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5E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1C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5E65" w:rsidP="00213AF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213AFF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55E65" w:rsidP="008D4E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4EB6">
        <w:rPr>
          <w:rFonts w:hint="cs"/>
          <w:b/>
          <w:bCs/>
          <w:rtl/>
        </w:rPr>
        <w:t>64</w:t>
      </w:r>
    </w:p>
    <w:p w:rsidR="00E64116" w:rsidRPr="008713A4" w:rsidRDefault="00455E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55E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5E65" w:rsidP="00455E65">
      <w:pPr>
        <w:spacing w:before="60"/>
        <w:ind w:firstLine="0"/>
        <w:rPr>
          <w:rtl/>
        </w:rPr>
      </w:pPr>
      <w:bookmarkStart w:id="0" w:name="ET_subject_624690_1"/>
      <w:r w:rsidRPr="00455E65">
        <w:rPr>
          <w:rStyle w:val="TagStyle"/>
          <w:rtl/>
        </w:rPr>
        <w:t xml:space="preserve"> &lt;&lt; נושא &gt;&gt; </w:t>
      </w:r>
      <w:r w:rsidRPr="00455E65">
        <w:rPr>
          <w:rtl/>
        </w:rPr>
        <w:t xml:space="preserve">1. הצעת תקנות סמכויות מיוחדות להתמודדות עם נגיף הקורונה החדש (הוראת שעה) (הגבלת היציאה מישראל) (תיקון מס' 3), </w:t>
      </w:r>
      <w:proofErr w:type="spellStart"/>
      <w:r w:rsidRPr="00455E65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455E65">
        <w:rPr>
          <w:rtl/>
        </w:rPr>
        <w:t>2021</w:t>
      </w:r>
      <w:r w:rsidRPr="00455E65">
        <w:rPr>
          <w:rStyle w:val="TagStyle"/>
          <w:rtl/>
        </w:rPr>
        <w:t xml:space="preserve"> &lt;&lt; נושא &gt;&gt;</w:t>
      </w:r>
      <w:r w:rsidR="00A1776B">
        <w:rPr>
          <w:rtl/>
        </w:rPr>
        <w:t xml:space="preserve"> </w:t>
      </w:r>
      <w:r w:rsidRPr="00455E65">
        <w:rPr>
          <w:rtl/>
        </w:rPr>
        <w:t xml:space="preserve"> </w:t>
      </w:r>
      <w:bookmarkEnd w:id="0"/>
    </w:p>
    <w:p w:rsidR="00E64116" w:rsidRDefault="00455E65" w:rsidP="00455E65">
      <w:pPr>
        <w:spacing w:before="60"/>
        <w:ind w:firstLine="0"/>
        <w:rPr>
          <w:rtl/>
        </w:rPr>
      </w:pPr>
      <w:bookmarkStart w:id="1" w:name="ET_subject_624694_2"/>
      <w:r w:rsidRPr="00455E65">
        <w:rPr>
          <w:rStyle w:val="TagStyle"/>
          <w:rtl/>
        </w:rPr>
        <w:t xml:space="preserve"> &lt;&lt; נושא &gt;&gt; </w:t>
      </w:r>
      <w:r w:rsidRPr="00455E65">
        <w:rPr>
          <w:rtl/>
        </w:rPr>
        <w:t xml:space="preserve">2. תקנות סמכויות מיוחדות להתמודדות עם נגיף הקורונה החדש (הוראת שעה) (הגבלת פעילות של מקום ציבורי או עסקי והוראות נוספות)(תיקון מס' 3), </w:t>
      </w:r>
      <w:proofErr w:type="spellStart"/>
      <w:r w:rsidRPr="00455E65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455E65">
        <w:rPr>
          <w:rtl/>
        </w:rPr>
        <w:t>2021</w:t>
      </w:r>
      <w:r w:rsidRPr="00455E65">
        <w:rPr>
          <w:rStyle w:val="TagStyle"/>
          <w:rtl/>
        </w:rPr>
        <w:t xml:space="preserve"> &lt;&lt; נושא &gt;&gt;</w:t>
      </w:r>
      <w:r w:rsidR="00A1776B">
        <w:rPr>
          <w:rtl/>
        </w:rPr>
        <w:t xml:space="preserve"> </w:t>
      </w:r>
      <w:r w:rsidRPr="00455E65">
        <w:rPr>
          <w:rtl/>
        </w:rPr>
        <w:t xml:space="preserve"> </w:t>
      </w:r>
      <w:bookmarkEnd w:id="1"/>
    </w:p>
    <w:p w:rsidR="00455E65" w:rsidRDefault="00455E65" w:rsidP="007C693F">
      <w:pPr>
        <w:spacing w:before="60"/>
        <w:ind w:firstLine="0"/>
        <w:rPr>
          <w:rtl/>
        </w:rPr>
      </w:pPr>
    </w:p>
    <w:p w:rsidR="00455E65" w:rsidRPr="008713A4" w:rsidRDefault="00455E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7566" w:rsidRDefault="00455E65" w:rsidP="00EC1FB3">
      <w:pPr>
        <w:ind w:firstLine="0"/>
        <w:rPr>
          <w:rtl/>
        </w:rPr>
      </w:pPr>
      <w:r w:rsidRPr="00357566">
        <w:rPr>
          <w:rtl/>
        </w:rPr>
        <w:t>גלעד קריב – היו"ר</w:t>
      </w:r>
    </w:p>
    <w:p w:rsidR="00455E65" w:rsidRPr="00357566" w:rsidRDefault="00455E65" w:rsidP="00EC1FB3">
      <w:pPr>
        <w:ind w:firstLine="0"/>
        <w:rPr>
          <w:rtl/>
        </w:rPr>
      </w:pPr>
      <w:r w:rsidRPr="00357566">
        <w:rPr>
          <w:rtl/>
        </w:rPr>
        <w:t>ענבר בזק</w:t>
      </w:r>
    </w:p>
    <w:p w:rsidR="00455E65" w:rsidRDefault="00455E65" w:rsidP="00EC1FB3">
      <w:pPr>
        <w:ind w:firstLine="0"/>
        <w:rPr>
          <w:rtl/>
        </w:rPr>
      </w:pPr>
      <w:r w:rsidRPr="00357566">
        <w:rPr>
          <w:rtl/>
        </w:rPr>
        <w:t>אוסאמה סעדי</w:t>
      </w:r>
    </w:p>
    <w:p w:rsidR="00455E65" w:rsidRPr="008713A4" w:rsidRDefault="00455E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BD270A" w:rsidP="00DE5B80">
      <w:pPr>
        <w:ind w:firstLine="0"/>
        <w:rPr>
          <w:rtl/>
        </w:rPr>
      </w:pPr>
      <w:r w:rsidRPr="00357566">
        <w:rPr>
          <w:rFonts w:hint="cs"/>
          <w:rtl/>
        </w:rPr>
        <w:t xml:space="preserve">אורי </w:t>
      </w:r>
      <w:proofErr w:type="spellStart"/>
      <w:r w:rsidRPr="00357566">
        <w:rPr>
          <w:rFonts w:hint="cs"/>
          <w:rtl/>
        </w:rPr>
        <w:t>מקלב</w:t>
      </w:r>
      <w:proofErr w:type="spellEnd"/>
    </w:p>
    <w:p w:rsidR="00F66C90" w:rsidRPr="00BD270A" w:rsidRDefault="00F66C90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BD270A" w:rsidRDefault="00BD270A" w:rsidP="00DE5B80">
      <w:pPr>
        <w:ind w:firstLine="0"/>
        <w:rPr>
          <w:b/>
          <w:bCs/>
          <w:u w:val="single"/>
          <w:rtl/>
        </w:rPr>
      </w:pPr>
    </w:p>
    <w:p w:rsidR="002A1C73" w:rsidRPr="000C47F5" w:rsidRDefault="002A1C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044"/>
      </w:tblGrid>
      <w:tr w:rsidR="00455E65" w:rsidTr="00455E65"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 xml:space="preserve">שרון </w:t>
            </w:r>
            <w:proofErr w:type="spellStart"/>
            <w:r w:rsidRPr="00357566">
              <w:rPr>
                <w:rtl/>
              </w:rPr>
              <w:t>אלרעי</w:t>
            </w:r>
            <w:proofErr w:type="spellEnd"/>
            <w:r w:rsidRPr="00357566"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ראש שירותי בריאות הציבור, משרד הבריאות</w:t>
            </w:r>
          </w:p>
        </w:tc>
      </w:tr>
      <w:tr w:rsidR="00455E65" w:rsidTr="00455E65"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 xml:space="preserve">אילנה </w:t>
            </w:r>
            <w:proofErr w:type="spellStart"/>
            <w:r w:rsidRPr="00357566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ראש מטה בריאות הציבור, משרד הבריאות</w:t>
            </w:r>
          </w:p>
        </w:tc>
      </w:tr>
      <w:tr w:rsidR="00455E65" w:rsidTr="00455E65"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עו"ד, משרד הבריאות</w:t>
            </w:r>
          </w:p>
        </w:tc>
      </w:tr>
      <w:tr w:rsidR="00455E65" w:rsidTr="00455E65"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proofErr w:type="spellStart"/>
            <w:r w:rsidRPr="00357566">
              <w:rPr>
                <w:rtl/>
              </w:rPr>
              <w:t>נינא</w:t>
            </w:r>
            <w:proofErr w:type="spellEnd"/>
            <w:r w:rsidRPr="00357566">
              <w:rPr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E65" w:rsidRPr="00357566" w:rsidRDefault="00455E65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ייעוץ משפטי, משרד הבריאות</w:t>
            </w:r>
          </w:p>
        </w:tc>
      </w:tr>
      <w:tr w:rsidR="00BA6FA1" w:rsidTr="00455E65">
        <w:tc>
          <w:tcPr>
            <w:tcW w:w="0" w:type="auto"/>
            <w:shd w:val="clear" w:color="auto" w:fill="auto"/>
          </w:tcPr>
          <w:p w:rsidR="00BA6FA1" w:rsidRPr="00357566" w:rsidRDefault="00BA6FA1" w:rsidP="00DE5B80">
            <w:pPr>
              <w:ind w:firstLine="0"/>
              <w:rPr>
                <w:rtl/>
              </w:rPr>
            </w:pPr>
            <w:r w:rsidRPr="00357566">
              <w:rPr>
                <w:rFonts w:hint="cs"/>
                <w:rtl/>
              </w:rPr>
              <w:t>ד"ר אולגה פרישמן</w:t>
            </w:r>
          </w:p>
        </w:tc>
        <w:tc>
          <w:tcPr>
            <w:tcW w:w="0" w:type="auto"/>
            <w:shd w:val="clear" w:color="auto" w:fill="auto"/>
          </w:tcPr>
          <w:p w:rsidR="00BA6FA1" w:rsidRPr="00357566" w:rsidRDefault="00BA6FA1" w:rsidP="00DE5B80">
            <w:pPr>
              <w:ind w:firstLine="0"/>
              <w:rPr>
                <w:rtl/>
              </w:rPr>
            </w:pPr>
            <w:r w:rsidRPr="0035756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FA1" w:rsidRPr="00357566" w:rsidRDefault="00BA6FA1" w:rsidP="00DE5B80">
            <w:pPr>
              <w:ind w:firstLine="0"/>
              <w:rPr>
                <w:rtl/>
              </w:rPr>
            </w:pPr>
            <w:r w:rsidRPr="00357566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B83439" w:rsidTr="00455E65">
        <w:tc>
          <w:tcPr>
            <w:tcW w:w="0" w:type="auto"/>
            <w:shd w:val="clear" w:color="auto" w:fill="auto"/>
          </w:tcPr>
          <w:p w:rsidR="00B83439" w:rsidRPr="00357566" w:rsidRDefault="009A1AAF" w:rsidP="00DE5B80">
            <w:pPr>
              <w:ind w:firstLine="0"/>
              <w:rPr>
                <w:rtl/>
              </w:rPr>
            </w:pPr>
            <w:r w:rsidRPr="00357566">
              <w:rPr>
                <w:rFonts w:hint="cs"/>
                <w:rtl/>
              </w:rPr>
              <w:t>רז נ</w:t>
            </w:r>
            <w:r w:rsidR="00B83439" w:rsidRPr="00357566">
              <w:rPr>
                <w:rFonts w:hint="cs"/>
                <w:rtl/>
              </w:rPr>
              <w:t>זרי</w:t>
            </w:r>
          </w:p>
        </w:tc>
        <w:tc>
          <w:tcPr>
            <w:tcW w:w="0" w:type="auto"/>
            <w:shd w:val="clear" w:color="auto" w:fill="auto"/>
          </w:tcPr>
          <w:p w:rsidR="00B83439" w:rsidRPr="00357566" w:rsidRDefault="00B83439" w:rsidP="00DE5B80">
            <w:pPr>
              <w:ind w:firstLine="0"/>
              <w:rPr>
                <w:rtl/>
              </w:rPr>
            </w:pPr>
            <w:r w:rsidRPr="00357566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3439" w:rsidRPr="00357566" w:rsidRDefault="00A70416" w:rsidP="00DE5B80">
            <w:pPr>
              <w:ind w:firstLine="0"/>
              <w:rPr>
                <w:rtl/>
              </w:rPr>
            </w:pPr>
            <w:r w:rsidRPr="00357566">
              <w:rPr>
                <w:rFonts w:hint="cs"/>
                <w:rtl/>
              </w:rPr>
              <w:t xml:space="preserve">עו"ד, </w:t>
            </w:r>
            <w:r w:rsidR="00B83439" w:rsidRPr="00357566">
              <w:rPr>
                <w:rFonts w:hint="cs"/>
                <w:rtl/>
              </w:rPr>
              <w:t>המשנה</w:t>
            </w:r>
            <w:r w:rsidR="00A1776B" w:rsidRPr="00357566">
              <w:rPr>
                <w:rFonts w:hint="cs"/>
                <w:rtl/>
              </w:rPr>
              <w:t xml:space="preserve"> </w:t>
            </w:r>
            <w:r w:rsidR="00B83439" w:rsidRPr="00357566">
              <w:rPr>
                <w:rFonts w:hint="cs"/>
                <w:rtl/>
              </w:rPr>
              <w:t>ליועץ המשפטי לממשלה,</w:t>
            </w:r>
            <w:r w:rsidR="00A1776B" w:rsidRPr="00357566">
              <w:rPr>
                <w:rFonts w:hint="cs"/>
                <w:rtl/>
              </w:rPr>
              <w:t xml:space="preserve"> </w:t>
            </w:r>
            <w:r w:rsidR="00B83439" w:rsidRPr="00357566">
              <w:rPr>
                <w:rFonts w:hint="cs"/>
                <w:rtl/>
              </w:rPr>
              <w:t>משרד המשפטים</w:t>
            </w:r>
          </w:p>
        </w:tc>
      </w:tr>
      <w:tr w:rsidR="00213AFF" w:rsidTr="00455E65">
        <w:tc>
          <w:tcPr>
            <w:tcW w:w="0" w:type="auto"/>
            <w:shd w:val="clear" w:color="auto" w:fill="auto"/>
          </w:tcPr>
          <w:p w:rsidR="00213AFF" w:rsidRPr="00357566" w:rsidRDefault="00213AFF" w:rsidP="00DE5B80">
            <w:pPr>
              <w:ind w:firstLine="0"/>
              <w:rPr>
                <w:rFonts w:ascii="Nyala" w:hAnsi="Nyala"/>
                <w:rtl/>
                <w:lang w:val="am-ET"/>
              </w:rPr>
            </w:pPr>
            <w:r w:rsidRPr="00357566">
              <w:rPr>
                <w:rFonts w:hint="cs"/>
                <w:rtl/>
              </w:rPr>
              <w:t xml:space="preserve">פרופ' </w:t>
            </w:r>
            <w:r w:rsidRPr="00357566">
              <w:rPr>
                <w:rtl/>
              </w:rPr>
              <w:t xml:space="preserve">צבי </w:t>
            </w:r>
            <w:proofErr w:type="spellStart"/>
            <w:r w:rsidRPr="00357566">
              <w:rPr>
                <w:rtl/>
              </w:rPr>
              <w:t>בנטואיץ</w:t>
            </w:r>
            <w:proofErr w:type="spellEnd"/>
            <w:r w:rsidR="003D646C" w:rsidRPr="00357566">
              <w:rPr>
                <w:rFonts w:ascii="Nyala" w:hAnsi="Nyala" w:hint="cs"/>
                <w:rtl/>
                <w:lang w:val="am-ET"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213AFF" w:rsidRPr="00357566" w:rsidRDefault="00213AFF" w:rsidP="00DE5B80">
            <w:pPr>
              <w:ind w:firstLine="0"/>
              <w:rPr>
                <w:rtl/>
              </w:rPr>
            </w:pPr>
            <w:r w:rsidRPr="0035756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AFF" w:rsidRPr="00357566" w:rsidRDefault="00357566" w:rsidP="00DE5B80">
            <w:pPr>
              <w:ind w:firstLine="0"/>
              <w:rPr>
                <w:rtl/>
              </w:rPr>
            </w:pPr>
            <w:r w:rsidRPr="00357566">
              <w:rPr>
                <w:rtl/>
              </w:rPr>
              <w:t>מועצת הח</w:t>
            </w:r>
            <w:r>
              <w:rPr>
                <w:rFonts w:ascii="Nyala" w:hAnsi="Nyala" w:hint="cs"/>
                <w:rtl/>
                <w:lang w:val="am-ET"/>
              </w:rPr>
              <w:t>י</w:t>
            </w:r>
            <w:r w:rsidRPr="00357566">
              <w:rPr>
                <w:rtl/>
              </w:rPr>
              <w:t>רום הציבורית למשבר הקורונה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357566" w:rsidRDefault="00455E65" w:rsidP="00D40A29">
      <w:pPr>
        <w:ind w:firstLine="0"/>
        <w:rPr>
          <w:rtl/>
        </w:rPr>
      </w:pPr>
      <w:r w:rsidRPr="00357566">
        <w:rPr>
          <w:rtl/>
        </w:rPr>
        <w:t>גור בליי</w:t>
      </w:r>
    </w:p>
    <w:p w:rsidR="00BA6FA1" w:rsidRPr="008713A4" w:rsidRDefault="00BA6FA1" w:rsidP="00D40A29">
      <w:pPr>
        <w:ind w:firstLine="0"/>
      </w:pPr>
      <w:r w:rsidRPr="00357566">
        <w:rPr>
          <w:rFonts w:hint="cs"/>
          <w:rtl/>
        </w:rPr>
        <w:t>אפרת חק</w:t>
      </w:r>
      <w:r w:rsidR="008D4EB6" w:rsidRPr="00357566">
        <w:rPr>
          <w:rFonts w:hint="cs"/>
          <w:rtl/>
        </w:rPr>
        <w:t>א</w:t>
      </w:r>
      <w:r w:rsidRPr="00357566">
        <w:rPr>
          <w:rFonts w:hint="cs"/>
          <w:rtl/>
        </w:rPr>
        <w:t>ק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5E65" w:rsidP="00D40A29">
      <w:pPr>
        <w:ind w:firstLine="0"/>
        <w:rPr>
          <w:u w:val="single"/>
        </w:rPr>
      </w:pPr>
      <w:r w:rsidRPr="00357566">
        <w:rPr>
          <w:rtl/>
        </w:rPr>
        <w:t>אסף פרידמן</w:t>
      </w:r>
    </w:p>
    <w:p w:rsidR="00357566" w:rsidRPr="008713A4" w:rsidRDefault="0035756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5E6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455E65" w:rsidRDefault="00455E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55E65" w:rsidRDefault="00455E65" w:rsidP="001A3FAB">
      <w:pPr>
        <w:pStyle w:val="a6"/>
        <w:keepNext/>
        <w:rPr>
          <w:rtl/>
        </w:rPr>
      </w:pPr>
      <w:bookmarkStart w:id="2" w:name="ET_subject_624690_3"/>
      <w:r w:rsidRPr="00455E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סמכויות מיוחדות להתמודדות עם נגיף הקורונה החדש (הוראת שעה) (הגבלת היציאה מישראל) (תיקון מס' 3), </w:t>
      </w:r>
      <w:proofErr w:type="spellStart"/>
      <w:r>
        <w:rPr>
          <w:rtl/>
        </w:rPr>
        <w:t>התשפ"ב</w:t>
      </w:r>
      <w:proofErr w:type="spellEnd"/>
      <w:r w:rsidR="001A3FAB">
        <w:rPr>
          <w:rFonts w:hint="cs"/>
          <w:rtl/>
        </w:rPr>
        <w:t>–</w:t>
      </w:r>
      <w:r>
        <w:rPr>
          <w:rtl/>
        </w:rPr>
        <w:t>2021</w:t>
      </w:r>
      <w:r w:rsidRPr="00455E65">
        <w:rPr>
          <w:rStyle w:val="TagStyle"/>
          <w:rtl/>
        </w:rPr>
        <w:t xml:space="preserve"> &lt;&lt; נושא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55E65" w:rsidRDefault="00455E65" w:rsidP="00455E65">
      <w:pPr>
        <w:pStyle w:val="KeepWithNext"/>
        <w:rPr>
          <w:rtl/>
        </w:rPr>
      </w:pPr>
    </w:p>
    <w:p w:rsidR="002A1C73" w:rsidRPr="002A1C73" w:rsidRDefault="002A1C73" w:rsidP="002A1C73">
      <w:pPr>
        <w:rPr>
          <w:rtl/>
        </w:rPr>
      </w:pPr>
    </w:p>
    <w:p w:rsidR="00455E65" w:rsidRDefault="00455E65" w:rsidP="00455E65">
      <w:pPr>
        <w:pStyle w:val="af6"/>
        <w:keepNext/>
        <w:rPr>
          <w:rtl/>
        </w:rPr>
      </w:pPr>
      <w:bookmarkStart w:id="3" w:name="ET_yor_6156_4"/>
      <w:r w:rsidRPr="00455E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5E6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55E65" w:rsidRDefault="00455E65" w:rsidP="00455E65">
      <w:pPr>
        <w:pStyle w:val="KeepWithNext"/>
        <w:rPr>
          <w:rtl/>
          <w:lang w:eastAsia="he-IL"/>
        </w:rPr>
      </w:pPr>
    </w:p>
    <w:p w:rsidR="008D4EB6" w:rsidRDefault="00303F55" w:rsidP="00D926A8">
      <w:pPr>
        <w:rPr>
          <w:rtl/>
          <w:lang w:eastAsia="he-IL"/>
        </w:rPr>
      </w:pPr>
      <w:r w:rsidRPr="0093659D">
        <w:rPr>
          <w:rFonts w:hint="cs"/>
          <w:rtl/>
          <w:lang w:eastAsia="he-IL"/>
        </w:rPr>
        <w:t xml:space="preserve">בוקר טוב לכולם. </w:t>
      </w:r>
      <w:r w:rsidR="008D4EB6">
        <w:rPr>
          <w:rFonts w:hint="cs"/>
          <w:rtl/>
          <w:lang w:eastAsia="he-IL"/>
        </w:rPr>
        <w:t xml:space="preserve">תודה לכל </w:t>
      </w:r>
      <w:r w:rsidR="0093659D">
        <w:rPr>
          <w:rFonts w:hint="cs"/>
          <w:rtl/>
          <w:lang w:eastAsia="he-IL"/>
        </w:rPr>
        <w:t>המת</w:t>
      </w:r>
      <w:r w:rsidR="00D926A8">
        <w:rPr>
          <w:rFonts w:hint="cs"/>
          <w:rtl/>
          <w:lang w:eastAsia="he-IL"/>
        </w:rPr>
        <w:t xml:space="preserve">כנסות והמתכנסים בחדר הוועדה </w:t>
      </w:r>
      <w:r w:rsidR="00D926A8">
        <w:rPr>
          <w:rtl/>
          <w:lang w:eastAsia="he-IL"/>
        </w:rPr>
        <w:t>–</w:t>
      </w:r>
      <w:r w:rsidR="00D926A8">
        <w:rPr>
          <w:rFonts w:hint="cs"/>
          <w:rtl/>
          <w:lang w:eastAsia="he-IL"/>
        </w:rPr>
        <w:t xml:space="preserve"> </w:t>
      </w:r>
      <w:r w:rsidR="008D4EB6">
        <w:rPr>
          <w:rFonts w:hint="cs"/>
          <w:rtl/>
          <w:lang w:eastAsia="he-IL"/>
        </w:rPr>
        <w:t>תכ</w:t>
      </w:r>
      <w:r w:rsidR="00D926A8">
        <w:rPr>
          <w:rFonts w:hint="cs"/>
          <w:rtl/>
          <w:lang w:eastAsia="he-IL"/>
        </w:rPr>
        <w:t>ף</w:t>
      </w:r>
      <w:r w:rsidR="008D4EB6">
        <w:rPr>
          <w:rFonts w:hint="cs"/>
          <w:rtl/>
          <w:lang w:eastAsia="he-IL"/>
        </w:rPr>
        <w:t xml:space="preserve"> </w:t>
      </w:r>
      <w:bookmarkStart w:id="4" w:name="_ETM_Q1_676000"/>
      <w:bookmarkEnd w:id="4"/>
      <w:r w:rsidR="00D926A8">
        <w:rPr>
          <w:rFonts w:hint="cs"/>
          <w:rtl/>
          <w:lang w:eastAsia="he-IL"/>
        </w:rPr>
        <w:t xml:space="preserve">נעבור על השמות </w:t>
      </w:r>
      <w:r w:rsidR="00D926A8">
        <w:rPr>
          <w:rtl/>
          <w:lang w:eastAsia="he-IL"/>
        </w:rPr>
        <w:t>–</w:t>
      </w:r>
      <w:r w:rsidR="008D4EB6">
        <w:rPr>
          <w:rFonts w:hint="cs"/>
          <w:rtl/>
          <w:lang w:eastAsia="he-IL"/>
        </w:rPr>
        <w:t xml:space="preserve"> לצוות הוועדה</w:t>
      </w:r>
      <w:r w:rsidR="00D926A8">
        <w:rPr>
          <w:rFonts w:hint="cs"/>
          <w:rtl/>
          <w:lang w:eastAsia="he-IL"/>
        </w:rPr>
        <w:t>,</w:t>
      </w:r>
      <w:r w:rsidR="008D4EB6">
        <w:rPr>
          <w:rFonts w:hint="cs"/>
          <w:rtl/>
          <w:lang w:eastAsia="he-IL"/>
        </w:rPr>
        <w:t xml:space="preserve"> וכמובן למשתתפים גם </w:t>
      </w:r>
      <w:bookmarkStart w:id="5" w:name="_ETM_Q1_681000"/>
      <w:bookmarkEnd w:id="5"/>
      <w:r w:rsidR="008D4EB6">
        <w:rPr>
          <w:rFonts w:hint="cs"/>
          <w:rtl/>
          <w:lang w:eastAsia="he-IL"/>
        </w:rPr>
        <w:t xml:space="preserve">באמצעות מערכת הזום. ברכה לכולם לרגל פתיחת מושב החורף של </w:t>
      </w:r>
      <w:bookmarkStart w:id="6" w:name="_ETM_Q1_694000"/>
      <w:bookmarkEnd w:id="6"/>
      <w:r w:rsidR="008D4EB6">
        <w:rPr>
          <w:rFonts w:hint="cs"/>
          <w:rtl/>
          <w:lang w:eastAsia="he-IL"/>
        </w:rPr>
        <w:t>הכנסת.</w:t>
      </w:r>
    </w:p>
    <w:p w:rsidR="008D4EB6" w:rsidRDefault="008D4EB6" w:rsidP="0093659D">
      <w:pPr>
        <w:rPr>
          <w:rtl/>
          <w:lang w:eastAsia="he-IL"/>
        </w:rPr>
      </w:pPr>
      <w:bookmarkStart w:id="7" w:name="_ETM_Q1_696000"/>
      <w:bookmarkEnd w:id="7"/>
    </w:p>
    <w:p w:rsidR="0093659D" w:rsidRDefault="0093659D" w:rsidP="008D4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D4EB6">
        <w:rPr>
          <w:rFonts w:hint="cs"/>
          <w:rtl/>
          <w:lang w:eastAsia="he-IL"/>
        </w:rPr>
        <w:t>פותחים</w:t>
      </w:r>
      <w:r>
        <w:rPr>
          <w:rFonts w:hint="cs"/>
          <w:rtl/>
          <w:lang w:eastAsia="he-IL"/>
        </w:rPr>
        <w:t xml:space="preserve"> את הבוקר הזה בדיון נוסף</w:t>
      </w:r>
      <w:r w:rsidR="008D4EB6">
        <w:rPr>
          <w:rFonts w:hint="cs"/>
          <w:rtl/>
          <w:lang w:eastAsia="he-IL"/>
        </w:rPr>
        <w:t xml:space="preserve"> ב</w:t>
      </w:r>
      <w:r w:rsidR="008D4EB6">
        <w:rPr>
          <w:rtl/>
        </w:rPr>
        <w:t>תקנות סמכויות מיוחדות להתמודדות עם נגיף הקורונה החדש</w:t>
      </w:r>
      <w:r w:rsidR="008D4EB6">
        <w:rPr>
          <w:rFonts w:hint="cs"/>
          <w:rtl/>
        </w:rPr>
        <w:t xml:space="preserve">. </w:t>
      </w:r>
      <w:r w:rsidR="008D4EB6">
        <w:rPr>
          <w:rFonts w:hint="cs"/>
          <w:rtl/>
          <w:lang w:eastAsia="he-IL"/>
        </w:rPr>
        <w:t>יש על שולחננו</w:t>
      </w:r>
      <w:r>
        <w:rPr>
          <w:rFonts w:hint="cs"/>
          <w:rtl/>
          <w:lang w:eastAsia="he-IL"/>
        </w:rPr>
        <w:t xml:space="preserve"> שתי</w:t>
      </w:r>
      <w:r w:rsidR="008D4EB6">
        <w:rPr>
          <w:rFonts w:hint="cs"/>
          <w:rtl/>
          <w:lang w:eastAsia="he-IL"/>
        </w:rPr>
        <w:t xml:space="preserve"> מערכות של תקנות. אנחנו, </w:t>
      </w:r>
      <w:bookmarkStart w:id="8" w:name="_ETM_Q1_704000"/>
      <w:bookmarkEnd w:id="8"/>
      <w:r w:rsidR="008D4EB6">
        <w:rPr>
          <w:rFonts w:hint="cs"/>
          <w:rtl/>
          <w:lang w:eastAsia="he-IL"/>
        </w:rPr>
        <w:t xml:space="preserve">ראשית, נעסוק בהגבלת היציאה מישראל בהבנה שד"ר </w:t>
      </w:r>
      <w:proofErr w:type="spellStart"/>
      <w:r w:rsidR="008D4EB6">
        <w:rPr>
          <w:rFonts w:hint="cs"/>
          <w:rtl/>
          <w:lang w:eastAsia="he-IL"/>
        </w:rPr>
        <w:t>אלרעי</w:t>
      </w:r>
      <w:proofErr w:type="spellEnd"/>
      <w:r w:rsidR="008D4EB6">
        <w:rPr>
          <w:rFonts w:hint="cs"/>
          <w:rtl/>
          <w:lang w:eastAsia="he-IL"/>
        </w:rPr>
        <w:t>-פרייס בדרכה</w:t>
      </w:r>
      <w:bookmarkStart w:id="9" w:name="_ETM_Q1_712000"/>
      <w:bookmarkEnd w:id="9"/>
      <w:r w:rsidR="00D926A8">
        <w:rPr>
          <w:rFonts w:hint="cs"/>
          <w:rtl/>
          <w:lang w:eastAsia="he-IL"/>
        </w:rPr>
        <w:t xml:space="preserve"> </w:t>
      </w:r>
      <w:r w:rsidR="00D926A8">
        <w:rPr>
          <w:rtl/>
          <w:lang w:eastAsia="he-IL"/>
        </w:rPr>
        <w:t>–</w:t>
      </w:r>
      <w:r w:rsidR="00D926A8">
        <w:rPr>
          <w:rFonts w:hint="cs"/>
          <w:rtl/>
          <w:lang w:eastAsia="he-IL"/>
        </w:rPr>
        <w:t xml:space="preserve"> </w:t>
      </w:r>
      <w:r w:rsidR="004D2F97">
        <w:rPr>
          <w:rFonts w:hint="cs"/>
          <w:rtl/>
          <w:lang w:eastAsia="he-IL"/>
        </w:rPr>
        <w:t>נכון? כי היא תציג את העניין, ו</w:t>
      </w:r>
      <w:r w:rsidR="008D4EB6">
        <w:rPr>
          <w:rFonts w:hint="cs"/>
          <w:rtl/>
          <w:lang w:eastAsia="he-IL"/>
        </w:rPr>
        <w:t xml:space="preserve">לאחר מכן אנחנו נעבור </w:t>
      </w:r>
      <w:bookmarkStart w:id="10" w:name="_ETM_Q1_721000"/>
      <w:bookmarkEnd w:id="10"/>
      <w:r w:rsidR="008D4EB6">
        <w:rPr>
          <w:rFonts w:hint="cs"/>
          <w:rtl/>
          <w:lang w:eastAsia="he-IL"/>
        </w:rPr>
        <w:t xml:space="preserve">לנושא של הגבלת פעילות של מקום ציבורי או עסקי </w:t>
      </w:r>
      <w:bookmarkStart w:id="11" w:name="_ETM_Q1_726000"/>
      <w:bookmarkEnd w:id="11"/>
      <w:r w:rsidR="008D4EB6">
        <w:rPr>
          <w:rFonts w:hint="cs"/>
          <w:rtl/>
          <w:lang w:eastAsia="he-IL"/>
        </w:rPr>
        <w:t>והוראות נוספות.</w:t>
      </w:r>
      <w:r w:rsidR="00A1776B">
        <w:rPr>
          <w:rFonts w:hint="cs"/>
          <w:rtl/>
          <w:lang w:eastAsia="he-IL"/>
        </w:rPr>
        <w:t xml:space="preserve"> </w:t>
      </w:r>
    </w:p>
    <w:p w:rsidR="00D84415" w:rsidRDefault="00D84415" w:rsidP="0093659D">
      <w:pPr>
        <w:rPr>
          <w:rtl/>
          <w:lang w:eastAsia="he-IL"/>
        </w:rPr>
      </w:pPr>
    </w:p>
    <w:p w:rsidR="00213AFF" w:rsidRDefault="00D84415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 לפרוטוקול שהמערכת השנייה של התקנות </w:t>
      </w:r>
      <w:bookmarkStart w:id="12" w:name="_ETM_Q1_732000"/>
      <w:bookmarkEnd w:id="12"/>
      <w:r>
        <w:rPr>
          <w:rFonts w:hint="cs"/>
          <w:rtl/>
          <w:lang w:eastAsia="he-IL"/>
        </w:rPr>
        <w:t xml:space="preserve">שאנחנו נעסוק בה היום, עיקר השינוי שמוכנס בה בעת הזו </w:t>
      </w:r>
      <w:bookmarkStart w:id="13" w:name="_ETM_Q1_739000"/>
      <w:bookmarkEnd w:id="13"/>
      <w:r>
        <w:rPr>
          <w:rFonts w:hint="cs"/>
          <w:rtl/>
          <w:lang w:eastAsia="he-IL"/>
        </w:rPr>
        <w:t xml:space="preserve">הוא השינוי שמשקף את המדיניות החדשה של הממשלה, שנכנסה </w:t>
      </w:r>
      <w:bookmarkStart w:id="14" w:name="_ETM_Q1_746000"/>
      <w:bookmarkEnd w:id="14"/>
      <w:r w:rsidR="004D2F97">
        <w:rPr>
          <w:rFonts w:hint="cs"/>
          <w:rtl/>
          <w:lang w:eastAsia="he-IL"/>
        </w:rPr>
        <w:t xml:space="preserve">לתוקף </w:t>
      </w:r>
      <w:r>
        <w:rPr>
          <w:rFonts w:hint="cs"/>
          <w:rtl/>
          <w:lang w:eastAsia="he-IL"/>
        </w:rPr>
        <w:t xml:space="preserve">אתמול, ב-3 באוקטובר, בכל הנוגע לתוקף התו הירוק. </w:t>
      </w:r>
      <w:bookmarkStart w:id="15" w:name="_ETM_Q1_754000"/>
      <w:bookmarkEnd w:id="15"/>
      <w:r>
        <w:rPr>
          <w:rFonts w:hint="cs"/>
          <w:rtl/>
          <w:lang w:eastAsia="he-IL"/>
        </w:rPr>
        <w:t xml:space="preserve">מדיניות שכמובן נשענת על ההגדרות של משרד הבריאות למחוסנים ולמחלימים. בשלב הזה התקנות, כפי שהן מונחות לפנינו, </w:t>
      </w:r>
      <w:bookmarkStart w:id="16" w:name="_ETM_Q1_762000"/>
      <w:bookmarkEnd w:id="16"/>
      <w:r>
        <w:rPr>
          <w:rFonts w:hint="cs"/>
          <w:rtl/>
          <w:lang w:eastAsia="he-IL"/>
        </w:rPr>
        <w:t xml:space="preserve">לא כוללות שינויים נוספים. אתמול התקבלו החלטות של הקבינט </w:t>
      </w:r>
      <w:bookmarkStart w:id="17" w:name="_ETM_Q1_771000"/>
      <w:bookmarkEnd w:id="17"/>
      <w:r>
        <w:rPr>
          <w:rFonts w:hint="cs"/>
          <w:rtl/>
          <w:lang w:eastAsia="he-IL"/>
        </w:rPr>
        <w:t>שמצריכות שינויים בהגדרות הת</w:t>
      </w:r>
      <w:r w:rsidR="004D2F97">
        <w:rPr>
          <w:rFonts w:hint="cs"/>
          <w:rtl/>
          <w:lang w:eastAsia="he-IL"/>
        </w:rPr>
        <w:t>ו הירוק, ה</w:t>
      </w:r>
      <w:r>
        <w:rPr>
          <w:rFonts w:hint="cs"/>
          <w:rtl/>
          <w:lang w:eastAsia="he-IL"/>
        </w:rPr>
        <w:t>מקומות שב</w:t>
      </w:r>
      <w:bookmarkStart w:id="18" w:name="_ETM_Q1_773000"/>
      <w:bookmarkEnd w:id="18"/>
      <w:r>
        <w:rPr>
          <w:rFonts w:hint="cs"/>
          <w:rtl/>
          <w:lang w:eastAsia="he-IL"/>
        </w:rPr>
        <w:t>הם מוטלות ההגבלות.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בתיאום עם הממשלה אנחנו </w:t>
      </w:r>
      <w:bookmarkStart w:id="19" w:name="_ETM_Q1_778000"/>
      <w:bookmarkEnd w:id="19"/>
      <w:r>
        <w:rPr>
          <w:rFonts w:hint="cs"/>
          <w:rtl/>
          <w:lang w:eastAsia="he-IL"/>
        </w:rPr>
        <w:t xml:space="preserve">למעשה נביא היום הצעה להארכת התקנות בשלושה ימים, כך שהן </w:t>
      </w:r>
      <w:bookmarkStart w:id="20" w:name="_ETM_Q1_784000"/>
      <w:bookmarkEnd w:id="20"/>
      <w:r>
        <w:rPr>
          <w:rFonts w:hint="cs"/>
          <w:rtl/>
          <w:lang w:eastAsia="he-IL"/>
        </w:rPr>
        <w:t xml:space="preserve">תעמודנה בתוקפן עד יום חמישי, וביום רביעי </w:t>
      </w:r>
      <w:bookmarkStart w:id="21" w:name="_ETM_Q1_790000"/>
      <w:bookmarkEnd w:id="21"/>
      <w:r>
        <w:rPr>
          <w:rFonts w:hint="cs"/>
          <w:rtl/>
          <w:lang w:eastAsia="he-IL"/>
        </w:rPr>
        <w:t xml:space="preserve">תונחנה על שולחננו תקנות שישקפו גם את ההחלטות של הקבינט </w:t>
      </w:r>
      <w:bookmarkStart w:id="22" w:name="_ETM_Q1_799000"/>
      <w:bookmarkEnd w:id="22"/>
      <w:r>
        <w:rPr>
          <w:rFonts w:hint="cs"/>
          <w:rtl/>
          <w:lang w:eastAsia="he-IL"/>
        </w:rPr>
        <w:t xml:space="preserve">מאתמול. כך ביקשה הממשלה. </w:t>
      </w:r>
    </w:p>
    <w:p w:rsidR="00213AFF" w:rsidRDefault="00213AFF" w:rsidP="0093659D">
      <w:pPr>
        <w:rPr>
          <w:rtl/>
          <w:lang w:eastAsia="he-IL"/>
        </w:rPr>
      </w:pPr>
    </w:p>
    <w:p w:rsidR="00213AFF" w:rsidRDefault="00D84415" w:rsidP="0093659D">
      <w:pPr>
        <w:rPr>
          <w:rtl/>
          <w:lang w:eastAsia="he-IL"/>
        </w:rPr>
      </w:pPr>
      <w:bookmarkStart w:id="23" w:name="_ETM_Q1_803000"/>
      <w:bookmarkEnd w:id="23"/>
      <w:r>
        <w:rPr>
          <w:rFonts w:hint="cs"/>
          <w:rtl/>
          <w:lang w:eastAsia="he-IL"/>
        </w:rPr>
        <w:t xml:space="preserve">אני אמרתי בדיונים קודמים ואני </w:t>
      </w:r>
      <w:bookmarkStart w:id="24" w:name="_ETM_Q1_804000"/>
      <w:bookmarkEnd w:id="24"/>
      <w:r>
        <w:rPr>
          <w:rFonts w:hint="cs"/>
          <w:rtl/>
          <w:lang w:eastAsia="he-IL"/>
        </w:rPr>
        <w:t>חוזר על זה היום</w:t>
      </w:r>
      <w:bookmarkStart w:id="25" w:name="_ETM_Q1_806000"/>
      <w:bookmarkEnd w:id="25"/>
      <w:r w:rsidR="004D2F97">
        <w:rPr>
          <w:rFonts w:hint="cs"/>
          <w:rtl/>
          <w:lang w:eastAsia="he-IL"/>
        </w:rPr>
        <w:t>,</w:t>
      </w:r>
      <w:r w:rsidR="00213AFF">
        <w:rPr>
          <w:rFonts w:hint="cs"/>
          <w:rtl/>
          <w:lang w:eastAsia="he-IL"/>
        </w:rPr>
        <w:t xml:space="preserve"> אני, בדעתי, בדיון היום לשאול שאלות ולבקש תשובות לגבי סוגים </w:t>
      </w:r>
      <w:bookmarkStart w:id="26" w:name="_ETM_Q1_812000"/>
      <w:bookmarkEnd w:id="26"/>
      <w:r w:rsidR="00213AFF">
        <w:rPr>
          <w:rFonts w:hint="cs"/>
          <w:rtl/>
          <w:lang w:eastAsia="he-IL"/>
        </w:rPr>
        <w:t>שונים נוספים של פעילות, שלטעמנו ראוי היה לשקול להכניס</w:t>
      </w:r>
      <w:r w:rsidR="00A1776B">
        <w:rPr>
          <w:rFonts w:hint="cs"/>
          <w:rtl/>
          <w:lang w:eastAsia="he-IL"/>
        </w:rPr>
        <w:t xml:space="preserve"> </w:t>
      </w:r>
      <w:bookmarkStart w:id="27" w:name="_ETM_Q1_823000"/>
      <w:bookmarkEnd w:id="27"/>
      <w:r w:rsidR="00213AFF">
        <w:rPr>
          <w:rFonts w:hint="cs"/>
          <w:rtl/>
          <w:lang w:eastAsia="he-IL"/>
        </w:rPr>
        <w:t xml:space="preserve">לתוך ההקלות. ואנחנו במהלך הדיון, בדיאלוג שלנו עם נציגי הממשלה, נראה אם ניתן לטפל בעניין אותן פעולות. ולקראת יום חמישי </w:t>
      </w:r>
      <w:bookmarkStart w:id="28" w:name="_ETM_Q1_837000"/>
      <w:bookmarkEnd w:id="28"/>
      <w:r w:rsidR="00213AFF">
        <w:rPr>
          <w:rFonts w:hint="cs"/>
          <w:rtl/>
          <w:lang w:eastAsia="he-IL"/>
        </w:rPr>
        <w:t xml:space="preserve">אנחנו נתגבש על אותה רשימה סופית של הקלות מידתיות בהגבלות </w:t>
      </w:r>
      <w:bookmarkStart w:id="29" w:name="_ETM_Q1_848000"/>
      <w:bookmarkEnd w:id="29"/>
      <w:r w:rsidR="00213AFF">
        <w:rPr>
          <w:rFonts w:hint="cs"/>
          <w:rtl/>
          <w:lang w:eastAsia="he-IL"/>
        </w:rPr>
        <w:t xml:space="preserve">שמוטלות מתוקף התו הירוק. אבל אנחנו נמתין בעניין הזה לד"ר </w:t>
      </w:r>
      <w:bookmarkStart w:id="30" w:name="_ETM_Q1_852000"/>
      <w:bookmarkEnd w:id="30"/>
      <w:proofErr w:type="spellStart"/>
      <w:r w:rsidR="00213AFF">
        <w:rPr>
          <w:rFonts w:hint="cs"/>
          <w:rtl/>
          <w:lang w:eastAsia="he-IL"/>
        </w:rPr>
        <w:t>אלרע</w:t>
      </w:r>
      <w:r w:rsidR="00194014">
        <w:rPr>
          <w:rFonts w:hint="cs"/>
          <w:rtl/>
          <w:lang w:eastAsia="he-IL"/>
        </w:rPr>
        <w:t>י</w:t>
      </w:r>
      <w:proofErr w:type="spellEnd"/>
      <w:r w:rsidR="00213AFF">
        <w:rPr>
          <w:rFonts w:hint="cs"/>
          <w:rtl/>
          <w:lang w:eastAsia="he-IL"/>
        </w:rPr>
        <w:t>-פרייס שגם תציג את הדברים שהתקבלו אתמול בקבינט.</w:t>
      </w:r>
    </w:p>
    <w:p w:rsidR="00213AFF" w:rsidRDefault="00213AFF" w:rsidP="0093659D">
      <w:pPr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bookmarkStart w:id="31" w:name="_ETM_Q1_860000"/>
      <w:bookmarkEnd w:id="31"/>
      <w:r>
        <w:rPr>
          <w:rFonts w:hint="cs"/>
          <w:rtl/>
          <w:lang w:eastAsia="he-IL"/>
        </w:rPr>
        <w:t>אדוני היועץ המשפטי, אנחנו יכולים</w:t>
      </w:r>
      <w:r w:rsidR="00213AFF">
        <w:rPr>
          <w:rFonts w:hint="cs"/>
          <w:rtl/>
          <w:lang w:eastAsia="he-IL"/>
        </w:rPr>
        <w:t xml:space="preserve"> לעסוק </w:t>
      </w:r>
      <w:bookmarkStart w:id="32" w:name="_ETM_Q1_862000"/>
      <w:bookmarkEnd w:id="32"/>
      <w:r w:rsidR="00213AFF">
        <w:rPr>
          <w:rFonts w:hint="cs"/>
          <w:rtl/>
          <w:lang w:eastAsia="he-IL"/>
        </w:rPr>
        <w:t xml:space="preserve">בתקנות של היציאה מישראל גם ללא נציג משרד הבריאות </w:t>
      </w:r>
      <w:bookmarkStart w:id="33" w:name="_ETM_Q1_871000"/>
      <w:bookmarkEnd w:id="33"/>
      <w:r w:rsidR="00213AFF">
        <w:rPr>
          <w:rFonts w:hint="cs"/>
          <w:rtl/>
          <w:lang w:eastAsia="he-IL"/>
        </w:rPr>
        <w:t>שיציג חוות דעת אפידמיולוגית?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9"/>
        <w:keepNext/>
        <w:rPr>
          <w:rtl/>
          <w:lang w:eastAsia="he-IL"/>
        </w:rPr>
      </w:pPr>
      <w:bookmarkStart w:id="34" w:name="ET_guest_795116_7"/>
      <w:r w:rsidRPr="0093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3659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אילנה </w:t>
      </w:r>
      <w:r w:rsidR="00213AFF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בזום.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35" w:name="ET_yor_6156_8"/>
      <w:r w:rsidRPr="009365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אילנה בזום?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-"/>
        <w:keepNext/>
        <w:rPr>
          <w:rtl/>
        </w:rPr>
      </w:pPr>
      <w:bookmarkStart w:id="36" w:name="ET_speakercontinue_795116_9"/>
      <w:r w:rsidRPr="0093659D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93659D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37" w:name="ET_yor_6156_10"/>
      <w:r w:rsidRPr="009365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BF60FC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BF60FC" w:rsidRDefault="00BF60FC" w:rsidP="0093659D">
      <w:pPr>
        <w:rPr>
          <w:rtl/>
          <w:lang w:eastAsia="he-IL"/>
        </w:rPr>
      </w:pPr>
      <w:bookmarkStart w:id="38" w:name="_ETM_Q1_872000"/>
      <w:bookmarkEnd w:id="38"/>
    </w:p>
    <w:p w:rsidR="0093659D" w:rsidRDefault="0093659D" w:rsidP="0093659D">
      <w:pPr>
        <w:pStyle w:val="a4"/>
        <w:keepNext/>
        <w:rPr>
          <w:rtl/>
        </w:rPr>
      </w:pPr>
      <w:bookmarkStart w:id="39" w:name="ET_speaker_גור_בליי_11"/>
      <w:r w:rsidRPr="009365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3659D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BF60FC" w:rsidRDefault="00BF60FC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רז בזום.</w:t>
      </w:r>
    </w:p>
    <w:p w:rsidR="00BF60FC" w:rsidRDefault="00BF60FC" w:rsidP="0093659D">
      <w:pPr>
        <w:rPr>
          <w:rtl/>
          <w:lang w:eastAsia="he-IL"/>
        </w:rPr>
      </w:pPr>
    </w:p>
    <w:p w:rsidR="00BF60FC" w:rsidRDefault="00BF60FC" w:rsidP="00BF60FC">
      <w:pPr>
        <w:pStyle w:val="af6"/>
        <w:keepNext/>
        <w:rPr>
          <w:rtl/>
        </w:rPr>
      </w:pPr>
      <w:bookmarkStart w:id="40" w:name="ET_yor_6156_438"/>
      <w:r w:rsidRPr="00BF60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60FC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BF60FC" w:rsidRDefault="00BF60FC" w:rsidP="00BF60FC">
      <w:pPr>
        <w:pStyle w:val="KeepWithNext"/>
        <w:rPr>
          <w:rtl/>
        </w:rPr>
      </w:pPr>
    </w:p>
    <w:p w:rsidR="006C5841" w:rsidRDefault="00BF60FC" w:rsidP="00357566">
      <w:pPr>
        <w:rPr>
          <w:rtl/>
        </w:rPr>
      </w:pPr>
      <w:bookmarkStart w:id="41" w:name="_ETM_Q1_876000"/>
      <w:bookmarkEnd w:id="41"/>
      <w:r>
        <w:rPr>
          <w:rFonts w:hint="cs"/>
          <w:rtl/>
        </w:rPr>
        <w:t>רז, אז מייד.</w:t>
      </w:r>
      <w:bookmarkStart w:id="42" w:name="_ETM_Q1_877000"/>
      <w:bookmarkEnd w:id="42"/>
      <w:r w:rsidR="00357566">
        <w:rPr>
          <w:rFonts w:hint="cs"/>
          <w:rtl/>
        </w:rPr>
        <w:t xml:space="preserve"> אנחנו פשוט </w:t>
      </w:r>
      <w:r w:rsidR="00357566">
        <w:rPr>
          <w:rtl/>
        </w:rPr>
        <w:t>–</w:t>
      </w:r>
      <w:r w:rsidR="00357566">
        <w:rPr>
          <w:rFonts w:hint="cs"/>
          <w:rtl/>
        </w:rPr>
        <w:t xml:space="preserve"> אבל </w:t>
      </w:r>
      <w:r w:rsidR="00450782">
        <w:rPr>
          <w:rFonts w:hint="cs"/>
          <w:rtl/>
        </w:rPr>
        <w:t xml:space="preserve">אני </w:t>
      </w:r>
      <w:r w:rsidR="00357566">
        <w:rPr>
          <w:rFonts w:hint="cs"/>
          <w:rtl/>
        </w:rPr>
        <w:t>לא</w:t>
      </w:r>
      <w:r w:rsidR="00213AFF">
        <w:rPr>
          <w:rFonts w:hint="cs"/>
          <w:rtl/>
        </w:rPr>
        <w:t xml:space="preserve"> רוצה לקפוץ בין התקנות. </w:t>
      </w:r>
      <w:r w:rsidR="00357566">
        <w:rPr>
          <w:rFonts w:hint="cs"/>
          <w:rtl/>
        </w:rPr>
        <w:t xml:space="preserve">אנחנו מייד. </w:t>
      </w:r>
      <w:r w:rsidR="00213AFF">
        <w:rPr>
          <w:rFonts w:hint="cs"/>
          <w:rtl/>
        </w:rPr>
        <w:t>כמדומני, שהסוגיה</w:t>
      </w:r>
      <w:r w:rsidR="00A1776B">
        <w:rPr>
          <w:rFonts w:hint="cs"/>
          <w:rtl/>
        </w:rPr>
        <w:t xml:space="preserve"> </w:t>
      </w:r>
      <w:r w:rsidR="00213AFF">
        <w:rPr>
          <w:rFonts w:hint="cs"/>
          <w:rtl/>
        </w:rPr>
        <w:t xml:space="preserve">הזאת היא פשוטה. </w:t>
      </w:r>
      <w:r w:rsidR="006C5841">
        <w:rPr>
          <w:rFonts w:hint="cs"/>
          <w:rtl/>
        </w:rPr>
        <w:t xml:space="preserve">אז אנחנו נגש ישר </w:t>
      </w:r>
      <w:bookmarkStart w:id="43" w:name="_ETM_Q1_887000"/>
      <w:bookmarkEnd w:id="43"/>
      <w:r w:rsidR="006C5841">
        <w:rPr>
          <w:rFonts w:hint="cs"/>
          <w:rtl/>
        </w:rPr>
        <w:t>לתקנות</w:t>
      </w:r>
      <w:r w:rsidR="006C5841" w:rsidRPr="006C5841">
        <w:rPr>
          <w:rtl/>
        </w:rPr>
        <w:t xml:space="preserve"> סמכויות מיוחדות להתמודדות עם נגיף הקורונה החדש (הוראת שעה) (הגבלת היציא</w:t>
      </w:r>
      <w:r w:rsidR="006C5841">
        <w:rPr>
          <w:rtl/>
        </w:rPr>
        <w:t>ה מישראל)</w:t>
      </w:r>
      <w:r>
        <w:rPr>
          <w:rFonts w:hint="cs"/>
          <w:rtl/>
        </w:rPr>
        <w:t>. כאן בעצם</w:t>
      </w:r>
      <w:r w:rsidR="006C5841">
        <w:rPr>
          <w:rFonts w:hint="cs"/>
          <w:rtl/>
        </w:rPr>
        <w:t xml:space="preserve"> הבקשה היא למחוק מ</w:t>
      </w:r>
      <w:bookmarkStart w:id="44" w:name="_ETM_Q1_909000"/>
      <w:bookmarkEnd w:id="44"/>
      <w:r w:rsidR="006C5841">
        <w:rPr>
          <w:rFonts w:hint="cs"/>
          <w:rtl/>
        </w:rPr>
        <w:t>רשימת המדינות בעצם את כל המדינות</w:t>
      </w:r>
      <w:r>
        <w:rPr>
          <w:rFonts w:hint="cs"/>
          <w:rtl/>
        </w:rPr>
        <w:t xml:space="preserve"> שנמצאות</w:t>
      </w:r>
      <w:r w:rsidR="006C5841">
        <w:rPr>
          <w:rFonts w:hint="cs"/>
          <w:rtl/>
        </w:rPr>
        <w:t xml:space="preserve"> כרגע </w:t>
      </w:r>
      <w:bookmarkStart w:id="45" w:name="_ETM_Q1_913000"/>
      <w:bookmarkEnd w:id="45"/>
      <w:r w:rsidR="00D926A8">
        <w:rPr>
          <w:rFonts w:hint="cs"/>
          <w:rtl/>
        </w:rPr>
        <w:t>ברשימה.</w:t>
      </w:r>
    </w:p>
    <w:p w:rsidR="002A1C73" w:rsidRDefault="002A1C73" w:rsidP="00357566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46" w:name="ET_yor_6156_12"/>
      <w:r w:rsidRPr="009365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6C5841" w:rsidRDefault="006C5841" w:rsidP="00D92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bookmarkStart w:id="47" w:name="_ETM_Q1_915000"/>
      <w:bookmarkEnd w:id="47"/>
      <w:r>
        <w:rPr>
          <w:rFonts w:hint="cs"/>
          <w:rtl/>
          <w:lang w:eastAsia="he-IL"/>
        </w:rPr>
        <w:t xml:space="preserve">התקנות פקעו. </w:t>
      </w:r>
      <w:bookmarkStart w:id="48" w:name="_ETM_Q1_919000"/>
      <w:bookmarkEnd w:id="48"/>
    </w:p>
    <w:p w:rsidR="006C5841" w:rsidRDefault="006C5841" w:rsidP="0093659D">
      <w:pPr>
        <w:rPr>
          <w:rtl/>
          <w:lang w:eastAsia="he-IL"/>
        </w:rPr>
      </w:pPr>
    </w:p>
    <w:p w:rsidR="006C5841" w:rsidRDefault="006C5841" w:rsidP="006C5841">
      <w:pPr>
        <w:pStyle w:val="af6"/>
        <w:keepNext/>
        <w:rPr>
          <w:rtl/>
        </w:rPr>
      </w:pPr>
      <w:bookmarkStart w:id="49" w:name="ET_yor_6156_352"/>
      <w:r w:rsidRPr="006C58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584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6C5841" w:rsidRDefault="006C5841" w:rsidP="006C5841">
      <w:pPr>
        <w:pStyle w:val="KeepWithNext"/>
        <w:rPr>
          <w:rtl/>
        </w:rPr>
      </w:pPr>
    </w:p>
    <w:p w:rsidR="0093659D" w:rsidRDefault="006C5841" w:rsidP="006C5841">
      <w:pPr>
        <w:rPr>
          <w:rtl/>
        </w:rPr>
      </w:pPr>
      <w:bookmarkStart w:id="50" w:name="_ETM_Q1_916000"/>
      <w:bookmarkEnd w:id="50"/>
      <w:r>
        <w:rPr>
          <w:rFonts w:hint="cs"/>
          <w:rtl/>
        </w:rPr>
        <w:t xml:space="preserve">הדרך שהדבר מתבצע </w:t>
      </w:r>
      <w:bookmarkStart w:id="51" w:name="_ETM_Q1_925000"/>
      <w:bookmarkEnd w:id="51"/>
      <w:r>
        <w:rPr>
          <w:rFonts w:hint="cs"/>
          <w:rtl/>
        </w:rPr>
        <w:t xml:space="preserve">היא </w:t>
      </w:r>
      <w:r w:rsidR="0093659D">
        <w:rPr>
          <w:rFonts w:hint="cs"/>
          <w:rtl/>
        </w:rPr>
        <w:t>על ידי סיום תוקף התקנות</w:t>
      </w:r>
      <w:r w:rsidR="00BF60FC">
        <w:rPr>
          <w:rFonts w:hint="cs"/>
          <w:rtl/>
        </w:rPr>
        <w:t xml:space="preserve"> ב</w:t>
      </w:r>
      <w:r w:rsidR="004D2F97">
        <w:rPr>
          <w:rFonts w:hint="cs"/>
          <w:rtl/>
        </w:rPr>
        <w:t xml:space="preserve">-3 </w:t>
      </w:r>
      <w:r>
        <w:rPr>
          <w:rFonts w:hint="cs"/>
          <w:rtl/>
        </w:rPr>
        <w:t xml:space="preserve">באוקטובר 2021, ואין פה בקשה </w:t>
      </w:r>
      <w:bookmarkStart w:id="52" w:name="_ETM_Q1_927000"/>
      <w:bookmarkEnd w:id="52"/>
      <w:r>
        <w:rPr>
          <w:rFonts w:hint="cs"/>
          <w:rtl/>
        </w:rPr>
        <w:t>להארכת התקנות.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9"/>
        <w:keepNext/>
        <w:rPr>
          <w:rtl/>
          <w:lang w:eastAsia="he-IL"/>
        </w:rPr>
      </w:pPr>
      <w:bookmarkStart w:id="53" w:name="ET_guest_795116_13"/>
      <w:r w:rsidRPr="0093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3659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54" w:name="ET_yor_6156_14"/>
      <w:r w:rsidRPr="009365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4D2F97" w:rsidRDefault="006C5841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תוקפן של התקנות הללו יפוג מעט מוקדם מן </w:t>
      </w:r>
      <w:r w:rsidR="004D2F97">
        <w:rPr>
          <w:rFonts w:hint="cs"/>
          <w:rtl/>
          <w:lang w:eastAsia="he-IL"/>
        </w:rPr>
        <w:t>התכנון המקורי.</w:t>
      </w:r>
    </w:p>
    <w:p w:rsidR="004D2F97" w:rsidRDefault="004D2F97" w:rsidP="0093659D">
      <w:pPr>
        <w:rPr>
          <w:rtl/>
          <w:lang w:eastAsia="he-IL"/>
        </w:rPr>
      </w:pPr>
      <w:bookmarkStart w:id="55" w:name="_ETM_Q1_934000"/>
      <w:bookmarkStart w:id="56" w:name="_ETM_Q1_935000"/>
      <w:bookmarkEnd w:id="55"/>
      <w:bookmarkEnd w:id="56"/>
    </w:p>
    <w:p w:rsidR="004D2F97" w:rsidRDefault="004D2F97" w:rsidP="004D2F97">
      <w:pPr>
        <w:pStyle w:val="a4"/>
        <w:keepNext/>
        <w:rPr>
          <w:rtl/>
        </w:rPr>
      </w:pPr>
      <w:bookmarkStart w:id="57" w:name="ET_speaker_גור_בליי_515"/>
      <w:r w:rsidRPr="004D2F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D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4D2F97" w:rsidRDefault="004D2F97" w:rsidP="004D2F97">
      <w:pPr>
        <w:pStyle w:val="KeepWithNext"/>
        <w:rPr>
          <w:rtl/>
        </w:rPr>
      </w:pPr>
    </w:p>
    <w:p w:rsidR="004D2F97" w:rsidRDefault="004D2F97" w:rsidP="004D2F97">
      <w:pPr>
        <w:rPr>
          <w:rtl/>
        </w:rPr>
      </w:pPr>
      <w:r>
        <w:rPr>
          <w:rFonts w:hint="cs"/>
          <w:rtl/>
        </w:rPr>
        <w:t>כן.</w:t>
      </w:r>
    </w:p>
    <w:p w:rsidR="004D2F97" w:rsidRDefault="004D2F97" w:rsidP="004D2F97">
      <w:pPr>
        <w:rPr>
          <w:rtl/>
        </w:rPr>
      </w:pPr>
      <w:bookmarkStart w:id="58" w:name="_ETM_Q1_936000"/>
      <w:bookmarkEnd w:id="58"/>
    </w:p>
    <w:p w:rsidR="004D2F97" w:rsidRDefault="004D2F97" w:rsidP="004D2F97">
      <w:pPr>
        <w:pStyle w:val="af6"/>
        <w:keepNext/>
        <w:rPr>
          <w:rtl/>
        </w:rPr>
      </w:pPr>
      <w:bookmarkStart w:id="59" w:name="ET_yor_6156_516"/>
      <w:r w:rsidRPr="004D2F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4D2F97" w:rsidRDefault="004D2F97" w:rsidP="004D2F97">
      <w:pPr>
        <w:pStyle w:val="KeepWithNext"/>
        <w:rPr>
          <w:rtl/>
        </w:rPr>
      </w:pPr>
    </w:p>
    <w:p w:rsidR="0093659D" w:rsidRDefault="0093659D" w:rsidP="004D2F97">
      <w:pPr>
        <w:rPr>
          <w:rtl/>
        </w:rPr>
      </w:pPr>
      <w:bookmarkStart w:id="60" w:name="_ETM_Q1_937000"/>
      <w:bookmarkEnd w:id="60"/>
      <w:r>
        <w:rPr>
          <w:rFonts w:hint="cs"/>
          <w:rtl/>
        </w:rPr>
        <w:t>ואין תקנות שבמובאות במקומן</w:t>
      </w:r>
      <w:r w:rsidR="006C5841">
        <w:rPr>
          <w:rFonts w:hint="cs"/>
          <w:rtl/>
        </w:rPr>
        <w:t xml:space="preserve">. </w:t>
      </w:r>
      <w:r w:rsidR="00BF60FC">
        <w:rPr>
          <w:rFonts w:hint="cs"/>
          <w:rtl/>
        </w:rPr>
        <w:t>ו</w:t>
      </w:r>
      <w:r w:rsidR="006C5841">
        <w:rPr>
          <w:rFonts w:hint="cs"/>
          <w:rtl/>
        </w:rPr>
        <w:t xml:space="preserve">המשמעות דה-פקטו היא בעצם סיום הגבלת היציאה </w:t>
      </w:r>
      <w:bookmarkStart w:id="61" w:name="_ETM_Q1_943000"/>
      <w:bookmarkEnd w:id="61"/>
      <w:r w:rsidR="006C5841">
        <w:rPr>
          <w:rFonts w:hint="cs"/>
          <w:rtl/>
        </w:rPr>
        <w:t>מישראל למדינות זרות בעת הזו.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4"/>
        <w:keepNext/>
        <w:rPr>
          <w:rtl/>
        </w:rPr>
      </w:pPr>
      <w:bookmarkStart w:id="62" w:name="ET_speaker_גור_בליי_15"/>
      <w:r w:rsidRPr="009365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3659D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6C5841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מחצו</w:t>
      </w:r>
      <w:r w:rsidR="0093659D">
        <w:rPr>
          <w:rFonts w:hint="cs"/>
          <w:rtl/>
          <w:lang w:eastAsia="he-IL"/>
        </w:rPr>
        <w:t>ת היום</w:t>
      </w:r>
      <w:r>
        <w:rPr>
          <w:rFonts w:hint="cs"/>
          <w:rtl/>
          <w:lang w:eastAsia="he-IL"/>
        </w:rPr>
        <w:t xml:space="preserve"> בעצם.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63" w:name="ET_yor_6156_16"/>
      <w:r w:rsidRPr="009365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6C5841" w:rsidRDefault="006C5841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מחצות. אז אם נמצאת </w:t>
      </w:r>
      <w:bookmarkStart w:id="64" w:name="_ETM_Q1_950000"/>
      <w:bookmarkEnd w:id="6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 w:rsidR="000B0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אילנה, שלום. פעם </w:t>
      </w:r>
      <w:bookmarkStart w:id="65" w:name="_ETM_Q1_952000"/>
      <w:bookmarkEnd w:id="65"/>
      <w:r>
        <w:rPr>
          <w:rFonts w:hint="cs"/>
          <w:rtl/>
          <w:lang w:eastAsia="he-IL"/>
        </w:rPr>
        <w:t>ראשונה שאנחנו רואים אותך בנהיגה ובדרכך. אז אנא, היזהרי.</w:t>
      </w:r>
      <w:bookmarkStart w:id="66" w:name="_ETM_Q1_960000"/>
      <w:bookmarkEnd w:id="66"/>
      <w:r>
        <w:rPr>
          <w:rFonts w:hint="cs"/>
          <w:rtl/>
          <w:lang w:eastAsia="he-IL"/>
        </w:rPr>
        <w:t xml:space="preserve"> אל תסכלי. אבל כן נבקש ממך הסבר </w:t>
      </w:r>
      <w:r w:rsidR="004D2F97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על סיום </w:t>
      </w:r>
      <w:bookmarkStart w:id="67" w:name="_ETM_Q1_968000"/>
      <w:bookmarkEnd w:id="67"/>
      <w:r>
        <w:rPr>
          <w:rFonts w:hint="cs"/>
          <w:rtl/>
          <w:lang w:eastAsia="he-IL"/>
        </w:rPr>
        <w:t xml:space="preserve">התוקף של תקנות הגבלת היציאה. </w:t>
      </w:r>
    </w:p>
    <w:p w:rsidR="006C5841" w:rsidRDefault="006C5841" w:rsidP="006C5841">
      <w:pPr>
        <w:rPr>
          <w:rtl/>
          <w:lang w:eastAsia="he-IL"/>
        </w:rPr>
      </w:pPr>
      <w:bookmarkStart w:id="68" w:name="_ETM_Q1_974000"/>
      <w:bookmarkEnd w:id="68"/>
    </w:p>
    <w:p w:rsidR="006C5841" w:rsidRDefault="006C5841" w:rsidP="006C5841">
      <w:pPr>
        <w:pStyle w:val="af9"/>
        <w:keepNext/>
        <w:rPr>
          <w:rtl/>
          <w:lang w:eastAsia="he-IL"/>
        </w:rPr>
      </w:pPr>
      <w:bookmarkStart w:id="69" w:name="ET_guest_877567_353"/>
      <w:r w:rsidRPr="006C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C5841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:rsidR="006C5841" w:rsidRDefault="006C5841" w:rsidP="006C5841">
      <w:pPr>
        <w:pStyle w:val="KeepWithNext"/>
        <w:rPr>
          <w:rtl/>
          <w:lang w:eastAsia="he-IL"/>
        </w:rPr>
      </w:pPr>
    </w:p>
    <w:p w:rsidR="006C5841" w:rsidRDefault="006C5841" w:rsidP="006C584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C5841" w:rsidRDefault="006C5841" w:rsidP="006C5841">
      <w:pPr>
        <w:rPr>
          <w:rtl/>
          <w:lang w:eastAsia="he-IL"/>
        </w:rPr>
      </w:pPr>
      <w:bookmarkStart w:id="70" w:name="_ETM_Q1_972000"/>
      <w:bookmarkEnd w:id="70"/>
    </w:p>
    <w:p w:rsidR="006C5841" w:rsidRDefault="006C5841" w:rsidP="006C5841">
      <w:pPr>
        <w:pStyle w:val="af6"/>
        <w:keepNext/>
        <w:rPr>
          <w:rtl/>
        </w:rPr>
      </w:pPr>
      <w:r w:rsidRPr="006C58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584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6C5841" w:rsidRDefault="006C5841" w:rsidP="006C5841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bookmarkStart w:id="71" w:name="_ETM_Q1_973000"/>
      <w:bookmarkStart w:id="72" w:name="_ETM_Q1_975000"/>
      <w:bookmarkEnd w:id="71"/>
      <w:bookmarkEnd w:id="72"/>
      <w:r>
        <w:rPr>
          <w:rFonts w:hint="cs"/>
          <w:rtl/>
          <w:lang w:eastAsia="he-IL"/>
        </w:rPr>
        <w:t xml:space="preserve">רגע, </w:t>
      </w:r>
      <w:r w:rsidR="006C5841">
        <w:rPr>
          <w:rFonts w:hint="cs"/>
          <w:rtl/>
          <w:lang w:eastAsia="he-IL"/>
        </w:rPr>
        <w:t xml:space="preserve">אנחנו עוד </w:t>
      </w:r>
      <w:r>
        <w:rPr>
          <w:rFonts w:hint="cs"/>
          <w:rtl/>
          <w:lang w:eastAsia="he-IL"/>
        </w:rPr>
        <w:t>לא שומעים אותך.</w:t>
      </w:r>
      <w:bookmarkStart w:id="73" w:name="_ETM_Q1_978000"/>
      <w:bookmarkEnd w:id="73"/>
      <w:r w:rsidR="006C5841">
        <w:rPr>
          <w:rFonts w:hint="cs"/>
          <w:rtl/>
          <w:lang w:eastAsia="he-IL"/>
        </w:rPr>
        <w:t xml:space="preserve"> יכול להיות שאת ב-</w:t>
      </w:r>
      <w:r w:rsidR="006C5841">
        <w:rPr>
          <w:lang w:eastAsia="he-IL"/>
        </w:rPr>
        <w:t>Mute</w:t>
      </w:r>
      <w:r w:rsidR="006C5841">
        <w:rPr>
          <w:rFonts w:hint="cs"/>
          <w:rtl/>
          <w:lang w:eastAsia="he-IL"/>
        </w:rPr>
        <w:t xml:space="preserve">. לא פתחת מיקרופון. </w:t>
      </w:r>
      <w:bookmarkStart w:id="74" w:name="_ETM_Q1_984000"/>
      <w:bookmarkEnd w:id="74"/>
      <w:r w:rsidR="006C5841">
        <w:rPr>
          <w:rFonts w:hint="cs"/>
          <w:rtl/>
          <w:lang w:eastAsia="he-IL"/>
        </w:rPr>
        <w:t>רק תעשי זאת, נא, בזהירות.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9"/>
        <w:keepNext/>
        <w:rPr>
          <w:rtl/>
          <w:lang w:eastAsia="he-IL"/>
        </w:rPr>
      </w:pPr>
      <w:bookmarkStart w:id="75" w:name="ET_guest_877567_17"/>
      <w:r w:rsidRPr="0093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3659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 עכשיו?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76" w:name="ET_yor_6156_18"/>
      <w:r w:rsidRPr="009365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93659D" w:rsidP="0093659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6C5841">
        <w:rPr>
          <w:rFonts w:hint="cs"/>
          <w:rtl/>
          <w:lang w:eastAsia="he-IL"/>
        </w:rPr>
        <w:t xml:space="preserve"> בבקשה.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-"/>
        <w:keepNext/>
        <w:rPr>
          <w:rtl/>
        </w:rPr>
      </w:pPr>
      <w:bookmarkStart w:id="77" w:name="ET_speakercontinue_877567_19"/>
      <w:r w:rsidRPr="009365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3659D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6C5841" w:rsidP="00D7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אז בוקר </w:t>
      </w:r>
      <w:bookmarkStart w:id="78" w:name="_ETM_Q1_992000"/>
      <w:bookmarkEnd w:id="78"/>
      <w:r>
        <w:rPr>
          <w:rFonts w:hint="cs"/>
          <w:rtl/>
          <w:lang w:eastAsia="he-IL"/>
        </w:rPr>
        <w:t xml:space="preserve">טוב לכל חברי הוועדה הנכבדים. - </w:t>
      </w:r>
      <w:bookmarkStart w:id="79" w:name="_ETM_Q1_997000"/>
      <w:bookmarkEnd w:id="79"/>
      <w:r>
        <w:rPr>
          <w:rFonts w:hint="cs"/>
          <w:rtl/>
          <w:lang w:eastAsia="he-IL"/>
        </w:rPr>
        <w:t>- - הגבלות היציאה, בעצם ב-29 בספטמב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קיימנו את הערכת </w:t>
      </w:r>
      <w:bookmarkStart w:id="80" w:name="_ETM_Q1_998000"/>
      <w:bookmarkEnd w:id="80"/>
      <w:r>
        <w:rPr>
          <w:rFonts w:hint="cs"/>
          <w:rtl/>
          <w:lang w:eastAsia="he-IL"/>
        </w:rPr>
        <w:t xml:space="preserve">המצב השנתית לגבי מצב התחלואה </w:t>
      </w:r>
      <w:r w:rsidR="00BF60FC">
        <w:rPr>
          <w:rFonts w:hint="cs"/>
          <w:rtl/>
          <w:lang w:eastAsia="he-IL"/>
        </w:rPr>
        <w:t>במדינות העולם. לפי הנתונים שנבח</w:t>
      </w:r>
      <w:r w:rsidR="00897CC2">
        <w:rPr>
          <w:rFonts w:hint="cs"/>
          <w:rtl/>
          <w:lang w:eastAsia="he-IL"/>
        </w:rPr>
        <w:t>נו, שלושת המדינ</w:t>
      </w:r>
      <w:bookmarkStart w:id="81" w:name="_ETM_Q1_1005000"/>
      <w:bookmarkEnd w:id="81"/>
      <w:r w:rsidR="00897CC2">
        <w:rPr>
          <w:rFonts w:hint="cs"/>
          <w:rtl/>
          <w:lang w:eastAsia="he-IL"/>
        </w:rPr>
        <w:t xml:space="preserve">ות שהיו עד עכשיו בהגדרות של מדינות </w:t>
      </w:r>
      <w:bookmarkStart w:id="82" w:name="_ETM_Q1_1011000"/>
      <w:bookmarkEnd w:id="82"/>
      <w:r w:rsidR="00897CC2">
        <w:rPr>
          <w:rFonts w:hint="cs"/>
          <w:rtl/>
          <w:lang w:eastAsia="he-IL"/>
        </w:rPr>
        <w:t xml:space="preserve">בסיכון מרבי בעצם אינן עומדות בקריטריונים שנקבעו, </w:t>
      </w:r>
      <w:bookmarkStart w:id="83" w:name="_ETM_Q1_1012000"/>
      <w:bookmarkEnd w:id="83"/>
      <w:r w:rsidR="00897CC2">
        <w:rPr>
          <w:rFonts w:hint="cs"/>
          <w:rtl/>
          <w:lang w:eastAsia="he-IL"/>
        </w:rPr>
        <w:t xml:space="preserve">לא </w:t>
      </w:r>
      <w:r w:rsidR="00897CC2">
        <w:rPr>
          <w:rFonts w:hint="cs"/>
          <w:rtl/>
          <w:lang w:eastAsia="he-IL"/>
        </w:rPr>
        <w:lastRenderedPageBreak/>
        <w:t>בקרי</w:t>
      </w:r>
      <w:r w:rsidR="00C334D1">
        <w:rPr>
          <w:rFonts w:hint="cs"/>
          <w:rtl/>
          <w:lang w:eastAsia="he-IL"/>
        </w:rPr>
        <w:t xml:space="preserve">טריון של וריאנטים, שבעצם ברזיל </w:t>
      </w:r>
      <w:r w:rsidR="00897CC2">
        <w:rPr>
          <w:rFonts w:hint="cs"/>
          <w:rtl/>
          <w:lang w:eastAsia="he-IL"/>
        </w:rPr>
        <w:t xml:space="preserve">הייתה </w:t>
      </w:r>
      <w:r w:rsidR="00BF60FC">
        <w:rPr>
          <w:rFonts w:hint="cs"/>
          <w:rtl/>
          <w:lang w:eastAsia="he-IL"/>
        </w:rPr>
        <w:t xml:space="preserve">שם </w:t>
      </w:r>
      <w:r w:rsidR="00897CC2">
        <w:rPr>
          <w:rFonts w:hint="cs"/>
          <w:rtl/>
          <w:lang w:eastAsia="he-IL"/>
        </w:rPr>
        <w:t xml:space="preserve">עד עכשיו </w:t>
      </w:r>
      <w:bookmarkStart w:id="84" w:name="_ETM_Q1_1018000"/>
      <w:bookmarkEnd w:id="84"/>
      <w:r w:rsidR="00BF60FC">
        <w:rPr>
          <w:rFonts w:hint="cs"/>
          <w:rtl/>
          <w:lang w:eastAsia="he-IL"/>
        </w:rPr>
        <w:t>בעיקר</w:t>
      </w:r>
      <w:r w:rsidR="007A5FEC">
        <w:rPr>
          <w:rFonts w:hint="cs"/>
          <w:rtl/>
          <w:lang w:eastAsia="he-IL"/>
        </w:rPr>
        <w:t xml:space="preserve"> </w:t>
      </w:r>
      <w:r w:rsidR="00BF60FC" w:rsidRPr="00BF60FC">
        <w:rPr>
          <w:rFonts w:hint="cs"/>
          <w:rtl/>
          <w:lang w:eastAsia="he-IL"/>
        </w:rPr>
        <w:t>בגלל קריטריון וריאנטים</w:t>
      </w:r>
      <w:r w:rsidR="00D74FF0">
        <w:rPr>
          <w:rFonts w:hint="cs"/>
          <w:rtl/>
          <w:lang w:eastAsia="he-IL"/>
        </w:rPr>
        <w:t xml:space="preserve"> - - -</w:t>
      </w:r>
      <w:r w:rsidR="00897CC2">
        <w:rPr>
          <w:rFonts w:hint="cs"/>
          <w:rtl/>
          <w:lang w:eastAsia="he-IL"/>
        </w:rPr>
        <w:t xml:space="preserve"> ושתי המדינות הנוספות </w:t>
      </w:r>
      <w:r w:rsidR="00897CC2">
        <w:rPr>
          <w:rtl/>
          <w:lang w:eastAsia="he-IL"/>
        </w:rPr>
        <w:t>–</w:t>
      </w:r>
      <w:r w:rsidR="00897CC2">
        <w:rPr>
          <w:rFonts w:hint="cs"/>
          <w:rtl/>
          <w:lang w:eastAsia="he-IL"/>
        </w:rPr>
        <w:t xml:space="preserve"> </w:t>
      </w:r>
      <w:bookmarkStart w:id="85" w:name="_ETM_Q1_1023000"/>
      <w:bookmarkEnd w:id="85"/>
      <w:r w:rsidR="00897CC2">
        <w:rPr>
          <w:rFonts w:hint="cs"/>
          <w:rtl/>
          <w:lang w:eastAsia="he-IL"/>
        </w:rPr>
        <w:t xml:space="preserve">טורקיה ובולגריה </w:t>
      </w:r>
      <w:r w:rsidR="007A5FEC">
        <w:rPr>
          <w:rtl/>
          <w:lang w:eastAsia="he-IL"/>
        </w:rPr>
        <w:t>–</w:t>
      </w:r>
      <w:r w:rsidR="007A5FEC">
        <w:rPr>
          <w:rFonts w:hint="cs"/>
          <w:rtl/>
          <w:lang w:eastAsia="he-IL"/>
        </w:rPr>
        <w:t xml:space="preserve"> </w:t>
      </w:r>
      <w:r w:rsidR="00897CC2">
        <w:rPr>
          <w:rFonts w:hint="cs"/>
          <w:rtl/>
          <w:lang w:eastAsia="he-IL"/>
        </w:rPr>
        <w:t xml:space="preserve">שירדו מהרשימה בגלל שהתחלואה שנכנסת משם ירדה </w:t>
      </w:r>
      <w:bookmarkStart w:id="86" w:name="_ETM_Q1_1030000"/>
      <w:bookmarkEnd w:id="86"/>
      <w:r w:rsidR="00A70416">
        <w:rPr>
          <w:rFonts w:hint="cs"/>
          <w:rtl/>
          <w:lang w:eastAsia="he-IL"/>
        </w:rPr>
        <w:t>מתחת ל-2%. טורקיה קצת יותר א</w:t>
      </w:r>
      <w:r w:rsidR="00D74FF0">
        <w:rPr>
          <w:rFonts w:hint="cs"/>
          <w:rtl/>
          <w:lang w:eastAsia="he-IL"/>
        </w:rPr>
        <w:t>י</w:t>
      </w:r>
      <w:r w:rsidR="00A70416">
        <w:rPr>
          <w:rFonts w:hint="cs"/>
          <w:rtl/>
          <w:lang w:eastAsia="he-IL"/>
        </w:rPr>
        <w:t xml:space="preserve">טית, היא </w:t>
      </w:r>
      <w:r w:rsidR="007A5FEC">
        <w:rPr>
          <w:rFonts w:hint="cs"/>
          <w:rtl/>
          <w:lang w:eastAsia="he-IL"/>
        </w:rPr>
        <w:t xml:space="preserve">1.94%, </w:t>
      </w:r>
      <w:r w:rsidR="00897CC2">
        <w:rPr>
          <w:rFonts w:hint="cs"/>
          <w:rtl/>
          <w:lang w:eastAsia="he-IL"/>
        </w:rPr>
        <w:t xml:space="preserve">אבל בכל זאת מתחת לרף שנקבע. ובולגריה </w:t>
      </w:r>
      <w:bookmarkStart w:id="87" w:name="_ETM_Q1_1040000"/>
      <w:bookmarkEnd w:id="87"/>
      <w:r w:rsidR="00897CC2">
        <w:rPr>
          <w:rFonts w:hint="cs"/>
          <w:rtl/>
          <w:lang w:eastAsia="he-IL"/>
        </w:rPr>
        <w:t>ירדה ל-1.96%. כך שבעצם שלושת המדינות</w:t>
      </w:r>
      <w:r w:rsidR="00A1776B">
        <w:rPr>
          <w:rFonts w:hint="cs"/>
          <w:rtl/>
          <w:lang w:eastAsia="he-IL"/>
        </w:rPr>
        <w:t xml:space="preserve"> </w:t>
      </w:r>
      <w:r w:rsidR="00897CC2">
        <w:rPr>
          <w:rFonts w:hint="cs"/>
          <w:rtl/>
          <w:lang w:eastAsia="he-IL"/>
        </w:rPr>
        <w:t>ירדו מהרשימות.</w:t>
      </w:r>
    </w:p>
    <w:p w:rsidR="00435389" w:rsidRDefault="00435389" w:rsidP="0093659D">
      <w:pPr>
        <w:rPr>
          <w:rtl/>
          <w:lang w:eastAsia="he-IL"/>
        </w:rPr>
      </w:pPr>
      <w:bookmarkStart w:id="88" w:name="_ETM_Q1_1045000"/>
      <w:bookmarkEnd w:id="88"/>
    </w:p>
    <w:p w:rsidR="00897CC2" w:rsidRDefault="00897CC2" w:rsidP="0093659D">
      <w:pPr>
        <w:rPr>
          <w:rtl/>
          <w:lang w:eastAsia="he-IL"/>
        </w:rPr>
      </w:pPr>
      <w:bookmarkStart w:id="89" w:name="_ETM_Q1_1075000"/>
      <w:bookmarkEnd w:id="89"/>
      <w:r>
        <w:rPr>
          <w:rFonts w:hint="cs"/>
          <w:rtl/>
          <w:lang w:eastAsia="he-IL"/>
        </w:rPr>
        <w:t>נציין שברזיל בעצם גם שם הערכת הווריאנטים, לפי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רואים בעולם, בהחלט השתנתה. גם </w:t>
      </w:r>
      <w:bookmarkStart w:id="90" w:name="_ETM_Q1_1053000"/>
      <w:bookmarkEnd w:id="90"/>
      <w:r>
        <w:rPr>
          <w:rFonts w:hint="cs"/>
          <w:rtl/>
          <w:lang w:eastAsia="he-IL"/>
        </w:rPr>
        <w:t>התחלואה בברזיל ירדה ב</w:t>
      </w:r>
      <w:r w:rsidR="00D74FF0">
        <w:rPr>
          <w:rFonts w:hint="cs"/>
          <w:rtl/>
          <w:lang w:eastAsia="he-IL"/>
        </w:rPr>
        <w:t>צורה משמעותית. אנחנו רואים את</w:t>
      </w:r>
      <w:r w:rsidR="00C334D1">
        <w:rPr>
          <w:rFonts w:hint="cs"/>
          <w:rtl/>
          <w:lang w:eastAsia="he-IL"/>
        </w:rPr>
        <w:t xml:space="preserve"> ה-1.</w:t>
      </w:r>
      <w:r w:rsidR="00C334D1">
        <w:rPr>
          <w:rFonts w:hint="cs"/>
          <w:lang w:eastAsia="he-IL"/>
        </w:rPr>
        <w:t>P</w:t>
      </w:r>
      <w:r w:rsidR="00C334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הווריאנט </w:t>
      </w:r>
      <w:bookmarkStart w:id="91" w:name="_ETM_Q1_1059000"/>
      <w:bookmarkEnd w:id="91"/>
      <w:r>
        <w:rPr>
          <w:rFonts w:hint="cs"/>
          <w:rtl/>
          <w:lang w:eastAsia="he-IL"/>
        </w:rPr>
        <w:t>הברזילאי, שכן הצליח להתפשט</w:t>
      </w:r>
      <w:r w:rsidR="00A704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בדומה למקסיקני</w:t>
      </w:r>
      <w:r w:rsidR="00A704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למדינות רבות. יחד </w:t>
      </w:r>
      <w:bookmarkStart w:id="92" w:name="_ETM_Q1_1066000"/>
      <w:bookmarkEnd w:id="92"/>
      <w:r>
        <w:rPr>
          <w:rFonts w:hint="cs"/>
          <w:rtl/>
          <w:lang w:eastAsia="he-IL"/>
        </w:rPr>
        <w:t>עם זאת, ברוב המדינות הוא לא הצליח</w:t>
      </w:r>
      <w:r w:rsidR="00A1776B">
        <w:rPr>
          <w:rFonts w:hint="cs"/>
          <w:rtl/>
          <w:lang w:eastAsia="he-IL"/>
        </w:rPr>
        <w:t xml:space="preserve"> </w:t>
      </w:r>
      <w:r w:rsidR="00435389">
        <w:rPr>
          <w:rFonts w:hint="cs"/>
          <w:rtl/>
          <w:lang w:eastAsia="he-IL"/>
        </w:rPr>
        <w:t xml:space="preserve">כמו וריאנט דלתא </w:t>
      </w:r>
      <w:r w:rsidR="007A5FEC">
        <w:rPr>
          <w:rFonts w:hint="cs"/>
          <w:rtl/>
          <w:lang w:eastAsia="he-IL"/>
        </w:rPr>
        <w:t xml:space="preserve">שזה </w:t>
      </w:r>
      <w:bookmarkStart w:id="93" w:name="_ETM_Q1_1070000"/>
      <w:bookmarkEnd w:id="93"/>
      <w:r w:rsidR="00A70416">
        <w:rPr>
          <w:rFonts w:hint="cs"/>
          <w:rtl/>
          <w:lang w:eastAsia="he-IL"/>
        </w:rPr>
        <w:t>הווריאנט שרלוונטי א</w:t>
      </w:r>
      <w:r w:rsidR="00D74FF0">
        <w:rPr>
          <w:rFonts w:hint="cs"/>
          <w:rtl/>
          <w:lang w:eastAsia="he-IL"/>
        </w:rPr>
        <w:t>צלנו</w:t>
      </w:r>
      <w:r w:rsidR="007A5FEC">
        <w:rPr>
          <w:rFonts w:hint="cs"/>
          <w:rtl/>
          <w:lang w:eastAsia="he-IL"/>
        </w:rPr>
        <w:t xml:space="preserve"> בארץ.</w:t>
      </w:r>
      <w:r w:rsidR="00435389">
        <w:rPr>
          <w:rFonts w:hint="cs"/>
          <w:rtl/>
          <w:lang w:eastAsia="he-IL"/>
        </w:rPr>
        <w:t xml:space="preserve"> רק לציי</w:t>
      </w:r>
      <w:bookmarkStart w:id="94" w:name="_ETM_Q1_1071000"/>
      <w:bookmarkEnd w:id="94"/>
      <w:r w:rsidR="00435389">
        <w:rPr>
          <w:rFonts w:hint="cs"/>
          <w:rtl/>
          <w:lang w:eastAsia="he-IL"/>
        </w:rPr>
        <w:t>ן שאנחנו עדיין</w:t>
      </w:r>
      <w:r w:rsidR="00A1776B">
        <w:rPr>
          <w:rFonts w:hint="cs"/>
          <w:rtl/>
          <w:lang w:eastAsia="he-IL"/>
        </w:rPr>
        <w:t xml:space="preserve"> </w:t>
      </w:r>
      <w:r w:rsidR="00435389">
        <w:rPr>
          <w:rFonts w:hint="cs"/>
          <w:rtl/>
          <w:lang w:eastAsia="he-IL"/>
        </w:rPr>
        <w:t xml:space="preserve">מעל 99% </w:t>
      </w:r>
      <w:r w:rsidR="00435389" w:rsidRPr="00FB61D2">
        <w:rPr>
          <w:rFonts w:hint="cs"/>
          <w:rtl/>
          <w:lang w:eastAsia="he-IL"/>
        </w:rPr>
        <w:t>- - -</w:t>
      </w:r>
      <w:r w:rsidR="00435389">
        <w:rPr>
          <w:rFonts w:hint="cs"/>
          <w:rtl/>
          <w:lang w:eastAsia="he-IL"/>
        </w:rPr>
        <w:t xml:space="preserve"> </w:t>
      </w:r>
      <w:bookmarkStart w:id="95" w:name="_ETM_Q1_1078000"/>
      <w:bookmarkEnd w:id="95"/>
      <w:r w:rsidR="00450782">
        <w:rPr>
          <w:rFonts w:hint="cs"/>
          <w:rtl/>
          <w:lang w:eastAsia="he-IL"/>
        </w:rPr>
        <w:t>וריאנט דלתא במדינת ישראל,</w:t>
      </w:r>
      <w:r w:rsidR="00435389">
        <w:rPr>
          <w:rFonts w:hint="cs"/>
          <w:rtl/>
          <w:lang w:eastAsia="he-IL"/>
        </w:rPr>
        <w:t xml:space="preserve"> ואנחנו מעל 1,000 </w:t>
      </w:r>
      <w:r w:rsidR="00435389" w:rsidRPr="00FB61D2">
        <w:rPr>
          <w:rFonts w:hint="cs"/>
          <w:rtl/>
          <w:lang w:eastAsia="he-IL"/>
        </w:rPr>
        <w:t>- - -</w:t>
      </w:r>
      <w:r w:rsidR="00435389">
        <w:rPr>
          <w:rFonts w:hint="cs"/>
          <w:rtl/>
          <w:lang w:eastAsia="he-IL"/>
        </w:rPr>
        <w:t xml:space="preserve"> מדי יום</w:t>
      </w:r>
      <w:bookmarkStart w:id="96" w:name="_ETM_Q1_1080000"/>
      <w:bookmarkEnd w:id="96"/>
      <w:r w:rsidR="00435389">
        <w:rPr>
          <w:rFonts w:hint="cs"/>
          <w:rtl/>
          <w:lang w:eastAsia="he-IL"/>
        </w:rPr>
        <w:t xml:space="preserve">, כך שעדיין זה בהחלט הווריאנט הדומיננטי במדינת </w:t>
      </w:r>
      <w:bookmarkStart w:id="97" w:name="_ETM_Q1_1083000"/>
      <w:bookmarkEnd w:id="97"/>
      <w:r w:rsidR="00435389">
        <w:rPr>
          <w:rFonts w:hint="cs"/>
          <w:rtl/>
          <w:lang w:eastAsia="he-IL"/>
        </w:rPr>
        <w:t xml:space="preserve">ישראל. </w:t>
      </w:r>
    </w:p>
    <w:p w:rsidR="00435389" w:rsidRDefault="00435389" w:rsidP="0093659D">
      <w:pPr>
        <w:rPr>
          <w:rtl/>
          <w:lang w:eastAsia="he-IL"/>
        </w:rPr>
      </w:pPr>
      <w:bookmarkStart w:id="98" w:name="_ETM_Q1_1089000"/>
      <w:bookmarkEnd w:id="98"/>
    </w:p>
    <w:p w:rsidR="00435389" w:rsidRDefault="00435389" w:rsidP="007A5FEC">
      <w:pPr>
        <w:rPr>
          <w:rtl/>
          <w:lang w:eastAsia="he-IL"/>
        </w:rPr>
      </w:pPr>
      <w:bookmarkStart w:id="99" w:name="_ETM_Q1_1090000"/>
      <w:bookmarkEnd w:id="99"/>
      <w:r>
        <w:rPr>
          <w:rFonts w:hint="cs"/>
          <w:rtl/>
          <w:lang w:eastAsia="he-IL"/>
        </w:rPr>
        <w:t xml:space="preserve">שוב, כרגע אנחנו רואים מגמת עלייה במדינות במזרח אירופה, </w:t>
      </w:r>
      <w:bookmarkStart w:id="100" w:name="_ETM_Q1_1091000"/>
      <w:bookmarkEnd w:id="100"/>
      <w:r>
        <w:rPr>
          <w:rFonts w:hint="cs"/>
          <w:rtl/>
          <w:lang w:eastAsia="he-IL"/>
        </w:rPr>
        <w:t xml:space="preserve">כך שלצערי ככל הנראה הרשימה הזאת לא תישאר להרבה זמן. </w:t>
      </w:r>
      <w:bookmarkStart w:id="101" w:name="_ETM_Q1_1094000"/>
      <w:bookmarkEnd w:id="101"/>
      <w:r>
        <w:rPr>
          <w:rFonts w:hint="cs"/>
          <w:rtl/>
          <w:lang w:eastAsia="he-IL"/>
        </w:rPr>
        <w:t>בינתיים היא</w:t>
      </w:r>
      <w:r w:rsidR="007A5FEC">
        <w:rPr>
          <w:rFonts w:hint="cs"/>
          <w:rtl/>
          <w:lang w:eastAsia="he-IL"/>
        </w:rPr>
        <w:t xml:space="preserve"> </w:t>
      </w:r>
      <w:r w:rsidR="007A5FEC" w:rsidRPr="00A70416">
        <w:rPr>
          <w:rFonts w:hint="cs"/>
          <w:rtl/>
          <w:lang w:eastAsia="he-IL"/>
        </w:rPr>
        <w:t>ריקה</w:t>
      </w:r>
      <w:r w:rsidR="007A5F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מקווים שכן, </w:t>
      </w:r>
      <w:bookmarkStart w:id="102" w:name="_ETM_Q1_1097000"/>
      <w:bookmarkEnd w:id="102"/>
      <w:r>
        <w:rPr>
          <w:rFonts w:hint="cs"/>
          <w:rtl/>
          <w:lang w:eastAsia="he-IL"/>
        </w:rPr>
        <w:t xml:space="preserve">אבל לפחות בעת הזו תהיה </w:t>
      </w:r>
      <w:r w:rsidR="007A5FEC" w:rsidRPr="00A70416">
        <w:rPr>
          <w:rFonts w:hint="cs"/>
          <w:rtl/>
          <w:lang w:eastAsia="he-IL"/>
        </w:rPr>
        <w:t>ריקה</w:t>
      </w:r>
      <w:r>
        <w:rPr>
          <w:rFonts w:hint="cs"/>
          <w:rtl/>
          <w:lang w:eastAsia="he-IL"/>
        </w:rPr>
        <w:t xml:space="preserve"> אבל כמובן </w:t>
      </w:r>
      <w:bookmarkStart w:id="103" w:name="_ETM_Q1_1101000"/>
      <w:bookmarkEnd w:id="103"/>
      <w:r>
        <w:rPr>
          <w:rFonts w:hint="cs"/>
          <w:rtl/>
          <w:lang w:eastAsia="he-IL"/>
        </w:rPr>
        <w:t xml:space="preserve">אנחנו ממשיכים לעקוב אחר מצב התחלואה במדינות העולם השונות. וככל </w:t>
      </w:r>
      <w:bookmarkStart w:id="104" w:name="_ETM_Q1_1106000"/>
      <w:bookmarkEnd w:id="104"/>
      <w:r>
        <w:rPr>
          <w:rFonts w:hint="cs"/>
          <w:rtl/>
          <w:lang w:eastAsia="he-IL"/>
        </w:rPr>
        <w:t>שיידרש, ברגע שיהיו מדינות שיכנסו לקריטריונים</w:t>
      </w:r>
      <w:r w:rsidR="007A5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נצטרך להגיש בקשה, </w:t>
      </w:r>
      <w:bookmarkStart w:id="105" w:name="_ETM_Q1_1115000"/>
      <w:bookmarkEnd w:id="105"/>
      <w:r>
        <w:rPr>
          <w:rFonts w:hint="cs"/>
          <w:rtl/>
          <w:lang w:eastAsia="he-IL"/>
        </w:rPr>
        <w:t xml:space="preserve">לחזור עם התקנות לבקשה לאשר אותן. </w:t>
      </w:r>
    </w:p>
    <w:p w:rsidR="00435389" w:rsidRDefault="00435389" w:rsidP="0093659D">
      <w:pPr>
        <w:rPr>
          <w:rtl/>
          <w:lang w:eastAsia="he-IL"/>
        </w:rPr>
      </w:pPr>
      <w:bookmarkStart w:id="106" w:name="_ETM_Q1_1121000"/>
      <w:bookmarkEnd w:id="106"/>
    </w:p>
    <w:p w:rsidR="00435389" w:rsidRPr="00897CC2" w:rsidRDefault="007A5FEC" w:rsidP="0093659D">
      <w:pPr>
        <w:rPr>
          <w:rtl/>
          <w:lang w:eastAsia="he-IL"/>
        </w:rPr>
      </w:pPr>
      <w:bookmarkStart w:id="107" w:name="_ETM_Q1_1122000"/>
      <w:bookmarkEnd w:id="107"/>
      <w:r>
        <w:rPr>
          <w:rFonts w:hint="cs"/>
          <w:rtl/>
          <w:lang w:eastAsia="he-IL"/>
        </w:rPr>
        <w:t xml:space="preserve">עוד </w:t>
      </w:r>
      <w:r w:rsidR="00435389">
        <w:rPr>
          <w:rFonts w:hint="cs"/>
          <w:rtl/>
          <w:lang w:eastAsia="he-IL"/>
        </w:rPr>
        <w:t xml:space="preserve">אשמח לציין </w:t>
      </w:r>
      <w:bookmarkStart w:id="108" w:name="_ETM_Q1_1124000"/>
      <w:bookmarkEnd w:id="108"/>
      <w:r w:rsidR="00C334D1">
        <w:rPr>
          <w:rFonts w:hint="cs"/>
          <w:rtl/>
          <w:lang w:eastAsia="he-IL"/>
        </w:rPr>
        <w:t>דבר נוסף.</w:t>
      </w:r>
      <w:r w:rsidR="00435389">
        <w:rPr>
          <w:rFonts w:hint="cs"/>
          <w:rtl/>
          <w:lang w:eastAsia="he-IL"/>
        </w:rPr>
        <w:t xml:space="preserve"> אנחנו בכל מקרה ממשיכים לפרסם אזהרות מסע למדינות </w:t>
      </w:r>
      <w:bookmarkStart w:id="109" w:name="_ETM_Q1_1127000"/>
      <w:bookmarkEnd w:id="109"/>
      <w:r w:rsidR="00435389">
        <w:rPr>
          <w:rFonts w:hint="cs"/>
          <w:rtl/>
          <w:lang w:eastAsia="he-IL"/>
        </w:rPr>
        <w:t xml:space="preserve">שאנחנו רואים בהן מגמת זינוק בתחלואה. כפי שאמרתי, יש לא </w:t>
      </w:r>
      <w:bookmarkStart w:id="110" w:name="_ETM_Q1_1130000"/>
      <w:bookmarkEnd w:id="110"/>
      <w:r w:rsidR="00435389">
        <w:rPr>
          <w:rFonts w:hint="cs"/>
          <w:rtl/>
          <w:lang w:eastAsia="he-IL"/>
        </w:rPr>
        <w:t xml:space="preserve">מעט מדינות במזרח אירופה כרגע שאנחנו רואים שם עלייה מאוד </w:t>
      </w:r>
      <w:bookmarkStart w:id="111" w:name="_ETM_Q1_1136000"/>
      <w:bookmarkEnd w:id="111"/>
      <w:r w:rsidR="00435389">
        <w:rPr>
          <w:rFonts w:hint="cs"/>
          <w:rtl/>
          <w:lang w:eastAsia="he-IL"/>
        </w:rPr>
        <w:t>מהירה במקדם ה</w:t>
      </w:r>
      <w:r w:rsidR="00C334D1">
        <w:rPr>
          <w:rFonts w:hint="cs"/>
          <w:rtl/>
          <w:lang w:eastAsia="he-IL"/>
        </w:rPr>
        <w:t>דבקה, מה שבעצם מצביע על עלייה</w:t>
      </w:r>
      <w:r w:rsidR="00435389">
        <w:rPr>
          <w:rFonts w:hint="cs"/>
          <w:rtl/>
          <w:lang w:eastAsia="he-IL"/>
        </w:rPr>
        <w:t xml:space="preserve"> </w:t>
      </w:r>
      <w:bookmarkStart w:id="112" w:name="_ETM_Q1_1139000"/>
      <w:bookmarkEnd w:id="112"/>
      <w:r w:rsidR="00435389">
        <w:rPr>
          <w:rFonts w:hint="cs"/>
          <w:rtl/>
          <w:lang w:eastAsia="he-IL"/>
        </w:rPr>
        <w:t>בהתפשטות התחלואה, והמדינות האלה בהחלט במגמת זינוק. ולכן אנחנו ממשיכים</w:t>
      </w:r>
      <w:bookmarkStart w:id="113" w:name="_ETM_Q1_1147000"/>
      <w:bookmarkEnd w:id="113"/>
      <w:r w:rsidR="00435389">
        <w:rPr>
          <w:rFonts w:hint="cs"/>
          <w:rtl/>
          <w:lang w:eastAsia="he-IL"/>
        </w:rPr>
        <w:t xml:space="preserve"> לפרסם אזהרות מסע לציבור כדי שיכירו ויקבלו את זה כהמלצה, </w:t>
      </w:r>
      <w:bookmarkStart w:id="114" w:name="_ETM_Q1_1151000"/>
      <w:bookmarkEnd w:id="114"/>
      <w:r w:rsidR="00C334D1">
        <w:rPr>
          <w:rFonts w:hint="cs"/>
          <w:rtl/>
          <w:lang w:eastAsia="he-IL"/>
        </w:rPr>
        <w:t>כמובן. אבל שוב</w:t>
      </w:r>
      <w:r w:rsidR="00435389">
        <w:rPr>
          <w:rFonts w:hint="cs"/>
          <w:rtl/>
          <w:lang w:eastAsia="he-IL"/>
        </w:rPr>
        <w:t xml:space="preserve"> כאמור זה לא מגביל את יציאתם. ונכון </w:t>
      </w:r>
      <w:bookmarkStart w:id="115" w:name="_ETM_Q1_1154000"/>
      <w:bookmarkEnd w:id="115"/>
      <w:r w:rsidR="00435389">
        <w:rPr>
          <w:rFonts w:hint="cs"/>
          <w:rtl/>
          <w:lang w:eastAsia="he-IL"/>
        </w:rPr>
        <w:t xml:space="preserve">להיום, כל מדינות העולם פתוחות בפני אזרחי מדינת ישראל. </w:t>
      </w:r>
      <w:bookmarkStart w:id="116" w:name="_ETM_Q1_1160000"/>
      <w:bookmarkEnd w:id="116"/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af6"/>
        <w:keepNext/>
        <w:rPr>
          <w:rtl/>
        </w:rPr>
      </w:pPr>
      <w:bookmarkStart w:id="117" w:name="ET_yor_6156_20"/>
      <w:r w:rsidRPr="009365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659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93659D" w:rsidRDefault="00435389" w:rsidP="003372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 על הדברים. אני רק אבקש ממך, עוד פעם</w:t>
      </w:r>
      <w:r w:rsidR="00C334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זה לא בתחום אחריותה של </w:t>
      </w:r>
      <w:bookmarkStart w:id="118" w:name="_ETM_Q1_1167000"/>
      <w:bookmarkEnd w:id="118"/>
      <w:r>
        <w:rPr>
          <w:rFonts w:hint="cs"/>
          <w:rtl/>
          <w:lang w:eastAsia="he-IL"/>
        </w:rPr>
        <w:t>הוועדה, להזכיר לנו</w:t>
      </w:r>
      <w:r w:rsidR="00A1776B">
        <w:rPr>
          <w:rFonts w:hint="cs"/>
          <w:rtl/>
          <w:lang w:eastAsia="he-IL"/>
        </w:rPr>
        <w:t xml:space="preserve"> </w:t>
      </w:r>
      <w:r w:rsidR="0093659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טוב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</w:t>
      </w:r>
      <w:r w:rsidR="0093659D">
        <w:rPr>
          <w:rFonts w:hint="cs"/>
          <w:rtl/>
          <w:lang w:eastAsia="he-IL"/>
        </w:rPr>
        <w:t>פרייס</w:t>
      </w:r>
      <w:r>
        <w:rPr>
          <w:rFonts w:hint="cs"/>
          <w:rtl/>
          <w:lang w:eastAsia="he-IL"/>
        </w:rPr>
        <w:t>; ברוכה הבאה</w:t>
      </w:r>
      <w:r w:rsidR="0093659D">
        <w:rPr>
          <w:rFonts w:hint="cs"/>
          <w:rtl/>
          <w:lang w:eastAsia="he-IL"/>
        </w:rPr>
        <w:t xml:space="preserve"> </w:t>
      </w:r>
      <w:r w:rsidR="0093659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אם </w:t>
      </w:r>
      <w:bookmarkStart w:id="119" w:name="_ETM_Q1_1173000"/>
      <w:bookmarkEnd w:id="119"/>
      <w:r>
        <w:rPr>
          <w:rFonts w:hint="cs"/>
          <w:rtl/>
          <w:lang w:eastAsia="he-IL"/>
        </w:rPr>
        <w:t xml:space="preserve">תוכלי להזכיר לנו, אילנה, מה נדרש כיום מן החוזרים </w:t>
      </w:r>
      <w:bookmarkStart w:id="120" w:name="_ETM_Q1_1181000"/>
      <w:bookmarkEnd w:id="120"/>
      <w:r>
        <w:rPr>
          <w:rFonts w:hint="cs"/>
          <w:rtl/>
          <w:lang w:eastAsia="he-IL"/>
        </w:rPr>
        <w:t xml:space="preserve">מביקור במדינות </w:t>
      </w:r>
      <w:r w:rsidR="00337264">
        <w:rPr>
          <w:rFonts w:hint="cs"/>
          <w:rtl/>
          <w:lang w:eastAsia="he-IL"/>
        </w:rPr>
        <w:t xml:space="preserve">העולם וגם מה המדיניות לגבי הגעה של </w:t>
      </w:r>
      <w:bookmarkStart w:id="121" w:name="_ETM_Q1_1184000"/>
      <w:bookmarkEnd w:id="121"/>
      <w:r w:rsidR="00337264">
        <w:rPr>
          <w:rFonts w:hint="cs"/>
          <w:rtl/>
          <w:lang w:eastAsia="he-IL"/>
        </w:rPr>
        <w:t>אזרחים זרים לארץ היום.</w:t>
      </w:r>
    </w:p>
    <w:p w:rsidR="0093659D" w:rsidRDefault="0093659D" w:rsidP="0093659D">
      <w:pPr>
        <w:rPr>
          <w:rtl/>
          <w:lang w:eastAsia="he-IL"/>
        </w:rPr>
      </w:pPr>
    </w:p>
    <w:p w:rsidR="0093659D" w:rsidRDefault="0093659D" w:rsidP="0093659D">
      <w:pPr>
        <w:pStyle w:val="-"/>
        <w:keepNext/>
        <w:rPr>
          <w:rtl/>
        </w:rPr>
      </w:pPr>
      <w:bookmarkStart w:id="122" w:name="ET_speakercontinue_877567_21"/>
      <w:r w:rsidRPr="009365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3659D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93659D" w:rsidRDefault="0093659D" w:rsidP="0093659D">
      <w:pPr>
        <w:pStyle w:val="KeepWithNext"/>
        <w:rPr>
          <w:rtl/>
          <w:lang w:eastAsia="he-IL"/>
        </w:rPr>
      </w:pPr>
    </w:p>
    <w:p w:rsidR="00721287" w:rsidRDefault="0093659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C4122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ד</w:t>
      </w:r>
      <w:r w:rsidR="000C412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</w:t>
      </w:r>
      <w:r w:rsidR="00337264">
        <w:rPr>
          <w:rFonts w:hint="cs"/>
          <w:rtl/>
          <w:lang w:eastAsia="he-IL"/>
        </w:rPr>
        <w:t>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 </w:t>
      </w:r>
      <w:r w:rsidR="00337264">
        <w:rPr>
          <w:rFonts w:hint="cs"/>
          <w:rtl/>
          <w:lang w:eastAsia="he-IL"/>
        </w:rPr>
        <w:t xml:space="preserve">בידוד לחוזרים לישראל, כל מי שעומד </w:t>
      </w:r>
      <w:bookmarkStart w:id="123" w:name="_ETM_Q1_1195000"/>
      <w:bookmarkEnd w:id="123"/>
      <w:r w:rsidR="00337264">
        <w:rPr>
          <w:rFonts w:hint="cs"/>
          <w:rtl/>
          <w:lang w:eastAsia="he-IL"/>
        </w:rPr>
        <w:t xml:space="preserve">בהגדרות מחוסן או מחלים החדשות שנכנסו לתוקף החל מאתמול, למרות שלגבי חוזרי חו"ל זה כבר נכנס לתוקף קודם לכן, האוכלוסיות </w:t>
      </w:r>
      <w:bookmarkStart w:id="124" w:name="_ETM_Q1_1207000"/>
      <w:bookmarkEnd w:id="124"/>
      <w:r w:rsidR="00337264">
        <w:rPr>
          <w:rFonts w:hint="cs"/>
          <w:rtl/>
          <w:lang w:eastAsia="he-IL"/>
        </w:rPr>
        <w:t>האלה פטורות</w:t>
      </w:r>
      <w:r w:rsidR="00A1776B">
        <w:rPr>
          <w:rFonts w:hint="cs"/>
          <w:rtl/>
          <w:lang w:eastAsia="he-IL"/>
        </w:rPr>
        <w:t xml:space="preserve"> </w:t>
      </w:r>
      <w:r w:rsidR="00337264">
        <w:rPr>
          <w:rFonts w:hint="cs"/>
          <w:rtl/>
          <w:lang w:eastAsia="he-IL"/>
        </w:rPr>
        <w:t xml:space="preserve">מבידוד מעבר ל-24 שעות. מה שחל </w:t>
      </w:r>
      <w:bookmarkStart w:id="125" w:name="_ETM_Q1_1210000"/>
      <w:bookmarkEnd w:id="125"/>
      <w:r w:rsidR="00337264">
        <w:rPr>
          <w:rFonts w:hint="cs"/>
          <w:rtl/>
          <w:lang w:eastAsia="he-IL"/>
        </w:rPr>
        <w:t xml:space="preserve">עליהם זה המתנה לבידוד עד לתוצאת בדיקת </w:t>
      </w:r>
      <w:r w:rsidR="00337264">
        <w:rPr>
          <w:rFonts w:hint="cs"/>
          <w:lang w:eastAsia="he-IL"/>
        </w:rPr>
        <w:t>PCR</w:t>
      </w:r>
      <w:r w:rsidR="00337264">
        <w:rPr>
          <w:rFonts w:hint="cs"/>
          <w:rtl/>
          <w:lang w:eastAsia="he-IL"/>
        </w:rPr>
        <w:t xml:space="preserve"> מהנחיתה שלהם או 24 שעות, הקודם מביניהם.</w:t>
      </w:r>
      <w:r w:rsidR="007A5FEC">
        <w:rPr>
          <w:rFonts w:hint="cs"/>
          <w:rtl/>
          <w:lang w:eastAsia="he-IL"/>
        </w:rPr>
        <w:t xml:space="preserve"> מי שלא עומד </w:t>
      </w:r>
      <w:bookmarkStart w:id="126" w:name="_ETM_Q1_1219000"/>
      <w:bookmarkEnd w:id="126"/>
      <w:r w:rsidR="007A5FEC">
        <w:rPr>
          <w:rFonts w:hint="cs"/>
          <w:rtl/>
          <w:lang w:eastAsia="he-IL"/>
        </w:rPr>
        <w:t xml:space="preserve">בהגדרות מחוסן או מחלים החדשות, נדרש לבידוד מלא של </w:t>
      </w:r>
      <w:bookmarkStart w:id="127" w:name="_ETM_Q1_1221000"/>
      <w:bookmarkEnd w:id="127"/>
      <w:r w:rsidR="007A5FEC">
        <w:rPr>
          <w:rFonts w:hint="cs"/>
          <w:rtl/>
          <w:lang w:eastAsia="he-IL"/>
        </w:rPr>
        <w:t xml:space="preserve">14 יום עם אפשרות לקיצור בידוד ל-7 ימים בכפוף </w:t>
      </w:r>
      <w:bookmarkStart w:id="128" w:name="_ETM_Q1_1225000"/>
      <w:bookmarkEnd w:id="128"/>
      <w:r w:rsidR="00AD43DD">
        <w:rPr>
          <w:rFonts w:hint="cs"/>
          <w:rtl/>
          <w:lang w:eastAsia="he-IL"/>
        </w:rPr>
        <w:t>לשתי בדיקות שליליות:</w:t>
      </w:r>
      <w:r w:rsidR="007A5FEC">
        <w:rPr>
          <w:rFonts w:hint="cs"/>
          <w:rtl/>
          <w:lang w:eastAsia="he-IL"/>
        </w:rPr>
        <w:t xml:space="preserve"> בדיקה בנחיתה</w:t>
      </w:r>
      <w:r w:rsidR="00A1776B">
        <w:rPr>
          <w:rFonts w:hint="cs"/>
          <w:rtl/>
          <w:lang w:eastAsia="he-IL"/>
        </w:rPr>
        <w:t xml:space="preserve"> </w:t>
      </w:r>
      <w:r w:rsidR="007A5FEC">
        <w:rPr>
          <w:rFonts w:hint="cs"/>
          <w:rtl/>
          <w:lang w:eastAsia="he-IL"/>
        </w:rPr>
        <w:t xml:space="preserve">ובדיקת קיצור בידוד </w:t>
      </w:r>
      <w:bookmarkStart w:id="129" w:name="_ETM_Q1_1229000"/>
      <w:bookmarkEnd w:id="129"/>
      <w:r w:rsidR="007A5FEC">
        <w:rPr>
          <w:rFonts w:hint="cs"/>
          <w:rtl/>
          <w:lang w:eastAsia="he-IL"/>
        </w:rPr>
        <w:t>ביום השביעי.</w:t>
      </w:r>
      <w:r w:rsidR="00721287">
        <w:rPr>
          <w:rFonts w:hint="cs"/>
          <w:rtl/>
          <w:lang w:eastAsia="he-IL"/>
        </w:rPr>
        <w:t xml:space="preserve"> </w:t>
      </w:r>
    </w:p>
    <w:p w:rsidR="00721287" w:rsidRDefault="00721287" w:rsidP="000C4122">
      <w:pPr>
        <w:rPr>
          <w:rtl/>
          <w:lang w:eastAsia="he-IL"/>
        </w:rPr>
      </w:pPr>
      <w:bookmarkStart w:id="130" w:name="_ETM_Q1_1233000"/>
      <w:bookmarkEnd w:id="130"/>
    </w:p>
    <w:p w:rsidR="000C4122" w:rsidRDefault="00721287" w:rsidP="00721287">
      <w:pPr>
        <w:rPr>
          <w:rtl/>
          <w:lang w:eastAsia="he-IL"/>
        </w:rPr>
      </w:pPr>
      <w:bookmarkStart w:id="131" w:name="_ETM_Q1_1237000"/>
      <w:bookmarkEnd w:id="131"/>
      <w:r>
        <w:rPr>
          <w:rFonts w:hint="cs"/>
          <w:rtl/>
          <w:lang w:eastAsia="he-IL"/>
        </w:rPr>
        <w:t xml:space="preserve">לגבי זרים, כרגע עדיין הכניסה לזרים </w:t>
      </w:r>
      <w:bookmarkStart w:id="132" w:name="_ETM_Q1_1235000"/>
      <w:bookmarkEnd w:id="132"/>
      <w:r>
        <w:rPr>
          <w:rFonts w:hint="cs"/>
          <w:rtl/>
          <w:lang w:eastAsia="he-IL"/>
        </w:rPr>
        <w:t>למדינת ישראל אינה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מאושרת באופן חופשי. זה </w:t>
      </w:r>
      <w:bookmarkStart w:id="133" w:name="_ETM_Q1_1241000"/>
      <w:bookmarkEnd w:id="133"/>
      <w:r>
        <w:rPr>
          <w:rFonts w:hint="cs"/>
          <w:rtl/>
          <w:lang w:eastAsia="he-IL"/>
        </w:rPr>
        <w:t>עובר דרך ועדות שאמורות לאשר את זה. כרגע אנחנו התחלנו</w:t>
      </w:r>
      <w:bookmarkStart w:id="134" w:name="_ETM_Q1_1247000"/>
      <w:bookmarkEnd w:id="134"/>
      <w:r>
        <w:rPr>
          <w:rFonts w:hint="cs"/>
          <w:rtl/>
          <w:lang w:eastAsia="he-IL"/>
        </w:rPr>
        <w:t xml:space="preserve"> לעבוד על מתווה תיירות כפי שהיה בעבר, בקפסולות. המתווה </w:t>
      </w:r>
      <w:bookmarkStart w:id="135" w:name="_ETM_Q1_1254000"/>
      <w:bookmarkEnd w:id="135"/>
      <w:r>
        <w:rPr>
          <w:rFonts w:hint="cs"/>
          <w:rtl/>
          <w:lang w:eastAsia="he-IL"/>
        </w:rPr>
        <w:t>נבחן בינינו לבין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התיירות והוא יפורסם ברגע </w:t>
      </w:r>
      <w:bookmarkStart w:id="136" w:name="_ETM_Q1_1255000"/>
      <w:bookmarkEnd w:id="136"/>
      <w:r>
        <w:rPr>
          <w:rFonts w:hint="cs"/>
          <w:rtl/>
          <w:lang w:eastAsia="he-IL"/>
        </w:rPr>
        <w:t>שהמדיניות תגובש.</w:t>
      </w:r>
      <w:bookmarkStart w:id="137" w:name="_ETM_Q1_1216000"/>
      <w:bookmarkEnd w:id="137"/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138" w:name="ET_yor_6156_22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-"/>
        <w:keepNext/>
        <w:rPr>
          <w:rtl/>
        </w:rPr>
      </w:pPr>
      <w:bookmarkStart w:id="139" w:name="ET_speakercontinue_877567_23"/>
      <w:r w:rsidRPr="000C41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C412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721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כניסה </w:t>
      </w:r>
      <w:r w:rsidR="00721287">
        <w:rPr>
          <w:rFonts w:hint="cs"/>
          <w:rtl/>
          <w:lang w:eastAsia="he-IL"/>
        </w:rPr>
        <w:t>פרטנית לצרכים הומניטריי</w:t>
      </w:r>
      <w:r w:rsidR="00721287">
        <w:rPr>
          <w:rFonts w:hint="eastAsia"/>
          <w:rtl/>
          <w:lang w:eastAsia="he-IL"/>
        </w:rPr>
        <w:t>ם</w:t>
      </w:r>
      <w:r w:rsidR="00721287">
        <w:rPr>
          <w:rFonts w:hint="cs"/>
          <w:rtl/>
          <w:lang w:eastAsia="he-IL"/>
        </w:rPr>
        <w:t xml:space="preserve">, עניינים של עסקים, כל מה שבעצם </w:t>
      </w:r>
      <w:bookmarkStart w:id="140" w:name="_ETM_Q1_1262000"/>
      <w:bookmarkEnd w:id="140"/>
      <w:r w:rsidR="00721287">
        <w:rPr>
          <w:rFonts w:hint="cs"/>
          <w:rtl/>
          <w:lang w:eastAsia="he-IL"/>
        </w:rPr>
        <w:t xml:space="preserve">היה מעוגן בעבר, ממשיך להתקיים ודורש אישור של רשות </w:t>
      </w:r>
      <w:bookmarkStart w:id="141" w:name="_ETM_Q1_1268000"/>
      <w:bookmarkEnd w:id="141"/>
      <w:r w:rsidR="00721287">
        <w:rPr>
          <w:rFonts w:hint="cs"/>
          <w:rtl/>
          <w:lang w:eastAsia="he-IL"/>
        </w:rPr>
        <w:t xml:space="preserve">האוכלוסין וההגירה לצורכי כניסה לישראל.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142" w:name="ET_yor_6156_24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בסדר גמור.</w:t>
      </w:r>
      <w:r w:rsidR="00721287">
        <w:rPr>
          <w:rFonts w:hint="cs"/>
          <w:rtl/>
          <w:lang w:eastAsia="he-IL"/>
        </w:rPr>
        <w:t xml:space="preserve"> נציגות הלשכה המשפטית מעוניינות </w:t>
      </w:r>
      <w:bookmarkStart w:id="143" w:name="_ETM_Q1_1275000"/>
      <w:bookmarkEnd w:id="143"/>
      <w:r w:rsidR="00721287">
        <w:rPr>
          <w:rFonts w:hint="cs"/>
          <w:rtl/>
          <w:lang w:eastAsia="he-IL"/>
        </w:rPr>
        <w:t>להתייחס, להוסיף מעבר?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9"/>
        <w:keepNext/>
        <w:rPr>
          <w:rtl/>
          <w:lang w:eastAsia="he-IL"/>
        </w:rPr>
      </w:pPr>
      <w:bookmarkStart w:id="144" w:name="ET_guest_795116_25"/>
      <w:r w:rsidRPr="000C41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0C412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AD43DD" w:rsidP="00721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21287">
        <w:rPr>
          <w:rFonts w:hint="cs"/>
          <w:rtl/>
          <w:lang w:eastAsia="he-IL"/>
        </w:rPr>
        <w:t xml:space="preserve">אולי </w:t>
      </w:r>
      <w:r w:rsidR="000C4122">
        <w:rPr>
          <w:rFonts w:hint="cs"/>
          <w:rtl/>
          <w:lang w:eastAsia="he-IL"/>
        </w:rPr>
        <w:t>רק אציין</w:t>
      </w:r>
      <w:r w:rsidR="00721287">
        <w:rPr>
          <w:rFonts w:hint="cs"/>
          <w:rtl/>
          <w:lang w:eastAsia="he-IL"/>
        </w:rPr>
        <w:t xml:space="preserve"> שברגע</w:t>
      </w:r>
      <w:r>
        <w:rPr>
          <w:rFonts w:hint="cs"/>
          <w:rtl/>
          <w:lang w:eastAsia="he-IL"/>
        </w:rPr>
        <w:t xml:space="preserve"> שיהיו מדינות אדומות, ככל שיחזרו תקנות</w:t>
      </w:r>
      <w:r w:rsidR="00721287">
        <w:rPr>
          <w:rFonts w:hint="cs"/>
          <w:rtl/>
          <w:lang w:eastAsia="he-IL"/>
        </w:rPr>
        <w:t xml:space="preserve"> הגבלת היציאה, כן</w:t>
      </w:r>
      <w:r w:rsidR="00A1776B">
        <w:rPr>
          <w:rFonts w:hint="cs"/>
          <w:rtl/>
          <w:lang w:eastAsia="he-IL"/>
        </w:rPr>
        <w:t xml:space="preserve"> </w:t>
      </w:r>
      <w:r w:rsidR="00721287">
        <w:rPr>
          <w:rFonts w:hint="cs"/>
          <w:rtl/>
          <w:lang w:eastAsia="he-IL"/>
        </w:rPr>
        <w:t xml:space="preserve">תהיה </w:t>
      </w:r>
      <w:bookmarkStart w:id="145" w:name="_ETM_Q1_1288000"/>
      <w:bookmarkEnd w:id="145"/>
      <w:r w:rsidR="00721287">
        <w:rPr>
          <w:rFonts w:hint="cs"/>
          <w:rtl/>
          <w:lang w:eastAsia="he-IL"/>
        </w:rPr>
        <w:t xml:space="preserve">חובת בידוד לחוזרים מאותן מדינות שהיציאה אליהן מוגבלת, אם יהיו </w:t>
      </w:r>
      <w:bookmarkStart w:id="146" w:name="_ETM_Q1_1293000"/>
      <w:bookmarkEnd w:id="146"/>
      <w:r w:rsidR="00721287">
        <w:rPr>
          <w:rFonts w:hint="cs"/>
          <w:rtl/>
          <w:lang w:eastAsia="he-IL"/>
        </w:rPr>
        <w:t xml:space="preserve">כאלה.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147" w:name="ET_yor_6156_26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721287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שמה? עוד פעם.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-"/>
        <w:keepNext/>
        <w:rPr>
          <w:rtl/>
        </w:rPr>
      </w:pPr>
      <w:bookmarkStart w:id="148" w:name="ET_speakercontinue_795116_27"/>
      <w:r w:rsidRPr="000C4122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0C412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721287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שיהיו מדינות שהיציאה אליהן מ</w:t>
      </w:r>
      <w:bookmarkStart w:id="149" w:name="_ETM_Q1_1297000"/>
      <w:bookmarkEnd w:id="149"/>
      <w:r>
        <w:rPr>
          <w:rFonts w:hint="cs"/>
          <w:rtl/>
          <w:lang w:eastAsia="he-IL"/>
        </w:rPr>
        <w:t xml:space="preserve">וגבלת בהמשך - - </w:t>
      </w:r>
    </w:p>
    <w:p w:rsidR="00721287" w:rsidRDefault="00721287" w:rsidP="000C4122">
      <w:pPr>
        <w:rPr>
          <w:rtl/>
          <w:lang w:eastAsia="he-IL"/>
        </w:rPr>
      </w:pPr>
      <w:bookmarkStart w:id="150" w:name="_ETM_Q1_1299000"/>
      <w:bookmarkEnd w:id="150"/>
    </w:p>
    <w:p w:rsidR="00721287" w:rsidRDefault="00721287" w:rsidP="00721287">
      <w:pPr>
        <w:pStyle w:val="af6"/>
        <w:keepNext/>
        <w:rPr>
          <w:rtl/>
        </w:rPr>
      </w:pPr>
      <w:bookmarkStart w:id="151" w:name="ET_yor_6156_351"/>
      <w:r w:rsidRPr="007212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128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721287" w:rsidRDefault="00721287" w:rsidP="00721287">
      <w:pPr>
        <w:pStyle w:val="KeepWithNext"/>
        <w:rPr>
          <w:rtl/>
          <w:lang w:eastAsia="he-IL"/>
        </w:rPr>
      </w:pPr>
    </w:p>
    <w:p w:rsidR="00721287" w:rsidRDefault="00721287" w:rsidP="00721287">
      <w:pPr>
        <w:rPr>
          <w:rtl/>
          <w:lang w:eastAsia="he-IL"/>
        </w:rPr>
      </w:pPr>
      <w:bookmarkStart w:id="152" w:name="_ETM_Q1_1300000"/>
      <w:bookmarkEnd w:id="152"/>
      <w:r>
        <w:rPr>
          <w:rFonts w:hint="cs"/>
          <w:rtl/>
          <w:lang w:eastAsia="he-IL"/>
        </w:rPr>
        <w:t>לא. ברור.</w:t>
      </w:r>
    </w:p>
    <w:p w:rsidR="00721287" w:rsidRDefault="00721287" w:rsidP="00721287">
      <w:pPr>
        <w:rPr>
          <w:rtl/>
          <w:lang w:eastAsia="he-IL"/>
        </w:rPr>
      </w:pPr>
    </w:p>
    <w:p w:rsidR="00721287" w:rsidRDefault="00721287" w:rsidP="00721287">
      <w:pPr>
        <w:pStyle w:val="af9"/>
        <w:keepNext/>
        <w:rPr>
          <w:rtl/>
          <w:lang w:eastAsia="he-IL"/>
        </w:rPr>
      </w:pPr>
      <w:bookmarkStart w:id="153" w:name="ET_guest_795116_352"/>
      <w:r w:rsidRPr="00721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2128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"/>
    </w:p>
    <w:p w:rsidR="00721287" w:rsidRDefault="00721287" w:rsidP="00721287">
      <w:pPr>
        <w:pStyle w:val="KeepWithNext"/>
        <w:rPr>
          <w:rtl/>
          <w:lang w:eastAsia="he-IL"/>
        </w:rPr>
      </w:pPr>
    </w:p>
    <w:p w:rsidR="00721287" w:rsidRDefault="00721287" w:rsidP="00721287">
      <w:pPr>
        <w:rPr>
          <w:rtl/>
          <w:lang w:eastAsia="he-IL"/>
        </w:rPr>
      </w:pPr>
      <w:r>
        <w:rPr>
          <w:rFonts w:hint="cs"/>
          <w:rtl/>
          <w:lang w:eastAsia="he-IL"/>
        </w:rPr>
        <w:t>- - יהיה בידוד בחזור מאותן מדינות.</w:t>
      </w:r>
    </w:p>
    <w:p w:rsidR="00721287" w:rsidRPr="00721287" w:rsidRDefault="00721287" w:rsidP="00721287">
      <w:pPr>
        <w:rPr>
          <w:rtl/>
          <w:lang w:eastAsia="he-IL"/>
        </w:rPr>
      </w:pPr>
      <w:bookmarkStart w:id="154" w:name="_ETM_Q1_1303000"/>
      <w:bookmarkEnd w:id="154"/>
    </w:p>
    <w:p w:rsidR="000C4122" w:rsidRDefault="000C4122" w:rsidP="000C4122">
      <w:pPr>
        <w:pStyle w:val="af6"/>
        <w:keepNext/>
        <w:rPr>
          <w:rtl/>
        </w:rPr>
      </w:pPr>
      <w:bookmarkStart w:id="155" w:name="ET_yor_6156_28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721287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שנחיה מחדש את התקנות איסור היציאה</w:t>
      </w:r>
      <w:bookmarkStart w:id="156" w:name="_ETM_Q1_1304000"/>
      <w:bookmarkEnd w:id="156"/>
      <w:r w:rsidR="00D166CD">
        <w:rPr>
          <w:rFonts w:hint="cs"/>
          <w:rtl/>
          <w:lang w:eastAsia="he-IL"/>
        </w:rPr>
        <w:t xml:space="preserve">, </w:t>
      </w:r>
      <w:r w:rsidR="000C4122">
        <w:rPr>
          <w:rFonts w:hint="cs"/>
          <w:rtl/>
          <w:lang w:eastAsia="he-IL"/>
        </w:rPr>
        <w:t>נכון</w:t>
      </w:r>
      <w:r w:rsidR="00D26075">
        <w:rPr>
          <w:rFonts w:hint="cs"/>
          <w:rtl/>
          <w:lang w:eastAsia="he-IL"/>
        </w:rPr>
        <w:t>, זו</w:t>
      </w:r>
      <w:r w:rsidR="000C4122">
        <w:rPr>
          <w:rFonts w:hint="cs"/>
          <w:rtl/>
          <w:lang w:eastAsia="he-IL"/>
        </w:rPr>
        <w:t xml:space="preserve"> הכוונה?</w:t>
      </w:r>
    </w:p>
    <w:p w:rsidR="00D166CD" w:rsidRDefault="00D166CD" w:rsidP="000C4122">
      <w:pPr>
        <w:rPr>
          <w:rtl/>
          <w:lang w:eastAsia="he-IL"/>
        </w:rPr>
      </w:pPr>
    </w:p>
    <w:p w:rsidR="00D166CD" w:rsidRDefault="00D166CD" w:rsidP="00D166CD">
      <w:pPr>
        <w:pStyle w:val="-"/>
        <w:keepNext/>
        <w:rPr>
          <w:rtl/>
        </w:rPr>
      </w:pPr>
      <w:bookmarkStart w:id="157" w:name="ET_speakercontinue_795116_353"/>
      <w:r w:rsidRPr="00D166CD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D166CD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D166CD" w:rsidRDefault="00D166CD" w:rsidP="00D166CD">
      <w:pPr>
        <w:pStyle w:val="KeepWithNext"/>
        <w:rPr>
          <w:rtl/>
          <w:lang w:eastAsia="he-IL"/>
        </w:rPr>
      </w:pPr>
    </w:p>
    <w:p w:rsidR="00D166CD" w:rsidRDefault="00D166CD" w:rsidP="00D166CD">
      <w:pPr>
        <w:rPr>
          <w:rtl/>
          <w:lang w:eastAsia="he-IL"/>
        </w:rPr>
      </w:pPr>
      <w:bookmarkStart w:id="158" w:name="_ETM_Q1_1306000"/>
      <w:bookmarkEnd w:id="158"/>
      <w:r>
        <w:rPr>
          <w:rFonts w:hint="cs"/>
          <w:rtl/>
          <w:lang w:eastAsia="he-IL"/>
        </w:rPr>
        <w:t>כן.</w:t>
      </w:r>
    </w:p>
    <w:p w:rsidR="00D166CD" w:rsidRDefault="00D166CD" w:rsidP="00D166CD">
      <w:pPr>
        <w:rPr>
          <w:rtl/>
          <w:lang w:eastAsia="he-IL"/>
        </w:rPr>
      </w:pPr>
    </w:p>
    <w:p w:rsidR="00D166CD" w:rsidRDefault="00D166CD" w:rsidP="00D166CD">
      <w:pPr>
        <w:pStyle w:val="af6"/>
        <w:keepNext/>
        <w:rPr>
          <w:rtl/>
        </w:rPr>
      </w:pPr>
      <w:bookmarkStart w:id="159" w:name="ET_yor_6156_354"/>
      <w:r w:rsidRPr="00D166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166C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D166CD" w:rsidRDefault="00D166CD" w:rsidP="00D166CD">
      <w:pPr>
        <w:pStyle w:val="KeepWithNext"/>
        <w:rPr>
          <w:rtl/>
          <w:lang w:eastAsia="he-IL"/>
        </w:rPr>
      </w:pPr>
    </w:p>
    <w:p w:rsidR="00D166CD" w:rsidRPr="00D166CD" w:rsidRDefault="00D166CD" w:rsidP="00D166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שוועדת החריגים</w:t>
      </w:r>
      <w:r w:rsidR="00A1776B">
        <w:rPr>
          <w:rFonts w:hint="cs"/>
          <w:rtl/>
          <w:lang w:eastAsia="he-IL"/>
        </w:rPr>
        <w:t xml:space="preserve"> </w:t>
      </w:r>
      <w:r w:rsidR="00AD43DD">
        <w:rPr>
          <w:rtl/>
          <w:lang w:eastAsia="he-IL"/>
        </w:rPr>
        <w:t>–</w:t>
      </w:r>
      <w:bookmarkStart w:id="160" w:name="_ETM_Q1_1309000"/>
      <w:bookmarkEnd w:id="160"/>
      <w:r>
        <w:rPr>
          <w:rFonts w:hint="cs"/>
          <w:rtl/>
          <w:lang w:eastAsia="he-IL"/>
        </w:rPr>
        <w:t xml:space="preserve"> אה, מי שנמצא </w:t>
      </w:r>
      <w:bookmarkStart w:id="161" w:name="_ETM_Q1_1311000"/>
      <w:bookmarkEnd w:id="161"/>
      <w:r>
        <w:rPr>
          <w:rFonts w:hint="cs"/>
          <w:rtl/>
          <w:lang w:eastAsia="he-IL"/>
        </w:rPr>
        <w:t>שם ויחזור</w:t>
      </w:r>
      <w:r w:rsidR="00AD43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יצטרך בידוד. בסדר.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9"/>
        <w:keepNext/>
        <w:rPr>
          <w:rtl/>
          <w:lang w:eastAsia="he-IL"/>
        </w:rPr>
      </w:pPr>
      <w:bookmarkStart w:id="162" w:name="ET_guest_877567_29"/>
      <w:r w:rsidRPr="000C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C412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D166C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יידרש לבידוד מלא.</w:t>
      </w:r>
    </w:p>
    <w:p w:rsidR="00D166CD" w:rsidRDefault="00D166CD" w:rsidP="000C4122">
      <w:pPr>
        <w:rPr>
          <w:rtl/>
          <w:lang w:eastAsia="he-IL"/>
        </w:rPr>
      </w:pPr>
      <w:bookmarkStart w:id="163" w:name="_ETM_Q1_1317000"/>
      <w:bookmarkEnd w:id="163"/>
    </w:p>
    <w:p w:rsidR="000C4122" w:rsidRDefault="000C4122" w:rsidP="000C4122">
      <w:pPr>
        <w:pStyle w:val="af6"/>
        <w:keepNext/>
        <w:rPr>
          <w:rtl/>
        </w:rPr>
      </w:pPr>
      <w:bookmarkStart w:id="164" w:name="ET_yor_6156_30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D166C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5" w:name="_ETM_Q1_1312000"/>
      <w:bookmarkEnd w:id="165"/>
      <w:r w:rsidR="00AD43DD">
        <w:rPr>
          <w:rFonts w:hint="cs"/>
          <w:rtl/>
          <w:lang w:eastAsia="he-IL"/>
        </w:rPr>
        <w:t xml:space="preserve">ברור. אני מניח </w:t>
      </w:r>
      <w:r>
        <w:rPr>
          <w:rFonts w:hint="cs"/>
          <w:rtl/>
          <w:lang w:eastAsia="he-IL"/>
        </w:rPr>
        <w:t xml:space="preserve">אותו דבר </w:t>
      </w:r>
      <w:r w:rsidR="00AD43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למי שיקבל </w:t>
      </w:r>
      <w:r w:rsidR="00AD43DD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לצאת מכוח </w:t>
      </w:r>
      <w:bookmarkStart w:id="166" w:name="_ETM_Q1_1319000"/>
      <w:bookmarkEnd w:id="166"/>
      <w:r>
        <w:rPr>
          <w:rFonts w:hint="cs"/>
          <w:rtl/>
          <w:lang w:eastAsia="he-IL"/>
        </w:rPr>
        <w:t>ועדת החריגים.</w:t>
      </w:r>
    </w:p>
    <w:p w:rsidR="00D166CD" w:rsidRDefault="00D166CD" w:rsidP="000C4122">
      <w:pPr>
        <w:rPr>
          <w:rtl/>
          <w:lang w:eastAsia="he-IL"/>
        </w:rPr>
      </w:pPr>
      <w:bookmarkStart w:id="167" w:name="_ETM_Q1_1324000"/>
      <w:bookmarkEnd w:id="167"/>
    </w:p>
    <w:p w:rsidR="000C4122" w:rsidRDefault="000C4122" w:rsidP="000C4122">
      <w:pPr>
        <w:pStyle w:val="af9"/>
        <w:keepNext/>
        <w:rPr>
          <w:rtl/>
          <w:lang w:eastAsia="he-IL"/>
        </w:rPr>
      </w:pPr>
      <w:bookmarkStart w:id="168" w:name="ET_guest_795116_31"/>
      <w:r w:rsidRPr="000C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412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AD43D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C4122">
        <w:rPr>
          <w:rFonts w:hint="cs"/>
          <w:rtl/>
          <w:lang w:eastAsia="he-IL"/>
        </w:rPr>
        <w:t>לא משנה.</w:t>
      </w:r>
    </w:p>
    <w:p w:rsidR="00D166CD" w:rsidRDefault="00D166CD" w:rsidP="000C4122">
      <w:pPr>
        <w:rPr>
          <w:rtl/>
          <w:lang w:eastAsia="he-IL"/>
        </w:rPr>
      </w:pPr>
      <w:bookmarkStart w:id="169" w:name="_ETM_Q1_1322000"/>
      <w:bookmarkEnd w:id="169"/>
    </w:p>
    <w:p w:rsidR="00D166CD" w:rsidRDefault="00D166CD" w:rsidP="00D166CD">
      <w:pPr>
        <w:pStyle w:val="af9"/>
        <w:keepNext/>
        <w:rPr>
          <w:rtl/>
          <w:lang w:eastAsia="he-IL"/>
        </w:rPr>
      </w:pPr>
      <w:bookmarkStart w:id="170" w:name="ET_guest_877567_355"/>
      <w:r w:rsidRPr="00D1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166C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:rsidR="00D166CD" w:rsidRDefault="00D166CD" w:rsidP="00D166CD">
      <w:pPr>
        <w:pStyle w:val="KeepWithNext"/>
        <w:rPr>
          <w:rtl/>
          <w:lang w:eastAsia="he-IL"/>
        </w:rPr>
      </w:pPr>
    </w:p>
    <w:p w:rsidR="00D166CD" w:rsidRDefault="00D166CD" w:rsidP="00D166CD">
      <w:pPr>
        <w:rPr>
          <w:rtl/>
          <w:lang w:eastAsia="he-IL"/>
        </w:rPr>
      </w:pPr>
      <w:bookmarkStart w:id="171" w:name="_ETM_Q1_1325000"/>
      <w:bookmarkEnd w:id="171"/>
      <w:r>
        <w:rPr>
          <w:rFonts w:hint="cs"/>
          <w:rtl/>
          <w:lang w:eastAsia="he-IL"/>
        </w:rPr>
        <w:t>כמובן.</w:t>
      </w:r>
    </w:p>
    <w:p w:rsidR="00D166CD" w:rsidRDefault="00D166CD" w:rsidP="00D166CD">
      <w:pPr>
        <w:rPr>
          <w:rtl/>
          <w:lang w:eastAsia="he-IL"/>
        </w:rPr>
      </w:pPr>
      <w:bookmarkStart w:id="172" w:name="_ETM_Q1_1323000"/>
      <w:bookmarkEnd w:id="172"/>
    </w:p>
    <w:p w:rsidR="00D166CD" w:rsidRDefault="00D166CD" w:rsidP="00D166CD">
      <w:pPr>
        <w:pStyle w:val="af9"/>
        <w:keepNext/>
        <w:rPr>
          <w:rtl/>
          <w:lang w:eastAsia="he-IL"/>
        </w:rPr>
      </w:pPr>
      <w:bookmarkStart w:id="173" w:name="ET_guest_795116_356"/>
      <w:r w:rsidRPr="00D1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166C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:rsidR="00D166CD" w:rsidRDefault="00D166CD" w:rsidP="00D166CD">
      <w:pPr>
        <w:pStyle w:val="KeepWithNext"/>
        <w:rPr>
          <w:rtl/>
          <w:lang w:eastAsia="he-IL"/>
        </w:rPr>
      </w:pPr>
    </w:p>
    <w:p w:rsidR="00D166CD" w:rsidRPr="00D166CD" w:rsidRDefault="00AD43DD" w:rsidP="00D166CD">
      <w:pPr>
        <w:rPr>
          <w:rtl/>
          <w:lang w:eastAsia="he-IL"/>
        </w:rPr>
      </w:pPr>
      <w:bookmarkStart w:id="174" w:name="_ETM_Q1_1326000"/>
      <w:bookmarkEnd w:id="174"/>
      <w:r>
        <w:rPr>
          <w:rFonts w:hint="cs"/>
          <w:rtl/>
          <w:lang w:eastAsia="he-IL"/>
        </w:rPr>
        <w:t>אם ת</w:t>
      </w:r>
      <w:r w:rsidR="00D166CD">
        <w:rPr>
          <w:rFonts w:hint="cs"/>
          <w:rtl/>
          <w:lang w:eastAsia="he-IL"/>
        </w:rPr>
        <w:t xml:space="preserve">אושר לך </w:t>
      </w:r>
      <w:r>
        <w:rPr>
          <w:rFonts w:hint="cs"/>
          <w:rtl/>
          <w:lang w:eastAsia="he-IL"/>
        </w:rPr>
        <w:t>ה</w:t>
      </w:r>
      <w:r w:rsidR="00D166CD">
        <w:rPr>
          <w:rFonts w:hint="cs"/>
          <w:rtl/>
          <w:lang w:eastAsia="he-IL"/>
        </w:rPr>
        <w:t>יציאה, כשתחזור תצטרך בידוד.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4"/>
        <w:keepNext/>
        <w:rPr>
          <w:rtl/>
        </w:rPr>
      </w:pPr>
      <w:bookmarkStart w:id="175" w:name="ET_speaker_גור_בליי_32"/>
      <w:r w:rsidRPr="000C41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412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D166C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תוכלו, פשוט לטובת </w:t>
      </w:r>
      <w:bookmarkStart w:id="176" w:name="_ETM_Q1_1332000"/>
      <w:bookmarkEnd w:id="176"/>
      <w:r w:rsidR="000C7C71">
        <w:rPr>
          <w:rFonts w:hint="cs"/>
          <w:rtl/>
          <w:lang w:eastAsia="he-IL"/>
        </w:rPr>
        <w:t>הציבור</w:t>
      </w:r>
      <w:bookmarkStart w:id="177" w:name="_ETM_Q1_1328000"/>
      <w:bookmarkEnd w:id="177"/>
      <w:r w:rsidR="00AD43DD">
        <w:rPr>
          <w:rFonts w:hint="cs"/>
          <w:rtl/>
          <w:lang w:eastAsia="he-IL"/>
        </w:rPr>
        <w:t xml:space="preserve"> להגיד</w:t>
      </w:r>
      <w:r w:rsidR="000C7C71">
        <w:rPr>
          <w:rFonts w:hint="cs"/>
          <w:rtl/>
          <w:lang w:eastAsia="he-IL"/>
        </w:rPr>
        <w:t xml:space="preserve"> </w:t>
      </w:r>
      <w:r w:rsidR="000C7C71">
        <w:rPr>
          <w:rtl/>
          <w:lang w:eastAsia="he-IL"/>
        </w:rPr>
        <w:t>–</w:t>
      </w:r>
      <w:r w:rsidR="000C7C71">
        <w:rPr>
          <w:rFonts w:hint="cs"/>
          <w:rtl/>
          <w:lang w:eastAsia="he-IL"/>
        </w:rPr>
        <w:t xml:space="preserve"> </w:t>
      </w:r>
      <w:r w:rsidR="00AD43DD">
        <w:rPr>
          <w:rFonts w:hint="cs"/>
          <w:rtl/>
          <w:lang w:eastAsia="he-IL"/>
        </w:rPr>
        <w:t>כש</w:t>
      </w:r>
      <w:r w:rsidR="000C7C71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</w:t>
      </w:r>
      <w:r w:rsidR="000C7C71">
        <w:rPr>
          <w:rFonts w:hint="cs"/>
          <w:rtl/>
          <w:lang w:eastAsia="he-IL"/>
        </w:rPr>
        <w:t>אומרים מזרח אירופה, יש איזה דג</w:t>
      </w:r>
      <w:r>
        <w:rPr>
          <w:rFonts w:hint="cs"/>
          <w:rtl/>
          <w:lang w:eastAsia="he-IL"/>
        </w:rPr>
        <w:t xml:space="preserve">ש למדינות מסוימות </w:t>
      </w:r>
      <w:bookmarkStart w:id="178" w:name="_ETM_Q1_1335000"/>
      <w:bookmarkEnd w:id="178"/>
      <w:r>
        <w:rPr>
          <w:rFonts w:hint="cs"/>
          <w:rtl/>
          <w:lang w:eastAsia="he-IL"/>
        </w:rPr>
        <w:t xml:space="preserve">שבהן </w:t>
      </w:r>
      <w:r w:rsidRPr="000C7C71">
        <w:rPr>
          <w:rFonts w:hint="cs"/>
          <w:rtl/>
          <w:lang w:eastAsia="he-IL"/>
        </w:rPr>
        <w:t>מתפתחת</w:t>
      </w:r>
      <w:r w:rsidR="000C7C71">
        <w:rPr>
          <w:rFonts w:hint="cs"/>
          <w:rtl/>
          <w:lang w:eastAsia="he-IL"/>
        </w:rPr>
        <w:t xml:space="preserve"> בעיה?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9"/>
        <w:keepNext/>
        <w:rPr>
          <w:rtl/>
          <w:lang w:eastAsia="he-IL"/>
        </w:rPr>
      </w:pPr>
      <w:bookmarkStart w:id="179" w:name="ET_guest_877567_33"/>
      <w:r w:rsidRPr="000C41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C412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D166CD">
        <w:rPr>
          <w:rFonts w:hint="cs"/>
          <w:rtl/>
          <w:lang w:eastAsia="he-IL"/>
        </w:rPr>
        <w:t xml:space="preserve">רואים בעיקר רומניה וסרביה, אבל </w:t>
      </w:r>
      <w:bookmarkStart w:id="180" w:name="_ETM_Q1_1343000"/>
      <w:bookmarkEnd w:id="180"/>
      <w:r w:rsidR="00D166CD">
        <w:rPr>
          <w:rFonts w:hint="cs"/>
          <w:rtl/>
          <w:lang w:eastAsia="he-IL"/>
        </w:rPr>
        <w:t>יש מספר</w:t>
      </w:r>
      <w:r w:rsidR="00A1776B">
        <w:rPr>
          <w:rFonts w:hint="cs"/>
          <w:rtl/>
          <w:lang w:eastAsia="he-IL"/>
        </w:rPr>
        <w:t xml:space="preserve"> </w:t>
      </w:r>
      <w:r w:rsidR="00D166CD">
        <w:rPr>
          <w:rFonts w:hint="cs"/>
          <w:rtl/>
          <w:lang w:eastAsia="he-IL"/>
        </w:rPr>
        <w:t xml:space="preserve">מדינות שרואים בהן מגמת עלייה משמעותית. </w:t>
      </w:r>
      <w:bookmarkStart w:id="181" w:name="_ETM_Q1_1345000"/>
      <w:bookmarkEnd w:id="181"/>
      <w:r w:rsidR="00D166CD">
        <w:rPr>
          <w:rFonts w:hint="cs"/>
          <w:rtl/>
          <w:lang w:eastAsia="he-IL"/>
        </w:rPr>
        <w:t>ומי שבעצם אנחנו רואים את מגמת העלייה המאוד משמעותית,</w:t>
      </w:r>
      <w:bookmarkStart w:id="182" w:name="_ETM_Q1_1348000"/>
      <w:bookmarkEnd w:id="182"/>
      <w:r w:rsidR="00D166CD">
        <w:rPr>
          <w:rFonts w:hint="cs"/>
          <w:rtl/>
          <w:lang w:eastAsia="he-IL"/>
        </w:rPr>
        <w:t xml:space="preserve"> זה פורסם כאזהרת מסע. יש ממש התייחסות למדינות ספציפיות.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183" w:name="ET_yor_6156_34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D166CD" w:rsidP="00097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D43D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מה </w:t>
      </w:r>
      <w:bookmarkStart w:id="184" w:name="_ETM_Q1_1352000"/>
      <w:bookmarkEnd w:id="184"/>
      <w:r>
        <w:rPr>
          <w:rFonts w:hint="cs"/>
          <w:rtl/>
          <w:lang w:eastAsia="he-IL"/>
        </w:rPr>
        <w:t>ש</w:t>
      </w:r>
      <w:r w:rsidR="000C4122">
        <w:rPr>
          <w:rFonts w:hint="cs"/>
          <w:rtl/>
          <w:lang w:eastAsia="he-IL"/>
        </w:rPr>
        <w:t>אני רוצה לבקש</w:t>
      </w:r>
      <w:r>
        <w:rPr>
          <w:rFonts w:hint="cs"/>
          <w:rtl/>
          <w:lang w:eastAsia="he-IL"/>
        </w:rPr>
        <w:t xml:space="preserve">, ואני חושב שזה נעשה על ידכם בעבר, מכיוון </w:t>
      </w:r>
      <w:bookmarkStart w:id="185" w:name="_ETM_Q1_1360000"/>
      <w:bookmarkEnd w:id="185"/>
      <w:r>
        <w:rPr>
          <w:rFonts w:hint="cs"/>
          <w:rtl/>
          <w:lang w:eastAsia="he-IL"/>
        </w:rPr>
        <w:t>שבסופו של דבר אנשים קונים כרטיסי טיסה לא</w:t>
      </w:r>
      <w:r w:rsidR="00A1776B">
        <w:rPr>
          <w:rFonts w:hint="cs"/>
          <w:rtl/>
          <w:lang w:eastAsia="he-IL"/>
        </w:rPr>
        <w:t xml:space="preserve"> </w:t>
      </w:r>
      <w:bookmarkStart w:id="186" w:name="_ETM_Q1_1364000"/>
      <w:bookmarkEnd w:id="186"/>
      <w:r>
        <w:rPr>
          <w:rFonts w:hint="cs"/>
          <w:rtl/>
          <w:lang w:eastAsia="he-IL"/>
        </w:rPr>
        <w:t xml:space="preserve">מהיום למחר ומתכננים שהות, היו לנו כבר דוגמאות </w:t>
      </w:r>
      <w:bookmarkStart w:id="187" w:name="_ETM_Q1_1369000"/>
      <w:bookmarkEnd w:id="187"/>
      <w:r>
        <w:rPr>
          <w:rFonts w:hint="cs"/>
          <w:rtl/>
          <w:lang w:eastAsia="he-IL"/>
        </w:rPr>
        <w:t>בעבר שבהן אתם התרעתם שאתם רואים מגמה שהולכת ומחריפה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88" w:name="_ETM_Q1_1370000"/>
      <w:bookmarkEnd w:id="188"/>
      <w:r>
        <w:rPr>
          <w:rFonts w:hint="cs"/>
          <w:rtl/>
          <w:lang w:eastAsia="he-IL"/>
        </w:rPr>
        <w:t xml:space="preserve">סימנתם לציבור הרחב שבוע לפני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בגלל שידעתם שיש סיכוי </w:t>
      </w:r>
      <w:bookmarkStart w:id="189" w:name="_ETM_Q1_1377000"/>
      <w:bookmarkEnd w:id="189"/>
      <w:r>
        <w:rPr>
          <w:rFonts w:hint="cs"/>
          <w:rtl/>
          <w:lang w:eastAsia="he-IL"/>
        </w:rPr>
        <w:t xml:space="preserve">טוב שאותה מדינה תחצה את הרף. אז אני רק מציע </w:t>
      </w:r>
      <w:bookmarkStart w:id="190" w:name="_ETM_Q1_1385000"/>
      <w:bookmarkEnd w:id="190"/>
      <w:r>
        <w:rPr>
          <w:rFonts w:hint="cs"/>
          <w:rtl/>
          <w:lang w:eastAsia="he-IL"/>
        </w:rPr>
        <w:t>שבאמת ברגע שמתגבשת ההערכה שזה יכול לקרות שתמצאו את הדר</w:t>
      </w:r>
      <w:bookmarkStart w:id="191" w:name="_ETM_Q1_1389000"/>
      <w:bookmarkEnd w:id="191"/>
      <w:r>
        <w:rPr>
          <w:rFonts w:hint="cs"/>
          <w:rtl/>
          <w:lang w:eastAsia="he-IL"/>
        </w:rPr>
        <w:t xml:space="preserve">ך ליידע את הציבור. אני מזכיר שכרגע לא </w:t>
      </w:r>
      <w:bookmarkStart w:id="192" w:name="_ETM_Q1_1394000"/>
      <w:bookmarkEnd w:id="192"/>
      <w:r>
        <w:rPr>
          <w:rFonts w:hint="cs"/>
          <w:rtl/>
          <w:lang w:eastAsia="he-IL"/>
        </w:rPr>
        <w:t xml:space="preserve">יהיה לנו כאן דיון חוזר ונשנה בתקנות </w:t>
      </w:r>
      <w:r w:rsidR="00097A7D">
        <w:rPr>
          <w:rFonts w:hint="cs"/>
          <w:rtl/>
          <w:lang w:eastAsia="he-IL"/>
        </w:rPr>
        <w:t>ברגע שביטלתם אותן</w:t>
      </w:r>
      <w:bookmarkStart w:id="193" w:name="_ETM_Q1_1400000"/>
      <w:bookmarkEnd w:id="193"/>
      <w:r w:rsidR="00097A7D">
        <w:rPr>
          <w:rFonts w:hint="cs"/>
          <w:rtl/>
          <w:lang w:eastAsia="he-IL"/>
        </w:rPr>
        <w:t>. אז תצטרכו למצוא באמת את הדרך הפומבית, אם באתר באמצעות אזהרות המסע, לבוא ולומר: חברים, תיקחו בחשבון</w:t>
      </w:r>
      <w:bookmarkStart w:id="194" w:name="_ETM_Q1_1406000"/>
      <w:bookmarkEnd w:id="194"/>
      <w:r w:rsidR="00097A7D">
        <w:rPr>
          <w:rFonts w:hint="cs"/>
          <w:rtl/>
          <w:lang w:eastAsia="he-IL"/>
        </w:rPr>
        <w:t>,</w:t>
      </w:r>
      <w:r w:rsidR="00A1776B">
        <w:rPr>
          <w:rFonts w:hint="cs"/>
          <w:rtl/>
          <w:lang w:eastAsia="he-IL"/>
        </w:rPr>
        <w:t xml:space="preserve"> </w:t>
      </w:r>
      <w:r w:rsidR="00097A7D">
        <w:rPr>
          <w:rFonts w:hint="cs"/>
          <w:rtl/>
          <w:lang w:eastAsia="he-IL"/>
        </w:rPr>
        <w:t xml:space="preserve">מדינה עם אזהרת מסע זו גם </w:t>
      </w:r>
      <w:bookmarkStart w:id="195" w:name="_ETM_Q1_1410000"/>
      <w:bookmarkEnd w:id="195"/>
      <w:r w:rsidR="00097A7D">
        <w:rPr>
          <w:rFonts w:hint="cs"/>
          <w:rtl/>
          <w:lang w:eastAsia="he-IL"/>
        </w:rPr>
        <w:t>מדינה שבמהירות יכולה</w:t>
      </w:r>
      <w:r w:rsidR="00A1776B">
        <w:rPr>
          <w:rFonts w:hint="cs"/>
          <w:rtl/>
          <w:lang w:eastAsia="he-IL"/>
        </w:rPr>
        <w:t xml:space="preserve"> </w:t>
      </w:r>
      <w:r w:rsidR="00097A7D">
        <w:rPr>
          <w:rFonts w:hint="cs"/>
          <w:rtl/>
          <w:lang w:eastAsia="he-IL"/>
        </w:rPr>
        <w:t>להיכנס לתקנות מחדש. בסדר גמור.</w:t>
      </w:r>
    </w:p>
    <w:p w:rsidR="00097A7D" w:rsidRDefault="00097A7D" w:rsidP="00097A7D">
      <w:pPr>
        <w:rPr>
          <w:rtl/>
          <w:lang w:eastAsia="he-IL"/>
        </w:rPr>
      </w:pPr>
      <w:bookmarkStart w:id="196" w:name="_ETM_Q1_1418000"/>
      <w:bookmarkEnd w:id="196"/>
    </w:p>
    <w:p w:rsidR="00097A7D" w:rsidRDefault="00097A7D" w:rsidP="00097A7D">
      <w:pPr>
        <w:pStyle w:val="af9"/>
        <w:keepNext/>
        <w:rPr>
          <w:rtl/>
          <w:lang w:eastAsia="he-IL"/>
        </w:rPr>
      </w:pPr>
      <w:bookmarkStart w:id="197" w:name="ET_guest_877567_357"/>
      <w:r w:rsidRPr="0009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97A7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:rsidR="00097A7D" w:rsidRDefault="00097A7D" w:rsidP="00097A7D">
      <w:pPr>
        <w:pStyle w:val="KeepWithNext"/>
        <w:rPr>
          <w:rtl/>
          <w:lang w:eastAsia="he-IL"/>
        </w:rPr>
      </w:pPr>
    </w:p>
    <w:p w:rsidR="00097A7D" w:rsidRDefault="00097A7D" w:rsidP="00097A7D">
      <w:pPr>
        <w:rPr>
          <w:rtl/>
          <w:lang w:eastAsia="he-IL"/>
        </w:rPr>
      </w:pPr>
      <w:bookmarkStart w:id="198" w:name="_ETM_Q1_1417000"/>
      <w:bookmarkEnd w:id="198"/>
      <w:r>
        <w:rPr>
          <w:rFonts w:hint="cs"/>
          <w:rtl/>
          <w:lang w:eastAsia="he-IL"/>
        </w:rPr>
        <w:t>א</w:t>
      </w:r>
      <w:bookmarkStart w:id="199" w:name="_ETM_Q1_1419000"/>
      <w:bookmarkEnd w:id="199"/>
      <w:r>
        <w:rPr>
          <w:rFonts w:hint="cs"/>
          <w:rtl/>
          <w:lang w:eastAsia="he-IL"/>
        </w:rPr>
        <w:t>כן כך. ולכן פרסמנו גם באתר כאזהרת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מסע שהמשמעות </w:t>
      </w:r>
      <w:bookmarkStart w:id="200" w:name="_ETM_Q1_1420000"/>
      <w:bookmarkEnd w:id="200"/>
      <w:r>
        <w:rPr>
          <w:rFonts w:hint="cs"/>
          <w:rtl/>
          <w:lang w:eastAsia="he-IL"/>
        </w:rPr>
        <w:t xml:space="preserve">שלה היא שיש עלייה בתחלואה, וכמובן מהרגע שתהיה החלטה </w:t>
      </w:r>
      <w:bookmarkStart w:id="201" w:name="_ETM_Q1_1428000"/>
      <w:bookmarkEnd w:id="201"/>
      <w:r>
        <w:rPr>
          <w:rFonts w:hint="cs"/>
          <w:rtl/>
          <w:lang w:eastAsia="he-IL"/>
        </w:rPr>
        <w:t>להכניס מדינות לסיכון מרבי, בכל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 התוקף שלה נכנס לפחות שבוע לאחר מכן.</w:t>
      </w:r>
    </w:p>
    <w:p w:rsidR="00097A7D" w:rsidRDefault="00097A7D" w:rsidP="00097A7D">
      <w:pPr>
        <w:rPr>
          <w:rtl/>
          <w:lang w:eastAsia="he-IL"/>
        </w:rPr>
      </w:pPr>
      <w:bookmarkStart w:id="202" w:name="_ETM_Q1_1432000"/>
      <w:bookmarkEnd w:id="202"/>
    </w:p>
    <w:p w:rsidR="00097A7D" w:rsidRDefault="00097A7D" w:rsidP="00097A7D">
      <w:pPr>
        <w:pStyle w:val="af6"/>
        <w:keepNext/>
        <w:rPr>
          <w:rtl/>
        </w:rPr>
      </w:pPr>
      <w:bookmarkStart w:id="203" w:name="ET_yor_6156_358"/>
      <w:r w:rsidRPr="00097A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7A7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097A7D" w:rsidRDefault="00097A7D" w:rsidP="00097A7D">
      <w:pPr>
        <w:pStyle w:val="KeepWithNext"/>
        <w:rPr>
          <w:rtl/>
          <w:lang w:eastAsia="he-IL"/>
        </w:rPr>
      </w:pPr>
    </w:p>
    <w:p w:rsidR="00097A7D" w:rsidRDefault="00097A7D" w:rsidP="00097A7D">
      <w:pPr>
        <w:rPr>
          <w:rtl/>
          <w:lang w:eastAsia="he-IL"/>
        </w:rPr>
      </w:pPr>
      <w:bookmarkStart w:id="204" w:name="_ETM_Q1_1433000"/>
      <w:bookmarkEnd w:id="204"/>
      <w:r>
        <w:rPr>
          <w:rFonts w:hint="cs"/>
          <w:rtl/>
          <w:lang w:eastAsia="he-IL"/>
        </w:rPr>
        <w:t xml:space="preserve">כן. בוודאי. צריך תקנות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0C4122" w:rsidRDefault="000C4122" w:rsidP="000C4122">
      <w:pPr>
        <w:rPr>
          <w:rtl/>
          <w:lang w:eastAsia="he-IL"/>
        </w:rPr>
      </w:pPr>
    </w:p>
    <w:p w:rsidR="00097A7D" w:rsidRDefault="00097A7D" w:rsidP="00097A7D">
      <w:pPr>
        <w:pStyle w:val="-"/>
        <w:keepNext/>
        <w:rPr>
          <w:rtl/>
        </w:rPr>
      </w:pPr>
      <w:bookmarkStart w:id="205" w:name="ET_speakercontinue_877567_359"/>
      <w:r w:rsidRPr="00097A7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97A7D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097A7D" w:rsidRDefault="00097A7D" w:rsidP="00097A7D">
      <w:pPr>
        <w:pStyle w:val="KeepWithNext"/>
        <w:rPr>
          <w:rtl/>
          <w:lang w:eastAsia="he-IL"/>
        </w:rPr>
      </w:pPr>
    </w:p>
    <w:p w:rsidR="00097A7D" w:rsidRDefault="00450782" w:rsidP="00450782">
      <w:pPr>
        <w:rPr>
          <w:rtl/>
          <w:lang w:eastAsia="he-IL"/>
        </w:rPr>
      </w:pPr>
      <w:r>
        <w:rPr>
          <w:rFonts w:hint="cs"/>
          <w:rtl/>
          <w:lang w:eastAsia="he-IL"/>
        </w:rPr>
        <w:t>ונודיע</w:t>
      </w:r>
      <w:r w:rsidR="00097A7D">
        <w:rPr>
          <w:rFonts w:hint="cs"/>
          <w:rtl/>
          <w:lang w:eastAsia="he-IL"/>
        </w:rPr>
        <w:t xml:space="preserve"> מראש ככל שניתן. כן.</w:t>
      </w:r>
    </w:p>
    <w:p w:rsidR="00097A7D" w:rsidRDefault="00097A7D" w:rsidP="00097A7D">
      <w:pPr>
        <w:rPr>
          <w:rtl/>
          <w:lang w:eastAsia="he-IL"/>
        </w:rPr>
      </w:pPr>
      <w:bookmarkStart w:id="206" w:name="_ETM_Q1_1434000"/>
      <w:bookmarkEnd w:id="206"/>
    </w:p>
    <w:p w:rsidR="00097A7D" w:rsidRDefault="00097A7D" w:rsidP="00097A7D">
      <w:pPr>
        <w:pStyle w:val="af6"/>
        <w:keepNext/>
        <w:rPr>
          <w:rtl/>
        </w:rPr>
      </w:pPr>
      <w:r w:rsidRPr="00097A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7A7D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097A7D" w:rsidRDefault="00097A7D" w:rsidP="00097A7D">
      <w:pPr>
        <w:pStyle w:val="KeepWithNext"/>
        <w:rPr>
          <w:rtl/>
          <w:lang w:eastAsia="he-IL"/>
        </w:rPr>
      </w:pPr>
    </w:p>
    <w:p w:rsidR="00097A7D" w:rsidRDefault="00097A7D" w:rsidP="00F50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207" w:name="_ETM_Q1_1441000"/>
      <w:bookmarkStart w:id="208" w:name="_ETM_Q1_1439000"/>
      <w:bookmarkStart w:id="209" w:name="_ETM_Q1_1435000"/>
      <w:bookmarkEnd w:id="207"/>
      <w:bookmarkEnd w:id="208"/>
      <w:bookmarkEnd w:id="209"/>
      <w:r>
        <w:rPr>
          <w:rFonts w:hint="cs"/>
          <w:rtl/>
          <w:lang w:eastAsia="he-IL"/>
        </w:rPr>
        <w:t>בוקר טוב חברת הכנסת בזק</w:t>
      </w:r>
      <w:r w:rsidR="00B17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" w:name="_ETM_Q1_1442000"/>
      <w:bookmarkEnd w:id="210"/>
      <w:r w:rsidR="00F50BC1">
        <w:rPr>
          <w:rFonts w:hint="cs"/>
          <w:rtl/>
          <w:lang w:eastAsia="he-IL"/>
        </w:rPr>
        <w:t xml:space="preserve">שהצטרפה אלינו. ד"ר </w:t>
      </w:r>
      <w:proofErr w:type="spellStart"/>
      <w:r w:rsidR="00F50BC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רעי</w:t>
      </w:r>
      <w:proofErr w:type="spellEnd"/>
      <w:r>
        <w:rPr>
          <w:rFonts w:hint="cs"/>
          <w:rtl/>
          <w:lang w:eastAsia="he-IL"/>
        </w:rPr>
        <w:t>-פרייס, הערה לגבי העניין הזה?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9"/>
        <w:keepNext/>
        <w:rPr>
          <w:rtl/>
          <w:lang w:eastAsia="he-IL"/>
        </w:rPr>
      </w:pPr>
      <w:bookmarkStart w:id="211" w:name="ET_guest_869014_39"/>
      <w:r w:rsidRPr="000C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C412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212" w:name="ET_yor_6156_40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97A7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13" w:name="_ETM_Q1_1448000"/>
      <w:bookmarkEnd w:id="213"/>
      <w:r>
        <w:rPr>
          <w:rFonts w:hint="cs"/>
          <w:rtl/>
          <w:lang w:eastAsia="he-IL"/>
        </w:rPr>
        <w:t xml:space="preserve">גמור. </w:t>
      </w:r>
      <w:r w:rsidR="000C4122">
        <w:rPr>
          <w:rFonts w:hint="cs"/>
          <w:rtl/>
          <w:lang w:eastAsia="he-IL"/>
        </w:rPr>
        <w:t>אם אין</w:t>
      </w:r>
      <w:r>
        <w:rPr>
          <w:rFonts w:hint="cs"/>
          <w:rtl/>
          <w:lang w:eastAsia="he-IL"/>
        </w:rPr>
        <w:t xml:space="preserve"> הערות נוספות, </w:t>
      </w:r>
      <w:r w:rsidR="00AD43D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מעמיד את</w:t>
      </w:r>
      <w:bookmarkStart w:id="214" w:name="_ETM_Q1_1450000"/>
      <w:bookmarkEnd w:id="214"/>
      <w:r>
        <w:rPr>
          <w:rFonts w:hint="cs"/>
          <w:rtl/>
          <w:lang w:eastAsia="he-IL"/>
        </w:rPr>
        <w:t xml:space="preserve"> - - -</w:t>
      </w:r>
      <w:r w:rsidR="000C4122">
        <w:rPr>
          <w:rFonts w:hint="cs"/>
          <w:rtl/>
          <w:lang w:eastAsia="he-IL"/>
        </w:rPr>
        <w:t xml:space="preserve">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4"/>
        <w:keepNext/>
        <w:rPr>
          <w:rtl/>
        </w:rPr>
      </w:pPr>
      <w:bookmarkStart w:id="215" w:name="ET_speaker_גור_בליי_41"/>
      <w:r w:rsidRPr="000C41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412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D26075">
        <w:rPr>
          <w:rFonts w:hint="cs"/>
          <w:rtl/>
          <w:lang w:eastAsia="he-IL"/>
        </w:rPr>
        <w:t xml:space="preserve"> אני אקריא את זה רק.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216" w:name="ET_yor_6156_42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D26075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בבקשה.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-"/>
        <w:keepNext/>
        <w:rPr>
          <w:rtl/>
        </w:rPr>
      </w:pPr>
      <w:bookmarkStart w:id="217" w:name="ET_speakercontinue_גור_בליי_43"/>
      <w:r w:rsidRPr="000C41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412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D26075" w:rsidRDefault="00D26075" w:rsidP="00D2607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תקנות סמכויות</w:t>
      </w:r>
      <w:r w:rsidR="00D314AF">
        <w:rPr>
          <w:rtl/>
          <w:lang w:eastAsia="he-IL"/>
        </w:rPr>
        <w:t xml:space="preserve"> מיוחדות להתמודדות עם נגיף הקור</w:t>
      </w:r>
      <w:r w:rsidR="00097A7D">
        <w:rPr>
          <w:rFonts w:hint="cs"/>
          <w:rtl/>
          <w:lang w:eastAsia="he-IL"/>
        </w:rPr>
        <w:t>ו</w:t>
      </w:r>
      <w:r w:rsidR="00D314AF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ה החדש (הוראת שעה) (הגבלת</w:t>
      </w:r>
    </w:p>
    <w:p w:rsidR="00D26075" w:rsidRDefault="00D26075" w:rsidP="00D26075">
      <w:pPr>
        <w:rPr>
          <w:rtl/>
          <w:lang w:eastAsia="he-IL"/>
        </w:rPr>
      </w:pPr>
      <w:r>
        <w:rPr>
          <w:rtl/>
          <w:lang w:eastAsia="he-IL"/>
        </w:rPr>
        <w:t xml:space="preserve">היציאה מישראל) (תיקיו מס, 3), </w:t>
      </w:r>
      <w:proofErr w:type="spellStart"/>
      <w:r>
        <w:rPr>
          <w:rtl/>
          <w:lang w:eastAsia="he-IL"/>
        </w:rPr>
        <w:t>התשפ״ב</w:t>
      </w:r>
      <w:proofErr w:type="spellEnd"/>
      <w:r>
        <w:rPr>
          <w:rtl/>
          <w:lang w:eastAsia="he-IL"/>
        </w:rPr>
        <w:t xml:space="preserve"> – 2021</w:t>
      </w:r>
    </w:p>
    <w:p w:rsidR="00D926A8" w:rsidRDefault="00D926A8" w:rsidP="00D26075">
      <w:pPr>
        <w:rPr>
          <w:rtl/>
          <w:lang w:eastAsia="he-IL"/>
        </w:rPr>
      </w:pPr>
    </w:p>
    <w:tbl>
      <w:tblPr>
        <w:bidiVisual/>
        <w:tblW w:w="5000" w:type="pct"/>
        <w:tblLook w:val="0000" w:firstRow="0" w:lastRow="0" w:firstColumn="0" w:lastColumn="0" w:noHBand="0" w:noVBand="0"/>
      </w:tblPr>
      <w:tblGrid>
        <w:gridCol w:w="1403"/>
        <w:gridCol w:w="975"/>
        <w:gridCol w:w="6704"/>
      </w:tblGrid>
      <w:tr w:rsidR="00A92D00" w:rsidRPr="00F35D3F" w:rsidTr="00A92D00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A92D00" w:rsidRPr="00F35D3F" w:rsidRDefault="00A92D00" w:rsidP="00A92D0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37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A92D00" w:rsidRPr="00F35D3F" w:rsidRDefault="00A92D00" w:rsidP="00A92D0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69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A92D00" w:rsidRPr="00F35D3F" w:rsidRDefault="00A92D00" w:rsidP="00A92D0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>
              <w:rPr>
                <w:rtl/>
                <w:lang w:eastAsia="he-IL"/>
              </w:rPr>
              <w:t xml:space="preserve">בתוקף סמכותה לפי סעיפים 4, 7א ו-3 2 עד 25 לחוק סמכויות מיוחדות להתמודדות עם נגיף הקורונה החדש (הוראת שעה), </w:t>
            </w:r>
            <w:proofErr w:type="spellStart"/>
            <w:r w:rsidR="00823504">
              <w:rPr>
                <w:rtl/>
                <w:lang w:eastAsia="he-IL"/>
              </w:rPr>
              <w:t>התש"ף</w:t>
            </w:r>
            <w:proofErr w:type="spellEnd"/>
            <w:r w:rsidR="00823504">
              <w:rPr>
                <w:rtl/>
                <w:lang w:eastAsia="he-IL"/>
              </w:rPr>
              <w:t>–2020</w:t>
            </w:r>
            <w:r w:rsidR="00823504">
              <w:rPr>
                <w:rFonts w:hint="cs"/>
                <w:rtl/>
                <w:lang w:eastAsia="he-IL"/>
              </w:rPr>
              <w:t>,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lastRenderedPageBreak/>
              <w:t>ולאחר שהתק</w:t>
            </w:r>
            <w:r w:rsidR="00823504">
              <w:rPr>
                <w:rtl/>
                <w:lang w:eastAsia="he-IL"/>
              </w:rPr>
              <w:t>יים האמור בסעיף 4(ד)(2)(א) לחוק</w:t>
            </w:r>
            <w:r>
              <w:rPr>
                <w:rtl/>
                <w:lang w:eastAsia="he-IL"/>
              </w:rPr>
              <w:t>, מתקינה הממשלה תקנות אלה:</w:t>
            </w:r>
          </w:p>
        </w:tc>
      </w:tr>
      <w:tr w:rsidR="00A92D00" w:rsidRPr="00F35D3F" w:rsidTr="00A92D00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A92D00" w:rsidRPr="00F35D3F" w:rsidRDefault="00A92D00" w:rsidP="00A92D0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lastRenderedPageBreak/>
              <w:t xml:space="preserve">תיקון תקנה </w:t>
            </w:r>
            <w:r>
              <w:rPr>
                <w:rFonts w:ascii="David" w:eastAsia="Arial" w:hAnsi="David" w:hint="cs"/>
                <w:color w:val="000000"/>
                <w:rtl/>
              </w:rPr>
              <w:t>5</w:t>
            </w:r>
          </w:p>
        </w:tc>
        <w:tc>
          <w:tcPr>
            <w:tcW w:w="537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A92D00" w:rsidRPr="00F35D3F" w:rsidRDefault="00A92D00" w:rsidP="00A92D00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</w:rPr>
              <w:t xml:space="preserve">1. </w:t>
            </w:r>
          </w:p>
        </w:tc>
        <w:tc>
          <w:tcPr>
            <w:tcW w:w="369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A92D00" w:rsidRPr="00F35D3F" w:rsidRDefault="00A92D00" w:rsidP="00823504">
            <w:pPr>
              <w:ind w:left="720" w:firstLine="0"/>
              <w:rPr>
                <w:rFonts w:ascii="David" w:eastAsia="Arial" w:hAnsi="David"/>
                <w:color w:val="000000"/>
              </w:rPr>
            </w:pPr>
            <w:r>
              <w:rPr>
                <w:rtl/>
                <w:lang w:eastAsia="he-IL"/>
              </w:rPr>
              <w:t>בתקנות סמכויות מיוחדות להתמודדות עם נגיף הקורונה החדש (הוראת שעה)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(הגבלת היציאה מישראל), </w:t>
            </w:r>
            <w:proofErr w:type="spellStart"/>
            <w:r>
              <w:rPr>
                <w:rtl/>
                <w:lang w:eastAsia="he-IL"/>
              </w:rPr>
              <w:t>התשפ״א</w:t>
            </w:r>
            <w:proofErr w:type="spellEnd"/>
            <w:r>
              <w:rPr>
                <w:rtl/>
                <w:lang w:eastAsia="he-IL"/>
              </w:rPr>
              <w:t xml:space="preserve">–2021, בתקנה 5 במקום "ל' בתשרי </w:t>
            </w:r>
            <w:proofErr w:type="spellStart"/>
            <w:r>
              <w:rPr>
                <w:rtl/>
                <w:lang w:eastAsia="he-IL"/>
              </w:rPr>
              <w:t>ה</w:t>
            </w:r>
            <w:r w:rsidR="00823504">
              <w:rPr>
                <w:rtl/>
                <w:lang w:eastAsia="he-IL"/>
              </w:rPr>
              <w:t>תשפ״ב</w:t>
            </w:r>
            <w:proofErr w:type="spellEnd"/>
            <w:r w:rsidR="00823504">
              <w:rPr>
                <w:rtl/>
                <w:lang w:eastAsia="he-IL"/>
              </w:rPr>
              <w:t xml:space="preserve"> (6 באוקטובר 2021)" יבוא "</w:t>
            </w:r>
            <w:r w:rsidR="00823504"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 xml:space="preserve">"ז בתשרי </w:t>
            </w:r>
            <w:proofErr w:type="spellStart"/>
            <w:r>
              <w:rPr>
                <w:rtl/>
                <w:lang w:eastAsia="he-IL"/>
              </w:rPr>
              <w:t>התשפ״ב</w:t>
            </w:r>
            <w:proofErr w:type="spellEnd"/>
            <w:r>
              <w:rPr>
                <w:rtl/>
                <w:lang w:eastAsia="he-IL"/>
              </w:rPr>
              <w:t xml:space="preserve"> (3 באוקטובר 2021)".</w:t>
            </w:r>
            <w:r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A92D00" w:rsidRDefault="00A92D00" w:rsidP="00A92D00">
      <w:pPr>
        <w:rPr>
          <w:rtl/>
          <w:lang w:eastAsia="he-IL"/>
        </w:rPr>
      </w:pPr>
    </w:p>
    <w:p w:rsidR="000C4122" w:rsidRDefault="00097A7D" w:rsidP="008235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0C4122">
        <w:rPr>
          <w:rFonts w:hint="cs"/>
          <w:rtl/>
          <w:lang w:eastAsia="he-IL"/>
        </w:rPr>
        <w:t>שוב</w:t>
      </w:r>
      <w:r w:rsidR="00823504">
        <w:rPr>
          <w:rFonts w:hint="cs"/>
          <w:rtl/>
          <w:lang w:eastAsia="he-IL"/>
        </w:rPr>
        <w:t>, כמו שאמר</w:t>
      </w:r>
      <w:r w:rsidR="000C4122">
        <w:rPr>
          <w:rFonts w:hint="cs"/>
          <w:rtl/>
          <w:lang w:eastAsia="he-IL"/>
        </w:rPr>
        <w:t>נו</w:t>
      </w:r>
      <w:r w:rsidR="00823504">
        <w:rPr>
          <w:rFonts w:hint="cs"/>
          <w:rtl/>
          <w:lang w:eastAsia="he-IL"/>
        </w:rPr>
        <w:t>,</w:t>
      </w:r>
      <w:r w:rsidR="000C4122">
        <w:rPr>
          <w:rFonts w:hint="cs"/>
          <w:rtl/>
          <w:lang w:eastAsia="he-IL"/>
        </w:rPr>
        <w:t xml:space="preserve"> המשמעות היא </w:t>
      </w:r>
      <w:r w:rsidR="00823504">
        <w:rPr>
          <w:rFonts w:hint="cs"/>
          <w:rtl/>
          <w:lang w:eastAsia="he-IL"/>
        </w:rPr>
        <w:t xml:space="preserve">שהחל מ-3 באוקטובר, זה היה אתמול, בעצם אתמול היה </w:t>
      </w:r>
      <w:bookmarkStart w:id="218" w:name="_ETM_Q1_1492000"/>
      <w:bookmarkEnd w:id="218"/>
      <w:r w:rsidR="00823504">
        <w:rPr>
          <w:rFonts w:hint="cs"/>
          <w:rtl/>
          <w:lang w:eastAsia="he-IL"/>
        </w:rPr>
        <w:t xml:space="preserve">היום האחרון לתוקף של התקנות, וכרגע בעצם זה אישור </w:t>
      </w:r>
      <w:bookmarkStart w:id="219" w:name="_ETM_Q1_1495000"/>
      <w:bookmarkEnd w:id="219"/>
      <w:r w:rsidR="00823504">
        <w:rPr>
          <w:rFonts w:hint="cs"/>
          <w:rtl/>
          <w:lang w:eastAsia="he-IL"/>
        </w:rPr>
        <w:t>בדיעבד כשהתקנות כבר אינן בתוקף.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220" w:name="ET_yor_6156_44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823504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בסדר. חברת הכנסת </w:t>
      </w:r>
      <w:bookmarkStart w:id="221" w:name="_ETM_Q1_1500000"/>
      <w:bookmarkEnd w:id="221"/>
      <w:r>
        <w:rPr>
          <w:rFonts w:hint="cs"/>
          <w:rtl/>
          <w:lang w:eastAsia="he-IL"/>
        </w:rPr>
        <w:t xml:space="preserve">בזק לא הייתה בהתחלת הדיון. בעצם מבחינה משפטית מה שקורה </w:t>
      </w:r>
      <w:bookmarkStart w:id="222" w:name="_ETM_Q1_1506000"/>
      <w:bookmarkEnd w:id="222"/>
      <w:r>
        <w:rPr>
          <w:rFonts w:hint="cs"/>
          <w:rtl/>
          <w:lang w:eastAsia="he-IL"/>
        </w:rPr>
        <w:t xml:space="preserve">כאן </w:t>
      </w:r>
      <w:r w:rsidR="000C6D0E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אנחנו פשוט מקצרים את תוקף התקנות שקיימות מה-6 באוקטובר </w:t>
      </w:r>
      <w:bookmarkStart w:id="223" w:name="_ETM_Q1_1509000"/>
      <w:bookmarkEnd w:id="223"/>
      <w:r>
        <w:rPr>
          <w:rFonts w:hint="cs"/>
          <w:rtl/>
          <w:lang w:eastAsia="he-IL"/>
        </w:rPr>
        <w:t>בעצם לאתמול.</w:t>
      </w:r>
    </w:p>
    <w:p w:rsidR="00823504" w:rsidRDefault="00823504" w:rsidP="000C4122">
      <w:pPr>
        <w:rPr>
          <w:rtl/>
          <w:lang w:eastAsia="he-IL"/>
        </w:rPr>
      </w:pPr>
    </w:p>
    <w:p w:rsidR="000C4122" w:rsidRDefault="00823504" w:rsidP="00823504">
      <w:pPr>
        <w:rPr>
          <w:rtl/>
          <w:lang w:eastAsia="he-IL"/>
        </w:rPr>
      </w:pPr>
      <w:bookmarkStart w:id="224" w:name="_ETM_Q1_1514000"/>
      <w:bookmarkEnd w:id="224"/>
      <w:r>
        <w:rPr>
          <w:rFonts w:hint="cs"/>
          <w:rtl/>
          <w:lang w:eastAsia="he-IL"/>
        </w:rPr>
        <w:t>אדוני היועץ המשפטי, אנחנו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לקצר תוקף תקנות ב-4 בחודש ל-3 בחודש?</w:t>
      </w:r>
    </w:p>
    <w:p w:rsidR="00823504" w:rsidRDefault="00823504" w:rsidP="00823504">
      <w:pPr>
        <w:rPr>
          <w:rtl/>
          <w:lang w:eastAsia="he-IL"/>
        </w:rPr>
      </w:pPr>
      <w:bookmarkStart w:id="225" w:name="_ETM_Q1_1518000"/>
      <w:bookmarkEnd w:id="225"/>
    </w:p>
    <w:p w:rsidR="00823504" w:rsidRDefault="00823504" w:rsidP="00823504">
      <w:pPr>
        <w:pStyle w:val="a4"/>
        <w:keepNext/>
        <w:rPr>
          <w:rtl/>
        </w:rPr>
      </w:pPr>
      <w:bookmarkStart w:id="226" w:name="ET_speaker_גור_בליי_353"/>
      <w:r w:rsidRPr="0082350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2350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823504" w:rsidRDefault="00823504" w:rsidP="00823504">
      <w:pPr>
        <w:pStyle w:val="KeepWithNext"/>
        <w:rPr>
          <w:rtl/>
        </w:rPr>
      </w:pPr>
    </w:p>
    <w:p w:rsidR="00823504" w:rsidRDefault="00823504" w:rsidP="00823504">
      <w:pPr>
        <w:rPr>
          <w:rtl/>
        </w:rPr>
      </w:pPr>
      <w:bookmarkStart w:id="227" w:name="_ETM_Q1_1522000"/>
      <w:bookmarkEnd w:id="227"/>
      <w:r>
        <w:rPr>
          <w:rFonts w:hint="cs"/>
          <w:rtl/>
        </w:rPr>
        <w:t>כן, כן. עשינו את זה בעבר.</w:t>
      </w:r>
    </w:p>
    <w:p w:rsidR="00823504" w:rsidRDefault="00823504" w:rsidP="00823504">
      <w:pPr>
        <w:rPr>
          <w:rtl/>
        </w:rPr>
      </w:pPr>
      <w:bookmarkStart w:id="228" w:name="_ETM_Q1_1519000"/>
      <w:bookmarkEnd w:id="228"/>
    </w:p>
    <w:p w:rsidR="00823504" w:rsidRDefault="00823504" w:rsidP="00823504">
      <w:pPr>
        <w:pStyle w:val="af6"/>
        <w:keepNext/>
        <w:rPr>
          <w:rtl/>
        </w:rPr>
      </w:pPr>
      <w:r w:rsidRPr="008235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50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823504" w:rsidRDefault="00823504" w:rsidP="00823504">
      <w:pPr>
        <w:pStyle w:val="KeepWithNext"/>
        <w:rPr>
          <w:rtl/>
          <w:lang w:eastAsia="he-IL"/>
        </w:rPr>
      </w:pPr>
    </w:p>
    <w:p w:rsidR="000C4122" w:rsidRDefault="00823504" w:rsidP="00C071FF">
      <w:pPr>
        <w:rPr>
          <w:rtl/>
          <w:lang w:eastAsia="he-IL"/>
        </w:rPr>
      </w:pPr>
      <w:bookmarkStart w:id="229" w:name="_ETM_Q1_1520000"/>
      <w:bookmarkEnd w:id="229"/>
      <w:r>
        <w:rPr>
          <w:rFonts w:hint="cs"/>
          <w:rtl/>
          <w:lang w:eastAsia="he-IL"/>
        </w:rPr>
        <w:t xml:space="preserve">בסדר גמור. </w:t>
      </w:r>
      <w:bookmarkStart w:id="230" w:name="_ETM_Q1_1523000"/>
      <w:bookmarkEnd w:id="230"/>
      <w:r>
        <w:rPr>
          <w:rFonts w:hint="cs"/>
          <w:rtl/>
          <w:lang w:eastAsia="he-IL"/>
        </w:rPr>
        <w:t>מי בעד?</w:t>
      </w:r>
      <w:bookmarkStart w:id="231" w:name="_ETM_Q1_1521000"/>
      <w:bookmarkEnd w:id="231"/>
    </w:p>
    <w:p w:rsidR="000C4122" w:rsidRDefault="000C4122" w:rsidP="00823504">
      <w:pPr>
        <w:pStyle w:val="af6"/>
        <w:keepNext/>
        <w:rPr>
          <w:rtl/>
        </w:rPr>
      </w:pPr>
    </w:p>
    <w:p w:rsidR="000C4122" w:rsidRDefault="000C4122" w:rsidP="000C41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C4122" w:rsidRDefault="000C4122" w:rsidP="000C4122">
      <w:pPr>
        <w:pStyle w:val="--"/>
        <w:keepNext/>
        <w:rPr>
          <w:rtl/>
          <w:lang w:eastAsia="he-IL"/>
        </w:rPr>
      </w:pPr>
    </w:p>
    <w:p w:rsidR="000C4122" w:rsidRDefault="008869CA" w:rsidP="000C41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4"/>
        <w:keepNext/>
        <w:rPr>
          <w:rtl/>
        </w:rPr>
      </w:pPr>
      <w:bookmarkStart w:id="232" w:name="ET_speaker_אסף_פרידמן_47"/>
      <w:r w:rsidRPr="000C412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0C412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233" w:name="ET_yor_6156_48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823504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r w:rsidR="00097A7D">
        <w:rPr>
          <w:rFonts w:hint="cs"/>
          <w:rtl/>
          <w:lang w:eastAsia="he-IL"/>
        </w:rPr>
        <w:t xml:space="preserve"> התקנות אושרו. </w:t>
      </w:r>
      <w:r w:rsidR="000C6D0E">
        <w:rPr>
          <w:rFonts w:hint="cs"/>
          <w:rtl/>
          <w:lang w:eastAsia="he-IL"/>
        </w:rPr>
        <w:t>ו</w:t>
      </w:r>
      <w:r w:rsidR="00823504">
        <w:rPr>
          <w:rFonts w:hint="cs"/>
          <w:rtl/>
          <w:lang w:eastAsia="he-IL"/>
        </w:rPr>
        <w:t xml:space="preserve">משמעות הדבר היא שבעצם </w:t>
      </w:r>
      <w:r w:rsidR="00097A7D">
        <w:rPr>
          <w:rFonts w:hint="cs"/>
          <w:rtl/>
          <w:lang w:eastAsia="he-IL"/>
        </w:rPr>
        <w:t xml:space="preserve">החל </w:t>
      </w:r>
      <w:r w:rsidR="00823504">
        <w:rPr>
          <w:rFonts w:hint="cs"/>
          <w:rtl/>
          <w:lang w:eastAsia="he-IL"/>
        </w:rPr>
        <w:t xml:space="preserve">מאתמול </w:t>
      </w:r>
      <w:bookmarkStart w:id="234" w:name="_ETM_Q1_1532000"/>
      <w:bookmarkEnd w:id="234"/>
      <w:r w:rsidR="00823504">
        <w:rPr>
          <w:rFonts w:hint="cs"/>
          <w:rtl/>
          <w:lang w:eastAsia="he-IL"/>
        </w:rPr>
        <w:t xml:space="preserve">אין מדינות אסורות לעת הזו ליציאה. אני חוזר על </w:t>
      </w:r>
      <w:bookmarkStart w:id="235" w:name="_ETM_Q1_1537000"/>
      <w:bookmarkEnd w:id="235"/>
      <w:r w:rsidR="00823504">
        <w:rPr>
          <w:rFonts w:hint="cs"/>
          <w:rtl/>
          <w:lang w:eastAsia="he-IL"/>
        </w:rPr>
        <w:t xml:space="preserve">האמירה: טוב יעשה הציבור הרחב אם יקפיד לעקוב אחר </w:t>
      </w:r>
      <w:bookmarkStart w:id="236" w:name="_ETM_Q1_1541000"/>
      <w:bookmarkEnd w:id="236"/>
      <w:r w:rsidR="00823504">
        <w:rPr>
          <w:rFonts w:hint="cs"/>
          <w:rtl/>
          <w:lang w:eastAsia="he-IL"/>
        </w:rPr>
        <w:t xml:space="preserve">המדינות שמצויות באזהרת מסע של משרד הבריאות גם לטובת </w:t>
      </w:r>
      <w:bookmarkStart w:id="237" w:name="_ETM_Q1_1545000"/>
      <w:bookmarkEnd w:id="237"/>
      <w:r w:rsidR="00823504">
        <w:rPr>
          <w:rFonts w:hint="cs"/>
          <w:rtl/>
          <w:lang w:eastAsia="he-IL"/>
        </w:rPr>
        <w:t>בריאותו אבל גם לטובת הכנסת השיקול הזה, שיכול להיות,</w:t>
      </w:r>
      <w:bookmarkStart w:id="238" w:name="_ETM_Q1_1553000"/>
      <w:bookmarkEnd w:id="238"/>
      <w:r w:rsidR="00823504">
        <w:rPr>
          <w:rFonts w:hint="cs"/>
          <w:rtl/>
          <w:lang w:eastAsia="he-IL"/>
        </w:rPr>
        <w:t xml:space="preserve"> כולל בעת שהותם בחו"ל, שהמדינה תיכנס ואז הם יידרשו</w:t>
      </w:r>
      <w:r w:rsidR="00A1776B">
        <w:rPr>
          <w:rFonts w:hint="cs"/>
          <w:rtl/>
          <w:lang w:eastAsia="he-IL"/>
        </w:rPr>
        <w:t xml:space="preserve"> </w:t>
      </w:r>
      <w:bookmarkStart w:id="239" w:name="_ETM_Q1_1557000"/>
      <w:bookmarkEnd w:id="239"/>
      <w:r w:rsidR="00823504">
        <w:rPr>
          <w:rFonts w:hint="cs"/>
          <w:rtl/>
          <w:lang w:eastAsia="he-IL"/>
        </w:rPr>
        <w:t xml:space="preserve">לבידוד בניגוד לבידוד של 24 שעות, נכון?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9"/>
        <w:keepNext/>
        <w:rPr>
          <w:rtl/>
          <w:lang w:eastAsia="he-IL"/>
        </w:rPr>
      </w:pPr>
      <w:bookmarkStart w:id="240" w:name="ET_guest_795116_50"/>
      <w:r w:rsidRPr="000C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412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8869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97A7D" w:rsidRDefault="00097A7D" w:rsidP="008869CA">
      <w:pPr>
        <w:rPr>
          <w:rtl/>
          <w:lang w:eastAsia="he-IL"/>
        </w:rPr>
      </w:pPr>
      <w:bookmarkStart w:id="241" w:name="_ETM_Q1_1559000"/>
      <w:bookmarkEnd w:id="241"/>
    </w:p>
    <w:p w:rsidR="000C4122" w:rsidRDefault="000C4122" w:rsidP="000C4122">
      <w:pPr>
        <w:pStyle w:val="af6"/>
        <w:keepNext/>
        <w:rPr>
          <w:rtl/>
        </w:rPr>
      </w:pPr>
      <w:bookmarkStart w:id="242" w:name="ET_yor_6156_51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823504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בעצם המשמעות </w:t>
      </w:r>
      <w:bookmarkStart w:id="243" w:name="_ETM_Q1_1565000"/>
      <w:bookmarkEnd w:id="243"/>
      <w:r>
        <w:rPr>
          <w:rFonts w:hint="cs"/>
          <w:rtl/>
          <w:lang w:eastAsia="he-IL"/>
        </w:rPr>
        <w:t>של הדברים שנאמרו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כאן. בסדר גמור. </w:t>
      </w:r>
      <w:r w:rsidR="000C4122">
        <w:rPr>
          <w:rFonts w:hint="cs"/>
          <w:rtl/>
          <w:lang w:eastAsia="he-IL"/>
        </w:rPr>
        <w:t>תודה.</w:t>
      </w:r>
    </w:p>
    <w:p w:rsidR="0093659D" w:rsidRDefault="0093659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3659D" w:rsidRDefault="0093659D" w:rsidP="007D3477">
      <w:pPr>
        <w:pStyle w:val="a6"/>
        <w:keepNext/>
        <w:rPr>
          <w:rtl/>
          <w:lang w:eastAsia="he-IL"/>
        </w:rPr>
      </w:pPr>
      <w:bookmarkStart w:id="244" w:name="ET_subject_624694_6"/>
      <w:r w:rsidRPr="0093659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תקנות סמכויות מיוחדות להתמודדות עם נגיף הקורונה החדש (הוראת שעה) (הגבלת פעילות של מקום ציבורי או עסקי והוראות נוספות)(תיקון מס' 3), </w:t>
      </w:r>
      <w:proofErr w:type="spellStart"/>
      <w:r>
        <w:rPr>
          <w:rtl/>
          <w:lang w:eastAsia="he-IL"/>
        </w:rPr>
        <w:t>התשפ"ב</w:t>
      </w:r>
      <w:proofErr w:type="spellEnd"/>
      <w:r w:rsidR="007D3477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</w:t>
      </w:r>
      <w:r w:rsidRPr="0093659D">
        <w:rPr>
          <w:rStyle w:val="TagStyle"/>
          <w:rtl/>
        </w:rPr>
        <w:t xml:space="preserve"> &lt;&lt; נושא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:rsidR="000C4122" w:rsidRDefault="000C4122" w:rsidP="000C4122">
      <w:pPr>
        <w:rPr>
          <w:rtl/>
          <w:lang w:eastAsia="he-IL"/>
        </w:rPr>
      </w:pPr>
    </w:p>
    <w:p w:rsidR="002A1C73" w:rsidRDefault="002A1C73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245" w:name="ET_yor_6156_53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0C4122" w:rsidP="00BF5A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</w:t>
      </w:r>
      <w:r w:rsidR="008869CA">
        <w:rPr>
          <w:rFonts w:hint="cs"/>
          <w:rtl/>
          <w:lang w:eastAsia="he-IL"/>
        </w:rPr>
        <w:t xml:space="preserve"> כעת </w:t>
      </w:r>
      <w:r w:rsidR="00BF5ABA">
        <w:rPr>
          <w:rFonts w:hint="cs"/>
          <w:rtl/>
          <w:lang w:eastAsia="he-IL"/>
        </w:rPr>
        <w:t xml:space="preserve">לדיון המשמעותי </w:t>
      </w:r>
      <w:r w:rsidR="008869CA">
        <w:rPr>
          <w:rFonts w:hint="cs"/>
          <w:rtl/>
          <w:lang w:eastAsia="he-IL"/>
        </w:rPr>
        <w:t>יותר שעוסק ב</w:t>
      </w:r>
      <w:r w:rsidR="00BF5ABA">
        <w:rPr>
          <w:rtl/>
          <w:lang w:eastAsia="he-IL"/>
        </w:rPr>
        <w:t>תקנות סמכויות מיוחדות להתמודדות עם נגיף הקורונה החדש (הוראת שעה) (הגבלת פעילות של מקום ציבורי או עסקי והוראות נוספות)</w:t>
      </w:r>
      <w:r w:rsidR="00BF5ABA">
        <w:rPr>
          <w:rFonts w:hint="cs"/>
          <w:rtl/>
          <w:lang w:eastAsia="he-IL"/>
        </w:rPr>
        <w:t xml:space="preserve">. הדיון הזה הוא דיון משמעותי יותר ממספר </w:t>
      </w:r>
      <w:bookmarkStart w:id="246" w:name="_ETM_Q1_1586000"/>
      <w:bookmarkEnd w:id="246"/>
      <w:r w:rsidR="00BF5ABA">
        <w:rPr>
          <w:rFonts w:hint="cs"/>
          <w:rtl/>
          <w:lang w:eastAsia="he-IL"/>
        </w:rPr>
        <w:t xml:space="preserve">טעמים. האחד הוא שהתקנות הללו עוסקות בעצם בכל נושא התו </w:t>
      </w:r>
      <w:bookmarkStart w:id="247" w:name="_ETM_Q1_1596000"/>
      <w:bookmarkEnd w:id="247"/>
      <w:r w:rsidR="00BF5ABA">
        <w:rPr>
          <w:rFonts w:hint="cs"/>
          <w:rtl/>
          <w:lang w:eastAsia="he-IL"/>
        </w:rPr>
        <w:t>הירוק לפעילות עסקית ולפעילות פנאי. אני מזכיר ש</w:t>
      </w:r>
      <w:r w:rsidR="00F26EAD">
        <w:rPr>
          <w:rFonts w:hint="cs"/>
          <w:rtl/>
          <w:lang w:eastAsia="he-IL"/>
        </w:rPr>
        <w:t>ב</w:t>
      </w:r>
      <w:r w:rsidR="00BF5ABA">
        <w:rPr>
          <w:rFonts w:hint="cs"/>
          <w:rtl/>
          <w:lang w:eastAsia="he-IL"/>
        </w:rPr>
        <w:t xml:space="preserve">שבוע </w:t>
      </w:r>
      <w:bookmarkStart w:id="248" w:name="_ETM_Q1_1600000"/>
      <w:bookmarkEnd w:id="248"/>
      <w:r w:rsidR="00BF5ABA">
        <w:rPr>
          <w:rFonts w:hint="cs"/>
          <w:rtl/>
          <w:lang w:eastAsia="he-IL"/>
        </w:rPr>
        <w:t>שעבר</w:t>
      </w:r>
      <w:r w:rsidR="00A1776B">
        <w:rPr>
          <w:rFonts w:hint="cs"/>
          <w:rtl/>
          <w:lang w:eastAsia="he-IL"/>
        </w:rPr>
        <w:t xml:space="preserve"> </w:t>
      </w:r>
      <w:r w:rsidR="00BF5ABA">
        <w:rPr>
          <w:rFonts w:hint="cs"/>
          <w:rtl/>
          <w:lang w:eastAsia="he-IL"/>
        </w:rPr>
        <w:t xml:space="preserve">לראשונה עסקנו גם בהחלת התו הירוק במקומות עבודה </w:t>
      </w:r>
      <w:bookmarkStart w:id="249" w:name="_ETM_Q1_1606000"/>
      <w:bookmarkEnd w:id="249"/>
      <w:r w:rsidR="00BF5ABA">
        <w:rPr>
          <w:rFonts w:hint="cs"/>
          <w:rtl/>
          <w:lang w:eastAsia="he-IL"/>
        </w:rPr>
        <w:t xml:space="preserve">ואישרנו תקנות מידתיות. </w:t>
      </w:r>
      <w:bookmarkStart w:id="250" w:name="_ETM_Q1_1581000"/>
      <w:bookmarkEnd w:id="250"/>
      <w:r w:rsidR="00BF5A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היום שבים ל</w:t>
      </w:r>
      <w:r w:rsidR="00BF5ABA">
        <w:rPr>
          <w:rFonts w:hint="cs"/>
          <w:rtl/>
          <w:lang w:eastAsia="he-IL"/>
        </w:rPr>
        <w:t xml:space="preserve">תקנות שעוסקות בפעילות העסקית ובפעילות התרבות והפנאי. </w:t>
      </w:r>
      <w:bookmarkStart w:id="251" w:name="_ETM_Q1_1620000"/>
      <w:bookmarkEnd w:id="251"/>
      <w:r w:rsidR="00BF5ABA">
        <w:rPr>
          <w:rFonts w:hint="cs"/>
          <w:rtl/>
          <w:lang w:eastAsia="he-IL"/>
        </w:rPr>
        <w:t>ואני מניח שכולנו ערים לדיון שהתקיים אתמול בקבינט ונידון היטב ובהרחבה בתקשורת על מה שהוסכם בו ועל</w:t>
      </w:r>
      <w:r w:rsidR="00A1776B">
        <w:rPr>
          <w:rFonts w:hint="cs"/>
          <w:rtl/>
          <w:lang w:eastAsia="he-IL"/>
        </w:rPr>
        <w:t xml:space="preserve"> </w:t>
      </w:r>
      <w:r w:rsidR="00BF5ABA">
        <w:rPr>
          <w:rFonts w:hint="cs"/>
          <w:rtl/>
          <w:lang w:eastAsia="he-IL"/>
        </w:rPr>
        <w:t xml:space="preserve">מה </w:t>
      </w:r>
      <w:bookmarkStart w:id="252" w:name="_ETM_Q1_1625000"/>
      <w:bookmarkEnd w:id="252"/>
      <w:r w:rsidR="00BF5ABA">
        <w:rPr>
          <w:rFonts w:hint="cs"/>
          <w:rtl/>
          <w:lang w:eastAsia="he-IL"/>
        </w:rPr>
        <w:t>הושם וצריך עיון למספר ימים.</w:t>
      </w:r>
      <w:r>
        <w:rPr>
          <w:rFonts w:hint="cs"/>
          <w:rtl/>
          <w:lang w:eastAsia="he-IL"/>
        </w:rPr>
        <w:t xml:space="preserve">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F26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השנייה </w:t>
      </w:r>
      <w:r w:rsidR="00BF5ABA">
        <w:rPr>
          <w:rFonts w:hint="cs"/>
          <w:rtl/>
          <w:lang w:eastAsia="he-IL"/>
        </w:rPr>
        <w:t>שהתקנות הללו הן בעלות חשיבות גדולה היא שלמיטב י</w:t>
      </w:r>
      <w:r>
        <w:rPr>
          <w:rFonts w:hint="cs"/>
          <w:rtl/>
          <w:lang w:eastAsia="he-IL"/>
        </w:rPr>
        <w:t>ד</w:t>
      </w:r>
      <w:r w:rsidR="00BF5A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עתי,</w:t>
      </w:r>
      <w:r w:rsidR="00BF5ABA">
        <w:rPr>
          <w:rFonts w:hint="cs"/>
          <w:rtl/>
          <w:lang w:eastAsia="he-IL"/>
        </w:rPr>
        <w:t xml:space="preserve"> ויתקנו </w:t>
      </w:r>
      <w:bookmarkStart w:id="253" w:name="_ETM_Q1_1644000"/>
      <w:bookmarkEnd w:id="253"/>
      <w:r w:rsidR="00BF5ABA">
        <w:rPr>
          <w:rFonts w:hint="cs"/>
          <w:rtl/>
          <w:lang w:eastAsia="he-IL"/>
        </w:rPr>
        <w:t xml:space="preserve">אותי היועצים המשפטיים, זו הפעם הראשונה שוועדה מוועדות הכנסת </w:t>
      </w:r>
      <w:bookmarkStart w:id="254" w:name="_ETM_Q1_1647000"/>
      <w:bookmarkEnd w:id="254"/>
      <w:r w:rsidR="00BF5ABA">
        <w:rPr>
          <w:rFonts w:hint="cs"/>
          <w:rtl/>
          <w:lang w:eastAsia="he-IL"/>
        </w:rPr>
        <w:t>בעצם נדרשת לדיון ולפיקוח פרלמנטרי על המדיניות החדשה של</w:t>
      </w:r>
      <w:bookmarkStart w:id="255" w:name="_ETM_Q1_1659000"/>
      <w:bookmarkEnd w:id="255"/>
      <w:r w:rsidR="00BF5ABA">
        <w:rPr>
          <w:rFonts w:hint="cs"/>
          <w:rtl/>
          <w:lang w:eastAsia="he-IL"/>
        </w:rPr>
        <w:t xml:space="preserve"> הממשלה שנכנסה אתמול לתוקפה ביח</w:t>
      </w:r>
      <w:r w:rsidR="00F26EAD">
        <w:rPr>
          <w:rFonts w:hint="cs"/>
          <w:rtl/>
          <w:lang w:eastAsia="he-IL"/>
        </w:rPr>
        <w:t>ס</w:t>
      </w:r>
      <w:r w:rsidR="00BF5ABA">
        <w:rPr>
          <w:rFonts w:hint="cs"/>
          <w:rtl/>
          <w:lang w:eastAsia="he-IL"/>
        </w:rPr>
        <w:t xml:space="preserve"> להגדרת מחוסנים ומחלימים </w:t>
      </w:r>
      <w:bookmarkStart w:id="256" w:name="_ETM_Q1_1667000"/>
      <w:bookmarkEnd w:id="256"/>
      <w:r w:rsidR="00BF5ABA">
        <w:rPr>
          <w:rFonts w:hint="cs"/>
          <w:rtl/>
          <w:lang w:eastAsia="he-IL"/>
        </w:rPr>
        <w:t xml:space="preserve">ומי זכאי לתו הירוק. היה אמור להתקיים דיון במסגרת </w:t>
      </w:r>
      <w:bookmarkStart w:id="257" w:name="_ETM_Q1_1671000"/>
      <w:bookmarkEnd w:id="257"/>
      <w:r w:rsidR="00BF5ABA">
        <w:rPr>
          <w:rFonts w:hint="cs"/>
          <w:rtl/>
          <w:lang w:eastAsia="he-IL"/>
        </w:rPr>
        <w:t>עדכון צו בריאות העם בוועדת העבודה</w:t>
      </w:r>
      <w:r w:rsidR="00A1776B">
        <w:rPr>
          <w:rFonts w:hint="cs"/>
          <w:rtl/>
          <w:lang w:eastAsia="he-IL"/>
        </w:rPr>
        <w:t xml:space="preserve"> </w:t>
      </w:r>
      <w:r w:rsidR="00BF5ABA">
        <w:rPr>
          <w:rFonts w:hint="cs"/>
          <w:rtl/>
          <w:lang w:eastAsia="he-IL"/>
        </w:rPr>
        <w:t xml:space="preserve">והרווחה שעוסקת </w:t>
      </w:r>
      <w:bookmarkStart w:id="258" w:name="_ETM_Q1_1673000"/>
      <w:bookmarkEnd w:id="258"/>
      <w:r w:rsidR="00F26EAD">
        <w:rPr>
          <w:rFonts w:hint="cs"/>
          <w:rtl/>
          <w:lang w:eastAsia="he-IL"/>
        </w:rPr>
        <w:t>בזה. הדיון הזה נדחה. ל</w:t>
      </w:r>
      <w:r w:rsidR="00BF5ABA">
        <w:rPr>
          <w:rFonts w:hint="cs"/>
          <w:rtl/>
          <w:lang w:eastAsia="he-IL"/>
        </w:rPr>
        <w:t>מיטב</w:t>
      </w:r>
      <w:r w:rsidR="00A1776B">
        <w:rPr>
          <w:rFonts w:hint="cs"/>
          <w:rtl/>
          <w:lang w:eastAsia="he-IL"/>
        </w:rPr>
        <w:t xml:space="preserve"> </w:t>
      </w:r>
      <w:r w:rsidR="00BF5ABA">
        <w:rPr>
          <w:rFonts w:hint="cs"/>
          <w:rtl/>
          <w:lang w:eastAsia="he-IL"/>
        </w:rPr>
        <w:t xml:space="preserve">ידיעתי, הוא אמור </w:t>
      </w:r>
      <w:bookmarkStart w:id="259" w:name="_ETM_Q1_1682000"/>
      <w:bookmarkEnd w:id="259"/>
      <w:r w:rsidR="00BF5ABA">
        <w:rPr>
          <w:rFonts w:hint="cs"/>
          <w:rtl/>
          <w:lang w:eastAsia="he-IL"/>
        </w:rPr>
        <w:t xml:space="preserve">להתקיים מחר ובעצם, למרות שאנחנו לא עוסקים בצו </w:t>
      </w:r>
      <w:bookmarkStart w:id="260" w:name="_ETM_Q1_1689000"/>
      <w:bookmarkEnd w:id="260"/>
      <w:r w:rsidR="00BF5ABA">
        <w:rPr>
          <w:rFonts w:hint="cs"/>
          <w:rtl/>
          <w:lang w:eastAsia="he-IL"/>
        </w:rPr>
        <w:t xml:space="preserve">בריאות העם גם בתוך התקנות שלנו, על פי בקשת הוועדה, </w:t>
      </w:r>
      <w:bookmarkStart w:id="261" w:name="_ETM_Q1_1691000"/>
      <w:bookmarkEnd w:id="261"/>
      <w:r w:rsidR="00BF5ABA">
        <w:rPr>
          <w:rFonts w:hint="cs"/>
          <w:rtl/>
          <w:lang w:eastAsia="he-IL"/>
        </w:rPr>
        <w:t xml:space="preserve">ישנה איזושהי התייחסות בעצם למדיניות הממשלתית החדשה. נציג את הדברים. </w:t>
      </w:r>
      <w:bookmarkStart w:id="262" w:name="_ETM_Q1_1698000"/>
      <w:bookmarkEnd w:id="262"/>
      <w:r w:rsidR="00BF5ABA">
        <w:rPr>
          <w:rFonts w:hint="cs"/>
          <w:rtl/>
          <w:lang w:eastAsia="he-IL"/>
        </w:rPr>
        <w:t>היועצים המשפטיים יציגו את הדברים.</w:t>
      </w:r>
      <w:r w:rsidR="00A1776B">
        <w:rPr>
          <w:rFonts w:hint="cs"/>
          <w:rtl/>
          <w:lang w:eastAsia="he-IL"/>
        </w:rPr>
        <w:t xml:space="preserve">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416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אבקש מהייעוץ המשפטי </w:t>
      </w:r>
      <w:r w:rsidR="00BF5ABA">
        <w:rPr>
          <w:rFonts w:hint="cs"/>
          <w:rtl/>
          <w:lang w:eastAsia="he-IL"/>
        </w:rPr>
        <w:t xml:space="preserve">של הוועדה </w:t>
      </w:r>
      <w:r>
        <w:rPr>
          <w:rFonts w:hint="cs"/>
          <w:rtl/>
          <w:lang w:eastAsia="he-IL"/>
        </w:rPr>
        <w:t xml:space="preserve">לפתוח במספר </w:t>
      </w:r>
      <w:r w:rsidR="00BF5ABA">
        <w:rPr>
          <w:rFonts w:hint="cs"/>
          <w:rtl/>
          <w:lang w:eastAsia="he-IL"/>
        </w:rPr>
        <w:t xml:space="preserve">מילים, ואז </w:t>
      </w:r>
      <w:bookmarkStart w:id="263" w:name="_ETM_Q1_1705000"/>
      <w:bookmarkEnd w:id="263"/>
      <w:r w:rsidR="00BF5ABA">
        <w:rPr>
          <w:rFonts w:hint="cs"/>
          <w:rtl/>
          <w:lang w:eastAsia="he-IL"/>
        </w:rPr>
        <w:t xml:space="preserve">בטרם נפנה לד"ר </w:t>
      </w:r>
      <w:proofErr w:type="spellStart"/>
      <w:r w:rsidR="00BF5ABA">
        <w:rPr>
          <w:rFonts w:hint="cs"/>
          <w:rtl/>
          <w:lang w:eastAsia="he-IL"/>
        </w:rPr>
        <w:t>אלרעי</w:t>
      </w:r>
      <w:proofErr w:type="spellEnd"/>
      <w:r w:rsidR="00BF5ABA">
        <w:rPr>
          <w:rFonts w:hint="cs"/>
          <w:rtl/>
          <w:lang w:eastAsia="he-IL"/>
        </w:rPr>
        <w:t xml:space="preserve">-פרייס, ראש שירותי בריאות הציבור, בעצם נעסוק </w:t>
      </w:r>
      <w:bookmarkStart w:id="264" w:name="_ETM_Q1_1717000"/>
      <w:bookmarkEnd w:id="264"/>
      <w:r w:rsidR="00BF5ABA">
        <w:rPr>
          <w:rFonts w:hint="cs"/>
          <w:rtl/>
          <w:lang w:eastAsia="he-IL"/>
        </w:rPr>
        <w:t xml:space="preserve">בהיבטים הבריאותיים והמקצועיים שתומכים גם במדיניות החדשה וגם בצעדים שנמצאים </w:t>
      </w:r>
      <w:bookmarkStart w:id="265" w:name="_ETM_Q1_1720000"/>
      <w:bookmarkEnd w:id="265"/>
      <w:r w:rsidR="00416422">
        <w:rPr>
          <w:rFonts w:hint="cs"/>
          <w:rtl/>
          <w:lang w:eastAsia="he-IL"/>
        </w:rPr>
        <w:t>בתקנות.</w:t>
      </w:r>
      <w:r w:rsidR="009A1AAF">
        <w:rPr>
          <w:rFonts w:hint="cs"/>
          <w:rtl/>
          <w:lang w:eastAsia="he-IL"/>
        </w:rPr>
        <w:t xml:space="preserve"> אנחנו גם נשמע התייחסות מרז נ</w:t>
      </w:r>
      <w:r w:rsidR="00BF5ABA">
        <w:rPr>
          <w:rFonts w:hint="cs"/>
          <w:rtl/>
          <w:lang w:eastAsia="he-IL"/>
        </w:rPr>
        <w:t>זרי, המשנה</w:t>
      </w:r>
      <w:bookmarkStart w:id="266" w:name="_ETM_Q1_1727000"/>
      <w:bookmarkEnd w:id="266"/>
      <w:r w:rsidR="00BF5ABA">
        <w:rPr>
          <w:rFonts w:hint="cs"/>
          <w:rtl/>
          <w:lang w:eastAsia="he-IL"/>
        </w:rPr>
        <w:t xml:space="preserve"> ליועץ המשפטי</w:t>
      </w:r>
      <w:r w:rsidR="00416422">
        <w:rPr>
          <w:rFonts w:hint="cs"/>
          <w:rtl/>
          <w:lang w:eastAsia="he-IL"/>
        </w:rPr>
        <w:t xml:space="preserve"> לממשלה - -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4"/>
        <w:keepNext/>
        <w:rPr>
          <w:rtl/>
        </w:rPr>
      </w:pPr>
      <w:bookmarkStart w:id="267" w:name="ET_speaker_גור_בליי_54"/>
      <w:r w:rsidRPr="000C41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412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BF5ABA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אחרי זה.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0C4122" w:rsidP="000C4122">
      <w:pPr>
        <w:pStyle w:val="af6"/>
        <w:keepNext/>
        <w:rPr>
          <w:rtl/>
        </w:rPr>
      </w:pPr>
      <w:bookmarkStart w:id="268" w:name="ET_yor_6156_55"/>
      <w:r w:rsidRPr="000C4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12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C4122" w:rsidRDefault="000C4122" w:rsidP="000C4122">
      <w:pPr>
        <w:pStyle w:val="KeepWithNext"/>
        <w:rPr>
          <w:rtl/>
          <w:lang w:eastAsia="he-IL"/>
        </w:rPr>
      </w:pPr>
    </w:p>
    <w:p w:rsidR="000C4122" w:rsidRDefault="00BF5ABA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תדבר אחריו? </w:t>
      </w:r>
      <w:r w:rsidR="000C4122">
        <w:rPr>
          <w:rFonts w:hint="cs"/>
          <w:rtl/>
          <w:lang w:eastAsia="he-IL"/>
        </w:rPr>
        <w:t>בסדר גמור.</w:t>
      </w:r>
      <w:r w:rsidR="00416422">
        <w:rPr>
          <w:rFonts w:hint="cs"/>
          <w:rtl/>
          <w:lang w:eastAsia="he-IL"/>
        </w:rPr>
        <w:t xml:space="preserve"> </w:t>
      </w:r>
      <w:bookmarkStart w:id="269" w:name="_ETM_Q1_1734000"/>
      <w:bookmarkEnd w:id="269"/>
    </w:p>
    <w:p w:rsidR="000C4122" w:rsidRDefault="000C4122" w:rsidP="000C4122">
      <w:pPr>
        <w:rPr>
          <w:rtl/>
          <w:lang w:eastAsia="he-IL"/>
        </w:rPr>
      </w:pPr>
    </w:p>
    <w:p w:rsidR="00416422" w:rsidRDefault="00416422" w:rsidP="000C4122">
      <w:pPr>
        <w:rPr>
          <w:rtl/>
          <w:lang w:eastAsia="he-IL"/>
        </w:rPr>
      </w:pPr>
      <w:bookmarkStart w:id="270" w:name="_ETM_Q1_1730000"/>
      <w:bookmarkEnd w:id="270"/>
      <w:r>
        <w:rPr>
          <w:rFonts w:hint="cs"/>
          <w:rtl/>
          <w:lang w:eastAsia="he-IL"/>
        </w:rPr>
        <w:t xml:space="preserve">- - שיתייחס לסוגיית ההסמכה, הסוגיה שנידונה גם </w:t>
      </w:r>
      <w:bookmarkStart w:id="271" w:name="_ETM_Q1_1736000"/>
      <w:bookmarkEnd w:id="271"/>
      <w:r>
        <w:rPr>
          <w:rFonts w:hint="cs"/>
          <w:rtl/>
          <w:lang w:eastAsia="he-IL"/>
        </w:rPr>
        <w:t xml:space="preserve">במשרד המשפטים וגם בינינו לבין משרד המשפטים בימים האחרונים. </w:t>
      </w:r>
    </w:p>
    <w:p w:rsidR="00416422" w:rsidRDefault="00416422" w:rsidP="000C4122">
      <w:pPr>
        <w:rPr>
          <w:rtl/>
          <w:lang w:eastAsia="he-IL"/>
        </w:rPr>
      </w:pPr>
      <w:bookmarkStart w:id="272" w:name="_ETM_Q1_1748000"/>
      <w:bookmarkEnd w:id="272"/>
    </w:p>
    <w:p w:rsidR="000C4122" w:rsidRDefault="000C4122" w:rsidP="00416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לטובת גם הציבור וגם </w:t>
      </w:r>
      <w:r w:rsidR="00416422">
        <w:rPr>
          <w:rFonts w:hint="cs"/>
          <w:rtl/>
          <w:lang w:eastAsia="he-IL"/>
        </w:rPr>
        <w:t xml:space="preserve">כמובן </w:t>
      </w:r>
      <w:bookmarkStart w:id="273" w:name="_ETM_Q1_1743000"/>
      <w:bookmarkEnd w:id="273"/>
      <w:r w:rsidR="00416422">
        <w:rPr>
          <w:rFonts w:hint="cs"/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 xml:space="preserve">חברי הכנסת שכאן, אני </w:t>
      </w:r>
      <w:r w:rsidR="0041642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</w:t>
      </w:r>
      <w:r w:rsidR="00416422">
        <w:rPr>
          <w:rFonts w:hint="cs"/>
          <w:rtl/>
          <w:lang w:eastAsia="he-IL"/>
        </w:rPr>
        <w:t xml:space="preserve"> לומר כי הדברים לא באים לידי ביטוי </w:t>
      </w:r>
      <w:bookmarkStart w:id="274" w:name="_ETM_Q1_1747000"/>
      <w:bookmarkEnd w:id="274"/>
      <w:r w:rsidR="00416422">
        <w:rPr>
          <w:rFonts w:hint="cs"/>
          <w:rtl/>
          <w:lang w:eastAsia="he-IL"/>
        </w:rPr>
        <w:t xml:space="preserve">בתקנות עצמן. </w:t>
      </w:r>
      <w:r>
        <w:rPr>
          <w:rFonts w:hint="cs"/>
          <w:rtl/>
          <w:lang w:eastAsia="he-IL"/>
        </w:rPr>
        <w:t>הממשלה אתמול</w:t>
      </w:r>
      <w:r w:rsidR="00390F76">
        <w:rPr>
          <w:rFonts w:hint="cs"/>
          <w:rtl/>
          <w:lang w:eastAsia="he-IL"/>
        </w:rPr>
        <w:t xml:space="preserve"> בד</w:t>
      </w:r>
      <w:r w:rsidR="000F2103">
        <w:rPr>
          <w:rFonts w:hint="cs"/>
          <w:rtl/>
          <w:lang w:eastAsia="he-IL"/>
        </w:rPr>
        <w:t>יון בקבינט, בצד כמובן אש</w:t>
      </w:r>
      <w:r w:rsidR="00390F76">
        <w:rPr>
          <w:rFonts w:hint="cs"/>
          <w:rtl/>
          <w:lang w:eastAsia="he-IL"/>
        </w:rPr>
        <w:t>ר</w:t>
      </w:r>
      <w:r w:rsidR="000F2103">
        <w:rPr>
          <w:rFonts w:hint="cs"/>
          <w:rtl/>
          <w:lang w:eastAsia="he-IL"/>
        </w:rPr>
        <w:t>ו</w:t>
      </w:r>
      <w:r w:rsidR="00390F76">
        <w:rPr>
          <w:rFonts w:hint="cs"/>
          <w:rtl/>
          <w:lang w:eastAsia="he-IL"/>
        </w:rPr>
        <w:t xml:space="preserve">ר </w:t>
      </w:r>
      <w:bookmarkStart w:id="275" w:name="_ETM_Q1_1753000"/>
      <w:bookmarkEnd w:id="275"/>
      <w:r w:rsidR="00390F76">
        <w:rPr>
          <w:rFonts w:hint="cs"/>
          <w:rtl/>
          <w:lang w:eastAsia="he-IL"/>
        </w:rPr>
        <w:t>המדיניות שכבר נכנסה לתוקף בחצות במוצאי שבת, הממשלה אתמול</w:t>
      </w:r>
      <w:bookmarkStart w:id="276" w:name="_ETM_Q1_1761000"/>
      <w:bookmarkEnd w:id="276"/>
      <w:r w:rsidR="00390F76">
        <w:rPr>
          <w:rFonts w:hint="cs"/>
          <w:rtl/>
          <w:lang w:eastAsia="he-IL"/>
        </w:rPr>
        <w:t xml:space="preserve"> דנה בהקלות שונות בתו הירוק. חלק גדול מן התקנות </w:t>
      </w:r>
      <w:bookmarkStart w:id="277" w:name="_ETM_Q1_1770000"/>
      <w:bookmarkEnd w:id="277"/>
      <w:r w:rsidR="00390F76">
        <w:rPr>
          <w:rFonts w:hint="cs"/>
          <w:rtl/>
          <w:lang w:eastAsia="he-IL"/>
        </w:rPr>
        <w:t xml:space="preserve">נותרו </w:t>
      </w:r>
      <w:r w:rsidR="00390F76" w:rsidRPr="000F2103">
        <w:rPr>
          <w:rFonts w:hint="cs"/>
          <w:rtl/>
          <w:lang w:eastAsia="he-IL"/>
        </w:rPr>
        <w:t>וצריך עיון</w:t>
      </w:r>
      <w:r w:rsidR="00D926A8">
        <w:rPr>
          <w:rFonts w:hint="cs"/>
          <w:rtl/>
          <w:lang w:eastAsia="he-IL"/>
        </w:rPr>
        <w:t>,</w:t>
      </w:r>
      <w:r w:rsidR="00390F76">
        <w:rPr>
          <w:rFonts w:hint="cs"/>
          <w:rtl/>
          <w:lang w:eastAsia="he-IL"/>
        </w:rPr>
        <w:t xml:space="preserve"> כי הקבינט החליט שטוב יהיה</w:t>
      </w:r>
      <w:bookmarkStart w:id="278" w:name="_ETM_Q1_1772000"/>
      <w:bookmarkEnd w:id="278"/>
      <w:r w:rsidR="00390F76">
        <w:rPr>
          <w:rFonts w:hint="cs"/>
          <w:rtl/>
          <w:lang w:eastAsia="he-IL"/>
        </w:rPr>
        <w:t xml:space="preserve"> לבחון אותן בימים הקרובים לאור ממדי התחלואה. בשני</w:t>
      </w:r>
      <w:bookmarkStart w:id="279" w:name="_ETM_Q1_1781000"/>
      <w:bookmarkEnd w:id="279"/>
      <w:r w:rsidR="00390F76">
        <w:rPr>
          <w:rFonts w:hint="cs"/>
          <w:rtl/>
          <w:lang w:eastAsia="he-IL"/>
        </w:rPr>
        <w:t xml:space="preserve"> נושאים כמדומני, יתקנו אותי היועצים המשפטיים, התקבלה החלטה להקל. אחת </w:t>
      </w:r>
      <w:bookmarkStart w:id="280" w:name="_ETM_Q1_1784000"/>
      <w:bookmarkEnd w:id="280"/>
      <w:r w:rsidR="00390F76">
        <w:rPr>
          <w:rFonts w:hint="cs"/>
          <w:rtl/>
          <w:lang w:eastAsia="he-IL"/>
        </w:rPr>
        <w:t xml:space="preserve">עוסקת </w:t>
      </w:r>
      <w:r w:rsidR="00194014">
        <w:rPr>
          <w:rFonts w:hint="cs"/>
          <w:rtl/>
          <w:lang w:eastAsia="he-IL"/>
        </w:rPr>
        <w:t>ב</w:t>
      </w:r>
      <w:r w:rsidR="00390F76">
        <w:rPr>
          <w:rFonts w:hint="cs"/>
          <w:rtl/>
          <w:lang w:eastAsia="he-IL"/>
        </w:rPr>
        <w:t>ספריות הציבוריות, והשנייה במתווה לביקורי בתי ספר במוזיאו</w:t>
      </w:r>
      <w:bookmarkStart w:id="281" w:name="_ETM_Q1_1789000"/>
      <w:bookmarkEnd w:id="281"/>
      <w:r w:rsidR="00390F76">
        <w:rPr>
          <w:rFonts w:hint="cs"/>
          <w:rtl/>
          <w:lang w:eastAsia="he-IL"/>
        </w:rPr>
        <w:t>נים לאור חידוש שגרת הלימודים.</w:t>
      </w:r>
    </w:p>
    <w:p w:rsidR="00390F76" w:rsidRDefault="00390F76" w:rsidP="00416422">
      <w:pPr>
        <w:rPr>
          <w:rtl/>
          <w:lang w:eastAsia="he-IL"/>
        </w:rPr>
      </w:pPr>
    </w:p>
    <w:p w:rsidR="00390F76" w:rsidRDefault="00390F76" w:rsidP="00416422">
      <w:pPr>
        <w:rPr>
          <w:rtl/>
          <w:lang w:eastAsia="he-IL"/>
        </w:rPr>
      </w:pPr>
      <w:bookmarkStart w:id="282" w:name="_ETM_Q1_1794000"/>
      <w:bookmarkEnd w:id="282"/>
      <w:r>
        <w:rPr>
          <w:rFonts w:hint="cs"/>
          <w:rtl/>
          <w:lang w:eastAsia="he-IL"/>
        </w:rPr>
        <w:t>אני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 שבשל לוחות הזמנים</w:t>
      </w:r>
      <w:bookmarkStart w:id="283" w:name="_ETM_Q1_1795000"/>
      <w:bookmarkEnd w:id="283"/>
      <w:r>
        <w:rPr>
          <w:rFonts w:hint="cs"/>
          <w:rtl/>
          <w:lang w:eastAsia="he-IL"/>
        </w:rPr>
        <w:t xml:space="preserve"> הדחוקים, שני השינויים האלה שכבר הוחלט עליהם לא נכנסו לגוף </w:t>
      </w:r>
      <w:bookmarkStart w:id="284" w:name="_ETM_Q1_1799000"/>
      <w:bookmarkEnd w:id="284"/>
      <w:r>
        <w:rPr>
          <w:rFonts w:hint="cs"/>
          <w:rtl/>
          <w:lang w:eastAsia="he-IL"/>
        </w:rPr>
        <w:t xml:space="preserve">התקנות שלפנינו. ולכן בתיאום עם מזכירות הממשלה וצוות שר </w:t>
      </w:r>
      <w:bookmarkStart w:id="285" w:name="_ETM_Q1_1806000"/>
      <w:bookmarkEnd w:id="285"/>
      <w:r>
        <w:rPr>
          <w:rFonts w:hint="cs"/>
          <w:rtl/>
          <w:lang w:eastAsia="he-IL"/>
        </w:rPr>
        <w:t>הבריאות, אנחנו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שהממשלה תדע ביום חמישי לבקש אישור </w:t>
      </w:r>
      <w:bookmarkStart w:id="286" w:name="_ETM_Q1_1816000"/>
      <w:bookmarkEnd w:id="286"/>
      <w:r>
        <w:rPr>
          <w:rFonts w:hint="cs"/>
          <w:rtl/>
          <w:lang w:eastAsia="he-IL"/>
        </w:rPr>
        <w:t>של תקנות מתוקנות או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מעודכנות שיש בהן את שתי ההקלות הללו ביחס למוזיאונים ולספריות. זה אומר שהתקנות תצטרכנה להיות </w:t>
      </w:r>
      <w:bookmarkStart w:id="287" w:name="_ETM_Q1_1822000"/>
      <w:bookmarkEnd w:id="287"/>
      <w:r>
        <w:rPr>
          <w:rFonts w:hint="cs"/>
          <w:rtl/>
          <w:lang w:eastAsia="he-IL"/>
        </w:rPr>
        <w:t>מונחות במהלך יום</w:t>
      </w:r>
      <w:r w:rsidR="00097A7D">
        <w:rPr>
          <w:rFonts w:hint="cs"/>
          <w:rtl/>
          <w:lang w:eastAsia="he-IL"/>
        </w:rPr>
        <w:t xml:space="preserve"> רביעי על שולחננו ואנחנו </w:t>
      </w:r>
      <w:r w:rsidR="000C7C71">
        <w:rPr>
          <w:rFonts w:hint="cs"/>
          <w:rtl/>
          <w:lang w:eastAsia="he-IL"/>
        </w:rPr>
        <w:t xml:space="preserve">ביום חמישי, יום שממילא הוועדה תפעל בגלל חוק ההסדרים, נקיים </w:t>
      </w:r>
      <w:bookmarkStart w:id="288" w:name="_ETM_Q1_1832000"/>
      <w:bookmarkEnd w:id="288"/>
      <w:r w:rsidR="000C7C71">
        <w:rPr>
          <w:rFonts w:hint="cs"/>
          <w:rtl/>
          <w:lang w:eastAsia="he-IL"/>
        </w:rPr>
        <w:t xml:space="preserve">דיון. </w:t>
      </w:r>
    </w:p>
    <w:p w:rsidR="000C4122" w:rsidRDefault="000C4122" w:rsidP="000C4122">
      <w:pPr>
        <w:rPr>
          <w:rtl/>
          <w:lang w:eastAsia="he-IL"/>
        </w:rPr>
      </w:pPr>
    </w:p>
    <w:p w:rsidR="000C4122" w:rsidRDefault="00F26EAD" w:rsidP="000C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A55429">
        <w:rPr>
          <w:rFonts w:hint="cs"/>
          <w:rtl/>
          <w:lang w:eastAsia="he-IL"/>
        </w:rPr>
        <w:t xml:space="preserve">הבקשה היא לתקופה ארוכה יותר. </w:t>
      </w:r>
      <w:r w:rsidR="000C7C71">
        <w:rPr>
          <w:rFonts w:hint="cs"/>
          <w:rtl/>
          <w:lang w:eastAsia="he-IL"/>
        </w:rPr>
        <w:t xml:space="preserve">אבל אני אומר מראש שיש סיכום עם ממשלה להביא </w:t>
      </w:r>
      <w:bookmarkStart w:id="289" w:name="_ETM_Q1_1846000"/>
      <w:bookmarkEnd w:id="289"/>
      <w:r w:rsidR="000C7C71">
        <w:rPr>
          <w:rFonts w:hint="cs"/>
          <w:rtl/>
          <w:lang w:eastAsia="he-IL"/>
        </w:rPr>
        <w:t>את התקנות ביום חמישי. א</w:t>
      </w:r>
      <w:r>
        <w:rPr>
          <w:rFonts w:hint="cs"/>
          <w:rtl/>
          <w:lang w:eastAsia="he-IL"/>
        </w:rPr>
        <w:t>נ</w:t>
      </w:r>
      <w:r w:rsidR="000C7C71">
        <w:rPr>
          <w:rFonts w:hint="cs"/>
          <w:rtl/>
          <w:lang w:eastAsia="he-IL"/>
        </w:rPr>
        <w:t xml:space="preserve">י גיליתי את </w:t>
      </w:r>
      <w:bookmarkStart w:id="290" w:name="_ETM_Q1_1844000"/>
      <w:bookmarkEnd w:id="290"/>
      <w:r w:rsidR="000C7C71">
        <w:rPr>
          <w:rFonts w:hint="cs"/>
          <w:rtl/>
          <w:lang w:eastAsia="he-IL"/>
        </w:rPr>
        <w:t>דעתי כבר בפתח הדיון. הדברים נאמרו גם בעבר, שהיה ראוי מאוד שההקלות</w:t>
      </w:r>
      <w:r w:rsidR="00A55429">
        <w:rPr>
          <w:rFonts w:hint="cs"/>
          <w:rtl/>
          <w:lang w:eastAsia="he-IL"/>
        </w:rPr>
        <w:t xml:space="preserve"> הללו תכלולנה</w:t>
      </w:r>
      <w:r w:rsidR="000C7C71">
        <w:rPr>
          <w:rFonts w:hint="cs"/>
          <w:rtl/>
          <w:lang w:eastAsia="he-IL"/>
        </w:rPr>
        <w:t xml:space="preserve"> גם פעילויות בשטחים </w:t>
      </w:r>
      <w:r>
        <w:rPr>
          <w:rFonts w:hint="cs"/>
          <w:rtl/>
          <w:lang w:eastAsia="he-IL"/>
        </w:rPr>
        <w:t>ה</w:t>
      </w:r>
      <w:r w:rsidR="000C7C71">
        <w:rPr>
          <w:rFonts w:hint="cs"/>
          <w:rtl/>
          <w:lang w:eastAsia="he-IL"/>
        </w:rPr>
        <w:t>פתוחים, גם אם לא את כולן וגם אם יש כאן תהליך הדרגתי. אבל היה</w:t>
      </w:r>
      <w:bookmarkStart w:id="291" w:name="_ETM_Q1_1866000"/>
      <w:bookmarkEnd w:id="291"/>
      <w:r w:rsidR="000C7C71">
        <w:rPr>
          <w:rFonts w:hint="cs"/>
          <w:rtl/>
          <w:lang w:eastAsia="he-IL"/>
        </w:rPr>
        <w:t xml:space="preserve"> ראוי להתחיל בתהליך הזה, בין השאר, גם למול </w:t>
      </w:r>
      <w:bookmarkStart w:id="292" w:name="_ETM_Q1_1869000"/>
      <w:bookmarkEnd w:id="292"/>
      <w:r w:rsidR="000C7C71">
        <w:rPr>
          <w:rFonts w:hint="cs"/>
          <w:rtl/>
          <w:lang w:eastAsia="he-IL"/>
        </w:rPr>
        <w:t xml:space="preserve">המציאות העסקית של חלק מהעסקים האלה שעם בוא החורף, כפי שאנחנו מקווים, נגמרת עונת הפעילות </w:t>
      </w:r>
      <w:r>
        <w:rPr>
          <w:rFonts w:hint="cs"/>
          <w:rtl/>
          <w:lang w:eastAsia="he-IL"/>
        </w:rPr>
        <w:t>ש</w:t>
      </w:r>
      <w:r w:rsidR="000C7C71">
        <w:rPr>
          <w:rFonts w:hint="cs"/>
          <w:rtl/>
          <w:lang w:eastAsia="he-IL"/>
        </w:rPr>
        <w:t xml:space="preserve">להם. אני מתכוון </w:t>
      </w:r>
      <w:bookmarkStart w:id="293" w:name="_ETM_Q1_1875000"/>
      <w:bookmarkEnd w:id="293"/>
      <w:r w:rsidR="000C7C71">
        <w:rPr>
          <w:rFonts w:hint="cs"/>
          <w:rtl/>
          <w:lang w:eastAsia="he-IL"/>
        </w:rPr>
        <w:t xml:space="preserve">לחזור לעניין הזה בהמשך הדיון ולבקש תשובות יותר ברורות מן </w:t>
      </w:r>
      <w:bookmarkStart w:id="294" w:name="_ETM_Q1_1886000"/>
      <w:bookmarkEnd w:id="294"/>
      <w:r w:rsidR="000C7C71">
        <w:rPr>
          <w:rFonts w:hint="cs"/>
          <w:rtl/>
          <w:lang w:eastAsia="he-IL"/>
        </w:rPr>
        <w:t xml:space="preserve">הממשלה, ואני אזכיר </w:t>
      </w:r>
      <w:r>
        <w:rPr>
          <w:rFonts w:hint="cs"/>
          <w:rtl/>
          <w:lang w:eastAsia="he-IL"/>
        </w:rPr>
        <w:t xml:space="preserve">בעניין הזה שיש לנו תפקיד כפול: מצד </w:t>
      </w:r>
      <w:bookmarkStart w:id="295" w:name="_ETM_Q1_1896000"/>
      <w:bookmarkEnd w:id="295"/>
      <w:r w:rsidR="000C7C71">
        <w:rPr>
          <w:rFonts w:hint="cs"/>
          <w:rtl/>
          <w:lang w:eastAsia="he-IL"/>
        </w:rPr>
        <w:t>אחד</w:t>
      </w:r>
      <w:bookmarkStart w:id="296" w:name="_ETM_Q1_1887000"/>
      <w:bookmarkEnd w:id="296"/>
      <w:r w:rsidR="00FF1BEB">
        <w:rPr>
          <w:rFonts w:hint="cs"/>
          <w:rtl/>
          <w:lang w:eastAsia="he-IL"/>
        </w:rPr>
        <w:t>,</w:t>
      </w:r>
      <w:r w:rsidR="000C7C71">
        <w:rPr>
          <w:rFonts w:hint="cs"/>
          <w:rtl/>
          <w:lang w:eastAsia="he-IL"/>
        </w:rPr>
        <w:t xml:space="preserve"> לגבות את הממשלה ולסייע לה במאבק</w:t>
      </w:r>
      <w:r w:rsidR="00A55429">
        <w:rPr>
          <w:rFonts w:hint="cs"/>
          <w:rtl/>
          <w:lang w:eastAsia="he-IL"/>
        </w:rPr>
        <w:t xml:space="preserve"> </w:t>
      </w:r>
      <w:r w:rsidR="00FF1BEB">
        <w:rPr>
          <w:rFonts w:hint="cs"/>
          <w:rtl/>
          <w:lang w:eastAsia="he-IL"/>
        </w:rPr>
        <w:t>בגל הרביעי,</w:t>
      </w:r>
      <w:r w:rsidR="000C7C71">
        <w:rPr>
          <w:rFonts w:hint="cs"/>
          <w:rtl/>
          <w:lang w:eastAsia="he-IL"/>
        </w:rPr>
        <w:t xml:space="preserve"> </w:t>
      </w:r>
      <w:bookmarkStart w:id="297" w:name="_ETM_Q1_1897000"/>
      <w:bookmarkEnd w:id="297"/>
      <w:r w:rsidR="000C7C71">
        <w:rPr>
          <w:rFonts w:hint="cs"/>
          <w:rtl/>
          <w:lang w:eastAsia="he-IL"/>
        </w:rPr>
        <w:t xml:space="preserve">ואנחנו בהחלט עשינו כך ונמשיך לעשות כך; ומצד שני, </w:t>
      </w:r>
      <w:bookmarkStart w:id="298" w:name="_ETM_Q1_1900000"/>
      <w:bookmarkEnd w:id="298"/>
      <w:r w:rsidR="000C7C71">
        <w:rPr>
          <w:rFonts w:hint="cs"/>
          <w:rtl/>
          <w:lang w:eastAsia="he-IL"/>
        </w:rPr>
        <w:t xml:space="preserve">גם לבצע איזשהו פיקוח פרלמנטרי ולהציע נקודות איזון שאנחנו, מתוך </w:t>
      </w:r>
      <w:bookmarkStart w:id="299" w:name="_ETM_Q1_1906000"/>
      <w:bookmarkEnd w:id="299"/>
      <w:r w:rsidR="000C7C71">
        <w:rPr>
          <w:rFonts w:hint="cs"/>
          <w:rtl/>
          <w:lang w:eastAsia="he-IL"/>
        </w:rPr>
        <w:t>הראייה שלנו והשיקולים שלנו,</w:t>
      </w:r>
      <w:r w:rsidR="00A1776B">
        <w:rPr>
          <w:rFonts w:hint="cs"/>
          <w:rtl/>
          <w:lang w:eastAsia="he-IL"/>
        </w:rPr>
        <w:t xml:space="preserve"> </w:t>
      </w:r>
      <w:r w:rsidR="000C7C71">
        <w:rPr>
          <w:rFonts w:hint="cs"/>
          <w:rtl/>
          <w:lang w:eastAsia="he-IL"/>
        </w:rPr>
        <w:t xml:space="preserve">מציעים לאמץ. והכול מתוך </w:t>
      </w:r>
      <w:bookmarkStart w:id="300" w:name="_ETM_Q1_1911000"/>
      <w:bookmarkEnd w:id="300"/>
      <w:r w:rsidR="000C7C71">
        <w:rPr>
          <w:rFonts w:hint="cs"/>
          <w:rtl/>
          <w:lang w:eastAsia="he-IL"/>
        </w:rPr>
        <w:t xml:space="preserve">דיאלוג ושיח. </w:t>
      </w:r>
    </w:p>
    <w:p w:rsidR="000C7C71" w:rsidRDefault="000C7C71" w:rsidP="000C4122">
      <w:pPr>
        <w:rPr>
          <w:rtl/>
          <w:lang w:eastAsia="he-IL"/>
        </w:rPr>
      </w:pPr>
      <w:bookmarkStart w:id="301" w:name="_ETM_Q1_1917000"/>
      <w:bookmarkEnd w:id="301"/>
    </w:p>
    <w:p w:rsidR="00A55429" w:rsidRDefault="000C7C71" w:rsidP="00D92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אני, ברשותך,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 - - </w:t>
      </w:r>
      <w:bookmarkStart w:id="302" w:name="_ETM_Q1_1916000"/>
      <w:bookmarkEnd w:id="302"/>
      <w:r>
        <w:rPr>
          <w:rFonts w:hint="cs"/>
          <w:rtl/>
          <w:lang w:eastAsia="he-IL"/>
        </w:rPr>
        <w:t>-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a4"/>
        <w:keepNext/>
        <w:rPr>
          <w:rtl/>
        </w:rPr>
      </w:pPr>
      <w:bookmarkStart w:id="303" w:name="ET_speaker_6237_56"/>
      <w:r w:rsidRPr="00A5542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5542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A55429" w:rsidRDefault="00A55429" w:rsidP="00A5542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</w:t>
      </w:r>
      <w:r w:rsidR="000C7C71">
        <w:rPr>
          <w:rFonts w:hint="cs"/>
          <w:rtl/>
          <w:lang w:eastAsia="he-IL"/>
        </w:rPr>
        <w:t xml:space="preserve"> הערה</w:t>
      </w:r>
      <w:r w:rsidR="00F26EAD">
        <w:rPr>
          <w:rFonts w:hint="cs"/>
          <w:rtl/>
          <w:lang w:eastAsia="he-IL"/>
        </w:rPr>
        <w:t xml:space="preserve"> קטנה</w:t>
      </w:r>
      <w:r>
        <w:rPr>
          <w:rFonts w:hint="cs"/>
          <w:rtl/>
          <w:lang w:eastAsia="he-IL"/>
        </w:rPr>
        <w:t>?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af6"/>
        <w:keepNext/>
        <w:rPr>
          <w:rtl/>
        </w:rPr>
      </w:pPr>
      <w:bookmarkStart w:id="304" w:name="ET_yor_6156_57"/>
      <w:r w:rsidRPr="00A554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542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A55429" w:rsidRDefault="000C7C71" w:rsidP="00A55429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-"/>
        <w:keepNext/>
        <w:rPr>
          <w:rtl/>
        </w:rPr>
      </w:pPr>
      <w:bookmarkStart w:id="305" w:name="ET_speakercontinue_6237_58"/>
      <w:r w:rsidRPr="00A55429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A5542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0E1246" w:rsidRDefault="000C7C71" w:rsidP="000E12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אז קודם כול, אני גם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קראתי את </w:t>
      </w:r>
      <w:bookmarkStart w:id="306" w:name="_ETM_Q1_1921000"/>
      <w:bookmarkEnd w:id="306"/>
      <w:r>
        <w:rPr>
          <w:rFonts w:hint="cs"/>
          <w:rtl/>
          <w:lang w:eastAsia="he-IL"/>
        </w:rPr>
        <w:t xml:space="preserve">הנתונים וגם קיבלתי אתמול עדכון מהשרה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על מה </w:t>
      </w:r>
      <w:bookmarkStart w:id="307" w:name="_ETM_Q1_1928000"/>
      <w:bookmarkEnd w:id="307"/>
      <w:r>
        <w:rPr>
          <w:rFonts w:hint="cs"/>
          <w:rtl/>
          <w:lang w:eastAsia="he-IL"/>
        </w:rPr>
        <w:t xml:space="preserve">שהיה בקבינט. אני רוצה לברך גם את משרד הבריאות וגם </w:t>
      </w:r>
      <w:bookmarkStart w:id="308" w:name="_ETM_Q1_1935000"/>
      <w:bookmarkEnd w:id="308"/>
      <w:r>
        <w:rPr>
          <w:rFonts w:hint="cs"/>
          <w:rtl/>
          <w:lang w:eastAsia="he-IL"/>
        </w:rPr>
        <w:t>את הקבינט. קודם כול, אנחנו במצב אופטימי, אופטימיות</w:t>
      </w:r>
      <w:bookmarkStart w:id="309" w:name="_ETM_Q1_1939000"/>
      <w:bookmarkEnd w:id="309"/>
      <w:r w:rsidR="00592B03">
        <w:rPr>
          <w:rFonts w:hint="cs"/>
          <w:rtl/>
          <w:lang w:eastAsia="he-IL"/>
        </w:rPr>
        <w:t xml:space="preserve"> זהירה</w:t>
      </w:r>
      <w:r w:rsidR="000E1246">
        <w:rPr>
          <w:rFonts w:hint="cs"/>
          <w:rtl/>
          <w:lang w:eastAsia="he-IL"/>
        </w:rPr>
        <w:t xml:space="preserve">, מה שנקרא. אנחנו רואים שהתחלואה יורדת. </w:t>
      </w:r>
      <w:r w:rsidR="00A55429">
        <w:rPr>
          <w:rFonts w:hint="cs"/>
          <w:rtl/>
          <w:lang w:eastAsia="he-IL"/>
        </w:rPr>
        <w:t>כנראה</w:t>
      </w:r>
      <w:r w:rsidR="000E1246">
        <w:rPr>
          <w:rFonts w:hint="cs"/>
          <w:rtl/>
          <w:lang w:eastAsia="he-IL"/>
        </w:rPr>
        <w:t xml:space="preserve"> מה </w:t>
      </w:r>
      <w:bookmarkStart w:id="310" w:name="_ETM_Q1_1941000"/>
      <w:bookmarkEnd w:id="310"/>
      <w:r w:rsidR="000E1246">
        <w:rPr>
          <w:rFonts w:hint="cs"/>
          <w:rtl/>
          <w:lang w:eastAsia="he-IL"/>
        </w:rPr>
        <w:t xml:space="preserve">שאנחנו עושים עובד. התו הירוק עובד, החיסונים עובדים. אבל מאוד ברור שהמגמה הזאת צריכה להמשיך, וזה קשור לאחריות הציבור. הציבור חייב להמשיך להתחסן. </w:t>
      </w:r>
    </w:p>
    <w:p w:rsidR="000E1246" w:rsidRDefault="000E1246" w:rsidP="000E1246">
      <w:pPr>
        <w:rPr>
          <w:rtl/>
          <w:lang w:eastAsia="he-IL"/>
        </w:rPr>
      </w:pPr>
      <w:bookmarkStart w:id="311" w:name="_ETM_Q1_1949000"/>
      <w:bookmarkEnd w:id="311"/>
    </w:p>
    <w:p w:rsidR="000E1246" w:rsidRDefault="000E1246" w:rsidP="000E1246">
      <w:pPr>
        <w:pStyle w:val="af6"/>
        <w:keepNext/>
        <w:rPr>
          <w:rtl/>
        </w:rPr>
      </w:pPr>
      <w:bookmarkStart w:id="312" w:name="ET_yor_6156_356"/>
      <w:r w:rsidRPr="000E12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24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0E1246" w:rsidRDefault="000E1246" w:rsidP="000E1246">
      <w:pPr>
        <w:pStyle w:val="KeepWithNext"/>
        <w:rPr>
          <w:rtl/>
        </w:rPr>
      </w:pPr>
    </w:p>
    <w:p w:rsidR="000E1246" w:rsidRDefault="000E1246" w:rsidP="000E1246">
      <w:pPr>
        <w:rPr>
          <w:rtl/>
        </w:rPr>
      </w:pPr>
      <w:bookmarkStart w:id="313" w:name="_ETM_Q1_1950000"/>
      <w:bookmarkEnd w:id="313"/>
      <w:r>
        <w:rPr>
          <w:rFonts w:hint="cs"/>
          <w:rtl/>
        </w:rPr>
        <w:t>בוודאי.</w:t>
      </w:r>
    </w:p>
    <w:p w:rsidR="00A55429" w:rsidRDefault="000E1246" w:rsidP="000E1246">
      <w:pPr>
        <w:pStyle w:val="a4"/>
        <w:keepNext/>
        <w:rPr>
          <w:rtl/>
        </w:rPr>
      </w:pPr>
      <w:bookmarkStart w:id="314" w:name="_ETM_Q1_1951000"/>
      <w:bookmarkStart w:id="315" w:name="ET_speaker_6237_357"/>
      <w:bookmarkEnd w:id="314"/>
      <w:r w:rsidRPr="000E1246">
        <w:rPr>
          <w:rStyle w:val="TagStyle"/>
          <w:rtl/>
        </w:rPr>
        <w:t xml:space="preserve"> </w:t>
      </w:r>
      <w:bookmarkEnd w:id="315"/>
    </w:p>
    <w:p w:rsidR="000E1246" w:rsidRDefault="000E1246" w:rsidP="000E1246">
      <w:pPr>
        <w:pStyle w:val="-"/>
        <w:keepNext/>
        <w:rPr>
          <w:rtl/>
        </w:rPr>
      </w:pPr>
      <w:bookmarkStart w:id="316" w:name="ET_speakercontinue_6237_358"/>
      <w:r w:rsidRPr="000E1246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E124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0E1246" w:rsidRDefault="000E1246" w:rsidP="000E1246">
      <w:pPr>
        <w:pStyle w:val="KeepWithNext"/>
        <w:rPr>
          <w:rtl/>
          <w:lang w:eastAsia="he-IL"/>
        </w:rPr>
      </w:pPr>
    </w:p>
    <w:p w:rsidR="00A55429" w:rsidRDefault="00A55429" w:rsidP="000E1246">
      <w:pPr>
        <w:rPr>
          <w:rtl/>
          <w:lang w:eastAsia="he-IL"/>
        </w:rPr>
      </w:pPr>
      <w:bookmarkStart w:id="317" w:name="_ETM_Q1_1953000"/>
      <w:bookmarkEnd w:id="317"/>
      <w:r>
        <w:rPr>
          <w:rFonts w:hint="cs"/>
          <w:rtl/>
          <w:lang w:eastAsia="he-IL"/>
        </w:rPr>
        <w:t>אז חשוב לי שהדברים ייאמרו לפרוט</w:t>
      </w:r>
      <w:r w:rsidR="000E12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קול</w:t>
      </w:r>
      <w:r w:rsidR="000E1246">
        <w:rPr>
          <w:rFonts w:hint="cs"/>
          <w:rtl/>
          <w:lang w:eastAsia="he-IL"/>
        </w:rPr>
        <w:t>. אני</w:t>
      </w:r>
      <w:r w:rsidR="00A1776B">
        <w:rPr>
          <w:rFonts w:hint="cs"/>
          <w:rtl/>
          <w:lang w:eastAsia="he-IL"/>
        </w:rPr>
        <w:t xml:space="preserve"> </w:t>
      </w:r>
      <w:r w:rsidR="000E1246">
        <w:rPr>
          <w:rFonts w:hint="cs"/>
          <w:rtl/>
          <w:lang w:eastAsia="he-IL"/>
        </w:rPr>
        <w:t xml:space="preserve">מסכימה ומקבלת </w:t>
      </w:r>
      <w:bookmarkStart w:id="318" w:name="_ETM_Q1_1954000"/>
      <w:bookmarkEnd w:id="318"/>
      <w:r w:rsidR="000E1246">
        <w:rPr>
          <w:rFonts w:hint="cs"/>
          <w:rtl/>
          <w:lang w:eastAsia="he-IL"/>
        </w:rPr>
        <w:t>את מה שכבוד היושב-ראש אמר על זה שהיה נכון להקל על עסקים בשטחים פתוחים. אני מאוד</w:t>
      </w:r>
      <w:r w:rsidR="00A1776B">
        <w:rPr>
          <w:rFonts w:hint="cs"/>
          <w:rtl/>
          <w:lang w:eastAsia="he-IL"/>
        </w:rPr>
        <w:t xml:space="preserve"> </w:t>
      </w:r>
      <w:bookmarkStart w:id="319" w:name="_ETM_Q1_1960000"/>
      <w:bookmarkEnd w:id="319"/>
      <w:r w:rsidR="000E1246">
        <w:rPr>
          <w:rFonts w:hint="cs"/>
          <w:rtl/>
          <w:lang w:eastAsia="he-IL"/>
        </w:rPr>
        <w:t>מקווה שהקבינט</w:t>
      </w:r>
      <w:r w:rsidR="00A1776B">
        <w:rPr>
          <w:rFonts w:hint="cs"/>
          <w:rtl/>
          <w:lang w:eastAsia="he-IL"/>
        </w:rPr>
        <w:t xml:space="preserve"> </w:t>
      </w:r>
      <w:r w:rsidR="000E1246">
        <w:rPr>
          <w:rFonts w:hint="cs"/>
          <w:rtl/>
          <w:lang w:eastAsia="he-IL"/>
        </w:rPr>
        <w:t xml:space="preserve">יעשה </w:t>
      </w:r>
      <w:r w:rsidR="00592B03">
        <w:rPr>
          <w:rFonts w:hint="cs"/>
          <w:rtl/>
          <w:lang w:eastAsia="he-IL"/>
        </w:rPr>
        <w:t xml:space="preserve">את זה </w:t>
      </w:r>
      <w:r w:rsidR="000E1246">
        <w:rPr>
          <w:rFonts w:hint="cs"/>
          <w:rtl/>
          <w:lang w:eastAsia="he-IL"/>
        </w:rPr>
        <w:t xml:space="preserve">בדיון הקרוב. אבל באמת </w:t>
      </w:r>
      <w:r w:rsidR="000E1246" w:rsidRPr="0033053F">
        <w:rPr>
          <w:rFonts w:hint="cs"/>
          <w:rtl/>
          <w:lang w:eastAsia="he-IL"/>
        </w:rPr>
        <w:t>כשמגיע</w:t>
      </w:r>
      <w:r w:rsidR="00A1776B" w:rsidRPr="0033053F">
        <w:rPr>
          <w:rFonts w:hint="cs"/>
          <w:rtl/>
          <w:lang w:eastAsia="he-IL"/>
        </w:rPr>
        <w:t xml:space="preserve"> </w:t>
      </w:r>
      <w:bookmarkStart w:id="320" w:name="_ETM_Q1_1966000"/>
      <w:bookmarkEnd w:id="320"/>
      <w:r w:rsidR="000E1246" w:rsidRPr="0033053F">
        <w:rPr>
          <w:rFonts w:hint="cs"/>
          <w:rtl/>
          <w:lang w:eastAsia="he-IL"/>
        </w:rPr>
        <w:t xml:space="preserve">להגיד תודה וברכות </w:t>
      </w:r>
      <w:r w:rsidR="000E1246" w:rsidRPr="0033053F">
        <w:rPr>
          <w:rtl/>
          <w:lang w:eastAsia="he-IL"/>
        </w:rPr>
        <w:t>–</w:t>
      </w:r>
      <w:r w:rsidR="000E1246" w:rsidRPr="0033053F">
        <w:rPr>
          <w:rFonts w:hint="cs"/>
          <w:rtl/>
          <w:lang w:eastAsia="he-IL"/>
        </w:rPr>
        <w:t xml:space="preserve"> מגיע.</w:t>
      </w:r>
      <w:r w:rsidR="000E1246">
        <w:rPr>
          <w:rFonts w:hint="cs"/>
          <w:rtl/>
          <w:lang w:eastAsia="he-IL"/>
        </w:rPr>
        <w:t xml:space="preserve"> 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af6"/>
        <w:keepNext/>
        <w:rPr>
          <w:rtl/>
        </w:rPr>
      </w:pPr>
      <w:bookmarkStart w:id="321" w:name="ET_yor_6156_59"/>
      <w:r w:rsidRPr="00A554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542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0E1246" w:rsidRDefault="00A55429" w:rsidP="00A554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מגיעה. </w:t>
      </w:r>
    </w:p>
    <w:p w:rsidR="000E1246" w:rsidRDefault="000E1246" w:rsidP="00A55429">
      <w:pPr>
        <w:rPr>
          <w:rtl/>
          <w:lang w:eastAsia="he-IL"/>
        </w:rPr>
      </w:pPr>
      <w:bookmarkStart w:id="322" w:name="_ETM_Q1_1971000"/>
      <w:bookmarkEnd w:id="322"/>
    </w:p>
    <w:p w:rsidR="000E1246" w:rsidRDefault="000E1246" w:rsidP="000E1246">
      <w:pPr>
        <w:pStyle w:val="-"/>
        <w:keepNext/>
        <w:rPr>
          <w:rtl/>
        </w:rPr>
      </w:pPr>
      <w:bookmarkStart w:id="323" w:name="ET_speakercontinue_6237_359"/>
      <w:r w:rsidRPr="000E1246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E124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0E1246" w:rsidRDefault="000E1246" w:rsidP="000E1246">
      <w:pPr>
        <w:pStyle w:val="KeepWithNext"/>
        <w:rPr>
          <w:rtl/>
        </w:rPr>
      </w:pPr>
    </w:p>
    <w:p w:rsidR="000E1246" w:rsidRDefault="000E1246" w:rsidP="000E1246">
      <w:pPr>
        <w:rPr>
          <w:rtl/>
        </w:rPr>
      </w:pPr>
      <w:bookmarkStart w:id="324" w:name="_ETM_Q1_1972000"/>
      <w:bookmarkEnd w:id="324"/>
      <w:r>
        <w:rPr>
          <w:rFonts w:hint="cs"/>
          <w:rtl/>
        </w:rPr>
        <w:t>כן.</w:t>
      </w:r>
    </w:p>
    <w:p w:rsidR="000E1246" w:rsidRDefault="000E1246" w:rsidP="000E1246">
      <w:pPr>
        <w:rPr>
          <w:rtl/>
        </w:rPr>
      </w:pPr>
      <w:bookmarkStart w:id="325" w:name="_ETM_Q1_1974000"/>
      <w:bookmarkEnd w:id="325"/>
    </w:p>
    <w:p w:rsidR="000E1246" w:rsidRDefault="000E1246" w:rsidP="000E1246">
      <w:pPr>
        <w:pStyle w:val="af6"/>
        <w:keepNext/>
        <w:rPr>
          <w:rtl/>
        </w:rPr>
      </w:pPr>
      <w:r w:rsidRPr="000E12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124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0E1246" w:rsidRDefault="000E1246" w:rsidP="000E1246">
      <w:pPr>
        <w:pStyle w:val="KeepWithNext"/>
        <w:rPr>
          <w:rtl/>
        </w:rPr>
      </w:pPr>
    </w:p>
    <w:p w:rsidR="00592B03" w:rsidRDefault="000E1246" w:rsidP="000E1246">
      <w:pPr>
        <w:rPr>
          <w:rtl/>
        </w:rPr>
      </w:pPr>
      <w:r>
        <w:rPr>
          <w:rFonts w:hint="cs"/>
          <w:rtl/>
        </w:rPr>
        <w:t xml:space="preserve">הפעם אנחנו גם יכולים לשמוח שיש גם סימנים </w:t>
      </w:r>
      <w:bookmarkStart w:id="326" w:name="_ETM_Q1_1975000"/>
      <w:bookmarkEnd w:id="326"/>
      <w:r>
        <w:rPr>
          <w:rFonts w:hint="cs"/>
          <w:rtl/>
        </w:rPr>
        <w:t xml:space="preserve">אופטימיים. </w:t>
      </w:r>
      <w:r w:rsidR="00592B03">
        <w:rPr>
          <w:rFonts w:hint="cs"/>
          <w:rtl/>
        </w:rPr>
        <w:t>בסדר.</w:t>
      </w:r>
    </w:p>
    <w:p w:rsidR="00592B03" w:rsidRDefault="00592B03" w:rsidP="000E1246">
      <w:pPr>
        <w:rPr>
          <w:rtl/>
        </w:rPr>
      </w:pPr>
      <w:bookmarkStart w:id="327" w:name="_ETM_Q1_1982000"/>
      <w:bookmarkEnd w:id="327"/>
    </w:p>
    <w:p w:rsidR="00A55429" w:rsidRDefault="000E1246" w:rsidP="000E1246">
      <w:pPr>
        <w:rPr>
          <w:rtl/>
        </w:rPr>
      </w:pPr>
      <w:r>
        <w:rPr>
          <w:rFonts w:hint="cs"/>
          <w:rtl/>
        </w:rPr>
        <w:t xml:space="preserve">אז ברשותך, ד"ר </w:t>
      </w:r>
      <w:proofErr w:type="spellStart"/>
      <w:r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-פרייס, כי המשנה ליועץ המשפטי ביקש </w:t>
      </w:r>
      <w:r>
        <w:rPr>
          <w:rtl/>
        </w:rPr>
        <w:t>–</w:t>
      </w:r>
      <w:r>
        <w:rPr>
          <w:rFonts w:hint="cs"/>
          <w:rtl/>
        </w:rPr>
        <w:t xml:space="preserve"> יש לו מחויבויות לדיונים נוספים. </w:t>
      </w:r>
      <w:r w:rsidR="009A1AAF">
        <w:rPr>
          <w:rFonts w:hint="cs"/>
          <w:rtl/>
        </w:rPr>
        <w:t>אז אם נמצא איתנו עורך הדין רז נ</w:t>
      </w:r>
      <w:r>
        <w:rPr>
          <w:rFonts w:hint="cs"/>
          <w:rtl/>
        </w:rPr>
        <w:t xml:space="preserve">זרי, בוקר טוב, עורך </w:t>
      </w:r>
      <w:bookmarkStart w:id="328" w:name="_ETM_Q1_1991000"/>
      <w:bookmarkEnd w:id="328"/>
      <w:r w:rsidR="009A1AAF">
        <w:rPr>
          <w:rFonts w:hint="cs"/>
          <w:rtl/>
        </w:rPr>
        <w:t>הדין נ</w:t>
      </w:r>
      <w:r>
        <w:rPr>
          <w:rFonts w:hint="cs"/>
          <w:rtl/>
        </w:rPr>
        <w:t xml:space="preserve">זרי. 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-"/>
        <w:keepNext/>
        <w:rPr>
          <w:rtl/>
        </w:rPr>
      </w:pPr>
      <w:bookmarkStart w:id="329" w:name="ET_speakercontinue_רז_ניזרי_62"/>
      <w:r w:rsidRPr="00A55429">
        <w:rPr>
          <w:rStyle w:val="TagStyle"/>
          <w:rtl/>
        </w:rPr>
        <w:t xml:space="preserve"> &lt;&lt; דובר_המשך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A5542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A55429" w:rsidRDefault="00A55429" w:rsidP="00A5542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af6"/>
        <w:keepNext/>
        <w:rPr>
          <w:rtl/>
        </w:rPr>
      </w:pPr>
      <w:bookmarkStart w:id="330" w:name="ET_yor_6156_60"/>
      <w:r w:rsidRPr="00A554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542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A55429" w:rsidRDefault="000E1246" w:rsidP="000E1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את ההתייחסות שלך לסוגיית ההסמכה, לפתרון </w:t>
      </w:r>
      <w:bookmarkStart w:id="331" w:name="_ETM_Q1_2004000"/>
      <w:bookmarkEnd w:id="331"/>
      <w:r>
        <w:rPr>
          <w:rFonts w:hint="cs"/>
          <w:rtl/>
          <w:lang w:eastAsia="he-IL"/>
        </w:rPr>
        <w:t>שמשרד המשפטים גיבש לסוגיית ההסמכה או עיגון ה</w:t>
      </w:r>
      <w:r w:rsidR="00A55429">
        <w:rPr>
          <w:rFonts w:hint="cs"/>
          <w:rtl/>
          <w:lang w:eastAsia="he-IL"/>
        </w:rPr>
        <w:t xml:space="preserve">מדיניות </w:t>
      </w:r>
      <w:r>
        <w:rPr>
          <w:rFonts w:hint="cs"/>
          <w:rtl/>
          <w:lang w:eastAsia="he-IL"/>
        </w:rPr>
        <w:t xml:space="preserve">הממשלתית בתקנות, </w:t>
      </w:r>
      <w:bookmarkStart w:id="332" w:name="_ETM_Q1_2018000"/>
      <w:bookmarkEnd w:id="332"/>
      <w:r>
        <w:rPr>
          <w:rFonts w:hint="cs"/>
          <w:rtl/>
          <w:lang w:eastAsia="he-IL"/>
        </w:rPr>
        <w:t xml:space="preserve">מדיניות </w:t>
      </w:r>
      <w:r w:rsidR="00A55429">
        <w:rPr>
          <w:rFonts w:hint="cs"/>
          <w:rtl/>
          <w:lang w:eastAsia="he-IL"/>
        </w:rPr>
        <w:t xml:space="preserve">שנשענת </w:t>
      </w:r>
      <w:r>
        <w:rPr>
          <w:rFonts w:hint="cs"/>
          <w:rtl/>
          <w:lang w:eastAsia="he-IL"/>
        </w:rPr>
        <w:t xml:space="preserve">כמובן </w:t>
      </w:r>
      <w:r w:rsidR="00A55429">
        <w:rPr>
          <w:rFonts w:hint="cs"/>
          <w:rtl/>
          <w:lang w:eastAsia="he-IL"/>
        </w:rPr>
        <w:t>כול כולה</w:t>
      </w:r>
      <w:r>
        <w:rPr>
          <w:rFonts w:hint="cs"/>
          <w:rtl/>
          <w:lang w:eastAsia="he-IL"/>
        </w:rPr>
        <w:t xml:space="preserve"> על חוות הדעת ועל העמדות של הגורמים </w:t>
      </w:r>
      <w:bookmarkStart w:id="333" w:name="_ETM_Q1_2020000"/>
      <w:bookmarkEnd w:id="333"/>
      <w:r>
        <w:rPr>
          <w:rFonts w:hint="cs"/>
          <w:rtl/>
          <w:lang w:eastAsia="he-IL"/>
        </w:rPr>
        <w:t xml:space="preserve">המקצועיים במשרד הבריאות. </w:t>
      </w:r>
      <w:r w:rsidR="00FF1BEB">
        <w:rPr>
          <w:rFonts w:hint="cs"/>
          <w:rtl/>
          <w:lang w:eastAsia="he-IL"/>
        </w:rPr>
        <w:t>אני אותיר</w:t>
      </w:r>
      <w:r>
        <w:rPr>
          <w:rFonts w:hint="cs"/>
          <w:rtl/>
          <w:lang w:eastAsia="he-IL"/>
        </w:rPr>
        <w:t xml:space="preserve"> לך להסביר</w:t>
      </w:r>
      <w:bookmarkStart w:id="334" w:name="_ETM_Q1_2025000"/>
      <w:bookmarkEnd w:id="334"/>
      <w:r>
        <w:rPr>
          <w:rFonts w:hint="cs"/>
          <w:rtl/>
          <w:lang w:eastAsia="he-IL"/>
        </w:rPr>
        <w:t xml:space="preserve"> את המהלך, ואז נתייחס אליו. בבקשה.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A55429" w:rsidP="00A55429">
      <w:pPr>
        <w:pStyle w:val="a4"/>
        <w:keepNext/>
        <w:rPr>
          <w:rtl/>
        </w:rPr>
      </w:pPr>
      <w:bookmarkStart w:id="335" w:name="ET_speaker_רז_ניזרי_61"/>
      <w:r w:rsidRPr="00A55429">
        <w:rPr>
          <w:rStyle w:val="TagStyle"/>
          <w:rtl/>
        </w:rPr>
        <w:t xml:space="preserve"> &lt;&lt; דובר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A5542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A55429" w:rsidRDefault="00A55429" w:rsidP="00A55429">
      <w:pPr>
        <w:pStyle w:val="KeepWithNext"/>
        <w:rPr>
          <w:rtl/>
          <w:lang w:eastAsia="he-IL"/>
        </w:rPr>
      </w:pPr>
    </w:p>
    <w:p w:rsidR="00A55429" w:rsidRDefault="000E1246" w:rsidP="0059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בוקר טוב, </w:t>
      </w:r>
      <w:bookmarkStart w:id="336" w:name="_ETM_Q1_2031000"/>
      <w:bookmarkEnd w:id="336"/>
      <w:r w:rsidR="00FF1BEB">
        <w:rPr>
          <w:rFonts w:hint="cs"/>
          <w:rtl/>
          <w:lang w:eastAsia="he-IL"/>
        </w:rPr>
        <w:t>אדוני היושב-</w:t>
      </w:r>
      <w:r>
        <w:rPr>
          <w:rFonts w:hint="cs"/>
          <w:rtl/>
          <w:lang w:eastAsia="he-IL"/>
        </w:rPr>
        <w:t xml:space="preserve">ראש. בוקר טוב, חברי הוועדה. </w:t>
      </w:r>
      <w:bookmarkStart w:id="337" w:name="_ETM_Q1_2035000"/>
      <w:bookmarkEnd w:id="337"/>
      <w:r>
        <w:rPr>
          <w:rFonts w:hint="cs"/>
          <w:rtl/>
          <w:lang w:eastAsia="he-IL"/>
        </w:rPr>
        <w:t xml:space="preserve">באמת, כמו שאמרת, התקנות כוללות גם את הנושא הזה </w:t>
      </w:r>
      <w:bookmarkStart w:id="338" w:name="_ETM_Q1_2039000"/>
      <w:bookmarkEnd w:id="338"/>
      <w:r>
        <w:rPr>
          <w:rFonts w:hint="cs"/>
          <w:rtl/>
          <w:lang w:eastAsia="he-IL"/>
        </w:rPr>
        <w:t xml:space="preserve">של פיקוח על התו הירוק החדש. מייד אני אתייחס לכך. </w:t>
      </w:r>
      <w:bookmarkStart w:id="339" w:name="_ETM_Q1_2043000"/>
      <w:bookmarkEnd w:id="339"/>
      <w:r>
        <w:rPr>
          <w:rFonts w:hint="cs"/>
          <w:rtl/>
          <w:lang w:eastAsia="he-IL"/>
        </w:rPr>
        <w:t xml:space="preserve">התקנות בכללן מאריכות את התו הירוק הקיים. וכפי שציינת, </w:t>
      </w:r>
      <w:bookmarkStart w:id="340" w:name="_ETM_Q1_2046000"/>
      <w:bookmarkEnd w:id="340"/>
      <w:r>
        <w:rPr>
          <w:rFonts w:hint="cs"/>
          <w:rtl/>
          <w:lang w:eastAsia="he-IL"/>
        </w:rPr>
        <w:t xml:space="preserve">מה שהתקבל אתמול בקבינט הם רק השינויים לגבי </w:t>
      </w:r>
      <w:bookmarkStart w:id="341" w:name="_ETM_Q1_2052000"/>
      <w:bookmarkEnd w:id="341"/>
      <w:r>
        <w:rPr>
          <w:rFonts w:hint="cs"/>
          <w:rtl/>
          <w:lang w:eastAsia="he-IL"/>
        </w:rPr>
        <w:t>ספריות ולגבי ביקורים במוזיאונים בקפסולות של תלמידים. זה לא הת</w:t>
      </w:r>
      <w:r w:rsidR="00592B03">
        <w:rPr>
          <w:rFonts w:hint="cs"/>
          <w:rtl/>
          <w:lang w:eastAsia="he-IL"/>
        </w:rPr>
        <w:t xml:space="preserve">קבל עדיין בצורה פורמלית, כי, </w:t>
      </w:r>
      <w:r>
        <w:rPr>
          <w:rFonts w:hint="cs"/>
          <w:rtl/>
          <w:lang w:eastAsia="he-IL"/>
        </w:rPr>
        <w:t xml:space="preserve">כמו שנאמר, </w:t>
      </w:r>
      <w:r w:rsidR="00592B0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תוך כדי </w:t>
      </w:r>
      <w:bookmarkStart w:id="342" w:name="_ETM_Q1_2059000"/>
      <w:bookmarkEnd w:id="342"/>
      <w:r w:rsidR="00FF515C">
        <w:rPr>
          <w:rFonts w:hint="cs"/>
          <w:rtl/>
          <w:lang w:eastAsia="he-IL"/>
        </w:rPr>
        <w:t>דיון</w:t>
      </w:r>
      <w:bookmarkStart w:id="343" w:name="_ETM_Q1_2055000"/>
      <w:bookmarkEnd w:id="343"/>
      <w:r w:rsidR="00FF515C">
        <w:rPr>
          <w:rFonts w:hint="cs"/>
          <w:rtl/>
          <w:lang w:eastAsia="he-IL"/>
        </w:rPr>
        <w:t xml:space="preserve">, </w:t>
      </w:r>
      <w:r w:rsidR="00A55429">
        <w:rPr>
          <w:rFonts w:hint="cs"/>
          <w:rtl/>
          <w:lang w:eastAsia="he-IL"/>
        </w:rPr>
        <w:t xml:space="preserve">לכן </w:t>
      </w:r>
      <w:r w:rsidR="00FF515C">
        <w:rPr>
          <w:rFonts w:hint="cs"/>
          <w:rtl/>
          <w:lang w:eastAsia="he-IL"/>
        </w:rPr>
        <w:t xml:space="preserve">לא הכנו תקנות מראש. אבל </w:t>
      </w:r>
      <w:r w:rsidR="00A55429">
        <w:rPr>
          <w:rFonts w:hint="cs"/>
          <w:rtl/>
          <w:lang w:eastAsia="he-IL"/>
        </w:rPr>
        <w:t xml:space="preserve">הסיכום </w:t>
      </w:r>
      <w:r w:rsidR="00592B03">
        <w:rPr>
          <w:rFonts w:hint="cs"/>
          <w:rtl/>
          <w:lang w:eastAsia="he-IL"/>
        </w:rPr>
        <w:t xml:space="preserve">הוא - - </w:t>
      </w:r>
      <w:bookmarkStart w:id="344" w:name="_ETM_Q1_2062000"/>
      <w:bookmarkEnd w:id="344"/>
      <w:r w:rsidR="00592B03">
        <w:rPr>
          <w:rFonts w:hint="cs"/>
          <w:rtl/>
          <w:lang w:eastAsia="he-IL"/>
        </w:rPr>
        <w:t>- הצבעה</w:t>
      </w:r>
      <w:r w:rsidR="00FF1BEB">
        <w:rPr>
          <w:rFonts w:hint="cs"/>
          <w:rtl/>
          <w:lang w:eastAsia="he-IL"/>
        </w:rPr>
        <w:t xml:space="preserve"> </w:t>
      </w:r>
      <w:r w:rsidR="00592B03">
        <w:rPr>
          <w:rFonts w:hint="cs"/>
          <w:rtl/>
          <w:lang w:eastAsia="he-IL"/>
        </w:rPr>
        <w:t>ו</w:t>
      </w:r>
      <w:r w:rsidR="00FF515C">
        <w:rPr>
          <w:rFonts w:hint="cs"/>
          <w:rtl/>
          <w:lang w:eastAsia="he-IL"/>
        </w:rPr>
        <w:t xml:space="preserve">החלטה עקרונית, והנושא הזה יעבור במשאל בהמשך </w:t>
      </w:r>
      <w:bookmarkStart w:id="345" w:name="_ETM_Q1_2063000"/>
      <w:bookmarkEnd w:id="345"/>
      <w:r w:rsidR="00FF515C">
        <w:rPr>
          <w:rFonts w:hint="cs"/>
          <w:rtl/>
          <w:lang w:eastAsia="he-IL"/>
        </w:rPr>
        <w:t>השבוע. ולכן בהתאם</w:t>
      </w:r>
      <w:r w:rsidR="00A1776B">
        <w:rPr>
          <w:rFonts w:hint="cs"/>
          <w:rtl/>
          <w:lang w:eastAsia="he-IL"/>
        </w:rPr>
        <w:t xml:space="preserve"> </w:t>
      </w:r>
      <w:r w:rsidR="00FF515C">
        <w:rPr>
          <w:rFonts w:hint="cs"/>
          <w:rtl/>
          <w:lang w:eastAsia="he-IL"/>
        </w:rPr>
        <w:t xml:space="preserve">לכך הסיכום </w:t>
      </w:r>
      <w:r w:rsidR="00A55429">
        <w:rPr>
          <w:rFonts w:hint="cs"/>
          <w:rtl/>
          <w:lang w:eastAsia="he-IL"/>
        </w:rPr>
        <w:t>בין גורמי הממשלה</w:t>
      </w:r>
      <w:r w:rsidR="00A1776B">
        <w:rPr>
          <w:rFonts w:hint="cs"/>
          <w:rtl/>
          <w:lang w:eastAsia="he-IL"/>
        </w:rPr>
        <w:t xml:space="preserve"> </w:t>
      </w:r>
      <w:r w:rsidR="00A55429">
        <w:rPr>
          <w:rFonts w:hint="cs"/>
          <w:rtl/>
          <w:lang w:eastAsia="he-IL"/>
        </w:rPr>
        <w:t>לבינך</w:t>
      </w:r>
      <w:r w:rsidR="00FF515C">
        <w:rPr>
          <w:rFonts w:hint="cs"/>
          <w:rtl/>
          <w:lang w:eastAsia="he-IL"/>
        </w:rPr>
        <w:t xml:space="preserve"> הוא ש</w:t>
      </w:r>
      <w:r w:rsidR="00FF1BEB">
        <w:rPr>
          <w:rFonts w:hint="cs"/>
          <w:rtl/>
          <w:lang w:eastAsia="he-IL"/>
        </w:rPr>
        <w:t>תאריכו</w:t>
      </w:r>
      <w:r w:rsidR="007533BB">
        <w:rPr>
          <w:rFonts w:hint="cs"/>
          <w:rtl/>
          <w:lang w:eastAsia="he-IL"/>
        </w:rPr>
        <w:t xml:space="preserve"> את</w:t>
      </w:r>
      <w:r w:rsidR="00FF1BEB">
        <w:rPr>
          <w:rFonts w:hint="cs"/>
          <w:rtl/>
          <w:lang w:eastAsia="he-IL"/>
        </w:rPr>
        <w:t xml:space="preserve"> </w:t>
      </w:r>
      <w:r w:rsidR="00592B03">
        <w:rPr>
          <w:rFonts w:hint="cs"/>
          <w:rtl/>
          <w:lang w:eastAsia="he-IL"/>
        </w:rPr>
        <w:t>התקנות האלו ב</w:t>
      </w:r>
      <w:r w:rsidR="00FF515C">
        <w:rPr>
          <w:rFonts w:hint="cs"/>
          <w:rtl/>
          <w:lang w:eastAsia="he-IL"/>
        </w:rPr>
        <w:t>שלושה ימים, במהלכם נוכל</w:t>
      </w:r>
      <w:r w:rsidR="00A1776B">
        <w:rPr>
          <w:rFonts w:hint="cs"/>
          <w:rtl/>
          <w:lang w:eastAsia="he-IL"/>
        </w:rPr>
        <w:t xml:space="preserve"> </w:t>
      </w:r>
      <w:r w:rsidR="00FF515C">
        <w:rPr>
          <w:rFonts w:hint="cs"/>
          <w:rtl/>
          <w:lang w:eastAsia="he-IL"/>
        </w:rPr>
        <w:t>להביא את</w:t>
      </w:r>
      <w:bookmarkStart w:id="346" w:name="_ETM_Q1_2074000"/>
      <w:bookmarkEnd w:id="346"/>
      <w:r w:rsidR="00FF515C">
        <w:rPr>
          <w:rFonts w:hint="cs"/>
          <w:rtl/>
          <w:lang w:eastAsia="he-IL"/>
        </w:rPr>
        <w:t xml:space="preserve"> התיקון בשני הנושאים הללו, כאשר הנושאים הנוספים שציינת </w:t>
      </w:r>
      <w:r w:rsidR="00FF515C">
        <w:rPr>
          <w:rtl/>
          <w:lang w:eastAsia="he-IL"/>
        </w:rPr>
        <w:t>–</w:t>
      </w:r>
      <w:r w:rsidR="00FF515C">
        <w:rPr>
          <w:rFonts w:hint="cs"/>
          <w:rtl/>
          <w:lang w:eastAsia="he-IL"/>
        </w:rPr>
        <w:t xml:space="preserve"> </w:t>
      </w:r>
      <w:bookmarkStart w:id="347" w:name="_ETM_Q1_2080000"/>
      <w:bookmarkEnd w:id="347"/>
      <w:r w:rsidR="00FF515C">
        <w:rPr>
          <w:rFonts w:hint="cs"/>
          <w:rtl/>
          <w:lang w:eastAsia="he-IL"/>
        </w:rPr>
        <w:t xml:space="preserve">אטרקציות בחוץ, מסעדות בחוץ וכו' </w:t>
      </w:r>
      <w:r w:rsidR="00FF515C">
        <w:rPr>
          <w:rtl/>
          <w:lang w:eastAsia="he-IL"/>
        </w:rPr>
        <w:t>–</w:t>
      </w:r>
      <w:r w:rsidR="00FF515C">
        <w:rPr>
          <w:rFonts w:hint="cs"/>
          <w:rtl/>
          <w:lang w:eastAsia="he-IL"/>
        </w:rPr>
        <w:t xml:space="preserve"> כפי </w:t>
      </w:r>
      <w:bookmarkStart w:id="348" w:name="_ETM_Q1_2084000"/>
      <w:bookmarkEnd w:id="348"/>
      <w:r w:rsidR="00FF515C">
        <w:rPr>
          <w:rFonts w:hint="cs"/>
          <w:rtl/>
          <w:lang w:eastAsia="he-IL"/>
        </w:rPr>
        <w:t xml:space="preserve">שסוכם אתמול בקבינט, </w:t>
      </w:r>
      <w:r w:rsidR="00FF1BEB">
        <w:rPr>
          <w:rFonts w:hint="cs"/>
          <w:rtl/>
          <w:lang w:eastAsia="he-IL"/>
        </w:rPr>
        <w:t>הם</w:t>
      </w:r>
      <w:r w:rsidR="00FF515C">
        <w:rPr>
          <w:rFonts w:hint="cs"/>
          <w:rtl/>
          <w:lang w:eastAsia="he-IL"/>
        </w:rPr>
        <w:t xml:space="preserve"> </w:t>
      </w:r>
      <w:r w:rsidR="00FF1BEB">
        <w:rPr>
          <w:rFonts w:hint="cs"/>
          <w:rtl/>
          <w:lang w:eastAsia="he-IL"/>
        </w:rPr>
        <w:t>יידונו</w:t>
      </w:r>
      <w:r w:rsidR="00FF515C">
        <w:rPr>
          <w:rFonts w:hint="cs"/>
          <w:rtl/>
          <w:lang w:eastAsia="he-IL"/>
        </w:rPr>
        <w:t xml:space="preserve"> במהלך השבוע ואז תתקבל ההחלטה. החלטה בהקשר הזה עדיין לא התקבלה. </w:t>
      </w:r>
    </w:p>
    <w:p w:rsidR="00A55429" w:rsidRDefault="00A55429" w:rsidP="00A55429">
      <w:pPr>
        <w:rPr>
          <w:rtl/>
          <w:lang w:eastAsia="he-IL"/>
        </w:rPr>
      </w:pPr>
    </w:p>
    <w:p w:rsidR="00A55429" w:rsidRDefault="00FF515C" w:rsidP="007533B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A55429">
        <w:rPr>
          <w:rFonts w:hint="cs"/>
          <w:rtl/>
          <w:lang w:eastAsia="he-IL"/>
        </w:rPr>
        <w:t>תו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55429">
        <w:rPr>
          <w:rFonts w:hint="cs"/>
          <w:rtl/>
          <w:lang w:eastAsia="he-IL"/>
        </w:rPr>
        <w:t>ירוק</w:t>
      </w:r>
      <w:r>
        <w:rPr>
          <w:rFonts w:hint="cs"/>
          <w:rtl/>
          <w:lang w:eastAsia="he-IL"/>
        </w:rPr>
        <w:t xml:space="preserve"> והתקנות שלפנינו, כפי </w:t>
      </w:r>
      <w:bookmarkStart w:id="349" w:name="_ETM_Q1_2092000"/>
      <w:bookmarkEnd w:id="349"/>
      <w:r>
        <w:rPr>
          <w:rFonts w:hint="cs"/>
          <w:rtl/>
          <w:lang w:eastAsia="he-IL"/>
        </w:rPr>
        <w:t>שידוע לכולם, החל מאתמול למעשה יש תו ירוק</w:t>
      </w:r>
      <w:r w:rsidR="00A55429">
        <w:rPr>
          <w:rFonts w:hint="cs"/>
          <w:rtl/>
          <w:lang w:eastAsia="he-IL"/>
        </w:rPr>
        <w:t xml:space="preserve"> חדש.</w:t>
      </w:r>
      <w:r>
        <w:rPr>
          <w:rFonts w:hint="cs"/>
          <w:rtl/>
          <w:lang w:eastAsia="he-IL"/>
        </w:rPr>
        <w:t xml:space="preserve"> תו ירוק חדש, הכוונה היא כמובן לשאלה מי זכאי לתו </w:t>
      </w:r>
      <w:bookmarkStart w:id="350" w:name="_ETM_Q1_2101000"/>
      <w:bookmarkEnd w:id="350"/>
      <w:r>
        <w:rPr>
          <w:rFonts w:hint="cs"/>
          <w:rtl/>
          <w:lang w:eastAsia="he-IL"/>
        </w:rPr>
        <w:t xml:space="preserve">ירוק. הוועדה עד היום </w:t>
      </w:r>
      <w:r w:rsidR="00B83439">
        <w:rPr>
          <w:rFonts w:hint="cs"/>
          <w:rtl/>
          <w:lang w:eastAsia="he-IL"/>
        </w:rPr>
        <w:t xml:space="preserve">רק </w:t>
      </w:r>
      <w:bookmarkStart w:id="351" w:name="_ETM_Q1_2105000"/>
      <w:bookmarkEnd w:id="351"/>
      <w:r>
        <w:rPr>
          <w:rFonts w:hint="cs"/>
          <w:rtl/>
          <w:lang w:eastAsia="he-IL"/>
        </w:rPr>
        <w:t xml:space="preserve">עסקה בשאלות בהתאם לתקנות שהונחו </w:t>
      </w:r>
      <w:bookmarkStart w:id="352" w:name="_ETM_Q1_2104000"/>
      <w:bookmarkEnd w:id="352"/>
      <w:r w:rsidR="007533BB">
        <w:rPr>
          <w:rFonts w:hint="cs"/>
          <w:rtl/>
          <w:lang w:eastAsia="he-IL"/>
        </w:rPr>
        <w:t>לפניה על ידי הממשלה</w:t>
      </w:r>
      <w:r>
        <w:rPr>
          <w:rFonts w:hint="cs"/>
          <w:rtl/>
          <w:lang w:eastAsia="he-IL"/>
        </w:rPr>
        <w:t xml:space="preserve"> </w:t>
      </w:r>
      <w:r w:rsidR="00B83439">
        <w:rPr>
          <w:rFonts w:hint="cs"/>
          <w:rtl/>
          <w:lang w:eastAsia="he-IL"/>
        </w:rPr>
        <w:t>לגבי איזה מקומות צריך תו ירוק, עובדים כן או לא</w:t>
      </w:r>
      <w:bookmarkStart w:id="353" w:name="_ETM_Q1_2111000"/>
      <w:bookmarkEnd w:id="353"/>
      <w:r w:rsidR="0051081D">
        <w:rPr>
          <w:rFonts w:hint="cs"/>
          <w:rtl/>
          <w:lang w:eastAsia="he-IL"/>
        </w:rPr>
        <w:t xml:space="preserve">, חדרי כושר, לקוחות פה, מקומות שבהם </w:t>
      </w:r>
      <w:bookmarkStart w:id="354" w:name="_ETM_Q1_2115000"/>
      <w:bookmarkEnd w:id="354"/>
      <w:r w:rsidR="007533BB">
        <w:rPr>
          <w:rFonts w:hint="cs"/>
          <w:rtl/>
          <w:lang w:eastAsia="he-IL"/>
        </w:rPr>
        <w:t>תו ירוק וכיוצא באלו.</w:t>
      </w:r>
      <w:r w:rsidR="0051081D">
        <w:rPr>
          <w:rFonts w:hint="cs"/>
          <w:rtl/>
          <w:lang w:eastAsia="he-IL"/>
        </w:rPr>
        <w:t xml:space="preserve"> כלומר</w:t>
      </w:r>
      <w:r w:rsidR="00592B03">
        <w:rPr>
          <w:rFonts w:hint="cs"/>
          <w:rtl/>
          <w:lang w:eastAsia="he-IL"/>
        </w:rPr>
        <w:t>,</w:t>
      </w:r>
      <w:r w:rsidR="0051081D">
        <w:rPr>
          <w:rFonts w:hint="cs"/>
          <w:rtl/>
          <w:lang w:eastAsia="he-IL"/>
        </w:rPr>
        <w:t xml:space="preserve"> עד היום השאלות</w:t>
      </w:r>
      <w:bookmarkStart w:id="355" w:name="_ETM_Q1_2119000"/>
      <w:bookmarkEnd w:id="355"/>
      <w:r w:rsidR="0051081D">
        <w:rPr>
          <w:rFonts w:hint="cs"/>
          <w:rtl/>
          <w:lang w:eastAsia="he-IL"/>
        </w:rPr>
        <w:t xml:space="preserve"> שבעצם עסקנו בהן כל הזמן </w:t>
      </w:r>
      <w:r w:rsidR="007533BB">
        <w:rPr>
          <w:rFonts w:hint="cs"/>
          <w:rtl/>
          <w:lang w:eastAsia="he-IL"/>
        </w:rPr>
        <w:t>הן</w:t>
      </w:r>
      <w:r w:rsidR="0051081D">
        <w:rPr>
          <w:rFonts w:hint="cs"/>
          <w:rtl/>
          <w:lang w:eastAsia="he-IL"/>
        </w:rPr>
        <w:t xml:space="preserve"> לגבי המקומות וההצדקות </w:t>
      </w:r>
      <w:proofErr w:type="spellStart"/>
      <w:r w:rsidR="0051081D">
        <w:rPr>
          <w:rFonts w:hint="cs"/>
          <w:rtl/>
          <w:lang w:eastAsia="he-IL"/>
        </w:rPr>
        <w:t>והאיזונים</w:t>
      </w:r>
      <w:proofErr w:type="spellEnd"/>
      <w:r w:rsidR="0051081D">
        <w:rPr>
          <w:rFonts w:hint="cs"/>
          <w:rtl/>
          <w:lang w:eastAsia="he-IL"/>
        </w:rPr>
        <w:t xml:space="preserve"> </w:t>
      </w:r>
      <w:bookmarkStart w:id="356" w:name="_ETM_Q1_2124000"/>
      <w:bookmarkEnd w:id="356"/>
      <w:r w:rsidR="0051081D">
        <w:rPr>
          <w:rFonts w:hint="cs"/>
          <w:rtl/>
          <w:lang w:eastAsia="he-IL"/>
        </w:rPr>
        <w:t>השונים בהם נכון שיהיה תו ירוק, שבהגדרה</w:t>
      </w:r>
      <w:r w:rsidR="00592B03">
        <w:rPr>
          <w:rFonts w:hint="cs"/>
          <w:rtl/>
          <w:lang w:eastAsia="he-IL"/>
        </w:rPr>
        <w:t>, כפי שגם נאמר בדיון בשבוע שעבר,</w:t>
      </w:r>
      <w:r w:rsidR="0051081D">
        <w:rPr>
          <w:rFonts w:hint="cs"/>
          <w:rtl/>
          <w:lang w:eastAsia="he-IL"/>
        </w:rPr>
        <w:t xml:space="preserve"> יוצר מגבלה על אנשים. מגבלה שבעינינו היא מוצדקת משפטית לאור </w:t>
      </w:r>
      <w:bookmarkStart w:id="357" w:name="_ETM_Q1_2132000"/>
      <w:bookmarkEnd w:id="357"/>
      <w:r w:rsidR="0051081D">
        <w:rPr>
          <w:rFonts w:hint="cs"/>
          <w:rtl/>
          <w:lang w:eastAsia="he-IL"/>
        </w:rPr>
        <w:t xml:space="preserve">האיזונים החוקתיים שדיברתי עליהם בשבוע שעבר, של החשש לפגיעה בבריאות </w:t>
      </w:r>
      <w:bookmarkStart w:id="358" w:name="_ETM_Q1_2138000"/>
      <w:bookmarkEnd w:id="358"/>
      <w:r w:rsidR="0051081D">
        <w:rPr>
          <w:rFonts w:hint="cs"/>
          <w:rtl/>
          <w:lang w:eastAsia="he-IL"/>
        </w:rPr>
        <w:t>הציבור והרצון להימנע מסגר ומפגיעה בקניין ובכבוד של אזרחי ישראל</w:t>
      </w:r>
      <w:bookmarkStart w:id="359" w:name="_ETM_Q1_2142000"/>
      <w:bookmarkEnd w:id="359"/>
      <w:r w:rsidR="0051081D">
        <w:rPr>
          <w:rFonts w:hint="cs"/>
          <w:rtl/>
          <w:lang w:eastAsia="he-IL"/>
        </w:rPr>
        <w:t xml:space="preserve"> רבים.</w:t>
      </w:r>
    </w:p>
    <w:p w:rsidR="0051081D" w:rsidRDefault="0051081D" w:rsidP="00A55429">
      <w:pPr>
        <w:rPr>
          <w:rtl/>
          <w:lang w:eastAsia="he-IL"/>
        </w:rPr>
      </w:pPr>
      <w:bookmarkStart w:id="360" w:name="_ETM_Q1_2145000"/>
      <w:bookmarkEnd w:id="360"/>
    </w:p>
    <w:p w:rsidR="00D439E2" w:rsidRDefault="00A55429" w:rsidP="00510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מדברים </w:t>
      </w:r>
      <w:r w:rsidR="0051081D">
        <w:rPr>
          <w:rFonts w:hint="cs"/>
          <w:rtl/>
          <w:lang w:eastAsia="he-IL"/>
        </w:rPr>
        <w:t xml:space="preserve">פה בעצם </w:t>
      </w:r>
      <w:r w:rsidR="00330BFC">
        <w:rPr>
          <w:rFonts w:hint="cs"/>
          <w:rtl/>
          <w:lang w:eastAsia="he-IL"/>
        </w:rPr>
        <w:t>על הקומה הראשונה,</w:t>
      </w:r>
      <w:r w:rsidR="0051081D">
        <w:rPr>
          <w:rFonts w:hint="cs"/>
          <w:rtl/>
          <w:lang w:eastAsia="he-IL"/>
        </w:rPr>
        <w:t xml:space="preserve"> כלומר, לפני הקומה השנייה</w:t>
      </w:r>
      <w:r w:rsidR="00330BFC">
        <w:rPr>
          <w:rFonts w:hint="cs"/>
          <w:rtl/>
          <w:lang w:eastAsia="he-IL"/>
        </w:rPr>
        <w:t>,</w:t>
      </w:r>
      <w:r w:rsidR="0051081D">
        <w:rPr>
          <w:rFonts w:hint="cs"/>
          <w:rtl/>
          <w:lang w:eastAsia="he-IL"/>
        </w:rPr>
        <w:t xml:space="preserve"> בשאלה איפה </w:t>
      </w:r>
      <w:bookmarkStart w:id="361" w:name="_ETM_Q1_2152000"/>
      <w:bookmarkEnd w:id="361"/>
      <w:r w:rsidR="0051081D">
        <w:rPr>
          <w:rFonts w:hint="cs"/>
          <w:rtl/>
          <w:lang w:eastAsia="he-IL"/>
        </w:rPr>
        <w:t>צריך תו י</w:t>
      </w:r>
      <w:r w:rsidR="007533BB">
        <w:rPr>
          <w:rFonts w:hint="cs"/>
          <w:rtl/>
          <w:lang w:eastAsia="he-IL"/>
        </w:rPr>
        <w:t>רוק. הקומה הראשונה היא בשאלה מי</w:t>
      </w:r>
      <w:r w:rsidR="0051081D">
        <w:rPr>
          <w:rFonts w:hint="cs"/>
          <w:rtl/>
          <w:lang w:eastAsia="he-IL"/>
        </w:rPr>
        <w:t xml:space="preserve"> זכאי לתו</w:t>
      </w:r>
      <w:bookmarkStart w:id="362" w:name="_ETM_Q1_2151000"/>
      <w:bookmarkEnd w:id="362"/>
      <w:r w:rsidR="0051081D">
        <w:rPr>
          <w:rFonts w:hint="cs"/>
          <w:rtl/>
          <w:lang w:eastAsia="he-IL"/>
        </w:rPr>
        <w:t xml:space="preserve"> ירוק. כלומר, מה הזכאות לתו ירוק. זה כפי שגם </w:t>
      </w:r>
      <w:bookmarkStart w:id="363" w:name="_ETM_Q1_2157000"/>
      <w:bookmarkEnd w:id="363"/>
      <w:r w:rsidR="0051081D">
        <w:rPr>
          <w:rFonts w:hint="cs"/>
          <w:rtl/>
          <w:lang w:eastAsia="he-IL"/>
        </w:rPr>
        <w:t>לובן בינינו בדיונים גם איתך, אדוני היושב-ראש, וגם בשי</w:t>
      </w:r>
      <w:r w:rsidR="00330BFC">
        <w:rPr>
          <w:rFonts w:hint="cs"/>
          <w:rtl/>
          <w:lang w:eastAsia="he-IL"/>
        </w:rPr>
        <w:t>ח שהיה בינינו לבין משרד הבריאות.</w:t>
      </w:r>
      <w:r w:rsidR="0051081D">
        <w:rPr>
          <w:rFonts w:hint="cs"/>
          <w:rtl/>
          <w:lang w:eastAsia="he-IL"/>
        </w:rPr>
        <w:t xml:space="preserve"> זאת שאלה מצד </w:t>
      </w:r>
      <w:bookmarkStart w:id="364" w:name="_ETM_Q1_2161000"/>
      <w:bookmarkEnd w:id="364"/>
      <w:r w:rsidR="0051081D">
        <w:rPr>
          <w:rFonts w:hint="cs"/>
          <w:rtl/>
          <w:lang w:eastAsia="he-IL"/>
        </w:rPr>
        <w:t>אחד דרמטית. כפי שנאמר, אנשים מחזיקים בתעודות</w:t>
      </w:r>
      <w:bookmarkStart w:id="365" w:name="_ETM_Q1_2167000"/>
      <w:bookmarkEnd w:id="365"/>
      <w:r w:rsidR="0051081D">
        <w:rPr>
          <w:rFonts w:hint="cs"/>
          <w:rtl/>
          <w:lang w:eastAsia="he-IL"/>
        </w:rPr>
        <w:t xml:space="preserve"> תו ירוק, החזיקו בתעודות תו ירוק עד סוף דצמבר, וזכו</w:t>
      </w:r>
      <w:bookmarkStart w:id="366" w:name="_ETM_Q1_2171000"/>
      <w:bookmarkEnd w:id="366"/>
      <w:r w:rsidR="0051081D">
        <w:rPr>
          <w:rFonts w:hint="cs"/>
          <w:rtl/>
          <w:lang w:eastAsia="he-IL"/>
        </w:rPr>
        <w:t xml:space="preserve"> מלכתחילה</w:t>
      </w:r>
      <w:r w:rsidR="00330BFC">
        <w:rPr>
          <w:rFonts w:hint="cs"/>
          <w:rtl/>
          <w:lang w:eastAsia="he-IL"/>
        </w:rPr>
        <w:t>.</w:t>
      </w:r>
      <w:r w:rsidR="0051081D">
        <w:rPr>
          <w:rFonts w:hint="cs"/>
          <w:rtl/>
          <w:lang w:eastAsia="he-IL"/>
        </w:rPr>
        <w:t xml:space="preserve"> </w:t>
      </w:r>
      <w:r w:rsidR="007533BB">
        <w:rPr>
          <w:rFonts w:hint="cs"/>
          <w:rtl/>
          <w:lang w:eastAsia="he-IL"/>
        </w:rPr>
        <w:t>ו</w:t>
      </w:r>
      <w:r w:rsidR="0051081D">
        <w:rPr>
          <w:rFonts w:hint="cs"/>
          <w:rtl/>
          <w:lang w:eastAsia="he-IL"/>
        </w:rPr>
        <w:t xml:space="preserve">מי </w:t>
      </w:r>
      <w:r w:rsidR="007533BB">
        <w:rPr>
          <w:rFonts w:hint="cs"/>
          <w:rtl/>
          <w:lang w:eastAsia="he-IL"/>
        </w:rPr>
        <w:t>ש</w:t>
      </w:r>
      <w:r w:rsidR="0051081D">
        <w:rPr>
          <w:rFonts w:hint="cs"/>
          <w:rtl/>
          <w:lang w:eastAsia="he-IL"/>
        </w:rPr>
        <w:t>התחסן במהלך דצמבר שעבר, ינואר, פברואר,</w:t>
      </w:r>
      <w:r w:rsidR="00A1776B">
        <w:rPr>
          <w:rFonts w:hint="cs"/>
          <w:rtl/>
          <w:lang w:eastAsia="he-IL"/>
        </w:rPr>
        <w:t xml:space="preserve"> </w:t>
      </w:r>
      <w:r w:rsidR="0051081D">
        <w:rPr>
          <w:rFonts w:hint="cs"/>
          <w:rtl/>
          <w:lang w:eastAsia="he-IL"/>
        </w:rPr>
        <w:t>מרץ, התחולה הייתה לחצי שנה, התוקף היה לחצי שנה. מאוח</w:t>
      </w:r>
      <w:bookmarkStart w:id="367" w:name="_ETM_Q1_2178000"/>
      <w:bookmarkEnd w:id="367"/>
      <w:r w:rsidR="0051081D">
        <w:rPr>
          <w:rFonts w:hint="cs"/>
          <w:rtl/>
          <w:lang w:eastAsia="he-IL"/>
        </w:rPr>
        <w:t xml:space="preserve">ר יותר בהחלטה </w:t>
      </w:r>
      <w:proofErr w:type="spellStart"/>
      <w:r w:rsidR="0051081D">
        <w:rPr>
          <w:rFonts w:hint="cs"/>
          <w:rtl/>
          <w:lang w:eastAsia="he-IL"/>
        </w:rPr>
        <w:t>מינהלית</w:t>
      </w:r>
      <w:proofErr w:type="spellEnd"/>
      <w:r w:rsidR="0051081D">
        <w:rPr>
          <w:rFonts w:hint="cs"/>
          <w:rtl/>
          <w:lang w:eastAsia="he-IL"/>
        </w:rPr>
        <w:t xml:space="preserve"> של משרד הבריאות </w:t>
      </w:r>
      <w:r w:rsidR="00330BFC">
        <w:rPr>
          <w:rFonts w:hint="cs"/>
          <w:rtl/>
          <w:lang w:eastAsia="he-IL"/>
        </w:rPr>
        <w:t xml:space="preserve">זה </w:t>
      </w:r>
      <w:bookmarkStart w:id="368" w:name="_ETM_Q1_2182000"/>
      <w:bookmarkEnd w:id="368"/>
      <w:r w:rsidR="00330BFC">
        <w:rPr>
          <w:rFonts w:hint="cs"/>
          <w:rtl/>
          <w:lang w:eastAsia="he-IL"/>
        </w:rPr>
        <w:t xml:space="preserve">הוארך </w:t>
      </w:r>
      <w:r w:rsidR="0051081D">
        <w:rPr>
          <w:rFonts w:hint="cs"/>
          <w:rtl/>
          <w:lang w:eastAsia="he-IL"/>
        </w:rPr>
        <w:t xml:space="preserve">עד סוף דצמבר. </w:t>
      </w:r>
      <w:r w:rsidR="00330BFC">
        <w:rPr>
          <w:rFonts w:hint="cs"/>
          <w:rtl/>
          <w:lang w:eastAsia="he-IL"/>
        </w:rPr>
        <w:t>מ</w:t>
      </w:r>
      <w:r w:rsidR="0051081D">
        <w:rPr>
          <w:rFonts w:hint="cs"/>
          <w:rtl/>
          <w:lang w:eastAsia="he-IL"/>
        </w:rPr>
        <w:t>הבדיקות המקצועיות שמשר</w:t>
      </w:r>
      <w:r w:rsidR="00330BFC">
        <w:rPr>
          <w:rFonts w:hint="cs"/>
          <w:rtl/>
          <w:lang w:eastAsia="he-IL"/>
        </w:rPr>
        <w:t>ד הבריאות עושה מכוח תפקידו הבינו</w:t>
      </w:r>
      <w:r w:rsidR="0051081D">
        <w:rPr>
          <w:rFonts w:hint="cs"/>
          <w:rtl/>
          <w:lang w:eastAsia="he-IL"/>
        </w:rPr>
        <w:t xml:space="preserve"> למעשה שיש ירידה בחוזקו של החיסון, בתוקפו של החיסון, </w:t>
      </w:r>
      <w:bookmarkStart w:id="369" w:name="_ETM_Q1_2189000"/>
      <w:bookmarkEnd w:id="369"/>
      <w:r w:rsidR="0051081D">
        <w:rPr>
          <w:rFonts w:hint="cs"/>
          <w:rtl/>
          <w:lang w:eastAsia="he-IL"/>
        </w:rPr>
        <w:t>באמינותו של החיסון. ולכן בעצם הגיעו לתובנה שצריך לשנות את</w:t>
      </w:r>
      <w:bookmarkStart w:id="370" w:name="_ETM_Q1_2194000"/>
      <w:bookmarkEnd w:id="370"/>
      <w:r w:rsidR="0051081D">
        <w:rPr>
          <w:rFonts w:hint="cs"/>
          <w:rtl/>
          <w:lang w:eastAsia="he-IL"/>
        </w:rPr>
        <w:t xml:space="preserve"> הגדרות הללו. הדבר הזה הוא בהחלט שינוי משמעותי ביותר, כי </w:t>
      </w:r>
      <w:bookmarkStart w:id="371" w:name="_ETM_Q1_2198000"/>
      <w:bookmarkEnd w:id="371"/>
      <w:r w:rsidR="0051081D">
        <w:rPr>
          <w:rFonts w:hint="cs"/>
          <w:rtl/>
          <w:lang w:eastAsia="he-IL"/>
        </w:rPr>
        <w:t>בעצם הוא מגדי</w:t>
      </w:r>
      <w:r w:rsidR="007533BB">
        <w:rPr>
          <w:rFonts w:hint="cs"/>
          <w:rtl/>
          <w:lang w:eastAsia="he-IL"/>
        </w:rPr>
        <w:t>ר אנשים שלכאורה היו</w:t>
      </w:r>
      <w:r w:rsidR="0051081D">
        <w:rPr>
          <w:rFonts w:hint="cs"/>
          <w:rtl/>
          <w:lang w:eastAsia="he-IL"/>
        </w:rPr>
        <w:t xml:space="preserve"> ביד תעודות עד סוף</w:t>
      </w:r>
      <w:bookmarkStart w:id="372" w:name="_ETM_Q1_2203000"/>
      <w:bookmarkEnd w:id="372"/>
      <w:r w:rsidR="0051081D">
        <w:rPr>
          <w:rFonts w:hint="cs"/>
          <w:rtl/>
          <w:lang w:eastAsia="he-IL"/>
        </w:rPr>
        <w:t xml:space="preserve"> דצמבר, וכאלה שלא זכאים לתו ירוק, אלא אם כן</w:t>
      </w:r>
      <w:bookmarkStart w:id="373" w:name="_ETM_Q1_2208000"/>
      <w:bookmarkEnd w:id="373"/>
      <w:r w:rsidR="0051081D">
        <w:rPr>
          <w:rFonts w:hint="cs"/>
          <w:rtl/>
          <w:lang w:eastAsia="he-IL"/>
        </w:rPr>
        <w:t xml:space="preserve"> יעשו חיסון שלישי</w:t>
      </w:r>
      <w:r w:rsidR="00D439E2">
        <w:rPr>
          <w:rFonts w:hint="cs"/>
          <w:rtl/>
          <w:lang w:eastAsia="he-IL"/>
        </w:rPr>
        <w:t>, גם לגבי מי שהתחסן פעמיים, גם לגבי מחלימים</w:t>
      </w:r>
      <w:r w:rsidR="00330BFC">
        <w:rPr>
          <w:rFonts w:hint="cs"/>
          <w:rtl/>
          <w:lang w:eastAsia="he-IL"/>
        </w:rPr>
        <w:t>,</w:t>
      </w:r>
      <w:r w:rsidR="00D439E2">
        <w:rPr>
          <w:rFonts w:hint="cs"/>
          <w:rtl/>
          <w:lang w:eastAsia="he-IL"/>
        </w:rPr>
        <w:t xml:space="preserve"> </w:t>
      </w:r>
      <w:r w:rsidR="00330BFC">
        <w:rPr>
          <w:rFonts w:hint="cs"/>
          <w:rtl/>
          <w:lang w:eastAsia="he-IL"/>
        </w:rPr>
        <w:t>ש</w:t>
      </w:r>
      <w:r w:rsidR="00D439E2">
        <w:rPr>
          <w:rFonts w:hint="cs"/>
          <w:rtl/>
          <w:lang w:eastAsia="he-IL"/>
        </w:rPr>
        <w:t xml:space="preserve">זה היה עד חצי שנה </w:t>
      </w:r>
      <w:proofErr w:type="spellStart"/>
      <w:r w:rsidR="00D439E2">
        <w:rPr>
          <w:rFonts w:hint="cs"/>
          <w:rtl/>
          <w:lang w:eastAsia="he-IL"/>
        </w:rPr>
        <w:t>וכו</w:t>
      </w:r>
      <w:proofErr w:type="spellEnd"/>
      <w:r w:rsidR="00D439E2">
        <w:rPr>
          <w:rFonts w:hint="cs"/>
          <w:rtl/>
          <w:lang w:eastAsia="he-IL"/>
        </w:rPr>
        <w:t xml:space="preserve">'. ולכן בשיח פנימי </w:t>
      </w:r>
      <w:bookmarkStart w:id="374" w:name="_ETM_Q1_2211000"/>
      <w:bookmarkEnd w:id="374"/>
      <w:r w:rsidR="00D439E2">
        <w:rPr>
          <w:rFonts w:hint="cs"/>
          <w:rtl/>
          <w:lang w:eastAsia="he-IL"/>
        </w:rPr>
        <w:t xml:space="preserve">אנחנו באמת חשבנו שראוי שהדבר הזה יקבל ביטוי בנורמה חקיקתית </w:t>
      </w:r>
      <w:bookmarkStart w:id="375" w:name="_ETM_Q1_2219000"/>
      <w:bookmarkEnd w:id="375"/>
      <w:r w:rsidR="00D439E2">
        <w:rPr>
          <w:rFonts w:hint="cs"/>
          <w:rtl/>
          <w:lang w:eastAsia="he-IL"/>
        </w:rPr>
        <w:t xml:space="preserve">במדרג מסוים שגם תבוא לידי ביטוי, שתבוא לידי </w:t>
      </w:r>
      <w:bookmarkStart w:id="376" w:name="_ETM_Q1_2220000"/>
      <w:bookmarkEnd w:id="376"/>
      <w:r w:rsidR="00D439E2">
        <w:rPr>
          <w:rFonts w:hint="cs"/>
          <w:rtl/>
          <w:lang w:eastAsia="he-IL"/>
        </w:rPr>
        <w:t xml:space="preserve">פיקוח פרלמנטרי, כי גם בעינינו כממשלה יש חשיבות בפיקוח </w:t>
      </w:r>
      <w:bookmarkStart w:id="377" w:name="_ETM_Q1_2224000"/>
      <w:bookmarkEnd w:id="377"/>
      <w:r w:rsidR="00D439E2">
        <w:rPr>
          <w:rFonts w:hint="cs"/>
          <w:rtl/>
          <w:lang w:eastAsia="he-IL"/>
        </w:rPr>
        <w:t>פרלמנטרי</w:t>
      </w:r>
      <w:r w:rsidR="00A1776B">
        <w:rPr>
          <w:rFonts w:hint="cs"/>
          <w:rtl/>
          <w:lang w:eastAsia="he-IL"/>
        </w:rPr>
        <w:t xml:space="preserve"> </w:t>
      </w:r>
      <w:r w:rsidR="00D439E2">
        <w:rPr>
          <w:rFonts w:hint="cs"/>
          <w:rtl/>
          <w:lang w:eastAsia="he-IL"/>
        </w:rPr>
        <w:t>שנעשה על ידי הכנסת.</w:t>
      </w:r>
    </w:p>
    <w:p w:rsidR="00D439E2" w:rsidRDefault="00D439E2" w:rsidP="0051081D">
      <w:pPr>
        <w:rPr>
          <w:rtl/>
          <w:lang w:eastAsia="he-IL"/>
        </w:rPr>
      </w:pPr>
    </w:p>
    <w:p w:rsidR="00A55429" w:rsidRDefault="00D439E2" w:rsidP="00D439E2">
      <w:pPr>
        <w:rPr>
          <w:rtl/>
          <w:lang w:eastAsia="he-IL"/>
        </w:rPr>
      </w:pPr>
      <w:bookmarkStart w:id="378" w:name="_ETM_Q1_2227000"/>
      <w:bookmarkEnd w:id="378"/>
      <w:r>
        <w:rPr>
          <w:rFonts w:hint="cs"/>
          <w:rtl/>
          <w:lang w:eastAsia="he-IL"/>
        </w:rPr>
        <w:t>בשיח הפנימי משרד הבריאות בהתחלה חשב שכל הנושא הזה צריך להיות בתוך נוהל</w:t>
      </w:r>
      <w:bookmarkStart w:id="379" w:name="_ETM_Q1_2231000"/>
      <w:bookmarkEnd w:id="379"/>
      <w:r w:rsidR="00330BFC">
        <w:rPr>
          <w:rFonts w:hint="cs"/>
          <w:rtl/>
          <w:lang w:eastAsia="he-IL"/>
        </w:rPr>
        <w:t>, נוהל מקצועי והסביר זאת, ו</w:t>
      </w:r>
      <w:r>
        <w:rPr>
          <w:rFonts w:hint="cs"/>
          <w:rtl/>
          <w:lang w:eastAsia="he-IL"/>
        </w:rPr>
        <w:t>אפשר להבין את זה</w:t>
      </w:r>
      <w:r w:rsidR="00330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380" w:name="_ETM_Q1_2237000"/>
      <w:bookmarkEnd w:id="380"/>
      <w:r>
        <w:rPr>
          <w:rFonts w:hint="cs"/>
          <w:rtl/>
          <w:lang w:eastAsia="he-IL"/>
        </w:rPr>
        <w:t xml:space="preserve">מניח אולי גם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תתייחס לכך, </w:t>
      </w:r>
      <w:r w:rsidR="00330B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בסופו של</w:t>
      </w:r>
      <w:bookmarkStart w:id="381" w:name="_ETM_Q1_2240000"/>
      <w:bookmarkEnd w:id="381"/>
      <w:r>
        <w:rPr>
          <w:rFonts w:hint="cs"/>
          <w:rtl/>
          <w:lang w:eastAsia="he-IL"/>
        </w:rPr>
        <w:t xml:space="preserve"> דבר מדובר כאן בשאלה מקצועית פרופר, בשאלה מקצועית פרופר עד כמה החיסון עמיד. שאלה שגם נבדקת כל הזמן. זאת אומרת, </w:t>
      </w:r>
      <w:bookmarkStart w:id="382" w:name="_ETM_Q1_2248000"/>
      <w:bookmarkEnd w:id="382"/>
      <w:r>
        <w:rPr>
          <w:rFonts w:hint="cs"/>
          <w:rtl/>
          <w:lang w:eastAsia="he-IL"/>
        </w:rPr>
        <w:t>מאחר שאנחנו די ראשונים בעולם בהקשר הזה, אז ממילא</w:t>
      </w:r>
      <w:bookmarkStart w:id="383" w:name="_ETM_Q1_2252000"/>
      <w:bookmarkEnd w:id="383"/>
      <w:r>
        <w:rPr>
          <w:rFonts w:hint="cs"/>
          <w:rtl/>
          <w:lang w:eastAsia="he-IL"/>
        </w:rPr>
        <w:t xml:space="preserve"> הממצאים של עמידות החיסון הם כל הזמן במשרד הבריאות. ולכן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 האלו צריכים להיות ברמה של נוהל שיא</w:t>
      </w:r>
      <w:bookmarkStart w:id="384" w:name="_ETM_Q1_2259000"/>
      <w:bookmarkEnd w:id="384"/>
      <w:r>
        <w:rPr>
          <w:rFonts w:hint="cs"/>
          <w:rtl/>
          <w:lang w:eastAsia="he-IL"/>
        </w:rPr>
        <w:t>פשר גמישות, שיאפשר שינויים מהירים שמ</w:t>
      </w:r>
      <w:r w:rsidR="00330B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הבריאות יוכל לעשות. ולאחר </w:t>
      </w:r>
      <w:bookmarkStart w:id="385" w:name="_ETM_Q1_2264000"/>
      <w:bookmarkEnd w:id="385"/>
      <w:r>
        <w:rPr>
          <w:rFonts w:hint="cs"/>
          <w:rtl/>
          <w:lang w:eastAsia="he-IL"/>
        </w:rPr>
        <w:t>שיג ושיח, מאחר שחשבנו שכן נכון לעגן את זה בצורה</w:t>
      </w:r>
      <w:bookmarkStart w:id="386" w:name="_ETM_Q1_2270000"/>
      <w:bookmarkEnd w:id="386"/>
      <w:r>
        <w:rPr>
          <w:rFonts w:hint="cs"/>
          <w:rtl/>
          <w:lang w:eastAsia="he-IL"/>
        </w:rPr>
        <w:t xml:space="preserve"> </w:t>
      </w:r>
      <w:r w:rsidR="00330BFC">
        <w:rPr>
          <w:rFonts w:hint="cs"/>
          <w:rtl/>
          <w:lang w:eastAsia="he-IL"/>
        </w:rPr>
        <w:t xml:space="preserve">כלשהי </w:t>
      </w:r>
      <w:r>
        <w:rPr>
          <w:rFonts w:hint="cs"/>
          <w:rtl/>
          <w:lang w:eastAsia="he-IL"/>
        </w:rPr>
        <w:t xml:space="preserve">לפחות בצו, סוכם וכך באמת ביקשנו והנחנו את משרד הבריאות </w:t>
      </w:r>
      <w:bookmarkStart w:id="387" w:name="_ETM_Q1_2278000"/>
      <w:bookmarkEnd w:id="387"/>
      <w:r>
        <w:rPr>
          <w:rFonts w:hint="cs"/>
          <w:rtl/>
          <w:lang w:eastAsia="he-IL"/>
        </w:rPr>
        <w:t xml:space="preserve">שהדבר הזה יעוגן בתוך צו הבידוד, </w:t>
      </w:r>
      <w:r w:rsidR="00A55429">
        <w:rPr>
          <w:rFonts w:hint="cs"/>
          <w:rtl/>
          <w:lang w:eastAsia="he-IL"/>
        </w:rPr>
        <w:t>צו בידוד בית</w:t>
      </w:r>
      <w:r>
        <w:rPr>
          <w:rFonts w:hint="cs"/>
          <w:rtl/>
          <w:lang w:eastAsia="he-IL"/>
        </w:rPr>
        <w:t xml:space="preserve">, ששם </w:t>
      </w:r>
      <w:bookmarkStart w:id="388" w:name="_ETM_Q1_2281000"/>
      <w:bookmarkEnd w:id="388"/>
      <w:r w:rsidR="00330BFC">
        <w:rPr>
          <w:rFonts w:hint="cs"/>
          <w:rtl/>
          <w:lang w:eastAsia="he-IL"/>
        </w:rPr>
        <w:t>בעצם עד היום הוגדר</w:t>
      </w:r>
      <w:r>
        <w:rPr>
          <w:rFonts w:hint="cs"/>
          <w:rtl/>
          <w:lang w:eastAsia="he-IL"/>
        </w:rPr>
        <w:t xml:space="preserve"> עניין ש</w:t>
      </w:r>
      <w:r w:rsidR="0071006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תעודת תו ירוק, תעודת</w:t>
      </w:r>
      <w:bookmarkStart w:id="389" w:name="_ETM_Q1_2282000"/>
      <w:bookmarkEnd w:id="389"/>
      <w:r>
        <w:rPr>
          <w:rFonts w:hint="cs"/>
          <w:rtl/>
          <w:lang w:eastAsia="he-IL"/>
        </w:rPr>
        <w:t xml:space="preserve"> מחלים, תעודת מתחסן. </w:t>
      </w:r>
      <w:r w:rsidR="0071006A">
        <w:rPr>
          <w:rFonts w:hint="cs"/>
          <w:rtl/>
          <w:lang w:eastAsia="he-IL"/>
        </w:rPr>
        <w:t xml:space="preserve">ביום חמישי, למעשה הנוהל </w:t>
      </w:r>
      <w:bookmarkStart w:id="390" w:name="_ETM_Q1_2285000"/>
      <w:bookmarkEnd w:id="390"/>
      <w:r w:rsidR="0071006A">
        <w:rPr>
          <w:rFonts w:hint="cs"/>
          <w:rtl/>
          <w:lang w:eastAsia="he-IL"/>
        </w:rPr>
        <w:t>הושלם בלילה שבין חמישי לשישי שעבר אחרי עבודה מאומצת</w:t>
      </w:r>
      <w:bookmarkStart w:id="391" w:name="_ETM_Q1_2292000"/>
      <w:bookmarkEnd w:id="391"/>
      <w:r w:rsidR="00330BFC">
        <w:rPr>
          <w:rFonts w:hint="cs"/>
          <w:rtl/>
          <w:lang w:eastAsia="he-IL"/>
        </w:rPr>
        <w:t xml:space="preserve"> של</w:t>
      </w:r>
      <w:r w:rsidR="0071006A">
        <w:rPr>
          <w:rFonts w:hint="cs"/>
          <w:rtl/>
          <w:lang w:eastAsia="he-IL"/>
        </w:rPr>
        <w:t xml:space="preserve"> משרד הבריאות. ובשישי בבוקר מנכ"ל משרד הבריאות חתם על </w:t>
      </w:r>
      <w:bookmarkStart w:id="392" w:name="_ETM_Q1_2297000"/>
      <w:bookmarkEnd w:id="392"/>
      <w:r w:rsidR="0071006A">
        <w:rPr>
          <w:rFonts w:hint="cs"/>
          <w:rtl/>
          <w:lang w:eastAsia="he-IL"/>
        </w:rPr>
        <w:t>הצו הזה וזה הועבר לוועדת העבודה בכנסת.</w:t>
      </w:r>
    </w:p>
    <w:p w:rsidR="0071006A" w:rsidRDefault="0071006A" w:rsidP="00D439E2">
      <w:pPr>
        <w:rPr>
          <w:rtl/>
          <w:lang w:eastAsia="he-IL"/>
        </w:rPr>
      </w:pPr>
    </w:p>
    <w:p w:rsidR="0071006A" w:rsidRDefault="0071006A" w:rsidP="00D439E2">
      <w:pPr>
        <w:rPr>
          <w:rtl/>
          <w:lang w:eastAsia="he-IL"/>
        </w:rPr>
      </w:pPr>
      <w:bookmarkStart w:id="393" w:name="_ETM_Q1_2298000"/>
      <w:bookmarkEnd w:id="393"/>
      <w:r>
        <w:rPr>
          <w:rFonts w:hint="cs"/>
          <w:rtl/>
          <w:lang w:eastAsia="he-IL"/>
        </w:rPr>
        <w:t>אנחנו חשבנו שאכן</w:t>
      </w:r>
      <w:bookmarkStart w:id="394" w:name="_ETM_Q1_2302000"/>
      <w:bookmarkEnd w:id="394"/>
      <w:r>
        <w:rPr>
          <w:rFonts w:hint="cs"/>
          <w:rtl/>
          <w:lang w:eastAsia="he-IL"/>
        </w:rPr>
        <w:t xml:space="preserve"> נכון וראוי שיהיה פיק</w:t>
      </w:r>
      <w:r w:rsidR="00330BFC">
        <w:rPr>
          <w:rFonts w:hint="cs"/>
          <w:rtl/>
          <w:lang w:eastAsia="he-IL"/>
        </w:rPr>
        <w:t>וח פרלמנטרי. ואני אומר לך שכגורמי</w:t>
      </w:r>
      <w:r>
        <w:rPr>
          <w:rFonts w:hint="cs"/>
          <w:rtl/>
          <w:lang w:eastAsia="he-IL"/>
        </w:rPr>
        <w:t xml:space="preserve"> ממשלה </w:t>
      </w:r>
      <w:bookmarkStart w:id="395" w:name="_ETM_Q1_2303000"/>
      <w:bookmarkEnd w:id="395"/>
      <w:r>
        <w:rPr>
          <w:rFonts w:hint="cs"/>
          <w:rtl/>
          <w:lang w:eastAsia="he-IL"/>
        </w:rPr>
        <w:t>ביקשנו שיהיה שיח עם יושבת-ראש ועדת העבודה לגבי כך</w:t>
      </w:r>
      <w:bookmarkStart w:id="396" w:name="_ETM_Q1_2307000"/>
      <w:bookmarkEnd w:id="396"/>
      <w:r>
        <w:rPr>
          <w:rFonts w:hint="cs"/>
          <w:rtl/>
          <w:lang w:eastAsia="he-IL"/>
        </w:rPr>
        <w:t xml:space="preserve"> שנבדוק אופציה שהעניין הזה יידון בוועדת העבודה כבר ביום</w:t>
      </w:r>
      <w:bookmarkStart w:id="397" w:name="_ETM_Q1_2315000"/>
      <w:bookmarkEnd w:id="397"/>
      <w:r>
        <w:rPr>
          <w:rFonts w:hint="cs"/>
          <w:rtl/>
          <w:lang w:eastAsia="he-IL"/>
        </w:rPr>
        <w:t xml:space="preserve"> שישי שעבר</w:t>
      </w:r>
      <w:r w:rsidR="00330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החריגות </w:t>
      </w:r>
      <w:r w:rsidR="00330BFC">
        <w:rPr>
          <w:rFonts w:hint="cs"/>
          <w:rtl/>
          <w:lang w:eastAsia="he-IL"/>
        </w:rPr>
        <w:t xml:space="preserve">של הנושא </w:t>
      </w:r>
      <w:r>
        <w:rPr>
          <w:rFonts w:hint="cs"/>
          <w:rtl/>
          <w:lang w:eastAsia="he-IL"/>
        </w:rPr>
        <w:t>של דיונים ביום שישי בכנסת</w:t>
      </w:r>
      <w:r w:rsidR="00330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רצון שיהיה דיון פרלמנטרי על כך לפני שזה י</w:t>
      </w:r>
      <w:r w:rsidR="00330B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</w:t>
      </w:r>
      <w:bookmarkStart w:id="398" w:name="_ETM_Q1_2321000"/>
      <w:bookmarkEnd w:id="398"/>
      <w:r>
        <w:rPr>
          <w:rFonts w:hint="cs"/>
          <w:rtl/>
          <w:lang w:eastAsia="he-IL"/>
        </w:rPr>
        <w:t xml:space="preserve">לתוקף ביום ראשון בבוקר. הדבר הזה לא הסתייע. זה </w:t>
      </w:r>
      <w:bookmarkStart w:id="399" w:name="_ETM_Q1_2323000"/>
      <w:bookmarkEnd w:id="399"/>
      <w:r>
        <w:rPr>
          <w:rFonts w:hint="cs"/>
          <w:rtl/>
          <w:lang w:eastAsia="he-IL"/>
        </w:rPr>
        <w:t>דרש אישורים שונים של יושב-ראש הכנסת בגלל החריגות</w:t>
      </w:r>
      <w:bookmarkStart w:id="400" w:name="_ETM_Q1_2329000"/>
      <w:bookmarkEnd w:id="400"/>
      <w:r>
        <w:rPr>
          <w:rFonts w:hint="cs"/>
          <w:rtl/>
          <w:lang w:eastAsia="he-IL"/>
        </w:rPr>
        <w:t xml:space="preserve"> של דיון ביום שישי. והוא נכנס לתוקף למעשה כבר אתמול</w:t>
      </w:r>
      <w:bookmarkStart w:id="401" w:name="_ETM_Q1_2334000"/>
      <w:bookmarkEnd w:id="401"/>
      <w:r>
        <w:rPr>
          <w:rFonts w:hint="cs"/>
          <w:rtl/>
          <w:lang w:eastAsia="he-IL"/>
        </w:rPr>
        <w:t xml:space="preserve"> בבוקר, בהתאם לצו שנחתם על ידי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משרד הבריאות. </w:t>
      </w:r>
    </w:p>
    <w:p w:rsidR="0071006A" w:rsidRDefault="0071006A" w:rsidP="00D439E2">
      <w:pPr>
        <w:rPr>
          <w:rtl/>
          <w:lang w:eastAsia="he-IL"/>
        </w:rPr>
      </w:pPr>
      <w:bookmarkStart w:id="402" w:name="_ETM_Q1_2337000"/>
      <w:bookmarkEnd w:id="402"/>
    </w:p>
    <w:p w:rsidR="00A55429" w:rsidRDefault="0071006A" w:rsidP="00292ED7">
      <w:pPr>
        <w:rPr>
          <w:rtl/>
          <w:lang w:eastAsia="he-IL"/>
        </w:rPr>
      </w:pPr>
      <w:bookmarkStart w:id="403" w:name="_ETM_Q1_2338000"/>
      <w:bookmarkEnd w:id="403"/>
      <w:r>
        <w:rPr>
          <w:rFonts w:hint="cs"/>
          <w:rtl/>
          <w:lang w:eastAsia="he-IL"/>
        </w:rPr>
        <w:t>עדיין מאחר שעיקרן של התקנות, כמו שאמרתי קודם, הקומה הראשונה היא אכן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תו ירוק. אבל הקומה </w:t>
      </w:r>
      <w:bookmarkStart w:id="404" w:name="_ETM_Q1_2340000"/>
      <w:bookmarkEnd w:id="404"/>
      <w:r w:rsidR="00957E75">
        <w:rPr>
          <w:rFonts w:hint="cs"/>
          <w:rtl/>
          <w:lang w:eastAsia="he-IL"/>
        </w:rPr>
        <w:t>השנייה איפה צריך תו ירוק וב</w:t>
      </w:r>
      <w:r>
        <w:rPr>
          <w:rFonts w:hint="cs"/>
          <w:rtl/>
          <w:lang w:eastAsia="he-IL"/>
        </w:rPr>
        <w:t>אילו מקומות</w:t>
      </w:r>
      <w:r w:rsidR="00957E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בעיקר</w:t>
      </w:r>
      <w:bookmarkStart w:id="405" w:name="_ETM_Q1_2347000"/>
      <w:bookmarkEnd w:id="405"/>
      <w:r>
        <w:rPr>
          <w:rFonts w:hint="cs"/>
          <w:rtl/>
          <w:lang w:eastAsia="he-IL"/>
        </w:rPr>
        <w:t xml:space="preserve"> נדון בוועדת החוקה. אז בהמשך לשיח שהיה איתך</w:t>
      </w:r>
      <w:r w:rsidR="00957E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היושב-ראש</w:t>
      </w:r>
      <w:r w:rsidR="00957E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היועצים המשפטי</w:t>
      </w:r>
      <w:r w:rsidR="00957E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הוועדה, סיכמנו ע</w:t>
      </w:r>
      <w:bookmarkStart w:id="406" w:name="_ETM_Q1_2353000"/>
      <w:bookmarkEnd w:id="406"/>
      <w:r>
        <w:rPr>
          <w:rFonts w:hint="cs"/>
          <w:rtl/>
          <w:lang w:eastAsia="he-IL"/>
        </w:rPr>
        <w:t>ל כך</w:t>
      </w:r>
      <w:r w:rsidR="00A70416">
        <w:rPr>
          <w:rFonts w:hint="cs"/>
          <w:rtl/>
          <w:lang w:eastAsia="he-IL"/>
        </w:rPr>
        <w:t xml:space="preserve"> שנכניס עוגן בהקשר </w:t>
      </w:r>
      <w:bookmarkStart w:id="407" w:name="_ETM_Q1_2357000"/>
      <w:bookmarkEnd w:id="407"/>
      <w:r w:rsidR="00A70416">
        <w:rPr>
          <w:rFonts w:hint="cs"/>
          <w:rtl/>
          <w:lang w:eastAsia="he-IL"/>
        </w:rPr>
        <w:t xml:space="preserve">הזה גם בתקנות החדשות שמונחות לפניכם. ואכן נמצאת </w:t>
      </w:r>
      <w:bookmarkStart w:id="408" w:name="_ETM_Q1_2360000"/>
      <w:bookmarkEnd w:id="408"/>
      <w:r w:rsidR="00A70416">
        <w:rPr>
          <w:rFonts w:hint="cs"/>
          <w:rtl/>
          <w:lang w:eastAsia="he-IL"/>
        </w:rPr>
        <w:t xml:space="preserve">פה בתקנות בעצם הגדרה שמגדירה שתו ירוק זה תו </w:t>
      </w:r>
      <w:bookmarkStart w:id="409" w:name="_ETM_Q1_2364000"/>
      <w:bookmarkEnd w:id="409"/>
      <w:r w:rsidR="00A70416">
        <w:rPr>
          <w:rFonts w:hint="cs"/>
          <w:rtl/>
          <w:lang w:eastAsia="he-IL"/>
        </w:rPr>
        <w:t xml:space="preserve">ירוק שניתן החל מיום כ"ז בתשרי, 3 באוקטובר, אתמול. ודרך </w:t>
      </w:r>
      <w:bookmarkStart w:id="410" w:name="_ETM_Q1_2367000"/>
      <w:bookmarkEnd w:id="410"/>
      <w:r w:rsidR="00A70416">
        <w:rPr>
          <w:rFonts w:hint="cs"/>
          <w:rtl/>
          <w:lang w:eastAsia="he-IL"/>
        </w:rPr>
        <w:t xml:space="preserve">זה הוועדה תוכל גם לשמוע על </w:t>
      </w:r>
      <w:bookmarkStart w:id="411" w:name="_ETM_Q1_2373000"/>
      <w:bookmarkEnd w:id="411"/>
      <w:r w:rsidR="00A70416">
        <w:rPr>
          <w:rFonts w:hint="cs"/>
          <w:rtl/>
          <w:lang w:eastAsia="he-IL"/>
        </w:rPr>
        <w:t>הנוהל, גם להידרש לשאלות קשורות בהקשר הזה, וגם להחלי</w:t>
      </w:r>
      <w:r w:rsidR="00957E75">
        <w:rPr>
          <w:rFonts w:hint="cs"/>
          <w:rtl/>
          <w:lang w:eastAsia="he-IL"/>
        </w:rPr>
        <w:t>ט באופן תיאורטי</w:t>
      </w:r>
      <w:bookmarkStart w:id="412" w:name="_ETM_Q1_2375000"/>
      <w:bookmarkEnd w:id="412"/>
      <w:r w:rsidR="00957E75">
        <w:rPr>
          <w:rFonts w:hint="cs"/>
          <w:rtl/>
          <w:lang w:eastAsia="he-IL"/>
        </w:rPr>
        <w:t xml:space="preserve"> </w:t>
      </w:r>
      <w:r w:rsidR="00957E75">
        <w:rPr>
          <w:rtl/>
          <w:lang w:eastAsia="he-IL"/>
        </w:rPr>
        <w:t>–</w:t>
      </w:r>
      <w:r w:rsidR="00957E75">
        <w:rPr>
          <w:rFonts w:hint="cs"/>
          <w:rtl/>
          <w:lang w:eastAsia="he-IL"/>
        </w:rPr>
        <w:t xml:space="preserve"> </w:t>
      </w:r>
      <w:r w:rsidR="00A70416">
        <w:rPr>
          <w:rFonts w:hint="cs"/>
          <w:rtl/>
          <w:lang w:eastAsia="he-IL"/>
        </w:rPr>
        <w:t>אם פיקוח לפרלמנטרי רוצה להגיד</w:t>
      </w:r>
      <w:bookmarkStart w:id="413" w:name="_ETM_Q1_2378000"/>
      <w:bookmarkEnd w:id="413"/>
      <w:r w:rsidR="00A70416">
        <w:rPr>
          <w:rFonts w:hint="cs"/>
          <w:rtl/>
          <w:lang w:eastAsia="he-IL"/>
        </w:rPr>
        <w:t xml:space="preserve">: לא, אני מבקש שזה </w:t>
      </w:r>
      <w:r w:rsidR="00957E75">
        <w:rPr>
          <w:rFonts w:hint="cs"/>
          <w:rtl/>
          <w:lang w:eastAsia="he-IL"/>
        </w:rPr>
        <w:t>ייכנס</w:t>
      </w:r>
      <w:r w:rsidR="00A70416">
        <w:rPr>
          <w:rFonts w:hint="cs"/>
          <w:rtl/>
          <w:lang w:eastAsia="he-IL"/>
        </w:rPr>
        <w:t xml:space="preserve"> לתוקף לא עכשיו אלא </w:t>
      </w:r>
      <w:bookmarkStart w:id="414" w:name="_ETM_Q1_2382000"/>
      <w:bookmarkEnd w:id="414"/>
      <w:r w:rsidR="00A70416">
        <w:rPr>
          <w:rFonts w:hint="cs"/>
          <w:rtl/>
          <w:lang w:eastAsia="he-IL"/>
        </w:rPr>
        <w:t>י</w:t>
      </w:r>
      <w:r w:rsidR="00957E75">
        <w:rPr>
          <w:rFonts w:hint="cs"/>
          <w:rtl/>
          <w:lang w:eastAsia="he-IL"/>
        </w:rPr>
        <w:t>י</w:t>
      </w:r>
      <w:r w:rsidR="00A70416">
        <w:rPr>
          <w:rFonts w:hint="cs"/>
          <w:rtl/>
          <w:lang w:eastAsia="he-IL"/>
        </w:rPr>
        <w:t>כנס עוד שבועיים, כדי שהציבור יערך יותר, אז זה בידיכם.</w:t>
      </w:r>
      <w:bookmarkStart w:id="415" w:name="_ETM_Q1_2386000"/>
      <w:bookmarkEnd w:id="415"/>
      <w:r w:rsidR="00A70416">
        <w:rPr>
          <w:rFonts w:hint="cs"/>
          <w:rtl/>
          <w:lang w:eastAsia="he-IL"/>
        </w:rPr>
        <w:t xml:space="preserve"> אנחנו נסביר מדוע לדעתנו זה לא נכון. אבל זה כן</w:t>
      </w:r>
      <w:bookmarkStart w:id="416" w:name="_ETM_Q1_2384000"/>
      <w:bookmarkEnd w:id="416"/>
      <w:r w:rsidR="00A70416">
        <w:rPr>
          <w:rFonts w:hint="cs"/>
          <w:rtl/>
          <w:lang w:eastAsia="he-IL"/>
        </w:rPr>
        <w:t xml:space="preserve"> </w:t>
      </w:r>
      <w:r w:rsidR="00957E75">
        <w:rPr>
          <w:rFonts w:hint="cs"/>
          <w:rtl/>
          <w:lang w:eastAsia="he-IL"/>
        </w:rPr>
        <w:t>ה</w:t>
      </w:r>
      <w:r w:rsidR="00A70416">
        <w:rPr>
          <w:rFonts w:hint="cs"/>
          <w:rtl/>
          <w:lang w:eastAsia="he-IL"/>
        </w:rPr>
        <w:t>עוגן שנמצא ב</w:t>
      </w:r>
      <w:r w:rsidR="00292ED7">
        <w:rPr>
          <w:rFonts w:hint="cs"/>
          <w:rtl/>
          <w:lang w:eastAsia="he-IL"/>
        </w:rPr>
        <w:t xml:space="preserve">תקנות, שנמצא כרגע בוועדת החוקה. </w:t>
      </w:r>
      <w:r w:rsidR="00A70416">
        <w:rPr>
          <w:rFonts w:hint="cs"/>
          <w:rtl/>
          <w:lang w:eastAsia="he-IL"/>
        </w:rPr>
        <w:t xml:space="preserve">מעבר לדיון שאמור </w:t>
      </w:r>
      <w:bookmarkStart w:id="417" w:name="_ETM_Q1_2389000"/>
      <w:bookmarkEnd w:id="417"/>
      <w:r w:rsidR="00A70416">
        <w:rPr>
          <w:rFonts w:hint="cs"/>
          <w:rtl/>
          <w:lang w:eastAsia="he-IL"/>
        </w:rPr>
        <w:t xml:space="preserve">להיערך בוועדת העבודה לגבי תיקון צו </w:t>
      </w:r>
      <w:r w:rsidR="00292ED7">
        <w:rPr>
          <w:rFonts w:hint="cs"/>
          <w:rtl/>
          <w:lang w:eastAsia="he-IL"/>
        </w:rPr>
        <w:t xml:space="preserve">הבידוד, פה בתקנות </w:t>
      </w:r>
      <w:bookmarkStart w:id="418" w:name="_ETM_Q1_2398000"/>
      <w:bookmarkEnd w:id="418"/>
      <w:r w:rsidR="00292ED7">
        <w:rPr>
          <w:rFonts w:hint="cs"/>
          <w:rtl/>
          <w:lang w:eastAsia="he-IL"/>
        </w:rPr>
        <w:t xml:space="preserve">שבפניכם שעוסקות בתו הירוק במקומות שבהם הוא נדרש נמצא העוגן הזה, בגלל מה שאמרתי, בגלל הרצון שכן יהיה </w:t>
      </w:r>
      <w:bookmarkStart w:id="419" w:name="_ETM_Q1_2404000"/>
      <w:bookmarkEnd w:id="419"/>
      <w:r w:rsidR="00292ED7">
        <w:rPr>
          <w:rFonts w:hint="cs"/>
          <w:rtl/>
          <w:lang w:eastAsia="he-IL"/>
        </w:rPr>
        <w:t>כאן פיקוח פרלמנטרי.</w:t>
      </w:r>
    </w:p>
    <w:p w:rsidR="00292ED7" w:rsidRDefault="00292ED7" w:rsidP="00A55429">
      <w:pPr>
        <w:rPr>
          <w:rtl/>
          <w:lang w:eastAsia="he-IL"/>
        </w:rPr>
      </w:pPr>
      <w:bookmarkStart w:id="420" w:name="_ETM_Q1_2410000"/>
      <w:bookmarkEnd w:id="420"/>
    </w:p>
    <w:p w:rsidR="00B90C95" w:rsidRDefault="00292ED7" w:rsidP="00AF17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בהקשר הזה ש</w:t>
      </w:r>
      <w:r w:rsidR="00A55429">
        <w:rPr>
          <w:rFonts w:hint="cs"/>
          <w:rtl/>
          <w:lang w:eastAsia="he-IL"/>
        </w:rPr>
        <w:t>אתמול כידוע,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שהייתה בתחילת היום </w:t>
      </w:r>
      <w:bookmarkStart w:id="421" w:name="_ETM_Q1_2418000"/>
      <w:bookmarkEnd w:id="421"/>
      <w:r w:rsidR="00A55429">
        <w:rPr>
          <w:rFonts w:hint="cs"/>
          <w:rtl/>
          <w:lang w:eastAsia="he-IL"/>
        </w:rPr>
        <w:t>קריסה במערכת המחשוב</w:t>
      </w:r>
      <w:r>
        <w:rPr>
          <w:rFonts w:hint="cs"/>
          <w:rtl/>
          <w:lang w:eastAsia="he-IL"/>
        </w:rPr>
        <w:t xml:space="preserve"> ובהתחלה היה קשה להיכנס ולהשיג את התו הירוק החדש,</w:t>
      </w:r>
      <w:bookmarkStart w:id="422" w:name="_ETM_Q1_2423000"/>
      <w:bookmarkEnd w:id="422"/>
      <w:r>
        <w:rPr>
          <w:rFonts w:hint="cs"/>
          <w:rtl/>
          <w:lang w:eastAsia="he-IL"/>
        </w:rPr>
        <w:t xml:space="preserve"> ומאחר שלמעשה מאתמול בוקר התו הירוק הישן כבר אין לו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תוקף משפטי כי הוא בוטל באותו צו </w:t>
      </w:r>
      <w:bookmarkStart w:id="423" w:name="_ETM_Q1_2430000"/>
      <w:bookmarkEnd w:id="423"/>
      <w:r>
        <w:rPr>
          <w:rFonts w:hint="cs"/>
          <w:rtl/>
          <w:lang w:eastAsia="he-IL"/>
        </w:rPr>
        <w:t xml:space="preserve">בידוד שדיברתי עליו, אז בשונה ממה שנאמר בהתחלה, פורסם, אי-אפשר </w:t>
      </w:r>
      <w:r w:rsidR="00957E75">
        <w:rPr>
          <w:rFonts w:hint="cs"/>
          <w:rtl/>
          <w:lang w:eastAsia="he-IL"/>
        </w:rPr>
        <w:t xml:space="preserve">משפטית </w:t>
      </w:r>
      <w:r>
        <w:rPr>
          <w:rFonts w:hint="cs"/>
          <w:rtl/>
          <w:lang w:eastAsia="he-IL"/>
        </w:rPr>
        <w:t>להציג את התו הירוק הישן. הוא כבר למעשה לא</w:t>
      </w:r>
      <w:bookmarkStart w:id="424" w:name="_ETM_Q1_2434000"/>
      <w:bookmarkEnd w:id="424"/>
      <w:r>
        <w:rPr>
          <w:rFonts w:hint="cs"/>
          <w:rtl/>
          <w:lang w:eastAsia="he-IL"/>
        </w:rPr>
        <w:t xml:space="preserve"> בתוקף. אבל בגלל הבעייתיות שהייתה בהשגת הדבר הזה, אנחנו</w:t>
      </w:r>
      <w:bookmarkStart w:id="425" w:name="_ETM_Q1_2440000"/>
      <w:bookmarkEnd w:id="425"/>
      <w:r>
        <w:rPr>
          <w:rFonts w:hint="cs"/>
          <w:rtl/>
          <w:lang w:eastAsia="he-IL"/>
        </w:rPr>
        <w:t xml:space="preserve"> הנחנו למעשה </w:t>
      </w:r>
      <w:r w:rsidR="00957E75">
        <w:rPr>
          <w:rtl/>
          <w:lang w:eastAsia="he-IL"/>
        </w:rPr>
        <w:t>–</w:t>
      </w:r>
      <w:r w:rsidR="00957E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בשיחה, בבוקר </w:t>
      </w:r>
      <w:r w:rsidR="00B6716B">
        <w:rPr>
          <w:rFonts w:hint="cs"/>
          <w:rtl/>
          <w:lang w:eastAsia="he-IL"/>
        </w:rPr>
        <w:t>ביקשתי ממשרד ה</w:t>
      </w:r>
      <w:r>
        <w:rPr>
          <w:rFonts w:hint="cs"/>
          <w:rtl/>
          <w:lang w:eastAsia="he-IL"/>
        </w:rPr>
        <w:t>בר</w:t>
      </w:r>
      <w:r w:rsidR="0033053F">
        <w:rPr>
          <w:rFonts w:hint="cs"/>
          <w:rtl/>
          <w:lang w:eastAsia="he-IL"/>
        </w:rPr>
        <w:t xml:space="preserve">יאות, משרד </w:t>
      </w:r>
      <w:proofErr w:type="spellStart"/>
      <w:r w:rsidR="0033053F">
        <w:rPr>
          <w:rFonts w:hint="cs"/>
          <w:rtl/>
          <w:lang w:eastAsia="he-IL"/>
        </w:rPr>
        <w:t>הבט"פ</w:t>
      </w:r>
      <w:proofErr w:type="spellEnd"/>
      <w:r w:rsidR="0033053F">
        <w:rPr>
          <w:rFonts w:hint="cs"/>
          <w:rtl/>
          <w:lang w:eastAsia="he-IL"/>
        </w:rPr>
        <w:t xml:space="preserve">, וכך אכן </w:t>
      </w:r>
      <w:r w:rsidR="0033053F" w:rsidRPr="0033053F">
        <w:rPr>
          <w:rtl/>
          <w:lang w:eastAsia="he-IL"/>
        </w:rPr>
        <w:t>הוּדַע</w:t>
      </w:r>
      <w:r>
        <w:rPr>
          <w:rFonts w:hint="cs"/>
          <w:rtl/>
          <w:lang w:eastAsia="he-IL"/>
        </w:rPr>
        <w:t xml:space="preserve"> </w:t>
      </w:r>
      <w:bookmarkStart w:id="426" w:name="_ETM_Q1_2447000"/>
      <w:bookmarkEnd w:id="426"/>
      <w:r>
        <w:rPr>
          <w:rFonts w:hint="cs"/>
          <w:rtl/>
          <w:lang w:eastAsia="he-IL"/>
        </w:rPr>
        <w:t xml:space="preserve">לכל מערכת האכיפה, לכל השוטרים </w:t>
      </w:r>
      <w:r w:rsidR="00B6716B">
        <w:rPr>
          <w:rFonts w:hint="cs"/>
          <w:rtl/>
          <w:lang w:eastAsia="he-IL"/>
        </w:rPr>
        <w:t>שלא תהיה אכיפה</w:t>
      </w:r>
      <w:r>
        <w:rPr>
          <w:rFonts w:hint="cs"/>
          <w:rtl/>
          <w:lang w:eastAsia="he-IL"/>
        </w:rPr>
        <w:t xml:space="preserve"> בהקשר הזה, גם </w:t>
      </w:r>
      <w:bookmarkStart w:id="427" w:name="_ETM_Q1_2451000"/>
      <w:bookmarkEnd w:id="427"/>
      <w:r w:rsidR="00957E75">
        <w:rPr>
          <w:rFonts w:hint="cs"/>
          <w:rtl/>
          <w:lang w:eastAsia="he-IL"/>
        </w:rPr>
        <w:t>לא אכיפה על דרך של האזהרות,</w:t>
      </w:r>
      <w:r>
        <w:rPr>
          <w:rFonts w:hint="cs"/>
          <w:rtl/>
          <w:lang w:eastAsia="he-IL"/>
        </w:rPr>
        <w:t xml:space="preserve"> בוודאי</w:t>
      </w:r>
      <w:bookmarkStart w:id="428" w:name="_ETM_Q1_2452000"/>
      <w:bookmarkEnd w:id="428"/>
      <w:r>
        <w:rPr>
          <w:rFonts w:hint="cs"/>
          <w:rtl/>
          <w:lang w:eastAsia="he-IL"/>
        </w:rPr>
        <w:t xml:space="preserve"> ל</w:t>
      </w:r>
      <w:r w:rsidR="00957E75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קנסות, אבל גם לא הא</w:t>
      </w:r>
      <w:r w:rsidR="00957E75">
        <w:rPr>
          <w:rFonts w:hint="cs"/>
          <w:rtl/>
          <w:lang w:eastAsia="he-IL"/>
        </w:rPr>
        <w:t>זהרות, כי ל</w:t>
      </w:r>
      <w:r>
        <w:rPr>
          <w:rFonts w:hint="cs"/>
          <w:rtl/>
          <w:lang w:eastAsia="he-IL"/>
        </w:rPr>
        <w:t>מעשה כל עוד אין אפשרות אמיתית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תו ירוק </w:t>
      </w:r>
      <w:bookmarkStart w:id="429" w:name="_ETM_Q1_2455000"/>
      <w:bookmarkEnd w:id="429"/>
      <w:r>
        <w:rPr>
          <w:rFonts w:hint="cs"/>
          <w:rtl/>
          <w:lang w:eastAsia="he-IL"/>
        </w:rPr>
        <w:t>חדש, הדבר הזה בעינינו לא נכון. בשיחה איתך, יושב-ראש</w:t>
      </w:r>
      <w:bookmarkStart w:id="430" w:name="_ETM_Q1_2459000"/>
      <w:bookmarkEnd w:id="430"/>
      <w:r>
        <w:rPr>
          <w:rFonts w:hint="cs"/>
          <w:rtl/>
          <w:lang w:eastAsia="he-IL"/>
        </w:rPr>
        <w:t xml:space="preserve"> </w:t>
      </w:r>
      <w:r w:rsidR="00B90C95">
        <w:rPr>
          <w:rFonts w:hint="cs"/>
          <w:rtl/>
          <w:lang w:eastAsia="he-IL"/>
        </w:rPr>
        <w:t>הוועדה, בבוקר גם</w:t>
      </w:r>
      <w:r w:rsidR="00A1776B">
        <w:rPr>
          <w:rFonts w:hint="cs"/>
          <w:rtl/>
          <w:lang w:eastAsia="he-IL"/>
        </w:rPr>
        <w:t xml:space="preserve"> </w:t>
      </w:r>
      <w:r w:rsidR="00B90C95" w:rsidRPr="00957E75">
        <w:rPr>
          <w:rFonts w:hint="cs"/>
          <w:rtl/>
          <w:lang w:eastAsia="he-IL"/>
        </w:rPr>
        <w:t xml:space="preserve">בוודאי </w:t>
      </w:r>
      <w:r w:rsidR="00AF1775">
        <w:rPr>
          <w:rFonts w:hint="cs"/>
          <w:rtl/>
          <w:lang w:eastAsia="he-IL"/>
        </w:rPr>
        <w:t>דובר</w:t>
      </w:r>
      <w:r w:rsidR="00B90C95" w:rsidRPr="00957E75">
        <w:rPr>
          <w:rFonts w:hint="cs"/>
          <w:rtl/>
          <w:lang w:eastAsia="he-IL"/>
        </w:rPr>
        <w:t xml:space="preserve"> על </w:t>
      </w:r>
      <w:bookmarkStart w:id="431" w:name="_ETM_Q1_2462000"/>
      <w:bookmarkEnd w:id="431"/>
      <w:r w:rsidR="00B90C95" w:rsidRPr="00957E75">
        <w:rPr>
          <w:rFonts w:hint="cs"/>
          <w:rtl/>
          <w:lang w:eastAsia="he-IL"/>
        </w:rPr>
        <w:t>כך.</w:t>
      </w:r>
    </w:p>
    <w:p w:rsidR="00B90C95" w:rsidRDefault="00B90C95" w:rsidP="00292ED7">
      <w:pPr>
        <w:rPr>
          <w:rtl/>
          <w:lang w:eastAsia="he-IL"/>
        </w:rPr>
      </w:pPr>
      <w:bookmarkStart w:id="432" w:name="_ETM_Q1_2464000"/>
      <w:bookmarkEnd w:id="432"/>
    </w:p>
    <w:p w:rsidR="00B90C95" w:rsidRDefault="00B90C95" w:rsidP="00B90C95">
      <w:pPr>
        <w:pStyle w:val="af6"/>
        <w:keepNext/>
        <w:rPr>
          <w:rtl/>
        </w:rPr>
      </w:pPr>
      <w:bookmarkStart w:id="433" w:name="ET_yor_6156_360"/>
      <w:r w:rsidRPr="00B90C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0C9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B90C95" w:rsidRDefault="00B90C95" w:rsidP="00B90C95">
      <w:pPr>
        <w:pStyle w:val="KeepWithNext"/>
        <w:rPr>
          <w:rtl/>
        </w:rPr>
      </w:pPr>
    </w:p>
    <w:p w:rsidR="00B90C95" w:rsidRDefault="00B90C95" w:rsidP="00B90C95">
      <w:pPr>
        <w:rPr>
          <w:rtl/>
        </w:rPr>
      </w:pPr>
      <w:r>
        <w:rPr>
          <w:rFonts w:hint="cs"/>
          <w:rtl/>
        </w:rPr>
        <w:t>כן.</w:t>
      </w:r>
    </w:p>
    <w:p w:rsidR="00B90C95" w:rsidRDefault="00B90C95" w:rsidP="00B90C95">
      <w:pPr>
        <w:rPr>
          <w:rtl/>
        </w:rPr>
      </w:pPr>
    </w:p>
    <w:p w:rsidR="00B90C95" w:rsidRDefault="00B90C95" w:rsidP="00B90C95">
      <w:pPr>
        <w:pStyle w:val="a4"/>
        <w:keepNext/>
        <w:rPr>
          <w:rtl/>
        </w:rPr>
      </w:pPr>
      <w:bookmarkStart w:id="434" w:name="ET_speaker_רז_ניזרי_361"/>
      <w:r w:rsidRPr="00B90C95">
        <w:rPr>
          <w:rStyle w:val="TagStyle"/>
          <w:rtl/>
        </w:rPr>
        <w:t xml:space="preserve"> &lt;&lt; דובר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B90C95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B90C95" w:rsidRDefault="00B90C95" w:rsidP="00B90C95">
      <w:pPr>
        <w:pStyle w:val="KeepWithNext"/>
        <w:rPr>
          <w:rtl/>
        </w:rPr>
      </w:pPr>
    </w:p>
    <w:p w:rsidR="00B6716B" w:rsidRDefault="00B90C95" w:rsidP="00B90C95">
      <w:pPr>
        <w:rPr>
          <w:rtl/>
          <w:lang w:eastAsia="he-IL"/>
        </w:rPr>
      </w:pPr>
      <w:r>
        <w:rPr>
          <w:rFonts w:hint="cs"/>
          <w:rtl/>
        </w:rPr>
        <w:t xml:space="preserve">בתקנות החדשות, אם תשימו לב, אז למעשה </w:t>
      </w:r>
      <w:r w:rsidR="00957E75">
        <w:rPr>
          <w:rFonts w:hint="cs"/>
          <w:rtl/>
        </w:rPr>
        <w:t xml:space="preserve">גם </w:t>
      </w:r>
      <w:bookmarkStart w:id="435" w:name="_ETM_Q1_2467000"/>
      <w:bookmarkEnd w:id="435"/>
      <w:r>
        <w:rPr>
          <w:rFonts w:hint="cs"/>
          <w:rtl/>
        </w:rPr>
        <w:t xml:space="preserve">מצוין שם בדברי ההסבר שנוכח, שוב, העניין שבעצם משפטית לתו ירוק הישן </w:t>
      </w:r>
      <w:bookmarkStart w:id="436" w:name="_ETM_Q1_2472000"/>
      <w:bookmarkEnd w:id="436"/>
      <w:r>
        <w:rPr>
          <w:rFonts w:hint="cs"/>
          <w:rtl/>
        </w:rPr>
        <w:t>כבר אין תוקף. ומאחר שלוקח זמן להוציא</w:t>
      </w:r>
      <w:r w:rsidR="00957E75">
        <w:rPr>
          <w:rFonts w:hint="cs"/>
          <w:rtl/>
        </w:rPr>
        <w:t>,</w:t>
      </w:r>
      <w:r>
        <w:rPr>
          <w:rFonts w:hint="cs"/>
          <w:rtl/>
        </w:rPr>
        <w:t xml:space="preserve"> והרצון לתת למערכת </w:t>
      </w:r>
      <w:bookmarkStart w:id="437" w:name="_ETM_Q1_2475000"/>
      <w:bookmarkEnd w:id="437"/>
      <w:r>
        <w:rPr>
          <w:rFonts w:hint="cs"/>
          <w:rtl/>
        </w:rPr>
        <w:t>להתרגל ולהתארגן לכך</w:t>
      </w:r>
      <w:r w:rsidR="00957E75">
        <w:rPr>
          <w:rFonts w:hint="cs"/>
          <w:rtl/>
        </w:rPr>
        <w:t>,</w:t>
      </w:r>
      <w:r>
        <w:rPr>
          <w:rFonts w:hint="cs"/>
          <w:rtl/>
        </w:rPr>
        <w:t xml:space="preserve"> לאוכלוסיות השונות, אז בעצם האכיפה בפועל של</w:t>
      </w:r>
      <w:bookmarkStart w:id="438" w:name="_ETM_Q1_2486000"/>
      <w:bookmarkEnd w:id="438"/>
      <w:r>
        <w:rPr>
          <w:rFonts w:hint="cs"/>
          <w:rtl/>
        </w:rPr>
        <w:t xml:space="preserve"> החובה החדשה בתו הירוק החדש עם החובה על סר</w:t>
      </w:r>
      <w:bookmarkStart w:id="439" w:name="_ETM_Q1_2488000"/>
      <w:bookmarkEnd w:id="439"/>
      <w:r>
        <w:rPr>
          <w:rFonts w:hint="cs"/>
          <w:rtl/>
        </w:rPr>
        <w:t xml:space="preserve">יקת ברקוד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לא תיעשה לפני יום חמישי הקרוב, </w:t>
      </w:r>
      <w:r w:rsidR="00957E75">
        <w:rPr>
          <w:rFonts w:hint="cs"/>
          <w:rtl/>
          <w:lang w:eastAsia="he-IL"/>
        </w:rPr>
        <w:t>השביעי ב</w:t>
      </w:r>
      <w:r w:rsidR="00B6716B">
        <w:rPr>
          <w:rFonts w:hint="cs"/>
          <w:rtl/>
          <w:lang w:eastAsia="he-IL"/>
        </w:rPr>
        <w:t>אוקטובר</w:t>
      </w:r>
      <w:r>
        <w:rPr>
          <w:rFonts w:hint="cs"/>
          <w:rtl/>
          <w:lang w:eastAsia="he-IL"/>
        </w:rPr>
        <w:t xml:space="preserve">. וזה </w:t>
      </w:r>
      <w:r w:rsidR="00B6716B">
        <w:rPr>
          <w:rFonts w:hint="cs"/>
          <w:rtl/>
          <w:lang w:eastAsia="he-IL"/>
        </w:rPr>
        <w:t>כדי לאפשר</w:t>
      </w:r>
      <w:r>
        <w:rPr>
          <w:rFonts w:hint="cs"/>
          <w:rtl/>
          <w:lang w:eastAsia="he-IL"/>
        </w:rPr>
        <w:t xml:space="preserve"> לתת למערכות </w:t>
      </w:r>
      <w:r w:rsidR="00957E75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להתארגן וללמוד את הדברים </w:t>
      </w:r>
      <w:bookmarkStart w:id="440" w:name="_ETM_Q1_2498000"/>
      <w:bookmarkEnd w:id="440"/>
      <w:r>
        <w:rPr>
          <w:rFonts w:hint="cs"/>
          <w:rtl/>
          <w:lang w:eastAsia="he-IL"/>
        </w:rPr>
        <w:t>וכדי שבאמת יתאפשר לכל מי זכאי לכך להוציא את התו</w:t>
      </w:r>
      <w:bookmarkStart w:id="441" w:name="_ETM_Q1_2499000"/>
      <w:bookmarkEnd w:id="441"/>
      <w:r w:rsidR="00574845">
        <w:rPr>
          <w:rFonts w:hint="cs"/>
          <w:rtl/>
          <w:lang w:eastAsia="he-IL"/>
        </w:rPr>
        <w:t xml:space="preserve"> הירוק החדש מ</w:t>
      </w:r>
      <w:r>
        <w:rPr>
          <w:rFonts w:hint="cs"/>
          <w:rtl/>
          <w:lang w:eastAsia="he-IL"/>
        </w:rPr>
        <w:t xml:space="preserve">מערכת </w:t>
      </w:r>
      <w:r w:rsidR="0057484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משרד הבריאות. לפי השיחה שלי אתמול </w:t>
      </w:r>
      <w:bookmarkStart w:id="442" w:name="_ETM_Q1_2502000"/>
      <w:bookmarkEnd w:id="442"/>
      <w:r>
        <w:rPr>
          <w:rFonts w:hint="cs"/>
          <w:rtl/>
          <w:lang w:eastAsia="he-IL"/>
        </w:rPr>
        <w:t xml:space="preserve">עם הפרויקטור, הפרופ' זרקא, הצפי </w:t>
      </w:r>
      <w:bookmarkStart w:id="443" w:name="_ETM_Q1_2507000"/>
      <w:bookmarkEnd w:id="443"/>
      <w:r>
        <w:rPr>
          <w:rFonts w:hint="cs"/>
          <w:rtl/>
          <w:lang w:eastAsia="he-IL"/>
        </w:rPr>
        <w:t>הוא בוודאי עד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חמישי כולם יוכלו להוציא את זה.</w:t>
      </w:r>
      <w:bookmarkStart w:id="444" w:name="_ETM_Q1_2511000"/>
      <w:bookmarkEnd w:id="444"/>
      <w:r>
        <w:rPr>
          <w:rFonts w:hint="cs"/>
          <w:rtl/>
          <w:lang w:eastAsia="he-IL"/>
        </w:rPr>
        <w:t xml:space="preserve"> </w:t>
      </w:r>
      <w:r w:rsidR="00B6716B">
        <w:rPr>
          <w:rFonts w:hint="cs"/>
          <w:rtl/>
          <w:lang w:eastAsia="he-IL"/>
        </w:rPr>
        <w:t xml:space="preserve">ולכן האכיפה בנושא </w:t>
      </w:r>
      <w:r>
        <w:rPr>
          <w:rFonts w:hint="cs"/>
          <w:rtl/>
          <w:lang w:eastAsia="he-IL"/>
        </w:rPr>
        <w:t xml:space="preserve">הזה </w:t>
      </w:r>
      <w:r w:rsidR="00B6716B">
        <w:rPr>
          <w:rFonts w:hint="cs"/>
          <w:rtl/>
          <w:lang w:eastAsia="he-IL"/>
        </w:rPr>
        <w:t>לא תיעשה</w:t>
      </w:r>
      <w:r w:rsidR="00A1776B">
        <w:rPr>
          <w:rFonts w:hint="cs"/>
          <w:rtl/>
          <w:lang w:eastAsia="he-IL"/>
        </w:rPr>
        <w:t xml:space="preserve"> </w:t>
      </w:r>
      <w:r w:rsidR="00B6716B">
        <w:rPr>
          <w:rFonts w:hint="cs"/>
          <w:rtl/>
          <w:lang w:eastAsia="he-IL"/>
        </w:rPr>
        <w:t>לפני יום חמישי.</w:t>
      </w:r>
    </w:p>
    <w:p w:rsidR="00B6716B" w:rsidRDefault="00B6716B" w:rsidP="00A55429">
      <w:pPr>
        <w:rPr>
          <w:rtl/>
          <w:lang w:eastAsia="he-IL"/>
        </w:rPr>
      </w:pPr>
    </w:p>
    <w:p w:rsidR="00B6716B" w:rsidRDefault="00B6716B" w:rsidP="00574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לסיכום, </w:t>
      </w:r>
      <w:r w:rsidR="00B90C95">
        <w:rPr>
          <w:rFonts w:hint="cs"/>
          <w:rtl/>
          <w:lang w:eastAsia="he-IL"/>
        </w:rPr>
        <w:t>אני אומר שוב שהדיון שהוועדה עושה בדרך כלל,</w:t>
      </w:r>
      <w:bookmarkStart w:id="445" w:name="_ETM_Q1_2520000"/>
      <w:bookmarkEnd w:id="445"/>
      <w:r w:rsidR="00B90C95">
        <w:rPr>
          <w:rFonts w:hint="cs"/>
          <w:rtl/>
          <w:lang w:eastAsia="he-IL"/>
        </w:rPr>
        <w:t xml:space="preserve"> בשגרה, וגם כעת</w:t>
      </w:r>
      <w:r w:rsidR="00574845">
        <w:rPr>
          <w:rFonts w:hint="cs"/>
          <w:rtl/>
          <w:lang w:eastAsia="he-IL"/>
        </w:rPr>
        <w:t>,</w:t>
      </w:r>
      <w:r w:rsidR="00B90C95">
        <w:rPr>
          <w:rFonts w:hint="cs"/>
          <w:rtl/>
          <w:lang w:eastAsia="he-IL"/>
        </w:rPr>
        <w:t xml:space="preserve"> הוא דיון בשאלת האיזונים העקרוניים ברמת </w:t>
      </w:r>
      <w:bookmarkStart w:id="446" w:name="_ETM_Q1_2522000"/>
      <w:bookmarkEnd w:id="446"/>
      <w:r w:rsidR="00574845">
        <w:rPr>
          <w:rFonts w:hint="cs"/>
          <w:rtl/>
          <w:lang w:eastAsia="he-IL"/>
        </w:rPr>
        <w:t xml:space="preserve">המדיניות: </w:t>
      </w:r>
      <w:r w:rsidR="00B90C95">
        <w:rPr>
          <w:rFonts w:hint="cs"/>
          <w:rtl/>
          <w:lang w:eastAsia="he-IL"/>
        </w:rPr>
        <w:t xml:space="preserve">אם נכון לעשות תו ירוק במקום כאיזה או אחר, </w:t>
      </w:r>
      <w:bookmarkStart w:id="447" w:name="_ETM_Q1_2527000"/>
      <w:bookmarkEnd w:id="447"/>
      <w:proofErr w:type="spellStart"/>
      <w:r w:rsidR="00B90C95">
        <w:rPr>
          <w:rFonts w:hint="cs"/>
          <w:rtl/>
          <w:lang w:eastAsia="he-IL"/>
        </w:rPr>
        <w:t>באיזונים</w:t>
      </w:r>
      <w:proofErr w:type="spellEnd"/>
      <w:r w:rsidR="00B90C95">
        <w:rPr>
          <w:rFonts w:hint="cs"/>
          <w:rtl/>
          <w:lang w:eastAsia="he-IL"/>
        </w:rPr>
        <w:t xml:space="preserve"> בין נתוני הכלכלה לב</w:t>
      </w:r>
      <w:r w:rsidR="00574845">
        <w:rPr>
          <w:rFonts w:hint="cs"/>
          <w:rtl/>
          <w:lang w:eastAsia="he-IL"/>
        </w:rPr>
        <w:t>ריאות.</w:t>
      </w:r>
      <w:r w:rsidR="00B90C95">
        <w:rPr>
          <w:rFonts w:hint="cs"/>
          <w:rtl/>
          <w:lang w:eastAsia="he-IL"/>
        </w:rPr>
        <w:t xml:space="preserve"> זה בעצם הלחם והחמאה של </w:t>
      </w:r>
      <w:bookmarkStart w:id="448" w:name="_ETM_Q1_2530000"/>
      <w:bookmarkEnd w:id="448"/>
      <w:r w:rsidR="00B90C95">
        <w:rPr>
          <w:rFonts w:hint="cs"/>
          <w:rtl/>
          <w:lang w:eastAsia="he-IL"/>
        </w:rPr>
        <w:t xml:space="preserve">הפיקוח הפרלמנטרי. הממשלה יכולה לקבל החלטות מסוימות והוועדה יכולה להגיד: לא, זה לא נראה לה; לעשות כן בחוץ; </w:t>
      </w:r>
      <w:bookmarkStart w:id="449" w:name="_ETM_Q1_2537000"/>
      <w:bookmarkEnd w:id="449"/>
      <w:r w:rsidR="00B90C95">
        <w:rPr>
          <w:rFonts w:hint="cs"/>
          <w:rtl/>
          <w:lang w:eastAsia="he-IL"/>
        </w:rPr>
        <w:t>כן צריך תו ירוק בחוץ; לא צריך תו ירוק במקום</w:t>
      </w:r>
      <w:bookmarkStart w:id="450" w:name="_ETM_Q1_2541000"/>
      <w:bookmarkEnd w:id="450"/>
      <w:r w:rsidR="00B90C95">
        <w:rPr>
          <w:rFonts w:hint="cs"/>
          <w:rtl/>
          <w:lang w:eastAsia="he-IL"/>
        </w:rPr>
        <w:t xml:space="preserve"> כזה או אחר; </w:t>
      </w:r>
      <w:r w:rsidR="00574845">
        <w:rPr>
          <w:rFonts w:hint="cs"/>
          <w:rtl/>
          <w:lang w:eastAsia="he-IL"/>
        </w:rPr>
        <w:t>ו</w:t>
      </w:r>
      <w:r w:rsidR="00B90C95">
        <w:rPr>
          <w:rFonts w:hint="cs"/>
          <w:rtl/>
          <w:lang w:eastAsia="he-IL"/>
        </w:rPr>
        <w:t xml:space="preserve">כן צריך תו ירוק לעובדים </w:t>
      </w:r>
      <w:proofErr w:type="spellStart"/>
      <w:r w:rsidR="00B90C95">
        <w:rPr>
          <w:rFonts w:hint="cs"/>
          <w:rtl/>
          <w:lang w:eastAsia="he-IL"/>
        </w:rPr>
        <w:t>וכו</w:t>
      </w:r>
      <w:proofErr w:type="spellEnd"/>
      <w:r w:rsidR="00B90C95">
        <w:rPr>
          <w:rFonts w:hint="cs"/>
          <w:rtl/>
          <w:lang w:eastAsia="he-IL"/>
        </w:rPr>
        <w:t xml:space="preserve">'. </w:t>
      </w:r>
      <w:bookmarkStart w:id="451" w:name="_ETM_Q1_2540000"/>
      <w:bookmarkEnd w:id="451"/>
      <w:r w:rsidR="00892A22">
        <w:rPr>
          <w:rFonts w:hint="cs"/>
          <w:rtl/>
          <w:lang w:eastAsia="he-IL"/>
        </w:rPr>
        <w:t>זה ליבו של הפיקוח הפרלמנטרי.</w:t>
      </w:r>
      <w:r w:rsidR="00B90C95">
        <w:rPr>
          <w:rFonts w:hint="cs"/>
          <w:rtl/>
          <w:lang w:eastAsia="he-IL"/>
        </w:rPr>
        <w:t xml:space="preserve"> והשאלה שעניינה פה</w:t>
      </w:r>
      <w:r w:rsidR="00574845">
        <w:rPr>
          <w:rFonts w:hint="cs"/>
          <w:rtl/>
          <w:lang w:eastAsia="he-IL"/>
        </w:rPr>
        <w:t>: מי זכאי לתו ירוק?</w:t>
      </w:r>
      <w:r w:rsidR="00B90C95">
        <w:rPr>
          <w:rFonts w:hint="cs"/>
          <w:rtl/>
          <w:lang w:eastAsia="he-IL"/>
        </w:rPr>
        <w:t xml:space="preserve"> שזאת שאלה שעיקרה</w:t>
      </w:r>
      <w:bookmarkStart w:id="452" w:name="_ETM_Q1_2547000"/>
      <w:bookmarkEnd w:id="452"/>
      <w:r w:rsidR="00B90C95">
        <w:rPr>
          <w:rFonts w:hint="cs"/>
          <w:rtl/>
          <w:lang w:eastAsia="he-IL"/>
        </w:rPr>
        <w:t xml:space="preserve"> יותר מומחיו</w:t>
      </w:r>
      <w:r w:rsidR="00574845">
        <w:rPr>
          <w:rFonts w:hint="cs"/>
          <w:rtl/>
          <w:lang w:eastAsia="he-IL"/>
        </w:rPr>
        <w:t>ת של מדיניות שבידי משרד הבריאות,</w:t>
      </w:r>
      <w:r w:rsidR="00B90C95">
        <w:rPr>
          <w:rFonts w:hint="cs"/>
          <w:rtl/>
          <w:lang w:eastAsia="he-IL"/>
        </w:rPr>
        <w:t xml:space="preserve"> זו שאלה שברגיל, </w:t>
      </w:r>
      <w:bookmarkStart w:id="453" w:name="_ETM_Q1_2551000"/>
      <w:bookmarkEnd w:id="453"/>
      <w:r w:rsidR="00B90C95">
        <w:rPr>
          <w:rFonts w:hint="cs"/>
          <w:rtl/>
          <w:lang w:eastAsia="he-IL"/>
        </w:rPr>
        <w:t xml:space="preserve">למרות שאנחנו חושבים שזה לא נושא של מי </w:t>
      </w:r>
      <w:bookmarkStart w:id="454" w:name="_ETM_Q1_2556000"/>
      <w:bookmarkEnd w:id="454"/>
      <w:r w:rsidR="00B90C95">
        <w:rPr>
          <w:rFonts w:hint="cs"/>
          <w:rtl/>
          <w:lang w:eastAsia="he-IL"/>
        </w:rPr>
        <w:t xml:space="preserve">צריך להחליט, גורמים פרלמנטריים או גורמי </w:t>
      </w:r>
      <w:bookmarkStart w:id="455" w:name="_ETM_Q1_2565000"/>
      <w:bookmarkEnd w:id="455"/>
      <w:r w:rsidR="00574845">
        <w:rPr>
          <w:rFonts w:hint="cs"/>
          <w:rtl/>
          <w:lang w:eastAsia="he-IL"/>
        </w:rPr>
        <w:t>מדיניות, אלא</w:t>
      </w:r>
      <w:r w:rsidR="00B90C95">
        <w:rPr>
          <w:rFonts w:hint="cs"/>
          <w:rtl/>
          <w:lang w:eastAsia="he-IL"/>
        </w:rPr>
        <w:t xml:space="preserve"> גם יות</w:t>
      </w:r>
      <w:r w:rsidR="00574845">
        <w:rPr>
          <w:rFonts w:hint="cs"/>
          <w:rtl/>
          <w:lang w:eastAsia="he-IL"/>
        </w:rPr>
        <w:t>ר שאלה מקצועית של מומחי הבריאו,</w:t>
      </w:r>
      <w:r w:rsidR="00B90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חשבנו שנכון להביא את העוגן הזה</w:t>
      </w:r>
      <w:r w:rsidR="00F022B4">
        <w:rPr>
          <w:rFonts w:hint="cs"/>
          <w:rtl/>
          <w:lang w:eastAsia="he-IL"/>
        </w:rPr>
        <w:t xml:space="preserve"> </w:t>
      </w:r>
      <w:bookmarkStart w:id="456" w:name="_ETM_Q1_2568000"/>
      <w:bookmarkEnd w:id="456"/>
      <w:r w:rsidR="00F022B4">
        <w:rPr>
          <w:rFonts w:hint="cs"/>
          <w:rtl/>
          <w:lang w:eastAsia="he-IL"/>
        </w:rPr>
        <w:t>שנמצא בתקנות ומסביר שרק תו ירוק החדש יוכל לשמש כרגע</w:t>
      </w:r>
      <w:bookmarkStart w:id="457" w:name="_ETM_Q1_2572000"/>
      <w:bookmarkEnd w:id="457"/>
      <w:r w:rsidR="00F022B4">
        <w:rPr>
          <w:rFonts w:hint="cs"/>
          <w:rtl/>
          <w:lang w:eastAsia="he-IL"/>
        </w:rPr>
        <w:t xml:space="preserve"> בפני הוועדה, כדי שתהיה את האפשרות הזאת לפיקוח </w:t>
      </w:r>
      <w:bookmarkStart w:id="458" w:name="_ETM_Q1_2577000"/>
      <w:bookmarkEnd w:id="458"/>
      <w:r w:rsidR="00F022B4">
        <w:rPr>
          <w:rFonts w:hint="cs"/>
          <w:rtl/>
          <w:lang w:eastAsia="he-IL"/>
        </w:rPr>
        <w:t xml:space="preserve">פרלמנטרי. בתחילה זה הובא בצו הבידוד בפני ועדת העבודה, ועכשיו </w:t>
      </w:r>
      <w:bookmarkStart w:id="459" w:name="_ETM_Q1_2578000"/>
      <w:bookmarkEnd w:id="459"/>
      <w:r w:rsidR="00574845">
        <w:rPr>
          <w:rFonts w:hint="cs"/>
          <w:rtl/>
          <w:lang w:eastAsia="he-IL"/>
        </w:rPr>
        <w:t xml:space="preserve">זה גם הובא בפניכם. אבל, </w:t>
      </w:r>
      <w:r w:rsidR="00F022B4">
        <w:rPr>
          <w:rFonts w:hint="cs"/>
          <w:rtl/>
          <w:lang w:eastAsia="he-IL"/>
        </w:rPr>
        <w:t>כפי שנאמר</w:t>
      </w:r>
      <w:r w:rsidR="00574845">
        <w:rPr>
          <w:rFonts w:hint="cs"/>
          <w:rtl/>
          <w:lang w:eastAsia="he-IL"/>
        </w:rPr>
        <w:t>,</w:t>
      </w:r>
      <w:r w:rsidR="00F022B4">
        <w:rPr>
          <w:rFonts w:hint="cs"/>
          <w:rtl/>
          <w:lang w:eastAsia="he-IL"/>
        </w:rPr>
        <w:t xml:space="preserve"> מאחר שוועדת העבודה</w:t>
      </w:r>
      <w:bookmarkStart w:id="460" w:name="_ETM_Q1_2580000"/>
      <w:bookmarkEnd w:id="460"/>
      <w:r w:rsidR="00F022B4">
        <w:rPr>
          <w:rFonts w:hint="cs"/>
          <w:rtl/>
          <w:lang w:eastAsia="he-IL"/>
        </w:rPr>
        <w:t xml:space="preserve"> לא דנה בנושא, אתם ועדת החוקה דנים בכך לראשונה. </w:t>
      </w:r>
      <w:bookmarkStart w:id="461" w:name="_ETM_Q1_2585000"/>
      <w:bookmarkEnd w:id="461"/>
      <w:r w:rsidR="00574845">
        <w:rPr>
          <w:rFonts w:hint="cs"/>
          <w:rtl/>
          <w:lang w:eastAsia="he-IL"/>
        </w:rPr>
        <w:t>הנוהל זה הוא גלוי וידוע לציבור.</w:t>
      </w:r>
      <w:r w:rsidR="00F022B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פורסם באתר משרד הבריאות</w:t>
      </w:r>
      <w:r w:rsidR="00F022B4">
        <w:rPr>
          <w:rFonts w:hint="cs"/>
          <w:rtl/>
          <w:lang w:eastAsia="he-IL"/>
        </w:rPr>
        <w:t xml:space="preserve">. ד"ר </w:t>
      </w:r>
      <w:proofErr w:type="spellStart"/>
      <w:r w:rsidR="00F022B4">
        <w:rPr>
          <w:rFonts w:hint="cs"/>
          <w:rtl/>
          <w:lang w:eastAsia="he-IL"/>
        </w:rPr>
        <w:t>אלרעי</w:t>
      </w:r>
      <w:proofErr w:type="spellEnd"/>
      <w:r w:rsidR="00F022B4">
        <w:rPr>
          <w:rFonts w:hint="cs"/>
          <w:rtl/>
          <w:lang w:eastAsia="he-IL"/>
        </w:rPr>
        <w:t xml:space="preserve"> תוכל,</w:t>
      </w:r>
      <w:bookmarkStart w:id="462" w:name="_ETM_Q1_2592000"/>
      <w:bookmarkEnd w:id="462"/>
      <w:r w:rsidR="00F022B4">
        <w:rPr>
          <w:rFonts w:hint="cs"/>
          <w:rtl/>
          <w:lang w:eastAsia="he-IL"/>
        </w:rPr>
        <w:t xml:space="preserve"> אני מניח, להתייחס לשאלות מקצועיות בהקשר</w:t>
      </w:r>
      <w:r w:rsidR="00574845">
        <w:rPr>
          <w:rFonts w:hint="cs"/>
          <w:rtl/>
          <w:lang w:eastAsia="he-IL"/>
        </w:rPr>
        <w:t xml:space="preserve"> הזה</w:t>
      </w:r>
      <w:r w:rsidR="00F022B4">
        <w:rPr>
          <w:rFonts w:hint="cs"/>
          <w:rtl/>
          <w:lang w:eastAsia="he-IL"/>
        </w:rPr>
        <w:t>. זה לא תחום</w:t>
      </w:r>
      <w:bookmarkStart w:id="463" w:name="_ETM_Q1_2591000"/>
      <w:bookmarkEnd w:id="463"/>
      <w:r w:rsidR="00F022B4">
        <w:rPr>
          <w:rFonts w:hint="cs"/>
          <w:rtl/>
          <w:lang w:eastAsia="he-IL"/>
        </w:rPr>
        <w:t xml:space="preserve"> מומחיותי. אבל מבחינתנו כממשלה וכמשפטנים, כמו שאמרתי, חשבנו שנכון ליצור </w:t>
      </w:r>
      <w:bookmarkStart w:id="464" w:name="_ETM_Q1_2601000"/>
      <w:bookmarkEnd w:id="464"/>
      <w:r w:rsidR="00F022B4">
        <w:rPr>
          <w:rFonts w:hint="cs"/>
          <w:rtl/>
          <w:lang w:eastAsia="he-IL"/>
        </w:rPr>
        <w:t xml:space="preserve">פיקוח פרלמנטרי. ולכן עמדנו על כך שהדברים לא יהיו </w:t>
      </w:r>
      <w:bookmarkStart w:id="465" w:name="_ETM_Q1_2600000"/>
      <w:bookmarkEnd w:id="465"/>
      <w:r w:rsidR="00F022B4">
        <w:rPr>
          <w:rFonts w:hint="cs"/>
          <w:rtl/>
          <w:lang w:eastAsia="he-IL"/>
        </w:rPr>
        <w:t xml:space="preserve">רק בנוהל, אלא יהיה גם עוגן לכך בצו, צו הבידוד, </w:t>
      </w:r>
      <w:bookmarkStart w:id="466" w:name="_ETM_Q1_2605000"/>
      <w:bookmarkEnd w:id="466"/>
      <w:r w:rsidR="00F022B4">
        <w:rPr>
          <w:rFonts w:hint="cs"/>
          <w:rtl/>
          <w:lang w:eastAsia="he-IL"/>
        </w:rPr>
        <w:t xml:space="preserve">ובתקנות הללו. ובאמצעות זה הכנסת תוכל למלא את חובתה </w:t>
      </w:r>
      <w:bookmarkStart w:id="467" w:name="_ETM_Q1_2612000"/>
      <w:bookmarkEnd w:id="467"/>
      <w:r w:rsidR="00F022B4">
        <w:rPr>
          <w:rFonts w:hint="cs"/>
          <w:rtl/>
          <w:lang w:eastAsia="he-IL"/>
        </w:rPr>
        <w:t>בקיום פיקוח</w:t>
      </w:r>
      <w:r w:rsidR="00A1776B">
        <w:rPr>
          <w:rFonts w:hint="cs"/>
          <w:rtl/>
          <w:lang w:eastAsia="he-IL"/>
        </w:rPr>
        <w:t xml:space="preserve"> </w:t>
      </w:r>
      <w:r w:rsidR="00F022B4">
        <w:rPr>
          <w:rFonts w:hint="cs"/>
          <w:rtl/>
          <w:lang w:eastAsia="he-IL"/>
        </w:rPr>
        <w:t xml:space="preserve">פרלמנטרי. </w:t>
      </w:r>
    </w:p>
    <w:p w:rsidR="00B6716B" w:rsidRDefault="00B6716B" w:rsidP="00A55429">
      <w:pPr>
        <w:rPr>
          <w:rtl/>
          <w:lang w:eastAsia="he-IL"/>
        </w:rPr>
      </w:pPr>
    </w:p>
    <w:p w:rsidR="00B6716B" w:rsidRDefault="00B6716B" w:rsidP="00A5542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</w:t>
      </w:r>
      <w:r w:rsidR="00574845">
        <w:rPr>
          <w:rFonts w:hint="cs"/>
          <w:rtl/>
          <w:lang w:eastAsia="he-IL"/>
        </w:rPr>
        <w:t>. אם יש שאלות. ואם אין,</w:t>
      </w:r>
      <w:r w:rsidR="00F022B4">
        <w:rPr>
          <w:rFonts w:hint="cs"/>
          <w:rtl/>
          <w:lang w:eastAsia="he-IL"/>
        </w:rPr>
        <w:t xml:space="preserve"> </w:t>
      </w:r>
      <w:bookmarkStart w:id="468" w:name="_ETM_Q1_2616000"/>
      <w:bookmarkEnd w:id="468"/>
      <w:r w:rsidR="00574845">
        <w:rPr>
          <w:rFonts w:hint="cs"/>
          <w:rtl/>
          <w:lang w:eastAsia="he-IL"/>
        </w:rPr>
        <w:t>אני פשוט צריך</w:t>
      </w:r>
      <w:r w:rsidR="00F022B4">
        <w:rPr>
          <w:rFonts w:hint="cs"/>
          <w:rtl/>
          <w:lang w:eastAsia="he-IL"/>
        </w:rPr>
        <w:t xml:space="preserve"> לעבור לנושא אחר.</w:t>
      </w:r>
    </w:p>
    <w:p w:rsidR="00B6716B" w:rsidRDefault="00B6716B" w:rsidP="00A55429">
      <w:pPr>
        <w:rPr>
          <w:rtl/>
          <w:lang w:eastAsia="he-IL"/>
        </w:rPr>
      </w:pPr>
    </w:p>
    <w:p w:rsidR="00B6716B" w:rsidRDefault="00B6716B" w:rsidP="00B6716B">
      <w:pPr>
        <w:pStyle w:val="af6"/>
        <w:keepNext/>
        <w:rPr>
          <w:rtl/>
        </w:rPr>
      </w:pPr>
      <w:bookmarkStart w:id="469" w:name="ET_yor_6156_63"/>
      <w:r w:rsidRPr="00B671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716B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B6716B" w:rsidRDefault="00B6716B" w:rsidP="00B6716B">
      <w:pPr>
        <w:pStyle w:val="KeepWithNext"/>
        <w:rPr>
          <w:rtl/>
          <w:lang w:eastAsia="he-IL"/>
        </w:rPr>
      </w:pPr>
    </w:p>
    <w:p w:rsidR="00B6716B" w:rsidRDefault="00F022B4" w:rsidP="00B6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9A1AAF">
        <w:rPr>
          <w:rFonts w:hint="cs"/>
          <w:rtl/>
          <w:lang w:eastAsia="he-IL"/>
        </w:rPr>
        <w:t>תודה, עורך הדין נ</w:t>
      </w:r>
      <w:r w:rsidR="00B6716B">
        <w:rPr>
          <w:rFonts w:hint="cs"/>
          <w:rtl/>
          <w:lang w:eastAsia="he-IL"/>
        </w:rPr>
        <w:t xml:space="preserve">זרי. אני אציין </w:t>
      </w:r>
      <w:r w:rsidR="0057484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במענה </w:t>
      </w:r>
      <w:bookmarkStart w:id="470" w:name="_ETM_Q1_2619000"/>
      <w:bookmarkEnd w:id="470"/>
      <w:r>
        <w:rPr>
          <w:rFonts w:hint="cs"/>
          <w:rtl/>
          <w:lang w:eastAsia="he-IL"/>
        </w:rPr>
        <w:t xml:space="preserve">לדברים שאכן </w:t>
      </w:r>
      <w:r w:rsidR="00B6716B">
        <w:rPr>
          <w:rFonts w:hint="cs"/>
          <w:rtl/>
          <w:lang w:eastAsia="he-IL"/>
        </w:rPr>
        <w:t xml:space="preserve">הוועדה עמדה על כך </w:t>
      </w:r>
      <w:r>
        <w:rPr>
          <w:rFonts w:hint="cs"/>
          <w:rtl/>
          <w:lang w:eastAsia="he-IL"/>
        </w:rPr>
        <w:t>שבצד הותרת הגדרת המחוסן והמחלים בידי הדרג המקצועי</w:t>
      </w:r>
      <w:bookmarkStart w:id="471" w:name="_ETM_Q1_2634000"/>
      <w:bookmarkEnd w:id="471"/>
      <w:r>
        <w:rPr>
          <w:rFonts w:hint="cs"/>
          <w:rtl/>
          <w:lang w:eastAsia="he-IL"/>
        </w:rPr>
        <w:t>, יש הכרח שלכנסת ולוועדותיה השונות יהיה עוג</w:t>
      </w:r>
      <w:bookmarkStart w:id="472" w:name="_ETM_Q1_2640000"/>
      <w:bookmarkEnd w:id="472"/>
      <w:r>
        <w:rPr>
          <w:rFonts w:hint="cs"/>
          <w:rtl/>
          <w:lang w:eastAsia="he-IL"/>
        </w:rPr>
        <w:t>ן לביצוע פיקוח פרלמנטר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 המדיניות, לא על ההגדרה, אלא</w:t>
      </w:r>
      <w:bookmarkStart w:id="473" w:name="_ETM_Q1_2648000"/>
      <w:bookmarkEnd w:id="473"/>
      <w:r>
        <w:rPr>
          <w:rFonts w:hint="cs"/>
          <w:rtl/>
          <w:lang w:eastAsia="he-IL"/>
        </w:rPr>
        <w:t xml:space="preserve"> על המדיניות של הממשלה ביחס למצבת האיסורים וההית</w:t>
      </w:r>
      <w:r w:rsidR="00574845">
        <w:rPr>
          <w:rFonts w:hint="cs"/>
          <w:rtl/>
          <w:lang w:eastAsia="he-IL"/>
        </w:rPr>
        <w:t>רים שמוקנית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למחוסנים ולמחלימים. וכאן אני רוצה באמת לחדד את הבחנה. </w:t>
      </w:r>
      <w:bookmarkStart w:id="474" w:name="_ETM_Q1_2662000"/>
      <w:bookmarkEnd w:id="474"/>
      <w:r>
        <w:rPr>
          <w:rFonts w:hint="cs"/>
          <w:rtl/>
          <w:lang w:eastAsia="he-IL"/>
        </w:rPr>
        <w:t>הוועדה שלנו, כמו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 הוועדות, לא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עוסקת, לא מוסמכת לעסוק בשאלה מי ראוי לקבל את </w:t>
      </w:r>
      <w:bookmarkStart w:id="475" w:name="_ETM_Q1_2669000"/>
      <w:bookmarkEnd w:id="475"/>
      <w:r>
        <w:rPr>
          <w:rFonts w:hint="cs"/>
          <w:rtl/>
          <w:lang w:eastAsia="he-IL"/>
        </w:rPr>
        <w:t>ההגדרה של מחוסן או של מחלים שדינו כמחוסן.</w:t>
      </w:r>
    </w:p>
    <w:p w:rsidR="00F022B4" w:rsidRDefault="00F022B4" w:rsidP="00B6716B">
      <w:pPr>
        <w:rPr>
          <w:rtl/>
          <w:lang w:eastAsia="he-IL"/>
        </w:rPr>
      </w:pPr>
    </w:p>
    <w:p w:rsidR="00B6716B" w:rsidRDefault="00F022B4" w:rsidP="003C3F2D">
      <w:pPr>
        <w:rPr>
          <w:rtl/>
          <w:lang w:eastAsia="he-IL"/>
        </w:rPr>
      </w:pPr>
      <w:bookmarkStart w:id="476" w:name="_ETM_Q1_2674000"/>
      <w:bookmarkEnd w:id="476"/>
      <w:r>
        <w:rPr>
          <w:rFonts w:hint="cs"/>
          <w:rtl/>
          <w:lang w:eastAsia="he-IL"/>
        </w:rPr>
        <w:t xml:space="preserve">השאלה </w:t>
      </w:r>
      <w:bookmarkStart w:id="477" w:name="_ETM_Q1_2675000"/>
      <w:bookmarkEnd w:id="477"/>
      <w:r>
        <w:rPr>
          <w:rFonts w:hint="cs"/>
          <w:rtl/>
          <w:lang w:eastAsia="he-IL"/>
        </w:rPr>
        <w:t>מה הם האיסורים שמו</w:t>
      </w:r>
      <w:r w:rsidR="00574845">
        <w:rPr>
          <w:rFonts w:hint="cs"/>
          <w:rtl/>
          <w:lang w:eastAsia="he-IL"/>
        </w:rPr>
        <w:t>טלים על מי שאינו מחוסן או מחלים,</w:t>
      </w:r>
      <w:r>
        <w:rPr>
          <w:rFonts w:hint="cs"/>
          <w:rtl/>
          <w:lang w:eastAsia="he-IL"/>
        </w:rPr>
        <w:t xml:space="preserve"> </w:t>
      </w:r>
      <w:bookmarkStart w:id="478" w:name="_ETM_Q1_2685000"/>
      <w:bookmarkEnd w:id="478"/>
      <w:r>
        <w:rPr>
          <w:rFonts w:hint="cs"/>
          <w:rtl/>
          <w:lang w:eastAsia="he-IL"/>
        </w:rPr>
        <w:t xml:space="preserve">זוהי עניין של הכרעת הדרג הנבחר, ראשית של הממשלה, ואז </w:t>
      </w:r>
      <w:bookmarkStart w:id="479" w:name="_ETM_Q1_2689000"/>
      <w:bookmarkEnd w:id="479"/>
      <w:r w:rsidR="00574845">
        <w:rPr>
          <w:rFonts w:hint="cs"/>
          <w:rtl/>
          <w:lang w:eastAsia="he-IL"/>
        </w:rPr>
        <w:t xml:space="preserve">מכוח החוק </w:t>
      </w:r>
      <w:bookmarkStart w:id="480" w:name="_ETM_Q1_2690000"/>
      <w:bookmarkEnd w:id="480"/>
      <w:r w:rsidR="00574845">
        <w:rPr>
          <w:rtl/>
          <w:lang w:eastAsia="he-IL"/>
        </w:rPr>
        <w:t>–</w:t>
      </w:r>
      <w:r w:rsidR="005748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בפיקוח הפרלמנטר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זאת </w:t>
      </w:r>
      <w:r w:rsidR="003C3F2D">
        <w:rPr>
          <w:rFonts w:hint="cs"/>
          <w:rtl/>
          <w:lang w:eastAsia="he-IL"/>
        </w:rPr>
        <w:t>ההבחנה.</w:t>
      </w:r>
      <w:r w:rsidR="00AD6806">
        <w:rPr>
          <w:rFonts w:hint="cs"/>
          <w:rtl/>
          <w:lang w:eastAsia="he-IL"/>
        </w:rPr>
        <w:t xml:space="preserve"> אנחנו לא </w:t>
      </w:r>
      <w:bookmarkStart w:id="481" w:name="_ETM_Q1_2698000"/>
      <w:bookmarkEnd w:id="481"/>
      <w:r w:rsidR="00AD6806">
        <w:rPr>
          <w:rFonts w:hint="cs"/>
          <w:rtl/>
          <w:lang w:eastAsia="he-IL"/>
        </w:rPr>
        <w:t>נכנס להגדרות, אם כי דוברים שונים בוועדה שיבקשו רשות דיבור</w:t>
      </w:r>
      <w:bookmarkStart w:id="482" w:name="_ETM_Q1_2702000"/>
      <w:bookmarkEnd w:id="482"/>
      <w:r w:rsidR="00AD6806">
        <w:rPr>
          <w:rFonts w:hint="cs"/>
          <w:rtl/>
          <w:lang w:eastAsia="he-IL"/>
        </w:rPr>
        <w:t xml:space="preserve"> יכולים להתייחס והם יבחרו למה להתייחס. זה </w:t>
      </w:r>
      <w:bookmarkStart w:id="483" w:name="_ETM_Q1_2707000"/>
      <w:bookmarkEnd w:id="483"/>
      <w:r w:rsidR="00AD6806">
        <w:rPr>
          <w:rFonts w:hint="cs"/>
          <w:rtl/>
          <w:lang w:eastAsia="he-IL"/>
        </w:rPr>
        <w:t xml:space="preserve">כן תפקידנו לוודא שתהליכי קבלת החלטות המקצועיים יתנהל כסדרם מבחינת הדין </w:t>
      </w:r>
      <w:proofErr w:type="spellStart"/>
      <w:r w:rsidR="00AD6806">
        <w:rPr>
          <w:rFonts w:hint="cs"/>
          <w:rtl/>
          <w:lang w:eastAsia="he-IL"/>
        </w:rPr>
        <w:t>המינהלי</w:t>
      </w:r>
      <w:proofErr w:type="spellEnd"/>
      <w:r w:rsidR="00AD6806">
        <w:rPr>
          <w:rFonts w:hint="cs"/>
          <w:rtl/>
          <w:lang w:eastAsia="he-IL"/>
        </w:rPr>
        <w:t xml:space="preserve">. אנחנו לא באים בנעלי המומחים. אבל </w:t>
      </w:r>
      <w:bookmarkStart w:id="484" w:name="_ETM_Q1_2718000"/>
      <w:bookmarkEnd w:id="484"/>
      <w:r w:rsidR="00AD6806">
        <w:rPr>
          <w:rFonts w:hint="cs"/>
          <w:rtl/>
          <w:lang w:eastAsia="he-IL"/>
        </w:rPr>
        <w:t>זה כן בהחלט עניין לפיקוח פרלמנטרי לעמוד על כך</w:t>
      </w:r>
      <w:bookmarkStart w:id="485" w:name="_ETM_Q1_2721000"/>
      <w:bookmarkEnd w:id="485"/>
      <w:r w:rsidR="00AD6806">
        <w:rPr>
          <w:rFonts w:hint="cs"/>
          <w:rtl/>
          <w:lang w:eastAsia="he-IL"/>
        </w:rPr>
        <w:t xml:space="preserve"> שהתהליך שהגורם </w:t>
      </w:r>
      <w:proofErr w:type="spellStart"/>
      <w:r w:rsidR="00AD6806">
        <w:rPr>
          <w:rFonts w:hint="cs"/>
          <w:rtl/>
          <w:lang w:eastAsia="he-IL"/>
        </w:rPr>
        <w:t>המינהלי</w:t>
      </w:r>
      <w:proofErr w:type="spellEnd"/>
      <w:r w:rsidR="00AD6806">
        <w:rPr>
          <w:rFonts w:hint="cs"/>
          <w:rtl/>
          <w:lang w:eastAsia="he-IL"/>
        </w:rPr>
        <w:t xml:space="preserve"> </w:t>
      </w:r>
      <w:r w:rsidR="00E454F3">
        <w:rPr>
          <w:rFonts w:hint="cs"/>
          <w:rtl/>
          <w:lang w:eastAsia="he-IL"/>
        </w:rPr>
        <w:t xml:space="preserve">המקצועי </w:t>
      </w:r>
      <w:r w:rsidR="00AD6806">
        <w:rPr>
          <w:rFonts w:hint="cs"/>
          <w:rtl/>
          <w:lang w:eastAsia="he-IL"/>
        </w:rPr>
        <w:t xml:space="preserve">מבצע הוא באמת </w:t>
      </w:r>
      <w:r w:rsidR="003C3F2D">
        <w:rPr>
          <w:rFonts w:hint="cs"/>
          <w:rtl/>
          <w:lang w:eastAsia="he-IL"/>
        </w:rPr>
        <w:t xml:space="preserve">תהליך </w:t>
      </w:r>
      <w:r w:rsidR="00E454F3">
        <w:rPr>
          <w:rFonts w:hint="cs"/>
          <w:rtl/>
          <w:lang w:eastAsia="he-IL"/>
        </w:rPr>
        <w:t>שעומד</w:t>
      </w:r>
      <w:r w:rsidR="00AD6806">
        <w:rPr>
          <w:rFonts w:hint="cs"/>
          <w:rtl/>
          <w:lang w:eastAsia="he-IL"/>
        </w:rPr>
        <w:t xml:space="preserve"> </w:t>
      </w:r>
      <w:bookmarkStart w:id="486" w:name="_ETM_Q1_2726000"/>
      <w:bookmarkEnd w:id="486"/>
      <w:r w:rsidR="009A1AAF">
        <w:rPr>
          <w:rFonts w:hint="cs"/>
          <w:rtl/>
          <w:lang w:eastAsia="he-IL"/>
        </w:rPr>
        <w:t>בסטנד</w:t>
      </w:r>
      <w:r w:rsidR="00AD6806">
        <w:rPr>
          <w:rFonts w:hint="cs"/>
          <w:rtl/>
          <w:lang w:eastAsia="he-IL"/>
        </w:rPr>
        <w:t xml:space="preserve">רטים של הדין </w:t>
      </w:r>
      <w:proofErr w:type="spellStart"/>
      <w:r w:rsidR="00AD6806">
        <w:rPr>
          <w:rFonts w:hint="cs"/>
          <w:rtl/>
          <w:lang w:eastAsia="he-IL"/>
        </w:rPr>
        <w:t>המי</w:t>
      </w:r>
      <w:r w:rsidR="003C3F2D">
        <w:rPr>
          <w:rFonts w:hint="cs"/>
          <w:rtl/>
          <w:lang w:eastAsia="he-IL"/>
        </w:rPr>
        <w:t>נ</w:t>
      </w:r>
      <w:r w:rsidR="00AD6806">
        <w:rPr>
          <w:rFonts w:hint="cs"/>
          <w:rtl/>
          <w:lang w:eastAsia="he-IL"/>
        </w:rPr>
        <w:t>הלי</w:t>
      </w:r>
      <w:proofErr w:type="spellEnd"/>
      <w:r w:rsidR="003C3F2D">
        <w:rPr>
          <w:rFonts w:hint="cs"/>
          <w:rtl/>
          <w:lang w:eastAsia="he-IL"/>
        </w:rPr>
        <w:t xml:space="preserve">, מה שאני בטוח </w:t>
      </w:r>
      <w:r w:rsidR="00E454F3">
        <w:rPr>
          <w:rFonts w:hint="cs"/>
          <w:rtl/>
          <w:lang w:eastAsia="he-IL"/>
        </w:rPr>
        <w:t>ש</w:t>
      </w:r>
      <w:r w:rsidR="003C3F2D">
        <w:rPr>
          <w:rFonts w:hint="cs"/>
          <w:rtl/>
          <w:lang w:eastAsia="he-IL"/>
        </w:rPr>
        <w:t xml:space="preserve">קורה. </w:t>
      </w:r>
      <w:bookmarkStart w:id="487" w:name="_ETM_Q1_2732000"/>
      <w:bookmarkEnd w:id="487"/>
      <w:r w:rsidR="003C3F2D">
        <w:rPr>
          <w:rFonts w:hint="cs"/>
          <w:rtl/>
          <w:lang w:eastAsia="he-IL"/>
        </w:rPr>
        <w:t xml:space="preserve">אבל זה בהחלט עניינה של הוועדה הזו במסגרת </w:t>
      </w:r>
      <w:bookmarkStart w:id="488" w:name="_ETM_Q1_2735000"/>
      <w:bookmarkEnd w:id="488"/>
      <w:r w:rsidR="003C3F2D">
        <w:rPr>
          <w:rFonts w:hint="cs"/>
          <w:rtl/>
          <w:lang w:eastAsia="he-IL"/>
        </w:rPr>
        <w:t>הפיקוח הפרלמנטרי. והפיקוח הפרלמנטר</w:t>
      </w:r>
      <w:r w:rsidR="003C3F2D">
        <w:rPr>
          <w:rFonts w:hint="eastAsia"/>
          <w:rtl/>
          <w:lang w:eastAsia="he-IL"/>
        </w:rPr>
        <w:t>י</w:t>
      </w:r>
      <w:r w:rsidR="003C3F2D">
        <w:rPr>
          <w:rFonts w:hint="cs"/>
          <w:rtl/>
          <w:lang w:eastAsia="he-IL"/>
        </w:rPr>
        <w:t xml:space="preserve"> השני, שהוא כמעט טריוויאלי, זה </w:t>
      </w:r>
      <w:bookmarkStart w:id="489" w:name="_ETM_Q1_2741000"/>
      <w:bookmarkEnd w:id="489"/>
      <w:r w:rsidR="003C3F2D">
        <w:rPr>
          <w:rFonts w:hint="cs"/>
          <w:rtl/>
          <w:lang w:eastAsia="he-IL"/>
        </w:rPr>
        <w:t xml:space="preserve">שאם הממשלה גוזרת מדיניות של הטלת איסורים על מי שאיננו מחוסן או מחלים, האיסורים הללו מכוח גם עקרונות היסוד </w:t>
      </w:r>
      <w:bookmarkStart w:id="490" w:name="_ETM_Q1_2749000"/>
      <w:bookmarkEnd w:id="490"/>
      <w:r w:rsidR="003C3F2D">
        <w:rPr>
          <w:rFonts w:hint="cs"/>
          <w:rtl/>
          <w:lang w:eastAsia="he-IL"/>
        </w:rPr>
        <w:t>של השיטה אבל באופן הספציפי מכוח חוק הקורונה, הדברים האלה</w:t>
      </w:r>
      <w:bookmarkStart w:id="491" w:name="_ETM_Q1_2755000"/>
      <w:bookmarkEnd w:id="491"/>
      <w:r w:rsidR="003C3F2D">
        <w:rPr>
          <w:rFonts w:hint="cs"/>
          <w:rtl/>
          <w:lang w:eastAsia="he-IL"/>
        </w:rPr>
        <w:t xml:space="preserve"> הם בליבת הפיקוח הפרלמנטרי. ולכן מטבע הדברים ט</w:t>
      </w:r>
      <w:bookmarkStart w:id="492" w:name="_ETM_Q1_2764000"/>
      <w:bookmarkEnd w:id="492"/>
      <w:r w:rsidR="003C3F2D">
        <w:rPr>
          <w:rFonts w:hint="cs"/>
          <w:rtl/>
          <w:lang w:eastAsia="he-IL"/>
        </w:rPr>
        <w:t xml:space="preserve">וב שיש איזשהו עיגון לעניין הזה בתוך התקנות. אני חושב </w:t>
      </w:r>
      <w:bookmarkStart w:id="493" w:name="_ETM_Q1_2769000"/>
      <w:bookmarkEnd w:id="493"/>
      <w:r w:rsidR="003C3F2D">
        <w:rPr>
          <w:rFonts w:hint="cs"/>
          <w:rtl/>
          <w:lang w:eastAsia="he-IL"/>
        </w:rPr>
        <w:t>שזה גם משר</w:t>
      </w:r>
      <w:r w:rsidR="00892A22">
        <w:rPr>
          <w:rFonts w:hint="cs"/>
          <w:rtl/>
          <w:lang w:eastAsia="he-IL"/>
        </w:rPr>
        <w:t xml:space="preserve">ת את הרצון שלנו להראות שהתהליך </w:t>
      </w:r>
      <w:r w:rsidR="003C3F2D">
        <w:rPr>
          <w:rFonts w:hint="cs"/>
          <w:rtl/>
          <w:lang w:eastAsia="he-IL"/>
        </w:rPr>
        <w:t>מתחיל בדרגים</w:t>
      </w:r>
      <w:bookmarkStart w:id="494" w:name="_ETM_Q1_2772000"/>
      <w:bookmarkEnd w:id="494"/>
      <w:r w:rsidR="003C3F2D">
        <w:rPr>
          <w:rFonts w:hint="cs"/>
          <w:rtl/>
          <w:lang w:eastAsia="he-IL"/>
        </w:rPr>
        <w:t xml:space="preserve"> המקצועיים של המשרד, עובר לממשלה ומהממשלה לכנסת </w:t>
      </w:r>
      <w:bookmarkStart w:id="495" w:name="_ETM_Q1_2777000"/>
      <w:bookmarkEnd w:id="495"/>
      <w:r w:rsidR="003C3F2D">
        <w:rPr>
          <w:rFonts w:hint="cs"/>
          <w:rtl/>
          <w:lang w:eastAsia="he-IL"/>
        </w:rPr>
        <w:t>הוא</w:t>
      </w:r>
      <w:r w:rsidR="00A1776B">
        <w:rPr>
          <w:rFonts w:hint="cs"/>
          <w:rtl/>
          <w:lang w:eastAsia="he-IL"/>
        </w:rPr>
        <w:t xml:space="preserve"> </w:t>
      </w:r>
      <w:r w:rsidR="003C3F2D">
        <w:rPr>
          <w:rFonts w:hint="cs"/>
          <w:rtl/>
          <w:lang w:eastAsia="he-IL"/>
        </w:rPr>
        <w:t xml:space="preserve">תהליך סדור. הוא תהליך שקוף. אלה הדברים שנדרשים </w:t>
      </w:r>
      <w:bookmarkStart w:id="496" w:name="_ETM_Q1_2780000"/>
      <w:bookmarkEnd w:id="496"/>
      <w:r w:rsidR="003C3F2D">
        <w:rPr>
          <w:rFonts w:hint="cs"/>
          <w:rtl/>
          <w:lang w:eastAsia="he-IL"/>
        </w:rPr>
        <w:t>מאיתנו והם זכו גם להד</w:t>
      </w:r>
      <w:bookmarkStart w:id="497" w:name="_ETM_Q1_2711000"/>
      <w:bookmarkEnd w:id="497"/>
      <w:r w:rsidR="003C3F2D">
        <w:rPr>
          <w:rFonts w:hint="cs"/>
          <w:rtl/>
          <w:lang w:eastAsia="he-IL"/>
        </w:rPr>
        <w:t xml:space="preserve"> ב</w:t>
      </w:r>
      <w:r w:rsidR="00B6716B">
        <w:rPr>
          <w:rFonts w:hint="cs"/>
          <w:rtl/>
          <w:lang w:eastAsia="he-IL"/>
        </w:rPr>
        <w:t>פסיקת בג"ץ</w:t>
      </w:r>
      <w:r w:rsidR="003C3F2D">
        <w:rPr>
          <w:rFonts w:hint="cs"/>
          <w:rtl/>
          <w:lang w:eastAsia="he-IL"/>
        </w:rPr>
        <w:t xml:space="preserve"> האחרונה שדחתה את העתירות נגד התו הירוק.</w:t>
      </w:r>
    </w:p>
    <w:p w:rsidR="003C3F2D" w:rsidRDefault="003C3F2D" w:rsidP="003C3F2D">
      <w:pPr>
        <w:rPr>
          <w:rtl/>
          <w:lang w:eastAsia="he-IL"/>
        </w:rPr>
      </w:pPr>
      <w:bookmarkStart w:id="498" w:name="_ETM_Q1_2788000"/>
      <w:bookmarkEnd w:id="498"/>
    </w:p>
    <w:p w:rsidR="00892A22" w:rsidRDefault="00B6716B" w:rsidP="0071699A">
      <w:pPr>
        <w:rPr>
          <w:rtl/>
          <w:lang w:eastAsia="he-IL"/>
        </w:rPr>
      </w:pPr>
      <w:bookmarkStart w:id="499" w:name="_ETM_Q1_2789000"/>
      <w:bookmarkEnd w:id="499"/>
      <w:r>
        <w:rPr>
          <w:rFonts w:hint="cs"/>
          <w:rtl/>
          <w:lang w:eastAsia="he-IL"/>
        </w:rPr>
        <w:t xml:space="preserve">אני כן </w:t>
      </w:r>
      <w:r w:rsidR="00330D3E">
        <w:rPr>
          <w:rFonts w:hint="cs"/>
          <w:rtl/>
          <w:lang w:eastAsia="he-IL"/>
        </w:rPr>
        <w:t xml:space="preserve">מרשה לעצמי לומר, והדברים, </w:t>
      </w:r>
      <w:r>
        <w:rPr>
          <w:rFonts w:hint="cs"/>
          <w:rtl/>
          <w:lang w:eastAsia="he-IL"/>
        </w:rPr>
        <w:t>חשוב לי לומר</w:t>
      </w:r>
      <w:r w:rsidR="00330D3E">
        <w:rPr>
          <w:rFonts w:hint="cs"/>
          <w:rtl/>
          <w:lang w:eastAsia="he-IL"/>
        </w:rPr>
        <w:t xml:space="preserve">, </w:t>
      </w:r>
      <w:bookmarkStart w:id="500" w:name="_ETM_Q1_2797000"/>
      <w:bookmarkEnd w:id="500"/>
      <w:r w:rsidR="00330D3E">
        <w:rPr>
          <w:rFonts w:hint="cs"/>
          <w:rtl/>
          <w:lang w:eastAsia="he-IL"/>
        </w:rPr>
        <w:t xml:space="preserve">בעיניי הם לא קשורים לדרגים המקצועיים במשרד הבריאות, אלא </w:t>
      </w:r>
      <w:bookmarkStart w:id="501" w:name="_ETM_Q1_2800000"/>
      <w:bookmarkEnd w:id="501"/>
      <w:r w:rsidR="00330D3E">
        <w:rPr>
          <w:rFonts w:hint="cs"/>
          <w:rtl/>
          <w:lang w:eastAsia="he-IL"/>
        </w:rPr>
        <w:t xml:space="preserve">זה עניין של הממשלה. הממשלה היא זו שמניחה את </w:t>
      </w:r>
      <w:bookmarkStart w:id="502" w:name="_ETM_Q1_2803000"/>
      <w:bookmarkEnd w:id="502"/>
      <w:r w:rsidR="00330D3E">
        <w:rPr>
          <w:rFonts w:hint="cs"/>
          <w:rtl/>
          <w:lang w:eastAsia="he-IL"/>
        </w:rPr>
        <w:t>התקנות. יש איזשהו פסול בעובדה שמדיניות שמדוברת בממשלה ובתקשורת במשך</w:t>
      </w:r>
      <w:bookmarkStart w:id="503" w:name="_ETM_Q1_2815000"/>
      <w:bookmarkEnd w:id="503"/>
      <w:r w:rsidR="00330D3E">
        <w:rPr>
          <w:rFonts w:hint="cs"/>
          <w:rtl/>
          <w:lang w:eastAsia="he-IL"/>
        </w:rPr>
        <w:t xml:space="preserve"> שבועות, בסופו של דבר, העיגון שלה בתקנות</w:t>
      </w:r>
      <w:bookmarkStart w:id="504" w:name="_ETM_Q1_2819000"/>
      <w:bookmarkEnd w:id="504"/>
      <w:r w:rsidR="00330D3E">
        <w:rPr>
          <w:rFonts w:hint="cs"/>
          <w:rtl/>
          <w:lang w:eastAsia="he-IL"/>
        </w:rPr>
        <w:t xml:space="preserve"> בכנסת נעשה באמצעות סעיף הדחיפות, וש</w:t>
      </w:r>
      <w:r>
        <w:rPr>
          <w:rFonts w:hint="cs"/>
          <w:rtl/>
          <w:lang w:eastAsia="he-IL"/>
        </w:rPr>
        <w:t>יש מחשבה</w:t>
      </w:r>
      <w:r w:rsidR="00A1776B">
        <w:rPr>
          <w:rFonts w:hint="cs"/>
          <w:rtl/>
          <w:lang w:eastAsia="he-IL"/>
        </w:rPr>
        <w:t xml:space="preserve"> </w:t>
      </w:r>
      <w:r w:rsidR="00330D3E">
        <w:rPr>
          <w:rFonts w:hint="cs"/>
          <w:rtl/>
          <w:lang w:eastAsia="he-IL"/>
        </w:rPr>
        <w:t>שזה סביר</w:t>
      </w:r>
      <w:bookmarkStart w:id="505" w:name="_ETM_Q1_2828000"/>
      <w:bookmarkEnd w:id="505"/>
      <w:r w:rsidR="00330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ש-18 חודשים </w:t>
      </w:r>
      <w:r w:rsidR="00330D3E">
        <w:rPr>
          <w:rFonts w:hint="cs"/>
          <w:rtl/>
          <w:lang w:eastAsia="he-IL"/>
        </w:rPr>
        <w:t>אל תוך האירוע המורכב והקשה הזה, כש</w:t>
      </w:r>
      <w:r>
        <w:rPr>
          <w:rFonts w:hint="cs"/>
          <w:rtl/>
          <w:lang w:eastAsia="he-IL"/>
        </w:rPr>
        <w:t>עושים שינוי כל כך דרסטי</w:t>
      </w:r>
      <w:r w:rsidR="00330D3E">
        <w:rPr>
          <w:rFonts w:hint="cs"/>
          <w:rtl/>
          <w:lang w:eastAsia="he-IL"/>
        </w:rPr>
        <w:t xml:space="preserve"> שמשפיע על מצבת </w:t>
      </w:r>
      <w:bookmarkStart w:id="506" w:name="_ETM_Q1_2838000"/>
      <w:bookmarkEnd w:id="506"/>
      <w:r w:rsidR="00330D3E">
        <w:rPr>
          <w:rFonts w:hint="cs"/>
          <w:rtl/>
          <w:lang w:eastAsia="he-IL"/>
        </w:rPr>
        <w:t xml:space="preserve">הזכויות של מיליון וחצי אזרחים, אנחנו מגיעים למצב שבו בליל </w:t>
      </w:r>
      <w:bookmarkStart w:id="507" w:name="_ETM_Q1_2839000"/>
      <w:bookmarkEnd w:id="507"/>
      <w:r w:rsidR="00330D3E">
        <w:rPr>
          <w:rFonts w:hint="cs"/>
          <w:rtl/>
          <w:lang w:eastAsia="he-IL"/>
        </w:rPr>
        <w:t xml:space="preserve">חמישי מניחים תקנות על השולחן הכנסת, מצפים מוועדה של הכנסת </w:t>
      </w:r>
      <w:bookmarkStart w:id="508" w:name="_ETM_Q1_2849000"/>
      <w:bookmarkEnd w:id="508"/>
      <w:r w:rsidR="00330D3E">
        <w:rPr>
          <w:rFonts w:hint="cs"/>
          <w:rtl/>
          <w:lang w:eastAsia="he-IL"/>
        </w:rPr>
        <w:t xml:space="preserve">לדון בעניין ביום שישי. גם אם הוועדה הייתה מתכנסת, </w:t>
      </w:r>
      <w:bookmarkStart w:id="509" w:name="_ETM_Q1_2850000"/>
      <w:bookmarkEnd w:id="509"/>
      <w:r w:rsidR="00330D3E">
        <w:rPr>
          <w:rFonts w:hint="cs"/>
          <w:rtl/>
          <w:lang w:eastAsia="he-IL"/>
        </w:rPr>
        <w:t>אז מצפים מחברי הכנסת להגיע לדיון מוכנים כשהתקנות</w:t>
      </w:r>
      <w:bookmarkStart w:id="510" w:name="_ETM_Q1_2857000"/>
      <w:bookmarkEnd w:id="510"/>
      <w:r w:rsidR="00330D3E">
        <w:rPr>
          <w:rFonts w:hint="cs"/>
          <w:rtl/>
          <w:lang w:eastAsia="he-IL"/>
        </w:rPr>
        <w:t xml:space="preserve"> מונחות בליל שישי והדיון שמבקשים הוא בשישי הבוקר, ומכוח סעיף </w:t>
      </w:r>
      <w:bookmarkStart w:id="511" w:name="_ETM_Q1_2865000"/>
      <w:bookmarkEnd w:id="511"/>
      <w:r w:rsidR="00330D3E">
        <w:rPr>
          <w:rFonts w:hint="cs"/>
          <w:rtl/>
          <w:lang w:eastAsia="he-IL"/>
        </w:rPr>
        <w:t>הדחיפות</w:t>
      </w:r>
      <w:r w:rsidR="00E454F3">
        <w:rPr>
          <w:rFonts w:hint="cs"/>
          <w:rtl/>
          <w:lang w:eastAsia="he-IL"/>
        </w:rPr>
        <w:t>,</w:t>
      </w:r>
      <w:r w:rsidR="00330D3E">
        <w:rPr>
          <w:rFonts w:hint="cs"/>
          <w:rtl/>
          <w:lang w:eastAsia="he-IL"/>
        </w:rPr>
        <w:t xml:space="preserve"> המדיניות נכנסת לתוקף לפני שמי מוועדות הכנסת יכולה הייתה </w:t>
      </w:r>
      <w:bookmarkStart w:id="512" w:name="_ETM_Q1_2871000"/>
      <w:bookmarkEnd w:id="512"/>
      <w:r w:rsidR="00330D3E">
        <w:rPr>
          <w:rFonts w:hint="cs"/>
          <w:rtl/>
          <w:lang w:eastAsia="he-IL"/>
        </w:rPr>
        <w:t xml:space="preserve">לדון בדברים. זה אני, עוד פעם, בעיניי זה לא </w:t>
      </w:r>
      <w:bookmarkStart w:id="513" w:name="_ETM_Q1_2875000"/>
      <w:bookmarkEnd w:id="513"/>
      <w:r w:rsidR="00330D3E">
        <w:rPr>
          <w:rFonts w:hint="cs"/>
          <w:rtl/>
          <w:lang w:eastAsia="he-IL"/>
        </w:rPr>
        <w:t>קשור לדרג המקצועי של</w:t>
      </w:r>
      <w:r w:rsidR="00A1776B">
        <w:rPr>
          <w:rFonts w:hint="cs"/>
          <w:rtl/>
          <w:lang w:eastAsia="he-IL"/>
        </w:rPr>
        <w:t xml:space="preserve"> </w:t>
      </w:r>
      <w:r w:rsidR="00330D3E">
        <w:rPr>
          <w:rFonts w:hint="cs"/>
          <w:rtl/>
          <w:lang w:eastAsia="he-IL"/>
        </w:rPr>
        <w:t xml:space="preserve">משרד הבריאות. משהו בתרבות </w:t>
      </w:r>
      <w:bookmarkStart w:id="514" w:name="_ETM_Q1_2876000"/>
      <w:bookmarkEnd w:id="514"/>
      <w:r w:rsidR="00330D3E">
        <w:rPr>
          <w:rFonts w:hint="cs"/>
          <w:rtl/>
          <w:lang w:eastAsia="he-IL"/>
        </w:rPr>
        <w:t xml:space="preserve">של השיח בין הממשלה לבין הכנסת לקה כאן בחסר. </w:t>
      </w:r>
      <w:r>
        <w:rPr>
          <w:rFonts w:hint="cs"/>
          <w:rtl/>
          <w:lang w:eastAsia="he-IL"/>
        </w:rPr>
        <w:t>זה לא היה צריך לקרות. אני הראשון ש</w:t>
      </w:r>
      <w:r w:rsidR="00330D3E">
        <w:rPr>
          <w:rFonts w:hint="cs"/>
          <w:rtl/>
          <w:lang w:eastAsia="he-IL"/>
        </w:rPr>
        <w:t>מודע,</w:t>
      </w:r>
      <w:bookmarkStart w:id="515" w:name="_ETM_Q1_2885000"/>
      <w:bookmarkEnd w:id="515"/>
      <w:r w:rsidR="00330D3E">
        <w:rPr>
          <w:rFonts w:hint="cs"/>
          <w:rtl/>
          <w:lang w:eastAsia="he-IL"/>
        </w:rPr>
        <w:t xml:space="preserve"> מכיוון שאני </w:t>
      </w:r>
      <w:r>
        <w:rPr>
          <w:rFonts w:hint="cs"/>
          <w:rtl/>
          <w:lang w:eastAsia="he-IL"/>
        </w:rPr>
        <w:t>מדבר</w:t>
      </w:r>
      <w:r w:rsidR="00330D3E">
        <w:rPr>
          <w:rFonts w:hint="cs"/>
          <w:rtl/>
          <w:lang w:eastAsia="he-IL"/>
        </w:rPr>
        <w:t xml:space="preserve"> עם אנשים מדי יום, שיש </w:t>
      </w:r>
      <w:r w:rsidR="00E454F3">
        <w:rPr>
          <w:rFonts w:hint="cs"/>
          <w:rtl/>
          <w:lang w:eastAsia="he-IL"/>
        </w:rPr>
        <w:t xml:space="preserve">פה </w:t>
      </w:r>
      <w:r w:rsidR="00330D3E">
        <w:rPr>
          <w:rFonts w:hint="cs"/>
          <w:rtl/>
          <w:lang w:eastAsia="he-IL"/>
        </w:rPr>
        <w:t xml:space="preserve">ממש עבודה </w:t>
      </w:r>
      <w:bookmarkStart w:id="516" w:name="_ETM_Q1_2888000"/>
      <w:bookmarkEnd w:id="516"/>
      <w:r w:rsidR="00330D3E">
        <w:rPr>
          <w:rFonts w:hint="cs"/>
          <w:rtl/>
          <w:lang w:eastAsia="he-IL"/>
        </w:rPr>
        <w:t>של 24/7 גם במשרד המשפטים, בוודאי במשרד הבריאות</w:t>
      </w:r>
      <w:bookmarkStart w:id="517" w:name="_ETM_Q1_2895000"/>
      <w:bookmarkEnd w:id="517"/>
      <w:r w:rsidR="00892A22">
        <w:rPr>
          <w:rFonts w:hint="cs"/>
          <w:rtl/>
          <w:lang w:eastAsia="he-IL"/>
        </w:rPr>
        <w:t>. אבל</w:t>
      </w:r>
      <w:r w:rsidR="00330D3E">
        <w:rPr>
          <w:rFonts w:hint="cs"/>
          <w:rtl/>
          <w:lang w:eastAsia="he-IL"/>
        </w:rPr>
        <w:t xml:space="preserve"> אני חושב שאנחנו צריכים לאתר את </w:t>
      </w:r>
      <w:bookmarkStart w:id="518" w:name="_ETM_Q1_2899000"/>
      <w:bookmarkEnd w:id="518"/>
      <w:r w:rsidR="00330D3E">
        <w:rPr>
          <w:rFonts w:hint="cs"/>
          <w:rtl/>
          <w:lang w:eastAsia="he-IL"/>
        </w:rPr>
        <w:t xml:space="preserve">אותם רגעים שצריך להתכונן אליהם מראש ולהבין. </w:t>
      </w:r>
      <w:r w:rsidR="00E454F3">
        <w:rPr>
          <w:rFonts w:hint="cs"/>
          <w:rtl/>
          <w:lang w:eastAsia="he-IL"/>
        </w:rPr>
        <w:t>ו</w:t>
      </w:r>
      <w:r w:rsidR="00330D3E">
        <w:rPr>
          <w:rFonts w:hint="cs"/>
          <w:rtl/>
          <w:lang w:eastAsia="he-IL"/>
        </w:rPr>
        <w:t>אני מבין</w:t>
      </w:r>
      <w:bookmarkStart w:id="519" w:name="_ETM_Q1_2901000"/>
      <w:bookmarkEnd w:id="519"/>
      <w:r w:rsidR="00330D3E">
        <w:rPr>
          <w:rFonts w:hint="cs"/>
          <w:rtl/>
          <w:lang w:eastAsia="he-IL"/>
        </w:rPr>
        <w:t xml:space="preserve"> שהתכוננו עם המערכות המחשוביות וזה לא פשוט להעביר את התוקף </w:t>
      </w:r>
      <w:bookmarkStart w:id="520" w:name="_ETM_Q1_2908000"/>
      <w:bookmarkEnd w:id="520"/>
      <w:r w:rsidR="00E454F3">
        <w:rPr>
          <w:rFonts w:hint="cs"/>
          <w:rtl/>
          <w:lang w:eastAsia="he-IL"/>
        </w:rPr>
        <w:t>מה</w:t>
      </w:r>
      <w:r w:rsidR="00330D3E">
        <w:rPr>
          <w:rFonts w:hint="cs"/>
          <w:rtl/>
          <w:lang w:eastAsia="he-IL"/>
        </w:rPr>
        <w:t>-3 בחודש ל-5 בחודש, אבל עדיין היו יכולים להישאר עם</w:t>
      </w:r>
      <w:bookmarkStart w:id="521" w:name="_ETM_Q1_2915000"/>
      <w:bookmarkEnd w:id="521"/>
      <w:r w:rsidR="00330D3E">
        <w:rPr>
          <w:rFonts w:hint="cs"/>
          <w:rtl/>
          <w:lang w:eastAsia="he-IL"/>
        </w:rPr>
        <w:t xml:space="preserve"> המערכות הממוחשבות מה-3 בחודש. ומבחינת הכבוד של הממשלה כלפי הפיקוח הפרלמנטרי של הכנסת, היה מראש ראוי שאם </w:t>
      </w:r>
      <w:bookmarkStart w:id="522" w:name="_ETM_Q1_2926000"/>
      <w:bookmarkEnd w:id="522"/>
      <w:r w:rsidR="00330D3E">
        <w:rPr>
          <w:rFonts w:hint="cs"/>
          <w:rtl/>
          <w:lang w:eastAsia="he-IL"/>
        </w:rPr>
        <w:t>סיימתם לעבוד על התקנות ביום חמי</w:t>
      </w:r>
      <w:r w:rsidR="0071699A">
        <w:rPr>
          <w:rFonts w:hint="cs"/>
          <w:rtl/>
          <w:lang w:eastAsia="he-IL"/>
        </w:rPr>
        <w:t xml:space="preserve">שי </w:t>
      </w:r>
      <w:bookmarkStart w:id="523" w:name="_ETM_Q1_2927000"/>
      <w:bookmarkEnd w:id="523"/>
      <w:r w:rsidR="0071699A">
        <w:rPr>
          <w:rtl/>
          <w:lang w:eastAsia="he-IL"/>
        </w:rPr>
        <w:t>–</w:t>
      </w:r>
      <w:r w:rsidR="0071699A">
        <w:rPr>
          <w:rFonts w:hint="cs"/>
          <w:rtl/>
          <w:lang w:eastAsia="he-IL"/>
        </w:rPr>
        <w:t xml:space="preserve"> </w:t>
      </w:r>
      <w:r w:rsidR="00330D3E">
        <w:rPr>
          <w:rFonts w:hint="cs"/>
          <w:rtl/>
          <w:lang w:eastAsia="he-IL"/>
        </w:rPr>
        <w:t>מה שהוא בסדר ג</w:t>
      </w:r>
      <w:r w:rsidR="0071699A">
        <w:rPr>
          <w:rFonts w:hint="cs"/>
          <w:rtl/>
          <w:lang w:eastAsia="he-IL"/>
        </w:rPr>
        <w:t xml:space="preserve">מור </w:t>
      </w:r>
      <w:bookmarkStart w:id="524" w:name="_ETM_Q1_2925000"/>
      <w:bookmarkEnd w:id="524"/>
      <w:r w:rsidR="0071699A">
        <w:rPr>
          <w:rFonts w:hint="cs"/>
          <w:rtl/>
          <w:lang w:eastAsia="he-IL"/>
        </w:rPr>
        <w:t>מבחינת עומס המערכת, אין לי שום</w:t>
      </w:r>
      <w:r w:rsidR="00A1776B">
        <w:rPr>
          <w:rFonts w:hint="cs"/>
          <w:rtl/>
          <w:lang w:eastAsia="he-IL"/>
        </w:rPr>
        <w:t xml:space="preserve"> </w:t>
      </w:r>
      <w:r w:rsidR="0071699A">
        <w:rPr>
          <w:rFonts w:hint="cs"/>
          <w:rtl/>
          <w:lang w:eastAsia="he-IL"/>
        </w:rPr>
        <w:t xml:space="preserve">תלונה על זה </w:t>
      </w:r>
      <w:r w:rsidR="0071699A">
        <w:rPr>
          <w:rtl/>
          <w:lang w:eastAsia="he-IL"/>
        </w:rPr>
        <w:t>–</w:t>
      </w:r>
      <w:r w:rsidR="0071699A">
        <w:rPr>
          <w:rFonts w:hint="cs"/>
          <w:rtl/>
          <w:lang w:eastAsia="he-IL"/>
        </w:rPr>
        <w:t xml:space="preserve"> אבל אז המערכות של הממשלה היו </w:t>
      </w:r>
      <w:bookmarkStart w:id="525" w:name="_ETM_Q1_2936000"/>
      <w:bookmarkEnd w:id="525"/>
      <w:r w:rsidR="0071699A">
        <w:rPr>
          <w:rFonts w:hint="cs"/>
          <w:rtl/>
          <w:lang w:eastAsia="he-IL"/>
        </w:rPr>
        <w:t>צריכות לבוא ולומר: סיימנו ביום חמישי, אנחנו לא משתמשים בסעיף הדחיפות ושהמדיניות ת</w:t>
      </w:r>
      <w:r w:rsidR="00892A22">
        <w:rPr>
          <w:rFonts w:hint="cs"/>
          <w:rtl/>
          <w:lang w:eastAsia="he-IL"/>
        </w:rPr>
        <w:t>י</w:t>
      </w:r>
      <w:r w:rsidR="0071699A">
        <w:rPr>
          <w:rFonts w:hint="cs"/>
          <w:rtl/>
          <w:lang w:eastAsia="he-IL"/>
        </w:rPr>
        <w:t xml:space="preserve">כנס לתוקף ביום שלישי או ביום </w:t>
      </w:r>
      <w:bookmarkStart w:id="526" w:name="_ETM_Q1_2942000"/>
      <w:bookmarkEnd w:id="526"/>
      <w:r w:rsidR="0071699A">
        <w:rPr>
          <w:rFonts w:hint="cs"/>
          <w:rtl/>
          <w:lang w:eastAsia="he-IL"/>
        </w:rPr>
        <w:t>חמישי. בסופו של דבר, אנחנו רואים שממילא המדיניות נכנסת לתוקף</w:t>
      </w:r>
      <w:bookmarkStart w:id="527" w:name="_ETM_Q1_2947000"/>
      <w:bookmarkEnd w:id="527"/>
      <w:r w:rsidR="0071699A">
        <w:rPr>
          <w:rFonts w:hint="cs"/>
          <w:rtl/>
          <w:lang w:eastAsia="he-IL"/>
        </w:rPr>
        <w:t xml:space="preserve"> מעשי ביום חמישי. לא להשתמש בסעיף הדחיפות, לאפשר דיון. </w:t>
      </w:r>
      <w:bookmarkStart w:id="528" w:name="_ETM_Q1_2951000"/>
      <w:bookmarkEnd w:id="528"/>
      <w:r w:rsidR="0071699A">
        <w:rPr>
          <w:rFonts w:hint="cs"/>
          <w:rtl/>
          <w:lang w:eastAsia="he-IL"/>
        </w:rPr>
        <w:t xml:space="preserve">זה לא משנה אם זה היה בוועדת העבודה והרווחה </w:t>
      </w:r>
      <w:bookmarkStart w:id="529" w:name="_ETM_Q1_2954000"/>
      <w:bookmarkEnd w:id="529"/>
      <w:r w:rsidR="0071699A">
        <w:rPr>
          <w:rFonts w:hint="cs"/>
          <w:rtl/>
          <w:lang w:eastAsia="he-IL"/>
        </w:rPr>
        <w:t xml:space="preserve">או בוועדה הזו או בישיבה משותפת. </w:t>
      </w:r>
    </w:p>
    <w:p w:rsidR="00892A22" w:rsidRDefault="00892A22" w:rsidP="0071699A">
      <w:pPr>
        <w:rPr>
          <w:rtl/>
          <w:lang w:eastAsia="he-IL"/>
        </w:rPr>
      </w:pPr>
    </w:p>
    <w:p w:rsidR="0071699A" w:rsidRDefault="0071699A" w:rsidP="0071699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בואו,</w:t>
      </w:r>
      <w:bookmarkStart w:id="530" w:name="_ETM_Q1_2961000"/>
      <w:bookmarkEnd w:id="530"/>
      <w:r>
        <w:rPr>
          <w:rFonts w:hint="cs"/>
          <w:rtl/>
          <w:lang w:eastAsia="he-IL"/>
        </w:rPr>
        <w:t xml:space="preserve"> ברור לנו שכולם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מתוחים עד קצה גבול היכולת</w:t>
      </w:r>
      <w:bookmarkStart w:id="531" w:name="_ETM_Q1_2965000"/>
      <w:bookmarkEnd w:id="531"/>
      <w:r>
        <w:rPr>
          <w:rFonts w:hint="cs"/>
          <w:rtl/>
          <w:lang w:eastAsia="he-IL"/>
        </w:rPr>
        <w:t>, כדרך אגב, גם ועדות הכנסת. אב</w:t>
      </w:r>
      <w:bookmarkStart w:id="532" w:name="_ETM_Q1_2970000"/>
      <w:bookmarkEnd w:id="532"/>
      <w:r w:rsidR="00E454F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דווקא בגלל שאנחנו 18 חודשים בתוך הסיפור, וזה כבר </w:t>
      </w:r>
      <w:bookmarkStart w:id="533" w:name="_ETM_Q1_2974000"/>
      <w:bookmarkEnd w:id="533"/>
      <w:r>
        <w:rPr>
          <w:rFonts w:hint="cs"/>
          <w:rtl/>
          <w:lang w:eastAsia="he-IL"/>
        </w:rPr>
        <w:t xml:space="preserve">שגרת חירום ולא מצב חירום, חייבים להקפיד בדברים האלה. </w:t>
      </w:r>
      <w:bookmarkStart w:id="534" w:name="_ETM_Q1_2978000"/>
      <w:bookmarkEnd w:id="534"/>
      <w:r>
        <w:rPr>
          <w:rFonts w:hint="cs"/>
          <w:rtl/>
          <w:lang w:eastAsia="he-IL"/>
        </w:rPr>
        <w:t xml:space="preserve">ואני אומר את הדברים, שמעתם אותי אומר אותם גם בפורומים </w:t>
      </w:r>
      <w:bookmarkStart w:id="535" w:name="_ETM_Q1_2982000"/>
      <w:bookmarkEnd w:id="535"/>
      <w:r>
        <w:rPr>
          <w:rFonts w:hint="cs"/>
          <w:rtl/>
          <w:lang w:eastAsia="he-IL"/>
        </w:rPr>
        <w:t xml:space="preserve">יותר קטנים, אבל אני עומד על אמירתם גם בפומבי. לא </w:t>
      </w:r>
      <w:bookmarkStart w:id="536" w:name="_ETM_Q1_2985000"/>
      <w:bookmarkEnd w:id="536"/>
      <w:r>
        <w:rPr>
          <w:rFonts w:hint="cs"/>
          <w:rtl/>
          <w:lang w:eastAsia="he-IL"/>
        </w:rPr>
        <w:t xml:space="preserve">כך צריך </w:t>
      </w:r>
      <w:r w:rsidR="00E454F3">
        <w:rPr>
          <w:rFonts w:hint="cs"/>
          <w:rtl/>
          <w:lang w:eastAsia="he-IL"/>
        </w:rPr>
        <w:t xml:space="preserve">להיראות </w:t>
      </w:r>
      <w:r>
        <w:rPr>
          <w:rFonts w:hint="cs"/>
          <w:rtl/>
          <w:lang w:eastAsia="he-IL"/>
        </w:rPr>
        <w:t>התהליך של הדיאלוג בין הרשות המבצעת</w:t>
      </w:r>
      <w:bookmarkStart w:id="537" w:name="_ETM_Q1_2988000"/>
      <w:bookmarkEnd w:id="537"/>
      <w:r>
        <w:rPr>
          <w:rFonts w:hint="cs"/>
          <w:rtl/>
          <w:lang w:eastAsia="he-IL"/>
        </w:rPr>
        <w:t xml:space="preserve"> לרשות המחוקקת כשעושים שינוי שמשפיע ברגע על מצבת הזכויות של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וחצי אזרחים, צעד שעוד פעם אני </w:t>
      </w:r>
      <w:bookmarkStart w:id="538" w:name="_ETM_Q1_2998000"/>
      <w:bookmarkEnd w:id="538"/>
      <w:r>
        <w:rPr>
          <w:rFonts w:hint="cs"/>
          <w:rtl/>
          <w:lang w:eastAsia="he-IL"/>
        </w:rPr>
        <w:t xml:space="preserve">מניח שהוועדה תסמוך עליו את ידיה כי הוא נדרש </w:t>
      </w:r>
      <w:bookmarkStart w:id="539" w:name="_ETM_Q1_3004000"/>
      <w:bookmarkEnd w:id="539"/>
      <w:r>
        <w:rPr>
          <w:rFonts w:hint="cs"/>
          <w:rtl/>
          <w:lang w:eastAsia="he-IL"/>
        </w:rPr>
        <w:t xml:space="preserve">מבחינה בריאותית. אבל מבחינה משפטית ומבחינה של דרך </w:t>
      </w:r>
      <w:bookmarkStart w:id="540" w:name="_ETM_Q1_3008000"/>
      <w:bookmarkEnd w:id="540"/>
      <w:r>
        <w:rPr>
          <w:rFonts w:hint="cs"/>
          <w:rtl/>
          <w:lang w:eastAsia="he-IL"/>
        </w:rPr>
        <w:t xml:space="preserve">דיון ציבורי, לא כך הדברים צריכים להיראות. ואני חוזר על בקשתי שתיקחו </w:t>
      </w:r>
      <w:bookmarkStart w:id="541" w:name="_ETM_Q1_3013000"/>
      <w:bookmarkEnd w:id="541"/>
      <w:r>
        <w:rPr>
          <w:rFonts w:hint="cs"/>
          <w:rtl/>
          <w:lang w:eastAsia="he-IL"/>
        </w:rPr>
        <w:t xml:space="preserve">את </w:t>
      </w:r>
      <w:r w:rsidR="00B6716B">
        <w:rPr>
          <w:rFonts w:hint="cs"/>
          <w:rtl/>
          <w:lang w:eastAsia="he-IL"/>
        </w:rPr>
        <w:t>העניין הזה</w:t>
      </w:r>
      <w:r>
        <w:rPr>
          <w:rFonts w:hint="cs"/>
          <w:rtl/>
          <w:lang w:eastAsia="he-IL"/>
        </w:rPr>
        <w:t xml:space="preserve"> של תפקידה של הכנסת בתוך התהליך בחשבון מתוך הבנה עמוקה של תפקיד</w:t>
      </w:r>
      <w:bookmarkStart w:id="542" w:name="_ETM_Q1_3022000"/>
      <w:bookmarkEnd w:id="542"/>
      <w:r>
        <w:rPr>
          <w:rFonts w:hint="cs"/>
          <w:rtl/>
          <w:lang w:eastAsia="he-IL"/>
        </w:rPr>
        <w:t xml:space="preserve"> הפיקוח הפרלמנטרי.</w:t>
      </w:r>
    </w:p>
    <w:p w:rsidR="0071699A" w:rsidRDefault="0071699A" w:rsidP="0071699A">
      <w:pPr>
        <w:rPr>
          <w:rtl/>
          <w:lang w:eastAsia="he-IL"/>
        </w:rPr>
      </w:pPr>
      <w:bookmarkStart w:id="543" w:name="_ETM_Q1_3026000"/>
      <w:bookmarkEnd w:id="543"/>
    </w:p>
    <w:p w:rsidR="00B6716B" w:rsidRDefault="0071699A" w:rsidP="0071699A">
      <w:pPr>
        <w:rPr>
          <w:rtl/>
          <w:lang w:eastAsia="he-IL"/>
        </w:rPr>
      </w:pPr>
      <w:bookmarkStart w:id="544" w:name="_ETM_Q1_3027000"/>
      <w:bookmarkEnd w:id="544"/>
      <w:r>
        <w:rPr>
          <w:rFonts w:hint="cs"/>
          <w:rtl/>
          <w:lang w:eastAsia="he-IL"/>
        </w:rPr>
        <w:t>בכהונה</w:t>
      </w:r>
      <w:bookmarkStart w:id="545" w:name="_ETM_Q1_3025000"/>
      <w:bookmarkEnd w:id="545"/>
      <w:r>
        <w:rPr>
          <w:rFonts w:hint="cs"/>
          <w:rtl/>
          <w:lang w:eastAsia="he-IL"/>
        </w:rPr>
        <w:t xml:space="preserve"> זו של הוועדה, בתיאום עם הייעוץ המשפטי, אנחנו ביקשנו </w:t>
      </w:r>
      <w:bookmarkStart w:id="546" w:name="_ETM_Q1_3031000"/>
      <w:bookmarkEnd w:id="546"/>
      <w:r>
        <w:rPr>
          <w:rFonts w:hint="cs"/>
          <w:rtl/>
          <w:lang w:eastAsia="he-IL"/>
        </w:rPr>
        <w:t>מכם לא להשתמש בסעיף הדחיפות. עד יום חמישי האחרון,</w:t>
      </w:r>
      <w:bookmarkStart w:id="547" w:name="_ETM_Q1_3030000"/>
      <w:bookmarkEnd w:id="547"/>
      <w:r>
        <w:rPr>
          <w:rFonts w:hint="cs"/>
          <w:rtl/>
          <w:lang w:eastAsia="he-IL"/>
        </w:rPr>
        <w:t xml:space="preserve"> עובדה שעמדתם בזה. ובעיניי דווקא בדבר הקריטי ביותר - - </w:t>
      </w:r>
      <w:bookmarkStart w:id="548" w:name="_ETM_Q1_3037000"/>
      <w:bookmarkEnd w:id="548"/>
      <w:r>
        <w:rPr>
          <w:rFonts w:hint="cs"/>
          <w:rtl/>
          <w:lang w:eastAsia="he-IL"/>
        </w:rPr>
        <w:t>-</w:t>
      </w:r>
    </w:p>
    <w:p w:rsidR="00BD270A" w:rsidRDefault="00BD270A" w:rsidP="00B6716B">
      <w:pPr>
        <w:rPr>
          <w:rtl/>
          <w:lang w:eastAsia="he-IL"/>
        </w:rPr>
      </w:pPr>
    </w:p>
    <w:p w:rsidR="00BD270A" w:rsidRDefault="00BD270A" w:rsidP="00BD270A">
      <w:pPr>
        <w:pStyle w:val="a4"/>
        <w:keepNext/>
        <w:rPr>
          <w:rtl/>
        </w:rPr>
      </w:pPr>
      <w:bookmarkStart w:id="549" w:name="ET_speaker_גור_בליי_64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71699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BD270A">
        <w:rPr>
          <w:rFonts w:hint="cs"/>
          <w:rtl/>
          <w:lang w:eastAsia="he-IL"/>
        </w:rPr>
        <w:t>לא מולנו.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550" w:name="ET_yor_6156_65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892A22" w:rsidRDefault="00BD270A" w:rsidP="00D926A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1699A">
        <w:rPr>
          <w:rFonts w:hint="cs"/>
          <w:rtl/>
          <w:lang w:eastAsia="he-IL"/>
        </w:rPr>
        <w:t>. אבל אני אומר מול הכנסת. עזוב, אני אומר מולנו</w:t>
      </w:r>
      <w:bookmarkStart w:id="551" w:name="_ETM_Q1_3042000"/>
      <w:bookmarkEnd w:id="551"/>
      <w:r w:rsidR="001E2FFA">
        <w:rPr>
          <w:rFonts w:hint="cs"/>
          <w:rtl/>
          <w:lang w:eastAsia="he-IL"/>
        </w:rPr>
        <w:t>, אנחנו ביקשנו שב</w:t>
      </w:r>
      <w:r w:rsidR="0071699A">
        <w:rPr>
          <w:rFonts w:hint="cs"/>
          <w:rtl/>
          <w:lang w:eastAsia="he-IL"/>
        </w:rPr>
        <w:t xml:space="preserve">וועדה הזאת לא יהיה שימוש בסעיף הדחיפות, וראינו שאפשר לעשות את זה מתוך תיאום בין הוועדה והרבה </w:t>
      </w:r>
      <w:bookmarkStart w:id="552" w:name="_ETM_Q1_3047000"/>
      <w:bookmarkEnd w:id="552"/>
      <w:r w:rsidR="0071699A">
        <w:rPr>
          <w:rFonts w:hint="cs"/>
          <w:rtl/>
          <w:lang w:eastAsia="he-IL"/>
        </w:rPr>
        <w:t>קשב גם של הוועדה</w:t>
      </w:r>
      <w:r w:rsidR="00A1776B">
        <w:rPr>
          <w:rFonts w:hint="cs"/>
          <w:rtl/>
          <w:lang w:eastAsia="he-IL"/>
        </w:rPr>
        <w:t xml:space="preserve"> </w:t>
      </w:r>
      <w:r w:rsidR="001E2FFA">
        <w:rPr>
          <w:rFonts w:hint="cs"/>
          <w:rtl/>
          <w:lang w:eastAsia="he-IL"/>
        </w:rPr>
        <w:t>ל</w:t>
      </w:r>
      <w:r w:rsidR="0071699A">
        <w:rPr>
          <w:rFonts w:hint="cs"/>
          <w:rtl/>
          <w:lang w:eastAsia="he-IL"/>
        </w:rPr>
        <w:t>צרכים של הממשלה.</w:t>
      </w:r>
      <w:r w:rsidR="00096F58">
        <w:rPr>
          <w:rFonts w:hint="cs"/>
          <w:rtl/>
          <w:lang w:eastAsia="he-IL"/>
        </w:rPr>
        <w:t xml:space="preserve"> לא היינו</w:t>
      </w:r>
      <w:r w:rsidR="00A1776B">
        <w:rPr>
          <w:rFonts w:hint="cs"/>
          <w:rtl/>
          <w:lang w:eastAsia="he-IL"/>
        </w:rPr>
        <w:t xml:space="preserve"> </w:t>
      </w:r>
      <w:r w:rsidR="00096F58">
        <w:rPr>
          <w:rFonts w:hint="cs"/>
          <w:rtl/>
          <w:lang w:eastAsia="he-IL"/>
        </w:rPr>
        <w:t xml:space="preserve">צריכים להגיע למצב שהממשלה מפעילה סעיף דחיפות ועוקפת </w:t>
      </w:r>
      <w:bookmarkStart w:id="553" w:name="_ETM_Q1_3056000"/>
      <w:bookmarkEnd w:id="553"/>
      <w:r w:rsidR="00096F58">
        <w:rPr>
          <w:rFonts w:hint="cs"/>
          <w:rtl/>
          <w:lang w:eastAsia="he-IL"/>
        </w:rPr>
        <w:t>פיקוח פ</w:t>
      </w:r>
      <w:r w:rsidR="00892A22">
        <w:rPr>
          <w:rFonts w:hint="cs"/>
          <w:rtl/>
          <w:lang w:eastAsia="he-IL"/>
        </w:rPr>
        <w:t>רלמנטרי ולבקש ביום חמישי מיושבת-</w:t>
      </w:r>
      <w:r w:rsidR="00096F58">
        <w:rPr>
          <w:rFonts w:hint="cs"/>
          <w:rtl/>
          <w:lang w:eastAsia="he-IL"/>
        </w:rPr>
        <w:t>ראש הוועדה, מעמיתתי,</w:t>
      </w:r>
      <w:bookmarkStart w:id="554" w:name="_ETM_Q1_3064000"/>
      <w:bookmarkEnd w:id="554"/>
      <w:r w:rsidR="00096F58">
        <w:rPr>
          <w:rFonts w:hint="cs"/>
          <w:rtl/>
          <w:lang w:eastAsia="he-IL"/>
        </w:rPr>
        <w:t xml:space="preserve"> לכנס את הוועדה ביום שישי. לא כך</w:t>
      </w:r>
      <w:r w:rsidR="00A1776B">
        <w:rPr>
          <w:rFonts w:hint="cs"/>
          <w:rtl/>
          <w:lang w:eastAsia="he-IL"/>
        </w:rPr>
        <w:t xml:space="preserve"> </w:t>
      </w:r>
      <w:r w:rsidR="00096F58">
        <w:rPr>
          <w:rFonts w:hint="cs"/>
          <w:rtl/>
          <w:lang w:eastAsia="he-IL"/>
        </w:rPr>
        <w:t>פועלת ממשלה</w:t>
      </w:r>
      <w:bookmarkStart w:id="555" w:name="_ETM_Q1_3066000"/>
      <w:bookmarkEnd w:id="555"/>
      <w:r w:rsidR="00096F58">
        <w:rPr>
          <w:rFonts w:hint="cs"/>
          <w:rtl/>
          <w:lang w:eastAsia="he-IL"/>
        </w:rPr>
        <w:t xml:space="preserve"> מול הכנסת.</w:t>
      </w:r>
    </w:p>
    <w:p w:rsidR="001E2FFA" w:rsidRDefault="001E2FFA" w:rsidP="00D926A8">
      <w:pPr>
        <w:rPr>
          <w:rtl/>
          <w:lang w:eastAsia="he-IL"/>
        </w:rPr>
      </w:pPr>
      <w:bookmarkStart w:id="556" w:name="_ETM_Q1_3067000"/>
      <w:bookmarkEnd w:id="556"/>
    </w:p>
    <w:p w:rsidR="00BD270A" w:rsidRDefault="009A1AAF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עורך הדין נ</w:t>
      </w:r>
      <w:r w:rsidR="00096F58">
        <w:rPr>
          <w:rFonts w:hint="cs"/>
          <w:rtl/>
          <w:lang w:eastAsia="he-IL"/>
        </w:rPr>
        <w:t xml:space="preserve">זרי. ועוד פעם, הכול בצד הבנה </w:t>
      </w:r>
      <w:bookmarkStart w:id="557" w:name="_ETM_Q1_3071000"/>
      <w:bookmarkEnd w:id="557"/>
      <w:r w:rsidR="00096F58">
        <w:rPr>
          <w:rFonts w:hint="cs"/>
          <w:rtl/>
          <w:lang w:eastAsia="he-IL"/>
        </w:rPr>
        <w:t>מלאה לעומס הדרמטי שאתם עומדים בו. לכן היה</w:t>
      </w:r>
      <w:r w:rsidR="00A1776B">
        <w:rPr>
          <w:rFonts w:hint="cs"/>
          <w:rtl/>
          <w:lang w:eastAsia="he-IL"/>
        </w:rPr>
        <w:t xml:space="preserve"> </w:t>
      </w:r>
      <w:r w:rsidR="00096F58">
        <w:rPr>
          <w:rFonts w:hint="cs"/>
          <w:rtl/>
          <w:lang w:eastAsia="he-IL"/>
        </w:rPr>
        <w:t xml:space="preserve">צריך </w:t>
      </w:r>
      <w:bookmarkStart w:id="558" w:name="_ETM_Q1_3076000"/>
      <w:bookmarkEnd w:id="558"/>
      <w:r w:rsidR="00096F58">
        <w:rPr>
          <w:rFonts w:hint="cs"/>
          <w:rtl/>
          <w:lang w:eastAsia="he-IL"/>
        </w:rPr>
        <w:t xml:space="preserve">לדחות את הדברים. אין לי תלונה מדוע לא הבאתם מוקדם </w:t>
      </w:r>
      <w:bookmarkStart w:id="559" w:name="_ETM_Q1_3079000"/>
      <w:bookmarkEnd w:id="559"/>
      <w:r w:rsidR="00096F58">
        <w:rPr>
          <w:rFonts w:hint="cs"/>
          <w:rtl/>
          <w:lang w:eastAsia="he-IL"/>
        </w:rPr>
        <w:t>יותר. כן.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9A1AAF">
      <w:pPr>
        <w:pStyle w:val="a4"/>
        <w:keepNext/>
        <w:rPr>
          <w:rtl/>
        </w:rPr>
      </w:pPr>
      <w:bookmarkStart w:id="560" w:name="ET_speaker_רז_ניזרי_66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096F58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 קצרה,</w:t>
      </w:r>
      <w:r w:rsidR="00BD270A">
        <w:rPr>
          <w:rFonts w:hint="cs"/>
          <w:rtl/>
          <w:lang w:eastAsia="he-IL"/>
        </w:rPr>
        <w:t xml:space="preserve"> אדוני </w:t>
      </w:r>
      <w:r>
        <w:rPr>
          <w:rFonts w:hint="cs"/>
          <w:rtl/>
          <w:lang w:eastAsia="he-IL"/>
        </w:rPr>
        <w:t>היושב-ראש, לדברים שלך ובהמשך ל</w:t>
      </w:r>
      <w:bookmarkStart w:id="561" w:name="_ETM_Q1_3084000"/>
      <w:bookmarkEnd w:id="561"/>
      <w:r>
        <w:rPr>
          <w:rFonts w:hint="cs"/>
          <w:rtl/>
          <w:lang w:eastAsia="he-IL"/>
        </w:rPr>
        <w:t>למה שנאמר</w:t>
      </w:r>
      <w:r w:rsidR="00BD2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הצורך להימנע ככל הניתן משימוש בסעיף דחיפות מקובל עלינו לחלוטין. אנחנו באמת עושים לילות כימים, 24</w:t>
      </w:r>
      <w:bookmarkStart w:id="562" w:name="_ETM_Q1_3091000"/>
      <w:bookmarkEnd w:id="562"/>
      <w:r>
        <w:rPr>
          <w:rFonts w:hint="cs"/>
          <w:rtl/>
          <w:lang w:eastAsia="he-IL"/>
        </w:rPr>
        <w:t>/7, כפי שתיארת, גם אנחנו וגם משרד הבריאות - -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563" w:name="ET_yor_6156_67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096F58" w:rsidP="00096F58">
      <w:pPr>
        <w:ind w:firstLine="0"/>
        <w:rPr>
          <w:rtl/>
          <w:lang w:eastAsia="he-IL"/>
        </w:rPr>
      </w:pPr>
      <w:bookmarkStart w:id="564" w:name="_ETM_Q1_3096000"/>
      <w:bookmarkEnd w:id="5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בוודאי.</w:t>
      </w:r>
    </w:p>
    <w:p w:rsidR="00096F58" w:rsidRDefault="00096F58" w:rsidP="00096F58">
      <w:pPr>
        <w:ind w:firstLine="0"/>
        <w:rPr>
          <w:rtl/>
          <w:lang w:eastAsia="he-IL"/>
        </w:rPr>
      </w:pPr>
      <w:bookmarkStart w:id="565" w:name="_ETM_Q1_3098000"/>
      <w:bookmarkEnd w:id="565"/>
    </w:p>
    <w:p w:rsidR="00BD270A" w:rsidRDefault="00BD270A" w:rsidP="00BD270A">
      <w:pPr>
        <w:pStyle w:val="-"/>
        <w:keepNext/>
        <w:rPr>
          <w:rtl/>
        </w:rPr>
      </w:pPr>
      <w:bookmarkStart w:id="566" w:name="ET_speakercontinue_רז_ניזרי_68"/>
      <w:r w:rsidRPr="00BD270A">
        <w:rPr>
          <w:rStyle w:val="TagStyle"/>
          <w:rtl/>
        </w:rPr>
        <w:t xml:space="preserve"> &lt;&lt; דובר_המשך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BD270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096F58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67" w:name="_ETM_Q1_3095000"/>
      <w:bookmarkEnd w:id="567"/>
      <w:r>
        <w:rPr>
          <w:rFonts w:hint="cs"/>
          <w:rtl/>
          <w:lang w:eastAsia="he-IL"/>
        </w:rPr>
        <w:t>-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גורמים אחרים</w:t>
      </w:r>
      <w:r w:rsidR="001E2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להימנע משימו</w:t>
      </w:r>
      <w:r w:rsidR="001E2F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בסעיף</w:t>
      </w:r>
      <w:bookmarkStart w:id="568" w:name="_ETM_Q1_3099000"/>
      <w:bookmarkEnd w:id="568"/>
      <w:r>
        <w:rPr>
          <w:rFonts w:hint="cs"/>
          <w:rtl/>
          <w:lang w:eastAsia="he-IL"/>
        </w:rPr>
        <w:t xml:space="preserve"> דחיפות. לא תמיד הדבר תלוי בנו. הסיטואציה שהייתה ביום חמישי, </w:t>
      </w:r>
      <w:bookmarkStart w:id="569" w:name="_ETM_Q1_3101000"/>
      <w:bookmarkEnd w:id="569"/>
      <w:r>
        <w:rPr>
          <w:rFonts w:hint="cs"/>
          <w:rtl/>
          <w:lang w:eastAsia="he-IL"/>
        </w:rPr>
        <w:t xml:space="preserve">כפי שתיארתי, הייתה סיטואציה שלא ניתן היה לחתום על </w:t>
      </w:r>
      <w:bookmarkStart w:id="570" w:name="_ETM_Q1_3104000"/>
      <w:bookmarkEnd w:id="570"/>
      <w:r>
        <w:rPr>
          <w:rFonts w:hint="cs"/>
          <w:rtl/>
          <w:lang w:eastAsia="he-IL"/>
        </w:rPr>
        <w:t xml:space="preserve">הצו </w:t>
      </w:r>
      <w:r w:rsidR="001E2FFA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שהנוהל מוכן. העבודה במשרד הבריאות על הנוהל </w:t>
      </w:r>
      <w:bookmarkStart w:id="571" w:name="_ETM_Q1_3106000"/>
      <w:bookmarkEnd w:id="571"/>
      <w:r>
        <w:rPr>
          <w:rFonts w:hint="cs"/>
          <w:rtl/>
          <w:lang w:eastAsia="he-IL"/>
        </w:rPr>
        <w:t xml:space="preserve">היה בין חמישי לשישי. בנסיבות אלו, ביום שישי בבוקר </w:t>
      </w:r>
      <w:r w:rsidR="00BD270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הצפתי </w:t>
      </w:r>
      <w:bookmarkStart w:id="572" w:name="_ETM_Q1_3111000"/>
      <w:bookmarkEnd w:id="572"/>
      <w:r>
        <w:rPr>
          <w:rFonts w:hint="cs"/>
          <w:rtl/>
          <w:lang w:eastAsia="he-IL"/>
        </w:rPr>
        <w:t xml:space="preserve">את הבעייתיות בשימוש בסעיף הדחיפות בהקשר בדרג </w:t>
      </w:r>
      <w:bookmarkStart w:id="573" w:name="_ETM_Q1_3113000"/>
      <w:bookmarkEnd w:id="573"/>
      <w:r>
        <w:rPr>
          <w:rFonts w:hint="cs"/>
          <w:rtl/>
          <w:lang w:eastAsia="he-IL"/>
        </w:rPr>
        <w:t>הבכיר ביותר, בדיון בראשות ראש הממשלה ושרים נוספים וגורמי</w:t>
      </w:r>
      <w:bookmarkStart w:id="574" w:name="_ETM_Q1_3120000"/>
      <w:bookmarkEnd w:id="574"/>
      <w:r>
        <w:rPr>
          <w:rFonts w:hint="cs"/>
          <w:rtl/>
          <w:lang w:eastAsia="he-IL"/>
        </w:rPr>
        <w:t xml:space="preserve"> מקצוע. פה, כמו שגם אמרתי, צריך להבחין</w:t>
      </w:r>
      <w:r w:rsidR="008D7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575" w:name="_ETM_Q1_3127000"/>
      <w:bookmarkEnd w:id="575"/>
      <w:r>
        <w:rPr>
          <w:rFonts w:hint="cs"/>
          <w:rtl/>
          <w:lang w:eastAsia="he-IL"/>
        </w:rPr>
        <w:t>חושב</w:t>
      </w:r>
      <w:r w:rsidR="008D7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ייעוץ משפטי שצריך מדי פעם </w:t>
      </w:r>
      <w:bookmarkStart w:id="576" w:name="_ETM_Q1_3125000"/>
      <w:bookmarkEnd w:id="576"/>
      <w:r w:rsidR="001E2FFA">
        <w:rPr>
          <w:rFonts w:hint="cs"/>
          <w:rtl/>
          <w:lang w:eastAsia="he-IL"/>
        </w:rPr>
        <w:t>להציב קו אדום ולהגיד:</w:t>
      </w:r>
      <w:bookmarkStart w:id="577" w:name="_ETM_Q1_3130000"/>
      <w:bookmarkEnd w:id="577"/>
      <w:r w:rsidR="001E2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בלתי ניתן משפטית, </w:t>
      </w:r>
      <w:r w:rsidR="001E2F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בלתי עביר</w:t>
      </w:r>
      <w:bookmarkStart w:id="578" w:name="_ETM_Q1_3133000"/>
      <w:bookmarkEnd w:id="578"/>
      <w:r w:rsidR="001E2FFA">
        <w:rPr>
          <w:rFonts w:hint="cs"/>
          <w:rtl/>
          <w:lang w:eastAsia="he-IL"/>
        </w:rPr>
        <w:t xml:space="preserve"> משפטית, </w:t>
      </w:r>
      <w:r>
        <w:rPr>
          <w:rFonts w:hint="cs"/>
          <w:rtl/>
          <w:lang w:eastAsia="he-IL"/>
        </w:rPr>
        <w:t>לבין ייעוץ משפטי שבא ואו</w:t>
      </w:r>
      <w:r w:rsidR="001E2FFA">
        <w:rPr>
          <w:rFonts w:hint="cs"/>
          <w:rtl/>
          <w:lang w:eastAsia="he-IL"/>
        </w:rPr>
        <w:t>מר: זה יוצ</w:t>
      </w:r>
      <w:r>
        <w:rPr>
          <w:rFonts w:hint="cs"/>
          <w:rtl/>
          <w:lang w:eastAsia="he-IL"/>
        </w:rPr>
        <w:t xml:space="preserve">ר בעיה, רצוי </w:t>
      </w:r>
      <w:bookmarkStart w:id="579" w:name="_ETM_Q1_3134000"/>
      <w:bookmarkEnd w:id="579"/>
      <w:r>
        <w:rPr>
          <w:rFonts w:hint="cs"/>
          <w:rtl/>
          <w:lang w:eastAsia="he-IL"/>
        </w:rPr>
        <w:t xml:space="preserve">מאוד לעשות כך, אבל אני לא יכול להגיד לכם אם </w:t>
      </w:r>
      <w:bookmarkStart w:id="580" w:name="_ETM_Q1_3140000"/>
      <w:bookmarkEnd w:id="580"/>
      <w:r>
        <w:rPr>
          <w:rFonts w:hint="cs"/>
          <w:rtl/>
          <w:lang w:eastAsia="he-IL"/>
        </w:rPr>
        <w:t xml:space="preserve">זה יהיה לא חוקי לאור השיקולים שהוצגו בדיון, שיקולים של </w:t>
      </w:r>
      <w:bookmarkStart w:id="581" w:name="_ETM_Q1_3139000"/>
      <w:bookmarkEnd w:id="581"/>
      <w:r>
        <w:rPr>
          <w:rFonts w:hint="cs"/>
          <w:rtl/>
          <w:lang w:eastAsia="he-IL"/>
        </w:rPr>
        <w:t xml:space="preserve">גורמי מקצוע שונים גם במערכת הבריאות, גם במערכת שאמונה על הפעלה של </w:t>
      </w:r>
      <w:r w:rsidR="001E2FF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הקמפיין הציבורי שדיבר על ה-3 באוקטובר, </w:t>
      </w:r>
      <w:bookmarkStart w:id="582" w:name="_ETM_Q1_3150000"/>
      <w:bookmarkEnd w:id="582"/>
      <w:r w:rsidR="001E2FFA">
        <w:rPr>
          <w:rFonts w:hint="cs"/>
          <w:rtl/>
          <w:lang w:eastAsia="he-IL"/>
        </w:rPr>
        <w:t>מערכות המחשוב וכיוצא</w:t>
      </w:r>
      <w:r>
        <w:rPr>
          <w:rFonts w:hint="cs"/>
          <w:rtl/>
          <w:lang w:eastAsia="he-IL"/>
        </w:rPr>
        <w:t xml:space="preserve"> באלו.</w:t>
      </w:r>
      <w:r w:rsidR="00A1776B">
        <w:rPr>
          <w:rFonts w:hint="cs"/>
          <w:rtl/>
          <w:lang w:eastAsia="he-IL"/>
        </w:rPr>
        <w:t xml:space="preserve"> </w:t>
      </w:r>
      <w:r w:rsidR="00BD270A">
        <w:rPr>
          <w:rFonts w:hint="cs"/>
          <w:rtl/>
          <w:lang w:eastAsia="he-IL"/>
        </w:rPr>
        <w:t xml:space="preserve"> </w:t>
      </w:r>
    </w:p>
    <w:p w:rsidR="00617D00" w:rsidRDefault="00617D00" w:rsidP="00BD270A">
      <w:pPr>
        <w:rPr>
          <w:rtl/>
          <w:lang w:eastAsia="he-IL"/>
        </w:rPr>
      </w:pPr>
      <w:bookmarkStart w:id="583" w:name="_ETM_Q1_3153000"/>
      <w:bookmarkEnd w:id="583"/>
    </w:p>
    <w:p w:rsidR="00BD270A" w:rsidRDefault="00617D00" w:rsidP="00AE4642">
      <w:pPr>
        <w:rPr>
          <w:rtl/>
          <w:lang w:eastAsia="he-IL"/>
        </w:rPr>
      </w:pPr>
      <w:bookmarkStart w:id="584" w:name="_ETM_Q1_3148000"/>
      <w:bookmarkEnd w:id="584"/>
      <w:r>
        <w:rPr>
          <w:rFonts w:hint="cs"/>
          <w:rtl/>
          <w:lang w:eastAsia="he-IL"/>
        </w:rPr>
        <w:t>ולכן, כמו שאמרתי</w:t>
      </w:r>
      <w:r w:rsidR="001E2FF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, אני אכן אמרתי</w:t>
      </w:r>
      <w:bookmarkStart w:id="585" w:name="_ETM_Q1_3151000"/>
      <w:bookmarkEnd w:id="585"/>
      <w:r>
        <w:rPr>
          <w:rFonts w:hint="cs"/>
          <w:rtl/>
          <w:lang w:eastAsia="he-IL"/>
        </w:rPr>
        <w:t xml:space="preserve"> שעדיף לא להשתמש בסעיף דחיפות. להגיד שבלתי אפשרי אחרי </w:t>
      </w:r>
      <w:bookmarkStart w:id="586" w:name="_ETM_Q1_3154000"/>
      <w:bookmarkEnd w:id="586"/>
      <w:r>
        <w:rPr>
          <w:rFonts w:hint="cs"/>
          <w:rtl/>
          <w:lang w:eastAsia="he-IL"/>
        </w:rPr>
        <w:t>הדיו שנעשה והוחלט</w:t>
      </w:r>
      <w:r w:rsidR="001E2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יום</w:t>
      </w:r>
      <w:r w:rsidR="001E2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הדרג </w:t>
      </w:r>
      <w:bookmarkStart w:id="587" w:name="_ETM_Q1_3158000"/>
      <w:bookmarkEnd w:id="587"/>
      <w:r w:rsidR="001E2F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בכיר ביותר שכן לאשר את זה ביום ראשון. אי-אפשר היה לומר, בעיניי</w:t>
      </w:r>
      <w:r w:rsidR="00892A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משפטית שזה בלתי אפשרי. בעיניכם, ברמה </w:t>
      </w:r>
      <w:bookmarkStart w:id="588" w:name="_ETM_Q1_3164000"/>
      <w:bookmarkEnd w:id="588"/>
      <w:r>
        <w:rPr>
          <w:rFonts w:hint="cs"/>
          <w:rtl/>
          <w:lang w:eastAsia="he-IL"/>
        </w:rPr>
        <w:t>הפרלמנטרית, זה בוודאי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תפקידכם.</w:t>
      </w:r>
      <w:r w:rsidR="00BD270A">
        <w:rPr>
          <w:rFonts w:hint="cs"/>
          <w:rtl/>
          <w:lang w:eastAsia="he-IL"/>
        </w:rPr>
        <w:t xml:space="preserve"> 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AE4642" w:rsidP="00AE4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 </w:t>
      </w:r>
      <w:r w:rsidR="001E2F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הקשר הזה. צריך להבין </w:t>
      </w:r>
      <w:r w:rsidR="001E2F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בסופו </w:t>
      </w:r>
      <w:bookmarkStart w:id="589" w:name="_ETM_Q1_3171000"/>
      <w:bookmarkEnd w:id="589"/>
      <w:r>
        <w:rPr>
          <w:rFonts w:hint="cs"/>
          <w:rtl/>
          <w:lang w:eastAsia="he-IL"/>
        </w:rPr>
        <w:t xml:space="preserve">של דבר, כאשר אנחנו כממשלה עושים דברים, כמו שאתה יודע </w:t>
      </w:r>
      <w:bookmarkStart w:id="590" w:name="_ETM_Q1_3179000"/>
      <w:bookmarkEnd w:id="590"/>
      <w:r>
        <w:rPr>
          <w:rFonts w:hint="cs"/>
          <w:rtl/>
          <w:lang w:eastAsia="he-IL"/>
        </w:rPr>
        <w:t xml:space="preserve">בעצמך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הכנסת, נכון שהכנסת לא פועלת </w:t>
      </w:r>
      <w:bookmarkStart w:id="591" w:name="_ETM_Q1_3180000"/>
      <w:bookmarkEnd w:id="591"/>
      <w:r w:rsidR="001E2FFA">
        <w:rPr>
          <w:rFonts w:hint="cs"/>
          <w:rtl/>
          <w:lang w:eastAsia="he-IL"/>
        </w:rPr>
        <w:t xml:space="preserve">ביום שישי, </w:t>
      </w:r>
      <w:bookmarkStart w:id="592" w:name="_ETM_Q1_3181000"/>
      <w:bookmarkEnd w:id="592"/>
      <w:r>
        <w:rPr>
          <w:rFonts w:hint="cs"/>
          <w:rtl/>
          <w:lang w:eastAsia="he-IL"/>
        </w:rPr>
        <w:t>אבל יש סיטואציות שבהן, אני לא רוצה</w:t>
      </w:r>
      <w:bookmarkStart w:id="593" w:name="_ETM_Q1_3182000"/>
      <w:bookmarkEnd w:id="593"/>
      <w:r>
        <w:rPr>
          <w:rFonts w:hint="cs"/>
          <w:rtl/>
          <w:lang w:eastAsia="he-IL"/>
        </w:rPr>
        <w:t xml:space="preserve"> להיכנס לוויכוח הזה עכשיו, דיברנו על זה בעבר בהקשרים אחרים, לדעתי, גם עם גור וכיוצא </w:t>
      </w:r>
      <w:bookmarkStart w:id="594" w:name="_ETM_Q1_3187000"/>
      <w:bookmarkEnd w:id="594"/>
      <w:r w:rsidR="009B4AF1">
        <w:rPr>
          <w:rFonts w:hint="cs"/>
          <w:rtl/>
          <w:lang w:eastAsia="he-IL"/>
        </w:rPr>
        <w:t>באלו.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595" w:name="ET_yor_6156_69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AE4642">
        <w:rPr>
          <w:rFonts w:hint="cs"/>
          <w:rtl/>
          <w:lang w:eastAsia="he-IL"/>
        </w:rPr>
        <w:t xml:space="preserve"> בוודאי.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-"/>
        <w:keepNext/>
        <w:rPr>
          <w:rtl/>
        </w:rPr>
      </w:pPr>
      <w:bookmarkStart w:id="596" w:name="ET_speakercontinue_רז_ניזרי_70"/>
      <w:r w:rsidRPr="00BD270A">
        <w:rPr>
          <w:rStyle w:val="TagStyle"/>
          <w:rtl/>
        </w:rPr>
        <w:t xml:space="preserve"> &lt;&lt; דובר_המשך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BD270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AE4642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שישי זה יום שמותר לעבוד בו, אם</w:t>
      </w:r>
      <w:bookmarkStart w:id="597" w:name="_ETM_Q1_3191000"/>
      <w:bookmarkEnd w:id="597"/>
      <w:r>
        <w:rPr>
          <w:rFonts w:hint="cs"/>
          <w:rtl/>
          <w:lang w:eastAsia="he-IL"/>
        </w:rPr>
        <w:t xml:space="preserve"> צריך. ולכן ניסינו לבדוק את האפשרות שכן יהיה פיקוח לפני</w:t>
      </w:r>
      <w:bookmarkStart w:id="598" w:name="_ETM_Q1_3193000"/>
      <w:bookmarkEnd w:id="598"/>
      <w:r>
        <w:rPr>
          <w:rFonts w:hint="cs"/>
          <w:rtl/>
          <w:lang w:eastAsia="he-IL"/>
        </w:rPr>
        <w:t xml:space="preserve"> כן.</w:t>
      </w:r>
    </w:p>
    <w:p w:rsidR="00AE4642" w:rsidRDefault="00AE4642" w:rsidP="00BD270A">
      <w:pPr>
        <w:rPr>
          <w:rtl/>
          <w:lang w:eastAsia="he-IL"/>
        </w:rPr>
      </w:pPr>
      <w:bookmarkStart w:id="599" w:name="_ETM_Q1_3195000"/>
      <w:bookmarkEnd w:id="599"/>
    </w:p>
    <w:p w:rsidR="00BD270A" w:rsidRDefault="00BD270A" w:rsidP="00BD270A">
      <w:pPr>
        <w:pStyle w:val="af6"/>
        <w:keepNext/>
        <w:rPr>
          <w:rtl/>
        </w:rPr>
      </w:pPr>
      <w:bookmarkStart w:id="600" w:name="ET_yor_6156_71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-"/>
        <w:keepNext/>
        <w:rPr>
          <w:rtl/>
        </w:rPr>
      </w:pPr>
      <w:bookmarkStart w:id="601" w:name="ET_speakercontinue_רז_ניזרי_72"/>
      <w:r w:rsidRPr="00BD270A">
        <w:rPr>
          <w:rStyle w:val="TagStyle"/>
          <w:rtl/>
        </w:rPr>
        <w:t xml:space="preserve"> &lt;&lt; דובר_המשך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BD270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AE4642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סוף העולם. הנגיף עובד שבעה ימים </w:t>
      </w:r>
      <w:bookmarkStart w:id="602" w:name="_ETM_Q1_3201000"/>
      <w:bookmarkEnd w:id="602"/>
      <w:r>
        <w:rPr>
          <w:rFonts w:hint="cs"/>
          <w:rtl/>
          <w:lang w:eastAsia="he-IL"/>
        </w:rPr>
        <w:t>בשבוע, גם בחגים. לכן בסיטואציות קצה</w:t>
      </w:r>
      <w:bookmarkStart w:id="603" w:name="_ETM_Q1_3204000"/>
      <w:bookmarkEnd w:id="603"/>
      <w:r w:rsidR="001E2FFA">
        <w:rPr>
          <w:rFonts w:hint="cs"/>
          <w:rtl/>
          <w:lang w:eastAsia="he-IL"/>
        </w:rPr>
        <w:t xml:space="preserve">, אני אומר, לקחת </w:t>
      </w:r>
      <w:bookmarkStart w:id="604" w:name="_ETM_Q1_3202000"/>
      <w:bookmarkEnd w:id="604"/>
      <w:r w:rsidR="001E2FFA">
        <w:rPr>
          <w:rFonts w:hint="cs"/>
          <w:rtl/>
          <w:lang w:eastAsia="he-IL"/>
        </w:rPr>
        <w:t>בחשבון את זה, אבל בהחלט יכול להיות</w:t>
      </w:r>
      <w:bookmarkStart w:id="605" w:name="_ETM_Q1_3203000"/>
      <w:bookmarkEnd w:id="605"/>
      <w:r w:rsidR="001E2FFA">
        <w:rPr>
          <w:rFonts w:hint="cs"/>
          <w:rtl/>
          <w:lang w:eastAsia="he-IL"/>
        </w:rPr>
        <w:t xml:space="preserve"> שגם זה </w:t>
      </w:r>
      <w:r>
        <w:rPr>
          <w:rFonts w:hint="cs"/>
          <w:rtl/>
          <w:lang w:eastAsia="he-IL"/>
        </w:rPr>
        <w:t xml:space="preserve"> - - -</w:t>
      </w:r>
    </w:p>
    <w:p w:rsidR="00AE4642" w:rsidRDefault="00AE4642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606" w:name="ET_yor_6156_73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AE4642" w:rsidP="00AE4642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אמיתי. לא, לא. אז דווקא מכיוון</w:t>
      </w:r>
      <w:r w:rsidR="00BD270A">
        <w:rPr>
          <w:rFonts w:hint="cs"/>
          <w:rtl/>
          <w:lang w:eastAsia="he-IL"/>
        </w:rPr>
        <w:t xml:space="preserve"> שזה לא נוגע לוועדה הזו</w:t>
      </w:r>
      <w:r>
        <w:rPr>
          <w:rFonts w:hint="cs"/>
          <w:rtl/>
          <w:lang w:eastAsia="he-IL"/>
        </w:rPr>
        <w:t>, והוועדה הזו</w:t>
      </w:r>
      <w:bookmarkStart w:id="607" w:name="_ETM_Q1_3211000"/>
      <w:bookmarkEnd w:id="607"/>
      <w:r>
        <w:rPr>
          <w:rFonts w:hint="cs"/>
          <w:rtl/>
          <w:lang w:eastAsia="he-IL"/>
        </w:rPr>
        <w:t>, אני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מזכיר, התכנסה גם בחול המועד וגם בהתרעות מאוד קצרות. הסוגיה היא לא אם מ</w:t>
      </w:r>
      <w:r w:rsidR="001E2FF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ר לכנס </w:t>
      </w:r>
      <w:bookmarkStart w:id="608" w:name="_ETM_Q1_3216000"/>
      <w:bookmarkEnd w:id="608"/>
      <w:r>
        <w:rPr>
          <w:rFonts w:hint="cs"/>
          <w:rtl/>
          <w:lang w:eastAsia="he-IL"/>
        </w:rPr>
        <w:t>ועדה ביום שישי</w:t>
      </w:r>
      <w:r w:rsidR="00BD2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בעניין הזה אני חייב לומר שלא </w:t>
      </w:r>
      <w:r w:rsidR="00BD270A">
        <w:rPr>
          <w:rFonts w:hint="cs"/>
          <w:rtl/>
          <w:lang w:eastAsia="he-IL"/>
        </w:rPr>
        <w:t xml:space="preserve">תזמנתי את </w:t>
      </w:r>
      <w:r>
        <w:rPr>
          <w:rFonts w:hint="cs"/>
          <w:rtl/>
          <w:lang w:eastAsia="he-IL"/>
        </w:rPr>
        <w:t xml:space="preserve">כניסתו </w:t>
      </w:r>
      <w:bookmarkStart w:id="609" w:name="_ETM_Q1_3224000"/>
      <w:bookmarkEnd w:id="609"/>
      <w:r>
        <w:rPr>
          <w:rFonts w:hint="cs"/>
          <w:rtl/>
          <w:lang w:eastAsia="he-IL"/>
        </w:rPr>
        <w:t xml:space="preserve">של </w:t>
      </w:r>
      <w:r w:rsidR="00BD270A">
        <w:rPr>
          <w:rFonts w:hint="cs"/>
          <w:rtl/>
          <w:lang w:eastAsia="he-IL"/>
        </w:rPr>
        <w:t>חברי</w:t>
      </w:r>
      <w:r>
        <w:rPr>
          <w:rFonts w:hint="cs"/>
          <w:rtl/>
          <w:lang w:eastAsia="he-IL"/>
        </w:rPr>
        <w:t>, חבר הכנסת</w:t>
      </w:r>
      <w:r w:rsidR="00BD270A">
        <w:rPr>
          <w:rFonts w:hint="cs"/>
          <w:rtl/>
          <w:lang w:eastAsia="he-IL"/>
        </w:rPr>
        <w:t xml:space="preserve"> אוסאמה סעדי</w:t>
      </w:r>
      <w:r>
        <w:rPr>
          <w:rFonts w:hint="cs"/>
          <w:rtl/>
          <w:lang w:eastAsia="he-IL"/>
        </w:rPr>
        <w:t xml:space="preserve">, לחדר הוועדה בדיוק כשאני </w:t>
      </w:r>
      <w:bookmarkStart w:id="610" w:name="_ETM_Q1_3226000"/>
      <w:bookmarkEnd w:id="610"/>
      <w:r>
        <w:rPr>
          <w:rFonts w:hint="cs"/>
          <w:rtl/>
          <w:lang w:eastAsia="he-IL"/>
        </w:rPr>
        <w:t>עומד לומר את המשפט הבא, אבל זה תזמון טוב.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4"/>
        <w:keepNext/>
        <w:rPr>
          <w:rtl/>
        </w:rPr>
      </w:pPr>
      <w:bookmarkStart w:id="611" w:name="ET_speaker_5292_74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9A1AAF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שרז נ</w:t>
      </w:r>
      <w:r w:rsidR="00AE4642">
        <w:rPr>
          <w:rFonts w:hint="cs"/>
          <w:rtl/>
          <w:lang w:eastAsia="he-IL"/>
        </w:rPr>
        <w:t xml:space="preserve">זרי </w:t>
      </w:r>
      <w:bookmarkStart w:id="612" w:name="_ETM_Q1_3230000"/>
      <w:bookmarkEnd w:id="612"/>
      <w:r w:rsidR="00FC0EEF">
        <w:rPr>
          <w:rFonts w:hint="cs"/>
          <w:rtl/>
          <w:lang w:eastAsia="he-IL"/>
        </w:rPr>
        <w:t>מדבר</w:t>
      </w:r>
      <w:r w:rsidR="00AE4642">
        <w:rPr>
          <w:rFonts w:hint="cs"/>
          <w:rtl/>
          <w:lang w:eastAsia="he-IL"/>
        </w:rPr>
        <w:t xml:space="preserve">, ישר </w:t>
      </w:r>
      <w:r w:rsidR="00BD270A">
        <w:rPr>
          <w:rFonts w:hint="cs"/>
          <w:rtl/>
          <w:lang w:eastAsia="he-IL"/>
        </w:rPr>
        <w:t>באתי</w:t>
      </w:r>
      <w:r w:rsidR="00AE4642">
        <w:rPr>
          <w:rFonts w:hint="cs"/>
          <w:rtl/>
          <w:lang w:eastAsia="he-IL"/>
        </w:rPr>
        <w:t>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613" w:name="ET_yor_6156_75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AE4642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יפה. אז אני רוצה לומר, הרגישות</w:t>
      </w:r>
      <w:bookmarkStart w:id="614" w:name="_ETM_Q1_3237000"/>
      <w:bookmarkEnd w:id="614"/>
      <w:r>
        <w:rPr>
          <w:rFonts w:hint="cs"/>
          <w:rtl/>
          <w:lang w:eastAsia="he-IL"/>
        </w:rPr>
        <w:t xml:space="preserve"> כלפי כינוס ועדות ביום שישי לא קשורה לעומס המשימות של </w:t>
      </w:r>
      <w:bookmarkStart w:id="615" w:name="_ETM_Q1_3242000"/>
      <w:bookmarkEnd w:id="615"/>
      <w:r>
        <w:rPr>
          <w:rFonts w:hint="cs"/>
          <w:rtl/>
          <w:lang w:eastAsia="he-IL"/>
        </w:rPr>
        <w:t xml:space="preserve">חברי הכנסת וצוות הכנסת. </w:t>
      </w:r>
      <w:r w:rsidR="00BD270A">
        <w:rPr>
          <w:rFonts w:hint="cs"/>
          <w:rtl/>
          <w:lang w:eastAsia="he-IL"/>
        </w:rPr>
        <w:t>יש בבניין הזה לא מעט</w:t>
      </w:r>
      <w:r>
        <w:rPr>
          <w:rFonts w:hint="cs"/>
          <w:rtl/>
          <w:lang w:eastAsia="he-IL"/>
        </w:rPr>
        <w:t xml:space="preserve"> נבחרי ציבור שהם חברי </w:t>
      </w:r>
      <w:bookmarkStart w:id="616" w:name="_ETM_Q1_3248000"/>
      <w:bookmarkEnd w:id="616"/>
      <w:r>
        <w:rPr>
          <w:rFonts w:hint="cs"/>
          <w:rtl/>
          <w:lang w:eastAsia="he-IL"/>
        </w:rPr>
        <w:t xml:space="preserve">ועדות שיום שישי מוגדר בחוק הישראלי כיום השבתון </w:t>
      </w:r>
      <w:bookmarkStart w:id="617" w:name="_ETM_Q1_3250000"/>
      <w:bookmarkEnd w:id="617"/>
      <w:r>
        <w:rPr>
          <w:rFonts w:hint="cs"/>
          <w:rtl/>
          <w:lang w:eastAsia="he-IL"/>
        </w:rPr>
        <w:t>שלהם. ואני רק מהטעם הזה חושב שלא ראוי לכנס את</w:t>
      </w:r>
      <w:bookmarkStart w:id="618" w:name="_ETM_Q1_3255000"/>
      <w:bookmarkEnd w:id="618"/>
      <w:r>
        <w:rPr>
          <w:rFonts w:hint="cs"/>
          <w:rtl/>
          <w:lang w:eastAsia="he-IL"/>
        </w:rPr>
        <w:t xml:space="preserve"> ועדות הכנסת ביום שישי, אלא במצב באמת של חירום אמיתי, </w:t>
      </w:r>
      <w:bookmarkStart w:id="619" w:name="_ETM_Q1_3262000"/>
      <w:bookmarkEnd w:id="619"/>
      <w:r>
        <w:rPr>
          <w:rFonts w:hint="cs"/>
          <w:rtl/>
          <w:lang w:eastAsia="he-IL"/>
        </w:rPr>
        <w:t xml:space="preserve">לא חירום ביורוקרטי, או דחיפות מהותית ולא דחיפות ביורוקרטית כמו </w:t>
      </w:r>
      <w:bookmarkStart w:id="620" w:name="_ETM_Q1_3270000"/>
      <w:bookmarkEnd w:id="620"/>
      <w:r>
        <w:rPr>
          <w:rFonts w:hint="cs"/>
          <w:rtl/>
          <w:lang w:eastAsia="he-IL"/>
        </w:rPr>
        <w:t>שהייתה לנו כאן. ואני מברך את חברתי חברת הכנס</w:t>
      </w:r>
      <w:r w:rsidR="00FC0EEF">
        <w:rPr>
          <w:rFonts w:hint="cs"/>
          <w:rtl/>
          <w:lang w:eastAsia="he-IL"/>
        </w:rPr>
        <w:t>ת אפרת</w:t>
      </w:r>
      <w:r>
        <w:rPr>
          <w:rFonts w:hint="cs"/>
          <w:rtl/>
          <w:lang w:eastAsia="he-IL"/>
        </w:rPr>
        <w:t xml:space="preserve"> </w:t>
      </w:r>
      <w:bookmarkStart w:id="621" w:name="_ETM_Q1_3275000"/>
      <w:bookmarkEnd w:id="621"/>
      <w:r>
        <w:rPr>
          <w:rFonts w:hint="cs"/>
          <w:rtl/>
          <w:lang w:eastAsia="he-IL"/>
        </w:rPr>
        <w:t xml:space="preserve">רייטן שלא מכנסת ועדת כנסת ביום המנוחה </w:t>
      </w:r>
      <w:bookmarkStart w:id="622" w:name="_ETM_Q1_3278000"/>
      <w:bookmarkEnd w:id="622"/>
      <w:r>
        <w:rPr>
          <w:rFonts w:hint="cs"/>
          <w:rtl/>
          <w:lang w:eastAsia="he-IL"/>
        </w:rPr>
        <w:t>שמוקנה בחוק ל-20%</w:t>
      </w:r>
      <w:r w:rsidR="00034CE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אזרחיה של מדינת ישראל. 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034CEA" w:rsidP="000E6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</w:t>
      </w:r>
      <w:bookmarkStart w:id="623" w:name="_ETM_Q1_3285000"/>
      <w:bookmarkEnd w:id="623"/>
      <w:r w:rsidR="00FC0EEF">
        <w:rPr>
          <w:rFonts w:hint="cs"/>
          <w:rtl/>
          <w:lang w:eastAsia="he-IL"/>
        </w:rPr>
        <w:t>שב ואומר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מייד נסיים, כי </w:t>
      </w:r>
      <w:r w:rsidR="00FC0EEF">
        <w:rPr>
          <w:rFonts w:hint="cs"/>
          <w:rtl/>
          <w:lang w:eastAsia="he-IL"/>
        </w:rPr>
        <w:t xml:space="preserve">אני חושב שזה לא מרכז הדיון שלנו </w:t>
      </w:r>
      <w:r w:rsidR="00FC0E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</w:t>
      </w:r>
      <w:bookmarkStart w:id="624" w:name="_ETM_Q1_3292000"/>
      <w:bookmarkEnd w:id="624"/>
      <w:r>
        <w:rPr>
          <w:rFonts w:hint="cs"/>
          <w:rtl/>
          <w:lang w:eastAsia="he-IL"/>
        </w:rPr>
        <w:t xml:space="preserve"> תלונה אחת מדוע העבודה הסתיימה ביום חמישי בערב. אני חושב</w:t>
      </w:r>
      <w:bookmarkStart w:id="625" w:name="_ETM_Q1_3298000"/>
      <w:bookmarkEnd w:id="625"/>
      <w:r>
        <w:rPr>
          <w:rFonts w:hint="cs"/>
          <w:rtl/>
          <w:lang w:eastAsia="he-IL"/>
        </w:rPr>
        <w:t xml:space="preserve"> שיכולתם לבוא ולומר שמערכות המחשוב נפתחות ב-3 באוקטובר, הכול בסדר, </w:t>
      </w:r>
      <w:bookmarkStart w:id="626" w:name="_ETM_Q1_3308000"/>
      <w:bookmarkEnd w:id="626"/>
      <w:r>
        <w:rPr>
          <w:rFonts w:hint="cs"/>
          <w:rtl/>
          <w:lang w:eastAsia="he-IL"/>
        </w:rPr>
        <w:t>אבל לומר</w:t>
      </w:r>
      <w:r w:rsidR="00FC0E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מכיוון שלא הספקנו לאפשר לכנסת דיון רציני בעניין </w:t>
      </w:r>
      <w:bookmarkStart w:id="627" w:name="_ETM_Q1_3314000"/>
      <w:bookmarkEnd w:id="627"/>
      <w:r w:rsidR="00FC0EEF">
        <w:rPr>
          <w:rFonts w:hint="cs"/>
          <w:rtl/>
          <w:lang w:eastAsia="he-IL"/>
        </w:rPr>
        <w:t>באחת מוועדותיה,</w:t>
      </w:r>
      <w:r>
        <w:rPr>
          <w:rFonts w:hint="cs"/>
          <w:rtl/>
          <w:lang w:eastAsia="he-IL"/>
        </w:rPr>
        <w:t xml:space="preserve"> ואז אנחנו דוחים, כמו שעשיתם אתמול עם </w:t>
      </w:r>
      <w:bookmarkStart w:id="628" w:name="_ETM_Q1_3317000"/>
      <w:bookmarkEnd w:id="628"/>
      <w:r>
        <w:rPr>
          <w:rFonts w:hint="cs"/>
          <w:rtl/>
          <w:lang w:eastAsia="he-IL"/>
        </w:rPr>
        <w:t xml:space="preserve">האכיפה. אתמול כשהייתה תקלה מבצעית, ביורוקרטית, הפעלתית של המערכת, אז </w:t>
      </w:r>
      <w:bookmarkStart w:id="629" w:name="_ETM_Q1_3322000"/>
      <w:bookmarkEnd w:id="629"/>
      <w:r>
        <w:rPr>
          <w:rFonts w:hint="cs"/>
          <w:rtl/>
          <w:lang w:eastAsia="he-IL"/>
        </w:rPr>
        <w:t xml:space="preserve">דחיתם את האכיפה מיום חמישי. הודעתם </w:t>
      </w:r>
      <w:r w:rsidR="000E69ED" w:rsidRPr="00E85D2C">
        <w:rPr>
          <w:rFonts w:hint="cs"/>
          <w:rtl/>
          <w:lang w:eastAsia="he-IL"/>
        </w:rPr>
        <w:t xml:space="preserve">בשער </w:t>
      </w:r>
      <w:r w:rsidRPr="00E85D2C">
        <w:rPr>
          <w:rFonts w:hint="cs"/>
          <w:rtl/>
          <w:lang w:eastAsia="he-IL"/>
        </w:rPr>
        <w:t xml:space="preserve">בת </w:t>
      </w:r>
      <w:bookmarkStart w:id="630" w:name="_ETM_Q1_3323000"/>
      <w:bookmarkEnd w:id="630"/>
      <w:r w:rsidRPr="00E85D2C">
        <w:rPr>
          <w:rFonts w:hint="cs"/>
          <w:rtl/>
          <w:lang w:eastAsia="he-IL"/>
        </w:rPr>
        <w:t>רבים</w:t>
      </w:r>
      <w:r>
        <w:rPr>
          <w:rFonts w:hint="cs"/>
          <w:rtl/>
          <w:lang w:eastAsia="he-IL"/>
        </w:rPr>
        <w:t xml:space="preserve"> שהמדיניות נכנסת לתוקף ביום שלישי. אז </w:t>
      </w:r>
      <w:bookmarkStart w:id="631" w:name="_ETM_Q1_3327000"/>
      <w:bookmarkEnd w:id="631"/>
      <w:r>
        <w:rPr>
          <w:rFonts w:hint="cs"/>
          <w:rtl/>
          <w:lang w:eastAsia="he-IL"/>
        </w:rPr>
        <w:t xml:space="preserve">ביום חמישי בערב קרתה לכם תקלה פרלמנטרית. היא לא פחות צריכה להטריד </w:t>
      </w:r>
      <w:r w:rsidR="000E69ED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>מהתקלה, נקרא לה,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המבצעית. יכלה הממשלה לכבד </w:t>
      </w:r>
      <w:bookmarkStart w:id="632" w:name="_ETM_Q1_3338000"/>
      <w:bookmarkEnd w:id="632"/>
      <w:r>
        <w:rPr>
          <w:rFonts w:hint="cs"/>
          <w:rtl/>
          <w:lang w:eastAsia="he-IL"/>
        </w:rPr>
        <w:t xml:space="preserve">את הצורך בלעבור דרך ועדות הכנסת ולומר: בסדר, ביום </w:t>
      </w:r>
      <w:bookmarkStart w:id="633" w:name="_ETM_Q1_3346000"/>
      <w:bookmarkEnd w:id="633"/>
      <w:r w:rsidR="00FC0EEF">
        <w:rPr>
          <w:rFonts w:hint="cs"/>
          <w:rtl/>
          <w:lang w:eastAsia="he-IL"/>
        </w:rPr>
        <w:t>ראשון תיפתח המערכת, תנפיקו תו,</w:t>
      </w:r>
      <w:r>
        <w:rPr>
          <w:rFonts w:hint="cs"/>
          <w:rtl/>
          <w:lang w:eastAsia="he-IL"/>
        </w:rPr>
        <w:t xml:space="preserve"> אבל אנחנו נכניס מדיניות</w:t>
      </w:r>
      <w:bookmarkStart w:id="634" w:name="_ETM_Q1_3351000"/>
      <w:bookmarkEnd w:id="634"/>
      <w:r>
        <w:rPr>
          <w:rFonts w:hint="cs"/>
          <w:rtl/>
          <w:lang w:eastAsia="he-IL"/>
        </w:rPr>
        <w:t xml:space="preserve"> לתוקף ביום שלישי. וכאן יש לי בהחלט מחלוקת איתך. בעיניי, </w:t>
      </w:r>
      <w:bookmarkStart w:id="635" w:name="_ETM_Q1_3353000"/>
      <w:bookmarkEnd w:id="635"/>
      <w:r>
        <w:rPr>
          <w:rFonts w:hint="cs"/>
          <w:rtl/>
          <w:lang w:eastAsia="he-IL"/>
        </w:rPr>
        <w:t>סעיף הדחיפות בחוק הקורונה לא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להתפרש בדרך שאתם </w:t>
      </w:r>
      <w:bookmarkStart w:id="636" w:name="_ETM_Q1_3356000"/>
      <w:bookmarkEnd w:id="636"/>
      <w:r>
        <w:rPr>
          <w:rFonts w:hint="cs"/>
          <w:rtl/>
          <w:lang w:eastAsia="he-IL"/>
        </w:rPr>
        <w:t>פירשתם אותו. והציפייה הייתה שאתם תאמרו לממשלה: מה לעשות,</w:t>
      </w:r>
      <w:bookmarkStart w:id="637" w:name="_ETM_Q1_3365000"/>
      <w:bookmarkEnd w:id="637"/>
      <w:r w:rsidR="00892A22">
        <w:rPr>
          <w:rFonts w:hint="cs"/>
          <w:rtl/>
          <w:lang w:eastAsia="he-IL"/>
        </w:rPr>
        <w:t xml:space="preserve"> לא הספקנו; חכו עם האכיפה,</w:t>
      </w:r>
      <w:r>
        <w:rPr>
          <w:rFonts w:hint="cs"/>
          <w:rtl/>
          <w:lang w:eastAsia="he-IL"/>
        </w:rPr>
        <w:t xml:space="preserve"> חכו עם ההפעלה </w:t>
      </w:r>
      <w:bookmarkStart w:id="638" w:name="_ETM_Q1_3368000"/>
      <w:bookmarkEnd w:id="638"/>
      <w:r>
        <w:rPr>
          <w:rFonts w:hint="cs"/>
          <w:rtl/>
          <w:lang w:eastAsia="he-IL"/>
        </w:rPr>
        <w:t xml:space="preserve">הרשמית ליום שלישי; נעבור דרך הכנסת ונכבד אותה. </w:t>
      </w:r>
    </w:p>
    <w:p w:rsidR="00034CEA" w:rsidRDefault="00034CEA" w:rsidP="00BD270A">
      <w:pPr>
        <w:rPr>
          <w:rtl/>
          <w:lang w:eastAsia="he-IL"/>
        </w:rPr>
      </w:pPr>
    </w:p>
    <w:p w:rsidR="00BD270A" w:rsidRDefault="00034CEA" w:rsidP="00F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בסדר, </w:t>
      </w:r>
      <w:bookmarkStart w:id="639" w:name="_ETM_Q1_3374000"/>
      <w:bookmarkEnd w:id="639"/>
      <w:r>
        <w:rPr>
          <w:rFonts w:hint="cs"/>
          <w:rtl/>
          <w:lang w:eastAsia="he-IL"/>
        </w:rPr>
        <w:t xml:space="preserve">אני חושב שאני בשם חבריי לוועדה, אני בטוח שיצטרפו </w:t>
      </w:r>
      <w:bookmarkStart w:id="640" w:name="_ETM_Q1_3376000"/>
      <w:bookmarkEnd w:id="640"/>
      <w:r>
        <w:rPr>
          <w:rFonts w:hint="cs"/>
          <w:rtl/>
          <w:lang w:eastAsia="he-IL"/>
        </w:rPr>
        <w:t xml:space="preserve">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ובוקר טוב,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מעבירים </w:t>
      </w:r>
      <w:bookmarkStart w:id="641" w:name="_ETM_Q1_3381000"/>
      <w:bookmarkEnd w:id="641"/>
      <w:r>
        <w:rPr>
          <w:rFonts w:hint="cs"/>
          <w:rtl/>
          <w:lang w:eastAsia="he-IL"/>
        </w:rPr>
        <w:t>עוד פעם את המסר הזה. במקום שבו לא מתאפשר</w:t>
      </w:r>
      <w:bookmarkStart w:id="642" w:name="_ETM_Q1_3384000"/>
      <w:bookmarkEnd w:id="642"/>
      <w:r>
        <w:rPr>
          <w:rFonts w:hint="cs"/>
          <w:rtl/>
          <w:lang w:eastAsia="he-IL"/>
        </w:rPr>
        <w:t xml:space="preserve"> דיון פרלמנטרי, תדחו בכמה ימים את המדיניות</w:t>
      </w:r>
      <w:r w:rsidR="00FC0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</w:t>
      </w:r>
      <w:bookmarkStart w:id="643" w:name="_ETM_Q1_3390000"/>
      <w:bookmarkEnd w:id="643"/>
      <w:r>
        <w:rPr>
          <w:rFonts w:hint="cs"/>
          <w:rtl/>
          <w:lang w:eastAsia="he-IL"/>
        </w:rPr>
        <w:t>כמובן באמת מדובר בחירום רפואי. זה</w:t>
      </w:r>
      <w:r w:rsidR="00043A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</w:t>
      </w:r>
      <w:r w:rsidR="00043A65">
        <w:rPr>
          <w:rFonts w:hint="cs"/>
          <w:rtl/>
          <w:lang w:eastAsia="he-IL"/>
        </w:rPr>
        <w:t>,</w:t>
      </w:r>
      <w:r w:rsidR="00FC0EEF">
        <w:rPr>
          <w:rFonts w:hint="cs"/>
          <w:rtl/>
          <w:lang w:eastAsia="he-IL"/>
        </w:rPr>
        <w:t xml:space="preserve"> פשיטא. </w:t>
      </w:r>
      <w:r>
        <w:rPr>
          <w:rFonts w:hint="cs"/>
          <w:rtl/>
          <w:lang w:eastAsia="he-IL"/>
        </w:rPr>
        <w:t xml:space="preserve">אבל כשמדובר פשוט </w:t>
      </w:r>
      <w:r w:rsidR="00043A65">
        <w:rPr>
          <w:rFonts w:hint="cs"/>
          <w:rtl/>
          <w:lang w:eastAsia="he-IL"/>
        </w:rPr>
        <w:t>בעמידה בלוחות הזמנים של הממשלה</w:t>
      </w:r>
      <w:bookmarkStart w:id="644" w:name="_ETM_Q1_3401000"/>
      <w:bookmarkEnd w:id="644"/>
      <w:r w:rsidR="00043A65">
        <w:rPr>
          <w:rFonts w:hint="cs"/>
          <w:rtl/>
          <w:lang w:eastAsia="he-IL"/>
        </w:rPr>
        <w:t xml:space="preserve">, לא לזה נועד סעיף הדחיפות בחוק הקורונה. 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ואני רוצה להודות לך גם באופן אישי</w:t>
      </w:r>
      <w:r w:rsidR="00043A65">
        <w:rPr>
          <w:rFonts w:hint="cs"/>
          <w:rtl/>
          <w:lang w:eastAsia="he-IL"/>
        </w:rPr>
        <w:t xml:space="preserve">, כי אני יודע את המאמצים שאתה השקעת בנושא הזה של לאפשר </w:t>
      </w:r>
      <w:bookmarkStart w:id="645" w:name="_ETM_Q1_3410000"/>
      <w:bookmarkEnd w:id="645"/>
      <w:r w:rsidR="00043A65">
        <w:rPr>
          <w:rFonts w:hint="cs"/>
          <w:rtl/>
          <w:lang w:eastAsia="he-IL"/>
        </w:rPr>
        <w:t xml:space="preserve">את הפיקוח הפרלמנטרי גם אם באופן רטרואקטיבי על ידי </w:t>
      </w:r>
      <w:bookmarkStart w:id="646" w:name="_ETM_Q1_3412000"/>
      <w:bookmarkEnd w:id="646"/>
      <w:r w:rsidR="00043A65">
        <w:rPr>
          <w:rFonts w:hint="cs"/>
          <w:rtl/>
          <w:lang w:eastAsia="he-IL"/>
        </w:rPr>
        <w:t xml:space="preserve">עיגון הדברים בתקנות, ודומני גם בהחלטת </w:t>
      </w:r>
      <w:bookmarkStart w:id="647" w:name="_ETM_Q1_3416000"/>
      <w:bookmarkEnd w:id="647"/>
      <w:r w:rsidR="00043A65">
        <w:rPr>
          <w:rFonts w:hint="cs"/>
          <w:rtl/>
          <w:lang w:eastAsia="he-IL"/>
        </w:rPr>
        <w:t xml:space="preserve">הקבינט אתמול בעצם היה מהלך שיצר את הגשר מהחלטות </w:t>
      </w:r>
      <w:bookmarkStart w:id="648" w:name="_ETM_Q1_3421000"/>
      <w:bookmarkEnd w:id="648"/>
      <w:r w:rsidR="00043A65">
        <w:rPr>
          <w:rFonts w:hint="cs"/>
          <w:rtl/>
          <w:lang w:eastAsia="he-IL"/>
        </w:rPr>
        <w:t>המומחים אל עבר מדיניות הממשלה.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4"/>
        <w:keepNext/>
        <w:rPr>
          <w:rtl/>
        </w:rPr>
      </w:pPr>
      <w:bookmarkStart w:id="649" w:name="ET_speaker_רז_ניזרי_76"/>
      <w:r w:rsidRPr="00BD270A">
        <w:rPr>
          <w:rStyle w:val="TagStyle"/>
          <w:rtl/>
        </w:rPr>
        <w:t xml:space="preserve"> &lt;&lt; דובר &gt;&gt; </w:t>
      </w:r>
      <w:r w:rsidR="009A1AAF">
        <w:rPr>
          <w:rtl/>
        </w:rPr>
        <w:t>רז נ</w:t>
      </w:r>
      <w:r>
        <w:rPr>
          <w:rtl/>
        </w:rPr>
        <w:t>זרי: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733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043A65">
        <w:rPr>
          <w:rFonts w:hint="cs"/>
          <w:rtl/>
          <w:lang w:eastAsia="he-IL"/>
        </w:rPr>
        <w:t xml:space="preserve">הקבינט במפורש התייחס, כלומר, </w:t>
      </w:r>
      <w:r w:rsidR="00733103">
        <w:rPr>
          <w:rFonts w:hint="cs"/>
          <w:rtl/>
          <w:lang w:eastAsia="he-IL"/>
        </w:rPr>
        <w:t xml:space="preserve">נמסר </w:t>
      </w:r>
      <w:r w:rsidR="00043A65">
        <w:rPr>
          <w:rFonts w:hint="cs"/>
          <w:rtl/>
          <w:lang w:eastAsia="he-IL"/>
        </w:rPr>
        <w:t xml:space="preserve">דיווח. ציינו </w:t>
      </w:r>
      <w:r w:rsidR="00FC0EEF">
        <w:rPr>
          <w:rFonts w:hint="cs"/>
          <w:rtl/>
          <w:lang w:eastAsia="he-IL"/>
        </w:rPr>
        <w:t xml:space="preserve">את זה </w:t>
      </w:r>
      <w:r w:rsidR="00733103">
        <w:rPr>
          <w:rFonts w:hint="cs"/>
          <w:rtl/>
          <w:lang w:eastAsia="he-IL"/>
        </w:rPr>
        <w:t xml:space="preserve">גם, שימו לב, </w:t>
      </w:r>
      <w:bookmarkStart w:id="650" w:name="_ETM_Q1_3431000"/>
      <w:bookmarkEnd w:id="650"/>
      <w:r w:rsidR="00FC0EEF">
        <w:rPr>
          <w:rFonts w:hint="cs"/>
          <w:rtl/>
          <w:lang w:eastAsia="he-IL"/>
        </w:rPr>
        <w:t>ב</w:t>
      </w:r>
      <w:r w:rsidR="00733103">
        <w:rPr>
          <w:rFonts w:hint="cs"/>
          <w:rtl/>
          <w:lang w:eastAsia="he-IL"/>
        </w:rPr>
        <w:t>סעיף המחליטים שמונח לפניכם. אז בעצם</w:t>
      </w:r>
      <w:bookmarkStart w:id="651" w:name="_ETM_Q1_3436000"/>
      <w:bookmarkEnd w:id="651"/>
      <w:r w:rsidR="00733103">
        <w:rPr>
          <w:rFonts w:hint="cs"/>
          <w:rtl/>
          <w:lang w:eastAsia="he-IL"/>
        </w:rPr>
        <w:t xml:space="preserve"> צוין במפורש שנמסר דיווח בקבינט על כל המהלך </w:t>
      </w:r>
      <w:bookmarkStart w:id="652" w:name="_ETM_Q1_3438000"/>
      <w:bookmarkEnd w:id="652"/>
      <w:r w:rsidR="00733103">
        <w:rPr>
          <w:rFonts w:hint="cs"/>
          <w:rtl/>
          <w:lang w:eastAsia="he-IL"/>
        </w:rPr>
        <w:t xml:space="preserve">הזה בהמשך השיחות שהיו לנו. וכמו שנאמר, וזה משפט </w:t>
      </w:r>
      <w:bookmarkStart w:id="653" w:name="_ETM_Q1_3440000"/>
      <w:bookmarkEnd w:id="653"/>
      <w:r w:rsidR="00733103">
        <w:rPr>
          <w:rFonts w:hint="cs"/>
          <w:rtl/>
          <w:lang w:eastAsia="he-IL"/>
        </w:rPr>
        <w:t>אחרון שלי, בהמשך לזה, הבחנה היא בהחלט בין נושאי מקצוע שהם בידי הדרג המקצועי פרופר</w:t>
      </w:r>
      <w:r w:rsidR="00FC0EEF">
        <w:rPr>
          <w:rFonts w:hint="cs"/>
          <w:rtl/>
          <w:lang w:eastAsia="he-IL"/>
        </w:rPr>
        <w:t xml:space="preserve"> </w:t>
      </w:r>
      <w:bookmarkStart w:id="654" w:name="_ETM_Q1_3446000"/>
      <w:bookmarkEnd w:id="654"/>
      <w:r w:rsidR="00FC0EEF">
        <w:rPr>
          <w:rFonts w:hint="cs"/>
          <w:rtl/>
          <w:lang w:eastAsia="he-IL"/>
        </w:rPr>
        <w:t>בהקשר</w:t>
      </w:r>
      <w:r w:rsidR="00733103">
        <w:rPr>
          <w:rFonts w:hint="cs"/>
          <w:rtl/>
          <w:lang w:eastAsia="he-IL"/>
        </w:rPr>
        <w:t xml:space="preserve">, אבל </w:t>
      </w:r>
      <w:bookmarkStart w:id="655" w:name="_ETM_Q1_3451000"/>
      <w:bookmarkEnd w:id="655"/>
      <w:r w:rsidR="00733103">
        <w:rPr>
          <w:rFonts w:hint="cs"/>
          <w:rtl/>
          <w:lang w:eastAsia="he-IL"/>
        </w:rPr>
        <w:t xml:space="preserve">הנושא של מדיניות, הנושא של אם וכיצד לעשות, מתי לעשות בהקשר הזה, אני אומר לך כאיש מקצוע, שבעיניי הדרג </w:t>
      </w:r>
      <w:bookmarkStart w:id="656" w:name="_ETM_Q1_3453000"/>
      <w:bookmarkEnd w:id="656"/>
      <w:r w:rsidR="00733103">
        <w:rPr>
          <w:rFonts w:hint="cs"/>
          <w:rtl/>
          <w:lang w:eastAsia="he-IL"/>
        </w:rPr>
        <w:t xml:space="preserve">הנבחר הוא זה שצריך להחליט, ולכן הוא מונח </w:t>
      </w:r>
      <w:bookmarkStart w:id="657" w:name="_ETM_Q1_3455000"/>
      <w:bookmarkEnd w:id="657"/>
      <w:r w:rsidR="00733103">
        <w:rPr>
          <w:rFonts w:hint="cs"/>
          <w:rtl/>
          <w:lang w:eastAsia="he-IL"/>
        </w:rPr>
        <w:t>לפניכם כרגע לדיון ולאישור.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658" w:name="ET_yor_6156_77"/>
      <w:r w:rsidRPr="00BD2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733103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BD270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 עורך הדין</w:t>
      </w:r>
      <w:r w:rsidR="009A1AAF">
        <w:rPr>
          <w:rFonts w:hint="cs"/>
          <w:rtl/>
          <w:lang w:eastAsia="he-IL"/>
        </w:rPr>
        <w:t xml:space="preserve"> נ</w:t>
      </w:r>
      <w:r w:rsidR="00BD270A">
        <w:rPr>
          <w:rFonts w:hint="cs"/>
          <w:rtl/>
          <w:lang w:eastAsia="he-IL"/>
        </w:rPr>
        <w:t>זרי.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733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</w:t>
      </w:r>
      <w:r w:rsidR="00733103">
        <w:rPr>
          <w:rFonts w:hint="cs"/>
          <w:rtl/>
          <w:lang w:eastAsia="he-IL"/>
        </w:rPr>
        <w:t xml:space="preserve">, שוב תודה </w:t>
      </w:r>
      <w:bookmarkStart w:id="659" w:name="_ETM_Q1_3462000"/>
      <w:bookmarkEnd w:id="659"/>
      <w:r w:rsidR="00733103">
        <w:rPr>
          <w:rFonts w:hint="cs"/>
          <w:rtl/>
          <w:lang w:eastAsia="he-IL"/>
        </w:rPr>
        <w:t>על הצטרפו</w:t>
      </w:r>
      <w:r w:rsidR="00FC0EEF">
        <w:rPr>
          <w:rFonts w:hint="cs"/>
          <w:rtl/>
          <w:lang w:eastAsia="he-IL"/>
        </w:rPr>
        <w:t>תך לדיון בחדר הוועדה. תודות דרכך</w:t>
      </w:r>
      <w:r w:rsidR="00733103">
        <w:rPr>
          <w:rFonts w:hint="cs"/>
          <w:rtl/>
          <w:lang w:eastAsia="he-IL"/>
        </w:rPr>
        <w:t xml:space="preserve"> לכל הצוותים </w:t>
      </w:r>
      <w:bookmarkStart w:id="660" w:name="_ETM_Q1_3472000"/>
      <w:bookmarkEnd w:id="660"/>
      <w:r w:rsidR="00733103">
        <w:rPr>
          <w:rFonts w:hint="cs"/>
          <w:rtl/>
          <w:lang w:eastAsia="he-IL"/>
        </w:rPr>
        <w:t xml:space="preserve">על ההתמודדות הבלתי פוסקת עם אתגר הקורונה. אנחנו </w:t>
      </w:r>
      <w:r>
        <w:rPr>
          <w:rFonts w:hint="cs"/>
          <w:rtl/>
          <w:lang w:eastAsia="he-IL"/>
        </w:rPr>
        <w:t xml:space="preserve">נבקש </w:t>
      </w:r>
      <w:r w:rsidR="00733103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 xml:space="preserve">ממך </w:t>
      </w:r>
      <w:r w:rsidR="00733103">
        <w:rPr>
          <w:rFonts w:hint="cs"/>
          <w:rtl/>
          <w:lang w:eastAsia="he-IL"/>
        </w:rPr>
        <w:t xml:space="preserve">להציג </w:t>
      </w:r>
      <w:bookmarkStart w:id="661" w:name="_ETM_Q1_3478000"/>
      <w:bookmarkEnd w:id="661"/>
      <w:r w:rsidR="0073310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רקע </w:t>
      </w:r>
      <w:r w:rsidR="007331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מקצועי</w:t>
      </w:r>
      <w:r w:rsidR="00733103">
        <w:rPr>
          <w:rFonts w:hint="cs"/>
          <w:rtl/>
          <w:lang w:eastAsia="he-IL"/>
        </w:rPr>
        <w:t xml:space="preserve">. ואנחנו נבקש התייחסות מטבע הדברים לשני </w:t>
      </w:r>
      <w:bookmarkStart w:id="662" w:name="_ETM_Q1_3486000"/>
      <w:bookmarkEnd w:id="662"/>
      <w:r w:rsidR="00FC0EEF">
        <w:rPr>
          <w:rFonts w:hint="cs"/>
          <w:rtl/>
          <w:lang w:eastAsia="he-IL"/>
        </w:rPr>
        <w:t>דברים. האחד,</w:t>
      </w:r>
      <w:r w:rsidR="00733103">
        <w:rPr>
          <w:rFonts w:hint="cs"/>
          <w:rtl/>
          <w:lang w:eastAsia="he-IL"/>
        </w:rPr>
        <w:t xml:space="preserve"> לשינוי במדיניות הממשלה. זו באמת הפעם הראשונה </w:t>
      </w:r>
      <w:bookmarkStart w:id="663" w:name="_ETM_Q1_3491000"/>
      <w:bookmarkEnd w:id="663"/>
      <w:r w:rsidR="00733103">
        <w:rPr>
          <w:rFonts w:hint="cs"/>
          <w:rtl/>
          <w:lang w:eastAsia="he-IL"/>
        </w:rPr>
        <w:t>שוועדה של הכנסת דנה בנושא באופן סדור. אני</w:t>
      </w:r>
      <w:r w:rsidR="00A1776B">
        <w:rPr>
          <w:rFonts w:hint="cs"/>
          <w:rtl/>
          <w:lang w:eastAsia="he-IL"/>
        </w:rPr>
        <w:t xml:space="preserve"> </w:t>
      </w:r>
      <w:r w:rsidR="00733103">
        <w:rPr>
          <w:rFonts w:hint="cs"/>
          <w:rtl/>
          <w:lang w:eastAsia="he-IL"/>
        </w:rPr>
        <w:t xml:space="preserve">מניח </w:t>
      </w:r>
      <w:bookmarkStart w:id="664" w:name="_ETM_Q1_3492000"/>
      <w:bookmarkEnd w:id="664"/>
      <w:r w:rsidR="00733103">
        <w:rPr>
          <w:rFonts w:hint="cs"/>
          <w:rtl/>
          <w:lang w:eastAsia="he-IL"/>
        </w:rPr>
        <w:t xml:space="preserve">שעוד ועדות תידרשנה לנושא, כי הדברים גם </w:t>
      </w:r>
      <w:bookmarkStart w:id="665" w:name="_ETM_Q1_3496000"/>
      <w:bookmarkEnd w:id="665"/>
      <w:r w:rsidR="00733103">
        <w:rPr>
          <w:rFonts w:hint="cs"/>
          <w:rtl/>
          <w:lang w:eastAsia="he-IL"/>
        </w:rPr>
        <w:t xml:space="preserve">משפיעים על צו בריאות העם </w:t>
      </w:r>
      <w:proofErr w:type="spellStart"/>
      <w:r w:rsidR="00733103">
        <w:rPr>
          <w:rFonts w:hint="cs"/>
          <w:rtl/>
          <w:lang w:eastAsia="he-IL"/>
        </w:rPr>
        <w:t>וכו</w:t>
      </w:r>
      <w:proofErr w:type="spellEnd"/>
      <w:r w:rsidR="00733103">
        <w:rPr>
          <w:rFonts w:hint="cs"/>
          <w:rtl/>
          <w:lang w:eastAsia="he-IL"/>
        </w:rPr>
        <w:t>'. אבל לנו חשוב</w:t>
      </w:r>
      <w:bookmarkStart w:id="666" w:name="_ETM_Q1_3499000"/>
      <w:bookmarkEnd w:id="666"/>
      <w:r w:rsidR="00733103">
        <w:rPr>
          <w:rFonts w:hint="cs"/>
          <w:rtl/>
          <w:lang w:eastAsia="he-IL"/>
        </w:rPr>
        <w:t xml:space="preserve"> להבין באמת מה הרקע. ואני יודע שיש מספר שאלות </w:t>
      </w:r>
      <w:bookmarkStart w:id="667" w:name="_ETM_Q1_3506000"/>
      <w:bookmarkEnd w:id="667"/>
      <w:r w:rsidR="00733103">
        <w:rPr>
          <w:rFonts w:hint="cs"/>
          <w:rtl/>
          <w:lang w:eastAsia="he-IL"/>
        </w:rPr>
        <w:t xml:space="preserve">שחברי הוועדה רצו לשאול. </w:t>
      </w:r>
      <w:r w:rsidR="00FC0EEF">
        <w:rPr>
          <w:rFonts w:hint="cs"/>
          <w:rtl/>
          <w:lang w:eastAsia="he-IL"/>
        </w:rPr>
        <w:t>ו</w:t>
      </w:r>
      <w:r w:rsidR="00733103">
        <w:rPr>
          <w:rFonts w:hint="cs"/>
          <w:rtl/>
          <w:lang w:eastAsia="he-IL"/>
        </w:rPr>
        <w:t>מטבע הדברים, הנושא השני הוא</w:t>
      </w:r>
      <w:bookmarkStart w:id="668" w:name="_ETM_Q1_3513000"/>
      <w:bookmarkEnd w:id="668"/>
      <w:r w:rsidR="00733103">
        <w:rPr>
          <w:rFonts w:hint="cs"/>
          <w:rtl/>
          <w:lang w:eastAsia="he-IL"/>
        </w:rPr>
        <w:t xml:space="preserve"> להבין את עמדת הגורמים המקצועיים ביחס למדיניות עצמה של התו </w:t>
      </w:r>
      <w:bookmarkStart w:id="669" w:name="_ETM_Q1_3512000"/>
      <w:bookmarkEnd w:id="669"/>
      <w:r w:rsidR="00733103">
        <w:rPr>
          <w:rFonts w:hint="cs"/>
          <w:rtl/>
          <w:lang w:eastAsia="he-IL"/>
        </w:rPr>
        <w:t xml:space="preserve">הירוק. שמענו על הקלות בשני המקומות, איזושהי אמירה על </w:t>
      </w:r>
      <w:bookmarkStart w:id="670" w:name="_ETM_Q1_3519000"/>
      <w:bookmarkEnd w:id="670"/>
      <w:r w:rsidR="00733103">
        <w:rPr>
          <w:rFonts w:hint="cs"/>
          <w:rtl/>
          <w:lang w:eastAsia="he-IL"/>
        </w:rPr>
        <w:t xml:space="preserve">בחינת הקלות נוספות בימים הקרובים. אז נשמח </w:t>
      </w:r>
      <w:bookmarkStart w:id="671" w:name="_ETM_Q1_3520000"/>
      <w:bookmarkEnd w:id="671"/>
      <w:r w:rsidR="00733103">
        <w:rPr>
          <w:rFonts w:hint="cs"/>
          <w:rtl/>
          <w:lang w:eastAsia="he-IL"/>
        </w:rPr>
        <w:t xml:space="preserve">להבין את עמדת גורמי המקצוע גם בעניין הזה. 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733103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רואה </w:t>
      </w:r>
      <w:bookmarkStart w:id="672" w:name="_ETM_Q1_3528000"/>
      <w:bookmarkEnd w:id="672"/>
      <w:r w:rsidR="005274C6">
        <w:rPr>
          <w:rFonts w:hint="cs"/>
          <w:rtl/>
          <w:lang w:eastAsia="he-IL"/>
        </w:rPr>
        <w:t>שהיועץ המשפטי מבקש להקדים.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4"/>
        <w:keepNext/>
        <w:rPr>
          <w:rtl/>
        </w:rPr>
      </w:pPr>
      <w:bookmarkStart w:id="673" w:name="ET_speaker_גור_בליי_78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להוסיף </w:t>
      </w:r>
      <w:r w:rsidR="00026385">
        <w:rPr>
          <w:rFonts w:hint="cs"/>
          <w:rtl/>
          <w:lang w:eastAsia="he-IL"/>
        </w:rPr>
        <w:t xml:space="preserve">עוד שאלה או איזה חידוד. אני חושב </w:t>
      </w:r>
      <w:bookmarkStart w:id="674" w:name="_ETM_Q1_3533000"/>
      <w:bookmarkEnd w:id="674"/>
      <w:r w:rsidR="00026385">
        <w:rPr>
          <w:rFonts w:hint="cs"/>
          <w:rtl/>
          <w:lang w:eastAsia="he-IL"/>
        </w:rPr>
        <w:t xml:space="preserve">שהיה די הרבה דיון גם בוועדה בעבר לגבי דעיכת המוגנות </w:t>
      </w:r>
      <w:bookmarkStart w:id="675" w:name="_ETM_Q1_3536000"/>
      <w:bookmarkEnd w:id="675"/>
      <w:r w:rsidR="00026385">
        <w:rPr>
          <w:rFonts w:hint="cs"/>
          <w:rtl/>
          <w:lang w:eastAsia="he-IL"/>
        </w:rPr>
        <w:t>החיסונית של שני החיסונים.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676" w:name="ET_yor_6156_79"/>
      <w:r w:rsidRPr="00BD270A">
        <w:rPr>
          <w:rStyle w:val="TagStyle"/>
          <w:rtl/>
        </w:rPr>
        <w:t xml:space="preserve"> &lt;&lt; </w:t>
      </w:r>
      <w:proofErr w:type="spellStart"/>
      <w:r w:rsidRPr="00BD270A">
        <w:rPr>
          <w:rStyle w:val="TagStyle"/>
          <w:rtl/>
        </w:rPr>
        <w:t>יור</w:t>
      </w:r>
      <w:proofErr w:type="spellEnd"/>
      <w:r w:rsidRPr="00BD27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-"/>
        <w:keepNext/>
        <w:rPr>
          <w:rtl/>
        </w:rPr>
      </w:pPr>
      <w:bookmarkStart w:id="677" w:name="ET_speakercontinue_גור_בליי_80"/>
      <w:r w:rsidRPr="00BD270A">
        <w:rPr>
          <w:rStyle w:val="TagStyle"/>
          <w:rtl/>
        </w:rPr>
        <w:t xml:space="preserve"> &lt;&lt; </w:t>
      </w:r>
      <w:proofErr w:type="spellStart"/>
      <w:r w:rsidRPr="00BD270A">
        <w:rPr>
          <w:rStyle w:val="TagStyle"/>
          <w:rtl/>
        </w:rPr>
        <w:t>דובר_המשך</w:t>
      </w:r>
      <w:proofErr w:type="spellEnd"/>
      <w:r w:rsidRPr="00BD270A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270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026385">
        <w:rPr>
          <w:rFonts w:hint="cs"/>
          <w:rtl/>
          <w:lang w:eastAsia="he-IL"/>
        </w:rPr>
        <w:t xml:space="preserve">שאולי מה שפחות היה דיון זה לגבי </w:t>
      </w:r>
      <w:bookmarkStart w:id="678" w:name="_ETM_Q1_3537000"/>
      <w:bookmarkEnd w:id="678"/>
      <w:r w:rsidR="00026385">
        <w:rPr>
          <w:rFonts w:hint="cs"/>
          <w:rtl/>
          <w:lang w:eastAsia="he-IL"/>
        </w:rPr>
        <w:t xml:space="preserve">הנושא </w:t>
      </w:r>
      <w:r w:rsidR="005274C6">
        <w:rPr>
          <w:rFonts w:hint="cs"/>
          <w:rtl/>
          <w:lang w:eastAsia="he-IL"/>
        </w:rPr>
        <w:t>ש</w:t>
      </w:r>
      <w:r w:rsidR="00026385">
        <w:rPr>
          <w:rFonts w:hint="cs"/>
          <w:rtl/>
          <w:lang w:eastAsia="he-IL"/>
        </w:rPr>
        <w:t xml:space="preserve">ל המחלימים, ובפרט לגבי </w:t>
      </w:r>
      <w:r w:rsidR="00026385">
        <w:rPr>
          <w:rtl/>
          <w:lang w:eastAsia="he-IL"/>
        </w:rPr>
        <w:t>–</w:t>
      </w:r>
      <w:r w:rsidR="005274C6">
        <w:rPr>
          <w:rFonts w:hint="cs"/>
          <w:rtl/>
          <w:lang w:eastAsia="he-IL"/>
        </w:rPr>
        <w:t xml:space="preserve"> כלומר, לגבי </w:t>
      </w:r>
      <w:r w:rsidR="00026385">
        <w:rPr>
          <w:rFonts w:hint="cs"/>
          <w:rtl/>
          <w:lang w:eastAsia="he-IL"/>
        </w:rPr>
        <w:t>בסיס</w:t>
      </w:r>
      <w:bookmarkStart w:id="679" w:name="_ETM_Q1_3548000"/>
      <w:bookmarkEnd w:id="679"/>
      <w:r w:rsidR="00026385">
        <w:rPr>
          <w:rFonts w:hint="cs"/>
          <w:rtl/>
          <w:lang w:eastAsia="he-IL"/>
        </w:rPr>
        <w:t xml:space="preserve"> החובה בחיסון. שנית, לגבי פרק </w:t>
      </w:r>
      <w:bookmarkStart w:id="680" w:name="_ETM_Q1_3547000"/>
      <w:bookmarkEnd w:id="680"/>
      <w:r w:rsidR="005274C6">
        <w:rPr>
          <w:rFonts w:hint="cs"/>
          <w:rtl/>
          <w:lang w:eastAsia="he-IL"/>
        </w:rPr>
        <w:t>הזמן שנקבע לגביהם,</w:t>
      </w:r>
      <w:r w:rsidR="00026385">
        <w:rPr>
          <w:rFonts w:hint="cs"/>
          <w:rtl/>
          <w:lang w:eastAsia="he-IL"/>
        </w:rPr>
        <w:t xml:space="preserve"> מה ע</w:t>
      </w:r>
      <w:r>
        <w:rPr>
          <w:rFonts w:hint="cs"/>
          <w:rtl/>
          <w:lang w:eastAsia="he-IL"/>
        </w:rPr>
        <w:t>מד לבסיסו</w:t>
      </w:r>
      <w:r w:rsidR="00026385">
        <w:rPr>
          <w:rFonts w:hint="cs"/>
          <w:rtl/>
          <w:lang w:eastAsia="he-IL"/>
        </w:rPr>
        <w:t>?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681" w:name="ET_yor_6156_81"/>
      <w:r w:rsidRPr="00BD270A">
        <w:rPr>
          <w:rStyle w:val="TagStyle"/>
          <w:rtl/>
        </w:rPr>
        <w:t xml:space="preserve"> &lt;&lt; </w:t>
      </w:r>
      <w:proofErr w:type="spellStart"/>
      <w:r w:rsidRPr="00BD270A">
        <w:rPr>
          <w:rStyle w:val="TagStyle"/>
          <w:rtl/>
        </w:rPr>
        <w:t>יור</w:t>
      </w:r>
      <w:proofErr w:type="spellEnd"/>
      <w:r w:rsidRPr="00BD27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5274C6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ניגש</w:t>
      </w:r>
      <w:r w:rsidR="00026385">
        <w:rPr>
          <w:rFonts w:hint="cs"/>
          <w:rtl/>
          <w:lang w:eastAsia="he-IL"/>
        </w:rPr>
        <w:t xml:space="preserve"> לדבריה של ד"ר </w:t>
      </w:r>
      <w:bookmarkStart w:id="682" w:name="_ETM_Q1_3557000"/>
      <w:bookmarkEnd w:id="682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-פרייס. בבקשה, גב</w:t>
      </w:r>
      <w:r w:rsidR="00026385">
        <w:rPr>
          <w:rFonts w:hint="cs"/>
          <w:rtl/>
          <w:lang w:eastAsia="he-IL"/>
        </w:rPr>
        <w:t>רתי.</w:t>
      </w:r>
    </w:p>
    <w:p w:rsidR="00026385" w:rsidRDefault="00026385" w:rsidP="00BD270A">
      <w:pPr>
        <w:rPr>
          <w:rtl/>
          <w:lang w:eastAsia="he-IL"/>
        </w:rPr>
      </w:pPr>
      <w:bookmarkStart w:id="683" w:name="_ETM_Q1_3561000"/>
      <w:bookmarkEnd w:id="683"/>
    </w:p>
    <w:p w:rsidR="00BD270A" w:rsidRDefault="00BD270A" w:rsidP="00BD270A">
      <w:pPr>
        <w:pStyle w:val="a4"/>
        <w:keepNext/>
        <w:rPr>
          <w:rtl/>
        </w:rPr>
      </w:pPr>
      <w:bookmarkStart w:id="684" w:name="ET_speaker_6166_82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026385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גם להתייחס לילדים </w:t>
      </w:r>
      <w:r w:rsidR="00BD270A">
        <w:rPr>
          <w:rFonts w:hint="cs"/>
          <w:rtl/>
          <w:lang w:eastAsia="he-IL"/>
        </w:rPr>
        <w:t>מחלימים.</w:t>
      </w:r>
    </w:p>
    <w:p w:rsidR="00026385" w:rsidRDefault="00026385" w:rsidP="00BD270A">
      <w:pPr>
        <w:rPr>
          <w:rtl/>
          <w:lang w:eastAsia="he-IL"/>
        </w:rPr>
      </w:pPr>
      <w:bookmarkStart w:id="685" w:name="_ETM_Q1_3559000"/>
      <w:bookmarkEnd w:id="685"/>
    </w:p>
    <w:p w:rsidR="00026385" w:rsidRDefault="00026385" w:rsidP="00026385">
      <w:pPr>
        <w:pStyle w:val="af6"/>
        <w:keepNext/>
        <w:rPr>
          <w:rtl/>
        </w:rPr>
      </w:pPr>
      <w:bookmarkStart w:id="686" w:name="ET_yor_6156_362"/>
      <w:r w:rsidRPr="00026385">
        <w:rPr>
          <w:rStyle w:val="TagStyle"/>
          <w:rtl/>
        </w:rPr>
        <w:t xml:space="preserve"> &lt;&lt; </w:t>
      </w:r>
      <w:proofErr w:type="spellStart"/>
      <w:r w:rsidRPr="00026385">
        <w:rPr>
          <w:rStyle w:val="TagStyle"/>
          <w:rtl/>
        </w:rPr>
        <w:t>יור</w:t>
      </w:r>
      <w:proofErr w:type="spellEnd"/>
      <w:r w:rsidRPr="000263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638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Pr="00026385" w:rsidRDefault="00026385" w:rsidP="00026385">
      <w:pPr>
        <w:rPr>
          <w:rtl/>
          <w:lang w:eastAsia="he-IL"/>
        </w:rPr>
      </w:pPr>
      <w:bookmarkStart w:id="687" w:name="_ETM_Q1_3560000"/>
      <w:bookmarkEnd w:id="687"/>
      <w:r>
        <w:rPr>
          <w:rFonts w:hint="cs"/>
          <w:rtl/>
          <w:lang w:eastAsia="he-IL"/>
        </w:rPr>
        <w:t>כן, כן.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9"/>
        <w:keepNext/>
        <w:rPr>
          <w:rtl/>
          <w:lang w:eastAsia="he-IL"/>
        </w:rPr>
      </w:pPr>
      <w:bookmarkStart w:id="688" w:name="ET_guest_869014_83"/>
      <w:r w:rsidRPr="00BD2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BD270A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026385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יש.</w:t>
      </w:r>
    </w:p>
    <w:p w:rsidR="00026385" w:rsidRDefault="00026385" w:rsidP="00BD270A">
      <w:pPr>
        <w:rPr>
          <w:rtl/>
          <w:lang w:eastAsia="he-IL"/>
        </w:rPr>
      </w:pPr>
    </w:p>
    <w:p w:rsidR="00026385" w:rsidRDefault="00026385" w:rsidP="00026385">
      <w:pPr>
        <w:pStyle w:val="af6"/>
        <w:keepNext/>
        <w:rPr>
          <w:rtl/>
        </w:rPr>
      </w:pPr>
      <w:bookmarkStart w:id="689" w:name="ET_yor_6156_363"/>
      <w:r w:rsidRPr="00026385">
        <w:rPr>
          <w:rStyle w:val="TagStyle"/>
          <w:rtl/>
        </w:rPr>
        <w:t xml:space="preserve"> &lt;&lt; </w:t>
      </w:r>
      <w:proofErr w:type="spellStart"/>
      <w:r w:rsidRPr="00026385">
        <w:rPr>
          <w:rStyle w:val="TagStyle"/>
          <w:rtl/>
        </w:rPr>
        <w:t>יור</w:t>
      </w:r>
      <w:proofErr w:type="spellEnd"/>
      <w:r w:rsidRPr="000263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638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4"/>
        <w:keepNext/>
        <w:rPr>
          <w:rtl/>
        </w:rPr>
      </w:pPr>
      <w:bookmarkStart w:id="690" w:name="ET_speaker_6166_84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026385" w:rsidRDefault="00026385" w:rsidP="00BD270A">
      <w:pPr>
        <w:rPr>
          <w:rtl/>
          <w:lang w:eastAsia="he-IL"/>
        </w:rPr>
      </w:pPr>
      <w:bookmarkStart w:id="691" w:name="_ETM_Q1_3565000"/>
      <w:bookmarkEnd w:id="691"/>
      <w:r>
        <w:rPr>
          <w:rFonts w:hint="cs"/>
          <w:rtl/>
          <w:lang w:eastAsia="he-IL"/>
        </w:rPr>
        <w:t>ילדים מחלימים שבעצם היום, מה שנראה, שהם נפלו בין הכיסאות.</w:t>
      </w:r>
    </w:p>
    <w:p w:rsidR="00026385" w:rsidRDefault="00026385" w:rsidP="00026385">
      <w:pPr>
        <w:rPr>
          <w:rtl/>
          <w:lang w:eastAsia="he-IL"/>
        </w:rPr>
      </w:pPr>
      <w:bookmarkStart w:id="692" w:name="_ETM_Q1_3570000"/>
      <w:bookmarkEnd w:id="692"/>
    </w:p>
    <w:p w:rsidR="00026385" w:rsidRDefault="00026385" w:rsidP="00026385">
      <w:pPr>
        <w:pStyle w:val="af9"/>
        <w:keepNext/>
        <w:rPr>
          <w:rtl/>
          <w:lang w:eastAsia="he-IL"/>
        </w:rPr>
      </w:pPr>
      <w:bookmarkStart w:id="693" w:name="ET_guest_869014_364"/>
      <w:r w:rsidRPr="0002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26385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ממש לא נכון.</w:t>
      </w:r>
    </w:p>
    <w:p w:rsidR="00026385" w:rsidRDefault="00026385" w:rsidP="00026385">
      <w:pPr>
        <w:rPr>
          <w:rtl/>
          <w:lang w:eastAsia="he-IL"/>
        </w:rPr>
      </w:pPr>
    </w:p>
    <w:p w:rsidR="00026385" w:rsidRDefault="00026385" w:rsidP="00026385">
      <w:pPr>
        <w:pStyle w:val="af6"/>
        <w:keepNext/>
        <w:rPr>
          <w:rtl/>
        </w:rPr>
      </w:pPr>
      <w:bookmarkStart w:id="694" w:name="ET_yor_6156_365"/>
      <w:r w:rsidRPr="00026385">
        <w:rPr>
          <w:rStyle w:val="TagStyle"/>
          <w:rtl/>
        </w:rPr>
        <w:t xml:space="preserve"> &lt;&lt; </w:t>
      </w:r>
      <w:proofErr w:type="spellStart"/>
      <w:r w:rsidRPr="00026385">
        <w:rPr>
          <w:rStyle w:val="TagStyle"/>
          <w:rtl/>
        </w:rPr>
        <w:t>יור</w:t>
      </w:r>
      <w:proofErr w:type="spellEnd"/>
      <w:r w:rsidRPr="000263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638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נשמע.</w:t>
      </w:r>
    </w:p>
    <w:p w:rsidR="00026385" w:rsidRDefault="00026385" w:rsidP="00026385">
      <w:pPr>
        <w:rPr>
          <w:rtl/>
          <w:lang w:eastAsia="he-IL"/>
        </w:rPr>
      </w:pPr>
      <w:bookmarkStart w:id="695" w:name="_ETM_Q1_3569000"/>
      <w:bookmarkEnd w:id="695"/>
    </w:p>
    <w:p w:rsidR="00026385" w:rsidRDefault="00026385" w:rsidP="00026385">
      <w:pPr>
        <w:pStyle w:val="a4"/>
        <w:keepNext/>
        <w:rPr>
          <w:rtl/>
        </w:rPr>
      </w:pPr>
      <w:bookmarkStart w:id="696" w:name="ET_speaker_6166_366"/>
      <w:r w:rsidRPr="000263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26385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Pr="00026385" w:rsidRDefault="00026385" w:rsidP="005274C6">
      <w:pPr>
        <w:rPr>
          <w:rtl/>
          <w:lang w:eastAsia="he-IL"/>
        </w:rPr>
      </w:pPr>
      <w:bookmarkStart w:id="697" w:name="_ETM_Q1_3567000"/>
      <w:bookmarkEnd w:id="697"/>
      <w:r>
        <w:rPr>
          <w:rFonts w:hint="cs"/>
          <w:rtl/>
          <w:lang w:eastAsia="he-IL"/>
        </w:rPr>
        <w:t>שני אחים.</w:t>
      </w:r>
      <w:bookmarkStart w:id="698" w:name="_ETM_Q1_3566000"/>
      <w:bookmarkEnd w:id="698"/>
      <w:r>
        <w:rPr>
          <w:rFonts w:hint="cs"/>
          <w:rtl/>
          <w:lang w:eastAsia="he-IL"/>
        </w:rPr>
        <w:t xml:space="preserve"> אחד לא מחלים אבל עבר בדיקה סרולוגית, הוא פטור</w:t>
      </w:r>
      <w:bookmarkStart w:id="699" w:name="_ETM_Q1_3575000"/>
      <w:bookmarkEnd w:id="699"/>
      <w:r>
        <w:rPr>
          <w:rFonts w:hint="cs"/>
          <w:rtl/>
          <w:lang w:eastAsia="he-IL"/>
        </w:rPr>
        <w:t xml:space="preserve"> מתו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ירוק ויש לו הכול. אח שלו שהוא כן </w:t>
      </w:r>
      <w:bookmarkStart w:id="700" w:name="_ETM_Q1_3574000"/>
      <w:bookmarkEnd w:id="700"/>
      <w:r>
        <w:rPr>
          <w:rFonts w:hint="cs"/>
          <w:rtl/>
          <w:lang w:eastAsia="he-IL"/>
        </w:rPr>
        <w:t xml:space="preserve">מחלים והוא היום לא יכול לקבל הרי גם חיסון, הוא היום </w:t>
      </w:r>
      <w:r w:rsidR="005274C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לעבור את הבדיקות.</w:t>
      </w:r>
      <w:bookmarkStart w:id="701" w:name="_ETM_Q1_3563000"/>
      <w:bookmarkEnd w:id="701"/>
    </w:p>
    <w:p w:rsidR="00BD270A" w:rsidRDefault="00BD270A" w:rsidP="00BD270A">
      <w:pPr>
        <w:pStyle w:val="af6"/>
        <w:keepNext/>
        <w:rPr>
          <w:rtl/>
        </w:rPr>
      </w:pPr>
      <w:bookmarkStart w:id="702" w:name="ET_yor_6156_85"/>
      <w:r w:rsidRPr="00BD270A">
        <w:rPr>
          <w:rStyle w:val="TagStyle"/>
          <w:rtl/>
        </w:rPr>
        <w:t xml:space="preserve"> &lt;&lt; </w:t>
      </w:r>
      <w:proofErr w:type="spellStart"/>
      <w:r w:rsidRPr="00BD270A">
        <w:rPr>
          <w:rStyle w:val="TagStyle"/>
          <w:rtl/>
        </w:rPr>
        <w:t>יור</w:t>
      </w:r>
      <w:proofErr w:type="spellEnd"/>
      <w:r w:rsidRPr="00BD27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026385" w:rsidRDefault="00026385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אז אנחנו - - -</w:t>
      </w:r>
    </w:p>
    <w:p w:rsidR="00026385" w:rsidRDefault="00026385" w:rsidP="00BD270A">
      <w:pPr>
        <w:rPr>
          <w:rtl/>
          <w:lang w:eastAsia="he-IL"/>
        </w:rPr>
      </w:pPr>
    </w:p>
    <w:p w:rsidR="00026385" w:rsidRDefault="00026385" w:rsidP="00026385">
      <w:pPr>
        <w:pStyle w:val="af9"/>
        <w:keepNext/>
        <w:rPr>
          <w:rtl/>
          <w:lang w:eastAsia="he-IL"/>
        </w:rPr>
      </w:pPr>
      <w:bookmarkStart w:id="703" w:name="ET_guest_869014_367"/>
      <w:r w:rsidRPr="0002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26385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- - -</w:t>
      </w:r>
    </w:p>
    <w:p w:rsidR="00026385" w:rsidRDefault="00026385" w:rsidP="00026385">
      <w:pPr>
        <w:rPr>
          <w:rtl/>
          <w:lang w:eastAsia="he-IL"/>
        </w:rPr>
      </w:pPr>
      <w:bookmarkStart w:id="704" w:name="_ETM_Q1_3579000"/>
      <w:bookmarkEnd w:id="704"/>
    </w:p>
    <w:p w:rsidR="00026385" w:rsidRDefault="00026385" w:rsidP="00026385">
      <w:pPr>
        <w:pStyle w:val="af6"/>
        <w:keepNext/>
        <w:rPr>
          <w:rtl/>
        </w:rPr>
      </w:pPr>
      <w:bookmarkStart w:id="705" w:name="ET_yor_6156_368"/>
      <w:r w:rsidRPr="00026385">
        <w:rPr>
          <w:rStyle w:val="TagStyle"/>
          <w:rtl/>
        </w:rPr>
        <w:t xml:space="preserve"> &lt;&lt; </w:t>
      </w:r>
      <w:proofErr w:type="spellStart"/>
      <w:r w:rsidRPr="00026385">
        <w:rPr>
          <w:rStyle w:val="TagStyle"/>
          <w:rtl/>
        </w:rPr>
        <w:t>יור</w:t>
      </w:r>
      <w:proofErr w:type="spellEnd"/>
      <w:r w:rsidRPr="000263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638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bookmarkStart w:id="706" w:name="_ETM_Q1_3580000"/>
      <w:bookmarkEnd w:id="706"/>
      <w:r>
        <w:rPr>
          <w:rFonts w:hint="cs"/>
          <w:rtl/>
          <w:lang w:eastAsia="he-IL"/>
        </w:rPr>
        <w:t>כן.</w:t>
      </w:r>
    </w:p>
    <w:p w:rsidR="00026385" w:rsidRDefault="00026385" w:rsidP="00026385">
      <w:pPr>
        <w:rPr>
          <w:rtl/>
          <w:lang w:eastAsia="he-IL"/>
        </w:rPr>
      </w:pPr>
      <w:bookmarkStart w:id="707" w:name="_ETM_Q1_3582000"/>
      <w:bookmarkEnd w:id="707"/>
    </w:p>
    <w:p w:rsidR="00026385" w:rsidRDefault="00026385" w:rsidP="00026385">
      <w:pPr>
        <w:pStyle w:val="a4"/>
        <w:keepNext/>
        <w:rPr>
          <w:rtl/>
        </w:rPr>
      </w:pPr>
      <w:bookmarkStart w:id="708" w:name="ET_speaker_6166_369"/>
      <w:r w:rsidRPr="000263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26385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bookmarkStart w:id="709" w:name="_ETM_Q1_3581000"/>
      <w:bookmarkEnd w:id="709"/>
      <w:r>
        <w:rPr>
          <w:rFonts w:hint="cs"/>
          <w:rtl/>
          <w:lang w:eastAsia="he-IL"/>
        </w:rPr>
        <w:t>שני אחים. פשוט להסביר.</w:t>
      </w:r>
    </w:p>
    <w:p w:rsidR="00026385" w:rsidRDefault="00026385" w:rsidP="00026385">
      <w:pPr>
        <w:rPr>
          <w:rtl/>
          <w:lang w:eastAsia="he-IL"/>
        </w:rPr>
      </w:pPr>
      <w:bookmarkStart w:id="710" w:name="_ETM_Q1_3583000"/>
      <w:bookmarkEnd w:id="710"/>
    </w:p>
    <w:p w:rsidR="00026385" w:rsidRDefault="00026385" w:rsidP="00026385">
      <w:pPr>
        <w:pStyle w:val="af6"/>
        <w:keepNext/>
        <w:rPr>
          <w:rtl/>
        </w:rPr>
      </w:pPr>
      <w:bookmarkStart w:id="711" w:name="ET_yor_6156_370"/>
      <w:r w:rsidRPr="00026385">
        <w:rPr>
          <w:rStyle w:val="TagStyle"/>
          <w:rtl/>
        </w:rPr>
        <w:t xml:space="preserve"> &lt;&lt; </w:t>
      </w:r>
      <w:proofErr w:type="spellStart"/>
      <w:r w:rsidRPr="00026385">
        <w:rPr>
          <w:rStyle w:val="TagStyle"/>
          <w:rtl/>
        </w:rPr>
        <w:t>יור</w:t>
      </w:r>
      <w:proofErr w:type="spellEnd"/>
      <w:r w:rsidRPr="000263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638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ברור. אתה </w:t>
      </w:r>
      <w:bookmarkStart w:id="712" w:name="_ETM_Q1_3586000"/>
      <w:bookmarkEnd w:id="712"/>
      <w:r>
        <w:rPr>
          <w:rFonts w:hint="cs"/>
          <w:rtl/>
          <w:lang w:eastAsia="he-IL"/>
        </w:rPr>
        <w:t xml:space="preserve">העלית את זה גם בפעם שעברה. </w:t>
      </w:r>
    </w:p>
    <w:p w:rsidR="00026385" w:rsidRDefault="00026385" w:rsidP="00026385">
      <w:pPr>
        <w:rPr>
          <w:rtl/>
          <w:lang w:eastAsia="he-IL"/>
        </w:rPr>
      </w:pPr>
    </w:p>
    <w:p w:rsidR="00026385" w:rsidRDefault="00026385" w:rsidP="00026385">
      <w:pPr>
        <w:pStyle w:val="a4"/>
        <w:keepNext/>
        <w:rPr>
          <w:rtl/>
        </w:rPr>
      </w:pPr>
      <w:bookmarkStart w:id="713" w:name="ET_speaker_6237_371"/>
      <w:r w:rsidRPr="0002638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26385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026385" w:rsidRDefault="00026385" w:rsidP="000263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</w:t>
      </w:r>
      <w:r w:rsidR="005274C6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>?</w:t>
      </w:r>
    </w:p>
    <w:p w:rsidR="00026385" w:rsidRDefault="00026385" w:rsidP="00026385">
      <w:pPr>
        <w:rPr>
          <w:rtl/>
          <w:lang w:eastAsia="he-IL"/>
        </w:rPr>
      </w:pPr>
      <w:bookmarkStart w:id="714" w:name="_ETM_Q1_3584000"/>
      <w:bookmarkEnd w:id="714"/>
    </w:p>
    <w:p w:rsidR="00026385" w:rsidRDefault="00026385" w:rsidP="00026385">
      <w:pPr>
        <w:pStyle w:val="af6"/>
        <w:keepNext/>
        <w:rPr>
          <w:rtl/>
        </w:rPr>
      </w:pPr>
      <w:bookmarkStart w:id="715" w:name="ET_yor_6156_372"/>
      <w:r w:rsidRPr="00026385">
        <w:rPr>
          <w:rStyle w:val="TagStyle"/>
          <w:rtl/>
        </w:rPr>
        <w:t xml:space="preserve"> &lt;&lt; </w:t>
      </w:r>
      <w:proofErr w:type="spellStart"/>
      <w:r w:rsidRPr="00026385">
        <w:rPr>
          <w:rStyle w:val="TagStyle"/>
          <w:rtl/>
        </w:rPr>
        <w:t>יור</w:t>
      </w:r>
      <w:proofErr w:type="spellEnd"/>
      <w:r w:rsidRPr="000263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638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026385" w:rsidRDefault="00026385" w:rsidP="00026385">
      <w:pPr>
        <w:pStyle w:val="KeepWithNext"/>
        <w:rPr>
          <w:rtl/>
          <w:lang w:eastAsia="he-IL"/>
        </w:rPr>
      </w:pPr>
    </w:p>
    <w:p w:rsidR="00BD270A" w:rsidRDefault="00026385" w:rsidP="00026385">
      <w:pPr>
        <w:rPr>
          <w:rtl/>
          <w:lang w:eastAsia="he-IL"/>
        </w:rPr>
      </w:pPr>
      <w:bookmarkStart w:id="716" w:name="_ETM_Q1_3585000"/>
      <w:bookmarkEnd w:id="716"/>
      <w:r>
        <w:rPr>
          <w:rFonts w:hint="cs"/>
          <w:rtl/>
          <w:lang w:eastAsia="he-IL"/>
        </w:rPr>
        <w:t>חברים, א</w:t>
      </w:r>
      <w:r w:rsidR="00BD270A">
        <w:rPr>
          <w:rFonts w:hint="cs"/>
          <w:rtl/>
          <w:lang w:eastAsia="he-IL"/>
        </w:rPr>
        <w:t xml:space="preserve">ני רוצה </w:t>
      </w:r>
      <w:r>
        <w:rPr>
          <w:rFonts w:hint="cs"/>
          <w:rtl/>
          <w:lang w:eastAsia="he-IL"/>
        </w:rPr>
        <w:t xml:space="preserve">רגע </w:t>
      </w:r>
      <w:r w:rsidR="00BD270A">
        <w:rPr>
          <w:rFonts w:hint="cs"/>
          <w:rtl/>
          <w:lang w:eastAsia="he-IL"/>
        </w:rPr>
        <w:t>להציע</w:t>
      </w:r>
      <w:r>
        <w:rPr>
          <w:rFonts w:hint="cs"/>
          <w:rtl/>
          <w:lang w:eastAsia="he-IL"/>
        </w:rPr>
        <w:t xml:space="preserve">, </w:t>
      </w:r>
      <w:bookmarkStart w:id="717" w:name="_ETM_Q1_3589000"/>
      <w:bookmarkEnd w:id="717"/>
      <w:r>
        <w:rPr>
          <w:rFonts w:hint="cs"/>
          <w:rtl/>
          <w:lang w:eastAsia="he-IL"/>
        </w:rPr>
        <w:t>ברשותכם, מכיוון שהוכנה לנו מצגת, שנשמע את הדברים, נרשום</w:t>
      </w:r>
      <w:bookmarkStart w:id="718" w:name="_ETM_Q1_3593000"/>
      <w:bookmarkEnd w:id="718"/>
      <w:r>
        <w:rPr>
          <w:rFonts w:hint="cs"/>
          <w:rtl/>
          <w:lang w:eastAsia="he-IL"/>
        </w:rPr>
        <w:t xml:space="preserve"> שאלות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אחרי זה נפתח פרק שאלות של חברות</w:t>
      </w:r>
      <w:bookmarkStart w:id="719" w:name="_ETM_Q1_3596000"/>
      <w:bookmarkEnd w:id="719"/>
      <w:r>
        <w:rPr>
          <w:rFonts w:hint="cs"/>
          <w:rtl/>
          <w:lang w:eastAsia="he-IL"/>
        </w:rPr>
        <w:t xml:space="preserve"> וחברי הכנסת.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4"/>
        <w:keepNext/>
        <w:rPr>
          <w:rtl/>
        </w:rPr>
      </w:pPr>
      <w:bookmarkStart w:id="720" w:name="ET_speaker_6237_86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026385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אז תרשום אותי רק לאחר</w:t>
      </w:r>
      <w:bookmarkStart w:id="721" w:name="_ETM_Q1_3597000"/>
      <w:bookmarkEnd w:id="721"/>
      <w:r>
        <w:rPr>
          <w:rFonts w:hint="cs"/>
          <w:rtl/>
          <w:lang w:eastAsia="he-IL"/>
        </w:rPr>
        <w:t xml:space="preserve"> כך.</w:t>
      </w:r>
    </w:p>
    <w:p w:rsidR="00026385" w:rsidRDefault="00026385" w:rsidP="00BD270A">
      <w:pPr>
        <w:rPr>
          <w:rtl/>
          <w:lang w:eastAsia="he-IL"/>
        </w:rPr>
      </w:pPr>
      <w:bookmarkStart w:id="722" w:name="_ETM_Q1_3598000"/>
      <w:bookmarkEnd w:id="722"/>
    </w:p>
    <w:p w:rsidR="00BD270A" w:rsidRDefault="00BD270A" w:rsidP="00BD270A">
      <w:pPr>
        <w:pStyle w:val="af6"/>
        <w:keepNext/>
        <w:rPr>
          <w:rtl/>
        </w:rPr>
      </w:pPr>
      <w:bookmarkStart w:id="723" w:name="ET_yor_6156_87"/>
      <w:r w:rsidRPr="00BD270A">
        <w:rPr>
          <w:rStyle w:val="TagStyle"/>
          <w:rtl/>
        </w:rPr>
        <w:t xml:space="preserve"> &lt;&lt; </w:t>
      </w:r>
      <w:proofErr w:type="spellStart"/>
      <w:r w:rsidRPr="00BD270A">
        <w:rPr>
          <w:rStyle w:val="TagStyle"/>
          <w:rtl/>
        </w:rPr>
        <w:t>יור</w:t>
      </w:r>
      <w:proofErr w:type="spellEnd"/>
      <w:r w:rsidRPr="00BD27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DA0682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שאנחנו לא עשרות חברי כנסת כאן</w:t>
      </w:r>
      <w:r w:rsidR="00E85D2C">
        <w:rPr>
          <w:rFonts w:hint="cs"/>
          <w:rtl/>
          <w:lang w:eastAsia="he-IL"/>
        </w:rPr>
        <w:t>, אז זה בסדר, כן.</w:t>
      </w:r>
    </w:p>
    <w:p w:rsidR="00DA0682" w:rsidRDefault="00DA0682" w:rsidP="00BD270A">
      <w:pPr>
        <w:rPr>
          <w:rtl/>
          <w:lang w:eastAsia="he-IL"/>
        </w:rPr>
      </w:pPr>
      <w:bookmarkStart w:id="724" w:name="_ETM_Q1_3603000"/>
      <w:bookmarkEnd w:id="724"/>
    </w:p>
    <w:p w:rsidR="00BD270A" w:rsidRDefault="00BD270A" w:rsidP="00BD270A">
      <w:pPr>
        <w:pStyle w:val="a4"/>
        <w:keepNext/>
        <w:rPr>
          <w:rtl/>
        </w:rPr>
      </w:pPr>
      <w:bookmarkStart w:id="725" w:name="ET_speaker_5292_88"/>
      <w:r w:rsidRPr="00BD27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270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E26100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לענבר </w:t>
      </w:r>
      <w:bookmarkStart w:id="726" w:name="_ETM_Q1_3604000"/>
      <w:bookmarkEnd w:id="726"/>
      <w:r>
        <w:rPr>
          <w:rFonts w:hint="cs"/>
          <w:rtl/>
          <w:lang w:eastAsia="he-IL"/>
        </w:rPr>
        <w:t>משימות.</w:t>
      </w:r>
    </w:p>
    <w:p w:rsidR="00E26100" w:rsidRDefault="00E26100" w:rsidP="00BD270A">
      <w:pPr>
        <w:rPr>
          <w:rtl/>
          <w:lang w:eastAsia="he-IL"/>
        </w:rPr>
      </w:pPr>
    </w:p>
    <w:p w:rsidR="00E26100" w:rsidRDefault="00E26100" w:rsidP="00E26100">
      <w:pPr>
        <w:pStyle w:val="-"/>
        <w:keepNext/>
        <w:rPr>
          <w:rtl/>
        </w:rPr>
      </w:pPr>
      <w:bookmarkStart w:id="727" w:name="ET_speakercontinue_6237_373"/>
      <w:r w:rsidRPr="00E26100">
        <w:rPr>
          <w:rStyle w:val="TagStyle"/>
          <w:rtl/>
        </w:rPr>
        <w:t xml:space="preserve"> &lt;&lt; </w:t>
      </w:r>
      <w:proofErr w:type="spellStart"/>
      <w:r w:rsidRPr="00E26100">
        <w:rPr>
          <w:rStyle w:val="TagStyle"/>
          <w:rtl/>
        </w:rPr>
        <w:t>דובר_המשך</w:t>
      </w:r>
      <w:proofErr w:type="spellEnd"/>
      <w:r w:rsidRPr="00E26100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E26100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E26100" w:rsidRDefault="00E26100" w:rsidP="00E26100">
      <w:pPr>
        <w:pStyle w:val="KeepWithNext"/>
        <w:rPr>
          <w:rtl/>
          <w:lang w:eastAsia="he-IL"/>
        </w:rPr>
      </w:pPr>
    </w:p>
    <w:p w:rsidR="00E26100" w:rsidRPr="00E26100" w:rsidRDefault="00E85D2C" w:rsidP="00E26100">
      <w:pPr>
        <w:rPr>
          <w:rtl/>
          <w:lang w:eastAsia="he-IL"/>
        </w:rPr>
      </w:pPr>
      <w:bookmarkStart w:id="728" w:name="_ETM_Q1_3605000"/>
      <w:bookmarkEnd w:id="728"/>
      <w:r>
        <w:rPr>
          <w:rFonts w:hint="cs"/>
          <w:rtl/>
          <w:lang w:eastAsia="he-IL"/>
        </w:rPr>
        <w:t xml:space="preserve">אבל </w:t>
      </w:r>
      <w:bookmarkStart w:id="729" w:name="_ETM_Q1_3608000"/>
      <w:bookmarkEnd w:id="729"/>
      <w:r w:rsidR="00E26100">
        <w:rPr>
          <w:rFonts w:hint="cs"/>
          <w:rtl/>
          <w:lang w:eastAsia="he-IL"/>
        </w:rPr>
        <w:t>אתם תמיד, פשוט כולם מתפרצים.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6"/>
        <w:keepNext/>
        <w:rPr>
          <w:rtl/>
        </w:rPr>
      </w:pPr>
      <w:bookmarkStart w:id="730" w:name="ET_yor_6156_89"/>
      <w:r w:rsidRPr="00BD270A">
        <w:rPr>
          <w:rStyle w:val="TagStyle"/>
          <w:rtl/>
        </w:rPr>
        <w:t xml:space="preserve"> &lt;&lt; </w:t>
      </w:r>
      <w:proofErr w:type="spellStart"/>
      <w:r w:rsidRPr="00BD270A">
        <w:rPr>
          <w:rStyle w:val="TagStyle"/>
          <w:rtl/>
        </w:rPr>
        <w:t>יור</w:t>
      </w:r>
      <w:proofErr w:type="spellEnd"/>
      <w:r w:rsidRPr="00BD27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270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BD270A" w:rsidRDefault="00BD270A" w:rsidP="00BD270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E26100">
        <w:rPr>
          <w:rFonts w:hint="cs"/>
          <w:rtl/>
          <w:lang w:eastAsia="he-IL"/>
        </w:rPr>
        <w:t xml:space="preserve"> ד"ר </w:t>
      </w:r>
      <w:proofErr w:type="spellStart"/>
      <w:r w:rsidR="00E26100">
        <w:rPr>
          <w:rFonts w:hint="cs"/>
          <w:rtl/>
          <w:lang w:eastAsia="he-IL"/>
        </w:rPr>
        <w:t>אלרעי</w:t>
      </w:r>
      <w:proofErr w:type="spellEnd"/>
      <w:r w:rsidR="00E26100">
        <w:rPr>
          <w:rFonts w:hint="cs"/>
          <w:rtl/>
          <w:lang w:eastAsia="he-IL"/>
        </w:rPr>
        <w:t>-פרייס, בבקשה.</w:t>
      </w:r>
    </w:p>
    <w:p w:rsidR="00BD270A" w:rsidRDefault="00BD270A" w:rsidP="00BD270A">
      <w:pPr>
        <w:rPr>
          <w:rtl/>
          <w:lang w:eastAsia="he-IL"/>
        </w:rPr>
      </w:pPr>
    </w:p>
    <w:p w:rsidR="00BD270A" w:rsidRDefault="00BD270A" w:rsidP="00BD270A">
      <w:pPr>
        <w:pStyle w:val="af9"/>
        <w:keepNext/>
        <w:rPr>
          <w:rtl/>
          <w:lang w:eastAsia="he-IL"/>
        </w:rPr>
      </w:pPr>
      <w:bookmarkStart w:id="731" w:name="ET_guest_869014_90"/>
      <w:r w:rsidRPr="00BD2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BD270A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:rsidR="00BD270A" w:rsidRDefault="00BD270A" w:rsidP="00BD270A">
      <w:pPr>
        <w:pStyle w:val="KeepWithNext"/>
        <w:rPr>
          <w:rtl/>
          <w:lang w:eastAsia="he-IL"/>
        </w:rPr>
      </w:pPr>
    </w:p>
    <w:p w:rsidR="00C95D74" w:rsidRDefault="00E85D2C" w:rsidP="00E85D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אפתח רק ואגיד שבואו נעשה הבדל כרגע בין</w:t>
      </w:r>
      <w:bookmarkStart w:id="732" w:name="_ETM_Q1_3615000"/>
      <w:bookmarkEnd w:id="732"/>
      <w:r>
        <w:rPr>
          <w:rFonts w:hint="cs"/>
          <w:rtl/>
          <w:lang w:eastAsia="he-IL"/>
        </w:rPr>
        <w:t xml:space="preserve"> המהות לבין דברים טכניים. מה שאתה מתאר הוא כנראה בעיות </w:t>
      </w:r>
      <w:bookmarkStart w:id="733" w:name="_ETM_Q1_3619000"/>
      <w:bookmarkEnd w:id="733"/>
      <w:r>
        <w:rPr>
          <w:rFonts w:hint="cs"/>
          <w:rtl/>
          <w:lang w:eastAsia="he-IL"/>
        </w:rPr>
        <w:t>טכניות של ה</w:t>
      </w:r>
      <w:r w:rsidR="005274C6">
        <w:rPr>
          <w:rFonts w:hint="cs"/>
          <w:rtl/>
          <w:lang w:eastAsia="he-IL"/>
        </w:rPr>
        <w:t>ימים הראשונים של שנפתרות כרגע. ו</w:t>
      </w:r>
      <w:r>
        <w:rPr>
          <w:rFonts w:hint="cs"/>
          <w:rtl/>
          <w:lang w:eastAsia="he-IL"/>
        </w:rPr>
        <w:t xml:space="preserve">כל הלוגיקה מאחורה </w:t>
      </w:r>
      <w:r w:rsidR="005274C6">
        <w:rPr>
          <w:rFonts w:hint="cs"/>
          <w:rtl/>
          <w:lang w:eastAsia="he-IL"/>
        </w:rPr>
        <w:t>במחשוב כשאני מקבל תו ירוק ב</w:t>
      </w:r>
      <w:r>
        <w:rPr>
          <w:rFonts w:hint="cs"/>
          <w:rtl/>
          <w:lang w:eastAsia="he-IL"/>
        </w:rPr>
        <w:t xml:space="preserve">הגדרת מחלימים,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4" w:name="_ETM_Q1_3626000"/>
      <w:bookmarkEnd w:id="73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משהו טכני. אני אציג לכם פה את </w:t>
      </w:r>
      <w:bookmarkStart w:id="735" w:name="_ETM_Q1_3631000"/>
      <w:bookmarkEnd w:id="735"/>
      <w:r>
        <w:rPr>
          <w:rFonts w:hint="cs"/>
          <w:rtl/>
          <w:lang w:eastAsia="he-IL"/>
        </w:rPr>
        <w:t xml:space="preserve">המהות. הבעיה הטכנית הזאת עומדת להיפתר בימים הקרובים. ולכן לא </w:t>
      </w:r>
      <w:bookmarkStart w:id="736" w:name="_ETM_Q1_3636000"/>
      <w:bookmarkEnd w:id="736"/>
      <w:r>
        <w:rPr>
          <w:rFonts w:hint="cs"/>
          <w:rtl/>
          <w:lang w:eastAsia="he-IL"/>
        </w:rPr>
        <w:t xml:space="preserve">יהיו את הסוגיות שמחלים קיבל ככה או ככה או ככה. </w:t>
      </w:r>
      <w:bookmarkStart w:id="737" w:name="_ETM_Q1_3639000"/>
      <w:bookmarkEnd w:id="737"/>
      <w:r>
        <w:rPr>
          <w:rFonts w:hint="cs"/>
          <w:rtl/>
          <w:lang w:eastAsia="he-IL"/>
        </w:rPr>
        <w:t xml:space="preserve">זה ממש ילך לפי העמדה המקצועית. </w:t>
      </w:r>
    </w:p>
    <w:p w:rsidR="00C95D74" w:rsidRDefault="00C95D74" w:rsidP="00BD270A">
      <w:pPr>
        <w:rPr>
          <w:rtl/>
          <w:lang w:eastAsia="he-IL"/>
        </w:rPr>
      </w:pPr>
    </w:p>
    <w:p w:rsidR="00C95D74" w:rsidRDefault="00C95D74" w:rsidP="00C95D74">
      <w:pPr>
        <w:pStyle w:val="a4"/>
        <w:keepNext/>
        <w:rPr>
          <w:rtl/>
        </w:rPr>
      </w:pPr>
      <w:bookmarkStart w:id="738" w:name="ET_speaker_5292_91"/>
      <w:r w:rsidRPr="00C95D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5D7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E85D2C" w:rsidP="00E85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נפתר? </w:t>
      </w:r>
      <w:r w:rsidR="00C95D74">
        <w:rPr>
          <w:rFonts w:hint="cs"/>
          <w:rtl/>
          <w:lang w:eastAsia="he-IL"/>
        </w:rPr>
        <w:t>כי גם אנחנו סובלים מזה.</w:t>
      </w:r>
      <w:r>
        <w:rPr>
          <w:rFonts w:hint="cs"/>
          <w:rtl/>
          <w:lang w:eastAsia="he-IL"/>
        </w:rPr>
        <w:t xml:space="preserve"> אנחנו לא </w:t>
      </w:r>
      <w:bookmarkStart w:id="739" w:name="_ETM_Q1_3642000"/>
      <w:bookmarkEnd w:id="739"/>
      <w:r>
        <w:rPr>
          <w:rFonts w:hint="cs"/>
          <w:rtl/>
          <w:lang w:eastAsia="he-IL"/>
        </w:rPr>
        <w:t>יכולים להוציא את זה עכשיו.</w:t>
      </w:r>
    </w:p>
    <w:p w:rsidR="00C95D74" w:rsidRDefault="00C95D74" w:rsidP="00C95D74">
      <w:pPr>
        <w:rPr>
          <w:rtl/>
          <w:lang w:eastAsia="he-IL"/>
        </w:rPr>
      </w:pPr>
    </w:p>
    <w:p w:rsidR="00C95D74" w:rsidRDefault="00C95D74" w:rsidP="00C95D74">
      <w:pPr>
        <w:pStyle w:val="af9"/>
        <w:keepNext/>
        <w:rPr>
          <w:rtl/>
          <w:lang w:eastAsia="he-IL"/>
        </w:rPr>
      </w:pPr>
      <w:bookmarkStart w:id="740" w:name="ET_guest_869014_92"/>
      <w:r w:rsidRPr="00C95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5D74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E85D2C" w:rsidP="00C95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עובדים על זה. </w:t>
      </w:r>
      <w:bookmarkStart w:id="741" w:name="_ETM_Q1_3651000"/>
      <w:bookmarkEnd w:id="741"/>
      <w:r>
        <w:rPr>
          <w:rFonts w:hint="cs"/>
          <w:rtl/>
          <w:lang w:eastAsia="he-IL"/>
        </w:rPr>
        <w:t xml:space="preserve">אני מניחה שעד סוף השבוע </w:t>
      </w:r>
      <w:r w:rsidR="005274C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הדבר הזה ייפתר. </w:t>
      </w:r>
    </w:p>
    <w:p w:rsidR="00E85D2C" w:rsidRDefault="00E85D2C" w:rsidP="00C95D74">
      <w:pPr>
        <w:rPr>
          <w:rtl/>
          <w:lang w:eastAsia="he-IL"/>
        </w:rPr>
      </w:pPr>
    </w:p>
    <w:p w:rsidR="00C95D74" w:rsidRDefault="00C95D74" w:rsidP="00C95D74">
      <w:pPr>
        <w:pStyle w:val="a4"/>
        <w:keepNext/>
        <w:rPr>
          <w:rtl/>
        </w:rPr>
      </w:pPr>
      <w:bookmarkStart w:id="742" w:name="ET_speaker_5292_93"/>
      <w:r w:rsidRPr="00C95D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5D7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E85D2C" w:rsidRDefault="00E85D2C" w:rsidP="00C95D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בינתיים, הכול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ממשיך.</w:t>
      </w:r>
    </w:p>
    <w:p w:rsidR="00E85D2C" w:rsidRDefault="00E85D2C" w:rsidP="00C95D74">
      <w:pPr>
        <w:rPr>
          <w:rtl/>
          <w:lang w:eastAsia="he-IL"/>
        </w:rPr>
      </w:pPr>
      <w:bookmarkStart w:id="743" w:name="_ETM_Q1_3656000"/>
      <w:bookmarkStart w:id="744" w:name="_ETM_Q1_3657000"/>
      <w:bookmarkEnd w:id="743"/>
      <w:bookmarkEnd w:id="744"/>
    </w:p>
    <w:p w:rsidR="00E85D2C" w:rsidRDefault="00E85D2C" w:rsidP="00E85D2C">
      <w:pPr>
        <w:pStyle w:val="af9"/>
        <w:keepNext/>
        <w:rPr>
          <w:rtl/>
          <w:lang w:eastAsia="he-IL"/>
        </w:rPr>
      </w:pPr>
      <w:bookmarkStart w:id="745" w:name="ET_guest_869014_374"/>
      <w:r w:rsidRPr="00E85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E85D2C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E85D2C" w:rsidRDefault="00E85D2C" w:rsidP="00E85D2C">
      <w:pPr>
        <w:pStyle w:val="KeepWithNext"/>
        <w:rPr>
          <w:rtl/>
          <w:lang w:eastAsia="he-IL"/>
        </w:rPr>
      </w:pPr>
    </w:p>
    <w:p w:rsidR="00E85D2C" w:rsidRDefault="00E85D2C" w:rsidP="00E85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בינתיים, בכל מקרה, הייתה אמירה </w:t>
      </w:r>
      <w:bookmarkStart w:id="746" w:name="_ETM_Q1_3659000"/>
      <w:bookmarkEnd w:id="746"/>
      <w:r>
        <w:rPr>
          <w:rFonts w:hint="cs"/>
          <w:rtl/>
          <w:lang w:eastAsia="he-IL"/>
        </w:rPr>
        <w:t xml:space="preserve">שלא תהיה אכיפה על התו הירוק החדש, </w:t>
      </w:r>
      <w:bookmarkStart w:id="747" w:name="_ETM_Q1_3660000"/>
      <w:bookmarkEnd w:id="747"/>
      <w:r>
        <w:rPr>
          <w:rFonts w:hint="cs"/>
          <w:rtl/>
          <w:lang w:eastAsia="he-IL"/>
        </w:rPr>
        <w:t>לתת כמה ימים של הסתגלות. ובימים של ההסתגלות האלה, אפשר יהיה בעצם, יכול להשתמש בתו הירוק הישן.</w:t>
      </w:r>
    </w:p>
    <w:p w:rsidR="00E85D2C" w:rsidRDefault="00E85D2C" w:rsidP="00E85D2C">
      <w:pPr>
        <w:rPr>
          <w:rtl/>
          <w:lang w:eastAsia="he-IL"/>
        </w:rPr>
      </w:pPr>
    </w:p>
    <w:p w:rsidR="00E85D2C" w:rsidRDefault="00E85D2C" w:rsidP="00E85D2C">
      <w:pPr>
        <w:pStyle w:val="a4"/>
        <w:keepNext/>
        <w:rPr>
          <w:rtl/>
        </w:rPr>
      </w:pPr>
      <w:bookmarkStart w:id="748" w:name="ET_speaker_5292_375"/>
      <w:r w:rsidRPr="00E85D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5D2C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E85D2C" w:rsidRDefault="00E85D2C" w:rsidP="00E85D2C">
      <w:pPr>
        <w:pStyle w:val="KeepWithNext"/>
        <w:rPr>
          <w:rtl/>
          <w:lang w:eastAsia="he-IL"/>
        </w:rPr>
      </w:pPr>
    </w:p>
    <w:p w:rsidR="00C95D74" w:rsidRDefault="00C95D74" w:rsidP="00C95D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האכיפה</w:t>
      </w:r>
      <w:bookmarkStart w:id="749" w:name="_ETM_Q1_3667000"/>
      <w:bookmarkEnd w:id="749"/>
      <w:r w:rsidR="00E85D2C">
        <w:rPr>
          <w:rFonts w:hint="cs"/>
          <w:rtl/>
          <w:lang w:eastAsia="he-IL"/>
        </w:rPr>
        <w:t xml:space="preserve">, אלא עניין של כאילו ממשיכים להשתמש </w:t>
      </w:r>
      <w:bookmarkStart w:id="750" w:name="_ETM_Q1_3669000"/>
      <w:bookmarkEnd w:id="750"/>
      <w:r w:rsidR="00E85D2C">
        <w:rPr>
          <w:rFonts w:hint="cs"/>
          <w:rtl/>
          <w:lang w:eastAsia="he-IL"/>
        </w:rPr>
        <w:t>בתו הירוק הישן.</w:t>
      </w:r>
    </w:p>
    <w:p w:rsidR="00E85D2C" w:rsidRDefault="00E85D2C" w:rsidP="00C95D74">
      <w:pPr>
        <w:rPr>
          <w:rtl/>
          <w:lang w:eastAsia="he-IL"/>
        </w:rPr>
      </w:pPr>
      <w:bookmarkStart w:id="751" w:name="_ETM_Q1_3670000"/>
      <w:bookmarkEnd w:id="751"/>
    </w:p>
    <w:p w:rsidR="00E85D2C" w:rsidRDefault="00E85D2C" w:rsidP="00E85D2C">
      <w:pPr>
        <w:pStyle w:val="af9"/>
        <w:keepNext/>
        <w:rPr>
          <w:rtl/>
          <w:lang w:eastAsia="he-IL"/>
        </w:rPr>
      </w:pPr>
      <w:bookmarkStart w:id="752" w:name="ET_guest_869014_376"/>
      <w:r w:rsidRPr="00E85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E85D2C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:rsidR="00E85D2C" w:rsidRDefault="00E85D2C" w:rsidP="00E85D2C">
      <w:pPr>
        <w:pStyle w:val="KeepWithNext"/>
        <w:rPr>
          <w:rtl/>
          <w:lang w:eastAsia="he-IL"/>
        </w:rPr>
      </w:pPr>
    </w:p>
    <w:p w:rsidR="00E85D2C" w:rsidRPr="00E85D2C" w:rsidRDefault="00E85D2C" w:rsidP="00E85D2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</w:p>
    <w:p w:rsidR="00C95D74" w:rsidRDefault="00C95D74" w:rsidP="00C95D74">
      <w:pPr>
        <w:rPr>
          <w:rtl/>
          <w:lang w:eastAsia="he-IL"/>
        </w:rPr>
      </w:pPr>
    </w:p>
    <w:p w:rsidR="00C95D74" w:rsidRDefault="00C95D74" w:rsidP="00C95D74">
      <w:pPr>
        <w:pStyle w:val="af6"/>
        <w:keepNext/>
        <w:rPr>
          <w:rtl/>
        </w:rPr>
      </w:pPr>
      <w:bookmarkStart w:id="753" w:name="ET_yor_6156_94"/>
      <w:r w:rsidRPr="00C95D74">
        <w:rPr>
          <w:rStyle w:val="TagStyle"/>
          <w:rtl/>
        </w:rPr>
        <w:t xml:space="preserve"> &lt;&lt; </w:t>
      </w:r>
      <w:proofErr w:type="spellStart"/>
      <w:r w:rsidRPr="00C95D74">
        <w:rPr>
          <w:rStyle w:val="TagStyle"/>
          <w:rtl/>
        </w:rPr>
        <w:t>יור</w:t>
      </w:r>
      <w:proofErr w:type="spellEnd"/>
      <w:r w:rsidRPr="00C95D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95D7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69764A" w:rsidP="006976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בעיקר אי-</w:t>
      </w:r>
      <w:r w:rsidR="00C95D74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. מבחינה משפטית גרידא זה </w:t>
      </w:r>
      <w:bookmarkStart w:id="754" w:name="_ETM_Q1_3671000"/>
      <w:bookmarkEnd w:id="754"/>
      <w:r>
        <w:rPr>
          <w:rFonts w:hint="cs"/>
          <w:rtl/>
          <w:lang w:eastAsia="he-IL"/>
        </w:rPr>
        <w:t>אי-אכיפה.</w:t>
      </w:r>
    </w:p>
    <w:p w:rsidR="0069764A" w:rsidRDefault="0069764A" w:rsidP="00C95D74">
      <w:pPr>
        <w:rPr>
          <w:rtl/>
          <w:lang w:eastAsia="he-IL"/>
        </w:rPr>
      </w:pPr>
      <w:bookmarkStart w:id="755" w:name="_ETM_Q1_3672000"/>
      <w:bookmarkEnd w:id="755"/>
    </w:p>
    <w:p w:rsidR="0069764A" w:rsidRDefault="0069764A" w:rsidP="0069764A">
      <w:pPr>
        <w:pStyle w:val="-"/>
        <w:keepNext/>
        <w:rPr>
          <w:rtl/>
        </w:rPr>
      </w:pPr>
      <w:bookmarkStart w:id="756" w:name="ET_speakercontinue_869014_377"/>
      <w:r w:rsidRPr="0069764A">
        <w:rPr>
          <w:rStyle w:val="TagStyle"/>
          <w:rtl/>
        </w:rPr>
        <w:t xml:space="preserve"> &lt;&lt; </w:t>
      </w:r>
      <w:proofErr w:type="spellStart"/>
      <w:r w:rsidRPr="0069764A">
        <w:rPr>
          <w:rStyle w:val="TagStyle"/>
          <w:rtl/>
        </w:rPr>
        <w:t>דובר_המשך</w:t>
      </w:r>
      <w:proofErr w:type="spellEnd"/>
      <w:r w:rsidRPr="0069764A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9764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69764A" w:rsidRDefault="0069764A" w:rsidP="0069764A">
      <w:pPr>
        <w:pStyle w:val="KeepWithNext"/>
        <w:rPr>
          <w:rtl/>
          <w:lang w:eastAsia="he-IL"/>
        </w:rPr>
      </w:pPr>
    </w:p>
    <w:p w:rsidR="0069764A" w:rsidRDefault="0069764A" w:rsidP="0069764A">
      <w:pPr>
        <w:rPr>
          <w:rtl/>
          <w:lang w:eastAsia="he-IL"/>
        </w:rPr>
      </w:pPr>
      <w:bookmarkStart w:id="757" w:name="_ETM_Q1_3675000"/>
      <w:bookmarkEnd w:id="757"/>
      <w:r>
        <w:rPr>
          <w:rFonts w:hint="cs"/>
          <w:rtl/>
          <w:lang w:eastAsia="he-IL"/>
        </w:rPr>
        <w:t>נכון. נכון.</w:t>
      </w:r>
    </w:p>
    <w:p w:rsidR="0069764A" w:rsidRDefault="0069764A" w:rsidP="0069764A">
      <w:pPr>
        <w:rPr>
          <w:rtl/>
          <w:lang w:eastAsia="he-IL"/>
        </w:rPr>
      </w:pPr>
      <w:bookmarkStart w:id="758" w:name="_ETM_Q1_3673000"/>
      <w:bookmarkEnd w:id="758"/>
    </w:p>
    <w:p w:rsidR="0069764A" w:rsidRDefault="0069764A" w:rsidP="0069764A">
      <w:pPr>
        <w:pStyle w:val="af6"/>
        <w:keepNext/>
        <w:rPr>
          <w:rtl/>
        </w:rPr>
      </w:pPr>
      <w:bookmarkStart w:id="759" w:name="ET_yor_6156_378"/>
      <w:r w:rsidRPr="0069764A">
        <w:rPr>
          <w:rStyle w:val="TagStyle"/>
          <w:rtl/>
        </w:rPr>
        <w:t xml:space="preserve"> &lt;&lt; </w:t>
      </w:r>
      <w:proofErr w:type="spellStart"/>
      <w:r w:rsidRPr="0069764A">
        <w:rPr>
          <w:rStyle w:val="TagStyle"/>
          <w:rtl/>
        </w:rPr>
        <w:t>יור</w:t>
      </w:r>
      <w:proofErr w:type="spellEnd"/>
      <w:r w:rsidRPr="006976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9764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69764A" w:rsidRDefault="0069764A" w:rsidP="0069764A">
      <w:pPr>
        <w:pStyle w:val="KeepWithNext"/>
        <w:rPr>
          <w:rtl/>
          <w:lang w:eastAsia="he-IL"/>
        </w:rPr>
      </w:pPr>
    </w:p>
    <w:p w:rsidR="00C95D74" w:rsidRDefault="0069764A" w:rsidP="00697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אי-אפשר. אין כרגע עוגן בתקנות לתו </w:t>
      </w:r>
      <w:bookmarkStart w:id="760" w:name="_ETM_Q1_3674000"/>
      <w:bookmarkEnd w:id="760"/>
      <w:r>
        <w:rPr>
          <w:rFonts w:hint="cs"/>
          <w:rtl/>
          <w:lang w:eastAsia="he-IL"/>
        </w:rPr>
        <w:t xml:space="preserve">הישן. זה בעיקר אי-אכיפה. רק </w:t>
      </w:r>
      <w:bookmarkStart w:id="761" w:name="_ETM_Q1_3678000"/>
      <w:bookmarkEnd w:id="761"/>
      <w:r>
        <w:rPr>
          <w:rFonts w:hint="cs"/>
          <w:rtl/>
          <w:lang w:eastAsia="he-IL"/>
        </w:rPr>
        <w:t>שביום חמישי נתכנס פעם נוספת לאישור התקנות המעודכנות, אנחנו נקבל דיווח על איפה אנחנו עומדים עם פתרון הבעיות.</w:t>
      </w:r>
    </w:p>
    <w:p w:rsidR="00C95D74" w:rsidRDefault="00C95D74" w:rsidP="00C95D74">
      <w:pPr>
        <w:rPr>
          <w:rtl/>
          <w:lang w:eastAsia="he-IL"/>
        </w:rPr>
      </w:pPr>
    </w:p>
    <w:p w:rsidR="00C95D74" w:rsidRDefault="00C95D74" w:rsidP="00C95D74">
      <w:pPr>
        <w:pStyle w:val="a4"/>
        <w:keepNext/>
        <w:rPr>
          <w:rtl/>
        </w:rPr>
      </w:pPr>
      <w:bookmarkStart w:id="762" w:name="ET_speaker_6166_95"/>
      <w:r w:rsidRPr="00C95D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5D7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69764A" w:rsidP="00C95D74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לא</w:t>
      </w:r>
      <w:bookmarkStart w:id="763" w:name="_ETM_Q1_3685000"/>
      <w:bookmarkEnd w:id="763"/>
      <w:r>
        <w:rPr>
          <w:rFonts w:hint="cs"/>
          <w:rtl/>
          <w:lang w:eastAsia="he-IL"/>
        </w:rPr>
        <w:t xml:space="preserve"> יודע על זה. הם לא יודעים</w:t>
      </w:r>
      <w:r w:rsidR="005274C6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69764A" w:rsidRDefault="0069764A" w:rsidP="00C95D74">
      <w:pPr>
        <w:rPr>
          <w:rtl/>
          <w:lang w:eastAsia="he-IL"/>
        </w:rPr>
      </w:pPr>
      <w:bookmarkStart w:id="764" w:name="_ETM_Q1_3690000"/>
      <w:bookmarkEnd w:id="764"/>
    </w:p>
    <w:p w:rsidR="00C95D74" w:rsidRDefault="00C95D74" w:rsidP="00C95D74">
      <w:pPr>
        <w:pStyle w:val="af6"/>
        <w:keepNext/>
        <w:rPr>
          <w:rtl/>
        </w:rPr>
      </w:pPr>
      <w:bookmarkStart w:id="765" w:name="ET_yor_6156_96"/>
      <w:r w:rsidRPr="00C95D74">
        <w:rPr>
          <w:rStyle w:val="TagStyle"/>
          <w:rtl/>
        </w:rPr>
        <w:t xml:space="preserve"> &lt;&lt; </w:t>
      </w:r>
      <w:proofErr w:type="spellStart"/>
      <w:r w:rsidRPr="00C95D74">
        <w:rPr>
          <w:rStyle w:val="TagStyle"/>
          <w:rtl/>
        </w:rPr>
        <w:t>יור</w:t>
      </w:r>
      <w:proofErr w:type="spellEnd"/>
      <w:r w:rsidRPr="00C95D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95D7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C95D74" w:rsidP="009B4AF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לא, לא</w:t>
      </w:r>
      <w:r w:rsidR="00C0453F">
        <w:rPr>
          <w:rFonts w:hint="cs"/>
          <w:rtl/>
          <w:lang w:eastAsia="he-IL"/>
        </w:rPr>
        <w:t xml:space="preserve">. זה </w:t>
      </w:r>
      <w:r w:rsidR="0033053F" w:rsidRPr="0033053F">
        <w:rPr>
          <w:rtl/>
          <w:lang w:eastAsia="he-IL"/>
        </w:rPr>
        <w:t>הוּדַע</w:t>
      </w:r>
      <w:r w:rsidR="005274C6">
        <w:rPr>
          <w:rFonts w:hint="cs"/>
          <w:rtl/>
          <w:lang w:eastAsia="he-IL"/>
        </w:rPr>
        <w:t xml:space="preserve">. </w:t>
      </w:r>
      <w:r w:rsidR="00C0453F">
        <w:rPr>
          <w:rFonts w:hint="cs"/>
          <w:rtl/>
          <w:lang w:eastAsia="he-IL"/>
        </w:rPr>
        <w:t>אני שמעתי הבוקר, מ-06:00,</w:t>
      </w:r>
      <w:r w:rsidR="0069764A">
        <w:rPr>
          <w:rFonts w:hint="cs"/>
          <w:rtl/>
          <w:lang w:eastAsia="he-IL"/>
        </w:rPr>
        <w:t xml:space="preserve"> </w:t>
      </w:r>
      <w:bookmarkStart w:id="766" w:name="_ETM_Q1_3692000"/>
      <w:bookmarkEnd w:id="766"/>
      <w:r w:rsidR="0069764A">
        <w:rPr>
          <w:rFonts w:hint="cs"/>
          <w:rtl/>
          <w:lang w:eastAsia="he-IL"/>
        </w:rPr>
        <w:t xml:space="preserve">חדשות, זה נאמר פעם אחר פעם, וגם נאמר כאן עכשיו </w:t>
      </w:r>
      <w:bookmarkStart w:id="767" w:name="_ETM_Q1_3695000"/>
      <w:bookmarkEnd w:id="767"/>
      <w:r w:rsidR="009A1AAF">
        <w:rPr>
          <w:rFonts w:hint="cs"/>
          <w:rtl/>
          <w:lang w:eastAsia="he-IL"/>
        </w:rPr>
        <w:t>על ידי רז נ</w:t>
      </w:r>
      <w:r w:rsidR="0069764A">
        <w:rPr>
          <w:rFonts w:hint="cs"/>
          <w:rtl/>
          <w:lang w:eastAsia="he-IL"/>
        </w:rPr>
        <w:t xml:space="preserve">זרי. זה יצא גם בהודעות של הוועדה. אבל בואו, ד"ר </w:t>
      </w:r>
      <w:proofErr w:type="spellStart"/>
      <w:r w:rsidR="0069764A">
        <w:rPr>
          <w:rFonts w:hint="cs"/>
          <w:rtl/>
          <w:lang w:eastAsia="he-IL"/>
        </w:rPr>
        <w:t>אלרעי</w:t>
      </w:r>
      <w:proofErr w:type="spellEnd"/>
      <w:r w:rsidR="0069764A">
        <w:rPr>
          <w:rFonts w:hint="cs"/>
          <w:rtl/>
          <w:lang w:eastAsia="he-IL"/>
        </w:rPr>
        <w:t xml:space="preserve">-פרייס </w:t>
      </w:r>
      <w:bookmarkStart w:id="768" w:name="_ETM_Q1_3700000"/>
      <w:bookmarkEnd w:id="768"/>
      <w:r w:rsidR="0069764A">
        <w:rPr>
          <w:rtl/>
          <w:lang w:eastAsia="he-IL"/>
        </w:rPr>
        <w:t>–</w:t>
      </w:r>
      <w:r w:rsidR="0069764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המצגת של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</w:t>
      </w:r>
      <w:r w:rsidR="0069764A">
        <w:rPr>
          <w:rFonts w:hint="cs"/>
          <w:rtl/>
          <w:lang w:eastAsia="he-IL"/>
        </w:rPr>
        <w:t xml:space="preserve"> מופיעה אצלכם </w:t>
      </w:r>
      <w:proofErr w:type="spellStart"/>
      <w:r w:rsidR="0069764A">
        <w:rPr>
          <w:rFonts w:hint="cs"/>
          <w:rtl/>
          <w:lang w:eastAsia="he-IL"/>
        </w:rPr>
        <w:t>בטאבלטים</w:t>
      </w:r>
      <w:proofErr w:type="spellEnd"/>
      <w:r w:rsidR="0069764A">
        <w:rPr>
          <w:rFonts w:hint="cs"/>
          <w:rtl/>
          <w:lang w:eastAsia="he-IL"/>
        </w:rPr>
        <w:t xml:space="preserve"> </w:t>
      </w:r>
      <w:r w:rsidR="0069764A">
        <w:rPr>
          <w:rtl/>
          <w:lang w:eastAsia="he-IL"/>
        </w:rPr>
        <w:t>–</w:t>
      </w:r>
      <w:r w:rsidR="0069764A">
        <w:rPr>
          <w:rFonts w:hint="cs"/>
          <w:rtl/>
          <w:lang w:eastAsia="he-IL"/>
        </w:rPr>
        <w:t xml:space="preserve"> בבקשה.</w:t>
      </w:r>
    </w:p>
    <w:p w:rsidR="00C95D74" w:rsidRDefault="00C95D74" w:rsidP="00C95D74">
      <w:pPr>
        <w:rPr>
          <w:rtl/>
          <w:lang w:eastAsia="he-IL"/>
        </w:rPr>
      </w:pPr>
    </w:p>
    <w:p w:rsidR="00C95D74" w:rsidRDefault="00C95D74" w:rsidP="00C95D74">
      <w:pPr>
        <w:pStyle w:val="af9"/>
        <w:keepNext/>
        <w:rPr>
          <w:rtl/>
          <w:lang w:eastAsia="he-IL"/>
        </w:rPr>
      </w:pPr>
      <w:bookmarkStart w:id="769" w:name="ET_guest_869014_97"/>
      <w:r w:rsidRPr="00C95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5D74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6A41C4" w:rsidRDefault="0069764A" w:rsidP="000E6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אני מדלגת על כל </w:t>
      </w:r>
      <w:bookmarkStart w:id="770" w:name="_ETM_Q1_3711000"/>
      <w:bookmarkEnd w:id="770"/>
      <w:r>
        <w:rPr>
          <w:rFonts w:hint="cs"/>
          <w:rtl/>
          <w:lang w:eastAsia="he-IL"/>
        </w:rPr>
        <w:t xml:space="preserve">ההקדמה שמדברת על מבצע </w:t>
      </w:r>
      <w:r w:rsidR="00C045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חיסונים והמועילות של החיסונים </w:t>
      </w:r>
      <w:bookmarkStart w:id="771" w:name="_ETM_Q1_3715000"/>
      <w:bookmarkEnd w:id="771"/>
      <w:r>
        <w:rPr>
          <w:rFonts w:hint="cs"/>
          <w:rtl/>
          <w:lang w:eastAsia="he-IL"/>
        </w:rPr>
        <w:t>והיציאה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מהגל השלישי. ו</w:t>
      </w:r>
      <w:r w:rsidR="00C95D74">
        <w:rPr>
          <w:rFonts w:hint="cs"/>
          <w:rtl/>
          <w:lang w:eastAsia="he-IL"/>
        </w:rPr>
        <w:t>בעצם אתם רואים פה את הגרף הראשון</w:t>
      </w:r>
      <w:r>
        <w:rPr>
          <w:rFonts w:hint="cs"/>
          <w:rtl/>
          <w:lang w:eastAsia="he-IL"/>
        </w:rPr>
        <w:t xml:space="preserve"> שבו כשהתחיל הגל הרביעי, </w:t>
      </w:r>
      <w:bookmarkStart w:id="772" w:name="_ETM_Q1_3725000"/>
      <w:bookmarkEnd w:id="772"/>
      <w:r>
        <w:rPr>
          <w:rFonts w:hint="cs"/>
          <w:rtl/>
          <w:lang w:eastAsia="he-IL"/>
        </w:rPr>
        <w:t xml:space="preserve">ואנחנו ראינו מעורבות לא מבוטלת של אנשים מחוסנים בתוך </w:t>
      </w:r>
      <w:bookmarkStart w:id="773" w:name="_ETM_Q1_3727000"/>
      <w:bookmarkEnd w:id="773"/>
      <w:r>
        <w:rPr>
          <w:rFonts w:hint="cs"/>
          <w:rtl/>
          <w:lang w:eastAsia="he-IL"/>
        </w:rPr>
        <w:t xml:space="preserve">הגל. אתם יודעים שבערך 50% </w:t>
      </w:r>
      <w:r w:rsidR="00C0453F">
        <w:rPr>
          <w:rFonts w:hint="cs"/>
          <w:rtl/>
          <w:lang w:eastAsia="he-IL"/>
        </w:rPr>
        <w:t xml:space="preserve">מהתחלואה </w:t>
      </w:r>
      <w:r>
        <w:rPr>
          <w:rFonts w:hint="cs"/>
          <w:rtl/>
          <w:lang w:eastAsia="he-IL"/>
        </w:rPr>
        <w:t xml:space="preserve">בגל הרביעי הייתה של אנשים </w:t>
      </w:r>
      <w:bookmarkStart w:id="774" w:name="_ETM_Q1_3731000"/>
      <w:bookmarkEnd w:id="774"/>
      <w:r>
        <w:rPr>
          <w:rFonts w:hint="cs"/>
          <w:rtl/>
          <w:lang w:eastAsia="he-IL"/>
        </w:rPr>
        <w:t xml:space="preserve">מחוסנים בשתי מנות עם תו ירוק, מחוסנים באופן מלא. </w:t>
      </w:r>
      <w:bookmarkStart w:id="775" w:name="_ETM_Q1_3737000"/>
      <w:bookmarkEnd w:id="775"/>
      <w:r>
        <w:rPr>
          <w:rFonts w:hint="cs"/>
          <w:rtl/>
          <w:lang w:eastAsia="he-IL"/>
        </w:rPr>
        <w:t>הדבר ה</w:t>
      </w:r>
      <w:r w:rsidR="00C0453F">
        <w:rPr>
          <w:rFonts w:hint="cs"/>
          <w:rtl/>
          <w:lang w:eastAsia="he-IL"/>
        </w:rPr>
        <w:t xml:space="preserve">זה גרם לנו, באגף לאפידמיולוגיה </w:t>
      </w:r>
      <w:r>
        <w:rPr>
          <w:rFonts w:hint="cs"/>
          <w:rtl/>
          <w:lang w:eastAsia="he-IL"/>
        </w:rPr>
        <w:t>בשירותי בריאות הציבור</w:t>
      </w:r>
      <w:bookmarkStart w:id="776" w:name="_ETM_Q1_3744000"/>
      <w:bookmarkEnd w:id="776"/>
      <w:r>
        <w:rPr>
          <w:rFonts w:hint="cs"/>
          <w:rtl/>
          <w:lang w:eastAsia="he-IL"/>
        </w:rPr>
        <w:t xml:space="preserve"> במשרד הבריאות, לנטר מקרוב. האמת היא שלאורך כל מבצע </w:t>
      </w:r>
      <w:r w:rsidR="00C045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חיסונים </w:t>
      </w:r>
      <w:bookmarkStart w:id="777" w:name="_ETM_Q1_3748000"/>
      <w:bookmarkEnd w:id="777"/>
      <w:r w:rsidR="009A1AAF">
        <w:rPr>
          <w:rFonts w:hint="cs"/>
          <w:rtl/>
          <w:lang w:eastAsia="he-IL"/>
        </w:rPr>
        <w:t>ולאחריו נ</w:t>
      </w:r>
      <w:r>
        <w:rPr>
          <w:rFonts w:hint="cs"/>
          <w:rtl/>
          <w:lang w:eastAsia="he-IL"/>
        </w:rPr>
        <w:t>טרנו מקרוב את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מועילות החיסון לאורך זמן. וראינו </w:t>
      </w:r>
      <w:bookmarkStart w:id="778" w:name="_ETM_Q1_3751000"/>
      <w:bookmarkEnd w:id="778"/>
      <w:r>
        <w:rPr>
          <w:rFonts w:hint="cs"/>
          <w:rtl/>
          <w:lang w:eastAsia="he-IL"/>
        </w:rPr>
        <w:t>שיש ירידה מאוד משמעותית במוגנות שהחיסון נותן מפני הדבקה. בהתחלה זה היה רק מפני הדבקה. בהמשך זה גם היה</w:t>
      </w:r>
      <w:bookmarkStart w:id="779" w:name="_ETM_Q1_3756000"/>
      <w:bookmarkEnd w:id="779"/>
      <w:r>
        <w:rPr>
          <w:rFonts w:hint="cs"/>
          <w:rtl/>
          <w:lang w:eastAsia="he-IL"/>
        </w:rPr>
        <w:t xml:space="preserve"> מפני תחלואה קשה וקריטית.</w:t>
      </w:r>
      <w:bookmarkStart w:id="780" w:name="_ETM_Q1_3764000"/>
      <w:bookmarkEnd w:id="780"/>
    </w:p>
    <w:p w:rsidR="006A41C4" w:rsidRDefault="006A41C4" w:rsidP="00C95D74">
      <w:pPr>
        <w:rPr>
          <w:rtl/>
          <w:lang w:eastAsia="he-IL"/>
        </w:rPr>
      </w:pPr>
      <w:bookmarkStart w:id="781" w:name="_ETM_Q1_3765000"/>
      <w:bookmarkEnd w:id="781"/>
      <w:r>
        <w:rPr>
          <w:rFonts w:hint="cs"/>
          <w:rtl/>
          <w:lang w:eastAsia="he-IL"/>
        </w:rPr>
        <w:t xml:space="preserve">אבל לעניין הגדרת מחוסן ומחלים זה בעצם </w:t>
      </w:r>
      <w:bookmarkStart w:id="782" w:name="_ETM_Q1_3768000"/>
      <w:bookmarkEnd w:id="782"/>
      <w:r>
        <w:rPr>
          <w:rFonts w:hint="cs"/>
          <w:rtl/>
          <w:lang w:eastAsia="he-IL"/>
        </w:rPr>
        <w:t>מי מוגן, מי אנחנו חושבים שהוא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מוגן. וכשהוא יבוא </w:t>
      </w:r>
      <w:bookmarkStart w:id="783" w:name="_ETM_Q1_3771000"/>
      <w:bookmarkEnd w:id="783"/>
      <w:r>
        <w:rPr>
          <w:rFonts w:hint="cs"/>
          <w:rtl/>
          <w:lang w:eastAsia="he-IL"/>
        </w:rPr>
        <w:t>במגן עם חולה מאומת, הוא לא נדרש להיכנס לבידוד, כי אנחנו חושב</w:t>
      </w:r>
      <w:r w:rsidR="00C0453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שהסיכון שהוא יחלה הוא מאוד מאוד נמוך. </w:t>
      </w:r>
      <w:bookmarkStart w:id="784" w:name="_ETM_Q1_3777000"/>
      <w:bookmarkEnd w:id="784"/>
      <w:r>
        <w:rPr>
          <w:rFonts w:hint="cs"/>
          <w:rtl/>
          <w:lang w:eastAsia="he-IL"/>
        </w:rPr>
        <w:t xml:space="preserve">ואתם רואים פה את הגרף שבעצם מראה את </w:t>
      </w:r>
      <w:bookmarkStart w:id="785" w:name="_ETM_Q1_3781000"/>
      <w:bookmarkEnd w:id="785"/>
      <w:r>
        <w:rPr>
          <w:rFonts w:hint="cs"/>
          <w:rtl/>
          <w:lang w:eastAsia="he-IL"/>
        </w:rPr>
        <w:t xml:space="preserve">דעיכת החיסון לאורך הזמן בגילים השונים, בכל הגילים. במבוגרים ובצעירים זה אותה דעיכה. </w:t>
      </w:r>
    </w:p>
    <w:p w:rsidR="006A41C4" w:rsidRDefault="006A41C4" w:rsidP="00C95D74">
      <w:pPr>
        <w:rPr>
          <w:rtl/>
          <w:lang w:eastAsia="he-IL"/>
        </w:rPr>
      </w:pPr>
      <w:bookmarkStart w:id="786" w:name="_ETM_Q1_3787000"/>
      <w:bookmarkEnd w:id="786"/>
    </w:p>
    <w:p w:rsidR="006A41C4" w:rsidRDefault="006A41C4" w:rsidP="006A41C4">
      <w:pPr>
        <w:pStyle w:val="a4"/>
        <w:keepNext/>
        <w:rPr>
          <w:rtl/>
        </w:rPr>
      </w:pPr>
      <w:bookmarkStart w:id="787" w:name="ET_speaker_5292_379"/>
      <w:r w:rsidRPr="006A41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1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בעיות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, אדוני היושב-ראש. </w:t>
      </w:r>
    </w:p>
    <w:p w:rsidR="006A41C4" w:rsidRDefault="006A41C4" w:rsidP="006A41C4">
      <w:pPr>
        <w:rPr>
          <w:rtl/>
          <w:lang w:eastAsia="he-IL"/>
        </w:rPr>
      </w:pPr>
      <w:bookmarkStart w:id="788" w:name="_ETM_Q1_3792000"/>
      <w:bookmarkEnd w:id="788"/>
    </w:p>
    <w:p w:rsidR="006A41C4" w:rsidRDefault="006A41C4" w:rsidP="006A41C4">
      <w:pPr>
        <w:pStyle w:val="a4"/>
        <w:keepNext/>
        <w:rPr>
          <w:rtl/>
        </w:rPr>
      </w:pPr>
      <w:bookmarkStart w:id="789" w:name="ET_speaker_6237_380"/>
      <w:r w:rsidRPr="006A41C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A41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bookmarkStart w:id="790" w:name="_ETM_Q1_3789000"/>
      <w:bookmarkEnd w:id="790"/>
      <w:r>
        <w:rPr>
          <w:rFonts w:hint="cs"/>
          <w:rtl/>
          <w:lang w:eastAsia="he-IL"/>
        </w:rPr>
        <w:t xml:space="preserve">כן, המסמכים לא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.</w:t>
      </w:r>
    </w:p>
    <w:p w:rsidR="006A41C4" w:rsidRDefault="006A41C4" w:rsidP="006A41C4">
      <w:pPr>
        <w:rPr>
          <w:rtl/>
          <w:lang w:eastAsia="he-IL"/>
        </w:rPr>
      </w:pPr>
    </w:p>
    <w:p w:rsidR="006A41C4" w:rsidRDefault="006A41C4" w:rsidP="006A41C4">
      <w:pPr>
        <w:pStyle w:val="af6"/>
        <w:keepNext/>
        <w:rPr>
          <w:rtl/>
        </w:rPr>
      </w:pPr>
      <w:bookmarkStart w:id="791" w:name="ET_yor_6156_381"/>
      <w:r w:rsidRPr="006A4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41C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bookmarkStart w:id="792" w:name="_ETM_Q1_3788000"/>
      <w:bookmarkEnd w:id="792"/>
      <w:r>
        <w:rPr>
          <w:rFonts w:hint="cs"/>
          <w:rtl/>
          <w:lang w:eastAsia="he-IL"/>
        </w:rPr>
        <w:t>המה?</w:t>
      </w:r>
    </w:p>
    <w:p w:rsidR="00C95D74" w:rsidRDefault="00C95D74" w:rsidP="00C95D74">
      <w:pPr>
        <w:rPr>
          <w:rtl/>
          <w:lang w:eastAsia="he-IL"/>
        </w:rPr>
      </w:pPr>
    </w:p>
    <w:p w:rsidR="00C95D74" w:rsidRDefault="00C95D74" w:rsidP="00C95D74">
      <w:pPr>
        <w:pStyle w:val="a4"/>
        <w:keepNext/>
        <w:rPr>
          <w:rtl/>
        </w:rPr>
      </w:pPr>
      <w:bookmarkStart w:id="793" w:name="ET_speaker_5292_98"/>
      <w:r w:rsidRPr="00C95D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5D7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C95D74" w:rsidP="00C95D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רואים</w:t>
      </w:r>
      <w:r w:rsidR="006A41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בעיות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 w:rsidR="006A41C4">
        <w:rPr>
          <w:rFonts w:hint="cs"/>
          <w:rtl/>
          <w:lang w:eastAsia="he-IL"/>
        </w:rPr>
        <w:t>.</w:t>
      </w:r>
    </w:p>
    <w:p w:rsidR="006A41C4" w:rsidRDefault="006A41C4" w:rsidP="00C95D74">
      <w:pPr>
        <w:rPr>
          <w:rtl/>
          <w:lang w:eastAsia="he-IL"/>
        </w:rPr>
      </w:pPr>
      <w:bookmarkStart w:id="794" w:name="_ETM_Q1_3794000"/>
      <w:bookmarkEnd w:id="794"/>
    </w:p>
    <w:p w:rsidR="006A41C4" w:rsidRDefault="006A41C4" w:rsidP="006A41C4">
      <w:pPr>
        <w:pStyle w:val="a4"/>
        <w:keepNext/>
        <w:rPr>
          <w:rtl/>
        </w:rPr>
      </w:pPr>
      <w:bookmarkStart w:id="795" w:name="ET_speaker_6237_382"/>
      <w:r w:rsidRPr="006A41C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A41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C95D74" w:rsidRDefault="006A41C4" w:rsidP="006A41C4">
      <w:pPr>
        <w:rPr>
          <w:rtl/>
          <w:lang w:eastAsia="he-IL"/>
        </w:rPr>
      </w:pPr>
      <w:bookmarkStart w:id="796" w:name="_ETM_Q1_3790000"/>
      <w:bookmarkEnd w:id="796"/>
      <w:r>
        <w:rPr>
          <w:rFonts w:hint="cs"/>
          <w:rtl/>
          <w:lang w:eastAsia="he-IL"/>
        </w:rPr>
        <w:t xml:space="preserve">המסמכים לא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, ואני לא מצליחה לראות. </w:t>
      </w:r>
    </w:p>
    <w:p w:rsidR="00C95D74" w:rsidRDefault="00C95D74" w:rsidP="00C95D74">
      <w:pPr>
        <w:rPr>
          <w:rtl/>
          <w:lang w:eastAsia="he-IL"/>
        </w:rPr>
      </w:pPr>
    </w:p>
    <w:p w:rsidR="00C95D74" w:rsidRDefault="00C95D74" w:rsidP="00C95D74">
      <w:pPr>
        <w:pStyle w:val="af6"/>
        <w:keepNext/>
        <w:rPr>
          <w:rtl/>
        </w:rPr>
      </w:pPr>
      <w:bookmarkStart w:id="797" w:name="ET_yor_6156_99"/>
      <w:r w:rsidRPr="00C95D74">
        <w:rPr>
          <w:rStyle w:val="TagStyle"/>
          <w:rtl/>
        </w:rPr>
        <w:t xml:space="preserve"> &lt;&lt; </w:t>
      </w:r>
      <w:proofErr w:type="spellStart"/>
      <w:r w:rsidRPr="00C95D74">
        <w:rPr>
          <w:rStyle w:val="TagStyle"/>
          <w:rtl/>
        </w:rPr>
        <w:t>יור</w:t>
      </w:r>
      <w:proofErr w:type="spellEnd"/>
      <w:r w:rsidRPr="00C95D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95D7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C95D74" w:rsidRDefault="006A41C4" w:rsidP="00C045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אסף</w:t>
      </w:r>
      <w:r w:rsidR="00C0453F">
        <w:rPr>
          <w:rFonts w:hint="cs"/>
          <w:rtl/>
          <w:lang w:eastAsia="he-IL"/>
        </w:rPr>
        <w:t xml:space="preserve"> יצא - </w:t>
      </w:r>
      <w:bookmarkStart w:id="798" w:name="_ETM_Q1_3802000"/>
      <w:bookmarkEnd w:id="798"/>
      <w:r w:rsidR="00C0453F">
        <w:rPr>
          <w:rFonts w:hint="cs"/>
          <w:rtl/>
          <w:lang w:eastAsia="he-IL"/>
        </w:rPr>
        <w:t>- -</w:t>
      </w:r>
    </w:p>
    <w:p w:rsidR="006A41C4" w:rsidRDefault="006A41C4" w:rsidP="00C95D74">
      <w:pPr>
        <w:rPr>
          <w:rtl/>
          <w:lang w:eastAsia="he-IL"/>
        </w:rPr>
      </w:pPr>
      <w:bookmarkStart w:id="799" w:name="_ETM_Q1_3795000"/>
      <w:bookmarkEnd w:id="799"/>
    </w:p>
    <w:p w:rsidR="00C95D74" w:rsidRDefault="00C95D74" w:rsidP="00C95D74">
      <w:pPr>
        <w:pStyle w:val="af9"/>
        <w:keepNext/>
        <w:rPr>
          <w:rtl/>
          <w:lang w:eastAsia="he-IL"/>
        </w:rPr>
      </w:pPr>
      <w:bookmarkStart w:id="800" w:name="ET_guest_869014_100"/>
      <w:r w:rsidRPr="00C95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95D74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:rsidR="00C95D74" w:rsidRDefault="00C95D74" w:rsidP="00C95D74">
      <w:pPr>
        <w:pStyle w:val="KeepWithNext"/>
        <w:rPr>
          <w:rtl/>
          <w:lang w:eastAsia="he-IL"/>
        </w:rPr>
      </w:pPr>
    </w:p>
    <w:p w:rsidR="006A41C4" w:rsidRDefault="00C0453F" w:rsidP="00C95D7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הקדמה</w:t>
      </w:r>
      <w:r w:rsidR="000E6B58">
        <w:rPr>
          <w:rFonts w:hint="cs"/>
          <w:rtl/>
          <w:lang w:eastAsia="he-IL"/>
        </w:rPr>
        <w:t xml:space="preserve"> במלל,</w:t>
      </w:r>
      <w:r w:rsidR="006A41C4">
        <w:rPr>
          <w:rFonts w:hint="cs"/>
          <w:rtl/>
          <w:lang w:eastAsia="he-IL"/>
        </w:rPr>
        <w:t xml:space="preserve"> אה.</w:t>
      </w:r>
    </w:p>
    <w:p w:rsidR="006A41C4" w:rsidRDefault="006A41C4" w:rsidP="00C95D74">
      <w:pPr>
        <w:rPr>
          <w:rtl/>
          <w:lang w:eastAsia="he-IL"/>
        </w:rPr>
      </w:pPr>
      <w:bookmarkStart w:id="801" w:name="_ETM_Q1_3797000"/>
      <w:bookmarkEnd w:id="801"/>
    </w:p>
    <w:p w:rsidR="006A41C4" w:rsidRDefault="006A41C4" w:rsidP="006A41C4">
      <w:pPr>
        <w:pStyle w:val="a4"/>
        <w:keepNext/>
        <w:rPr>
          <w:rtl/>
        </w:rPr>
      </w:pPr>
      <w:bookmarkStart w:id="802" w:name="ET_speaker_5292_383"/>
      <w:r w:rsidRPr="006A41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1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C0453F" w:rsidP="006A41C4">
      <w:pPr>
        <w:rPr>
          <w:rtl/>
          <w:lang w:eastAsia="he-IL"/>
        </w:rPr>
      </w:pPr>
      <w:bookmarkStart w:id="803" w:name="_ETM_Q1_3801000"/>
      <w:bookmarkEnd w:id="803"/>
      <w:r>
        <w:rPr>
          <w:rFonts w:hint="cs"/>
          <w:rtl/>
          <w:lang w:eastAsia="he-IL"/>
        </w:rPr>
        <w:t>אין לנו,</w:t>
      </w:r>
      <w:r w:rsidR="006A41C4">
        <w:rPr>
          <w:rFonts w:hint="cs"/>
          <w:rtl/>
          <w:lang w:eastAsia="he-IL"/>
        </w:rPr>
        <w:t xml:space="preserve"> </w:t>
      </w:r>
      <w:bookmarkStart w:id="804" w:name="_ETM_Q1_3799000"/>
      <w:bookmarkEnd w:id="804"/>
      <w:r w:rsidR="006A41C4">
        <w:rPr>
          <w:rFonts w:hint="cs"/>
          <w:rtl/>
          <w:lang w:eastAsia="he-IL"/>
        </w:rPr>
        <w:t xml:space="preserve">לא מלל ולא </w:t>
      </w:r>
      <w:proofErr w:type="spellStart"/>
      <w:r w:rsidR="006A41C4">
        <w:rPr>
          <w:rFonts w:hint="cs"/>
          <w:rtl/>
          <w:lang w:eastAsia="he-IL"/>
        </w:rPr>
        <w:t>טאבלט</w:t>
      </w:r>
      <w:proofErr w:type="spellEnd"/>
      <w:r w:rsidR="006A41C4">
        <w:rPr>
          <w:rFonts w:hint="cs"/>
          <w:rtl/>
          <w:lang w:eastAsia="he-IL"/>
        </w:rPr>
        <w:t>.</w:t>
      </w:r>
    </w:p>
    <w:p w:rsidR="006A41C4" w:rsidRDefault="006A41C4" w:rsidP="006A41C4">
      <w:pPr>
        <w:rPr>
          <w:rtl/>
          <w:lang w:eastAsia="he-IL"/>
        </w:rPr>
      </w:pPr>
    </w:p>
    <w:p w:rsidR="006A41C4" w:rsidRDefault="006A41C4" w:rsidP="006A41C4">
      <w:pPr>
        <w:pStyle w:val="af6"/>
        <w:keepNext/>
        <w:rPr>
          <w:rtl/>
        </w:rPr>
      </w:pPr>
      <w:bookmarkStart w:id="805" w:name="ET_yor_6156_384"/>
      <w:r w:rsidRPr="006A4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41C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bookmarkStart w:id="806" w:name="_ETM_Q1_3798000"/>
      <w:bookmarkEnd w:id="806"/>
      <w:r>
        <w:rPr>
          <w:rFonts w:hint="cs"/>
          <w:rtl/>
          <w:lang w:eastAsia="he-IL"/>
        </w:rPr>
        <w:t>לא, לא. בסדר</w:t>
      </w:r>
      <w:r w:rsidR="00C0453F">
        <w:rPr>
          <w:rFonts w:hint="cs"/>
          <w:rtl/>
          <w:lang w:eastAsia="he-IL"/>
        </w:rPr>
        <w:t xml:space="preserve"> גמור</w:t>
      </w:r>
      <w:r>
        <w:rPr>
          <w:rFonts w:hint="cs"/>
          <w:rtl/>
          <w:lang w:eastAsia="he-IL"/>
        </w:rPr>
        <w:t>. אסף יצא לבדוק. מנהל</w:t>
      </w:r>
      <w:r w:rsidR="00C0453F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 יצא לבדוק את העניין. </w:t>
      </w:r>
    </w:p>
    <w:p w:rsidR="006A41C4" w:rsidRDefault="006A41C4" w:rsidP="006A41C4">
      <w:pPr>
        <w:rPr>
          <w:rtl/>
          <w:lang w:eastAsia="he-IL"/>
        </w:rPr>
      </w:pPr>
      <w:bookmarkStart w:id="807" w:name="_ETM_Q1_3800000"/>
      <w:bookmarkEnd w:id="807"/>
    </w:p>
    <w:p w:rsidR="006A41C4" w:rsidRDefault="006A41C4" w:rsidP="006A41C4">
      <w:pPr>
        <w:pStyle w:val="a4"/>
        <w:keepNext/>
        <w:rPr>
          <w:rtl/>
        </w:rPr>
      </w:pPr>
      <w:bookmarkStart w:id="808" w:name="ET_speaker_5292_385"/>
      <w:r w:rsidRPr="006A41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41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תן לה.</w:t>
      </w:r>
    </w:p>
    <w:p w:rsidR="006A41C4" w:rsidRDefault="006A41C4" w:rsidP="006A41C4">
      <w:pPr>
        <w:rPr>
          <w:rtl/>
          <w:lang w:eastAsia="he-IL"/>
        </w:rPr>
      </w:pPr>
      <w:bookmarkStart w:id="809" w:name="_ETM_Q1_3804000"/>
      <w:bookmarkEnd w:id="809"/>
    </w:p>
    <w:p w:rsidR="006A41C4" w:rsidRDefault="006A41C4" w:rsidP="006A41C4">
      <w:pPr>
        <w:pStyle w:val="af6"/>
        <w:keepNext/>
        <w:rPr>
          <w:rtl/>
        </w:rPr>
      </w:pPr>
      <w:bookmarkStart w:id="810" w:name="ET_yor_6156_386"/>
      <w:r w:rsidRPr="006A41C4">
        <w:rPr>
          <w:rStyle w:val="TagStyle"/>
          <w:rtl/>
        </w:rPr>
        <w:t xml:space="preserve"> &lt;&lt; </w:t>
      </w:r>
      <w:proofErr w:type="spellStart"/>
      <w:r w:rsidRPr="006A41C4">
        <w:rPr>
          <w:rStyle w:val="TagStyle"/>
          <w:rtl/>
        </w:rPr>
        <w:t>יור</w:t>
      </w:r>
      <w:proofErr w:type="spellEnd"/>
      <w:r w:rsidRPr="006A41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41C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6A41C4" w:rsidRDefault="006A41C4" w:rsidP="006A41C4">
      <w:pPr>
        <w:rPr>
          <w:rtl/>
          <w:lang w:eastAsia="he-IL"/>
        </w:rPr>
      </w:pPr>
      <w:bookmarkStart w:id="811" w:name="_ETM_Q1_3805000"/>
      <w:bookmarkEnd w:id="811"/>
    </w:p>
    <w:p w:rsidR="006A41C4" w:rsidRDefault="006A41C4" w:rsidP="006A41C4">
      <w:pPr>
        <w:pStyle w:val="af9"/>
        <w:keepNext/>
        <w:rPr>
          <w:rtl/>
          <w:lang w:eastAsia="he-IL"/>
        </w:rPr>
      </w:pPr>
      <w:bookmarkStart w:id="812" w:name="ET_guest_869014_387"/>
      <w:r w:rsidRPr="006A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A41C4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:rsidR="006A41C4" w:rsidRDefault="006A41C4" w:rsidP="006A41C4">
      <w:pPr>
        <w:pStyle w:val="KeepWithNext"/>
        <w:rPr>
          <w:rtl/>
          <w:lang w:eastAsia="he-IL"/>
        </w:rPr>
      </w:pPr>
    </w:p>
    <w:p w:rsidR="006A41C4" w:rsidRDefault="006A41C4" w:rsidP="006A41C4">
      <w:pPr>
        <w:rPr>
          <w:rtl/>
          <w:lang w:eastAsia="he-IL"/>
        </w:rPr>
      </w:pPr>
      <w:bookmarkStart w:id="813" w:name="_ETM_Q1_3807000"/>
      <w:bookmarkEnd w:id="813"/>
      <w:r>
        <w:rPr>
          <w:rFonts w:hint="cs"/>
          <w:rtl/>
          <w:lang w:eastAsia="he-IL"/>
        </w:rPr>
        <w:t xml:space="preserve">אז אני רק אסביר </w:t>
      </w:r>
      <w:bookmarkStart w:id="814" w:name="_ETM_Q1_3809000"/>
      <w:bookmarkEnd w:id="814"/>
      <w:r>
        <w:rPr>
          <w:rFonts w:hint="cs"/>
          <w:rtl/>
          <w:lang w:eastAsia="he-IL"/>
        </w:rPr>
        <w:t>מה שאתם בעצם רואים. אנחנו רואים את נתוני ההדבקות. אלה לא נתונים של בדיקות סרולוגיות. הייתה אתמול שאלה על זה</w:t>
      </w:r>
      <w:bookmarkStart w:id="815" w:name="_ETM_Q1_3812000"/>
      <w:bookmarkEnd w:id="815"/>
      <w:r w:rsidR="00C0453F">
        <w:rPr>
          <w:rFonts w:hint="cs"/>
          <w:rtl/>
          <w:lang w:eastAsia="he-IL"/>
        </w:rPr>
        <w:t xml:space="preserve"> בקבינט,</w:t>
      </w:r>
      <w:r>
        <w:rPr>
          <w:rFonts w:hint="cs"/>
          <w:rtl/>
          <w:lang w:eastAsia="he-IL"/>
        </w:rPr>
        <w:t xml:space="preserve"> אז חשוב להבהיר. אלה נתוני התחלואה במדינת ישראל, </w:t>
      </w:r>
      <w:bookmarkStart w:id="816" w:name="_ETM_Q1_3821000"/>
      <w:bookmarkEnd w:id="816"/>
      <w:r>
        <w:rPr>
          <w:rFonts w:hint="cs"/>
          <w:rtl/>
          <w:lang w:eastAsia="he-IL"/>
        </w:rPr>
        <w:t xml:space="preserve">כל התחלואה, שאנחנו בעצם בודקים אנשים לפי מועד החיסון שלהם </w:t>
      </w:r>
      <w:bookmarkStart w:id="817" w:name="_ETM_Q1_3828000"/>
      <w:bookmarkEnd w:id="817"/>
      <w:r>
        <w:rPr>
          <w:rFonts w:hint="cs"/>
          <w:rtl/>
          <w:lang w:eastAsia="he-IL"/>
        </w:rPr>
        <w:t xml:space="preserve">ומה הסיכון שהם יחלו. מן הסתם, אנחנו לא עושים </w:t>
      </w:r>
      <w:bookmarkStart w:id="818" w:name="_ETM_Q1_3829000"/>
      <w:bookmarkEnd w:id="818"/>
      <w:r>
        <w:rPr>
          <w:rFonts w:hint="cs"/>
          <w:rtl/>
          <w:lang w:eastAsia="he-IL"/>
        </w:rPr>
        <w:t>מחקר על אזרחי מדינת ישראל ואין לנו בדיקות סרולוגיות של</w:t>
      </w:r>
      <w:bookmarkStart w:id="819" w:name="_ETM_Q1_3833000"/>
      <w:bookmarkEnd w:id="819"/>
      <w:r>
        <w:rPr>
          <w:rFonts w:hint="cs"/>
          <w:rtl/>
          <w:lang w:eastAsia="he-IL"/>
        </w:rPr>
        <w:t xml:space="preserve"> כולם. זה פשוט ניטור תחלואה כפי שאנחנו רואים. </w:t>
      </w:r>
      <w:bookmarkStart w:id="820" w:name="_ETM_Q1_3837000"/>
      <w:bookmarkEnd w:id="820"/>
      <w:r>
        <w:rPr>
          <w:rFonts w:hint="cs"/>
          <w:rtl/>
          <w:lang w:eastAsia="he-IL"/>
        </w:rPr>
        <w:t>ואתם רואים בציר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מה שיעור התחלואה ל-1,000 אנשים </w:t>
      </w:r>
      <w:bookmarkStart w:id="821" w:name="_ETM_Q1_3843000"/>
      <w:bookmarkEnd w:id="821"/>
      <w:r>
        <w:rPr>
          <w:rFonts w:hint="cs"/>
          <w:rtl/>
          <w:lang w:eastAsia="he-IL"/>
        </w:rPr>
        <w:t xml:space="preserve">כאלה, כשבציר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אתם רואים את קבוצות הגיל השונות. </w:t>
      </w:r>
      <w:r w:rsidRPr="009A1AAF">
        <w:rPr>
          <w:rFonts w:hint="cs"/>
          <w:rtl/>
          <w:lang w:eastAsia="he-IL"/>
        </w:rPr>
        <w:t xml:space="preserve">הברים </w:t>
      </w:r>
      <w:bookmarkStart w:id="822" w:name="_ETM_Q1_3848000"/>
      <w:bookmarkEnd w:id="822"/>
      <w:r w:rsidR="009A1AAF" w:rsidRPr="009A1AAF">
        <w:rPr>
          <w:rFonts w:hint="cs"/>
          <w:rtl/>
          <w:lang w:eastAsia="he-IL"/>
        </w:rPr>
        <w:t>ה</w:t>
      </w:r>
      <w:r w:rsidRPr="009A1AAF">
        <w:rPr>
          <w:rFonts w:hint="cs"/>
          <w:rtl/>
          <w:lang w:eastAsia="he-IL"/>
        </w:rPr>
        <w:t>כהים</w:t>
      </w:r>
      <w:r>
        <w:rPr>
          <w:rFonts w:hint="cs"/>
          <w:rtl/>
          <w:lang w:eastAsia="he-IL"/>
        </w:rPr>
        <w:t xml:space="preserve"> יותר הם אנשים שחוסנו יותר מוקדם. זאת אומרת, </w:t>
      </w:r>
      <w:bookmarkStart w:id="823" w:name="_ETM_Q1_3850000"/>
      <w:bookmarkEnd w:id="823"/>
      <w:r>
        <w:rPr>
          <w:rFonts w:hint="cs"/>
          <w:rtl/>
          <w:lang w:eastAsia="he-IL"/>
        </w:rPr>
        <w:t xml:space="preserve">בקבוצת הגיל 60 יש אנשים שקיבלו תו ירוק בינואר. הם </w:t>
      </w:r>
      <w:bookmarkStart w:id="824" w:name="_ETM_Q1_3855000"/>
      <w:bookmarkEnd w:id="824"/>
      <w:r>
        <w:rPr>
          <w:rFonts w:hint="cs"/>
          <w:rtl/>
          <w:lang w:eastAsia="he-IL"/>
        </w:rPr>
        <w:t>באמת הק</w:t>
      </w:r>
      <w:r w:rsidR="00C0453F">
        <w:rPr>
          <w:rFonts w:hint="cs"/>
          <w:rtl/>
          <w:lang w:eastAsia="he-IL"/>
        </w:rPr>
        <w:t>בוצה הראשונה שחוסנה. אז אצלם</w:t>
      </w:r>
      <w:r>
        <w:rPr>
          <w:rFonts w:hint="cs"/>
          <w:rtl/>
          <w:lang w:eastAsia="he-IL"/>
        </w:rPr>
        <w:t xml:space="preserve"> אפשר לראות את</w:t>
      </w:r>
      <w:bookmarkStart w:id="825" w:name="_ETM_Q1_3860000"/>
      <w:bookmarkEnd w:id="825"/>
      <w:r>
        <w:rPr>
          <w:rFonts w:hint="cs"/>
          <w:rtl/>
          <w:lang w:eastAsia="he-IL"/>
        </w:rPr>
        <w:t xml:space="preserve"> הנתונים האלה כבר מינואר. ורואים שבקבוצת הגיל שחוסנה בינואר</w:t>
      </w:r>
      <w:bookmarkStart w:id="826" w:name="_ETM_Q1_3866000"/>
      <w:bookmarkEnd w:id="826"/>
      <w:r w:rsidR="00C04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1FB7">
        <w:rPr>
          <w:rFonts w:hint="cs"/>
          <w:rtl/>
          <w:lang w:eastAsia="he-IL"/>
        </w:rPr>
        <w:t xml:space="preserve">ב-60 פלוס, קבוצת הגיל שחוסנה בינואר, הסיכון שלה </w:t>
      </w:r>
      <w:bookmarkStart w:id="827" w:name="_ETM_Q1_3872000"/>
      <w:bookmarkEnd w:id="827"/>
      <w:r w:rsidR="00F81FB7">
        <w:rPr>
          <w:rFonts w:hint="cs"/>
          <w:rtl/>
          <w:lang w:eastAsia="he-IL"/>
        </w:rPr>
        <w:t>לתחלואה הוא יותר גבוה מאלה שחוסנו בפברואר ש</w:t>
      </w:r>
      <w:r w:rsidR="00C0453F">
        <w:rPr>
          <w:rFonts w:hint="cs"/>
          <w:rtl/>
          <w:lang w:eastAsia="he-IL"/>
        </w:rPr>
        <w:t xml:space="preserve">הוא </w:t>
      </w:r>
      <w:r w:rsidR="00F81FB7">
        <w:rPr>
          <w:rFonts w:hint="cs"/>
          <w:rtl/>
          <w:lang w:eastAsia="he-IL"/>
        </w:rPr>
        <w:t xml:space="preserve">יותר גבוה </w:t>
      </w:r>
      <w:bookmarkStart w:id="828" w:name="_ETM_Q1_3874000"/>
      <w:bookmarkEnd w:id="828"/>
      <w:r w:rsidR="00F81FB7">
        <w:rPr>
          <w:rFonts w:hint="cs"/>
          <w:rtl/>
          <w:lang w:eastAsia="he-IL"/>
        </w:rPr>
        <w:t xml:space="preserve">מאלה שחוסנו במרץ וכו' </w:t>
      </w:r>
      <w:proofErr w:type="spellStart"/>
      <w:r w:rsidR="00F81FB7">
        <w:rPr>
          <w:rFonts w:hint="cs"/>
          <w:rtl/>
          <w:lang w:eastAsia="he-IL"/>
        </w:rPr>
        <w:t>וכו</w:t>
      </w:r>
      <w:proofErr w:type="spellEnd"/>
      <w:r w:rsidR="00F81FB7">
        <w:rPr>
          <w:rFonts w:hint="cs"/>
          <w:rtl/>
          <w:lang w:eastAsia="he-IL"/>
        </w:rPr>
        <w:t xml:space="preserve">'. זאת אומרת, ככל שאתה </w:t>
      </w:r>
      <w:bookmarkStart w:id="829" w:name="_ETM_Q1_3882000"/>
      <w:bookmarkEnd w:id="829"/>
      <w:r w:rsidR="00F81FB7">
        <w:rPr>
          <w:rFonts w:hint="cs"/>
          <w:rtl/>
          <w:lang w:eastAsia="he-IL"/>
        </w:rPr>
        <w:t>הולך אחורה בחיסון, בעצם הסיכון שלך לחלות הולך</w:t>
      </w:r>
      <w:r w:rsidR="00A1776B">
        <w:rPr>
          <w:rFonts w:hint="cs"/>
          <w:rtl/>
          <w:lang w:eastAsia="he-IL"/>
        </w:rPr>
        <w:t xml:space="preserve"> </w:t>
      </w:r>
      <w:r w:rsidR="00F81FB7">
        <w:rPr>
          <w:rFonts w:hint="cs"/>
          <w:rtl/>
          <w:lang w:eastAsia="he-IL"/>
        </w:rPr>
        <w:t>ועולה</w:t>
      </w:r>
      <w:bookmarkStart w:id="830" w:name="_ETM_Q1_3884000"/>
      <w:bookmarkEnd w:id="830"/>
      <w:r w:rsidR="00F81FB7">
        <w:rPr>
          <w:rFonts w:hint="cs"/>
          <w:rtl/>
          <w:lang w:eastAsia="he-IL"/>
        </w:rPr>
        <w:t xml:space="preserve">. זה מה שמעיד לנו על דעיכת החיסון. אנשים שחוסנו </w:t>
      </w:r>
      <w:bookmarkStart w:id="831" w:name="_ETM_Q1_3892000"/>
      <w:bookmarkEnd w:id="831"/>
      <w:r w:rsidR="00F81FB7">
        <w:rPr>
          <w:rFonts w:hint="cs"/>
          <w:rtl/>
          <w:lang w:eastAsia="he-IL"/>
        </w:rPr>
        <w:t xml:space="preserve">מוקדם כבר לא היו מוגנים </w:t>
      </w:r>
      <w:r w:rsidR="00C0453F">
        <w:rPr>
          <w:rFonts w:hint="cs"/>
          <w:rtl/>
          <w:lang w:eastAsia="he-IL"/>
        </w:rPr>
        <w:t>ו</w:t>
      </w:r>
      <w:r w:rsidR="00F81FB7">
        <w:rPr>
          <w:rFonts w:hint="cs"/>
          <w:rtl/>
          <w:lang w:eastAsia="he-IL"/>
        </w:rPr>
        <w:t>בעצם הם היו חלק משרשראות</w:t>
      </w:r>
      <w:bookmarkStart w:id="832" w:name="_ETM_Q1_3894000"/>
      <w:bookmarkEnd w:id="832"/>
      <w:r w:rsidR="00F81FB7">
        <w:rPr>
          <w:rFonts w:hint="cs"/>
          <w:rtl/>
          <w:lang w:eastAsia="he-IL"/>
        </w:rPr>
        <w:t xml:space="preserve"> ההדבקה בגל הרביעי באופן מאוד משמעותי.</w:t>
      </w:r>
    </w:p>
    <w:p w:rsidR="00F81FB7" w:rsidRPr="006A41C4" w:rsidRDefault="00F81FB7" w:rsidP="006A41C4">
      <w:pPr>
        <w:rPr>
          <w:rtl/>
          <w:lang w:eastAsia="he-IL"/>
        </w:rPr>
      </w:pPr>
      <w:bookmarkStart w:id="833" w:name="_ETM_Q1_3897000"/>
      <w:bookmarkEnd w:id="833"/>
    </w:p>
    <w:p w:rsidR="00F81FB7" w:rsidRDefault="00C95D74" w:rsidP="00F81FB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81FB7">
        <w:rPr>
          <w:rFonts w:hint="cs"/>
          <w:rtl/>
          <w:lang w:eastAsia="he-IL"/>
        </w:rPr>
        <w:t xml:space="preserve">את אותה תופעה רואים גם בגילי 40–59, גם בגילי 16–39. כשאנחנו עקבנו אחר הנתונים האלה, בהתחלה זה </w:t>
      </w:r>
      <w:bookmarkStart w:id="834" w:name="_ETM_Q1_3907000"/>
      <w:bookmarkEnd w:id="834"/>
      <w:r w:rsidR="00F81FB7">
        <w:rPr>
          <w:rFonts w:hint="cs"/>
          <w:rtl/>
          <w:lang w:eastAsia="he-IL"/>
        </w:rPr>
        <w:t>באמת היה רק בהדבקות. אבל המוגנות מפני תחלואה קשה וקריטית</w:t>
      </w:r>
      <w:bookmarkStart w:id="835" w:name="_ETM_Q1_3909000"/>
      <w:bookmarkEnd w:id="835"/>
      <w:r w:rsidR="00F81FB7">
        <w:rPr>
          <w:rFonts w:hint="cs"/>
          <w:rtl/>
          <w:lang w:eastAsia="he-IL"/>
        </w:rPr>
        <w:t xml:space="preserve"> נשמרה. אבל באיזשהו שלב התחיל להיות אפקט גם על </w:t>
      </w:r>
      <w:bookmarkStart w:id="836" w:name="_ETM_Q1_3914000"/>
      <w:bookmarkEnd w:id="836"/>
      <w:r w:rsidR="00F81FB7">
        <w:rPr>
          <w:rFonts w:hint="cs"/>
          <w:rtl/>
          <w:lang w:eastAsia="he-IL"/>
        </w:rPr>
        <w:t xml:space="preserve">תחלואה </w:t>
      </w:r>
      <w:r w:rsidR="00CF7D16">
        <w:rPr>
          <w:rFonts w:hint="cs"/>
          <w:rtl/>
          <w:lang w:eastAsia="he-IL"/>
        </w:rPr>
        <w:t xml:space="preserve">קשה </w:t>
      </w:r>
      <w:r w:rsidR="00F81FB7">
        <w:rPr>
          <w:rFonts w:hint="cs"/>
          <w:rtl/>
          <w:lang w:eastAsia="he-IL"/>
        </w:rPr>
        <w:t>וקריטית עם ירידה במוגנות מ-95% בערך ל-80%, שזה אומר</w:t>
      </w:r>
      <w:bookmarkStart w:id="837" w:name="_ETM_Q1_3919000"/>
      <w:bookmarkEnd w:id="837"/>
      <w:r w:rsidR="00F81FB7">
        <w:rPr>
          <w:rFonts w:hint="cs"/>
          <w:rtl/>
          <w:lang w:eastAsia="he-IL"/>
        </w:rPr>
        <w:t xml:space="preserve"> פי ארבעה. הסיכון של בן אדם לחלות קשה</w:t>
      </w:r>
      <w:bookmarkStart w:id="838" w:name="_ETM_Q1_3923000"/>
      <w:bookmarkEnd w:id="838"/>
      <w:r w:rsidR="00F81FB7">
        <w:rPr>
          <w:rFonts w:hint="cs"/>
          <w:rtl/>
          <w:lang w:eastAsia="he-IL"/>
        </w:rPr>
        <w:t xml:space="preserve"> ולמות עלה פי ארבעה לאנשים מחוסנים בשתי מנות. </w:t>
      </w:r>
    </w:p>
    <w:p w:rsidR="00F81FB7" w:rsidRDefault="00F81FB7" w:rsidP="00F81FB7">
      <w:pPr>
        <w:rPr>
          <w:rtl/>
          <w:lang w:eastAsia="he-IL"/>
        </w:rPr>
      </w:pPr>
    </w:p>
    <w:p w:rsidR="007957E2" w:rsidRDefault="00F81FB7" w:rsidP="00F81FB7">
      <w:pPr>
        <w:rPr>
          <w:rtl/>
          <w:lang w:eastAsia="he-IL"/>
        </w:rPr>
      </w:pPr>
      <w:bookmarkStart w:id="839" w:name="_ETM_Q1_3928000"/>
      <w:bookmarkEnd w:id="839"/>
      <w:r>
        <w:rPr>
          <w:rFonts w:hint="cs"/>
          <w:rtl/>
          <w:lang w:eastAsia="he-IL"/>
        </w:rPr>
        <w:t xml:space="preserve">וגם </w:t>
      </w:r>
      <w:bookmarkStart w:id="840" w:name="_ETM_Q1_3931000"/>
      <w:bookmarkEnd w:id="840"/>
      <w:r>
        <w:rPr>
          <w:rFonts w:hint="cs"/>
          <w:rtl/>
          <w:lang w:eastAsia="he-IL"/>
        </w:rPr>
        <w:t>כשאנחנו בדקנו את נתוני התחלואה, אז באותם ימים הייתה</w:t>
      </w:r>
      <w:bookmarkStart w:id="841" w:name="_ETM_Q1_3932000"/>
      <w:bookmarkEnd w:id="841"/>
      <w:r>
        <w:rPr>
          <w:rFonts w:hint="cs"/>
          <w:rtl/>
          <w:lang w:eastAsia="he-IL"/>
        </w:rPr>
        <w:t xml:space="preserve"> תחלואה מיובאת מאוד מאוד גבוהה. כל יום נכנסו בין </w:t>
      </w:r>
      <w:bookmarkStart w:id="842" w:name="_ETM_Q1_3941000"/>
      <w:bookmarkEnd w:id="842"/>
      <w:r>
        <w:rPr>
          <w:rFonts w:hint="cs"/>
          <w:rtl/>
          <w:lang w:eastAsia="he-IL"/>
        </w:rPr>
        <w:t>150 ל-200 חולים מאומתי</w:t>
      </w:r>
      <w:r w:rsidR="00CF7D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מכל רחבי העולם. </w:t>
      </w:r>
      <w:bookmarkStart w:id="843" w:name="_ETM_Q1_3946000"/>
      <w:bookmarkEnd w:id="843"/>
      <w:r w:rsidR="00CF7D16">
        <w:rPr>
          <w:rFonts w:hint="cs"/>
          <w:rtl/>
          <w:lang w:eastAsia="he-IL"/>
        </w:rPr>
        <w:t>וכמו שאתם זוכרים פה, גם הסברתי, ו</w:t>
      </w:r>
      <w:r>
        <w:rPr>
          <w:rFonts w:hint="cs"/>
          <w:rtl/>
          <w:lang w:eastAsia="he-IL"/>
        </w:rPr>
        <w:t>ההסתכלות</w:t>
      </w:r>
      <w:bookmarkStart w:id="844" w:name="_ETM_Q1_3947000"/>
      <w:bookmarkEnd w:id="844"/>
      <w:r w:rsidR="00007B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CF7D16">
        <w:rPr>
          <w:rFonts w:hint="cs"/>
          <w:rtl/>
          <w:lang w:eastAsia="he-IL"/>
        </w:rPr>
        <w:t xml:space="preserve"> </w:t>
      </w:r>
      <w:r w:rsidR="00CF7D1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שאתה מבין שהבעיה היא דעיכת</w:t>
      </w:r>
      <w:r w:rsidR="00CF7D16">
        <w:rPr>
          <w:rFonts w:hint="cs"/>
          <w:rtl/>
          <w:lang w:eastAsia="he-IL"/>
        </w:rPr>
        <w:t xml:space="preserve"> החיסונים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ההסתכלות </w:t>
      </w:r>
      <w:bookmarkStart w:id="845" w:name="_ETM_Q1_3951000"/>
      <w:bookmarkEnd w:id="845"/>
      <w:r>
        <w:rPr>
          <w:rFonts w:hint="cs"/>
          <w:rtl/>
          <w:lang w:eastAsia="he-IL"/>
        </w:rPr>
        <w:t xml:space="preserve">בהתחלה הייתה שמדובר במדינות מסוימות שבהן הבעיה וניסינו כל </w:t>
      </w:r>
      <w:bookmarkStart w:id="846" w:name="_ETM_Q1_3957000"/>
      <w:bookmarkEnd w:id="846"/>
      <w:r>
        <w:rPr>
          <w:rFonts w:hint="cs"/>
          <w:rtl/>
          <w:lang w:eastAsia="he-IL"/>
        </w:rPr>
        <w:t>פעם לזהות אילו מדינות מסוכנות.</w:t>
      </w:r>
      <w:r w:rsidR="007957E2">
        <w:rPr>
          <w:rFonts w:hint="cs"/>
          <w:rtl/>
          <w:lang w:eastAsia="he-IL"/>
        </w:rPr>
        <w:t xml:space="preserve"> וכשראינו א</w:t>
      </w:r>
      <w:bookmarkStart w:id="847" w:name="_ETM_Q1_3960000"/>
      <w:bookmarkEnd w:id="847"/>
      <w:r w:rsidR="007957E2">
        <w:rPr>
          <w:rFonts w:hint="cs"/>
          <w:rtl/>
          <w:lang w:eastAsia="he-IL"/>
        </w:rPr>
        <w:t xml:space="preserve">ת התוצאות האלה, אמרנו בעצם ההסתכלות היא כנראה </w:t>
      </w:r>
      <w:bookmarkStart w:id="848" w:name="_ETM_Q1_3963000"/>
      <w:bookmarkEnd w:id="848"/>
      <w:r w:rsidR="007957E2">
        <w:rPr>
          <w:rFonts w:hint="cs"/>
          <w:rtl/>
          <w:lang w:eastAsia="he-IL"/>
        </w:rPr>
        <w:t xml:space="preserve">לא נכונה וצריך להסתכל על בן אדם שנוסע ולא רק על המדינה אליה הוא נוסע. כשניתחנו את הנתונים האלה, </w:t>
      </w:r>
      <w:bookmarkStart w:id="849" w:name="_ETM_Q1_3972000"/>
      <w:bookmarkEnd w:id="849"/>
      <w:r w:rsidR="007957E2">
        <w:rPr>
          <w:rFonts w:hint="cs"/>
          <w:rtl/>
          <w:lang w:eastAsia="he-IL"/>
        </w:rPr>
        <w:t xml:space="preserve">ראינו שבאמת 91% מהתחלואה בקרב המחוסנים שחזרו הייתה לאנשים </w:t>
      </w:r>
      <w:bookmarkStart w:id="850" w:name="_ETM_Q1_3977000"/>
      <w:bookmarkEnd w:id="850"/>
      <w:r w:rsidR="007957E2">
        <w:rPr>
          <w:rFonts w:hint="cs"/>
          <w:rtl/>
          <w:lang w:eastAsia="he-IL"/>
        </w:rPr>
        <w:t xml:space="preserve">שהחיסון שלהם היה חמישה חודשים </w:t>
      </w:r>
      <w:r w:rsidR="00CF7D16">
        <w:rPr>
          <w:rFonts w:hint="cs"/>
          <w:rtl/>
          <w:lang w:eastAsia="he-IL"/>
        </w:rPr>
        <w:t>ו</w:t>
      </w:r>
      <w:r w:rsidR="007957E2">
        <w:rPr>
          <w:rFonts w:hint="cs"/>
          <w:rtl/>
          <w:lang w:eastAsia="he-IL"/>
        </w:rPr>
        <w:t>יותר. זאת אומרת שכל הגורמ</w:t>
      </w:r>
      <w:bookmarkStart w:id="851" w:name="_ETM_Q1_3982000"/>
      <w:bookmarkEnd w:id="851"/>
      <w:r w:rsidR="007957E2">
        <w:rPr>
          <w:rFonts w:hint="cs"/>
          <w:rtl/>
          <w:lang w:eastAsia="he-IL"/>
        </w:rPr>
        <w:t xml:space="preserve">ים בעצם העידו על זה שמדובר פה על דעיכה של </w:t>
      </w:r>
      <w:bookmarkStart w:id="852" w:name="_ETM_Q1_3983000"/>
      <w:bookmarkEnd w:id="852"/>
      <w:r w:rsidR="007957E2">
        <w:rPr>
          <w:rFonts w:hint="cs"/>
          <w:rtl/>
          <w:lang w:eastAsia="he-IL"/>
        </w:rPr>
        <w:t xml:space="preserve">חיסונים. </w:t>
      </w:r>
    </w:p>
    <w:p w:rsidR="007957E2" w:rsidRDefault="007957E2" w:rsidP="00F81FB7">
      <w:pPr>
        <w:rPr>
          <w:rtl/>
          <w:lang w:eastAsia="he-IL"/>
        </w:rPr>
      </w:pPr>
      <w:bookmarkStart w:id="853" w:name="_ETM_Q1_3989000"/>
      <w:bookmarkEnd w:id="853"/>
    </w:p>
    <w:p w:rsidR="00C95D74" w:rsidRDefault="007957E2" w:rsidP="007957E2">
      <w:pPr>
        <w:rPr>
          <w:rtl/>
          <w:lang w:eastAsia="he-IL"/>
        </w:rPr>
      </w:pPr>
      <w:bookmarkStart w:id="854" w:name="_ETM_Q1_3990000"/>
      <w:bookmarkEnd w:id="854"/>
      <w:r>
        <w:rPr>
          <w:rFonts w:hint="cs"/>
          <w:rtl/>
          <w:lang w:eastAsia="he-IL"/>
        </w:rPr>
        <w:t xml:space="preserve">חייבים להגיד שבגלל שאנחנו המדינה הראשונה המחוסנת, </w:t>
      </w:r>
      <w:bookmarkStart w:id="855" w:name="_ETM_Q1_3993000"/>
      <w:bookmarkEnd w:id="855"/>
      <w:r>
        <w:rPr>
          <w:rFonts w:hint="cs"/>
          <w:rtl/>
          <w:lang w:eastAsia="he-IL"/>
        </w:rPr>
        <w:t xml:space="preserve">לא הייתה מדינה אחרת להסתכל עליה ולראות נתונים דומים. באותה </w:t>
      </w:r>
      <w:bookmarkStart w:id="856" w:name="_ETM_Q1_3995000"/>
      <w:bookmarkEnd w:id="856"/>
      <w:r>
        <w:rPr>
          <w:rFonts w:hint="cs"/>
          <w:rtl/>
          <w:lang w:eastAsia="he-IL"/>
        </w:rPr>
        <w:t>תקופה כשאנחנו ראינו מוגנות של 40% מהדבקה, באנגליה ראו</w:t>
      </w:r>
      <w:bookmarkStart w:id="857" w:name="_ETM_Q1_4003000"/>
      <w:bookmarkEnd w:id="857"/>
      <w:r>
        <w:rPr>
          <w:rFonts w:hint="cs"/>
          <w:rtl/>
          <w:lang w:eastAsia="he-IL"/>
        </w:rPr>
        <w:t xml:space="preserve"> מוגנות של 88% עם חיסוני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>. הם מ</w:t>
      </w:r>
      <w:r w:rsidR="00CF7D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נהלים בפרוטוקולי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58" w:name="_ETM_Q1_4005000"/>
      <w:bookmarkEnd w:id="858"/>
      <w:r>
        <w:rPr>
          <w:rFonts w:hint="cs"/>
          <w:rtl/>
          <w:lang w:eastAsia="he-IL"/>
        </w:rPr>
        <w:t>שונים, אבל לא משנה. זה נתן לנו איזושהי תחוש</w:t>
      </w:r>
      <w:bookmarkStart w:id="859" w:name="_ETM_Q1_4009000"/>
      <w:bookmarkEnd w:id="859"/>
      <w:r>
        <w:rPr>
          <w:rFonts w:hint="cs"/>
          <w:rtl/>
          <w:lang w:eastAsia="he-IL"/>
        </w:rPr>
        <w:t>ה גם שכובד האחריות, זאת אומרת, שאנחנו המדינה הראשונה שעושה</w:t>
      </w:r>
      <w:bookmarkStart w:id="860" w:name="_ETM_Q1_4015000"/>
      <w:bookmarkEnd w:id="860"/>
      <w:r>
        <w:rPr>
          <w:rFonts w:hint="cs"/>
          <w:rtl/>
          <w:lang w:eastAsia="he-IL"/>
        </w:rPr>
        <w:t xml:space="preserve"> את זה וחברנו לחוקרים ממכון ויצמן, ממכון גרטנר, מהאוניברסיטה </w:t>
      </w:r>
      <w:bookmarkStart w:id="861" w:name="_ETM_Q1_4021000"/>
      <w:bookmarkEnd w:id="861"/>
      <w:r>
        <w:rPr>
          <w:rFonts w:hint="cs"/>
          <w:rtl/>
          <w:lang w:eastAsia="he-IL"/>
        </w:rPr>
        <w:t>העברית בירושלים ו</w:t>
      </w:r>
      <w:r w:rsidR="00CF7D16">
        <w:rPr>
          <w:rFonts w:hint="cs"/>
          <w:rtl/>
          <w:lang w:eastAsia="he-IL"/>
        </w:rPr>
        <w:t xml:space="preserve">מהטכניון, וכל העבודות שנעשות מאז </w:t>
      </w:r>
      <w:r>
        <w:rPr>
          <w:rFonts w:hint="cs"/>
          <w:rtl/>
          <w:lang w:eastAsia="he-IL"/>
        </w:rPr>
        <w:t>נעשות באמת עם הקבוצה המובילה הזאת של האקדמאי</w:t>
      </w:r>
      <w:r w:rsidR="00CF7D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שעושה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גם מהבמה הזאת להגיד להם תודה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 במשך </w:t>
      </w:r>
      <w:bookmarkStart w:id="862" w:name="_ETM_Q1_4034000"/>
      <w:bookmarkEnd w:id="862"/>
      <w:r>
        <w:rPr>
          <w:rFonts w:hint="cs"/>
          <w:rtl/>
          <w:lang w:eastAsia="he-IL"/>
        </w:rPr>
        <w:t>חודשים מאחורי הקלעים, מסורה, יום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ולילה. גם אם אנחנו </w:t>
      </w:r>
      <w:bookmarkStart w:id="863" w:name="_ETM_Q1_4039000"/>
      <w:bookmarkEnd w:id="863"/>
      <w:r>
        <w:rPr>
          <w:rFonts w:hint="cs"/>
          <w:rtl/>
          <w:lang w:eastAsia="he-IL"/>
        </w:rPr>
        <w:t xml:space="preserve">באים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אנשים אקדמאיים שעושה את </w:t>
      </w:r>
      <w:bookmarkStart w:id="864" w:name="_ETM_Q1_4044000"/>
      <w:bookmarkEnd w:id="864"/>
      <w:r>
        <w:rPr>
          <w:rFonts w:hint="cs"/>
          <w:rtl/>
          <w:lang w:eastAsia="he-IL"/>
        </w:rPr>
        <w:t xml:space="preserve">זה בהתנדבות, שמאחורה בודקים את הנתונים. ואני חושבת שמה </w:t>
      </w:r>
      <w:bookmarkStart w:id="865" w:name="_ETM_Q1_4042000"/>
      <w:bookmarkEnd w:id="865"/>
      <w:r>
        <w:rPr>
          <w:rFonts w:hint="cs"/>
          <w:rtl/>
          <w:lang w:eastAsia="he-IL"/>
        </w:rPr>
        <w:t xml:space="preserve">שבאמת מאוד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בהרבה מקרים אנשים מאוניברסיטאות </w:t>
      </w:r>
      <w:bookmarkStart w:id="866" w:name="_ETM_Q1_4054000"/>
      <w:bookmarkEnd w:id="866"/>
      <w:r>
        <w:rPr>
          <w:rFonts w:hint="cs"/>
          <w:rtl/>
          <w:lang w:eastAsia="he-IL"/>
        </w:rPr>
        <w:t>שונות חוברים ביחד כדי לעבוד ביחד ולעשות את הבדיקות האלה</w:t>
      </w:r>
      <w:bookmarkStart w:id="867" w:name="_ETM_Q1_4057000"/>
      <w:bookmarkEnd w:id="867"/>
      <w:r>
        <w:rPr>
          <w:rFonts w:hint="cs"/>
          <w:rtl/>
          <w:lang w:eastAsia="he-IL"/>
        </w:rPr>
        <w:t xml:space="preserve"> בדרכים שונות ולתקף אחד את השני כדי להיות בטוחים </w:t>
      </w:r>
      <w:bookmarkStart w:id="868" w:name="_ETM_Q1_4060000"/>
      <w:bookmarkEnd w:id="868"/>
      <w:r>
        <w:rPr>
          <w:rFonts w:hint="cs"/>
          <w:rtl/>
          <w:lang w:eastAsia="he-IL"/>
        </w:rPr>
        <w:t>שמה</w:t>
      </w:r>
      <w:r w:rsidR="00C071FF">
        <w:rPr>
          <w:rFonts w:hint="cs"/>
          <w:rtl/>
          <w:lang w:eastAsia="he-IL"/>
        </w:rPr>
        <w:t xml:space="preserve"> שאנחנו אומרים הוא באמת מדויק. </w:t>
      </w:r>
    </w:p>
    <w:p w:rsidR="00C95D74" w:rsidRDefault="00C95D74" w:rsidP="00C95D74">
      <w:pPr>
        <w:rPr>
          <w:rtl/>
          <w:lang w:eastAsia="he-IL"/>
        </w:rPr>
      </w:pPr>
    </w:p>
    <w:p w:rsidR="007957E2" w:rsidRDefault="007957E2" w:rsidP="00C95D74">
      <w:pPr>
        <w:rPr>
          <w:rtl/>
          <w:lang w:eastAsia="he-IL"/>
        </w:rPr>
      </w:pPr>
      <w:bookmarkStart w:id="869" w:name="_ETM_Q1_4062000"/>
      <w:bookmarkEnd w:id="869"/>
      <w:r>
        <w:rPr>
          <w:rFonts w:hint="cs"/>
          <w:rtl/>
          <w:lang w:eastAsia="he-IL"/>
        </w:rPr>
        <w:t xml:space="preserve">אז לפי הנתונים האלה, </w:t>
      </w:r>
      <w:bookmarkStart w:id="870" w:name="_ETM_Q1_4063000"/>
      <w:bookmarkEnd w:id="870"/>
      <w:r>
        <w:rPr>
          <w:rFonts w:hint="cs"/>
          <w:rtl/>
          <w:lang w:eastAsia="he-IL"/>
        </w:rPr>
        <w:t xml:space="preserve">התקבלה המלצה בצוות לטיפול במגפות ובוועדה המייעצת לחיסונים בעצם לתת </w:t>
      </w:r>
      <w:bookmarkStart w:id="871" w:name="_ETM_Q1_4067000"/>
      <w:bookmarkEnd w:id="871"/>
      <w:r>
        <w:rPr>
          <w:rFonts w:hint="cs"/>
          <w:rtl/>
          <w:lang w:eastAsia="he-IL"/>
        </w:rPr>
        <w:t>את מנת ה</w:t>
      </w:r>
      <w:r w:rsidR="00141D30">
        <w:rPr>
          <w:rFonts w:hint="cs"/>
          <w:rtl/>
          <w:lang w:eastAsia="he-IL"/>
        </w:rPr>
        <w:t xml:space="preserve">בוסטר, למרות שזה לא ניתן בשום מקום בעולם. </w:t>
      </w:r>
      <w:bookmarkStart w:id="872" w:name="_ETM_Q1_4075000"/>
      <w:bookmarkEnd w:id="872"/>
      <w:r w:rsidR="00141D30">
        <w:rPr>
          <w:rFonts w:hint="cs"/>
          <w:rtl/>
          <w:lang w:eastAsia="he-IL"/>
        </w:rPr>
        <w:t>וזה היה ברור שבמדינת ישראל זה נידרש גם בעלייה</w:t>
      </w:r>
      <w:bookmarkStart w:id="873" w:name="_ETM_Q1_4073000"/>
      <w:bookmarkEnd w:id="873"/>
      <w:r w:rsidR="00141D30">
        <w:rPr>
          <w:rFonts w:hint="cs"/>
          <w:rtl/>
          <w:lang w:eastAsia="he-IL"/>
        </w:rPr>
        <w:t xml:space="preserve"> בתחלואה וגם עם ההתחלה </w:t>
      </w:r>
      <w:r w:rsidR="00CF7D16">
        <w:rPr>
          <w:rFonts w:hint="cs"/>
          <w:rtl/>
          <w:lang w:eastAsia="he-IL"/>
        </w:rPr>
        <w:t xml:space="preserve">של </w:t>
      </w:r>
      <w:bookmarkStart w:id="874" w:name="_ETM_Q1_4080000"/>
      <w:bookmarkEnd w:id="874"/>
      <w:r w:rsidR="00141D30">
        <w:rPr>
          <w:rFonts w:hint="cs"/>
          <w:rtl/>
          <w:lang w:eastAsia="he-IL"/>
        </w:rPr>
        <w:t xml:space="preserve">התחלואה הקשה והקריטית. ובעצם הפריסה </w:t>
      </w:r>
      <w:bookmarkStart w:id="875" w:name="_ETM_Q1_4079000"/>
      <w:bookmarkEnd w:id="875"/>
      <w:r w:rsidR="00141D30">
        <w:rPr>
          <w:rFonts w:hint="cs"/>
          <w:rtl/>
          <w:lang w:eastAsia="he-IL"/>
        </w:rPr>
        <w:t>הייתה</w:t>
      </w:r>
      <w:r w:rsidR="00A1776B">
        <w:rPr>
          <w:rFonts w:hint="cs"/>
          <w:rtl/>
          <w:lang w:eastAsia="he-IL"/>
        </w:rPr>
        <w:t xml:space="preserve"> </w:t>
      </w:r>
      <w:r w:rsidR="00141D30">
        <w:rPr>
          <w:rFonts w:hint="cs"/>
          <w:rtl/>
          <w:lang w:eastAsia="he-IL"/>
        </w:rPr>
        <w:t xml:space="preserve">פריסה מדורגת, מאוד דומה למבצע החיסונים הראשון. </w:t>
      </w:r>
      <w:bookmarkStart w:id="876" w:name="_ETM_Q1_4084000"/>
      <w:bookmarkEnd w:id="876"/>
      <w:r w:rsidR="00141D30">
        <w:rPr>
          <w:rFonts w:hint="cs"/>
          <w:rtl/>
          <w:lang w:eastAsia="he-IL"/>
        </w:rPr>
        <w:t>קודם לאנשים בגיל יותר מבוגר ובקבוצות סיכון ו</w:t>
      </w:r>
      <w:r w:rsidR="00CF7D16">
        <w:rPr>
          <w:rFonts w:hint="cs"/>
          <w:rtl/>
          <w:lang w:eastAsia="he-IL"/>
        </w:rPr>
        <w:t xml:space="preserve">אחר כך </w:t>
      </w:r>
      <w:r w:rsidR="00141D30">
        <w:rPr>
          <w:rFonts w:hint="cs"/>
          <w:rtl/>
          <w:lang w:eastAsia="he-IL"/>
        </w:rPr>
        <w:t xml:space="preserve">ליתר המקרים. </w:t>
      </w:r>
    </w:p>
    <w:p w:rsidR="00141D30" w:rsidRDefault="00141D30" w:rsidP="00C95D74">
      <w:pPr>
        <w:rPr>
          <w:rtl/>
          <w:lang w:eastAsia="he-IL"/>
        </w:rPr>
      </w:pPr>
      <w:bookmarkStart w:id="877" w:name="_ETM_Q1_4088000"/>
      <w:bookmarkEnd w:id="877"/>
    </w:p>
    <w:p w:rsidR="00CF7D16" w:rsidRDefault="00141D30" w:rsidP="00141D30">
      <w:pPr>
        <w:rPr>
          <w:rtl/>
          <w:lang w:eastAsia="he-IL"/>
        </w:rPr>
      </w:pPr>
      <w:bookmarkStart w:id="878" w:name="_ETM_Q1_4089000"/>
      <w:bookmarkEnd w:id="878"/>
      <w:r>
        <w:rPr>
          <w:rFonts w:hint="cs"/>
          <w:rtl/>
          <w:lang w:eastAsia="he-IL"/>
        </w:rPr>
        <w:t>ואם תוריד את המסמך, אז ת</w:t>
      </w:r>
      <w:bookmarkStart w:id="879" w:name="_ETM_Q1_4091000"/>
      <w:bookmarkEnd w:id="879"/>
      <w:r>
        <w:rPr>
          <w:rFonts w:hint="cs"/>
          <w:rtl/>
          <w:lang w:eastAsia="he-IL"/>
        </w:rPr>
        <w:t>ר</w:t>
      </w:r>
      <w:r w:rsidR="00CF7D16">
        <w:rPr>
          <w:rFonts w:hint="cs"/>
          <w:rtl/>
          <w:lang w:eastAsia="he-IL"/>
        </w:rPr>
        <w:t>או גם את האפקט של הבוסטר.</w:t>
      </w:r>
      <w:r>
        <w:rPr>
          <w:rFonts w:hint="cs"/>
          <w:rtl/>
          <w:lang w:eastAsia="he-IL"/>
        </w:rPr>
        <w:t xml:space="preserve"> אז </w:t>
      </w:r>
      <w:bookmarkStart w:id="880" w:name="_ETM_Q1_4101000"/>
      <w:bookmarkEnd w:id="880"/>
      <w:r>
        <w:rPr>
          <w:rFonts w:hint="cs"/>
          <w:rtl/>
          <w:lang w:eastAsia="he-IL"/>
        </w:rPr>
        <w:t xml:space="preserve">מה שאתם רואים בגדול זה שבעצם </w:t>
      </w:r>
      <w:r w:rsidR="00CF7D16">
        <w:rPr>
          <w:rtl/>
          <w:lang w:eastAsia="he-IL"/>
        </w:rPr>
        <w:t>–</w:t>
      </w:r>
      <w:r w:rsidR="00CF7D16">
        <w:rPr>
          <w:rFonts w:hint="cs"/>
          <w:rtl/>
          <w:lang w:eastAsia="he-IL"/>
        </w:rPr>
        <w:t xml:space="preserve"> אני מקווה שאתם כן מצליחים לראות </w:t>
      </w:r>
      <w:bookmarkStart w:id="881" w:name="_ETM_Q1_4105000"/>
      <w:bookmarkEnd w:id="881"/>
      <w:r w:rsidR="00CF7D16">
        <w:rPr>
          <w:rFonts w:hint="cs"/>
          <w:rtl/>
          <w:lang w:eastAsia="he-IL"/>
        </w:rPr>
        <w:t>את זה עכשיו.</w:t>
      </w:r>
    </w:p>
    <w:p w:rsidR="00CF7D16" w:rsidRDefault="00CF7D16" w:rsidP="00141D30">
      <w:pPr>
        <w:rPr>
          <w:rtl/>
          <w:lang w:eastAsia="he-IL"/>
        </w:rPr>
      </w:pPr>
      <w:bookmarkStart w:id="882" w:name="_ETM_Q1_4108000"/>
      <w:bookmarkEnd w:id="882"/>
    </w:p>
    <w:p w:rsidR="00CF7D16" w:rsidRDefault="00CF7D16" w:rsidP="00CF7D16">
      <w:pPr>
        <w:pStyle w:val="af6"/>
        <w:keepNext/>
        <w:rPr>
          <w:rtl/>
        </w:rPr>
      </w:pPr>
      <w:bookmarkStart w:id="883" w:name="ET_yor_6156_517"/>
      <w:r w:rsidRPr="00CF7D16">
        <w:rPr>
          <w:rStyle w:val="TagStyle"/>
          <w:rtl/>
        </w:rPr>
        <w:t xml:space="preserve"> &lt;&lt; </w:t>
      </w:r>
      <w:proofErr w:type="spellStart"/>
      <w:r w:rsidRPr="00CF7D16">
        <w:rPr>
          <w:rStyle w:val="TagStyle"/>
          <w:rtl/>
        </w:rPr>
        <w:t>יור</w:t>
      </w:r>
      <w:proofErr w:type="spellEnd"/>
      <w:r w:rsidRPr="00CF7D1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7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CF7D16" w:rsidRDefault="00CF7D16" w:rsidP="00CF7D16">
      <w:pPr>
        <w:pStyle w:val="KeepWithNext"/>
        <w:rPr>
          <w:rtl/>
        </w:rPr>
      </w:pPr>
    </w:p>
    <w:p w:rsidR="00CF7D16" w:rsidRDefault="00CF7D16" w:rsidP="00CF7D16">
      <w:pPr>
        <w:rPr>
          <w:rtl/>
        </w:rPr>
      </w:pPr>
      <w:bookmarkStart w:id="884" w:name="_ETM_Q1_4109000"/>
      <w:bookmarkEnd w:id="884"/>
      <w:r>
        <w:rPr>
          <w:rFonts w:hint="cs"/>
          <w:rtl/>
        </w:rPr>
        <w:t>כן.</w:t>
      </w:r>
    </w:p>
    <w:p w:rsidR="00CF7D16" w:rsidRDefault="00CF7D16" w:rsidP="00CF7D16">
      <w:pPr>
        <w:rPr>
          <w:rtl/>
        </w:rPr>
      </w:pPr>
    </w:p>
    <w:p w:rsidR="00CF7D16" w:rsidRDefault="00CF7D16" w:rsidP="00CF7D16">
      <w:pPr>
        <w:pStyle w:val="af9"/>
        <w:keepNext/>
        <w:rPr>
          <w:rtl/>
        </w:rPr>
      </w:pPr>
      <w:bookmarkStart w:id="885" w:name="ET_guest_869014_518"/>
      <w:r w:rsidRPr="00CF7D1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F7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CF7D16" w:rsidRDefault="00CF7D16" w:rsidP="00CF7D16">
      <w:pPr>
        <w:pStyle w:val="KeepWithNext"/>
        <w:rPr>
          <w:rtl/>
        </w:rPr>
      </w:pPr>
    </w:p>
    <w:p w:rsidR="00141D30" w:rsidRDefault="00141D30" w:rsidP="00CF7D16">
      <w:pPr>
        <w:rPr>
          <w:rtl/>
        </w:rPr>
      </w:pPr>
      <w:bookmarkStart w:id="886" w:name="_ETM_Q1_4111000"/>
      <w:bookmarkStart w:id="887" w:name="_ETM_Q1_4107000"/>
      <w:bookmarkEnd w:id="886"/>
      <w:bookmarkEnd w:id="887"/>
      <w:r>
        <w:rPr>
          <w:rFonts w:hint="cs"/>
          <w:rtl/>
        </w:rPr>
        <w:t xml:space="preserve">אם רמת ההגנה שהייתה לנו אחרי חיסון טרי הולכת ויורדת </w:t>
      </w:r>
      <w:bookmarkStart w:id="888" w:name="_ETM_Q1_4113000"/>
      <w:bookmarkEnd w:id="888"/>
      <w:r w:rsidR="00CF7D16">
        <w:rPr>
          <w:rFonts w:hint="cs"/>
          <w:rtl/>
        </w:rPr>
        <w:t>בהדרגה, שוב, הגוף האנושי הוא לא כפתור שמפעילים ומורידים,</w:t>
      </w:r>
      <w:r>
        <w:rPr>
          <w:rFonts w:hint="cs"/>
          <w:rtl/>
        </w:rPr>
        <w:t xml:space="preserve"> אז</w:t>
      </w:r>
      <w:bookmarkStart w:id="889" w:name="_ETM_Q1_4117000"/>
      <w:bookmarkEnd w:id="889"/>
      <w:r>
        <w:rPr>
          <w:rFonts w:hint="cs"/>
          <w:rtl/>
        </w:rPr>
        <w:t xml:space="preserve"> עם הזמן היא הולכת ויורדת. אחרי חמישה חודשים כבר יש ירידה משמעותית. ו</w:t>
      </w:r>
      <w:r w:rsidR="00CF7D16">
        <w:rPr>
          <w:rFonts w:hint="cs"/>
          <w:rtl/>
        </w:rPr>
        <w:t xml:space="preserve">אחרי </w:t>
      </w:r>
      <w:r>
        <w:rPr>
          <w:rFonts w:hint="cs"/>
          <w:rtl/>
        </w:rPr>
        <w:t>מנה שלישית של</w:t>
      </w:r>
      <w:bookmarkStart w:id="890" w:name="_ETM_Q1_4121000"/>
      <w:bookmarkEnd w:id="890"/>
      <w:r>
        <w:rPr>
          <w:rFonts w:hint="cs"/>
          <w:rtl/>
        </w:rPr>
        <w:t xml:space="preserve"> החיסון, בעצם חוזרים </w:t>
      </w:r>
      <w:bookmarkStart w:id="891" w:name="_ETM_Q1_4131000"/>
      <w:bookmarkEnd w:id="891"/>
      <w:r>
        <w:rPr>
          <w:rFonts w:hint="cs"/>
          <w:rtl/>
        </w:rPr>
        <w:t xml:space="preserve">למוגנות שהייתה כמו חיסון טרי ואפילו יותר גבוה מזה. </w:t>
      </w:r>
      <w:bookmarkStart w:id="892" w:name="_ETM_Q1_4134000"/>
      <w:bookmarkEnd w:id="892"/>
      <w:r w:rsidR="00CF7D16">
        <w:rPr>
          <w:rFonts w:hint="cs"/>
          <w:rtl/>
        </w:rPr>
        <w:t>ואנחנו</w:t>
      </w:r>
      <w:r w:rsidR="00C95D74" w:rsidRPr="00141D30">
        <w:rPr>
          <w:rFonts w:hint="cs"/>
          <w:rtl/>
        </w:rPr>
        <w:t xml:space="preserve"> רואים עכשיו את אפקט המוגנות</w:t>
      </w:r>
      <w:r>
        <w:rPr>
          <w:rFonts w:hint="cs"/>
          <w:rtl/>
        </w:rPr>
        <w:t>, אתם רואים את זה פה, בקרב קבוצות גילים</w:t>
      </w:r>
      <w:bookmarkStart w:id="893" w:name="_ETM_Q1_4137000"/>
      <w:bookmarkEnd w:id="893"/>
      <w:r>
        <w:rPr>
          <w:rFonts w:hint="cs"/>
          <w:rtl/>
        </w:rPr>
        <w:t xml:space="preserve"> שונות. אז מה שאתם רואים פה זה בעצם </w:t>
      </w:r>
      <w:bookmarkStart w:id="894" w:name="_ETM_Q1_4139000"/>
      <w:bookmarkEnd w:id="894"/>
      <w:r>
        <w:rPr>
          <w:rFonts w:hint="cs"/>
          <w:rtl/>
        </w:rPr>
        <w:t xml:space="preserve">איזו הגנה יש. אז כאן בהתחלה אלה אנשים שמקבלים </w:t>
      </w:r>
      <w:bookmarkStart w:id="895" w:name="_ETM_Q1_4145000"/>
      <w:bookmarkEnd w:id="895"/>
      <w:r>
        <w:rPr>
          <w:rFonts w:hint="cs"/>
          <w:rtl/>
        </w:rPr>
        <w:t xml:space="preserve">ביום הראשון שלהם כשהם מקבלים את החיסון. וכמה ימים מן </w:t>
      </w:r>
      <w:bookmarkStart w:id="896" w:name="_ETM_Q1_4150000"/>
      <w:bookmarkEnd w:id="896"/>
      <w:r w:rsidR="00CF6CB1">
        <w:rPr>
          <w:rFonts w:hint="cs"/>
          <w:rtl/>
        </w:rPr>
        <w:t>הסתם אחרי החיסון</w:t>
      </w:r>
      <w:r>
        <w:rPr>
          <w:rFonts w:hint="cs"/>
          <w:rtl/>
        </w:rPr>
        <w:t xml:space="preserve"> הם גם סביר להניח </w:t>
      </w:r>
      <w:bookmarkStart w:id="897" w:name="_ETM_Q1_4152000"/>
      <w:bookmarkEnd w:id="897"/>
      <w:r>
        <w:rPr>
          <w:rFonts w:hint="cs"/>
          <w:rtl/>
        </w:rPr>
        <w:t xml:space="preserve">לא הולכים בדיקות. </w:t>
      </w:r>
      <w:r w:rsidR="00C95D74">
        <w:rPr>
          <w:rFonts w:hint="cs"/>
          <w:rtl/>
        </w:rPr>
        <w:t>אבל אחר כך מתחילה להיות עלייה בהגנה</w:t>
      </w:r>
      <w:r>
        <w:rPr>
          <w:rFonts w:hint="cs"/>
          <w:rtl/>
        </w:rPr>
        <w:t>, ואנשים אלה פחות חולים באופן משמעותי.</w:t>
      </w:r>
      <w:bookmarkStart w:id="898" w:name="_ETM_Q1_4159000"/>
      <w:bookmarkEnd w:id="898"/>
      <w:r>
        <w:rPr>
          <w:rFonts w:hint="cs"/>
          <w:rtl/>
        </w:rPr>
        <w:t xml:space="preserve"> רואים את זה פה בגילי 60 פלוס. הגרף מתחת לזה </w:t>
      </w:r>
      <w:bookmarkStart w:id="899" w:name="_ETM_Q1_4167000"/>
      <w:bookmarkEnd w:id="899"/>
      <w:r>
        <w:rPr>
          <w:rFonts w:hint="cs"/>
          <w:rtl/>
        </w:rPr>
        <w:t>שאתם רואים זו קבוצת הגיל הבא</w:t>
      </w:r>
      <w:r w:rsidR="00CF6CB1">
        <w:rPr>
          <w:rFonts w:hint="cs"/>
          <w:rtl/>
        </w:rPr>
        <w:t>ה,</w:t>
      </w:r>
      <w:r>
        <w:rPr>
          <w:rFonts w:hint="cs"/>
          <w:rtl/>
        </w:rPr>
        <w:t xml:space="preserve"> 50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141D30" w:rsidRDefault="00141D30" w:rsidP="00141D30">
      <w:pPr>
        <w:rPr>
          <w:rtl/>
          <w:lang w:eastAsia="he-IL"/>
        </w:rPr>
      </w:pPr>
    </w:p>
    <w:p w:rsidR="00C95D74" w:rsidRDefault="00141D30" w:rsidP="00BF54C2">
      <w:pPr>
        <w:rPr>
          <w:rtl/>
          <w:lang w:eastAsia="he-IL"/>
        </w:rPr>
      </w:pPr>
      <w:bookmarkStart w:id="900" w:name="_ETM_Q1_4170000"/>
      <w:bookmarkEnd w:id="900"/>
      <w:r>
        <w:rPr>
          <w:rFonts w:hint="cs"/>
          <w:rtl/>
          <w:lang w:eastAsia="he-IL"/>
        </w:rPr>
        <w:t>עכשיו אתם רואים שכל פעם</w:t>
      </w:r>
      <w:bookmarkStart w:id="901" w:name="_ETM_Q1_4172000"/>
      <w:bookmarkEnd w:id="901"/>
      <w:r>
        <w:rPr>
          <w:rFonts w:hint="cs"/>
          <w:rtl/>
          <w:lang w:eastAsia="he-IL"/>
        </w:rPr>
        <w:t xml:space="preserve"> </w:t>
      </w:r>
      <w:r w:rsidR="00C95D74">
        <w:rPr>
          <w:rFonts w:hint="cs"/>
          <w:rtl/>
          <w:lang w:eastAsia="he-IL"/>
        </w:rPr>
        <w:t>יש לנו זמן מעקב יותר קצר</w:t>
      </w:r>
      <w:r w:rsidR="00BF54C2">
        <w:rPr>
          <w:rFonts w:hint="cs"/>
          <w:rtl/>
          <w:lang w:eastAsia="he-IL"/>
        </w:rPr>
        <w:t xml:space="preserve">, כי פשוט פתחנו להם את האפשרות לקבל בוסטר יותר מאוחר. אז המעקב הכי ארוך שיש לנו זה בני 60 </w:t>
      </w:r>
      <w:bookmarkStart w:id="902" w:name="_ETM_Q1_4175000"/>
      <w:bookmarkEnd w:id="902"/>
      <w:r w:rsidR="00BF54C2">
        <w:rPr>
          <w:rFonts w:hint="cs"/>
          <w:rtl/>
          <w:lang w:eastAsia="he-IL"/>
        </w:rPr>
        <w:t xml:space="preserve">פלוס. אבל </w:t>
      </w:r>
      <w:r w:rsidR="00C95D74">
        <w:rPr>
          <w:rFonts w:hint="cs"/>
          <w:rtl/>
          <w:lang w:eastAsia="he-IL"/>
        </w:rPr>
        <w:t xml:space="preserve">כעשרה ימים </w:t>
      </w:r>
      <w:r w:rsidR="00BF54C2">
        <w:rPr>
          <w:rFonts w:hint="cs"/>
          <w:rtl/>
          <w:lang w:eastAsia="he-IL"/>
        </w:rPr>
        <w:t xml:space="preserve">בערך </w:t>
      </w:r>
      <w:r w:rsidR="00CF6CB1">
        <w:rPr>
          <w:rFonts w:hint="cs"/>
          <w:rtl/>
          <w:lang w:eastAsia="he-IL"/>
        </w:rPr>
        <w:t xml:space="preserve">אחרי </w:t>
      </w:r>
      <w:r w:rsidR="00C95D74">
        <w:rPr>
          <w:rFonts w:hint="cs"/>
          <w:rtl/>
          <w:lang w:eastAsia="he-IL"/>
        </w:rPr>
        <w:t>הבוסטר</w:t>
      </w:r>
      <w:r w:rsidR="00BF54C2">
        <w:rPr>
          <w:rFonts w:hint="cs"/>
          <w:rtl/>
          <w:lang w:eastAsia="he-IL"/>
        </w:rPr>
        <w:t xml:space="preserve">, אנחנו רואים עלייה משמעותי בהגנה, פי עשרה. </w:t>
      </w:r>
      <w:bookmarkStart w:id="903" w:name="_ETM_Q1_4182000"/>
      <w:bookmarkEnd w:id="903"/>
      <w:r w:rsidR="00CF6CB1">
        <w:rPr>
          <w:rFonts w:hint="cs"/>
          <w:rtl/>
          <w:lang w:eastAsia="he-IL"/>
        </w:rPr>
        <w:t>ו</w:t>
      </w:r>
      <w:r w:rsidR="00BF54C2">
        <w:rPr>
          <w:rFonts w:hint="cs"/>
          <w:rtl/>
          <w:lang w:eastAsia="he-IL"/>
        </w:rPr>
        <w:t xml:space="preserve">יש לכם פה ממש גם את הנתונים עצמם, שאנחנו </w:t>
      </w:r>
      <w:bookmarkStart w:id="904" w:name="_ETM_Q1_4186000"/>
      <w:bookmarkEnd w:id="904"/>
      <w:r w:rsidR="00BF54C2">
        <w:rPr>
          <w:rFonts w:hint="cs"/>
          <w:rtl/>
          <w:lang w:eastAsia="he-IL"/>
        </w:rPr>
        <w:t>רואים</w:t>
      </w:r>
      <w:r w:rsidR="00A1776B">
        <w:rPr>
          <w:rFonts w:hint="cs"/>
          <w:rtl/>
          <w:lang w:eastAsia="he-IL"/>
        </w:rPr>
        <w:t xml:space="preserve"> </w:t>
      </w:r>
      <w:r w:rsidR="00C95D74">
        <w:rPr>
          <w:rFonts w:hint="cs"/>
          <w:rtl/>
          <w:lang w:eastAsia="he-IL"/>
        </w:rPr>
        <w:t xml:space="preserve">עלייה </w:t>
      </w:r>
      <w:r w:rsidR="00CF6CB1">
        <w:rPr>
          <w:rFonts w:hint="cs"/>
          <w:rtl/>
          <w:lang w:eastAsia="he-IL"/>
        </w:rPr>
        <w:t>של פי 12.5</w:t>
      </w:r>
      <w:r w:rsidR="00BF54C2">
        <w:rPr>
          <w:rFonts w:hint="cs"/>
          <w:rtl/>
          <w:lang w:eastAsia="he-IL"/>
        </w:rPr>
        <w:t xml:space="preserve"> בגילי 60 פלוס, </w:t>
      </w:r>
      <w:bookmarkStart w:id="905" w:name="_ETM_Q1_4195000"/>
      <w:bookmarkEnd w:id="905"/>
      <w:r w:rsidR="00BF54C2">
        <w:rPr>
          <w:rFonts w:hint="cs"/>
          <w:rtl/>
          <w:lang w:eastAsia="he-IL"/>
        </w:rPr>
        <w:t xml:space="preserve">בגילי 50–59 עלייה פי עשרה בבני </w:t>
      </w:r>
      <w:bookmarkStart w:id="906" w:name="_ETM_Q1_4196000"/>
      <w:bookmarkEnd w:id="906"/>
      <w:r w:rsidR="00BF54C2">
        <w:rPr>
          <w:rFonts w:hint="cs"/>
          <w:rtl/>
          <w:lang w:eastAsia="he-IL"/>
        </w:rPr>
        <w:t>40–59.</w:t>
      </w:r>
    </w:p>
    <w:p w:rsidR="00BF54C2" w:rsidRDefault="00BF54C2" w:rsidP="00BF54C2">
      <w:pPr>
        <w:rPr>
          <w:rtl/>
          <w:lang w:eastAsia="he-IL"/>
        </w:rPr>
      </w:pPr>
      <w:bookmarkStart w:id="907" w:name="_ETM_Q1_4200000"/>
      <w:bookmarkEnd w:id="907"/>
    </w:p>
    <w:p w:rsidR="00BF54C2" w:rsidRDefault="00BF54C2" w:rsidP="00BF54C2">
      <w:pPr>
        <w:rPr>
          <w:rtl/>
          <w:lang w:eastAsia="he-IL"/>
        </w:rPr>
      </w:pPr>
      <w:bookmarkStart w:id="908" w:name="_ETM_Q1_4201000"/>
      <w:bookmarkEnd w:id="908"/>
      <w:r>
        <w:rPr>
          <w:rFonts w:hint="cs"/>
          <w:rtl/>
          <w:lang w:eastAsia="he-IL"/>
        </w:rPr>
        <w:t>עכשיו</w:t>
      </w:r>
      <w:r w:rsidR="00CF6CB1">
        <w:rPr>
          <w:rFonts w:hint="cs"/>
          <w:rtl/>
          <w:lang w:eastAsia="he-IL"/>
        </w:rPr>
        <w:t>, אני לא אכנס לדקויות הסטטיסטיות,</w:t>
      </w:r>
      <w:r>
        <w:rPr>
          <w:rFonts w:hint="cs"/>
          <w:rtl/>
          <w:lang w:eastAsia="he-IL"/>
        </w:rPr>
        <w:t xml:space="preserve"> אבל מה </w:t>
      </w:r>
      <w:bookmarkStart w:id="909" w:name="_ETM_Q1_4198000"/>
      <w:bookmarkEnd w:id="909"/>
      <w:r>
        <w:rPr>
          <w:rFonts w:hint="cs"/>
          <w:rtl/>
          <w:lang w:eastAsia="he-IL"/>
        </w:rPr>
        <w:t>שאתם רואים פה ב</w:t>
      </w:r>
      <w:r w:rsidR="00CF6CB1">
        <w:rPr>
          <w:rFonts w:hint="cs"/>
          <w:rtl/>
          <w:lang w:eastAsia="he-IL"/>
        </w:rPr>
        <w:t xml:space="preserve">סוגריים זה את טווח הטעות. </w:t>
      </w:r>
      <w:r>
        <w:rPr>
          <w:rFonts w:hint="cs"/>
          <w:rtl/>
          <w:lang w:eastAsia="he-IL"/>
        </w:rPr>
        <w:t xml:space="preserve">כשאנחנו </w:t>
      </w:r>
      <w:bookmarkStart w:id="910" w:name="_ETM_Q1_4202000"/>
      <w:bookmarkEnd w:id="910"/>
      <w:r>
        <w:rPr>
          <w:rFonts w:hint="cs"/>
          <w:rtl/>
          <w:lang w:eastAsia="he-IL"/>
        </w:rPr>
        <w:t>נותנים איזושהי הערכה באפידמיולוגיה או בסטטיסטיקה, תמיד יש איזשהו טווח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טעות. אבל אתם רואים שזו מוגנות מאוד מאוד</w:t>
      </w:r>
      <w:bookmarkStart w:id="911" w:name="_ETM_Q1_4210000"/>
      <w:bookmarkEnd w:id="911"/>
      <w:r>
        <w:rPr>
          <w:rFonts w:hint="cs"/>
          <w:rtl/>
          <w:lang w:eastAsia="he-IL"/>
        </w:rPr>
        <w:t xml:space="preserve"> מאוד גבוהה גם בגילים הצעירים. בגילים הצעירים אנחנו מניחים </w:t>
      </w:r>
      <w:bookmarkStart w:id="912" w:name="_ETM_Q1_4217000"/>
      <w:bookmarkEnd w:id="912"/>
      <w:r>
        <w:rPr>
          <w:rFonts w:hint="cs"/>
          <w:rtl/>
          <w:lang w:eastAsia="he-IL"/>
        </w:rPr>
        <w:t xml:space="preserve">שחלק מהמוגנות גם נובעת מזה שהם מתנהגים באופן שונה. אז </w:t>
      </w:r>
      <w:bookmarkStart w:id="913" w:name="_ETM_Q1_4221000"/>
      <w:bookmarkEnd w:id="913"/>
      <w:r>
        <w:rPr>
          <w:rFonts w:hint="cs"/>
          <w:rtl/>
          <w:lang w:eastAsia="he-IL"/>
        </w:rPr>
        <w:t xml:space="preserve">אם הם גם מוגנים על ידי הבוסטר, ועכשיו ממשיכים בהתנהגות </w:t>
      </w:r>
      <w:bookmarkStart w:id="914" w:name="_ETM_Q1_4225000"/>
      <w:bookmarkEnd w:id="914"/>
      <w:r>
        <w:rPr>
          <w:rFonts w:hint="cs"/>
          <w:rtl/>
          <w:lang w:eastAsia="he-IL"/>
        </w:rPr>
        <w:t>הרגיל</w:t>
      </w:r>
      <w:r w:rsidR="00CF6CB1">
        <w:rPr>
          <w:rFonts w:hint="cs"/>
          <w:rtl/>
          <w:lang w:eastAsia="he-IL"/>
        </w:rPr>
        <w:t>ה, הם פחות נדבקים, האנשים האלה בגילי 16–30.</w:t>
      </w:r>
      <w:r>
        <w:rPr>
          <w:rFonts w:hint="cs"/>
          <w:rtl/>
          <w:lang w:eastAsia="he-IL"/>
        </w:rPr>
        <w:t xml:space="preserve"> יש </w:t>
      </w:r>
      <w:bookmarkStart w:id="915" w:name="_ETM_Q1_4228000"/>
      <w:bookmarkEnd w:id="915"/>
      <w:r>
        <w:rPr>
          <w:rFonts w:hint="cs"/>
          <w:rtl/>
          <w:lang w:eastAsia="he-IL"/>
        </w:rPr>
        <w:t xml:space="preserve">להם יותר מגעים מאשר לאנשים מבוגרים. וכשהם חולים ועלולים </w:t>
      </w:r>
      <w:bookmarkStart w:id="916" w:name="_ETM_Q1_4233000"/>
      <w:bookmarkEnd w:id="916"/>
      <w:r>
        <w:rPr>
          <w:rFonts w:hint="cs"/>
          <w:rtl/>
          <w:lang w:eastAsia="he-IL"/>
        </w:rPr>
        <w:t>להדביק אחרים, אז זה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 משמעות. והבוסטר מקנה את </w:t>
      </w:r>
      <w:bookmarkStart w:id="917" w:name="_ETM_Q1_4239000"/>
      <w:bookmarkEnd w:id="917"/>
      <w:r>
        <w:rPr>
          <w:rFonts w:hint="cs"/>
          <w:rtl/>
          <w:lang w:eastAsia="he-IL"/>
        </w:rPr>
        <w:t>ההגנה מזה.</w:t>
      </w:r>
    </w:p>
    <w:p w:rsidR="00BF54C2" w:rsidRDefault="00BF54C2" w:rsidP="00BF54C2">
      <w:pPr>
        <w:rPr>
          <w:rtl/>
          <w:lang w:eastAsia="he-IL"/>
        </w:rPr>
      </w:pPr>
      <w:bookmarkStart w:id="918" w:name="_ETM_Q1_4237000"/>
      <w:bookmarkEnd w:id="918"/>
    </w:p>
    <w:p w:rsidR="00BF54C2" w:rsidRDefault="00BF54C2" w:rsidP="00CF6CB1">
      <w:pPr>
        <w:rPr>
          <w:rtl/>
          <w:lang w:eastAsia="he-IL"/>
        </w:rPr>
      </w:pPr>
      <w:bookmarkStart w:id="919" w:name="_ETM_Q1_4244000"/>
      <w:bookmarkEnd w:id="919"/>
      <w:r>
        <w:rPr>
          <w:rFonts w:hint="cs"/>
          <w:rtl/>
          <w:lang w:eastAsia="he-IL"/>
        </w:rPr>
        <w:t xml:space="preserve">אז אלה הנתונים לגבי הצורך בעצם בחיסון. אנחנו הבנו שאחרי חמישה חודשים המוגנות יורדת בצורה כזאת </w:t>
      </w:r>
      <w:r>
        <w:rPr>
          <w:rtl/>
          <w:lang w:eastAsia="he-IL"/>
        </w:rPr>
        <w:t>–</w:t>
      </w:r>
      <w:r w:rsidR="00A1776B">
        <w:rPr>
          <w:rFonts w:hint="cs"/>
          <w:rtl/>
          <w:lang w:eastAsia="he-IL"/>
        </w:rPr>
        <w:t xml:space="preserve"> </w:t>
      </w:r>
      <w:r w:rsidR="00CF6CB1">
        <w:rPr>
          <w:rFonts w:hint="cs"/>
          <w:rtl/>
          <w:lang w:eastAsia="he-IL"/>
        </w:rPr>
        <w:t xml:space="preserve">היא </w:t>
      </w:r>
      <w:bookmarkStart w:id="920" w:name="_ETM_Q1_4249000"/>
      <w:bookmarkEnd w:id="920"/>
      <w:r>
        <w:rPr>
          <w:rFonts w:hint="cs"/>
          <w:rtl/>
          <w:lang w:eastAsia="he-IL"/>
        </w:rPr>
        <w:t xml:space="preserve">מפני מחלה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יורדת בצורה כזאת שנדרש לתת מנת חיסון </w:t>
      </w:r>
      <w:bookmarkStart w:id="921" w:name="_ETM_Q1_4256000"/>
      <w:bookmarkEnd w:id="921"/>
      <w:r>
        <w:rPr>
          <w:rFonts w:hint="cs"/>
          <w:rtl/>
          <w:lang w:eastAsia="he-IL"/>
        </w:rPr>
        <w:t>דחף.</w:t>
      </w:r>
      <w:r w:rsidR="007E5755">
        <w:rPr>
          <w:rFonts w:hint="cs"/>
          <w:rtl/>
          <w:lang w:eastAsia="he-IL"/>
        </w:rPr>
        <w:t xml:space="preserve"> ונותנים בעצם חודש לאנשים להגיע ולקבל </w:t>
      </w:r>
      <w:bookmarkStart w:id="922" w:name="_ETM_Q1_4258000"/>
      <w:bookmarkEnd w:id="922"/>
      <w:r w:rsidR="007E5755">
        <w:rPr>
          <w:rFonts w:hint="cs"/>
          <w:rtl/>
          <w:lang w:eastAsia="he-IL"/>
        </w:rPr>
        <w:t>את מנת החיסון. ובעצם</w:t>
      </w:r>
      <w:r w:rsidR="00A1776B">
        <w:rPr>
          <w:rFonts w:hint="cs"/>
          <w:rtl/>
          <w:lang w:eastAsia="he-IL"/>
        </w:rPr>
        <w:t xml:space="preserve"> </w:t>
      </w:r>
      <w:r w:rsidR="007E5755">
        <w:rPr>
          <w:rFonts w:hint="cs"/>
          <w:rtl/>
          <w:lang w:eastAsia="he-IL"/>
        </w:rPr>
        <w:t>מי שאחרי שישה</w:t>
      </w:r>
      <w:bookmarkStart w:id="923" w:name="_ETM_Q1_4262000"/>
      <w:bookmarkEnd w:id="923"/>
      <w:r w:rsidR="007E5755">
        <w:rPr>
          <w:rFonts w:hint="cs"/>
          <w:rtl/>
          <w:lang w:eastAsia="he-IL"/>
        </w:rPr>
        <w:t xml:space="preserve"> חודשים אין לו חיסון בתוקף הוא בעצם הוגדר </w:t>
      </w:r>
      <w:bookmarkStart w:id="924" w:name="_ETM_Q1_4270000"/>
      <w:bookmarkEnd w:id="924"/>
      <w:r w:rsidR="007E5755">
        <w:rPr>
          <w:rFonts w:hint="cs"/>
          <w:rtl/>
          <w:lang w:eastAsia="he-IL"/>
        </w:rPr>
        <w:t xml:space="preserve">לא מחוסן, לא מוגן. ואני אומרת, שוב, ההגדרה </w:t>
      </w:r>
      <w:r w:rsidR="00CF6CB1">
        <w:rPr>
          <w:rFonts w:hint="cs"/>
          <w:rtl/>
          <w:lang w:eastAsia="he-IL"/>
        </w:rPr>
        <w:t xml:space="preserve">פה </w:t>
      </w:r>
      <w:r w:rsidR="007E5755">
        <w:rPr>
          <w:rFonts w:hint="cs"/>
          <w:rtl/>
          <w:lang w:eastAsia="he-IL"/>
        </w:rPr>
        <w:t xml:space="preserve">היא לא </w:t>
      </w:r>
      <w:bookmarkStart w:id="925" w:name="_ETM_Q1_4276000"/>
      <w:bookmarkEnd w:id="925"/>
      <w:r w:rsidR="007E5755">
        <w:rPr>
          <w:rtl/>
          <w:lang w:eastAsia="he-IL"/>
        </w:rPr>
        <w:t>–</w:t>
      </w:r>
      <w:r w:rsidR="007E5755">
        <w:rPr>
          <w:rFonts w:hint="cs"/>
          <w:rtl/>
          <w:lang w:eastAsia="he-IL"/>
        </w:rPr>
        <w:t xml:space="preserve"> היא גם כמובן תקפה לתו הירוק </w:t>
      </w:r>
      <w:r w:rsidR="007E5755">
        <w:rPr>
          <w:rtl/>
          <w:lang w:eastAsia="he-IL"/>
        </w:rPr>
        <w:t>–</w:t>
      </w:r>
      <w:r w:rsidR="007E5755">
        <w:rPr>
          <w:rFonts w:hint="cs"/>
          <w:rtl/>
          <w:lang w:eastAsia="he-IL"/>
        </w:rPr>
        <w:t xml:space="preserve"> אבל היא בעיקר </w:t>
      </w:r>
      <w:r w:rsidR="00CF6CB1">
        <w:rPr>
          <w:rFonts w:hint="cs"/>
          <w:rtl/>
          <w:lang w:eastAsia="he-IL"/>
        </w:rPr>
        <w:t xml:space="preserve">תקפה </w:t>
      </w:r>
      <w:r w:rsidR="007E5755">
        <w:rPr>
          <w:rFonts w:hint="cs"/>
          <w:rtl/>
          <w:lang w:eastAsia="he-IL"/>
        </w:rPr>
        <w:t>למה קורה כשאתה בא במגע עם חולה</w:t>
      </w:r>
      <w:bookmarkStart w:id="926" w:name="_ETM_Q1_4279000"/>
      <w:bookmarkEnd w:id="926"/>
      <w:r w:rsidR="007E5755">
        <w:rPr>
          <w:rFonts w:hint="cs"/>
          <w:rtl/>
          <w:lang w:eastAsia="he-IL"/>
        </w:rPr>
        <w:t xml:space="preserve"> מאומת; אם אתה נדרש לבידוד או לא נדרש לבידוד; מה הסיכון שאתה תחלה</w:t>
      </w:r>
      <w:r w:rsidR="00CF6CB1">
        <w:rPr>
          <w:rFonts w:hint="cs"/>
          <w:rtl/>
          <w:lang w:eastAsia="he-IL"/>
        </w:rPr>
        <w:t xml:space="preserve"> גם</w:t>
      </w:r>
      <w:r w:rsidR="007E5755">
        <w:rPr>
          <w:rFonts w:hint="cs"/>
          <w:rtl/>
          <w:lang w:eastAsia="he-IL"/>
        </w:rPr>
        <w:t xml:space="preserve"> וכמובן גם שתדביק אחרים; ומה </w:t>
      </w:r>
      <w:bookmarkStart w:id="927" w:name="_ETM_Q1_4285000"/>
      <w:bookmarkEnd w:id="927"/>
      <w:r w:rsidR="007E5755">
        <w:rPr>
          <w:rFonts w:hint="cs"/>
          <w:rtl/>
          <w:lang w:eastAsia="he-IL"/>
        </w:rPr>
        <w:t xml:space="preserve">תהיה ההתנהלות איתך כשאתה חוזר מחו"ל </w:t>
      </w:r>
      <w:proofErr w:type="spellStart"/>
      <w:r w:rsidR="007E5755">
        <w:rPr>
          <w:rFonts w:hint="cs"/>
          <w:rtl/>
          <w:lang w:eastAsia="he-IL"/>
        </w:rPr>
        <w:t>וכו</w:t>
      </w:r>
      <w:proofErr w:type="spellEnd"/>
      <w:r w:rsidR="007E5755">
        <w:rPr>
          <w:rFonts w:hint="cs"/>
          <w:rtl/>
          <w:lang w:eastAsia="he-IL"/>
        </w:rPr>
        <w:t>'. אבל זה כמובן תקף גם לתו הירוק.</w:t>
      </w:r>
      <w:r w:rsidR="00A1776B">
        <w:rPr>
          <w:rFonts w:hint="cs"/>
          <w:rtl/>
          <w:lang w:eastAsia="he-IL"/>
        </w:rPr>
        <w:t xml:space="preserve"> </w:t>
      </w:r>
      <w:bookmarkStart w:id="928" w:name="_ETM_Q1_4278000"/>
      <w:bookmarkEnd w:id="928"/>
    </w:p>
    <w:p w:rsidR="00C95D74" w:rsidRDefault="00C95D74" w:rsidP="00C95D74">
      <w:pPr>
        <w:rPr>
          <w:rtl/>
          <w:lang w:eastAsia="he-IL"/>
        </w:rPr>
      </w:pPr>
    </w:p>
    <w:p w:rsidR="007E5755" w:rsidRDefault="007E5755" w:rsidP="007E5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להראות לכם </w:t>
      </w:r>
      <w:bookmarkStart w:id="929" w:name="_ETM_Q1_4295000"/>
      <w:bookmarkEnd w:id="929"/>
      <w:r>
        <w:rPr>
          <w:rFonts w:hint="cs"/>
          <w:rtl/>
          <w:lang w:eastAsia="he-IL"/>
        </w:rPr>
        <w:t xml:space="preserve">פה את הנתונים לגבי המחלימים, כי זו שאלה מאוד </w:t>
      </w:r>
      <w:bookmarkStart w:id="930" w:name="_ETM_Q1_4297000"/>
      <w:bookmarkEnd w:id="930"/>
      <w:r w:rsidR="00CF6CB1">
        <w:rPr>
          <w:rFonts w:hint="cs"/>
          <w:rtl/>
          <w:lang w:eastAsia="he-IL"/>
        </w:rPr>
        <w:t>משמעותית. זה גרף קצת מורכב,</w:t>
      </w:r>
      <w:r>
        <w:rPr>
          <w:rFonts w:hint="cs"/>
          <w:rtl/>
          <w:lang w:eastAsia="he-IL"/>
        </w:rPr>
        <w:t xml:space="preserve"> אז אני אסביר</w:t>
      </w:r>
      <w:bookmarkStart w:id="931" w:name="_ETM_Q1_4303000"/>
      <w:bookmarkEnd w:id="931"/>
      <w:r>
        <w:rPr>
          <w:rFonts w:hint="cs"/>
          <w:rtl/>
          <w:lang w:eastAsia="he-IL"/>
        </w:rPr>
        <w:t xml:space="preserve"> אותו בהדרגה. אני אתחיל קודם כול מלמטה, מאפורים פה. אתם </w:t>
      </w:r>
      <w:bookmarkStart w:id="932" w:name="_ETM_Q1_4308000"/>
      <w:bookmarkEnd w:id="932"/>
      <w:r>
        <w:rPr>
          <w:rFonts w:hint="cs"/>
          <w:rtl/>
          <w:lang w:eastAsia="he-IL"/>
        </w:rPr>
        <w:t>רואים את המחוסנים, אנשים שמחוסנים בשני חיסונים, ת</w:t>
      </w:r>
      <w:bookmarkStart w:id="933" w:name="_ETM_Q1_4314000"/>
      <w:bookmarkEnd w:id="933"/>
      <w:r>
        <w:rPr>
          <w:rFonts w:hint="cs"/>
          <w:rtl/>
          <w:lang w:eastAsia="he-IL"/>
        </w:rPr>
        <w:t xml:space="preserve">ו ירוק, אבל </w:t>
      </w:r>
      <w:r w:rsidR="004E5997">
        <w:rPr>
          <w:rFonts w:hint="cs"/>
          <w:rtl/>
          <w:lang w:eastAsia="he-IL"/>
        </w:rPr>
        <w:t>מחוסני ינואר, מחוסני פברואר</w:t>
      </w:r>
      <w:r>
        <w:rPr>
          <w:rFonts w:hint="cs"/>
          <w:rtl/>
          <w:lang w:eastAsia="he-IL"/>
        </w:rPr>
        <w:t xml:space="preserve"> ומחוסני מרץ. ואנחנו רואים </w:t>
      </w:r>
      <w:bookmarkStart w:id="934" w:name="_ETM_Q1_4315000"/>
      <w:bookmarkEnd w:id="934"/>
      <w:r>
        <w:rPr>
          <w:rFonts w:hint="cs"/>
          <w:rtl/>
          <w:lang w:eastAsia="he-IL"/>
        </w:rPr>
        <w:t xml:space="preserve">שיש ירידה בהגנה, וזה מה שהראיתי יותר בגדול קודם. </w:t>
      </w:r>
      <w:bookmarkStart w:id="935" w:name="_ETM_Q1_4320000"/>
      <w:bookmarkEnd w:id="935"/>
      <w:r>
        <w:rPr>
          <w:rFonts w:hint="cs"/>
          <w:rtl/>
          <w:lang w:eastAsia="he-IL"/>
        </w:rPr>
        <w:t xml:space="preserve">כשאנשים מקבלים בוסטר, זה קו העליון, יש עלייה פי </w:t>
      </w:r>
      <w:bookmarkStart w:id="936" w:name="_ETM_Q1_4324000"/>
      <w:bookmarkEnd w:id="936"/>
      <w:r>
        <w:rPr>
          <w:rFonts w:hint="cs"/>
          <w:rtl/>
          <w:lang w:eastAsia="he-IL"/>
        </w:rPr>
        <w:t>יותר מעשרה במוגנות שלהם מהדבקה.</w:t>
      </w:r>
    </w:p>
    <w:p w:rsidR="006D495E" w:rsidRDefault="006D495E" w:rsidP="007E5755">
      <w:pPr>
        <w:rPr>
          <w:rtl/>
          <w:lang w:eastAsia="he-IL"/>
        </w:rPr>
      </w:pPr>
    </w:p>
    <w:p w:rsidR="004E5997" w:rsidRDefault="00CF6CB1" w:rsidP="006D495E">
      <w:pPr>
        <w:rPr>
          <w:rtl/>
          <w:lang w:eastAsia="he-IL"/>
        </w:rPr>
      </w:pPr>
      <w:bookmarkStart w:id="937" w:name="_ETM_Q1_4330000"/>
      <w:bookmarkEnd w:id="937"/>
      <w:r>
        <w:rPr>
          <w:rFonts w:hint="cs"/>
          <w:rtl/>
          <w:lang w:eastAsia="he-IL"/>
        </w:rPr>
        <w:t>ו</w:t>
      </w:r>
      <w:r w:rsidR="006D495E">
        <w:rPr>
          <w:rFonts w:hint="cs"/>
          <w:rtl/>
          <w:lang w:eastAsia="he-IL"/>
        </w:rPr>
        <w:t xml:space="preserve">עכשיו השאלה הייתה </w:t>
      </w:r>
      <w:bookmarkStart w:id="938" w:name="_ETM_Q1_4326000"/>
      <w:bookmarkEnd w:id="938"/>
      <w:r w:rsidR="006D495E">
        <w:rPr>
          <w:rFonts w:hint="cs"/>
          <w:rtl/>
          <w:lang w:eastAsia="he-IL"/>
        </w:rPr>
        <w:t xml:space="preserve">איך אנחנו רואים מחלימים ומה המשמעות של מחלימים לאורך </w:t>
      </w:r>
      <w:bookmarkStart w:id="939" w:name="_ETM_Q1_4334000"/>
      <w:bookmarkEnd w:id="939"/>
      <w:r w:rsidR="006D495E">
        <w:rPr>
          <w:rFonts w:hint="cs"/>
          <w:rtl/>
          <w:lang w:eastAsia="he-IL"/>
        </w:rPr>
        <w:t xml:space="preserve">זמן. אז מחלימים זה לכל הגרפים </w:t>
      </w:r>
      <w:bookmarkStart w:id="940" w:name="_ETM_Q1_4337000"/>
      <w:bookmarkEnd w:id="940"/>
      <w:r w:rsidR="006D495E">
        <w:rPr>
          <w:rFonts w:hint="cs"/>
          <w:rtl/>
          <w:lang w:eastAsia="he-IL"/>
        </w:rPr>
        <w:t xml:space="preserve">האדומים פה. אתם רואים מחלימים ותיקים, שזה </w:t>
      </w:r>
      <w:bookmarkStart w:id="941" w:name="_ETM_Q1_4344000"/>
      <w:bookmarkEnd w:id="941"/>
      <w:r w:rsidR="006D495E">
        <w:rPr>
          <w:rFonts w:hint="cs"/>
          <w:rtl/>
          <w:lang w:eastAsia="he-IL"/>
        </w:rPr>
        <w:t xml:space="preserve">אומר </w:t>
      </w:r>
      <w:r w:rsidR="006D495E">
        <w:rPr>
          <w:rtl/>
          <w:lang w:eastAsia="he-IL"/>
        </w:rPr>
        <w:t>–</w:t>
      </w:r>
      <w:r w:rsidR="006D49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</w:t>
      </w:r>
      <w:r w:rsidR="006D495E">
        <w:rPr>
          <w:rFonts w:hint="cs"/>
          <w:rtl/>
          <w:lang w:eastAsia="he-IL"/>
        </w:rPr>
        <w:t xml:space="preserve">אני אתחיל מהוותיקים למטה. אלה מחלימים ותיקים </w:t>
      </w:r>
      <w:bookmarkStart w:id="942" w:name="_ETM_Q1_4346000"/>
      <w:bookmarkEnd w:id="942"/>
      <w:r w:rsidR="006D495E">
        <w:rPr>
          <w:rFonts w:hint="cs"/>
          <w:rtl/>
          <w:lang w:eastAsia="he-IL"/>
        </w:rPr>
        <w:t>שהחלימו לפני יותר משנה, 12</w:t>
      </w:r>
      <w:r w:rsidR="006D495E">
        <w:rPr>
          <w:rFonts w:hint="eastAsia"/>
          <w:rtl/>
          <w:lang w:eastAsia="he-IL"/>
        </w:rPr>
        <w:t xml:space="preserve">–18 חודשים. </w:t>
      </w:r>
      <w:r w:rsidR="006D495E">
        <w:rPr>
          <w:rFonts w:hint="cs"/>
          <w:rtl/>
          <w:lang w:eastAsia="he-IL"/>
        </w:rPr>
        <w:t xml:space="preserve">הקו לידו </w:t>
      </w:r>
      <w:bookmarkStart w:id="943" w:name="_ETM_Q1_4351000"/>
      <w:bookmarkEnd w:id="943"/>
      <w:r w:rsidR="006D495E">
        <w:rPr>
          <w:rFonts w:hint="cs"/>
          <w:rtl/>
          <w:lang w:eastAsia="he-IL"/>
        </w:rPr>
        <w:t xml:space="preserve">אלה מחלימים שהחלימו לפני 9–12 חודשים, </w:t>
      </w:r>
      <w:bookmarkStart w:id="944" w:name="_ETM_Q1_4355000"/>
      <w:bookmarkEnd w:id="944"/>
      <w:r w:rsidR="006D495E">
        <w:rPr>
          <w:rFonts w:hint="cs"/>
          <w:rtl/>
          <w:lang w:eastAsia="he-IL"/>
        </w:rPr>
        <w:t xml:space="preserve">6–9 חודשים ו-5–6 חודשים. ואתם רואים בעצם שגם </w:t>
      </w:r>
      <w:bookmarkStart w:id="945" w:name="_ETM_Q1_4361000"/>
      <w:bookmarkEnd w:id="945"/>
      <w:r w:rsidR="006D495E">
        <w:rPr>
          <w:rFonts w:hint="cs"/>
          <w:rtl/>
          <w:lang w:eastAsia="he-IL"/>
        </w:rPr>
        <w:t xml:space="preserve">פה יש ירידה, דעיכה של המוגנות. זאת </w:t>
      </w:r>
      <w:bookmarkStart w:id="946" w:name="_ETM_Q1_4362000"/>
      <w:bookmarkEnd w:id="946"/>
      <w:r w:rsidR="006D495E">
        <w:rPr>
          <w:rFonts w:hint="cs"/>
          <w:rtl/>
          <w:lang w:eastAsia="he-IL"/>
        </w:rPr>
        <w:t xml:space="preserve">אומרת, עם הזמן מחלימים ותיקים יותר, הסיכון שלהם לחלות </w:t>
      </w:r>
      <w:bookmarkStart w:id="947" w:name="_ETM_Q1_4365000"/>
      <w:bookmarkEnd w:id="947"/>
      <w:r w:rsidR="006D495E">
        <w:rPr>
          <w:rFonts w:hint="cs"/>
          <w:rtl/>
          <w:lang w:eastAsia="he-IL"/>
        </w:rPr>
        <w:t xml:space="preserve">הולך ועולה בדומה למה שאנחנו רואים אצל מחוסנים. זה נכון </w:t>
      </w:r>
      <w:bookmarkStart w:id="948" w:name="_ETM_Q1_4375000"/>
      <w:bookmarkEnd w:id="948"/>
      <w:r w:rsidR="006D495E">
        <w:rPr>
          <w:rFonts w:hint="cs"/>
          <w:rtl/>
          <w:lang w:eastAsia="he-IL"/>
        </w:rPr>
        <w:t xml:space="preserve">שבין שני הגרפים האלה יש הבדל, שהוא גם </w:t>
      </w:r>
      <w:bookmarkStart w:id="949" w:name="_ETM_Q1_4372000"/>
      <w:bookmarkEnd w:id="949"/>
      <w:r>
        <w:rPr>
          <w:rFonts w:hint="cs"/>
          <w:rtl/>
          <w:lang w:eastAsia="he-IL"/>
        </w:rPr>
        <w:t>הבדל משמעותי סטטיסטית,</w:t>
      </w:r>
      <w:r w:rsidR="006D495E">
        <w:rPr>
          <w:rFonts w:hint="cs"/>
          <w:rtl/>
          <w:lang w:eastAsia="he-IL"/>
        </w:rPr>
        <w:t xml:space="preserve"> אבל אם אנחנו מבינים את העיקרון שגם אצל מחלימים יש ירידה או דעיכה במוגנות,</w:t>
      </w:r>
      <w:bookmarkStart w:id="950" w:name="_ETM_Q1_4381000"/>
      <w:bookmarkEnd w:id="950"/>
      <w:r w:rsidR="006D495E">
        <w:rPr>
          <w:rFonts w:hint="cs"/>
          <w:rtl/>
          <w:lang w:eastAsia="he-IL"/>
        </w:rPr>
        <w:t xml:space="preserve"> אז אנחנו מבינים שגם הם, </w:t>
      </w:r>
      <w:r w:rsidR="003B3A06">
        <w:rPr>
          <w:rFonts w:hint="cs"/>
          <w:rtl/>
          <w:lang w:eastAsia="he-IL"/>
        </w:rPr>
        <w:t>ה</w:t>
      </w:r>
      <w:r w:rsidR="006D495E">
        <w:rPr>
          <w:rFonts w:hint="cs"/>
          <w:rtl/>
          <w:lang w:eastAsia="he-IL"/>
        </w:rPr>
        <w:t xml:space="preserve">החלמה שלהם בעצם לא </w:t>
      </w:r>
      <w:bookmarkStart w:id="951" w:name="_ETM_Q1_4388000"/>
      <w:bookmarkEnd w:id="951"/>
      <w:r w:rsidR="006D495E">
        <w:rPr>
          <w:rFonts w:hint="cs"/>
          <w:rtl/>
          <w:lang w:eastAsia="he-IL"/>
        </w:rPr>
        <w:t xml:space="preserve">תישאר מגינה עליהם לנצח. אז גם כאן צריך לעשות איזשהו </w:t>
      </w:r>
      <w:bookmarkStart w:id="952" w:name="_ETM_Q1_4394000"/>
      <w:bookmarkEnd w:id="952"/>
      <w:r w:rsidR="006D495E">
        <w:rPr>
          <w:rFonts w:hint="cs"/>
          <w:rtl/>
          <w:lang w:eastAsia="he-IL"/>
        </w:rPr>
        <w:t>חיתוך ולהגיד מתי אנחנו מבקשים שיהיה חיסון כדי לשמור על</w:t>
      </w:r>
      <w:bookmarkStart w:id="953" w:name="_ETM_Q1_4398000"/>
      <w:bookmarkEnd w:id="953"/>
      <w:r w:rsidR="006D495E">
        <w:rPr>
          <w:rFonts w:hint="cs"/>
          <w:rtl/>
          <w:lang w:eastAsia="he-IL"/>
        </w:rPr>
        <w:t>יהם וגם לשמור על סביבתם.</w:t>
      </w:r>
    </w:p>
    <w:p w:rsidR="004E5997" w:rsidRDefault="004E5997" w:rsidP="00C95D74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954" w:name="ET_speaker_5292_101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6D495E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אז? </w:t>
      </w:r>
      <w:r w:rsidR="003B3A06">
        <w:rPr>
          <w:rFonts w:hint="cs"/>
          <w:rtl/>
          <w:lang w:eastAsia="he-IL"/>
        </w:rPr>
        <w:t xml:space="preserve">מה אתם אומרים על זה? </w:t>
      </w:r>
      <w:r w:rsidR="004E5997">
        <w:rPr>
          <w:rFonts w:hint="cs"/>
          <w:rtl/>
          <w:lang w:eastAsia="he-IL"/>
        </w:rPr>
        <w:t>מתי?</w:t>
      </w:r>
      <w:r>
        <w:rPr>
          <w:rFonts w:hint="cs"/>
          <w:rtl/>
          <w:lang w:eastAsia="he-IL"/>
        </w:rPr>
        <w:t xml:space="preserve"> כל חצי שנה.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955" w:name="ET_guest_869014_102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6D495E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</w:t>
      </w:r>
      <w:bookmarkStart w:id="956" w:name="_ETM_Q1_4403000"/>
      <w:bookmarkEnd w:id="956"/>
      <w:r>
        <w:rPr>
          <w:rFonts w:hint="cs"/>
          <w:rtl/>
          <w:lang w:eastAsia="he-IL"/>
        </w:rPr>
        <w:t xml:space="preserve">שנה. כרגע זה חצי שנה. אני לא יודעת אם כל חצי שנה. יכול להיות שאתה 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</w:t>
      </w:r>
      <w:bookmarkStart w:id="957" w:name="_ETM_Q1_4404000"/>
      <w:bookmarkEnd w:id="957"/>
      <w:r w:rsidR="006C126B">
        <w:rPr>
          <w:rFonts w:hint="cs"/>
          <w:rtl/>
          <w:lang w:eastAsia="he-IL"/>
        </w:rPr>
        <w:t xml:space="preserve"> אני אראה לכם פה,</w:t>
      </w:r>
      <w:r>
        <w:rPr>
          <w:rFonts w:hint="cs"/>
          <w:rtl/>
          <w:lang w:eastAsia="he-IL"/>
        </w:rPr>
        <w:t xml:space="preserve"> אני לא חושבת שזה יידרש</w:t>
      </w:r>
      <w:bookmarkStart w:id="958" w:name="_ETM_Q1_4406000"/>
      <w:bookmarkEnd w:id="958"/>
      <w:r>
        <w:rPr>
          <w:rFonts w:hint="cs"/>
          <w:rtl/>
          <w:lang w:eastAsia="he-IL"/>
        </w:rPr>
        <w:t xml:space="preserve"> כל חצי שנה.</w:t>
      </w:r>
    </w:p>
    <w:p w:rsidR="006D495E" w:rsidRDefault="006D495E" w:rsidP="004E5997">
      <w:pPr>
        <w:rPr>
          <w:rtl/>
          <w:lang w:eastAsia="he-IL"/>
        </w:rPr>
      </w:pPr>
    </w:p>
    <w:p w:rsidR="006D495E" w:rsidRDefault="006D495E" w:rsidP="004E5997">
      <w:pPr>
        <w:rPr>
          <w:rtl/>
          <w:lang w:eastAsia="he-IL"/>
        </w:rPr>
      </w:pPr>
      <w:bookmarkStart w:id="959" w:name="_ETM_Q1_4408000"/>
      <w:bookmarkEnd w:id="959"/>
      <w:r>
        <w:rPr>
          <w:rFonts w:hint="cs"/>
          <w:rtl/>
          <w:lang w:eastAsia="he-IL"/>
        </w:rPr>
        <w:t xml:space="preserve">אז אני רק אסיים </w:t>
      </w:r>
      <w:r w:rsidR="006C126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הגרף. הגרף </w:t>
      </w:r>
      <w:bookmarkStart w:id="960" w:name="_ETM_Q1_4411000"/>
      <w:bookmarkEnd w:id="960"/>
      <w:r>
        <w:rPr>
          <w:rFonts w:hint="cs"/>
          <w:rtl/>
          <w:lang w:eastAsia="he-IL"/>
        </w:rPr>
        <w:t xml:space="preserve">למעלה, </w:t>
      </w:r>
      <w:r w:rsidR="006C12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כחולים, בעצם מסתכל על כל מ</w:t>
      </w:r>
      <w:r w:rsidR="009A1AAF">
        <w:rPr>
          <w:rFonts w:hint="cs"/>
          <w:rtl/>
          <w:lang w:eastAsia="he-IL"/>
        </w:rPr>
        <w:t xml:space="preserve">יני ורסיות של מחוסנים-מחלימים, </w:t>
      </w:r>
      <w:r>
        <w:rPr>
          <w:rFonts w:hint="cs"/>
          <w:rtl/>
          <w:lang w:eastAsia="he-IL"/>
        </w:rPr>
        <w:t xml:space="preserve">אנשים שהחלימו ואחרי החלמה </w:t>
      </w:r>
      <w:bookmarkStart w:id="961" w:name="_ETM_Q1_4418000"/>
      <w:bookmarkEnd w:id="961"/>
      <w:r>
        <w:rPr>
          <w:rFonts w:hint="cs"/>
          <w:rtl/>
          <w:lang w:eastAsia="he-IL"/>
        </w:rPr>
        <w:t xml:space="preserve">קיבלו חיסון אחד. אנשים שחוסנו ואחרי </w:t>
      </w:r>
      <w:r w:rsidR="00705BC3">
        <w:rPr>
          <w:rFonts w:hint="cs"/>
          <w:rtl/>
          <w:lang w:eastAsia="he-IL"/>
        </w:rPr>
        <w:t>החיסון</w:t>
      </w:r>
      <w:r w:rsidR="00A1776B">
        <w:rPr>
          <w:rFonts w:hint="cs"/>
          <w:rtl/>
          <w:lang w:eastAsia="he-IL"/>
        </w:rPr>
        <w:t xml:space="preserve"> </w:t>
      </w:r>
      <w:r w:rsidR="00705BC3">
        <w:rPr>
          <w:rFonts w:hint="cs"/>
          <w:rtl/>
          <w:lang w:eastAsia="he-IL"/>
        </w:rPr>
        <w:t xml:space="preserve">חלו </w:t>
      </w:r>
      <w:bookmarkStart w:id="962" w:name="_ETM_Q1_4425000"/>
      <w:bookmarkEnd w:id="962"/>
      <w:r w:rsidR="00705BC3">
        <w:rPr>
          <w:rFonts w:hint="cs"/>
          <w:rtl/>
          <w:lang w:eastAsia="he-IL"/>
        </w:rPr>
        <w:t xml:space="preserve">בפערים שונים, בזמנים שונים, במועדים שונים. אבל כמו שאתם </w:t>
      </w:r>
      <w:bookmarkStart w:id="963" w:name="_ETM_Q1_4430000"/>
      <w:bookmarkEnd w:id="963"/>
      <w:r w:rsidR="00705BC3">
        <w:rPr>
          <w:rFonts w:hint="cs"/>
          <w:rtl/>
          <w:lang w:eastAsia="he-IL"/>
        </w:rPr>
        <w:t xml:space="preserve">רואים פה, כל השילובים האלה מקנים מוגנות מאוד גבוהה. זאת אומרת, כנראה החיסון ואחריו תחלואה או תחלואה ואחריה החיסון </w:t>
      </w:r>
      <w:bookmarkStart w:id="964" w:name="_ETM_Q1_4437000"/>
      <w:bookmarkEnd w:id="964"/>
      <w:r w:rsidR="006C126B">
        <w:rPr>
          <w:rFonts w:hint="cs"/>
          <w:rtl/>
          <w:lang w:eastAsia="he-IL"/>
        </w:rPr>
        <w:t>מ</w:t>
      </w:r>
      <w:r w:rsidR="00705BC3">
        <w:rPr>
          <w:rFonts w:hint="cs"/>
          <w:rtl/>
          <w:lang w:eastAsia="he-IL"/>
        </w:rPr>
        <w:t>יי</w:t>
      </w:r>
      <w:r w:rsidR="006C126B">
        <w:rPr>
          <w:rFonts w:hint="cs"/>
          <w:rtl/>
          <w:lang w:eastAsia="he-IL"/>
        </w:rPr>
        <w:t>צ</w:t>
      </w:r>
      <w:r w:rsidR="00705BC3">
        <w:rPr>
          <w:rFonts w:hint="cs"/>
          <w:rtl/>
          <w:lang w:eastAsia="he-IL"/>
        </w:rPr>
        <w:t>ר בעצם מוגנות גבוהה.</w:t>
      </w:r>
    </w:p>
    <w:p w:rsidR="00705BC3" w:rsidRDefault="00705BC3" w:rsidP="004E5997">
      <w:pPr>
        <w:rPr>
          <w:rtl/>
          <w:lang w:eastAsia="he-IL"/>
        </w:rPr>
      </w:pPr>
    </w:p>
    <w:p w:rsidR="004E5997" w:rsidRDefault="004E5997" w:rsidP="004E5997">
      <w:pPr>
        <w:pStyle w:val="af6"/>
        <w:keepNext/>
        <w:rPr>
          <w:rtl/>
        </w:rPr>
      </w:pPr>
      <w:bookmarkStart w:id="965" w:name="ET_yor_6156_103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 איזו מנה.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966" w:name="ET_speakercontinue_869014_104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70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05BC3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>משנה.</w:t>
      </w:r>
      <w:r w:rsidR="00705BC3">
        <w:rPr>
          <w:rFonts w:hint="cs"/>
          <w:rtl/>
          <w:lang w:eastAsia="he-IL"/>
        </w:rPr>
        <w:t xml:space="preserve"> לא משנה באיזה סדר. </w:t>
      </w:r>
      <w:bookmarkStart w:id="967" w:name="_ETM_Q1_4441000"/>
      <w:bookmarkEnd w:id="967"/>
      <w:r w:rsidR="00705BC3">
        <w:rPr>
          <w:rFonts w:hint="cs"/>
          <w:rtl/>
          <w:lang w:eastAsia="he-IL"/>
        </w:rPr>
        <w:t xml:space="preserve">לא משנה מתי זה קרה. ולכן הקבוצה הזאת היא בעצם </w:t>
      </w:r>
      <w:bookmarkStart w:id="968" w:name="_ETM_Q1_4449000"/>
      <w:bookmarkEnd w:id="968"/>
      <w:r w:rsidR="00705BC3">
        <w:rPr>
          <w:rFonts w:hint="cs"/>
          <w:rtl/>
          <w:lang w:eastAsia="he-IL"/>
        </w:rPr>
        <w:t xml:space="preserve">מוגנת בצורה מאוד משמעותית. נכון שהיא פחות </w:t>
      </w:r>
      <w:r w:rsidR="006C126B">
        <w:rPr>
          <w:rFonts w:hint="cs"/>
          <w:rtl/>
          <w:lang w:eastAsia="he-IL"/>
        </w:rPr>
        <w:t xml:space="preserve">מוגנת </w:t>
      </w:r>
      <w:r w:rsidR="00705BC3">
        <w:rPr>
          <w:rFonts w:hint="cs"/>
          <w:rtl/>
          <w:lang w:eastAsia="he-IL"/>
        </w:rPr>
        <w:t xml:space="preserve">מאנשים שמקבלים שלוש </w:t>
      </w:r>
      <w:bookmarkStart w:id="969" w:name="_ETM_Q1_4451000"/>
      <w:bookmarkEnd w:id="969"/>
      <w:r w:rsidR="00705BC3">
        <w:rPr>
          <w:rFonts w:hint="cs"/>
          <w:rtl/>
          <w:lang w:eastAsia="he-IL"/>
        </w:rPr>
        <w:t xml:space="preserve">מנות עם בוסטר, אבל היא מוגנת בצורה מאוד מאוד </w:t>
      </w:r>
      <w:bookmarkStart w:id="970" w:name="_ETM_Q1_4455000"/>
      <w:bookmarkEnd w:id="970"/>
      <w:r w:rsidR="00705BC3">
        <w:rPr>
          <w:rFonts w:hint="cs"/>
          <w:rtl/>
          <w:lang w:eastAsia="he-IL"/>
        </w:rPr>
        <w:t>משמעותית מפני ההדבקה.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971" w:name="ET_speaker_5292_105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מ</w:t>
      </w:r>
      <w:r w:rsidR="00705BC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בלים מנת חיסון אחת?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972" w:name="ET_guest_869014_106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705BC3" w:rsidP="0070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נכון. </w:t>
      </w:r>
      <w:r w:rsidR="004E5997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מקבלים </w:t>
      </w:r>
      <w:r w:rsidR="004E5997">
        <w:rPr>
          <w:rFonts w:hint="cs"/>
          <w:rtl/>
          <w:lang w:eastAsia="he-IL"/>
        </w:rPr>
        <w:t>מנת חיסון אחת</w:t>
      </w:r>
      <w:r>
        <w:rPr>
          <w:rFonts w:hint="cs"/>
          <w:rtl/>
          <w:lang w:eastAsia="he-IL"/>
        </w:rPr>
        <w:t xml:space="preserve">. רוב המחלימים מקבלים </w:t>
      </w:r>
      <w:bookmarkStart w:id="973" w:name="_ETM_Q1_4464000"/>
      <w:bookmarkEnd w:id="973"/>
      <w:r>
        <w:rPr>
          <w:rFonts w:hint="cs"/>
          <w:rtl/>
          <w:lang w:eastAsia="he-IL"/>
        </w:rPr>
        <w:t>מנת חיסון אחת. שוב, יש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מחלימים כיום שקיבלו שתי </w:t>
      </w:r>
      <w:bookmarkStart w:id="974" w:name="_ETM_Q1_4465000"/>
      <w:bookmarkEnd w:id="974"/>
      <w:r>
        <w:rPr>
          <w:rFonts w:hint="cs"/>
          <w:rtl/>
          <w:lang w:eastAsia="he-IL"/>
        </w:rPr>
        <w:t xml:space="preserve">מנות חיסון כי הם רצו לנסוע לחו"ל. יש כאלה </w:t>
      </w:r>
      <w:bookmarkStart w:id="975" w:name="_ETM_Q1_4470000"/>
      <w:bookmarkEnd w:id="975"/>
      <w:r>
        <w:rPr>
          <w:rFonts w:hint="cs"/>
          <w:rtl/>
          <w:lang w:eastAsia="he-IL"/>
        </w:rPr>
        <w:t xml:space="preserve">שחוסנו ואז חלו. אבל יש גם כאלה שהחלימו </w:t>
      </w:r>
      <w:r w:rsidR="006C126B">
        <w:rPr>
          <w:rFonts w:hint="cs"/>
          <w:rtl/>
          <w:lang w:eastAsia="he-IL"/>
        </w:rPr>
        <w:t xml:space="preserve">וחוסנו. </w:t>
      </w:r>
      <w:r>
        <w:rPr>
          <w:rFonts w:hint="cs"/>
          <w:rtl/>
          <w:lang w:eastAsia="he-IL"/>
        </w:rPr>
        <w:t xml:space="preserve">ובגלל </w:t>
      </w:r>
      <w:bookmarkStart w:id="976" w:name="_ETM_Q1_4472000"/>
      <w:bookmarkEnd w:id="976"/>
      <w:r>
        <w:rPr>
          <w:rFonts w:hint="cs"/>
          <w:rtl/>
          <w:lang w:eastAsia="he-IL"/>
        </w:rPr>
        <w:t xml:space="preserve">שהדרישה בחו"ל היא </w:t>
      </w:r>
      <w:r w:rsidR="006C126B">
        <w:rPr>
          <w:rFonts w:hint="cs"/>
          <w:rtl/>
          <w:lang w:eastAsia="he-IL"/>
        </w:rPr>
        <w:t>לשתי מנות חיסון כדי שתוכל להיכנס</w:t>
      </w:r>
      <w:r>
        <w:rPr>
          <w:rFonts w:hint="cs"/>
          <w:rtl/>
          <w:lang w:eastAsia="he-IL"/>
        </w:rPr>
        <w:t xml:space="preserve">, אז </w:t>
      </w:r>
      <w:bookmarkStart w:id="977" w:name="_ETM_Q1_4478000"/>
      <w:bookmarkEnd w:id="977"/>
      <w:r w:rsidR="006C126B">
        <w:rPr>
          <w:rFonts w:hint="cs"/>
          <w:rtl/>
          <w:lang w:eastAsia="he-IL"/>
        </w:rPr>
        <w:t>יש גם נתנו להם שתי מנות חיסון,</w:t>
      </w:r>
      <w:r>
        <w:rPr>
          <w:rFonts w:hint="cs"/>
          <w:rtl/>
          <w:lang w:eastAsia="he-IL"/>
        </w:rPr>
        <w:t xml:space="preserve"> שזה גם בסדר.</w:t>
      </w:r>
      <w:bookmarkStart w:id="978" w:name="_ETM_Q1_4482000"/>
      <w:bookmarkEnd w:id="978"/>
      <w:r>
        <w:rPr>
          <w:rFonts w:hint="cs"/>
          <w:rtl/>
          <w:lang w:eastAsia="he-IL"/>
        </w:rPr>
        <w:t xml:space="preserve"> זה לא פוגע. זה לא עושה שום נזק.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979" w:name="ET_speaker_5292_107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705BC3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פוגע? זה לא מזיק?</w:t>
      </w:r>
    </w:p>
    <w:p w:rsidR="00705BC3" w:rsidRDefault="00705BC3" w:rsidP="004E5997">
      <w:pPr>
        <w:rPr>
          <w:rtl/>
          <w:lang w:eastAsia="he-IL"/>
        </w:rPr>
      </w:pPr>
      <w:bookmarkStart w:id="980" w:name="_ETM_Q1_4483000"/>
      <w:bookmarkEnd w:id="980"/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981" w:name="ET_guest_869014_108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705BC3" w:rsidP="00705BC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זה לא נדרש בריאותית.</w:t>
      </w:r>
      <w:bookmarkStart w:id="982" w:name="_ETM_Q1_4488000"/>
      <w:bookmarkEnd w:id="982"/>
      <w:r w:rsidR="006C126B">
        <w:rPr>
          <w:rFonts w:hint="cs"/>
          <w:rtl/>
          <w:lang w:eastAsia="he-IL"/>
        </w:rPr>
        <w:t xml:space="preserve"> אין נזק בקבלה של עוד מנת חיסון, </w:t>
      </w:r>
      <w:r>
        <w:rPr>
          <w:rFonts w:hint="cs"/>
          <w:rtl/>
          <w:lang w:eastAsia="he-IL"/>
        </w:rPr>
        <w:t xml:space="preserve">אבל זה </w:t>
      </w:r>
      <w:bookmarkStart w:id="983" w:name="_ETM_Q1_4489000"/>
      <w:bookmarkEnd w:id="983"/>
      <w:r>
        <w:rPr>
          <w:rFonts w:hint="cs"/>
          <w:rtl/>
          <w:lang w:eastAsia="he-IL"/>
        </w:rPr>
        <w:t xml:space="preserve">לא נדרש בריאותית. ולכן אנחנו מבחינתנו, כדי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4" w:name="_ETM_Q1_4495000"/>
      <w:bookmarkEnd w:id="984"/>
      <w:r>
        <w:rPr>
          <w:rFonts w:hint="cs"/>
          <w:rtl/>
          <w:lang w:eastAsia="he-IL"/>
        </w:rPr>
        <w:t xml:space="preserve">שוב, אני אומרת, הנוהל מחוסן-מחלים לא מדבר על התור הירוק. הוא </w:t>
      </w:r>
      <w:r w:rsidR="006C126B">
        <w:rPr>
          <w:rFonts w:hint="cs"/>
          <w:rtl/>
          <w:lang w:eastAsia="he-IL"/>
        </w:rPr>
        <w:t xml:space="preserve">מדבר </w:t>
      </w:r>
      <w:bookmarkStart w:id="985" w:name="_ETM_Q1_4498000"/>
      <w:bookmarkEnd w:id="985"/>
      <w:r>
        <w:rPr>
          <w:rFonts w:hint="cs"/>
          <w:rtl/>
          <w:lang w:eastAsia="he-IL"/>
        </w:rPr>
        <w:t xml:space="preserve">מי מבחינה רפואית אנחנו חושבים שהוא מספיק מוגן שכשהוא </w:t>
      </w:r>
      <w:bookmarkStart w:id="986" w:name="_ETM_Q1_4502000"/>
      <w:bookmarkEnd w:id="986"/>
      <w:r>
        <w:rPr>
          <w:rFonts w:hint="cs"/>
          <w:rtl/>
          <w:lang w:eastAsia="he-IL"/>
        </w:rPr>
        <w:t>בא במגע עם חולה מאומת, הוא לא</w:t>
      </w:r>
      <w:r w:rsidR="00A1776B">
        <w:rPr>
          <w:rFonts w:hint="cs"/>
          <w:rtl/>
          <w:lang w:eastAsia="he-IL"/>
        </w:rPr>
        <w:t xml:space="preserve"> </w:t>
      </w:r>
      <w:bookmarkStart w:id="987" w:name="_ETM_Q1_4501000"/>
      <w:bookmarkEnd w:id="987"/>
      <w:r>
        <w:rPr>
          <w:rFonts w:hint="cs"/>
          <w:rtl/>
          <w:lang w:eastAsia="he-IL"/>
        </w:rPr>
        <w:t>נדרש לבידוד.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6"/>
        <w:keepNext/>
        <w:rPr>
          <w:rtl/>
        </w:rPr>
      </w:pPr>
      <w:bookmarkStart w:id="988" w:name="ET_yor_6156_109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70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ולשיטתכם, </w:t>
      </w:r>
      <w:r w:rsidR="00705BC3">
        <w:rPr>
          <w:rFonts w:hint="cs"/>
          <w:rtl/>
          <w:lang w:eastAsia="he-IL"/>
        </w:rPr>
        <w:t xml:space="preserve">גם במקרה של מחלימים שהיו אולי </w:t>
      </w:r>
      <w:bookmarkStart w:id="989" w:name="_ETM_Q1_4508000"/>
      <w:bookmarkEnd w:id="989"/>
      <w:r w:rsidR="00705BC3">
        <w:rPr>
          <w:rFonts w:hint="cs"/>
          <w:rtl/>
          <w:lang w:eastAsia="he-IL"/>
        </w:rPr>
        <w:t xml:space="preserve">מחוסנים </w:t>
      </w:r>
      <w:proofErr w:type="spellStart"/>
      <w:r w:rsidR="00705BC3">
        <w:rPr>
          <w:rFonts w:hint="cs"/>
          <w:rtl/>
          <w:lang w:eastAsia="he-IL"/>
        </w:rPr>
        <w:t>וכו</w:t>
      </w:r>
      <w:proofErr w:type="spellEnd"/>
      <w:r w:rsidR="00705BC3">
        <w:rPr>
          <w:rFonts w:hint="cs"/>
          <w:rtl/>
          <w:lang w:eastAsia="he-IL"/>
        </w:rPr>
        <w:t>', קו החיתוך הוא שישה חודשים ואין הצדקה לקו</w:t>
      </w:r>
      <w:bookmarkStart w:id="990" w:name="_ETM_Q1_4514000"/>
      <w:bookmarkEnd w:id="990"/>
      <w:r w:rsidR="00705BC3">
        <w:rPr>
          <w:rFonts w:hint="cs"/>
          <w:rtl/>
          <w:lang w:eastAsia="he-IL"/>
        </w:rPr>
        <w:t xml:space="preserve"> חיתו</w:t>
      </w:r>
      <w:r w:rsidR="006D7BD6">
        <w:rPr>
          <w:rFonts w:hint="cs"/>
          <w:rtl/>
          <w:lang w:eastAsia="he-IL"/>
        </w:rPr>
        <w:t>ך של תשעה חודשים או עשרה חודשים?</w:t>
      </w:r>
      <w:r w:rsidR="00705BC3">
        <w:rPr>
          <w:rFonts w:hint="cs"/>
          <w:rtl/>
          <w:lang w:eastAsia="he-IL"/>
        </w:rPr>
        <w:t xml:space="preserve"> כי נשמעו על</w:t>
      </w:r>
      <w:r w:rsidR="00A1776B">
        <w:rPr>
          <w:rFonts w:hint="cs"/>
          <w:rtl/>
          <w:lang w:eastAsia="he-IL"/>
        </w:rPr>
        <w:t xml:space="preserve"> </w:t>
      </w:r>
      <w:r w:rsidR="00705BC3">
        <w:rPr>
          <w:rFonts w:hint="cs"/>
          <w:rtl/>
          <w:lang w:eastAsia="he-IL"/>
        </w:rPr>
        <w:t xml:space="preserve">העניין הזה דיבורים בתקשורת מצד שותפים שלכם בדיון או </w:t>
      </w:r>
      <w:bookmarkStart w:id="991" w:name="_ETM_Q1_4527000"/>
      <w:bookmarkEnd w:id="991"/>
      <w:r w:rsidR="00705BC3">
        <w:rPr>
          <w:rFonts w:hint="cs"/>
          <w:rtl/>
          <w:lang w:eastAsia="he-IL"/>
        </w:rPr>
        <w:t>במהלך החיסונים</w:t>
      </w:r>
      <w:r w:rsidR="006D7BD6">
        <w:rPr>
          <w:rFonts w:hint="cs"/>
          <w:rtl/>
          <w:lang w:eastAsia="he-IL"/>
        </w:rPr>
        <w:t>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992" w:name="ET_speakercontinue_869014_110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ככה.</w:t>
      </w:r>
      <w:r w:rsidR="006D7BD6">
        <w:rPr>
          <w:rFonts w:hint="cs"/>
          <w:rtl/>
          <w:lang w:eastAsia="he-IL"/>
        </w:rPr>
        <w:t xml:space="preserve"> קודם כול, לגבי - - -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993" w:name="ET_speaker_גור_בליי_111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6D7BD6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4E5997">
        <w:rPr>
          <w:rFonts w:hint="cs"/>
          <w:rtl/>
          <w:lang w:eastAsia="he-IL"/>
        </w:rPr>
        <w:t>גם בגרף - - -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994" w:name="ET_guest_869014_112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6D7BD6" w:rsidRDefault="006D7BD6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אסיים את הנקודה של המחוסנים-מחלימים. </w:t>
      </w:r>
    </w:p>
    <w:p w:rsidR="006D7BD6" w:rsidRDefault="006D7BD6" w:rsidP="004E5997">
      <w:pPr>
        <w:rPr>
          <w:rtl/>
          <w:lang w:eastAsia="he-IL"/>
        </w:rPr>
      </w:pPr>
      <w:bookmarkStart w:id="995" w:name="_ETM_Q1_4529000"/>
      <w:bookmarkEnd w:id="995"/>
    </w:p>
    <w:p w:rsidR="006D7BD6" w:rsidRDefault="006D7BD6" w:rsidP="006D7BD6">
      <w:pPr>
        <w:pStyle w:val="af6"/>
        <w:keepNext/>
        <w:rPr>
          <w:rtl/>
        </w:rPr>
      </w:pPr>
      <w:bookmarkStart w:id="996" w:name="ET_yor_6156_388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יור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7BD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6D7BD6" w:rsidRDefault="006D7BD6" w:rsidP="006D7BD6">
      <w:pPr>
        <w:pStyle w:val="KeepWithNext"/>
        <w:rPr>
          <w:rtl/>
        </w:rPr>
      </w:pPr>
    </w:p>
    <w:p w:rsidR="006D7BD6" w:rsidRDefault="006D7BD6" w:rsidP="006D7BD6">
      <w:pPr>
        <w:rPr>
          <w:rtl/>
        </w:rPr>
      </w:pPr>
      <w:r>
        <w:rPr>
          <w:rFonts w:hint="cs"/>
          <w:rtl/>
        </w:rPr>
        <w:t>כן.</w:t>
      </w:r>
    </w:p>
    <w:p w:rsidR="006D7BD6" w:rsidRDefault="006D7BD6" w:rsidP="006D7BD6">
      <w:pPr>
        <w:rPr>
          <w:rtl/>
        </w:rPr>
      </w:pPr>
    </w:p>
    <w:p w:rsidR="006D7BD6" w:rsidRDefault="006D7BD6" w:rsidP="006D7BD6">
      <w:pPr>
        <w:pStyle w:val="af9"/>
        <w:keepNext/>
        <w:rPr>
          <w:rtl/>
        </w:rPr>
      </w:pPr>
      <w:bookmarkStart w:id="997" w:name="ET_guest_869014_389"/>
      <w:r w:rsidRPr="006D7BD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D7BD6">
        <w:rPr>
          <w:rStyle w:val="TagStyle"/>
          <w:rtl/>
        </w:rPr>
        <w:t xml:space="preserve"> &lt;&lt; אורח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6D7BD6" w:rsidRDefault="006D7BD6" w:rsidP="006D7BD6">
      <w:pPr>
        <w:pStyle w:val="KeepWithNext"/>
        <w:rPr>
          <w:rtl/>
        </w:rPr>
      </w:pPr>
    </w:p>
    <w:p w:rsidR="006D7BD6" w:rsidRDefault="006D7BD6" w:rsidP="009A1AAF">
      <w:pPr>
        <w:rPr>
          <w:rtl/>
        </w:rPr>
      </w:pPr>
      <w:r>
        <w:rPr>
          <w:rFonts w:hint="cs"/>
          <w:rtl/>
        </w:rPr>
        <w:t xml:space="preserve">מבחינתנו, הם מוגנים </w:t>
      </w:r>
      <w:bookmarkStart w:id="998" w:name="_ETM_Q1_4533000"/>
      <w:bookmarkEnd w:id="998"/>
      <w:r>
        <w:rPr>
          <w:rFonts w:hint="cs"/>
          <w:rtl/>
        </w:rPr>
        <w:t xml:space="preserve">לתקופה ממושכת. אנחנו מתוך ההבנה שהתו הירוק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9" w:name="_ETM_Q1_4539000"/>
      <w:bookmarkEnd w:id="999"/>
      <w:r>
        <w:rPr>
          <w:rFonts w:hint="cs"/>
          <w:rtl/>
        </w:rPr>
        <w:t>כבר היינו במצב שבו הוא ניתן עד סוף דצמבר וצ</w:t>
      </w:r>
      <w:r w:rsidR="006C126B">
        <w:rPr>
          <w:rFonts w:hint="cs"/>
          <w:rtl/>
        </w:rPr>
        <w:t>ריך היה לשלול אותו, כי פתאום הב</w:t>
      </w:r>
      <w:r>
        <w:rPr>
          <w:rFonts w:hint="cs"/>
          <w:rtl/>
        </w:rPr>
        <w:t>נו שהשתנו הנתונים.</w:t>
      </w:r>
    </w:p>
    <w:p w:rsidR="00C071FF" w:rsidRDefault="00C071FF" w:rsidP="009A1AAF">
      <w:pPr>
        <w:rPr>
          <w:rtl/>
        </w:rPr>
      </w:pPr>
    </w:p>
    <w:p w:rsidR="006D7BD6" w:rsidRDefault="006D7BD6" w:rsidP="006D7BD6">
      <w:pPr>
        <w:pStyle w:val="af6"/>
        <w:keepNext/>
        <w:rPr>
          <w:rtl/>
        </w:rPr>
      </w:pPr>
      <w:bookmarkStart w:id="1000" w:name="ET_yor_6156_390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יור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7BD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D57FAD">
      <w:pPr>
        <w:rPr>
          <w:rtl/>
          <w:lang w:eastAsia="he-IL"/>
        </w:rPr>
      </w:pPr>
      <w:bookmarkStart w:id="1001" w:name="_ETM_Q1_4543000"/>
      <w:bookmarkEnd w:id="1001"/>
      <w:r>
        <w:rPr>
          <w:rFonts w:hint="cs"/>
          <w:rtl/>
          <w:lang w:eastAsia="he-IL"/>
        </w:rPr>
        <w:t>כן.</w:t>
      </w:r>
      <w:bookmarkStart w:id="1002" w:name="_ETM_Q1_4546000"/>
      <w:bookmarkEnd w:id="1002"/>
    </w:p>
    <w:p w:rsidR="006D7BD6" w:rsidRDefault="006D7BD6" w:rsidP="006D7BD6">
      <w:pPr>
        <w:pStyle w:val="-"/>
        <w:keepNext/>
        <w:rPr>
          <w:rtl/>
        </w:rPr>
      </w:pPr>
      <w:bookmarkStart w:id="1003" w:name="ET_speakercontinue_869014_391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דובר_המשך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D7BD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4E5997" w:rsidRDefault="004E5997" w:rsidP="006C126B">
      <w:pPr>
        <w:rPr>
          <w:rtl/>
        </w:rPr>
      </w:pPr>
      <w:bookmarkStart w:id="1004" w:name="_ETM_Q1_4547000"/>
      <w:bookmarkStart w:id="1005" w:name="_ETM_Q1_4530000"/>
      <w:bookmarkEnd w:id="1004"/>
      <w:bookmarkEnd w:id="1005"/>
      <w:r>
        <w:rPr>
          <w:rFonts w:hint="cs"/>
          <w:rtl/>
        </w:rPr>
        <w:t xml:space="preserve">אז אנחנו רוצים כל פעם </w:t>
      </w:r>
      <w:r w:rsidR="006D7BD6">
        <w:rPr>
          <w:rFonts w:hint="cs"/>
          <w:rtl/>
        </w:rPr>
        <w:t>להסתכל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>חצי שנה קדימה</w:t>
      </w:r>
      <w:bookmarkStart w:id="1006" w:name="_ETM_Q1_4550000"/>
      <w:bookmarkEnd w:id="1006"/>
      <w:r w:rsidR="006D7BD6">
        <w:rPr>
          <w:rFonts w:hint="cs"/>
          <w:rtl/>
        </w:rPr>
        <w:t xml:space="preserve"> ולתת חצי שנה קדימה, ולא לתת </w:t>
      </w:r>
      <w:r w:rsidR="006C126B">
        <w:rPr>
          <w:rFonts w:hint="cs"/>
          <w:rtl/>
        </w:rPr>
        <w:t xml:space="preserve">בעצם </w:t>
      </w:r>
      <w:r w:rsidR="006D7BD6">
        <w:rPr>
          <w:rFonts w:hint="cs"/>
          <w:rtl/>
        </w:rPr>
        <w:t>בלי הגבלה</w:t>
      </w:r>
      <w:r w:rsidR="006C126B">
        <w:rPr>
          <w:rFonts w:hint="cs"/>
          <w:rtl/>
        </w:rPr>
        <w:t>,</w:t>
      </w:r>
      <w:r w:rsidR="006D7BD6">
        <w:rPr>
          <w:rFonts w:hint="cs"/>
          <w:rtl/>
        </w:rPr>
        <w:t xml:space="preserve"> כדי לא </w:t>
      </w:r>
      <w:bookmarkStart w:id="1007" w:name="_ETM_Q1_4553000"/>
      <w:bookmarkEnd w:id="1007"/>
      <w:r w:rsidR="006D7BD6">
        <w:rPr>
          <w:rFonts w:hint="cs"/>
          <w:rtl/>
        </w:rPr>
        <w:t>להגיע למצב ששוללים עוד פעם. אבל הקבוצה הזאת</w:t>
      </w:r>
      <w:bookmarkStart w:id="1008" w:name="_ETM_Q1_4557000"/>
      <w:bookmarkEnd w:id="1008"/>
      <w:r w:rsidR="006D7BD6">
        <w:rPr>
          <w:rFonts w:hint="cs"/>
          <w:rtl/>
        </w:rPr>
        <w:t xml:space="preserve"> שאנחנו רואים שהיא</w:t>
      </w:r>
      <w:r w:rsidR="00A1776B">
        <w:rPr>
          <w:rFonts w:hint="cs"/>
          <w:rtl/>
        </w:rPr>
        <w:t xml:space="preserve"> </w:t>
      </w:r>
      <w:r w:rsidR="006D7BD6">
        <w:rPr>
          <w:rFonts w:hint="cs"/>
          <w:rtl/>
        </w:rPr>
        <w:t xml:space="preserve">מוגנת </w:t>
      </w:r>
      <w:r w:rsidR="006C126B">
        <w:rPr>
          <w:rFonts w:hint="cs"/>
          <w:rtl/>
        </w:rPr>
        <w:t>היטב</w:t>
      </w:r>
      <w:r w:rsidR="006D7BD6">
        <w:rPr>
          <w:rFonts w:hint="cs"/>
          <w:rtl/>
        </w:rPr>
        <w:t xml:space="preserve"> בלי קשר למתי</w:t>
      </w:r>
      <w:bookmarkStart w:id="1009" w:name="_ETM_Q1_4560000"/>
      <w:bookmarkEnd w:id="1009"/>
      <w:r w:rsidR="006D7BD6">
        <w:rPr>
          <w:rFonts w:hint="cs"/>
          <w:rtl/>
        </w:rPr>
        <w:t xml:space="preserve"> היא חוסנה או החלימה או</w:t>
      </w:r>
      <w:r w:rsidR="00A1776B">
        <w:rPr>
          <w:rFonts w:hint="cs"/>
          <w:rtl/>
        </w:rPr>
        <w:t xml:space="preserve"> </w:t>
      </w:r>
      <w:r w:rsidR="006D7BD6">
        <w:rPr>
          <w:rFonts w:hint="cs"/>
          <w:rtl/>
        </w:rPr>
        <w:t xml:space="preserve">מה היה האירוע </w:t>
      </w:r>
      <w:bookmarkStart w:id="1010" w:name="_ETM_Q1_4562000"/>
      <w:bookmarkEnd w:id="1010"/>
      <w:r w:rsidR="006D7BD6">
        <w:rPr>
          <w:rFonts w:hint="cs"/>
          <w:rtl/>
        </w:rPr>
        <w:t xml:space="preserve">האחרון - - </w:t>
      </w:r>
    </w:p>
    <w:p w:rsidR="006D7BD6" w:rsidRDefault="006D7BD6" w:rsidP="006D7BD6">
      <w:pPr>
        <w:rPr>
          <w:rtl/>
        </w:rPr>
      </w:pPr>
    </w:p>
    <w:p w:rsidR="006D7BD6" w:rsidRDefault="006D7BD6" w:rsidP="006D7BD6">
      <w:pPr>
        <w:pStyle w:val="af6"/>
        <w:keepNext/>
        <w:rPr>
          <w:rtl/>
        </w:rPr>
      </w:pPr>
      <w:bookmarkStart w:id="1011" w:name="ET_yor_6156_392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יור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7BD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6D7BD6">
      <w:pPr>
        <w:rPr>
          <w:rtl/>
          <w:lang w:eastAsia="he-IL"/>
        </w:rPr>
      </w:pPr>
      <w:bookmarkStart w:id="1012" w:name="_ETM_Q1_4561000"/>
      <w:bookmarkEnd w:id="1012"/>
      <w:r>
        <w:rPr>
          <w:rFonts w:hint="cs"/>
          <w:rtl/>
          <w:lang w:eastAsia="he-IL"/>
        </w:rPr>
        <w:t>כן.</w:t>
      </w:r>
    </w:p>
    <w:p w:rsidR="006D7BD6" w:rsidRDefault="006D7BD6" w:rsidP="006D7BD6">
      <w:pPr>
        <w:rPr>
          <w:rtl/>
          <w:lang w:eastAsia="he-IL"/>
        </w:rPr>
      </w:pPr>
    </w:p>
    <w:p w:rsidR="006D7BD6" w:rsidRDefault="006D7BD6" w:rsidP="006D7BD6">
      <w:pPr>
        <w:pStyle w:val="-"/>
        <w:keepNext/>
        <w:rPr>
          <w:rtl/>
        </w:rPr>
      </w:pPr>
      <w:bookmarkStart w:id="1013" w:name="ET_speakercontinue_869014_393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דובר_המשך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D7BD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C126B" w:rsidP="006D7BD6">
      <w:pPr>
        <w:rPr>
          <w:rtl/>
          <w:lang w:eastAsia="he-IL"/>
        </w:rPr>
      </w:pPr>
      <w:bookmarkStart w:id="1014" w:name="_ETM_Q1_4564000"/>
      <w:bookmarkEnd w:id="1014"/>
      <w:r>
        <w:rPr>
          <w:rFonts w:hint="cs"/>
          <w:rtl/>
          <w:lang w:eastAsia="he-IL"/>
        </w:rPr>
        <w:t>- - זה בעצם תוקף של חצ</w:t>
      </w:r>
      <w:r w:rsidR="006D7BD6">
        <w:rPr>
          <w:rFonts w:hint="cs"/>
          <w:rtl/>
          <w:lang w:eastAsia="he-IL"/>
        </w:rPr>
        <w:t>י שנה מעכשיו. זה התוקף המקסימלי.</w:t>
      </w:r>
    </w:p>
    <w:p w:rsidR="004E5997" w:rsidRDefault="004E5997" w:rsidP="004E5997">
      <w:pPr>
        <w:rPr>
          <w:rtl/>
          <w:lang w:eastAsia="he-IL"/>
        </w:rPr>
      </w:pPr>
      <w:bookmarkStart w:id="1015" w:name="_ETM_Q1_4566000"/>
      <w:bookmarkEnd w:id="1015"/>
    </w:p>
    <w:p w:rsidR="004E5997" w:rsidRDefault="004E5997" w:rsidP="004E5997">
      <w:pPr>
        <w:pStyle w:val="af6"/>
        <w:keepNext/>
        <w:rPr>
          <w:rtl/>
        </w:rPr>
      </w:pPr>
      <w:bookmarkStart w:id="1016" w:name="ET_yor_6156_113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C126B">
        <w:rPr>
          <w:rFonts w:hint="cs"/>
          <w:rtl/>
          <w:lang w:eastAsia="he-IL"/>
        </w:rPr>
        <w:t>רק ב</w:t>
      </w:r>
      <w:r w:rsidR="004E5997">
        <w:rPr>
          <w:rFonts w:hint="cs"/>
          <w:rtl/>
          <w:lang w:eastAsia="he-IL"/>
        </w:rPr>
        <w:t>ר</w:t>
      </w:r>
      <w:r w:rsidR="006C126B">
        <w:rPr>
          <w:rFonts w:hint="cs"/>
          <w:rtl/>
          <w:lang w:eastAsia="he-IL"/>
        </w:rPr>
        <w:t>ש</w:t>
      </w:r>
      <w:r w:rsidR="004E5997">
        <w:rPr>
          <w:rFonts w:hint="cs"/>
          <w:rtl/>
          <w:lang w:eastAsia="he-IL"/>
        </w:rPr>
        <w:t xml:space="preserve">ותך, ד"ר </w:t>
      </w:r>
      <w:proofErr w:type="spellStart"/>
      <w:r w:rsidR="004E5997">
        <w:rPr>
          <w:rFonts w:hint="cs"/>
          <w:rtl/>
          <w:lang w:eastAsia="he-IL"/>
        </w:rPr>
        <w:t>אלרעי</w:t>
      </w:r>
      <w:proofErr w:type="spellEnd"/>
      <w:r w:rsidR="004E59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להבין. אם אדם </w:t>
      </w:r>
      <w:r w:rsidR="004E5997">
        <w:rPr>
          <w:rFonts w:hint="cs"/>
          <w:rtl/>
          <w:lang w:eastAsia="he-IL"/>
        </w:rPr>
        <w:t>חוסן</w:t>
      </w:r>
      <w:r>
        <w:rPr>
          <w:rFonts w:hint="cs"/>
          <w:rtl/>
          <w:lang w:eastAsia="he-IL"/>
        </w:rPr>
        <w:t xml:space="preserve"> בשתי מ</w:t>
      </w:r>
      <w:bookmarkStart w:id="1017" w:name="_ETM_Q1_4574000"/>
      <w:bookmarkEnd w:id="1017"/>
      <w:r>
        <w:rPr>
          <w:rFonts w:hint="cs"/>
          <w:rtl/>
          <w:lang w:eastAsia="he-IL"/>
        </w:rPr>
        <w:t>נות והוא נדבק כעבור חצי שנה, כי הייתה דעיכה חיסונית,</w:t>
      </w:r>
      <w:bookmarkStart w:id="1018" w:name="_ETM_Q1_4576000"/>
      <w:bookmarkEnd w:id="1018"/>
      <w:r>
        <w:rPr>
          <w:rFonts w:hint="cs"/>
          <w:rtl/>
          <w:lang w:eastAsia="he-IL"/>
        </w:rPr>
        <w:t xml:space="preserve"> והוא החלים, עדיין לשיטתכם הוא חייב מתי את החיסון הנוסף?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1019" w:name="ET_speakercontinue_869014_114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1020" w:name="_ETM_Q1_4585000"/>
      <w:bookmarkEnd w:id="1020"/>
      <w:r>
        <w:rPr>
          <w:rFonts w:hint="cs"/>
          <w:rtl/>
          <w:lang w:eastAsia="he-IL"/>
        </w:rPr>
        <w:t>הוא לא חייב.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6"/>
        <w:keepNext/>
        <w:rPr>
          <w:rtl/>
        </w:rPr>
      </w:pPr>
      <w:bookmarkStart w:id="1021" w:name="ET_yor_6156_117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6D7BD6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חייב. </w:t>
      </w:r>
      <w:bookmarkStart w:id="1022" w:name="_ETM_Q1_4588000"/>
      <w:bookmarkEnd w:id="1022"/>
    </w:p>
    <w:p w:rsidR="006D7BD6" w:rsidRDefault="006D7BD6" w:rsidP="006D7BD6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1023" w:name="ET_speakercontinue_869014_118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D7BD6" w:rsidRDefault="006D7BD6" w:rsidP="004E5997">
      <w:pPr>
        <w:rPr>
          <w:rtl/>
          <w:lang w:eastAsia="he-IL"/>
        </w:rPr>
      </w:pPr>
      <w:bookmarkStart w:id="1024" w:name="_ETM_Q1_4590000"/>
      <w:bookmarkEnd w:id="1024"/>
    </w:p>
    <w:p w:rsidR="006D7BD6" w:rsidRDefault="006D7BD6" w:rsidP="006D7BD6">
      <w:pPr>
        <w:pStyle w:val="af6"/>
        <w:keepNext/>
        <w:rPr>
          <w:rtl/>
        </w:rPr>
      </w:pPr>
      <w:bookmarkStart w:id="1025" w:name="ET_yor_6156_394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יור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7BD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Pr="006D7BD6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בפרק הזמן שלו, שישה חודשים - -</w:t>
      </w:r>
    </w:p>
    <w:p w:rsidR="004E5997" w:rsidRDefault="004E5997" w:rsidP="004E5997">
      <w:pPr>
        <w:rPr>
          <w:rtl/>
          <w:lang w:eastAsia="he-IL"/>
        </w:rPr>
      </w:pPr>
    </w:p>
    <w:p w:rsidR="006D7BD6" w:rsidRDefault="006D7BD6" w:rsidP="006D7BD6">
      <w:pPr>
        <w:pStyle w:val="-"/>
        <w:keepNext/>
        <w:rPr>
          <w:rtl/>
        </w:rPr>
      </w:pPr>
      <w:bookmarkStart w:id="1026" w:name="ET_speakercontinue_869014_395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דובר_המשך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D7BD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הקרובים.</w:t>
      </w:r>
    </w:p>
    <w:p w:rsidR="006D7BD6" w:rsidRDefault="006D7BD6" w:rsidP="006D7BD6">
      <w:pPr>
        <w:rPr>
          <w:rtl/>
          <w:lang w:eastAsia="he-IL"/>
        </w:rPr>
      </w:pPr>
      <w:bookmarkStart w:id="1027" w:name="_ETM_Q1_4591000"/>
      <w:bookmarkEnd w:id="1027"/>
    </w:p>
    <w:p w:rsidR="006D7BD6" w:rsidRDefault="006D7BD6" w:rsidP="006D7BD6">
      <w:pPr>
        <w:pStyle w:val="af6"/>
        <w:keepNext/>
        <w:rPr>
          <w:rtl/>
        </w:rPr>
      </w:pPr>
      <w:bookmarkStart w:id="1028" w:name="ET_yor_6156_396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יור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7BD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6D7BD6">
      <w:pPr>
        <w:rPr>
          <w:rtl/>
          <w:lang w:eastAsia="he-IL"/>
        </w:rPr>
      </w:pPr>
      <w:bookmarkStart w:id="1029" w:name="_ETM_Q1_4592000"/>
      <w:bookmarkEnd w:id="1029"/>
      <w:r>
        <w:rPr>
          <w:rFonts w:hint="cs"/>
          <w:rtl/>
          <w:lang w:eastAsia="he-IL"/>
        </w:rPr>
        <w:t>-</w:t>
      </w:r>
      <w:r w:rsidR="006C126B">
        <w:rPr>
          <w:rFonts w:hint="cs"/>
          <w:rtl/>
          <w:lang w:eastAsia="he-IL"/>
        </w:rPr>
        <w:t xml:space="preserve"> - הקרובים. והאמירה שלך היא ש</w:t>
      </w:r>
      <w:r>
        <w:rPr>
          <w:rFonts w:hint="cs"/>
          <w:rtl/>
          <w:lang w:eastAsia="he-IL"/>
        </w:rPr>
        <w:t xml:space="preserve">בשישה </w:t>
      </w:r>
      <w:bookmarkStart w:id="1030" w:name="_ETM_Q1_4595000"/>
      <w:bookmarkEnd w:id="1030"/>
      <w:r>
        <w:rPr>
          <w:rFonts w:hint="cs"/>
          <w:rtl/>
          <w:lang w:eastAsia="he-IL"/>
        </w:rPr>
        <w:t xml:space="preserve">החודשים גם יכול להיות עוד </w:t>
      </w:r>
      <w:bookmarkStart w:id="1031" w:name="_ETM_Q1_4596000"/>
      <w:bookmarkEnd w:id="1031"/>
      <w:r>
        <w:rPr>
          <w:rFonts w:hint="cs"/>
          <w:rtl/>
          <w:lang w:eastAsia="he-IL"/>
        </w:rPr>
        <w:t xml:space="preserve">תלמידו </w:t>
      </w:r>
      <w:r w:rsidR="006C126B"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6D7BD6" w:rsidRDefault="006D7BD6" w:rsidP="006D7BD6">
      <w:pPr>
        <w:rPr>
          <w:rtl/>
          <w:lang w:eastAsia="he-IL"/>
        </w:rPr>
      </w:pPr>
    </w:p>
    <w:p w:rsidR="006D7BD6" w:rsidRDefault="006D7BD6" w:rsidP="006D7BD6">
      <w:pPr>
        <w:pStyle w:val="-"/>
        <w:keepNext/>
        <w:rPr>
          <w:rtl/>
        </w:rPr>
      </w:pPr>
      <w:bookmarkStart w:id="1032" w:name="ET_speakercontinue_869014_397"/>
      <w:r w:rsidRPr="006D7B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D7BD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</w:p>
    <w:p w:rsidR="006D7BD6" w:rsidRDefault="006D7BD6" w:rsidP="006D7BD6">
      <w:pPr>
        <w:rPr>
          <w:rtl/>
          <w:lang w:eastAsia="he-IL"/>
        </w:rPr>
      </w:pPr>
      <w:bookmarkStart w:id="1033" w:name="_ETM_Q1_4597000"/>
      <w:bookmarkEnd w:id="1033"/>
    </w:p>
    <w:p w:rsidR="006D7BD6" w:rsidRDefault="006D7BD6" w:rsidP="006D7BD6">
      <w:pPr>
        <w:pStyle w:val="af6"/>
        <w:keepNext/>
        <w:rPr>
          <w:rtl/>
        </w:rPr>
      </w:pPr>
      <w:bookmarkStart w:id="1034" w:name="ET_yor_6156_398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יור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7BD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6D7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מעין הכרעת מינימום של שישה </w:t>
      </w:r>
      <w:bookmarkStart w:id="1035" w:name="_ETM_Q1_4598000"/>
      <w:bookmarkEnd w:id="1035"/>
      <w:r>
        <w:rPr>
          <w:rFonts w:hint="cs"/>
          <w:rtl/>
          <w:lang w:eastAsia="he-IL"/>
        </w:rPr>
        <w:t>חודשים שהוא לא חייב ואז עוד תבחנו את הנתונים.</w:t>
      </w:r>
    </w:p>
    <w:p w:rsidR="006D7BD6" w:rsidRDefault="006D7BD6" w:rsidP="006D7BD6">
      <w:pPr>
        <w:rPr>
          <w:rtl/>
          <w:lang w:eastAsia="he-IL"/>
        </w:rPr>
      </w:pPr>
      <w:bookmarkStart w:id="1036" w:name="_ETM_Q1_4602000"/>
      <w:bookmarkEnd w:id="1036"/>
    </w:p>
    <w:p w:rsidR="006D7BD6" w:rsidRDefault="006D7BD6" w:rsidP="006D7BD6">
      <w:pPr>
        <w:pStyle w:val="-"/>
        <w:keepNext/>
        <w:rPr>
          <w:rtl/>
        </w:rPr>
      </w:pPr>
      <w:bookmarkStart w:id="1037" w:name="ET_speakercontinue_869014_399"/>
      <w:r w:rsidRPr="006D7BD6">
        <w:rPr>
          <w:rStyle w:val="TagStyle"/>
          <w:rtl/>
        </w:rPr>
        <w:t xml:space="preserve"> &lt;&lt; </w:t>
      </w:r>
      <w:proofErr w:type="spellStart"/>
      <w:r w:rsidRPr="006D7BD6">
        <w:rPr>
          <w:rStyle w:val="TagStyle"/>
          <w:rtl/>
        </w:rPr>
        <w:t>דובר_המשך</w:t>
      </w:r>
      <w:proofErr w:type="spellEnd"/>
      <w:r w:rsidRPr="006D7BD6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D7BD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6D7BD6" w:rsidRDefault="006D7BD6" w:rsidP="006D7BD6">
      <w:pPr>
        <w:pStyle w:val="KeepWithNext"/>
        <w:rPr>
          <w:rtl/>
          <w:lang w:eastAsia="he-IL"/>
        </w:rPr>
      </w:pPr>
    </w:p>
    <w:p w:rsidR="006D7BD6" w:rsidRDefault="006D7BD6" w:rsidP="009A1AAF">
      <w:pPr>
        <w:rPr>
          <w:rtl/>
          <w:lang w:eastAsia="he-IL"/>
        </w:rPr>
      </w:pPr>
      <w:bookmarkStart w:id="1038" w:name="_ETM_Q1_4603000"/>
      <w:bookmarkEnd w:id="1038"/>
      <w:r>
        <w:rPr>
          <w:rFonts w:hint="cs"/>
          <w:rtl/>
          <w:lang w:eastAsia="he-IL"/>
        </w:rPr>
        <w:t>אבל כרגע</w:t>
      </w:r>
      <w:bookmarkStart w:id="1039" w:name="_ETM_Q1_4605000"/>
      <w:bookmarkEnd w:id="1039"/>
      <w:r>
        <w:rPr>
          <w:rFonts w:hint="cs"/>
          <w:rtl/>
          <w:lang w:eastAsia="he-IL"/>
        </w:rPr>
        <w:t xml:space="preserve"> מה שאנחנו רואים שהם מאוד מוגנים.</w:t>
      </w:r>
      <w:bookmarkStart w:id="1040" w:name="_ETM_Q1_4606000"/>
      <w:bookmarkEnd w:id="1040"/>
    </w:p>
    <w:p w:rsidR="00C071FF" w:rsidRPr="006D7BD6" w:rsidRDefault="00C071FF" w:rsidP="009A1AAF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1041" w:name="ET_speaker_6237_119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6C126B" w:rsidP="00D57FA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אפשר לשלישונים?</w:t>
      </w: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042" w:name="ET_guest_869014_120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6D7B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</w:t>
      </w:r>
      <w:r w:rsidR="006D7BD6">
        <w:rPr>
          <w:rFonts w:hint="cs"/>
          <w:rtl/>
          <w:lang w:eastAsia="he-IL"/>
        </w:rPr>
        <w:t xml:space="preserve"> </w:t>
      </w:r>
      <w:bookmarkStart w:id="1043" w:name="_ETM_Q1_4609000"/>
      <w:bookmarkEnd w:id="1043"/>
      <w:r w:rsidR="006C126B">
        <w:rPr>
          <w:rFonts w:hint="cs"/>
          <w:rtl/>
          <w:lang w:eastAsia="he-IL"/>
        </w:rPr>
        <w:t>גם פה יש</w:t>
      </w:r>
      <w:r w:rsidR="006D7BD6">
        <w:rPr>
          <w:rFonts w:hint="cs"/>
          <w:rtl/>
          <w:lang w:eastAsia="he-IL"/>
        </w:rPr>
        <w:t xml:space="preserve"> אנשים שבעצם חוסנו או החלימו לפני הרבה</w:t>
      </w:r>
      <w:r w:rsidR="006C126B">
        <w:rPr>
          <w:rFonts w:hint="cs"/>
          <w:rtl/>
          <w:lang w:eastAsia="he-IL"/>
        </w:rPr>
        <w:t xml:space="preserve"> מאוד זמן. נגיד, חלו בגל הראשון - -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6"/>
        <w:keepNext/>
        <w:rPr>
          <w:rtl/>
        </w:rPr>
      </w:pPr>
      <w:bookmarkStart w:id="1044" w:name="ET_yor_6156_121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1045" w:name="ET_speakercontinue_869014_122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8576FB" w:rsidRPr="00327BB1" w:rsidRDefault="006C126B" w:rsidP="008576FB">
      <w:pPr>
        <w:rPr>
          <w:rtl/>
          <w:lang w:eastAsia="he-IL"/>
        </w:rPr>
      </w:pPr>
      <w:r>
        <w:rPr>
          <w:rFonts w:hint="cs"/>
          <w:rtl/>
          <w:lang w:eastAsia="he-IL"/>
        </w:rPr>
        <w:t>- - חוסנו בינואר,</w:t>
      </w:r>
      <w:r w:rsidR="00327BB1">
        <w:rPr>
          <w:rFonts w:hint="cs"/>
          <w:rtl/>
          <w:lang w:eastAsia="he-IL"/>
        </w:rPr>
        <w:t xml:space="preserve"> ועדיין יש </w:t>
      </w:r>
      <w:bookmarkStart w:id="1046" w:name="_ETM_Q1_4614000"/>
      <w:bookmarkEnd w:id="1046"/>
      <w:r w:rsidR="00327BB1">
        <w:rPr>
          <w:rFonts w:hint="cs"/>
          <w:rtl/>
          <w:lang w:eastAsia="he-IL"/>
        </w:rPr>
        <w:t xml:space="preserve">להם מוגנות מאוד גבוהה, ולכן אין הצדקה לתת חיסון. המוגנות </w:t>
      </w:r>
      <w:bookmarkStart w:id="1047" w:name="_ETM_Q1_4621000"/>
      <w:bookmarkEnd w:id="1047"/>
      <w:r w:rsidR="00327BB1">
        <w:rPr>
          <w:rFonts w:hint="cs"/>
          <w:rtl/>
          <w:lang w:eastAsia="he-IL"/>
        </w:rPr>
        <w:t>שלהם, אם הם יגיעו במגע עם חולה</w:t>
      </w:r>
      <w:r w:rsidR="00A1776B">
        <w:rPr>
          <w:rFonts w:hint="cs"/>
          <w:rtl/>
          <w:lang w:eastAsia="he-IL"/>
        </w:rPr>
        <w:t xml:space="preserve"> </w:t>
      </w:r>
      <w:r w:rsidR="00327BB1">
        <w:rPr>
          <w:rFonts w:hint="cs"/>
          <w:rtl/>
          <w:lang w:eastAsia="he-IL"/>
        </w:rPr>
        <w:t xml:space="preserve">מאומת, </w:t>
      </w:r>
      <w:bookmarkStart w:id="1048" w:name="_ETM_Q1_4623000"/>
      <w:bookmarkEnd w:id="1048"/>
      <w:r w:rsidR="004E5997">
        <w:rPr>
          <w:rFonts w:hint="cs"/>
          <w:rtl/>
          <w:lang w:eastAsia="he-IL"/>
        </w:rPr>
        <w:t>הם ככל הנראה לא יידבקו.</w:t>
      </w:r>
      <w:r w:rsidR="008576FB">
        <w:rPr>
          <w:rFonts w:hint="cs"/>
          <w:rtl/>
          <w:lang w:eastAsia="he-IL"/>
        </w:rPr>
        <w:t xml:space="preserve"> ולכן לא צריך לתת חיסון גם אם עבר יותר מחצי שנה מהחיסון שלהם. </w:t>
      </w:r>
    </w:p>
    <w:p w:rsidR="00327BB1" w:rsidRDefault="00327BB1" w:rsidP="004E5997">
      <w:pPr>
        <w:rPr>
          <w:rtl/>
          <w:lang w:eastAsia="he-IL"/>
        </w:rPr>
      </w:pPr>
    </w:p>
    <w:p w:rsidR="00327BB1" w:rsidRDefault="00327BB1" w:rsidP="00327BB1">
      <w:pPr>
        <w:pStyle w:val="af6"/>
        <w:keepNext/>
        <w:rPr>
          <w:rtl/>
        </w:rPr>
      </w:pPr>
      <w:bookmarkStart w:id="1049" w:name="ET_yor_6156_400"/>
      <w:r w:rsidRPr="00327BB1">
        <w:rPr>
          <w:rStyle w:val="TagStyle"/>
          <w:rtl/>
        </w:rPr>
        <w:t xml:space="preserve"> &lt;&lt; </w:t>
      </w:r>
      <w:proofErr w:type="spellStart"/>
      <w:r w:rsidRPr="00327BB1">
        <w:rPr>
          <w:rStyle w:val="TagStyle"/>
          <w:rtl/>
        </w:rPr>
        <w:t>יור</w:t>
      </w:r>
      <w:proofErr w:type="spellEnd"/>
      <w:r w:rsidRPr="00327BB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7BB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Default="00327BB1" w:rsidP="00327BB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4E5997" w:rsidRDefault="00327BB1" w:rsidP="008576FB">
      <w:pPr>
        <w:pStyle w:val="-"/>
        <w:keepNext/>
        <w:rPr>
          <w:rtl/>
        </w:rPr>
      </w:pPr>
      <w:bookmarkStart w:id="1050" w:name="ET_speakercontinue_869014_401"/>
      <w:r w:rsidRPr="00327BB1">
        <w:rPr>
          <w:rStyle w:val="TagStyle"/>
          <w:rtl/>
        </w:rPr>
        <w:t xml:space="preserve"> </w:t>
      </w:r>
      <w:bookmarkStart w:id="1051" w:name="_ETM_Q1_4625000"/>
      <w:bookmarkEnd w:id="1050"/>
      <w:bookmarkEnd w:id="1051"/>
    </w:p>
    <w:p w:rsidR="004E5997" w:rsidRDefault="004E5997" w:rsidP="004E5997">
      <w:pPr>
        <w:pStyle w:val="a4"/>
        <w:keepNext/>
        <w:rPr>
          <w:rtl/>
        </w:rPr>
      </w:pPr>
      <w:bookmarkStart w:id="1052" w:name="ET_speaker_6237_123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327BB1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רגע. </w:t>
      </w:r>
      <w:r w:rsidR="004E5997">
        <w:rPr>
          <w:rFonts w:hint="cs"/>
          <w:rtl/>
          <w:lang w:eastAsia="he-IL"/>
        </w:rPr>
        <w:t>לפי מה שנראה פה בג</w:t>
      </w:r>
      <w:r>
        <w:rPr>
          <w:rFonts w:hint="cs"/>
          <w:rtl/>
          <w:lang w:eastAsia="he-IL"/>
        </w:rPr>
        <w:t>ר</w:t>
      </w:r>
      <w:r w:rsidR="004E5997">
        <w:rPr>
          <w:rFonts w:hint="cs"/>
          <w:rtl/>
          <w:lang w:eastAsia="he-IL"/>
        </w:rPr>
        <w:t xml:space="preserve">ף, </w:t>
      </w:r>
      <w:r>
        <w:rPr>
          <w:rFonts w:hint="cs"/>
          <w:rtl/>
          <w:lang w:eastAsia="he-IL"/>
        </w:rPr>
        <w:t>אם</w:t>
      </w:r>
      <w:bookmarkStart w:id="1053" w:name="_ETM_Q1_4635000"/>
      <w:bookmarkEnd w:id="1053"/>
      <w:r>
        <w:rPr>
          <w:rFonts w:hint="cs"/>
          <w:rtl/>
          <w:lang w:eastAsia="he-IL"/>
        </w:rPr>
        <w:t xml:space="preserve"> אני מבינה נכון, אז המחלימים </w:t>
      </w:r>
      <w:r w:rsidR="004E5997">
        <w:rPr>
          <w:rFonts w:hint="cs"/>
          <w:rtl/>
          <w:lang w:eastAsia="he-IL"/>
        </w:rPr>
        <w:t>בלי חיסון</w:t>
      </w:r>
      <w:r>
        <w:rPr>
          <w:rFonts w:hint="cs"/>
          <w:rtl/>
          <w:lang w:eastAsia="he-IL"/>
        </w:rPr>
        <w:t xml:space="preserve"> יותר מוגנים מהמחלימים עם </w:t>
      </w:r>
      <w:bookmarkStart w:id="1054" w:name="_ETM_Q1_4637000"/>
      <w:bookmarkEnd w:id="1054"/>
      <w:r>
        <w:rPr>
          <w:rFonts w:hint="cs"/>
          <w:rtl/>
          <w:lang w:eastAsia="he-IL"/>
        </w:rPr>
        <w:t>חיסון?</w:t>
      </w:r>
    </w:p>
    <w:p w:rsidR="00327BB1" w:rsidRDefault="00327BB1" w:rsidP="004E5997">
      <w:pPr>
        <w:rPr>
          <w:rtl/>
          <w:lang w:eastAsia="he-IL"/>
        </w:rPr>
      </w:pPr>
    </w:p>
    <w:p w:rsidR="00327BB1" w:rsidRDefault="00327BB1" w:rsidP="00327BB1">
      <w:pPr>
        <w:pStyle w:val="-"/>
        <w:keepNext/>
        <w:rPr>
          <w:rtl/>
        </w:rPr>
      </w:pPr>
      <w:bookmarkStart w:id="1055" w:name="ET_speakercontinue_869014_402"/>
      <w:r w:rsidRPr="00327BB1">
        <w:rPr>
          <w:rStyle w:val="TagStyle"/>
          <w:rtl/>
        </w:rPr>
        <w:t xml:space="preserve"> &lt;&lt; </w:t>
      </w:r>
      <w:proofErr w:type="spellStart"/>
      <w:r w:rsidRPr="00327BB1">
        <w:rPr>
          <w:rStyle w:val="TagStyle"/>
          <w:rtl/>
        </w:rPr>
        <w:t>דובר_המשך</w:t>
      </w:r>
      <w:proofErr w:type="spellEnd"/>
      <w:r w:rsidRPr="00327BB1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327BB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Default="00327BB1" w:rsidP="00327BB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27BB1" w:rsidRDefault="00327BB1" w:rsidP="00327BB1">
      <w:pPr>
        <w:rPr>
          <w:rtl/>
          <w:lang w:eastAsia="he-IL"/>
        </w:rPr>
      </w:pPr>
      <w:bookmarkStart w:id="1056" w:name="_ETM_Q1_4640000"/>
      <w:bookmarkEnd w:id="1056"/>
    </w:p>
    <w:p w:rsidR="00327BB1" w:rsidRDefault="00327BB1" w:rsidP="00327BB1">
      <w:pPr>
        <w:pStyle w:val="a4"/>
        <w:keepNext/>
        <w:rPr>
          <w:rtl/>
        </w:rPr>
      </w:pPr>
      <w:bookmarkStart w:id="1057" w:name="ET_speaker_6237_403"/>
      <w:r w:rsidRPr="00327B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27BB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Pr="00327BB1" w:rsidRDefault="00327BB1" w:rsidP="00327BB1">
      <w:pPr>
        <w:rPr>
          <w:rtl/>
          <w:lang w:eastAsia="he-IL"/>
        </w:rPr>
      </w:pPr>
      <w:bookmarkStart w:id="1058" w:name="_ETM_Q1_4643000"/>
      <w:bookmarkEnd w:id="1058"/>
      <w:r>
        <w:rPr>
          <w:rFonts w:hint="cs"/>
          <w:rtl/>
          <w:lang w:eastAsia="he-IL"/>
        </w:rPr>
        <w:t xml:space="preserve">כי נראה שהאדום הוא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הפוך, ככל שארוך יותר</w:t>
      </w:r>
      <w:bookmarkStart w:id="1059" w:name="_ETM_Q1_4644000"/>
      <w:bookmarkEnd w:id="1059"/>
      <w:r w:rsidR="008576FB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יותר?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060" w:name="ET_guest_869014_124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מוגן</w:t>
      </w:r>
      <w:r w:rsidR="00327BB1">
        <w:rPr>
          <w:rFonts w:hint="cs"/>
          <w:rtl/>
          <w:lang w:eastAsia="he-IL"/>
        </w:rPr>
        <w:t>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1061" w:name="ET_speaker_6237_125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אוקיי</w:t>
      </w:r>
      <w:r w:rsidR="00327B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הבנתי.</w:t>
      </w:r>
    </w:p>
    <w:p w:rsidR="00327BB1" w:rsidRDefault="00327BB1" w:rsidP="004E5997">
      <w:pPr>
        <w:rPr>
          <w:rtl/>
          <w:lang w:eastAsia="he-IL"/>
        </w:rPr>
      </w:pPr>
    </w:p>
    <w:p w:rsidR="00327BB1" w:rsidRDefault="00327BB1" w:rsidP="00327BB1">
      <w:pPr>
        <w:pStyle w:val="a4"/>
        <w:keepNext/>
        <w:rPr>
          <w:rtl/>
        </w:rPr>
      </w:pPr>
      <w:bookmarkStart w:id="1062" w:name="ET_speaker_5292_404"/>
      <w:r w:rsidRPr="00327B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7BB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Default="00327BB1" w:rsidP="00327BB1">
      <w:pPr>
        <w:rPr>
          <w:rtl/>
          <w:lang w:eastAsia="he-IL"/>
        </w:rPr>
      </w:pPr>
      <w:bookmarkStart w:id="1063" w:name="_ETM_Q1_4647000"/>
      <w:bookmarkEnd w:id="1063"/>
      <w:r>
        <w:rPr>
          <w:rFonts w:hint="cs"/>
          <w:rtl/>
          <w:lang w:eastAsia="he-IL"/>
        </w:rPr>
        <w:t>יותר מוגן.</w:t>
      </w:r>
    </w:p>
    <w:p w:rsidR="00327BB1" w:rsidRDefault="00327BB1" w:rsidP="00327BB1">
      <w:pPr>
        <w:rPr>
          <w:rtl/>
          <w:lang w:eastAsia="he-IL"/>
        </w:rPr>
      </w:pPr>
      <w:bookmarkStart w:id="1064" w:name="_ETM_Q1_4645000"/>
      <w:bookmarkEnd w:id="1064"/>
    </w:p>
    <w:p w:rsidR="00327BB1" w:rsidRDefault="00327BB1" w:rsidP="00327BB1">
      <w:pPr>
        <w:pStyle w:val="af6"/>
        <w:keepNext/>
        <w:rPr>
          <w:rtl/>
        </w:rPr>
      </w:pPr>
      <w:bookmarkStart w:id="1065" w:name="ET_yor_6156_405"/>
      <w:r w:rsidRPr="00327BB1">
        <w:rPr>
          <w:rStyle w:val="TagStyle"/>
          <w:rtl/>
        </w:rPr>
        <w:t xml:space="preserve"> &lt;&lt; </w:t>
      </w:r>
      <w:proofErr w:type="spellStart"/>
      <w:r w:rsidRPr="00327BB1">
        <w:rPr>
          <w:rStyle w:val="TagStyle"/>
          <w:rtl/>
        </w:rPr>
        <w:t>יור</w:t>
      </w:r>
      <w:proofErr w:type="spellEnd"/>
      <w:r w:rsidRPr="00327BB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7BB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4E5997" w:rsidRDefault="00327BB1" w:rsidP="009A1AAF">
      <w:pPr>
        <w:rPr>
          <w:rtl/>
          <w:lang w:eastAsia="he-IL"/>
        </w:rPr>
      </w:pPr>
      <w:bookmarkStart w:id="1066" w:name="_ETM_Q1_4646000"/>
      <w:bookmarkEnd w:id="1066"/>
      <w:r>
        <w:rPr>
          <w:rFonts w:hint="cs"/>
          <w:rtl/>
          <w:lang w:eastAsia="he-IL"/>
        </w:rPr>
        <w:t>כן, כן.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067" w:name="ET_guest_869014_126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327BB1" w:rsidRDefault="00327BB1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שזה ארוך יותר, זה יותר מוגן. </w:t>
      </w:r>
      <w:bookmarkStart w:id="1068" w:name="_ETM_Q1_4649000"/>
      <w:bookmarkEnd w:id="1068"/>
      <w:r>
        <w:rPr>
          <w:rFonts w:hint="cs"/>
          <w:rtl/>
          <w:lang w:eastAsia="he-IL"/>
        </w:rPr>
        <w:t xml:space="preserve">זה האפקט שלו. </w:t>
      </w:r>
    </w:p>
    <w:p w:rsidR="00327BB1" w:rsidRDefault="00327BB1" w:rsidP="004E5997">
      <w:pPr>
        <w:rPr>
          <w:rtl/>
          <w:lang w:eastAsia="he-IL"/>
        </w:rPr>
      </w:pPr>
    </w:p>
    <w:p w:rsidR="00327BB1" w:rsidRDefault="00327BB1" w:rsidP="00327BB1">
      <w:pPr>
        <w:pStyle w:val="a4"/>
        <w:keepNext/>
        <w:rPr>
          <w:rtl/>
        </w:rPr>
      </w:pPr>
      <w:bookmarkStart w:id="1069" w:name="ET_speaker_6237_407"/>
      <w:r w:rsidRPr="00327B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27BB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Default="008576FB" w:rsidP="00857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ירידה בסיכון, אז חשבתי שזה </w:t>
      </w:r>
      <w:bookmarkStart w:id="1070" w:name="_ETM_Q1_4656000"/>
      <w:bookmarkEnd w:id="1070"/>
      <w:r>
        <w:rPr>
          <w:rFonts w:hint="cs"/>
          <w:rtl/>
          <w:lang w:eastAsia="he-IL"/>
        </w:rPr>
        <w:t>ההפך.</w:t>
      </w:r>
    </w:p>
    <w:p w:rsidR="00327BB1" w:rsidRDefault="00327BB1" w:rsidP="00327BB1">
      <w:pPr>
        <w:rPr>
          <w:rtl/>
          <w:lang w:eastAsia="he-IL"/>
        </w:rPr>
      </w:pPr>
      <w:bookmarkStart w:id="1071" w:name="_ETM_Q1_4655000"/>
      <w:bookmarkEnd w:id="1071"/>
    </w:p>
    <w:p w:rsidR="00327BB1" w:rsidRDefault="00327BB1" w:rsidP="00327BB1">
      <w:pPr>
        <w:pStyle w:val="af9"/>
        <w:keepNext/>
        <w:rPr>
          <w:rtl/>
          <w:lang w:eastAsia="he-IL"/>
        </w:rPr>
      </w:pPr>
      <w:bookmarkStart w:id="1072" w:name="ET_guest_869014_408"/>
      <w:r w:rsidRPr="0032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27BB1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Default="00327BB1" w:rsidP="00327BB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יותר מוגנים.</w:t>
      </w:r>
    </w:p>
    <w:p w:rsidR="00327BB1" w:rsidRDefault="00327BB1" w:rsidP="00327BB1">
      <w:pPr>
        <w:rPr>
          <w:rtl/>
          <w:lang w:eastAsia="he-IL"/>
        </w:rPr>
      </w:pPr>
      <w:bookmarkStart w:id="1073" w:name="_ETM_Q1_4653000"/>
      <w:bookmarkEnd w:id="1073"/>
    </w:p>
    <w:p w:rsidR="00327BB1" w:rsidRDefault="00327BB1" w:rsidP="00327BB1">
      <w:pPr>
        <w:pStyle w:val="a4"/>
        <w:keepNext/>
        <w:rPr>
          <w:rtl/>
        </w:rPr>
      </w:pPr>
      <w:bookmarkStart w:id="1074" w:name="ET_speaker_6237_409"/>
      <w:r w:rsidRPr="00327B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27BB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327BB1" w:rsidRDefault="00327BB1" w:rsidP="00327BB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הבנתי.</w:t>
      </w:r>
    </w:p>
    <w:p w:rsidR="00327BB1" w:rsidRDefault="00327BB1" w:rsidP="00327BB1">
      <w:pPr>
        <w:rPr>
          <w:rtl/>
          <w:lang w:eastAsia="he-IL"/>
        </w:rPr>
      </w:pPr>
    </w:p>
    <w:p w:rsidR="00327BB1" w:rsidRDefault="00327BB1" w:rsidP="00327BB1">
      <w:pPr>
        <w:pStyle w:val="af9"/>
        <w:keepNext/>
        <w:rPr>
          <w:rtl/>
          <w:lang w:eastAsia="he-IL"/>
        </w:rPr>
      </w:pPr>
      <w:bookmarkStart w:id="1075" w:name="ET_guest_869014_410"/>
      <w:r w:rsidRPr="0032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27BB1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:rsidR="00327BB1" w:rsidRDefault="00327BB1" w:rsidP="00327BB1">
      <w:pPr>
        <w:pStyle w:val="KeepWithNext"/>
        <w:rPr>
          <w:rtl/>
          <w:lang w:eastAsia="he-IL"/>
        </w:rPr>
      </w:pPr>
    </w:p>
    <w:p w:rsidR="004E5997" w:rsidRDefault="00327BB1" w:rsidP="00327BB1">
      <w:pPr>
        <w:rPr>
          <w:rtl/>
          <w:lang w:eastAsia="he-IL"/>
        </w:rPr>
      </w:pPr>
      <w:bookmarkStart w:id="1076" w:name="_ETM_Q1_4657000"/>
      <w:bookmarkEnd w:id="1076"/>
      <w:r>
        <w:rPr>
          <w:rFonts w:hint="cs"/>
          <w:rtl/>
          <w:lang w:eastAsia="he-IL"/>
        </w:rPr>
        <w:t>בעצם אנשים שהם רק מחוס</w:t>
      </w:r>
      <w:bookmarkStart w:id="1077" w:name="_ETM_Q1_4660000"/>
      <w:bookmarkEnd w:id="1077"/>
      <w:r>
        <w:rPr>
          <w:rFonts w:hint="cs"/>
          <w:rtl/>
          <w:lang w:eastAsia="he-IL"/>
        </w:rPr>
        <w:t>נים ומחוסנים ותיקים</w:t>
      </w:r>
      <w:r w:rsidR="00857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המוגנות שלהם ירדה בצורה משמעותית. הבאים </w:t>
      </w:r>
      <w:bookmarkStart w:id="1078" w:name="_ETM_Q1_4663000"/>
      <w:bookmarkEnd w:id="1078"/>
      <w:r>
        <w:rPr>
          <w:rFonts w:hint="cs"/>
          <w:rtl/>
          <w:lang w:eastAsia="he-IL"/>
        </w:rPr>
        <w:t xml:space="preserve">אחריהם אלה אנשים מחלימים. אבל באמת </w:t>
      </w:r>
      <w:bookmarkStart w:id="1079" w:name="_ETM_Q1_4652000"/>
      <w:bookmarkEnd w:id="1079"/>
      <w:r w:rsidR="004E5997">
        <w:rPr>
          <w:rFonts w:hint="cs"/>
          <w:rtl/>
        </w:rPr>
        <w:t>הנקודה העיקרית</w:t>
      </w:r>
      <w:r>
        <w:rPr>
          <w:rFonts w:hint="cs"/>
          <w:rtl/>
        </w:rPr>
        <w:t>,</w:t>
      </w:r>
      <w:r w:rsidR="004E5997">
        <w:rPr>
          <w:rFonts w:hint="cs"/>
          <w:rtl/>
        </w:rPr>
        <w:t xml:space="preserve"> לשים לב </w:t>
      </w:r>
      <w:r>
        <w:rPr>
          <w:rFonts w:hint="cs"/>
          <w:rtl/>
        </w:rPr>
        <w:t xml:space="preserve">פה, </w:t>
      </w:r>
      <w:r w:rsidR="004E5997">
        <w:rPr>
          <w:rFonts w:hint="cs"/>
          <w:rtl/>
        </w:rPr>
        <w:t>היא הדעיכה הזאת</w:t>
      </w:r>
      <w:r>
        <w:rPr>
          <w:rFonts w:hint="cs"/>
          <w:rtl/>
        </w:rPr>
        <w:t xml:space="preserve"> שקורית </w:t>
      </w:r>
      <w:bookmarkStart w:id="1080" w:name="_ETM_Q1_4672000"/>
      <w:bookmarkEnd w:id="1080"/>
      <w:r>
        <w:rPr>
          <w:rFonts w:hint="cs"/>
          <w:rtl/>
        </w:rPr>
        <w:t xml:space="preserve">גם במחלימים </w:t>
      </w:r>
      <w:r>
        <w:rPr>
          <w:rtl/>
        </w:rPr>
        <w:t>–</w:t>
      </w:r>
      <w:r>
        <w:rPr>
          <w:rFonts w:hint="cs"/>
          <w:rtl/>
        </w:rPr>
        <w:t xml:space="preserve"> תכף אני אגע </w:t>
      </w:r>
      <w:r>
        <w:rPr>
          <w:rtl/>
        </w:rPr>
        <w:t>–</w:t>
      </w:r>
      <w:r>
        <w:rPr>
          <w:rFonts w:hint="cs"/>
          <w:rtl/>
        </w:rPr>
        <w:t xml:space="preserve"> לחצי שנה. כשאנחנו </w:t>
      </w:r>
      <w:bookmarkStart w:id="1081" w:name="_ETM_Q1_4675000"/>
      <w:bookmarkEnd w:id="1081"/>
      <w:r>
        <w:rPr>
          <w:rFonts w:hint="cs"/>
          <w:rtl/>
        </w:rPr>
        <w:t xml:space="preserve">רואים שאין כל כך דעיכה, כשאנחנו מדברים </w:t>
      </w:r>
      <w:r w:rsidR="008576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שלוב של מחוסנים </w:t>
      </w:r>
      <w:bookmarkStart w:id="1082" w:name="_ETM_Q1_4680000"/>
      <w:bookmarkEnd w:id="1082"/>
      <w:r>
        <w:rPr>
          <w:rFonts w:hint="cs"/>
          <w:rtl/>
        </w:rPr>
        <w:t>ומחלימים, ולכן לא נדרש, אפשר, אבל לא צריך בריאותית</w:t>
      </w:r>
      <w:bookmarkStart w:id="1083" w:name="_ETM_Q1_4686000"/>
      <w:bookmarkEnd w:id="1083"/>
      <w:r>
        <w:rPr>
          <w:rFonts w:hint="cs"/>
          <w:rtl/>
        </w:rPr>
        <w:t xml:space="preserve"> לתת להם עוד מנת חיסון עכשיו. ו</w:t>
      </w:r>
      <w:r>
        <w:rPr>
          <w:rFonts w:hint="cs"/>
          <w:rtl/>
          <w:lang w:eastAsia="he-IL"/>
        </w:rPr>
        <w:t>הגנה הכי גבוהה</w:t>
      </w:r>
      <w:r w:rsidR="004E5997">
        <w:rPr>
          <w:rFonts w:hint="cs"/>
          <w:rtl/>
          <w:lang w:eastAsia="he-IL"/>
        </w:rPr>
        <w:t xml:space="preserve"> היא באמת על ידי הבוסטר</w:t>
      </w:r>
      <w:r>
        <w:rPr>
          <w:rFonts w:hint="cs"/>
          <w:rtl/>
          <w:lang w:eastAsia="he-IL"/>
        </w:rPr>
        <w:t>.</w:t>
      </w:r>
    </w:p>
    <w:p w:rsidR="00327BB1" w:rsidRDefault="00327BB1" w:rsidP="00327BB1">
      <w:pPr>
        <w:rPr>
          <w:rtl/>
          <w:lang w:eastAsia="he-IL"/>
        </w:rPr>
      </w:pPr>
    </w:p>
    <w:p w:rsidR="004E5997" w:rsidRDefault="00327BB1" w:rsidP="00327BB1">
      <w:pPr>
        <w:rPr>
          <w:rtl/>
          <w:lang w:eastAsia="he-IL"/>
        </w:rPr>
      </w:pPr>
      <w:r w:rsidRPr="00CF13C6">
        <w:rPr>
          <w:rFonts w:hint="cs"/>
          <w:rtl/>
          <w:lang w:eastAsia="he-IL"/>
        </w:rPr>
        <w:t>עכשיו פה זו שאלה</w:t>
      </w:r>
      <w:bookmarkStart w:id="1084" w:name="_ETM_Q1_4689000"/>
      <w:bookmarkEnd w:id="1084"/>
      <w:r w:rsidR="00A1776B" w:rsidRPr="00CF13C6">
        <w:rPr>
          <w:rFonts w:hint="cs"/>
          <w:rtl/>
          <w:lang w:eastAsia="he-IL"/>
        </w:rPr>
        <w:t xml:space="preserve"> </w:t>
      </w:r>
      <w:r w:rsidRPr="00CF13C6">
        <w:rPr>
          <w:rFonts w:hint="cs"/>
          <w:rtl/>
          <w:lang w:eastAsia="he-IL"/>
        </w:rPr>
        <w:t>טובה לגבי המחלימים. אפשר לשים את זה בכל מי</w:t>
      </w:r>
      <w:bookmarkStart w:id="1085" w:name="_ETM_Q1_4691000"/>
      <w:bookmarkEnd w:id="1085"/>
      <w:r w:rsidRPr="00CF13C6">
        <w:rPr>
          <w:rFonts w:hint="cs"/>
          <w:rtl/>
          <w:lang w:eastAsia="he-IL"/>
        </w:rPr>
        <w:t xml:space="preserve">ני חתכים של הזמן. אפשר להגיד שזה תשעה חודשים, אפשר </w:t>
      </w:r>
      <w:bookmarkStart w:id="1086" w:name="_ETM_Q1_4702000"/>
      <w:bookmarkEnd w:id="1086"/>
      <w:r w:rsidRPr="00CF13C6">
        <w:rPr>
          <w:rFonts w:hint="cs"/>
          <w:rtl/>
          <w:lang w:eastAsia="he-IL"/>
        </w:rPr>
        <w:t xml:space="preserve">להגיד שזה שנה. אנחנו יודעים בסוף שהחיסון הזה הוא </w:t>
      </w:r>
      <w:bookmarkStart w:id="1087" w:name="_ETM_Q1_4705000"/>
      <w:bookmarkEnd w:id="1087"/>
      <w:r w:rsidRPr="00CF13C6">
        <w:rPr>
          <w:rFonts w:hint="cs"/>
          <w:rtl/>
          <w:lang w:eastAsia="he-IL"/>
        </w:rPr>
        <w:t xml:space="preserve">חיסון יעיל ובטוח. אני חושבת שיש גם איזשהו עיקרון לפשטות. </w:t>
      </w:r>
      <w:bookmarkStart w:id="1088" w:name="_ETM_Q1_4706000"/>
      <w:bookmarkEnd w:id="1088"/>
      <w:r w:rsidRPr="00CF13C6">
        <w:rPr>
          <w:rFonts w:hint="cs"/>
          <w:rtl/>
          <w:lang w:eastAsia="he-IL"/>
        </w:rPr>
        <w:t xml:space="preserve">אם כל דבר שאנחנו אומרים הוא חצי שנה, ואין הבדל </w:t>
      </w:r>
      <w:bookmarkStart w:id="1089" w:name="_ETM_Q1_4707000"/>
      <w:bookmarkEnd w:id="1089"/>
      <w:r w:rsidRPr="00CF13C6">
        <w:rPr>
          <w:rFonts w:hint="cs"/>
          <w:rtl/>
          <w:lang w:eastAsia="he-IL"/>
        </w:rPr>
        <w:t xml:space="preserve">משמעותי אם זה שישה או תשעה חודשים, והחיסון שאנחנו </w:t>
      </w:r>
      <w:bookmarkStart w:id="1090" w:name="_ETM_Q1_4709000"/>
      <w:bookmarkEnd w:id="1090"/>
      <w:r w:rsidRPr="00CF13C6">
        <w:rPr>
          <w:rFonts w:hint="cs"/>
          <w:rtl/>
          <w:lang w:eastAsia="he-IL"/>
        </w:rPr>
        <w:t xml:space="preserve">נותנים הוא חיסון </w:t>
      </w:r>
      <w:r w:rsidR="00CF13C6">
        <w:rPr>
          <w:rFonts w:hint="cs"/>
          <w:rtl/>
          <w:lang w:eastAsia="he-IL"/>
        </w:rPr>
        <w:t>יעיל ו</w:t>
      </w:r>
      <w:r w:rsidRPr="00CF13C6">
        <w:rPr>
          <w:rFonts w:hint="cs"/>
          <w:rtl/>
          <w:lang w:eastAsia="he-IL"/>
        </w:rPr>
        <w:t xml:space="preserve">בטוח, אז אני חושבת </w:t>
      </w:r>
      <w:r w:rsidR="00CF13C6">
        <w:rPr>
          <w:rFonts w:hint="cs"/>
          <w:rtl/>
          <w:lang w:eastAsia="he-IL"/>
        </w:rPr>
        <w:t xml:space="preserve">שזה </w:t>
      </w:r>
      <w:r w:rsidRPr="00CF13C6">
        <w:rPr>
          <w:rFonts w:hint="cs"/>
          <w:rtl/>
          <w:lang w:eastAsia="he-IL"/>
        </w:rPr>
        <w:t>רק יותר מבלבל</w:t>
      </w:r>
      <w:bookmarkStart w:id="1091" w:name="_ETM_Q1_4715000"/>
      <w:bookmarkEnd w:id="1091"/>
      <w:r w:rsidRPr="00CF13C6">
        <w:rPr>
          <w:rFonts w:hint="cs"/>
          <w:rtl/>
          <w:lang w:eastAsia="he-IL"/>
        </w:rPr>
        <w:t xml:space="preserve"> אם אנחנו מנסים להגיד: טוב, זה יהיה תשעה חודשים; זה </w:t>
      </w:r>
      <w:bookmarkStart w:id="1092" w:name="_ETM_Q1_4721000"/>
      <w:bookmarkEnd w:id="1092"/>
      <w:r w:rsidRPr="00CF13C6">
        <w:rPr>
          <w:rFonts w:hint="cs"/>
          <w:rtl/>
          <w:lang w:eastAsia="he-IL"/>
        </w:rPr>
        <w:t>יהיה חצי שנה. יש איזה</w:t>
      </w:r>
      <w:r w:rsidR="00A1776B" w:rsidRPr="00CF13C6">
        <w:rPr>
          <w:rFonts w:hint="cs"/>
          <w:rtl/>
          <w:lang w:eastAsia="he-IL"/>
        </w:rPr>
        <w:t xml:space="preserve"> </w:t>
      </w:r>
      <w:r w:rsidRPr="00CF13C6">
        <w:rPr>
          <w:rFonts w:hint="cs"/>
          <w:rtl/>
          <w:lang w:eastAsia="he-IL"/>
        </w:rPr>
        <w:t xml:space="preserve">משהו בעיקרון הפשטות. </w:t>
      </w:r>
      <w:bookmarkStart w:id="1093" w:name="_ETM_Q1_4723000"/>
      <w:bookmarkEnd w:id="1093"/>
      <w:r w:rsidRPr="00CF13C6">
        <w:rPr>
          <w:rFonts w:hint="cs"/>
          <w:rtl/>
          <w:lang w:eastAsia="he-IL"/>
        </w:rPr>
        <w:t>אבל שוב זו החלטה שרירותית. העיקרון הוא שגם המחלימים</w:t>
      </w:r>
      <w:bookmarkStart w:id="1094" w:name="_ETM_Q1_4727000"/>
      <w:bookmarkEnd w:id="1094"/>
      <w:r w:rsidR="00A1776B" w:rsidRPr="00CF13C6">
        <w:rPr>
          <w:rFonts w:hint="cs"/>
          <w:rtl/>
          <w:lang w:eastAsia="he-IL"/>
        </w:rPr>
        <w:t xml:space="preserve"> </w:t>
      </w:r>
      <w:r w:rsidR="00CF13C6">
        <w:rPr>
          <w:rFonts w:hint="cs"/>
          <w:rtl/>
          <w:lang w:eastAsia="he-IL"/>
        </w:rPr>
        <w:t>באיזשהו שלב</w:t>
      </w:r>
      <w:r w:rsidRPr="00CF13C6">
        <w:rPr>
          <w:rFonts w:hint="cs"/>
          <w:rtl/>
          <w:lang w:eastAsia="he-IL"/>
        </w:rPr>
        <w:t xml:space="preserve"> יצטרכו את הבוסטר.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1095" w:name="ET_speaker_גור_בליי_127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327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</w:t>
      </w:r>
      <w:r w:rsidR="00327BB1">
        <w:rPr>
          <w:rFonts w:hint="cs"/>
          <w:rtl/>
          <w:lang w:eastAsia="he-IL"/>
        </w:rPr>
        <w:t>, זה בעיקר</w:t>
      </w:r>
      <w:bookmarkStart w:id="1096" w:name="_ETM_Q1_4732000"/>
      <w:bookmarkEnd w:id="1096"/>
      <w:r w:rsidR="00327BB1">
        <w:rPr>
          <w:rFonts w:hint="cs"/>
          <w:rtl/>
          <w:lang w:eastAsia="he-IL"/>
        </w:rPr>
        <w:t xml:space="preserve"> בשביל </w:t>
      </w:r>
      <w:r w:rsidR="00CF13C6">
        <w:rPr>
          <w:rFonts w:hint="cs"/>
          <w:rtl/>
          <w:lang w:eastAsia="he-IL"/>
        </w:rPr>
        <w:t xml:space="preserve">למנוע </w:t>
      </w:r>
      <w:r w:rsidR="00327BB1">
        <w:rPr>
          <w:rFonts w:hint="cs"/>
          <w:rtl/>
          <w:lang w:eastAsia="he-IL"/>
        </w:rPr>
        <w:t xml:space="preserve">את </w:t>
      </w:r>
      <w:r w:rsidR="00327BB1">
        <w:rPr>
          <w:rtl/>
          <w:lang w:eastAsia="he-IL"/>
        </w:rPr>
        <w:t>–</w:t>
      </w:r>
      <w:r w:rsidR="00327BB1">
        <w:rPr>
          <w:rFonts w:hint="cs"/>
          <w:rtl/>
          <w:lang w:eastAsia="he-IL"/>
        </w:rPr>
        <w:t xml:space="preserve"> </w:t>
      </w:r>
      <w:r w:rsidR="00CF13C6">
        <w:rPr>
          <w:rFonts w:hint="cs"/>
          <w:rtl/>
          <w:lang w:eastAsia="he-IL"/>
        </w:rPr>
        <w:t xml:space="preserve">אנו </w:t>
      </w:r>
      <w:r w:rsidR="00327BB1">
        <w:rPr>
          <w:rFonts w:hint="cs"/>
          <w:rtl/>
          <w:lang w:eastAsia="he-IL"/>
        </w:rPr>
        <w:t xml:space="preserve">רואים את הירידה בשיעור המועילות </w:t>
      </w:r>
      <w:bookmarkStart w:id="1097" w:name="_ETM_Q1_4737000"/>
      <w:bookmarkEnd w:id="1097"/>
      <w:r w:rsidR="00327BB1">
        <w:rPr>
          <w:rFonts w:hint="cs"/>
          <w:rtl/>
          <w:lang w:eastAsia="he-IL"/>
        </w:rPr>
        <w:t>במובן ש</w:t>
      </w:r>
      <w:r w:rsidR="00CF13C6">
        <w:rPr>
          <w:rFonts w:hint="cs"/>
          <w:rtl/>
          <w:lang w:eastAsia="he-IL"/>
        </w:rPr>
        <w:t>ל עצם ההידבקות שלהם,</w:t>
      </w:r>
      <w:r w:rsidR="00327BB1">
        <w:rPr>
          <w:rFonts w:hint="cs"/>
          <w:rtl/>
          <w:lang w:eastAsia="he-IL"/>
        </w:rPr>
        <w:t xml:space="preserve"> במובן של מוגנות שלהם מפני תחלואה </w:t>
      </w:r>
      <w:bookmarkStart w:id="1098" w:name="_ETM_Q1_4742000"/>
      <w:bookmarkEnd w:id="1098"/>
      <w:r w:rsidR="00327BB1">
        <w:rPr>
          <w:rFonts w:hint="cs"/>
          <w:rtl/>
          <w:lang w:eastAsia="he-IL"/>
        </w:rPr>
        <w:t>קשה היא עדיין מאוד מאוד גבוהה גם הרבה זמן אחרי,</w:t>
      </w:r>
      <w:bookmarkStart w:id="1099" w:name="_ETM_Q1_4745000"/>
      <w:bookmarkEnd w:id="1099"/>
      <w:r w:rsidR="00CF13C6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 לגבי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מחלימים.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100" w:name="ET_guest_869014_128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CF13C6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327BB1">
        <w:rPr>
          <w:rFonts w:hint="cs"/>
          <w:rtl/>
          <w:lang w:eastAsia="he-IL"/>
        </w:rPr>
        <w:t xml:space="preserve"> לגבי תחלואה קשה, </w:t>
      </w:r>
      <w:r>
        <w:rPr>
          <w:rFonts w:hint="cs"/>
          <w:rtl/>
          <w:lang w:eastAsia="he-IL"/>
        </w:rPr>
        <w:t xml:space="preserve">אנחנו </w:t>
      </w:r>
      <w:r w:rsidR="00327BB1">
        <w:rPr>
          <w:rFonts w:hint="cs"/>
          <w:rtl/>
          <w:lang w:eastAsia="he-IL"/>
        </w:rPr>
        <w:t xml:space="preserve">לא רואים שיעורים מאוד </w:t>
      </w:r>
      <w:bookmarkStart w:id="1101" w:name="_ETM_Q1_4744000"/>
      <w:bookmarkEnd w:id="1101"/>
      <w:r w:rsidR="00327BB1">
        <w:rPr>
          <w:rFonts w:hint="cs"/>
          <w:rtl/>
          <w:lang w:eastAsia="he-IL"/>
        </w:rPr>
        <w:t>גבוהים של תחלואה קשה בהם. אבל כשאנחנו מדברים על</w:t>
      </w:r>
      <w:r w:rsidR="004E5997">
        <w:rPr>
          <w:rFonts w:hint="cs"/>
          <w:rtl/>
          <w:lang w:eastAsia="he-IL"/>
        </w:rPr>
        <w:t xml:space="preserve"> הסיכוי</w:t>
      </w:r>
      <w:r w:rsidR="00327BB1">
        <w:rPr>
          <w:rFonts w:hint="cs"/>
          <w:rtl/>
          <w:lang w:eastAsia="he-IL"/>
        </w:rPr>
        <w:t xml:space="preserve"> של </w:t>
      </w:r>
      <w:bookmarkStart w:id="1102" w:name="_ETM_Q1_4750000"/>
      <w:bookmarkEnd w:id="1102"/>
      <w:r w:rsidR="00327BB1">
        <w:rPr>
          <w:rFonts w:hint="cs"/>
          <w:rtl/>
          <w:lang w:eastAsia="he-IL"/>
        </w:rPr>
        <w:t xml:space="preserve">בן אדם להידבק ולהדביק אחרים, אז זה לא רק העניין </w:t>
      </w:r>
      <w:bookmarkStart w:id="1103" w:name="_ETM_Q1_4755000"/>
      <w:bookmarkEnd w:id="1103"/>
      <w:r w:rsidR="00327BB1">
        <w:rPr>
          <w:rFonts w:hint="cs"/>
          <w:rtl/>
          <w:lang w:eastAsia="he-IL"/>
        </w:rPr>
        <w:t xml:space="preserve">של התחלואה </w:t>
      </w:r>
      <w:r>
        <w:rPr>
          <w:rFonts w:hint="cs"/>
          <w:rtl/>
          <w:lang w:eastAsia="he-IL"/>
        </w:rPr>
        <w:t>ה</w:t>
      </w:r>
      <w:r w:rsidR="00327BB1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אצלו</w:t>
      </w:r>
      <w:r w:rsidR="00327BB1">
        <w:rPr>
          <w:rFonts w:hint="cs"/>
          <w:rtl/>
          <w:lang w:eastAsia="he-IL"/>
        </w:rPr>
        <w:t>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1104" w:name="ET_speaker_גור_בליי_129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מבין</w:t>
      </w:r>
      <w:r w:rsidR="00FD51B9">
        <w:rPr>
          <w:rFonts w:hint="cs"/>
          <w:rtl/>
          <w:lang w:eastAsia="he-IL"/>
        </w:rPr>
        <w:t xml:space="preserve">. 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105" w:name="ET_guest_869014_130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FD51B9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כשאנחנו מדברים על התו הירוק. התו </w:t>
      </w:r>
      <w:bookmarkStart w:id="1106" w:name="_ETM_Q1_4760000"/>
      <w:bookmarkEnd w:id="1106"/>
      <w:r>
        <w:rPr>
          <w:rFonts w:hint="cs"/>
          <w:rtl/>
          <w:lang w:eastAsia="he-IL"/>
        </w:rPr>
        <w:t>הירוק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כמה הסיכוי שאתה תידבק ותדביק אחרים בתוך - - -</w:t>
      </w:r>
    </w:p>
    <w:p w:rsidR="00FD51B9" w:rsidRDefault="00FD51B9" w:rsidP="004E5997">
      <w:pPr>
        <w:rPr>
          <w:rtl/>
          <w:lang w:eastAsia="he-IL"/>
        </w:rPr>
      </w:pPr>
    </w:p>
    <w:p w:rsidR="00FD51B9" w:rsidRDefault="00FD51B9" w:rsidP="00FD51B9">
      <w:pPr>
        <w:pStyle w:val="af6"/>
        <w:keepNext/>
        <w:rPr>
          <w:rtl/>
        </w:rPr>
      </w:pPr>
      <w:bookmarkStart w:id="1107" w:name="ET_yor_6156_411"/>
      <w:r w:rsidRPr="00FD51B9">
        <w:rPr>
          <w:rStyle w:val="TagStyle"/>
          <w:rtl/>
        </w:rPr>
        <w:t xml:space="preserve"> &lt;&lt; </w:t>
      </w:r>
      <w:proofErr w:type="spellStart"/>
      <w:r w:rsidRPr="00FD51B9">
        <w:rPr>
          <w:rStyle w:val="TagStyle"/>
          <w:rtl/>
        </w:rPr>
        <w:t>יור</w:t>
      </w:r>
      <w:proofErr w:type="spellEnd"/>
      <w:r w:rsidRPr="00FD51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51B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FD51B9" w:rsidRDefault="00FD51B9" w:rsidP="00FD51B9">
      <w:pPr>
        <w:pStyle w:val="KeepWithNext"/>
        <w:rPr>
          <w:rtl/>
          <w:lang w:eastAsia="he-IL"/>
        </w:rPr>
      </w:pPr>
    </w:p>
    <w:p w:rsidR="00FD51B9" w:rsidRPr="00FD51B9" w:rsidRDefault="00FD51B9" w:rsidP="009A1AAF">
      <w:pPr>
        <w:rPr>
          <w:rtl/>
          <w:lang w:eastAsia="he-IL"/>
        </w:rPr>
      </w:pPr>
      <w:bookmarkStart w:id="1108" w:name="_ETM_Q1_4762000"/>
      <w:bookmarkEnd w:id="1108"/>
      <w:r>
        <w:rPr>
          <w:rFonts w:hint="cs"/>
          <w:rtl/>
          <w:lang w:eastAsia="he-IL"/>
        </w:rPr>
        <w:t>כן.</w:t>
      </w:r>
      <w:bookmarkStart w:id="1109" w:name="_ETM_Q1_4764000"/>
      <w:bookmarkEnd w:id="1109"/>
    </w:p>
    <w:p w:rsidR="004E5997" w:rsidRDefault="004E5997" w:rsidP="004E5997">
      <w:pPr>
        <w:pStyle w:val="a4"/>
        <w:keepNext/>
        <w:rPr>
          <w:rtl/>
        </w:rPr>
      </w:pPr>
      <w:bookmarkStart w:id="1110" w:name="ET_speaker_גור_בליי_131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ניואנס</w:t>
      </w:r>
      <w:r w:rsidR="00FD51B9">
        <w:rPr>
          <w:rFonts w:hint="cs"/>
          <w:rtl/>
          <w:lang w:eastAsia="he-IL"/>
        </w:rPr>
        <w:t xml:space="preserve"> בכל זאת, שזה בעצם משהו יותר </w:t>
      </w:r>
      <w:bookmarkStart w:id="1111" w:name="_ETM_Q1_4765000"/>
      <w:bookmarkEnd w:id="1111"/>
      <w:r w:rsidR="00FD51B9">
        <w:rPr>
          <w:rFonts w:hint="cs"/>
          <w:rtl/>
          <w:lang w:eastAsia="he-IL"/>
        </w:rPr>
        <w:t>בראייה הכללית של התו הירוק בהקשר של מחלימים.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112" w:name="ET_guest_869014_132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FD51B9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13" w:name="_ETM_Q1_4775000"/>
      <w:bookmarkEnd w:id="1113"/>
      <w:r w:rsidR="004E5997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בראייה הכללית של האפידמיולוגיה והדבקות.</w:t>
      </w:r>
    </w:p>
    <w:p w:rsidR="00FD51B9" w:rsidRDefault="00FD51B9" w:rsidP="004E5997">
      <w:pPr>
        <w:rPr>
          <w:rtl/>
          <w:lang w:eastAsia="he-IL"/>
        </w:rPr>
      </w:pPr>
    </w:p>
    <w:p w:rsidR="00FD51B9" w:rsidRDefault="00FD51B9" w:rsidP="00FD51B9">
      <w:pPr>
        <w:pStyle w:val="a4"/>
        <w:keepNext/>
        <w:rPr>
          <w:rtl/>
        </w:rPr>
      </w:pPr>
      <w:bookmarkStart w:id="1114" w:name="ET_speaker_גור_בליי_412"/>
      <w:r w:rsidRPr="00FD51B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D51B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FD51B9" w:rsidRDefault="00FD51B9" w:rsidP="00FD51B9">
      <w:pPr>
        <w:pStyle w:val="KeepWithNext"/>
        <w:rPr>
          <w:rtl/>
          <w:lang w:eastAsia="he-IL"/>
        </w:rPr>
      </w:pPr>
    </w:p>
    <w:p w:rsidR="00FD51B9" w:rsidRDefault="00FD51B9" w:rsidP="00FD51B9">
      <w:pPr>
        <w:rPr>
          <w:rtl/>
          <w:lang w:eastAsia="he-IL"/>
        </w:rPr>
      </w:pPr>
      <w:bookmarkStart w:id="1115" w:name="_ETM_Q1_4769000"/>
      <w:bookmarkEnd w:id="1115"/>
      <w:r>
        <w:rPr>
          <w:rFonts w:hint="cs"/>
          <w:rtl/>
          <w:lang w:eastAsia="he-IL"/>
        </w:rPr>
        <w:t>מה?</w:t>
      </w:r>
    </w:p>
    <w:p w:rsidR="00FD51B9" w:rsidRDefault="00FD51B9" w:rsidP="00FD51B9">
      <w:pPr>
        <w:rPr>
          <w:rtl/>
          <w:lang w:eastAsia="he-IL"/>
        </w:rPr>
      </w:pPr>
      <w:bookmarkStart w:id="1116" w:name="_ETM_Q1_4771000"/>
      <w:bookmarkEnd w:id="1116"/>
    </w:p>
    <w:p w:rsidR="00FD51B9" w:rsidRDefault="00FD51B9" w:rsidP="00FD51B9">
      <w:pPr>
        <w:pStyle w:val="af9"/>
        <w:keepNext/>
        <w:rPr>
          <w:rtl/>
          <w:lang w:eastAsia="he-IL"/>
        </w:rPr>
      </w:pPr>
      <w:bookmarkStart w:id="1117" w:name="ET_guest_869014_413"/>
      <w:r w:rsidRPr="00FD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FD51B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:rsidR="00FD51B9" w:rsidRDefault="00FD51B9" w:rsidP="00FD51B9">
      <w:pPr>
        <w:pStyle w:val="KeepWithNext"/>
        <w:rPr>
          <w:rtl/>
          <w:lang w:eastAsia="he-IL"/>
        </w:rPr>
      </w:pPr>
    </w:p>
    <w:p w:rsidR="00FD51B9" w:rsidRPr="00FD51B9" w:rsidRDefault="00FD51B9" w:rsidP="00FD51B9">
      <w:pPr>
        <w:rPr>
          <w:rtl/>
          <w:lang w:eastAsia="he-IL"/>
        </w:rPr>
      </w:pPr>
      <w:bookmarkStart w:id="1118" w:name="_ETM_Q1_4773000"/>
      <w:bookmarkEnd w:id="1118"/>
      <w:r>
        <w:rPr>
          <w:rFonts w:hint="cs"/>
          <w:rtl/>
          <w:lang w:eastAsia="he-IL"/>
        </w:rPr>
        <w:t>זה יותר בראייה הכללית של אפידמיולוגיה והדבקות.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4"/>
        <w:keepNext/>
        <w:rPr>
          <w:rtl/>
        </w:rPr>
      </w:pPr>
      <w:bookmarkStart w:id="1119" w:name="ET_speaker_גור_בליי_133"/>
      <w:r w:rsidRPr="004E59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599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FD51B9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עבור האינדיבידואל בהיבט הספציפי של </w:t>
      </w:r>
      <w:bookmarkStart w:id="1120" w:name="_ETM_Q1_4780000"/>
      <w:bookmarkEnd w:id="1120"/>
      <w:r w:rsidR="004E5997">
        <w:rPr>
          <w:rFonts w:hint="cs"/>
          <w:rtl/>
          <w:lang w:eastAsia="he-IL"/>
        </w:rPr>
        <w:t>תחלואה קשה</w:t>
      </w:r>
      <w:r>
        <w:rPr>
          <w:rFonts w:hint="cs"/>
          <w:rtl/>
          <w:lang w:eastAsia="he-IL"/>
        </w:rPr>
        <w:t>.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9"/>
        <w:keepNext/>
        <w:rPr>
          <w:rtl/>
          <w:lang w:eastAsia="he-IL"/>
        </w:rPr>
      </w:pPr>
      <w:bookmarkStart w:id="1121" w:name="ET_guest_869014_134"/>
      <w:r w:rsidRPr="004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E599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FD51B9" w:rsidP="00CA7CFF">
      <w:pPr>
        <w:rPr>
          <w:rtl/>
          <w:lang w:eastAsia="he-IL"/>
        </w:rPr>
      </w:pPr>
      <w:r>
        <w:rPr>
          <w:rFonts w:hint="cs"/>
          <w:rtl/>
          <w:lang w:eastAsia="he-IL"/>
        </w:rPr>
        <w:t>ובהיבט שלו של תחלואה. שוב,</w:t>
      </w:r>
      <w:r w:rsidR="00A1776B">
        <w:rPr>
          <w:rFonts w:hint="cs"/>
          <w:rtl/>
          <w:lang w:eastAsia="he-IL"/>
        </w:rPr>
        <w:t xml:space="preserve"> </w:t>
      </w:r>
      <w:r w:rsidR="004E5997">
        <w:rPr>
          <w:rFonts w:hint="cs"/>
          <w:rtl/>
          <w:lang w:eastAsia="he-IL"/>
        </w:rPr>
        <w:t>אני לא יודעת להגיד</w:t>
      </w:r>
      <w:r>
        <w:rPr>
          <w:rFonts w:hint="cs"/>
          <w:rtl/>
          <w:lang w:eastAsia="he-IL"/>
        </w:rPr>
        <w:t xml:space="preserve">. זה לא בהיבט </w:t>
      </w:r>
      <w:bookmarkStart w:id="1122" w:name="_ETM_Q1_4785000"/>
      <w:bookmarkEnd w:id="1122"/>
      <w:r>
        <w:rPr>
          <w:rFonts w:hint="cs"/>
          <w:rtl/>
          <w:lang w:eastAsia="he-IL"/>
        </w:rPr>
        <w:t>שזה לא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לתחלואה שלו. אני לא יודעת להגיד </w:t>
      </w:r>
      <w:bookmarkStart w:id="1123" w:name="_ETM_Q1_4788000"/>
      <w:bookmarkEnd w:id="1123"/>
      <w:r>
        <w:rPr>
          <w:rFonts w:hint="cs"/>
          <w:rtl/>
          <w:lang w:eastAsia="he-IL"/>
        </w:rPr>
        <w:t>אם אנשים שמח</w:t>
      </w:r>
      <w:r w:rsidR="004E59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ימ</w:t>
      </w:r>
      <w:r w:rsidR="004E599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וחולים שוב אין להם </w:t>
      </w:r>
      <w:bookmarkStart w:id="1124" w:name="_ETM_Q1_4789000"/>
      <w:bookmarkEnd w:id="1124"/>
      <w:r>
        <w:rPr>
          <w:lang w:eastAsia="he-IL"/>
        </w:rPr>
        <w:t xml:space="preserve">Long </w:t>
      </w:r>
      <w:proofErr w:type="spellStart"/>
      <w:r>
        <w:rPr>
          <w:lang w:eastAsia="he-IL"/>
        </w:rPr>
        <w:t>Covid</w:t>
      </w:r>
      <w:proofErr w:type="spellEnd"/>
      <w:r>
        <w:rPr>
          <w:rFonts w:ascii="Nyala" w:hAnsi="Nyala" w:hint="cs"/>
          <w:rtl/>
          <w:lang w:val="am-ET" w:eastAsia="he-IL"/>
        </w:rPr>
        <w:t xml:space="preserve">, </w:t>
      </w:r>
      <w:r>
        <w:rPr>
          <w:rFonts w:hint="cs"/>
          <w:rtl/>
          <w:lang w:eastAsia="he-IL"/>
        </w:rPr>
        <w:t xml:space="preserve">שיכול להשפיע על החיים. ויש ב-20% עד </w:t>
      </w:r>
      <w:bookmarkStart w:id="1125" w:name="_ETM_Q1_4797000"/>
      <w:bookmarkEnd w:id="1125"/>
      <w:r>
        <w:rPr>
          <w:rFonts w:hint="cs"/>
          <w:rtl/>
          <w:lang w:eastAsia="he-IL"/>
        </w:rPr>
        <w:t xml:space="preserve">30% מהמחלימים </w:t>
      </w:r>
      <w:r w:rsidR="00CA7CFF">
        <w:rPr>
          <w:lang w:eastAsia="he-IL"/>
        </w:rPr>
        <w:t xml:space="preserve">Long </w:t>
      </w:r>
      <w:proofErr w:type="spellStart"/>
      <w:r w:rsidR="00CA7CFF">
        <w:rPr>
          <w:lang w:eastAsia="he-IL"/>
        </w:rPr>
        <w:t>Covid</w:t>
      </w:r>
      <w:proofErr w:type="spellEnd"/>
      <w:r>
        <w:rPr>
          <w:rFonts w:hint="cs"/>
          <w:rtl/>
          <w:lang w:eastAsia="he-IL"/>
        </w:rPr>
        <w:t>. זאת אומרת, זה לא רק עניין</w:t>
      </w:r>
      <w:bookmarkStart w:id="1126" w:name="_ETM_Q1_4800000"/>
      <w:bookmarkEnd w:id="1126"/>
      <w:r>
        <w:rPr>
          <w:rFonts w:hint="cs"/>
          <w:rtl/>
          <w:lang w:eastAsia="he-IL"/>
        </w:rPr>
        <w:t xml:space="preserve"> של</w:t>
      </w:r>
      <w:r w:rsidR="00CF1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תחלואה קשה. גם אנשים שמחלימים יכולים גם </w:t>
      </w:r>
      <w:bookmarkStart w:id="1127" w:name="_ETM_Q1_4803000"/>
      <w:bookmarkEnd w:id="1127"/>
      <w:r>
        <w:rPr>
          <w:rFonts w:hint="cs"/>
          <w:rtl/>
          <w:lang w:eastAsia="he-IL"/>
        </w:rPr>
        <w:t>להגיע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 של תמותה. היו לנו גם מקרים כאלה</w:t>
      </w:r>
      <w:bookmarkStart w:id="1128" w:name="_ETM_Q1_4809000"/>
      <w:bookmarkEnd w:id="1128"/>
      <w:r w:rsidR="00CF13C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של תחלואה קשה וקריטית. זה באמת שיעור נמוך. אבל גם האפקט ל</w:t>
      </w:r>
      <w:r w:rsidR="00CA7CFF">
        <w:rPr>
          <w:rFonts w:hint="cs"/>
          <w:rtl/>
          <w:lang w:eastAsia="he-IL"/>
        </w:rPr>
        <w:t xml:space="preserve">אורך זמן והשפעות </w:t>
      </w:r>
      <w:bookmarkStart w:id="1129" w:name="_ETM_Q1_4811000"/>
      <w:bookmarkEnd w:id="1129"/>
      <w:r w:rsidR="00CA7CFF">
        <w:rPr>
          <w:rFonts w:hint="cs"/>
          <w:rtl/>
          <w:lang w:eastAsia="he-IL"/>
        </w:rPr>
        <w:t>שיכולות ל-</w:t>
      </w:r>
      <w:r w:rsidR="00CA7CFF">
        <w:rPr>
          <w:lang w:eastAsia="he-IL"/>
        </w:rPr>
        <w:t xml:space="preserve">Long </w:t>
      </w:r>
      <w:proofErr w:type="spellStart"/>
      <w:r w:rsidR="00CA7CFF">
        <w:rPr>
          <w:lang w:eastAsia="he-IL"/>
        </w:rPr>
        <w:t>Covid</w:t>
      </w:r>
      <w:proofErr w:type="spellEnd"/>
      <w:r w:rsidR="00CA7CFF">
        <w:rPr>
          <w:rFonts w:ascii="Nyala" w:hAnsi="Nyala" w:hint="cs"/>
          <w:rtl/>
          <w:lang w:val="am-ET" w:eastAsia="he-IL"/>
        </w:rPr>
        <w:t xml:space="preserve"> הם גם משמעותיים. 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af6"/>
        <w:keepNext/>
        <w:rPr>
          <w:rtl/>
        </w:rPr>
      </w:pPr>
      <w:bookmarkStart w:id="1130" w:name="ET_yor_6156_135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CA7CFF" w:rsidP="00CA7CFF">
      <w:pPr>
        <w:rPr>
          <w:rtl/>
          <w:lang w:eastAsia="he-IL"/>
        </w:rPr>
      </w:pPr>
      <w:r w:rsidRPr="005031B9">
        <w:rPr>
          <w:rFonts w:hint="cs"/>
          <w:rtl/>
          <w:lang w:eastAsia="he-IL"/>
        </w:rPr>
        <w:t xml:space="preserve">ד"ר </w:t>
      </w:r>
      <w:proofErr w:type="spellStart"/>
      <w:r w:rsidRPr="005031B9">
        <w:rPr>
          <w:rFonts w:hint="cs"/>
          <w:rtl/>
          <w:lang w:eastAsia="he-IL"/>
        </w:rPr>
        <w:t>אלר</w:t>
      </w:r>
      <w:r w:rsidR="004E5997" w:rsidRPr="005031B9">
        <w:rPr>
          <w:rFonts w:hint="cs"/>
          <w:rtl/>
          <w:lang w:eastAsia="he-IL"/>
        </w:rPr>
        <w:t>עי</w:t>
      </w:r>
      <w:proofErr w:type="spellEnd"/>
      <w:r w:rsidR="004E5997" w:rsidRPr="005031B9">
        <w:rPr>
          <w:rFonts w:hint="cs"/>
          <w:rtl/>
          <w:lang w:eastAsia="he-IL"/>
        </w:rPr>
        <w:t>-פרייס</w:t>
      </w:r>
      <w:r w:rsidRPr="005031B9">
        <w:rPr>
          <w:rFonts w:hint="cs"/>
          <w:rtl/>
          <w:lang w:eastAsia="he-IL"/>
        </w:rPr>
        <w:t xml:space="preserve">, רק כדי </w:t>
      </w:r>
      <w:bookmarkStart w:id="1131" w:name="_ETM_Q1_4815000"/>
      <w:bookmarkEnd w:id="1131"/>
      <w:r w:rsidRPr="005031B9">
        <w:rPr>
          <w:rFonts w:hint="cs"/>
          <w:rtl/>
          <w:lang w:eastAsia="he-IL"/>
        </w:rPr>
        <w:t xml:space="preserve">לדייק בזה, כי אנחנו פשוט קיבלנו גם הרבה </w:t>
      </w:r>
      <w:bookmarkStart w:id="1132" w:name="_ETM_Q1_4820000"/>
      <w:bookmarkEnd w:id="1132"/>
      <w:r w:rsidRPr="005031B9">
        <w:rPr>
          <w:rFonts w:hint="cs"/>
          <w:rtl/>
          <w:lang w:eastAsia="he-IL"/>
        </w:rPr>
        <w:t xml:space="preserve">מאוד שאלות. אדם שהחלים וחוסן כבר לפני חצי שנה, </w:t>
      </w:r>
      <w:bookmarkStart w:id="1133" w:name="_ETM_Q1_4825000"/>
      <w:bookmarkEnd w:id="1133"/>
      <w:r w:rsidRPr="005031B9">
        <w:rPr>
          <w:rFonts w:hint="cs"/>
          <w:rtl/>
          <w:lang w:eastAsia="he-IL"/>
        </w:rPr>
        <w:t>גם החלמה וגם החיסון היו לפני חצי שנה, מה דינו?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1134" w:name="ET_speakercontinue_869014_136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CA7CFF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135" w:name="_ETM_Q1_4828000"/>
      <w:bookmarkEnd w:id="1135"/>
      <w:r>
        <w:rPr>
          <w:rFonts w:hint="cs"/>
          <w:rtl/>
          <w:lang w:eastAsia="he-IL"/>
        </w:rPr>
        <w:t>צריך שום דבר כרגע.</w:t>
      </w:r>
    </w:p>
    <w:p w:rsidR="004E5997" w:rsidRDefault="004E5997" w:rsidP="004E5997">
      <w:pPr>
        <w:rPr>
          <w:rtl/>
          <w:lang w:eastAsia="he-IL"/>
        </w:rPr>
      </w:pPr>
      <w:bookmarkStart w:id="1136" w:name="_ETM_Q1_4831000"/>
      <w:bookmarkEnd w:id="1136"/>
    </w:p>
    <w:p w:rsidR="004E5997" w:rsidRDefault="004E5997" w:rsidP="004E5997">
      <w:pPr>
        <w:pStyle w:val="af6"/>
        <w:keepNext/>
        <w:rPr>
          <w:rtl/>
        </w:rPr>
      </w:pPr>
      <w:bookmarkStart w:id="1137" w:name="ET_yor_6156_137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CA7CFF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לחצי </w:t>
      </w:r>
      <w:r w:rsidR="005031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 הקרובה?</w:t>
      </w:r>
    </w:p>
    <w:p w:rsidR="004E5997" w:rsidRDefault="004E5997" w:rsidP="004E5997">
      <w:pPr>
        <w:rPr>
          <w:rtl/>
          <w:lang w:eastAsia="he-IL"/>
        </w:rPr>
      </w:pPr>
    </w:p>
    <w:p w:rsidR="004E5997" w:rsidRDefault="004E5997" w:rsidP="004E5997">
      <w:pPr>
        <w:pStyle w:val="-"/>
        <w:keepNext/>
        <w:rPr>
          <w:rtl/>
        </w:rPr>
      </w:pPr>
      <w:bookmarkStart w:id="1138" w:name="ET_speakercontinue_869014_138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דובר_המשך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99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CA7CFF" w:rsidRDefault="00CA7CFF" w:rsidP="004E59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A7CFF" w:rsidRDefault="00CA7CFF" w:rsidP="004E5997">
      <w:pPr>
        <w:rPr>
          <w:rtl/>
          <w:lang w:eastAsia="he-IL"/>
        </w:rPr>
      </w:pPr>
      <w:bookmarkStart w:id="1139" w:name="_ETM_Q1_4833000"/>
      <w:bookmarkEnd w:id="1139"/>
    </w:p>
    <w:p w:rsidR="00CA7CFF" w:rsidRDefault="00CA7CFF" w:rsidP="00CA7CFF">
      <w:pPr>
        <w:pStyle w:val="af6"/>
        <w:keepNext/>
        <w:rPr>
          <w:rtl/>
        </w:rPr>
      </w:pPr>
      <w:bookmarkStart w:id="1140" w:name="ET_yor_6156_414"/>
      <w:r w:rsidRPr="00CA7CFF">
        <w:rPr>
          <w:rStyle w:val="TagStyle"/>
          <w:rtl/>
        </w:rPr>
        <w:t xml:space="preserve"> &lt;&lt; </w:t>
      </w:r>
      <w:proofErr w:type="spellStart"/>
      <w:r w:rsidRPr="00CA7CFF">
        <w:rPr>
          <w:rStyle w:val="TagStyle"/>
          <w:rtl/>
        </w:rPr>
        <w:t>יור</w:t>
      </w:r>
      <w:proofErr w:type="spellEnd"/>
      <w:r w:rsidRPr="00CA7C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7CF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CA7CFF" w:rsidRDefault="00CA7CFF" w:rsidP="00CA7CFF">
      <w:pPr>
        <w:pStyle w:val="KeepWithNext"/>
        <w:rPr>
          <w:rtl/>
        </w:rPr>
      </w:pPr>
    </w:p>
    <w:p w:rsidR="00CA7CFF" w:rsidRDefault="00CA7CFF" w:rsidP="00CA7CFF">
      <w:pPr>
        <w:rPr>
          <w:rtl/>
        </w:rPr>
      </w:pPr>
      <w:bookmarkStart w:id="1141" w:name="_ETM_Q1_4834000"/>
      <w:bookmarkEnd w:id="1141"/>
      <w:r>
        <w:rPr>
          <w:rFonts w:hint="cs"/>
          <w:rtl/>
        </w:rPr>
        <w:t>בסדר גמור.</w:t>
      </w:r>
    </w:p>
    <w:p w:rsidR="00CA7CFF" w:rsidRDefault="00CA7CFF" w:rsidP="00CA7CFF">
      <w:pPr>
        <w:rPr>
          <w:rtl/>
        </w:rPr>
      </w:pPr>
      <w:bookmarkStart w:id="1142" w:name="_ETM_Q1_4838000"/>
      <w:bookmarkEnd w:id="1142"/>
    </w:p>
    <w:p w:rsidR="00CA7CFF" w:rsidRDefault="00CA7CFF" w:rsidP="00CA7CFF">
      <w:pPr>
        <w:pStyle w:val="af9"/>
        <w:keepNext/>
        <w:rPr>
          <w:rtl/>
        </w:rPr>
      </w:pPr>
      <w:bookmarkStart w:id="1143" w:name="ET_guest_869014_415"/>
      <w:r w:rsidRPr="00CA7CF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A7CFF">
        <w:rPr>
          <w:rStyle w:val="TagStyle"/>
          <w:rtl/>
        </w:rPr>
        <w:t xml:space="preserve"> &lt;&lt; אורח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CA7CFF" w:rsidRDefault="00CA7CFF" w:rsidP="00CA7CFF">
      <w:pPr>
        <w:pStyle w:val="KeepWithNext"/>
        <w:rPr>
          <w:rtl/>
        </w:rPr>
      </w:pPr>
    </w:p>
    <w:p w:rsidR="00CA7CFF" w:rsidRDefault="00CA7CFF" w:rsidP="00CA7CFF">
      <w:pPr>
        <w:rPr>
          <w:rtl/>
        </w:rPr>
      </w:pPr>
      <w:r>
        <w:rPr>
          <w:rFonts w:hint="cs"/>
          <w:rtl/>
        </w:rPr>
        <w:t>הוא בקבוצה הזאת</w:t>
      </w:r>
      <w:bookmarkStart w:id="1144" w:name="_ETM_Q1_4835000"/>
      <w:bookmarkEnd w:id="1144"/>
      <w:r>
        <w:rPr>
          <w:rFonts w:hint="cs"/>
          <w:rtl/>
        </w:rPr>
        <w:t>, וכרגע אין עדות שבש</w:t>
      </w:r>
      <w:r w:rsidR="005031B9">
        <w:rPr>
          <w:rFonts w:hint="cs"/>
          <w:rtl/>
        </w:rPr>
        <w:t>י</w:t>
      </w:r>
      <w:r>
        <w:rPr>
          <w:rFonts w:hint="cs"/>
          <w:rtl/>
        </w:rPr>
        <w:t>לובים האלה יש איזושהי דעיכה במוגנות.</w:t>
      </w:r>
    </w:p>
    <w:p w:rsidR="00CA7CFF" w:rsidRDefault="00CA7CFF" w:rsidP="00CA7CFF">
      <w:pPr>
        <w:rPr>
          <w:rtl/>
        </w:rPr>
      </w:pPr>
      <w:bookmarkStart w:id="1145" w:name="_ETM_Q1_4839000"/>
      <w:bookmarkEnd w:id="1145"/>
    </w:p>
    <w:p w:rsidR="004E5997" w:rsidRDefault="004E5997" w:rsidP="004E5997">
      <w:pPr>
        <w:pStyle w:val="af6"/>
        <w:keepNext/>
        <w:rPr>
          <w:rtl/>
        </w:rPr>
      </w:pPr>
      <w:bookmarkStart w:id="1146" w:name="_ETM_Q1_4840000"/>
      <w:bookmarkStart w:id="1147" w:name="ET_yor_6156_139"/>
      <w:bookmarkEnd w:id="1146"/>
      <w:r w:rsidRPr="004E5997">
        <w:rPr>
          <w:rStyle w:val="TagStyle"/>
          <w:rtl/>
        </w:rPr>
        <w:t xml:space="preserve"> &lt;&lt; </w:t>
      </w:r>
      <w:proofErr w:type="spellStart"/>
      <w:r w:rsidRPr="004E5997">
        <w:rPr>
          <w:rStyle w:val="TagStyle"/>
          <w:rtl/>
        </w:rPr>
        <w:t>יור</w:t>
      </w:r>
      <w:proofErr w:type="spellEnd"/>
      <w:r w:rsidRPr="004E59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599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4E5997" w:rsidRDefault="004E5997" w:rsidP="004E5997">
      <w:pPr>
        <w:pStyle w:val="KeepWithNext"/>
        <w:rPr>
          <w:rtl/>
          <w:lang w:eastAsia="he-IL"/>
        </w:rPr>
      </w:pPr>
    </w:p>
    <w:p w:rsidR="004E5997" w:rsidRDefault="004E5997" w:rsidP="005031B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CA7C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שאדם בעצם</w:t>
      </w:r>
      <w:r w:rsidR="00CA7CFF">
        <w:rPr>
          <w:rFonts w:hint="cs"/>
          <w:rtl/>
          <w:lang w:eastAsia="he-IL"/>
        </w:rPr>
        <w:t xml:space="preserve"> כבר, תעבור </w:t>
      </w:r>
      <w:r w:rsidR="00CA7CFF">
        <w:rPr>
          <w:rtl/>
          <w:lang w:eastAsia="he-IL"/>
        </w:rPr>
        <w:t>–</w:t>
      </w:r>
      <w:r w:rsidR="00CA7CFF">
        <w:rPr>
          <w:rFonts w:hint="cs"/>
          <w:rtl/>
          <w:lang w:eastAsia="he-IL"/>
        </w:rPr>
        <w:t xml:space="preserve"> נגיע ל</w:t>
      </w:r>
      <w:bookmarkStart w:id="1148" w:name="_ETM_Q1_4843000"/>
      <w:bookmarkEnd w:id="1148"/>
      <w:r w:rsidR="00CA7CFF">
        <w:rPr>
          <w:rFonts w:hint="cs"/>
          <w:rtl/>
          <w:lang w:eastAsia="he-IL"/>
        </w:rPr>
        <w:t>פברואר, כבר עברה שנה</w:t>
      </w:r>
      <w:r w:rsidR="005031B9">
        <w:rPr>
          <w:rFonts w:hint="cs"/>
          <w:rtl/>
          <w:lang w:eastAsia="he-IL"/>
        </w:rPr>
        <w:t>,</w:t>
      </w:r>
      <w:r w:rsidR="00CA7CFF">
        <w:rPr>
          <w:rFonts w:hint="cs"/>
          <w:rtl/>
          <w:lang w:eastAsia="he-IL"/>
        </w:rPr>
        <w:t xml:space="preserve"> אבל מכוח החלמה, ולכן ח</w:t>
      </w:r>
      <w:bookmarkStart w:id="1149" w:name="_ETM_Q1_4848000"/>
      <w:bookmarkEnd w:id="1149"/>
      <w:r w:rsidR="00CA7CFF">
        <w:rPr>
          <w:rFonts w:hint="cs"/>
          <w:rtl/>
          <w:lang w:eastAsia="he-IL"/>
        </w:rPr>
        <w:t>שוב לו</w:t>
      </w:r>
      <w:r w:rsidR="005031B9">
        <w:rPr>
          <w:rFonts w:hint="cs"/>
          <w:rtl/>
          <w:lang w:eastAsia="he-IL"/>
        </w:rPr>
        <w:t>מר שבעצם המחלימים זה לא חצי שנה,</w:t>
      </w:r>
      <w:r w:rsidR="00CA7CFF">
        <w:rPr>
          <w:rFonts w:hint="cs"/>
          <w:rtl/>
          <w:lang w:eastAsia="he-IL"/>
        </w:rPr>
        <w:t xml:space="preserve"> זה חצי שנה</w:t>
      </w:r>
      <w:r w:rsidR="005031B9">
        <w:rPr>
          <w:rFonts w:hint="cs"/>
          <w:rtl/>
          <w:lang w:eastAsia="he-IL"/>
        </w:rPr>
        <w:t xml:space="preserve"> כרגע במסגרת המדיניות החדשה שבה </w:t>
      </w:r>
      <w:r w:rsidR="00CA7CFF">
        <w:rPr>
          <w:rFonts w:hint="cs"/>
          <w:rtl/>
          <w:lang w:eastAsia="he-IL"/>
        </w:rPr>
        <w:t xml:space="preserve">לא דורשים ממנו עוד </w:t>
      </w:r>
      <w:bookmarkStart w:id="1150" w:name="_ETM_Q1_4860000"/>
      <w:bookmarkEnd w:id="1150"/>
      <w:r w:rsidR="00CA7CFF">
        <w:rPr>
          <w:rFonts w:hint="cs"/>
          <w:rtl/>
          <w:lang w:eastAsia="he-IL"/>
        </w:rPr>
        <w:t>חיסון, אבל יכול להיות שכבר הוא החלים וחוסן גם כבר</w:t>
      </w:r>
      <w:bookmarkStart w:id="1151" w:name="_ETM_Q1_4858000"/>
      <w:bookmarkEnd w:id="1151"/>
      <w:r w:rsidR="00CA7CFF">
        <w:rPr>
          <w:rFonts w:hint="cs"/>
          <w:rtl/>
          <w:lang w:eastAsia="he-IL"/>
        </w:rPr>
        <w:t xml:space="preserve"> לפני חצי שנה. </w:t>
      </w:r>
    </w:p>
    <w:p w:rsidR="004E5997" w:rsidRDefault="004E5997" w:rsidP="004E5997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152" w:name="ET_speakercontinue_869014_140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153" w:name="ET_yor_6156_141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A7CFF" w:rsidP="00D57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C00209">
        <w:rPr>
          <w:rFonts w:hint="cs"/>
          <w:rtl/>
          <w:lang w:eastAsia="he-IL"/>
        </w:rPr>
        <w:t>וזה מתכתב</w:t>
      </w:r>
      <w:r>
        <w:rPr>
          <w:rFonts w:hint="cs"/>
          <w:rtl/>
          <w:lang w:eastAsia="he-IL"/>
        </w:rPr>
        <w:t xml:space="preserve"> עם אותו פרק זמן </w:t>
      </w:r>
      <w:bookmarkStart w:id="1154" w:name="_ETM_Q1_4866000"/>
      <w:bookmarkEnd w:id="1154"/>
      <w:r>
        <w:rPr>
          <w:rFonts w:hint="cs"/>
          <w:rtl/>
          <w:lang w:eastAsia="he-IL"/>
        </w:rPr>
        <w:t>יותר ארוך. בסדר.</w:t>
      </w:r>
    </w:p>
    <w:p w:rsidR="00C00209" w:rsidRDefault="00C00209" w:rsidP="00C00209">
      <w:pPr>
        <w:pStyle w:val="a4"/>
        <w:keepNext/>
        <w:rPr>
          <w:rtl/>
        </w:rPr>
      </w:pPr>
      <w:bookmarkStart w:id="1155" w:name="ET_speaker_5292_142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A7CFF" w:rsidP="00CA7CF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מחלימים י</w:t>
      </w:r>
      <w:r w:rsidR="00C002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במחקר הזה, בחודשיים האלה של תקופת המחקר?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156" w:name="ET_guest_869014_144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A7CFF" w:rsidP="00CA7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57" w:name="_ETM_Q1_4871000"/>
      <w:bookmarkEnd w:id="1157"/>
      <w:r w:rsidR="005031B9">
        <w:rPr>
          <w:rFonts w:hint="cs"/>
          <w:rtl/>
          <w:lang w:eastAsia="he-IL"/>
        </w:rPr>
        <w:t>אוציא ואגיד לך,</w:t>
      </w:r>
      <w:r>
        <w:rPr>
          <w:rFonts w:hint="cs"/>
          <w:rtl/>
          <w:lang w:eastAsia="he-IL"/>
        </w:rPr>
        <w:t xml:space="preserve"> כי זה לא כל המחלימים. זה כל </w:t>
      </w:r>
      <w:bookmarkStart w:id="1158" w:name="_ETM_Q1_4875000"/>
      <w:bookmarkEnd w:id="1158"/>
      <w:r w:rsidR="005031B9">
        <w:rPr>
          <w:rFonts w:hint="cs"/>
          <w:rtl/>
          <w:lang w:eastAsia="he-IL"/>
        </w:rPr>
        <w:t>המחלימים שהיו</w:t>
      </w:r>
      <w:r>
        <w:rPr>
          <w:rFonts w:hint="cs"/>
          <w:rtl/>
          <w:lang w:eastAsia="he-IL"/>
        </w:rPr>
        <w:t xml:space="preserve"> עד לאותו רגע. </w:t>
      </w:r>
      <w:r w:rsidR="00C00209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, זה משהו כמו</w:t>
      </w:r>
      <w:r w:rsidR="00C00209">
        <w:rPr>
          <w:rFonts w:hint="cs"/>
          <w:rtl/>
          <w:lang w:eastAsia="he-IL"/>
        </w:rPr>
        <w:t xml:space="preserve"> 800</w:t>
      </w:r>
      <w:r>
        <w:rPr>
          <w:rFonts w:hint="cs"/>
          <w:rtl/>
          <w:lang w:eastAsia="he-IL"/>
        </w:rPr>
        <w:t>,</w:t>
      </w:r>
      <w:r w:rsidR="00C00209">
        <w:rPr>
          <w:rFonts w:hint="cs"/>
          <w:rtl/>
          <w:lang w:eastAsia="he-IL"/>
        </w:rPr>
        <w:t>000</w:t>
      </w:r>
      <w:r>
        <w:rPr>
          <w:rFonts w:hint="cs"/>
          <w:rtl/>
          <w:lang w:eastAsia="he-IL"/>
        </w:rPr>
        <w:t>.</w:t>
      </w:r>
    </w:p>
    <w:p w:rsidR="00CA7CFF" w:rsidRDefault="00CA7CFF" w:rsidP="00CA7CFF">
      <w:pPr>
        <w:rPr>
          <w:rtl/>
          <w:lang w:eastAsia="he-IL"/>
        </w:rPr>
      </w:pPr>
      <w:bookmarkStart w:id="1159" w:name="_ETM_Q1_4882000"/>
      <w:bookmarkEnd w:id="1159"/>
    </w:p>
    <w:p w:rsidR="00CA7CFF" w:rsidRDefault="00CA7CFF" w:rsidP="00CA7CFF">
      <w:pPr>
        <w:pStyle w:val="a4"/>
        <w:keepNext/>
        <w:rPr>
          <w:rtl/>
        </w:rPr>
      </w:pPr>
      <w:bookmarkStart w:id="1160" w:name="ET_speaker_5292_416"/>
      <w:r w:rsidRPr="00CA7C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7CF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CA7CFF" w:rsidRDefault="00CA7CFF" w:rsidP="00CA7CFF">
      <w:pPr>
        <w:pStyle w:val="KeepWithNext"/>
        <w:rPr>
          <w:rtl/>
          <w:lang w:eastAsia="he-IL"/>
        </w:rPr>
      </w:pPr>
    </w:p>
    <w:p w:rsidR="00CA7CFF" w:rsidRDefault="00CA7CFF" w:rsidP="00CA7CFF">
      <w:pPr>
        <w:rPr>
          <w:rtl/>
          <w:lang w:eastAsia="he-IL"/>
        </w:rPr>
      </w:pPr>
      <w:r>
        <w:rPr>
          <w:rFonts w:hint="cs"/>
          <w:rtl/>
          <w:lang w:eastAsia="he-IL"/>
        </w:rPr>
        <w:t>800,000?</w:t>
      </w:r>
    </w:p>
    <w:p w:rsidR="00CA7CFF" w:rsidRDefault="00CA7CFF" w:rsidP="00CA7CFF">
      <w:pPr>
        <w:rPr>
          <w:rtl/>
          <w:lang w:eastAsia="he-IL"/>
        </w:rPr>
      </w:pPr>
      <w:bookmarkStart w:id="1161" w:name="_ETM_Q1_4881000"/>
      <w:bookmarkEnd w:id="1161"/>
    </w:p>
    <w:p w:rsidR="00CA7CFF" w:rsidRDefault="00CA7CFF" w:rsidP="00CA7CFF">
      <w:pPr>
        <w:pStyle w:val="af9"/>
        <w:keepNext/>
        <w:rPr>
          <w:rtl/>
          <w:lang w:eastAsia="he-IL"/>
        </w:rPr>
      </w:pPr>
      <w:bookmarkStart w:id="1162" w:name="ET_guest_869014_417"/>
      <w:r w:rsidRPr="00CA7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A7CF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:rsidR="00CA7CFF" w:rsidRDefault="00CA7CFF" w:rsidP="00CA7CFF">
      <w:pPr>
        <w:pStyle w:val="KeepWithNext"/>
        <w:rPr>
          <w:rtl/>
          <w:lang w:eastAsia="he-IL"/>
        </w:rPr>
      </w:pPr>
    </w:p>
    <w:p w:rsidR="00CA7CFF" w:rsidRPr="00CA7CFF" w:rsidRDefault="00CA7CFF" w:rsidP="00CA7CFF">
      <w:pPr>
        <w:rPr>
          <w:rtl/>
          <w:lang w:eastAsia="he-IL"/>
        </w:rPr>
      </w:pPr>
      <w:bookmarkStart w:id="1163" w:name="_ETM_Q1_4883000"/>
      <w:bookmarkEnd w:id="1163"/>
      <w:r>
        <w:rPr>
          <w:rFonts w:hint="cs"/>
          <w:rtl/>
          <w:lang w:eastAsia="he-IL"/>
        </w:rPr>
        <w:t>כן.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164" w:name="ET_speaker_6237_145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A7CFF" w:rsidRDefault="00CA7CFF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שמחלימים</w:t>
      </w:r>
      <w:bookmarkStart w:id="1165" w:name="_ETM_Q1_4884000"/>
      <w:bookmarkEnd w:id="1165"/>
      <w:r>
        <w:rPr>
          <w:rFonts w:hint="cs"/>
          <w:rtl/>
          <w:lang w:eastAsia="he-IL"/>
        </w:rPr>
        <w:t xml:space="preserve"> ומחוסנים?</w:t>
      </w:r>
    </w:p>
    <w:p w:rsidR="00BD1BBE" w:rsidRDefault="00BD1BBE" w:rsidP="00C00209">
      <w:pPr>
        <w:rPr>
          <w:rtl/>
          <w:lang w:eastAsia="he-IL"/>
        </w:rPr>
      </w:pPr>
    </w:p>
    <w:p w:rsidR="00BD1BBE" w:rsidRDefault="00BD1BBE" w:rsidP="00BD1BBE">
      <w:pPr>
        <w:pStyle w:val="-"/>
        <w:keepNext/>
        <w:rPr>
          <w:rtl/>
        </w:rPr>
      </w:pPr>
      <w:bookmarkStart w:id="1166" w:name="ET_speakercontinue_869014_418"/>
      <w:r w:rsidRPr="00BD1BBE">
        <w:rPr>
          <w:rStyle w:val="TagStyle"/>
          <w:rtl/>
        </w:rPr>
        <w:t xml:space="preserve"> &lt;&lt; </w:t>
      </w:r>
      <w:proofErr w:type="spellStart"/>
      <w:r w:rsidRPr="00BD1BBE">
        <w:rPr>
          <w:rStyle w:val="TagStyle"/>
          <w:rtl/>
        </w:rPr>
        <w:t>דובר_המשך</w:t>
      </w:r>
      <w:proofErr w:type="spellEnd"/>
      <w:r w:rsidRPr="00BD1BBE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BD1BB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BD1BBE" w:rsidRDefault="00BD1BBE" w:rsidP="00BD1BBE">
      <w:pPr>
        <w:pStyle w:val="KeepWithNext"/>
        <w:rPr>
          <w:rtl/>
        </w:rPr>
      </w:pPr>
    </w:p>
    <w:p w:rsidR="00BD1BBE" w:rsidRDefault="00BD1BBE" w:rsidP="00BD1BBE">
      <w:pPr>
        <w:rPr>
          <w:rtl/>
        </w:rPr>
      </w:pPr>
      <w:bookmarkStart w:id="1167" w:name="_ETM_Q1_4885000"/>
      <w:bookmarkEnd w:id="1167"/>
      <w:r>
        <w:rPr>
          <w:rFonts w:hint="cs"/>
          <w:rtl/>
        </w:rPr>
        <w:t>שהם מחלימים.</w:t>
      </w:r>
    </w:p>
    <w:p w:rsidR="00BD1BBE" w:rsidRDefault="00BD1BBE" w:rsidP="00BD1BBE">
      <w:pPr>
        <w:rPr>
          <w:rtl/>
        </w:rPr>
      </w:pPr>
      <w:bookmarkStart w:id="1168" w:name="_ETM_Q1_4889000"/>
      <w:bookmarkEnd w:id="1168"/>
    </w:p>
    <w:p w:rsidR="00BD1BBE" w:rsidRDefault="00BD1BBE" w:rsidP="00BD1BBE">
      <w:pPr>
        <w:pStyle w:val="a4"/>
        <w:keepNext/>
        <w:rPr>
          <w:rtl/>
        </w:rPr>
      </w:pPr>
      <w:bookmarkStart w:id="1169" w:name="ET_speaker_5292_419"/>
      <w:r w:rsidRPr="00BD1B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1BBE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BD1BBE" w:rsidRDefault="00BD1BBE" w:rsidP="00BD1BBE">
      <w:pPr>
        <w:pStyle w:val="KeepWithNext"/>
        <w:rPr>
          <w:rtl/>
        </w:rPr>
      </w:pPr>
    </w:p>
    <w:p w:rsidR="00C00209" w:rsidRDefault="00BD1BBE" w:rsidP="00BD1BBE">
      <w:pPr>
        <w:rPr>
          <w:rtl/>
        </w:rPr>
      </w:pPr>
      <w:bookmarkStart w:id="1170" w:name="_ETM_Q1_4886000"/>
      <w:bookmarkEnd w:id="1170"/>
      <w:r>
        <w:rPr>
          <w:rFonts w:hint="cs"/>
          <w:rtl/>
        </w:rPr>
        <w:t>מחלימים.</w:t>
      </w:r>
      <w:r w:rsidR="00CA7CFF">
        <w:rPr>
          <w:rFonts w:hint="cs"/>
          <w:rtl/>
        </w:rPr>
        <w:t xml:space="preserve"> </w:t>
      </w:r>
    </w:p>
    <w:p w:rsidR="009A1AAF" w:rsidRDefault="009A1AAF" w:rsidP="00BD1BBE">
      <w:pPr>
        <w:rPr>
          <w:rtl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171" w:name="ET_yor_6156_146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BD1BBE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אפשר לפלח אותם, ברור.</w:t>
      </w:r>
    </w:p>
    <w:p w:rsidR="00BD1BBE" w:rsidRDefault="00BD1BBE" w:rsidP="00C00209">
      <w:pPr>
        <w:rPr>
          <w:rtl/>
          <w:lang w:eastAsia="he-IL"/>
        </w:rPr>
      </w:pPr>
      <w:bookmarkStart w:id="1172" w:name="_ETM_Q1_4888000"/>
      <w:bookmarkEnd w:id="1172"/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173" w:name="ET_guest_869014_147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BD1BBE" w:rsidRDefault="00BD1BBE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</w:t>
      </w:r>
      <w:bookmarkStart w:id="1174" w:name="_ETM_Q1_4887000"/>
      <w:bookmarkEnd w:id="1174"/>
      <w:r>
        <w:rPr>
          <w:rFonts w:hint="cs"/>
          <w:rtl/>
          <w:lang w:eastAsia="he-IL"/>
        </w:rPr>
        <w:t xml:space="preserve">משווה את הסיכוי שלהם לחלות. </w:t>
      </w:r>
    </w:p>
    <w:p w:rsidR="00BD1BBE" w:rsidRDefault="00BD1BBE" w:rsidP="00C00209">
      <w:pPr>
        <w:rPr>
          <w:rtl/>
          <w:lang w:eastAsia="he-IL"/>
        </w:rPr>
      </w:pPr>
      <w:bookmarkStart w:id="1175" w:name="_ETM_Q1_4891000"/>
      <w:bookmarkEnd w:id="1175"/>
    </w:p>
    <w:p w:rsidR="00BD1BBE" w:rsidRDefault="00BD1BBE" w:rsidP="00BD1BBE">
      <w:pPr>
        <w:pStyle w:val="af6"/>
        <w:keepNext/>
        <w:rPr>
          <w:rtl/>
        </w:rPr>
      </w:pPr>
      <w:r w:rsidRPr="00BD1BBE">
        <w:rPr>
          <w:rStyle w:val="TagStyle"/>
          <w:rtl/>
        </w:rPr>
        <w:t xml:space="preserve"> &lt;&lt; </w:t>
      </w:r>
      <w:proofErr w:type="spellStart"/>
      <w:r w:rsidRPr="00BD1BBE">
        <w:rPr>
          <w:rStyle w:val="TagStyle"/>
          <w:rtl/>
        </w:rPr>
        <w:t>יור</w:t>
      </w:r>
      <w:proofErr w:type="spellEnd"/>
      <w:r w:rsidRPr="00BD1B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1BB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BD1BBE" w:rsidRDefault="00BD1BBE" w:rsidP="00BD1BBE">
      <w:pPr>
        <w:pStyle w:val="KeepWithNext"/>
        <w:rPr>
          <w:rtl/>
        </w:rPr>
      </w:pPr>
    </w:p>
    <w:p w:rsidR="00BD1BBE" w:rsidRDefault="00BD1BBE" w:rsidP="00BD1BBE">
      <w:pPr>
        <w:rPr>
          <w:rtl/>
        </w:rPr>
      </w:pPr>
      <w:bookmarkStart w:id="1176" w:name="_ETM_Q1_4893000"/>
      <w:bookmarkEnd w:id="1176"/>
      <w:r>
        <w:rPr>
          <w:rFonts w:hint="cs"/>
          <w:rtl/>
        </w:rPr>
        <w:t>ברור.</w:t>
      </w:r>
    </w:p>
    <w:p w:rsidR="00BD1BBE" w:rsidRDefault="00BD1BBE" w:rsidP="00BD1BBE">
      <w:pPr>
        <w:rPr>
          <w:rtl/>
        </w:rPr>
      </w:pPr>
    </w:p>
    <w:p w:rsidR="00BD1BBE" w:rsidRDefault="00BD1BBE" w:rsidP="00BD1BBE">
      <w:pPr>
        <w:pStyle w:val="af9"/>
        <w:keepNext/>
        <w:rPr>
          <w:rtl/>
        </w:rPr>
      </w:pPr>
      <w:bookmarkStart w:id="1177" w:name="ET_guest_869014_421"/>
      <w:r w:rsidRPr="00BD1BB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BD1BBE">
        <w:rPr>
          <w:rStyle w:val="TagStyle"/>
          <w:rtl/>
        </w:rPr>
        <w:t xml:space="preserve"> &lt;&lt; אורח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BD1BBE" w:rsidRDefault="00BD1BBE" w:rsidP="00BD1BBE">
      <w:pPr>
        <w:pStyle w:val="KeepWithNext"/>
        <w:rPr>
          <w:rtl/>
        </w:rPr>
      </w:pPr>
    </w:p>
    <w:p w:rsidR="00BD1BBE" w:rsidRDefault="00BD1BBE" w:rsidP="005031B9">
      <w:pPr>
        <w:rPr>
          <w:rtl/>
        </w:rPr>
      </w:pPr>
      <w:bookmarkStart w:id="1178" w:name="_ETM_Q1_4896000"/>
      <w:bookmarkEnd w:id="1178"/>
      <w:r>
        <w:rPr>
          <w:rFonts w:hint="cs"/>
          <w:rtl/>
        </w:rPr>
        <w:t xml:space="preserve">אבל אני יכולה להגיד </w:t>
      </w:r>
      <w:bookmarkStart w:id="1179" w:name="_ETM_Q1_4895000"/>
      <w:bookmarkEnd w:id="1179"/>
      <w:r>
        <w:rPr>
          <w:rFonts w:hint="cs"/>
          <w:rtl/>
        </w:rPr>
        <w:t xml:space="preserve">לכם בדיוק כמה זה. </w:t>
      </w:r>
      <w:bookmarkStart w:id="1180" w:name="_ETM_Q1_4899000"/>
      <w:bookmarkEnd w:id="1180"/>
    </w:p>
    <w:p w:rsidR="00D57FAD" w:rsidRPr="00BD1BBE" w:rsidRDefault="00D57FAD" w:rsidP="005031B9">
      <w:pPr>
        <w:rPr>
          <w:rtl/>
        </w:rPr>
      </w:pPr>
    </w:p>
    <w:p w:rsidR="00BD1BBE" w:rsidRDefault="00C00209" w:rsidP="00BD1BBE">
      <w:pPr>
        <w:rPr>
          <w:rtl/>
        </w:rPr>
      </w:pPr>
      <w:bookmarkStart w:id="1181" w:name="_ETM_Q1_4892000"/>
      <w:bookmarkEnd w:id="1181"/>
      <w:r>
        <w:rPr>
          <w:rFonts w:hint="cs"/>
          <w:rtl/>
        </w:rPr>
        <w:t xml:space="preserve">אני רוצה רק להגיד </w:t>
      </w:r>
      <w:r w:rsidR="00BD1BBE">
        <w:rPr>
          <w:rFonts w:hint="cs"/>
          <w:rtl/>
        </w:rPr>
        <w:t>לגבי התחלואה החוזרת ב</w:t>
      </w:r>
      <w:r>
        <w:rPr>
          <w:rFonts w:hint="cs"/>
          <w:rtl/>
        </w:rPr>
        <w:t>קרב ילדים</w:t>
      </w:r>
      <w:r w:rsidR="00BD1BBE">
        <w:rPr>
          <w:rFonts w:hint="cs"/>
          <w:rtl/>
        </w:rPr>
        <w:t xml:space="preserve">. הצבעים </w:t>
      </w:r>
      <w:bookmarkStart w:id="1182" w:name="_ETM_Q1_4907000"/>
      <w:bookmarkEnd w:id="1182"/>
      <w:r w:rsidR="005031B9">
        <w:rPr>
          <w:rFonts w:hint="cs"/>
          <w:rtl/>
        </w:rPr>
        <w:t xml:space="preserve">קצת עדינים, אבל בעצם הקו פה. </w:t>
      </w:r>
      <w:r w:rsidR="00BD1BBE">
        <w:rPr>
          <w:rFonts w:hint="cs"/>
          <w:rtl/>
        </w:rPr>
        <w:t>כשאנחנו הסתכלנו על</w:t>
      </w:r>
      <w:bookmarkStart w:id="1183" w:name="_ETM_Q1_4909000"/>
      <w:bookmarkEnd w:id="1183"/>
      <w:r w:rsidR="00BD1BBE">
        <w:rPr>
          <w:rFonts w:hint="cs"/>
          <w:rtl/>
        </w:rPr>
        <w:t xml:space="preserve"> מה הסיכוי לתחלואה חוזרת באנשים מעל גיל 12 ומתחת </w:t>
      </w:r>
      <w:bookmarkStart w:id="1184" w:name="_ETM_Q1_4915000"/>
      <w:bookmarkEnd w:id="1184"/>
      <w:r w:rsidR="00BD1BBE">
        <w:rPr>
          <w:rFonts w:hint="cs"/>
          <w:rtl/>
        </w:rPr>
        <w:t xml:space="preserve">לגיל 12, כדי לראות אם באמת אותו חוק צריך להיות </w:t>
      </w:r>
      <w:bookmarkStart w:id="1185" w:name="_ETM_Q1_4918000"/>
      <w:bookmarkEnd w:id="1185"/>
      <w:r w:rsidR="00BD1BBE">
        <w:rPr>
          <w:rFonts w:hint="cs"/>
          <w:rtl/>
        </w:rPr>
        <w:t xml:space="preserve">תקף גם לגבי הילדים. אם עברה חצי שנה מהחלמה, </w:t>
      </w:r>
      <w:bookmarkStart w:id="1186" w:name="_ETM_Q1_4923000"/>
      <w:bookmarkEnd w:id="1186"/>
      <w:r w:rsidR="00BD1BBE">
        <w:rPr>
          <w:rFonts w:hint="cs"/>
          <w:rtl/>
        </w:rPr>
        <w:t xml:space="preserve">אם לשלול מהם את התו הירוק. ובעצם מה שאנחנו </w:t>
      </w:r>
      <w:bookmarkStart w:id="1187" w:name="_ETM_Q1_4922000"/>
      <w:bookmarkEnd w:id="1187"/>
      <w:r w:rsidR="00BD1BBE">
        <w:rPr>
          <w:rFonts w:hint="cs"/>
          <w:rtl/>
        </w:rPr>
        <w:t>רואים הוא שהתחלואה החוזרת בקרב ילדים היא נמוכה באופן יחסי. היא יכולה לקרות, אבל היא לפחות ב-50%</w:t>
      </w:r>
      <w:bookmarkStart w:id="1188" w:name="_ETM_Q1_4933000"/>
      <w:bookmarkEnd w:id="1188"/>
      <w:r w:rsidR="00BD1BBE">
        <w:rPr>
          <w:rFonts w:hint="cs"/>
          <w:rtl/>
        </w:rPr>
        <w:t xml:space="preserve"> פחות מהתחלואה </w:t>
      </w:r>
      <w:r w:rsidR="00462D05">
        <w:rPr>
          <w:rFonts w:hint="cs"/>
          <w:rtl/>
        </w:rPr>
        <w:t xml:space="preserve">החוזרת </w:t>
      </w:r>
      <w:r w:rsidR="00BD1BBE">
        <w:rPr>
          <w:rFonts w:hint="cs"/>
          <w:rtl/>
        </w:rPr>
        <w:t>בקרב מבוגרים. ולכן אנחנו חושבים שכרגע אפשר להשאיר</w:t>
      </w:r>
      <w:bookmarkStart w:id="1189" w:name="_ETM_Q1_4939000"/>
      <w:bookmarkEnd w:id="1189"/>
      <w:r w:rsidR="00BD1BBE">
        <w:rPr>
          <w:rFonts w:hint="cs"/>
          <w:rtl/>
        </w:rPr>
        <w:t xml:space="preserve"> להם את התו הירוק גם אם חלפה יותר מחצי שנה. </w:t>
      </w:r>
      <w:bookmarkStart w:id="1190" w:name="_ETM_Q1_4943000"/>
      <w:bookmarkEnd w:id="1190"/>
      <w:r w:rsidR="00BD1BBE">
        <w:rPr>
          <w:rFonts w:hint="cs"/>
          <w:rtl/>
        </w:rPr>
        <w:t xml:space="preserve">אין להם בעצם את האפשרות להתחסן, ולכן אפשר להשאיר </w:t>
      </w:r>
      <w:bookmarkStart w:id="1191" w:name="_ETM_Q1_4945000"/>
      <w:bookmarkEnd w:id="1191"/>
      <w:r w:rsidR="00462D05">
        <w:rPr>
          <w:rFonts w:hint="cs"/>
          <w:rtl/>
        </w:rPr>
        <w:t>להם את התו הירוק. והסיכון שנל</w:t>
      </w:r>
      <w:r w:rsidR="00BD1BBE">
        <w:rPr>
          <w:rFonts w:hint="cs"/>
          <w:rtl/>
        </w:rPr>
        <w:t xml:space="preserve">קח בדבר הזה מבחינה בריאותית </w:t>
      </w:r>
      <w:bookmarkStart w:id="1192" w:name="_ETM_Q1_4947000"/>
      <w:bookmarkEnd w:id="1192"/>
      <w:r w:rsidR="00BD1BBE">
        <w:rPr>
          <w:rFonts w:hint="cs"/>
          <w:rtl/>
        </w:rPr>
        <w:t xml:space="preserve">הוא סיכון נמוך, כי הסיכוי שלהם לחלות הוא בכל זאת </w:t>
      </w:r>
      <w:bookmarkStart w:id="1193" w:name="_ETM_Q1_4949000"/>
      <w:bookmarkEnd w:id="1193"/>
      <w:r w:rsidR="00BD1BBE">
        <w:rPr>
          <w:rFonts w:hint="cs"/>
          <w:rtl/>
        </w:rPr>
        <w:t>יותר נמוך.</w:t>
      </w:r>
      <w:bookmarkStart w:id="1194" w:name="_ETM_Q1_4950000"/>
      <w:bookmarkStart w:id="1195" w:name="_ETM_Q1_4951000"/>
      <w:bookmarkEnd w:id="1194"/>
      <w:bookmarkEnd w:id="1195"/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196" w:name="ET_yor_6156_148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BD1BBE" w:rsidP="00BD1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בעניין הזה </w:t>
      </w:r>
      <w:r w:rsidR="00C00209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>,</w:t>
      </w:r>
      <w:r w:rsidR="00C00209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 שאלה שאני אעלה גם אחרי</w:t>
      </w:r>
      <w:bookmarkStart w:id="1197" w:name="_ETM_Q1_4958000"/>
      <w:bookmarkEnd w:id="1197"/>
      <w:r>
        <w:rPr>
          <w:rFonts w:hint="cs"/>
          <w:rtl/>
          <w:lang w:eastAsia="he-IL"/>
        </w:rPr>
        <w:t xml:space="preserve"> זה. יש את הפרמטרים הבריאותיים, יש את הפרמטרים הנורמטיביים </w:t>
      </w:r>
      <w:bookmarkStart w:id="1198" w:name="_ETM_Q1_4961000"/>
      <w:bookmarkEnd w:id="1198"/>
      <w:r>
        <w:rPr>
          <w:rFonts w:hint="cs"/>
          <w:rtl/>
          <w:lang w:eastAsia="he-IL"/>
        </w:rPr>
        <w:t xml:space="preserve">מבחינת </w:t>
      </w:r>
      <w:r w:rsidR="00C00209">
        <w:rPr>
          <w:rFonts w:hint="cs"/>
          <w:rtl/>
          <w:lang w:eastAsia="he-IL"/>
        </w:rPr>
        <w:t xml:space="preserve">גילים של אזרחים </w:t>
      </w:r>
      <w:r>
        <w:rPr>
          <w:rFonts w:hint="cs"/>
          <w:rtl/>
          <w:lang w:eastAsia="he-IL"/>
        </w:rPr>
        <w:t xml:space="preserve">קטנים </w:t>
      </w:r>
      <w:proofErr w:type="spellStart"/>
      <w:r w:rsidR="00C00209">
        <w:rPr>
          <w:rFonts w:hint="cs"/>
          <w:rtl/>
          <w:lang w:eastAsia="he-IL"/>
        </w:rPr>
        <w:t>וכו</w:t>
      </w:r>
      <w:proofErr w:type="spellEnd"/>
      <w:r w:rsidR="00C0020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למה במקרה הזה של סעיף 6,</w:t>
      </w:r>
      <w:bookmarkStart w:id="1199" w:name="_ETM_Q1_4968000"/>
      <w:bookmarkEnd w:id="1199"/>
      <w:r>
        <w:rPr>
          <w:rFonts w:hint="cs"/>
          <w:rtl/>
          <w:lang w:eastAsia="he-IL"/>
        </w:rPr>
        <w:t xml:space="preserve"> ההגדרות, החיתוך הוא עד גיל 12? האם לא היה נכון לבדוק את סוגיית התחלואה החוזרת בקרב קטינים בכלל?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200" w:name="ET_speakercontinue_869014_149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BD1BBE" w:rsidRDefault="00C00209" w:rsidP="00BD1BB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</w:t>
      </w:r>
      <w:r w:rsidR="00BD1BB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עד לגיל 18?</w:t>
      </w:r>
      <w:bookmarkStart w:id="1201" w:name="_ETM_Q1_4982000"/>
      <w:bookmarkEnd w:id="1201"/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202" w:name="ET_yor_6156_150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BD1BBE" w:rsidP="00EA3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462D05">
        <w:rPr>
          <w:rFonts w:hint="cs"/>
          <w:rtl/>
          <w:lang w:eastAsia="he-IL"/>
        </w:rPr>
        <w:t>לפחות מתחת לגיל 16.</w:t>
      </w:r>
      <w:r>
        <w:rPr>
          <w:rFonts w:hint="cs"/>
          <w:rtl/>
          <w:lang w:eastAsia="he-IL"/>
        </w:rPr>
        <w:t xml:space="preserve"> אני אומר, לדעתי, אולי </w:t>
      </w:r>
      <w:bookmarkStart w:id="1203" w:name="_ETM_Q1_4986000"/>
      <w:bookmarkEnd w:id="1203"/>
      <w:r>
        <w:rPr>
          <w:rFonts w:hint="cs"/>
          <w:rtl/>
          <w:lang w:eastAsia="he-IL"/>
        </w:rPr>
        <w:t xml:space="preserve">היה שווה מתחת לגיל 18, בגלל שמבחינה נורמטיבית, מעמדו של </w:t>
      </w:r>
      <w:bookmarkStart w:id="1204" w:name="_ETM_Q1_4989000"/>
      <w:bookmarkEnd w:id="1204"/>
      <w:r>
        <w:rPr>
          <w:rFonts w:hint="cs"/>
          <w:rtl/>
          <w:lang w:eastAsia="he-IL"/>
        </w:rPr>
        <w:t xml:space="preserve">קטין, </w:t>
      </w:r>
      <w:r w:rsidR="000B5A90">
        <w:rPr>
          <w:rFonts w:hint="cs"/>
          <w:rtl/>
          <w:lang w:eastAsia="he-IL"/>
        </w:rPr>
        <w:t>האוטונומי</w:t>
      </w:r>
      <w:r w:rsidR="000B5A9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 על גופו היא שונה משל אדם</w:t>
      </w:r>
      <w:bookmarkStart w:id="1205" w:name="_ETM_Q1_4991000"/>
      <w:bookmarkEnd w:id="1205"/>
      <w:r>
        <w:rPr>
          <w:rFonts w:hint="cs"/>
          <w:rtl/>
          <w:lang w:eastAsia="he-IL"/>
        </w:rPr>
        <w:t xml:space="preserve"> </w:t>
      </w:r>
      <w:r w:rsidR="000B5A90">
        <w:rPr>
          <w:rFonts w:hint="cs"/>
          <w:rtl/>
          <w:lang w:eastAsia="he-IL"/>
        </w:rPr>
        <w:t>בוגר,</w:t>
      </w:r>
      <w:r>
        <w:rPr>
          <w:rFonts w:hint="cs"/>
          <w:rtl/>
          <w:lang w:eastAsia="he-IL"/>
        </w:rPr>
        <w:t xml:space="preserve"> </w:t>
      </w:r>
      <w:r w:rsidR="00C00209">
        <w:rPr>
          <w:rFonts w:hint="cs"/>
          <w:rtl/>
          <w:lang w:eastAsia="he-IL"/>
        </w:rPr>
        <w:t>אבל בוודאי מתחת לגיל 16</w:t>
      </w:r>
      <w:r w:rsidR="000B5A90">
        <w:rPr>
          <w:rFonts w:hint="cs"/>
          <w:rtl/>
          <w:lang w:eastAsia="he-IL"/>
        </w:rPr>
        <w:t xml:space="preserve">, כי זה החיתוך גם שאתם יצרתם של </w:t>
      </w:r>
      <w:bookmarkStart w:id="1206" w:name="_ETM_Q1_4996000"/>
      <w:bookmarkEnd w:id="1206"/>
      <w:r w:rsidR="000B5A90">
        <w:rPr>
          <w:rFonts w:hint="cs"/>
          <w:rtl/>
          <w:lang w:eastAsia="he-IL"/>
        </w:rPr>
        <w:t xml:space="preserve">קבוצת הגיל הנוספת. זאת אומרת, </w:t>
      </w:r>
      <w:r w:rsidR="00C00209">
        <w:rPr>
          <w:rFonts w:hint="cs"/>
          <w:rtl/>
          <w:lang w:eastAsia="he-IL"/>
        </w:rPr>
        <w:t>האם לא היה נכון</w:t>
      </w:r>
      <w:r w:rsidR="000B5A90">
        <w:rPr>
          <w:rFonts w:hint="cs"/>
          <w:rtl/>
          <w:lang w:eastAsia="he-IL"/>
        </w:rPr>
        <w:t xml:space="preserve"> לשקול </w:t>
      </w:r>
      <w:r w:rsidR="00462D05">
        <w:rPr>
          <w:rFonts w:hint="cs"/>
          <w:rtl/>
          <w:lang w:eastAsia="he-IL"/>
        </w:rPr>
        <w:t>ש</w:t>
      </w:r>
      <w:r w:rsidR="000B5A90">
        <w:rPr>
          <w:rFonts w:hint="cs"/>
          <w:rtl/>
          <w:lang w:eastAsia="he-IL"/>
        </w:rPr>
        <w:t>באופן כללי קטינים,</w:t>
      </w:r>
      <w:bookmarkStart w:id="1207" w:name="_ETM_Q1_5007000"/>
      <w:bookmarkEnd w:id="1207"/>
      <w:r w:rsidR="000B5A90">
        <w:rPr>
          <w:rFonts w:hint="cs"/>
          <w:rtl/>
          <w:lang w:eastAsia="he-IL"/>
        </w:rPr>
        <w:t xml:space="preserve"> כי הם פחות אוטונומיים לקבל החלטות על עצמם</w:t>
      </w:r>
      <w:r w:rsidR="009A1AAF">
        <w:rPr>
          <w:rFonts w:hint="cs"/>
          <w:rtl/>
          <w:lang w:eastAsia="he-IL"/>
        </w:rPr>
        <w:t xml:space="preserve">? אם באמת אין פער בסיפור של התחלואה </w:t>
      </w:r>
      <w:r w:rsidR="00462D05">
        <w:rPr>
          <w:rFonts w:hint="cs"/>
          <w:rtl/>
          <w:lang w:eastAsia="he-IL"/>
        </w:rPr>
        <w:t>ה</w:t>
      </w:r>
      <w:r w:rsidR="009A1AAF">
        <w:rPr>
          <w:rFonts w:hint="cs"/>
          <w:rtl/>
          <w:lang w:eastAsia="he-IL"/>
        </w:rPr>
        <w:t xml:space="preserve">חוזרת בין </w:t>
      </w:r>
      <w:bookmarkStart w:id="1208" w:name="_ETM_Q1_5010000"/>
      <w:bookmarkEnd w:id="1208"/>
      <w:r w:rsidR="009A1AAF">
        <w:rPr>
          <w:rFonts w:hint="cs"/>
          <w:rtl/>
          <w:lang w:eastAsia="he-IL"/>
        </w:rPr>
        <w:t xml:space="preserve">גיל 11 לגיל 13, אולי להכליל גם את קבוצת </w:t>
      </w:r>
      <w:bookmarkStart w:id="1209" w:name="_ETM_Q1_5013000"/>
      <w:bookmarkEnd w:id="1209"/>
      <w:r w:rsidR="009A1AAF">
        <w:rPr>
          <w:rFonts w:hint="cs"/>
          <w:rtl/>
          <w:lang w:eastAsia="he-IL"/>
        </w:rPr>
        <w:t>הגיל הזו?</w:t>
      </w:r>
      <w:bookmarkStart w:id="1210" w:name="_ETM_Q1_5005000"/>
      <w:bookmarkStart w:id="1211" w:name="_ETM_Q1_5006000"/>
      <w:bookmarkEnd w:id="1210"/>
      <w:bookmarkEnd w:id="1211"/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212" w:name="ET_speakercontinue_869014_151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EA3621" w:rsidRDefault="00C00209" w:rsidP="00462D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</w:t>
      </w:r>
      <w:r w:rsidR="00462D05">
        <w:rPr>
          <w:rFonts w:hint="cs"/>
          <w:rtl/>
          <w:lang w:eastAsia="he-IL"/>
        </w:rPr>
        <w:t>,</w:t>
      </w:r>
      <w:r w:rsidR="00EA3621">
        <w:rPr>
          <w:rFonts w:hint="cs"/>
          <w:rtl/>
          <w:lang w:eastAsia="he-IL"/>
        </w:rPr>
        <w:t xml:space="preserve"> אני אגיד</w:t>
      </w:r>
      <w:r>
        <w:rPr>
          <w:rFonts w:hint="cs"/>
          <w:rtl/>
          <w:lang w:eastAsia="he-IL"/>
        </w:rPr>
        <w:t xml:space="preserve"> שאנחנו יכולים </w:t>
      </w:r>
      <w:r w:rsidR="00EA3621">
        <w:rPr>
          <w:rFonts w:hint="cs"/>
          <w:rtl/>
          <w:lang w:eastAsia="he-IL"/>
        </w:rPr>
        <w:t xml:space="preserve">לחתוך כאן נתונים גם ככה. אבל </w:t>
      </w:r>
      <w:bookmarkStart w:id="1213" w:name="_ETM_Q1_5020000"/>
      <w:bookmarkEnd w:id="1213"/>
      <w:r w:rsidR="00EA3621">
        <w:rPr>
          <w:rFonts w:hint="cs"/>
          <w:rtl/>
          <w:lang w:eastAsia="he-IL"/>
        </w:rPr>
        <w:t>אנחנו יודעים לאורך כל המגפה שהסיכון לתחלואה בגילים</w:t>
      </w:r>
      <w:bookmarkStart w:id="1214" w:name="_ETM_Q1_5024000"/>
      <w:bookmarkEnd w:id="1214"/>
      <w:r w:rsidR="00EA3621">
        <w:rPr>
          <w:rFonts w:hint="cs"/>
          <w:rtl/>
          <w:lang w:eastAsia="he-IL"/>
        </w:rPr>
        <w:t xml:space="preserve"> </w:t>
      </w:r>
      <w:r w:rsidR="00EA3621">
        <w:rPr>
          <w:rtl/>
          <w:lang w:eastAsia="he-IL"/>
        </w:rPr>
        <w:t>–</w:t>
      </w:r>
      <w:r w:rsidR="00EA3621">
        <w:rPr>
          <w:rFonts w:hint="cs"/>
          <w:rtl/>
          <w:lang w:eastAsia="he-IL"/>
        </w:rPr>
        <w:t xml:space="preserve"> ככל שהגיל עולה, הסיכון עולה בקבוצת</w:t>
      </w:r>
      <w:bookmarkStart w:id="1215" w:name="_ETM_Q1_5027000"/>
      <w:bookmarkEnd w:id="1215"/>
      <w:r w:rsidR="00EA3621">
        <w:rPr>
          <w:rFonts w:hint="cs"/>
          <w:rtl/>
          <w:lang w:eastAsia="he-IL"/>
        </w:rPr>
        <w:t xml:space="preserve"> הילדים. והסיכו</w:t>
      </w:r>
      <w:r w:rsidR="00462D05">
        <w:rPr>
          <w:rFonts w:hint="cs"/>
          <w:rtl/>
          <w:lang w:eastAsia="he-IL"/>
        </w:rPr>
        <w:t>ן</w:t>
      </w:r>
      <w:r w:rsidR="00EA3621">
        <w:rPr>
          <w:rFonts w:hint="cs"/>
          <w:rtl/>
          <w:lang w:eastAsia="he-IL"/>
        </w:rPr>
        <w:t xml:space="preserve"> לתחלואה בקרב בני 12, 13, 14 עולה </w:t>
      </w:r>
      <w:bookmarkStart w:id="1216" w:name="_ETM_Q1_5034000"/>
      <w:bookmarkEnd w:id="1216"/>
      <w:r w:rsidR="00EA3621">
        <w:rPr>
          <w:rFonts w:hint="cs"/>
          <w:rtl/>
          <w:lang w:eastAsia="he-IL"/>
        </w:rPr>
        <w:t xml:space="preserve">בהשוואה לילדים יותר קטנים. ולכן הסיכון לתחלואה חוזרת יהיה יותר </w:t>
      </w:r>
      <w:bookmarkStart w:id="1217" w:name="_ETM_Q1_5036000"/>
      <w:bookmarkEnd w:id="1217"/>
      <w:r w:rsidR="00462D05">
        <w:rPr>
          <w:rFonts w:hint="cs"/>
          <w:rtl/>
          <w:lang w:eastAsia="he-IL"/>
        </w:rPr>
        <w:t xml:space="preserve">גבוה בהם ואצלם. </w:t>
      </w:r>
      <w:r w:rsidR="00EA3621">
        <w:rPr>
          <w:rFonts w:hint="cs"/>
          <w:rtl/>
          <w:lang w:eastAsia="he-IL"/>
        </w:rPr>
        <w:t xml:space="preserve">יש גם חיסון שיכול למנוע את זה. </w:t>
      </w:r>
      <w:bookmarkStart w:id="1218" w:name="_ETM_Q1_5038000"/>
      <w:bookmarkEnd w:id="1218"/>
      <w:r w:rsidR="00EA3621">
        <w:rPr>
          <w:rFonts w:hint="cs"/>
          <w:rtl/>
          <w:lang w:eastAsia="he-IL"/>
        </w:rPr>
        <w:t>אז אנחנו יכולים לעשות את החיתוכים האלה.</w:t>
      </w:r>
    </w:p>
    <w:p w:rsidR="00EA3621" w:rsidRDefault="00EA3621" w:rsidP="00EA3621">
      <w:pPr>
        <w:rPr>
          <w:rtl/>
          <w:lang w:eastAsia="he-IL"/>
        </w:rPr>
      </w:pPr>
    </w:p>
    <w:p w:rsidR="00EA3621" w:rsidRDefault="00EA3621" w:rsidP="00EA3621">
      <w:pPr>
        <w:pStyle w:val="af6"/>
        <w:keepNext/>
        <w:rPr>
          <w:rtl/>
        </w:rPr>
      </w:pPr>
      <w:bookmarkStart w:id="1219" w:name="ET_yor_6156_418"/>
      <w:r w:rsidRPr="00EA3621">
        <w:rPr>
          <w:rStyle w:val="TagStyle"/>
          <w:rtl/>
        </w:rPr>
        <w:t xml:space="preserve"> &lt;&lt; </w:t>
      </w:r>
      <w:proofErr w:type="spellStart"/>
      <w:r w:rsidRPr="00EA3621">
        <w:rPr>
          <w:rStyle w:val="TagStyle"/>
          <w:rtl/>
        </w:rPr>
        <w:t>יור</w:t>
      </w:r>
      <w:proofErr w:type="spellEnd"/>
      <w:r w:rsidRPr="00EA36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362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EA3621" w:rsidRDefault="00EA3621" w:rsidP="00EA3621">
      <w:pPr>
        <w:pStyle w:val="KeepWithNext"/>
        <w:rPr>
          <w:rtl/>
        </w:rPr>
      </w:pPr>
    </w:p>
    <w:p w:rsidR="00EA3621" w:rsidRDefault="00EA3621" w:rsidP="00EA3621">
      <w:pPr>
        <w:rPr>
          <w:rtl/>
        </w:rPr>
      </w:pPr>
      <w:bookmarkStart w:id="1220" w:name="_ETM_Q1_5044000"/>
      <w:bookmarkEnd w:id="1220"/>
      <w:r>
        <w:rPr>
          <w:rFonts w:hint="cs"/>
          <w:rtl/>
        </w:rPr>
        <w:t>הבנתי.</w:t>
      </w:r>
    </w:p>
    <w:p w:rsidR="00EA3621" w:rsidRDefault="00EA3621" w:rsidP="00EA3621">
      <w:pPr>
        <w:rPr>
          <w:rtl/>
        </w:rPr>
      </w:pPr>
      <w:bookmarkStart w:id="1221" w:name="_ETM_Q1_5043000"/>
      <w:bookmarkEnd w:id="1221"/>
    </w:p>
    <w:p w:rsidR="00EA3621" w:rsidRDefault="00EA3621" w:rsidP="00EA3621">
      <w:pPr>
        <w:pStyle w:val="-"/>
        <w:keepNext/>
        <w:rPr>
          <w:rtl/>
        </w:rPr>
      </w:pPr>
      <w:bookmarkStart w:id="1222" w:name="ET_speakercontinue_869014_419"/>
      <w:r w:rsidRPr="00EA3621">
        <w:rPr>
          <w:rStyle w:val="TagStyle"/>
          <w:rtl/>
        </w:rPr>
        <w:t xml:space="preserve"> &lt;&lt; </w:t>
      </w:r>
      <w:proofErr w:type="spellStart"/>
      <w:r w:rsidRPr="00EA3621">
        <w:rPr>
          <w:rStyle w:val="TagStyle"/>
          <w:rtl/>
        </w:rPr>
        <w:t>דובר_המשך</w:t>
      </w:r>
      <w:proofErr w:type="spellEnd"/>
      <w:r w:rsidRPr="00EA3621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A362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EA3621" w:rsidRDefault="00EA3621" w:rsidP="00EA3621">
      <w:pPr>
        <w:pStyle w:val="KeepWithNext"/>
        <w:rPr>
          <w:rtl/>
        </w:rPr>
      </w:pPr>
    </w:p>
    <w:p w:rsidR="00C00209" w:rsidRDefault="00EA3621" w:rsidP="00EA3621">
      <w:pPr>
        <w:rPr>
          <w:rtl/>
        </w:rPr>
      </w:pPr>
      <w:bookmarkStart w:id="1223" w:name="_ETM_Q1_5047000"/>
      <w:bookmarkEnd w:id="1223"/>
      <w:r>
        <w:rPr>
          <w:rFonts w:hint="cs"/>
          <w:rtl/>
        </w:rPr>
        <w:t>אבל זה מבוסס על זה שאנחנו רואים לאורך כל המגפה ששיעור התחלואה במתבגרים ובמבוגרים צעירים הוא הכי הגבוה מבין כל קבוצות הגיל.</w:t>
      </w:r>
    </w:p>
    <w:p w:rsidR="00EA3621" w:rsidRDefault="00EA3621" w:rsidP="00EA3621">
      <w:pPr>
        <w:rPr>
          <w:rtl/>
        </w:rPr>
      </w:pPr>
      <w:bookmarkStart w:id="1224" w:name="_ETM_Q1_5051000"/>
      <w:bookmarkEnd w:id="1224"/>
    </w:p>
    <w:p w:rsidR="00EA3621" w:rsidRDefault="00EA3621" w:rsidP="00EA3621">
      <w:pPr>
        <w:pStyle w:val="af6"/>
        <w:keepNext/>
        <w:rPr>
          <w:rtl/>
        </w:rPr>
      </w:pPr>
      <w:bookmarkStart w:id="1225" w:name="ET_yor_6156_420"/>
      <w:r w:rsidRPr="00EA3621">
        <w:rPr>
          <w:rStyle w:val="TagStyle"/>
          <w:rtl/>
        </w:rPr>
        <w:t xml:space="preserve"> &lt;&lt; </w:t>
      </w:r>
      <w:proofErr w:type="spellStart"/>
      <w:r w:rsidRPr="00EA3621">
        <w:rPr>
          <w:rStyle w:val="TagStyle"/>
          <w:rtl/>
        </w:rPr>
        <w:t>יור</w:t>
      </w:r>
      <w:proofErr w:type="spellEnd"/>
      <w:r w:rsidRPr="00EA36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362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EA3621" w:rsidRDefault="00EA3621" w:rsidP="00EA3621">
      <w:pPr>
        <w:pStyle w:val="KeepWithNext"/>
        <w:rPr>
          <w:rtl/>
          <w:lang w:eastAsia="he-IL"/>
        </w:rPr>
      </w:pPr>
    </w:p>
    <w:p w:rsidR="00EA3621" w:rsidRPr="00EA3621" w:rsidRDefault="00EA3621" w:rsidP="00EA3621">
      <w:pPr>
        <w:rPr>
          <w:rtl/>
          <w:lang w:eastAsia="he-IL"/>
        </w:rPr>
      </w:pPr>
      <w:bookmarkStart w:id="1226" w:name="_ETM_Q1_5046000"/>
      <w:bookmarkEnd w:id="1226"/>
      <w:r>
        <w:rPr>
          <w:rFonts w:hint="cs"/>
          <w:rtl/>
          <w:lang w:eastAsia="he-IL"/>
        </w:rPr>
        <w:t>מעניין.</w:t>
      </w:r>
      <w:bookmarkStart w:id="1227" w:name="_ETM_Q1_5049000"/>
      <w:bookmarkEnd w:id="1227"/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228" w:name="ET_speaker_5292_152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EA3621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ד"ר פרייס, האם יש בקבוצה ה</w:t>
      </w:r>
      <w:r w:rsidR="00C00209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של </w:t>
      </w:r>
      <w:bookmarkStart w:id="1229" w:name="_ETM_Q1_5052000"/>
      <w:bookmarkEnd w:id="1229"/>
      <w:r>
        <w:rPr>
          <w:rFonts w:hint="cs"/>
          <w:rtl/>
          <w:lang w:eastAsia="he-IL"/>
        </w:rPr>
        <w:t>- - -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230" w:name="ET_guest_869014_153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EA3621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הרבה מגעים.</w:t>
      </w:r>
    </w:p>
    <w:p w:rsidR="00462D05" w:rsidRDefault="00462D05" w:rsidP="00C00209">
      <w:pPr>
        <w:rPr>
          <w:rtl/>
          <w:lang w:eastAsia="he-IL"/>
        </w:rPr>
      </w:pPr>
      <w:bookmarkStart w:id="1231" w:name="_ETM_Q1_5057000"/>
      <w:bookmarkEnd w:id="1231"/>
    </w:p>
    <w:p w:rsidR="00462D05" w:rsidRDefault="00462D05" w:rsidP="00462D05">
      <w:pPr>
        <w:pStyle w:val="af6"/>
        <w:keepNext/>
        <w:rPr>
          <w:rtl/>
        </w:rPr>
      </w:pPr>
      <w:bookmarkStart w:id="1232" w:name="ET_yor_6156_518"/>
      <w:r w:rsidRPr="00462D05">
        <w:rPr>
          <w:rStyle w:val="TagStyle"/>
          <w:rtl/>
        </w:rPr>
        <w:t xml:space="preserve"> &lt;&lt; </w:t>
      </w:r>
      <w:proofErr w:type="spellStart"/>
      <w:r w:rsidRPr="00462D05">
        <w:rPr>
          <w:rStyle w:val="TagStyle"/>
          <w:rtl/>
        </w:rPr>
        <w:t>יור</w:t>
      </w:r>
      <w:proofErr w:type="spellEnd"/>
      <w:r w:rsidRPr="00462D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2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462D05" w:rsidRDefault="00462D05" w:rsidP="00462D05">
      <w:pPr>
        <w:pStyle w:val="KeepWithNext"/>
        <w:rPr>
          <w:rtl/>
          <w:lang w:eastAsia="he-IL"/>
        </w:rPr>
      </w:pPr>
    </w:p>
    <w:p w:rsidR="00462D05" w:rsidRPr="00462D05" w:rsidRDefault="00462D05" w:rsidP="00462D05">
      <w:pPr>
        <w:rPr>
          <w:rtl/>
          <w:lang w:eastAsia="he-IL"/>
        </w:rPr>
      </w:pPr>
      <w:bookmarkStart w:id="1233" w:name="_ETM_Q1_5058000"/>
      <w:bookmarkEnd w:id="1233"/>
      <w:r>
        <w:rPr>
          <w:rFonts w:hint="cs"/>
          <w:rtl/>
          <w:lang w:eastAsia="he-IL"/>
        </w:rPr>
        <w:t>ברור. ברור.</w:t>
      </w:r>
    </w:p>
    <w:p w:rsidR="00EA3621" w:rsidRDefault="00EA3621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234" w:name="ET_speaker_5292_154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462D05" w:rsidP="00EA362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</w:t>
      </w:r>
      <w:r w:rsidR="00EA3621">
        <w:rPr>
          <w:rFonts w:hint="cs"/>
          <w:rtl/>
          <w:lang w:eastAsia="he-IL"/>
        </w:rPr>
        <w:t xml:space="preserve">קבוצה הגדולה הזאת, מאות של מחלימים </w:t>
      </w:r>
      <w:r w:rsidR="00EA3621">
        <w:rPr>
          <w:rtl/>
          <w:lang w:eastAsia="he-IL"/>
        </w:rPr>
        <w:t>–</w:t>
      </w:r>
      <w:r w:rsidR="00EA3621">
        <w:rPr>
          <w:rFonts w:hint="cs"/>
          <w:rtl/>
          <w:lang w:eastAsia="he-IL"/>
        </w:rPr>
        <w:t xml:space="preserve"> האם עשיתם פילוח בין </w:t>
      </w:r>
      <w:bookmarkStart w:id="1235" w:name="_ETM_Q1_5060000"/>
      <w:bookmarkEnd w:id="1235"/>
      <w:r w:rsidR="00EA3621">
        <w:rPr>
          <w:rFonts w:hint="cs"/>
          <w:rtl/>
          <w:lang w:eastAsia="he-IL"/>
        </w:rPr>
        <w:t>צעירים, מבוגרים, ו</w:t>
      </w:r>
      <w:r w:rsidR="00C00209">
        <w:rPr>
          <w:rFonts w:hint="cs"/>
          <w:rtl/>
          <w:lang w:eastAsia="he-IL"/>
        </w:rPr>
        <w:t xml:space="preserve">מה ההבדל ביניהם? </w:t>
      </w:r>
      <w:r>
        <w:rPr>
          <w:rFonts w:hint="cs"/>
          <w:rtl/>
          <w:lang w:eastAsia="he-IL"/>
        </w:rPr>
        <w:t>ו</w:t>
      </w:r>
      <w:r w:rsidR="00C00209">
        <w:rPr>
          <w:rFonts w:hint="cs"/>
          <w:rtl/>
          <w:lang w:eastAsia="he-IL"/>
        </w:rPr>
        <w:t xml:space="preserve">האם הצעירים </w:t>
      </w:r>
      <w:r w:rsidR="00EA3621">
        <w:rPr>
          <w:rFonts w:hint="cs"/>
          <w:rtl/>
          <w:lang w:eastAsia="he-IL"/>
        </w:rPr>
        <w:t xml:space="preserve">יותר </w:t>
      </w:r>
      <w:r w:rsidR="00C00209">
        <w:rPr>
          <w:rFonts w:hint="cs"/>
          <w:rtl/>
          <w:lang w:eastAsia="he-IL"/>
        </w:rPr>
        <w:t>עמידים</w:t>
      </w:r>
      <w:r w:rsidR="00EA3621">
        <w:rPr>
          <w:rFonts w:hint="cs"/>
          <w:rtl/>
          <w:lang w:eastAsia="he-IL"/>
        </w:rPr>
        <w:t xml:space="preserve"> מאשר החדשים מחלימים</w:t>
      </w:r>
      <w:r w:rsidR="00C00209">
        <w:rPr>
          <w:rFonts w:hint="cs"/>
          <w:rtl/>
          <w:lang w:eastAsia="he-IL"/>
        </w:rPr>
        <w:t>?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236" w:name="ET_guest_869014_155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EA3621" w:rsidP="00EA3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שוב, </w:t>
      </w:r>
      <w:bookmarkStart w:id="1237" w:name="_ETM_Q1_5076000"/>
      <w:bookmarkEnd w:id="1237"/>
      <w:r>
        <w:rPr>
          <w:rFonts w:hint="cs"/>
          <w:rtl/>
          <w:lang w:eastAsia="he-IL"/>
        </w:rPr>
        <w:t>אני חושבת ש</w:t>
      </w:r>
      <w:r w:rsidR="00C0020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צריכים לחזור על שתי השקופיות האלה ולר</w:t>
      </w:r>
      <w:bookmarkStart w:id="1238" w:name="_ETM_Q1_5077000"/>
      <w:bookmarkEnd w:id="1238"/>
      <w:r>
        <w:rPr>
          <w:rFonts w:hint="cs"/>
          <w:rtl/>
          <w:lang w:eastAsia="he-IL"/>
        </w:rPr>
        <w:t xml:space="preserve">אות שבעצם אם אנחנו </w:t>
      </w:r>
      <w:r w:rsidR="00C00209">
        <w:rPr>
          <w:rFonts w:hint="cs"/>
          <w:rtl/>
          <w:lang w:eastAsia="he-IL"/>
        </w:rPr>
        <w:t>מבינים</w:t>
      </w:r>
      <w:r>
        <w:rPr>
          <w:rFonts w:hint="cs"/>
          <w:rtl/>
          <w:lang w:eastAsia="he-IL"/>
        </w:rPr>
        <w:t xml:space="preserve"> שגם כשאנחנו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מסתכלים על </w:t>
      </w:r>
      <w:bookmarkStart w:id="1239" w:name="_ETM_Q1_5086000"/>
      <w:bookmarkEnd w:id="1239"/>
      <w:r>
        <w:rPr>
          <w:rFonts w:hint="cs"/>
          <w:rtl/>
          <w:lang w:eastAsia="he-IL"/>
        </w:rPr>
        <w:t xml:space="preserve">חיסון, </w:t>
      </w:r>
      <w:r w:rsidR="00462D0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חיסון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ונוצרים נוגד</w:t>
      </w:r>
      <w:r w:rsidR="00462D0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bookmarkStart w:id="1240" w:name="_ETM_Q1_5091000"/>
      <w:bookmarkEnd w:id="1240"/>
      <w:r>
        <w:rPr>
          <w:rFonts w:hint="cs"/>
          <w:rtl/>
          <w:lang w:eastAsia="he-IL"/>
        </w:rPr>
        <w:t>, זה בעצם</w:t>
      </w:r>
      <w:bookmarkStart w:id="1241" w:name="_ETM_Q1_5089000"/>
      <w:bookmarkEnd w:id="1241"/>
      <w:r>
        <w:rPr>
          <w:rFonts w:hint="cs"/>
          <w:rtl/>
          <w:lang w:eastAsia="he-IL"/>
        </w:rPr>
        <w:t xml:space="preserve"> דמוי מחלה שאנחנו הבאנו לגוף איזשהו מרכיב שהוא מזהה</w:t>
      </w:r>
      <w:bookmarkStart w:id="1242" w:name="_ETM_Q1_5096000"/>
      <w:bookmarkEnd w:id="1242"/>
      <w:r>
        <w:rPr>
          <w:rFonts w:hint="cs"/>
          <w:rtl/>
          <w:lang w:eastAsia="he-IL"/>
        </w:rPr>
        <w:t xml:space="preserve"> כגורם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מחלה, מייצר עבורו נוגדנים. ואז מתסכלים לאור</w:t>
      </w:r>
      <w:bookmarkStart w:id="1243" w:name="_ETM_Q1_5100000"/>
      <w:bookmarkEnd w:id="1243"/>
      <w:r>
        <w:rPr>
          <w:rFonts w:hint="cs"/>
          <w:rtl/>
          <w:lang w:eastAsia="he-IL"/>
        </w:rPr>
        <w:t>ך זמן מה קורה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לנוגדנים האלה.</w:t>
      </w:r>
      <w:r w:rsidR="00C00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מבחינת </w:t>
      </w:r>
      <w:bookmarkStart w:id="1244" w:name="_ETM_Q1_5102000"/>
      <w:bookmarkEnd w:id="1244"/>
      <w:r>
        <w:rPr>
          <w:rFonts w:hint="cs"/>
          <w:rtl/>
          <w:lang w:eastAsia="he-IL"/>
        </w:rPr>
        <w:t xml:space="preserve">חיסון שאין הבדל בירידה בין צעירים לבין גיל בינתיים לבין </w:t>
      </w:r>
      <w:bookmarkStart w:id="1245" w:name="_ETM_Q1_5108000"/>
      <w:bookmarkEnd w:id="1245"/>
      <w:r>
        <w:rPr>
          <w:rFonts w:hint="cs"/>
          <w:rtl/>
          <w:lang w:eastAsia="he-IL"/>
        </w:rPr>
        <w:t xml:space="preserve">מבוגרים. זו אותה דעיכה. וכשאנחנו מסתכלים על מחלימים ורואים </w:t>
      </w:r>
      <w:r w:rsidR="00BD4B3E">
        <w:rPr>
          <w:rFonts w:hint="cs"/>
          <w:rtl/>
          <w:lang w:eastAsia="he-IL"/>
        </w:rPr>
        <w:t xml:space="preserve">את אותה דעיכה, אנחנו יכולים לעשות את החיתוך בין </w:t>
      </w:r>
      <w:bookmarkStart w:id="1246" w:name="_ETM_Q1_5111000"/>
      <w:bookmarkEnd w:id="1246"/>
      <w:r w:rsidR="00BD4B3E">
        <w:rPr>
          <w:rFonts w:hint="cs"/>
          <w:rtl/>
          <w:lang w:eastAsia="he-IL"/>
        </w:rPr>
        <w:t>מבוגרים לצעירים.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247" w:name="ET_speaker_5292_156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דעיכה?</w:t>
      </w:r>
      <w:r w:rsidR="00BD4B3E">
        <w:rPr>
          <w:rFonts w:hint="cs"/>
          <w:rtl/>
          <w:lang w:eastAsia="he-IL"/>
        </w:rPr>
        <w:t xml:space="preserve"> במבוגרים </w:t>
      </w:r>
      <w:bookmarkStart w:id="1248" w:name="_ETM_Q1_5112000"/>
      <w:bookmarkEnd w:id="1248"/>
      <w:r w:rsidR="00BD4B3E">
        <w:rPr>
          <w:rFonts w:hint="cs"/>
          <w:rtl/>
          <w:lang w:eastAsia="he-IL"/>
        </w:rPr>
        <w:t xml:space="preserve">ובצעירים זה אותה דעיכה? 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249" w:name="ET_guest_869014_157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BD4B3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דעיכה.</w:t>
      </w:r>
      <w:r w:rsidR="00BD4B3E">
        <w:rPr>
          <w:rFonts w:hint="cs"/>
          <w:rtl/>
          <w:lang w:eastAsia="he-IL"/>
        </w:rPr>
        <w:t xml:space="preserve"> </w:t>
      </w:r>
      <w:r w:rsidR="00462D05">
        <w:rPr>
          <w:rFonts w:hint="cs"/>
          <w:rtl/>
          <w:lang w:eastAsia="he-IL"/>
        </w:rPr>
        <w:t xml:space="preserve">אותה </w:t>
      </w:r>
      <w:bookmarkStart w:id="1250" w:name="_ETM_Q1_5118000"/>
      <w:bookmarkEnd w:id="1250"/>
      <w:r w:rsidR="00462D05">
        <w:rPr>
          <w:rFonts w:hint="cs"/>
          <w:rtl/>
          <w:lang w:eastAsia="he-IL"/>
        </w:rPr>
        <w:t xml:space="preserve">דעיכה. </w:t>
      </w:r>
      <w:r w:rsidR="00BD4B3E">
        <w:rPr>
          <w:rFonts w:hint="cs"/>
          <w:rtl/>
          <w:lang w:eastAsia="he-IL"/>
        </w:rPr>
        <w:t xml:space="preserve">מבחינת הסיכון להדבקה, אותה </w:t>
      </w:r>
      <w:bookmarkStart w:id="1251" w:name="_ETM_Q1_5120000"/>
      <w:bookmarkEnd w:id="1251"/>
      <w:r w:rsidR="00BD4B3E">
        <w:rPr>
          <w:rFonts w:hint="cs"/>
          <w:rtl/>
          <w:lang w:eastAsia="he-IL"/>
        </w:rPr>
        <w:t xml:space="preserve">דעיכה. ושוב, גם מלכתחילה הסיכון לתחלואה קשה בצעירים הוא יותר </w:t>
      </w:r>
      <w:bookmarkStart w:id="1252" w:name="_ETM_Q1_5123000"/>
      <w:bookmarkEnd w:id="1252"/>
      <w:r w:rsidR="00BD4B3E">
        <w:rPr>
          <w:rFonts w:hint="cs"/>
          <w:rtl/>
          <w:lang w:eastAsia="he-IL"/>
        </w:rPr>
        <w:t>נמוך</w:t>
      </w:r>
      <w:r w:rsidR="00A1776B">
        <w:rPr>
          <w:rFonts w:hint="cs"/>
          <w:rtl/>
          <w:lang w:eastAsia="he-IL"/>
        </w:rPr>
        <w:t xml:space="preserve"> </w:t>
      </w:r>
      <w:r w:rsidR="00BD4B3E">
        <w:rPr>
          <w:rFonts w:hint="cs"/>
          <w:rtl/>
          <w:lang w:eastAsia="he-IL"/>
        </w:rPr>
        <w:t xml:space="preserve">מאשר הסיכון לתחלואה קשה במבוגרים. אז אותו </w:t>
      </w:r>
      <w:bookmarkStart w:id="1253" w:name="_ETM_Q1_5127000"/>
      <w:bookmarkEnd w:id="1253"/>
      <w:r w:rsidR="00BD4B3E">
        <w:rPr>
          <w:rFonts w:hint="cs"/>
          <w:rtl/>
          <w:lang w:eastAsia="he-IL"/>
        </w:rPr>
        <w:t xml:space="preserve">פער גם נשמר. אבל גם במסגרת הזאת של תחלואה </w:t>
      </w:r>
      <w:bookmarkStart w:id="1254" w:name="_ETM_Q1_5134000"/>
      <w:bookmarkEnd w:id="1254"/>
      <w:r w:rsidR="00BD4B3E">
        <w:rPr>
          <w:rFonts w:hint="cs"/>
          <w:rtl/>
          <w:lang w:eastAsia="he-IL"/>
        </w:rPr>
        <w:t>קשה וקריטית בקרב צעירים מתחת לגיל 60 יש לנו מספרי</w:t>
      </w:r>
      <w:bookmarkStart w:id="1255" w:name="_ETM_Q1_5138000"/>
      <w:bookmarkEnd w:id="1255"/>
      <w:r w:rsidR="00BD4B3E">
        <w:rPr>
          <w:rFonts w:hint="cs"/>
          <w:rtl/>
          <w:lang w:eastAsia="he-IL"/>
        </w:rPr>
        <w:t>ם של מאות אנשים שחוסנו ב</w:t>
      </w:r>
      <w:r w:rsidR="00462D05">
        <w:rPr>
          <w:rFonts w:hint="cs"/>
          <w:rtl/>
          <w:lang w:eastAsia="he-IL"/>
        </w:rPr>
        <w:t>ש</w:t>
      </w:r>
      <w:r w:rsidR="00BD4B3E">
        <w:rPr>
          <w:rFonts w:hint="cs"/>
          <w:rtl/>
          <w:lang w:eastAsia="he-IL"/>
        </w:rPr>
        <w:t>תי</w:t>
      </w:r>
      <w:r w:rsidR="00A1776B">
        <w:rPr>
          <w:rFonts w:hint="cs"/>
          <w:rtl/>
          <w:lang w:eastAsia="he-IL"/>
        </w:rPr>
        <w:t xml:space="preserve"> </w:t>
      </w:r>
      <w:r w:rsidR="00BD4B3E">
        <w:rPr>
          <w:rFonts w:hint="cs"/>
          <w:rtl/>
          <w:lang w:eastAsia="he-IL"/>
        </w:rPr>
        <w:t>מנות, פג</w:t>
      </w:r>
      <w:bookmarkStart w:id="1256" w:name="_ETM_Q1_5145000"/>
      <w:bookmarkEnd w:id="1256"/>
      <w:r w:rsidR="00BD4B3E">
        <w:rPr>
          <w:rFonts w:hint="cs"/>
          <w:rtl/>
          <w:lang w:eastAsia="he-IL"/>
        </w:rPr>
        <w:t xml:space="preserve"> התוקף, עבר הזמן וחלו קשה וגם 35 אנשים נפטרו ש</w:t>
      </w:r>
      <w:r w:rsidR="00462D05">
        <w:rPr>
          <w:rFonts w:hint="cs"/>
          <w:rtl/>
          <w:lang w:eastAsia="he-IL"/>
        </w:rPr>
        <w:t xml:space="preserve">הם </w:t>
      </w:r>
      <w:r w:rsidR="00BD4B3E">
        <w:rPr>
          <w:rFonts w:hint="cs"/>
          <w:rtl/>
          <w:lang w:eastAsia="he-IL"/>
        </w:rPr>
        <w:t xml:space="preserve">היו </w:t>
      </w:r>
      <w:bookmarkStart w:id="1257" w:name="_ETM_Q1_5146000"/>
      <w:bookmarkEnd w:id="1257"/>
      <w:r w:rsidR="00BD4B3E">
        <w:rPr>
          <w:rFonts w:hint="cs"/>
          <w:rtl/>
          <w:lang w:eastAsia="he-IL"/>
        </w:rPr>
        <w:t xml:space="preserve">מתחת לגיל 60, מחוסנים בשתי מנות. אז גם המשמעות </w:t>
      </w:r>
      <w:bookmarkStart w:id="1258" w:name="_ETM_Q1_5151000"/>
      <w:bookmarkEnd w:id="1258"/>
      <w:r w:rsidR="00BD4B3E">
        <w:rPr>
          <w:rFonts w:hint="cs"/>
          <w:rtl/>
          <w:lang w:eastAsia="he-IL"/>
        </w:rPr>
        <w:t xml:space="preserve">הזאת של תחלואה קשה וקריטית היא רלוונטית לצעירים, </w:t>
      </w:r>
      <w:bookmarkStart w:id="1259" w:name="_ETM_Q1_5153000"/>
      <w:bookmarkEnd w:id="1259"/>
      <w:r w:rsidR="00BD4B3E">
        <w:rPr>
          <w:rFonts w:hint="cs"/>
          <w:rtl/>
          <w:lang w:eastAsia="he-IL"/>
        </w:rPr>
        <w:t>פח</w:t>
      </w:r>
      <w:r w:rsidR="00452121">
        <w:rPr>
          <w:rFonts w:hint="cs"/>
          <w:rtl/>
          <w:lang w:eastAsia="he-IL"/>
        </w:rPr>
        <w:t>ות מאשר למבוגרים, אבל רלוונטית</w:t>
      </w:r>
      <w:r w:rsidR="00BD4B3E">
        <w:rPr>
          <w:rFonts w:hint="cs"/>
          <w:rtl/>
          <w:lang w:eastAsia="he-IL"/>
        </w:rPr>
        <w:t>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260" w:name="ET_yor_6156_158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BD4B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BD4B3E">
        <w:rPr>
          <w:rFonts w:hint="cs"/>
          <w:rtl/>
          <w:lang w:eastAsia="he-IL"/>
        </w:rPr>
        <w:t xml:space="preserve">. נסיים את המצגת ואז </w:t>
      </w:r>
      <w:bookmarkStart w:id="1261" w:name="_ETM_Q1_5160000"/>
      <w:bookmarkEnd w:id="1261"/>
      <w:r w:rsidR="00BD4B3E">
        <w:rPr>
          <w:rFonts w:hint="cs"/>
          <w:rtl/>
          <w:lang w:eastAsia="he-IL"/>
        </w:rPr>
        <w:t>נפתח בשאלות.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262" w:name="ET_speakercontinue_869014_159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BD4B3E" w:rsidP="00BD4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00209">
        <w:rPr>
          <w:rFonts w:hint="cs"/>
          <w:rtl/>
          <w:lang w:eastAsia="he-IL"/>
        </w:rPr>
        <w:t>אז אני רק אסכם</w:t>
      </w:r>
      <w:r>
        <w:rPr>
          <w:rFonts w:hint="cs"/>
          <w:rtl/>
          <w:lang w:eastAsia="he-IL"/>
        </w:rPr>
        <w:t xml:space="preserve"> שמי שבעצם עומד בהגדרת</w:t>
      </w:r>
      <w:r w:rsidR="00A1776B">
        <w:rPr>
          <w:rFonts w:hint="cs"/>
          <w:rtl/>
          <w:lang w:eastAsia="he-IL"/>
        </w:rPr>
        <w:t xml:space="preserve"> </w:t>
      </w:r>
      <w:bookmarkStart w:id="1263" w:name="_ETM_Q1_5163000"/>
      <w:bookmarkEnd w:id="1263"/>
      <w:r>
        <w:rPr>
          <w:rFonts w:hint="cs"/>
          <w:rtl/>
          <w:lang w:eastAsia="he-IL"/>
        </w:rPr>
        <w:t>מחלים ומחוסן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 הוא מי שמחוסן בשתי מנות</w:t>
      </w:r>
      <w:bookmarkStart w:id="1264" w:name="_ETM_Q1_5168000"/>
      <w:bookmarkEnd w:id="1264"/>
      <w:r>
        <w:rPr>
          <w:rFonts w:hint="cs"/>
          <w:rtl/>
          <w:lang w:eastAsia="he-IL"/>
        </w:rPr>
        <w:t>, שהחיס</w:t>
      </w:r>
      <w:r w:rsidR="00452121">
        <w:rPr>
          <w:rFonts w:hint="cs"/>
          <w:rtl/>
          <w:lang w:eastAsia="he-IL"/>
        </w:rPr>
        <w:t>ון השני ניתן לפני פחות מחצי שנה,</w:t>
      </w:r>
      <w:r>
        <w:rPr>
          <w:rFonts w:hint="cs"/>
          <w:rtl/>
          <w:lang w:eastAsia="he-IL"/>
        </w:rPr>
        <w:t xml:space="preserve"> </w:t>
      </w:r>
      <w:bookmarkStart w:id="1265" w:name="_ETM_Q1_5171000"/>
      <w:bookmarkEnd w:id="1265"/>
      <w:r>
        <w:rPr>
          <w:rFonts w:hint="cs"/>
          <w:rtl/>
          <w:lang w:eastAsia="he-IL"/>
        </w:rPr>
        <w:t xml:space="preserve">זאת אומרת, זה חיסון טרי. מי שמחוסן בבוסטר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למשך</w:t>
      </w:r>
      <w:bookmarkStart w:id="1266" w:name="_ETM_Q1_5172000"/>
      <w:bookmarkEnd w:id="1266"/>
      <w:r>
        <w:rPr>
          <w:rFonts w:hint="cs"/>
          <w:rtl/>
          <w:lang w:eastAsia="he-IL"/>
        </w:rPr>
        <w:t xml:space="preserve"> חצי שנה מהבוסטר. זה כרגע המידע שיש לנו. </w:t>
      </w:r>
      <w:bookmarkStart w:id="1267" w:name="_ETM_Q1_5176000"/>
      <w:bookmarkEnd w:id="1267"/>
      <w:r>
        <w:rPr>
          <w:rFonts w:hint="cs"/>
          <w:rtl/>
          <w:lang w:eastAsia="he-IL"/>
        </w:rPr>
        <w:t xml:space="preserve">ככל הנראה זה יוארך, אבל זה בהתאם לנתונים. מי שחלה </w:t>
      </w:r>
      <w:bookmarkStart w:id="1268" w:name="_ETM_Q1_5184000"/>
      <w:bookmarkEnd w:id="1268"/>
      <w:r>
        <w:rPr>
          <w:rFonts w:hint="cs"/>
          <w:rtl/>
          <w:lang w:eastAsia="he-IL"/>
        </w:rPr>
        <w:t xml:space="preserve">והחלים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בחצי השנה הראשונה לאחר החלמה שלו. אני רק אגיד שמחלימים יכולים לקבל חיסון כבר אחרי </w:t>
      </w:r>
      <w:bookmarkStart w:id="1269" w:name="_ETM_Q1_5186000"/>
      <w:bookmarkEnd w:id="1269"/>
      <w:r>
        <w:rPr>
          <w:rFonts w:hint="cs"/>
          <w:rtl/>
          <w:lang w:eastAsia="he-IL"/>
        </w:rPr>
        <w:t xml:space="preserve">שלושה חודשים, אבל לא צריך לדחוף </w:t>
      </w:r>
      <w:bookmarkStart w:id="1270" w:name="_ETM_Q1_5188000"/>
      <w:bookmarkEnd w:id="1270"/>
      <w:r>
        <w:rPr>
          <w:rFonts w:hint="cs"/>
          <w:rtl/>
          <w:lang w:eastAsia="he-IL"/>
        </w:rPr>
        <w:t xml:space="preserve">אותם למקום הזה, כי במשך חצי שנה לפחות </w:t>
      </w:r>
      <w:bookmarkStart w:id="1271" w:name="_ETM_Q1_5190000"/>
      <w:bookmarkEnd w:id="1271"/>
      <w:r>
        <w:rPr>
          <w:rFonts w:hint="cs"/>
          <w:rtl/>
          <w:lang w:eastAsia="he-IL"/>
        </w:rPr>
        <w:t>הם מוגנים. אז הם יכולים גם להמתין עם הדבר הזה.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272" w:name="ET_speaker_6157_160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למה?</w:t>
      </w:r>
      <w:r w:rsidR="00F66C90">
        <w:rPr>
          <w:rFonts w:hint="cs"/>
          <w:rtl/>
          <w:lang w:eastAsia="he-IL"/>
        </w:rPr>
        <w:t xml:space="preserve"> </w:t>
      </w:r>
    </w:p>
    <w:p w:rsidR="00F66C90" w:rsidRDefault="00F66C90" w:rsidP="00C00209">
      <w:pPr>
        <w:rPr>
          <w:rtl/>
          <w:lang w:eastAsia="he-IL"/>
        </w:rPr>
      </w:pPr>
      <w:bookmarkStart w:id="1273" w:name="_ETM_Q1_5200000"/>
      <w:bookmarkEnd w:id="1273"/>
    </w:p>
    <w:p w:rsidR="00F66C90" w:rsidRDefault="00F66C90" w:rsidP="00F66C90">
      <w:pPr>
        <w:pStyle w:val="-"/>
        <w:keepNext/>
        <w:rPr>
          <w:rtl/>
        </w:rPr>
      </w:pPr>
      <w:bookmarkStart w:id="1274" w:name="ET_speakercontinue_869014_421"/>
      <w:r w:rsidRPr="00F66C90">
        <w:rPr>
          <w:rStyle w:val="TagStyle"/>
          <w:rtl/>
        </w:rPr>
        <w:t xml:space="preserve"> &lt;&lt; </w:t>
      </w:r>
      <w:proofErr w:type="spellStart"/>
      <w:r w:rsidRPr="00F66C90">
        <w:rPr>
          <w:rStyle w:val="TagStyle"/>
          <w:rtl/>
        </w:rPr>
        <w:t>דובר_המשך</w:t>
      </w:r>
      <w:proofErr w:type="spellEnd"/>
      <w:r w:rsidRPr="00F66C90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F66C90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F66C90" w:rsidRDefault="00F66C90" w:rsidP="00F66C90">
      <w:pPr>
        <w:pStyle w:val="KeepWithNext"/>
        <w:rPr>
          <w:rtl/>
          <w:lang w:eastAsia="he-IL"/>
        </w:rPr>
      </w:pPr>
    </w:p>
    <w:p w:rsidR="00F66C90" w:rsidRDefault="00F66C90" w:rsidP="00F66C90">
      <w:pPr>
        <w:rPr>
          <w:rtl/>
          <w:lang w:eastAsia="he-IL"/>
        </w:rPr>
      </w:pPr>
      <w:bookmarkStart w:id="1275" w:name="_ETM_Q1_5195000"/>
      <w:bookmarkEnd w:id="1275"/>
      <w:r>
        <w:rPr>
          <w:rFonts w:hint="cs"/>
          <w:rtl/>
          <w:lang w:eastAsia="he-IL"/>
        </w:rPr>
        <w:t>מה?</w:t>
      </w:r>
    </w:p>
    <w:p w:rsidR="00F66C90" w:rsidRDefault="00F66C90" w:rsidP="00F66C90">
      <w:pPr>
        <w:rPr>
          <w:rtl/>
          <w:lang w:eastAsia="he-IL"/>
        </w:rPr>
      </w:pPr>
    </w:p>
    <w:p w:rsidR="00F66C90" w:rsidRDefault="00F66C90" w:rsidP="00F66C90">
      <w:pPr>
        <w:pStyle w:val="a4"/>
        <w:keepNext/>
        <w:rPr>
          <w:rtl/>
        </w:rPr>
      </w:pPr>
      <w:bookmarkStart w:id="1276" w:name="ET_speaker_6157_422"/>
      <w:r w:rsidRPr="00F66C9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6C90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F66C90" w:rsidRDefault="00F66C90" w:rsidP="00F66C90">
      <w:pPr>
        <w:pStyle w:val="KeepWithNext"/>
        <w:rPr>
          <w:rtl/>
          <w:lang w:eastAsia="he-IL"/>
        </w:rPr>
      </w:pPr>
    </w:p>
    <w:p w:rsidR="00F66C90" w:rsidRDefault="00F66C90" w:rsidP="00F66C9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נותנים להם אחרי שלושה חודשים</w:t>
      </w:r>
      <w:bookmarkStart w:id="1277" w:name="_ETM_Q1_5198000"/>
      <w:bookmarkEnd w:id="1277"/>
      <w:r w:rsidR="00452121">
        <w:rPr>
          <w:rFonts w:hint="cs"/>
          <w:rtl/>
          <w:lang w:eastAsia="he-IL"/>
        </w:rPr>
        <w:t>?</w:t>
      </w:r>
    </w:p>
    <w:p w:rsidR="00F66C90" w:rsidRDefault="00F66C90" w:rsidP="00F66C90">
      <w:pPr>
        <w:rPr>
          <w:rtl/>
          <w:lang w:eastAsia="he-IL"/>
        </w:rPr>
      </w:pPr>
    </w:p>
    <w:p w:rsidR="00F66C90" w:rsidRDefault="00F66C90" w:rsidP="00F66C90">
      <w:pPr>
        <w:pStyle w:val="a4"/>
        <w:keepNext/>
        <w:rPr>
          <w:rtl/>
        </w:rPr>
      </w:pPr>
      <w:bookmarkStart w:id="1278" w:name="ET_speaker_6237_423"/>
      <w:r w:rsidRPr="00F66C9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66C90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F66C90" w:rsidRDefault="00F66C90" w:rsidP="00F66C90">
      <w:pPr>
        <w:pStyle w:val="KeepWithNext"/>
        <w:rPr>
          <w:rtl/>
          <w:lang w:eastAsia="he-IL"/>
        </w:rPr>
      </w:pPr>
    </w:p>
    <w:p w:rsidR="00F66C90" w:rsidRPr="00F66C90" w:rsidRDefault="00F66C90" w:rsidP="00F66C90">
      <w:pPr>
        <w:rPr>
          <w:rtl/>
          <w:lang w:eastAsia="he-IL"/>
        </w:rPr>
      </w:pPr>
      <w:bookmarkStart w:id="1279" w:name="_ETM_Q1_5197000"/>
      <w:bookmarkEnd w:id="1279"/>
      <w:r>
        <w:rPr>
          <w:rFonts w:hint="cs"/>
          <w:rtl/>
          <w:lang w:eastAsia="he-IL"/>
        </w:rPr>
        <w:t>זה לא מזיק.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280" w:name="ET_guest_869014_161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66C90" w:rsidP="00F6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מאפשרים להם. 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281" w:name="ET_speaker_6237_162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962F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מזיק.</w:t>
      </w: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282" w:name="ET_guest_869014_163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F66C90" w:rsidRDefault="00F66C9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מזיק. אבל הם יכולים </w:t>
      </w:r>
      <w:bookmarkStart w:id="1283" w:name="_ETM_Q1_5203000"/>
      <w:bookmarkEnd w:id="1283"/>
      <w:r>
        <w:rPr>
          <w:rFonts w:hint="cs"/>
          <w:rtl/>
          <w:lang w:eastAsia="he-IL"/>
        </w:rPr>
        <w:t xml:space="preserve">לעשות את זה בכל טווח בין שלושה </w:t>
      </w:r>
      <w:bookmarkStart w:id="1284" w:name="_ETM_Q1_5207000"/>
      <w:bookmarkEnd w:id="1284"/>
      <w:r>
        <w:rPr>
          <w:rFonts w:hint="cs"/>
          <w:rtl/>
          <w:lang w:eastAsia="he-IL"/>
        </w:rPr>
        <w:t xml:space="preserve">חודשים לחצי שנה בדיוק באותו אופן, כמו שאמרנו, שאנחנו רואים </w:t>
      </w:r>
      <w:r w:rsidR="00452121">
        <w:rPr>
          <w:rFonts w:hint="cs"/>
          <w:rtl/>
          <w:lang w:eastAsia="he-IL"/>
        </w:rPr>
        <w:t>ירידה במוגנות אחרי חמישה חודשים,</w:t>
      </w:r>
      <w:r>
        <w:rPr>
          <w:rFonts w:hint="cs"/>
          <w:rtl/>
          <w:lang w:eastAsia="he-IL"/>
        </w:rPr>
        <w:t xml:space="preserve"> אבל בעצם נותנים לאנשים </w:t>
      </w:r>
      <w:bookmarkStart w:id="1285" w:name="_ETM_Q1_5215000"/>
      <w:bookmarkEnd w:id="1285"/>
      <w:r>
        <w:rPr>
          <w:rFonts w:hint="cs"/>
          <w:rtl/>
          <w:lang w:eastAsia="he-IL"/>
        </w:rPr>
        <w:t>עוד חודש להחליט אם הם רוצים לקבל את הבוס</w:t>
      </w:r>
      <w:r w:rsidR="0045212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 </w:t>
      </w:r>
      <w:bookmarkStart w:id="1286" w:name="_ETM_Q1_5220000"/>
      <w:bookmarkEnd w:id="1286"/>
      <w:r>
        <w:rPr>
          <w:rFonts w:hint="cs"/>
          <w:rtl/>
          <w:lang w:eastAsia="he-IL"/>
        </w:rPr>
        <w:t xml:space="preserve">או לא. אז נותנים איזשהו זמן הסתגלות לזה. </w:t>
      </w:r>
    </w:p>
    <w:p w:rsidR="00F66C90" w:rsidRDefault="00F66C90" w:rsidP="00C00209">
      <w:pPr>
        <w:rPr>
          <w:rtl/>
          <w:lang w:eastAsia="he-IL"/>
        </w:rPr>
      </w:pPr>
    </w:p>
    <w:p w:rsidR="00C00209" w:rsidRDefault="00F66C90" w:rsidP="00C00209">
      <w:pPr>
        <w:rPr>
          <w:rtl/>
          <w:lang w:eastAsia="he-IL"/>
        </w:rPr>
      </w:pPr>
      <w:bookmarkStart w:id="1287" w:name="_ETM_Q1_5224000"/>
      <w:bookmarkEnd w:id="1287"/>
      <w:r>
        <w:rPr>
          <w:rFonts w:hint="cs"/>
          <w:rtl/>
          <w:lang w:eastAsia="he-IL"/>
        </w:rPr>
        <w:t xml:space="preserve">מי שהחלים </w:t>
      </w:r>
      <w:bookmarkStart w:id="1288" w:name="_ETM_Q1_5223000"/>
      <w:bookmarkEnd w:id="1288"/>
      <w:r>
        <w:rPr>
          <w:rFonts w:hint="cs"/>
          <w:rtl/>
          <w:lang w:eastAsia="he-IL"/>
        </w:rPr>
        <w:t xml:space="preserve">וקיבל מנת חיסון אחת לפחות או מי שחוסן ולאחר מכן </w:t>
      </w:r>
      <w:bookmarkStart w:id="1289" w:name="_ETM_Q1_5226000"/>
      <w:bookmarkEnd w:id="1289"/>
      <w:r>
        <w:rPr>
          <w:rFonts w:hint="cs"/>
          <w:rtl/>
          <w:lang w:eastAsia="he-IL"/>
        </w:rPr>
        <w:t>חלה, כל הש</w:t>
      </w:r>
      <w:r w:rsidR="004521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לובים האלה, י</w:t>
      </w:r>
      <w:r w:rsidR="00452121">
        <w:rPr>
          <w:rFonts w:hint="cs"/>
          <w:rtl/>
          <w:lang w:eastAsia="he-IL"/>
        </w:rPr>
        <w:t>ש למשך חצי שנה, בעצם מהיום.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290" w:name="ET_yor_6156_164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452121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לומר, </w:t>
      </w:r>
      <w:r w:rsidR="00C00209">
        <w:rPr>
          <w:rFonts w:hint="cs"/>
          <w:rtl/>
          <w:lang w:eastAsia="he-IL"/>
        </w:rPr>
        <w:t xml:space="preserve">חצי שנה מהיום, </w:t>
      </w:r>
      <w:r w:rsidR="00F66C90">
        <w:rPr>
          <w:rFonts w:hint="cs"/>
          <w:rtl/>
          <w:lang w:eastAsia="he-IL"/>
        </w:rPr>
        <w:t xml:space="preserve">זה הדגש. זה לא חצי שנה </w:t>
      </w:r>
      <w:bookmarkStart w:id="1291" w:name="_ETM_Q1_5237000"/>
      <w:bookmarkEnd w:id="1291"/>
      <w:r w:rsidR="00F66C90">
        <w:rPr>
          <w:rFonts w:hint="cs"/>
          <w:rtl/>
          <w:lang w:eastAsia="he-IL"/>
        </w:rPr>
        <w:t xml:space="preserve">ממועד החיסון או החלמה. </w:t>
      </w:r>
    </w:p>
    <w:p w:rsidR="00F66C90" w:rsidRDefault="00F66C90" w:rsidP="00F66C90">
      <w:pPr>
        <w:rPr>
          <w:rtl/>
          <w:lang w:eastAsia="he-IL"/>
        </w:rPr>
      </w:pPr>
      <w:bookmarkStart w:id="1292" w:name="_ETM_Q1_5235000"/>
      <w:bookmarkStart w:id="1293" w:name="_ETM_Q1_5236000"/>
      <w:bookmarkEnd w:id="1292"/>
      <w:bookmarkEnd w:id="1293"/>
    </w:p>
    <w:p w:rsidR="00F66C90" w:rsidRDefault="00F66C90" w:rsidP="00F66C90">
      <w:pPr>
        <w:pStyle w:val="af9"/>
        <w:keepNext/>
        <w:rPr>
          <w:rtl/>
          <w:lang w:eastAsia="he-IL"/>
        </w:rPr>
      </w:pPr>
      <w:bookmarkStart w:id="1294" w:name="ET_guest_869014_425"/>
      <w:r w:rsidRPr="00F6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F66C90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:rsidR="00F66C90" w:rsidRDefault="00F66C90" w:rsidP="00F66C90">
      <w:pPr>
        <w:pStyle w:val="KeepWithNext"/>
        <w:rPr>
          <w:rtl/>
          <w:lang w:eastAsia="he-IL"/>
        </w:rPr>
      </w:pPr>
    </w:p>
    <w:p w:rsidR="00F66C90" w:rsidRPr="00F66C90" w:rsidRDefault="00F66C90" w:rsidP="00F66C90">
      <w:pPr>
        <w:rPr>
          <w:rtl/>
          <w:lang w:eastAsia="he-IL"/>
        </w:rPr>
      </w:pPr>
      <w:bookmarkStart w:id="1295" w:name="_ETM_Q1_5238000"/>
      <w:bookmarkEnd w:id="1295"/>
      <w:r>
        <w:rPr>
          <w:rFonts w:hint="cs"/>
          <w:rtl/>
          <w:lang w:eastAsia="he-IL"/>
        </w:rPr>
        <w:t>נכו, מהיום.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296" w:name="ET_speaker_6237_165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מהיום?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297" w:name="ET_yor_6156_166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66C9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מה-3 ב</w:t>
      </w:r>
      <w:r w:rsidR="00C00209">
        <w:rPr>
          <w:rFonts w:hint="cs"/>
          <w:rtl/>
          <w:lang w:eastAsia="he-IL"/>
        </w:rPr>
        <w:t>אוקטובר.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298" w:name="ET_guest_869014_167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452121" w:rsidP="00F6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מי שבבדיקה </w:t>
      </w:r>
      <w:r w:rsidR="00F66C90">
        <w:rPr>
          <w:rFonts w:hint="cs"/>
          <w:rtl/>
          <w:lang w:eastAsia="he-IL"/>
        </w:rPr>
        <w:t xml:space="preserve">סרולוגית נמצא חיובי, שאלה הרבה שאלות שאנחנו מקבלים </w:t>
      </w:r>
      <w:r w:rsidR="00F66C90">
        <w:rPr>
          <w:rtl/>
          <w:lang w:eastAsia="he-IL"/>
        </w:rPr>
        <w:t>–</w:t>
      </w:r>
      <w:r w:rsidR="00F66C90">
        <w:rPr>
          <w:rFonts w:hint="cs"/>
          <w:rtl/>
          <w:lang w:eastAsia="he-IL"/>
        </w:rPr>
        <w:t xml:space="preserve"> יש </w:t>
      </w:r>
      <w:bookmarkStart w:id="1299" w:name="_ETM_Q1_5244000"/>
      <w:bookmarkEnd w:id="1299"/>
      <w:r w:rsidR="00F66C90">
        <w:rPr>
          <w:rFonts w:hint="cs"/>
          <w:rtl/>
          <w:lang w:eastAsia="he-IL"/>
        </w:rPr>
        <w:t xml:space="preserve">אנשים שנמצאו בבדיקה סרולוגית </w:t>
      </w:r>
      <w:r>
        <w:rPr>
          <w:rFonts w:hint="cs"/>
          <w:rtl/>
          <w:lang w:eastAsia="he-IL"/>
        </w:rPr>
        <w:t>כ</w:t>
      </w:r>
      <w:r w:rsidR="00F66C90">
        <w:rPr>
          <w:rFonts w:hint="cs"/>
          <w:rtl/>
          <w:lang w:eastAsia="he-IL"/>
        </w:rPr>
        <w:t xml:space="preserve">חיוביים </w:t>
      </w:r>
      <w:r w:rsidR="00F66C90">
        <w:rPr>
          <w:rtl/>
          <w:lang w:eastAsia="he-IL"/>
        </w:rPr>
        <w:t>–</w:t>
      </w:r>
      <w:r w:rsidR="00F66C90">
        <w:rPr>
          <w:rFonts w:hint="cs"/>
          <w:rtl/>
          <w:lang w:eastAsia="he-IL"/>
        </w:rPr>
        <w:t xml:space="preserve"> בעצם אנחנו לא יודעים מתי הם חלו, </w:t>
      </w:r>
      <w:r w:rsidR="00C00209">
        <w:rPr>
          <w:rFonts w:hint="cs"/>
          <w:rtl/>
          <w:lang w:eastAsia="he-IL"/>
        </w:rPr>
        <w:t>ולכן</w:t>
      </w:r>
      <w:r w:rsidR="00A1776B">
        <w:rPr>
          <w:rFonts w:hint="cs"/>
          <w:rtl/>
          <w:lang w:eastAsia="he-IL"/>
        </w:rPr>
        <w:t xml:space="preserve"> </w:t>
      </w:r>
      <w:r w:rsidR="00F66C90">
        <w:rPr>
          <w:rFonts w:hint="cs"/>
          <w:rtl/>
          <w:lang w:eastAsia="he-IL"/>
        </w:rPr>
        <w:t>אנחנו מתייחסים אליהם כמחלימים יותר</w:t>
      </w:r>
      <w:bookmarkStart w:id="1300" w:name="_ETM_Q1_5253000"/>
      <w:bookmarkEnd w:id="1300"/>
      <w:r w:rsidR="00F66C90">
        <w:rPr>
          <w:rFonts w:hint="cs"/>
          <w:rtl/>
          <w:lang w:eastAsia="he-IL"/>
        </w:rPr>
        <w:t xml:space="preserve"> ותיקים. ולכן, </w:t>
      </w:r>
      <w:r w:rsidR="00C00209">
        <w:rPr>
          <w:rFonts w:hint="cs"/>
          <w:rtl/>
          <w:lang w:eastAsia="he-IL"/>
        </w:rPr>
        <w:t>אם הם קיבלו מנת חיסון אחת</w:t>
      </w:r>
      <w:r w:rsidR="00F66C90">
        <w:rPr>
          <w:rFonts w:hint="cs"/>
          <w:rtl/>
          <w:lang w:eastAsia="he-IL"/>
        </w:rPr>
        <w:t>,</w:t>
      </w:r>
      <w:r w:rsidR="00C00209">
        <w:rPr>
          <w:rFonts w:hint="cs"/>
          <w:rtl/>
          <w:lang w:eastAsia="he-IL"/>
        </w:rPr>
        <w:t xml:space="preserve"> אז הם </w:t>
      </w:r>
      <w:r w:rsidR="00F66C90">
        <w:rPr>
          <w:rFonts w:hint="cs"/>
          <w:rtl/>
          <w:lang w:eastAsia="he-IL"/>
        </w:rPr>
        <w:t>נחשבים</w:t>
      </w:r>
      <w:r w:rsidR="00C00209">
        <w:rPr>
          <w:rFonts w:hint="cs"/>
          <w:rtl/>
          <w:lang w:eastAsia="he-IL"/>
        </w:rPr>
        <w:t xml:space="preserve"> מוגנים</w:t>
      </w:r>
      <w:r w:rsidR="00F66C90">
        <w:rPr>
          <w:rFonts w:hint="cs"/>
          <w:rtl/>
          <w:lang w:eastAsia="he-IL"/>
        </w:rPr>
        <w:t>. והחרגה של</w:t>
      </w:r>
      <w:bookmarkStart w:id="1301" w:name="_ETM_Q1_5267000"/>
      <w:bookmarkEnd w:id="1301"/>
      <w:r w:rsidR="00F66C90">
        <w:rPr>
          <w:rFonts w:hint="cs"/>
          <w:rtl/>
          <w:lang w:eastAsia="he-IL"/>
        </w:rPr>
        <w:t xml:space="preserve"> הילדים, ילדים עד גיל 12 עם</w:t>
      </w:r>
      <w:r w:rsidR="00A1776B">
        <w:rPr>
          <w:rFonts w:hint="cs"/>
          <w:rtl/>
          <w:lang w:eastAsia="he-IL"/>
        </w:rPr>
        <w:t xml:space="preserve"> </w:t>
      </w:r>
      <w:r w:rsidR="00F66C90">
        <w:rPr>
          <w:rFonts w:hint="cs"/>
          <w:rtl/>
          <w:lang w:eastAsia="he-IL"/>
        </w:rPr>
        <w:t>איזושהי עדות לתחלואה בעבר, בין אם ב-</w:t>
      </w:r>
      <w:r w:rsidR="00F66C90">
        <w:rPr>
          <w:rFonts w:hint="cs"/>
          <w:lang w:eastAsia="he-IL"/>
        </w:rPr>
        <w:t>PCR</w:t>
      </w:r>
      <w:r w:rsidR="00F66C90">
        <w:rPr>
          <w:rFonts w:hint="cs"/>
          <w:rtl/>
          <w:lang w:eastAsia="he-IL"/>
        </w:rPr>
        <w:t xml:space="preserve"> ובין אם</w:t>
      </w:r>
      <w:bookmarkStart w:id="1302" w:name="_ETM_Q1_5270000"/>
      <w:bookmarkEnd w:id="1302"/>
      <w:r w:rsidR="00F66C90">
        <w:rPr>
          <w:rFonts w:hint="cs"/>
          <w:rtl/>
          <w:lang w:eastAsia="he-IL"/>
        </w:rPr>
        <w:t xml:space="preserve"> בסרולוגיה, גם נחשבים מוגנים ולא נדרשים לבידוד כשהם באים </w:t>
      </w:r>
      <w:bookmarkStart w:id="1303" w:name="_ETM_Q1_5276000"/>
      <w:bookmarkEnd w:id="1303"/>
      <w:r w:rsidR="00F66C90">
        <w:rPr>
          <w:rFonts w:hint="cs"/>
          <w:rtl/>
          <w:lang w:eastAsia="he-IL"/>
        </w:rPr>
        <w:t xml:space="preserve">במגע עם חולה מאומת. 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304" w:name="ET_yor_6156_168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F14FF0" w:rsidRDefault="00F66C90" w:rsidP="0045212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00209">
        <w:rPr>
          <w:rFonts w:hint="cs"/>
          <w:rtl/>
          <w:lang w:eastAsia="he-IL"/>
        </w:rPr>
        <w:t xml:space="preserve">זה כמובן ללא </w:t>
      </w:r>
      <w:r w:rsidR="00F14FF0">
        <w:rPr>
          <w:rFonts w:hint="cs"/>
          <w:rtl/>
          <w:lang w:eastAsia="he-IL"/>
        </w:rPr>
        <w:t xml:space="preserve">חיסון וגם ללא </w:t>
      </w:r>
      <w:r w:rsidR="00C00209">
        <w:rPr>
          <w:rFonts w:hint="cs"/>
          <w:rtl/>
          <w:lang w:eastAsia="he-IL"/>
        </w:rPr>
        <w:t>תלות</w:t>
      </w:r>
      <w:r w:rsidR="00F14FF0">
        <w:rPr>
          <w:rFonts w:hint="cs"/>
          <w:rtl/>
          <w:lang w:eastAsia="he-IL"/>
        </w:rPr>
        <w:t xml:space="preserve">, כי אתם </w:t>
      </w:r>
      <w:bookmarkStart w:id="1305" w:name="_ETM_Q1_5279000"/>
      <w:bookmarkEnd w:id="1305"/>
      <w:r w:rsidR="00F14FF0">
        <w:rPr>
          <w:rFonts w:hint="cs"/>
          <w:rtl/>
          <w:lang w:eastAsia="he-IL"/>
        </w:rPr>
        <w:t>לא יודעים</w:t>
      </w:r>
      <w:r w:rsidR="00A1776B">
        <w:rPr>
          <w:rFonts w:hint="cs"/>
          <w:rtl/>
          <w:lang w:eastAsia="he-IL"/>
        </w:rPr>
        <w:t xml:space="preserve"> </w:t>
      </w:r>
      <w:r w:rsidR="00452121">
        <w:rPr>
          <w:rFonts w:hint="cs"/>
          <w:rtl/>
          <w:lang w:eastAsia="he-IL"/>
        </w:rPr>
        <w:t>מתי הם חלו,</w:t>
      </w:r>
      <w:r w:rsidR="00F14FF0">
        <w:rPr>
          <w:rFonts w:hint="cs"/>
          <w:rtl/>
          <w:lang w:eastAsia="he-IL"/>
        </w:rPr>
        <w:t xml:space="preserve"> אז זה ללא תלות</w:t>
      </w:r>
      <w:bookmarkStart w:id="1306" w:name="_ETM_Q1_5282000"/>
      <w:bookmarkEnd w:id="1306"/>
      <w:r w:rsidR="00F14FF0">
        <w:rPr>
          <w:rFonts w:hint="cs"/>
          <w:rtl/>
          <w:lang w:eastAsia="he-IL"/>
        </w:rPr>
        <w:t xml:space="preserve"> בהארכה.</w:t>
      </w:r>
      <w:bookmarkStart w:id="1307" w:name="_ETM_Q1_5283000"/>
      <w:bookmarkEnd w:id="1307"/>
      <w:r w:rsidR="00452121">
        <w:rPr>
          <w:rFonts w:hint="cs"/>
          <w:rtl/>
          <w:lang w:eastAsia="he-IL"/>
        </w:rPr>
        <w:t xml:space="preserve"> </w:t>
      </w:r>
      <w:r w:rsidR="00F14FF0">
        <w:rPr>
          <w:rFonts w:hint="cs"/>
          <w:rtl/>
          <w:lang w:eastAsia="he-IL"/>
        </w:rPr>
        <w:t xml:space="preserve">לגבי חמש, כשאתם אומרים עוד מנת חיסון אחת לפחות, </w:t>
      </w:r>
      <w:bookmarkStart w:id="1308" w:name="_ETM_Q1_5290000"/>
      <w:bookmarkEnd w:id="1308"/>
      <w:r w:rsidR="00F14FF0">
        <w:rPr>
          <w:rFonts w:hint="cs"/>
          <w:rtl/>
          <w:lang w:eastAsia="he-IL"/>
        </w:rPr>
        <w:t>זה</w:t>
      </w:r>
      <w:r w:rsidR="00A1776B">
        <w:rPr>
          <w:rFonts w:hint="cs"/>
          <w:rtl/>
          <w:lang w:eastAsia="he-IL"/>
        </w:rPr>
        <w:t xml:space="preserve"> </w:t>
      </w:r>
      <w:r w:rsidR="00F14FF0">
        <w:rPr>
          <w:rFonts w:hint="cs"/>
          <w:rtl/>
          <w:lang w:eastAsia="he-IL"/>
        </w:rPr>
        <w:t>מנת חיסון אחרי החלמה? או שדי גם במנה - - -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309" w:name="ET_speakercontinue_869014_169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14FF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זה חייב להיות אחרי הבדיקה</w:t>
      </w:r>
      <w:bookmarkStart w:id="1310" w:name="_ETM_Q1_5291000"/>
      <w:bookmarkEnd w:id="1310"/>
      <w:r>
        <w:rPr>
          <w:rFonts w:hint="cs"/>
          <w:rtl/>
          <w:lang w:eastAsia="he-IL"/>
        </w:rPr>
        <w:t xml:space="preserve"> הסרולוגית.</w:t>
      </w:r>
    </w:p>
    <w:p w:rsidR="00F14FF0" w:rsidRDefault="00F14FF0" w:rsidP="00C00209">
      <w:pPr>
        <w:rPr>
          <w:rtl/>
          <w:lang w:eastAsia="he-IL"/>
        </w:rPr>
      </w:pPr>
      <w:bookmarkStart w:id="1311" w:name="_ETM_Q1_5293000"/>
      <w:bookmarkEnd w:id="1311"/>
    </w:p>
    <w:p w:rsidR="00C00209" w:rsidRDefault="00C00209" w:rsidP="00C00209">
      <w:pPr>
        <w:pStyle w:val="af6"/>
        <w:keepNext/>
        <w:rPr>
          <w:rtl/>
        </w:rPr>
      </w:pPr>
      <w:bookmarkStart w:id="1312" w:name="ET_yor_6156_170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14FF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313" w:name="ET_speakercontinue_869014_171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452121" w:rsidP="00452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אחרת, </w:t>
      </w:r>
      <w:r w:rsidR="00F14FF0">
        <w:rPr>
          <w:rFonts w:hint="cs"/>
          <w:rtl/>
          <w:lang w:eastAsia="he-IL"/>
        </w:rPr>
        <w:t>החיסון עצמו יכול</w:t>
      </w:r>
      <w:bookmarkStart w:id="1314" w:name="_ETM_Q1_5297000"/>
      <w:bookmarkEnd w:id="1314"/>
      <w:r w:rsidR="00F14FF0">
        <w:rPr>
          <w:rFonts w:hint="cs"/>
          <w:rtl/>
          <w:lang w:eastAsia="he-IL"/>
        </w:rPr>
        <w:t xml:space="preserve"> היה לייצר תלות.</w:t>
      </w:r>
    </w:p>
    <w:p w:rsidR="00962FB8" w:rsidRDefault="00962FB8" w:rsidP="00452121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315" w:name="ET_yor_6156_172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F14FF0" w:rsidRDefault="00F14FF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ברור. </w:t>
      </w:r>
      <w:r w:rsidR="00452121">
        <w:rPr>
          <w:rFonts w:hint="cs"/>
          <w:rtl/>
          <w:lang w:eastAsia="he-IL"/>
        </w:rPr>
        <w:t>ברור.</w:t>
      </w:r>
    </w:p>
    <w:p w:rsidR="00F14FF0" w:rsidRDefault="00F14FF0" w:rsidP="00C00209">
      <w:pPr>
        <w:rPr>
          <w:rtl/>
          <w:lang w:eastAsia="he-IL"/>
        </w:rPr>
      </w:pPr>
    </w:p>
    <w:p w:rsidR="00F14FF0" w:rsidRDefault="00F14FF0" w:rsidP="00F14FF0">
      <w:pPr>
        <w:pStyle w:val="-"/>
        <w:keepNext/>
        <w:rPr>
          <w:rtl/>
        </w:rPr>
      </w:pPr>
      <w:bookmarkStart w:id="1316" w:name="ET_speakercontinue_869014_426"/>
      <w:r w:rsidRPr="00F14FF0">
        <w:rPr>
          <w:rStyle w:val="TagStyle"/>
          <w:rtl/>
        </w:rPr>
        <w:t xml:space="preserve"> &lt;&lt; </w:t>
      </w:r>
      <w:proofErr w:type="spellStart"/>
      <w:r w:rsidRPr="00F14FF0">
        <w:rPr>
          <w:rStyle w:val="TagStyle"/>
          <w:rtl/>
        </w:rPr>
        <w:t>דובר_המשך</w:t>
      </w:r>
      <w:proofErr w:type="spellEnd"/>
      <w:r w:rsidRPr="00F14FF0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F14FF0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F14FF0" w:rsidRDefault="00F14FF0" w:rsidP="00F14FF0">
      <w:pPr>
        <w:pStyle w:val="KeepWithNext"/>
        <w:rPr>
          <w:rtl/>
        </w:rPr>
      </w:pPr>
    </w:p>
    <w:p w:rsidR="00F14FF0" w:rsidRDefault="00452121" w:rsidP="00962FB8">
      <w:pPr>
        <w:rPr>
          <w:rtl/>
        </w:rPr>
      </w:pPr>
      <w:r>
        <w:rPr>
          <w:rFonts w:hint="cs"/>
          <w:rtl/>
        </w:rPr>
        <w:t xml:space="preserve">זה צריך </w:t>
      </w:r>
      <w:bookmarkStart w:id="1317" w:name="_ETM_Q1_5298000"/>
      <w:bookmarkEnd w:id="1317"/>
      <w:r>
        <w:rPr>
          <w:rFonts w:hint="cs"/>
          <w:rtl/>
        </w:rPr>
        <w:t xml:space="preserve">להיות </w:t>
      </w:r>
      <w:r w:rsidR="00F14FF0">
        <w:rPr>
          <w:rFonts w:hint="cs"/>
          <w:rtl/>
        </w:rPr>
        <w:t>סרולוגיה</w:t>
      </w:r>
      <w:bookmarkStart w:id="1318" w:name="_ETM_Q1_5299000"/>
      <w:bookmarkEnd w:id="1318"/>
      <w:r>
        <w:rPr>
          <w:rFonts w:hint="cs"/>
          <w:rtl/>
        </w:rPr>
        <w:t xml:space="preserve"> - - -</w:t>
      </w:r>
      <w:bookmarkStart w:id="1319" w:name="_ETM_Q1_5300000"/>
      <w:bookmarkEnd w:id="1319"/>
    </w:p>
    <w:p w:rsidR="00F14FF0" w:rsidRDefault="00F14FF0" w:rsidP="00F14FF0">
      <w:pPr>
        <w:pStyle w:val="af6"/>
        <w:keepNext/>
        <w:rPr>
          <w:rtl/>
        </w:rPr>
      </w:pPr>
      <w:bookmarkStart w:id="1320" w:name="ET_yor_6156_427"/>
      <w:r w:rsidRPr="00F14FF0">
        <w:rPr>
          <w:rStyle w:val="TagStyle"/>
          <w:rtl/>
        </w:rPr>
        <w:t xml:space="preserve"> &lt;&lt; </w:t>
      </w:r>
      <w:proofErr w:type="spellStart"/>
      <w:r w:rsidRPr="00F14FF0">
        <w:rPr>
          <w:rStyle w:val="TagStyle"/>
          <w:rtl/>
        </w:rPr>
        <w:t>יור</w:t>
      </w:r>
      <w:proofErr w:type="spellEnd"/>
      <w:r w:rsidRPr="00F14F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4FF0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F14FF0" w:rsidRDefault="00F14FF0" w:rsidP="00F14FF0">
      <w:pPr>
        <w:pStyle w:val="KeepWithNext"/>
        <w:rPr>
          <w:rtl/>
        </w:rPr>
      </w:pPr>
    </w:p>
    <w:p w:rsidR="00C00209" w:rsidRDefault="00F14FF0" w:rsidP="00F14FF0">
      <w:pPr>
        <w:rPr>
          <w:rtl/>
        </w:rPr>
      </w:pPr>
      <w:r>
        <w:rPr>
          <w:rFonts w:hint="cs"/>
          <w:rtl/>
        </w:rPr>
        <w:t xml:space="preserve">סרולוגיה </w:t>
      </w:r>
      <w:r w:rsidR="00C00209">
        <w:rPr>
          <w:rFonts w:hint="cs"/>
          <w:rtl/>
        </w:rPr>
        <w:t>פלוס מנה אחת</w:t>
      </w:r>
      <w:r>
        <w:rPr>
          <w:rFonts w:hint="cs"/>
          <w:rtl/>
        </w:rPr>
        <w:t>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321" w:name="ET_speakercontinue_869014_173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14FF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C00209" w:rsidRDefault="00C00209" w:rsidP="00C00209">
      <w:pPr>
        <w:rPr>
          <w:rtl/>
          <w:lang w:eastAsia="he-IL"/>
        </w:rPr>
      </w:pPr>
    </w:p>
    <w:p w:rsidR="00F14FF0" w:rsidRDefault="00F14FF0" w:rsidP="00F14FF0">
      <w:pPr>
        <w:pStyle w:val="af6"/>
        <w:keepNext/>
        <w:rPr>
          <w:rtl/>
        </w:rPr>
      </w:pPr>
      <w:bookmarkStart w:id="1322" w:name="ET_yor_6156_428"/>
      <w:r w:rsidRPr="00F14FF0">
        <w:rPr>
          <w:rStyle w:val="TagStyle"/>
          <w:rtl/>
        </w:rPr>
        <w:t xml:space="preserve"> &lt;&lt; </w:t>
      </w:r>
      <w:proofErr w:type="spellStart"/>
      <w:r w:rsidRPr="00F14FF0">
        <w:rPr>
          <w:rStyle w:val="TagStyle"/>
          <w:rtl/>
        </w:rPr>
        <w:t>יור</w:t>
      </w:r>
      <w:proofErr w:type="spellEnd"/>
      <w:r w:rsidRPr="00F14F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4FF0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F14FF0" w:rsidRDefault="00F14FF0" w:rsidP="00F14FF0">
      <w:pPr>
        <w:pStyle w:val="KeepWithNext"/>
        <w:rPr>
          <w:rtl/>
          <w:lang w:eastAsia="he-IL"/>
        </w:rPr>
      </w:pPr>
    </w:p>
    <w:p w:rsidR="00F14FF0" w:rsidRDefault="00F14FF0" w:rsidP="00F14F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או שלישית, אם</w:t>
      </w:r>
      <w:bookmarkStart w:id="1323" w:name="_ETM_Q1_5306000"/>
      <w:bookmarkEnd w:id="1323"/>
      <w:r>
        <w:rPr>
          <w:rFonts w:hint="cs"/>
          <w:rtl/>
          <w:lang w:eastAsia="he-IL"/>
        </w:rPr>
        <w:t xml:space="preserve"> הוא כבר קיבל פעמיים.</w:t>
      </w:r>
    </w:p>
    <w:p w:rsidR="00F14FF0" w:rsidRPr="00F14FF0" w:rsidRDefault="00F14FF0" w:rsidP="00F14FF0">
      <w:pPr>
        <w:rPr>
          <w:rtl/>
          <w:lang w:eastAsia="he-IL"/>
        </w:rPr>
      </w:pPr>
      <w:bookmarkStart w:id="1324" w:name="_ETM_Q1_5302000"/>
      <w:bookmarkEnd w:id="1324"/>
    </w:p>
    <w:p w:rsidR="00C00209" w:rsidRDefault="00C00209" w:rsidP="00C00209">
      <w:pPr>
        <w:pStyle w:val="a4"/>
        <w:keepNext/>
        <w:rPr>
          <w:rtl/>
        </w:rPr>
      </w:pPr>
      <w:bookmarkStart w:id="1325" w:name="ET_speaker_6157_174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14FF0" w:rsidP="00C00209">
      <w:pPr>
        <w:rPr>
          <w:rtl/>
          <w:lang w:eastAsia="he-IL"/>
        </w:rPr>
      </w:pPr>
      <w:r w:rsidRPr="00452121">
        <w:rPr>
          <w:rFonts w:hint="cs"/>
          <w:rtl/>
          <w:lang w:eastAsia="he-IL"/>
        </w:rPr>
        <w:t xml:space="preserve">ארבע </w:t>
      </w:r>
      <w:r w:rsidRPr="00452121">
        <w:rPr>
          <w:rtl/>
          <w:lang w:eastAsia="he-IL"/>
        </w:rPr>
        <w:t>–</w:t>
      </w:r>
      <w:r w:rsidRPr="00452121">
        <w:rPr>
          <w:rFonts w:hint="cs"/>
          <w:rtl/>
          <w:lang w:eastAsia="he-IL"/>
        </w:rPr>
        <w:t xml:space="preserve"> זה מי </w:t>
      </w:r>
      <w:bookmarkStart w:id="1326" w:name="_ETM_Q1_5301000"/>
      <w:bookmarkEnd w:id="1326"/>
      <w:r w:rsidRPr="00452121">
        <w:rPr>
          <w:rFonts w:hint="cs"/>
          <w:rtl/>
          <w:lang w:eastAsia="he-IL"/>
        </w:rPr>
        <w:t>שידוע שהחלים</w:t>
      </w:r>
      <w:r>
        <w:rPr>
          <w:rFonts w:hint="cs"/>
          <w:rtl/>
          <w:lang w:eastAsia="he-IL"/>
        </w:rPr>
        <w:t xml:space="preserve">; וחמש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 שידוע שהחלים כתוצאה מסרולוגיה.</w:t>
      </w:r>
    </w:p>
    <w:p w:rsidR="00F14FF0" w:rsidRDefault="00F14FF0" w:rsidP="00C00209">
      <w:pPr>
        <w:rPr>
          <w:rtl/>
          <w:lang w:eastAsia="he-IL"/>
        </w:rPr>
      </w:pPr>
    </w:p>
    <w:p w:rsidR="00F14FF0" w:rsidRDefault="00F14FF0" w:rsidP="00F14FF0">
      <w:pPr>
        <w:pStyle w:val="af6"/>
        <w:keepNext/>
        <w:rPr>
          <w:rtl/>
        </w:rPr>
      </w:pPr>
      <w:bookmarkStart w:id="1327" w:name="ET_yor_6156_429"/>
      <w:r w:rsidRPr="00F14FF0">
        <w:rPr>
          <w:rStyle w:val="TagStyle"/>
          <w:rtl/>
        </w:rPr>
        <w:t xml:space="preserve"> &lt;&lt; </w:t>
      </w:r>
      <w:proofErr w:type="spellStart"/>
      <w:r w:rsidRPr="00F14FF0">
        <w:rPr>
          <w:rStyle w:val="TagStyle"/>
          <w:rtl/>
        </w:rPr>
        <w:t>יור</w:t>
      </w:r>
      <w:proofErr w:type="spellEnd"/>
      <w:r w:rsidRPr="00F14F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4FF0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F14FF0" w:rsidRDefault="00F14FF0" w:rsidP="00F14FF0">
      <w:pPr>
        <w:pStyle w:val="KeepWithNext"/>
        <w:rPr>
          <w:rtl/>
          <w:lang w:eastAsia="he-IL"/>
        </w:rPr>
      </w:pPr>
    </w:p>
    <w:p w:rsidR="00F14FF0" w:rsidRDefault="00F14FF0" w:rsidP="00F14FF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328" w:name="_ETM_Q1_5305000"/>
      <w:bookmarkEnd w:id="1328"/>
      <w:r>
        <w:rPr>
          <w:rFonts w:hint="cs"/>
          <w:rtl/>
          <w:lang w:eastAsia="he-IL"/>
        </w:rPr>
        <w:t xml:space="preserve"> נכון. </w:t>
      </w:r>
    </w:p>
    <w:p w:rsidR="00F14FF0" w:rsidRPr="00F14FF0" w:rsidRDefault="00F14FF0" w:rsidP="00F14FF0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329" w:name="ET_guest_869014_175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F14FF0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לא שהסרולוגיה הגיעה לאחר חיסון.</w:t>
      </w:r>
    </w:p>
    <w:p w:rsidR="00F14FF0" w:rsidRDefault="00F14FF0" w:rsidP="00C00209">
      <w:pPr>
        <w:rPr>
          <w:rtl/>
          <w:lang w:eastAsia="he-IL"/>
        </w:rPr>
      </w:pPr>
      <w:bookmarkStart w:id="1330" w:name="_ETM_Q1_5307000"/>
      <w:bookmarkEnd w:id="1330"/>
    </w:p>
    <w:p w:rsidR="00C00209" w:rsidRDefault="00C00209" w:rsidP="00C00209">
      <w:pPr>
        <w:pStyle w:val="af6"/>
        <w:keepNext/>
        <w:rPr>
          <w:rtl/>
        </w:rPr>
      </w:pPr>
      <w:bookmarkStart w:id="1331" w:name="ET_yor_6156_176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4614F" w:rsidRDefault="00F14FF0" w:rsidP="00C46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ברור. </w:t>
      </w:r>
      <w:r w:rsidR="00C4614F">
        <w:rPr>
          <w:rFonts w:hint="cs"/>
          <w:rtl/>
          <w:lang w:eastAsia="he-IL"/>
        </w:rPr>
        <w:t xml:space="preserve">אז </w:t>
      </w:r>
      <w:bookmarkStart w:id="1332" w:name="_ETM_Q1_5311000"/>
      <w:bookmarkEnd w:id="1332"/>
      <w:r w:rsidR="00C4614F">
        <w:rPr>
          <w:rFonts w:hint="cs"/>
          <w:rtl/>
          <w:lang w:eastAsia="he-IL"/>
        </w:rPr>
        <w:t xml:space="preserve">ד"ר </w:t>
      </w:r>
      <w:proofErr w:type="spellStart"/>
      <w:r w:rsidR="00C4614F">
        <w:rPr>
          <w:rFonts w:hint="cs"/>
          <w:rtl/>
          <w:lang w:eastAsia="he-IL"/>
        </w:rPr>
        <w:t>אלרעי</w:t>
      </w:r>
      <w:proofErr w:type="spellEnd"/>
      <w:r w:rsidR="00C4614F">
        <w:rPr>
          <w:rFonts w:hint="cs"/>
          <w:rtl/>
          <w:lang w:eastAsia="he-IL"/>
        </w:rPr>
        <w:t xml:space="preserve">-פרייס, ברשותך, אנחנו נבקש גם את ההתייחסות שלך </w:t>
      </w:r>
      <w:bookmarkStart w:id="1333" w:name="_ETM_Q1_5321000"/>
      <w:bookmarkEnd w:id="1333"/>
      <w:r w:rsidR="00C4614F">
        <w:rPr>
          <w:rFonts w:hint="cs"/>
          <w:rtl/>
          <w:lang w:eastAsia="he-IL"/>
        </w:rPr>
        <w:t>עוד מעט להמלצות שלכם בפני הקבינט ואיך אתם רואים גם</w:t>
      </w:r>
      <w:bookmarkStart w:id="1334" w:name="_ETM_Q1_5320000"/>
      <w:bookmarkEnd w:id="1334"/>
      <w:r w:rsidR="00C4614F">
        <w:rPr>
          <w:rFonts w:hint="cs"/>
          <w:rtl/>
          <w:lang w:eastAsia="he-IL"/>
        </w:rPr>
        <w:t xml:space="preserve"> את החלטת הקבינט אבל גם את מה לפנינו בהקשר של התו הירוק, אם המגמה תימשך. אבל אני רוצה </w:t>
      </w:r>
      <w:bookmarkStart w:id="1335" w:name="_ETM_Q1_5328000"/>
      <w:bookmarkEnd w:id="1335"/>
      <w:r w:rsidR="00C4614F">
        <w:rPr>
          <w:rFonts w:hint="cs"/>
          <w:rtl/>
          <w:lang w:eastAsia="he-IL"/>
        </w:rPr>
        <w:t xml:space="preserve">לאפשר לחברי הכנסת שאיתנו, אם הם רוצים להעלות שאלות לגבי הנתונים </w:t>
      </w:r>
      <w:r w:rsidR="0035640B">
        <w:rPr>
          <w:rFonts w:hint="cs"/>
          <w:rtl/>
          <w:lang w:eastAsia="he-IL"/>
        </w:rPr>
        <w:t xml:space="preserve">עד </w:t>
      </w:r>
      <w:r w:rsidR="00C4614F">
        <w:rPr>
          <w:rFonts w:hint="cs"/>
          <w:rtl/>
          <w:lang w:eastAsia="he-IL"/>
        </w:rPr>
        <w:t>עכשיו.</w:t>
      </w:r>
      <w:bookmarkStart w:id="1336" w:name="_ETM_Q1_5336000"/>
      <w:bookmarkStart w:id="1337" w:name="_ETM_Q1_5337000"/>
      <w:bookmarkEnd w:id="1336"/>
      <w:bookmarkEnd w:id="1337"/>
      <w:r w:rsidR="00C4614F">
        <w:rPr>
          <w:rFonts w:hint="cs"/>
          <w:rtl/>
          <w:lang w:eastAsia="he-IL"/>
        </w:rPr>
        <w:t xml:space="preserve"> כן, בבקשה, חברת הכנסת </w:t>
      </w:r>
      <w:bookmarkStart w:id="1338" w:name="_ETM_Q1_5338000"/>
      <w:bookmarkEnd w:id="1338"/>
      <w:r w:rsidR="00C4614F">
        <w:rPr>
          <w:rFonts w:hint="cs"/>
          <w:rtl/>
          <w:lang w:eastAsia="he-IL"/>
        </w:rPr>
        <w:t>בזק.</w:t>
      </w:r>
    </w:p>
    <w:p w:rsidR="00C00209" w:rsidRDefault="00C00209" w:rsidP="00C00209">
      <w:pPr>
        <w:rPr>
          <w:rtl/>
          <w:lang w:eastAsia="he-IL"/>
        </w:rPr>
      </w:pPr>
      <w:bookmarkStart w:id="1339" w:name="_ETM_Q1_5340000"/>
      <w:bookmarkEnd w:id="1339"/>
    </w:p>
    <w:p w:rsidR="00C00209" w:rsidRDefault="00C00209" w:rsidP="00C00209">
      <w:pPr>
        <w:pStyle w:val="a4"/>
        <w:keepNext/>
        <w:rPr>
          <w:rtl/>
        </w:rPr>
      </w:pPr>
      <w:bookmarkStart w:id="1340" w:name="ET_speaker_6237_177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4614F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00209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שאלות לגבי הנתונים. יותר שאלות לגבי</w:t>
      </w:r>
      <w:bookmarkStart w:id="1341" w:name="_ETM_Q1_5344000"/>
      <w:bookmarkEnd w:id="1341"/>
      <w:r>
        <w:rPr>
          <w:rFonts w:hint="cs"/>
          <w:rtl/>
          <w:lang w:eastAsia="he-IL"/>
        </w:rPr>
        <w:t xml:space="preserve"> מצבים ספציפיים שהגיעו אליי מפניות הציבור. קודם כול, פנו אליי </w:t>
      </w:r>
      <w:bookmarkStart w:id="1342" w:name="_ETM_Q1_5348000"/>
      <w:bookmarkEnd w:id="1342"/>
      <w:r>
        <w:rPr>
          <w:rFonts w:hint="cs"/>
          <w:rtl/>
          <w:lang w:eastAsia="he-IL"/>
        </w:rPr>
        <w:t xml:space="preserve">אנשים שהחלימו בחו"ל. ומסתבר שאז הם לא רשומים בארץ. ואז </w:t>
      </w:r>
      <w:bookmarkStart w:id="1343" w:name="_ETM_Q1_5355000"/>
      <w:bookmarkEnd w:id="1343"/>
      <w:r w:rsidR="0035640B">
        <w:rPr>
          <w:rFonts w:hint="cs"/>
          <w:rtl/>
          <w:lang w:eastAsia="he-IL"/>
        </w:rPr>
        <w:t xml:space="preserve">בעצם נוצר מצב שלפי מה שאת אומרת </w:t>
      </w:r>
      <w:r>
        <w:rPr>
          <w:rFonts w:hint="cs"/>
          <w:rtl/>
          <w:lang w:eastAsia="he-IL"/>
        </w:rPr>
        <w:t>הם כן מחוסנים</w:t>
      </w:r>
      <w:bookmarkStart w:id="1344" w:name="_ETM_Q1_5354000"/>
      <w:bookmarkEnd w:id="1344"/>
      <w:r>
        <w:rPr>
          <w:rFonts w:hint="cs"/>
          <w:rtl/>
          <w:lang w:eastAsia="he-IL"/>
        </w:rPr>
        <w:t xml:space="preserve"> ועדיין נדרשים לחיסון שלישי. איך מטפלים בעניין הזה?</w:t>
      </w:r>
      <w:r w:rsidR="00C00209">
        <w:rPr>
          <w:rFonts w:hint="cs"/>
          <w:rtl/>
          <w:lang w:eastAsia="he-IL"/>
        </w:rPr>
        <w:t xml:space="preserve"> 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4614F" w:rsidP="00C4614F">
      <w:pPr>
        <w:rPr>
          <w:rtl/>
          <w:lang w:eastAsia="he-IL"/>
        </w:rPr>
      </w:pPr>
      <w:r>
        <w:rPr>
          <w:rFonts w:hint="cs"/>
          <w:rtl/>
          <w:lang w:eastAsia="he-IL"/>
        </w:rPr>
        <w:t>פנו אנשים שאמ</w:t>
      </w:r>
      <w:r w:rsidR="00C002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C00209">
        <w:rPr>
          <w:rFonts w:hint="cs"/>
          <w:rtl/>
          <w:lang w:eastAsia="he-IL"/>
        </w:rPr>
        <w:t xml:space="preserve"> שבאופן מפורש </w:t>
      </w:r>
      <w:r>
        <w:rPr>
          <w:rFonts w:hint="cs"/>
          <w:rtl/>
          <w:lang w:eastAsia="he-IL"/>
        </w:rPr>
        <w:t>הרופא אמר להם:</w:t>
      </w:r>
      <w:bookmarkStart w:id="1345" w:name="_ETM_Q1_5366000"/>
      <w:bookmarkEnd w:id="1345"/>
      <w:r>
        <w:rPr>
          <w:rFonts w:hint="cs"/>
          <w:rtl/>
          <w:lang w:eastAsia="he-IL"/>
        </w:rPr>
        <w:t xml:space="preserve"> אני ממליץ לך להתחסן. ועדיין אותו רופא לא מוכן </w:t>
      </w:r>
      <w:bookmarkStart w:id="1346" w:name="_ETM_Q1_5367000"/>
      <w:bookmarkEnd w:id="1346"/>
      <w:r>
        <w:rPr>
          <w:rFonts w:hint="cs"/>
          <w:rtl/>
          <w:lang w:eastAsia="he-IL"/>
        </w:rPr>
        <w:t>להוציא אישור על מנוע-חיסון. אז רציתי לשאול: האם</w:t>
      </w:r>
      <w:bookmarkStart w:id="1347" w:name="_ETM_Q1_5370000"/>
      <w:bookmarkEnd w:id="1347"/>
      <w:r>
        <w:rPr>
          <w:rFonts w:hint="cs"/>
          <w:rtl/>
          <w:lang w:eastAsia="he-IL"/>
        </w:rPr>
        <w:t xml:space="preserve"> אפשר במצבים כאלה שאנשים באמת חוששים או שיש איזו סיבה </w:t>
      </w:r>
      <w:bookmarkStart w:id="1348" w:name="_ETM_Q1_5375000"/>
      <w:bookmarkEnd w:id="1348"/>
      <w:r>
        <w:rPr>
          <w:rFonts w:hint="cs"/>
          <w:rtl/>
          <w:lang w:eastAsia="he-IL"/>
        </w:rPr>
        <w:t>רפואית</w:t>
      </w:r>
      <w:r w:rsidR="003564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יעשו סרולוגית ואז, לפי התוצאות, או שיינתן להם תו ירוק או שיוחלט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וואי, זה מה זה</w:t>
      </w:r>
      <w:bookmarkStart w:id="1349" w:name="_ETM_Q1_5387000"/>
      <w:bookmarkEnd w:id="1349"/>
      <w:r>
        <w:rPr>
          <w:rFonts w:hint="cs"/>
          <w:rtl/>
          <w:lang w:eastAsia="he-IL"/>
        </w:rPr>
        <w:t>, אתם עושים - - -</w:t>
      </w:r>
      <w:r w:rsidR="00C00209">
        <w:rPr>
          <w:rFonts w:hint="cs"/>
          <w:rtl/>
          <w:lang w:eastAsia="he-IL"/>
        </w:rPr>
        <w:t xml:space="preserve"> 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350" w:name="ET_yor_6156_178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35640B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4614F">
        <w:rPr>
          <w:rFonts w:hint="cs"/>
          <w:rtl/>
          <w:lang w:eastAsia="he-IL"/>
        </w:rPr>
        <w:t xml:space="preserve">ברשותך, חברת הכנסת </w:t>
      </w:r>
      <w:bookmarkStart w:id="1351" w:name="_ETM_Q1_5386000"/>
      <w:bookmarkEnd w:id="1351"/>
      <w:r w:rsidR="00C4614F">
        <w:rPr>
          <w:rFonts w:hint="cs"/>
          <w:rtl/>
          <w:lang w:eastAsia="he-IL"/>
        </w:rPr>
        <w:t xml:space="preserve">בזק, אני רק אוסיף לנקודה הזו. ד"ר </w:t>
      </w:r>
      <w:proofErr w:type="spellStart"/>
      <w:r w:rsidR="00C4614F">
        <w:rPr>
          <w:rFonts w:hint="cs"/>
          <w:rtl/>
          <w:lang w:eastAsia="he-IL"/>
        </w:rPr>
        <w:t>אלרעי</w:t>
      </w:r>
      <w:proofErr w:type="spellEnd"/>
      <w:r w:rsidR="00C4614F">
        <w:rPr>
          <w:rFonts w:hint="cs"/>
          <w:rtl/>
          <w:lang w:eastAsia="he-IL"/>
        </w:rPr>
        <w:t xml:space="preserve">-פרייס, אנחנו קיבלנו </w:t>
      </w:r>
      <w:bookmarkStart w:id="1352" w:name="_ETM_Q1_5391000"/>
      <w:bookmarkEnd w:id="1352"/>
      <w:r w:rsidR="00C4614F">
        <w:rPr>
          <w:rFonts w:hint="cs"/>
          <w:rtl/>
          <w:lang w:eastAsia="he-IL"/>
        </w:rPr>
        <w:t>גם פניות ספציפיות מנשים שנמצאות בשליש הראשון של היריון</w:t>
      </w:r>
      <w:bookmarkStart w:id="1353" w:name="_ETM_Q1_5400000"/>
      <w:bookmarkEnd w:id="1353"/>
      <w:r w:rsidR="00C4614F">
        <w:rPr>
          <w:rFonts w:hint="cs"/>
          <w:rtl/>
          <w:lang w:eastAsia="he-IL"/>
        </w:rPr>
        <w:t xml:space="preserve"> עם טענה שרופאות הנשים, רופאי הנשים, ממליצים להם לא </w:t>
      </w:r>
      <w:bookmarkStart w:id="1354" w:name="_ETM_Q1_5398000"/>
      <w:bookmarkEnd w:id="1354"/>
      <w:r w:rsidR="00C4614F">
        <w:rPr>
          <w:rFonts w:hint="cs"/>
          <w:rtl/>
          <w:lang w:eastAsia="he-IL"/>
        </w:rPr>
        <w:t xml:space="preserve">להתחסן בתוך הסמסטר הראשון. ולכן הן נמנעות מחיסון. האם </w:t>
      </w:r>
      <w:bookmarkStart w:id="1355" w:name="_ETM_Q1_5407000"/>
      <w:bookmarkEnd w:id="1355"/>
      <w:r w:rsidR="00A14F28">
        <w:rPr>
          <w:rFonts w:hint="cs"/>
          <w:rtl/>
          <w:lang w:eastAsia="he-IL"/>
        </w:rPr>
        <w:t>יש איזושהי התייחסות? זה מתכתב</w:t>
      </w:r>
      <w:r w:rsidR="00C4614F">
        <w:rPr>
          <w:rFonts w:hint="cs"/>
          <w:rtl/>
          <w:lang w:eastAsia="he-IL"/>
        </w:rPr>
        <w:t xml:space="preserve"> </w:t>
      </w:r>
      <w:r w:rsidR="00A14F28">
        <w:rPr>
          <w:rFonts w:hint="cs"/>
          <w:rtl/>
          <w:lang w:eastAsia="he-IL"/>
        </w:rPr>
        <w:t>עם השאלה הזאת.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-"/>
        <w:keepNext/>
        <w:rPr>
          <w:rtl/>
        </w:rPr>
      </w:pPr>
      <w:bookmarkStart w:id="1356" w:name="ET_speakercontinue_6237_179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A14F2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</w:t>
      </w:r>
      <w:r w:rsidR="00A14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מיני אנשים</w:t>
      </w:r>
      <w:r w:rsidR="00A14F28">
        <w:rPr>
          <w:rFonts w:hint="cs"/>
          <w:rtl/>
          <w:lang w:eastAsia="he-IL"/>
        </w:rPr>
        <w:t xml:space="preserve"> שמצד אחד אומרים: הרופא אומר לי לא מומלץ, אבל הרופא </w:t>
      </w:r>
      <w:bookmarkStart w:id="1357" w:name="_ETM_Q1_5415000"/>
      <w:bookmarkEnd w:id="1357"/>
      <w:r w:rsidR="00A14F28">
        <w:rPr>
          <w:rFonts w:hint="cs"/>
          <w:rtl/>
          <w:lang w:eastAsia="he-IL"/>
        </w:rPr>
        <w:t>גם לא מוכן לתת לי אישור של מנוע-חיסון. והם במצוקה</w:t>
      </w:r>
      <w:bookmarkStart w:id="1358" w:name="_ETM_Q1_5418000"/>
      <w:bookmarkEnd w:id="1358"/>
      <w:r w:rsidR="00A14F28">
        <w:rPr>
          <w:rFonts w:hint="cs"/>
          <w:rtl/>
          <w:lang w:eastAsia="he-IL"/>
        </w:rPr>
        <w:t>, כי הם הולכים לאבד את התו הירוק.</w:t>
      </w:r>
      <w:bookmarkStart w:id="1359" w:name="_ETM_Q1_5420000"/>
      <w:bookmarkEnd w:id="1359"/>
      <w:r w:rsidR="00A14F28">
        <w:rPr>
          <w:rFonts w:hint="cs"/>
          <w:rtl/>
          <w:lang w:eastAsia="he-IL"/>
        </w:rPr>
        <w:t xml:space="preserve"> ורציתי לשאול, </w:t>
      </w:r>
      <w:bookmarkStart w:id="1360" w:name="_ETM_Q1_5421000"/>
      <w:bookmarkEnd w:id="1360"/>
      <w:r w:rsidR="00A14F28">
        <w:rPr>
          <w:rFonts w:hint="cs"/>
          <w:rtl/>
          <w:lang w:eastAsia="he-IL"/>
        </w:rPr>
        <w:t xml:space="preserve">עכשיו שאמרתם שבעצם מי שהחלים וקיבל מנת </w:t>
      </w:r>
      <w:bookmarkStart w:id="1361" w:name="_ETM_Q1_5428000"/>
      <w:bookmarkEnd w:id="1361"/>
      <w:r w:rsidR="0035640B">
        <w:rPr>
          <w:rFonts w:hint="cs"/>
          <w:rtl/>
          <w:lang w:eastAsia="he-IL"/>
        </w:rPr>
        <w:t>חיסון,</w:t>
      </w:r>
      <w:r w:rsidR="00A14F28">
        <w:rPr>
          <w:rFonts w:hint="cs"/>
          <w:rtl/>
          <w:lang w:eastAsia="he-IL"/>
        </w:rPr>
        <w:t xml:space="preserve"> זה שישה חודשים מהיום.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362" w:name="ET_yor_6156_180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962FB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00209" w:rsidRDefault="00C00209" w:rsidP="00C00209">
      <w:pPr>
        <w:pStyle w:val="-"/>
        <w:keepNext/>
        <w:rPr>
          <w:rtl/>
        </w:rPr>
      </w:pPr>
      <w:bookmarkStart w:id="1363" w:name="ET_speakercontinue_6237_181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דובר_המשך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35640B" w:rsidP="00A1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14F28">
        <w:rPr>
          <w:rFonts w:hint="cs"/>
          <w:rtl/>
          <w:lang w:eastAsia="he-IL"/>
        </w:rPr>
        <w:t xml:space="preserve">אני תוך </w:t>
      </w:r>
      <w:bookmarkStart w:id="1364" w:name="_ETM_Q1_5425000"/>
      <w:bookmarkEnd w:id="1364"/>
      <w:r w:rsidR="00962FB8">
        <w:rPr>
          <w:rFonts w:hint="cs"/>
          <w:rtl/>
          <w:lang w:eastAsia="he-IL"/>
        </w:rPr>
        <w:t>כדי דיון ניסיתי להוציא,</w:t>
      </w:r>
      <w:r w:rsidR="00A14F28">
        <w:rPr>
          <w:rFonts w:hint="cs"/>
          <w:rtl/>
          <w:lang w:eastAsia="he-IL"/>
        </w:rPr>
        <w:t xml:space="preserve"> פשוט עניין אותי</w:t>
      </w:r>
      <w:bookmarkStart w:id="1365" w:name="_ETM_Q1_5432000"/>
      <w:bookmarkEnd w:id="1365"/>
      <w:r w:rsidR="00A14F28">
        <w:rPr>
          <w:rFonts w:hint="cs"/>
          <w:rtl/>
          <w:lang w:eastAsia="he-IL"/>
        </w:rPr>
        <w:t xml:space="preserve">. אני החלמתי לפני חודש, אחרי שני חיסונים, וכתוב </w:t>
      </w:r>
      <w:bookmarkStart w:id="1366" w:name="_ETM_Q1_5439000"/>
      <w:bookmarkEnd w:id="1366"/>
      <w:r w:rsidR="00A14F28">
        <w:rPr>
          <w:rFonts w:hint="cs"/>
          <w:rtl/>
          <w:lang w:eastAsia="he-IL"/>
        </w:rPr>
        <w:t>שהתו הירוק הוא בתוקף עד 31 בדצמבר.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9"/>
        <w:keepNext/>
        <w:rPr>
          <w:rtl/>
          <w:lang w:eastAsia="he-IL"/>
        </w:rPr>
      </w:pPr>
      <w:bookmarkStart w:id="1367" w:name="ET_guest_869014_182"/>
      <w:r w:rsidRPr="00C00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00209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A14F2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אומרת עוד פעם</w:t>
      </w:r>
      <w:r w:rsidR="00A14F28">
        <w:rPr>
          <w:rFonts w:hint="cs"/>
          <w:rtl/>
          <w:lang w:eastAsia="he-IL"/>
        </w:rPr>
        <w:t>. זו הייתה הפתיחה של דבריי, שיש</w:t>
      </w:r>
      <w:bookmarkStart w:id="1368" w:name="_ETM_Q1_5443000"/>
      <w:bookmarkEnd w:id="1368"/>
      <w:r w:rsidR="00A14F28">
        <w:rPr>
          <w:rFonts w:hint="cs"/>
          <w:rtl/>
          <w:lang w:eastAsia="he-IL"/>
        </w:rPr>
        <w:t xml:space="preserve"> הבדל בין המהות לבין החלק הטכני.</w:t>
      </w:r>
    </w:p>
    <w:p w:rsidR="00A14F28" w:rsidRDefault="00A14F28" w:rsidP="00A14F28">
      <w:pPr>
        <w:rPr>
          <w:rtl/>
          <w:lang w:eastAsia="he-IL"/>
        </w:rPr>
      </w:pPr>
    </w:p>
    <w:p w:rsidR="00A14F28" w:rsidRDefault="00A14F28" w:rsidP="00A14F28">
      <w:pPr>
        <w:pStyle w:val="a4"/>
        <w:keepNext/>
        <w:rPr>
          <w:rtl/>
        </w:rPr>
      </w:pPr>
      <w:bookmarkStart w:id="1369" w:name="ET_speaker_6237_430"/>
      <w:r w:rsidRPr="00A14F2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4F28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A14F28" w:rsidRDefault="00A14F28" w:rsidP="00A14F28">
      <w:pPr>
        <w:pStyle w:val="KeepWithNext"/>
        <w:rPr>
          <w:rtl/>
          <w:lang w:eastAsia="he-IL"/>
        </w:rPr>
      </w:pPr>
    </w:p>
    <w:p w:rsidR="00A14F28" w:rsidRDefault="00A14F28" w:rsidP="00A14F2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r w:rsidR="0035640B">
        <w:rPr>
          <w:rFonts w:hint="cs"/>
          <w:rtl/>
          <w:lang w:eastAsia="he-IL"/>
        </w:rPr>
        <w:t xml:space="preserve"> החלק הטכני </w:t>
      </w:r>
      <w:bookmarkStart w:id="1370" w:name="_ETM_Q1_5446000"/>
      <w:bookmarkEnd w:id="1370"/>
      <w:r w:rsidR="0035640B">
        <w:rPr>
          <w:rFonts w:hint="cs"/>
          <w:rtl/>
          <w:lang w:eastAsia="he-IL"/>
        </w:rPr>
        <w:t>לא  מוכן.</w:t>
      </w:r>
    </w:p>
    <w:p w:rsidR="00A14F28" w:rsidRDefault="00A14F28" w:rsidP="00A14F28">
      <w:pPr>
        <w:rPr>
          <w:rtl/>
          <w:lang w:eastAsia="he-IL"/>
        </w:rPr>
      </w:pPr>
      <w:bookmarkStart w:id="1371" w:name="_ETM_Q1_5447000"/>
      <w:bookmarkEnd w:id="1371"/>
    </w:p>
    <w:p w:rsidR="00A14F28" w:rsidRDefault="00A14F28" w:rsidP="00A14F28">
      <w:pPr>
        <w:pStyle w:val="af9"/>
        <w:keepNext/>
        <w:rPr>
          <w:rtl/>
          <w:lang w:eastAsia="he-IL"/>
        </w:rPr>
      </w:pPr>
      <w:bookmarkStart w:id="1372" w:name="ET_guest_869014_431"/>
      <w:r w:rsidRPr="00A14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14F28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:rsidR="00A14F28" w:rsidRDefault="00A14F28" w:rsidP="00A14F28">
      <w:pPr>
        <w:pStyle w:val="KeepWithNext"/>
        <w:rPr>
          <w:rtl/>
          <w:lang w:eastAsia="he-IL"/>
        </w:rPr>
      </w:pPr>
    </w:p>
    <w:p w:rsidR="00A14F28" w:rsidRPr="00A14F28" w:rsidRDefault="00A14F28" w:rsidP="00A14F28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הטכני</w:t>
      </w:r>
      <w:bookmarkStart w:id="1373" w:name="_ETM_Q1_5450000"/>
      <w:bookmarkEnd w:id="1373"/>
      <w:r w:rsidR="003564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כרגע אנחנו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 בעניין הזה של מחלימים ומחוסנים</w:t>
      </w:r>
      <w:bookmarkStart w:id="1374" w:name="_ETM_Q1_5449000"/>
      <w:bookmarkEnd w:id="1374"/>
      <w:r>
        <w:rPr>
          <w:rFonts w:hint="cs"/>
          <w:rtl/>
          <w:lang w:eastAsia="he-IL"/>
        </w:rPr>
        <w:t xml:space="preserve"> ובלוגיקה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מאחורה.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f6"/>
        <w:keepNext/>
        <w:rPr>
          <w:rtl/>
        </w:rPr>
      </w:pPr>
      <w:bookmarkStart w:id="1375" w:name="ET_yor_6156_183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A14F28" w:rsidP="00A1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00209">
        <w:rPr>
          <w:rFonts w:hint="cs"/>
          <w:rtl/>
          <w:lang w:eastAsia="he-IL"/>
        </w:rPr>
        <w:t xml:space="preserve">אני למשל </w:t>
      </w:r>
      <w:r>
        <w:rPr>
          <w:rFonts w:hint="cs"/>
          <w:rtl/>
          <w:lang w:eastAsia="he-IL"/>
        </w:rPr>
        <w:t xml:space="preserve">קיבלתי עד </w:t>
      </w:r>
      <w:r w:rsidR="0035640B">
        <w:rPr>
          <w:rFonts w:hint="cs"/>
          <w:rtl/>
          <w:lang w:eastAsia="he-IL"/>
        </w:rPr>
        <w:t>חצי שנה מהיום,</w:t>
      </w:r>
      <w:r>
        <w:rPr>
          <w:rFonts w:hint="cs"/>
          <w:rtl/>
          <w:lang w:eastAsia="he-IL"/>
        </w:rPr>
        <w:t xml:space="preserve"> </w:t>
      </w:r>
      <w:bookmarkStart w:id="1376" w:name="_ETM_Q1_5457000"/>
      <w:bookmarkEnd w:id="1376"/>
      <w:r>
        <w:rPr>
          <w:rFonts w:hint="cs"/>
          <w:rtl/>
          <w:lang w:eastAsia="he-IL"/>
        </w:rPr>
        <w:t>אני כמחלים אחרי שני חיסונים. יש שם כנראה משהו.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377" w:name="ET_speaker_6237_184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C00209" w:rsidP="0035640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לוודא</w:t>
      </w:r>
      <w:bookmarkStart w:id="1378" w:name="_ETM_Q1_5458000"/>
      <w:bookmarkEnd w:id="1378"/>
      <w:r w:rsidR="00A14F28">
        <w:rPr>
          <w:rFonts w:hint="cs"/>
          <w:rtl/>
          <w:lang w:eastAsia="he-IL"/>
        </w:rPr>
        <w:t xml:space="preserve"> שהציבור יודע שהוא צריך להיכנס ולהוריד מחדש, כי הרבה אנשים באמת מבינים </w:t>
      </w:r>
      <w:r w:rsidR="0035640B">
        <w:rPr>
          <w:rFonts w:hint="cs"/>
          <w:rtl/>
          <w:lang w:eastAsia="he-IL"/>
        </w:rPr>
        <w:t>שפג להם ה</w:t>
      </w:r>
      <w:r w:rsidR="00A14F28">
        <w:rPr>
          <w:rFonts w:hint="cs"/>
          <w:rtl/>
          <w:lang w:eastAsia="he-IL"/>
        </w:rPr>
        <w:t>תוקף.</w:t>
      </w:r>
    </w:p>
    <w:p w:rsidR="00A14F28" w:rsidRDefault="00A14F28" w:rsidP="00C00209">
      <w:pPr>
        <w:rPr>
          <w:rtl/>
          <w:lang w:eastAsia="he-IL"/>
        </w:rPr>
      </w:pPr>
      <w:bookmarkStart w:id="1379" w:name="_ETM_Q1_5465000"/>
      <w:bookmarkEnd w:id="1379"/>
    </w:p>
    <w:p w:rsidR="00C00209" w:rsidRDefault="00C00209" w:rsidP="00C00209">
      <w:pPr>
        <w:pStyle w:val="af6"/>
        <w:keepNext/>
        <w:rPr>
          <w:rtl/>
        </w:rPr>
      </w:pPr>
      <w:bookmarkStart w:id="1380" w:name="ET_yor_6156_185"/>
      <w:r w:rsidRPr="00C00209">
        <w:rPr>
          <w:rStyle w:val="TagStyle"/>
          <w:rtl/>
        </w:rPr>
        <w:t xml:space="preserve"> &lt;&lt; </w:t>
      </w:r>
      <w:proofErr w:type="spellStart"/>
      <w:r w:rsidRPr="00C00209">
        <w:rPr>
          <w:rStyle w:val="TagStyle"/>
          <w:rtl/>
        </w:rPr>
        <w:t>יור</w:t>
      </w:r>
      <w:proofErr w:type="spellEnd"/>
      <w:r w:rsidRPr="00C002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020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A14F28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1381" w:name="_ETM_Q1_5463000"/>
      <w:bookmarkEnd w:id="1381"/>
      <w:r>
        <w:rPr>
          <w:rFonts w:hint="cs"/>
          <w:rtl/>
          <w:lang w:eastAsia="he-IL"/>
        </w:rPr>
        <w:t xml:space="preserve"> לעקוב אחר זה. בסדר גמור. זו הבהרה מאוד</w:t>
      </w:r>
      <w:r w:rsidR="00C00209">
        <w:rPr>
          <w:rFonts w:hint="cs"/>
          <w:rtl/>
          <w:lang w:eastAsia="he-IL"/>
        </w:rPr>
        <w:t xml:space="preserve"> חשובה</w:t>
      </w:r>
      <w:r>
        <w:rPr>
          <w:rFonts w:hint="cs"/>
          <w:rtl/>
          <w:lang w:eastAsia="he-IL"/>
        </w:rPr>
        <w:t xml:space="preserve"> לגבי המחלימים, </w:t>
      </w:r>
      <w:r w:rsidR="0035640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מתי </w:t>
      </w:r>
      <w:bookmarkStart w:id="1382" w:name="_ETM_Q1_5466000"/>
      <w:bookmarkEnd w:id="1382"/>
      <w:r>
        <w:rPr>
          <w:rFonts w:hint="cs"/>
          <w:rtl/>
          <w:lang w:eastAsia="he-IL"/>
        </w:rPr>
        <w:t xml:space="preserve">נמנים ששת החודשים. </w:t>
      </w:r>
    </w:p>
    <w:p w:rsidR="00C00209" w:rsidRDefault="00C00209" w:rsidP="00C00209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383" w:name="ET_speaker_6157_186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C00209" w:rsidRDefault="00A14F28" w:rsidP="00C002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ההיגיון האפידמיולוגי בזה?</w:t>
      </w:r>
    </w:p>
    <w:p w:rsidR="00606718" w:rsidRDefault="00606718" w:rsidP="00C00209">
      <w:pPr>
        <w:rPr>
          <w:rtl/>
          <w:lang w:eastAsia="he-IL"/>
        </w:rPr>
      </w:pPr>
      <w:bookmarkStart w:id="1384" w:name="_ETM_Q1_5470000"/>
      <w:bookmarkEnd w:id="1384"/>
    </w:p>
    <w:p w:rsidR="00606718" w:rsidRDefault="00606718" w:rsidP="00606718">
      <w:pPr>
        <w:pStyle w:val="af9"/>
        <w:keepNext/>
        <w:rPr>
          <w:rtl/>
          <w:lang w:eastAsia="he-IL"/>
        </w:rPr>
      </w:pPr>
      <w:bookmarkStart w:id="1385" w:name="ET_guest_869014_432"/>
      <w:r w:rsidRPr="00606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06718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606718" w:rsidRDefault="00606718" w:rsidP="00606718">
      <w:pPr>
        <w:pStyle w:val="KeepWithNext"/>
        <w:rPr>
          <w:rtl/>
          <w:lang w:eastAsia="he-IL"/>
        </w:rPr>
      </w:pPr>
    </w:p>
    <w:p w:rsidR="00606718" w:rsidRDefault="00606718" w:rsidP="00606718">
      <w:pPr>
        <w:rPr>
          <w:rtl/>
          <w:lang w:eastAsia="he-IL"/>
        </w:rPr>
      </w:pPr>
      <w:bookmarkStart w:id="1386" w:name="_ETM_Q1_5474000"/>
      <w:bookmarkEnd w:id="1386"/>
      <w:r>
        <w:rPr>
          <w:rFonts w:hint="cs"/>
          <w:rtl/>
          <w:lang w:eastAsia="he-IL"/>
        </w:rPr>
        <w:t>של מה?</w:t>
      </w:r>
    </w:p>
    <w:p w:rsidR="00606718" w:rsidRDefault="00606718" w:rsidP="00606718">
      <w:pPr>
        <w:rPr>
          <w:rtl/>
          <w:lang w:eastAsia="he-IL"/>
        </w:rPr>
      </w:pPr>
      <w:bookmarkStart w:id="1387" w:name="_ETM_Q1_5471000"/>
      <w:bookmarkEnd w:id="1387"/>
    </w:p>
    <w:p w:rsidR="00606718" w:rsidRDefault="00606718" w:rsidP="00606718">
      <w:pPr>
        <w:pStyle w:val="af6"/>
        <w:keepNext/>
        <w:rPr>
          <w:rtl/>
        </w:rPr>
      </w:pPr>
      <w:bookmarkStart w:id="1388" w:name="ET_yor_6156_433"/>
      <w:r w:rsidRPr="00606718">
        <w:rPr>
          <w:rStyle w:val="TagStyle"/>
          <w:rtl/>
        </w:rPr>
        <w:t xml:space="preserve"> &lt;&lt; </w:t>
      </w:r>
      <w:proofErr w:type="spellStart"/>
      <w:r w:rsidRPr="00606718">
        <w:rPr>
          <w:rStyle w:val="TagStyle"/>
          <w:rtl/>
        </w:rPr>
        <w:t>יור</w:t>
      </w:r>
      <w:proofErr w:type="spellEnd"/>
      <w:r w:rsidRPr="006067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6718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606718" w:rsidRDefault="00606718" w:rsidP="00606718">
      <w:pPr>
        <w:pStyle w:val="KeepWithNext"/>
        <w:rPr>
          <w:rtl/>
          <w:lang w:eastAsia="he-IL"/>
        </w:rPr>
      </w:pPr>
    </w:p>
    <w:p w:rsidR="00606718" w:rsidRDefault="00606718" w:rsidP="00606718">
      <w:pPr>
        <w:rPr>
          <w:rtl/>
          <w:lang w:eastAsia="he-IL"/>
        </w:rPr>
      </w:pPr>
      <w:bookmarkStart w:id="1389" w:name="_ETM_Q1_5473000"/>
      <w:bookmarkEnd w:id="1389"/>
      <w:r>
        <w:rPr>
          <w:rFonts w:hint="cs"/>
          <w:rtl/>
          <w:lang w:eastAsia="he-IL"/>
        </w:rPr>
        <w:t>היא הסבירה</w:t>
      </w:r>
      <w:bookmarkStart w:id="1390" w:name="_ETM_Q1_5472000"/>
      <w:bookmarkEnd w:id="1390"/>
      <w:r>
        <w:rPr>
          <w:rFonts w:hint="cs"/>
          <w:rtl/>
          <w:lang w:eastAsia="he-IL"/>
        </w:rPr>
        <w:t>, שזה יותר עמוק.</w:t>
      </w:r>
    </w:p>
    <w:p w:rsidR="00606718" w:rsidRPr="00606718" w:rsidRDefault="00606718" w:rsidP="00606718">
      <w:pPr>
        <w:rPr>
          <w:rtl/>
          <w:lang w:eastAsia="he-IL"/>
        </w:rPr>
      </w:pPr>
    </w:p>
    <w:p w:rsidR="00C00209" w:rsidRDefault="00C00209" w:rsidP="00C00209">
      <w:pPr>
        <w:pStyle w:val="a4"/>
        <w:keepNext/>
        <w:rPr>
          <w:rtl/>
        </w:rPr>
      </w:pPr>
      <w:bookmarkStart w:id="1391" w:name="ET_speaker_6237_187"/>
      <w:r w:rsidRPr="00C002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020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C00209" w:rsidRDefault="00C00209" w:rsidP="00C00209">
      <w:pPr>
        <w:pStyle w:val="KeepWithNext"/>
        <w:rPr>
          <w:rtl/>
          <w:lang w:eastAsia="he-IL"/>
        </w:rPr>
      </w:pPr>
    </w:p>
    <w:p w:rsidR="000E3387" w:rsidRDefault="00606718" w:rsidP="0035640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שאלה אחת אחרונה. משהו לא כל כך ברור</w:t>
      </w:r>
      <w:bookmarkStart w:id="1392" w:name="_ETM_Q1_5475000"/>
      <w:bookmarkEnd w:id="1392"/>
      <w:r w:rsidR="0035640B">
        <w:rPr>
          <w:rFonts w:hint="cs"/>
          <w:rtl/>
          <w:lang w:eastAsia="he-IL"/>
        </w:rPr>
        <w:t xml:space="preserve"> לי בנושא,</w:t>
      </w:r>
      <w:r>
        <w:rPr>
          <w:rFonts w:hint="cs"/>
          <w:rtl/>
          <w:lang w:eastAsia="he-IL"/>
        </w:rPr>
        <w:t xml:space="preserve"> יכול להיות שאני לא לגמרי מעודכנת, אבל </w:t>
      </w:r>
      <w:r w:rsidR="00C00209">
        <w:rPr>
          <w:rFonts w:hint="cs"/>
          <w:rtl/>
          <w:lang w:eastAsia="he-IL"/>
        </w:rPr>
        <w:t xml:space="preserve">המדיניות </w:t>
      </w:r>
      <w:r w:rsidR="000E3387">
        <w:rPr>
          <w:rFonts w:hint="cs"/>
          <w:rtl/>
          <w:lang w:eastAsia="he-IL"/>
        </w:rPr>
        <w:t xml:space="preserve">לגבי </w:t>
      </w:r>
      <w:r w:rsidR="0035640B">
        <w:rPr>
          <w:rFonts w:hint="cs"/>
          <w:rtl/>
          <w:lang w:eastAsia="he-IL"/>
        </w:rPr>
        <w:t xml:space="preserve">על-יסודי. </w:t>
      </w:r>
      <w:r w:rsidR="000E3387">
        <w:rPr>
          <w:rFonts w:hint="cs"/>
          <w:rtl/>
          <w:lang w:eastAsia="he-IL"/>
        </w:rPr>
        <w:t xml:space="preserve">מה שאני לפחות רואה אצלנו, ביסודי </w:t>
      </w:r>
      <w:bookmarkStart w:id="1393" w:name="_ETM_Q1_5487000"/>
      <w:bookmarkEnd w:id="1393"/>
      <w:r w:rsidR="000E3387">
        <w:rPr>
          <w:rFonts w:hint="cs"/>
          <w:rtl/>
          <w:lang w:eastAsia="he-IL"/>
        </w:rPr>
        <w:t xml:space="preserve">צריך להביא בדיקה. בעל-יסודי לא נדרשנו להביא בדיקות או </w:t>
      </w:r>
      <w:bookmarkStart w:id="1394" w:name="_ETM_Q1_5492000"/>
      <w:bookmarkEnd w:id="1394"/>
      <w:r w:rsidR="000E3387">
        <w:rPr>
          <w:rFonts w:hint="cs"/>
          <w:rtl/>
          <w:lang w:eastAsia="he-IL"/>
        </w:rPr>
        <w:t>אישורים.</w:t>
      </w:r>
    </w:p>
    <w:p w:rsidR="000E3387" w:rsidRDefault="000E3387" w:rsidP="000E3387">
      <w:pPr>
        <w:pStyle w:val="af6"/>
        <w:keepNext/>
        <w:rPr>
          <w:rtl/>
        </w:rPr>
      </w:pPr>
      <w:bookmarkStart w:id="1395" w:name="ET_yor_6156_434"/>
      <w:r w:rsidRPr="000E3387">
        <w:rPr>
          <w:rStyle w:val="TagStyle"/>
          <w:rtl/>
        </w:rPr>
        <w:t xml:space="preserve"> &lt;&lt; </w:t>
      </w:r>
      <w:proofErr w:type="spellStart"/>
      <w:r w:rsidRPr="000E3387">
        <w:rPr>
          <w:rStyle w:val="TagStyle"/>
          <w:rtl/>
        </w:rPr>
        <w:t>יור</w:t>
      </w:r>
      <w:proofErr w:type="spellEnd"/>
      <w:r w:rsidRPr="000E33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338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0E3387" w:rsidRDefault="000E3387" w:rsidP="000E3387">
      <w:pPr>
        <w:pStyle w:val="KeepWithNext"/>
        <w:rPr>
          <w:rtl/>
          <w:lang w:eastAsia="he-IL"/>
        </w:rPr>
      </w:pPr>
    </w:p>
    <w:p w:rsidR="000E3387" w:rsidRDefault="000E3387" w:rsidP="000E3387">
      <w:pPr>
        <w:rPr>
          <w:rtl/>
          <w:lang w:eastAsia="he-IL"/>
        </w:rPr>
      </w:pPr>
      <w:bookmarkStart w:id="1396" w:name="_ETM_Q1_5491000"/>
      <w:bookmarkEnd w:id="1396"/>
      <w:r>
        <w:rPr>
          <w:rFonts w:hint="cs"/>
          <w:rtl/>
          <w:lang w:eastAsia="he-IL"/>
        </w:rPr>
        <w:t>נכון.</w:t>
      </w:r>
    </w:p>
    <w:p w:rsidR="000E3387" w:rsidRDefault="000E3387" w:rsidP="000E3387">
      <w:pPr>
        <w:rPr>
          <w:rFonts w:ascii="David" w:hAnsi="David"/>
          <w:u w:val="single"/>
          <w:rtl/>
          <w:lang w:eastAsia="he-IL"/>
        </w:rPr>
      </w:pPr>
    </w:p>
    <w:p w:rsidR="000E3387" w:rsidRDefault="000E3387" w:rsidP="000E3387">
      <w:pPr>
        <w:pStyle w:val="a4"/>
        <w:keepNext/>
        <w:rPr>
          <w:rtl/>
        </w:rPr>
      </w:pPr>
      <w:bookmarkStart w:id="1397" w:name="ET_speaker_6237_436"/>
      <w:r w:rsidRPr="000E338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E338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0E3387" w:rsidRDefault="000E3387" w:rsidP="000E3387">
      <w:pPr>
        <w:pStyle w:val="KeepWithNext"/>
        <w:rPr>
          <w:rtl/>
          <w:lang w:eastAsia="he-IL"/>
        </w:rPr>
      </w:pPr>
    </w:p>
    <w:p w:rsidR="000E3387" w:rsidRPr="000E3387" w:rsidRDefault="000E3387" w:rsidP="000E3387">
      <w:pPr>
        <w:rPr>
          <w:rtl/>
          <w:lang w:eastAsia="he-IL"/>
        </w:rPr>
      </w:pPr>
      <w:bookmarkStart w:id="1398" w:name="_ETM_Q1_5493000"/>
      <w:bookmarkEnd w:id="1398"/>
      <w:r>
        <w:rPr>
          <w:rFonts w:hint="cs"/>
          <w:rtl/>
          <w:lang w:eastAsia="he-IL"/>
        </w:rPr>
        <w:t>זאת אומרת, שיש ילדים שמחוסנים, יש ילדים שלא. והם לא</w:t>
      </w:r>
      <w:bookmarkStart w:id="1399" w:name="_ETM_Q1_5494000"/>
      <w:bookmarkEnd w:id="1399"/>
      <w:r>
        <w:rPr>
          <w:rFonts w:hint="cs"/>
          <w:rtl/>
          <w:lang w:eastAsia="he-IL"/>
        </w:rPr>
        <w:t xml:space="preserve"> נדרשים, הילדים שלא, לא נדרשים להביא בדיקות. </w:t>
      </w:r>
      <w:bookmarkStart w:id="1400" w:name="_ETM_Q1_5490000"/>
      <w:bookmarkEnd w:id="1400"/>
      <w:r w:rsidR="0035640B">
        <w:rPr>
          <w:rFonts w:hint="cs"/>
          <w:rtl/>
          <w:lang w:eastAsia="he-IL"/>
        </w:rPr>
        <w:t>למה?</w:t>
      </w:r>
    </w:p>
    <w:p w:rsidR="004D6F27" w:rsidRDefault="004D6F27" w:rsidP="00C00209">
      <w:pPr>
        <w:rPr>
          <w:rtl/>
          <w:lang w:eastAsia="he-IL"/>
        </w:rPr>
      </w:pPr>
    </w:p>
    <w:p w:rsidR="004D6F27" w:rsidRDefault="004D6F27" w:rsidP="004D6F27">
      <w:pPr>
        <w:pStyle w:val="af9"/>
        <w:keepNext/>
        <w:rPr>
          <w:rtl/>
          <w:lang w:eastAsia="he-IL"/>
        </w:rPr>
      </w:pPr>
      <w:bookmarkStart w:id="1401" w:name="ET_guest_869014_188"/>
      <w:r w:rsidRPr="004D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6F2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בחזרה ללימודים?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402" w:name="ET_yor_6156_189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4"/>
        <w:keepNext/>
        <w:rPr>
          <w:rtl/>
        </w:rPr>
      </w:pPr>
      <w:bookmarkStart w:id="1403" w:name="ET_speaker_6237_190"/>
      <w:r w:rsidRPr="004D6F2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D6F2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0E3387" w:rsidRDefault="000E338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E3387" w:rsidRDefault="000E3387" w:rsidP="004D6F27">
      <w:pPr>
        <w:rPr>
          <w:rtl/>
          <w:lang w:eastAsia="he-IL"/>
        </w:rPr>
      </w:pPr>
      <w:bookmarkStart w:id="1404" w:name="_ETM_Q1_5500000"/>
      <w:bookmarkStart w:id="1405" w:name="_ETM_Q1_5501000"/>
      <w:bookmarkEnd w:id="1404"/>
      <w:bookmarkEnd w:id="1405"/>
    </w:p>
    <w:p w:rsidR="000E3387" w:rsidRDefault="000E3387" w:rsidP="000E3387">
      <w:pPr>
        <w:pStyle w:val="af6"/>
        <w:keepNext/>
        <w:rPr>
          <w:rtl/>
        </w:rPr>
      </w:pPr>
      <w:bookmarkStart w:id="1406" w:name="ET_yor_6156_437"/>
      <w:r w:rsidRPr="000E3387">
        <w:rPr>
          <w:rStyle w:val="TagStyle"/>
          <w:rtl/>
        </w:rPr>
        <w:t xml:space="preserve"> &lt;&lt; </w:t>
      </w:r>
      <w:proofErr w:type="spellStart"/>
      <w:r w:rsidRPr="000E3387">
        <w:rPr>
          <w:rStyle w:val="TagStyle"/>
          <w:rtl/>
        </w:rPr>
        <w:t>יור</w:t>
      </w:r>
      <w:proofErr w:type="spellEnd"/>
      <w:r w:rsidRPr="000E33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338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0E3387" w:rsidRDefault="000E3387" w:rsidP="000E3387">
      <w:pPr>
        <w:pStyle w:val="KeepWithNext"/>
        <w:rPr>
          <w:rtl/>
        </w:rPr>
      </w:pPr>
    </w:p>
    <w:p w:rsidR="000E3387" w:rsidRDefault="000E3387" w:rsidP="000E3387">
      <w:pPr>
        <w:rPr>
          <w:rtl/>
        </w:rPr>
      </w:pPr>
      <w:r>
        <w:rPr>
          <w:rFonts w:hint="cs"/>
          <w:rtl/>
        </w:rPr>
        <w:t>במבצע</w:t>
      </w:r>
      <w:bookmarkStart w:id="1407" w:name="_ETM_Q1_5502000"/>
      <w:bookmarkEnd w:id="1407"/>
      <w:r>
        <w:rPr>
          <w:rFonts w:hint="cs"/>
          <w:rtl/>
        </w:rPr>
        <w:t xml:space="preserve"> אנטיגן הוא היה עד גיל 12, כל הארץ.</w:t>
      </w:r>
    </w:p>
    <w:p w:rsidR="000E3387" w:rsidRDefault="000E3387" w:rsidP="000E3387">
      <w:pPr>
        <w:rPr>
          <w:rtl/>
        </w:rPr>
      </w:pPr>
    </w:p>
    <w:p w:rsidR="000E3387" w:rsidRDefault="000E3387" w:rsidP="000E3387">
      <w:pPr>
        <w:pStyle w:val="-"/>
        <w:keepNext/>
        <w:rPr>
          <w:rtl/>
        </w:rPr>
      </w:pPr>
      <w:bookmarkStart w:id="1408" w:name="ET_speakercontinue_6237_438"/>
      <w:r w:rsidRPr="000E3387">
        <w:rPr>
          <w:rStyle w:val="TagStyle"/>
          <w:rtl/>
        </w:rPr>
        <w:t xml:space="preserve"> &lt;&lt; </w:t>
      </w:r>
      <w:proofErr w:type="spellStart"/>
      <w:r w:rsidRPr="000E3387">
        <w:rPr>
          <w:rStyle w:val="TagStyle"/>
          <w:rtl/>
        </w:rPr>
        <w:t>דובר_המשך</w:t>
      </w:r>
      <w:proofErr w:type="spellEnd"/>
      <w:r w:rsidRPr="000E3387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0E338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0E3387" w:rsidRDefault="000E3387" w:rsidP="000E3387">
      <w:pPr>
        <w:pStyle w:val="KeepWithNext"/>
        <w:rPr>
          <w:rtl/>
        </w:rPr>
      </w:pPr>
    </w:p>
    <w:p w:rsidR="004D6F27" w:rsidRDefault="0035640B" w:rsidP="000E3387">
      <w:pPr>
        <w:rPr>
          <w:rtl/>
        </w:rPr>
      </w:pPr>
      <w:bookmarkStart w:id="1409" w:name="_ETM_Q1_5505000"/>
      <w:bookmarkEnd w:id="1409"/>
      <w:r>
        <w:rPr>
          <w:rFonts w:hint="cs"/>
          <w:rtl/>
        </w:rPr>
        <w:t>כן. מי ש</w:t>
      </w:r>
      <w:r w:rsidR="000E3387">
        <w:rPr>
          <w:rFonts w:hint="cs"/>
          <w:rtl/>
        </w:rPr>
        <w:t xml:space="preserve">מעל </w:t>
      </w:r>
      <w:bookmarkStart w:id="1410" w:name="_ETM_Q1_5504000"/>
      <w:bookmarkEnd w:id="1410"/>
      <w:r w:rsidR="000E3387">
        <w:rPr>
          <w:rFonts w:hint="cs"/>
          <w:rtl/>
        </w:rPr>
        <w:t xml:space="preserve">גיל 12. אני יודעת שהילדים שלי מחוסנים, </w:t>
      </w:r>
      <w:bookmarkStart w:id="1411" w:name="_ETM_Q1_5506000"/>
      <w:bookmarkEnd w:id="1411"/>
      <w:r w:rsidR="000E3387">
        <w:rPr>
          <w:rFonts w:hint="cs"/>
          <w:rtl/>
        </w:rPr>
        <w:t>אבל אני יודעת שיש גם ילדים בכיתה שלהם שלא</w:t>
      </w:r>
      <w:r w:rsidR="00A1776B">
        <w:rPr>
          <w:rFonts w:hint="cs"/>
          <w:rtl/>
        </w:rPr>
        <w:t xml:space="preserve"> </w:t>
      </w:r>
      <w:r w:rsidR="000E3387">
        <w:rPr>
          <w:rFonts w:hint="cs"/>
          <w:rtl/>
        </w:rPr>
        <w:t xml:space="preserve">מחוסנים ולא נדרשים להביא בדיקות. וגם פנו אליי </w:t>
      </w:r>
      <w:r w:rsidR="004D6F27">
        <w:rPr>
          <w:rFonts w:hint="cs"/>
          <w:rtl/>
        </w:rPr>
        <w:t>עוד הורים</w:t>
      </w:r>
      <w:r w:rsidR="000E3387">
        <w:rPr>
          <w:rFonts w:hint="cs"/>
          <w:rtl/>
        </w:rPr>
        <w:t>, ולא כל</w:t>
      </w:r>
      <w:bookmarkStart w:id="1412" w:name="_ETM_Q1_5516000"/>
      <w:bookmarkEnd w:id="1412"/>
      <w:r w:rsidR="000E3387">
        <w:rPr>
          <w:rFonts w:hint="cs"/>
          <w:rtl/>
        </w:rPr>
        <w:t xml:space="preserve"> כך ברורה הנחיה הזאת. זהו. אלה השאלות שלי.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413" w:name="ET_yor_6156_191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0E338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1414" w:name="_ETM_Q1_5520000"/>
      <w:bookmarkEnd w:id="1414"/>
      <w:r w:rsidR="004D6F27">
        <w:rPr>
          <w:rFonts w:hint="cs"/>
          <w:rtl/>
          <w:lang w:eastAsia="he-IL"/>
        </w:rPr>
        <w:t xml:space="preserve"> </w:t>
      </w:r>
      <w:proofErr w:type="spellStart"/>
      <w:r w:rsidR="004D6F27"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הייתה התייחסות של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 לשאלה. </w:t>
      </w:r>
    </w:p>
    <w:p w:rsidR="000E3387" w:rsidRDefault="000E3387" w:rsidP="004D6F27">
      <w:pPr>
        <w:rPr>
          <w:rtl/>
          <w:lang w:eastAsia="he-IL"/>
        </w:rPr>
      </w:pPr>
    </w:p>
    <w:p w:rsidR="000E3387" w:rsidRDefault="000E3387" w:rsidP="000E3387">
      <w:pPr>
        <w:pStyle w:val="a4"/>
        <w:keepNext/>
        <w:rPr>
          <w:rtl/>
        </w:rPr>
      </w:pPr>
      <w:bookmarkStart w:id="1415" w:name="ET_speaker_6157_439"/>
      <w:r w:rsidRPr="000E33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338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0E3387" w:rsidRDefault="000E3387" w:rsidP="000E3387">
      <w:pPr>
        <w:pStyle w:val="KeepWithNext"/>
        <w:rPr>
          <w:rtl/>
          <w:lang w:eastAsia="he-IL"/>
        </w:rPr>
      </w:pPr>
    </w:p>
    <w:p w:rsidR="000E3387" w:rsidRDefault="00E678F3" w:rsidP="000E33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E3387" w:rsidRDefault="000E3387" w:rsidP="000E3387">
      <w:pPr>
        <w:rPr>
          <w:rtl/>
          <w:lang w:eastAsia="he-IL"/>
        </w:rPr>
      </w:pPr>
      <w:bookmarkStart w:id="1416" w:name="_ETM_Q1_5526000"/>
      <w:bookmarkEnd w:id="1416"/>
    </w:p>
    <w:p w:rsidR="000E3387" w:rsidRDefault="000E3387" w:rsidP="000E3387">
      <w:pPr>
        <w:pStyle w:val="af6"/>
        <w:keepNext/>
        <w:rPr>
          <w:rtl/>
        </w:rPr>
      </w:pPr>
      <w:bookmarkStart w:id="1417" w:name="ET_yor_6156_440"/>
      <w:r w:rsidRPr="000E3387">
        <w:rPr>
          <w:rStyle w:val="TagStyle"/>
          <w:rtl/>
        </w:rPr>
        <w:t xml:space="preserve"> &lt;&lt; </w:t>
      </w:r>
      <w:proofErr w:type="spellStart"/>
      <w:r w:rsidRPr="000E3387">
        <w:rPr>
          <w:rStyle w:val="TagStyle"/>
          <w:rtl/>
        </w:rPr>
        <w:t>יור</w:t>
      </w:r>
      <w:proofErr w:type="spellEnd"/>
      <w:r w:rsidRPr="000E33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E338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0E3387" w:rsidRDefault="000E3387" w:rsidP="000E3387">
      <w:pPr>
        <w:pStyle w:val="KeepWithNext"/>
        <w:rPr>
          <w:rtl/>
          <w:lang w:eastAsia="he-IL"/>
        </w:rPr>
      </w:pPr>
    </w:p>
    <w:p w:rsidR="000E3387" w:rsidRDefault="000E3387" w:rsidP="000E3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פשוט הוסבר לנו שהדעיכה החיסונית במקרה של מחלימים </w:t>
      </w:r>
      <w:bookmarkStart w:id="1418" w:name="_ETM_Q1_5527000"/>
      <w:bookmarkEnd w:id="1418"/>
      <w:r>
        <w:rPr>
          <w:rFonts w:hint="cs"/>
          <w:rtl/>
          <w:lang w:eastAsia="he-IL"/>
        </w:rPr>
        <w:t>פלוס חיסון היא יותר ארוכה משישה חודשים. כרגע הל</w:t>
      </w:r>
      <w:r w:rsidR="00E678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נו על </w:t>
      </w:r>
      <w:bookmarkStart w:id="1419" w:name="_ETM_Q1_5532000"/>
      <w:bookmarkEnd w:id="1419"/>
      <w:r>
        <w:rPr>
          <w:rFonts w:hint="cs"/>
          <w:rtl/>
          <w:lang w:eastAsia="he-IL"/>
        </w:rPr>
        <w:t xml:space="preserve">שישה החודשים. </w:t>
      </w:r>
    </w:p>
    <w:p w:rsidR="000E3387" w:rsidRDefault="000E3387" w:rsidP="000E3387">
      <w:pPr>
        <w:rPr>
          <w:rtl/>
          <w:lang w:eastAsia="he-IL"/>
        </w:rPr>
      </w:pPr>
      <w:bookmarkStart w:id="1420" w:name="_ETM_Q1_5538000"/>
      <w:bookmarkEnd w:id="1420"/>
    </w:p>
    <w:p w:rsidR="004D6F27" w:rsidRDefault="00E678F3" w:rsidP="00E6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</w:t>
      </w:r>
      <w:r w:rsidR="000E3387">
        <w:rPr>
          <w:rFonts w:hint="cs"/>
          <w:rtl/>
          <w:lang w:eastAsia="he-IL"/>
        </w:rPr>
        <w:t>לרעי</w:t>
      </w:r>
      <w:proofErr w:type="spellEnd"/>
      <w:r w:rsidR="000E3387">
        <w:rPr>
          <w:rFonts w:hint="cs"/>
          <w:rtl/>
          <w:lang w:eastAsia="he-IL"/>
        </w:rPr>
        <w:t>-פרייס,</w:t>
      </w:r>
      <w:r w:rsidR="00A1776B">
        <w:rPr>
          <w:rFonts w:hint="cs"/>
          <w:rtl/>
          <w:lang w:eastAsia="he-IL"/>
        </w:rPr>
        <w:t xml:space="preserve"> </w:t>
      </w:r>
      <w:r w:rsidR="000E3387">
        <w:rPr>
          <w:rFonts w:hint="cs"/>
          <w:rtl/>
          <w:lang w:eastAsia="he-IL"/>
        </w:rPr>
        <w:t xml:space="preserve">אני חושב שהשאלות שהועלו </w:t>
      </w:r>
      <w:bookmarkStart w:id="1421" w:name="_ETM_Q1_5541000"/>
      <w:bookmarkEnd w:id="1421"/>
      <w:r>
        <w:rPr>
          <w:rFonts w:hint="cs"/>
          <w:rtl/>
          <w:lang w:eastAsia="he-IL"/>
        </w:rPr>
        <w:t xml:space="preserve">כאן </w:t>
      </w:r>
      <w:r w:rsidR="000E3387">
        <w:rPr>
          <w:rFonts w:hint="cs"/>
          <w:rtl/>
          <w:lang w:eastAsia="he-IL"/>
        </w:rPr>
        <w:t>היו באמת על הנושא הזה של מחלימים</w:t>
      </w:r>
      <w:r w:rsidR="00A1776B">
        <w:rPr>
          <w:rFonts w:hint="cs"/>
          <w:rtl/>
          <w:lang w:eastAsia="he-IL"/>
        </w:rPr>
        <w:t xml:space="preserve"> </w:t>
      </w:r>
      <w:r w:rsidR="000E3387">
        <w:rPr>
          <w:rFonts w:hint="cs"/>
          <w:rtl/>
          <w:lang w:eastAsia="he-IL"/>
        </w:rPr>
        <w:t xml:space="preserve">מחו"ל, </w:t>
      </w:r>
      <w:bookmarkStart w:id="1422" w:name="_ETM_Q1_5544000"/>
      <w:bookmarkEnd w:id="1422"/>
      <w:r w:rsidR="000E3387">
        <w:rPr>
          <w:rFonts w:hint="cs"/>
          <w:rtl/>
          <w:lang w:eastAsia="he-IL"/>
        </w:rPr>
        <w:t xml:space="preserve">סוגיות של גם נשים בשליש ראשון, אבל גם אולי עוד </w:t>
      </w:r>
      <w:bookmarkStart w:id="1423" w:name="_ETM_Q1_5546000"/>
      <w:bookmarkEnd w:id="1423"/>
      <w:r w:rsidR="000E3387">
        <w:rPr>
          <w:rFonts w:hint="cs"/>
          <w:rtl/>
          <w:lang w:eastAsia="he-IL"/>
        </w:rPr>
        <w:t>סיטואציות של המלצה רפואית לא להתחסן בבוסטר. אני, ברשותך,</w:t>
      </w:r>
      <w:bookmarkStart w:id="1424" w:name="_ETM_Q1_5557000"/>
      <w:bookmarkEnd w:id="1424"/>
      <w:r w:rsidR="000E3387">
        <w:rPr>
          <w:rFonts w:hint="cs"/>
          <w:rtl/>
          <w:lang w:eastAsia="he-IL"/>
        </w:rPr>
        <w:t xml:space="preserve"> רוצה גם לצורך הפרוטוקול רגע לחזור</w:t>
      </w:r>
      <w:r w:rsidR="00A1776B">
        <w:rPr>
          <w:rFonts w:hint="cs"/>
          <w:rtl/>
          <w:lang w:eastAsia="he-IL"/>
        </w:rPr>
        <w:t xml:space="preserve"> </w:t>
      </w:r>
      <w:r w:rsidR="000E3387">
        <w:rPr>
          <w:rFonts w:hint="cs"/>
          <w:rtl/>
          <w:lang w:eastAsia="he-IL"/>
        </w:rPr>
        <w:t>לשאלה האם לאור</w:t>
      </w:r>
      <w:bookmarkStart w:id="1425" w:name="_ETM_Q1_5565000"/>
      <w:bookmarkEnd w:id="1425"/>
      <w:r w:rsidR="000E3387">
        <w:rPr>
          <w:rFonts w:hint="cs"/>
          <w:rtl/>
          <w:lang w:eastAsia="he-IL"/>
        </w:rPr>
        <w:t xml:space="preserve"> גם מה שאנחנו יודעים מה קרה בארצות הברית, אבל גם </w:t>
      </w:r>
      <w:bookmarkStart w:id="1426" w:name="_ETM_Q1_5566000"/>
      <w:bookmarkEnd w:id="1426"/>
      <w:r w:rsidR="00AE0135">
        <w:rPr>
          <w:rFonts w:hint="cs"/>
          <w:rtl/>
          <w:lang w:eastAsia="he-IL"/>
        </w:rPr>
        <w:t xml:space="preserve">מאיזשהו שיח </w:t>
      </w:r>
      <w:r>
        <w:rPr>
          <w:rFonts w:hint="cs"/>
          <w:rtl/>
          <w:lang w:eastAsia="he-IL"/>
        </w:rPr>
        <w:t>ש</w:t>
      </w:r>
      <w:r w:rsidR="00AE0135">
        <w:rPr>
          <w:rFonts w:hint="cs"/>
          <w:rtl/>
          <w:lang w:eastAsia="he-IL"/>
        </w:rPr>
        <w:t xml:space="preserve">מתקיים גם בעולם הרפואי-מחקרי, לא היה נכון </w:t>
      </w:r>
      <w:bookmarkStart w:id="1427" w:name="_ETM_Q1_5571000"/>
      <w:bookmarkEnd w:id="1427"/>
      <w:r w:rsidR="00AE0135">
        <w:rPr>
          <w:rFonts w:hint="cs"/>
          <w:rtl/>
          <w:lang w:eastAsia="he-IL"/>
        </w:rPr>
        <w:t>לגבי הבוסטר להאריך את ההגדרה מגיל 16 לגיל 18</w:t>
      </w:r>
      <w:bookmarkStart w:id="1428" w:name="_ETM_Q1_5576000"/>
      <w:bookmarkEnd w:id="1428"/>
      <w:r w:rsidR="00AE0135">
        <w:rPr>
          <w:rFonts w:hint="cs"/>
          <w:rtl/>
          <w:lang w:eastAsia="he-IL"/>
        </w:rPr>
        <w:t xml:space="preserve"> בקבוצות הגיל? אנחנו יודעים שגילי 12–16 כרגע לא מאבדים את </w:t>
      </w:r>
      <w:bookmarkStart w:id="1429" w:name="_ETM_Q1_5582000"/>
      <w:bookmarkEnd w:id="1429"/>
      <w:r w:rsidR="00AE0135">
        <w:rPr>
          <w:rFonts w:hint="cs"/>
          <w:rtl/>
          <w:lang w:eastAsia="he-IL"/>
        </w:rPr>
        <w:t xml:space="preserve">התו הירוק, כי ממילא עוד לא עברה חצי שנה, ובעצם לגביהם סוף דצמבר זה המועד הקובע ושיש פה עוד </w:t>
      </w:r>
      <w:bookmarkStart w:id="1430" w:name="_ETM_Q1_5591000"/>
      <w:bookmarkEnd w:id="1430"/>
      <w:r w:rsidR="00AE0135">
        <w:rPr>
          <w:rFonts w:hint="cs"/>
          <w:rtl/>
          <w:lang w:eastAsia="he-IL"/>
        </w:rPr>
        <w:t>חודשיים של לימוד שלכם של תופעות לוואי. האם</w:t>
      </w:r>
      <w:bookmarkStart w:id="1431" w:name="_ETM_Q1_5594000"/>
      <w:bookmarkEnd w:id="1431"/>
      <w:r w:rsidR="00AE0135">
        <w:rPr>
          <w:rFonts w:hint="cs"/>
          <w:rtl/>
          <w:lang w:eastAsia="he-IL"/>
        </w:rPr>
        <w:t xml:space="preserve"> לא היה נכון, רק בהיבט המשפטי, בגלל שגילי 16–18 </w:t>
      </w:r>
      <w:bookmarkStart w:id="1432" w:name="_ETM_Q1_5597000"/>
      <w:bookmarkEnd w:id="1432"/>
      <w:r w:rsidR="00AE0135">
        <w:rPr>
          <w:rFonts w:hint="cs"/>
          <w:rtl/>
          <w:lang w:eastAsia="he-IL"/>
        </w:rPr>
        <w:t>עדיין הם קטינים בחזקת הוריהם, להאריך מגיל 16 ל-18?</w:t>
      </w:r>
      <w:bookmarkStart w:id="1433" w:name="_ETM_Q1_5603000"/>
      <w:bookmarkEnd w:id="1433"/>
      <w:r w:rsidR="00BF60FC">
        <w:rPr>
          <w:rFonts w:hint="cs"/>
          <w:rtl/>
          <w:lang w:eastAsia="he-IL"/>
        </w:rPr>
        <w:t xml:space="preserve"> 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9"/>
        <w:keepNext/>
        <w:rPr>
          <w:rtl/>
          <w:lang w:eastAsia="he-IL"/>
        </w:rPr>
      </w:pPr>
      <w:bookmarkStart w:id="1434" w:name="ET_guest_869014_194"/>
      <w:r w:rsidRPr="004D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6F2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AA5D66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 </w:t>
      </w:r>
      <w:r w:rsidR="004D6F2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?</w:t>
      </w:r>
      <w:r w:rsidR="004D6F27">
        <w:rPr>
          <w:rFonts w:hint="cs"/>
          <w:rtl/>
          <w:lang w:eastAsia="he-IL"/>
        </w:rPr>
        <w:t xml:space="preserve"> את התקוף?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435" w:name="ET_yor_6156_195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AA5D66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 את התוקף, </w:t>
      </w:r>
      <w:bookmarkStart w:id="1436" w:name="_ETM_Q1_5609000"/>
      <w:bookmarkEnd w:id="1436"/>
      <w:r>
        <w:rPr>
          <w:rFonts w:hint="cs"/>
          <w:rtl/>
          <w:lang w:eastAsia="he-IL"/>
        </w:rPr>
        <w:t xml:space="preserve">כן, של התו הירוק. </w:t>
      </w:r>
    </w:p>
    <w:p w:rsidR="00AA5D66" w:rsidRDefault="00AA5D66" w:rsidP="004D6F27">
      <w:pPr>
        <w:rPr>
          <w:rtl/>
          <w:lang w:eastAsia="he-IL"/>
        </w:rPr>
      </w:pPr>
      <w:bookmarkStart w:id="1437" w:name="_ETM_Q1_5611000"/>
      <w:bookmarkEnd w:id="1437"/>
    </w:p>
    <w:p w:rsidR="004D6F27" w:rsidRDefault="004D6F27" w:rsidP="004D6F27">
      <w:pPr>
        <w:pStyle w:val="-"/>
        <w:keepNext/>
        <w:rPr>
          <w:rtl/>
        </w:rPr>
      </w:pPr>
      <w:bookmarkStart w:id="1438" w:name="ET_speakercontinue_869014_196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AA5D66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</w:t>
      </w:r>
      <w:bookmarkStart w:id="1439" w:name="_ETM_Q1_5614000"/>
      <w:bookmarkEnd w:id="1439"/>
      <w:r>
        <w:rPr>
          <w:rFonts w:hint="cs"/>
          <w:rtl/>
          <w:lang w:eastAsia="he-IL"/>
        </w:rPr>
        <w:t>הנוהל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מחוסן-מחלים הוא נוהל שמדבר על מה הסיכון של בן </w:t>
      </w:r>
      <w:bookmarkStart w:id="1440" w:name="_ETM_Q1_5620000"/>
      <w:bookmarkEnd w:id="1440"/>
      <w:r>
        <w:rPr>
          <w:rFonts w:hint="cs"/>
          <w:rtl/>
          <w:lang w:eastAsia="he-IL"/>
        </w:rPr>
        <w:t xml:space="preserve">אדם כשהוא בא במגע עם חולה מאומת להיות מאומת </w:t>
      </w:r>
      <w:bookmarkStart w:id="1441" w:name="_ETM_Q1_5621000"/>
      <w:bookmarkEnd w:id="1441"/>
      <w:r>
        <w:rPr>
          <w:rFonts w:hint="cs"/>
          <w:rtl/>
          <w:lang w:eastAsia="he-IL"/>
        </w:rPr>
        <w:t xml:space="preserve">בעצמו. ולבחור בן ה-16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ילד בן 17 </w:t>
      </w:r>
      <w:r w:rsidR="00E678F3">
        <w:rPr>
          <w:rtl/>
          <w:lang w:eastAsia="he-IL"/>
        </w:rPr>
        <w:t>–</w:t>
      </w:r>
      <w:bookmarkStart w:id="1442" w:name="_ETM_Q1_5624000"/>
      <w:bookmarkEnd w:id="1442"/>
      <w:r w:rsidR="00E678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גבוה אם הוא לא יעשה בדיקה.</w:t>
      </w:r>
      <w:r w:rsidR="004D6F27">
        <w:rPr>
          <w:rFonts w:hint="cs"/>
          <w:rtl/>
          <w:lang w:eastAsia="he-IL"/>
        </w:rPr>
        <w:t xml:space="preserve"> 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443" w:name="ET_yor_6156_197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AA5D66">
        <w:rPr>
          <w:rFonts w:hint="cs"/>
          <w:rtl/>
          <w:lang w:eastAsia="he-IL"/>
        </w:rPr>
        <w:t xml:space="preserve"> בסדר </w:t>
      </w:r>
      <w:bookmarkStart w:id="1444" w:name="_ETM_Q1_5627000"/>
      <w:bookmarkEnd w:id="1444"/>
      <w:r w:rsidR="00AA5D66">
        <w:rPr>
          <w:rFonts w:hint="cs"/>
          <w:rtl/>
          <w:lang w:eastAsia="he-IL"/>
        </w:rPr>
        <w:t>גמור.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-"/>
        <w:keepNext/>
        <w:rPr>
          <w:rtl/>
        </w:rPr>
      </w:pPr>
      <w:bookmarkStart w:id="1445" w:name="ET_speakercontinue_869014_198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AA5D66" w:rsidRDefault="00AA5D66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שמשתמשים בזה אחר כך בתו הירוק</w:t>
      </w:r>
      <w:r w:rsidR="00E678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באותן הגדרות, </w:t>
      </w:r>
      <w:bookmarkStart w:id="1446" w:name="_ETM_Q1_5632000"/>
      <w:bookmarkEnd w:id="1446"/>
      <w:r>
        <w:rPr>
          <w:rFonts w:hint="cs"/>
          <w:rtl/>
          <w:lang w:eastAsia="he-IL"/>
        </w:rPr>
        <w:t>אבל</w:t>
      </w:r>
      <w:r w:rsidR="00E678F3">
        <w:rPr>
          <w:rFonts w:hint="cs"/>
          <w:rtl/>
          <w:lang w:eastAsia="he-IL"/>
        </w:rPr>
        <w:t xml:space="preserve"> הבסיס הוא באמת בסיס של מי ש</w:t>
      </w:r>
      <w:r>
        <w:rPr>
          <w:rFonts w:hint="cs"/>
          <w:rtl/>
          <w:lang w:eastAsia="he-IL"/>
        </w:rPr>
        <w:t>יגי</w:t>
      </w:r>
      <w:bookmarkStart w:id="1447" w:name="_ETM_Q1_5638000"/>
      <w:bookmarkEnd w:id="1447"/>
      <w:r>
        <w:rPr>
          <w:rFonts w:hint="cs"/>
          <w:rtl/>
          <w:lang w:eastAsia="he-IL"/>
        </w:rPr>
        <w:t>ע במגע עם חולה מאומת או יחזור מחו"ל, יש</w:t>
      </w:r>
      <w:bookmarkStart w:id="1448" w:name="_ETM_Q1_5639000"/>
      <w:bookmarkEnd w:id="1448"/>
      <w:r>
        <w:rPr>
          <w:rFonts w:hint="cs"/>
          <w:rtl/>
          <w:lang w:eastAsia="he-IL"/>
        </w:rPr>
        <w:t xml:space="preserve"> סיכון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יחלה חולה.</w:t>
      </w:r>
    </w:p>
    <w:p w:rsidR="00AA5D66" w:rsidRDefault="00AA5D66" w:rsidP="004D6F27">
      <w:pPr>
        <w:rPr>
          <w:rtl/>
          <w:lang w:eastAsia="he-IL"/>
        </w:rPr>
      </w:pPr>
      <w:bookmarkStart w:id="1449" w:name="_ETM_Q1_5635000"/>
      <w:bookmarkStart w:id="1450" w:name="_ETM_Q1_5636000"/>
      <w:bookmarkEnd w:id="1449"/>
      <w:bookmarkEnd w:id="1450"/>
    </w:p>
    <w:p w:rsidR="00AA5D66" w:rsidRDefault="00AA5D66" w:rsidP="00AA5D66">
      <w:pPr>
        <w:pStyle w:val="af6"/>
        <w:keepNext/>
        <w:rPr>
          <w:rtl/>
        </w:rPr>
      </w:pPr>
      <w:bookmarkStart w:id="1451" w:name="ET_yor_6156_439"/>
      <w:r w:rsidRPr="00AA5D66">
        <w:rPr>
          <w:rStyle w:val="TagStyle"/>
          <w:rtl/>
        </w:rPr>
        <w:t xml:space="preserve"> &lt;&lt; </w:t>
      </w:r>
      <w:proofErr w:type="spellStart"/>
      <w:r w:rsidRPr="00AA5D66">
        <w:rPr>
          <w:rStyle w:val="TagStyle"/>
          <w:rtl/>
        </w:rPr>
        <w:t>יור</w:t>
      </w:r>
      <w:proofErr w:type="spellEnd"/>
      <w:r w:rsidRPr="00AA5D6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5D6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AA5D66" w:rsidRDefault="00AA5D66" w:rsidP="00AA5D66">
      <w:pPr>
        <w:pStyle w:val="KeepWithNext"/>
        <w:rPr>
          <w:rtl/>
        </w:rPr>
      </w:pPr>
    </w:p>
    <w:p w:rsidR="004D6F27" w:rsidRDefault="00AA5D66" w:rsidP="00AA5D66">
      <w:pPr>
        <w:rPr>
          <w:rtl/>
        </w:rPr>
      </w:pPr>
      <w:bookmarkStart w:id="1452" w:name="_ETM_Q1_5637000"/>
      <w:bookmarkEnd w:id="1452"/>
      <w:r>
        <w:rPr>
          <w:rFonts w:hint="cs"/>
          <w:rtl/>
        </w:rPr>
        <w:t xml:space="preserve">ברור. אז </w:t>
      </w:r>
      <w:r w:rsidR="004D6F27">
        <w:rPr>
          <w:rFonts w:hint="cs"/>
          <w:rtl/>
        </w:rPr>
        <w:t>ההתייחסות</w:t>
      </w:r>
      <w:r>
        <w:rPr>
          <w:rFonts w:hint="cs"/>
          <w:rtl/>
        </w:rPr>
        <w:t xml:space="preserve"> שלכם</w:t>
      </w:r>
      <w:r w:rsidR="004D6F27">
        <w:rPr>
          <w:rFonts w:hint="cs"/>
          <w:rtl/>
        </w:rPr>
        <w:t xml:space="preserve"> למחלימים מחו"ל</w:t>
      </w:r>
      <w:r>
        <w:rPr>
          <w:rFonts w:hint="cs"/>
          <w:rtl/>
        </w:rPr>
        <w:t xml:space="preserve"> ולאותה קבוצה?</w:t>
      </w:r>
    </w:p>
    <w:p w:rsidR="00AA5D66" w:rsidRDefault="00AA5D66" w:rsidP="00AA5D66">
      <w:pPr>
        <w:rPr>
          <w:rtl/>
          <w:lang w:eastAsia="he-IL"/>
        </w:rPr>
      </w:pPr>
      <w:bookmarkStart w:id="1453" w:name="_ETM_Q1_5641000"/>
      <w:bookmarkEnd w:id="1453"/>
    </w:p>
    <w:p w:rsidR="00AA5D66" w:rsidRDefault="00AA5D66" w:rsidP="00AA5D66">
      <w:pPr>
        <w:pStyle w:val="af9"/>
        <w:keepNext/>
        <w:rPr>
          <w:rtl/>
          <w:lang w:eastAsia="he-IL"/>
        </w:rPr>
      </w:pPr>
      <w:bookmarkStart w:id="1454" w:name="ET_guest_869014_441"/>
      <w:r w:rsidRPr="00AA5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A5D66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:rsidR="00AA5D66" w:rsidRDefault="00AA5D66" w:rsidP="00AA5D66">
      <w:pPr>
        <w:pStyle w:val="KeepWithNext"/>
        <w:rPr>
          <w:rtl/>
          <w:lang w:eastAsia="he-IL"/>
        </w:rPr>
      </w:pPr>
    </w:p>
    <w:p w:rsidR="00AA5D66" w:rsidRDefault="00AA5D66" w:rsidP="00AA5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55" w:name="_ETM_Q1_5640000"/>
      <w:bookmarkEnd w:id="1455"/>
      <w:r>
        <w:rPr>
          <w:rFonts w:hint="cs"/>
          <w:rtl/>
          <w:lang w:eastAsia="he-IL"/>
        </w:rPr>
        <w:t>ההתייחסות למחלימים מחו"ל</w:t>
      </w:r>
      <w:r w:rsidR="00E678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באמת סוגיה שאנחנו עובדים עליה נמרצות. זה פשוט עניין של תיעוד. </w:t>
      </w:r>
    </w:p>
    <w:p w:rsidR="00AA5D66" w:rsidRDefault="00AA5D66" w:rsidP="00AA5D66">
      <w:pPr>
        <w:rPr>
          <w:rtl/>
          <w:lang w:eastAsia="he-IL"/>
        </w:rPr>
      </w:pPr>
    </w:p>
    <w:p w:rsidR="00AA5D66" w:rsidRDefault="00AA5D66" w:rsidP="00AA5D66">
      <w:pPr>
        <w:pStyle w:val="af6"/>
        <w:keepNext/>
        <w:rPr>
          <w:rtl/>
        </w:rPr>
      </w:pPr>
      <w:bookmarkStart w:id="1456" w:name="ET_yor_6156_442"/>
      <w:r w:rsidRPr="00AA5D66">
        <w:rPr>
          <w:rStyle w:val="TagStyle"/>
          <w:rtl/>
        </w:rPr>
        <w:t xml:space="preserve"> &lt;&lt; </w:t>
      </w:r>
      <w:proofErr w:type="spellStart"/>
      <w:r w:rsidRPr="00AA5D66">
        <w:rPr>
          <w:rStyle w:val="TagStyle"/>
          <w:rtl/>
        </w:rPr>
        <w:t>יור</w:t>
      </w:r>
      <w:proofErr w:type="spellEnd"/>
      <w:r w:rsidRPr="00AA5D6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5D6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AA5D66" w:rsidRDefault="00AA5D66" w:rsidP="00AA5D66">
      <w:pPr>
        <w:pStyle w:val="KeepWithNext"/>
        <w:rPr>
          <w:rtl/>
          <w:lang w:eastAsia="he-IL"/>
        </w:rPr>
      </w:pPr>
    </w:p>
    <w:p w:rsidR="00AA5D66" w:rsidRDefault="00AA5D66" w:rsidP="00AA5D66">
      <w:pPr>
        <w:rPr>
          <w:rtl/>
          <w:lang w:eastAsia="he-IL"/>
        </w:rPr>
      </w:pPr>
      <w:bookmarkStart w:id="1457" w:name="_ETM_Q1_5652000"/>
      <w:bookmarkEnd w:id="1457"/>
      <w:r>
        <w:rPr>
          <w:rFonts w:hint="cs"/>
          <w:rtl/>
          <w:lang w:eastAsia="he-IL"/>
        </w:rPr>
        <w:t>ענבר, הי</w:t>
      </w:r>
      <w:bookmarkStart w:id="1458" w:name="_ETM_Q1_5649000"/>
      <w:bookmarkEnd w:id="1458"/>
      <w:r>
        <w:rPr>
          <w:rFonts w:hint="cs"/>
          <w:rtl/>
          <w:lang w:eastAsia="he-IL"/>
        </w:rPr>
        <w:t>א מתייחסת למחלימים מחו"ל.</w:t>
      </w:r>
    </w:p>
    <w:p w:rsidR="00AA5D66" w:rsidRDefault="00AA5D66" w:rsidP="00AA5D66">
      <w:pPr>
        <w:rPr>
          <w:rtl/>
          <w:lang w:eastAsia="he-IL"/>
        </w:rPr>
      </w:pPr>
      <w:bookmarkStart w:id="1459" w:name="_ETM_Q1_5650000"/>
      <w:bookmarkEnd w:id="1459"/>
    </w:p>
    <w:p w:rsidR="00AA5D66" w:rsidRDefault="00AA5D66" w:rsidP="00AA5D66">
      <w:pPr>
        <w:pStyle w:val="-"/>
        <w:keepNext/>
        <w:rPr>
          <w:rtl/>
        </w:rPr>
      </w:pPr>
      <w:bookmarkStart w:id="1460" w:name="ET_speakercontinue_869014_443"/>
      <w:r w:rsidRPr="00AA5D66">
        <w:rPr>
          <w:rStyle w:val="TagStyle"/>
          <w:rtl/>
        </w:rPr>
        <w:t xml:space="preserve"> &lt;&lt; </w:t>
      </w:r>
      <w:proofErr w:type="spellStart"/>
      <w:r w:rsidRPr="00AA5D66">
        <w:rPr>
          <w:rStyle w:val="TagStyle"/>
          <w:rtl/>
        </w:rPr>
        <w:t>דובר_המשך</w:t>
      </w:r>
      <w:proofErr w:type="spellEnd"/>
      <w:r w:rsidRPr="00AA5D66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A5D6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AA5D66" w:rsidRDefault="00AA5D66" w:rsidP="00AA5D66">
      <w:pPr>
        <w:pStyle w:val="KeepWithNext"/>
        <w:rPr>
          <w:rtl/>
          <w:lang w:eastAsia="he-IL"/>
        </w:rPr>
      </w:pPr>
    </w:p>
    <w:p w:rsidR="00AA5D66" w:rsidRPr="00AA5D66" w:rsidRDefault="00AA5D66" w:rsidP="00AA5D66">
      <w:pPr>
        <w:rPr>
          <w:rtl/>
          <w:lang w:eastAsia="he-IL"/>
        </w:rPr>
      </w:pPr>
      <w:bookmarkStart w:id="1461" w:name="_ETM_Q1_5651000"/>
      <w:bookmarkEnd w:id="1461"/>
      <w:r>
        <w:rPr>
          <w:rFonts w:hint="cs"/>
          <w:rtl/>
          <w:lang w:eastAsia="he-IL"/>
        </w:rPr>
        <w:t xml:space="preserve">זה פשוט </w:t>
      </w:r>
      <w:r w:rsidR="00E678F3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של תיעוד. אני אומרת "פשוט",</w:t>
      </w:r>
      <w:bookmarkStart w:id="1462" w:name="_ETM_Q1_5656000"/>
      <w:bookmarkEnd w:id="1462"/>
      <w:r>
        <w:rPr>
          <w:rFonts w:hint="cs"/>
          <w:rtl/>
          <w:lang w:eastAsia="he-IL"/>
        </w:rPr>
        <w:t xml:space="preserve"> זה לא פשוט בכלל. זה מאוד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מורכב, אבל זה </w:t>
      </w:r>
      <w:bookmarkStart w:id="1463" w:name="_ETM_Q1_5654000"/>
      <w:bookmarkEnd w:id="1463"/>
      <w:r>
        <w:rPr>
          <w:rFonts w:hint="cs"/>
          <w:rtl/>
          <w:lang w:eastAsia="he-IL"/>
        </w:rPr>
        <w:t xml:space="preserve">עניין של תיעוד. אם עד עכשיו לא הייתה את הסוגיה </w:t>
      </w:r>
      <w:bookmarkStart w:id="1464" w:name="_ETM_Q1_5658000"/>
      <w:bookmarkEnd w:id="1464"/>
      <w:r>
        <w:rPr>
          <w:rFonts w:hint="cs"/>
          <w:rtl/>
          <w:lang w:eastAsia="he-IL"/>
        </w:rPr>
        <w:t xml:space="preserve">הזאת בכלל, אנשים נכנסו ורצינו, רק מבחינת אימות </w:t>
      </w:r>
      <w:bookmarkStart w:id="1465" w:name="_ETM_Q1_5664000"/>
      <w:bookmarkEnd w:id="1465"/>
      <w:r>
        <w:rPr>
          <w:rFonts w:hint="cs"/>
          <w:rtl/>
          <w:lang w:eastAsia="he-IL"/>
        </w:rPr>
        <w:t>של המסמכים שהם הביאו איתם, לוודא שהם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 שבאמת</w:t>
      </w:r>
      <w:bookmarkStart w:id="1466" w:name="_ETM_Q1_5668000"/>
      <w:bookmarkEnd w:id="1466"/>
      <w:r>
        <w:rPr>
          <w:rFonts w:hint="cs"/>
          <w:rtl/>
          <w:lang w:eastAsia="he-IL"/>
        </w:rPr>
        <w:t xml:space="preserve"> מעידים על חיסון או תחלואה, נעשתה </w:t>
      </w:r>
      <w:bookmarkStart w:id="1467" w:name="_ETM_Q1_5672000"/>
      <w:bookmarkEnd w:id="1467"/>
      <w:r>
        <w:rPr>
          <w:rFonts w:hint="cs"/>
          <w:rtl/>
          <w:lang w:eastAsia="he-IL"/>
        </w:rPr>
        <w:t xml:space="preserve">בדיקה סרולוגית ובזה נגמר העניין. עכשיו עם הזמנים האלה של </w:t>
      </w:r>
      <w:bookmarkStart w:id="1468" w:name="_ETM_Q1_5673000"/>
      <w:bookmarkEnd w:id="1468"/>
      <w:r>
        <w:rPr>
          <w:rFonts w:hint="cs"/>
          <w:rtl/>
          <w:lang w:eastAsia="he-IL"/>
        </w:rPr>
        <w:t xml:space="preserve">החיסונים </w:t>
      </w:r>
      <w:proofErr w:type="spellStart"/>
      <w:r>
        <w:rPr>
          <w:rFonts w:hint="cs"/>
          <w:rtl/>
          <w:lang w:eastAsia="he-IL"/>
        </w:rPr>
        <w:t>והחלמות</w:t>
      </w:r>
      <w:proofErr w:type="spellEnd"/>
      <w:r>
        <w:rPr>
          <w:rFonts w:hint="cs"/>
          <w:rtl/>
          <w:lang w:eastAsia="he-IL"/>
        </w:rPr>
        <w:t xml:space="preserve"> וכל המורכבות הזאת, אנחנו מייצרים מנגנון, גם אנחנו </w:t>
      </w:r>
      <w:bookmarkStart w:id="1469" w:name="_ETM_Q1_5681000"/>
      <w:bookmarkEnd w:id="1469"/>
      <w:r>
        <w:rPr>
          <w:rFonts w:hint="cs"/>
          <w:rtl/>
          <w:lang w:eastAsia="he-IL"/>
        </w:rPr>
        <w:t>וגם קופות החולים, כדי לתעד את הדברים האלה. זה</w:t>
      </w:r>
      <w:bookmarkStart w:id="1470" w:name="_ETM_Q1_5685000"/>
      <w:bookmarkEnd w:id="1470"/>
      <w:r>
        <w:rPr>
          <w:rFonts w:hint="cs"/>
          <w:rtl/>
          <w:lang w:eastAsia="he-IL"/>
        </w:rPr>
        <w:t xml:space="preserve"> פשוט דורש תיעוד בתוך הגיליון או אצלנו או בקופות החולים </w:t>
      </w:r>
      <w:bookmarkStart w:id="1471" w:name="_ETM_Q1_5687000"/>
      <w:bookmarkEnd w:id="1471"/>
      <w:r>
        <w:rPr>
          <w:rFonts w:hint="cs"/>
          <w:rtl/>
          <w:lang w:eastAsia="he-IL"/>
        </w:rPr>
        <w:t xml:space="preserve">כדי שזה יוזמן לתוך המערכת ויבינו שזה באמת בן אדם </w:t>
      </w:r>
      <w:bookmarkStart w:id="1472" w:name="_ETM_Q1_5691000"/>
      <w:bookmarkEnd w:id="1472"/>
      <w:r>
        <w:rPr>
          <w:rFonts w:hint="cs"/>
          <w:rtl/>
          <w:lang w:eastAsia="he-IL"/>
        </w:rPr>
        <w:t>שהיה מחוסן ומחלים ויש לו תו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ירוק. אז </w:t>
      </w:r>
      <w:bookmarkStart w:id="1473" w:name="_ETM_Q1_5693000"/>
      <w:bookmarkEnd w:id="1473"/>
      <w:r>
        <w:rPr>
          <w:rFonts w:hint="cs"/>
          <w:rtl/>
          <w:lang w:eastAsia="he-IL"/>
        </w:rPr>
        <w:t xml:space="preserve">עובדים על הדבר הזה. זה באמת נושא שהועלה גם אלינו, </w:t>
      </w:r>
      <w:bookmarkStart w:id="1474" w:name="_ETM_Q1_5701000"/>
      <w:bookmarkEnd w:id="1474"/>
      <w:r>
        <w:rPr>
          <w:rFonts w:hint="cs"/>
          <w:rtl/>
          <w:lang w:eastAsia="he-IL"/>
        </w:rPr>
        <w:t>ואנחנו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 בו.</w:t>
      </w:r>
    </w:p>
    <w:p w:rsidR="004D6F27" w:rsidRDefault="004D6F27" w:rsidP="004D6F27">
      <w:pPr>
        <w:rPr>
          <w:rtl/>
          <w:lang w:eastAsia="he-IL"/>
        </w:rPr>
      </w:pPr>
      <w:bookmarkStart w:id="1475" w:name="_ETM_Q1_5643000"/>
      <w:bookmarkEnd w:id="1475"/>
    </w:p>
    <w:p w:rsidR="004D6F27" w:rsidRDefault="004D6F27" w:rsidP="004D6F27">
      <w:pPr>
        <w:pStyle w:val="a4"/>
        <w:keepNext/>
        <w:rPr>
          <w:rtl/>
        </w:rPr>
      </w:pPr>
      <w:bookmarkStart w:id="1476" w:name="ET_speaker_6237_199"/>
      <w:r w:rsidRPr="004D6F2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D6F2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DC1F57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</w:t>
      </w:r>
      <w:r w:rsidR="00DC1F57">
        <w:rPr>
          <w:rFonts w:hint="cs"/>
          <w:rtl/>
          <w:lang w:eastAsia="he-IL"/>
        </w:rPr>
        <w:t xml:space="preserve">, עד שזה יטופל, הם בלי תו </w:t>
      </w:r>
      <w:bookmarkStart w:id="1477" w:name="_ETM_Q1_5703000"/>
      <w:bookmarkEnd w:id="1477"/>
      <w:r w:rsidR="00DC1F57">
        <w:rPr>
          <w:rFonts w:hint="cs"/>
          <w:rtl/>
          <w:lang w:eastAsia="he-IL"/>
        </w:rPr>
        <w:t>ירוק</w:t>
      </w:r>
      <w:r w:rsidR="00E678F3">
        <w:rPr>
          <w:rFonts w:hint="cs"/>
          <w:rtl/>
          <w:lang w:eastAsia="he-IL"/>
        </w:rPr>
        <w:t>,</w:t>
      </w:r>
      <w:r w:rsidR="00DC1F57">
        <w:rPr>
          <w:rFonts w:hint="cs"/>
          <w:rtl/>
          <w:lang w:eastAsia="he-IL"/>
        </w:rPr>
        <w:t xml:space="preserve"> האנשים האלה.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9"/>
        <w:keepNext/>
        <w:rPr>
          <w:rtl/>
          <w:lang w:eastAsia="he-IL"/>
        </w:rPr>
      </w:pPr>
      <w:bookmarkStart w:id="1478" w:name="ET_guest_869014_200"/>
      <w:r w:rsidRPr="004D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6F2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DC1F57" w:rsidP="00DC1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D6F27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>. קודם כול, אני</w:t>
      </w:r>
      <w:bookmarkStart w:id="1479" w:name="_ETM_Q1_5704000"/>
      <w:bookmarkEnd w:id="1479"/>
      <w:r>
        <w:rPr>
          <w:rFonts w:hint="cs"/>
          <w:rtl/>
          <w:lang w:eastAsia="he-IL"/>
        </w:rPr>
        <w:t xml:space="preserve"> חושבת שבימים הקרובים, </w:t>
      </w:r>
      <w:r w:rsidR="004D6F27">
        <w:rPr>
          <w:rFonts w:hint="cs"/>
          <w:rtl/>
          <w:lang w:eastAsia="he-IL"/>
        </w:rPr>
        <w:t>דיברנו על זה</w:t>
      </w:r>
      <w:r>
        <w:rPr>
          <w:rFonts w:hint="cs"/>
          <w:rtl/>
          <w:lang w:eastAsia="he-IL"/>
        </w:rPr>
        <w:t xml:space="preserve"> מסיבות טכניות</w:t>
      </w:r>
      <w:r w:rsidR="00E678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אחרות גם, אנחנו </w:t>
      </w:r>
      <w:bookmarkStart w:id="1480" w:name="_ETM_Q1_5711000"/>
      <w:bookmarkEnd w:id="1480"/>
      <w:r>
        <w:rPr>
          <w:rFonts w:hint="cs"/>
          <w:rtl/>
          <w:lang w:eastAsia="he-IL"/>
        </w:rPr>
        <w:t xml:space="preserve">עושים כמה ימים של חפיפה. אבל אני מקווה שאנחנו נוכל להקים את המנגנון הזה בהחלט יותר מהר. הבעיה שיש רבים </w:t>
      </w:r>
      <w:bookmarkStart w:id="1481" w:name="_ETM_Q1_5718000"/>
      <w:bookmarkEnd w:id="1481"/>
      <w:r>
        <w:rPr>
          <w:rFonts w:hint="cs"/>
          <w:rtl/>
          <w:lang w:eastAsia="he-IL"/>
        </w:rPr>
        <w:t>כאלה, שנסעו. אם אני אומרת שהיו לנו כל</w:t>
      </w:r>
      <w:bookmarkStart w:id="1482" w:name="_ETM_Q1_5724000"/>
      <w:bookmarkEnd w:id="1482"/>
      <w:r>
        <w:rPr>
          <w:rFonts w:hint="cs"/>
          <w:rtl/>
          <w:lang w:eastAsia="he-IL"/>
        </w:rPr>
        <w:t xml:space="preserve"> יום 200 אנשים שחזרו מחו"ל חולים ורובם היו מחוסנים, אז יש מאות על מאות אנשים כאלה.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483" w:name="ET_yor_6156_201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DC1F57" w:rsidP="00E6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נכנסים </w:t>
      </w:r>
      <w:bookmarkStart w:id="1484" w:name="_ETM_Q1_5735000"/>
      <w:bookmarkEnd w:id="1484"/>
      <w:r>
        <w:rPr>
          <w:rFonts w:hint="cs"/>
          <w:rtl/>
          <w:lang w:eastAsia="he-IL"/>
        </w:rPr>
        <w:t>בעצם</w:t>
      </w:r>
      <w:r w:rsidR="00E678F3">
        <w:rPr>
          <w:rFonts w:hint="cs"/>
          <w:rtl/>
          <w:lang w:eastAsia="he-IL"/>
        </w:rPr>
        <w:t>, אם הם יעשו פה - - -</w:t>
      </w:r>
    </w:p>
    <w:p w:rsidR="00DC1F57" w:rsidRDefault="00DC1F57" w:rsidP="004D6F27">
      <w:pPr>
        <w:rPr>
          <w:rtl/>
          <w:lang w:eastAsia="he-IL"/>
        </w:rPr>
      </w:pPr>
    </w:p>
    <w:p w:rsidR="004D6F27" w:rsidRDefault="004D6F27" w:rsidP="004D6F27">
      <w:pPr>
        <w:pStyle w:val="-"/>
        <w:keepNext/>
        <w:rPr>
          <w:rtl/>
        </w:rPr>
      </w:pPr>
      <w:bookmarkStart w:id="1485" w:name="ET_speakercontinue_869014_202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DC1F5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לזהות אותם במערכת.</w:t>
      </w:r>
    </w:p>
    <w:p w:rsidR="00DC1F57" w:rsidRDefault="00DC1F57" w:rsidP="004D6F27">
      <w:pPr>
        <w:rPr>
          <w:rtl/>
          <w:lang w:eastAsia="he-IL"/>
        </w:rPr>
      </w:pPr>
      <w:bookmarkStart w:id="1486" w:name="_ETM_Q1_5737000"/>
      <w:bookmarkEnd w:id="1486"/>
    </w:p>
    <w:p w:rsidR="004D6F27" w:rsidRDefault="004D6F27" w:rsidP="004D6F27">
      <w:pPr>
        <w:pStyle w:val="af6"/>
        <w:keepNext/>
        <w:rPr>
          <w:rtl/>
        </w:rPr>
      </w:pPr>
      <w:bookmarkStart w:id="1487" w:name="ET_yor_6156_203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DC1F5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השאלה, מכיוון שאני רואה פה את קבוצה מס' 5 שבהגדרה, שאתם </w:t>
      </w:r>
      <w:bookmarkStart w:id="1488" w:name="_ETM_Q1_5740000"/>
      <w:bookmarkEnd w:id="1488"/>
      <w:r>
        <w:rPr>
          <w:rFonts w:hint="cs"/>
          <w:rtl/>
          <w:lang w:eastAsia="he-IL"/>
        </w:rPr>
        <w:t xml:space="preserve">אומרים: מי </w:t>
      </w:r>
      <w:r w:rsidR="00E678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בבדיקה סרולוגית נמצא חיובי ללא שהוא </w:t>
      </w:r>
      <w:bookmarkStart w:id="1489" w:name="_ETM_Q1_5745000"/>
      <w:bookmarkEnd w:id="1489"/>
      <w:r>
        <w:rPr>
          <w:rFonts w:hint="cs"/>
          <w:rtl/>
          <w:lang w:eastAsia="he-IL"/>
        </w:rPr>
        <w:t xml:space="preserve">אובחן כחולה על ידי </w:t>
      </w:r>
      <w:r>
        <w:rPr>
          <w:rFonts w:hint="cs"/>
          <w:lang w:eastAsia="he-IL"/>
        </w:rPr>
        <w:t>PCR</w:t>
      </w:r>
      <w:r w:rsidR="00E678F3">
        <w:rPr>
          <w:rFonts w:hint="cs"/>
          <w:rtl/>
          <w:lang w:eastAsia="he-IL"/>
        </w:rPr>
        <w:t>, במידה ש</w:t>
      </w:r>
      <w:r>
        <w:rPr>
          <w:rFonts w:hint="cs"/>
          <w:rtl/>
          <w:lang w:eastAsia="he-IL"/>
        </w:rPr>
        <w:t xml:space="preserve">קיבל מנת </w:t>
      </w:r>
      <w:bookmarkStart w:id="1490" w:name="_ETM_Q1_5748000"/>
      <w:bookmarkEnd w:id="1490"/>
      <w:r>
        <w:rPr>
          <w:rFonts w:hint="cs"/>
          <w:rtl/>
          <w:lang w:eastAsia="he-IL"/>
        </w:rPr>
        <w:t>חיסון אחת לפחות. האם אדם שחזר מחו"ל ואומר:</w:t>
      </w:r>
      <w:bookmarkStart w:id="1491" w:name="_ETM_Q1_5754000"/>
      <w:bookmarkEnd w:id="1491"/>
      <w:r>
        <w:rPr>
          <w:rFonts w:hint="cs"/>
          <w:rtl/>
          <w:lang w:eastAsia="he-IL"/>
        </w:rPr>
        <w:t xml:space="preserve"> רגע</w:t>
      </w:r>
      <w:r w:rsidR="00E678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חליתי שם וגם קיבלתי חיסון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2" w:name="_ETM_Q1_5759000"/>
      <w:bookmarkEnd w:id="1492"/>
      <w:r>
        <w:rPr>
          <w:rFonts w:hint="cs"/>
          <w:rtl/>
          <w:lang w:eastAsia="he-IL"/>
        </w:rPr>
        <w:t xml:space="preserve">בארצות הברית, בסדר? האם במידה שהוא יעשה בדיקה סרולוגית </w:t>
      </w:r>
      <w:bookmarkStart w:id="1493" w:name="_ETM_Q1_5762000"/>
      <w:bookmarkEnd w:id="1493"/>
      <w:r>
        <w:rPr>
          <w:rFonts w:hint="cs"/>
          <w:rtl/>
          <w:lang w:eastAsia="he-IL"/>
        </w:rPr>
        <w:t>כאן ויימצא חיובי, האם הוא נכנס בגדרי סעיף 5?</w:t>
      </w:r>
    </w:p>
    <w:p w:rsidR="00DC1F57" w:rsidRDefault="00DC1F57" w:rsidP="004D6F27">
      <w:pPr>
        <w:rPr>
          <w:rtl/>
          <w:lang w:eastAsia="he-IL"/>
        </w:rPr>
      </w:pPr>
      <w:bookmarkStart w:id="1494" w:name="_ETM_Q1_5767000"/>
      <w:bookmarkEnd w:id="1494"/>
    </w:p>
    <w:p w:rsidR="004D6F27" w:rsidRDefault="004D6F27" w:rsidP="004D6F27">
      <w:pPr>
        <w:pStyle w:val="-"/>
        <w:keepNext/>
        <w:rPr>
          <w:rtl/>
        </w:rPr>
      </w:pPr>
      <w:bookmarkStart w:id="1495" w:name="ET_speakercontinue_869014_204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DA6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ברוב הבדיקות </w:t>
      </w:r>
      <w:r w:rsidR="00DC1F57">
        <w:rPr>
          <w:rFonts w:hint="cs"/>
          <w:rtl/>
          <w:lang w:eastAsia="he-IL"/>
        </w:rPr>
        <w:t>הסרולוגיות שעושים,</w:t>
      </w:r>
      <w:bookmarkStart w:id="1496" w:name="_ETM_Q1_5769000"/>
      <w:bookmarkEnd w:id="1496"/>
      <w:r w:rsidR="00DC1F57">
        <w:rPr>
          <w:rFonts w:hint="cs"/>
          <w:rtl/>
          <w:lang w:eastAsia="he-IL"/>
        </w:rPr>
        <w:t xml:space="preserve"> אלה בדיקות שבודקות אנטי </w:t>
      </w:r>
      <w:r w:rsidR="00DA6AFB">
        <w:rPr>
          <w:rFonts w:hint="cs"/>
          <w:lang w:eastAsia="he-IL"/>
        </w:rPr>
        <w:t>S</w:t>
      </w:r>
      <w:r w:rsidR="00DA6AFB">
        <w:rPr>
          <w:rFonts w:hint="cs"/>
          <w:rtl/>
          <w:lang w:eastAsia="he-IL"/>
        </w:rPr>
        <w:t>,</w:t>
      </w:r>
      <w:r w:rsidR="00DC1F57">
        <w:rPr>
          <w:rFonts w:hint="cs"/>
          <w:rtl/>
          <w:lang w:eastAsia="he-IL"/>
        </w:rPr>
        <w:t xml:space="preserve"> בעצם אתה לא תוכל להבדיל אם לבן אדם יש נוגדנים בגלל שהוא חוסן או בגלל שהוא חלה. </w:t>
      </w:r>
    </w:p>
    <w:p w:rsidR="00DC1F57" w:rsidRDefault="00DC1F57" w:rsidP="004D6F27">
      <w:pPr>
        <w:rPr>
          <w:rtl/>
          <w:lang w:eastAsia="he-IL"/>
        </w:rPr>
      </w:pPr>
    </w:p>
    <w:p w:rsidR="00DC1F57" w:rsidRPr="003A1508" w:rsidRDefault="00DC1F57" w:rsidP="00DC1F57">
      <w:pPr>
        <w:pStyle w:val="af6"/>
        <w:keepNext/>
        <w:rPr>
          <w:rtl/>
        </w:rPr>
      </w:pPr>
      <w:bookmarkStart w:id="1497" w:name="ET_yor_6156_444"/>
      <w:r w:rsidRPr="00DC1F57">
        <w:rPr>
          <w:rStyle w:val="TagStyle"/>
          <w:rtl/>
        </w:rPr>
        <w:t xml:space="preserve"> </w:t>
      </w:r>
      <w:r w:rsidRPr="003A1508">
        <w:rPr>
          <w:rStyle w:val="TagStyle"/>
          <w:rtl/>
        </w:rPr>
        <w:t xml:space="preserve">&lt;&lt; </w:t>
      </w:r>
      <w:proofErr w:type="spellStart"/>
      <w:r w:rsidRPr="003A1508">
        <w:rPr>
          <w:rStyle w:val="TagStyle"/>
          <w:rtl/>
        </w:rPr>
        <w:t>יור</w:t>
      </w:r>
      <w:proofErr w:type="spellEnd"/>
      <w:r w:rsidRPr="003A1508">
        <w:rPr>
          <w:rStyle w:val="TagStyle"/>
          <w:rtl/>
        </w:rPr>
        <w:t xml:space="preserve"> &gt;&gt; </w:t>
      </w:r>
      <w:r w:rsidRPr="003A1508">
        <w:rPr>
          <w:rtl/>
        </w:rPr>
        <w:t>היו"ר גלעד קריב:</w:t>
      </w:r>
      <w:r w:rsidRPr="003A1508">
        <w:rPr>
          <w:rStyle w:val="TagStyle"/>
          <w:rtl/>
        </w:rPr>
        <w:t xml:space="preserve"> &lt;&lt; יור &gt;&gt;</w:t>
      </w:r>
      <w:r w:rsidR="00A1776B" w:rsidRPr="003A1508">
        <w:rPr>
          <w:rtl/>
        </w:rPr>
        <w:t xml:space="preserve"> </w:t>
      </w:r>
      <w:r w:rsidRPr="003A1508">
        <w:rPr>
          <w:rtl/>
        </w:rPr>
        <w:t xml:space="preserve"> </w:t>
      </w:r>
      <w:bookmarkEnd w:id="1497"/>
    </w:p>
    <w:p w:rsidR="00DC1F57" w:rsidRPr="003A1508" w:rsidRDefault="00DC1F57" w:rsidP="00DC1F57">
      <w:pPr>
        <w:pStyle w:val="KeepWithNext"/>
        <w:rPr>
          <w:rtl/>
          <w:lang w:eastAsia="he-IL"/>
        </w:rPr>
      </w:pPr>
    </w:p>
    <w:p w:rsidR="00DC1F57" w:rsidRDefault="00DC1F57" w:rsidP="00DC1F57">
      <w:pPr>
        <w:rPr>
          <w:rtl/>
          <w:lang w:eastAsia="he-IL"/>
        </w:rPr>
      </w:pPr>
      <w:bookmarkStart w:id="1498" w:name="_ETM_Q1_5777000"/>
      <w:bookmarkEnd w:id="1498"/>
      <w:r w:rsidRPr="003A1508">
        <w:rPr>
          <w:rFonts w:hint="cs"/>
          <w:rtl/>
          <w:lang w:eastAsia="he-IL"/>
        </w:rPr>
        <w:t>הבנתי.</w:t>
      </w:r>
    </w:p>
    <w:p w:rsidR="00DC1F57" w:rsidRDefault="00DC1F57" w:rsidP="00DC1F57">
      <w:pPr>
        <w:rPr>
          <w:rtl/>
          <w:lang w:eastAsia="he-IL"/>
        </w:rPr>
      </w:pPr>
      <w:bookmarkStart w:id="1499" w:name="_ETM_Q1_5774000"/>
      <w:bookmarkEnd w:id="1499"/>
    </w:p>
    <w:p w:rsidR="00DC1F57" w:rsidRDefault="00DC1F57" w:rsidP="00DC1F57">
      <w:pPr>
        <w:pStyle w:val="-"/>
        <w:keepNext/>
        <w:rPr>
          <w:rtl/>
        </w:rPr>
      </w:pPr>
      <w:bookmarkStart w:id="1500" w:name="ET_speakercontinue_869014_445"/>
      <w:r w:rsidRPr="00DC1F57">
        <w:rPr>
          <w:rStyle w:val="TagStyle"/>
          <w:rtl/>
        </w:rPr>
        <w:t xml:space="preserve"> &lt;&lt; </w:t>
      </w:r>
      <w:proofErr w:type="spellStart"/>
      <w:r w:rsidRPr="00DC1F57">
        <w:rPr>
          <w:rStyle w:val="TagStyle"/>
          <w:rtl/>
        </w:rPr>
        <w:t>דובר_המשך</w:t>
      </w:r>
      <w:proofErr w:type="spellEnd"/>
      <w:r w:rsidRPr="00DC1F5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C1F5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DC1F57" w:rsidRDefault="00DC1F57" w:rsidP="00DC1F57">
      <w:pPr>
        <w:pStyle w:val="KeepWithNext"/>
        <w:rPr>
          <w:rtl/>
          <w:lang w:eastAsia="he-IL"/>
        </w:rPr>
      </w:pPr>
    </w:p>
    <w:p w:rsidR="00DC1F57" w:rsidRDefault="00DC1F57" w:rsidP="00DC1F57">
      <w:pPr>
        <w:rPr>
          <w:rtl/>
          <w:lang w:eastAsia="he-IL"/>
        </w:rPr>
      </w:pPr>
      <w:bookmarkStart w:id="1501" w:name="_ETM_Q1_5775000"/>
      <w:bookmarkEnd w:id="1501"/>
      <w:r>
        <w:rPr>
          <w:rFonts w:hint="cs"/>
          <w:rtl/>
          <w:lang w:eastAsia="he-IL"/>
        </w:rPr>
        <w:t xml:space="preserve">יש בדיקות מסוימות שבודקות אנטי 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, שאלה נוגדנים </w:t>
      </w:r>
      <w:bookmarkStart w:id="1502" w:name="_ETM_Q1_5776000"/>
      <w:bookmarkEnd w:id="1502"/>
      <w:r>
        <w:rPr>
          <w:rFonts w:hint="cs"/>
          <w:rtl/>
          <w:lang w:eastAsia="he-IL"/>
        </w:rPr>
        <w:t xml:space="preserve">אחרים שלא נוצרים מהחיסון, נוצרים רק ממחלה. ובאמת זה </w:t>
      </w:r>
      <w:bookmarkStart w:id="1503" w:name="_ETM_Q1_5786000"/>
      <w:bookmarkEnd w:id="1503"/>
      <w:r w:rsidR="00DA6AFB">
        <w:rPr>
          <w:rFonts w:hint="cs"/>
          <w:rtl/>
          <w:lang w:eastAsia="he-IL"/>
        </w:rPr>
        <w:t xml:space="preserve">חלק מהמנגנון שאנחנו </w:t>
      </w:r>
      <w:r>
        <w:rPr>
          <w:rFonts w:hint="cs"/>
          <w:rtl/>
          <w:lang w:eastAsia="he-IL"/>
        </w:rPr>
        <w:t xml:space="preserve">מנסים לראות איך אנחנו יכולים לתעד </w:t>
      </w:r>
      <w:bookmarkStart w:id="1504" w:name="_ETM_Q1_5791000"/>
      <w:bookmarkEnd w:id="1504"/>
      <w:r>
        <w:rPr>
          <w:rFonts w:hint="cs"/>
          <w:rtl/>
          <w:lang w:eastAsia="he-IL"/>
        </w:rPr>
        <w:t>את התחלואה הזאת.</w:t>
      </w:r>
    </w:p>
    <w:p w:rsidR="004D6F27" w:rsidRDefault="004D6F27" w:rsidP="004D6F27">
      <w:pPr>
        <w:rPr>
          <w:rtl/>
          <w:lang w:eastAsia="he-IL"/>
        </w:rPr>
      </w:pPr>
      <w:bookmarkStart w:id="1505" w:name="_ETM_Q1_5789000"/>
      <w:bookmarkEnd w:id="1505"/>
    </w:p>
    <w:p w:rsidR="004D6F27" w:rsidRDefault="004D6F27" w:rsidP="004D6F27">
      <w:pPr>
        <w:pStyle w:val="af6"/>
        <w:keepNext/>
        <w:rPr>
          <w:rtl/>
        </w:rPr>
      </w:pPr>
      <w:bookmarkStart w:id="1506" w:name="ET_yor_6156_205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3A1508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</w:t>
      </w:r>
      <w:r w:rsidR="004D6F27">
        <w:rPr>
          <w:rFonts w:hint="cs"/>
          <w:rtl/>
          <w:lang w:eastAsia="he-IL"/>
        </w:rPr>
        <w:t>מעריכה שבימים הקרובים</w:t>
      </w:r>
      <w:r w:rsidR="00DA6AFB">
        <w:rPr>
          <w:rFonts w:hint="cs"/>
          <w:rtl/>
          <w:lang w:eastAsia="he-IL"/>
        </w:rPr>
        <w:t xml:space="preserve">, בפרק הזמן הקרוב, תהיה לכם </w:t>
      </w:r>
      <w:bookmarkStart w:id="1507" w:name="_ETM_Q1_5795000"/>
      <w:bookmarkEnd w:id="1507"/>
      <w:r w:rsidR="00DA6AFB">
        <w:rPr>
          <w:rFonts w:hint="cs"/>
          <w:rtl/>
          <w:lang w:eastAsia="he-IL"/>
        </w:rPr>
        <w:t>איזושהי מדיניות.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-"/>
        <w:keepNext/>
        <w:rPr>
          <w:rtl/>
        </w:rPr>
      </w:pPr>
      <w:bookmarkStart w:id="1508" w:name="ET_speakercontinue_869014_206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DA6AFB">
        <w:rPr>
          <w:rFonts w:hint="cs"/>
          <w:rtl/>
          <w:lang w:eastAsia="he-IL"/>
        </w:rPr>
        <w:t xml:space="preserve">. חיסוניות הקיימת, זה עניין של ליישם, לתעד, </w:t>
      </w:r>
      <w:bookmarkStart w:id="1509" w:name="_ETM_Q1_5800000"/>
      <w:bookmarkEnd w:id="1509"/>
      <w:r w:rsidR="00DA6AFB">
        <w:rPr>
          <w:rFonts w:hint="cs"/>
          <w:rtl/>
          <w:lang w:eastAsia="he-IL"/>
        </w:rPr>
        <w:t>לייצר את המנגנו</w:t>
      </w:r>
      <w:r w:rsidR="00DA6AFB">
        <w:rPr>
          <w:rFonts w:hint="eastAsia"/>
          <w:rtl/>
          <w:lang w:eastAsia="he-IL"/>
        </w:rPr>
        <w:t>ן</w:t>
      </w:r>
      <w:r w:rsidR="00DA6AFB">
        <w:rPr>
          <w:rFonts w:hint="cs"/>
          <w:rtl/>
          <w:lang w:eastAsia="he-IL"/>
        </w:rPr>
        <w:t xml:space="preserve"> איך מתעדים.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510" w:name="ET_yor_6156_207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DA6AF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DA6AFB">
        <w:rPr>
          <w:rFonts w:hint="cs"/>
          <w:rtl/>
          <w:lang w:eastAsia="he-IL"/>
        </w:rPr>
        <w:t xml:space="preserve"> אבל</w:t>
      </w:r>
      <w:r w:rsidR="00A1776B">
        <w:rPr>
          <w:rFonts w:hint="cs"/>
          <w:rtl/>
          <w:lang w:eastAsia="he-IL"/>
        </w:rPr>
        <w:t xml:space="preserve"> </w:t>
      </w:r>
      <w:r w:rsidR="00DA6AFB">
        <w:rPr>
          <w:rFonts w:hint="cs"/>
          <w:rtl/>
          <w:lang w:eastAsia="he-IL"/>
        </w:rPr>
        <w:t xml:space="preserve">תהיה תשובה, </w:t>
      </w:r>
      <w:bookmarkStart w:id="1511" w:name="_ETM_Q1_5804000"/>
      <w:bookmarkEnd w:id="1511"/>
      <w:r w:rsidR="00DA6AFB">
        <w:rPr>
          <w:rFonts w:hint="cs"/>
          <w:rtl/>
          <w:lang w:eastAsia="he-IL"/>
        </w:rPr>
        <w:t>תהיה התייחסות שלכם לסוגיה הזו בתקופה הקרובה.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4"/>
        <w:keepNext/>
        <w:rPr>
          <w:rtl/>
        </w:rPr>
      </w:pPr>
      <w:bookmarkStart w:id="1512" w:name="ET_speaker_6237_208"/>
      <w:r w:rsidRPr="004D6F2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D6F2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DA6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מתועד </w:t>
      </w:r>
      <w:r w:rsidR="00DA6AFB">
        <w:rPr>
          <w:rFonts w:hint="cs"/>
          <w:rtl/>
          <w:lang w:eastAsia="he-IL"/>
        </w:rPr>
        <w:t xml:space="preserve">דרך קופות </w:t>
      </w:r>
      <w:r w:rsidR="00BF31A0">
        <w:rPr>
          <w:rFonts w:hint="cs"/>
          <w:rtl/>
          <w:lang w:eastAsia="he-IL"/>
        </w:rPr>
        <w:t>החולים, לא?</w:t>
      </w:r>
    </w:p>
    <w:p w:rsidR="00DA6AFB" w:rsidRDefault="00DA6AFB" w:rsidP="00DA6AFB">
      <w:pPr>
        <w:rPr>
          <w:rtl/>
          <w:lang w:eastAsia="he-IL"/>
        </w:rPr>
      </w:pPr>
      <w:bookmarkStart w:id="1513" w:name="_ETM_Q1_5809000"/>
      <w:bookmarkEnd w:id="1513"/>
    </w:p>
    <w:p w:rsidR="00DA6AFB" w:rsidRDefault="00DA6AFB" w:rsidP="00DA6AFB">
      <w:pPr>
        <w:pStyle w:val="af6"/>
        <w:keepNext/>
        <w:rPr>
          <w:rtl/>
        </w:rPr>
      </w:pPr>
      <w:bookmarkStart w:id="1514" w:name="ET_yor_6156_446"/>
      <w:r w:rsidRPr="00DA6AFB">
        <w:rPr>
          <w:rStyle w:val="TagStyle"/>
          <w:rtl/>
        </w:rPr>
        <w:t xml:space="preserve"> &lt;&lt; </w:t>
      </w:r>
      <w:proofErr w:type="spellStart"/>
      <w:r w:rsidRPr="00DA6AFB">
        <w:rPr>
          <w:rStyle w:val="TagStyle"/>
          <w:rtl/>
        </w:rPr>
        <w:t>יור</w:t>
      </w:r>
      <w:proofErr w:type="spellEnd"/>
      <w:r w:rsidRPr="00DA6A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A6AFB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DA6AFB" w:rsidRDefault="00DA6AFB" w:rsidP="00DA6AFB">
      <w:pPr>
        <w:pStyle w:val="KeepWithNext"/>
        <w:rPr>
          <w:rtl/>
          <w:lang w:eastAsia="he-IL"/>
        </w:rPr>
      </w:pPr>
    </w:p>
    <w:p w:rsidR="00DA6AFB" w:rsidRPr="00DA6AFB" w:rsidRDefault="00DA6AFB" w:rsidP="00DA6AFB">
      <w:pPr>
        <w:rPr>
          <w:rtl/>
          <w:lang w:eastAsia="he-IL"/>
        </w:rPr>
      </w:pPr>
      <w:bookmarkStart w:id="1515" w:name="_ETM_Q1_5810000"/>
      <w:bookmarkEnd w:id="1515"/>
      <w:r>
        <w:rPr>
          <w:rFonts w:hint="cs"/>
          <w:rtl/>
          <w:lang w:eastAsia="he-IL"/>
        </w:rPr>
        <w:t>כן, כן.</w:t>
      </w:r>
      <w:bookmarkStart w:id="1516" w:name="_ETM_Q1_5806000"/>
      <w:bookmarkEnd w:id="1516"/>
      <w:r>
        <w:rPr>
          <w:rFonts w:hint="cs"/>
          <w:rtl/>
          <w:lang w:eastAsia="he-IL"/>
        </w:rPr>
        <w:t xml:space="preserve"> זה מה שהיא אומרת.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9"/>
        <w:keepNext/>
        <w:rPr>
          <w:rtl/>
          <w:lang w:eastAsia="he-IL"/>
        </w:rPr>
      </w:pPr>
      <w:bookmarkStart w:id="1517" w:name="ET_guest_869014_209"/>
      <w:r w:rsidRPr="004D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6F2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DA6AFB" w:rsidRDefault="00DA6AFB" w:rsidP="00BF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מה שאני אומרת. רק קופות החולים אומרות, בצדק: קשה לנו עכשיו לתעד את כל המאות האלה. </w:t>
      </w:r>
    </w:p>
    <w:p w:rsidR="00DA6AFB" w:rsidRDefault="00DA6AFB" w:rsidP="004D6F27">
      <w:pPr>
        <w:rPr>
          <w:rtl/>
          <w:lang w:eastAsia="he-IL"/>
        </w:rPr>
      </w:pPr>
    </w:p>
    <w:p w:rsidR="00DA6AFB" w:rsidRDefault="00DA6AFB" w:rsidP="00DA6AFB">
      <w:pPr>
        <w:pStyle w:val="a4"/>
        <w:keepNext/>
        <w:rPr>
          <w:rtl/>
        </w:rPr>
      </w:pPr>
      <w:bookmarkStart w:id="1518" w:name="ET_speaker_6237_447"/>
      <w:r w:rsidRPr="00DA6AF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6AFB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DA6AFB" w:rsidRDefault="00DA6AFB" w:rsidP="00DA6AFB">
      <w:pPr>
        <w:pStyle w:val="KeepWithNext"/>
        <w:rPr>
          <w:rtl/>
          <w:lang w:eastAsia="he-IL"/>
        </w:rPr>
      </w:pPr>
    </w:p>
    <w:p w:rsidR="00DA6AFB" w:rsidRDefault="00DA6AFB" w:rsidP="00DA6AFB">
      <w:pPr>
        <w:rPr>
          <w:rtl/>
          <w:lang w:eastAsia="he-IL"/>
        </w:rPr>
      </w:pPr>
      <w:bookmarkStart w:id="1519" w:name="_ETM_Q1_5813000"/>
      <w:bookmarkEnd w:id="1519"/>
      <w:r>
        <w:rPr>
          <w:rFonts w:hint="cs"/>
          <w:rtl/>
          <w:lang w:eastAsia="he-IL"/>
        </w:rPr>
        <w:t>את כל האנשים האלה.</w:t>
      </w:r>
    </w:p>
    <w:p w:rsidR="00DA6AFB" w:rsidRDefault="00DA6AFB" w:rsidP="00DA6AFB">
      <w:pPr>
        <w:rPr>
          <w:rtl/>
          <w:lang w:eastAsia="he-IL"/>
        </w:rPr>
      </w:pPr>
    </w:p>
    <w:p w:rsidR="00DA6AFB" w:rsidRDefault="00DA6AFB" w:rsidP="00DA6AFB">
      <w:pPr>
        <w:pStyle w:val="af6"/>
        <w:keepNext/>
        <w:rPr>
          <w:rtl/>
        </w:rPr>
      </w:pPr>
      <w:bookmarkStart w:id="1520" w:name="ET_yor_6156_448"/>
      <w:r w:rsidRPr="00DA6AFB">
        <w:rPr>
          <w:rStyle w:val="TagStyle"/>
          <w:rtl/>
        </w:rPr>
        <w:t xml:space="preserve"> &lt;&lt; </w:t>
      </w:r>
      <w:proofErr w:type="spellStart"/>
      <w:r w:rsidRPr="00DA6AFB">
        <w:rPr>
          <w:rStyle w:val="TagStyle"/>
          <w:rtl/>
        </w:rPr>
        <w:t>יור</w:t>
      </w:r>
      <w:proofErr w:type="spellEnd"/>
      <w:r w:rsidRPr="00DA6A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A6AFB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DA6AFB" w:rsidRDefault="00DA6AFB" w:rsidP="00DA6AFB">
      <w:pPr>
        <w:pStyle w:val="KeepWithNext"/>
        <w:rPr>
          <w:rtl/>
          <w:lang w:eastAsia="he-IL"/>
        </w:rPr>
      </w:pPr>
    </w:p>
    <w:p w:rsidR="00DA6AFB" w:rsidRDefault="00DA6AFB" w:rsidP="00DA6AFB">
      <w:pPr>
        <w:rPr>
          <w:rtl/>
          <w:lang w:eastAsia="he-IL"/>
        </w:rPr>
      </w:pPr>
      <w:bookmarkStart w:id="1521" w:name="_ETM_Q1_5814000"/>
      <w:bookmarkEnd w:id="1521"/>
      <w:r>
        <w:rPr>
          <w:rFonts w:hint="cs"/>
          <w:rtl/>
          <w:lang w:eastAsia="he-IL"/>
        </w:rPr>
        <w:t>ברור.</w:t>
      </w:r>
    </w:p>
    <w:p w:rsidR="00DA6AFB" w:rsidRDefault="00DA6AFB" w:rsidP="00DA6AFB">
      <w:pPr>
        <w:rPr>
          <w:rtl/>
          <w:lang w:eastAsia="he-IL"/>
        </w:rPr>
      </w:pPr>
      <w:bookmarkStart w:id="1522" w:name="_ETM_Q1_5817000"/>
      <w:bookmarkEnd w:id="1522"/>
    </w:p>
    <w:p w:rsidR="00DA6AFB" w:rsidRDefault="00DA6AFB" w:rsidP="00DA6AFB">
      <w:pPr>
        <w:pStyle w:val="af9"/>
        <w:keepNext/>
        <w:rPr>
          <w:rtl/>
          <w:lang w:eastAsia="he-IL"/>
        </w:rPr>
      </w:pPr>
      <w:bookmarkStart w:id="1523" w:name="ET_guest_869014_449"/>
      <w:r w:rsidRPr="00DA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A6AFB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:rsidR="00DA6AFB" w:rsidRDefault="00DA6AFB" w:rsidP="00DA6AFB">
      <w:pPr>
        <w:pStyle w:val="KeepWithNext"/>
        <w:rPr>
          <w:rtl/>
          <w:lang w:eastAsia="he-IL"/>
        </w:rPr>
      </w:pPr>
    </w:p>
    <w:p w:rsidR="004D6F27" w:rsidRDefault="00DA6AFB" w:rsidP="004D6F27">
      <w:pPr>
        <w:rPr>
          <w:rtl/>
          <w:lang w:eastAsia="he-IL"/>
        </w:rPr>
      </w:pPr>
      <w:bookmarkStart w:id="1524" w:name="_ETM_Q1_5816000"/>
      <w:bookmarkEnd w:id="1524"/>
      <w:r>
        <w:rPr>
          <w:rFonts w:hint="cs"/>
          <w:rtl/>
          <w:lang w:eastAsia="he-IL"/>
        </w:rPr>
        <w:t xml:space="preserve">זאת אומרת, 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5" w:name="_ETM_Q1_5819000"/>
      <w:bookmarkEnd w:id="1525"/>
      <w:r w:rsidR="00BF31A0">
        <w:rPr>
          <w:rFonts w:hint="cs"/>
          <w:rtl/>
          <w:lang w:eastAsia="he-IL"/>
        </w:rPr>
        <w:t>אנשים. אז אנחנו מנסים גם א</w:t>
      </w:r>
      <w:r>
        <w:rPr>
          <w:rFonts w:hint="cs"/>
          <w:rtl/>
          <w:lang w:eastAsia="he-IL"/>
        </w:rPr>
        <w:t>צ</w:t>
      </w:r>
      <w:r w:rsidR="00BF31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לייצר את המנגנון הזה </w:t>
      </w:r>
      <w:bookmarkStart w:id="1526" w:name="_ETM_Q1_5823000"/>
      <w:bookmarkEnd w:id="1526"/>
      <w:r>
        <w:rPr>
          <w:rFonts w:hint="cs"/>
          <w:rtl/>
          <w:lang w:eastAsia="he-IL"/>
        </w:rPr>
        <w:t>ובעצם לעשות איזושהי חלוקה של איך אנחנו עוזרים אחד לשני ולאנשים בעצם ומתעדים את הבדיקות.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527" w:name="ET_yor_6156_210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פה קבוצה</w:t>
      </w:r>
      <w:r w:rsidR="00DA6AFB">
        <w:rPr>
          <w:rFonts w:hint="cs"/>
          <w:rtl/>
          <w:lang w:eastAsia="he-IL"/>
        </w:rPr>
        <w:t xml:space="preserve"> בתוך החיתוך הזה, </w:t>
      </w:r>
      <w:bookmarkStart w:id="1528" w:name="_ETM_Q1_5830000"/>
      <w:bookmarkEnd w:id="1528"/>
      <w:r w:rsidR="00DA6AFB">
        <w:rPr>
          <w:rFonts w:hint="cs"/>
          <w:rtl/>
          <w:lang w:eastAsia="he-IL"/>
        </w:rPr>
        <w:t>קבוצה שבעצם לא יכולה לקבל את החיסון השלישי מבחינתכם</w:t>
      </w:r>
      <w:bookmarkStart w:id="1529" w:name="_ETM_Q1_5831000"/>
      <w:bookmarkEnd w:id="1529"/>
      <w:r w:rsidR="00DA6AFB">
        <w:rPr>
          <w:rFonts w:hint="cs"/>
          <w:rtl/>
          <w:lang w:eastAsia="he-IL"/>
        </w:rPr>
        <w:t xml:space="preserve"> כי עבר מעט מדי זמן</w:t>
      </w:r>
      <w:r w:rsidR="00D3258F">
        <w:rPr>
          <w:rFonts w:hint="cs"/>
          <w:rtl/>
          <w:lang w:eastAsia="he-IL"/>
        </w:rPr>
        <w:t>? ואז היא בעצם תקועה באיזשהו לימבו של כמה חודשים, שצריכים לחזור ולעשות</w:t>
      </w:r>
      <w:bookmarkStart w:id="1530" w:name="_ETM_Q1_5838000"/>
      <w:bookmarkEnd w:id="1530"/>
      <w:r w:rsidR="00D3258F">
        <w:rPr>
          <w:rFonts w:hint="cs"/>
          <w:rtl/>
          <w:lang w:eastAsia="he-IL"/>
        </w:rPr>
        <w:t xml:space="preserve"> בדיקות. אז האם יכולה להיות סיטואציה שאדם חזר מחו"ל, ואתם </w:t>
      </w:r>
      <w:bookmarkStart w:id="1531" w:name="_ETM_Q1_5846000"/>
      <w:bookmarkEnd w:id="1531"/>
      <w:r w:rsidR="00D3258F">
        <w:rPr>
          <w:rFonts w:hint="cs"/>
          <w:rtl/>
          <w:lang w:eastAsia="he-IL"/>
        </w:rPr>
        <w:t xml:space="preserve">ואומרים: לא תיעדנו את </w:t>
      </w:r>
      <w:bookmarkStart w:id="1532" w:name="_ETM_Q1_5845000"/>
      <w:bookmarkEnd w:id="1532"/>
      <w:r w:rsidR="00D3258F">
        <w:rPr>
          <w:rFonts w:hint="cs"/>
          <w:rtl/>
          <w:lang w:eastAsia="he-IL"/>
        </w:rPr>
        <w:t>המחלה? הוא קיבל חיסון אחד בעבר ואתם תאמרו לו:</w:t>
      </w:r>
      <w:bookmarkStart w:id="1533" w:name="_ETM_Q1_5851000"/>
      <w:bookmarkEnd w:id="1533"/>
      <w:r w:rsidR="00D3258F">
        <w:rPr>
          <w:rFonts w:hint="cs"/>
          <w:rtl/>
          <w:lang w:eastAsia="he-IL"/>
        </w:rPr>
        <w:t xml:space="preserve"> אל תקבל חיסון </w:t>
      </w:r>
      <w:r w:rsidR="00D3258F">
        <w:rPr>
          <w:rtl/>
          <w:lang w:eastAsia="he-IL"/>
        </w:rPr>
        <w:t>–</w:t>
      </w:r>
      <w:r w:rsidR="00D3258F">
        <w:rPr>
          <w:rFonts w:hint="cs"/>
          <w:rtl/>
          <w:lang w:eastAsia="he-IL"/>
        </w:rPr>
        <w:t xml:space="preserve"> הוא רוצה חיסון שלישי, כדי </w:t>
      </w:r>
      <w:bookmarkStart w:id="1534" w:name="_ETM_Q1_5852000"/>
      <w:bookmarkEnd w:id="1534"/>
      <w:r w:rsidR="00D3258F">
        <w:rPr>
          <w:rFonts w:hint="cs"/>
          <w:rtl/>
          <w:lang w:eastAsia="he-IL"/>
        </w:rPr>
        <w:t>לקבל את התו הירוק, ואתם תאמרו לו: לא, כי עבר מעט מדי זמן.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-"/>
        <w:keepNext/>
        <w:rPr>
          <w:rtl/>
        </w:rPr>
      </w:pPr>
      <w:bookmarkStart w:id="1535" w:name="ET_speakercontinue_869014_211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שוב ההנחיה</w:t>
      </w:r>
      <w:r w:rsidR="00BF31A0">
        <w:rPr>
          <w:rFonts w:hint="cs"/>
          <w:rtl/>
          <w:lang w:eastAsia="he-IL"/>
        </w:rPr>
        <w:t xml:space="preserve"> ב</w:t>
      </w:r>
      <w:r w:rsidR="00D3258F">
        <w:rPr>
          <w:rFonts w:hint="cs"/>
          <w:rtl/>
          <w:lang w:eastAsia="he-IL"/>
        </w:rPr>
        <w:t xml:space="preserve">תדריך </w:t>
      </w:r>
      <w:r w:rsidR="00BF31A0">
        <w:rPr>
          <w:rFonts w:hint="cs"/>
          <w:rtl/>
          <w:lang w:eastAsia="he-IL"/>
        </w:rPr>
        <w:t>ה</w:t>
      </w:r>
      <w:r w:rsidR="00D3258F">
        <w:rPr>
          <w:rFonts w:hint="cs"/>
          <w:rtl/>
          <w:lang w:eastAsia="he-IL"/>
        </w:rPr>
        <w:t xml:space="preserve">חיסונים אומרת ששלושה חודשים </w:t>
      </w:r>
      <w:bookmarkStart w:id="1536" w:name="_ETM_Q1_5863000"/>
      <w:bookmarkEnd w:id="1536"/>
      <w:r w:rsidR="00C071FF">
        <w:rPr>
          <w:rFonts w:hint="cs"/>
          <w:rtl/>
          <w:lang w:eastAsia="he-IL"/>
        </w:rPr>
        <w:t>אחרי החלמה לא מקבלים.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6"/>
        <w:keepNext/>
        <w:rPr>
          <w:rtl/>
        </w:rPr>
      </w:pPr>
      <w:bookmarkStart w:id="1537" w:name="ET_yor_6156_212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C071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מקבלים.</w:t>
      </w:r>
      <w:r w:rsidR="00C071FF">
        <w:rPr>
          <w:rFonts w:hint="cs"/>
          <w:rtl/>
          <w:lang w:eastAsia="he-IL"/>
        </w:rPr>
        <w:t xml:space="preserve"> </w:t>
      </w:r>
      <w:r w:rsidR="00D3258F">
        <w:rPr>
          <w:rFonts w:hint="cs"/>
          <w:rtl/>
          <w:lang w:eastAsia="he-IL"/>
        </w:rPr>
        <w:t xml:space="preserve">טוב. </w:t>
      </w:r>
      <w:bookmarkStart w:id="1538" w:name="_ETM_Q1_5865000"/>
      <w:bookmarkEnd w:id="1538"/>
      <w:r w:rsidR="00D3258F">
        <w:rPr>
          <w:rFonts w:hint="cs"/>
          <w:rtl/>
          <w:lang w:eastAsia="he-IL"/>
        </w:rPr>
        <w:t>צריך לפתור את הבעיה של הקבוצה הזו.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-"/>
        <w:keepNext/>
        <w:rPr>
          <w:rtl/>
        </w:rPr>
      </w:pPr>
      <w:bookmarkStart w:id="1539" w:name="ET_speakercontinue_869014_215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D3258F" w:rsidRDefault="00D3258F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</w:t>
      </w:r>
      <w:bookmarkStart w:id="1540" w:name="_ETM_Q1_5869000"/>
      <w:bookmarkEnd w:id="1540"/>
      <w:r>
        <w:rPr>
          <w:rFonts w:hint="cs"/>
          <w:rtl/>
          <w:lang w:eastAsia="he-IL"/>
        </w:rPr>
        <w:t>הייתי</w:t>
      </w:r>
      <w:r w:rsidR="00BF3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האמת</w:t>
      </w:r>
      <w:r w:rsidR="00BF3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שאנשים יעשו חיסונים רק בשביל התו </w:t>
      </w:r>
      <w:bookmarkStart w:id="1541" w:name="_ETM_Q1_5870000"/>
      <w:bookmarkEnd w:id="1541"/>
      <w:r>
        <w:rPr>
          <w:rFonts w:hint="cs"/>
          <w:rtl/>
          <w:lang w:eastAsia="he-IL"/>
        </w:rPr>
        <w:t xml:space="preserve">הירוק, אלא </w:t>
      </w:r>
      <w:r w:rsidR="00C071FF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להיות באמת מוגנים.</w:t>
      </w:r>
    </w:p>
    <w:p w:rsidR="004D6F27" w:rsidRDefault="004D6F27" w:rsidP="004D6F27">
      <w:pPr>
        <w:rPr>
          <w:rtl/>
          <w:lang w:eastAsia="he-IL"/>
        </w:rPr>
      </w:pPr>
      <w:bookmarkStart w:id="1542" w:name="_ETM_Q1_5876000"/>
      <w:bookmarkEnd w:id="1542"/>
    </w:p>
    <w:p w:rsidR="004D6F27" w:rsidRDefault="004D6F27" w:rsidP="004D6F27">
      <w:pPr>
        <w:pStyle w:val="af6"/>
        <w:keepNext/>
        <w:rPr>
          <w:rtl/>
        </w:rPr>
      </w:pPr>
      <w:bookmarkStart w:id="1543" w:name="ET_yor_6156_216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יור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6F2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D3258F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בוודאי שלא. </w:t>
      </w:r>
      <w:r w:rsidR="004D6F27">
        <w:rPr>
          <w:rFonts w:hint="cs"/>
          <w:rtl/>
          <w:lang w:eastAsia="he-IL"/>
        </w:rPr>
        <w:t>ברור.</w:t>
      </w:r>
      <w:r>
        <w:rPr>
          <w:rFonts w:hint="cs"/>
          <w:rtl/>
          <w:lang w:eastAsia="he-IL"/>
        </w:rPr>
        <w:t xml:space="preserve"> </w:t>
      </w:r>
      <w:bookmarkStart w:id="1544" w:name="_ETM_Q1_5873000"/>
      <w:bookmarkEnd w:id="1544"/>
      <w:r>
        <w:rPr>
          <w:rFonts w:hint="cs"/>
          <w:rtl/>
          <w:lang w:eastAsia="he-IL"/>
        </w:rPr>
        <w:t>בסדר גמור.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-"/>
        <w:keepNext/>
        <w:rPr>
          <w:rtl/>
        </w:rPr>
      </w:pPr>
      <w:bookmarkStart w:id="1545" w:name="ET_speakercontinue_869014_217"/>
      <w:r w:rsidRPr="004D6F27">
        <w:rPr>
          <w:rStyle w:val="TagStyle"/>
          <w:rtl/>
        </w:rPr>
        <w:t xml:space="preserve"> &lt;&lt; </w:t>
      </w:r>
      <w:proofErr w:type="spellStart"/>
      <w:r w:rsidRPr="004D6F27">
        <w:rPr>
          <w:rStyle w:val="TagStyle"/>
          <w:rtl/>
        </w:rPr>
        <w:t>דובר_המשך</w:t>
      </w:r>
      <w:proofErr w:type="spellEnd"/>
      <w:r w:rsidRPr="004D6F27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D6F27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D3258F" w:rsidRDefault="00D3258F" w:rsidP="00D32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הייתי רוצה שהם יעשו את זה </w:t>
      </w:r>
      <w:bookmarkStart w:id="1546" w:name="_ETM_Q1_5879000"/>
      <w:bookmarkEnd w:id="1546"/>
      <w:r>
        <w:rPr>
          <w:rFonts w:hint="cs"/>
          <w:rtl/>
          <w:lang w:eastAsia="he-IL"/>
        </w:rPr>
        <w:t xml:space="preserve">מהסיבות האלה. ולכן גם אנחנו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שבארצות הברית, דרך אגב, המדיניות היא לחסן בשני חיסונים. הם לא שואלים אם מישהו מחלים או לא מחלים. </w:t>
      </w:r>
      <w:bookmarkStart w:id="1547" w:name="_ETM_Q1_5888000"/>
      <w:bookmarkStart w:id="1548" w:name="_ETM_Q1_5883000"/>
      <w:bookmarkEnd w:id="1547"/>
      <w:bookmarkEnd w:id="1548"/>
    </w:p>
    <w:p w:rsidR="00D3258F" w:rsidRDefault="00D3258F" w:rsidP="00D3258F">
      <w:pPr>
        <w:rPr>
          <w:rtl/>
          <w:lang w:eastAsia="he-IL"/>
        </w:rPr>
      </w:pPr>
    </w:p>
    <w:p w:rsidR="00D3258F" w:rsidRDefault="00D3258F" w:rsidP="00D3258F">
      <w:pPr>
        <w:pStyle w:val="af6"/>
        <w:keepNext/>
        <w:rPr>
          <w:rtl/>
        </w:rPr>
      </w:pPr>
      <w:bookmarkStart w:id="1549" w:name="ET_yor_6156_450"/>
      <w:r w:rsidRPr="00D3258F">
        <w:rPr>
          <w:rStyle w:val="TagStyle"/>
          <w:rtl/>
        </w:rPr>
        <w:t xml:space="preserve"> &lt;&lt; </w:t>
      </w:r>
      <w:proofErr w:type="spellStart"/>
      <w:r w:rsidRPr="00D3258F">
        <w:rPr>
          <w:rStyle w:val="TagStyle"/>
          <w:rtl/>
        </w:rPr>
        <w:t>יור</w:t>
      </w:r>
      <w:proofErr w:type="spellEnd"/>
      <w:r w:rsidRPr="00D32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258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D3258F" w:rsidRDefault="00D3258F" w:rsidP="00D3258F">
      <w:pPr>
        <w:pStyle w:val="KeepWithNext"/>
        <w:rPr>
          <w:rtl/>
        </w:rPr>
      </w:pPr>
    </w:p>
    <w:p w:rsidR="00D3258F" w:rsidRDefault="00D3258F" w:rsidP="00D3258F">
      <w:pPr>
        <w:rPr>
          <w:rtl/>
        </w:rPr>
      </w:pPr>
      <w:bookmarkStart w:id="1550" w:name="_ETM_Q1_5882000"/>
      <w:bookmarkEnd w:id="1550"/>
      <w:r>
        <w:rPr>
          <w:rFonts w:hint="cs"/>
          <w:rtl/>
        </w:rPr>
        <w:t>ברור.</w:t>
      </w:r>
    </w:p>
    <w:p w:rsidR="00D3258F" w:rsidRDefault="00D3258F" w:rsidP="00D3258F">
      <w:pPr>
        <w:rPr>
          <w:rtl/>
        </w:rPr>
      </w:pPr>
      <w:bookmarkStart w:id="1551" w:name="_ETM_Q1_5885000"/>
      <w:bookmarkEnd w:id="1551"/>
    </w:p>
    <w:p w:rsidR="00D3258F" w:rsidRDefault="00D3258F" w:rsidP="00D3258F">
      <w:pPr>
        <w:pStyle w:val="-"/>
        <w:keepNext/>
        <w:rPr>
          <w:rtl/>
        </w:rPr>
      </w:pPr>
      <w:bookmarkStart w:id="1552" w:name="ET_speakercontinue_869014_451"/>
      <w:r w:rsidRPr="00D3258F">
        <w:rPr>
          <w:rStyle w:val="TagStyle"/>
          <w:rtl/>
        </w:rPr>
        <w:t xml:space="preserve"> &lt;&lt; </w:t>
      </w:r>
      <w:proofErr w:type="spellStart"/>
      <w:r w:rsidRPr="00D3258F">
        <w:rPr>
          <w:rStyle w:val="TagStyle"/>
          <w:rtl/>
        </w:rPr>
        <w:t>דובר_המשך</w:t>
      </w:r>
      <w:proofErr w:type="spellEnd"/>
      <w:r w:rsidRPr="00D3258F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3258F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D3258F" w:rsidRDefault="00D3258F" w:rsidP="00D3258F">
      <w:pPr>
        <w:pStyle w:val="KeepWithNext"/>
        <w:rPr>
          <w:rtl/>
        </w:rPr>
      </w:pPr>
    </w:p>
    <w:p w:rsidR="00D3258F" w:rsidRDefault="00D3258F" w:rsidP="00D3258F">
      <w:pPr>
        <w:rPr>
          <w:rtl/>
        </w:rPr>
      </w:pPr>
      <w:bookmarkStart w:id="1553" w:name="_ETM_Q1_5886000"/>
      <w:bookmarkEnd w:id="1553"/>
      <w:r>
        <w:rPr>
          <w:rFonts w:hint="cs"/>
          <w:rtl/>
        </w:rPr>
        <w:t xml:space="preserve">אז בהחלט אפשר </w:t>
      </w:r>
      <w:bookmarkStart w:id="1554" w:name="_ETM_Q1_5887000"/>
      <w:bookmarkEnd w:id="1554"/>
      <w:r>
        <w:rPr>
          <w:rFonts w:hint="cs"/>
          <w:rtl/>
        </w:rPr>
        <w:t xml:space="preserve">גם לקבל שני חיסונים. זה לא מזיק. השאלה </w:t>
      </w:r>
      <w:r w:rsidR="00BF31A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אם צריך. </w:t>
      </w:r>
      <w:bookmarkStart w:id="1555" w:name="_ETM_Q1_5894000"/>
      <w:bookmarkEnd w:id="1555"/>
    </w:p>
    <w:p w:rsidR="00D3258F" w:rsidRDefault="00D3258F" w:rsidP="00D3258F">
      <w:pPr>
        <w:rPr>
          <w:rtl/>
        </w:rPr>
      </w:pPr>
      <w:bookmarkStart w:id="1556" w:name="_ETM_Q1_5891000"/>
      <w:bookmarkEnd w:id="1556"/>
    </w:p>
    <w:p w:rsidR="00D3258F" w:rsidRDefault="00D3258F" w:rsidP="00D3258F">
      <w:pPr>
        <w:pStyle w:val="af6"/>
        <w:keepNext/>
        <w:rPr>
          <w:rtl/>
        </w:rPr>
      </w:pPr>
      <w:bookmarkStart w:id="1557" w:name="ET_yor_6156_452"/>
      <w:r w:rsidRPr="00D3258F">
        <w:rPr>
          <w:rStyle w:val="TagStyle"/>
          <w:rtl/>
        </w:rPr>
        <w:t xml:space="preserve"> &lt;&lt; </w:t>
      </w:r>
      <w:proofErr w:type="spellStart"/>
      <w:r w:rsidRPr="00D3258F">
        <w:rPr>
          <w:rStyle w:val="TagStyle"/>
          <w:rtl/>
        </w:rPr>
        <w:t>יור</w:t>
      </w:r>
      <w:proofErr w:type="spellEnd"/>
      <w:r w:rsidRPr="00D32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258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D3258F" w:rsidRDefault="00D3258F" w:rsidP="00D3258F">
      <w:pPr>
        <w:pStyle w:val="KeepWithNext"/>
        <w:rPr>
          <w:rtl/>
        </w:rPr>
      </w:pPr>
    </w:p>
    <w:p w:rsidR="00D3258F" w:rsidRDefault="00D3258F" w:rsidP="00D3258F">
      <w:pPr>
        <w:rPr>
          <w:rtl/>
        </w:rPr>
      </w:pPr>
      <w:r>
        <w:rPr>
          <w:rFonts w:hint="cs"/>
          <w:rtl/>
        </w:rPr>
        <w:t>כן. חבר הכנסת סעדי.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4"/>
        <w:keepNext/>
        <w:rPr>
          <w:rtl/>
        </w:rPr>
      </w:pPr>
      <w:bookmarkStart w:id="1558" w:name="ET_speaker_5292_218"/>
      <w:r w:rsidRPr="004D6F2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6F2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4D6F27" w:rsidRDefault="004D6F27" w:rsidP="004D6F2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D6F27" w:rsidRDefault="004D6F27" w:rsidP="004D6F27">
      <w:pPr>
        <w:rPr>
          <w:rtl/>
          <w:lang w:eastAsia="he-IL"/>
        </w:rPr>
      </w:pPr>
    </w:p>
    <w:p w:rsidR="004D6F27" w:rsidRDefault="004D6F27" w:rsidP="004D6F27">
      <w:pPr>
        <w:pStyle w:val="af9"/>
        <w:keepNext/>
        <w:rPr>
          <w:rtl/>
          <w:lang w:eastAsia="he-IL"/>
        </w:rPr>
      </w:pPr>
      <w:bookmarkStart w:id="1559" w:name="ET_guest_869014_219"/>
      <w:r w:rsidRPr="004D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4D6F27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:rsidR="004D6F27" w:rsidRDefault="004D6F27" w:rsidP="004D6F27">
      <w:pPr>
        <w:pStyle w:val="KeepWithNext"/>
        <w:rPr>
          <w:rtl/>
          <w:lang w:eastAsia="he-IL"/>
        </w:rPr>
      </w:pPr>
    </w:p>
    <w:p w:rsidR="00D3258F" w:rsidRDefault="00D3258F" w:rsidP="00BF31A0">
      <w:pPr>
        <w:rPr>
          <w:rtl/>
        </w:rPr>
      </w:pPr>
      <w:r>
        <w:rPr>
          <w:rFonts w:hint="cs"/>
          <w:rtl/>
          <w:lang w:eastAsia="he-IL"/>
        </w:rPr>
        <w:t xml:space="preserve">רגע. </w:t>
      </w:r>
      <w:r w:rsidR="00BF31A0">
        <w:rPr>
          <w:rFonts w:hint="cs"/>
          <w:rtl/>
          <w:lang w:eastAsia="he-IL"/>
        </w:rPr>
        <w:t xml:space="preserve">רק </w:t>
      </w:r>
      <w:bookmarkStart w:id="1560" w:name="_ETM_Q1_5892000"/>
      <w:bookmarkEnd w:id="1560"/>
      <w:r>
        <w:rPr>
          <w:rFonts w:hint="cs"/>
          <w:rtl/>
          <w:lang w:eastAsia="he-IL"/>
        </w:rPr>
        <w:t xml:space="preserve">אני </w:t>
      </w:r>
      <w:r w:rsidR="00BF31A0">
        <w:rPr>
          <w:rFonts w:hint="cs"/>
          <w:rtl/>
          <w:lang w:eastAsia="he-IL"/>
        </w:rPr>
        <w:t>ע</w:t>
      </w:r>
      <w:r>
        <w:rPr>
          <w:rFonts w:hint="cs"/>
          <w:rtl/>
        </w:rPr>
        <w:t>ל הסרולוגיה.</w:t>
      </w:r>
    </w:p>
    <w:p w:rsidR="00D3258F" w:rsidRDefault="00D3258F" w:rsidP="00D3258F">
      <w:pPr>
        <w:rPr>
          <w:rtl/>
        </w:rPr>
      </w:pPr>
    </w:p>
    <w:p w:rsidR="00D3258F" w:rsidRDefault="00D3258F" w:rsidP="00D3258F">
      <w:pPr>
        <w:pStyle w:val="af6"/>
        <w:keepNext/>
        <w:rPr>
          <w:rtl/>
        </w:rPr>
      </w:pPr>
      <w:bookmarkStart w:id="1561" w:name="ET_yor_6156_453"/>
      <w:r w:rsidRPr="00D3258F">
        <w:rPr>
          <w:rStyle w:val="TagStyle"/>
          <w:rtl/>
        </w:rPr>
        <w:t xml:space="preserve"> &lt;&lt; </w:t>
      </w:r>
      <w:proofErr w:type="spellStart"/>
      <w:r w:rsidRPr="00D3258F">
        <w:rPr>
          <w:rStyle w:val="TagStyle"/>
          <w:rtl/>
        </w:rPr>
        <w:t>יור</w:t>
      </w:r>
      <w:proofErr w:type="spellEnd"/>
      <w:r w:rsidRPr="00D325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258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D3258F" w:rsidRDefault="00D3258F" w:rsidP="00D3258F">
      <w:pPr>
        <w:pStyle w:val="KeepWithNext"/>
        <w:rPr>
          <w:rtl/>
          <w:lang w:eastAsia="he-IL"/>
        </w:rPr>
      </w:pPr>
    </w:p>
    <w:p w:rsidR="00D3258F" w:rsidRDefault="00D3258F" w:rsidP="00D3258F">
      <w:pPr>
        <w:rPr>
          <w:rtl/>
          <w:lang w:eastAsia="he-IL"/>
        </w:rPr>
      </w:pPr>
      <w:bookmarkStart w:id="1562" w:name="_ETM_Q1_5893000"/>
      <w:bookmarkEnd w:id="1562"/>
      <w:r>
        <w:rPr>
          <w:rFonts w:hint="cs"/>
          <w:rtl/>
          <w:lang w:eastAsia="he-IL"/>
        </w:rPr>
        <w:t>כן.</w:t>
      </w:r>
    </w:p>
    <w:p w:rsidR="00D3258F" w:rsidRDefault="00D3258F" w:rsidP="00D3258F">
      <w:pPr>
        <w:rPr>
          <w:rtl/>
          <w:lang w:eastAsia="he-IL"/>
        </w:rPr>
      </w:pPr>
      <w:bookmarkStart w:id="1563" w:name="_ETM_Q1_5895000"/>
      <w:bookmarkEnd w:id="1563"/>
    </w:p>
    <w:p w:rsidR="00D3258F" w:rsidRDefault="00D3258F" w:rsidP="00D3258F">
      <w:pPr>
        <w:pStyle w:val="-"/>
        <w:keepNext/>
        <w:rPr>
          <w:rtl/>
        </w:rPr>
      </w:pPr>
      <w:bookmarkStart w:id="1564" w:name="ET_speakercontinue_869014_454"/>
      <w:r w:rsidRPr="00D3258F">
        <w:rPr>
          <w:rStyle w:val="TagStyle"/>
          <w:rtl/>
        </w:rPr>
        <w:t xml:space="preserve"> &lt;&lt; </w:t>
      </w:r>
      <w:proofErr w:type="spellStart"/>
      <w:r w:rsidRPr="00D3258F">
        <w:rPr>
          <w:rStyle w:val="TagStyle"/>
          <w:rtl/>
        </w:rPr>
        <w:t>דובר_המשך</w:t>
      </w:r>
      <w:proofErr w:type="spellEnd"/>
      <w:r w:rsidRPr="00D3258F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3258F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D3258F" w:rsidRDefault="00D3258F" w:rsidP="00D3258F">
      <w:pPr>
        <w:pStyle w:val="KeepWithNext"/>
        <w:rPr>
          <w:rtl/>
          <w:lang w:eastAsia="he-IL"/>
        </w:rPr>
      </w:pPr>
    </w:p>
    <w:p w:rsidR="004D6F27" w:rsidRDefault="00355CB6" w:rsidP="00F5702B">
      <w:pPr>
        <w:rPr>
          <w:rtl/>
          <w:lang w:eastAsia="he-IL"/>
        </w:rPr>
      </w:pPr>
      <w:bookmarkStart w:id="1565" w:name="_ETM_Q1_5896000"/>
      <w:bookmarkEnd w:id="1565"/>
      <w:r>
        <w:rPr>
          <w:rFonts w:hint="cs"/>
          <w:rtl/>
          <w:lang w:eastAsia="he-IL"/>
        </w:rPr>
        <w:t xml:space="preserve">מבחינה </w:t>
      </w:r>
      <w:r w:rsidR="00D3258F">
        <w:rPr>
          <w:rFonts w:hint="cs"/>
          <w:rtl/>
          <w:lang w:eastAsia="he-IL"/>
        </w:rPr>
        <w:t xml:space="preserve">סרולוגית, זו שאלה מאוד מאוד טובה שלצערי אין לנו תשובה עליה </w:t>
      </w:r>
      <w:bookmarkStart w:id="1566" w:name="_ETM_Q1_5898000"/>
      <w:bookmarkEnd w:id="1566"/>
      <w:r w:rsidR="00F5702B">
        <w:rPr>
          <w:rFonts w:hint="cs"/>
          <w:rtl/>
          <w:lang w:eastAsia="he-IL"/>
        </w:rPr>
        <w:t>עדיין:</w:t>
      </w:r>
      <w:r w:rsidR="00D3258F">
        <w:rPr>
          <w:rFonts w:hint="cs"/>
          <w:rtl/>
          <w:lang w:eastAsia="he-IL"/>
        </w:rPr>
        <w:t xml:space="preserve"> </w:t>
      </w:r>
      <w:r w:rsidR="00F5702B">
        <w:rPr>
          <w:rFonts w:hint="cs"/>
          <w:rtl/>
          <w:lang w:eastAsia="he-IL"/>
        </w:rPr>
        <w:t xml:space="preserve">איזו רמה של נוגדנים בבדיקה הסרולוגית מגינה? אני מקווה שתהיה לנו תשובה על זה בקרוב. </w:t>
      </w:r>
      <w:r w:rsidR="004D6F27">
        <w:rPr>
          <w:rFonts w:hint="cs"/>
          <w:rtl/>
          <w:lang w:eastAsia="he-IL"/>
        </w:rPr>
        <w:t>יש</w:t>
      </w:r>
      <w:r w:rsidR="00A1776B">
        <w:rPr>
          <w:rFonts w:hint="cs"/>
          <w:rtl/>
          <w:lang w:eastAsia="he-IL"/>
        </w:rPr>
        <w:t xml:space="preserve"> </w:t>
      </w:r>
      <w:r w:rsidR="004D6F27">
        <w:rPr>
          <w:rFonts w:hint="cs"/>
          <w:rtl/>
          <w:lang w:eastAsia="he-IL"/>
        </w:rPr>
        <w:t>מחקר שמשרד הבריאות מבצע</w:t>
      </w:r>
      <w:r w:rsidR="00F5702B">
        <w:rPr>
          <w:rFonts w:hint="cs"/>
          <w:rtl/>
          <w:lang w:eastAsia="he-IL"/>
        </w:rPr>
        <w:t xml:space="preserve"> ביחד עם שיבא, מחקר על משפחות, שמנסים בדיוק לזהות את זה. </w:t>
      </w:r>
      <w:bookmarkStart w:id="1567" w:name="_ETM_Q1_5913000"/>
      <w:bookmarkEnd w:id="1567"/>
      <w:r w:rsidR="00F5702B">
        <w:rPr>
          <w:rFonts w:hint="cs"/>
          <w:rtl/>
          <w:lang w:eastAsia="he-IL"/>
        </w:rPr>
        <w:t>האם יש רמה של נוגדנים בבדיקה הסרולוגית, רמה</w:t>
      </w:r>
      <w:bookmarkStart w:id="1568" w:name="_ETM_Q1_5914000"/>
      <w:bookmarkEnd w:id="1568"/>
      <w:r w:rsidR="00F5702B">
        <w:rPr>
          <w:rFonts w:hint="cs"/>
          <w:rtl/>
          <w:lang w:eastAsia="he-IL"/>
        </w:rPr>
        <w:t xml:space="preserve"> מסוימת שאנחנו יכולים להגיד שהיא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מגינה?</w:t>
      </w:r>
      <w:r w:rsidR="00F5702B">
        <w:rPr>
          <w:rFonts w:hint="cs"/>
          <w:rtl/>
          <w:lang w:eastAsia="he-IL"/>
        </w:rPr>
        <w:t xml:space="preserve"> כשאתה עושה </w:t>
      </w:r>
      <w:bookmarkStart w:id="1569" w:name="_ETM_Q1_5919000"/>
      <w:bookmarkEnd w:id="1569"/>
      <w:r w:rsidR="00F5702B">
        <w:rPr>
          <w:rFonts w:hint="cs"/>
          <w:rtl/>
          <w:lang w:eastAsia="he-IL"/>
        </w:rPr>
        <w:t xml:space="preserve">את הבדיקה, אתה תדע שאתה מוגן. גם שם יהיה </w:t>
      </w:r>
      <w:bookmarkStart w:id="1570" w:name="_ETM_Q1_5920000"/>
      <w:bookmarkEnd w:id="1570"/>
      <w:r w:rsidR="00F5702B">
        <w:rPr>
          <w:rFonts w:hint="cs"/>
          <w:rtl/>
          <w:lang w:eastAsia="he-IL"/>
        </w:rPr>
        <w:t>לנו קושי להגיד לכמה זמן אתה מוגן, אבל לפחות שנדע</w:t>
      </w:r>
      <w:bookmarkStart w:id="1571" w:name="_ETM_Q1_5922000"/>
      <w:bookmarkEnd w:id="1571"/>
      <w:r w:rsidR="00F5702B">
        <w:rPr>
          <w:rFonts w:hint="cs"/>
          <w:rtl/>
          <w:lang w:eastAsia="he-IL"/>
        </w:rPr>
        <w:t xml:space="preserve"> מה הבדיקה אומרת.</w:t>
      </w:r>
    </w:p>
    <w:p w:rsidR="00F5702B" w:rsidRDefault="00F5702B" w:rsidP="00F5702B">
      <w:pPr>
        <w:rPr>
          <w:rtl/>
          <w:lang w:eastAsia="he-IL"/>
        </w:rPr>
      </w:pPr>
    </w:p>
    <w:p w:rsidR="004D6F27" w:rsidRDefault="00F5702B" w:rsidP="00F5702B">
      <w:pPr>
        <w:rPr>
          <w:rtl/>
          <w:lang w:eastAsia="he-IL"/>
        </w:rPr>
      </w:pPr>
      <w:bookmarkStart w:id="1572" w:name="_ETM_Q1_5923000"/>
      <w:bookmarkEnd w:id="1572"/>
      <w:r>
        <w:rPr>
          <w:rFonts w:hint="cs"/>
          <w:rtl/>
          <w:lang w:eastAsia="he-IL"/>
        </w:rPr>
        <w:t xml:space="preserve">כיום אנחנו יודעים שגם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בדיקות </w:t>
      </w:r>
      <w:bookmarkStart w:id="1573" w:name="_ETM_Q1_5929000"/>
      <w:bookmarkEnd w:id="1573"/>
      <w:r>
        <w:rPr>
          <w:rFonts w:hint="cs"/>
          <w:rtl/>
          <w:lang w:eastAsia="he-IL"/>
        </w:rPr>
        <w:t xml:space="preserve">שונות וערכים שונים, אבל בדרך כלל יש בדיקות שאומרות מעל </w:t>
      </w:r>
      <w:bookmarkStart w:id="1574" w:name="_ETM_Q1_5935000"/>
      <w:bookmarkEnd w:id="1574"/>
      <w:r>
        <w:rPr>
          <w:rFonts w:hint="cs"/>
          <w:rtl/>
          <w:lang w:eastAsia="he-IL"/>
        </w:rPr>
        <w:t>22 זה חיובי, מעל 100 זה חיובי. אנחנו רואים אנשים עם נוגדנים במאות שנדבקים. זאת אומרת, כנראה הרף הזה לא</w:t>
      </w:r>
      <w:bookmarkStart w:id="1575" w:name="_ETM_Q1_5937000"/>
      <w:bookmarkEnd w:id="1575"/>
      <w:r>
        <w:rPr>
          <w:rFonts w:hint="cs"/>
          <w:rtl/>
          <w:lang w:eastAsia="he-IL"/>
        </w:rPr>
        <w:t xml:space="preserve"> יהיה בכמה מאות אלא יותר גבוה. רוב אנשים אין להם </w:t>
      </w:r>
      <w:bookmarkStart w:id="1576" w:name="_ETM_Q1_5941000"/>
      <w:bookmarkEnd w:id="1576"/>
      <w:r>
        <w:rPr>
          <w:rFonts w:hint="cs"/>
          <w:rtl/>
          <w:lang w:eastAsia="he-IL"/>
        </w:rPr>
        <w:t xml:space="preserve">את בדיקות הנוגדנים ברמה הזאת. אבל כרגע אנחנו לא יכולים </w:t>
      </w:r>
      <w:bookmarkStart w:id="1577" w:name="_ETM_Q1_5948000"/>
      <w:bookmarkEnd w:id="1577"/>
      <w:r w:rsidR="00355CB6">
        <w:rPr>
          <w:rFonts w:hint="cs"/>
          <w:rtl/>
          <w:lang w:eastAsia="he-IL"/>
        </w:rPr>
        <w:t xml:space="preserve">להגיד: עשית בדיקה </w:t>
      </w:r>
      <w:r>
        <w:rPr>
          <w:rFonts w:hint="cs"/>
          <w:rtl/>
          <w:lang w:eastAsia="he-IL"/>
        </w:rPr>
        <w:t xml:space="preserve">סרולוגית, אם יש לך 300 </w:t>
      </w:r>
      <w:bookmarkStart w:id="1578" w:name="_ETM_Q1_5952000"/>
      <w:bookmarkEnd w:id="1578"/>
      <w:r>
        <w:rPr>
          <w:rFonts w:hint="cs"/>
          <w:rtl/>
          <w:lang w:eastAsia="he-IL"/>
        </w:rPr>
        <w:t xml:space="preserve">נוגדנים בבדיקה, אתה מוגן, אתה לא צריך את </w:t>
      </w:r>
      <w:bookmarkStart w:id="1579" w:name="_ETM_Q1_5951000"/>
      <w:bookmarkEnd w:id="1579"/>
      <w:r>
        <w:rPr>
          <w:rFonts w:hint="cs"/>
          <w:rtl/>
          <w:lang w:eastAsia="he-IL"/>
        </w:rPr>
        <w:t>החיסון. אין לנו את המידע הזה. אני מקווה שהוא יהיה</w:t>
      </w:r>
      <w:bookmarkStart w:id="1580" w:name="_ETM_Q1_5955000"/>
      <w:bookmarkEnd w:id="1580"/>
      <w:r>
        <w:rPr>
          <w:rFonts w:hint="cs"/>
          <w:rtl/>
          <w:lang w:eastAsia="he-IL"/>
        </w:rPr>
        <w:t xml:space="preserve"> בקרוב.</w:t>
      </w:r>
    </w:p>
    <w:p w:rsidR="004D6F27" w:rsidRDefault="004D6F27" w:rsidP="004D6F27">
      <w:pPr>
        <w:rPr>
          <w:rtl/>
          <w:lang w:eastAsia="he-IL"/>
        </w:rPr>
      </w:pPr>
    </w:p>
    <w:p w:rsidR="00AA428A" w:rsidRDefault="00AA428A" w:rsidP="00AA428A">
      <w:pPr>
        <w:pStyle w:val="af6"/>
        <w:keepNext/>
        <w:rPr>
          <w:rtl/>
        </w:rPr>
      </w:pPr>
      <w:bookmarkStart w:id="1581" w:name="ET_yor_6156_220"/>
      <w:r w:rsidRPr="00AA428A">
        <w:rPr>
          <w:rStyle w:val="TagStyle"/>
          <w:rtl/>
        </w:rPr>
        <w:t xml:space="preserve"> &lt;&lt; </w:t>
      </w:r>
      <w:proofErr w:type="spellStart"/>
      <w:r w:rsidRPr="00AA428A">
        <w:rPr>
          <w:rStyle w:val="TagStyle"/>
          <w:rtl/>
        </w:rPr>
        <w:t>יור</w:t>
      </w:r>
      <w:proofErr w:type="spellEnd"/>
      <w:r w:rsidRPr="00AA42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428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AA428A" w:rsidRDefault="00AA428A" w:rsidP="00AA428A">
      <w:pPr>
        <w:pStyle w:val="KeepWithNext"/>
        <w:rPr>
          <w:rtl/>
          <w:lang w:eastAsia="he-IL"/>
        </w:rPr>
      </w:pPr>
    </w:p>
    <w:p w:rsidR="00AA428A" w:rsidRDefault="00AA428A" w:rsidP="00AA428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AA428A" w:rsidRDefault="00AA428A" w:rsidP="00AA428A">
      <w:pPr>
        <w:rPr>
          <w:rtl/>
          <w:lang w:eastAsia="he-IL"/>
        </w:rPr>
      </w:pPr>
    </w:p>
    <w:p w:rsidR="00AA428A" w:rsidRDefault="00AA428A" w:rsidP="00AA428A">
      <w:pPr>
        <w:pStyle w:val="-"/>
        <w:keepNext/>
        <w:rPr>
          <w:rtl/>
        </w:rPr>
      </w:pPr>
      <w:bookmarkStart w:id="1582" w:name="ET_speakercontinue_869014_221"/>
      <w:r w:rsidRPr="00AA428A">
        <w:rPr>
          <w:rStyle w:val="TagStyle"/>
          <w:rtl/>
        </w:rPr>
        <w:t xml:space="preserve"> &lt;&lt; </w:t>
      </w:r>
      <w:proofErr w:type="spellStart"/>
      <w:r w:rsidRPr="00AA428A">
        <w:rPr>
          <w:rStyle w:val="TagStyle"/>
          <w:rtl/>
        </w:rPr>
        <w:t>דובר_המשך</w:t>
      </w:r>
      <w:proofErr w:type="spellEnd"/>
      <w:r w:rsidRPr="00AA428A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A428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AA428A" w:rsidRDefault="00AA428A" w:rsidP="00AA428A">
      <w:pPr>
        <w:pStyle w:val="KeepWithNext"/>
        <w:rPr>
          <w:rtl/>
          <w:lang w:eastAsia="he-IL"/>
        </w:rPr>
      </w:pPr>
    </w:p>
    <w:p w:rsidR="00F5702B" w:rsidRDefault="00AA428A" w:rsidP="00F5702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נשים בשלישי הראשון</w:t>
      </w:r>
      <w:r w:rsidR="00652651">
        <w:rPr>
          <w:rFonts w:hint="cs"/>
          <w:rtl/>
          <w:lang w:eastAsia="he-IL"/>
        </w:rPr>
        <w:t xml:space="preserve"> </w:t>
      </w:r>
      <w:r w:rsidR="00652651">
        <w:rPr>
          <w:rtl/>
          <w:lang w:eastAsia="he-IL"/>
        </w:rPr>
        <w:t>–</w:t>
      </w:r>
      <w:r w:rsidR="00652651">
        <w:rPr>
          <w:rFonts w:hint="cs"/>
          <w:rtl/>
          <w:lang w:eastAsia="he-IL"/>
        </w:rPr>
        <w:t xml:space="preserve"> עכשיו, </w:t>
      </w:r>
      <w:r w:rsidR="00F5702B">
        <w:rPr>
          <w:rFonts w:hint="cs"/>
          <w:rtl/>
          <w:lang w:eastAsia="he-IL"/>
        </w:rPr>
        <w:t xml:space="preserve">הדבר הזה, דרך אגב, הוא חשוב בהקשר, </w:t>
      </w:r>
      <w:bookmarkStart w:id="1583" w:name="_ETM_Q1_5966000"/>
      <w:bookmarkEnd w:id="1583"/>
      <w:r w:rsidR="00F5702B">
        <w:rPr>
          <w:rFonts w:hint="cs"/>
          <w:rtl/>
          <w:lang w:eastAsia="he-IL"/>
        </w:rPr>
        <w:t>חברת הכנסת, למה שאמרת לגבי הרופאים. זה</w:t>
      </w:r>
      <w:bookmarkStart w:id="1584" w:name="_ETM_Q1_5965000"/>
      <w:bookmarkEnd w:id="1584"/>
      <w:r w:rsidR="00F5702B">
        <w:rPr>
          <w:rFonts w:hint="cs"/>
          <w:rtl/>
          <w:lang w:eastAsia="he-IL"/>
        </w:rPr>
        <w:t xml:space="preserve"> חלק מהמידע שאנחנו צריכים להראות לרופאים. יש לנו שיחה</w:t>
      </w:r>
      <w:bookmarkStart w:id="1585" w:name="_ETM_Q1_5971000"/>
      <w:bookmarkEnd w:id="1585"/>
      <w:r w:rsidR="00F5702B">
        <w:rPr>
          <w:rFonts w:hint="cs"/>
          <w:rtl/>
          <w:lang w:eastAsia="he-IL"/>
        </w:rPr>
        <w:t xml:space="preserve"> היום עם מנהלים הרפואיים של קופות החולים. יהיה במהלך </w:t>
      </w:r>
      <w:bookmarkStart w:id="1586" w:name="_ETM_Q1_5974000"/>
      <w:bookmarkEnd w:id="1586"/>
      <w:r w:rsidR="00F5702B">
        <w:rPr>
          <w:rFonts w:hint="cs"/>
          <w:rtl/>
          <w:lang w:eastAsia="he-IL"/>
        </w:rPr>
        <w:t xml:space="preserve">השבוע </w:t>
      </w:r>
      <w:r>
        <w:rPr>
          <w:lang w:eastAsia="he-IL"/>
        </w:rPr>
        <w:t>Webinar</w:t>
      </w:r>
      <w:r w:rsidR="00F5702B">
        <w:rPr>
          <w:rFonts w:hint="cs"/>
          <w:rtl/>
          <w:lang w:eastAsia="he-IL"/>
        </w:rPr>
        <w:t xml:space="preserve"> מקצועי כמו שעשינו עם הנתונים</w:t>
      </w:r>
      <w:bookmarkStart w:id="1587" w:name="_ETM_Q1_5975000"/>
      <w:bookmarkEnd w:id="1587"/>
      <w:r w:rsidR="00F5702B">
        <w:rPr>
          <w:rFonts w:hint="cs"/>
          <w:rtl/>
          <w:lang w:eastAsia="he-IL"/>
        </w:rPr>
        <w:t xml:space="preserve"> הקודמים בדיוק על הנתונים האלה כדי להסביר את הרציונל ולמה</w:t>
      </w:r>
      <w:bookmarkStart w:id="1588" w:name="_ETM_Q1_5984000"/>
      <w:bookmarkEnd w:id="1588"/>
      <w:r w:rsidR="00F5702B">
        <w:rPr>
          <w:rFonts w:hint="cs"/>
          <w:rtl/>
          <w:lang w:eastAsia="he-IL"/>
        </w:rPr>
        <w:t xml:space="preserve"> בעצם אנחנו רואים שרמה של נוגדנים חיובית בבדיקה היא לא </w:t>
      </w:r>
      <w:bookmarkStart w:id="1589" w:name="_ETM_Q1_5985000"/>
      <w:bookmarkEnd w:id="1589"/>
      <w:r w:rsidR="00F5702B">
        <w:rPr>
          <w:rFonts w:hint="cs"/>
          <w:rtl/>
          <w:lang w:eastAsia="he-IL"/>
        </w:rPr>
        <w:t xml:space="preserve">זאת שמעידה לנו על הגנה. וזה באמת נושא שכל </w:t>
      </w:r>
      <w:bookmarkStart w:id="1590" w:name="_ETM_Q1_5988000"/>
      <w:bookmarkEnd w:id="1590"/>
      <w:r w:rsidR="00F5702B">
        <w:rPr>
          <w:rFonts w:hint="cs"/>
          <w:rtl/>
          <w:lang w:eastAsia="he-IL"/>
        </w:rPr>
        <w:t>הזמן אנחנו לומדים יותר, חוקרים יותר,</w:t>
      </w:r>
      <w:r w:rsidR="00A1776B">
        <w:rPr>
          <w:rFonts w:hint="cs"/>
          <w:rtl/>
          <w:lang w:eastAsia="he-IL"/>
        </w:rPr>
        <w:t xml:space="preserve"> </w:t>
      </w:r>
      <w:r w:rsidR="00F5702B">
        <w:rPr>
          <w:rFonts w:hint="cs"/>
          <w:rtl/>
          <w:lang w:eastAsia="he-IL"/>
        </w:rPr>
        <w:t xml:space="preserve">וצריך גם להעביר את המידע הזה בצורה מאוד יעילה לשטח כדי שרופאים בשטח </w:t>
      </w:r>
      <w:bookmarkStart w:id="1591" w:name="_ETM_Q1_5996000"/>
      <w:bookmarkEnd w:id="1591"/>
      <w:r w:rsidR="00F5702B">
        <w:rPr>
          <w:rFonts w:hint="cs"/>
          <w:rtl/>
          <w:lang w:eastAsia="he-IL"/>
        </w:rPr>
        <w:t>ידעו לתת את התשובות האלה.</w:t>
      </w:r>
      <w:r w:rsidR="00A1776B">
        <w:rPr>
          <w:rFonts w:hint="cs"/>
          <w:rtl/>
          <w:lang w:eastAsia="he-IL"/>
        </w:rPr>
        <w:t xml:space="preserve"> </w:t>
      </w:r>
      <w:r w:rsidR="00F5702B">
        <w:rPr>
          <w:rFonts w:hint="cs"/>
          <w:rtl/>
          <w:lang w:eastAsia="he-IL"/>
        </w:rPr>
        <w:t>זהו. זה ל</w:t>
      </w:r>
      <w:bookmarkStart w:id="1592" w:name="_ETM_Q1_6001000"/>
      <w:bookmarkEnd w:id="1592"/>
      <w:r w:rsidR="00F5702B">
        <w:rPr>
          <w:rFonts w:hint="cs"/>
          <w:rtl/>
          <w:lang w:eastAsia="he-IL"/>
        </w:rPr>
        <w:t xml:space="preserve">גבי זה. </w:t>
      </w:r>
    </w:p>
    <w:p w:rsidR="00F5702B" w:rsidRDefault="00F5702B" w:rsidP="00F5702B">
      <w:pPr>
        <w:rPr>
          <w:rtl/>
          <w:lang w:eastAsia="he-IL"/>
        </w:rPr>
      </w:pPr>
      <w:bookmarkStart w:id="1593" w:name="_ETM_Q1_6005000"/>
      <w:bookmarkEnd w:id="1593"/>
    </w:p>
    <w:p w:rsidR="00AA428A" w:rsidRDefault="00AA428A" w:rsidP="00F5702B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נשים בשליש הראשון להיריון</w:t>
      </w:r>
      <w:r w:rsidR="00F5702B">
        <w:rPr>
          <w:rFonts w:hint="cs"/>
          <w:rtl/>
          <w:lang w:eastAsia="he-IL"/>
        </w:rPr>
        <w:t xml:space="preserve">, אין עדות שהחיסון, לא הראשון, לא השני </w:t>
      </w:r>
      <w:bookmarkStart w:id="1594" w:name="_ETM_Q1_6006000"/>
      <w:bookmarkEnd w:id="1594"/>
      <w:r w:rsidR="00F5702B">
        <w:rPr>
          <w:rFonts w:hint="cs"/>
          <w:rtl/>
          <w:lang w:eastAsia="he-IL"/>
        </w:rPr>
        <w:t xml:space="preserve">ולא הבוסטר, מפריע. ויש המלצה </w:t>
      </w:r>
      <w:r w:rsidR="00624298">
        <w:rPr>
          <w:rFonts w:hint="cs"/>
          <w:rtl/>
          <w:lang w:eastAsia="he-IL"/>
        </w:rPr>
        <w:t xml:space="preserve">בעצם גם של איגוד </w:t>
      </w:r>
      <w:bookmarkStart w:id="1595" w:name="_ETM_Q1_6012000"/>
      <w:bookmarkEnd w:id="1595"/>
      <w:r w:rsidR="00624298">
        <w:rPr>
          <w:rFonts w:hint="cs"/>
          <w:rtl/>
          <w:lang w:eastAsia="he-IL"/>
        </w:rPr>
        <w:t>רופאי הפוריות</w:t>
      </w:r>
      <w:r w:rsidR="00652651">
        <w:rPr>
          <w:rFonts w:hint="cs"/>
          <w:rtl/>
          <w:lang w:eastAsia="he-IL"/>
        </w:rPr>
        <w:t>,</w:t>
      </w:r>
      <w:r w:rsidR="00624298">
        <w:rPr>
          <w:rFonts w:hint="cs"/>
          <w:rtl/>
          <w:lang w:eastAsia="he-IL"/>
        </w:rPr>
        <w:t xml:space="preserve"> שאין פגיעה בפוריות מהחיסון הזה. ושוב, אני חושבת </w:t>
      </w:r>
      <w:bookmarkStart w:id="1596" w:name="_ETM_Q1_6015000"/>
      <w:bookmarkEnd w:id="1596"/>
      <w:r w:rsidR="00652651">
        <w:rPr>
          <w:rFonts w:hint="cs"/>
          <w:rtl/>
          <w:lang w:eastAsia="he-IL"/>
        </w:rPr>
        <w:t xml:space="preserve">שזה יותר עניין של דברור והסברה מאשר </w:t>
      </w:r>
      <w:r w:rsidR="00624298">
        <w:rPr>
          <w:rFonts w:hint="cs"/>
          <w:rtl/>
          <w:lang w:eastAsia="he-IL"/>
        </w:rPr>
        <w:t>באמת אנשים ש</w:t>
      </w:r>
      <w:bookmarkStart w:id="1597" w:name="_ETM_Q1_6020000"/>
      <w:bookmarkEnd w:id="1597"/>
      <w:r w:rsidR="00624298">
        <w:rPr>
          <w:rFonts w:hint="cs"/>
          <w:rtl/>
          <w:lang w:eastAsia="he-IL"/>
        </w:rPr>
        <w:t>הם מנועי-חיסון אמיתיים. זהו. זה גם חלק ממה שצריך לעבור לשטח,</w:t>
      </w:r>
      <w:bookmarkStart w:id="1598" w:name="_ETM_Q1_6028000"/>
      <w:bookmarkEnd w:id="1598"/>
      <w:r w:rsidR="00624298">
        <w:rPr>
          <w:rFonts w:hint="cs"/>
          <w:rtl/>
          <w:lang w:eastAsia="he-IL"/>
        </w:rPr>
        <w:t xml:space="preserve"> לרופאי המשפחה.</w:t>
      </w:r>
    </w:p>
    <w:p w:rsidR="00AA428A" w:rsidRDefault="00AA428A" w:rsidP="00AA428A">
      <w:pPr>
        <w:rPr>
          <w:rtl/>
          <w:lang w:eastAsia="he-IL"/>
        </w:rPr>
      </w:pPr>
      <w:bookmarkStart w:id="1599" w:name="_ETM_Q1_6026000"/>
      <w:bookmarkEnd w:id="1599"/>
    </w:p>
    <w:p w:rsidR="00AA428A" w:rsidRDefault="00AA428A" w:rsidP="00AA428A">
      <w:pPr>
        <w:pStyle w:val="af6"/>
        <w:keepNext/>
        <w:rPr>
          <w:rtl/>
        </w:rPr>
      </w:pPr>
      <w:bookmarkStart w:id="1600" w:name="ET_yor_6156_222"/>
      <w:r w:rsidRPr="00AA428A">
        <w:rPr>
          <w:rStyle w:val="TagStyle"/>
          <w:rtl/>
        </w:rPr>
        <w:t xml:space="preserve"> &lt;&lt; </w:t>
      </w:r>
      <w:proofErr w:type="spellStart"/>
      <w:r w:rsidRPr="00AA428A">
        <w:rPr>
          <w:rStyle w:val="TagStyle"/>
          <w:rtl/>
        </w:rPr>
        <w:t>יור</w:t>
      </w:r>
      <w:proofErr w:type="spellEnd"/>
      <w:r w:rsidRPr="00AA42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428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AA428A" w:rsidRDefault="00AA428A" w:rsidP="00AA428A">
      <w:pPr>
        <w:pStyle w:val="KeepWithNext"/>
        <w:rPr>
          <w:rtl/>
          <w:lang w:eastAsia="he-IL"/>
        </w:rPr>
      </w:pPr>
    </w:p>
    <w:p w:rsidR="00AA428A" w:rsidRDefault="00AA428A" w:rsidP="00AA428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624298">
        <w:rPr>
          <w:rFonts w:hint="cs"/>
          <w:rtl/>
          <w:lang w:eastAsia="he-IL"/>
        </w:rPr>
        <w:t xml:space="preserve"> חבר הכנסת סעדי, ואז אני אבקש שאנחנו </w:t>
      </w:r>
      <w:bookmarkStart w:id="1601" w:name="_ETM_Q1_6032000"/>
      <w:bookmarkEnd w:id="1601"/>
      <w:r w:rsidR="00624298">
        <w:rPr>
          <w:rFonts w:hint="cs"/>
          <w:rtl/>
          <w:lang w:eastAsia="he-IL"/>
        </w:rPr>
        <w:t xml:space="preserve">נסכם. </w:t>
      </w:r>
    </w:p>
    <w:p w:rsidR="00AA428A" w:rsidRDefault="00AA428A" w:rsidP="00AA428A">
      <w:pPr>
        <w:rPr>
          <w:rtl/>
          <w:lang w:eastAsia="he-IL"/>
        </w:rPr>
      </w:pPr>
    </w:p>
    <w:p w:rsidR="00AA428A" w:rsidRDefault="00AA428A" w:rsidP="00AA428A">
      <w:pPr>
        <w:pStyle w:val="a4"/>
        <w:keepNext/>
        <w:rPr>
          <w:rtl/>
        </w:rPr>
      </w:pPr>
      <w:bookmarkStart w:id="1602" w:name="ET_speaker_5292_223"/>
      <w:r w:rsidRPr="00AA42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428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AA428A" w:rsidRDefault="00AA428A" w:rsidP="00AA428A">
      <w:pPr>
        <w:pStyle w:val="KeepWithNext"/>
        <w:rPr>
          <w:rtl/>
          <w:lang w:eastAsia="he-IL"/>
        </w:rPr>
      </w:pPr>
    </w:p>
    <w:p w:rsidR="00AA428A" w:rsidRDefault="00624298" w:rsidP="00AA4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תודה, אדוני היושב-ראש. אז באמת אני </w:t>
      </w:r>
      <w:bookmarkStart w:id="1603" w:name="_ETM_Q1_6037000"/>
      <w:bookmarkEnd w:id="1603"/>
      <w:r>
        <w:rPr>
          <w:rFonts w:hint="cs"/>
          <w:rtl/>
          <w:lang w:eastAsia="he-IL"/>
        </w:rPr>
        <w:t>אמרתי שלעניין המדינות האדומות, אז אמרנו שבסופו של דבר החשש</w:t>
      </w:r>
      <w:bookmarkStart w:id="1604" w:name="_ETM_Q1_6044000"/>
      <w:bookmarkEnd w:id="1604"/>
      <w:r>
        <w:rPr>
          <w:rFonts w:hint="cs"/>
          <w:rtl/>
          <w:lang w:eastAsia="he-IL"/>
        </w:rPr>
        <w:t xml:space="preserve"> הוא שבסוף נישאר עם טורקיה. אז אני מבין שגם טורקיה כבר לא אדומה ולכל המדינות כבר </w:t>
      </w:r>
      <w:r w:rsidR="00AA428A">
        <w:rPr>
          <w:rFonts w:hint="cs"/>
          <w:rtl/>
          <w:lang w:eastAsia="he-IL"/>
        </w:rPr>
        <w:t>מותר לנסוע</w:t>
      </w:r>
      <w:r>
        <w:rPr>
          <w:rFonts w:hint="cs"/>
          <w:rtl/>
          <w:lang w:eastAsia="he-IL"/>
        </w:rPr>
        <w:t xml:space="preserve">, כמובן, </w:t>
      </w:r>
      <w:bookmarkStart w:id="1605" w:name="_ETM_Q1_6057000"/>
      <w:bookmarkEnd w:id="1605"/>
      <w:r>
        <w:rPr>
          <w:rFonts w:hint="cs"/>
          <w:rtl/>
          <w:lang w:eastAsia="he-IL"/>
        </w:rPr>
        <w:t xml:space="preserve">עם המגבלות ועם ההוראות לגבי החזרה והחיסונים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 w:rsidR="00AA42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r w:rsidR="00AA428A">
        <w:rPr>
          <w:rFonts w:hint="cs"/>
          <w:rtl/>
          <w:lang w:eastAsia="he-IL"/>
        </w:rPr>
        <w:t xml:space="preserve"> יש לברך על כך.</w:t>
      </w:r>
    </w:p>
    <w:p w:rsidR="00AA428A" w:rsidRDefault="00AA428A" w:rsidP="00AA428A">
      <w:pPr>
        <w:rPr>
          <w:rtl/>
          <w:lang w:eastAsia="he-IL"/>
        </w:rPr>
      </w:pPr>
    </w:p>
    <w:p w:rsidR="00AA428A" w:rsidRDefault="00624298" w:rsidP="006242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1776B">
        <w:rPr>
          <w:rFonts w:hint="cs"/>
          <w:rtl/>
          <w:lang w:eastAsia="he-IL"/>
        </w:rPr>
        <w:t xml:space="preserve"> </w:t>
      </w:r>
      <w:bookmarkStart w:id="1606" w:name="_ETM_Q1_6068000"/>
      <w:bookmarkEnd w:id="1606"/>
      <w:r>
        <w:rPr>
          <w:rFonts w:hint="cs"/>
          <w:rtl/>
          <w:lang w:eastAsia="he-IL"/>
        </w:rPr>
        <w:t xml:space="preserve">מסתכל על מה שאמרה ד"ר פרייס, ואני רואה בעמוד האחרון, </w:t>
      </w:r>
      <w:bookmarkStart w:id="1607" w:name="_ETM_Q1_6077000"/>
      <w:bookmarkEnd w:id="1607"/>
      <w:r>
        <w:rPr>
          <w:rFonts w:hint="cs"/>
          <w:rtl/>
          <w:lang w:eastAsia="he-IL"/>
        </w:rPr>
        <w:t xml:space="preserve">על הממצאים: עדכון הגדרת מחלים ו"מחוסל". אז הכוונה היא </w:t>
      </w:r>
      <w:bookmarkStart w:id="1608" w:name="_ETM_Q1_6081000"/>
      <w:bookmarkEnd w:id="1608"/>
      <w:r w:rsidR="006526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מחוסן</w:t>
      </w:r>
      <w:r w:rsidR="006526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לא מחסלים.</w:t>
      </w:r>
    </w:p>
    <w:p w:rsidR="00AA428A" w:rsidRDefault="00AA428A" w:rsidP="00AA428A">
      <w:pPr>
        <w:rPr>
          <w:rtl/>
          <w:lang w:eastAsia="he-IL"/>
        </w:rPr>
      </w:pPr>
    </w:p>
    <w:p w:rsidR="00AA428A" w:rsidRDefault="00AA428A" w:rsidP="00AA428A">
      <w:pPr>
        <w:pStyle w:val="af6"/>
        <w:keepNext/>
        <w:rPr>
          <w:rtl/>
        </w:rPr>
      </w:pPr>
      <w:bookmarkStart w:id="1609" w:name="ET_yor_6156_224"/>
      <w:r w:rsidRPr="00AA428A">
        <w:rPr>
          <w:rStyle w:val="TagStyle"/>
          <w:rtl/>
        </w:rPr>
        <w:t xml:space="preserve"> &lt;&lt; </w:t>
      </w:r>
      <w:proofErr w:type="spellStart"/>
      <w:r w:rsidRPr="00AA428A">
        <w:rPr>
          <w:rStyle w:val="TagStyle"/>
          <w:rtl/>
        </w:rPr>
        <w:t>יור</w:t>
      </w:r>
      <w:proofErr w:type="spellEnd"/>
      <w:r w:rsidRPr="00AA42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428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AA428A" w:rsidRDefault="00AA428A" w:rsidP="00AA428A">
      <w:pPr>
        <w:pStyle w:val="KeepWithNext"/>
        <w:rPr>
          <w:rtl/>
          <w:lang w:eastAsia="he-IL"/>
        </w:rPr>
      </w:pPr>
    </w:p>
    <w:p w:rsidR="00624298" w:rsidRDefault="00624298" w:rsidP="00AA428A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אותיות התחלפו. הלמ"ד התחלפה לה עם הנו"ן.</w:t>
      </w:r>
    </w:p>
    <w:p w:rsidR="00624298" w:rsidRDefault="00624298" w:rsidP="00AA428A">
      <w:pPr>
        <w:rPr>
          <w:rtl/>
          <w:lang w:eastAsia="he-IL"/>
        </w:rPr>
      </w:pPr>
      <w:bookmarkStart w:id="1610" w:name="_ETM_Q1_6088000"/>
      <w:bookmarkEnd w:id="1610"/>
    </w:p>
    <w:p w:rsidR="00624298" w:rsidRDefault="00624298" w:rsidP="00624298">
      <w:pPr>
        <w:pStyle w:val="a4"/>
        <w:keepNext/>
        <w:rPr>
          <w:rtl/>
        </w:rPr>
      </w:pPr>
      <w:bookmarkStart w:id="1611" w:name="ET_speaker_5292_455"/>
      <w:r w:rsidRPr="006242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4298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624298" w:rsidRDefault="00624298" w:rsidP="00624298">
      <w:pPr>
        <w:pStyle w:val="KeepWithNext"/>
        <w:rPr>
          <w:rtl/>
        </w:rPr>
      </w:pPr>
    </w:p>
    <w:p w:rsidR="00624298" w:rsidRDefault="00624298" w:rsidP="00624298">
      <w:pPr>
        <w:rPr>
          <w:rtl/>
        </w:rPr>
      </w:pPr>
      <w:r>
        <w:rPr>
          <w:rFonts w:hint="cs"/>
          <w:rtl/>
        </w:rPr>
        <w:t>אפרופו, חיסולים וחיסונים.</w:t>
      </w:r>
    </w:p>
    <w:p w:rsidR="00624298" w:rsidRDefault="00624298" w:rsidP="00624298">
      <w:pPr>
        <w:rPr>
          <w:rtl/>
        </w:rPr>
      </w:pPr>
    </w:p>
    <w:p w:rsidR="00624298" w:rsidRDefault="00624298" w:rsidP="00624298">
      <w:pPr>
        <w:pStyle w:val="af6"/>
        <w:keepNext/>
        <w:rPr>
          <w:rtl/>
        </w:rPr>
      </w:pPr>
      <w:bookmarkStart w:id="1612" w:name="ET_yor_6156_456"/>
      <w:r w:rsidRPr="00624298">
        <w:rPr>
          <w:rStyle w:val="TagStyle"/>
          <w:rtl/>
        </w:rPr>
        <w:t xml:space="preserve"> &lt;&lt; </w:t>
      </w:r>
      <w:proofErr w:type="spellStart"/>
      <w:r w:rsidRPr="00624298">
        <w:rPr>
          <w:rStyle w:val="TagStyle"/>
          <w:rtl/>
        </w:rPr>
        <w:t>יור</w:t>
      </w:r>
      <w:proofErr w:type="spellEnd"/>
      <w:r w:rsidRPr="0062429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24298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624298" w:rsidRDefault="00624298" w:rsidP="00624298">
      <w:pPr>
        <w:pStyle w:val="KeepWithNext"/>
        <w:rPr>
          <w:rtl/>
        </w:rPr>
      </w:pPr>
    </w:p>
    <w:p w:rsidR="00AA428A" w:rsidRDefault="00AA428A" w:rsidP="00624298">
      <w:pPr>
        <w:rPr>
          <w:rtl/>
        </w:rPr>
      </w:pPr>
      <w:bookmarkStart w:id="1613" w:name="_ETM_Q1_6085000"/>
      <w:bookmarkStart w:id="1614" w:name="_ETM_Q1_6087000"/>
      <w:bookmarkEnd w:id="1613"/>
      <w:bookmarkEnd w:id="1614"/>
      <w:r>
        <w:rPr>
          <w:rFonts w:hint="cs"/>
          <w:rtl/>
        </w:rPr>
        <w:t>זה הנגיף מחוסל</w:t>
      </w:r>
      <w:r w:rsidR="00624298">
        <w:rPr>
          <w:rFonts w:hint="cs"/>
          <w:rtl/>
        </w:rPr>
        <w:t>.</w:t>
      </w:r>
    </w:p>
    <w:p w:rsidR="00AA428A" w:rsidRDefault="00AA428A" w:rsidP="00AA428A">
      <w:pPr>
        <w:rPr>
          <w:rtl/>
          <w:lang w:eastAsia="he-IL"/>
        </w:rPr>
      </w:pPr>
    </w:p>
    <w:p w:rsidR="00AA428A" w:rsidRDefault="00AA428A" w:rsidP="00AA428A">
      <w:pPr>
        <w:pStyle w:val="-"/>
        <w:keepNext/>
        <w:rPr>
          <w:rtl/>
        </w:rPr>
      </w:pPr>
      <w:bookmarkStart w:id="1615" w:name="ET_speakercontinue_5292_225"/>
      <w:r w:rsidRPr="00AA428A">
        <w:rPr>
          <w:rStyle w:val="TagStyle"/>
          <w:rtl/>
        </w:rPr>
        <w:t xml:space="preserve"> &lt;&lt; </w:t>
      </w:r>
      <w:proofErr w:type="spellStart"/>
      <w:r w:rsidRPr="00AA428A">
        <w:rPr>
          <w:rStyle w:val="TagStyle"/>
          <w:rtl/>
        </w:rPr>
        <w:t>דובר_המשך</w:t>
      </w:r>
      <w:proofErr w:type="spellEnd"/>
      <w:r w:rsidRPr="00AA428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AA428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AA428A" w:rsidRDefault="00AA428A" w:rsidP="00AA428A">
      <w:pPr>
        <w:pStyle w:val="KeepWithNext"/>
        <w:rPr>
          <w:rtl/>
          <w:lang w:eastAsia="he-IL"/>
        </w:rPr>
      </w:pPr>
    </w:p>
    <w:p w:rsidR="00624298" w:rsidRDefault="00624298" w:rsidP="00AA4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הנגיף מחוסל. </w:t>
      </w:r>
    </w:p>
    <w:p w:rsidR="00624298" w:rsidRDefault="00624298" w:rsidP="00AA428A">
      <w:pPr>
        <w:rPr>
          <w:rtl/>
          <w:lang w:eastAsia="he-IL"/>
        </w:rPr>
      </w:pPr>
    </w:p>
    <w:p w:rsidR="00624298" w:rsidRDefault="00624298" w:rsidP="00624298">
      <w:pPr>
        <w:pStyle w:val="a4"/>
        <w:keepNext/>
        <w:rPr>
          <w:rtl/>
        </w:rPr>
      </w:pPr>
      <w:bookmarkStart w:id="1616" w:name="ET_speaker_6237_457"/>
      <w:r w:rsidRPr="0062429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24298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624298" w:rsidRDefault="00624298" w:rsidP="00624298">
      <w:pPr>
        <w:pStyle w:val="KeepWithNext"/>
        <w:rPr>
          <w:rtl/>
          <w:lang w:eastAsia="he-IL"/>
        </w:rPr>
      </w:pPr>
    </w:p>
    <w:p w:rsidR="00624298" w:rsidRDefault="00652651" w:rsidP="00274073">
      <w:pPr>
        <w:rPr>
          <w:rtl/>
          <w:lang w:eastAsia="he-IL"/>
        </w:rPr>
      </w:pPr>
      <w:bookmarkStart w:id="1617" w:name="_ETM_Q1_6094000"/>
      <w:bookmarkEnd w:id="1617"/>
      <w:r>
        <w:rPr>
          <w:rFonts w:hint="cs"/>
          <w:rtl/>
          <w:lang w:eastAsia="he-IL"/>
        </w:rPr>
        <w:t xml:space="preserve">הנגיף, </w:t>
      </w:r>
      <w:r w:rsidR="00624298">
        <w:rPr>
          <w:rFonts w:hint="cs"/>
          <w:rtl/>
          <w:lang w:eastAsia="he-IL"/>
        </w:rPr>
        <w:t>כן, כן.</w:t>
      </w:r>
      <w:bookmarkStart w:id="1618" w:name="_ETM_Q1_6093000"/>
      <w:bookmarkEnd w:id="1618"/>
    </w:p>
    <w:p w:rsidR="00624298" w:rsidRDefault="00624298" w:rsidP="00624298">
      <w:pPr>
        <w:pStyle w:val="a4"/>
        <w:keepNext/>
        <w:rPr>
          <w:rtl/>
        </w:rPr>
      </w:pPr>
      <w:bookmarkStart w:id="1619" w:name="ET_speaker_5292_458"/>
      <w:r w:rsidRPr="006242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4298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624298" w:rsidRDefault="00624298" w:rsidP="00624298">
      <w:pPr>
        <w:pStyle w:val="KeepWithNext"/>
        <w:rPr>
          <w:rtl/>
          <w:lang w:eastAsia="he-IL"/>
        </w:rPr>
      </w:pPr>
    </w:p>
    <w:p w:rsidR="00AA428A" w:rsidRDefault="00624298" w:rsidP="00624298">
      <w:pPr>
        <w:rPr>
          <w:rtl/>
          <w:lang w:eastAsia="he-IL"/>
        </w:rPr>
      </w:pPr>
      <w:bookmarkStart w:id="1620" w:name="_ETM_Q1_6096000"/>
      <w:bookmarkEnd w:id="1620"/>
      <w:r>
        <w:rPr>
          <w:rFonts w:hint="cs"/>
          <w:rtl/>
          <w:lang w:eastAsia="he-IL"/>
        </w:rPr>
        <w:t xml:space="preserve">אבל מסתכל על </w:t>
      </w:r>
      <w:bookmarkStart w:id="1621" w:name="_ETM_Q1_6092000"/>
      <w:bookmarkEnd w:id="1621"/>
      <w:r>
        <w:rPr>
          <w:rFonts w:hint="cs"/>
          <w:rtl/>
          <w:lang w:eastAsia="he-IL"/>
        </w:rPr>
        <w:t>מס' 2:</w:t>
      </w:r>
      <w:bookmarkStart w:id="1622" w:name="_ETM_Q1_6091000"/>
      <w:bookmarkEnd w:id="1622"/>
      <w:r>
        <w:rPr>
          <w:rFonts w:hint="cs"/>
          <w:rtl/>
          <w:lang w:eastAsia="he-IL"/>
        </w:rPr>
        <w:t xml:space="preserve"> </w:t>
      </w:r>
      <w:r w:rsidR="00D313CF">
        <w:rPr>
          <w:rFonts w:hint="cs"/>
          <w:rtl/>
          <w:lang w:eastAsia="he-IL"/>
        </w:rPr>
        <w:t>מחוסן בשלוש מנות</w:t>
      </w:r>
      <w:r>
        <w:rPr>
          <w:rFonts w:hint="cs"/>
          <w:rtl/>
          <w:lang w:eastAsia="he-IL"/>
        </w:rPr>
        <w:t xml:space="preserve"> כשהחיסון השלישי ניתן לפני פחות מחצי שנה. </w:t>
      </w:r>
      <w:bookmarkStart w:id="1623" w:name="_ETM_Q1_6100000"/>
      <w:bookmarkEnd w:id="1623"/>
      <w:r>
        <w:rPr>
          <w:rFonts w:hint="cs"/>
          <w:rtl/>
          <w:lang w:eastAsia="he-IL"/>
        </w:rPr>
        <w:t xml:space="preserve">זאת אומרת, אנחנו כבר צפויים, אחרי החצי השנה, כבר </w:t>
      </w:r>
      <w:bookmarkStart w:id="1624" w:name="_ETM_Q1_6106000"/>
      <w:bookmarkEnd w:id="1624"/>
      <w:r>
        <w:rPr>
          <w:rFonts w:hint="cs"/>
          <w:rtl/>
          <w:lang w:eastAsia="he-IL"/>
        </w:rPr>
        <w:t xml:space="preserve">אולי צריך עוד חיסון רביעי? </w:t>
      </w:r>
    </w:p>
    <w:p w:rsidR="00D313CF" w:rsidRDefault="00D313CF" w:rsidP="00AA428A">
      <w:pPr>
        <w:rPr>
          <w:rtl/>
          <w:lang w:eastAsia="he-IL"/>
        </w:rPr>
      </w:pPr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625" w:name="ET_guest_869014_226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לענות על זה.</w:t>
      </w:r>
      <w:r w:rsidR="00624298">
        <w:rPr>
          <w:rFonts w:hint="cs"/>
          <w:rtl/>
          <w:lang w:eastAsia="he-IL"/>
        </w:rPr>
        <w:t xml:space="preserve"> הלוואי שהיה לי את כדור </w:t>
      </w:r>
      <w:r w:rsidR="00652651">
        <w:rPr>
          <w:rFonts w:hint="cs"/>
          <w:rtl/>
          <w:lang w:eastAsia="he-IL"/>
        </w:rPr>
        <w:t>ה</w:t>
      </w:r>
      <w:r w:rsidR="00624298">
        <w:rPr>
          <w:rFonts w:hint="cs"/>
          <w:rtl/>
          <w:lang w:eastAsia="he-IL"/>
        </w:rPr>
        <w:t xml:space="preserve">בדולח שיענה על הדבר הזה.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4"/>
        <w:keepNext/>
        <w:rPr>
          <w:rtl/>
        </w:rPr>
      </w:pPr>
      <w:bookmarkStart w:id="1626" w:name="ET_speaker_5292_227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מסוכן</w:t>
      </w:r>
      <w:r w:rsidR="00237EC4">
        <w:rPr>
          <w:rFonts w:hint="cs"/>
          <w:rtl/>
          <w:lang w:eastAsia="he-IL"/>
        </w:rPr>
        <w:t xml:space="preserve">, שאנחנו מדברים </w:t>
      </w:r>
      <w:r w:rsidR="00652651">
        <w:rPr>
          <w:rFonts w:hint="cs"/>
          <w:rtl/>
          <w:lang w:eastAsia="he-IL"/>
        </w:rPr>
        <w:t xml:space="preserve">עכשיו </w:t>
      </w:r>
      <w:r w:rsidR="00237EC4">
        <w:rPr>
          <w:rFonts w:hint="cs"/>
          <w:rtl/>
          <w:lang w:eastAsia="he-IL"/>
        </w:rPr>
        <w:t>רק לחצי שנה. ואחרי חצי שנה</w:t>
      </w:r>
      <w:bookmarkStart w:id="1627" w:name="_ETM_Q1_6118000"/>
      <w:bookmarkEnd w:id="1627"/>
      <w:r w:rsidR="00237EC4">
        <w:rPr>
          <w:rFonts w:hint="cs"/>
          <w:rtl/>
          <w:lang w:eastAsia="he-IL"/>
        </w:rPr>
        <w:t xml:space="preserve"> אנחנו</w:t>
      </w:r>
      <w:r w:rsidR="00A1776B">
        <w:rPr>
          <w:rFonts w:hint="cs"/>
          <w:rtl/>
          <w:lang w:eastAsia="he-IL"/>
        </w:rPr>
        <w:t xml:space="preserve"> </w:t>
      </w:r>
      <w:r w:rsidR="00237EC4">
        <w:rPr>
          <w:rFonts w:hint="cs"/>
          <w:rtl/>
          <w:lang w:eastAsia="he-IL"/>
        </w:rPr>
        <w:t>מה? נעשה עוד פעם בדיקות וזה,</w:t>
      </w:r>
      <w:bookmarkStart w:id="1628" w:name="_ETM_Q1_6120000"/>
      <w:bookmarkEnd w:id="1628"/>
      <w:r w:rsidR="00237EC4">
        <w:rPr>
          <w:rFonts w:hint="cs"/>
          <w:rtl/>
          <w:lang w:eastAsia="he-IL"/>
        </w:rPr>
        <w:t xml:space="preserve"> ואז אולי צריך עוד בוסטר?</w:t>
      </w:r>
    </w:p>
    <w:p w:rsidR="00237EC4" w:rsidRDefault="00237EC4" w:rsidP="00D313CF">
      <w:pPr>
        <w:rPr>
          <w:rtl/>
          <w:lang w:eastAsia="he-IL"/>
        </w:rPr>
      </w:pPr>
    </w:p>
    <w:p w:rsidR="00237EC4" w:rsidRDefault="00237EC4" w:rsidP="00237EC4">
      <w:pPr>
        <w:pStyle w:val="a4"/>
        <w:keepNext/>
        <w:rPr>
          <w:rtl/>
        </w:rPr>
      </w:pPr>
      <w:bookmarkStart w:id="1629" w:name="ET_speaker_6237_459"/>
      <w:r w:rsidRPr="00237EC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37E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237EC4" w:rsidRDefault="00237EC4" w:rsidP="00237EC4">
      <w:pPr>
        <w:pStyle w:val="KeepWithNext"/>
        <w:rPr>
          <w:rtl/>
          <w:lang w:eastAsia="he-IL"/>
        </w:rPr>
      </w:pPr>
    </w:p>
    <w:p w:rsidR="00D313CF" w:rsidRDefault="00237EC4" w:rsidP="00237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כי זה משתנה. המצב </w:t>
      </w:r>
      <w:bookmarkStart w:id="1630" w:name="_ETM_Q1_6122000"/>
      <w:bookmarkEnd w:id="1630"/>
      <w:r>
        <w:rPr>
          <w:rFonts w:hint="cs"/>
          <w:rtl/>
          <w:lang w:eastAsia="he-IL"/>
        </w:rPr>
        <w:t>משתנה.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631" w:name="ET_guest_869014_228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237EC4" w:rsidRDefault="00237EC4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בדיוק מה שעשינו עכשיו. </w:t>
      </w:r>
    </w:p>
    <w:p w:rsidR="00237EC4" w:rsidRDefault="00237EC4" w:rsidP="00D313CF">
      <w:pPr>
        <w:rPr>
          <w:rtl/>
          <w:lang w:eastAsia="he-IL"/>
        </w:rPr>
      </w:pPr>
    </w:p>
    <w:p w:rsidR="00237EC4" w:rsidRDefault="00237EC4" w:rsidP="00237EC4">
      <w:pPr>
        <w:pStyle w:val="a4"/>
        <w:keepNext/>
        <w:rPr>
          <w:rtl/>
        </w:rPr>
      </w:pPr>
      <w:bookmarkStart w:id="1632" w:name="ET_speaker_5292_460"/>
      <w:r w:rsidRPr="00237E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7E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237EC4" w:rsidRDefault="00237EC4" w:rsidP="00237EC4">
      <w:pPr>
        <w:pStyle w:val="KeepWithNext"/>
        <w:rPr>
          <w:rtl/>
          <w:lang w:eastAsia="he-IL"/>
        </w:rPr>
      </w:pPr>
    </w:p>
    <w:p w:rsidR="00237EC4" w:rsidRDefault="00237EC4" w:rsidP="00237EC4">
      <w:pPr>
        <w:rPr>
          <w:rtl/>
          <w:lang w:eastAsia="he-IL"/>
        </w:rPr>
      </w:pPr>
      <w:bookmarkStart w:id="1633" w:name="_ETM_Q1_6124000"/>
      <w:bookmarkEnd w:id="1633"/>
      <w:r>
        <w:rPr>
          <w:rFonts w:hint="cs"/>
          <w:rtl/>
          <w:lang w:eastAsia="he-IL"/>
        </w:rPr>
        <w:t>כן.</w:t>
      </w:r>
    </w:p>
    <w:p w:rsidR="00237EC4" w:rsidRDefault="00237EC4" w:rsidP="00237EC4">
      <w:pPr>
        <w:rPr>
          <w:rtl/>
          <w:lang w:eastAsia="he-IL"/>
        </w:rPr>
      </w:pPr>
      <w:bookmarkStart w:id="1634" w:name="_ETM_Q1_6127000"/>
      <w:bookmarkEnd w:id="1634"/>
    </w:p>
    <w:p w:rsidR="00237EC4" w:rsidRDefault="00237EC4" w:rsidP="00237EC4">
      <w:pPr>
        <w:pStyle w:val="af9"/>
        <w:keepNext/>
        <w:rPr>
          <w:rtl/>
          <w:lang w:eastAsia="he-IL"/>
        </w:rPr>
      </w:pPr>
      <w:bookmarkStart w:id="1635" w:name="ET_guest_869014_461"/>
      <w:r w:rsidRPr="00237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37EC4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:rsidR="00237EC4" w:rsidRDefault="00237EC4" w:rsidP="00237EC4">
      <w:pPr>
        <w:pStyle w:val="KeepWithNext"/>
        <w:rPr>
          <w:rtl/>
          <w:lang w:eastAsia="he-IL"/>
        </w:rPr>
      </w:pPr>
    </w:p>
    <w:p w:rsidR="00D313CF" w:rsidRDefault="00237EC4" w:rsidP="00237EC4">
      <w:pPr>
        <w:rPr>
          <w:rtl/>
          <w:lang w:eastAsia="he-IL"/>
        </w:rPr>
      </w:pPr>
      <w:bookmarkStart w:id="1636" w:name="_ETM_Q1_6129000"/>
      <w:bookmarkEnd w:id="1636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ננטר</w:t>
      </w:r>
      <w:proofErr w:type="spellEnd"/>
      <w:r>
        <w:rPr>
          <w:rFonts w:hint="cs"/>
          <w:rtl/>
          <w:lang w:eastAsia="he-IL"/>
        </w:rPr>
        <w:t xml:space="preserve"> את הנתונים, אנחנו נראה אם יש דעיכה של החיסון. אנחנו ניתן את החיסון רק אם יהיה צורך בזה, כמו </w:t>
      </w:r>
      <w:bookmarkStart w:id="1637" w:name="_ETM_Q1_6132000"/>
      <w:bookmarkEnd w:id="1637"/>
      <w:r>
        <w:rPr>
          <w:rFonts w:hint="cs"/>
          <w:rtl/>
          <w:lang w:eastAsia="he-IL"/>
        </w:rPr>
        <w:t xml:space="preserve">שראינו בגל הרביעי, בעליית התחלואה </w:t>
      </w:r>
      <w:r w:rsidR="006526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קשה ו</w:t>
      </w:r>
      <w:r w:rsidR="006526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קריטית בקרב מחוסנים. אנחנו לא נעשה את זה אם לא</w:t>
      </w:r>
      <w:bookmarkStart w:id="1638" w:name="_ETM_Q1_6137000"/>
      <w:bookmarkEnd w:id="1638"/>
      <w:r>
        <w:rPr>
          <w:rFonts w:hint="cs"/>
          <w:rtl/>
          <w:lang w:eastAsia="he-IL"/>
        </w:rPr>
        <w:t xml:space="preserve"> יהיה צ</w:t>
      </w:r>
      <w:r w:rsidR="00652651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ך, כמובן. אבל בגלל שאנחנו לא רוצים לעמוד </w:t>
      </w:r>
      <w:bookmarkStart w:id="1639" w:name="_ETM_Q1_6141000"/>
      <w:bookmarkEnd w:id="1639"/>
      <w:r>
        <w:rPr>
          <w:rFonts w:hint="cs"/>
          <w:rtl/>
          <w:lang w:eastAsia="he-IL"/>
        </w:rPr>
        <w:t xml:space="preserve">שוב פעם במצב מול אזרחי מדינת ישראל, שנותנים להם תעודה </w:t>
      </w:r>
      <w:bookmarkStart w:id="1640" w:name="_ETM_Q1_6145000"/>
      <w:bookmarkEnd w:id="1640"/>
      <w:r>
        <w:rPr>
          <w:rFonts w:hint="cs"/>
          <w:rtl/>
          <w:lang w:eastAsia="he-IL"/>
        </w:rPr>
        <w:t xml:space="preserve">ואז צריך לשלול אותה, שזה מה שקרה פה בעצם, </w:t>
      </w:r>
      <w:bookmarkStart w:id="1641" w:name="_ETM_Q1_6148000"/>
      <w:bookmarkEnd w:id="1641"/>
      <w:r>
        <w:rPr>
          <w:rFonts w:hint="cs"/>
          <w:rtl/>
          <w:lang w:eastAsia="he-IL"/>
        </w:rPr>
        <w:t>אז אנחנו ע</w:t>
      </w:r>
      <w:r w:rsidR="00652651">
        <w:rPr>
          <w:rFonts w:hint="cs"/>
          <w:rtl/>
          <w:lang w:eastAsia="he-IL"/>
        </w:rPr>
        <w:t>ושים את זה באמת בזהירות ואומרים:</w:t>
      </w:r>
      <w:r>
        <w:rPr>
          <w:rFonts w:hint="cs"/>
          <w:rtl/>
          <w:lang w:eastAsia="he-IL"/>
        </w:rPr>
        <w:t xml:space="preserve"> חצי</w:t>
      </w:r>
      <w:bookmarkStart w:id="1642" w:name="_ETM_Q1_6151000"/>
      <w:bookmarkEnd w:id="1642"/>
      <w:r>
        <w:rPr>
          <w:rFonts w:hint="cs"/>
          <w:rtl/>
          <w:lang w:eastAsia="he-IL"/>
        </w:rPr>
        <w:t xml:space="preserve"> שנה.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643" w:name="ET_yor_6156_229"/>
      <w:r w:rsidRPr="00D313CF">
        <w:rPr>
          <w:rStyle w:val="TagStyle"/>
          <w:rtl/>
        </w:rPr>
        <w:t xml:space="preserve"> &lt;&lt; </w:t>
      </w:r>
      <w:proofErr w:type="spellStart"/>
      <w:r w:rsidRPr="00D313CF">
        <w:rPr>
          <w:rStyle w:val="TagStyle"/>
          <w:rtl/>
        </w:rPr>
        <w:t>יור</w:t>
      </w:r>
      <w:proofErr w:type="spellEnd"/>
      <w:r w:rsidRPr="00D313C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הפקת לקחים</w:t>
      </w:r>
      <w:r w:rsidR="00237EC4">
        <w:rPr>
          <w:rFonts w:hint="cs"/>
          <w:rtl/>
          <w:lang w:eastAsia="he-IL"/>
        </w:rPr>
        <w:t xml:space="preserve"> ממה שנלמד.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-"/>
        <w:keepNext/>
        <w:rPr>
          <w:rtl/>
        </w:rPr>
      </w:pPr>
      <w:bookmarkStart w:id="1644" w:name="ET_speakercontinue_869014_230"/>
      <w:r w:rsidRPr="00D313CF">
        <w:rPr>
          <w:rStyle w:val="TagStyle"/>
          <w:rtl/>
        </w:rPr>
        <w:t xml:space="preserve"> &lt;&lt; </w:t>
      </w:r>
      <w:proofErr w:type="spellStart"/>
      <w:r w:rsidRPr="00D313CF">
        <w:rPr>
          <w:rStyle w:val="TagStyle"/>
          <w:rtl/>
        </w:rPr>
        <w:t>דובר_המשך</w:t>
      </w:r>
      <w:proofErr w:type="spellEnd"/>
      <w:r w:rsidRPr="00D313CF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313CF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237EC4" w:rsidRDefault="00237EC4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חצי שנה אנחנו יודעים שזה בסדר, </w:t>
      </w:r>
      <w:bookmarkStart w:id="1645" w:name="_ETM_Q1_6153000"/>
      <w:bookmarkEnd w:id="1645"/>
      <w:r>
        <w:rPr>
          <w:rFonts w:hint="cs"/>
          <w:rtl/>
          <w:lang w:eastAsia="he-IL"/>
        </w:rPr>
        <w:t>כי החיסון השני היה בסדר.</w:t>
      </w:r>
    </w:p>
    <w:p w:rsidR="00237EC4" w:rsidRDefault="00237EC4" w:rsidP="00D313CF">
      <w:pPr>
        <w:rPr>
          <w:rtl/>
          <w:lang w:eastAsia="he-IL"/>
        </w:rPr>
      </w:pPr>
      <w:bookmarkStart w:id="1646" w:name="_ETM_Q1_6159000"/>
      <w:bookmarkEnd w:id="1646"/>
    </w:p>
    <w:p w:rsidR="00237EC4" w:rsidRDefault="00237EC4" w:rsidP="00237EC4">
      <w:pPr>
        <w:pStyle w:val="af6"/>
        <w:keepNext/>
        <w:rPr>
          <w:rtl/>
        </w:rPr>
      </w:pPr>
      <w:bookmarkStart w:id="1647" w:name="ET_yor_6156_462"/>
      <w:r w:rsidRPr="00237EC4">
        <w:rPr>
          <w:rStyle w:val="TagStyle"/>
          <w:rtl/>
        </w:rPr>
        <w:t xml:space="preserve"> &lt;&lt; </w:t>
      </w:r>
      <w:proofErr w:type="spellStart"/>
      <w:r w:rsidRPr="00237EC4">
        <w:rPr>
          <w:rStyle w:val="TagStyle"/>
          <w:rtl/>
        </w:rPr>
        <w:t>יור</w:t>
      </w:r>
      <w:proofErr w:type="spellEnd"/>
      <w:r w:rsidRPr="00237E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7EC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237EC4" w:rsidRDefault="00237EC4" w:rsidP="00237EC4">
      <w:pPr>
        <w:pStyle w:val="KeepWithNext"/>
        <w:rPr>
          <w:rtl/>
        </w:rPr>
      </w:pPr>
    </w:p>
    <w:p w:rsidR="00237EC4" w:rsidRDefault="00237EC4" w:rsidP="00237EC4">
      <w:pPr>
        <w:rPr>
          <w:rtl/>
        </w:rPr>
      </w:pPr>
      <w:r>
        <w:rPr>
          <w:rFonts w:hint="cs"/>
          <w:rtl/>
        </w:rPr>
        <w:t>ברור. בסדר גמור.</w:t>
      </w:r>
    </w:p>
    <w:p w:rsidR="00237EC4" w:rsidRDefault="00237EC4" w:rsidP="00237EC4">
      <w:pPr>
        <w:rPr>
          <w:rtl/>
        </w:rPr>
      </w:pPr>
      <w:bookmarkStart w:id="1648" w:name="_ETM_Q1_6154000"/>
      <w:bookmarkEnd w:id="1648"/>
    </w:p>
    <w:p w:rsidR="00237EC4" w:rsidRDefault="00237EC4" w:rsidP="00237EC4">
      <w:pPr>
        <w:pStyle w:val="-"/>
        <w:keepNext/>
        <w:rPr>
          <w:rtl/>
        </w:rPr>
      </w:pPr>
      <w:bookmarkStart w:id="1649" w:name="ET_speakercontinue_869014_463"/>
      <w:r w:rsidRPr="00237EC4">
        <w:rPr>
          <w:rStyle w:val="TagStyle"/>
          <w:rtl/>
        </w:rPr>
        <w:t xml:space="preserve"> &lt;&lt; </w:t>
      </w:r>
      <w:proofErr w:type="spellStart"/>
      <w:r w:rsidRPr="00237EC4">
        <w:rPr>
          <w:rStyle w:val="TagStyle"/>
          <w:rtl/>
        </w:rPr>
        <w:t>דובר_המשך</w:t>
      </w:r>
      <w:proofErr w:type="spellEnd"/>
      <w:r w:rsidRPr="00237EC4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237EC4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237EC4" w:rsidRDefault="00237EC4" w:rsidP="00237EC4">
      <w:pPr>
        <w:pStyle w:val="KeepWithNext"/>
        <w:rPr>
          <w:rtl/>
        </w:rPr>
      </w:pPr>
    </w:p>
    <w:p w:rsidR="00D313CF" w:rsidRDefault="00237EC4" w:rsidP="00237EC4">
      <w:pPr>
        <w:rPr>
          <w:rtl/>
        </w:rPr>
      </w:pPr>
      <w:bookmarkStart w:id="1650" w:name="_ETM_Q1_6156000"/>
      <w:bookmarkEnd w:id="1650"/>
      <w:r>
        <w:rPr>
          <w:rFonts w:hint="cs"/>
          <w:rtl/>
        </w:rPr>
        <w:t xml:space="preserve">אנחנו מניחים </w:t>
      </w:r>
      <w:bookmarkStart w:id="1651" w:name="_ETM_Q1_6155000"/>
      <w:bookmarkEnd w:id="1651"/>
      <w:r>
        <w:rPr>
          <w:rFonts w:hint="cs"/>
          <w:rtl/>
        </w:rPr>
        <w:t xml:space="preserve">שחצי שנה יהיה בסדר. </w:t>
      </w:r>
      <w:r w:rsidR="00D313CF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D313CF">
        <w:rPr>
          <w:rFonts w:hint="cs"/>
          <w:rtl/>
        </w:rPr>
        <w:t>נמשיך לעקוב</w:t>
      </w:r>
      <w:r>
        <w:rPr>
          <w:rFonts w:hint="cs"/>
          <w:rtl/>
        </w:rPr>
        <w:t>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652" w:name="ET_yor_6156_231"/>
      <w:r w:rsidRPr="00D313CF">
        <w:rPr>
          <w:rStyle w:val="TagStyle"/>
          <w:rtl/>
        </w:rPr>
        <w:t xml:space="preserve"> &lt;&lt; </w:t>
      </w:r>
      <w:proofErr w:type="spellStart"/>
      <w:r w:rsidRPr="00D313CF">
        <w:rPr>
          <w:rStyle w:val="TagStyle"/>
          <w:rtl/>
        </w:rPr>
        <w:t>יור</w:t>
      </w:r>
      <w:proofErr w:type="spellEnd"/>
      <w:r w:rsidRPr="00D313C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237EC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התח</w:t>
      </w:r>
      <w:r w:rsidR="006526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237EC4">
        <w:rPr>
          <w:rFonts w:hint="cs"/>
          <w:rtl/>
          <w:lang w:eastAsia="he-IL"/>
        </w:rPr>
        <w:t xml:space="preserve"> המבצע של </w:t>
      </w:r>
      <w:r>
        <w:rPr>
          <w:rFonts w:hint="cs"/>
          <w:rtl/>
          <w:lang w:eastAsia="he-IL"/>
        </w:rPr>
        <w:t xml:space="preserve">חיסוני </w:t>
      </w:r>
      <w:proofErr w:type="spellStart"/>
      <w:r>
        <w:rPr>
          <w:rFonts w:hint="cs"/>
          <w:rtl/>
          <w:lang w:eastAsia="he-IL"/>
        </w:rPr>
        <w:t>אסטרזניקה</w:t>
      </w:r>
      <w:proofErr w:type="spellEnd"/>
      <w:r w:rsidR="00237EC4">
        <w:rPr>
          <w:rFonts w:hint="cs"/>
          <w:rtl/>
          <w:lang w:eastAsia="he-IL"/>
        </w:rPr>
        <w:t xml:space="preserve"> למנועי-חיסון?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-"/>
        <w:keepNext/>
        <w:rPr>
          <w:rtl/>
        </w:rPr>
      </w:pPr>
      <w:bookmarkStart w:id="1653" w:name="ET_speakercontinue_869014_232"/>
      <w:r w:rsidRPr="00D313CF">
        <w:rPr>
          <w:rStyle w:val="TagStyle"/>
          <w:rtl/>
        </w:rPr>
        <w:t xml:space="preserve"> &lt;&lt; </w:t>
      </w:r>
      <w:proofErr w:type="spellStart"/>
      <w:r w:rsidRPr="00D313CF">
        <w:rPr>
          <w:rStyle w:val="TagStyle"/>
          <w:rtl/>
        </w:rPr>
        <w:t>דובר_המשך</w:t>
      </w:r>
      <w:proofErr w:type="spellEnd"/>
      <w:r w:rsidRPr="00D313CF">
        <w:rPr>
          <w:rStyle w:val="TagStyle"/>
          <w:rtl/>
        </w:rPr>
        <w:t xml:space="preserve">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313CF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237EC4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54" w:name="_ETM_Q1_6168000"/>
      <w:bookmarkEnd w:id="1654"/>
      <w:r>
        <w:rPr>
          <w:rFonts w:hint="cs"/>
          <w:rtl/>
          <w:lang w:eastAsia="he-IL"/>
        </w:rPr>
        <w:t xml:space="preserve">קיבלנו את החיסונים, לדעתי. אנחנו מעדכנים את תדריך החיסונים. זה צריך להיות בימים הקרובים. צריך להבין שזה חיסון שניתן </w:t>
      </w:r>
      <w:bookmarkStart w:id="1655" w:name="_ETM_Q1_6172000"/>
      <w:bookmarkEnd w:id="1655"/>
      <w:r w:rsidR="00652651">
        <w:rPr>
          <w:rFonts w:hint="cs"/>
          <w:rtl/>
          <w:lang w:eastAsia="he-IL"/>
        </w:rPr>
        <w:t>אחרת. הסברים לצוות המטפל</w:t>
      </w:r>
      <w:r>
        <w:rPr>
          <w:rFonts w:hint="cs"/>
          <w:rtl/>
          <w:lang w:eastAsia="he-IL"/>
        </w:rPr>
        <w:t xml:space="preserve"> כדי שלא תהיינה טעויות במתן, אבל זה יהיה ממש בימים האלה.</w:t>
      </w:r>
    </w:p>
    <w:p w:rsidR="00237EC4" w:rsidRDefault="00237EC4" w:rsidP="00D313CF">
      <w:pPr>
        <w:rPr>
          <w:rtl/>
          <w:lang w:eastAsia="he-IL"/>
        </w:rPr>
      </w:pPr>
      <w:bookmarkStart w:id="1656" w:name="_ETM_Q1_6179000"/>
      <w:bookmarkEnd w:id="1656"/>
    </w:p>
    <w:p w:rsidR="00D313CF" w:rsidRDefault="00D313CF" w:rsidP="00D313CF">
      <w:pPr>
        <w:pStyle w:val="af6"/>
        <w:keepNext/>
        <w:rPr>
          <w:rtl/>
        </w:rPr>
      </w:pPr>
      <w:bookmarkStart w:id="1657" w:name="ET_yor_6156_233"/>
      <w:r w:rsidRPr="00D313CF">
        <w:rPr>
          <w:rStyle w:val="TagStyle"/>
          <w:rtl/>
        </w:rPr>
        <w:t xml:space="preserve"> &lt;&lt; </w:t>
      </w:r>
      <w:proofErr w:type="spellStart"/>
      <w:r w:rsidRPr="00D313CF">
        <w:rPr>
          <w:rStyle w:val="TagStyle"/>
          <w:rtl/>
        </w:rPr>
        <w:t>יור</w:t>
      </w:r>
      <w:proofErr w:type="spellEnd"/>
      <w:r w:rsidRPr="00D313C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237EC4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בסדר גמור. גברת</w:t>
      </w:r>
      <w:bookmarkStart w:id="1658" w:name="_ETM_Q1_6180000"/>
      <w:bookmarkEnd w:id="16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-פרייס, 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גם נפנה לדוברים בזום. </w:t>
      </w:r>
    </w:p>
    <w:p w:rsidR="00237EC4" w:rsidRDefault="00237EC4" w:rsidP="00D313CF">
      <w:pPr>
        <w:rPr>
          <w:rtl/>
          <w:lang w:eastAsia="he-IL"/>
        </w:rPr>
      </w:pPr>
    </w:p>
    <w:p w:rsidR="00D313CF" w:rsidRDefault="00D313CF" w:rsidP="00D313CF">
      <w:pPr>
        <w:pStyle w:val="a4"/>
        <w:keepNext/>
        <w:rPr>
          <w:rtl/>
        </w:rPr>
      </w:pPr>
      <w:bookmarkStart w:id="1659" w:name="ET_speaker_5292_234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237EC4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 השטחים הפתוחים</w:t>
      </w:r>
      <w:r w:rsidR="00237EC4">
        <w:rPr>
          <w:rFonts w:hint="cs"/>
          <w:rtl/>
          <w:lang w:eastAsia="he-IL"/>
        </w:rPr>
        <w:t>?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660" w:name="ET_yor_6156_235"/>
      <w:r w:rsidRPr="00D313CF">
        <w:rPr>
          <w:rStyle w:val="TagStyle"/>
          <w:rtl/>
        </w:rPr>
        <w:t xml:space="preserve"> &lt;&lt; </w:t>
      </w:r>
      <w:proofErr w:type="spellStart"/>
      <w:r w:rsidRPr="00D313CF">
        <w:rPr>
          <w:rStyle w:val="TagStyle"/>
          <w:rtl/>
        </w:rPr>
        <w:t>יור</w:t>
      </w:r>
      <w:proofErr w:type="spellEnd"/>
      <w:r w:rsidRPr="00D313C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237EC4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אנחנו מגיעים</w:t>
      </w:r>
      <w:bookmarkStart w:id="1661" w:name="_ETM_Q1_6192000"/>
      <w:bookmarkEnd w:id="1661"/>
      <w:r>
        <w:rPr>
          <w:rFonts w:hint="cs"/>
          <w:rtl/>
          <w:lang w:eastAsia="he-IL"/>
        </w:rPr>
        <w:t xml:space="preserve"> לזה. </w:t>
      </w:r>
    </w:p>
    <w:p w:rsidR="00237EC4" w:rsidRDefault="00237EC4" w:rsidP="00D313CF">
      <w:pPr>
        <w:rPr>
          <w:rtl/>
          <w:lang w:eastAsia="he-IL"/>
        </w:rPr>
      </w:pPr>
    </w:p>
    <w:p w:rsidR="00237EC4" w:rsidRDefault="00237EC4" w:rsidP="00237EC4">
      <w:pPr>
        <w:pStyle w:val="a4"/>
        <w:keepNext/>
        <w:rPr>
          <w:rtl/>
        </w:rPr>
      </w:pPr>
      <w:bookmarkStart w:id="1662" w:name="ET_speaker_5292_464"/>
      <w:r w:rsidRPr="00237E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7E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237EC4" w:rsidRDefault="00237EC4" w:rsidP="00237EC4">
      <w:pPr>
        <w:pStyle w:val="KeepWithNext"/>
        <w:rPr>
          <w:rtl/>
          <w:lang w:eastAsia="he-IL"/>
        </w:rPr>
      </w:pPr>
    </w:p>
    <w:p w:rsidR="00237EC4" w:rsidRDefault="00237EC4" w:rsidP="00237EC4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עוד לא הגעתם?</w:t>
      </w:r>
    </w:p>
    <w:p w:rsidR="00237EC4" w:rsidRDefault="00237EC4" w:rsidP="00237EC4">
      <w:pPr>
        <w:rPr>
          <w:rtl/>
          <w:lang w:eastAsia="he-IL"/>
        </w:rPr>
      </w:pPr>
      <w:bookmarkStart w:id="1663" w:name="_ETM_Q1_6189000"/>
      <w:bookmarkEnd w:id="1663"/>
    </w:p>
    <w:p w:rsidR="00237EC4" w:rsidRDefault="00237EC4" w:rsidP="00237EC4">
      <w:pPr>
        <w:pStyle w:val="af6"/>
        <w:keepNext/>
        <w:rPr>
          <w:rtl/>
        </w:rPr>
      </w:pPr>
      <w:bookmarkStart w:id="1664" w:name="ET_yor_6156_465"/>
      <w:r w:rsidRPr="00237E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7EC4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237EC4" w:rsidRDefault="00237EC4" w:rsidP="00237EC4">
      <w:pPr>
        <w:pStyle w:val="KeepWithNext"/>
        <w:rPr>
          <w:rtl/>
          <w:lang w:eastAsia="he-IL"/>
        </w:rPr>
      </w:pPr>
    </w:p>
    <w:p w:rsidR="00237EC4" w:rsidRDefault="00652651" w:rsidP="00237EC4">
      <w:pPr>
        <w:rPr>
          <w:rtl/>
          <w:lang w:eastAsia="he-IL"/>
        </w:rPr>
      </w:pPr>
      <w:bookmarkStart w:id="1665" w:name="_ETM_Q1_6190000"/>
      <w:bookmarkEnd w:id="1665"/>
      <w:r>
        <w:rPr>
          <w:rFonts w:hint="cs"/>
          <w:rtl/>
          <w:lang w:eastAsia="he-IL"/>
        </w:rPr>
        <w:t>אנחנו אפילו</w:t>
      </w:r>
      <w:r w:rsidR="00237EC4">
        <w:rPr>
          <w:rFonts w:hint="cs"/>
          <w:rtl/>
          <w:lang w:eastAsia="he-IL"/>
        </w:rPr>
        <w:t xml:space="preserve"> לא הגענו</w:t>
      </w:r>
      <w:bookmarkStart w:id="1666" w:name="_ETM_Q1_6193000"/>
      <w:bookmarkEnd w:id="1666"/>
      <w:r w:rsidR="00237EC4">
        <w:rPr>
          <w:rFonts w:hint="cs"/>
          <w:rtl/>
          <w:lang w:eastAsia="he-IL"/>
        </w:rPr>
        <w:t xml:space="preserve"> לזה. אבל הינה, זו ההקדמה, כי בדיוק רציתי לבקש</w:t>
      </w:r>
      <w:bookmarkStart w:id="1667" w:name="_ETM_Q1_6197000"/>
      <w:bookmarkEnd w:id="1667"/>
      <w:r w:rsidR="00237EC4">
        <w:rPr>
          <w:rFonts w:hint="cs"/>
          <w:rtl/>
          <w:lang w:eastAsia="he-IL"/>
        </w:rPr>
        <w:t xml:space="preserve"> </w:t>
      </w:r>
      <w:r w:rsidR="00237EC4">
        <w:rPr>
          <w:rtl/>
          <w:lang w:eastAsia="he-IL"/>
        </w:rPr>
        <w:t>–</w:t>
      </w:r>
      <w:r w:rsidR="00237EC4">
        <w:rPr>
          <w:rFonts w:hint="cs"/>
          <w:rtl/>
          <w:lang w:eastAsia="he-IL"/>
        </w:rPr>
        <w:t xml:space="preserve"> מה?</w:t>
      </w:r>
    </w:p>
    <w:p w:rsidR="00237EC4" w:rsidRDefault="00237EC4" w:rsidP="00237EC4">
      <w:pPr>
        <w:rPr>
          <w:rtl/>
          <w:lang w:eastAsia="he-IL"/>
        </w:rPr>
      </w:pPr>
      <w:bookmarkStart w:id="1668" w:name="_ETM_Q1_6195000"/>
      <w:bookmarkEnd w:id="1668"/>
    </w:p>
    <w:p w:rsidR="00237EC4" w:rsidRDefault="00237EC4" w:rsidP="00237EC4">
      <w:pPr>
        <w:pStyle w:val="a4"/>
        <w:keepNext/>
        <w:rPr>
          <w:rtl/>
        </w:rPr>
      </w:pPr>
      <w:bookmarkStart w:id="1669" w:name="ET_speaker_גור_בליי_466"/>
      <w:r w:rsidRPr="00237E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7EC4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237EC4" w:rsidRDefault="00237EC4" w:rsidP="00237EC4">
      <w:pPr>
        <w:pStyle w:val="KeepWithNext"/>
        <w:rPr>
          <w:rtl/>
          <w:lang w:eastAsia="he-IL"/>
        </w:rPr>
      </w:pPr>
    </w:p>
    <w:p w:rsidR="00237EC4" w:rsidRPr="00237EC4" w:rsidRDefault="00237EC4" w:rsidP="00237EC4">
      <w:pPr>
        <w:rPr>
          <w:rtl/>
          <w:lang w:eastAsia="he-IL"/>
        </w:rPr>
      </w:pPr>
      <w:bookmarkStart w:id="1670" w:name="_ETM_Q1_6198000"/>
      <w:bookmarkEnd w:id="1670"/>
      <w:r>
        <w:rPr>
          <w:rFonts w:hint="cs"/>
          <w:rtl/>
          <w:lang w:eastAsia="he-IL"/>
        </w:rPr>
        <w:t xml:space="preserve">- - </w:t>
      </w:r>
      <w:bookmarkStart w:id="1671" w:name="_ETM_Q1_6194000"/>
      <w:bookmarkEnd w:id="1671"/>
      <w:r>
        <w:rPr>
          <w:rFonts w:hint="cs"/>
          <w:rtl/>
          <w:lang w:eastAsia="he-IL"/>
        </w:rPr>
        <w:t>-</w:t>
      </w:r>
    </w:p>
    <w:p w:rsidR="00237EC4" w:rsidRPr="00237EC4" w:rsidRDefault="00237EC4" w:rsidP="00237EC4">
      <w:pPr>
        <w:rPr>
          <w:rtl/>
          <w:lang w:eastAsia="he-IL"/>
        </w:rPr>
      </w:pPr>
      <w:bookmarkStart w:id="1672" w:name="_ETM_Q1_6191000"/>
      <w:bookmarkEnd w:id="1672"/>
    </w:p>
    <w:p w:rsidR="00D313CF" w:rsidRDefault="00D313CF" w:rsidP="00D313CF">
      <w:pPr>
        <w:pStyle w:val="a4"/>
        <w:keepNext/>
        <w:rPr>
          <w:rtl/>
        </w:rPr>
      </w:pPr>
      <w:bookmarkStart w:id="1673" w:name="ET_speaker_6237_236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865290" w:rsidRDefault="00D313CF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r w:rsidR="00237EC4">
        <w:rPr>
          <w:rFonts w:hint="cs"/>
          <w:rtl/>
          <w:lang w:eastAsia="he-IL"/>
        </w:rPr>
        <w:t>אתה אמרת שאצלך</w:t>
      </w:r>
      <w:r w:rsidR="00865290">
        <w:rPr>
          <w:rFonts w:hint="cs"/>
          <w:rtl/>
          <w:lang w:eastAsia="he-IL"/>
        </w:rPr>
        <w:t xml:space="preserve"> זה כבר מעודכן בתאריך? כי ניסיתי עוד פעם</w:t>
      </w:r>
      <w:bookmarkStart w:id="1674" w:name="_ETM_Q1_6202000"/>
      <w:bookmarkEnd w:id="1674"/>
      <w:r w:rsidR="00865290">
        <w:rPr>
          <w:rFonts w:hint="cs"/>
          <w:rtl/>
          <w:lang w:eastAsia="he-IL"/>
        </w:rPr>
        <w:t>. אז אצלי זה עוד לא מעודכן.</w:t>
      </w:r>
    </w:p>
    <w:p w:rsidR="00D313CF" w:rsidRDefault="00D313CF" w:rsidP="00D313CF">
      <w:pPr>
        <w:rPr>
          <w:rtl/>
          <w:lang w:eastAsia="he-IL"/>
        </w:rPr>
      </w:pPr>
      <w:bookmarkStart w:id="1675" w:name="_ETM_Q1_6201000"/>
      <w:bookmarkEnd w:id="1675"/>
    </w:p>
    <w:p w:rsidR="00D313CF" w:rsidRDefault="00D313CF" w:rsidP="00D313CF">
      <w:pPr>
        <w:pStyle w:val="af6"/>
        <w:keepNext/>
        <w:rPr>
          <w:rtl/>
        </w:rPr>
      </w:pPr>
      <w:bookmarkStart w:id="1676" w:name="ET_yor_6156_237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865290" w:rsidRDefault="006B3E9B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</w:t>
      </w:r>
      <w:r w:rsidR="00865290">
        <w:rPr>
          <w:rFonts w:hint="cs"/>
          <w:rtl/>
          <w:lang w:eastAsia="he-IL"/>
        </w:rPr>
        <w:t xml:space="preserve"> במקרה הספציפי </w:t>
      </w:r>
      <w:bookmarkStart w:id="1677" w:name="_ETM_Q1_6204000"/>
      <w:bookmarkEnd w:id="1677"/>
      <w:r w:rsidR="00865290">
        <w:rPr>
          <w:rFonts w:hint="cs"/>
          <w:rtl/>
          <w:lang w:eastAsia="he-IL"/>
        </w:rPr>
        <w:t>שלי ושל ילדיי המחלימים, זה עודכן כבר לסוף פברואר.</w:t>
      </w:r>
    </w:p>
    <w:p w:rsidR="00865290" w:rsidRDefault="00865290" w:rsidP="00D313CF">
      <w:pPr>
        <w:rPr>
          <w:rtl/>
          <w:lang w:eastAsia="he-IL"/>
        </w:rPr>
      </w:pPr>
      <w:bookmarkStart w:id="1678" w:name="_ETM_Q1_6205000"/>
      <w:bookmarkEnd w:id="1678"/>
    </w:p>
    <w:p w:rsidR="00865290" w:rsidRDefault="00865290" w:rsidP="00865290">
      <w:pPr>
        <w:pStyle w:val="a4"/>
        <w:keepNext/>
        <w:rPr>
          <w:rtl/>
        </w:rPr>
      </w:pPr>
      <w:bookmarkStart w:id="1679" w:name="ET_speaker_5292_467"/>
      <w:r w:rsidRPr="008652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5290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865290" w:rsidRDefault="00865290" w:rsidP="00865290">
      <w:pPr>
        <w:pStyle w:val="KeepWithNext"/>
        <w:rPr>
          <w:rtl/>
          <w:lang w:eastAsia="he-IL"/>
        </w:rPr>
      </w:pPr>
    </w:p>
    <w:p w:rsidR="00865290" w:rsidRDefault="006B3E9B" w:rsidP="0086529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יושב-ראש ועדה, לא</w:t>
      </w:r>
      <w:r w:rsidR="00865290">
        <w:rPr>
          <w:rFonts w:hint="cs"/>
          <w:rtl/>
          <w:lang w:eastAsia="he-IL"/>
        </w:rPr>
        <w:t>?</w:t>
      </w:r>
    </w:p>
    <w:p w:rsidR="00865290" w:rsidRDefault="00865290" w:rsidP="00865290">
      <w:pPr>
        <w:rPr>
          <w:rtl/>
          <w:lang w:eastAsia="he-IL"/>
        </w:rPr>
      </w:pPr>
      <w:bookmarkStart w:id="1680" w:name="_ETM_Q1_6208000"/>
      <w:bookmarkEnd w:id="1680"/>
    </w:p>
    <w:p w:rsidR="00865290" w:rsidRDefault="00865290" w:rsidP="00865290">
      <w:pPr>
        <w:pStyle w:val="af6"/>
        <w:keepNext/>
        <w:rPr>
          <w:rtl/>
        </w:rPr>
      </w:pPr>
      <w:bookmarkStart w:id="1681" w:name="ET_yor_6156_468"/>
      <w:r w:rsidRPr="008652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5290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865290" w:rsidRDefault="00865290" w:rsidP="00865290">
      <w:pPr>
        <w:pStyle w:val="KeepWithNext"/>
        <w:rPr>
          <w:rtl/>
          <w:lang w:eastAsia="he-IL"/>
        </w:rPr>
      </w:pPr>
    </w:p>
    <w:p w:rsidR="00865290" w:rsidRDefault="00865290" w:rsidP="00865290">
      <w:pPr>
        <w:rPr>
          <w:rtl/>
          <w:lang w:eastAsia="he-IL"/>
        </w:rPr>
      </w:pPr>
      <w:bookmarkStart w:id="1682" w:name="_ETM_Q1_6209000"/>
      <w:bookmarkEnd w:id="1682"/>
      <w:r>
        <w:rPr>
          <w:rFonts w:hint="cs"/>
          <w:rtl/>
          <w:lang w:eastAsia="he-IL"/>
        </w:rPr>
        <w:t>הבנתי. אפילו לא בצחוק.</w:t>
      </w:r>
    </w:p>
    <w:p w:rsidR="00865290" w:rsidRDefault="00865290" w:rsidP="00865290">
      <w:pPr>
        <w:rPr>
          <w:rtl/>
          <w:lang w:eastAsia="he-IL"/>
        </w:rPr>
      </w:pPr>
      <w:bookmarkStart w:id="1683" w:name="_ETM_Q1_6210000"/>
      <w:bookmarkEnd w:id="1683"/>
    </w:p>
    <w:p w:rsidR="00865290" w:rsidRDefault="00865290" w:rsidP="00865290">
      <w:pPr>
        <w:pStyle w:val="a4"/>
        <w:keepNext/>
        <w:rPr>
          <w:rtl/>
        </w:rPr>
      </w:pPr>
      <w:bookmarkStart w:id="1684" w:name="ET_speaker_6237_469"/>
      <w:r w:rsidRPr="0086529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65290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865290" w:rsidRDefault="00865290" w:rsidP="00865290">
      <w:pPr>
        <w:pStyle w:val="KeepWithNext"/>
        <w:rPr>
          <w:rtl/>
          <w:lang w:eastAsia="he-IL"/>
        </w:rPr>
      </w:pPr>
    </w:p>
    <w:p w:rsidR="00865290" w:rsidRDefault="00865290" w:rsidP="00865290">
      <w:pPr>
        <w:rPr>
          <w:rtl/>
          <w:lang w:eastAsia="he-IL"/>
        </w:rPr>
      </w:pPr>
      <w:bookmarkStart w:id="1685" w:name="_ETM_Q1_6212000"/>
      <w:bookmarkEnd w:id="1685"/>
      <w:r>
        <w:rPr>
          <w:rFonts w:hint="cs"/>
          <w:rtl/>
          <w:lang w:eastAsia="he-IL"/>
        </w:rPr>
        <w:t>שלחו לך.</w:t>
      </w:r>
      <w:bookmarkStart w:id="1686" w:name="_ETM_Q1_6211000"/>
      <w:bookmarkEnd w:id="1686"/>
    </w:p>
    <w:p w:rsidR="00865290" w:rsidRDefault="00865290" w:rsidP="00865290">
      <w:pPr>
        <w:rPr>
          <w:rtl/>
          <w:lang w:eastAsia="he-IL"/>
        </w:rPr>
      </w:pPr>
      <w:bookmarkStart w:id="1687" w:name="_ETM_Q1_6213000"/>
      <w:bookmarkEnd w:id="1687"/>
    </w:p>
    <w:p w:rsidR="00865290" w:rsidRDefault="00865290" w:rsidP="00865290">
      <w:pPr>
        <w:pStyle w:val="af6"/>
        <w:keepNext/>
        <w:rPr>
          <w:rtl/>
        </w:rPr>
      </w:pPr>
      <w:bookmarkStart w:id="1688" w:name="ET_yor_6156_470"/>
      <w:r w:rsidRPr="008652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5290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865290" w:rsidRDefault="00865290" w:rsidP="00865290">
      <w:pPr>
        <w:pStyle w:val="KeepWithNext"/>
        <w:rPr>
          <w:rtl/>
          <w:lang w:eastAsia="he-IL"/>
        </w:rPr>
      </w:pPr>
    </w:p>
    <w:p w:rsidR="00D313CF" w:rsidRDefault="00865290" w:rsidP="00865290">
      <w:pPr>
        <w:rPr>
          <w:rtl/>
          <w:lang w:eastAsia="he-IL"/>
        </w:rPr>
      </w:pPr>
      <w:bookmarkStart w:id="1689" w:name="_ETM_Q1_6214000"/>
      <w:bookmarkEnd w:id="1689"/>
      <w:r>
        <w:rPr>
          <w:rFonts w:hint="cs"/>
          <w:rtl/>
          <w:lang w:eastAsia="he-IL"/>
        </w:rPr>
        <w:t xml:space="preserve">כן.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-פרייס, אני </w:t>
      </w:r>
      <w:bookmarkStart w:id="1690" w:name="_ETM_Q1_6206000"/>
      <w:bookmarkEnd w:id="1690"/>
      <w:r w:rsidR="00D313CF">
        <w:rPr>
          <w:rFonts w:hint="cs"/>
          <w:rtl/>
          <w:lang w:eastAsia="he-IL"/>
        </w:rPr>
        <w:t>אבקש את ההתייחסות שלך</w:t>
      </w:r>
      <w:r>
        <w:rPr>
          <w:rFonts w:hint="cs"/>
          <w:rtl/>
          <w:lang w:eastAsia="he-IL"/>
        </w:rPr>
        <w:t xml:space="preserve"> להחלטות הקבינט אתמול.</w:t>
      </w:r>
      <w:bookmarkStart w:id="1691" w:name="_ETM_Q1_6218000"/>
      <w:bookmarkEnd w:id="1691"/>
      <w:r>
        <w:rPr>
          <w:rFonts w:hint="cs"/>
          <w:rtl/>
          <w:lang w:eastAsia="he-IL"/>
        </w:rPr>
        <w:t xml:space="preserve"> אנחנו מבינים שהובאו המלצות שלכם, שהייתה בהן כן התייחסות יותר </w:t>
      </w:r>
      <w:bookmarkStart w:id="1692" w:name="_ETM_Q1_6224000"/>
      <w:bookmarkEnd w:id="1692"/>
      <w:r>
        <w:rPr>
          <w:rFonts w:hint="cs"/>
          <w:rtl/>
          <w:lang w:eastAsia="he-IL"/>
        </w:rPr>
        <w:t>נרחבת לשאלת השטחים, ההבחנה בין פעילות בשטחים ל</w:t>
      </w:r>
      <w:r w:rsidR="006B3E9B">
        <w:rPr>
          <w:rFonts w:hint="cs"/>
          <w:rtl/>
          <w:lang w:eastAsia="he-IL"/>
        </w:rPr>
        <w:t xml:space="preserve">בין </w:t>
      </w:r>
      <w:bookmarkStart w:id="1693" w:name="_ETM_Q1_6231000"/>
      <w:bookmarkEnd w:id="1693"/>
      <w:r>
        <w:rPr>
          <w:rFonts w:hint="cs"/>
          <w:rtl/>
          <w:lang w:eastAsia="he-IL"/>
        </w:rPr>
        <w:t xml:space="preserve">פעילות במבנים </w:t>
      </w:r>
      <w:bookmarkStart w:id="1694" w:name="_ETM_Q1_6229000"/>
      <w:bookmarkEnd w:id="1694"/>
      <w:r>
        <w:rPr>
          <w:rFonts w:hint="cs"/>
          <w:rtl/>
          <w:lang w:eastAsia="he-IL"/>
        </w:rPr>
        <w:t>סגורים. אנחנו יודעים מה החלטת הקבינט. אני כבר אמרתי,</w:t>
      </w:r>
      <w:bookmarkStart w:id="1695" w:name="_ETM_Q1_6234000"/>
      <w:bookmarkEnd w:id="1695"/>
      <w:r>
        <w:rPr>
          <w:rFonts w:hint="cs"/>
          <w:rtl/>
          <w:lang w:eastAsia="he-IL"/>
        </w:rPr>
        <w:t xml:space="preserve"> </w:t>
      </w:r>
      <w:r w:rsidR="006B3E9B">
        <w:rPr>
          <w:rFonts w:hint="cs"/>
          <w:rtl/>
          <w:lang w:eastAsia="he-IL"/>
        </w:rPr>
        <w:t xml:space="preserve">חבר הכנסת סעדי </w:t>
      </w:r>
      <w:r>
        <w:rPr>
          <w:rFonts w:hint="cs"/>
          <w:rtl/>
          <w:lang w:eastAsia="he-IL"/>
        </w:rPr>
        <w:t xml:space="preserve">שלא היית כאן, שאני כבר אמרתי </w:t>
      </w:r>
      <w:bookmarkStart w:id="1696" w:name="_ETM_Q1_6237000"/>
      <w:bookmarkEnd w:id="1696"/>
      <w:r>
        <w:rPr>
          <w:rFonts w:hint="cs"/>
          <w:rtl/>
          <w:lang w:eastAsia="he-IL"/>
        </w:rPr>
        <w:t xml:space="preserve">לגורמי משרד הבריאות, לשכת שר הבריאות ולשכת ראש הממשלה, </w:t>
      </w:r>
      <w:bookmarkStart w:id="1697" w:name="_ETM_Q1_6242000"/>
      <w:bookmarkEnd w:id="1697"/>
      <w:r>
        <w:rPr>
          <w:rFonts w:hint="cs"/>
          <w:rtl/>
          <w:lang w:eastAsia="he-IL"/>
        </w:rPr>
        <w:t xml:space="preserve">שאני מתכוון להציע לחברי הוועדה גם איזשהו מהלך שכן נוגע לפחות להיבט אחד של שטחים פתוחים. תכף </w:t>
      </w:r>
      <w:bookmarkStart w:id="1698" w:name="_ETM_Q1_6248000"/>
      <w:bookmarkEnd w:id="1698"/>
      <w:r>
        <w:rPr>
          <w:rFonts w:hint="cs"/>
          <w:rtl/>
          <w:lang w:eastAsia="he-IL"/>
        </w:rPr>
        <w:t xml:space="preserve">נגיע לזה. אבל חשוב לנו לשמוע את הראייה </w:t>
      </w:r>
      <w:bookmarkStart w:id="1699" w:name="_ETM_Q1_6252000"/>
      <w:bookmarkEnd w:id="1699"/>
      <w:r>
        <w:rPr>
          <w:rFonts w:hint="cs"/>
          <w:rtl/>
          <w:lang w:eastAsia="he-IL"/>
        </w:rPr>
        <w:t>שלכם</w:t>
      </w:r>
      <w:r w:rsidR="006B3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המקצועית</w:t>
      </w:r>
      <w:r w:rsidR="006B3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לאן פנינו בהקשר הזה.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4"/>
        <w:keepNext/>
        <w:rPr>
          <w:rtl/>
        </w:rPr>
      </w:pPr>
      <w:bookmarkStart w:id="1700" w:name="ET_speaker_6237_238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86529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אם אפשר להוסיף את</w:t>
      </w:r>
      <w:r w:rsidR="00865290">
        <w:rPr>
          <w:rFonts w:hint="cs"/>
          <w:rtl/>
          <w:lang w:eastAsia="he-IL"/>
        </w:rPr>
        <w:t xml:space="preserve"> סיפור הבריכות המקורות.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701" w:name="ET_yor_6156_239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865290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D313C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 אני</w:t>
      </w:r>
      <w:bookmarkStart w:id="1702" w:name="_ETM_Q1_6258000"/>
      <w:bookmarkEnd w:id="1702"/>
      <w:r>
        <w:rPr>
          <w:rFonts w:hint="cs"/>
          <w:rtl/>
          <w:lang w:eastAsia="he-IL"/>
        </w:rPr>
        <w:t xml:space="preserve"> אתייחס, כן.</w:t>
      </w:r>
    </w:p>
    <w:p w:rsidR="00865290" w:rsidRDefault="00865290" w:rsidP="00D313CF">
      <w:pPr>
        <w:rPr>
          <w:rtl/>
          <w:lang w:eastAsia="he-IL"/>
        </w:rPr>
      </w:pPr>
    </w:p>
    <w:p w:rsidR="00865290" w:rsidRDefault="00865290" w:rsidP="00865290">
      <w:pPr>
        <w:pStyle w:val="a4"/>
        <w:keepNext/>
        <w:rPr>
          <w:rtl/>
        </w:rPr>
      </w:pPr>
      <w:bookmarkStart w:id="1703" w:name="ET_speaker_6237_471"/>
      <w:r w:rsidRPr="0086529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65290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865290" w:rsidRDefault="00865290" w:rsidP="00865290">
      <w:pPr>
        <w:pStyle w:val="KeepWithNext"/>
        <w:rPr>
          <w:rtl/>
          <w:lang w:eastAsia="he-IL"/>
        </w:rPr>
      </w:pPr>
    </w:p>
    <w:p w:rsidR="00865290" w:rsidRDefault="00865290" w:rsidP="00865290">
      <w:pPr>
        <w:rPr>
          <w:rtl/>
          <w:lang w:eastAsia="he-IL"/>
        </w:rPr>
      </w:pPr>
      <w:bookmarkStart w:id="1704" w:name="_ETM_Q1_6265000"/>
      <w:bookmarkEnd w:id="1704"/>
      <w:r>
        <w:rPr>
          <w:rFonts w:hint="cs"/>
          <w:rtl/>
          <w:lang w:eastAsia="he-IL"/>
        </w:rPr>
        <w:t>כי בריכה מקורה היא שטח פתוח.</w:t>
      </w:r>
      <w:bookmarkStart w:id="1705" w:name="_ETM_Q1_6264000"/>
      <w:bookmarkEnd w:id="1705"/>
      <w:r>
        <w:rPr>
          <w:rFonts w:hint="cs"/>
          <w:rtl/>
          <w:lang w:eastAsia="he-IL"/>
        </w:rPr>
        <w:t xml:space="preserve"> </w:t>
      </w:r>
    </w:p>
    <w:p w:rsidR="00865290" w:rsidRDefault="00865290" w:rsidP="00865290">
      <w:pPr>
        <w:rPr>
          <w:rtl/>
          <w:lang w:eastAsia="he-IL"/>
        </w:rPr>
      </w:pPr>
      <w:bookmarkStart w:id="1706" w:name="_ETM_Q1_6267000"/>
      <w:bookmarkEnd w:id="1706"/>
    </w:p>
    <w:p w:rsidR="00865290" w:rsidRDefault="00865290" w:rsidP="00865290">
      <w:pPr>
        <w:pStyle w:val="af6"/>
        <w:keepNext/>
        <w:rPr>
          <w:rtl/>
        </w:rPr>
      </w:pPr>
      <w:bookmarkStart w:id="1707" w:name="ET_yor_6156_472"/>
      <w:r w:rsidRPr="008652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5290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865290" w:rsidRDefault="00865290" w:rsidP="00865290">
      <w:pPr>
        <w:pStyle w:val="KeepWithNext"/>
        <w:rPr>
          <w:rtl/>
          <w:lang w:eastAsia="he-IL"/>
        </w:rPr>
      </w:pPr>
    </w:p>
    <w:p w:rsidR="00865290" w:rsidRPr="00865290" w:rsidRDefault="00865290" w:rsidP="00865290">
      <w:pPr>
        <w:rPr>
          <w:rtl/>
          <w:lang w:eastAsia="he-IL"/>
        </w:rPr>
      </w:pPr>
      <w:bookmarkStart w:id="1708" w:name="_ETM_Q1_6262000"/>
      <w:bookmarkEnd w:id="1708"/>
      <w:r>
        <w:rPr>
          <w:rFonts w:hint="cs"/>
          <w:rtl/>
          <w:lang w:eastAsia="he-IL"/>
        </w:rPr>
        <w:t xml:space="preserve">אנחנו תכף נתייחס לסוגיה הזו. כן, בבקשה.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709" w:name="ET_guest_869014_240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6B3E9B" w:rsidRDefault="00865290" w:rsidP="00E02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710" w:name="_ETM_Q1_6268000"/>
      <w:bookmarkEnd w:id="1710"/>
      <w:r>
        <w:rPr>
          <w:rFonts w:hint="cs"/>
          <w:rtl/>
          <w:lang w:eastAsia="he-IL"/>
        </w:rPr>
        <w:t xml:space="preserve">אלך עוד קצת אחורה ליציאה מהגל השלישי, כשבגל </w:t>
      </w:r>
      <w:bookmarkStart w:id="1711" w:name="_ETM_Q1_6271000"/>
      <w:bookmarkEnd w:id="1711"/>
      <w:r>
        <w:rPr>
          <w:rFonts w:hint="cs"/>
          <w:rtl/>
          <w:lang w:eastAsia="he-IL"/>
        </w:rPr>
        <w:t>השל</w:t>
      </w:r>
      <w:r w:rsidR="006B3E9B">
        <w:rPr>
          <w:rFonts w:hint="cs"/>
          <w:rtl/>
          <w:lang w:eastAsia="he-IL"/>
        </w:rPr>
        <w:t>ישי בעצם הייתה רשימה של דברים ש</w:t>
      </w:r>
      <w:r>
        <w:rPr>
          <w:rFonts w:hint="cs"/>
          <w:rtl/>
          <w:lang w:eastAsia="he-IL"/>
        </w:rPr>
        <w:t>הם בתו סגול, רשימה</w:t>
      </w:r>
      <w:bookmarkStart w:id="1712" w:name="_ETM_Q1_6276000"/>
      <w:bookmarkEnd w:id="1712"/>
      <w:r>
        <w:rPr>
          <w:rFonts w:hint="cs"/>
          <w:rtl/>
          <w:lang w:eastAsia="he-IL"/>
        </w:rPr>
        <w:t xml:space="preserve"> של דברים שהם בתו ירוק, </w:t>
      </w:r>
      <w:r w:rsidR="00D313CF">
        <w:rPr>
          <w:rFonts w:hint="cs"/>
          <w:rtl/>
          <w:lang w:eastAsia="he-IL"/>
        </w:rPr>
        <w:t>רשימות שע</w:t>
      </w:r>
      <w:r w:rsidR="006B3E9B">
        <w:rPr>
          <w:rFonts w:hint="cs"/>
          <w:rtl/>
          <w:lang w:eastAsia="he-IL"/>
        </w:rPr>
        <w:t>בדנו</w:t>
      </w:r>
      <w:r w:rsidR="00D31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6B3E9B">
        <w:rPr>
          <w:rFonts w:hint="cs"/>
          <w:rtl/>
          <w:lang w:eastAsia="he-IL"/>
        </w:rPr>
        <w:t xml:space="preserve">עם </w:t>
      </w:r>
      <w:r w:rsidR="00D313C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הגורמים וכל </w:t>
      </w:r>
      <w:r w:rsidR="00D313CF">
        <w:rPr>
          <w:rFonts w:hint="cs"/>
          <w:rtl/>
          <w:lang w:eastAsia="he-IL"/>
        </w:rPr>
        <w:t>הסקטורים</w:t>
      </w:r>
      <w:r>
        <w:rPr>
          <w:rFonts w:hint="cs"/>
          <w:rtl/>
          <w:lang w:eastAsia="he-IL"/>
        </w:rPr>
        <w:t xml:space="preserve"> השונים </w:t>
      </w:r>
      <w:bookmarkStart w:id="1713" w:name="_ETM_Q1_6281000"/>
      <w:bookmarkEnd w:id="1713"/>
      <w:r>
        <w:rPr>
          <w:rFonts w:hint="cs"/>
          <w:rtl/>
          <w:lang w:eastAsia="he-IL"/>
        </w:rPr>
        <w:t>במשק, כדי לייצר אותה לפי עקרונות האפידמיולוגיים, לראות איפה הסיכון</w:t>
      </w:r>
      <w:bookmarkStart w:id="1714" w:name="_ETM_Q1_6288000"/>
      <w:bookmarkEnd w:id="1714"/>
      <w:r>
        <w:rPr>
          <w:rFonts w:hint="cs"/>
          <w:rtl/>
          <w:lang w:eastAsia="he-IL"/>
        </w:rPr>
        <w:t xml:space="preserve"> גבוה ונמוך ולפי זה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להחליט אם נדרש באמת תו </w:t>
      </w:r>
      <w:bookmarkStart w:id="1715" w:name="_ETM_Q1_6289000"/>
      <w:bookmarkEnd w:id="1715"/>
      <w:r>
        <w:rPr>
          <w:rFonts w:hint="cs"/>
          <w:rtl/>
          <w:lang w:eastAsia="he-IL"/>
        </w:rPr>
        <w:t xml:space="preserve">ירוק. </w:t>
      </w:r>
    </w:p>
    <w:p w:rsidR="006B3E9B" w:rsidRDefault="006B3E9B" w:rsidP="00E02ACB">
      <w:pPr>
        <w:rPr>
          <w:rtl/>
          <w:lang w:eastAsia="he-IL"/>
        </w:rPr>
      </w:pPr>
      <w:bookmarkStart w:id="1716" w:name="_ETM_Q1_6291000"/>
      <w:bookmarkEnd w:id="1716"/>
    </w:p>
    <w:p w:rsidR="00D313CF" w:rsidRDefault="00E02ACB" w:rsidP="00E02ACB">
      <w:pPr>
        <w:rPr>
          <w:rtl/>
          <w:lang w:eastAsia="he-IL"/>
        </w:rPr>
      </w:pPr>
      <w:bookmarkStart w:id="1717" w:name="_ETM_Q1_6292000"/>
      <w:bookmarkEnd w:id="1717"/>
      <w:r>
        <w:rPr>
          <w:rFonts w:hint="cs"/>
          <w:rtl/>
          <w:lang w:eastAsia="he-IL"/>
        </w:rPr>
        <w:t>כשהגענו בגל הרביעי הזה לתחלואה מאוד מאוד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</w:t>
      </w:r>
      <w:bookmarkStart w:id="1718" w:name="_ETM_Q1_6294000"/>
      <w:bookmarkEnd w:id="1718"/>
      <w:r>
        <w:rPr>
          <w:rFonts w:hint="cs"/>
          <w:rtl/>
          <w:lang w:eastAsia="he-IL"/>
        </w:rPr>
        <w:t xml:space="preserve">של אלפי מאומתים ליום, כולל 10,000 מאומתים ליום במשך ימים רצופים, האמירה הייתה שבמטרה לשמור על המשק </w:t>
      </w:r>
      <w:bookmarkStart w:id="1719" w:name="_ETM_Q1_6305000"/>
      <w:bookmarkEnd w:id="1719"/>
      <w:r>
        <w:rPr>
          <w:rFonts w:hint="cs"/>
          <w:rtl/>
          <w:lang w:eastAsia="he-IL"/>
        </w:rPr>
        <w:t xml:space="preserve">פתוח, בלי לסגור דברים, אבל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0" w:name="_ETM_Q1_6306000"/>
      <w:bookmarkEnd w:id="1720"/>
      <w:r>
        <w:rPr>
          <w:rFonts w:hint="cs"/>
          <w:rtl/>
          <w:lang w:eastAsia="he-IL"/>
        </w:rPr>
        <w:t xml:space="preserve">יהיה בתו ירוק למעט מסחר, כולל דברים שהסיכון האפידמיולוגי בהם </w:t>
      </w:r>
      <w:bookmarkStart w:id="1721" w:name="_ETM_Q1_6310000"/>
      <w:bookmarkEnd w:id="1721"/>
      <w:r>
        <w:rPr>
          <w:rFonts w:hint="cs"/>
          <w:rtl/>
          <w:lang w:eastAsia="he-IL"/>
        </w:rPr>
        <w:t xml:space="preserve">הוא יותר נמוך. זו בעצם הייתה החלטת הממשלה. אנחנו חשבנו </w:t>
      </w:r>
      <w:bookmarkStart w:id="1722" w:name="_ETM_Q1_6320000"/>
      <w:bookmarkEnd w:id="1722"/>
      <w:r>
        <w:rPr>
          <w:rFonts w:hint="cs"/>
          <w:rtl/>
          <w:lang w:eastAsia="he-IL"/>
        </w:rPr>
        <w:t xml:space="preserve">שאם באמת אנחנו נמשיך לראות ירידה </w:t>
      </w:r>
      <w:r>
        <w:rPr>
          <w:rtl/>
          <w:lang w:eastAsia="he-IL"/>
        </w:rPr>
        <w:t>–</w:t>
      </w:r>
      <w:bookmarkStart w:id="1723" w:name="_ETM_Q1_6322000"/>
      <w:bookmarkEnd w:id="1723"/>
      <w:r>
        <w:rPr>
          <w:rFonts w:hint="cs"/>
          <w:rtl/>
          <w:lang w:eastAsia="he-IL"/>
        </w:rPr>
        <w:t xml:space="preserve"> ולא הבאתי כאן</w:t>
      </w:r>
      <w:bookmarkStart w:id="1724" w:name="_ETM_Q1_6323000"/>
      <w:bookmarkEnd w:id="1724"/>
      <w:r>
        <w:rPr>
          <w:rFonts w:hint="cs"/>
          <w:rtl/>
          <w:lang w:eastAsia="he-IL"/>
        </w:rPr>
        <w:t xml:space="preserve"> את הנתונים לדבר הזה, אבל יש ירידה משמעותית בגל הרביעי. אני פחות מתייחסת לנושא של המאומתים ושל </w:t>
      </w:r>
      <w:bookmarkStart w:id="1725" w:name="_ETM_Q1_6331000"/>
      <w:bookmarkEnd w:id="1725"/>
      <w:r>
        <w:rPr>
          <w:rFonts w:hint="cs"/>
          <w:rtl/>
          <w:lang w:eastAsia="he-IL"/>
        </w:rPr>
        <w:t>מקדם ההדבקה, כי קצת קשה לדעת איך לנתח את זה</w:t>
      </w:r>
      <w:bookmarkStart w:id="1726" w:name="_ETM_Q1_6332000"/>
      <w:bookmarkEnd w:id="1726"/>
      <w:r>
        <w:rPr>
          <w:rFonts w:hint="cs"/>
          <w:rtl/>
          <w:lang w:eastAsia="he-IL"/>
        </w:rPr>
        <w:t xml:space="preserve"> גם בגלל תקופות החגים וגם בגלל שאנשים עושים </w:t>
      </w:r>
      <w:bookmarkStart w:id="1727" w:name="_ETM_Q1_6336000"/>
      <w:bookmarkEnd w:id="1727"/>
      <w:r w:rsidR="006B3E9B">
        <w:rPr>
          <w:rFonts w:hint="cs"/>
          <w:rtl/>
          <w:lang w:eastAsia="he-IL"/>
        </w:rPr>
        <w:t>בדיקות בבית. ו</w:t>
      </w:r>
      <w:r>
        <w:rPr>
          <w:rFonts w:hint="cs"/>
          <w:rtl/>
          <w:lang w:eastAsia="he-IL"/>
        </w:rPr>
        <w:t xml:space="preserve">יכול להיות שבבדיקות ביתיות מאבחנים </w:t>
      </w:r>
      <w:r w:rsidR="006B3E9B">
        <w:rPr>
          <w:rFonts w:hint="cs"/>
          <w:rtl/>
          <w:lang w:eastAsia="he-IL"/>
        </w:rPr>
        <w:t xml:space="preserve">את עצמם </w:t>
      </w:r>
      <w:r>
        <w:rPr>
          <w:rFonts w:hint="cs"/>
          <w:rtl/>
          <w:lang w:eastAsia="he-IL"/>
        </w:rPr>
        <w:t xml:space="preserve">ובעצם לא </w:t>
      </w:r>
      <w:bookmarkStart w:id="1728" w:name="_ETM_Q1_6338000"/>
      <w:bookmarkEnd w:id="1728"/>
      <w:r>
        <w:rPr>
          <w:rFonts w:hint="cs"/>
          <w:rtl/>
          <w:lang w:eastAsia="he-IL"/>
        </w:rPr>
        <w:t>הולכים להיבדק, מה שפעם הם כן היו עושים. אני מקווה שהם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מבודדים את עצמם, אבל זה עוד איזשהו</w:t>
      </w:r>
      <w:bookmarkStart w:id="1729" w:name="_ETM_Q1_6343000"/>
      <w:bookmarkEnd w:id="1729"/>
      <w:r>
        <w:rPr>
          <w:rFonts w:hint="cs"/>
          <w:rtl/>
          <w:lang w:eastAsia="he-IL"/>
        </w:rPr>
        <w:t xml:space="preserve"> מרכיב שנכנס לתמונה. אבל כשאנחנו מסתכלים </w:t>
      </w:r>
      <w:r w:rsidR="006B3E9B">
        <w:rPr>
          <w:rFonts w:hint="cs"/>
          <w:rtl/>
          <w:lang w:eastAsia="he-IL"/>
        </w:rPr>
        <w:t xml:space="preserve">על החולים הקשים </w:t>
      </w:r>
      <w:r>
        <w:rPr>
          <w:rFonts w:hint="cs"/>
          <w:rtl/>
          <w:lang w:eastAsia="he-IL"/>
        </w:rPr>
        <w:t xml:space="preserve">והקריטיים שמשם </w:t>
      </w:r>
      <w:bookmarkStart w:id="1730" w:name="_ETM_Q1_6349000"/>
      <w:bookmarkEnd w:id="1730"/>
      <w:r>
        <w:rPr>
          <w:rFonts w:hint="cs"/>
          <w:rtl/>
          <w:lang w:eastAsia="he-IL"/>
        </w:rPr>
        <w:t xml:space="preserve">אין דרך לחמוק, זאת אומרת, הם יגיעו לבתי החולים ויאושפזו, </w:t>
      </w:r>
      <w:bookmarkStart w:id="1731" w:name="_ETM_Q1_6352000"/>
      <w:bookmarkEnd w:id="1731"/>
      <w:r>
        <w:rPr>
          <w:rFonts w:hint="cs"/>
          <w:rtl/>
          <w:lang w:eastAsia="he-IL"/>
        </w:rPr>
        <w:t>גם בקבוצה הזאת אנחנו ראינו בהתחלה איזושהי בלימה, ועכשיו</w:t>
      </w:r>
      <w:bookmarkStart w:id="1732" w:name="_ETM_Q1_6355000"/>
      <w:bookmarkEnd w:id="1732"/>
      <w:r>
        <w:rPr>
          <w:rFonts w:hint="cs"/>
          <w:rtl/>
          <w:lang w:eastAsia="he-IL"/>
        </w:rPr>
        <w:t xml:space="preserve"> איזושהי ירידה קטנה, למרות </w:t>
      </w:r>
      <w:r w:rsidR="006B3E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עדיין בחולים שנמצאים על </w:t>
      </w:r>
      <w:proofErr w:type="spellStart"/>
      <w:r>
        <w:rPr>
          <w:rFonts w:hint="cs"/>
          <w:rtl/>
          <w:lang w:eastAsia="he-IL"/>
        </w:rPr>
        <w:t>אקמו</w:t>
      </w:r>
      <w:bookmarkStart w:id="1733" w:name="_ETM_Q1_6361000"/>
      <w:bookmarkEnd w:id="1733"/>
      <w:proofErr w:type="spellEnd"/>
      <w:r>
        <w:rPr>
          <w:rFonts w:hint="cs"/>
          <w:rtl/>
          <w:lang w:eastAsia="he-IL"/>
        </w:rPr>
        <w:t xml:space="preserve"> ובחולים המונשמים זה ייקח יותר זמן לראות את הירידה.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ובחולים צעירים, אגב, רובים המכריע לא מחוסן, שנשארים במשך</w:t>
      </w:r>
      <w:bookmarkStart w:id="1734" w:name="_ETM_Q1_6368000"/>
      <w:bookmarkEnd w:id="1734"/>
      <w:r>
        <w:rPr>
          <w:rFonts w:hint="cs"/>
          <w:rtl/>
          <w:lang w:eastAsia="he-IL"/>
        </w:rPr>
        <w:t xml:space="preserve"> זמן ממושך על המכונות האלה. ולכן יהיה </w:t>
      </w:r>
      <w:bookmarkStart w:id="1735" w:name="_ETM_Q1_6376000"/>
      <w:bookmarkEnd w:id="1735"/>
      <w:r>
        <w:rPr>
          <w:rFonts w:hint="cs"/>
          <w:rtl/>
          <w:lang w:eastAsia="he-IL"/>
        </w:rPr>
        <w:t xml:space="preserve">איזשהו </w:t>
      </w:r>
      <w:r w:rsidR="006B3E9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בירידה הזאת.</w:t>
      </w:r>
    </w:p>
    <w:p w:rsidR="00E02ACB" w:rsidRDefault="00E02ACB" w:rsidP="00E02ACB">
      <w:pPr>
        <w:rPr>
          <w:rtl/>
          <w:lang w:eastAsia="he-IL"/>
        </w:rPr>
      </w:pPr>
      <w:bookmarkStart w:id="1736" w:name="_ETM_Q1_6381000"/>
      <w:bookmarkEnd w:id="1736"/>
    </w:p>
    <w:p w:rsidR="00C10D94" w:rsidRDefault="00E02ACB" w:rsidP="00F01C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התמונה הזאת</w:t>
      </w:r>
      <w:r w:rsidR="006B3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רואים ירידה של החולים הקשים </w:t>
      </w:r>
      <w:r w:rsidR="006B3E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הקריטיים</w:t>
      </w:r>
      <w:r w:rsidR="006B3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מעידה לנו שהירידה הזאת של הגל הרביעי </w:t>
      </w:r>
      <w:bookmarkStart w:id="1737" w:name="_ETM_Q1_6384000"/>
      <w:bookmarkEnd w:id="1737"/>
      <w:r>
        <w:rPr>
          <w:rFonts w:hint="cs"/>
          <w:rtl/>
          <w:lang w:eastAsia="he-IL"/>
        </w:rPr>
        <w:t xml:space="preserve">היא אמיתית. אנחנו מודאגים מפתיחת שנת הלימודים. אנחנו מודאגים </w:t>
      </w:r>
      <w:bookmarkStart w:id="1738" w:name="_ETM_Q1_6386000"/>
      <w:bookmarkEnd w:id="1738"/>
      <w:r>
        <w:rPr>
          <w:rFonts w:hint="cs"/>
          <w:rtl/>
          <w:lang w:eastAsia="he-IL"/>
        </w:rPr>
        <w:t>ממה שיקרה. אנחנו ראינו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קרה בפתיחת </w:t>
      </w:r>
      <w:bookmarkStart w:id="1739" w:name="_ETM_Q1_6390000"/>
      <w:bookmarkEnd w:id="1739"/>
      <w:r>
        <w:rPr>
          <w:rFonts w:hint="cs"/>
          <w:rtl/>
          <w:lang w:eastAsia="he-IL"/>
        </w:rPr>
        <w:t xml:space="preserve">שנת הלימודים במגזר החרדי </w:t>
      </w:r>
      <w:r w:rsidR="00D313CF">
        <w:rPr>
          <w:rFonts w:hint="cs"/>
          <w:rtl/>
          <w:lang w:eastAsia="he-IL"/>
        </w:rPr>
        <w:t>ב-א' באלול</w:t>
      </w:r>
      <w:r w:rsidR="00C10D94">
        <w:rPr>
          <w:rFonts w:hint="cs"/>
          <w:rtl/>
          <w:lang w:eastAsia="he-IL"/>
        </w:rPr>
        <w:t xml:space="preserve"> עם העלייה מאוד משמעותית </w:t>
      </w:r>
      <w:bookmarkStart w:id="1740" w:name="_ETM_Q1_6395000"/>
      <w:bookmarkEnd w:id="1740"/>
      <w:r w:rsidR="00C10D94">
        <w:rPr>
          <w:rFonts w:hint="cs"/>
          <w:rtl/>
          <w:lang w:eastAsia="he-IL"/>
        </w:rPr>
        <w:t>בתחלואה. חווינו את זה שוב פעם במגזר</w:t>
      </w:r>
      <w:bookmarkStart w:id="1741" w:name="_ETM_Q1_6394000"/>
      <w:bookmarkEnd w:id="1741"/>
      <w:r w:rsidR="00C10D94">
        <w:rPr>
          <w:rFonts w:hint="cs"/>
          <w:rtl/>
          <w:lang w:eastAsia="he-IL"/>
        </w:rPr>
        <w:t xml:space="preserve"> הערבי ב-1 </w:t>
      </w:r>
      <w:r w:rsidR="006B3E9B">
        <w:rPr>
          <w:rFonts w:hint="cs"/>
          <w:rtl/>
          <w:lang w:eastAsia="he-IL"/>
        </w:rPr>
        <w:t xml:space="preserve">בספטמבר עם </w:t>
      </w:r>
      <w:r w:rsidR="00C10D94">
        <w:rPr>
          <w:rFonts w:hint="cs"/>
          <w:rtl/>
          <w:lang w:eastAsia="he-IL"/>
        </w:rPr>
        <w:t xml:space="preserve">עלייה מאוד מאוד גבוה בתחלואה, גם </w:t>
      </w:r>
      <w:bookmarkStart w:id="1742" w:name="_ETM_Q1_6398000"/>
      <w:bookmarkEnd w:id="1742"/>
      <w:r w:rsidR="00C10D94">
        <w:rPr>
          <w:rFonts w:hint="cs"/>
          <w:rtl/>
          <w:lang w:eastAsia="he-IL"/>
        </w:rPr>
        <w:t>עלייה בתחלואה קשה וקריטית שהגיעה בעקבות זה.</w:t>
      </w:r>
      <w:bookmarkStart w:id="1743" w:name="_ETM_Q1_6403000"/>
      <w:bookmarkEnd w:id="1743"/>
      <w:r w:rsidR="00C10D94">
        <w:rPr>
          <w:rFonts w:hint="cs"/>
          <w:rtl/>
          <w:lang w:eastAsia="he-IL"/>
        </w:rPr>
        <w:t xml:space="preserve"> 40% מהחולים הקשים והקריטיים שנמצאים כרגע הם </w:t>
      </w:r>
      <w:bookmarkStart w:id="1744" w:name="_ETM_Q1_6405000"/>
      <w:bookmarkEnd w:id="1744"/>
      <w:r w:rsidR="00C10D94">
        <w:rPr>
          <w:rFonts w:hint="cs"/>
          <w:rtl/>
          <w:lang w:eastAsia="he-IL"/>
        </w:rPr>
        <w:t xml:space="preserve">מהמגזר הערבי. אבל אני מקווה שאת אותו אפקט לא </w:t>
      </w:r>
      <w:bookmarkStart w:id="1745" w:name="_ETM_Q1_6412000"/>
      <w:bookmarkEnd w:id="1745"/>
      <w:r w:rsidR="00C10D94">
        <w:rPr>
          <w:rFonts w:hint="cs"/>
          <w:rtl/>
          <w:lang w:eastAsia="he-IL"/>
        </w:rPr>
        <w:t xml:space="preserve">נראה, לפחות לא באופן הדרמטי הזה, במגזרי הכללי בגלל שיעורי החיסון היותר גבוהים במגזר הכללי. </w:t>
      </w:r>
    </w:p>
    <w:p w:rsidR="00C10D94" w:rsidRDefault="00C10D94" w:rsidP="00E02ACB">
      <w:pPr>
        <w:rPr>
          <w:rtl/>
          <w:lang w:eastAsia="he-IL"/>
        </w:rPr>
      </w:pPr>
    </w:p>
    <w:p w:rsidR="00D313CF" w:rsidRDefault="00C10D94" w:rsidP="00E02A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</w:t>
      </w:r>
      <w:bookmarkStart w:id="1746" w:name="_ETM_Q1_6419000"/>
      <w:bookmarkEnd w:id="1746"/>
      <w:r>
        <w:rPr>
          <w:rFonts w:hint="cs"/>
          <w:rtl/>
          <w:lang w:eastAsia="he-IL"/>
        </w:rPr>
        <w:t xml:space="preserve"> שאנחנו בעצם רצינו להביא לקבינט אתמול הוא איזושהי אמירה ש</w:t>
      </w:r>
      <w:bookmarkStart w:id="1747" w:name="_ETM_Q1_6421000"/>
      <w:bookmarkEnd w:id="1747"/>
      <w:r>
        <w:rPr>
          <w:rFonts w:hint="cs"/>
          <w:rtl/>
          <w:lang w:eastAsia="he-IL"/>
        </w:rPr>
        <w:t xml:space="preserve">אם במשך השבועיים הקרובים, ואז התבקשנו לקצר את זה לשבוע, אבל אם במשך </w:t>
      </w:r>
      <w:r w:rsidR="00F01C1C">
        <w:rPr>
          <w:rFonts w:hint="cs"/>
          <w:rtl/>
          <w:lang w:eastAsia="he-IL"/>
        </w:rPr>
        <w:t xml:space="preserve">התקופה </w:t>
      </w:r>
      <w:bookmarkStart w:id="1748" w:name="_ETM_Q1_6427000"/>
      <w:bookmarkEnd w:id="1748"/>
      <w:r>
        <w:rPr>
          <w:rFonts w:hint="cs"/>
          <w:rtl/>
          <w:lang w:eastAsia="he-IL"/>
        </w:rPr>
        <w:t>הקצרה הקרובה לא נראה היפוך מגמה</w:t>
      </w:r>
      <w:bookmarkStart w:id="1749" w:name="_ETM_Q1_6431000"/>
      <w:bookmarkEnd w:id="1749"/>
      <w:r>
        <w:rPr>
          <w:rFonts w:hint="cs"/>
          <w:rtl/>
          <w:lang w:eastAsia="he-IL"/>
        </w:rPr>
        <w:t xml:space="preserve"> בגלל פתיחת בתי הספר, אז כבר להתחיל לשחרר את המקומות</w:t>
      </w:r>
      <w:bookmarkStart w:id="1750" w:name="_ETM_Q1_6436000"/>
      <w:bookmarkEnd w:id="1750"/>
      <w:r>
        <w:rPr>
          <w:rFonts w:hint="cs"/>
          <w:rtl/>
          <w:lang w:eastAsia="he-IL"/>
        </w:rPr>
        <w:t xml:space="preserve"> הפתוחים שהסיכון בהם הוא יותר נמוך. ולכן זה באמת מה </w:t>
      </w:r>
      <w:bookmarkStart w:id="1751" w:name="_ETM_Q1_6438000"/>
      <w:bookmarkEnd w:id="1751"/>
      <w:r>
        <w:rPr>
          <w:rFonts w:hint="cs"/>
          <w:rtl/>
          <w:lang w:eastAsia="he-IL"/>
        </w:rPr>
        <w:t xml:space="preserve">שהובא אתמול לקבינט. גם משרד הבריאות לא המליץ להפעיל </w:t>
      </w:r>
      <w:bookmarkStart w:id="1752" w:name="_ETM_Q1_6445000"/>
      <w:bookmarkEnd w:id="1752"/>
      <w:r>
        <w:rPr>
          <w:rFonts w:hint="cs"/>
          <w:rtl/>
          <w:lang w:eastAsia="he-IL"/>
        </w:rPr>
        <w:t xml:space="preserve">את זה מאתמול, אלא לתת איזושהי תקופה שאנחנו רואים </w:t>
      </w:r>
      <w:bookmarkStart w:id="1753" w:name="_ETM_Q1_6450000"/>
      <w:bookmarkEnd w:id="1753"/>
      <w:r w:rsidR="00584CDE">
        <w:rPr>
          <w:rFonts w:hint="cs"/>
          <w:rtl/>
          <w:lang w:eastAsia="he-IL"/>
        </w:rPr>
        <w:t>שפתיחת ב</w:t>
      </w:r>
      <w:r>
        <w:rPr>
          <w:rFonts w:hint="cs"/>
          <w:rtl/>
          <w:lang w:eastAsia="he-IL"/>
        </w:rPr>
        <w:t>ת</w:t>
      </w:r>
      <w:r w:rsidR="00584C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ספר לא עשתה אפקט לא רצוי. ואז</w:t>
      </w:r>
      <w:bookmarkStart w:id="1754" w:name="_ETM_Q1_6455000"/>
      <w:bookmarkEnd w:id="1754"/>
      <w:r>
        <w:rPr>
          <w:rFonts w:hint="cs"/>
          <w:rtl/>
          <w:lang w:eastAsia="he-IL"/>
        </w:rPr>
        <w:t xml:space="preserve"> להתחיל עם המדרגה הראשונה, שהיא באמת המדרגה </w:t>
      </w:r>
      <w:r w:rsidR="00584CDE">
        <w:rPr>
          <w:rFonts w:hint="cs"/>
          <w:rtl/>
          <w:lang w:eastAsia="he-IL"/>
        </w:rPr>
        <w:t>ההגיונית</w:t>
      </w:r>
      <w:r>
        <w:rPr>
          <w:rFonts w:hint="cs"/>
          <w:rtl/>
          <w:lang w:eastAsia="he-IL"/>
        </w:rPr>
        <w:t>, שהמקומות</w:t>
      </w:r>
      <w:bookmarkStart w:id="1755" w:name="_ETM_Q1_6457000"/>
      <w:bookmarkEnd w:id="1755"/>
      <w:r>
        <w:rPr>
          <w:rFonts w:hint="cs"/>
          <w:rtl/>
          <w:lang w:eastAsia="he-IL"/>
        </w:rPr>
        <w:t xml:space="preserve"> הפתוחים שמלכתחילה הסיכון בהם יותר נמוך ולכן הבנו </w:t>
      </w:r>
      <w:bookmarkStart w:id="1756" w:name="_ETM_Q1_6460000"/>
      <w:bookmarkEnd w:id="1756"/>
      <w:r>
        <w:rPr>
          <w:rFonts w:hint="cs"/>
          <w:rtl/>
          <w:lang w:eastAsia="he-IL"/>
        </w:rPr>
        <w:t>שצריך לשחרר.</w:t>
      </w:r>
      <w:r w:rsidR="00A1776B">
        <w:rPr>
          <w:rFonts w:hint="cs"/>
          <w:rtl/>
          <w:lang w:eastAsia="he-IL"/>
        </w:rPr>
        <w:t xml:space="preserve">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757" w:name="ET_yor_6156_241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FA068B" w:rsidRDefault="00584CDE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בהקשר הזה חזרנו בעצם על הדברים שגם נאמרו </w:t>
      </w:r>
      <w:bookmarkStart w:id="1758" w:name="_ETM_Q1_6462000"/>
      <w:bookmarkEnd w:id="1758"/>
      <w:r>
        <w:rPr>
          <w:rFonts w:hint="cs"/>
          <w:rtl/>
          <w:lang w:eastAsia="he-IL"/>
        </w:rPr>
        <w:t xml:space="preserve">פה על ידי פרופ' אש, אם אני לא טועה, </w:t>
      </w:r>
      <w:bookmarkStart w:id="1759" w:name="_ETM_Q1_6464000"/>
      <w:bookmarkEnd w:id="1759"/>
      <w:r>
        <w:rPr>
          <w:rFonts w:hint="cs"/>
          <w:rtl/>
          <w:lang w:eastAsia="he-IL"/>
        </w:rPr>
        <w:t>לפני יום הכיפורים</w:t>
      </w:r>
      <w:r w:rsidR="00FA068B">
        <w:rPr>
          <w:rFonts w:hint="cs"/>
          <w:rtl/>
          <w:lang w:eastAsia="he-IL"/>
        </w:rPr>
        <w:t xml:space="preserve"> או לפני ראש השנה, שאם </w:t>
      </w:r>
      <w:bookmarkStart w:id="1760" w:name="_ETM_Q1_6468000"/>
      <w:bookmarkEnd w:id="1760"/>
      <w:r w:rsidR="00FA068B">
        <w:rPr>
          <w:rFonts w:hint="cs"/>
          <w:rtl/>
          <w:lang w:eastAsia="he-IL"/>
        </w:rPr>
        <w:t>נראה המשך מגמת</w:t>
      </w:r>
      <w:r w:rsidR="00F01C1C">
        <w:rPr>
          <w:rFonts w:hint="cs"/>
          <w:rtl/>
          <w:lang w:eastAsia="he-IL"/>
        </w:rPr>
        <w:t xml:space="preserve"> ירידה</w:t>
      </w:r>
      <w:r w:rsidR="00FA068B">
        <w:rPr>
          <w:rFonts w:hint="cs"/>
          <w:rtl/>
          <w:lang w:eastAsia="he-IL"/>
        </w:rPr>
        <w:t>, ניגש לסיפור השטחים הפתוחים. אז באמת התהפכה מגמת ה-</w:t>
      </w:r>
      <w:r w:rsidR="00FA068B">
        <w:rPr>
          <w:rFonts w:hint="cs"/>
          <w:lang w:eastAsia="he-IL"/>
        </w:rPr>
        <w:t>R</w:t>
      </w:r>
      <w:r w:rsidR="00FA068B">
        <w:rPr>
          <w:rFonts w:hint="cs"/>
          <w:rtl/>
          <w:lang w:eastAsia="he-IL"/>
        </w:rPr>
        <w:t xml:space="preserve">. אני חייב לציין שבמובן הזה קצת </w:t>
      </w:r>
      <w:bookmarkStart w:id="1761" w:name="_ETM_Q1_6477000"/>
      <w:bookmarkEnd w:id="1761"/>
      <w:r w:rsidR="00FA068B">
        <w:rPr>
          <w:rFonts w:hint="cs"/>
          <w:rtl/>
          <w:lang w:eastAsia="he-IL"/>
        </w:rPr>
        <w:t xml:space="preserve">תמוהה בעיניי ההחלטה </w:t>
      </w:r>
      <w:r w:rsidR="00FA068B">
        <w:rPr>
          <w:rtl/>
          <w:lang w:eastAsia="he-IL"/>
        </w:rPr>
        <w:t>–</w:t>
      </w:r>
      <w:r w:rsidR="00FA068B">
        <w:rPr>
          <w:rFonts w:hint="cs"/>
          <w:rtl/>
          <w:lang w:eastAsia="he-IL"/>
        </w:rPr>
        <w:t xml:space="preserve"> אני מאוד מברך על </w:t>
      </w:r>
      <w:bookmarkStart w:id="1762" w:name="_ETM_Q1_6483000"/>
      <w:bookmarkEnd w:id="1762"/>
      <w:r w:rsidR="00FA068B">
        <w:rPr>
          <w:rFonts w:hint="cs"/>
          <w:rtl/>
          <w:lang w:eastAsia="he-IL"/>
        </w:rPr>
        <w:t xml:space="preserve">ההחלטה על הספריות ועל המוזיאונים. אנחנו עם הספר או </w:t>
      </w:r>
      <w:bookmarkStart w:id="1763" w:name="_ETM_Q1_6487000"/>
      <w:bookmarkEnd w:id="1763"/>
      <w:r w:rsidR="00F01C1C">
        <w:rPr>
          <w:rFonts w:hint="cs"/>
          <w:rtl/>
          <w:lang w:eastAsia="he-IL"/>
        </w:rPr>
        <w:t>עמי הספר. נכון?</w:t>
      </w:r>
      <w:r w:rsidR="00FA068B">
        <w:rPr>
          <w:rFonts w:hint="cs"/>
          <w:rtl/>
          <w:lang w:eastAsia="he-IL"/>
        </w:rPr>
        <w:t xml:space="preserve"> יש איזה ביטוי, חבר </w:t>
      </w:r>
      <w:bookmarkStart w:id="1764" w:name="_ETM_Q1_6489000"/>
      <w:bookmarkEnd w:id="1764"/>
      <w:r w:rsidR="00F01C1C">
        <w:rPr>
          <w:rFonts w:hint="cs"/>
          <w:rtl/>
          <w:lang w:eastAsia="he-IL"/>
        </w:rPr>
        <w:t>הכנסת סעדי,</w:t>
      </w:r>
      <w:r w:rsidR="00FA068B">
        <w:rPr>
          <w:rFonts w:hint="cs"/>
          <w:rtl/>
          <w:lang w:eastAsia="he-IL"/>
        </w:rPr>
        <w:t xml:space="preserve"> נכון? משפחות ע</w:t>
      </w:r>
      <w:r w:rsidR="00F01C1C">
        <w:rPr>
          <w:rFonts w:hint="cs"/>
          <w:rtl/>
          <w:lang w:eastAsia="he-IL"/>
        </w:rPr>
        <w:t>מי הספר, גם באסלאם.</w:t>
      </w:r>
    </w:p>
    <w:p w:rsidR="00D313CF" w:rsidRDefault="00D313CF" w:rsidP="00D313CF">
      <w:pPr>
        <w:rPr>
          <w:rtl/>
          <w:lang w:eastAsia="he-IL"/>
        </w:rPr>
      </w:pPr>
      <w:bookmarkStart w:id="1765" w:name="_ETM_Q1_6492000"/>
      <w:bookmarkEnd w:id="1765"/>
    </w:p>
    <w:p w:rsidR="00D313CF" w:rsidRDefault="00D313CF" w:rsidP="00D313CF">
      <w:pPr>
        <w:pStyle w:val="a4"/>
        <w:keepNext/>
        <w:rPr>
          <w:rtl/>
        </w:rPr>
      </w:pPr>
      <w:bookmarkStart w:id="1766" w:name="ET_speaker_גור_בליי_242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D313CF">
      <w:pPr>
        <w:rPr>
          <w:rtl/>
          <w:lang w:eastAsia="he-IL"/>
        </w:rPr>
      </w:pPr>
      <w:r w:rsidRPr="00FA068B">
        <w:rPr>
          <w:rtl/>
          <w:lang w:eastAsia="he-IL"/>
        </w:rPr>
        <w:t>אהל אל-כִּתאב</w:t>
      </w:r>
      <w:r>
        <w:rPr>
          <w:rFonts w:hint="cs"/>
          <w:rtl/>
          <w:lang w:eastAsia="he-IL"/>
        </w:rPr>
        <w:t>.</w:t>
      </w:r>
    </w:p>
    <w:p w:rsidR="00FA068B" w:rsidRDefault="00FA068B" w:rsidP="00D313CF">
      <w:pPr>
        <w:rPr>
          <w:rtl/>
          <w:lang w:eastAsia="he-IL"/>
        </w:rPr>
      </w:pPr>
      <w:bookmarkStart w:id="1767" w:name="_ETM_Q1_6496000"/>
      <w:bookmarkEnd w:id="1767"/>
    </w:p>
    <w:p w:rsidR="00FA068B" w:rsidRDefault="00FA068B" w:rsidP="00FA068B">
      <w:pPr>
        <w:pStyle w:val="af6"/>
        <w:keepNext/>
        <w:rPr>
          <w:rtl/>
        </w:rPr>
      </w:pPr>
      <w:bookmarkStart w:id="1768" w:name="ET_yor_6156_473"/>
      <w:r w:rsidRPr="00FA06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068B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FA068B" w:rsidRDefault="00FA068B" w:rsidP="00FA068B">
      <w:pPr>
        <w:pStyle w:val="KeepWithNext"/>
        <w:rPr>
          <w:rtl/>
          <w:lang w:eastAsia="he-IL"/>
        </w:rPr>
      </w:pPr>
    </w:p>
    <w:p w:rsidR="00FA068B" w:rsidRPr="00FA068B" w:rsidRDefault="00FA068B" w:rsidP="00FA068B">
      <w:pPr>
        <w:rPr>
          <w:rtl/>
          <w:lang w:eastAsia="he-IL"/>
        </w:rPr>
      </w:pPr>
      <w:bookmarkStart w:id="1769" w:name="_ETM_Q1_6493000"/>
      <w:bookmarkEnd w:id="1769"/>
      <w:r w:rsidRPr="00FA068B">
        <w:rPr>
          <w:rtl/>
          <w:lang w:eastAsia="he-IL"/>
        </w:rPr>
        <w:t>אהל אל-כִּתאב</w:t>
      </w:r>
      <w:r>
        <w:rPr>
          <w:rFonts w:hint="cs"/>
          <w:rtl/>
          <w:lang w:eastAsia="he-IL"/>
        </w:rPr>
        <w:t>, כן. אני שמח על המוזיאונים והספריות, אבל</w:t>
      </w:r>
      <w:bookmarkStart w:id="1770" w:name="_ETM_Q1_6497000"/>
      <w:bookmarkEnd w:id="1770"/>
      <w:r>
        <w:rPr>
          <w:rFonts w:hint="cs"/>
          <w:rtl/>
          <w:lang w:eastAsia="he-IL"/>
        </w:rPr>
        <w:t xml:space="preserve"> אני קצת מתפלא שדווקא הצעד הראשון שכן החליטו לעשו</w:t>
      </w:r>
      <w:bookmarkStart w:id="1771" w:name="_ETM_Q1_6501000"/>
      <w:bookmarkEnd w:id="1771"/>
      <w:r>
        <w:rPr>
          <w:rFonts w:hint="cs"/>
          <w:rtl/>
          <w:lang w:eastAsia="he-IL"/>
        </w:rPr>
        <w:t xml:space="preserve">ת הוא של מבנים סגורים, ולא הסיפור של </w:t>
      </w:r>
      <w:bookmarkStart w:id="1772" w:name="_ETM_Q1_6506000"/>
      <w:bookmarkEnd w:id="1772"/>
      <w:r>
        <w:rPr>
          <w:rFonts w:hint="cs"/>
          <w:rtl/>
          <w:lang w:eastAsia="he-IL"/>
        </w:rPr>
        <w:t xml:space="preserve">המקומות הפתוחים.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773" w:name="ET_guest_869014_243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FA068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אבהיר של</w:t>
      </w:r>
      <w:r w:rsidR="00D313CF">
        <w:rPr>
          <w:rFonts w:hint="cs"/>
          <w:rtl/>
          <w:lang w:eastAsia="he-IL"/>
        </w:rPr>
        <w:t>ספריות זה להשאלה</w:t>
      </w:r>
      <w:r>
        <w:rPr>
          <w:rFonts w:hint="cs"/>
          <w:rtl/>
          <w:lang w:eastAsia="he-IL"/>
        </w:rPr>
        <w:t xml:space="preserve">. זה להגיע, </w:t>
      </w:r>
      <w:bookmarkStart w:id="1774" w:name="_ETM_Q1_6512000"/>
      <w:bookmarkEnd w:id="1774"/>
      <w:r w:rsidR="004F265E">
        <w:rPr>
          <w:rFonts w:hint="cs"/>
          <w:rtl/>
          <w:lang w:eastAsia="he-IL"/>
        </w:rPr>
        <w:t>לקחת ספר וללכת, ו</w:t>
      </w:r>
      <w:r w:rsidR="00F01C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השאיר שם.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775" w:name="ET_yor_6156_244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למוזיאונים זה מתווה כיתתי.</w:t>
      </w:r>
    </w:p>
    <w:p w:rsidR="00FA068B" w:rsidRDefault="00FA068B" w:rsidP="00D313CF">
      <w:pPr>
        <w:rPr>
          <w:rtl/>
          <w:lang w:eastAsia="he-IL"/>
        </w:rPr>
      </w:pPr>
      <w:bookmarkStart w:id="1776" w:name="_ETM_Q1_6515000"/>
      <w:bookmarkEnd w:id="1776"/>
    </w:p>
    <w:p w:rsidR="00D313CF" w:rsidRDefault="00D313CF" w:rsidP="00D313CF">
      <w:pPr>
        <w:pStyle w:val="-"/>
        <w:keepNext/>
        <w:rPr>
          <w:rtl/>
        </w:rPr>
      </w:pPr>
      <w:bookmarkStart w:id="1777" w:name="ET_speakercontinue_869014_245"/>
      <w:r w:rsidRPr="00D313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313CF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מוזיאונים זה מבנים</w:t>
      </w:r>
      <w:bookmarkStart w:id="1778" w:name="_ETM_Q1_6514000"/>
      <w:bookmarkEnd w:id="1778"/>
      <w:r>
        <w:rPr>
          <w:rFonts w:hint="cs"/>
          <w:rtl/>
          <w:lang w:eastAsia="he-IL"/>
        </w:rPr>
        <w:t xml:space="preserve"> של כיתות שמגיעות בתור קפסולה אורגנית, גם ככה הם יושבים</w:t>
      </w:r>
      <w:bookmarkStart w:id="1779" w:name="_ETM_Q1_6519000"/>
      <w:bookmarkEnd w:id="1779"/>
      <w:r>
        <w:rPr>
          <w:rFonts w:hint="cs"/>
          <w:rtl/>
          <w:lang w:eastAsia="he-IL"/>
        </w:rPr>
        <w:t xml:space="preserve"> בכיתה ביחד. כשהם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מגיעים למוזיאונים הם אמורים להגיע </w:t>
      </w:r>
      <w:bookmarkStart w:id="1780" w:name="_ETM_Q1_6522000"/>
      <w:bookmarkEnd w:id="1780"/>
      <w:r>
        <w:rPr>
          <w:rFonts w:hint="cs"/>
          <w:rtl/>
          <w:lang w:eastAsia="he-IL"/>
        </w:rPr>
        <w:t>למקום נפרד ולא להתערבב עם הקהל.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781" w:name="ET_yor_6156_246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אז בעצם </w:t>
      </w:r>
      <w:r w:rsidR="00D313CF">
        <w:rPr>
          <w:rFonts w:hint="cs"/>
          <w:rtl/>
          <w:lang w:eastAsia="he-IL"/>
        </w:rPr>
        <w:t>האמירה שלכם פה</w:t>
      </w:r>
      <w:r>
        <w:rPr>
          <w:rFonts w:hint="cs"/>
          <w:rtl/>
          <w:lang w:eastAsia="he-IL"/>
        </w:rPr>
        <w:t xml:space="preserve"> היא שבהינתן המשך הירידה של מקדם ההדבקה </w:t>
      </w:r>
      <w:bookmarkStart w:id="1782" w:name="_ETM_Q1_6536000"/>
      <w:bookmarkEnd w:id="178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כפי שאנחנו מקווים שיקרה, אתם באמת רואים הליכה</w:t>
      </w:r>
      <w:bookmarkStart w:id="1783" w:name="_ETM_Q1_6542000"/>
      <w:bookmarkEnd w:id="1783"/>
      <w:r>
        <w:rPr>
          <w:rFonts w:hint="cs"/>
          <w:rtl/>
          <w:lang w:eastAsia="he-IL"/>
        </w:rPr>
        <w:t xml:space="preserve"> יחסית רחבה</w:t>
      </w:r>
      <w:r w:rsidR="004F2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הדרגתית</w:t>
      </w:r>
      <w:r w:rsidR="004F2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להבחנה הזאת בין סוגר לבין פתוח.</w:t>
      </w:r>
      <w:r w:rsidR="00D313CF">
        <w:rPr>
          <w:rFonts w:hint="cs"/>
          <w:rtl/>
          <w:lang w:eastAsia="he-IL"/>
        </w:rPr>
        <w:t xml:space="preserve"> 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-"/>
        <w:keepNext/>
        <w:rPr>
          <w:rtl/>
        </w:rPr>
      </w:pPr>
      <w:bookmarkStart w:id="1784" w:name="ET_speakercontinue_869014_247"/>
      <w:r w:rsidRPr="00D313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313CF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FA068B">
      <w:pPr>
        <w:rPr>
          <w:rtl/>
          <w:lang w:eastAsia="he-IL"/>
        </w:rPr>
      </w:pPr>
      <w:r>
        <w:rPr>
          <w:rFonts w:hint="cs"/>
          <w:rtl/>
          <w:lang w:eastAsia="he-IL"/>
        </w:rPr>
        <w:t>פתוח-סגור. נכון.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785" w:name="ET_yor_6156_248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FA068B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FA068B" w:rsidRDefault="00FA068B" w:rsidP="00D313CF">
      <w:pPr>
        <w:rPr>
          <w:rtl/>
          <w:lang w:eastAsia="he-IL"/>
        </w:rPr>
      </w:pPr>
      <w:bookmarkStart w:id="1786" w:name="_ETM_Q1_6548000"/>
      <w:bookmarkEnd w:id="1786"/>
    </w:p>
    <w:p w:rsidR="00D313CF" w:rsidRDefault="00D313CF" w:rsidP="00D313CF">
      <w:pPr>
        <w:pStyle w:val="a4"/>
        <w:keepNext/>
        <w:rPr>
          <w:rtl/>
        </w:rPr>
      </w:pPr>
      <w:bookmarkStart w:id="1787" w:name="ET_speaker_5292_249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4F265E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r w:rsidR="00FA068B">
        <w:rPr>
          <w:rFonts w:hint="cs"/>
          <w:rtl/>
          <w:lang w:eastAsia="he-IL"/>
        </w:rPr>
        <w:t xml:space="preserve">שטחים </w:t>
      </w:r>
      <w:bookmarkStart w:id="1788" w:name="_ETM_Q1_6546000"/>
      <w:bookmarkEnd w:id="1788"/>
      <w:r w:rsidR="00FA068B">
        <w:rPr>
          <w:rFonts w:hint="cs"/>
          <w:rtl/>
          <w:lang w:eastAsia="he-IL"/>
        </w:rPr>
        <w:t>פתוחים במסעדות בחוץ ויש את המרחק</w:t>
      </w:r>
      <w:r w:rsidR="00125CE3">
        <w:rPr>
          <w:rFonts w:hint="cs"/>
          <w:rtl/>
          <w:lang w:eastAsia="he-IL"/>
        </w:rPr>
        <w:t>ים, מה הבעיה?</w:t>
      </w:r>
    </w:p>
    <w:p w:rsidR="00FA068B" w:rsidRDefault="00FA068B" w:rsidP="00D313CF">
      <w:pPr>
        <w:rPr>
          <w:rtl/>
          <w:lang w:eastAsia="he-IL"/>
        </w:rPr>
      </w:pPr>
      <w:bookmarkStart w:id="1789" w:name="_ETM_Q1_6547000"/>
      <w:bookmarkEnd w:id="1789"/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790" w:name="ET_guest_869014_250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125CE3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דבר. חלק ממה שבאנו זה גם המסעדות בחלק הפתוח. </w:t>
      </w:r>
      <w:bookmarkStart w:id="1791" w:name="_ETM_Q1_6554000"/>
      <w:bookmarkEnd w:id="1791"/>
      <w:r>
        <w:rPr>
          <w:rFonts w:hint="cs"/>
          <w:rtl/>
          <w:lang w:eastAsia="he-IL"/>
        </w:rPr>
        <w:t>בע</w:t>
      </w:r>
      <w:r w:rsidR="00037507">
        <w:rPr>
          <w:rFonts w:hint="cs"/>
          <w:rtl/>
          <w:lang w:eastAsia="he-IL"/>
        </w:rPr>
        <w:t>צם לחזור לתו הסגול שהיה קודם, שאל</w:t>
      </w:r>
      <w:r>
        <w:rPr>
          <w:rFonts w:hint="cs"/>
          <w:rtl/>
          <w:lang w:eastAsia="he-IL"/>
        </w:rPr>
        <w:t>ה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מסעדות בפנים עם שטחים פתוחים.</w:t>
      </w:r>
    </w:p>
    <w:p w:rsidR="00125CE3" w:rsidRDefault="00125CE3" w:rsidP="00D313CF">
      <w:pPr>
        <w:rPr>
          <w:rtl/>
          <w:lang w:eastAsia="he-IL"/>
        </w:rPr>
      </w:pPr>
      <w:bookmarkStart w:id="1792" w:name="_ETM_Q1_6556000"/>
      <w:bookmarkEnd w:id="1792"/>
    </w:p>
    <w:p w:rsidR="00D313CF" w:rsidRDefault="00D313CF" w:rsidP="00D313CF">
      <w:pPr>
        <w:pStyle w:val="a4"/>
        <w:keepNext/>
        <w:rPr>
          <w:rtl/>
        </w:rPr>
      </w:pPr>
      <w:bookmarkStart w:id="1793" w:name="ET_speaker_5292_251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125CE3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r w:rsidR="00037507">
        <w:rPr>
          <w:rFonts w:hint="cs"/>
          <w:rtl/>
          <w:lang w:eastAsia="he-IL"/>
        </w:rPr>
        <w:t xml:space="preserve">- - - </w:t>
      </w:r>
    </w:p>
    <w:p w:rsidR="00CF587A" w:rsidRDefault="00CF587A" w:rsidP="00D313CF">
      <w:pPr>
        <w:rPr>
          <w:rtl/>
          <w:lang w:eastAsia="he-IL"/>
        </w:rPr>
      </w:pPr>
      <w:bookmarkStart w:id="1794" w:name="_ETM_Q1_6562000"/>
      <w:bookmarkEnd w:id="1794"/>
    </w:p>
    <w:p w:rsidR="00D313CF" w:rsidRDefault="00D313CF" w:rsidP="00D313CF">
      <w:pPr>
        <w:pStyle w:val="a4"/>
        <w:keepNext/>
        <w:rPr>
          <w:rtl/>
        </w:rPr>
      </w:pPr>
      <w:bookmarkStart w:id="1795" w:name="ET_speaker_6237_252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CF587A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96" w:name="_ETM_Q1_6559000"/>
      <w:bookmarkEnd w:id="1796"/>
      <w:r w:rsidR="00037507">
        <w:rPr>
          <w:rFonts w:hint="cs"/>
          <w:rtl/>
          <w:lang w:eastAsia="he-IL"/>
        </w:rPr>
        <w:t xml:space="preserve">הם אומרים שעוד שבוע. הם רוצים - - </w:t>
      </w:r>
      <w:bookmarkStart w:id="1797" w:name="_ETM_Q1_6561000"/>
      <w:bookmarkEnd w:id="1797"/>
      <w:r w:rsidR="00037507">
        <w:rPr>
          <w:rFonts w:hint="cs"/>
          <w:rtl/>
          <w:lang w:eastAsia="he-IL"/>
        </w:rPr>
        <w:t>-</w:t>
      </w:r>
    </w:p>
    <w:p w:rsidR="00CF587A" w:rsidRDefault="00CF587A" w:rsidP="00D313CF">
      <w:pPr>
        <w:rPr>
          <w:rtl/>
          <w:lang w:eastAsia="he-IL"/>
        </w:rPr>
      </w:pPr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798" w:name="ET_guest_869014_253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CF587A" w:rsidP="00CF587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הבאנו את</w:t>
      </w:r>
      <w:bookmarkStart w:id="1799" w:name="_ETM_Q1_6564000"/>
      <w:bookmarkEnd w:id="1799"/>
      <w:r>
        <w:rPr>
          <w:rFonts w:hint="cs"/>
          <w:rtl/>
          <w:lang w:eastAsia="he-IL"/>
        </w:rPr>
        <w:t xml:space="preserve"> זה. במקור רצינו שזה יהיה שבועיים, כמו שאנחנו אומרים תמיד </w:t>
      </w:r>
      <w:bookmarkStart w:id="1800" w:name="_ETM_Q1_6569000"/>
      <w:bookmarkEnd w:id="1800"/>
      <w:r>
        <w:rPr>
          <w:rFonts w:hint="cs"/>
          <w:rtl/>
          <w:lang w:eastAsia="he-IL"/>
        </w:rPr>
        <w:t xml:space="preserve">שהשינויים צריכים - - - </w:t>
      </w:r>
      <w:r w:rsidR="00D313CF">
        <w:rPr>
          <w:rFonts w:hint="cs"/>
          <w:rtl/>
          <w:lang w:eastAsia="he-IL"/>
        </w:rPr>
        <w:t>לתת לזה מספיק זמן.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4"/>
        <w:keepNext/>
        <w:rPr>
          <w:rtl/>
        </w:rPr>
      </w:pPr>
      <w:bookmarkStart w:id="1801" w:name="ET_speaker_5292_254"/>
      <w:r w:rsidRPr="00D313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13C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D313CF" w:rsidP="00D313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עוד שבוע?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9"/>
        <w:keepNext/>
        <w:rPr>
          <w:rtl/>
          <w:lang w:eastAsia="he-IL"/>
        </w:rPr>
      </w:pPr>
      <w:bookmarkStart w:id="1802" w:name="ET_guest_869014_255"/>
      <w:r w:rsidRPr="00D3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D313C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D313CF" w:rsidRDefault="00CF587A" w:rsidP="00CF587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הקבינט החליט כרגע להמש</w:t>
      </w:r>
      <w:bookmarkStart w:id="1803" w:name="_ETM_Q1_6572000"/>
      <w:bookmarkEnd w:id="1803"/>
      <w:r>
        <w:rPr>
          <w:rFonts w:hint="cs"/>
          <w:rtl/>
          <w:lang w:eastAsia="he-IL"/>
        </w:rPr>
        <w:t>יך לבדוק את הנתונים</w:t>
      </w:r>
      <w:r w:rsidR="00ED2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להחליט עכשיו על מה יקרה בעוד שבועיים. </w:t>
      </w:r>
    </w:p>
    <w:p w:rsidR="00CF587A" w:rsidRDefault="00CF587A" w:rsidP="00CF587A">
      <w:pPr>
        <w:rPr>
          <w:rtl/>
          <w:lang w:eastAsia="he-IL"/>
        </w:rPr>
      </w:pPr>
    </w:p>
    <w:p w:rsidR="00CF587A" w:rsidRDefault="00CF587A" w:rsidP="00CF587A">
      <w:pPr>
        <w:pStyle w:val="a4"/>
        <w:keepNext/>
        <w:rPr>
          <w:rtl/>
        </w:rPr>
      </w:pPr>
      <w:bookmarkStart w:id="1804" w:name="ET_speaker_5292_474"/>
      <w:r w:rsidRPr="00CF587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587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CF587A" w:rsidRDefault="00CF587A" w:rsidP="00CF587A">
      <w:pPr>
        <w:pStyle w:val="KeepWithNext"/>
        <w:rPr>
          <w:rtl/>
          <w:lang w:eastAsia="he-IL"/>
        </w:rPr>
      </w:pPr>
    </w:p>
    <w:p w:rsidR="00CF587A" w:rsidRDefault="00CF587A" w:rsidP="00CF587A">
      <w:pPr>
        <w:rPr>
          <w:rtl/>
          <w:lang w:eastAsia="he-IL"/>
        </w:rPr>
      </w:pPr>
      <w:bookmarkStart w:id="1805" w:name="_ETM_Q1_6577000"/>
      <w:bookmarkEnd w:id="1805"/>
      <w:r>
        <w:rPr>
          <w:rFonts w:hint="cs"/>
          <w:rtl/>
          <w:lang w:eastAsia="he-IL"/>
        </w:rPr>
        <w:t>וזה גם ביחס לבריכות?</w:t>
      </w:r>
    </w:p>
    <w:p w:rsidR="00CF587A" w:rsidRDefault="00CF587A" w:rsidP="00CF587A">
      <w:pPr>
        <w:rPr>
          <w:rtl/>
          <w:lang w:eastAsia="he-IL"/>
        </w:rPr>
      </w:pPr>
      <w:bookmarkStart w:id="1806" w:name="_ETM_Q1_6578000"/>
      <w:bookmarkEnd w:id="1806"/>
    </w:p>
    <w:p w:rsidR="00CF587A" w:rsidRDefault="00CF587A" w:rsidP="00CF587A">
      <w:pPr>
        <w:pStyle w:val="af6"/>
        <w:keepNext/>
        <w:rPr>
          <w:rtl/>
        </w:rPr>
      </w:pPr>
      <w:bookmarkStart w:id="1807" w:name="ET_yor_6156_475"/>
      <w:r w:rsidRPr="00CF58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587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CF587A" w:rsidRDefault="00CF587A" w:rsidP="00CF587A">
      <w:pPr>
        <w:pStyle w:val="KeepWithNext"/>
        <w:rPr>
          <w:rtl/>
          <w:lang w:eastAsia="he-IL"/>
        </w:rPr>
      </w:pPr>
    </w:p>
    <w:p w:rsidR="00CF587A" w:rsidRDefault="00CF587A" w:rsidP="00CF587A">
      <w:pPr>
        <w:rPr>
          <w:rtl/>
          <w:lang w:eastAsia="he-IL"/>
        </w:rPr>
      </w:pPr>
      <w:bookmarkStart w:id="1808" w:name="_ETM_Q1_6579000"/>
      <w:bookmarkEnd w:id="1808"/>
      <w:r>
        <w:rPr>
          <w:rFonts w:hint="cs"/>
          <w:rtl/>
          <w:lang w:eastAsia="he-IL"/>
        </w:rPr>
        <w:t>כן.</w:t>
      </w:r>
    </w:p>
    <w:p w:rsidR="00CF587A" w:rsidRDefault="00CF587A" w:rsidP="00CF587A">
      <w:pPr>
        <w:rPr>
          <w:rtl/>
          <w:lang w:eastAsia="he-IL"/>
        </w:rPr>
      </w:pPr>
      <w:bookmarkStart w:id="1809" w:name="_ETM_Q1_6581000"/>
      <w:bookmarkEnd w:id="1809"/>
    </w:p>
    <w:p w:rsidR="00CF587A" w:rsidRDefault="00CF587A" w:rsidP="00CF587A">
      <w:pPr>
        <w:pStyle w:val="af9"/>
        <w:keepNext/>
        <w:rPr>
          <w:rtl/>
          <w:lang w:eastAsia="he-IL"/>
        </w:rPr>
      </w:pPr>
      <w:bookmarkStart w:id="1810" w:name="ET_guest_869014_476"/>
      <w:r w:rsidRPr="00CF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F587A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:rsidR="00CF587A" w:rsidRDefault="00CF587A" w:rsidP="00CF587A">
      <w:pPr>
        <w:pStyle w:val="KeepWithNext"/>
        <w:rPr>
          <w:rtl/>
          <w:lang w:eastAsia="he-IL"/>
        </w:rPr>
      </w:pPr>
    </w:p>
    <w:p w:rsidR="00CF587A" w:rsidRPr="00CF587A" w:rsidRDefault="00CF587A" w:rsidP="00CF587A">
      <w:pPr>
        <w:rPr>
          <w:rtl/>
          <w:lang w:eastAsia="he-IL"/>
        </w:rPr>
      </w:pPr>
      <w:bookmarkStart w:id="1811" w:name="_ETM_Q1_6583000"/>
      <w:bookmarkEnd w:id="1811"/>
      <w:r>
        <w:rPr>
          <w:rFonts w:hint="cs"/>
          <w:rtl/>
          <w:lang w:eastAsia="he-IL"/>
        </w:rPr>
        <w:t>כן.</w:t>
      </w:r>
    </w:p>
    <w:p w:rsidR="00D313CF" w:rsidRDefault="00D313CF" w:rsidP="00D313CF">
      <w:pPr>
        <w:rPr>
          <w:rtl/>
          <w:lang w:eastAsia="he-IL"/>
        </w:rPr>
      </w:pPr>
    </w:p>
    <w:p w:rsidR="00D313CF" w:rsidRDefault="00D313CF" w:rsidP="00D313CF">
      <w:pPr>
        <w:pStyle w:val="af6"/>
        <w:keepNext/>
        <w:rPr>
          <w:rtl/>
        </w:rPr>
      </w:pPr>
      <w:bookmarkStart w:id="1812" w:name="ET_yor_6156_256"/>
      <w:r w:rsidRPr="00D313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13C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D313CF" w:rsidRDefault="00D313CF" w:rsidP="00D313CF">
      <w:pPr>
        <w:pStyle w:val="KeepWithNext"/>
        <w:rPr>
          <w:rtl/>
          <w:lang w:eastAsia="he-IL"/>
        </w:rPr>
      </w:pPr>
    </w:p>
    <w:p w:rsidR="00E06176" w:rsidRDefault="00CF587A" w:rsidP="00CF5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בהקשר הזה, ופה אני אומר את זה </w:t>
      </w:r>
      <w:bookmarkStart w:id="1813" w:name="_ETM_Q1_6582000"/>
      <w:bookmarkEnd w:id="1813"/>
      <w:r>
        <w:rPr>
          <w:rFonts w:hint="cs"/>
          <w:rtl/>
          <w:lang w:eastAsia="he-IL"/>
        </w:rPr>
        <w:t>לנציגי משרד הבריאות, אבל זה בעצם מול נציגי הממשלה</w:t>
      </w:r>
      <w:bookmarkStart w:id="1814" w:name="_ETM_Q1_6588000"/>
      <w:bookmarkEnd w:id="1814"/>
      <w:r>
        <w:rPr>
          <w:rFonts w:hint="cs"/>
          <w:rtl/>
          <w:lang w:eastAsia="he-IL"/>
        </w:rPr>
        <w:t>. ויש</w:t>
      </w:r>
      <w:r w:rsidR="00D31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r w:rsidR="00D313CF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 xml:space="preserve">, שאני מניח שתטופל על ידי </w:t>
      </w:r>
      <w:bookmarkStart w:id="1815" w:name="_ETM_Q1_6591000"/>
      <w:bookmarkEnd w:id="1815"/>
      <w:r>
        <w:rPr>
          <w:rFonts w:hint="cs"/>
          <w:rtl/>
          <w:lang w:eastAsia="he-IL"/>
        </w:rPr>
        <w:t xml:space="preserve">נציגי הלשכה המשפטית של משרד הבריאות. אני </w:t>
      </w:r>
      <w:r w:rsidR="00D313CF">
        <w:rPr>
          <w:rFonts w:hint="cs"/>
          <w:rtl/>
          <w:lang w:eastAsia="he-IL"/>
        </w:rPr>
        <w:t>רוצה לומר את הדבר הבא</w:t>
      </w:r>
      <w:r>
        <w:rPr>
          <w:rFonts w:hint="cs"/>
          <w:rtl/>
          <w:lang w:eastAsia="he-IL"/>
        </w:rPr>
        <w:t>, ואני אבקש</w:t>
      </w:r>
      <w:bookmarkStart w:id="1816" w:name="_ETM_Q1_6599000"/>
      <w:bookmarkEnd w:id="1816"/>
      <w:r>
        <w:rPr>
          <w:rFonts w:hint="cs"/>
          <w:rtl/>
          <w:lang w:eastAsia="he-IL"/>
        </w:rPr>
        <w:t xml:space="preserve"> מנציגי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לבדוק את הדברים עכשיו </w:t>
      </w:r>
      <w:bookmarkStart w:id="1817" w:name="_ETM_Q1_6601000"/>
      <w:bookmarkEnd w:id="1817"/>
      <w:r>
        <w:rPr>
          <w:rFonts w:hint="cs"/>
          <w:rtl/>
          <w:lang w:eastAsia="he-IL"/>
        </w:rPr>
        <w:t xml:space="preserve">עם לשכת שר הבריאות ושהם יעשו את הבדיקה מול </w:t>
      </w:r>
      <w:bookmarkStart w:id="1818" w:name="_ETM_Q1_6604000"/>
      <w:bookmarkEnd w:id="1818"/>
      <w:r>
        <w:rPr>
          <w:rFonts w:hint="cs"/>
          <w:rtl/>
          <w:lang w:eastAsia="he-IL"/>
        </w:rPr>
        <w:t>משרד ראש הממשלה. ראשית, כשם שקיבלנו את הדין עם היפוך</w:t>
      </w:r>
      <w:bookmarkStart w:id="1819" w:name="_ETM_Q1_6610000"/>
      <w:bookmarkEnd w:id="1819"/>
      <w:r>
        <w:rPr>
          <w:rFonts w:hint="cs"/>
          <w:rtl/>
          <w:lang w:eastAsia="he-IL"/>
        </w:rPr>
        <w:t xml:space="preserve"> המגמה בעונת חגי תשרי וגם קיבלנו את הדין כשניסינו </w:t>
      </w:r>
      <w:bookmarkStart w:id="1820" w:name="_ETM_Q1_6615000"/>
      <w:bookmarkEnd w:id="1820"/>
      <w:r>
        <w:rPr>
          <w:rFonts w:hint="cs"/>
          <w:rtl/>
          <w:lang w:eastAsia="he-IL"/>
        </w:rPr>
        <w:t xml:space="preserve">לשכנע את הממשלה ואת גורמי המקצוע שבסוכות </w:t>
      </w:r>
      <w:proofErr w:type="spellStart"/>
      <w:r>
        <w:rPr>
          <w:rFonts w:hint="cs"/>
          <w:rtl/>
          <w:lang w:eastAsia="he-IL"/>
        </w:rPr>
        <w:t>יחריגו</w:t>
      </w:r>
      <w:proofErr w:type="spellEnd"/>
      <w:r>
        <w:rPr>
          <w:rFonts w:hint="cs"/>
          <w:rtl/>
          <w:lang w:eastAsia="he-IL"/>
        </w:rPr>
        <w:t xml:space="preserve"> את </w:t>
      </w:r>
      <w:r w:rsidR="00E06176">
        <w:rPr>
          <w:rFonts w:hint="cs"/>
          <w:rtl/>
          <w:lang w:eastAsia="he-IL"/>
        </w:rPr>
        <w:t>האטרקציות</w:t>
      </w:r>
      <w:r>
        <w:rPr>
          <w:rFonts w:hint="cs"/>
          <w:rtl/>
          <w:lang w:eastAsia="he-IL"/>
        </w:rPr>
        <w:t xml:space="preserve"> </w:t>
      </w:r>
      <w:bookmarkStart w:id="1821" w:name="_ETM_Q1_6622000"/>
      <w:bookmarkEnd w:id="1821"/>
      <w:r>
        <w:rPr>
          <w:rFonts w:hint="cs"/>
          <w:rtl/>
          <w:lang w:eastAsia="he-IL"/>
        </w:rPr>
        <w:t>ואת המסעדות</w:t>
      </w:r>
      <w:r w:rsidR="00ED2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ובאו גורמי המקצוע והממשלה ואמרו: אנחנו בשיאו של</w:t>
      </w:r>
      <w:bookmarkStart w:id="1822" w:name="_ETM_Q1_6626000"/>
      <w:bookmarkEnd w:id="1822"/>
      <w:r>
        <w:rPr>
          <w:rFonts w:hint="cs"/>
          <w:rtl/>
          <w:lang w:eastAsia="he-IL"/>
        </w:rPr>
        <w:t xml:space="preserve"> גל התחלואה, לא מוכנים לפתוח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</w:t>
      </w:r>
      <w:bookmarkStart w:id="1823" w:name="_ETM_Q1_6631000"/>
      <w:bookmarkEnd w:id="1823"/>
      <w:r>
        <w:rPr>
          <w:rFonts w:hint="cs"/>
          <w:rtl/>
          <w:lang w:eastAsia="he-IL"/>
        </w:rPr>
        <w:t xml:space="preserve">קיבלנו את הדין. אני חושב שלפחות מבחינתנו 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</w:t>
      </w:r>
      <w:bookmarkStart w:id="1824" w:name="_ETM_Q1_6634000"/>
      <w:bookmarkEnd w:id="1824"/>
      <w:r>
        <w:rPr>
          <w:rFonts w:hint="cs"/>
          <w:rtl/>
          <w:lang w:eastAsia="he-IL"/>
        </w:rPr>
        <w:t>נמצאת כאן חברת הכנסת בזק</w:t>
      </w:r>
      <w:r w:rsidR="00154E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הדברים עלו</w:t>
      </w:r>
      <w:bookmarkStart w:id="1825" w:name="_ETM_Q1_6637000"/>
      <w:bookmarkEnd w:id="1825"/>
      <w:r>
        <w:rPr>
          <w:rFonts w:hint="cs"/>
          <w:rtl/>
          <w:lang w:eastAsia="he-IL"/>
        </w:rPr>
        <w:t xml:space="preserve"> </w:t>
      </w:r>
      <w:r w:rsidR="00154E67">
        <w:rPr>
          <w:rFonts w:hint="cs"/>
          <w:rtl/>
          <w:lang w:eastAsia="he-IL"/>
        </w:rPr>
        <w:t xml:space="preserve">מיתר חברי הוועדה </w:t>
      </w:r>
      <w:r w:rsidR="00154E67">
        <w:rPr>
          <w:rtl/>
          <w:lang w:eastAsia="he-IL"/>
        </w:rPr>
        <w:t>–</w:t>
      </w:r>
      <w:r w:rsidR="00154E67">
        <w:rPr>
          <w:rFonts w:hint="cs"/>
          <w:rtl/>
          <w:lang w:eastAsia="he-IL"/>
        </w:rPr>
        <w:t xml:space="preserve"> הוועדה לאורך כל הדרך </w:t>
      </w:r>
      <w:bookmarkStart w:id="1826" w:name="_ETM_Q1_6645000"/>
      <w:bookmarkEnd w:id="1826"/>
      <w:r w:rsidR="00154E67">
        <w:rPr>
          <w:rFonts w:hint="cs"/>
          <w:rtl/>
          <w:lang w:eastAsia="he-IL"/>
        </w:rPr>
        <w:t xml:space="preserve">עמדה על הצורך להיות קצת יותר גמישים עם המקומות הפתוחים. </w:t>
      </w:r>
      <w:bookmarkStart w:id="1827" w:name="_ETM_Q1_6647000"/>
      <w:bookmarkEnd w:id="1827"/>
      <w:r w:rsidR="00E06176">
        <w:rPr>
          <w:rFonts w:hint="cs"/>
          <w:rtl/>
          <w:lang w:eastAsia="he-IL"/>
        </w:rPr>
        <w:t xml:space="preserve">אני רוצה לומר שברגע הזה של לוח השנה </w:t>
      </w:r>
      <w:bookmarkStart w:id="1828" w:name="_ETM_Q1_6656000"/>
      <w:bookmarkEnd w:id="1828"/>
      <w:r w:rsidR="00E06176">
        <w:rPr>
          <w:rFonts w:hint="cs"/>
          <w:rtl/>
          <w:lang w:eastAsia="he-IL"/>
        </w:rPr>
        <w:t xml:space="preserve">מטרידה אותנו מאוד ההחלטה שלא לפתור כמעט </w:t>
      </w:r>
      <w:bookmarkStart w:id="1829" w:name="_ETM_Q1_6657000"/>
      <w:bookmarkEnd w:id="1829"/>
      <w:r w:rsidR="00E06176">
        <w:rPr>
          <w:rFonts w:hint="cs"/>
          <w:rtl/>
          <w:lang w:eastAsia="he-IL"/>
        </w:rPr>
        <w:t>לאלתר את האטרקציות הפתוחות.</w:t>
      </w:r>
    </w:p>
    <w:p w:rsidR="00E06176" w:rsidRDefault="00E06176" w:rsidP="00CF587A">
      <w:pPr>
        <w:rPr>
          <w:rtl/>
          <w:lang w:eastAsia="he-IL"/>
        </w:rPr>
      </w:pPr>
      <w:bookmarkStart w:id="1830" w:name="_ETM_Q1_6659000"/>
      <w:bookmarkEnd w:id="1830"/>
    </w:p>
    <w:p w:rsidR="00E06176" w:rsidRDefault="00E06176" w:rsidP="00E06176">
      <w:pPr>
        <w:pStyle w:val="a4"/>
        <w:keepNext/>
        <w:rPr>
          <w:rtl/>
        </w:rPr>
      </w:pPr>
      <w:bookmarkStart w:id="1831" w:name="ET_speaker_6237_477"/>
      <w:r w:rsidRPr="00E0617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6176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E06176" w:rsidRDefault="00E06176" w:rsidP="00E06176">
      <w:pPr>
        <w:pStyle w:val="KeepWithNext"/>
        <w:rPr>
          <w:rtl/>
        </w:rPr>
      </w:pPr>
    </w:p>
    <w:p w:rsidR="00E06176" w:rsidRDefault="00E06176" w:rsidP="00E06176">
      <w:pPr>
        <w:rPr>
          <w:rtl/>
        </w:rPr>
      </w:pPr>
      <w:bookmarkStart w:id="1832" w:name="_ETM_Q1_6660000"/>
      <w:bookmarkEnd w:id="1832"/>
      <w:r>
        <w:rPr>
          <w:rFonts w:hint="cs"/>
          <w:rtl/>
        </w:rPr>
        <w:t>כן.</w:t>
      </w:r>
    </w:p>
    <w:p w:rsidR="00E06176" w:rsidRDefault="00E06176" w:rsidP="00E06176">
      <w:pPr>
        <w:rPr>
          <w:rtl/>
        </w:rPr>
      </w:pPr>
    </w:p>
    <w:p w:rsidR="00E06176" w:rsidRDefault="00E06176" w:rsidP="00E06176">
      <w:pPr>
        <w:pStyle w:val="af6"/>
        <w:keepNext/>
        <w:rPr>
          <w:rtl/>
        </w:rPr>
      </w:pPr>
      <w:r w:rsidRPr="00E061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617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E06176" w:rsidRDefault="00E06176" w:rsidP="00E06176">
      <w:pPr>
        <w:pStyle w:val="KeepWithNext"/>
        <w:rPr>
          <w:rtl/>
        </w:rPr>
      </w:pPr>
    </w:p>
    <w:p w:rsidR="00ED2B0C" w:rsidRDefault="00E06176" w:rsidP="00E06176">
      <w:pPr>
        <w:rPr>
          <w:rtl/>
        </w:rPr>
      </w:pPr>
      <w:bookmarkStart w:id="1833" w:name="_ETM_Q1_6664000"/>
      <w:bookmarkEnd w:id="1833"/>
      <w:r>
        <w:rPr>
          <w:rFonts w:hint="cs"/>
          <w:rtl/>
        </w:rPr>
        <w:t>ואני אומר מדוע. בעוד שתחו</w:t>
      </w:r>
      <w:bookmarkStart w:id="1834" w:name="_ETM_Q1_6663000"/>
      <w:bookmarkEnd w:id="1834"/>
      <w:r>
        <w:rPr>
          <w:rFonts w:hint="cs"/>
          <w:rtl/>
        </w:rPr>
        <w:t xml:space="preserve">ם המסעדנות, שסובל מאוד, אבל בעוד שתחום המסעדנות וחדרי הכושר </w:t>
      </w:r>
      <w:bookmarkStart w:id="1835" w:name="_ETM_Q1_6673000"/>
      <w:bookmarkEnd w:id="1835"/>
      <w:r>
        <w:rPr>
          <w:rFonts w:hint="cs"/>
          <w:rtl/>
        </w:rPr>
        <w:t>אלה מקומות שבסופו של דבר פועלים עסקית במהלך החורף, יש פה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>מגזר שהוא לא מגזר ענק, לא מגזר</w:t>
      </w:r>
      <w:bookmarkStart w:id="1836" w:name="_ETM_Q1_6678000"/>
      <w:bookmarkEnd w:id="1836"/>
      <w:r w:rsidR="00ED2B0C">
        <w:rPr>
          <w:rFonts w:hint="cs"/>
          <w:rtl/>
        </w:rPr>
        <w:t xml:space="preserve"> ענק; הוא אפילו הייתי אומר מגזר קטן;</w:t>
      </w:r>
      <w:r>
        <w:rPr>
          <w:rFonts w:hint="cs"/>
          <w:rtl/>
        </w:rPr>
        <w:t xml:space="preserve"> אבל </w:t>
      </w:r>
      <w:bookmarkStart w:id="1837" w:name="_ETM_Q1_6680000"/>
      <w:bookmarkEnd w:id="1837"/>
      <w:r>
        <w:rPr>
          <w:rFonts w:hint="cs"/>
          <w:rtl/>
        </w:rPr>
        <w:t xml:space="preserve">הוא מגזר שנושא על גבו כבר הרבה מאוד חודשים </w:t>
      </w:r>
      <w:bookmarkStart w:id="1838" w:name="_ETM_Q1_6683000"/>
      <w:bookmarkEnd w:id="1838"/>
      <w:r>
        <w:rPr>
          <w:rFonts w:hint="cs"/>
          <w:rtl/>
        </w:rPr>
        <w:t xml:space="preserve">את ההשלכות הכלכליות הנדרשות של התו הירוק. ויש עוד </w:t>
      </w:r>
      <w:bookmarkStart w:id="1839" w:name="_ETM_Q1_6691000"/>
      <w:bookmarkEnd w:id="1839"/>
      <w:r>
        <w:rPr>
          <w:rFonts w:hint="cs"/>
          <w:rtl/>
        </w:rPr>
        <w:t xml:space="preserve">ממש חלון זמנים קטן מאוד לפני בוא החורף שבעצם בו </w:t>
      </w:r>
      <w:bookmarkStart w:id="1840" w:name="_ETM_Q1_6696000"/>
      <w:bookmarkEnd w:id="1840"/>
      <w:r>
        <w:rPr>
          <w:rFonts w:hint="cs"/>
          <w:rtl/>
        </w:rPr>
        <w:t>האטרקציות הפתוחות מפסיקות לפעול. ואני כאן, כפי שאמרתי ללשכת שר</w:t>
      </w:r>
      <w:bookmarkStart w:id="1841" w:name="_ETM_Q1_6701000"/>
      <w:bookmarkEnd w:id="1841"/>
      <w:r>
        <w:rPr>
          <w:rFonts w:hint="cs"/>
          <w:rtl/>
        </w:rPr>
        <w:t xml:space="preserve"> הבריאות ולגורמי לשכת ראש הממשלה, אני מבחינתי כוועדה, בסמכות </w:t>
      </w:r>
      <w:bookmarkStart w:id="1842" w:name="_ETM_Q1_6711000"/>
      <w:bookmarkEnd w:id="1842"/>
      <w:r>
        <w:rPr>
          <w:rFonts w:hint="cs"/>
          <w:rtl/>
        </w:rPr>
        <w:t xml:space="preserve">שניתנת לנו, עומד על כך </w:t>
      </w:r>
      <w:r>
        <w:rPr>
          <w:rtl/>
        </w:rPr>
        <w:t>–</w:t>
      </w:r>
      <w:r>
        <w:rPr>
          <w:rFonts w:hint="cs"/>
          <w:rtl/>
        </w:rPr>
        <w:t xml:space="preserve"> מקווה לקבל את</w:t>
      </w:r>
      <w:bookmarkStart w:id="1843" w:name="_ETM_Q1_6716000"/>
      <w:bookmarkEnd w:id="1843"/>
      <w:r>
        <w:rPr>
          <w:rFonts w:hint="cs"/>
          <w:rtl/>
        </w:rPr>
        <w:t xml:space="preserve"> הסכמתה של חברת הכנסת בזק </w:t>
      </w:r>
      <w:r>
        <w:rPr>
          <w:rtl/>
        </w:rPr>
        <w:t>–</w:t>
      </w:r>
      <w:r>
        <w:rPr>
          <w:rFonts w:hint="cs"/>
          <w:rtl/>
        </w:rPr>
        <w:t xml:space="preserve"> אני עומד על כך </w:t>
      </w:r>
      <w:bookmarkStart w:id="1844" w:name="_ETM_Q1_6717000"/>
      <w:bookmarkEnd w:id="1844"/>
      <w:r>
        <w:rPr>
          <w:rFonts w:hint="cs"/>
          <w:rtl/>
        </w:rPr>
        <w:t xml:space="preserve">שהסנונית הראשונה של האטרקציות הפתוחות תיכנס לגל הראשון של </w:t>
      </w:r>
      <w:bookmarkStart w:id="1845" w:name="_ETM_Q1_6725000"/>
      <w:bookmarkEnd w:id="1845"/>
      <w:r>
        <w:rPr>
          <w:rFonts w:hint="cs"/>
          <w:rtl/>
        </w:rPr>
        <w:t>ההקלות עם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>המוזיאונים והספריות. ובעיניי, הגענו לרגע שבו</w:t>
      </w:r>
      <w:bookmarkStart w:id="1846" w:name="_ETM_Q1_6731000"/>
      <w:bookmarkEnd w:id="1846"/>
      <w:r>
        <w:rPr>
          <w:rFonts w:hint="cs"/>
          <w:rtl/>
        </w:rPr>
        <w:t xml:space="preserve"> הוועדה צריכה לומר: את הדבר הזה אנחנו מצפים מהממשלה </w:t>
      </w:r>
      <w:bookmarkStart w:id="1847" w:name="_ETM_Q1_6735000"/>
      <w:bookmarkEnd w:id="1847"/>
      <w:r>
        <w:rPr>
          <w:rFonts w:hint="cs"/>
          <w:rtl/>
        </w:rPr>
        <w:t>ודורשים.</w:t>
      </w:r>
      <w:r w:rsidR="00A1776B">
        <w:rPr>
          <w:rFonts w:hint="cs"/>
          <w:rtl/>
        </w:rPr>
        <w:t xml:space="preserve"> </w:t>
      </w:r>
      <w:r w:rsidR="00ED2B0C">
        <w:rPr>
          <w:rFonts w:hint="cs"/>
          <w:rtl/>
        </w:rPr>
        <w:t>ואני חושב</w:t>
      </w:r>
      <w:r>
        <w:rPr>
          <w:rFonts w:hint="cs"/>
          <w:rtl/>
        </w:rPr>
        <w:t xml:space="preserve"> שזה דבר מאוד מאוזן. ברור </w:t>
      </w:r>
      <w:bookmarkStart w:id="1848" w:name="_ETM_Q1_6737000"/>
      <w:bookmarkEnd w:id="1848"/>
      <w:r>
        <w:rPr>
          <w:rFonts w:hint="cs"/>
          <w:rtl/>
        </w:rPr>
        <w:t xml:space="preserve">לנו שנושא המסעדות הוא הרבה יותר רחב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גם בעניינו </w:t>
      </w:r>
      <w:bookmarkStart w:id="1849" w:name="_ETM_Q1_6740000"/>
      <w:bookmarkEnd w:id="1849"/>
      <w:r>
        <w:rPr>
          <w:rFonts w:hint="cs"/>
          <w:rtl/>
        </w:rPr>
        <w:t xml:space="preserve">אנחנו רושמים לפנינו את האמירה שאם המגמה נשמרת ומשתפרת, </w:t>
      </w:r>
      <w:bookmarkStart w:id="1850" w:name="_ETM_Q1_6746000"/>
      <w:bookmarkEnd w:id="1850"/>
      <w:r>
        <w:rPr>
          <w:rFonts w:hint="cs"/>
          <w:rtl/>
        </w:rPr>
        <w:t xml:space="preserve">אנחנו מצפים בשבוע הבא לשמוע </w:t>
      </w:r>
      <w:r>
        <w:rPr>
          <w:rtl/>
        </w:rPr>
        <w:t>–</w:t>
      </w:r>
      <w:bookmarkStart w:id="1851" w:name="_ETM_Q1_6752000"/>
      <w:bookmarkEnd w:id="1851"/>
      <w:r>
        <w:rPr>
          <w:rFonts w:hint="cs"/>
          <w:rtl/>
        </w:rPr>
        <w:t xml:space="preserve"> גם אם הדברים ייעשו </w:t>
      </w:r>
      <w:bookmarkStart w:id="1852" w:name="_ETM_Q1_6751000"/>
      <w:bookmarkEnd w:id="1852"/>
      <w:r>
        <w:rPr>
          <w:rFonts w:hint="cs"/>
          <w:rtl/>
        </w:rPr>
        <w:t xml:space="preserve">בהדרגה, זה בסדר </w:t>
      </w:r>
      <w:r>
        <w:rPr>
          <w:rtl/>
        </w:rPr>
        <w:t>–</w:t>
      </w:r>
      <w:r>
        <w:rPr>
          <w:rFonts w:hint="cs"/>
          <w:rtl/>
        </w:rPr>
        <w:t xml:space="preserve"> אנחנו מצפים לשמוע את ביסוס ההבחנה בין הפתוח לסגור. אבל נושא האטרקציות הפתוחות, מבחינתי, חייב להיכלל בתקנות שתגענה לאישור ביום חמישי, ואני </w:t>
      </w:r>
      <w:bookmarkStart w:id="1853" w:name="_ETM_Q1_6761000"/>
      <w:bookmarkEnd w:id="1853"/>
      <w:r>
        <w:rPr>
          <w:rFonts w:hint="cs"/>
          <w:rtl/>
        </w:rPr>
        <w:t xml:space="preserve">אומר את זה בצורה נחרצת. </w:t>
      </w:r>
    </w:p>
    <w:p w:rsidR="00ED2B0C" w:rsidRDefault="00ED2B0C" w:rsidP="00E06176">
      <w:pPr>
        <w:rPr>
          <w:rtl/>
        </w:rPr>
      </w:pPr>
    </w:p>
    <w:p w:rsidR="00907C72" w:rsidRDefault="00E06176" w:rsidP="00E06176">
      <w:pPr>
        <w:rPr>
          <w:rtl/>
          <w:lang w:eastAsia="he-IL"/>
        </w:rPr>
      </w:pPr>
      <w:r>
        <w:rPr>
          <w:rFonts w:hint="cs"/>
          <w:rtl/>
        </w:rPr>
        <w:t xml:space="preserve">במובן הזה שבמערכת האיזונים, </w:t>
      </w:r>
      <w:bookmarkStart w:id="1854" w:name="_ETM_Q1_6769000"/>
      <w:bookmarkEnd w:id="1854"/>
      <w:r>
        <w:rPr>
          <w:rFonts w:hint="cs"/>
          <w:rtl/>
        </w:rPr>
        <w:t xml:space="preserve">אנחנו לא נכנסים להגדרות המקצועיות, אבל במערכת השיקולים, כמו </w:t>
      </w:r>
      <w:bookmarkStart w:id="1855" w:name="_ETM_Q1_6775000"/>
      <w:bookmarkEnd w:id="1855"/>
      <w:r>
        <w:rPr>
          <w:rFonts w:hint="cs"/>
          <w:rtl/>
        </w:rPr>
        <w:t xml:space="preserve">שהדרג הנבחר בממשלה לא קיבל את ההמלצה לגבי ההגבלות </w:t>
      </w:r>
      <w:r>
        <w:rPr>
          <w:rtl/>
        </w:rPr>
        <w:t>–</w:t>
      </w:r>
      <w:r>
        <w:rPr>
          <w:rFonts w:hint="cs"/>
          <w:rtl/>
        </w:rPr>
        <w:t xml:space="preserve"> אני לא נכנס לשאלה מה דעתנו על זה</w:t>
      </w:r>
      <w:bookmarkStart w:id="1856" w:name="_ETM_Q1_6781000"/>
      <w:bookmarkEnd w:id="1856"/>
      <w:r>
        <w:rPr>
          <w:rFonts w:hint="cs"/>
          <w:rtl/>
        </w:rPr>
        <w:t xml:space="preserve">, אבל הוא קיבל איזושהי החלטה כלכלית-משקית </w:t>
      </w:r>
      <w:r>
        <w:rPr>
          <w:rtl/>
        </w:rPr>
        <w:t>–</w:t>
      </w:r>
      <w:r>
        <w:rPr>
          <w:rFonts w:hint="cs"/>
          <w:rtl/>
        </w:rPr>
        <w:t xml:space="preserve"> בעניין האטרקציות</w:t>
      </w:r>
      <w:bookmarkStart w:id="1857" w:name="_ETM_Q1_6782000"/>
      <w:bookmarkEnd w:id="1857"/>
      <w:r>
        <w:rPr>
          <w:rFonts w:hint="cs"/>
          <w:rtl/>
        </w:rPr>
        <w:t xml:space="preserve"> הפתוחות, לאור לוחות הזמנים, שיכול להיות</w:t>
      </w:r>
      <w:bookmarkStart w:id="1858" w:name="_ETM_Q1_6783000"/>
      <w:bookmarkEnd w:id="1858"/>
      <w:r>
        <w:rPr>
          <w:rFonts w:hint="cs"/>
          <w:rtl/>
        </w:rPr>
        <w:t xml:space="preserve"> שכבר בשבוע הבא נגמרת העונה שלהם, אולי עוד שבועיים. כתוב </w:t>
      </w:r>
      <w:bookmarkStart w:id="1859" w:name="_ETM_Q1_6790000"/>
      <w:bookmarkEnd w:id="1859"/>
      <w:r>
        <w:rPr>
          <w:rFonts w:hint="cs"/>
          <w:rtl/>
        </w:rPr>
        <w:t>במשנה, במסכת יומא, שאסור לשמוע לתפילת עוברי דרכים שלא רוצי</w:t>
      </w:r>
      <w:bookmarkStart w:id="1860" w:name="_ETM_Q1_6794000"/>
      <w:bookmarkEnd w:id="1860"/>
      <w:r>
        <w:rPr>
          <w:rFonts w:hint="cs"/>
          <w:rtl/>
        </w:rPr>
        <w:t xml:space="preserve">ם גשם, שהכהן הגדול מבקש מאלוהים ביום הכיפורים שלא ישמע </w:t>
      </w:r>
      <w:bookmarkStart w:id="1861" w:name="_ETM_Q1_6801000"/>
      <w:bookmarkEnd w:id="1861"/>
      <w:r>
        <w:rPr>
          <w:rFonts w:hint="cs"/>
          <w:rtl/>
        </w:rPr>
        <w:t xml:space="preserve">לתפילת עוברי דרכים שאומרים: אלוהים, תעשה טובה, תדחה את היורה </w:t>
      </w:r>
      <w:bookmarkStart w:id="1862" w:name="_ETM_Q1_6803000"/>
      <w:bookmarkEnd w:id="1862"/>
      <w:r w:rsidR="00ED2B0C">
        <w:rPr>
          <w:rFonts w:hint="cs"/>
          <w:rtl/>
        </w:rPr>
        <w:t>ב</w:t>
      </w:r>
      <w:r>
        <w:rPr>
          <w:rFonts w:hint="cs"/>
          <w:rtl/>
        </w:rPr>
        <w:t>שבועיים כי אנחנו בדרך. אז אנחנו כולנו רוצים חור</w:t>
      </w:r>
      <w:r w:rsidR="00907C72">
        <w:rPr>
          <w:rFonts w:hint="cs"/>
          <w:rtl/>
          <w:lang w:eastAsia="he-IL"/>
        </w:rPr>
        <w:t>ף ברוך-גשמים</w:t>
      </w:r>
      <w:r w:rsidR="00ED2B0C">
        <w:rPr>
          <w:rFonts w:hint="cs"/>
          <w:rtl/>
          <w:lang w:eastAsia="he-IL"/>
        </w:rPr>
        <w:t>, אבל ל</w:t>
      </w:r>
      <w:r>
        <w:rPr>
          <w:rFonts w:hint="cs"/>
          <w:rtl/>
          <w:lang w:eastAsia="he-IL"/>
        </w:rPr>
        <w:t xml:space="preserve">אטרקציות הפתוחות יכול להיות שפשוט נגמרה העונה. </w:t>
      </w:r>
    </w:p>
    <w:p w:rsidR="00E06176" w:rsidRDefault="00E06176" w:rsidP="00E06176">
      <w:pPr>
        <w:rPr>
          <w:rtl/>
          <w:lang w:eastAsia="he-IL"/>
        </w:rPr>
      </w:pPr>
      <w:bookmarkStart w:id="1863" w:name="_ETM_Q1_6816000"/>
      <w:bookmarkEnd w:id="1863"/>
    </w:p>
    <w:p w:rsidR="00E06176" w:rsidRDefault="00E06176" w:rsidP="00E06176">
      <w:pPr>
        <w:rPr>
          <w:rtl/>
          <w:lang w:eastAsia="he-IL"/>
        </w:rPr>
      </w:pPr>
      <w:bookmarkStart w:id="1864" w:name="_ETM_Q1_6817000"/>
      <w:bookmarkEnd w:id="1864"/>
      <w:r>
        <w:rPr>
          <w:rFonts w:hint="cs"/>
          <w:rtl/>
          <w:lang w:eastAsia="he-IL"/>
        </w:rPr>
        <w:t>אז אני מ</w:t>
      </w:r>
      <w:bookmarkStart w:id="1865" w:name="_ETM_Q1_6814000"/>
      <w:bookmarkEnd w:id="1865"/>
      <w:r>
        <w:rPr>
          <w:rFonts w:hint="cs"/>
          <w:rtl/>
          <w:lang w:eastAsia="he-IL"/>
        </w:rPr>
        <w:t xml:space="preserve">בקש מהצוות המשפטי </w:t>
      </w:r>
      <w:r w:rsidR="00ED2B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 סוף הפגשה לבוא בדין ודברים</w:t>
      </w:r>
      <w:r w:rsidR="00902D2A">
        <w:rPr>
          <w:rFonts w:hint="cs"/>
          <w:rtl/>
          <w:lang w:eastAsia="he-IL"/>
        </w:rPr>
        <w:t xml:space="preserve">, עד </w:t>
      </w:r>
      <w:bookmarkStart w:id="1866" w:name="_ETM_Q1_6820000"/>
      <w:bookmarkEnd w:id="1866"/>
      <w:r w:rsidR="00902D2A">
        <w:rPr>
          <w:rFonts w:hint="cs"/>
          <w:rtl/>
          <w:lang w:eastAsia="he-IL"/>
        </w:rPr>
        <w:t xml:space="preserve">סוף הישיבה. לעשות את זה עכשיו, אם צריך הפסקה, נעשה הפסקה, אבל אפשר לעשות את זה במקביל </w:t>
      </w:r>
      <w:bookmarkStart w:id="1867" w:name="_ETM_Q1_6825000"/>
      <w:bookmarkEnd w:id="1867"/>
      <w:r w:rsidR="00ED2B0C">
        <w:rPr>
          <w:rFonts w:hint="cs"/>
          <w:rtl/>
          <w:lang w:eastAsia="he-IL"/>
        </w:rPr>
        <w:t>ולקבל בעצם התחייבות משר</w:t>
      </w:r>
      <w:r w:rsidR="00902D2A">
        <w:rPr>
          <w:rFonts w:hint="cs"/>
          <w:rtl/>
          <w:lang w:eastAsia="he-IL"/>
        </w:rPr>
        <w:t xml:space="preserve"> הבריאות ומצוותו של ראש הממשלה שביום</w:t>
      </w:r>
      <w:bookmarkStart w:id="1868" w:name="_ETM_Q1_6833000"/>
      <w:bookmarkEnd w:id="1868"/>
      <w:r w:rsidR="00902D2A">
        <w:rPr>
          <w:rFonts w:hint="cs"/>
          <w:rtl/>
          <w:lang w:eastAsia="he-IL"/>
        </w:rPr>
        <w:t xml:space="preserve"> חמישי במשאל הטלפוני </w:t>
      </w:r>
      <w:r w:rsidR="00902D2A">
        <w:rPr>
          <w:rtl/>
          <w:lang w:eastAsia="he-IL"/>
        </w:rPr>
        <w:t>–</w:t>
      </w:r>
      <w:r w:rsidR="00902D2A">
        <w:rPr>
          <w:rFonts w:hint="cs"/>
          <w:rtl/>
          <w:lang w:eastAsia="he-IL"/>
        </w:rPr>
        <w:t xml:space="preserve"> מה הממשלה תחליט - - -</w:t>
      </w:r>
    </w:p>
    <w:p w:rsidR="00907C72" w:rsidRDefault="00907C72" w:rsidP="00D313CF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869" w:name="ET_speaker_אסף_פרידמן_257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רביעי</w:t>
      </w:r>
      <w:r w:rsidR="00902D2A">
        <w:rPr>
          <w:rFonts w:hint="cs"/>
          <w:rtl/>
          <w:lang w:eastAsia="he-IL"/>
        </w:rPr>
        <w:t>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1870" w:name="ET_yor_6156_258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2D2A" w:rsidP="00902D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907C72">
        <w:rPr>
          <w:rFonts w:hint="cs"/>
          <w:rtl/>
          <w:lang w:eastAsia="he-IL"/>
        </w:rPr>
        <w:t>יום רביעי</w:t>
      </w:r>
      <w:r>
        <w:rPr>
          <w:rFonts w:hint="cs"/>
          <w:rtl/>
          <w:lang w:eastAsia="he-IL"/>
        </w:rPr>
        <w:t>,</w:t>
      </w:r>
      <w:bookmarkStart w:id="1871" w:name="_ETM_Q1_6837000"/>
      <w:bookmarkEnd w:id="1871"/>
      <w:r>
        <w:rPr>
          <w:rFonts w:hint="cs"/>
          <w:rtl/>
          <w:lang w:eastAsia="he-IL"/>
        </w:rPr>
        <w:t xml:space="preserve"> במשאל הטלפוני, ייכלל נושא האטרקציות הפתוחות. הממשלה תחליט את שתחליט, אבל אז הוועדה </w:t>
      </w:r>
      <w:r w:rsidR="006E3B24">
        <w:rPr>
          <w:rFonts w:hint="cs"/>
          <w:rtl/>
          <w:lang w:eastAsia="he-IL"/>
        </w:rPr>
        <w:t xml:space="preserve">תחליט </w:t>
      </w:r>
      <w:r>
        <w:rPr>
          <w:rFonts w:hint="cs"/>
          <w:rtl/>
          <w:lang w:eastAsia="he-IL"/>
        </w:rPr>
        <w:t xml:space="preserve">את שהיא תחליט ביום חמישי. ואני אומר </w:t>
      </w:r>
      <w:r w:rsidR="00907C72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מאוד ברורה: אם נושא האטרקציות הפתוחות </w:t>
      </w:r>
      <w:bookmarkStart w:id="1872" w:name="_ETM_Q1_6849000"/>
      <w:bookmarkEnd w:id="1872"/>
      <w:r>
        <w:rPr>
          <w:rFonts w:hint="cs"/>
          <w:rtl/>
          <w:lang w:eastAsia="he-IL"/>
        </w:rPr>
        <w:t xml:space="preserve">לא ייכלל לצד המוזיאונים והספריות, ההמלצה שלי לחברי הוועדה </w:t>
      </w:r>
      <w:r w:rsidR="006E3B24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להוריד </w:t>
      </w:r>
      <w:bookmarkStart w:id="1873" w:name="_ETM_Q1_6856000"/>
      <w:bookmarkEnd w:id="1873"/>
      <w:r>
        <w:rPr>
          <w:rFonts w:hint="cs"/>
          <w:rtl/>
          <w:lang w:eastAsia="he-IL"/>
        </w:rPr>
        <w:t xml:space="preserve">את כל התקנה שנוגע לנושא האטרקציות מהתקנות ביום חמישי. </w:t>
      </w:r>
      <w:r w:rsidR="00E46C38">
        <w:rPr>
          <w:rFonts w:hint="cs"/>
          <w:rtl/>
          <w:lang w:eastAsia="he-IL"/>
        </w:rPr>
        <w:t xml:space="preserve">והציפייה </w:t>
      </w:r>
      <w:bookmarkStart w:id="1874" w:name="_ETM_Q1_6863000"/>
      <w:bookmarkEnd w:id="1874"/>
      <w:r w:rsidR="00E46C38">
        <w:rPr>
          <w:rFonts w:hint="cs"/>
          <w:rtl/>
          <w:lang w:eastAsia="he-IL"/>
        </w:rPr>
        <w:t xml:space="preserve">שלי היא שהדברים יתקבלו ויישמעו היטב. </w:t>
      </w:r>
    </w:p>
    <w:p w:rsidR="00E46C38" w:rsidRDefault="00E46C38" w:rsidP="00902D2A">
      <w:pPr>
        <w:rPr>
          <w:rtl/>
          <w:lang w:eastAsia="he-IL"/>
        </w:rPr>
      </w:pPr>
      <w:bookmarkStart w:id="1875" w:name="_ETM_Q1_6866000"/>
      <w:bookmarkEnd w:id="1875"/>
    </w:p>
    <w:p w:rsidR="00E46C38" w:rsidRDefault="00E46C38" w:rsidP="00902D2A">
      <w:pPr>
        <w:rPr>
          <w:rtl/>
          <w:lang w:eastAsia="he-IL"/>
        </w:rPr>
      </w:pPr>
      <w:bookmarkStart w:id="1876" w:name="_ETM_Q1_6867000"/>
      <w:bookmarkEnd w:id="1876"/>
      <w:r>
        <w:rPr>
          <w:rFonts w:hint="cs"/>
          <w:rtl/>
          <w:lang w:eastAsia="he-IL"/>
        </w:rPr>
        <w:t>אני מבקש, לפני</w:t>
      </w:r>
      <w:bookmarkStart w:id="1877" w:name="_ETM_Q1_6868000"/>
      <w:bookmarkEnd w:id="1877"/>
      <w:r>
        <w:rPr>
          <w:rFonts w:hint="cs"/>
          <w:rtl/>
          <w:lang w:eastAsia="he-IL"/>
        </w:rPr>
        <w:t xml:space="preserve"> אישור התקנות עכשיו, שתתקבל תשובה אם בדעת הממשלה לכלול את </w:t>
      </w:r>
      <w:bookmarkStart w:id="1878" w:name="_ETM_Q1_6875000"/>
      <w:bookmarkEnd w:id="1878"/>
      <w:r>
        <w:rPr>
          <w:rFonts w:hint="cs"/>
          <w:rtl/>
          <w:lang w:eastAsia="he-IL"/>
        </w:rPr>
        <w:t xml:space="preserve">זה. והם לא יופתעו מהבקשה לי, בואו נאמר ככה. </w:t>
      </w:r>
      <w:bookmarkStart w:id="1879" w:name="_ETM_Q1_6880000"/>
      <w:bookmarkEnd w:id="1879"/>
      <w:r>
        <w:rPr>
          <w:rFonts w:hint="cs"/>
          <w:rtl/>
          <w:lang w:eastAsia="he-IL"/>
        </w:rPr>
        <w:t>ואני מקוו</w:t>
      </w:r>
      <w:r w:rsidR="006E3B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להיות מופתע מתשובתם ב-40 הדקות הקרובות. </w:t>
      </w:r>
      <w:bookmarkStart w:id="1880" w:name="_ETM_Q1_6885000"/>
      <w:bookmarkEnd w:id="1880"/>
    </w:p>
    <w:p w:rsidR="00E46C38" w:rsidRDefault="00E46C38" w:rsidP="00902D2A">
      <w:pPr>
        <w:rPr>
          <w:rtl/>
          <w:lang w:eastAsia="he-IL"/>
        </w:rPr>
      </w:pPr>
    </w:p>
    <w:p w:rsidR="00E46C38" w:rsidRDefault="00E46C38" w:rsidP="00902D2A">
      <w:pPr>
        <w:rPr>
          <w:rtl/>
          <w:lang w:eastAsia="he-IL"/>
        </w:rPr>
      </w:pPr>
      <w:bookmarkStart w:id="1881" w:name="_ETM_Q1_6886000"/>
      <w:bookmarkEnd w:id="1881"/>
      <w:r>
        <w:rPr>
          <w:rFonts w:hint="cs"/>
          <w:rtl/>
          <w:lang w:eastAsia="he-IL"/>
        </w:rPr>
        <w:t>אני מברך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על הסיפור של ההתקדמות לכיוון של </w:t>
      </w:r>
      <w:bookmarkStart w:id="1882" w:name="_ETM_Q1_6888000"/>
      <w:bookmarkEnd w:id="1882"/>
      <w:r>
        <w:rPr>
          <w:rFonts w:hint="cs"/>
          <w:rtl/>
          <w:lang w:eastAsia="he-IL"/>
        </w:rPr>
        <w:t>ההבחנה בין הפתוח לסגור. זה כמובן נשען על המדיניות שלכם.</w:t>
      </w:r>
    </w:p>
    <w:p w:rsidR="00E46C38" w:rsidRDefault="00E46C38" w:rsidP="00902D2A">
      <w:pPr>
        <w:rPr>
          <w:rtl/>
          <w:lang w:eastAsia="he-IL"/>
        </w:rPr>
      </w:pPr>
    </w:p>
    <w:p w:rsidR="00E46C38" w:rsidRDefault="00E46C38" w:rsidP="00902D2A">
      <w:pPr>
        <w:rPr>
          <w:rtl/>
          <w:lang w:eastAsia="he-IL"/>
        </w:rPr>
      </w:pPr>
      <w:bookmarkStart w:id="1883" w:name="_ETM_Q1_6893000"/>
      <w:bookmarkEnd w:id="1883"/>
      <w:r>
        <w:rPr>
          <w:rFonts w:hint="cs"/>
          <w:rtl/>
          <w:lang w:eastAsia="he-IL"/>
        </w:rPr>
        <w:t>היועץ המשפטי ביקש להוסיף עוד כמה שאלות, ואז</w:t>
      </w:r>
      <w:bookmarkStart w:id="1884" w:name="_ETM_Q1_6896000"/>
      <w:bookmarkEnd w:id="1884"/>
      <w:r>
        <w:rPr>
          <w:rFonts w:hint="cs"/>
          <w:rtl/>
          <w:lang w:eastAsia="he-IL"/>
        </w:rPr>
        <w:t xml:space="preserve"> אנחנו נפנה לדוברים בזום.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885" w:name="ET_speaker_גור_בליי_261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6E3B24" w:rsidP="00E46C3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דברים.</w:t>
      </w:r>
      <w:r w:rsidR="00E46C38">
        <w:rPr>
          <w:rFonts w:hint="cs"/>
          <w:rtl/>
          <w:lang w:eastAsia="he-IL"/>
        </w:rPr>
        <w:t xml:space="preserve"> אחד, ב</w:t>
      </w:r>
      <w:r w:rsidR="00907C72">
        <w:rPr>
          <w:rFonts w:hint="cs"/>
          <w:rtl/>
          <w:lang w:eastAsia="he-IL"/>
        </w:rPr>
        <w:t>רמה המשפטית</w:t>
      </w:r>
      <w:r w:rsidR="00E46C38">
        <w:rPr>
          <w:rFonts w:hint="cs"/>
          <w:rtl/>
          <w:lang w:eastAsia="he-IL"/>
        </w:rPr>
        <w:t xml:space="preserve"> והשני </w:t>
      </w:r>
      <w:r w:rsidR="00E46C38">
        <w:rPr>
          <w:rtl/>
          <w:lang w:eastAsia="he-IL"/>
        </w:rPr>
        <w:t>–</w:t>
      </w:r>
      <w:r w:rsidR="00E46C38">
        <w:rPr>
          <w:rFonts w:hint="cs"/>
          <w:rtl/>
          <w:lang w:eastAsia="he-IL"/>
        </w:rPr>
        <w:t xml:space="preserve"> </w:t>
      </w:r>
      <w:bookmarkStart w:id="1886" w:name="_ETM_Q1_6900000"/>
      <w:bookmarkEnd w:id="1886"/>
      <w:r w:rsidR="00E46C38">
        <w:rPr>
          <w:rFonts w:hint="cs"/>
          <w:rtl/>
          <w:lang w:eastAsia="he-IL"/>
        </w:rPr>
        <w:t xml:space="preserve">אז אולי אני </w:t>
      </w:r>
      <w:r>
        <w:rPr>
          <w:rFonts w:hint="cs"/>
          <w:rtl/>
          <w:lang w:eastAsia="he-IL"/>
        </w:rPr>
        <w:t xml:space="preserve">אתחיל </w:t>
      </w:r>
      <w:r w:rsidR="00E46C38">
        <w:rPr>
          <w:rFonts w:hint="cs"/>
          <w:rtl/>
          <w:lang w:eastAsia="he-IL"/>
        </w:rPr>
        <w:t xml:space="preserve">דווקא עם הדברים, ד"ר </w:t>
      </w:r>
      <w:proofErr w:type="spellStart"/>
      <w:r w:rsidR="00E46C38">
        <w:rPr>
          <w:rFonts w:hint="cs"/>
          <w:rtl/>
          <w:lang w:eastAsia="he-IL"/>
        </w:rPr>
        <w:t>אלרעי</w:t>
      </w:r>
      <w:proofErr w:type="spellEnd"/>
      <w:r w:rsidR="00E46C38">
        <w:rPr>
          <w:rFonts w:hint="cs"/>
          <w:rtl/>
          <w:lang w:eastAsia="he-IL"/>
        </w:rPr>
        <w:t xml:space="preserve">-פרייס, פשוט </w:t>
      </w:r>
      <w:bookmarkStart w:id="1887" w:name="_ETM_Q1_6904000"/>
      <w:bookmarkEnd w:id="1887"/>
      <w:r w:rsidR="00E46C38">
        <w:rPr>
          <w:rFonts w:hint="cs"/>
          <w:rtl/>
          <w:lang w:eastAsia="he-IL"/>
        </w:rPr>
        <w:t xml:space="preserve">להשלים את הדברים, בהמשך לשאלות שנשאלו. שתי שאלות: </w:t>
      </w:r>
      <w:bookmarkStart w:id="1888" w:name="_ETM_Q1_6907000"/>
      <w:bookmarkEnd w:id="1888"/>
      <w:r w:rsidR="00E46C38">
        <w:rPr>
          <w:rFonts w:hint="cs"/>
          <w:rtl/>
          <w:lang w:eastAsia="he-IL"/>
        </w:rPr>
        <w:t>אחת, האם מצאתם מבחינת הבטיחות הבדל בתופעות לוואי בין</w:t>
      </w:r>
      <w:bookmarkStart w:id="1889" w:name="_ETM_Q1_6911000"/>
      <w:bookmarkEnd w:id="1889"/>
      <w:r w:rsidR="00E46C38">
        <w:rPr>
          <w:rFonts w:hint="cs"/>
          <w:rtl/>
          <w:lang w:eastAsia="he-IL"/>
        </w:rPr>
        <w:t xml:space="preserve"> מחוסנים עם בוסטר לבין מחלימים שמקבלים חיסון? האם יש איזשהו פער בהקשר הזה? והשאלה שנייה, זה חוזר </w:t>
      </w:r>
      <w:bookmarkStart w:id="1890" w:name="_ETM_Q1_6919000"/>
      <w:bookmarkEnd w:id="1890"/>
      <w:r w:rsidR="00E46C38">
        <w:rPr>
          <w:rFonts w:hint="cs"/>
          <w:rtl/>
          <w:lang w:eastAsia="he-IL"/>
        </w:rPr>
        <w:t>לשאלה שאנחנו עוסקים בה הרבה בבסיס של התו הירוק,</w:t>
      </w:r>
      <w:bookmarkStart w:id="1891" w:name="_ETM_Q1_6924000"/>
      <w:bookmarkEnd w:id="1891"/>
      <w:r w:rsidR="00E46C38">
        <w:rPr>
          <w:rFonts w:hint="cs"/>
          <w:rtl/>
          <w:lang w:eastAsia="he-IL"/>
        </w:rPr>
        <w:t xml:space="preserve"> הנושא של מידת הה</w:t>
      </w:r>
      <w:r>
        <w:rPr>
          <w:rFonts w:hint="cs"/>
          <w:rtl/>
          <w:lang w:eastAsia="he-IL"/>
        </w:rPr>
        <w:t>י</w:t>
      </w:r>
      <w:r w:rsidR="00E46C38">
        <w:rPr>
          <w:rFonts w:hint="cs"/>
          <w:rtl/>
          <w:lang w:eastAsia="he-IL"/>
        </w:rPr>
        <w:t>דבקות של מחוסנים אל מול לא</w:t>
      </w:r>
      <w:bookmarkStart w:id="1892" w:name="_ETM_Q1_6930000"/>
      <w:bookmarkEnd w:id="1892"/>
      <w:r w:rsidR="00E46C38">
        <w:rPr>
          <w:rFonts w:hint="cs"/>
          <w:rtl/>
          <w:lang w:eastAsia="he-IL"/>
        </w:rPr>
        <w:t xml:space="preserve">-מחוסנים. יש את הנתון מיוני 2021, ובכל זאת עברנו </w:t>
      </w:r>
      <w:bookmarkStart w:id="1893" w:name="_ETM_Q1_6932000"/>
      <w:bookmarkEnd w:id="1893"/>
      <w:r>
        <w:rPr>
          <w:rFonts w:hint="cs"/>
          <w:rtl/>
          <w:lang w:eastAsia="he-IL"/>
        </w:rPr>
        <w:t>כבר ארבעה חודשים מאז,</w:t>
      </w:r>
      <w:r w:rsidR="00E46C38">
        <w:rPr>
          <w:rFonts w:hint="cs"/>
          <w:rtl/>
          <w:lang w:eastAsia="he-IL"/>
        </w:rPr>
        <w:t xml:space="preserve"> ודובר על זה</w:t>
      </w:r>
      <w:bookmarkStart w:id="1894" w:name="_ETM_Q1_6933000"/>
      <w:bookmarkEnd w:id="1894"/>
      <w:r w:rsidR="00E46C3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יעשו משהו יותר מעודכן בהקשר הזה.</w:t>
      </w:r>
      <w:r w:rsidR="00E46C38">
        <w:rPr>
          <w:rFonts w:hint="cs"/>
          <w:rtl/>
          <w:lang w:eastAsia="he-IL"/>
        </w:rPr>
        <w:t xml:space="preserve"> האם יש או מתי </w:t>
      </w:r>
      <w:bookmarkStart w:id="1895" w:name="_ETM_Q1_6937000"/>
      <w:bookmarkEnd w:id="1895"/>
      <w:r w:rsidR="00E46C38">
        <w:rPr>
          <w:rFonts w:hint="cs"/>
          <w:rtl/>
          <w:lang w:eastAsia="he-IL"/>
        </w:rPr>
        <w:t>יש צפי שיהיה באמת עוד משהו שהוא כמובן מאוד קריטי</w:t>
      </w:r>
      <w:r w:rsidR="00A1776B">
        <w:rPr>
          <w:rFonts w:hint="cs"/>
          <w:rtl/>
          <w:lang w:eastAsia="he-IL"/>
        </w:rPr>
        <w:t xml:space="preserve"> </w:t>
      </w:r>
      <w:r w:rsidR="00E46C38">
        <w:rPr>
          <w:rFonts w:hint="cs"/>
          <w:rtl/>
          <w:lang w:eastAsia="he-IL"/>
        </w:rPr>
        <w:t>לביסוס של ה</w:t>
      </w:r>
      <w:r>
        <w:rPr>
          <w:rFonts w:hint="cs"/>
          <w:rtl/>
          <w:lang w:eastAsia="he-IL"/>
        </w:rPr>
        <w:t>תו הירוק, שהמחוסנים פחות מדבקים?</w:t>
      </w:r>
      <w:r w:rsidR="00E46C38">
        <w:rPr>
          <w:rFonts w:hint="cs"/>
          <w:rtl/>
          <w:lang w:eastAsia="he-IL"/>
        </w:rPr>
        <w:t xml:space="preserve"> אז האם מאז יוני יש משהו יותר מעודכן בהקשר הזה?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896" w:name="ET_guest_869014_262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6E3B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עובדים על זה. אני יכול</w:t>
      </w:r>
      <w:r w:rsidR="006E3B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</w:t>
      </w:r>
      <w:r w:rsidR="005D65E5">
        <w:rPr>
          <w:rFonts w:hint="cs"/>
          <w:rtl/>
          <w:lang w:eastAsia="he-IL"/>
        </w:rPr>
        <w:t xml:space="preserve"> שבמחוסנים בבוס</w:t>
      </w:r>
      <w:bookmarkStart w:id="1897" w:name="_ETM_Q1_6953000"/>
      <w:bookmarkEnd w:id="1897"/>
      <w:r w:rsidR="005D65E5">
        <w:rPr>
          <w:rFonts w:hint="cs"/>
          <w:rtl/>
          <w:lang w:eastAsia="he-IL"/>
        </w:rPr>
        <w:t xml:space="preserve">טר </w:t>
      </w:r>
      <w:r w:rsidR="006E3B24">
        <w:rPr>
          <w:rFonts w:hint="cs"/>
          <w:rtl/>
          <w:lang w:eastAsia="he-IL"/>
        </w:rPr>
        <w:t xml:space="preserve">יש </w:t>
      </w:r>
      <w:r w:rsidR="005D65E5">
        <w:rPr>
          <w:rFonts w:hint="cs"/>
          <w:rtl/>
          <w:lang w:eastAsia="he-IL"/>
        </w:rPr>
        <w:t>90% מאנשים שכן נדבקים</w:t>
      </w:r>
      <w:r w:rsidR="006E3B24">
        <w:rPr>
          <w:rFonts w:hint="cs"/>
          <w:rtl/>
          <w:lang w:eastAsia="he-IL"/>
        </w:rPr>
        <w:t>,</w:t>
      </w:r>
      <w:r w:rsidR="005D65E5">
        <w:rPr>
          <w:rFonts w:hint="cs"/>
          <w:rtl/>
          <w:lang w:eastAsia="he-IL"/>
        </w:rPr>
        <w:t xml:space="preserve"> יש להם אפס </w:t>
      </w:r>
      <w:bookmarkStart w:id="1898" w:name="_ETM_Q1_6955000"/>
      <w:bookmarkEnd w:id="1898"/>
      <w:r w:rsidR="005D65E5">
        <w:rPr>
          <w:rFonts w:hint="cs"/>
          <w:rtl/>
          <w:lang w:eastAsia="he-IL"/>
        </w:rPr>
        <w:t xml:space="preserve">מגעים שנדבקו מבין המגעים שלהם. אבל אני רק </w:t>
      </w:r>
      <w:bookmarkStart w:id="1899" w:name="_ETM_Q1_6958000"/>
      <w:bookmarkEnd w:id="1899"/>
      <w:r w:rsidR="005D65E5">
        <w:rPr>
          <w:rFonts w:hint="cs"/>
          <w:rtl/>
          <w:lang w:eastAsia="he-IL"/>
        </w:rPr>
        <w:t xml:space="preserve">אגיד שזה לא הביסוס לתו הירוק. הביסוס לתו הירוק הוא </w:t>
      </w:r>
      <w:bookmarkStart w:id="1900" w:name="_ETM_Q1_6962000"/>
      <w:bookmarkEnd w:id="1900"/>
      <w:r w:rsidR="005D65E5">
        <w:rPr>
          <w:rFonts w:hint="cs"/>
          <w:rtl/>
          <w:lang w:eastAsia="he-IL"/>
        </w:rPr>
        <w:t>עצם זה שהסיכון לבן אדם מחוסן בבוסטר להידבק בכלל.</w:t>
      </w:r>
    </w:p>
    <w:p w:rsidR="00416043" w:rsidRDefault="00416043" w:rsidP="006E3B24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901" w:name="ET_speaker_גור_בליי_263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D65E5" w:rsidP="0041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907C72">
        <w:rPr>
          <w:rFonts w:hint="cs"/>
          <w:rtl/>
          <w:lang w:eastAsia="he-IL"/>
        </w:rPr>
        <w:t xml:space="preserve">אני יודע </w:t>
      </w:r>
      <w:r>
        <w:rPr>
          <w:rFonts w:hint="cs"/>
          <w:rtl/>
          <w:lang w:eastAsia="he-IL"/>
        </w:rPr>
        <w:t>ש</w:t>
      </w:r>
      <w:r w:rsidR="00907C72">
        <w:rPr>
          <w:rFonts w:hint="cs"/>
          <w:rtl/>
          <w:lang w:eastAsia="he-IL"/>
        </w:rPr>
        <w:t>זה חלק</w:t>
      </w:r>
      <w:r>
        <w:rPr>
          <w:rFonts w:hint="cs"/>
          <w:rtl/>
          <w:lang w:eastAsia="he-IL"/>
        </w:rPr>
        <w:t>,</w:t>
      </w:r>
      <w:bookmarkStart w:id="1902" w:name="_ETM_Q1_6965000"/>
      <w:bookmarkEnd w:id="1902"/>
      <w:r>
        <w:rPr>
          <w:rFonts w:hint="cs"/>
          <w:rtl/>
          <w:lang w:eastAsia="he-IL"/>
        </w:rPr>
        <w:t xml:space="preserve"> זה מרכיב אחד. </w:t>
      </w: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903" w:name="ET_guest_869014_264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D65E5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עיקר המרכיב. זה עיקר המרכיב.</w:t>
      </w:r>
    </w:p>
    <w:p w:rsidR="005D65E5" w:rsidRDefault="005D65E5" w:rsidP="00907C72">
      <w:pPr>
        <w:rPr>
          <w:rtl/>
          <w:lang w:eastAsia="he-IL"/>
        </w:rPr>
      </w:pPr>
      <w:bookmarkStart w:id="1904" w:name="_ETM_Q1_6972000"/>
      <w:bookmarkEnd w:id="1904"/>
    </w:p>
    <w:p w:rsidR="005D65E5" w:rsidRDefault="005D65E5" w:rsidP="005D65E5">
      <w:pPr>
        <w:pStyle w:val="a4"/>
        <w:keepNext/>
        <w:rPr>
          <w:rtl/>
        </w:rPr>
      </w:pPr>
      <w:bookmarkStart w:id="1905" w:name="ET_speaker_גור_בליי_474"/>
      <w:r w:rsidRPr="005D65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D65E5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5D65E5" w:rsidRDefault="005D65E5" w:rsidP="005D65E5">
      <w:pPr>
        <w:pStyle w:val="KeepWithNext"/>
        <w:rPr>
          <w:rtl/>
          <w:lang w:eastAsia="he-IL"/>
        </w:rPr>
      </w:pPr>
    </w:p>
    <w:p w:rsidR="005D65E5" w:rsidRDefault="005D65E5" w:rsidP="005D65E5">
      <w:pPr>
        <w:rPr>
          <w:rtl/>
          <w:lang w:eastAsia="he-IL"/>
        </w:rPr>
      </w:pPr>
      <w:bookmarkStart w:id="1906" w:name="_ETM_Q1_6969000"/>
      <w:bookmarkEnd w:id="1906"/>
      <w:r>
        <w:rPr>
          <w:rFonts w:hint="cs"/>
          <w:rtl/>
          <w:lang w:eastAsia="he-IL"/>
        </w:rPr>
        <w:t>אבל כל הזמן דיברתם על שני המרכיבים,</w:t>
      </w:r>
      <w:bookmarkStart w:id="1907" w:name="_ETM_Q1_6968000"/>
      <w:bookmarkEnd w:id="1907"/>
      <w:r>
        <w:rPr>
          <w:rFonts w:hint="cs"/>
          <w:rtl/>
          <w:lang w:eastAsia="he-IL"/>
        </w:rPr>
        <w:t xml:space="preserve"> שזה גם הם פחות נדבקים, הם פחות חולים. וגם הם פחות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מדבקים </w:t>
      </w:r>
      <w:bookmarkStart w:id="1908" w:name="_ETM_Q1_6971000"/>
      <w:bookmarkEnd w:id="1908"/>
      <w:r>
        <w:rPr>
          <w:rFonts w:hint="cs"/>
          <w:rtl/>
          <w:lang w:eastAsia="he-IL"/>
        </w:rPr>
        <w:t>אחרים כשהם כבר נדבקו.</w:t>
      </w:r>
    </w:p>
    <w:p w:rsidR="005D65E5" w:rsidRDefault="005D65E5" w:rsidP="005D65E5">
      <w:pPr>
        <w:rPr>
          <w:rtl/>
          <w:lang w:eastAsia="he-IL"/>
        </w:rPr>
      </w:pPr>
      <w:bookmarkStart w:id="1909" w:name="_ETM_Q1_6973000"/>
      <w:bookmarkEnd w:id="1909"/>
    </w:p>
    <w:p w:rsidR="005D65E5" w:rsidRDefault="005D65E5" w:rsidP="005D65E5">
      <w:pPr>
        <w:pStyle w:val="af9"/>
        <w:keepNext/>
        <w:rPr>
          <w:rtl/>
          <w:lang w:eastAsia="he-IL"/>
        </w:rPr>
      </w:pPr>
      <w:bookmarkStart w:id="1910" w:name="ET_guest_869014_475"/>
      <w:r w:rsidRPr="005D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5D65E5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:rsidR="005D65E5" w:rsidRDefault="005D65E5" w:rsidP="005D65E5">
      <w:pPr>
        <w:pStyle w:val="KeepWithNext"/>
        <w:rPr>
          <w:rtl/>
          <w:lang w:eastAsia="he-IL"/>
        </w:rPr>
      </w:pPr>
    </w:p>
    <w:p w:rsidR="005D65E5" w:rsidRPr="005D65E5" w:rsidRDefault="005D65E5" w:rsidP="005D65E5">
      <w:pPr>
        <w:rPr>
          <w:rtl/>
          <w:lang w:eastAsia="he-IL"/>
        </w:rPr>
      </w:pPr>
      <w:bookmarkStart w:id="1911" w:name="_ETM_Q1_6975000"/>
      <w:bookmarkEnd w:id="1911"/>
      <w:r>
        <w:rPr>
          <w:rFonts w:hint="cs"/>
          <w:rtl/>
          <w:lang w:eastAsia="he-IL"/>
        </w:rPr>
        <w:t xml:space="preserve">אז זה עיקר המרכיב. </w:t>
      </w:r>
    </w:p>
    <w:p w:rsidR="005D65E5" w:rsidRPr="005D65E5" w:rsidRDefault="005D65E5" w:rsidP="005D65E5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1912" w:name="ET_yor_6156_265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5D65E5">
        <w:rPr>
          <w:rFonts w:hint="cs"/>
          <w:rtl/>
          <w:lang w:eastAsia="he-IL"/>
        </w:rPr>
        <w:t xml:space="preserve">כדי </w:t>
      </w:r>
      <w:bookmarkStart w:id="1913" w:name="_ETM_Q1_6980000"/>
      <w:bookmarkEnd w:id="1913"/>
      <w:r w:rsidR="005D65E5">
        <w:rPr>
          <w:rFonts w:hint="cs"/>
          <w:rtl/>
          <w:lang w:eastAsia="he-IL"/>
        </w:rPr>
        <w:t>לברר. אתם מדברים על תחלואה קשה או על עצם ההידבקות של מי שמחוסן?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-"/>
        <w:keepNext/>
        <w:rPr>
          <w:rtl/>
        </w:rPr>
      </w:pPr>
      <w:bookmarkStart w:id="1914" w:name="ET_speakercontinue_869014_266"/>
      <w:r w:rsidRPr="00907C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907C7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D65E5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1915" w:name="_ETM_Q1_6985000"/>
      <w:bookmarkEnd w:id="1915"/>
      <w:r>
        <w:rPr>
          <w:rFonts w:hint="cs"/>
          <w:rtl/>
          <w:lang w:eastAsia="he-IL"/>
        </w:rPr>
        <w:t>התו הירוק.</w:t>
      </w:r>
    </w:p>
    <w:p w:rsidR="005D65E5" w:rsidRDefault="005D65E5" w:rsidP="00907C72">
      <w:pPr>
        <w:rPr>
          <w:rtl/>
          <w:lang w:eastAsia="he-IL"/>
        </w:rPr>
      </w:pPr>
      <w:bookmarkStart w:id="1916" w:name="_ETM_Q1_6984000"/>
      <w:bookmarkEnd w:id="1916"/>
    </w:p>
    <w:p w:rsidR="005D65E5" w:rsidRDefault="005D65E5" w:rsidP="005D65E5">
      <w:pPr>
        <w:pStyle w:val="a4"/>
        <w:keepNext/>
        <w:rPr>
          <w:rtl/>
        </w:rPr>
      </w:pPr>
      <w:bookmarkStart w:id="1917" w:name="ET_speaker_גור_בליי_476"/>
      <w:r w:rsidRPr="005D65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D65E5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5D65E5" w:rsidRDefault="005D65E5" w:rsidP="005D65E5">
      <w:pPr>
        <w:pStyle w:val="KeepWithNext"/>
        <w:rPr>
          <w:rtl/>
          <w:lang w:eastAsia="he-IL"/>
        </w:rPr>
      </w:pPr>
    </w:p>
    <w:p w:rsidR="005D65E5" w:rsidRDefault="005D65E5" w:rsidP="005D65E5">
      <w:pPr>
        <w:rPr>
          <w:rtl/>
          <w:lang w:eastAsia="he-IL"/>
        </w:rPr>
      </w:pPr>
      <w:r>
        <w:rPr>
          <w:rFonts w:hint="cs"/>
          <w:rtl/>
          <w:lang w:eastAsia="he-IL"/>
        </w:rPr>
        <w:t>עצם ההידבקות.</w:t>
      </w:r>
    </w:p>
    <w:p w:rsidR="005D65E5" w:rsidRDefault="005D65E5" w:rsidP="005D65E5">
      <w:pPr>
        <w:rPr>
          <w:rtl/>
          <w:lang w:eastAsia="he-IL"/>
        </w:rPr>
      </w:pPr>
      <w:bookmarkStart w:id="1918" w:name="_ETM_Q1_6987000"/>
      <w:bookmarkEnd w:id="1918"/>
    </w:p>
    <w:p w:rsidR="005D65E5" w:rsidRDefault="005D65E5" w:rsidP="005D65E5">
      <w:pPr>
        <w:pStyle w:val="af9"/>
        <w:keepNext/>
        <w:rPr>
          <w:rtl/>
          <w:lang w:eastAsia="he-IL"/>
        </w:rPr>
      </w:pPr>
      <w:bookmarkStart w:id="1919" w:name="ET_guest_869014_477"/>
      <w:r w:rsidRPr="005D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5D65E5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:rsidR="005D65E5" w:rsidRDefault="005D65E5" w:rsidP="005D65E5">
      <w:pPr>
        <w:pStyle w:val="KeepWithNext"/>
        <w:rPr>
          <w:rtl/>
          <w:lang w:eastAsia="he-IL"/>
        </w:rPr>
      </w:pPr>
    </w:p>
    <w:p w:rsidR="005D65E5" w:rsidRDefault="005D65E5" w:rsidP="005D65E5">
      <w:pPr>
        <w:rPr>
          <w:rtl/>
          <w:lang w:eastAsia="he-IL"/>
        </w:rPr>
      </w:pPr>
      <w:bookmarkStart w:id="1920" w:name="_ETM_Q1_6988000"/>
      <w:bookmarkEnd w:id="1920"/>
      <w:r>
        <w:rPr>
          <w:rFonts w:hint="cs"/>
          <w:rtl/>
          <w:lang w:eastAsia="he-IL"/>
        </w:rPr>
        <w:t xml:space="preserve">התו הירוק זה עצם ההידבקות. הוא יכול </w:t>
      </w:r>
      <w:bookmarkStart w:id="1921" w:name="_ETM_Q1_6986000"/>
      <w:bookmarkEnd w:id="1921"/>
      <w:r>
        <w:rPr>
          <w:rFonts w:hint="cs"/>
          <w:rtl/>
          <w:lang w:eastAsia="he-IL"/>
        </w:rPr>
        <w:t xml:space="preserve">להידבק ולהיות א-תסמיני, ובטח לא לשלול את האפשרות להדביק </w:t>
      </w:r>
      <w:bookmarkStart w:id="1922" w:name="_ETM_Q1_6991000"/>
      <w:bookmarkEnd w:id="1922"/>
      <w:r>
        <w:rPr>
          <w:rFonts w:hint="cs"/>
          <w:rtl/>
          <w:lang w:eastAsia="he-IL"/>
        </w:rPr>
        <w:t>אחרים.</w:t>
      </w:r>
    </w:p>
    <w:p w:rsidR="005D65E5" w:rsidRPr="005D65E5" w:rsidRDefault="005D65E5" w:rsidP="005D65E5">
      <w:pPr>
        <w:rPr>
          <w:rtl/>
          <w:lang w:eastAsia="he-IL"/>
        </w:rPr>
      </w:pPr>
      <w:bookmarkStart w:id="1923" w:name="_ETM_Q1_6993000"/>
      <w:bookmarkEnd w:id="1923"/>
    </w:p>
    <w:p w:rsidR="00907C72" w:rsidRDefault="00907C72" w:rsidP="00907C72">
      <w:pPr>
        <w:pStyle w:val="af6"/>
        <w:keepNext/>
        <w:rPr>
          <w:rtl/>
        </w:rPr>
      </w:pPr>
      <w:bookmarkStart w:id="1924" w:name="ET_yor_6156_267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D65E5" w:rsidP="005D65E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בסדר. אבל העמדה המקצועית שלכם</w:t>
      </w:r>
      <w:bookmarkStart w:id="1925" w:name="_ETM_Q1_6995000"/>
      <w:bookmarkEnd w:id="1925"/>
      <w:r w:rsidR="006E3B24">
        <w:rPr>
          <w:rFonts w:hint="cs"/>
          <w:rtl/>
          <w:lang w:eastAsia="he-IL"/>
        </w:rPr>
        <w:t xml:space="preserve">, שמסתמנת תחת המחקרים, </w:t>
      </w:r>
      <w:bookmarkStart w:id="1926" w:name="_ETM_Q1_7002000"/>
      <w:bookmarkEnd w:id="1926"/>
      <w:r w:rsidR="006E3B2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שה</w:t>
      </w:r>
      <w:r w:rsidR="00907C72">
        <w:rPr>
          <w:rFonts w:hint="cs"/>
          <w:rtl/>
          <w:lang w:eastAsia="he-IL"/>
        </w:rPr>
        <w:t>מחוסנים בכלל</w:t>
      </w:r>
      <w:r>
        <w:rPr>
          <w:rFonts w:hint="cs"/>
          <w:rtl/>
          <w:lang w:eastAsia="he-IL"/>
        </w:rPr>
        <w:t>, ובוודאי המחוסנים בבוסטר, פוטנציאל ההידבקות שלהם הוא יותר נמוך.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-"/>
        <w:keepNext/>
        <w:rPr>
          <w:rtl/>
        </w:rPr>
      </w:pPr>
      <w:bookmarkStart w:id="1927" w:name="ET_speakercontinue_869014_268"/>
      <w:r w:rsidRPr="00907C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907C7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1928" w:name="ET_yor_6156_269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הטענה המחקרית</w:t>
      </w:r>
      <w:r w:rsidR="005D65E5">
        <w:rPr>
          <w:rFonts w:hint="cs"/>
          <w:rtl/>
          <w:lang w:eastAsia="he-IL"/>
        </w:rPr>
        <w:t xml:space="preserve">. וראינו גם את </w:t>
      </w:r>
      <w:bookmarkStart w:id="1929" w:name="_ETM_Q1_7005000"/>
      <w:bookmarkEnd w:id="1929"/>
      <w:r w:rsidR="005D65E5">
        <w:rPr>
          <w:rFonts w:hint="cs"/>
          <w:rtl/>
          <w:lang w:eastAsia="he-IL"/>
        </w:rPr>
        <w:t xml:space="preserve">המחקר בפעם הקודמת, בחוות הדעת האפידמיולוגית, לגבי הפער בפוטנציאל ההדבקה </w:t>
      </w:r>
      <w:bookmarkStart w:id="1930" w:name="_ETM_Q1_7012000"/>
      <w:bookmarkEnd w:id="1930"/>
      <w:r w:rsidR="006E3B24">
        <w:rPr>
          <w:rFonts w:hint="cs"/>
          <w:rtl/>
          <w:lang w:eastAsia="he-IL"/>
        </w:rPr>
        <w:t xml:space="preserve">אחרי שישה ימים, אם מסתמכים על </w:t>
      </w:r>
      <w:r w:rsidR="005D65E5">
        <w:rPr>
          <w:rFonts w:hint="cs"/>
          <w:rtl/>
          <w:lang w:eastAsia="he-IL"/>
        </w:rPr>
        <w:t>עומס הנגיפים.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-"/>
        <w:keepNext/>
        <w:rPr>
          <w:rtl/>
        </w:rPr>
      </w:pPr>
      <w:bookmarkStart w:id="1931" w:name="ET_speakercontinue_869014_270"/>
      <w:r w:rsidRPr="00907C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907C7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1932" w:name="ET_yor_6156_271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D65E5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יודעים</w:t>
      </w:r>
      <w:r w:rsidR="006E3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3" w:name="_ETM_Q1_7015000"/>
      <w:bookmarkEnd w:id="1933"/>
      <w:r>
        <w:rPr>
          <w:rFonts w:hint="cs"/>
          <w:rtl/>
          <w:lang w:eastAsia="he-IL"/>
        </w:rPr>
        <w:t>ואני מבין שעל זה גם - - -</w:t>
      </w:r>
    </w:p>
    <w:p w:rsidR="005D65E5" w:rsidRDefault="005D65E5" w:rsidP="00907C72">
      <w:pPr>
        <w:rPr>
          <w:rtl/>
          <w:lang w:eastAsia="he-IL"/>
        </w:rPr>
      </w:pPr>
    </w:p>
    <w:p w:rsidR="00907C72" w:rsidRDefault="00907C72" w:rsidP="00907C72">
      <w:pPr>
        <w:pStyle w:val="-"/>
        <w:keepNext/>
        <w:rPr>
          <w:rtl/>
        </w:rPr>
      </w:pPr>
      <w:bookmarkStart w:id="1934" w:name="ET_speakercontinue_869014_272"/>
      <w:r w:rsidRPr="00907C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907C7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5D65E5" w:rsidRDefault="006E3B24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5D65E5">
        <w:rPr>
          <w:rFonts w:hint="cs"/>
          <w:rtl/>
          <w:lang w:eastAsia="he-IL"/>
        </w:rPr>
        <w:t>זה פשוט אין עדכונים, כי אין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r w:rsidR="005D65E5">
        <w:rPr>
          <w:rFonts w:hint="cs"/>
          <w:rtl/>
          <w:lang w:eastAsia="he-IL"/>
        </w:rPr>
        <w:t>מחקרים כאלה.</w:t>
      </w:r>
    </w:p>
    <w:p w:rsidR="005D65E5" w:rsidRDefault="005D65E5" w:rsidP="00907C72">
      <w:pPr>
        <w:rPr>
          <w:rtl/>
          <w:lang w:eastAsia="he-IL"/>
        </w:rPr>
      </w:pPr>
    </w:p>
    <w:p w:rsidR="005D65E5" w:rsidRDefault="005D65E5" w:rsidP="005D65E5">
      <w:pPr>
        <w:pStyle w:val="af6"/>
        <w:keepNext/>
        <w:rPr>
          <w:rtl/>
        </w:rPr>
      </w:pPr>
      <w:bookmarkStart w:id="1935" w:name="ET_yor_6156_478"/>
      <w:r w:rsidRPr="005D65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65E5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5D65E5" w:rsidRDefault="005D65E5" w:rsidP="005D65E5">
      <w:pPr>
        <w:pStyle w:val="KeepWithNext"/>
        <w:rPr>
          <w:rtl/>
        </w:rPr>
      </w:pPr>
    </w:p>
    <w:p w:rsidR="005D65E5" w:rsidRDefault="005D65E5" w:rsidP="005D65E5">
      <w:pPr>
        <w:rPr>
          <w:rtl/>
        </w:rPr>
      </w:pPr>
      <w:bookmarkStart w:id="1936" w:name="_ETM_Q1_7021000"/>
      <w:bookmarkEnd w:id="1936"/>
      <w:r>
        <w:rPr>
          <w:rFonts w:hint="cs"/>
          <w:rtl/>
        </w:rPr>
        <w:t>ברור.</w:t>
      </w:r>
    </w:p>
    <w:p w:rsidR="004A4149" w:rsidRDefault="004A4149" w:rsidP="005D65E5">
      <w:pPr>
        <w:rPr>
          <w:rtl/>
        </w:rPr>
      </w:pPr>
      <w:bookmarkStart w:id="1937" w:name="_ETM_Q1_7018000"/>
      <w:bookmarkEnd w:id="1937"/>
    </w:p>
    <w:p w:rsidR="004A4149" w:rsidRDefault="004A4149" w:rsidP="004A4149">
      <w:pPr>
        <w:pStyle w:val="af9"/>
        <w:keepNext/>
        <w:rPr>
          <w:rtl/>
        </w:rPr>
      </w:pPr>
      <w:bookmarkStart w:id="1938" w:name="ET_guest_869014_479"/>
      <w:r w:rsidRPr="004A414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A4149">
        <w:rPr>
          <w:rStyle w:val="TagStyle"/>
          <w:rtl/>
        </w:rPr>
        <w:t xml:space="preserve"> &lt;&lt; אורח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4A4149" w:rsidRDefault="004A4149" w:rsidP="004A4149">
      <w:pPr>
        <w:pStyle w:val="KeepWithNext"/>
        <w:rPr>
          <w:rtl/>
        </w:rPr>
      </w:pPr>
    </w:p>
    <w:p w:rsidR="00907C72" w:rsidRDefault="004A4149" w:rsidP="004A4149">
      <w:pPr>
        <w:rPr>
          <w:rtl/>
          <w:lang w:eastAsia="he-IL"/>
        </w:rPr>
      </w:pPr>
      <w:bookmarkStart w:id="1939" w:name="_ETM_Q1_7020000"/>
      <w:bookmarkEnd w:id="1939"/>
      <w:r>
        <w:rPr>
          <w:rFonts w:hint="cs"/>
          <w:rtl/>
        </w:rPr>
        <w:t xml:space="preserve">אבל אנחנו </w:t>
      </w:r>
      <w:bookmarkStart w:id="1940" w:name="_ETM_Q1_7019000"/>
      <w:bookmarkEnd w:id="1940"/>
      <w:r>
        <w:rPr>
          <w:rFonts w:hint="cs"/>
          <w:rtl/>
        </w:rPr>
        <w:t xml:space="preserve">כן מסתכלים על הנתונים שלנו. </w:t>
      </w:r>
      <w:r w:rsidR="00907C72">
        <w:rPr>
          <w:rFonts w:hint="cs"/>
          <w:rtl/>
        </w:rPr>
        <w:t>אני חושבת שהדבר המרכזי בשאלה הזאת</w:t>
      </w:r>
      <w:r>
        <w:rPr>
          <w:rFonts w:hint="cs"/>
          <w:rtl/>
        </w:rPr>
        <w:t xml:space="preserve"> הוא בעצם הסיכון של</w:t>
      </w:r>
      <w:bookmarkStart w:id="1941" w:name="_ETM_Q1_7029000"/>
      <w:bookmarkEnd w:id="1941"/>
      <w:r>
        <w:rPr>
          <w:rFonts w:hint="cs"/>
          <w:rtl/>
        </w:rPr>
        <w:t xml:space="preserve"> בן אדם בכלל להידבק כשהוא עם חיסון שהוא חיסון טרי.</w:t>
      </w:r>
      <w:bookmarkStart w:id="1942" w:name="_ETM_Q1_7031000"/>
      <w:bookmarkEnd w:id="1942"/>
      <w:r>
        <w:rPr>
          <w:rFonts w:hint="cs"/>
          <w:rtl/>
        </w:rPr>
        <w:t xml:space="preserve"> 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1943" w:name="ET_yor_6156_273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4A4149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דבר שהמחקרים שלכם מבסיסים?</w:t>
      </w:r>
    </w:p>
    <w:p w:rsidR="004A4149" w:rsidRDefault="004A4149" w:rsidP="00907C72">
      <w:pPr>
        <w:rPr>
          <w:rtl/>
          <w:lang w:eastAsia="he-IL"/>
        </w:rPr>
      </w:pPr>
      <w:bookmarkStart w:id="1944" w:name="_ETM_Q1_7037000"/>
      <w:bookmarkEnd w:id="1944"/>
    </w:p>
    <w:p w:rsidR="00907C72" w:rsidRDefault="00907C72" w:rsidP="00907C72">
      <w:pPr>
        <w:pStyle w:val="-"/>
        <w:keepNext/>
        <w:rPr>
          <w:rtl/>
        </w:rPr>
      </w:pPr>
      <w:bookmarkStart w:id="1945" w:name="ET_speakercontinue_869014_274"/>
      <w:r w:rsidRPr="00907C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907C7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4A4149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בעצם</w:t>
      </w:r>
      <w:r w:rsidR="00A1776B">
        <w:rPr>
          <w:rFonts w:hint="cs"/>
          <w:rtl/>
          <w:lang w:eastAsia="he-IL"/>
        </w:rPr>
        <w:t xml:space="preserve"> </w:t>
      </w:r>
      <w:bookmarkStart w:id="1946" w:name="_ETM_Q1_7034000"/>
      <w:bookmarkEnd w:id="1946"/>
      <w:r>
        <w:rPr>
          <w:rFonts w:hint="cs"/>
          <w:rtl/>
          <w:lang w:eastAsia="he-IL"/>
        </w:rPr>
        <w:t>מה שהראית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עם הגרפים.</w:t>
      </w:r>
    </w:p>
    <w:p w:rsidR="004A4149" w:rsidRDefault="004A4149" w:rsidP="00907C72">
      <w:pPr>
        <w:rPr>
          <w:rtl/>
          <w:lang w:eastAsia="he-IL"/>
        </w:rPr>
      </w:pPr>
    </w:p>
    <w:p w:rsidR="004A4149" w:rsidRDefault="004A4149" w:rsidP="004A4149">
      <w:pPr>
        <w:pStyle w:val="af6"/>
        <w:keepNext/>
        <w:rPr>
          <w:rtl/>
        </w:rPr>
      </w:pPr>
      <w:bookmarkStart w:id="1947" w:name="ET_yor_6156_480"/>
      <w:r w:rsidRPr="004A41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A414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:rsidR="004A4149" w:rsidRDefault="004A4149" w:rsidP="004A4149">
      <w:pPr>
        <w:pStyle w:val="KeepWithNext"/>
        <w:rPr>
          <w:rtl/>
          <w:lang w:eastAsia="he-IL"/>
        </w:rPr>
      </w:pPr>
    </w:p>
    <w:p w:rsidR="004A4149" w:rsidRDefault="004A4149" w:rsidP="004A4149">
      <w:pPr>
        <w:rPr>
          <w:rtl/>
          <w:lang w:eastAsia="he-IL"/>
        </w:rPr>
      </w:pPr>
      <w:bookmarkStart w:id="1948" w:name="_ETM_Q1_7035000"/>
      <w:bookmarkEnd w:id="1948"/>
      <w:r>
        <w:rPr>
          <w:rFonts w:hint="cs"/>
          <w:rtl/>
          <w:lang w:eastAsia="he-IL"/>
        </w:rPr>
        <w:t>בסדר. אז אני רוצה, ברשותך,</w:t>
      </w:r>
      <w:bookmarkStart w:id="1949" w:name="_ETM_Q1_7040000"/>
      <w:bookmarkEnd w:id="1949"/>
      <w:r>
        <w:rPr>
          <w:rFonts w:hint="cs"/>
          <w:rtl/>
          <w:lang w:eastAsia="he-IL"/>
        </w:rPr>
        <w:t xml:space="preserve"> לפני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סליחה.</w:t>
      </w:r>
    </w:p>
    <w:p w:rsidR="00907C72" w:rsidRDefault="00907C72" w:rsidP="00907C72">
      <w:pPr>
        <w:rPr>
          <w:rtl/>
          <w:lang w:eastAsia="he-IL"/>
        </w:rPr>
      </w:pPr>
      <w:bookmarkStart w:id="1950" w:name="_ETM_Q1_7036000"/>
      <w:bookmarkEnd w:id="1950"/>
    </w:p>
    <w:p w:rsidR="00907C72" w:rsidRDefault="00907C72" w:rsidP="00907C72">
      <w:pPr>
        <w:pStyle w:val="a4"/>
        <w:keepNext/>
        <w:rPr>
          <w:rtl/>
        </w:rPr>
      </w:pPr>
      <w:bookmarkStart w:id="1951" w:name="ET_speaker_גור_בליי_275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36705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07C72">
        <w:rPr>
          <w:rFonts w:hint="cs"/>
          <w:rtl/>
          <w:lang w:eastAsia="he-IL"/>
        </w:rPr>
        <w:t xml:space="preserve">תופעות </w:t>
      </w:r>
      <w:r>
        <w:rPr>
          <w:rFonts w:hint="cs"/>
          <w:rtl/>
          <w:lang w:eastAsia="he-IL"/>
        </w:rPr>
        <w:t>ה</w:t>
      </w:r>
      <w:r w:rsidR="00907C72">
        <w:rPr>
          <w:rFonts w:hint="cs"/>
          <w:rtl/>
          <w:lang w:eastAsia="he-IL"/>
        </w:rPr>
        <w:t>לוואי?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1952" w:name="ET_yor_6156_276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36705" w:rsidP="006E3B2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07C72">
        <w:rPr>
          <w:rFonts w:hint="cs"/>
          <w:rtl/>
          <w:lang w:eastAsia="he-IL"/>
        </w:rPr>
        <w:t xml:space="preserve">תופעות </w:t>
      </w:r>
      <w:r>
        <w:rPr>
          <w:rFonts w:hint="cs"/>
          <w:rtl/>
          <w:lang w:eastAsia="he-IL"/>
        </w:rPr>
        <w:t>ה</w:t>
      </w:r>
      <w:r w:rsidR="00907C72">
        <w:rPr>
          <w:rFonts w:hint="cs"/>
          <w:rtl/>
          <w:lang w:eastAsia="he-IL"/>
        </w:rPr>
        <w:t>לוואי?</w:t>
      </w:r>
      <w:r w:rsidR="004A4149">
        <w:rPr>
          <w:rFonts w:hint="cs"/>
          <w:rtl/>
          <w:lang w:eastAsia="he-IL"/>
        </w:rPr>
        <w:t xml:space="preserve"> ההתייחסות שלכם היא</w:t>
      </w:r>
      <w:r w:rsidR="006E3B24">
        <w:rPr>
          <w:rFonts w:hint="cs"/>
          <w:rtl/>
          <w:lang w:eastAsia="he-IL"/>
        </w:rPr>
        <w:t xml:space="preserve"> - - -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953" w:name="ET_guest_869014_277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4A4149" w:rsidP="00536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תופעות </w:t>
      </w:r>
      <w:r w:rsidR="005367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לוואי, תופעות </w:t>
      </w:r>
      <w:bookmarkStart w:id="1954" w:name="_ETM_Q1_7042000"/>
      <w:bookmarkEnd w:id="1954"/>
      <w:r>
        <w:rPr>
          <w:rFonts w:hint="cs"/>
          <w:rtl/>
          <w:lang w:eastAsia="he-IL"/>
        </w:rPr>
        <w:t xml:space="preserve">לוואי שאנחנו רואים בבוסטר 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</w:t>
      </w:r>
      <w:bookmarkStart w:id="1955" w:name="_ETM_Q1_7048000"/>
      <w:bookmarkEnd w:id="1955"/>
      <w:r>
        <w:rPr>
          <w:rFonts w:hint="cs"/>
          <w:rtl/>
          <w:lang w:eastAsia="he-IL"/>
        </w:rPr>
        <w:t xml:space="preserve"> להעלות את המצגת, אם אתם מעוניינים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תופעות לוואי </w:t>
      </w:r>
      <w:bookmarkStart w:id="1956" w:name="_ETM_Q1_7050000"/>
      <w:bookmarkEnd w:id="1956"/>
      <w:r>
        <w:rPr>
          <w:rFonts w:hint="cs"/>
          <w:rtl/>
          <w:lang w:eastAsia="he-IL"/>
        </w:rPr>
        <w:t>שאנחנו רואים בבוסטר, שמדווחות למשרד הבריאות הן תופעו</w:t>
      </w:r>
      <w:bookmarkStart w:id="1957" w:name="_ETM_Q1_7054000"/>
      <w:bookmarkEnd w:id="1957"/>
      <w:r>
        <w:rPr>
          <w:rFonts w:hint="cs"/>
          <w:rtl/>
          <w:lang w:eastAsia="he-IL"/>
        </w:rPr>
        <w:t>ת לוואי לא שונות ממה שראינו בחיסון הראשון ובחיסון השני.</w:t>
      </w:r>
      <w:bookmarkStart w:id="1958" w:name="_ETM_Q1_7057000"/>
      <w:bookmarkEnd w:id="1958"/>
      <w:r>
        <w:rPr>
          <w:rFonts w:hint="cs"/>
          <w:rtl/>
          <w:lang w:eastAsia="he-IL"/>
        </w:rPr>
        <w:t xml:space="preserve"> הן </w:t>
      </w:r>
      <w:r w:rsidR="00536705">
        <w:rPr>
          <w:rFonts w:hint="cs"/>
          <w:rtl/>
          <w:lang w:eastAsia="he-IL"/>
        </w:rPr>
        <w:t>ב</w:t>
      </w:r>
      <w:r w:rsidR="00907C72">
        <w:rPr>
          <w:rFonts w:hint="cs"/>
          <w:rtl/>
          <w:lang w:eastAsia="he-IL"/>
        </w:rPr>
        <w:t>שיעור נמוך</w:t>
      </w:r>
      <w:r w:rsidR="00A1776B">
        <w:rPr>
          <w:rFonts w:hint="cs"/>
          <w:rtl/>
          <w:lang w:eastAsia="he-IL"/>
        </w:rPr>
        <w:t xml:space="preserve"> </w:t>
      </w:r>
      <w:r w:rsidR="00907C72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ממה שמדווח</w:t>
      </w:r>
      <w:bookmarkStart w:id="1959" w:name="_ETM_Q1_7055000"/>
      <w:bookmarkEnd w:id="1959"/>
      <w:r>
        <w:rPr>
          <w:rFonts w:hint="cs"/>
          <w:rtl/>
          <w:lang w:eastAsia="he-IL"/>
        </w:rPr>
        <w:t xml:space="preserve"> </w:t>
      </w:r>
      <w:r w:rsidR="00536705">
        <w:rPr>
          <w:rFonts w:hint="cs"/>
          <w:rtl/>
          <w:lang w:eastAsia="he-IL"/>
        </w:rPr>
        <w:t>לנו. יכול להיות שזו</w:t>
      </w:r>
      <w:r>
        <w:rPr>
          <w:rFonts w:hint="cs"/>
          <w:rtl/>
          <w:lang w:eastAsia="he-IL"/>
        </w:rPr>
        <w:t xml:space="preserve"> בעיה של דיווח. אבל הן בשיעור נמוך יותר ממה שמדווח לנו. </w:t>
      </w:r>
      <w:bookmarkStart w:id="1960" w:name="_ETM_Q1_7060000"/>
      <w:bookmarkEnd w:id="1960"/>
      <w:r>
        <w:rPr>
          <w:rFonts w:hint="cs"/>
          <w:rtl/>
          <w:lang w:eastAsia="he-IL"/>
        </w:rPr>
        <w:t xml:space="preserve">וגם באירועים של </w:t>
      </w:r>
      <w:proofErr w:type="spellStart"/>
      <w:r>
        <w:rPr>
          <w:rFonts w:hint="cs"/>
          <w:rtl/>
          <w:lang w:eastAsia="he-IL"/>
        </w:rPr>
        <w:t>ה</w:t>
      </w:r>
      <w:r w:rsidRPr="004A4149">
        <w:rPr>
          <w:rtl/>
          <w:lang w:eastAsia="he-IL"/>
        </w:rPr>
        <w:t>מיוקרדיטיס</w:t>
      </w:r>
      <w:proofErr w:type="spellEnd"/>
      <w:r>
        <w:rPr>
          <w:rFonts w:hint="cs"/>
          <w:rtl/>
          <w:lang w:eastAsia="he-IL"/>
        </w:rPr>
        <w:t xml:space="preserve">, שזו תופעת לוואי שאנחנו עוקבים אחריה בצורה אקטיבית, </w:t>
      </w:r>
      <w:bookmarkStart w:id="1961" w:name="_ETM_Q1_7067000"/>
      <w:bookmarkEnd w:id="1961"/>
      <w:r>
        <w:rPr>
          <w:rFonts w:hint="cs"/>
          <w:rtl/>
          <w:lang w:eastAsia="he-IL"/>
        </w:rPr>
        <w:t xml:space="preserve">מתקשרים ומבקשים דיווחים מבתי </w:t>
      </w:r>
      <w:r w:rsidR="005367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חולים. אנחנו רואים שעד עכשיו </w:t>
      </w:r>
      <w:bookmarkStart w:id="1962" w:name="_ETM_Q1_7072000"/>
      <w:bookmarkEnd w:id="1962"/>
      <w:r w:rsidR="005367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3.5 מיליון אנשים שהתחסנו</w:t>
      </w:r>
      <w:r w:rsidR="00066D1D">
        <w:rPr>
          <w:rFonts w:hint="cs"/>
          <w:rtl/>
          <w:lang w:eastAsia="he-IL"/>
        </w:rPr>
        <w:t xml:space="preserve"> יש פחות מ-20 אנשים </w:t>
      </w:r>
      <w:bookmarkStart w:id="1963" w:name="_ETM_Q1_7077000"/>
      <w:bookmarkEnd w:id="1963"/>
      <w:r w:rsidR="00066D1D">
        <w:rPr>
          <w:rFonts w:hint="cs"/>
          <w:rtl/>
          <w:lang w:eastAsia="he-IL"/>
        </w:rPr>
        <w:t xml:space="preserve">עם אירועים של </w:t>
      </w:r>
      <w:r w:rsidR="00066D1D" w:rsidRPr="00066D1D">
        <w:rPr>
          <w:rtl/>
          <w:lang w:eastAsia="he-IL"/>
        </w:rPr>
        <w:t>מיוקרדיטיס</w:t>
      </w:r>
      <w:r w:rsidR="00066D1D">
        <w:rPr>
          <w:rFonts w:hint="cs"/>
          <w:rtl/>
          <w:lang w:eastAsia="he-IL"/>
        </w:rPr>
        <w:t>, ורובם המכריע, אם לא כולם, קלים</w:t>
      </w:r>
      <w:bookmarkStart w:id="1964" w:name="_ETM_Q1_7085000"/>
      <w:bookmarkEnd w:id="1964"/>
      <w:r w:rsidR="00066D1D">
        <w:rPr>
          <w:rFonts w:hint="cs"/>
          <w:rtl/>
          <w:lang w:eastAsia="he-IL"/>
        </w:rPr>
        <w:t xml:space="preserve"> ושוחררו אחרי מספר בודד של ימים.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965" w:name="ET_speaker_6237_278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36705" w:rsidP="00536705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נציין שהראו איזה</w:t>
      </w:r>
      <w:r w:rsidR="00066D1D">
        <w:rPr>
          <w:rFonts w:hint="cs"/>
          <w:rtl/>
          <w:lang w:eastAsia="he-IL"/>
        </w:rPr>
        <w:t xml:space="preserve"> 10,000 </w:t>
      </w:r>
      <w:bookmarkStart w:id="1966" w:name="_ETM_Q1_7087000"/>
      <w:bookmarkEnd w:id="1966"/>
      <w:r w:rsidR="00907C72">
        <w:rPr>
          <w:rFonts w:hint="cs"/>
          <w:rtl/>
          <w:lang w:eastAsia="he-IL"/>
        </w:rPr>
        <w:t>תגובות</w:t>
      </w:r>
      <w:r w:rsidR="00066D1D">
        <w:rPr>
          <w:rFonts w:hint="cs"/>
          <w:rtl/>
          <w:lang w:eastAsia="he-IL"/>
        </w:rPr>
        <w:t xml:space="preserve"> בפייסבוק שלכם, של אנשים שכתבו על תופעות לוואי</w:t>
      </w:r>
      <w:r w:rsidR="00907C72">
        <w:rPr>
          <w:rFonts w:hint="cs"/>
          <w:rtl/>
          <w:lang w:eastAsia="he-IL"/>
        </w:rPr>
        <w:t>.</w:t>
      </w:r>
      <w:r w:rsidR="00066D1D">
        <w:rPr>
          <w:rFonts w:hint="cs"/>
          <w:rtl/>
          <w:lang w:eastAsia="he-IL"/>
        </w:rPr>
        <w:t xml:space="preserve"> את מודעת לזה?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967" w:name="ET_guest_869014_279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66D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מודעת לזה.</w:t>
      </w:r>
    </w:p>
    <w:p w:rsidR="00066D1D" w:rsidRDefault="00066D1D" w:rsidP="00907C72">
      <w:pPr>
        <w:rPr>
          <w:rtl/>
          <w:lang w:eastAsia="he-IL"/>
        </w:rPr>
      </w:pPr>
      <w:bookmarkStart w:id="1968" w:name="_ETM_Q1_7094000"/>
      <w:bookmarkEnd w:id="1968"/>
    </w:p>
    <w:p w:rsidR="00066D1D" w:rsidRDefault="00066D1D" w:rsidP="00066D1D">
      <w:pPr>
        <w:pStyle w:val="a4"/>
        <w:keepNext/>
        <w:rPr>
          <w:rtl/>
        </w:rPr>
      </w:pPr>
      <w:bookmarkStart w:id="1969" w:name="ET_speaker_6237_481"/>
      <w:r w:rsidRPr="00066D1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66D1D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066D1D" w:rsidRDefault="00066D1D" w:rsidP="00066D1D">
      <w:pPr>
        <w:pStyle w:val="KeepWithNext"/>
        <w:rPr>
          <w:rtl/>
          <w:lang w:eastAsia="he-IL"/>
        </w:rPr>
      </w:pPr>
    </w:p>
    <w:p w:rsidR="00066D1D" w:rsidRDefault="00066D1D" w:rsidP="00066D1D">
      <w:pPr>
        <w:rPr>
          <w:rtl/>
          <w:lang w:eastAsia="he-IL"/>
        </w:rPr>
      </w:pPr>
      <w:bookmarkStart w:id="1970" w:name="_ETM_Q1_7090000"/>
      <w:bookmarkEnd w:id="1970"/>
      <w:r>
        <w:rPr>
          <w:rFonts w:hint="cs"/>
          <w:rtl/>
          <w:lang w:eastAsia="he-IL"/>
        </w:rPr>
        <w:t>אוקיי.</w:t>
      </w:r>
    </w:p>
    <w:p w:rsidR="00066D1D" w:rsidRDefault="00066D1D" w:rsidP="00066D1D">
      <w:pPr>
        <w:rPr>
          <w:rtl/>
          <w:lang w:eastAsia="he-IL"/>
        </w:rPr>
      </w:pPr>
      <w:bookmarkStart w:id="1971" w:name="_ETM_Q1_7089000"/>
      <w:bookmarkEnd w:id="1971"/>
    </w:p>
    <w:p w:rsidR="00066D1D" w:rsidRDefault="00066D1D" w:rsidP="00066D1D">
      <w:pPr>
        <w:pStyle w:val="af9"/>
        <w:keepNext/>
        <w:rPr>
          <w:rtl/>
          <w:lang w:eastAsia="he-IL"/>
        </w:rPr>
      </w:pPr>
      <w:bookmarkStart w:id="1972" w:name="ET_guest_869014_482"/>
      <w:r w:rsidRPr="00066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66D1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:rsidR="00066D1D" w:rsidRDefault="00066D1D" w:rsidP="00066D1D">
      <w:pPr>
        <w:pStyle w:val="KeepWithNext"/>
        <w:rPr>
          <w:rtl/>
          <w:lang w:eastAsia="he-IL"/>
        </w:rPr>
      </w:pPr>
    </w:p>
    <w:p w:rsidR="00066D1D" w:rsidRDefault="00066D1D" w:rsidP="00066D1D">
      <w:pPr>
        <w:rPr>
          <w:rtl/>
          <w:lang w:eastAsia="he-IL"/>
        </w:rPr>
      </w:pPr>
      <w:bookmarkStart w:id="1973" w:name="_ETM_Q1_7092000"/>
      <w:bookmarkEnd w:id="1973"/>
      <w:r>
        <w:rPr>
          <w:rFonts w:hint="cs"/>
          <w:rtl/>
          <w:lang w:eastAsia="he-IL"/>
        </w:rPr>
        <w:t>יש על זה דיון היום.</w:t>
      </w:r>
      <w:bookmarkStart w:id="1974" w:name="_ETM_Q1_7096000"/>
      <w:bookmarkEnd w:id="1974"/>
      <w:r>
        <w:rPr>
          <w:rFonts w:hint="cs"/>
          <w:rtl/>
          <w:lang w:eastAsia="he-IL"/>
        </w:rPr>
        <w:t xml:space="preserve"> יש אתר של משרד הבריאות שבו אנשים יכולים לדווח באופן אנונימי. </w:t>
      </w:r>
    </w:p>
    <w:p w:rsidR="00066D1D" w:rsidRDefault="00066D1D" w:rsidP="00066D1D">
      <w:pPr>
        <w:rPr>
          <w:rtl/>
          <w:lang w:eastAsia="he-IL"/>
        </w:rPr>
      </w:pPr>
      <w:bookmarkStart w:id="1975" w:name="_ETM_Q1_7098000"/>
      <w:bookmarkEnd w:id="1975"/>
    </w:p>
    <w:p w:rsidR="00066D1D" w:rsidRDefault="00066D1D" w:rsidP="00066D1D">
      <w:pPr>
        <w:pStyle w:val="a4"/>
        <w:keepNext/>
        <w:rPr>
          <w:rtl/>
        </w:rPr>
      </w:pPr>
      <w:bookmarkStart w:id="1976" w:name="ET_speaker_6237_483"/>
      <w:r w:rsidRPr="00066D1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66D1D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066D1D" w:rsidRDefault="00066D1D" w:rsidP="00066D1D">
      <w:pPr>
        <w:pStyle w:val="KeepWithNext"/>
        <w:rPr>
          <w:rtl/>
          <w:lang w:eastAsia="he-IL"/>
        </w:rPr>
      </w:pPr>
    </w:p>
    <w:p w:rsidR="00066D1D" w:rsidRDefault="00066D1D" w:rsidP="00066D1D">
      <w:pPr>
        <w:rPr>
          <w:rtl/>
          <w:lang w:eastAsia="he-IL"/>
        </w:rPr>
      </w:pPr>
      <w:bookmarkStart w:id="1977" w:name="_ETM_Q1_7095000"/>
      <w:bookmarkEnd w:id="1977"/>
      <w:r>
        <w:rPr>
          <w:rFonts w:hint="cs"/>
          <w:rtl/>
          <w:lang w:eastAsia="he-IL"/>
        </w:rPr>
        <w:t>כן.</w:t>
      </w:r>
    </w:p>
    <w:p w:rsidR="00066D1D" w:rsidRDefault="00066D1D" w:rsidP="00066D1D">
      <w:pPr>
        <w:rPr>
          <w:rtl/>
          <w:lang w:eastAsia="he-IL"/>
        </w:rPr>
      </w:pPr>
      <w:bookmarkStart w:id="1978" w:name="_ETM_Q1_7099000"/>
      <w:bookmarkEnd w:id="1978"/>
    </w:p>
    <w:p w:rsidR="00066D1D" w:rsidRDefault="00066D1D" w:rsidP="00066D1D">
      <w:pPr>
        <w:pStyle w:val="af9"/>
        <w:keepNext/>
        <w:rPr>
          <w:rtl/>
          <w:lang w:eastAsia="he-IL"/>
        </w:rPr>
      </w:pPr>
      <w:bookmarkStart w:id="1979" w:name="ET_guest_869014_484"/>
      <w:r w:rsidRPr="00066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66D1D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:rsidR="00066D1D" w:rsidRDefault="00066D1D" w:rsidP="00066D1D">
      <w:pPr>
        <w:pStyle w:val="KeepWithNext"/>
        <w:rPr>
          <w:rtl/>
          <w:lang w:eastAsia="he-IL"/>
        </w:rPr>
      </w:pPr>
    </w:p>
    <w:p w:rsidR="00066D1D" w:rsidRPr="00066D1D" w:rsidRDefault="00066D1D" w:rsidP="00066D1D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כשאנחנו בחנו אותו בתחילת הדרך, היה ברור </w:t>
      </w:r>
      <w:bookmarkStart w:id="1980" w:name="_ETM_Q1_7100000"/>
      <w:bookmarkEnd w:id="1980"/>
      <w:r>
        <w:rPr>
          <w:rFonts w:hint="cs"/>
          <w:rtl/>
          <w:lang w:eastAsia="he-IL"/>
        </w:rPr>
        <w:t xml:space="preserve">שיש שם דיווחים שהם דיווחים </w:t>
      </w:r>
      <w:r w:rsidR="00536705">
        <w:rPr>
          <w:rFonts w:hint="cs"/>
          <w:lang w:eastAsia="he-IL"/>
        </w:rPr>
        <w:t>F</w:t>
      </w:r>
      <w:r>
        <w:rPr>
          <w:lang w:eastAsia="he-IL"/>
        </w:rPr>
        <w:t>ake</w:t>
      </w:r>
      <w:r>
        <w:rPr>
          <w:rFonts w:ascii="Nyala" w:hAnsi="Nyala" w:hint="cs"/>
          <w:rtl/>
          <w:lang w:eastAsia="he-IL"/>
        </w:rPr>
        <w:t xml:space="preserve">, </w:t>
      </w:r>
      <w:r w:rsidR="00536705">
        <w:rPr>
          <w:rFonts w:ascii="Nyala" w:hAnsi="Nyala" w:hint="cs"/>
          <w:rtl/>
          <w:lang w:val="am-ET" w:eastAsia="he-IL"/>
        </w:rPr>
        <w:t xml:space="preserve">כי הם </w:t>
      </w:r>
      <w:r>
        <w:rPr>
          <w:rFonts w:ascii="Nyala" w:hAnsi="Nyala" w:hint="cs"/>
          <w:rtl/>
          <w:lang w:val="am-ET" w:eastAsia="he-IL"/>
        </w:rPr>
        <w:t>-</w:t>
      </w:r>
      <w:bookmarkStart w:id="1981" w:name="_ETM_Q1_7106000"/>
      <w:bookmarkEnd w:id="1981"/>
      <w:r>
        <w:rPr>
          <w:rFonts w:ascii="Nyala" w:hAnsi="Nyala" w:hint="cs"/>
          <w:rtl/>
          <w:lang w:val="am-ET" w:eastAsia="he-IL"/>
        </w:rPr>
        <w:t xml:space="preserve"> -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982" w:name="ET_speaker_6237_280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אנונימיים.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983" w:name="ET_guest_869014_281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536705" w:rsidP="00907C72">
      <w:pPr>
        <w:rPr>
          <w:rtl/>
          <w:lang w:eastAsia="he-IL"/>
        </w:rPr>
      </w:pPr>
      <w:bookmarkStart w:id="1984" w:name="_ETM_Q1_7107000"/>
      <w:bookmarkEnd w:id="1984"/>
      <w:r>
        <w:rPr>
          <w:rFonts w:hint="cs"/>
          <w:rtl/>
          <w:lang w:eastAsia="he-IL"/>
        </w:rPr>
        <w:t>- -</w:t>
      </w:r>
      <w:r w:rsidR="00907C72">
        <w:rPr>
          <w:rFonts w:hint="cs"/>
          <w:rtl/>
          <w:lang w:eastAsia="he-IL"/>
        </w:rPr>
        <w:t xml:space="preserve"> אנונימיים</w:t>
      </w:r>
      <w:r w:rsidR="00066D1D">
        <w:rPr>
          <w:rFonts w:hint="cs"/>
          <w:rtl/>
          <w:lang w:eastAsia="he-IL"/>
        </w:rPr>
        <w:t xml:space="preserve">. היו, אני זוכרת, אירוע הראשון היה דיווח </w:t>
      </w:r>
      <w:bookmarkStart w:id="1985" w:name="_ETM_Q1_7112000"/>
      <w:bookmarkEnd w:id="1985"/>
      <w:r w:rsidR="00066D1D">
        <w:rPr>
          <w:rFonts w:hint="cs"/>
          <w:rtl/>
          <w:lang w:eastAsia="he-IL"/>
        </w:rPr>
        <w:t>של משהו ממש</w:t>
      </w:r>
      <w:r>
        <w:rPr>
          <w:rFonts w:hint="cs"/>
          <w:rtl/>
          <w:lang w:eastAsia="he-IL"/>
        </w:rPr>
        <w:t xml:space="preserve"> קטסטרופלי, מישהו שנפטר. וכמובן, </w:t>
      </w:r>
      <w:r w:rsidR="00066D1D">
        <w:rPr>
          <w:rFonts w:hint="cs"/>
          <w:rtl/>
          <w:lang w:eastAsia="he-IL"/>
        </w:rPr>
        <w:t xml:space="preserve">כולנו </w:t>
      </w:r>
      <w:bookmarkStart w:id="1986" w:name="_ETM_Q1_7115000"/>
      <w:bookmarkEnd w:id="1986"/>
      <w:r w:rsidR="00066D1D">
        <w:rPr>
          <w:rFonts w:hint="cs"/>
          <w:rtl/>
          <w:lang w:eastAsia="he-IL"/>
        </w:rPr>
        <w:t xml:space="preserve">נזעקנו והתחלנו לחפש עם קופות החולים. ואף קופת חולים לא </w:t>
      </w:r>
      <w:bookmarkStart w:id="1987" w:name="_ETM_Q1_7118000"/>
      <w:bookmarkEnd w:id="1987"/>
      <w:r w:rsidR="00066D1D">
        <w:rPr>
          <w:rFonts w:hint="cs"/>
          <w:rtl/>
          <w:lang w:eastAsia="he-IL"/>
        </w:rPr>
        <w:t>הכירה שום אירוע</w:t>
      </w:r>
      <w:r>
        <w:rPr>
          <w:rFonts w:hint="cs"/>
          <w:rtl/>
          <w:lang w:eastAsia="he-IL"/>
        </w:rPr>
        <w:t xml:space="preserve"> כזה</w:t>
      </w:r>
      <w:r w:rsidR="00066D1D">
        <w:rPr>
          <w:rFonts w:hint="cs"/>
          <w:rtl/>
          <w:lang w:eastAsia="he-IL"/>
        </w:rPr>
        <w:t xml:space="preserve">, אף בית חולים לא הכיר שום אירוע </w:t>
      </w:r>
      <w:bookmarkStart w:id="1988" w:name="_ETM_Q1_7120000"/>
      <w:bookmarkEnd w:id="1988"/>
      <w:r w:rsidR="00066D1D">
        <w:rPr>
          <w:rFonts w:hint="cs"/>
          <w:rtl/>
          <w:lang w:eastAsia="he-IL"/>
        </w:rPr>
        <w:t>כזה. אז הבנו שצריך להתייחס לזה באיזושהי מידה של</w:t>
      </w:r>
      <w:bookmarkStart w:id="1989" w:name="_ETM_Q1_7125000"/>
      <w:bookmarkEnd w:id="1989"/>
      <w:r w:rsidR="00066D1D">
        <w:rPr>
          <w:rFonts w:hint="cs"/>
          <w:rtl/>
          <w:lang w:eastAsia="he-IL"/>
        </w:rPr>
        <w:t xml:space="preserve"> - -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990" w:name="ET_speaker_6237_282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סקפטיות.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991" w:name="ET_guest_869014_283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066D1D" w:rsidP="00066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סקפטיות, כי ברגע שאף אחד לא שם </w:t>
      </w:r>
      <w:proofErr w:type="spellStart"/>
      <w:r w:rsidR="00413D31">
        <w:rPr>
          <w:rFonts w:hint="cs"/>
          <w:rtl/>
          <w:lang w:eastAsia="he-IL"/>
        </w:rPr>
        <w:t>שם</w:t>
      </w:r>
      <w:proofErr w:type="spellEnd"/>
      <w:r w:rsidR="00413D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את תעודת הזהות שלו, לא את</w:t>
      </w:r>
      <w:bookmarkStart w:id="1992" w:name="_ETM_Q1_7129000"/>
      <w:bookmarkEnd w:id="1992"/>
      <w:r>
        <w:rPr>
          <w:rFonts w:hint="cs"/>
          <w:rtl/>
          <w:lang w:eastAsia="he-IL"/>
        </w:rPr>
        <w:t xml:space="preserve"> הטלפון ולא שום דבר, אז</w:t>
      </w:r>
      <w:r w:rsidR="00413D31">
        <w:rPr>
          <w:rFonts w:hint="cs"/>
          <w:rtl/>
          <w:lang w:eastAsia="he-IL"/>
        </w:rPr>
        <w:t xml:space="preserve"> כל אחד יכול לכתוב את</w:t>
      </w:r>
      <w:r>
        <w:rPr>
          <w:rFonts w:hint="cs"/>
          <w:rtl/>
          <w:lang w:eastAsia="he-IL"/>
        </w:rPr>
        <w:t xml:space="preserve"> </w:t>
      </w:r>
      <w:bookmarkStart w:id="1993" w:name="_ETM_Q1_7132000"/>
      <w:bookmarkEnd w:id="1993"/>
      <w:r>
        <w:rPr>
          <w:rFonts w:hint="cs"/>
          <w:rtl/>
          <w:lang w:eastAsia="he-IL"/>
        </w:rPr>
        <w:t xml:space="preserve">הכול. אבל זה כן ערוץ שאנחנו רוצים לראות איך לטייב </w:t>
      </w:r>
      <w:bookmarkStart w:id="1994" w:name="_ETM_Q1_7137000"/>
      <w:bookmarkEnd w:id="1994"/>
      <w:r>
        <w:rPr>
          <w:rFonts w:hint="cs"/>
          <w:rtl/>
          <w:lang w:eastAsia="he-IL"/>
        </w:rPr>
        <w:t>אותו כדי כן להשתמש בו בצורה שאנשים רוצים לדווח משהו, לא בהכרח דרך רופאי המשפחה, ולראות איך אנחנו מאפשרים</w:t>
      </w:r>
      <w:bookmarkStart w:id="1995" w:name="_ETM_Q1_7143000"/>
      <w:bookmarkEnd w:id="1995"/>
      <w:r>
        <w:rPr>
          <w:rFonts w:hint="cs"/>
          <w:rtl/>
          <w:lang w:eastAsia="he-IL"/>
        </w:rPr>
        <w:t xml:space="preserve"> לאנשים לדווח.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1996" w:name="ET_speaker_גור_בליי_284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066D1D" w:rsidP="00AA5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מצאתם הקשר הזה הבדל בין מחלימים </w:t>
      </w:r>
      <w:bookmarkStart w:id="1997" w:name="_ETM_Q1_7148000"/>
      <w:bookmarkEnd w:id="1997"/>
      <w:r>
        <w:rPr>
          <w:rFonts w:hint="cs"/>
          <w:rtl/>
          <w:lang w:eastAsia="he-IL"/>
        </w:rPr>
        <w:t>שקיבלו חיסון לבין אדם מחוסן שקי</w:t>
      </w:r>
      <w:r w:rsidR="00AA5371">
        <w:rPr>
          <w:rFonts w:hint="cs"/>
          <w:rtl/>
          <w:lang w:eastAsia="he-IL"/>
        </w:rPr>
        <w:t xml:space="preserve">בל את הבוסטר, </w:t>
      </w:r>
      <w:r>
        <w:rPr>
          <w:rFonts w:hint="cs"/>
          <w:rtl/>
          <w:lang w:eastAsia="he-IL"/>
        </w:rPr>
        <w:t>חיסון שלישי?</w:t>
      </w:r>
      <w:bookmarkStart w:id="1998" w:name="_ETM_Q1_7149000"/>
      <w:bookmarkEnd w:id="1998"/>
      <w:r>
        <w:rPr>
          <w:rFonts w:hint="cs"/>
          <w:rtl/>
          <w:lang w:eastAsia="he-IL"/>
        </w:rPr>
        <w:t xml:space="preserve"> </w:t>
      </w:r>
      <w:r w:rsidR="00AA5371">
        <w:rPr>
          <w:rFonts w:hint="cs"/>
          <w:rtl/>
          <w:lang w:eastAsia="he-IL"/>
        </w:rPr>
        <w:t>זאת אומרת, מבחינת תופעות לוואי ובטיחות.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1999" w:name="ET_guest_869014_285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AA5371">
        <w:rPr>
          <w:rFonts w:hint="cs"/>
          <w:rtl/>
          <w:lang w:eastAsia="he-IL"/>
        </w:rPr>
        <w:t xml:space="preserve"> לא.</w:t>
      </w:r>
    </w:p>
    <w:p w:rsidR="00AA5371" w:rsidRDefault="00AA5371" w:rsidP="00907C72">
      <w:pPr>
        <w:rPr>
          <w:rtl/>
          <w:lang w:eastAsia="he-IL"/>
        </w:rPr>
      </w:pPr>
    </w:p>
    <w:p w:rsidR="00AA5371" w:rsidRDefault="00AA5371" w:rsidP="00AA5371">
      <w:pPr>
        <w:pStyle w:val="a4"/>
        <w:keepNext/>
        <w:rPr>
          <w:rtl/>
        </w:rPr>
      </w:pPr>
      <w:bookmarkStart w:id="2000" w:name="ET_speaker_גור_בליי_485"/>
      <w:r w:rsidRPr="00AA537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537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bookmarkStart w:id="2001" w:name="_ETM_Q1_7152000"/>
      <w:bookmarkEnd w:id="2001"/>
      <w:r>
        <w:rPr>
          <w:rFonts w:hint="cs"/>
          <w:rtl/>
          <w:lang w:eastAsia="he-IL"/>
        </w:rPr>
        <w:t>לא.</w:t>
      </w:r>
    </w:p>
    <w:p w:rsidR="00907C72" w:rsidRDefault="00907C72" w:rsidP="00907C72">
      <w:pPr>
        <w:rPr>
          <w:rtl/>
          <w:lang w:eastAsia="he-IL"/>
        </w:rPr>
      </w:pPr>
      <w:bookmarkStart w:id="2002" w:name="_ETM_Q1_7154000"/>
      <w:bookmarkEnd w:id="2002"/>
    </w:p>
    <w:p w:rsidR="00907C72" w:rsidRDefault="00907C72" w:rsidP="00907C72">
      <w:pPr>
        <w:pStyle w:val="af6"/>
        <w:keepNext/>
        <w:rPr>
          <w:rtl/>
        </w:rPr>
      </w:pPr>
      <w:bookmarkStart w:id="2003" w:name="ET_yor_6156_286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AA5371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</w:t>
      </w:r>
      <w:r w:rsidR="00907C72"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</w:t>
      </w:r>
      <w:r w:rsidR="00907C72">
        <w:rPr>
          <w:rFonts w:hint="cs"/>
          <w:rtl/>
          <w:lang w:eastAsia="he-IL"/>
        </w:rPr>
        <w:t>פרייס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כן?</w:t>
      </w:r>
    </w:p>
    <w:p w:rsidR="00AA5371" w:rsidRDefault="00AA5371" w:rsidP="00907C72">
      <w:pPr>
        <w:rPr>
          <w:rtl/>
          <w:lang w:eastAsia="he-IL"/>
        </w:rPr>
      </w:pPr>
      <w:bookmarkStart w:id="2004" w:name="_ETM_Q1_7158000"/>
      <w:bookmarkEnd w:id="2004"/>
    </w:p>
    <w:p w:rsidR="00AA5371" w:rsidRDefault="00AA5371" w:rsidP="00AA5371">
      <w:pPr>
        <w:pStyle w:val="-"/>
        <w:keepNext/>
        <w:rPr>
          <w:rtl/>
        </w:rPr>
      </w:pPr>
      <w:bookmarkStart w:id="2005" w:name="ET_speakercontinue_גור_בליי_486"/>
      <w:r w:rsidRPr="00AA53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A537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bookmarkStart w:id="2006" w:name="_ETM_Q1_7159000"/>
      <w:bookmarkEnd w:id="2006"/>
      <w:r>
        <w:rPr>
          <w:rFonts w:hint="cs"/>
          <w:rtl/>
          <w:lang w:eastAsia="he-IL"/>
        </w:rPr>
        <w:t>לא, היה לי רק להשלים בהיבט המשפטי. אז אני לא</w:t>
      </w:r>
      <w:bookmarkStart w:id="2007" w:name="_ETM_Q1_7161000"/>
      <w:bookmarkEnd w:id="2007"/>
      <w:r>
        <w:rPr>
          <w:rFonts w:hint="cs"/>
          <w:rtl/>
          <w:lang w:eastAsia="he-IL"/>
        </w:rPr>
        <w:t xml:space="preserve"> יודע לגבי הנושא. לא,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חוזר על הדברים</w:t>
      </w:r>
      <w:bookmarkStart w:id="2008" w:name="_ETM_Q1_7163000"/>
      <w:bookmarkEnd w:id="2008"/>
      <w:r>
        <w:rPr>
          <w:rFonts w:hint="cs"/>
          <w:rtl/>
          <w:lang w:eastAsia="he-IL"/>
        </w:rPr>
        <w:t xml:space="preserve"> שנאמרו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2009" w:name="_ETM_Q1_7165000"/>
      <w:bookmarkEnd w:id="2009"/>
      <w:r>
        <w:rPr>
          <w:rFonts w:hint="cs"/>
          <w:rtl/>
          <w:lang w:eastAsia="he-IL"/>
        </w:rPr>
        <w:t xml:space="preserve">שדווקא מה שהציגה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 לגבי הסיכום של המבצעים, שלשת </w:t>
      </w:r>
      <w:bookmarkStart w:id="2010" w:name="_ETM_Q1_7166000"/>
      <w:bookmarkEnd w:id="2010"/>
      <w:r>
        <w:rPr>
          <w:rFonts w:hint="cs"/>
          <w:rtl/>
          <w:lang w:eastAsia="he-IL"/>
        </w:rPr>
        <w:t xml:space="preserve">הפרמטרים - - </w:t>
      </w:r>
    </w:p>
    <w:p w:rsidR="00AA5371" w:rsidRDefault="00AA5371" w:rsidP="00AA5371">
      <w:pPr>
        <w:rPr>
          <w:rtl/>
          <w:lang w:eastAsia="he-IL"/>
        </w:rPr>
      </w:pPr>
      <w:bookmarkStart w:id="2011" w:name="_ETM_Q1_7169000"/>
      <w:bookmarkEnd w:id="2011"/>
    </w:p>
    <w:p w:rsidR="00AA5371" w:rsidRDefault="00AA5371" w:rsidP="00AA5371">
      <w:pPr>
        <w:pStyle w:val="af6"/>
        <w:keepNext/>
        <w:rPr>
          <w:rtl/>
        </w:rPr>
      </w:pPr>
      <w:r w:rsidRPr="00AA53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37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A5371" w:rsidRDefault="00AA5371" w:rsidP="00AA5371">
      <w:pPr>
        <w:rPr>
          <w:rtl/>
          <w:lang w:eastAsia="he-IL"/>
        </w:rPr>
      </w:pPr>
      <w:bookmarkStart w:id="2012" w:name="_ETM_Q1_7168000"/>
      <w:bookmarkEnd w:id="2012"/>
    </w:p>
    <w:p w:rsidR="00AA5371" w:rsidRDefault="00AA5371" w:rsidP="00AA5371">
      <w:pPr>
        <w:pStyle w:val="-"/>
        <w:keepNext/>
        <w:rPr>
          <w:rtl/>
        </w:rPr>
      </w:pPr>
      <w:bookmarkStart w:id="2013" w:name="ET_speakercontinue_גור_בליי_488"/>
      <w:r w:rsidRPr="00AA53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A537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bookmarkStart w:id="2014" w:name="_ETM_Q1_7170000"/>
      <w:bookmarkEnd w:id="2014"/>
      <w:r>
        <w:rPr>
          <w:rFonts w:hint="cs"/>
          <w:rtl/>
          <w:lang w:eastAsia="he-IL"/>
        </w:rPr>
        <w:t>- - וגם פה וגם מה שאנחנו</w:t>
      </w:r>
      <w:bookmarkStart w:id="2015" w:name="_ETM_Q1_7172000"/>
      <w:bookmarkEnd w:id="2015"/>
      <w:r>
        <w:rPr>
          <w:rFonts w:hint="cs"/>
          <w:rtl/>
          <w:lang w:eastAsia="he-IL"/>
        </w:rPr>
        <w:t xml:space="preserve"> ראינו בתקנות חובת בדיקות בזמנו לגבי אנשי צוות אוויר ומשהו </w:t>
      </w:r>
      <w:bookmarkStart w:id="2016" w:name="_ETM_Q1_7173000"/>
      <w:bookmarkEnd w:id="2016"/>
      <w:r>
        <w:rPr>
          <w:rFonts w:hint="cs"/>
          <w:rtl/>
          <w:lang w:eastAsia="he-IL"/>
        </w:rPr>
        <w:t>ככה מאוד צדדי - -</w:t>
      </w:r>
    </w:p>
    <w:p w:rsidR="00AA5371" w:rsidRDefault="00AA5371" w:rsidP="00AA5371">
      <w:pPr>
        <w:rPr>
          <w:rtl/>
          <w:lang w:eastAsia="he-IL"/>
        </w:rPr>
      </w:pPr>
    </w:p>
    <w:p w:rsidR="00AA5371" w:rsidRDefault="00AA5371" w:rsidP="00AA5371">
      <w:pPr>
        <w:pStyle w:val="af6"/>
        <w:keepNext/>
        <w:rPr>
          <w:rtl/>
        </w:rPr>
      </w:pPr>
      <w:r w:rsidRPr="00AA53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37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bookmarkStart w:id="2017" w:name="_ETM_Q1_7175000"/>
      <w:bookmarkEnd w:id="2017"/>
      <w:r>
        <w:rPr>
          <w:rFonts w:hint="cs"/>
          <w:rtl/>
          <w:lang w:eastAsia="he-IL"/>
        </w:rPr>
        <w:t>כן.</w:t>
      </w:r>
    </w:p>
    <w:p w:rsidR="00AA5371" w:rsidRDefault="00AA5371" w:rsidP="00AA5371">
      <w:pPr>
        <w:rPr>
          <w:rtl/>
          <w:lang w:eastAsia="he-IL"/>
        </w:rPr>
      </w:pPr>
      <w:bookmarkStart w:id="2018" w:name="_ETM_Q1_7176000"/>
      <w:bookmarkEnd w:id="2018"/>
    </w:p>
    <w:p w:rsidR="00AA5371" w:rsidRDefault="00AA5371" w:rsidP="00AA5371">
      <w:pPr>
        <w:pStyle w:val="-"/>
        <w:keepNext/>
        <w:rPr>
          <w:rtl/>
        </w:rPr>
      </w:pPr>
      <w:bookmarkStart w:id="2019" w:name="ET_speakercontinue_גור_בליי_490"/>
      <w:r w:rsidRPr="00AA53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A537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bookmarkStart w:id="2020" w:name="_ETM_Q1_7177000"/>
      <w:bookmarkEnd w:id="2020"/>
      <w:r>
        <w:rPr>
          <w:rFonts w:hint="cs"/>
          <w:rtl/>
          <w:lang w:eastAsia="he-IL"/>
        </w:rPr>
        <w:t>- - וגם מה שבזמנו</w:t>
      </w:r>
      <w:bookmarkStart w:id="2021" w:name="_ETM_Q1_7178000"/>
      <w:bookmarkEnd w:id="2021"/>
      <w:r>
        <w:rPr>
          <w:rFonts w:hint="cs"/>
          <w:rtl/>
          <w:lang w:eastAsia="he-IL"/>
        </w:rPr>
        <w:t xml:space="preserve"> היה צו בידוד בית לגבי הנושא של החוזרים לחו"ל, </w:t>
      </w:r>
      <w:bookmarkStart w:id="2022" w:name="_ETM_Q1_7180000"/>
      <w:bookmarkEnd w:id="2022"/>
      <w:r>
        <w:rPr>
          <w:rFonts w:hint="cs"/>
          <w:rtl/>
          <w:lang w:eastAsia="he-IL"/>
        </w:rPr>
        <w:t xml:space="preserve">אני חושב, מאשש את הבקשה שלנו, שהיא מופנית </w:t>
      </w:r>
      <w:bookmarkStart w:id="2023" w:name="_ETM_Q1_7182000"/>
      <w:bookmarkEnd w:id="2023"/>
      <w:r>
        <w:rPr>
          <w:rFonts w:hint="cs"/>
          <w:rtl/>
          <w:lang w:eastAsia="he-IL"/>
        </w:rPr>
        <w:t xml:space="preserve">בפן היותר משפטי, לזה שבתקנות יהיה </w:t>
      </w:r>
      <w:bookmarkStart w:id="2024" w:name="_ETM_Q1_7189000"/>
      <w:bookmarkEnd w:id="2024"/>
      <w:r w:rsidR="008762D1">
        <w:rPr>
          <w:rFonts w:hint="cs"/>
          <w:rtl/>
          <w:lang w:eastAsia="he-IL"/>
        </w:rPr>
        <w:t>פירוט</w:t>
      </w:r>
      <w:r>
        <w:rPr>
          <w:rFonts w:hint="cs"/>
          <w:rtl/>
          <w:lang w:eastAsia="he-IL"/>
        </w:rPr>
        <w:t xml:space="preserve"> של הפרמטרים העיקריים, כמו בכל התקנות בכל נושא, כולל </w:t>
      </w:r>
      <w:bookmarkStart w:id="2025" w:name="_ETM_Q1_7193000"/>
      <w:bookmarkEnd w:id="2025"/>
      <w:r w:rsidR="00413D31">
        <w:rPr>
          <w:rFonts w:hint="cs"/>
          <w:rtl/>
          <w:lang w:eastAsia="he-IL"/>
        </w:rPr>
        <w:t>בנושאים</w:t>
      </w:r>
      <w:r>
        <w:rPr>
          <w:rFonts w:hint="cs"/>
          <w:rtl/>
          <w:lang w:eastAsia="he-IL"/>
        </w:rPr>
        <w:t xml:space="preserve"> מקצועיים, של הפרמטרים העיקריים ל</w:t>
      </w:r>
      <w:bookmarkStart w:id="2026" w:name="_ETM_Q1_7192000"/>
      <w:bookmarkEnd w:id="2026"/>
      <w:r w:rsidR="008762D1">
        <w:rPr>
          <w:rFonts w:hint="cs"/>
          <w:rtl/>
          <w:lang w:eastAsia="he-IL"/>
        </w:rPr>
        <w:t>תעודת</w:t>
      </w:r>
      <w:r>
        <w:rPr>
          <w:rFonts w:hint="cs"/>
          <w:rtl/>
          <w:lang w:eastAsia="he-IL"/>
        </w:rPr>
        <w:t xml:space="preserve"> המחלים או מחוסן, ולא להסתפק באמירה </w:t>
      </w:r>
      <w:r w:rsidR="008762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כללית שמפנה לנוהל </w:t>
      </w:r>
      <w:r w:rsidR="00B11A29">
        <w:rPr>
          <w:rFonts w:hint="cs"/>
          <w:rtl/>
          <w:lang w:eastAsia="he-IL"/>
        </w:rPr>
        <w:t>של מנכ"ל משרד הבריאות. אני חושב</w:t>
      </w:r>
      <w:r>
        <w:rPr>
          <w:rFonts w:hint="cs"/>
          <w:rtl/>
          <w:lang w:eastAsia="he-IL"/>
        </w:rPr>
        <w:t xml:space="preserve"> שלבקשתנו באמת נוספה התייחסות ל-3 באוקטובר, לנוהל החדש. אבל עדיין זה רק ברמת הכותרת. </w:t>
      </w:r>
    </w:p>
    <w:p w:rsidR="00AA5371" w:rsidRDefault="00AA5371" w:rsidP="00AA5371">
      <w:pPr>
        <w:rPr>
          <w:rtl/>
          <w:lang w:eastAsia="he-IL"/>
        </w:rPr>
      </w:pPr>
      <w:bookmarkStart w:id="2027" w:name="_ETM_Q1_7208000"/>
      <w:bookmarkEnd w:id="2027"/>
    </w:p>
    <w:p w:rsidR="00AA5371" w:rsidRDefault="00AA5371" w:rsidP="00AA5371">
      <w:pPr>
        <w:pStyle w:val="af6"/>
        <w:keepNext/>
        <w:rPr>
          <w:rtl/>
        </w:rPr>
      </w:pPr>
      <w:bookmarkStart w:id="2028" w:name="ET_yor_6156_491"/>
      <w:r w:rsidRPr="00AA53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37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A5371" w:rsidRDefault="00AA5371" w:rsidP="00AA5371">
      <w:pPr>
        <w:rPr>
          <w:rtl/>
          <w:lang w:eastAsia="he-IL"/>
        </w:rPr>
      </w:pPr>
      <w:bookmarkStart w:id="2029" w:name="_ETM_Q1_7205000"/>
      <w:bookmarkEnd w:id="2029"/>
    </w:p>
    <w:p w:rsidR="00AA5371" w:rsidRDefault="00AA5371" w:rsidP="00AA5371">
      <w:pPr>
        <w:pStyle w:val="-"/>
        <w:keepNext/>
        <w:rPr>
          <w:rtl/>
        </w:rPr>
      </w:pPr>
      <w:bookmarkStart w:id="2030" w:name="ET_speakercontinue_גור_בליי_492"/>
      <w:r w:rsidRPr="00AA53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A537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907C72" w:rsidRDefault="00AA5371" w:rsidP="00AA5371">
      <w:pPr>
        <w:rPr>
          <w:rtl/>
          <w:lang w:eastAsia="he-IL"/>
        </w:rPr>
      </w:pPr>
      <w:bookmarkStart w:id="2031" w:name="_ETM_Q1_7206000"/>
      <w:bookmarkEnd w:id="2031"/>
      <w:r>
        <w:rPr>
          <w:rFonts w:hint="cs"/>
          <w:rtl/>
          <w:lang w:eastAsia="he-IL"/>
        </w:rPr>
        <w:t xml:space="preserve">אני חושב שהעובדה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כמובן </w:t>
      </w:r>
      <w:bookmarkStart w:id="2032" w:name="_ETM_Q1_7209000"/>
      <w:bookmarkEnd w:id="2032"/>
      <w:r w:rsidR="00B03CB5">
        <w:rPr>
          <w:rFonts w:hint="cs"/>
          <w:rtl/>
          <w:lang w:eastAsia="he-IL"/>
        </w:rPr>
        <w:t>להגיד, כמו בה</w:t>
      </w:r>
      <w:r>
        <w:rPr>
          <w:rFonts w:hint="cs"/>
          <w:rtl/>
          <w:lang w:eastAsia="he-IL"/>
        </w:rPr>
        <w:t>רבה מאוד סיטואציות, להגיד: אלה הפרמטרים</w:t>
      </w:r>
      <w:bookmarkStart w:id="2033" w:name="_ETM_Q1_7215000"/>
      <w:bookmarkEnd w:id="2033"/>
      <w:r w:rsidR="00B03CB5">
        <w:rPr>
          <w:rFonts w:hint="cs"/>
          <w:rtl/>
          <w:lang w:eastAsia="he-IL"/>
        </w:rPr>
        <w:t xml:space="preserve">, ו-7 </w:t>
      </w:r>
      <w:r w:rsidR="00B03CB5">
        <w:rPr>
          <w:rtl/>
          <w:lang w:eastAsia="he-IL"/>
        </w:rPr>
        <w:t>–</w:t>
      </w:r>
      <w:r w:rsidR="00B0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פרטים נוספים ייקבעו בנוהל של דברים נוספים של מנהל.</w:t>
      </w:r>
    </w:p>
    <w:p w:rsidR="00AA5371" w:rsidRDefault="00AA5371" w:rsidP="00AA5371">
      <w:pPr>
        <w:rPr>
          <w:rtl/>
          <w:lang w:eastAsia="he-IL"/>
        </w:rPr>
      </w:pPr>
    </w:p>
    <w:p w:rsidR="00AA5371" w:rsidRDefault="00AA5371" w:rsidP="00AA5371">
      <w:pPr>
        <w:pStyle w:val="af6"/>
        <w:keepNext/>
        <w:rPr>
          <w:rtl/>
        </w:rPr>
      </w:pPr>
      <w:bookmarkStart w:id="2034" w:name="ET_yor_6156_493"/>
      <w:r w:rsidRPr="00AA53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537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Default="00AA5371" w:rsidP="00AA5371">
      <w:pPr>
        <w:rPr>
          <w:rtl/>
          <w:lang w:eastAsia="he-IL"/>
        </w:rPr>
      </w:pPr>
      <w:bookmarkStart w:id="2035" w:name="_ETM_Q1_7214000"/>
      <w:bookmarkEnd w:id="2035"/>
      <w:r>
        <w:rPr>
          <w:rFonts w:hint="cs"/>
          <w:rtl/>
          <w:lang w:eastAsia="he-IL"/>
        </w:rPr>
        <w:t>במקרים נוספים.</w:t>
      </w:r>
    </w:p>
    <w:p w:rsidR="00AA5371" w:rsidRDefault="00AA5371" w:rsidP="00AA5371">
      <w:pPr>
        <w:rPr>
          <w:rtl/>
          <w:lang w:eastAsia="he-IL"/>
        </w:rPr>
      </w:pPr>
      <w:bookmarkStart w:id="2036" w:name="_ETM_Q1_7218000"/>
      <w:bookmarkEnd w:id="2036"/>
    </w:p>
    <w:p w:rsidR="00AA5371" w:rsidRDefault="00AA5371" w:rsidP="00AA5371">
      <w:pPr>
        <w:pStyle w:val="-"/>
        <w:keepNext/>
        <w:rPr>
          <w:rtl/>
        </w:rPr>
      </w:pPr>
      <w:bookmarkStart w:id="2037" w:name="ET_speakercontinue_גור_בליי_494"/>
      <w:r w:rsidRPr="00AA53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A5371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AA5371" w:rsidRDefault="00AA5371" w:rsidP="00AA5371">
      <w:pPr>
        <w:pStyle w:val="KeepWithNext"/>
        <w:rPr>
          <w:rtl/>
          <w:lang w:eastAsia="he-IL"/>
        </w:rPr>
      </w:pPr>
    </w:p>
    <w:p w:rsidR="00AA5371" w:rsidRPr="00AA5371" w:rsidRDefault="00AA5371" w:rsidP="00AA5371">
      <w:pPr>
        <w:rPr>
          <w:rtl/>
          <w:lang w:eastAsia="he-IL"/>
        </w:rPr>
      </w:pPr>
      <w:bookmarkStart w:id="2038" w:name="_ETM_Q1_7219000"/>
      <w:bookmarkEnd w:id="2038"/>
      <w:r>
        <w:rPr>
          <w:rFonts w:hint="cs"/>
          <w:rtl/>
          <w:lang w:eastAsia="he-IL"/>
        </w:rPr>
        <w:t xml:space="preserve">אני חושב שאין 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9" w:name="_ETM_Q1_7220000"/>
      <w:bookmarkEnd w:id="2039"/>
      <w:r>
        <w:rPr>
          <w:rFonts w:hint="cs"/>
          <w:rtl/>
          <w:lang w:eastAsia="he-IL"/>
        </w:rPr>
        <w:t>שוב, זה גם לא תאורטי, כי זה כבר נעשה בעבר</w:t>
      </w:r>
      <w:bookmarkStart w:id="2040" w:name="_ETM_Q1_7221000"/>
      <w:bookmarkEnd w:id="2040"/>
      <w:r>
        <w:rPr>
          <w:rFonts w:hint="cs"/>
          <w:rtl/>
          <w:lang w:eastAsia="he-IL"/>
        </w:rPr>
        <w:t xml:space="preserve"> לגבי החוזרים מחו"ל בתקנות.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2041" w:name="ET_guest_865963_292"/>
      <w:r w:rsidRPr="00907C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B03CB5" w:rsidP="00876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לגבי </w:t>
      </w:r>
      <w:bookmarkStart w:id="2042" w:name="_ETM_Q1_7226000"/>
      <w:bookmarkEnd w:id="2042"/>
      <w:r w:rsidR="008762D1">
        <w:rPr>
          <w:rFonts w:hint="cs"/>
          <w:rtl/>
          <w:lang w:eastAsia="he-IL"/>
        </w:rPr>
        <w:t xml:space="preserve">ההקשר שבו </w:t>
      </w:r>
      <w:r w:rsidR="00907C72">
        <w:rPr>
          <w:rFonts w:hint="cs"/>
          <w:rtl/>
          <w:lang w:eastAsia="he-IL"/>
        </w:rPr>
        <w:t>זה נעשה</w:t>
      </w:r>
      <w:r>
        <w:rPr>
          <w:rFonts w:hint="cs"/>
          <w:rtl/>
          <w:lang w:eastAsia="he-IL"/>
        </w:rPr>
        <w:t>,</w:t>
      </w:r>
      <w:r w:rsidR="00A1776B">
        <w:rPr>
          <w:rFonts w:hint="cs"/>
          <w:rtl/>
          <w:lang w:eastAsia="he-IL"/>
        </w:rPr>
        <w:t xml:space="preserve"> </w:t>
      </w:r>
      <w:r w:rsidR="008762D1">
        <w:rPr>
          <w:rFonts w:hint="cs"/>
          <w:rtl/>
          <w:lang w:eastAsia="he-IL"/>
        </w:rPr>
        <w:t>ש</w:t>
      </w:r>
      <w:r w:rsidR="00907C7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חשוב להבין את הקונטקסט, </w:t>
      </w:r>
      <w:r w:rsidR="008762D1">
        <w:rPr>
          <w:rFonts w:hint="cs"/>
          <w:rtl/>
          <w:lang w:eastAsia="he-IL"/>
        </w:rPr>
        <w:t xml:space="preserve">שם זה נעשה באמת </w:t>
      </w:r>
      <w:bookmarkStart w:id="2043" w:name="_ETM_Q1_7231000"/>
      <w:bookmarkEnd w:id="2043"/>
      <w:r w:rsidR="008762D1">
        <w:rPr>
          <w:rFonts w:hint="cs"/>
          <w:rtl/>
          <w:lang w:eastAsia="he-IL"/>
        </w:rPr>
        <w:t xml:space="preserve">בתור הקלה בתקנות של הבדיקות בהקשר של צוותי </w:t>
      </w:r>
      <w:bookmarkStart w:id="2044" w:name="_ETM_Q1_7237000"/>
      <w:bookmarkEnd w:id="2044"/>
      <w:r w:rsidR="008762D1">
        <w:rPr>
          <w:rFonts w:hint="cs"/>
          <w:rtl/>
          <w:lang w:eastAsia="he-IL"/>
        </w:rPr>
        <w:t>אוויר, בצו הבידוד</w:t>
      </w:r>
      <w:r>
        <w:rPr>
          <w:rFonts w:hint="cs"/>
          <w:rtl/>
          <w:lang w:eastAsia="he-IL"/>
        </w:rPr>
        <w:t>,</w:t>
      </w:r>
      <w:r w:rsidR="008762D1">
        <w:rPr>
          <w:rFonts w:hint="cs"/>
          <w:rtl/>
          <w:lang w:eastAsia="he-IL"/>
        </w:rPr>
        <w:t xml:space="preserve"> בהקשר של פטור מבידוד חובה</w:t>
      </w:r>
      <w:r w:rsidR="00907C72">
        <w:rPr>
          <w:rFonts w:hint="cs"/>
          <w:rtl/>
          <w:lang w:eastAsia="he-IL"/>
        </w:rPr>
        <w:t>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2045" w:name="ET_yor_6156_293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8762D1" w:rsidP="00876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השאלה היא </w:t>
      </w:r>
      <w:bookmarkStart w:id="2046" w:name="_ETM_Q1_7235000"/>
      <w:bookmarkEnd w:id="2046"/>
      <w:r>
        <w:rPr>
          <w:rFonts w:hint="cs"/>
          <w:rtl/>
          <w:lang w:eastAsia="he-IL"/>
        </w:rPr>
        <w:t xml:space="preserve">אחרת. </w:t>
      </w:r>
      <w:r w:rsidR="00907C72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היא מדוע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ששת</w:t>
      </w:r>
      <w:r w:rsidR="00907C72">
        <w:rPr>
          <w:rFonts w:hint="cs"/>
          <w:rtl/>
          <w:lang w:eastAsia="he-IL"/>
        </w:rPr>
        <w:t xml:space="preserve"> המקרים האלה</w:t>
      </w:r>
      <w:r>
        <w:rPr>
          <w:rFonts w:hint="cs"/>
          <w:rtl/>
          <w:lang w:eastAsia="he-IL"/>
        </w:rPr>
        <w:t xml:space="preserve"> לא מפורטים בסופו של דבר או בצו שמפורסם ברשומות על ידי משרד הבריאות.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2047" w:name="ET_guest_869014_294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8762D1">
      <w:pPr>
        <w:rPr>
          <w:rtl/>
          <w:lang w:eastAsia="he-IL"/>
        </w:rPr>
      </w:pPr>
      <w:r>
        <w:rPr>
          <w:rFonts w:hint="cs"/>
          <w:rtl/>
          <w:lang w:eastAsia="he-IL"/>
        </w:rPr>
        <w:t>פרסמנו</w:t>
      </w:r>
      <w:r w:rsidR="008762D1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.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2048" w:name="ET_yor_6156_295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8762D1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049" w:name="_ETM_Q1_7246000"/>
      <w:bookmarkEnd w:id="2049"/>
      <w:r>
        <w:rPr>
          <w:rFonts w:hint="cs"/>
          <w:rtl/>
          <w:lang w:eastAsia="he-IL"/>
        </w:rPr>
        <w:t>פורסם נוהל. פורסם נוהל באתר האינטרנט.</w:t>
      </w:r>
    </w:p>
    <w:p w:rsidR="008762D1" w:rsidRDefault="008762D1" w:rsidP="00907C72">
      <w:pPr>
        <w:rPr>
          <w:rtl/>
          <w:lang w:eastAsia="he-IL"/>
        </w:rPr>
      </w:pPr>
    </w:p>
    <w:p w:rsidR="00907C72" w:rsidRDefault="00907C72" w:rsidP="00907C72">
      <w:pPr>
        <w:pStyle w:val="a4"/>
        <w:keepNext/>
        <w:rPr>
          <w:rtl/>
        </w:rPr>
      </w:pPr>
      <w:bookmarkStart w:id="2050" w:name="ET_speaker_גור_בליי_296"/>
      <w:r w:rsidRPr="00907C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7C7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6433C7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ברשומות - - -</w:t>
      </w:r>
    </w:p>
    <w:p w:rsidR="008762D1" w:rsidRDefault="008762D1" w:rsidP="00907C72">
      <w:pPr>
        <w:rPr>
          <w:rtl/>
          <w:lang w:eastAsia="he-IL"/>
        </w:rPr>
      </w:pPr>
      <w:bookmarkStart w:id="2051" w:name="_ETM_Q1_7251000"/>
      <w:bookmarkEnd w:id="2051"/>
    </w:p>
    <w:p w:rsidR="00907C72" w:rsidRDefault="00907C72" w:rsidP="00907C72">
      <w:pPr>
        <w:pStyle w:val="af6"/>
        <w:keepNext/>
        <w:rPr>
          <w:rtl/>
        </w:rPr>
      </w:pPr>
      <w:bookmarkStart w:id="2052" w:name="ET_yor_6156_297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8762D1" w:rsidP="008762D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שהיא יותר נורמטיבית. אני יודע שישנם עוד המון תתי-מקרים בנוהל הארוך והמפורט. אבל, כפי</w:t>
      </w:r>
      <w:bookmarkStart w:id="2053" w:name="_ETM_Q1_7261000"/>
      <w:bookmarkEnd w:id="2053"/>
      <w:r>
        <w:rPr>
          <w:rFonts w:hint="cs"/>
          <w:rtl/>
          <w:lang w:eastAsia="he-IL"/>
        </w:rPr>
        <w:t xml:space="preserve"> שציין היועץ המשפטי, </w:t>
      </w:r>
      <w:r w:rsidR="00907C72">
        <w:rPr>
          <w:rFonts w:hint="cs"/>
          <w:rtl/>
          <w:lang w:eastAsia="he-IL"/>
        </w:rPr>
        <w:t>מכיוון שאני מניח</w:t>
      </w:r>
      <w:r>
        <w:rPr>
          <w:rFonts w:hint="cs"/>
          <w:rtl/>
          <w:lang w:eastAsia="he-IL"/>
        </w:rPr>
        <w:t xml:space="preserve"> ש-95% מהאוכלוסייה מכוסים על ידי </w:t>
      </w:r>
      <w:bookmarkStart w:id="2054" w:name="_ETM_Q1_7265000"/>
      <w:bookmarkEnd w:id="2054"/>
      <w:r>
        <w:rPr>
          <w:rFonts w:hint="cs"/>
          <w:rtl/>
          <w:lang w:eastAsia="he-IL"/>
        </w:rPr>
        <w:t xml:space="preserve">ששת הפרמטרים האלה, אז ראוי היה אם בתקנות, אם לא, </w:t>
      </w:r>
      <w:bookmarkStart w:id="2055" w:name="_ETM_Q1_7271000"/>
      <w:bookmarkEnd w:id="2055"/>
      <w:r>
        <w:rPr>
          <w:rFonts w:hint="cs"/>
          <w:rtl/>
          <w:lang w:eastAsia="he-IL"/>
        </w:rPr>
        <w:t>אז בצו שאתם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מפרסמים ברשומות, להביא את הפרמטרים </w:t>
      </w:r>
      <w:bookmarkStart w:id="2056" w:name="_ETM_Q1_7275000"/>
      <w:bookmarkEnd w:id="2056"/>
      <w:r>
        <w:rPr>
          <w:rFonts w:hint="cs"/>
          <w:rtl/>
          <w:lang w:eastAsia="he-IL"/>
        </w:rPr>
        <w:t xml:space="preserve">האלה, ואז </w:t>
      </w:r>
      <w:r w:rsidR="00907C72">
        <w:rPr>
          <w:rFonts w:hint="cs"/>
          <w:rtl/>
          <w:lang w:eastAsia="he-IL"/>
        </w:rPr>
        <w:t>סעיף שיורי</w:t>
      </w:r>
      <w:r>
        <w:rPr>
          <w:rFonts w:hint="cs"/>
          <w:rtl/>
          <w:lang w:eastAsia="he-IL"/>
        </w:rPr>
        <w:t xml:space="preserve"> שאומר שמקרים נוספים שמפורטים בנוהל. זה מגביר</w:t>
      </w:r>
      <w:bookmarkStart w:id="2057" w:name="_ETM_Q1_7278000"/>
      <w:bookmarkEnd w:id="2057"/>
      <w:r>
        <w:rPr>
          <w:rFonts w:hint="cs"/>
          <w:rtl/>
          <w:lang w:eastAsia="he-IL"/>
        </w:rPr>
        <w:t xml:space="preserve"> שקיפות, זה מגביר - - -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9"/>
        <w:keepNext/>
        <w:rPr>
          <w:rtl/>
          <w:lang w:eastAsia="he-IL"/>
        </w:rPr>
      </w:pPr>
      <w:bookmarkStart w:id="2058" w:name="ET_guest_869014_298"/>
      <w:r w:rsidRPr="0090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7C7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שקיפות מלאה</w:t>
      </w:r>
      <w:r w:rsidR="006433C7">
        <w:rPr>
          <w:rFonts w:hint="cs"/>
          <w:rtl/>
          <w:lang w:eastAsia="he-IL"/>
        </w:rPr>
        <w:t xml:space="preserve">. אני לא מבינה למה </w:t>
      </w:r>
      <w:r w:rsidR="006433C7">
        <w:rPr>
          <w:rtl/>
          <w:lang w:eastAsia="he-IL"/>
        </w:rPr>
        <w:t>–</w:t>
      </w:r>
      <w:r w:rsidR="008762D1">
        <w:rPr>
          <w:rFonts w:hint="cs"/>
          <w:rtl/>
          <w:lang w:eastAsia="he-IL"/>
        </w:rPr>
        <w:t xml:space="preserve"> אנשים לא מחפשים</w:t>
      </w:r>
      <w:r w:rsidR="00A1776B">
        <w:rPr>
          <w:rFonts w:hint="cs"/>
          <w:rtl/>
          <w:lang w:eastAsia="he-IL"/>
        </w:rPr>
        <w:t xml:space="preserve"> </w:t>
      </w:r>
      <w:r w:rsidR="008762D1">
        <w:rPr>
          <w:rFonts w:hint="cs"/>
          <w:rtl/>
          <w:lang w:eastAsia="he-IL"/>
        </w:rPr>
        <w:t xml:space="preserve">דברים בצו. הנוהל שלנו, של </w:t>
      </w:r>
      <w:bookmarkStart w:id="2059" w:name="_ETM_Q1_7285000"/>
      <w:bookmarkEnd w:id="2059"/>
      <w:r w:rsidR="008762D1">
        <w:rPr>
          <w:rFonts w:hint="cs"/>
          <w:rtl/>
          <w:lang w:eastAsia="he-IL"/>
        </w:rPr>
        <w:t>משרד הבריאות הוא יותר שקוף, זמין - - -</w:t>
      </w:r>
    </w:p>
    <w:p w:rsidR="00907C72" w:rsidRDefault="00907C72" w:rsidP="00907C72">
      <w:pPr>
        <w:rPr>
          <w:rtl/>
          <w:lang w:eastAsia="he-IL"/>
        </w:rPr>
      </w:pPr>
    </w:p>
    <w:p w:rsidR="00907C72" w:rsidRDefault="00907C72" w:rsidP="00907C72">
      <w:pPr>
        <w:pStyle w:val="af6"/>
        <w:keepNext/>
        <w:rPr>
          <w:rtl/>
        </w:rPr>
      </w:pPr>
      <w:bookmarkStart w:id="2060" w:name="ET_yor_6156_299"/>
      <w:r w:rsidRPr="00907C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7C7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907C72" w:rsidRDefault="00907C72" w:rsidP="00907C72">
      <w:pPr>
        <w:pStyle w:val="KeepWithNext"/>
        <w:rPr>
          <w:rtl/>
          <w:lang w:eastAsia="he-IL"/>
        </w:rPr>
      </w:pPr>
    </w:p>
    <w:p w:rsidR="00907C72" w:rsidRDefault="00907C72" w:rsidP="0090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8762D1">
        <w:rPr>
          <w:rFonts w:hint="cs"/>
          <w:rtl/>
          <w:lang w:eastAsia="he-IL"/>
        </w:rPr>
        <w:t>אבל צר</w:t>
      </w:r>
      <w:bookmarkStart w:id="2061" w:name="_ETM_Q1_7288000"/>
      <w:bookmarkEnd w:id="2061"/>
      <w:r w:rsidR="008762D1">
        <w:rPr>
          <w:rFonts w:hint="cs"/>
          <w:rtl/>
          <w:lang w:eastAsia="he-IL"/>
        </w:rPr>
        <w:t xml:space="preserve">יך לומר שדווקא, מכיוון שהנוהל כתוב, בצדק, כי נוהל מקצועי, </w:t>
      </w:r>
      <w:bookmarkStart w:id="2062" w:name="_ETM_Q1_7295000"/>
      <w:bookmarkEnd w:id="2062"/>
      <w:r w:rsidR="008762D1">
        <w:rPr>
          <w:rFonts w:hint="cs"/>
          <w:rtl/>
          <w:lang w:eastAsia="he-IL"/>
        </w:rPr>
        <w:t>הוא כתוב,</w:t>
      </w:r>
      <w:r w:rsidR="006433C7">
        <w:rPr>
          <w:rFonts w:hint="cs"/>
          <w:rtl/>
          <w:lang w:eastAsia="he-IL"/>
        </w:rPr>
        <w:t xml:space="preserve"> הוא</w:t>
      </w:r>
      <w:r w:rsidR="008762D1">
        <w:rPr>
          <w:rFonts w:hint="cs"/>
          <w:rtl/>
          <w:lang w:eastAsia="he-IL"/>
        </w:rPr>
        <w:t xml:space="preserve"> 12 עמודים של ירידה להמון פרמטרים מקצועיים, אז</w:t>
      </w:r>
      <w:bookmarkStart w:id="2063" w:name="_ETM_Q1_7302000"/>
      <w:bookmarkEnd w:id="2063"/>
      <w:r w:rsidR="008762D1">
        <w:rPr>
          <w:rFonts w:hint="cs"/>
          <w:rtl/>
          <w:lang w:eastAsia="he-IL"/>
        </w:rPr>
        <w:t xml:space="preserve"> הנושא של השקיפות והנגישות הוא גם היכולת לגשת למידע אבל </w:t>
      </w:r>
      <w:bookmarkStart w:id="2064" w:name="_ETM_Q1_7307000"/>
      <w:bookmarkEnd w:id="2064"/>
      <w:r w:rsidR="008762D1">
        <w:rPr>
          <w:rFonts w:hint="cs"/>
          <w:rtl/>
          <w:lang w:eastAsia="he-IL"/>
        </w:rPr>
        <w:t>גם היכולת של האזרח מן השורה ל</w:t>
      </w:r>
      <w:r w:rsidR="00E11F8C">
        <w:rPr>
          <w:rFonts w:hint="cs"/>
          <w:rtl/>
          <w:lang w:eastAsia="he-IL"/>
        </w:rPr>
        <w:t>הבין</w:t>
      </w:r>
      <w:r w:rsidR="006433C7">
        <w:rPr>
          <w:rFonts w:hint="cs"/>
          <w:rtl/>
          <w:lang w:eastAsia="he-IL"/>
        </w:rPr>
        <w:t>,</w:t>
      </w:r>
      <w:r w:rsidR="00E11F8C">
        <w:rPr>
          <w:rFonts w:hint="cs"/>
          <w:rtl/>
          <w:lang w:eastAsia="he-IL"/>
        </w:rPr>
        <w:t xml:space="preserve"> בסופו של </w:t>
      </w:r>
      <w:bookmarkStart w:id="2065" w:name="_ETM_Q1_7312000"/>
      <w:bookmarkEnd w:id="2065"/>
      <w:r w:rsidR="00E11F8C">
        <w:rPr>
          <w:rFonts w:hint="cs"/>
          <w:rtl/>
          <w:lang w:eastAsia="he-IL"/>
        </w:rPr>
        <w:t>דבר</w:t>
      </w:r>
      <w:r w:rsidR="006433C7">
        <w:rPr>
          <w:rFonts w:hint="cs"/>
          <w:rtl/>
          <w:lang w:eastAsia="he-IL"/>
        </w:rPr>
        <w:t>,</w:t>
      </w:r>
      <w:r w:rsidR="00E11F8C">
        <w:rPr>
          <w:rFonts w:hint="cs"/>
          <w:rtl/>
          <w:lang w:eastAsia="he-IL"/>
        </w:rPr>
        <w:t xml:space="preserve"> את הכללים ולדעת שהכללים הללו גם עברו באמת</w:t>
      </w:r>
      <w:bookmarkStart w:id="2066" w:name="_ETM_Q1_7313000"/>
      <w:bookmarkEnd w:id="2066"/>
      <w:r w:rsidR="00E11F8C">
        <w:rPr>
          <w:rFonts w:hint="cs"/>
          <w:rtl/>
          <w:lang w:eastAsia="he-IL"/>
        </w:rPr>
        <w:t xml:space="preserve"> את המסננת הפורמלית.</w:t>
      </w:r>
    </w:p>
    <w:p w:rsidR="00907C72" w:rsidRDefault="00907C72" w:rsidP="00907C72">
      <w:pPr>
        <w:rPr>
          <w:rtl/>
          <w:lang w:eastAsia="he-IL"/>
        </w:rPr>
      </w:pPr>
    </w:p>
    <w:p w:rsidR="00C5201E" w:rsidRDefault="00C5201E" w:rsidP="00C5201E">
      <w:pPr>
        <w:pStyle w:val="-"/>
        <w:keepNext/>
        <w:rPr>
          <w:rtl/>
        </w:rPr>
      </w:pPr>
      <w:bookmarkStart w:id="2067" w:name="ET_speakercontinue_869014_300"/>
      <w:r w:rsidRPr="00C52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5201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E11F8C" w:rsidP="00E11F8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השאלה ש</w:t>
      </w:r>
      <w:r w:rsidR="00C5201E">
        <w:rPr>
          <w:rFonts w:hint="cs"/>
          <w:rtl/>
          <w:lang w:eastAsia="he-IL"/>
        </w:rPr>
        <w:t xml:space="preserve">לי. מה </w:t>
      </w:r>
      <w:r>
        <w:rPr>
          <w:rFonts w:hint="cs"/>
          <w:rtl/>
          <w:lang w:eastAsia="he-IL"/>
        </w:rPr>
        <w:t>הכוונה ב"מסננת הפורמלית"?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af6"/>
        <w:keepNext/>
        <w:rPr>
          <w:rtl/>
        </w:rPr>
      </w:pPr>
      <w:bookmarkStart w:id="2068" w:name="ET_yor_6156_301"/>
      <w:r w:rsidRPr="00C520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201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E11F8C" w:rsidP="00CA2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אנחנו </w:t>
      </w:r>
      <w:bookmarkStart w:id="2069" w:name="_ETM_Q1_7323000"/>
      <w:bookmarkEnd w:id="2069"/>
      <w:r>
        <w:rPr>
          <w:rFonts w:hint="cs"/>
          <w:rtl/>
          <w:lang w:eastAsia="he-IL"/>
        </w:rPr>
        <w:t xml:space="preserve">לא נכנסים פה לשאלה: בואו נשנה את פרמטר מס' 2. אבל באמת היכולת </w:t>
      </w:r>
      <w:r w:rsidR="00CA29B2">
        <w:rPr>
          <w:rFonts w:hint="cs"/>
          <w:rtl/>
          <w:lang w:eastAsia="he-IL"/>
        </w:rPr>
        <w:t xml:space="preserve">שאת ששת הכללים הללו פלוס סעיף שאומר במקרים </w:t>
      </w:r>
      <w:bookmarkStart w:id="2070" w:name="_ETM_Q1_7333000"/>
      <w:bookmarkEnd w:id="2070"/>
      <w:r w:rsidR="00CA29B2">
        <w:rPr>
          <w:rFonts w:hint="cs"/>
          <w:rtl/>
          <w:lang w:eastAsia="he-IL"/>
        </w:rPr>
        <w:t xml:space="preserve">נוספים כפי שמפורטים בנוהל, </w:t>
      </w:r>
      <w:r w:rsidR="00C5201E">
        <w:rPr>
          <w:rFonts w:hint="cs"/>
          <w:rtl/>
          <w:lang w:eastAsia="he-IL"/>
        </w:rPr>
        <w:t>אני חושב שלפחות</w:t>
      </w:r>
      <w:r w:rsidR="00CA29B2">
        <w:rPr>
          <w:rFonts w:hint="cs"/>
          <w:rtl/>
          <w:lang w:eastAsia="he-IL"/>
        </w:rPr>
        <w:t xml:space="preserve"> במערכת אחת של תקנות</w:t>
      </w:r>
      <w:r w:rsidR="006433C7">
        <w:rPr>
          <w:rFonts w:hint="cs"/>
          <w:rtl/>
          <w:lang w:eastAsia="he-IL"/>
        </w:rPr>
        <w:t>,</w:t>
      </w:r>
      <w:r w:rsidR="00CA29B2">
        <w:rPr>
          <w:rFonts w:hint="cs"/>
          <w:rtl/>
          <w:lang w:eastAsia="he-IL"/>
        </w:rPr>
        <w:t xml:space="preserve"> אם בצו בריאות העם שמאושר בוועדת - -</w:t>
      </w:r>
      <w:r w:rsidR="00C5201E">
        <w:rPr>
          <w:rFonts w:hint="cs"/>
          <w:rtl/>
          <w:lang w:eastAsia="he-IL"/>
        </w:rPr>
        <w:t xml:space="preserve"> 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a4"/>
        <w:keepNext/>
        <w:rPr>
          <w:rtl/>
        </w:rPr>
      </w:pPr>
      <w:bookmarkStart w:id="2071" w:name="ET_speaker_גור_בליי_302"/>
      <w:r w:rsidRPr="00C520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201E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C5201E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עבודה ורווחה</w:t>
      </w:r>
      <w:r w:rsidR="00CA29B2">
        <w:rPr>
          <w:rFonts w:hint="cs"/>
          <w:rtl/>
          <w:lang w:eastAsia="he-IL"/>
        </w:rPr>
        <w:t>.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af6"/>
        <w:keepNext/>
        <w:rPr>
          <w:rtl/>
        </w:rPr>
      </w:pPr>
      <w:bookmarkStart w:id="2072" w:name="ET_yor_6156_303"/>
      <w:r w:rsidRPr="00C520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201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CA29B2" w:rsidP="006B7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5201E">
        <w:rPr>
          <w:rFonts w:hint="cs"/>
          <w:rtl/>
          <w:lang w:eastAsia="he-IL"/>
        </w:rPr>
        <w:t>עבודה</w:t>
      </w:r>
      <w:r w:rsidR="00A1776B">
        <w:rPr>
          <w:rFonts w:hint="cs"/>
          <w:rtl/>
          <w:lang w:eastAsia="he-IL"/>
        </w:rPr>
        <w:t xml:space="preserve"> </w:t>
      </w:r>
      <w:r w:rsidR="00C5201E">
        <w:rPr>
          <w:rFonts w:hint="cs"/>
          <w:rtl/>
          <w:lang w:eastAsia="he-IL"/>
        </w:rPr>
        <w:t>ורווחה</w:t>
      </w:r>
      <w:r>
        <w:rPr>
          <w:rFonts w:hint="cs"/>
          <w:rtl/>
          <w:lang w:eastAsia="he-IL"/>
        </w:rPr>
        <w:t xml:space="preserve"> או </w:t>
      </w:r>
      <w:bookmarkStart w:id="2073" w:name="_ETM_Q1_7344000"/>
      <w:bookmarkEnd w:id="2073"/>
      <w:r>
        <w:rPr>
          <w:rFonts w:hint="cs"/>
          <w:rtl/>
          <w:lang w:eastAsia="he-IL"/>
        </w:rPr>
        <w:t xml:space="preserve">במקום אחר, נכון היה לפרסם אותם בצורה רשמית. יש לזה </w:t>
      </w:r>
      <w:bookmarkStart w:id="2074" w:name="_ETM_Q1_7343000"/>
      <w:bookmarkEnd w:id="2074"/>
      <w:r>
        <w:rPr>
          <w:rFonts w:hint="cs"/>
          <w:rtl/>
          <w:lang w:eastAsia="he-IL"/>
        </w:rPr>
        <w:t>ערך לא בהקשר המקצועי, אני שואל בהקשר הנורמטיבי. אבל אני רוצה,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שגם הגענו בעניין לסיכומים, אני </w:t>
      </w:r>
      <w:bookmarkStart w:id="2075" w:name="_ETM_Q1_7353000"/>
      <w:bookmarkEnd w:id="2075"/>
      <w:r>
        <w:rPr>
          <w:rFonts w:hint="cs"/>
          <w:rtl/>
          <w:lang w:eastAsia="he-IL"/>
        </w:rPr>
        <w:t xml:space="preserve">רוצה לכבד את הסיכומים, אנחנו מותירים את זה </w:t>
      </w:r>
      <w:bookmarkStart w:id="2076" w:name="_ETM_Q1_7357000"/>
      <w:bookmarkEnd w:id="2076"/>
      <w:r w:rsidR="006B703F">
        <w:rPr>
          <w:rFonts w:hint="cs"/>
          <w:rtl/>
          <w:lang w:eastAsia="he-IL"/>
        </w:rPr>
        <w:t>כאיזושהי אמירה.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-"/>
        <w:keepNext/>
        <w:rPr>
          <w:rtl/>
        </w:rPr>
      </w:pPr>
      <w:bookmarkStart w:id="2077" w:name="ET_speakercontinue_גור_בליי_304"/>
      <w:r w:rsidRPr="00C52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201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6B703F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שכדאי בכל זאת לשקול את </w:t>
      </w:r>
      <w:bookmarkStart w:id="2078" w:name="_ETM_Q1_7358000"/>
      <w:bookmarkEnd w:id="2078"/>
      <w:r>
        <w:rPr>
          <w:rFonts w:hint="cs"/>
          <w:rtl/>
          <w:lang w:eastAsia="he-IL"/>
        </w:rPr>
        <w:t>זה.</w:t>
      </w:r>
    </w:p>
    <w:p w:rsidR="006B703F" w:rsidRDefault="006B703F" w:rsidP="00C5201E">
      <w:pPr>
        <w:rPr>
          <w:rtl/>
          <w:lang w:eastAsia="he-IL"/>
        </w:rPr>
      </w:pPr>
      <w:bookmarkStart w:id="2079" w:name="_ETM_Q1_7360000"/>
      <w:bookmarkEnd w:id="2079"/>
    </w:p>
    <w:p w:rsidR="00C5201E" w:rsidRDefault="00C5201E" w:rsidP="00C5201E">
      <w:pPr>
        <w:pStyle w:val="af6"/>
        <w:keepNext/>
        <w:rPr>
          <w:rtl/>
        </w:rPr>
      </w:pPr>
      <w:bookmarkStart w:id="2080" w:name="ET_yor_6156_305"/>
      <w:r w:rsidRPr="00C520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201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6B703F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6433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שותפות תומכת, אני אומר עוד פעם, היא תומכת במאמץ</w:t>
      </w:r>
      <w:bookmarkStart w:id="2081" w:name="_ETM_Q1_7363000"/>
      <w:bookmarkEnd w:id="2081"/>
      <w:r>
        <w:rPr>
          <w:rFonts w:hint="cs"/>
          <w:rtl/>
          <w:lang w:eastAsia="he-IL"/>
        </w:rPr>
        <w:t>, אין בה שמץ התערבות</w:t>
      </w:r>
      <w:r w:rsidR="00643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</w:t>
      </w:r>
      <w:r w:rsidR="00643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בשיקולים המקצועיים שמכתיבים את הטון. זו איזושהי </w:t>
      </w:r>
      <w:r w:rsidR="00C5201E">
        <w:rPr>
          <w:rFonts w:hint="cs"/>
          <w:rtl/>
          <w:lang w:eastAsia="he-IL"/>
        </w:rPr>
        <w:t>תפיסה של מדרג נורמטיבי</w:t>
      </w:r>
      <w:r>
        <w:rPr>
          <w:rFonts w:hint="cs"/>
          <w:rtl/>
          <w:lang w:eastAsia="he-IL"/>
        </w:rPr>
        <w:t xml:space="preserve">, איפה עיקרי הכללים, </w:t>
      </w:r>
      <w:bookmarkStart w:id="2082" w:name="_ETM_Q1_7373000"/>
      <w:bookmarkEnd w:id="2082"/>
      <w:r>
        <w:rPr>
          <w:rFonts w:hint="cs"/>
          <w:rtl/>
          <w:lang w:eastAsia="he-IL"/>
        </w:rPr>
        <w:t xml:space="preserve">ככל שיש להם השפעה על זכויות אדם, צריכים להופיע. </w:t>
      </w:r>
      <w:bookmarkStart w:id="2083" w:name="_ETM_Q1_7375000"/>
      <w:bookmarkEnd w:id="2083"/>
      <w:r>
        <w:rPr>
          <w:rFonts w:hint="cs"/>
          <w:rtl/>
          <w:lang w:eastAsia="he-IL"/>
        </w:rPr>
        <w:t>אבל</w:t>
      </w:r>
      <w:r w:rsidR="006433C7">
        <w:rPr>
          <w:rFonts w:hint="cs"/>
          <w:rtl/>
          <w:lang w:eastAsia="he-IL"/>
        </w:rPr>
        <w:t xml:space="preserve"> אני אומר עוד פעם,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 פה לסיכומים עם </w:t>
      </w:r>
      <w:bookmarkStart w:id="2084" w:name="_ETM_Q1_7376000"/>
      <w:bookmarkEnd w:id="2084"/>
      <w:r>
        <w:rPr>
          <w:rFonts w:hint="cs"/>
          <w:rtl/>
          <w:lang w:eastAsia="he-IL"/>
        </w:rPr>
        <w:t>השלכה המשפטית. אנחנו אולי נמשיך להעלות אותם בשיחות, אבל פה</w:t>
      </w:r>
      <w:bookmarkStart w:id="2085" w:name="_ETM_Q1_7379000"/>
      <w:bookmarkEnd w:id="2085"/>
      <w:r>
        <w:rPr>
          <w:rFonts w:hint="cs"/>
          <w:rtl/>
          <w:lang w:eastAsia="he-IL"/>
        </w:rPr>
        <w:t xml:space="preserve"> הגענו לסיכום. 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41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-פרייס, </w:t>
      </w:r>
      <w:r w:rsidR="006B703F">
        <w:rPr>
          <w:rFonts w:hint="cs"/>
          <w:rtl/>
          <w:lang w:eastAsia="he-IL"/>
        </w:rPr>
        <w:t xml:space="preserve">רגע לפני שנשמע את הדוברים, </w:t>
      </w:r>
      <w:r>
        <w:rPr>
          <w:rFonts w:hint="cs"/>
          <w:rtl/>
          <w:lang w:eastAsia="he-IL"/>
        </w:rPr>
        <w:t xml:space="preserve">אני </w:t>
      </w:r>
      <w:r w:rsidR="006B703F">
        <w:rPr>
          <w:rFonts w:hint="cs"/>
          <w:rtl/>
          <w:lang w:eastAsia="he-IL"/>
        </w:rPr>
        <w:t xml:space="preserve">כן </w:t>
      </w:r>
      <w:r w:rsidR="006433C7">
        <w:rPr>
          <w:rFonts w:hint="cs"/>
          <w:rtl/>
          <w:lang w:eastAsia="he-IL"/>
        </w:rPr>
        <w:t xml:space="preserve">רוצה </w:t>
      </w:r>
      <w:bookmarkStart w:id="2086" w:name="_ETM_Q1_7389000"/>
      <w:bookmarkEnd w:id="2086"/>
      <w:r w:rsidR="006433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בקש את התייחסותך</w:t>
      </w:r>
      <w:r w:rsidR="006B703F">
        <w:rPr>
          <w:rFonts w:hint="cs"/>
          <w:rtl/>
          <w:lang w:eastAsia="he-IL"/>
        </w:rPr>
        <w:t xml:space="preserve">, </w:t>
      </w:r>
      <w:bookmarkStart w:id="2087" w:name="_ETM_Q1_7394000"/>
      <w:bookmarkEnd w:id="2087"/>
      <w:r w:rsidR="006B703F">
        <w:rPr>
          <w:rFonts w:hint="cs"/>
          <w:rtl/>
          <w:lang w:eastAsia="he-IL"/>
        </w:rPr>
        <w:t xml:space="preserve">אולי את התייחסות הלשכה המשפטית, לשלושה עניינים, שניים מהם בוודאי </w:t>
      </w:r>
      <w:bookmarkStart w:id="2088" w:name="_ETM_Q1_7397000"/>
      <w:bookmarkEnd w:id="2088"/>
      <w:r w:rsidR="006B703F">
        <w:rPr>
          <w:rFonts w:hint="cs"/>
          <w:rtl/>
          <w:lang w:eastAsia="he-IL"/>
        </w:rPr>
        <w:t>הם בזירה שלך, ואחד בזירה של הצוות המשפטי. אני רוצה</w:t>
      </w:r>
      <w:bookmarkStart w:id="2089" w:name="_ETM_Q1_7400000"/>
      <w:bookmarkEnd w:id="2089"/>
      <w:r w:rsidR="006B703F">
        <w:rPr>
          <w:rFonts w:hint="cs"/>
          <w:rtl/>
          <w:lang w:eastAsia="he-IL"/>
        </w:rPr>
        <w:t xml:space="preserve">, ברשותך, לשאול </w:t>
      </w:r>
      <w:r>
        <w:rPr>
          <w:rFonts w:hint="cs"/>
          <w:rtl/>
          <w:lang w:eastAsia="he-IL"/>
        </w:rPr>
        <w:t>לגבי תופעות הלוואי.</w:t>
      </w:r>
      <w:r w:rsidR="006B703F">
        <w:rPr>
          <w:rFonts w:hint="cs"/>
          <w:rtl/>
          <w:lang w:eastAsia="he-IL"/>
        </w:rPr>
        <w:t xml:space="preserve"> ברור לי למה במצב </w:t>
      </w:r>
      <w:bookmarkStart w:id="2090" w:name="_ETM_Q1_7413000"/>
      <w:bookmarkEnd w:id="2090"/>
      <w:r w:rsidR="006B703F">
        <w:rPr>
          <w:rFonts w:hint="cs"/>
          <w:rtl/>
          <w:lang w:eastAsia="he-IL"/>
        </w:rPr>
        <w:t>כיום הצינור המרכזי לא יכול להיות רק דיווחי ציבור.</w:t>
      </w:r>
      <w:bookmarkStart w:id="2091" w:name="_ETM_Q1_7418000"/>
      <w:bookmarkEnd w:id="2091"/>
      <w:r w:rsidR="006B703F">
        <w:rPr>
          <w:rFonts w:hint="cs"/>
          <w:rtl/>
          <w:lang w:eastAsia="he-IL"/>
        </w:rPr>
        <w:t xml:space="preserve"> אתם צריכים להישען על דיווחים של המערכת הרפואית.</w:t>
      </w:r>
      <w:bookmarkStart w:id="2092" w:name="_ETM_Q1_7420000"/>
      <w:bookmarkEnd w:id="2092"/>
      <w:r w:rsidR="006B703F">
        <w:rPr>
          <w:rFonts w:hint="cs"/>
          <w:rtl/>
          <w:lang w:eastAsia="he-IL"/>
        </w:rPr>
        <w:t xml:space="preserve"> האם</w:t>
      </w:r>
      <w:r w:rsidR="00A1776B">
        <w:rPr>
          <w:rFonts w:hint="cs"/>
          <w:rtl/>
          <w:lang w:eastAsia="he-IL"/>
        </w:rPr>
        <w:t xml:space="preserve"> </w:t>
      </w:r>
      <w:r w:rsidR="006B703F">
        <w:rPr>
          <w:rFonts w:hint="cs"/>
          <w:rtl/>
          <w:lang w:eastAsia="he-IL"/>
        </w:rPr>
        <w:t xml:space="preserve">מבחינתכם היום, המנגנונים, הנהלים, המערכות לדיווח על תופעות </w:t>
      </w:r>
      <w:bookmarkStart w:id="2093" w:name="_ETM_Q1_7428000"/>
      <w:bookmarkEnd w:id="2093"/>
      <w:r w:rsidR="006B703F">
        <w:rPr>
          <w:rFonts w:hint="cs"/>
          <w:rtl/>
          <w:lang w:eastAsia="he-IL"/>
        </w:rPr>
        <w:t xml:space="preserve">לוואי מרמת רופאי המשפחה </w:t>
      </w:r>
      <w:r w:rsidR="006B703F">
        <w:rPr>
          <w:rtl/>
          <w:lang w:eastAsia="he-IL"/>
        </w:rPr>
        <w:t>–</w:t>
      </w:r>
      <w:r w:rsidR="006B703F">
        <w:rPr>
          <w:rFonts w:hint="cs"/>
          <w:rtl/>
          <w:lang w:eastAsia="he-IL"/>
        </w:rPr>
        <w:t xml:space="preserve"> אני מניח שחלק מגיע אליהם </w:t>
      </w:r>
      <w:bookmarkStart w:id="2094" w:name="_ETM_Q1_7429000"/>
      <w:bookmarkEnd w:id="2094"/>
      <w:r w:rsidR="006B703F">
        <w:rPr>
          <w:rtl/>
          <w:lang w:eastAsia="he-IL"/>
        </w:rPr>
        <w:t>–</w:t>
      </w:r>
      <w:r w:rsidR="006B703F">
        <w:rPr>
          <w:rFonts w:hint="cs"/>
          <w:rtl/>
          <w:lang w:eastAsia="he-IL"/>
        </w:rPr>
        <w:t xml:space="preserve"> האם המערכת הזאת משביעת ר</w:t>
      </w:r>
      <w:r w:rsidR="006433C7">
        <w:rPr>
          <w:rFonts w:hint="cs"/>
          <w:rtl/>
          <w:lang w:eastAsia="he-IL"/>
        </w:rPr>
        <w:t>צון מבחינתכם? האם התחושה שלכ</w:t>
      </w:r>
      <w:r w:rsidR="006B703F">
        <w:rPr>
          <w:rFonts w:hint="cs"/>
          <w:rtl/>
          <w:lang w:eastAsia="he-IL"/>
        </w:rPr>
        <w:t xml:space="preserve">ם </w:t>
      </w:r>
      <w:bookmarkStart w:id="2095" w:name="_ETM_Q1_7438000"/>
      <w:bookmarkEnd w:id="2095"/>
      <w:r w:rsidR="006B703F">
        <w:rPr>
          <w:rFonts w:hint="cs"/>
          <w:rtl/>
          <w:lang w:eastAsia="he-IL"/>
        </w:rPr>
        <w:t>שהמידע מלמטה זורם, שאתם מקבלים את כל המידע על</w:t>
      </w:r>
      <w:bookmarkStart w:id="2096" w:name="_ETM_Q1_7442000"/>
      <w:bookmarkEnd w:id="2096"/>
      <w:r w:rsidR="006B703F">
        <w:rPr>
          <w:rFonts w:hint="cs"/>
          <w:rtl/>
          <w:lang w:eastAsia="he-IL"/>
        </w:rPr>
        <w:t xml:space="preserve"> תופעות הלוואי או שיש חסמים כאלה</w:t>
      </w:r>
      <w:r w:rsidR="00A1776B">
        <w:rPr>
          <w:rFonts w:hint="cs"/>
          <w:rtl/>
          <w:lang w:eastAsia="he-IL"/>
        </w:rPr>
        <w:t xml:space="preserve"> </w:t>
      </w:r>
      <w:r w:rsidR="006B703F">
        <w:rPr>
          <w:rFonts w:hint="cs"/>
          <w:rtl/>
          <w:lang w:eastAsia="he-IL"/>
        </w:rPr>
        <w:t xml:space="preserve">ואחרים? אני </w:t>
      </w:r>
      <w:bookmarkStart w:id="2097" w:name="_ETM_Q1_7444000"/>
      <w:bookmarkEnd w:id="2097"/>
      <w:r w:rsidR="006B703F">
        <w:rPr>
          <w:rFonts w:hint="cs"/>
          <w:rtl/>
          <w:lang w:eastAsia="he-IL"/>
        </w:rPr>
        <w:t>לא יודע, הזמן שעומד לרופא המשפחה לדווח כשיש לו</w:t>
      </w:r>
      <w:bookmarkStart w:id="2098" w:name="_ETM_Q1_7448000"/>
      <w:bookmarkEnd w:id="2098"/>
      <w:r w:rsidR="006B703F">
        <w:rPr>
          <w:rFonts w:hint="cs"/>
          <w:rtl/>
          <w:lang w:eastAsia="he-IL"/>
        </w:rPr>
        <w:t xml:space="preserve"> שבע דקות למטופל, המערכת עצמה.</w:t>
      </w:r>
    </w:p>
    <w:p w:rsidR="00C5201E" w:rsidRDefault="00C5201E" w:rsidP="00C5201E">
      <w:pPr>
        <w:pStyle w:val="af9"/>
        <w:keepNext/>
        <w:rPr>
          <w:rtl/>
          <w:lang w:eastAsia="he-IL"/>
        </w:rPr>
      </w:pPr>
      <w:bookmarkStart w:id="2099" w:name="ET_guest_869014_306"/>
      <w:r w:rsidRPr="00C5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5201E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A8228B" w:rsidRDefault="00C5201E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ככה.</w:t>
      </w:r>
      <w:r w:rsidR="006B703F">
        <w:rPr>
          <w:rFonts w:hint="cs"/>
          <w:rtl/>
          <w:lang w:eastAsia="he-IL"/>
        </w:rPr>
        <w:t xml:space="preserve"> אני חושבת שתמיד אפשר לשפר</w:t>
      </w:r>
      <w:bookmarkStart w:id="2100" w:name="_ETM_Q1_7455000"/>
      <w:bookmarkEnd w:id="2100"/>
      <w:r w:rsidR="006B703F">
        <w:rPr>
          <w:rFonts w:hint="cs"/>
          <w:rtl/>
          <w:lang w:eastAsia="he-IL"/>
        </w:rPr>
        <w:t xml:space="preserve"> </w:t>
      </w:r>
      <w:r w:rsidR="006B703F">
        <w:rPr>
          <w:rtl/>
          <w:lang w:eastAsia="he-IL"/>
        </w:rPr>
        <w:t>–</w:t>
      </w:r>
      <w:r w:rsidR="006B703F">
        <w:rPr>
          <w:rFonts w:hint="cs"/>
          <w:rtl/>
          <w:lang w:eastAsia="he-IL"/>
        </w:rPr>
        <w:t xml:space="preserve"> בדברים שקשורים לדיווח, תמיד אפשר </w:t>
      </w:r>
      <w:bookmarkStart w:id="2101" w:name="_ETM_Q1_7458000"/>
      <w:bookmarkEnd w:id="2101"/>
      <w:r w:rsidR="006B703F">
        <w:rPr>
          <w:rFonts w:hint="cs"/>
          <w:rtl/>
          <w:lang w:eastAsia="he-IL"/>
        </w:rPr>
        <w:t>לשפר, כדי שיהיה יותר דיווח ושהמערכות תהיינה יותר קלות. אני</w:t>
      </w:r>
      <w:bookmarkStart w:id="2102" w:name="_ETM_Q1_7461000"/>
      <w:bookmarkEnd w:id="2102"/>
      <w:r w:rsidR="006B703F">
        <w:rPr>
          <w:rFonts w:hint="cs"/>
          <w:rtl/>
          <w:lang w:eastAsia="he-IL"/>
        </w:rPr>
        <w:t xml:space="preserve"> חושבת שהמערכת שיש לרופאי המשפחה לדווח היא לא מערכת </w:t>
      </w:r>
      <w:bookmarkStart w:id="2103" w:name="_ETM_Q1_7469000"/>
      <w:bookmarkEnd w:id="2103"/>
      <w:r w:rsidR="006B703F">
        <w:rPr>
          <w:rFonts w:hint="cs"/>
          <w:rtl/>
          <w:lang w:eastAsia="he-IL"/>
        </w:rPr>
        <w:t xml:space="preserve">מורכבת. אבל תמיד אפשר לעשות כמובן יותר. אני אגיד שכשאנחנו </w:t>
      </w:r>
      <w:bookmarkStart w:id="2104" w:name="_ETM_Q1_7473000"/>
      <w:bookmarkEnd w:id="2104"/>
      <w:r w:rsidR="006B703F">
        <w:rPr>
          <w:rFonts w:hint="cs"/>
          <w:rtl/>
          <w:lang w:eastAsia="he-IL"/>
        </w:rPr>
        <w:t xml:space="preserve">הסתכלנו על נתונים שאספו גם בכללית וגם במכבי </w:t>
      </w:r>
      <w:bookmarkStart w:id="2105" w:name="_ETM_Q1_7474000"/>
      <w:bookmarkEnd w:id="2105"/>
      <w:r w:rsidR="006B703F">
        <w:rPr>
          <w:rFonts w:hint="cs"/>
          <w:rtl/>
          <w:lang w:eastAsia="he-IL"/>
        </w:rPr>
        <w:t xml:space="preserve">באופן יזום, הם פנו בשאלונים לאנשים מתחסנים </w:t>
      </w:r>
      <w:bookmarkStart w:id="2106" w:name="_ETM_Q1_7478000"/>
      <w:bookmarkEnd w:id="2106"/>
      <w:r w:rsidR="006B703F">
        <w:rPr>
          <w:rFonts w:hint="cs"/>
          <w:rtl/>
          <w:lang w:eastAsia="he-IL"/>
        </w:rPr>
        <w:t>ושאלו אותם על תופעות</w:t>
      </w:r>
      <w:r w:rsidR="00A1776B">
        <w:rPr>
          <w:rFonts w:hint="cs"/>
          <w:rtl/>
          <w:lang w:eastAsia="he-IL"/>
        </w:rPr>
        <w:t xml:space="preserve"> </w:t>
      </w:r>
      <w:r w:rsidR="006B703F">
        <w:rPr>
          <w:rFonts w:hint="cs"/>
          <w:rtl/>
          <w:lang w:eastAsia="he-IL"/>
        </w:rPr>
        <w:t>לוואי, לא ראינו שם איזשה</w:t>
      </w:r>
      <w:bookmarkStart w:id="2107" w:name="_ETM_Q1_7483000"/>
      <w:bookmarkEnd w:id="2107"/>
      <w:r w:rsidR="006B703F">
        <w:rPr>
          <w:rFonts w:hint="cs"/>
          <w:rtl/>
          <w:lang w:eastAsia="he-IL"/>
        </w:rPr>
        <w:t xml:space="preserve">ן חריגות מאותם שיעורים שאנחנו ראינו. היו קצת יותר דיווחים </w:t>
      </w:r>
      <w:bookmarkStart w:id="2108" w:name="_ETM_Q1_7487000"/>
      <w:bookmarkEnd w:id="2108"/>
      <w:r w:rsidR="006B703F">
        <w:rPr>
          <w:rFonts w:hint="cs"/>
          <w:rtl/>
          <w:lang w:eastAsia="he-IL"/>
        </w:rPr>
        <w:t>על תופעות קלות שמן הסתם אנשים לא מגיעים איתם לרופא</w:t>
      </w:r>
      <w:bookmarkStart w:id="2109" w:name="_ETM_Q1_7490000"/>
      <w:bookmarkEnd w:id="2109"/>
      <w:r w:rsidR="006B703F">
        <w:rPr>
          <w:rFonts w:hint="cs"/>
          <w:rtl/>
          <w:lang w:eastAsia="he-IL"/>
        </w:rPr>
        <w:t xml:space="preserve"> המשפחה ולכן רופא המשפחה לא מדווח. </w:t>
      </w:r>
      <w:r w:rsidR="00A8228B">
        <w:rPr>
          <w:rFonts w:hint="cs"/>
          <w:rtl/>
          <w:lang w:eastAsia="he-IL"/>
        </w:rPr>
        <w:t xml:space="preserve">אבל בדברים המשמעותיים היה אותו שיעור של תופעות לוואי. ולכן היה </w:t>
      </w:r>
      <w:bookmarkStart w:id="2110" w:name="_ETM_Q1_7499000"/>
      <w:bookmarkEnd w:id="2110"/>
      <w:r w:rsidR="00A8228B">
        <w:rPr>
          <w:rFonts w:hint="cs"/>
          <w:rtl/>
          <w:lang w:eastAsia="he-IL"/>
        </w:rPr>
        <w:t xml:space="preserve">לנו חשוב שאנחנו לא מפספסים בדברים הגדולים, המשמעותיים, </w:t>
      </w:r>
      <w:bookmarkStart w:id="2111" w:name="_ETM_Q1_7504000"/>
      <w:bookmarkEnd w:id="2111"/>
      <w:r w:rsidR="00A8228B">
        <w:rPr>
          <w:rFonts w:hint="cs"/>
          <w:rtl/>
          <w:lang w:eastAsia="he-IL"/>
        </w:rPr>
        <w:t>שעלולים לגרום לנו להגיד: זה לא בטוח, בואו נעצור.</w:t>
      </w:r>
    </w:p>
    <w:p w:rsidR="00A8228B" w:rsidRDefault="00A8228B" w:rsidP="00C5201E">
      <w:pPr>
        <w:rPr>
          <w:rtl/>
          <w:lang w:eastAsia="he-IL"/>
        </w:rPr>
      </w:pPr>
    </w:p>
    <w:p w:rsidR="00C5201E" w:rsidRDefault="00A8228B" w:rsidP="00A82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כמו שאמרתי, אנחנו מנסים לראות איך לטייב </w:t>
      </w:r>
      <w:bookmarkStart w:id="2112" w:name="_ETM_Q1_7507000"/>
      <w:bookmarkEnd w:id="2112"/>
      <w:r>
        <w:rPr>
          <w:rFonts w:hint="cs"/>
          <w:rtl/>
          <w:lang w:eastAsia="he-IL"/>
        </w:rPr>
        <w:t>אתה ערוץ הזה שבו בן אדם באמת ידווח באופן פרטי</w:t>
      </w:r>
      <w:bookmarkStart w:id="2113" w:name="_ETM_Q1_7514000"/>
      <w:bookmarkEnd w:id="2113"/>
      <w:r>
        <w:rPr>
          <w:rFonts w:hint="cs"/>
          <w:rtl/>
          <w:lang w:eastAsia="he-IL"/>
        </w:rPr>
        <w:t xml:space="preserve"> על עצמו, לא דרך הצוות הרפואי. וגם זה יוכל לעזור </w:t>
      </w:r>
      <w:bookmarkStart w:id="2114" w:name="_ETM_Q1_7515000"/>
      <w:bookmarkEnd w:id="2114"/>
      <w:r>
        <w:rPr>
          <w:rFonts w:hint="cs"/>
          <w:rtl/>
          <w:lang w:eastAsia="he-IL"/>
        </w:rPr>
        <w:t>לנו לאמוד את ההיקף של תופעות הלוואי. אבל בדברים המשמעותיים</w:t>
      </w:r>
      <w:bookmarkStart w:id="2115" w:name="_ETM_Q1_7522000"/>
      <w:bookmarkEnd w:id="2115"/>
      <w:r>
        <w:rPr>
          <w:rFonts w:hint="cs"/>
          <w:rtl/>
          <w:lang w:eastAsia="he-IL"/>
        </w:rPr>
        <w:t>, כל אשפוז מדווח לנו. אני אומרת שוב, מיוקרדיטיס</w:t>
      </w:r>
      <w:bookmarkStart w:id="2116" w:name="_ETM_Q1_7521000"/>
      <w:bookmarkEnd w:id="2116"/>
      <w:r>
        <w:rPr>
          <w:rFonts w:hint="cs"/>
          <w:rtl/>
          <w:lang w:eastAsia="he-IL"/>
        </w:rPr>
        <w:t>, שזה הדבר היחידי שהוכח גם במ</w:t>
      </w:r>
      <w:r w:rsidR="0040152D">
        <w:rPr>
          <w:rFonts w:hint="cs"/>
          <w:rtl/>
          <w:lang w:eastAsia="he-IL"/>
        </w:rPr>
        <w:t>דינת ישראל שיש קשר סיבתי לחיסון,</w:t>
      </w:r>
      <w:r>
        <w:rPr>
          <w:rFonts w:hint="cs"/>
          <w:rtl/>
          <w:lang w:eastAsia="he-IL"/>
        </w:rPr>
        <w:t xml:space="preserve"> זה משהו שאנחנו עוקבים אחריו בצורה אקטיבית, </w:t>
      </w:r>
      <w:bookmarkStart w:id="2117" w:name="_ETM_Q1_7532000"/>
      <w:bookmarkEnd w:id="2117"/>
      <w:r>
        <w:rPr>
          <w:rFonts w:hint="cs"/>
          <w:rtl/>
          <w:lang w:eastAsia="he-IL"/>
        </w:rPr>
        <w:t xml:space="preserve">מבקשים דיווחים אקטיביים גם מהצבא, גם מבתי החולים. זה </w:t>
      </w:r>
      <w:bookmarkStart w:id="2118" w:name="_ETM_Q1_7541000"/>
      <w:bookmarkEnd w:id="2118"/>
      <w:r>
        <w:rPr>
          <w:rFonts w:hint="cs"/>
          <w:rtl/>
          <w:lang w:eastAsia="he-IL"/>
        </w:rPr>
        <w:t>דבר שנמצא במעקב מאוד מאוד צמוד.</w:t>
      </w:r>
    </w:p>
    <w:p w:rsidR="00A8228B" w:rsidRDefault="00A8228B" w:rsidP="00A8228B">
      <w:pPr>
        <w:rPr>
          <w:rtl/>
          <w:lang w:eastAsia="he-IL"/>
        </w:rPr>
      </w:pPr>
      <w:bookmarkStart w:id="2119" w:name="_ETM_Q1_7546000"/>
      <w:bookmarkEnd w:id="2119"/>
    </w:p>
    <w:p w:rsidR="00A8228B" w:rsidRDefault="00A8228B" w:rsidP="00A8228B">
      <w:pPr>
        <w:rPr>
          <w:rtl/>
          <w:lang w:eastAsia="he-IL"/>
        </w:rPr>
      </w:pPr>
      <w:bookmarkStart w:id="2120" w:name="_ETM_Q1_7542000"/>
      <w:bookmarkEnd w:id="2120"/>
      <w:r>
        <w:rPr>
          <w:rFonts w:hint="cs"/>
          <w:rtl/>
          <w:lang w:eastAsia="he-IL"/>
        </w:rPr>
        <w:t xml:space="preserve">אני אגיד, כל </w:t>
      </w:r>
      <w:bookmarkStart w:id="2121" w:name="_ETM_Q1_7545000"/>
      <w:bookmarkEnd w:id="2121"/>
      <w:r>
        <w:rPr>
          <w:rFonts w:hint="cs"/>
          <w:rtl/>
          <w:lang w:eastAsia="he-IL"/>
        </w:rPr>
        <w:t>דבר שיש בו אלמנט של דיווח יכול להיות יותר טוב,</w:t>
      </w:r>
      <w:bookmarkStart w:id="2122" w:name="_ETM_Q1_7547000"/>
      <w:bookmarkEnd w:id="2122"/>
      <w:r>
        <w:rPr>
          <w:rFonts w:hint="cs"/>
          <w:rtl/>
          <w:lang w:eastAsia="he-IL"/>
        </w:rPr>
        <w:t xml:space="preserve"> כי יכול להיות שיש מישהו שלא מדווח. 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af6"/>
        <w:keepNext/>
        <w:rPr>
          <w:rtl/>
        </w:rPr>
      </w:pPr>
      <w:bookmarkStart w:id="2123" w:name="ET_yor_6156_307"/>
      <w:r w:rsidRPr="00C520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201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C5201E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-"/>
        <w:keepNext/>
        <w:rPr>
          <w:rtl/>
        </w:rPr>
      </w:pPr>
      <w:bookmarkStart w:id="2124" w:name="ET_speakercontinue_869014_308"/>
      <w:r w:rsidRPr="00C52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5201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A8228B" w:rsidRDefault="00A8228B" w:rsidP="0040152D">
      <w:pPr>
        <w:rPr>
          <w:rtl/>
          <w:lang w:eastAsia="he-IL"/>
        </w:rPr>
      </w:pPr>
      <w:bookmarkStart w:id="2125" w:name="_ETM_Q1_7548000"/>
      <w:bookmarkEnd w:id="2125"/>
      <w:r>
        <w:rPr>
          <w:rFonts w:hint="cs"/>
          <w:rtl/>
          <w:lang w:eastAsia="he-IL"/>
        </w:rPr>
        <w:t xml:space="preserve">אני חושבת שבתופעות </w:t>
      </w:r>
      <w:bookmarkStart w:id="2126" w:name="_ETM_Q1_7550000"/>
      <w:bookmarkEnd w:id="2126"/>
      <w:r>
        <w:rPr>
          <w:rFonts w:hint="cs"/>
          <w:rtl/>
          <w:lang w:eastAsia="he-IL"/>
        </w:rPr>
        <w:t>הלוואי המשמעותיים</w:t>
      </w:r>
      <w:r w:rsidR="0040152D">
        <w:rPr>
          <w:rFonts w:hint="cs"/>
          <w:rtl/>
          <w:lang w:eastAsia="he-IL"/>
        </w:rPr>
        <w:t xml:space="preserve"> אנחנו מדווחים.</w:t>
      </w:r>
    </w:p>
    <w:p w:rsidR="00A8228B" w:rsidRDefault="00A8228B" w:rsidP="00C5201E">
      <w:pPr>
        <w:rPr>
          <w:rtl/>
          <w:lang w:eastAsia="he-IL"/>
        </w:rPr>
      </w:pPr>
      <w:bookmarkStart w:id="2127" w:name="_ETM_Q1_7549000"/>
      <w:bookmarkEnd w:id="2127"/>
    </w:p>
    <w:p w:rsidR="00C5201E" w:rsidRDefault="00C5201E" w:rsidP="00C5201E">
      <w:pPr>
        <w:pStyle w:val="af6"/>
        <w:keepNext/>
        <w:rPr>
          <w:rtl/>
        </w:rPr>
      </w:pPr>
      <w:bookmarkStart w:id="2128" w:name="ET_yor_6156_309"/>
      <w:r w:rsidRPr="00C520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201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C5201E" w:rsidP="00A82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הנושא הזה נמצא </w:t>
      </w:r>
      <w:r w:rsidR="00A8228B">
        <w:rPr>
          <w:rFonts w:hint="cs"/>
          <w:rtl/>
          <w:lang w:eastAsia="he-IL"/>
        </w:rPr>
        <w:t xml:space="preserve">על סדר-יומכם. 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-"/>
        <w:keepNext/>
        <w:rPr>
          <w:rtl/>
        </w:rPr>
      </w:pPr>
      <w:bookmarkStart w:id="2129" w:name="ET_speakercontinue_869014_310"/>
      <w:r w:rsidRPr="00C52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5201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A8228B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מסתכלים על הנתונים </w:t>
      </w:r>
      <w:bookmarkStart w:id="2130" w:name="_ETM_Q1_7551000"/>
      <w:bookmarkEnd w:id="2130"/>
      <w:r>
        <w:rPr>
          <w:rFonts w:hint="cs"/>
          <w:rtl/>
          <w:lang w:eastAsia="he-IL"/>
        </w:rPr>
        <w:t xml:space="preserve">של הבטיחות. יש צוות שלם של כמה גורמים בתוך </w:t>
      </w:r>
      <w:bookmarkStart w:id="2131" w:name="_ETM_Q1_7557000"/>
      <w:bookmarkEnd w:id="2131"/>
      <w:r>
        <w:rPr>
          <w:rFonts w:hint="cs"/>
          <w:rtl/>
          <w:lang w:eastAsia="he-IL"/>
        </w:rPr>
        <w:t xml:space="preserve">משרד הבריאות גם באגף לאפידמיולוגיה, גם באגף לבטיחות ולניהול סיכונים, </w:t>
      </w:r>
      <w:bookmarkStart w:id="2132" w:name="_ETM_Q1_7562000"/>
      <w:bookmarkEnd w:id="2132"/>
      <w:r>
        <w:rPr>
          <w:rFonts w:hint="cs"/>
          <w:rtl/>
          <w:lang w:eastAsia="he-IL"/>
        </w:rPr>
        <w:t xml:space="preserve">וגם באגף הרוקחות, שלושה אגפים בתוך משרד הבריאות, </w:t>
      </w:r>
      <w:bookmarkStart w:id="2133" w:name="_ETM_Q1_7567000"/>
      <w:bookmarkEnd w:id="2133"/>
      <w:r w:rsidR="00C5201E">
        <w:rPr>
          <w:rFonts w:hint="cs"/>
          <w:rtl/>
          <w:lang w:eastAsia="he-IL"/>
        </w:rPr>
        <w:t>שעובדים ביחד</w:t>
      </w:r>
      <w:r>
        <w:rPr>
          <w:rFonts w:hint="cs"/>
          <w:rtl/>
          <w:lang w:eastAsia="he-IL"/>
        </w:rPr>
        <w:t xml:space="preserve"> על מקרה מדווח של אירוע משמעותי. יש ועדה חיצונית </w:t>
      </w:r>
      <w:bookmarkStart w:id="2134" w:name="_ETM_Q1_7574000"/>
      <w:bookmarkEnd w:id="2134"/>
      <w:r>
        <w:rPr>
          <w:rFonts w:hint="cs"/>
          <w:rtl/>
          <w:lang w:eastAsia="he-IL"/>
        </w:rPr>
        <w:t>של קלינאים שבודק</w:t>
      </w:r>
      <w:r w:rsidR="004015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מקרה-מקרה אם הוא יכול ל</w:t>
      </w:r>
      <w:bookmarkStart w:id="2135" w:name="_ETM_Q1_7575000"/>
      <w:bookmarkEnd w:id="2135"/>
      <w:r>
        <w:rPr>
          <w:rFonts w:hint="cs"/>
          <w:rtl/>
          <w:lang w:eastAsia="he-IL"/>
        </w:rPr>
        <w:t xml:space="preserve">היות </w:t>
      </w:r>
      <w:r w:rsidR="0040152D">
        <w:rPr>
          <w:rFonts w:hint="cs"/>
          <w:rtl/>
          <w:lang w:eastAsia="he-IL"/>
        </w:rPr>
        <w:t xml:space="preserve">קשור </w:t>
      </w:r>
      <w:r>
        <w:rPr>
          <w:rFonts w:hint="cs"/>
          <w:rtl/>
          <w:lang w:eastAsia="he-IL"/>
        </w:rPr>
        <w:t xml:space="preserve">או לא קשור לחיסון, שהיא עצמאית ולא בתוך משרד </w:t>
      </w:r>
      <w:bookmarkStart w:id="2136" w:name="_ETM_Q1_7581000"/>
      <w:bookmarkEnd w:id="2136"/>
      <w:r>
        <w:rPr>
          <w:rFonts w:hint="cs"/>
          <w:rtl/>
          <w:lang w:eastAsia="he-IL"/>
        </w:rPr>
        <w:t>הבריאות, כדי לוודא שאלה אנשים - - -</w:t>
      </w:r>
    </w:p>
    <w:p w:rsidR="00A8228B" w:rsidRDefault="00A8228B" w:rsidP="00C5201E">
      <w:pPr>
        <w:rPr>
          <w:rtl/>
          <w:lang w:eastAsia="he-IL"/>
        </w:rPr>
      </w:pPr>
    </w:p>
    <w:p w:rsidR="00A8228B" w:rsidRDefault="00A8228B" w:rsidP="00A8228B">
      <w:pPr>
        <w:pStyle w:val="af6"/>
        <w:keepNext/>
        <w:rPr>
          <w:rtl/>
        </w:rPr>
      </w:pPr>
      <w:bookmarkStart w:id="2137" w:name="ET_yor_6156_487"/>
      <w:r w:rsidRPr="00A822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228B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A8228B" w:rsidRDefault="00A8228B" w:rsidP="00A8228B">
      <w:pPr>
        <w:pStyle w:val="KeepWithNext"/>
        <w:rPr>
          <w:rtl/>
          <w:lang w:eastAsia="he-IL"/>
        </w:rPr>
      </w:pPr>
    </w:p>
    <w:p w:rsidR="00A8228B" w:rsidRDefault="00A8228B" w:rsidP="00A8228B">
      <w:pPr>
        <w:rPr>
          <w:rtl/>
          <w:lang w:eastAsia="he-IL"/>
        </w:rPr>
      </w:pPr>
      <w:bookmarkStart w:id="2138" w:name="_ETM_Q1_7580000"/>
      <w:bookmarkEnd w:id="2138"/>
      <w:r>
        <w:rPr>
          <w:rFonts w:hint="cs"/>
          <w:rtl/>
          <w:lang w:eastAsia="he-IL"/>
        </w:rPr>
        <w:t>ברור.</w:t>
      </w:r>
    </w:p>
    <w:p w:rsidR="00A8228B" w:rsidRDefault="00A8228B" w:rsidP="00A8228B">
      <w:pPr>
        <w:rPr>
          <w:rtl/>
          <w:lang w:eastAsia="he-IL"/>
        </w:rPr>
      </w:pPr>
      <w:bookmarkStart w:id="2139" w:name="_ETM_Q1_7579000"/>
      <w:bookmarkEnd w:id="2139"/>
    </w:p>
    <w:p w:rsidR="00A8228B" w:rsidRDefault="00A8228B" w:rsidP="00A8228B">
      <w:pPr>
        <w:pStyle w:val="af9"/>
        <w:keepNext/>
        <w:rPr>
          <w:rtl/>
          <w:lang w:eastAsia="he-IL"/>
        </w:rPr>
      </w:pPr>
      <w:bookmarkStart w:id="2140" w:name="ET_guest_869014_488"/>
      <w:r w:rsidRPr="00A82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8228B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A8228B" w:rsidRDefault="00A8228B" w:rsidP="00A8228B">
      <w:pPr>
        <w:pStyle w:val="KeepWithNext"/>
        <w:rPr>
          <w:rtl/>
          <w:lang w:eastAsia="he-IL"/>
        </w:rPr>
      </w:pPr>
    </w:p>
    <w:p w:rsidR="00C5201E" w:rsidRDefault="00A8228B" w:rsidP="0091645B">
      <w:pPr>
        <w:rPr>
          <w:rtl/>
          <w:lang w:eastAsia="he-IL"/>
        </w:rPr>
      </w:pPr>
      <w:bookmarkStart w:id="2141" w:name="_ETM_Q1_7583000"/>
      <w:bookmarkEnd w:id="2141"/>
      <w:r>
        <w:rPr>
          <w:rFonts w:hint="cs"/>
          <w:rtl/>
          <w:lang w:eastAsia="he-IL"/>
        </w:rPr>
        <w:t xml:space="preserve">יש </w:t>
      </w:r>
      <w:bookmarkStart w:id="2142" w:name="_ETM_Q1_7582000"/>
      <w:bookmarkEnd w:id="2142"/>
      <w:r>
        <w:rPr>
          <w:rFonts w:hint="cs"/>
          <w:rtl/>
          <w:lang w:eastAsia="he-IL"/>
        </w:rPr>
        <w:t>פה עבודה מסיבית כדי לוודא שהחיסון הזה הוא בטוח.</w:t>
      </w:r>
      <w:bookmarkStart w:id="2143" w:name="_ETM_Q1_7588000"/>
      <w:bookmarkEnd w:id="2143"/>
      <w:r w:rsidR="0091645B">
        <w:rPr>
          <w:rFonts w:hint="cs"/>
          <w:rtl/>
          <w:lang w:eastAsia="he-IL"/>
        </w:rPr>
        <w:t xml:space="preserve"> </w:t>
      </w:r>
      <w:r w:rsidR="0040152D">
        <w:rPr>
          <w:rFonts w:hint="cs"/>
          <w:rtl/>
          <w:lang w:eastAsia="he-IL"/>
        </w:rPr>
        <w:t>ו</w:t>
      </w:r>
      <w:r w:rsidR="0091645B">
        <w:rPr>
          <w:rFonts w:hint="cs"/>
          <w:rtl/>
          <w:lang w:eastAsia="he-IL"/>
        </w:rPr>
        <w:t>היא עבודה רציפה, כל הזמן.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af6"/>
        <w:keepNext/>
        <w:rPr>
          <w:rtl/>
        </w:rPr>
      </w:pPr>
      <w:bookmarkStart w:id="2144" w:name="ET_yor_6156_311"/>
      <w:r w:rsidRPr="00C520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201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Default="0091645B" w:rsidP="00C5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C5201E">
        <w:rPr>
          <w:rFonts w:hint="cs"/>
          <w:rtl/>
          <w:lang w:eastAsia="he-IL"/>
        </w:rPr>
        <w:t>שתימשך. השאלה השנייה שלי</w:t>
      </w:r>
      <w:r w:rsidR="0040152D">
        <w:rPr>
          <w:rFonts w:hint="cs"/>
          <w:rtl/>
          <w:lang w:eastAsia="he-IL"/>
        </w:rPr>
        <w:t xml:space="preserve"> היא: </w:t>
      </w:r>
      <w:r>
        <w:rPr>
          <w:rFonts w:hint="cs"/>
          <w:rtl/>
          <w:lang w:eastAsia="he-IL"/>
        </w:rPr>
        <w:t xml:space="preserve">האם הנתונים המחקריים שהולכים </w:t>
      </w:r>
      <w:bookmarkStart w:id="2145" w:name="_ETM_Q1_7592000"/>
      <w:bookmarkEnd w:id="2145"/>
      <w:r>
        <w:rPr>
          <w:rFonts w:hint="cs"/>
          <w:rtl/>
          <w:lang w:eastAsia="he-IL"/>
        </w:rPr>
        <w:t xml:space="preserve">ולאט לאט נערמים, שאתם מנהלים, האם נתוני המחקרים פתוחים במלואם </w:t>
      </w:r>
      <w:bookmarkStart w:id="2146" w:name="_ETM_Q1_7597000"/>
      <w:bookmarkEnd w:id="2146"/>
      <w:r>
        <w:rPr>
          <w:rFonts w:hint="cs"/>
          <w:rtl/>
          <w:lang w:eastAsia="he-IL"/>
        </w:rPr>
        <w:t>לקהילה הרפואית-מדעית? אני לא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הציבור הרחב. האם </w:t>
      </w:r>
      <w:bookmarkStart w:id="2147" w:name="_ETM_Q1_7605000"/>
      <w:bookmarkEnd w:id="2147"/>
      <w:r>
        <w:rPr>
          <w:rFonts w:hint="cs"/>
          <w:rtl/>
          <w:lang w:eastAsia="he-IL"/>
        </w:rPr>
        <w:t xml:space="preserve">מבחינתכם יש פתיחות להציג את הנתונים הגולמיים וכו' או האם </w:t>
      </w:r>
      <w:bookmarkStart w:id="2148" w:name="_ETM_Q1_7608000"/>
      <w:bookmarkEnd w:id="2148"/>
      <w:r>
        <w:rPr>
          <w:rFonts w:hint="cs"/>
          <w:rtl/>
          <w:lang w:eastAsia="he-IL"/>
        </w:rPr>
        <w:t>קיימת כאן איזושהי בעיה של נגישות?</w:t>
      </w:r>
    </w:p>
    <w:p w:rsidR="00C5201E" w:rsidRDefault="00C5201E" w:rsidP="00C5201E">
      <w:pPr>
        <w:rPr>
          <w:rtl/>
          <w:lang w:eastAsia="he-IL"/>
        </w:rPr>
      </w:pPr>
    </w:p>
    <w:p w:rsidR="00C5201E" w:rsidRDefault="00C5201E" w:rsidP="00C5201E">
      <w:pPr>
        <w:pStyle w:val="-"/>
        <w:keepNext/>
        <w:rPr>
          <w:rtl/>
        </w:rPr>
      </w:pPr>
      <w:bookmarkStart w:id="2149" w:name="ET_speakercontinue_869014_312"/>
      <w:r w:rsidRPr="00C52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5201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:rsidR="00C5201E" w:rsidRDefault="00C5201E" w:rsidP="00C5201E">
      <w:pPr>
        <w:pStyle w:val="KeepWithNext"/>
        <w:rPr>
          <w:rtl/>
          <w:lang w:eastAsia="he-IL"/>
        </w:rPr>
      </w:pPr>
    </w:p>
    <w:p w:rsidR="00C5201E" w:rsidRPr="007F4B23" w:rsidRDefault="00C5201E" w:rsidP="00AF0EE2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לא. אני לא חושבת שיש </w:t>
      </w:r>
      <w:r w:rsidR="0091645B">
        <w:rPr>
          <w:rFonts w:hint="cs"/>
          <w:rtl/>
          <w:lang w:eastAsia="he-IL"/>
        </w:rPr>
        <w:t xml:space="preserve">איזושהי בעיה גם להציג נתונים </w:t>
      </w:r>
      <w:bookmarkStart w:id="2150" w:name="_ETM_Q1_7613000"/>
      <w:bookmarkEnd w:id="2150"/>
      <w:r w:rsidR="0091645B">
        <w:rPr>
          <w:rFonts w:hint="cs"/>
          <w:rtl/>
          <w:lang w:eastAsia="he-IL"/>
        </w:rPr>
        <w:t xml:space="preserve">גולמיים. אני רק אגיד שגם הנתונים שנאספו עד עכשיו, </w:t>
      </w:r>
      <w:bookmarkStart w:id="2151" w:name="_ETM_Q1_7623000"/>
      <w:bookmarkEnd w:id="2151"/>
      <w:r w:rsidR="0091645B">
        <w:rPr>
          <w:rFonts w:hint="cs"/>
          <w:rtl/>
          <w:lang w:eastAsia="he-IL"/>
        </w:rPr>
        <w:t xml:space="preserve">עם כל צוות החוקרים מכל האוניברסיטאות, ברגע שהגענו לתובנות, </w:t>
      </w:r>
      <w:bookmarkStart w:id="2152" w:name="_ETM_Q1_7626000"/>
      <w:bookmarkEnd w:id="2152"/>
      <w:r w:rsidR="0091645B">
        <w:rPr>
          <w:rFonts w:hint="cs"/>
          <w:rtl/>
          <w:lang w:eastAsia="he-IL"/>
        </w:rPr>
        <w:t>זה הועלה לאתר של</w:t>
      </w:r>
      <w:r w:rsidR="00A1776B">
        <w:rPr>
          <w:rFonts w:hint="cs"/>
          <w:rtl/>
          <w:lang w:eastAsia="he-IL"/>
        </w:rPr>
        <w:t xml:space="preserve"> </w:t>
      </w:r>
      <w:r w:rsidR="0091645B">
        <w:rPr>
          <w:rFonts w:hint="cs"/>
          <w:rtl/>
          <w:lang w:eastAsia="he-IL"/>
        </w:rPr>
        <w:t>משרד הבריאות. שני מאמרים שמפרטים</w:t>
      </w:r>
      <w:bookmarkStart w:id="2153" w:name="_ETM_Q1_7632000"/>
      <w:bookmarkEnd w:id="2153"/>
      <w:r w:rsidR="0091645B">
        <w:rPr>
          <w:rFonts w:hint="cs"/>
          <w:rtl/>
          <w:lang w:eastAsia="he-IL"/>
        </w:rPr>
        <w:t xml:space="preserve"> את כל השיטות, את כל הדרכים ואת כל</w:t>
      </w:r>
      <w:bookmarkStart w:id="2154" w:name="_ETM_Q1_7633000"/>
      <w:bookmarkEnd w:id="2154"/>
      <w:r>
        <w:rPr>
          <w:rFonts w:hint="cs"/>
          <w:rtl/>
          <w:lang w:eastAsia="he-IL"/>
        </w:rPr>
        <w:t xml:space="preserve"> </w:t>
      </w:r>
      <w:r w:rsidR="009164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נתונים</w:t>
      </w:r>
      <w:r w:rsidR="0091645B">
        <w:rPr>
          <w:rFonts w:hint="cs"/>
          <w:rtl/>
          <w:lang w:eastAsia="he-IL"/>
        </w:rPr>
        <w:t>, הועלו וגם קיימים כיום באתר של</w:t>
      </w:r>
      <w:bookmarkStart w:id="2155" w:name="_ETM_Q1_7637000"/>
      <w:bookmarkEnd w:id="2155"/>
      <w:r w:rsidR="00A1776B">
        <w:rPr>
          <w:rFonts w:hint="cs"/>
          <w:rtl/>
          <w:lang w:eastAsia="he-IL"/>
        </w:rPr>
        <w:t xml:space="preserve"> </w:t>
      </w:r>
      <w:r w:rsidR="0091645B">
        <w:rPr>
          <w:rFonts w:hint="cs"/>
          <w:rtl/>
          <w:lang w:eastAsia="he-IL"/>
        </w:rPr>
        <w:t xml:space="preserve">משרד הבריאות. הוגש </w:t>
      </w:r>
      <w:r w:rsidR="0091645B">
        <w:rPr>
          <w:rFonts w:ascii="Nyala" w:hAnsi="Nyala" w:hint="cs"/>
          <w:rtl/>
          <w:lang w:val="am-ET" w:eastAsia="he-IL"/>
        </w:rPr>
        <w:t>ל-</w:t>
      </w:r>
      <w:r w:rsidR="0091645B">
        <w:rPr>
          <w:rFonts w:asciiTheme="majorBidi" w:hAnsiTheme="majorBidi" w:cstheme="majorBidi" w:hint="cs"/>
          <w:lang w:val="am-ET" w:eastAsia="he-IL"/>
        </w:rPr>
        <w:t>N</w:t>
      </w:r>
      <w:r w:rsidR="0091645B" w:rsidRPr="0091645B">
        <w:rPr>
          <w:rFonts w:asciiTheme="majorBidi" w:hAnsiTheme="majorBidi" w:cstheme="majorBidi"/>
          <w:lang w:val="am-ET" w:eastAsia="he-IL"/>
        </w:rPr>
        <w:t>ew</w:t>
      </w:r>
      <w:r w:rsidR="0091645B">
        <w:rPr>
          <w:rFonts w:asciiTheme="majorBidi" w:hAnsiTheme="majorBidi" w:cstheme="majorBidi"/>
          <w:lang w:val="am-ET" w:eastAsia="he-IL"/>
        </w:rPr>
        <w:t xml:space="preserve"> </w:t>
      </w:r>
      <w:r w:rsidR="0091645B">
        <w:rPr>
          <w:rFonts w:asciiTheme="majorBidi" w:hAnsiTheme="majorBidi" w:cstheme="majorBidi" w:hint="cs"/>
          <w:lang w:val="am-ET" w:eastAsia="he-IL"/>
        </w:rPr>
        <w:t>E</w:t>
      </w:r>
      <w:r w:rsidR="0091645B">
        <w:rPr>
          <w:rFonts w:asciiTheme="majorBidi" w:hAnsiTheme="majorBidi" w:cstheme="majorBidi"/>
          <w:lang w:val="am-ET" w:eastAsia="he-IL"/>
        </w:rPr>
        <w:t xml:space="preserve">ngland </w:t>
      </w:r>
      <w:r w:rsidR="0091645B">
        <w:rPr>
          <w:rFonts w:asciiTheme="majorBidi" w:hAnsiTheme="majorBidi" w:cstheme="majorBidi" w:hint="cs"/>
          <w:lang w:val="am-ET" w:eastAsia="he-IL"/>
        </w:rPr>
        <w:t>J</w:t>
      </w:r>
      <w:r w:rsidR="0091645B">
        <w:rPr>
          <w:rFonts w:asciiTheme="majorBidi" w:hAnsiTheme="majorBidi" w:cstheme="majorBidi"/>
          <w:lang w:val="am-ET" w:eastAsia="he-IL"/>
        </w:rPr>
        <w:t xml:space="preserve">ournal of </w:t>
      </w:r>
      <w:r w:rsidR="0091645B">
        <w:rPr>
          <w:rFonts w:asciiTheme="majorBidi" w:hAnsiTheme="majorBidi" w:cstheme="majorBidi" w:hint="cs"/>
          <w:lang w:val="am-ET" w:eastAsia="he-IL"/>
        </w:rPr>
        <w:t>M</w:t>
      </w:r>
      <w:r w:rsidR="0091645B" w:rsidRPr="0091645B">
        <w:rPr>
          <w:rFonts w:asciiTheme="majorBidi" w:hAnsiTheme="majorBidi" w:cstheme="majorBidi"/>
          <w:lang w:val="am-ET" w:eastAsia="he-IL"/>
        </w:rPr>
        <w:t>edicine</w:t>
      </w:r>
      <w:r w:rsidR="0091645B">
        <w:rPr>
          <w:rFonts w:asciiTheme="majorBidi" w:hAnsiTheme="majorBidi" w:cstheme="majorBidi" w:hint="cs"/>
          <w:rtl/>
          <w:lang w:val="am-ET" w:eastAsia="he-IL"/>
        </w:rPr>
        <w:t xml:space="preserve">. </w:t>
      </w:r>
      <w:r w:rsidR="0091645B" w:rsidRPr="0091645B">
        <w:rPr>
          <w:rFonts w:ascii="David" w:hAnsi="David"/>
          <w:rtl/>
          <w:lang w:val="am-ET" w:eastAsia="he-IL"/>
        </w:rPr>
        <w:t xml:space="preserve">אחד מהם כבר התקבל. </w:t>
      </w:r>
      <w:bookmarkStart w:id="2156" w:name="_ETM_Q1_7642000"/>
      <w:bookmarkEnd w:id="2156"/>
      <w:r w:rsidR="0091645B" w:rsidRPr="0091645B">
        <w:rPr>
          <w:rFonts w:ascii="David" w:hAnsi="David"/>
          <w:rtl/>
          <w:lang w:val="am-ET" w:eastAsia="he-IL"/>
        </w:rPr>
        <w:t>אחד מהם עומד להתקבל. זאת אומרת, אלה גם דברים</w:t>
      </w:r>
      <w:bookmarkStart w:id="2157" w:name="_ETM_Q1_7645000"/>
      <w:bookmarkEnd w:id="2157"/>
      <w:r w:rsidR="0091645B" w:rsidRPr="0091645B">
        <w:rPr>
          <w:rFonts w:ascii="David" w:hAnsi="David"/>
          <w:rtl/>
          <w:lang w:val="am-ET" w:eastAsia="he-IL"/>
        </w:rPr>
        <w:t xml:space="preserve"> </w:t>
      </w:r>
      <w:r w:rsidR="0091645B">
        <w:rPr>
          <w:rFonts w:ascii="David" w:hAnsi="David" w:hint="cs"/>
          <w:rtl/>
          <w:lang w:val="am-ET" w:eastAsia="he-IL"/>
        </w:rPr>
        <w:t xml:space="preserve">שעוברים </w:t>
      </w:r>
      <w:r w:rsidR="00AF0EE2" w:rsidRPr="00AF0EE2">
        <w:rPr>
          <w:rFonts w:ascii="David" w:hAnsi="David"/>
          <w:lang w:eastAsia="he-IL"/>
        </w:rPr>
        <w:t>Peer R</w:t>
      </w:r>
      <w:r w:rsidR="007F4B23" w:rsidRPr="00AF0EE2">
        <w:rPr>
          <w:rFonts w:ascii="David" w:hAnsi="David"/>
          <w:lang w:eastAsia="he-IL"/>
        </w:rPr>
        <w:t>eview</w:t>
      </w:r>
      <w:r w:rsidR="00AF0EE2">
        <w:rPr>
          <w:rFonts w:ascii="Nyala" w:hAnsi="Nyala" w:hint="cs"/>
          <w:rtl/>
          <w:lang w:val="am-ET" w:eastAsia="he-IL"/>
        </w:rPr>
        <w:t xml:space="preserve">, </w:t>
      </w:r>
      <w:r w:rsidR="007F4B23">
        <w:rPr>
          <w:rFonts w:ascii="Nyala" w:hAnsi="Nyala" w:hint="cs"/>
          <w:rtl/>
          <w:lang w:val="am-ET" w:eastAsia="he-IL"/>
        </w:rPr>
        <w:t xml:space="preserve">שחוקרים מהעולם מסתכלים </w:t>
      </w:r>
      <w:bookmarkStart w:id="2158" w:name="_ETM_Q1_7646000"/>
      <w:bookmarkEnd w:id="2158"/>
      <w:r w:rsidR="007F4B23">
        <w:rPr>
          <w:rFonts w:ascii="Nyala" w:hAnsi="Nyala" w:hint="cs"/>
          <w:rtl/>
          <w:lang w:val="am-ET" w:eastAsia="he-IL"/>
        </w:rPr>
        <w:t xml:space="preserve">על זה ובודקים את מהימנות הנתונים. גם את הנתונים </w:t>
      </w:r>
      <w:bookmarkStart w:id="2159" w:name="_ETM_Q1_7649000"/>
      <w:bookmarkEnd w:id="2159"/>
      <w:r w:rsidR="007F4B23">
        <w:rPr>
          <w:rFonts w:ascii="Nyala" w:hAnsi="Nyala" w:hint="cs"/>
          <w:rtl/>
          <w:lang w:val="am-ET" w:eastAsia="he-IL"/>
        </w:rPr>
        <w:t xml:space="preserve">עכשיו על ההשפעה של הבוסטר בגילים היותר צעירים, שאלה </w:t>
      </w:r>
      <w:bookmarkStart w:id="2160" w:name="_ETM_Q1_7655000"/>
      <w:bookmarkEnd w:id="2160"/>
      <w:r w:rsidR="007F4B23">
        <w:rPr>
          <w:rFonts w:ascii="Nyala" w:hAnsi="Nyala" w:hint="cs"/>
          <w:rtl/>
          <w:lang w:val="am-ET" w:eastAsia="he-IL"/>
        </w:rPr>
        <w:t xml:space="preserve">הנתונים הכי עדכניים שהראיתי לכם כרגע, גם הם נשלחו לפרסום ויועלו לאתר. </w:t>
      </w:r>
    </w:p>
    <w:p w:rsidR="00470046" w:rsidRDefault="00470046" w:rsidP="007F4B23">
      <w:pPr>
        <w:ind w:firstLine="0"/>
        <w:rPr>
          <w:rtl/>
          <w:lang w:eastAsia="he-IL"/>
        </w:rPr>
      </w:pPr>
    </w:p>
    <w:p w:rsidR="007F4B23" w:rsidRDefault="007F4B23" w:rsidP="007F4B23">
      <w:pPr>
        <w:pStyle w:val="af6"/>
        <w:keepNext/>
        <w:rPr>
          <w:rtl/>
        </w:rPr>
      </w:pPr>
      <w:bookmarkStart w:id="2161" w:name="ET_yor_6156_489"/>
      <w:r w:rsidRPr="007F4B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4B23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7F4B23" w:rsidRDefault="007F4B23" w:rsidP="007F4B23">
      <w:pPr>
        <w:pStyle w:val="KeepWithNext"/>
        <w:rPr>
          <w:rtl/>
          <w:lang w:eastAsia="he-IL"/>
        </w:rPr>
      </w:pPr>
    </w:p>
    <w:p w:rsidR="007F4B23" w:rsidRDefault="007F4B23" w:rsidP="007F4B23">
      <w:pPr>
        <w:rPr>
          <w:rtl/>
          <w:lang w:eastAsia="he-IL"/>
        </w:rPr>
      </w:pPr>
      <w:bookmarkStart w:id="2162" w:name="_ETM_Q1_7658000"/>
      <w:bookmarkEnd w:id="2162"/>
      <w:r>
        <w:rPr>
          <w:rFonts w:hint="cs"/>
          <w:rtl/>
          <w:lang w:eastAsia="he-IL"/>
        </w:rPr>
        <w:t>ברור.</w:t>
      </w:r>
    </w:p>
    <w:p w:rsidR="007F4B23" w:rsidRDefault="007F4B23" w:rsidP="007F4B23">
      <w:pPr>
        <w:rPr>
          <w:rtl/>
          <w:lang w:eastAsia="he-IL"/>
        </w:rPr>
      </w:pPr>
    </w:p>
    <w:p w:rsidR="007F4B23" w:rsidRDefault="007F4B23" w:rsidP="007F4B23">
      <w:pPr>
        <w:pStyle w:val="-"/>
        <w:keepNext/>
        <w:rPr>
          <w:rtl/>
        </w:rPr>
      </w:pPr>
      <w:bookmarkStart w:id="2163" w:name="ET_speakercontinue_869014_490"/>
      <w:r w:rsidRPr="007F4B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7F4B23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7F4B23" w:rsidRDefault="007F4B23" w:rsidP="007F4B23">
      <w:pPr>
        <w:pStyle w:val="KeepWithNext"/>
        <w:rPr>
          <w:rtl/>
          <w:lang w:eastAsia="he-IL"/>
        </w:rPr>
      </w:pPr>
    </w:p>
    <w:p w:rsidR="007F4B23" w:rsidRPr="007F4B23" w:rsidRDefault="007F4B23" w:rsidP="007F4B23">
      <w:pPr>
        <w:rPr>
          <w:rtl/>
          <w:lang w:eastAsia="he-IL"/>
        </w:rPr>
      </w:pPr>
      <w:bookmarkStart w:id="2164" w:name="_ETM_Q1_7657000"/>
      <w:bookmarkEnd w:id="2164"/>
      <w:r>
        <w:rPr>
          <w:rFonts w:hint="cs"/>
          <w:rtl/>
          <w:lang w:eastAsia="he-IL"/>
        </w:rPr>
        <w:t>אז אין שום בעיה גם</w:t>
      </w:r>
      <w:bookmarkStart w:id="2165" w:name="_ETM_Q1_7659000"/>
      <w:bookmarkEnd w:id="2165"/>
      <w:r>
        <w:rPr>
          <w:rFonts w:hint="cs"/>
          <w:rtl/>
          <w:lang w:eastAsia="he-IL"/>
        </w:rPr>
        <w:t xml:space="preserve"> לשים באתר את הנתונים הגולמיים, אבל הכול </w:t>
      </w:r>
      <w:bookmarkStart w:id="2166" w:name="_ETM_Q1_7664000"/>
      <w:bookmarkEnd w:id="2166"/>
      <w:r>
        <w:rPr>
          <w:rFonts w:hint="cs"/>
          <w:rtl/>
          <w:lang w:eastAsia="he-IL"/>
        </w:rPr>
        <w:t xml:space="preserve">נמצא, זמין גם לביקורת. אני חושבת שאחד הדברים היותר יפים </w:t>
      </w:r>
      <w:bookmarkStart w:id="2167" w:name="_ETM_Q1_7665000"/>
      <w:bookmarkEnd w:id="2167"/>
      <w:r>
        <w:rPr>
          <w:rFonts w:hint="cs"/>
          <w:rtl/>
          <w:lang w:eastAsia="he-IL"/>
        </w:rPr>
        <w:t>הוא שזה באמת לא נעשה פנימי</w:t>
      </w:r>
      <w:r w:rsidR="004015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בתוך משרד הבריאות</w:t>
      </w:r>
      <w:bookmarkStart w:id="2168" w:name="_ETM_Q1_7670000"/>
      <w:bookmarkEnd w:id="2168"/>
      <w:r>
        <w:rPr>
          <w:rFonts w:hint="cs"/>
          <w:rtl/>
          <w:lang w:eastAsia="he-IL"/>
        </w:rPr>
        <w:t xml:space="preserve">, אלא עם גורמים אקדמיים מובילים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שבודקים אחד את השני בשיטות סטטיסטיות שונות כדי לוודא </w:t>
      </w:r>
      <w:bookmarkStart w:id="2169" w:name="_ETM_Q1_7676000"/>
      <w:bookmarkEnd w:id="2169"/>
      <w:r>
        <w:rPr>
          <w:rFonts w:hint="cs"/>
          <w:rtl/>
          <w:lang w:eastAsia="he-IL"/>
        </w:rPr>
        <w:t xml:space="preserve">שמה שאנחנו אומרים הוא מהימן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. ואני מרגישה </w:t>
      </w:r>
      <w:bookmarkStart w:id="2170" w:name="_ETM_Q1_7681000"/>
      <w:bookmarkEnd w:id="2170"/>
      <w:r>
        <w:rPr>
          <w:rFonts w:hint="cs"/>
          <w:rtl/>
          <w:lang w:eastAsia="he-IL"/>
        </w:rPr>
        <w:t>מאוד גאה שאנחנו שותפים לכזה דבר.</w:t>
      </w:r>
    </w:p>
    <w:p w:rsidR="00470046" w:rsidRDefault="00470046" w:rsidP="00C5201E">
      <w:pPr>
        <w:rPr>
          <w:rtl/>
          <w:lang w:eastAsia="he-IL"/>
        </w:rPr>
      </w:pPr>
    </w:p>
    <w:p w:rsidR="00470046" w:rsidRDefault="00470046" w:rsidP="00470046">
      <w:pPr>
        <w:pStyle w:val="af6"/>
        <w:keepNext/>
        <w:rPr>
          <w:rtl/>
        </w:rPr>
      </w:pPr>
      <w:bookmarkStart w:id="2171" w:name="ET_yor_6156_313"/>
      <w:r w:rsidRPr="004700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004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470046" w:rsidRDefault="00470046" w:rsidP="00470046">
      <w:pPr>
        <w:pStyle w:val="KeepWithNext"/>
        <w:rPr>
          <w:rtl/>
          <w:lang w:eastAsia="he-IL"/>
        </w:rPr>
      </w:pPr>
    </w:p>
    <w:p w:rsidR="00470046" w:rsidRDefault="007F4B23" w:rsidP="007F4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ראשית, </w:t>
      </w:r>
      <w:r w:rsidR="00470046">
        <w:rPr>
          <w:rFonts w:hint="cs"/>
          <w:rtl/>
          <w:lang w:eastAsia="he-IL"/>
        </w:rPr>
        <w:t xml:space="preserve">תודה על </w:t>
      </w:r>
      <w:r>
        <w:rPr>
          <w:rFonts w:hint="cs"/>
          <w:rtl/>
          <w:lang w:eastAsia="he-IL"/>
        </w:rPr>
        <w:t xml:space="preserve">ההבהרות האלו. אני </w:t>
      </w:r>
      <w:bookmarkStart w:id="2172" w:name="_ETM_Q1_7685000"/>
      <w:bookmarkEnd w:id="2172"/>
      <w:r>
        <w:rPr>
          <w:rFonts w:hint="cs"/>
          <w:rtl/>
          <w:lang w:eastAsia="he-IL"/>
        </w:rPr>
        <w:t xml:space="preserve">חושב שהן חשובות לשיח הציבורי. </w:t>
      </w:r>
      <w:r w:rsidR="0040152D">
        <w:rPr>
          <w:rFonts w:hint="cs"/>
          <w:rtl/>
          <w:lang w:eastAsia="he-IL"/>
        </w:rPr>
        <w:t xml:space="preserve">נקודה אחרונה, מבחינתי, ואז  </w:t>
      </w:r>
      <w:bookmarkStart w:id="2173" w:name="_ETM_Q1_7696000"/>
      <w:bookmarkEnd w:id="2173"/>
      <w:r w:rsidR="0040152D">
        <w:rPr>
          <w:rFonts w:hint="cs"/>
          <w:rtl/>
          <w:lang w:eastAsia="he-IL"/>
        </w:rPr>
        <w:t>- - -</w:t>
      </w:r>
    </w:p>
    <w:p w:rsidR="00470046" w:rsidRDefault="00470046" w:rsidP="00470046">
      <w:pPr>
        <w:rPr>
          <w:rtl/>
          <w:lang w:eastAsia="he-IL"/>
        </w:rPr>
      </w:pPr>
    </w:p>
    <w:p w:rsidR="00470046" w:rsidRDefault="00470046" w:rsidP="00470046">
      <w:pPr>
        <w:pStyle w:val="-"/>
        <w:keepNext/>
        <w:rPr>
          <w:rtl/>
        </w:rPr>
      </w:pPr>
      <w:bookmarkStart w:id="2174" w:name="ET_speakercontinue_869014_314"/>
      <w:r w:rsidRPr="004700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7004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470046" w:rsidRDefault="00470046" w:rsidP="00470046">
      <w:pPr>
        <w:pStyle w:val="KeepWithNext"/>
        <w:rPr>
          <w:rtl/>
          <w:lang w:eastAsia="he-IL"/>
        </w:rPr>
      </w:pPr>
    </w:p>
    <w:p w:rsidR="00470046" w:rsidRDefault="00470046" w:rsidP="008D3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עוד דבר אחד</w:t>
      </w:r>
      <w:r w:rsidR="008D34DA">
        <w:rPr>
          <w:rFonts w:hint="cs"/>
          <w:rtl/>
          <w:lang w:eastAsia="he-IL"/>
        </w:rPr>
        <w:t>, גם כשאנחנו עשינו</w:t>
      </w:r>
      <w:bookmarkStart w:id="2175" w:name="_ETM_Q1_7695000"/>
      <w:bookmarkEnd w:id="2175"/>
      <w:r w:rsidR="008D34DA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Webinar</w:t>
      </w:r>
      <w:r w:rsidR="008D34DA">
        <w:rPr>
          <w:rFonts w:hint="cs"/>
          <w:rtl/>
          <w:lang w:eastAsia="he-IL"/>
        </w:rPr>
        <w:t xml:space="preserve"> עוד לפני שהנתונים הוצגו ל-</w:t>
      </w:r>
      <w:r w:rsidR="008D34DA">
        <w:rPr>
          <w:rFonts w:hint="cs"/>
          <w:lang w:eastAsia="he-IL"/>
        </w:rPr>
        <w:t>FDA</w:t>
      </w:r>
      <w:r w:rsidR="008D34DA">
        <w:rPr>
          <w:rFonts w:hint="cs"/>
          <w:rtl/>
          <w:lang w:eastAsia="he-IL"/>
        </w:rPr>
        <w:t xml:space="preserve">, כי הם גם הוצגו </w:t>
      </w:r>
      <w:bookmarkStart w:id="2176" w:name="_ETM_Q1_7700000"/>
      <w:bookmarkEnd w:id="2176"/>
      <w:r w:rsidR="008D34DA">
        <w:rPr>
          <w:rFonts w:hint="cs"/>
          <w:rtl/>
          <w:lang w:eastAsia="he-IL"/>
        </w:rPr>
        <w:t>ל-</w:t>
      </w:r>
      <w:r w:rsidR="008D34DA">
        <w:rPr>
          <w:rFonts w:hint="cs"/>
          <w:lang w:eastAsia="he-IL"/>
        </w:rPr>
        <w:t>FDA</w:t>
      </w:r>
      <w:r w:rsidR="008D34DA">
        <w:rPr>
          <w:rFonts w:hint="cs"/>
          <w:rtl/>
          <w:lang w:eastAsia="he-IL"/>
        </w:rPr>
        <w:t xml:space="preserve">, עשינו </w:t>
      </w:r>
      <w:r w:rsidR="008D34DA">
        <w:rPr>
          <w:lang w:eastAsia="he-IL"/>
        </w:rPr>
        <w:t>Webinar</w:t>
      </w:r>
      <w:r w:rsidR="008D34DA">
        <w:rPr>
          <w:rFonts w:ascii="Nyala" w:hAnsi="Nyala" w:hint="cs"/>
          <w:rtl/>
          <w:lang w:val="am-ET" w:eastAsia="he-IL"/>
        </w:rPr>
        <w:t xml:space="preserve"> לגורמי המקצוע במדינת ישראל</w:t>
      </w:r>
      <w:bookmarkStart w:id="2177" w:name="_ETM_Q1_7702000"/>
      <w:bookmarkEnd w:id="2177"/>
      <w:r w:rsidR="0040152D">
        <w:rPr>
          <w:rFonts w:ascii="Nyala" w:hAnsi="Nyala" w:hint="cs"/>
          <w:rtl/>
          <w:lang w:val="am-ET" w:eastAsia="he-IL"/>
        </w:rPr>
        <w:t xml:space="preserve">. זה </w:t>
      </w:r>
      <w:r w:rsidR="008D34DA">
        <w:rPr>
          <w:rFonts w:ascii="Nyala" w:hAnsi="Nyala" w:hint="cs"/>
          <w:rtl/>
          <w:lang w:val="am-ET" w:eastAsia="he-IL"/>
        </w:rPr>
        <w:t xml:space="preserve">נישלח לכל אנשי האקדמיה, לבתי חולים, לקופות חולים, לכל </w:t>
      </w:r>
      <w:bookmarkStart w:id="2178" w:name="_ETM_Q1_7708000"/>
      <w:bookmarkEnd w:id="2178"/>
      <w:r w:rsidR="008D34DA">
        <w:rPr>
          <w:rFonts w:ascii="Nyala" w:hAnsi="Nyala" w:hint="cs"/>
          <w:rtl/>
          <w:lang w:val="am-ET" w:eastAsia="he-IL"/>
        </w:rPr>
        <w:t>הגורמים שנראים לנו רלוונטיים. ו</w:t>
      </w:r>
      <w:r>
        <w:rPr>
          <w:rFonts w:hint="cs"/>
          <w:rtl/>
          <w:lang w:eastAsia="he-IL"/>
        </w:rPr>
        <w:t xml:space="preserve">אנחנו עומדים לעשות עוד אחד </w:t>
      </w:r>
      <w:r w:rsidR="0040152D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השבוע</w:t>
      </w:r>
      <w:r w:rsidR="008D34DA">
        <w:rPr>
          <w:rFonts w:hint="cs"/>
          <w:rtl/>
          <w:lang w:eastAsia="he-IL"/>
        </w:rPr>
        <w:t xml:space="preserve"> עם הנתונים המעודכנים לגבי מחלימים,</w:t>
      </w:r>
      <w:bookmarkStart w:id="2179" w:name="_ETM_Q1_7716000"/>
      <w:bookmarkEnd w:id="2179"/>
      <w:r w:rsidR="0040152D">
        <w:rPr>
          <w:rFonts w:hint="cs"/>
          <w:rtl/>
          <w:lang w:eastAsia="he-IL"/>
        </w:rPr>
        <w:t xml:space="preserve"> לגבי מחוסנים. </w:t>
      </w:r>
      <w:r w:rsidR="008D34DA">
        <w:rPr>
          <w:rFonts w:hint="cs"/>
          <w:rtl/>
          <w:lang w:eastAsia="he-IL"/>
        </w:rPr>
        <w:t xml:space="preserve">כך שהכול באמת כל הזמן בשיח </w:t>
      </w:r>
      <w:bookmarkStart w:id="2180" w:name="_ETM_Q1_7718000"/>
      <w:bookmarkEnd w:id="2180"/>
      <w:r w:rsidR="008D34DA">
        <w:rPr>
          <w:rFonts w:hint="cs"/>
          <w:rtl/>
          <w:lang w:eastAsia="he-IL"/>
        </w:rPr>
        <w:t>עם האקדמיה.</w:t>
      </w:r>
    </w:p>
    <w:p w:rsidR="00470046" w:rsidRDefault="00470046" w:rsidP="00470046">
      <w:pPr>
        <w:rPr>
          <w:rtl/>
          <w:lang w:eastAsia="he-IL"/>
        </w:rPr>
      </w:pPr>
    </w:p>
    <w:p w:rsidR="00470046" w:rsidRDefault="00470046" w:rsidP="00470046">
      <w:pPr>
        <w:pStyle w:val="af6"/>
        <w:keepNext/>
        <w:rPr>
          <w:rtl/>
        </w:rPr>
      </w:pPr>
      <w:bookmarkStart w:id="2181" w:name="ET_yor_6156_315"/>
      <w:r w:rsidRPr="004700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004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:rsidR="00470046" w:rsidRDefault="00470046" w:rsidP="00470046">
      <w:pPr>
        <w:pStyle w:val="KeepWithNext"/>
        <w:rPr>
          <w:rtl/>
          <w:lang w:eastAsia="he-IL"/>
        </w:rPr>
      </w:pPr>
    </w:p>
    <w:p w:rsidR="00470046" w:rsidRDefault="00470046" w:rsidP="0047004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470046" w:rsidRDefault="00470046" w:rsidP="00470046">
      <w:pPr>
        <w:rPr>
          <w:rtl/>
          <w:lang w:eastAsia="he-IL"/>
        </w:rPr>
      </w:pPr>
    </w:p>
    <w:p w:rsidR="00470046" w:rsidRDefault="00470046" w:rsidP="00470046">
      <w:pPr>
        <w:pStyle w:val="-"/>
        <w:keepNext/>
        <w:rPr>
          <w:rtl/>
        </w:rPr>
      </w:pPr>
      <w:bookmarkStart w:id="2182" w:name="ET_speakercontinue_869014_316"/>
      <w:r w:rsidRPr="004700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70046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470046" w:rsidRDefault="00470046" w:rsidP="00470046">
      <w:pPr>
        <w:pStyle w:val="KeepWithNext"/>
        <w:rPr>
          <w:rtl/>
          <w:lang w:eastAsia="he-IL"/>
        </w:rPr>
      </w:pPr>
    </w:p>
    <w:p w:rsidR="00470046" w:rsidRDefault="008D34DA" w:rsidP="008D34DA">
      <w:pPr>
        <w:rPr>
          <w:rtl/>
          <w:lang w:eastAsia="he-IL"/>
        </w:rPr>
      </w:pPr>
      <w:r>
        <w:rPr>
          <w:rFonts w:hint="cs"/>
          <w:rtl/>
          <w:lang w:eastAsia="he-IL"/>
        </w:rPr>
        <w:t>זמין לציבור באתר.</w:t>
      </w:r>
    </w:p>
    <w:p w:rsidR="00470046" w:rsidRDefault="00470046" w:rsidP="00470046">
      <w:pPr>
        <w:rPr>
          <w:rtl/>
          <w:lang w:eastAsia="he-IL"/>
        </w:rPr>
      </w:pPr>
    </w:p>
    <w:p w:rsidR="00470046" w:rsidRDefault="00470046" w:rsidP="00470046">
      <w:pPr>
        <w:pStyle w:val="af6"/>
        <w:keepNext/>
        <w:rPr>
          <w:rtl/>
        </w:rPr>
      </w:pPr>
      <w:bookmarkStart w:id="2183" w:name="ET_yor_6156_317"/>
      <w:r w:rsidRPr="004700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0046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:rsidR="00470046" w:rsidRDefault="00470046" w:rsidP="00470046">
      <w:pPr>
        <w:pStyle w:val="KeepWithNext"/>
        <w:rPr>
          <w:rtl/>
          <w:lang w:eastAsia="he-IL"/>
        </w:rPr>
      </w:pPr>
    </w:p>
    <w:p w:rsidR="003F2A6B" w:rsidRDefault="008D34DA" w:rsidP="0041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470046">
        <w:rPr>
          <w:rFonts w:hint="cs"/>
          <w:rtl/>
          <w:lang w:eastAsia="he-IL"/>
        </w:rPr>
        <w:t>תודה רבה</w:t>
      </w:r>
      <w:r w:rsidR="00F717CE">
        <w:rPr>
          <w:rFonts w:hint="cs"/>
          <w:rtl/>
          <w:lang w:eastAsia="he-IL"/>
        </w:rPr>
        <w:t xml:space="preserve"> והערכתנו</w:t>
      </w:r>
      <w:r w:rsidR="0040152D">
        <w:rPr>
          <w:rFonts w:hint="cs"/>
          <w:rtl/>
          <w:lang w:eastAsia="he-IL"/>
        </w:rPr>
        <w:t xml:space="preserve">. דבר </w:t>
      </w:r>
      <w:r w:rsidR="00470046">
        <w:rPr>
          <w:rFonts w:hint="cs"/>
          <w:rtl/>
          <w:lang w:eastAsia="he-IL"/>
        </w:rPr>
        <w:t xml:space="preserve">שאני </w:t>
      </w:r>
      <w:r w:rsidR="00F717CE">
        <w:rPr>
          <w:rFonts w:hint="cs"/>
          <w:rtl/>
          <w:lang w:eastAsia="he-IL"/>
        </w:rPr>
        <w:t xml:space="preserve">כן </w:t>
      </w:r>
      <w:r w:rsidR="00470046">
        <w:rPr>
          <w:rFonts w:hint="cs"/>
          <w:rtl/>
          <w:lang w:eastAsia="he-IL"/>
        </w:rPr>
        <w:t>רוצה להפנות לצוות המשפטי</w:t>
      </w:r>
      <w:r w:rsidR="00F717CE">
        <w:rPr>
          <w:rFonts w:hint="cs"/>
          <w:rtl/>
          <w:lang w:eastAsia="he-IL"/>
        </w:rPr>
        <w:t xml:space="preserve">, כי אני </w:t>
      </w:r>
      <w:bookmarkStart w:id="2184" w:name="_ETM_Q1_7729000"/>
      <w:bookmarkEnd w:id="2184"/>
      <w:r w:rsidR="00F717CE">
        <w:rPr>
          <w:rFonts w:hint="cs"/>
          <w:rtl/>
          <w:lang w:eastAsia="he-IL"/>
        </w:rPr>
        <w:t xml:space="preserve">חושב שצריכה להיות עליו איזושהי התייחסות. לא נרחיב בו עכשיו </w:t>
      </w:r>
      <w:bookmarkStart w:id="2185" w:name="_ETM_Q1_7733000"/>
      <w:bookmarkEnd w:id="2185"/>
      <w:r w:rsidR="00F717CE">
        <w:rPr>
          <w:rFonts w:hint="cs"/>
          <w:rtl/>
          <w:lang w:eastAsia="he-IL"/>
        </w:rPr>
        <w:t xml:space="preserve">כי אני לא בטוח שכל הגורמים הרלוונטיים נמצאים. </w:t>
      </w:r>
      <w:bookmarkStart w:id="2186" w:name="_ETM_Q1_7741000"/>
      <w:bookmarkEnd w:id="2186"/>
      <w:r w:rsidR="00F717CE">
        <w:rPr>
          <w:rFonts w:hint="cs"/>
          <w:rtl/>
          <w:lang w:eastAsia="he-IL"/>
        </w:rPr>
        <w:t xml:space="preserve">אנחנו מקבלים פניות שמעידות </w:t>
      </w:r>
      <w:r w:rsidR="003F2A6B">
        <w:rPr>
          <w:rFonts w:hint="cs"/>
          <w:rtl/>
          <w:lang w:eastAsia="he-IL"/>
        </w:rPr>
        <w:t>כבר על תופעה</w:t>
      </w:r>
      <w:bookmarkStart w:id="2187" w:name="_ETM_Q1_7742000"/>
      <w:bookmarkEnd w:id="2187"/>
      <w:r w:rsidR="003F2A6B">
        <w:rPr>
          <w:rFonts w:hint="cs"/>
          <w:rtl/>
          <w:lang w:eastAsia="he-IL"/>
        </w:rPr>
        <w:t xml:space="preserve"> של הרחבה וולונטרית של התו הירוק. זאת אומרת, של כל </w:t>
      </w:r>
      <w:bookmarkStart w:id="2188" w:name="_ETM_Q1_7747000"/>
      <w:bookmarkEnd w:id="2188"/>
      <w:r w:rsidR="0040152D">
        <w:rPr>
          <w:rFonts w:hint="cs"/>
          <w:rtl/>
          <w:lang w:eastAsia="he-IL"/>
        </w:rPr>
        <w:t>מיני גורמים במערכת שמ</w:t>
      </w:r>
      <w:r w:rsidR="003F2A6B">
        <w:rPr>
          <w:rFonts w:hint="cs"/>
          <w:rtl/>
          <w:lang w:eastAsia="he-IL"/>
        </w:rPr>
        <w:t>תוך רצון להגן על הציבור הולכים כמה</w:t>
      </w:r>
      <w:bookmarkStart w:id="2189" w:name="_ETM_Q1_7754000"/>
      <w:bookmarkEnd w:id="2189"/>
      <w:r w:rsidR="003F2A6B">
        <w:rPr>
          <w:rFonts w:hint="cs"/>
          <w:rtl/>
          <w:lang w:eastAsia="he-IL"/>
        </w:rPr>
        <w:t xml:space="preserve"> צעדים לפני התו הירוק, וחלק גדול מהמקומות הללו אלה מקומות </w:t>
      </w:r>
      <w:bookmarkStart w:id="2190" w:name="_ETM_Q1_7759000"/>
      <w:bookmarkEnd w:id="2190"/>
      <w:r w:rsidR="003F2A6B">
        <w:rPr>
          <w:rFonts w:hint="cs"/>
          <w:rtl/>
          <w:lang w:eastAsia="he-IL"/>
        </w:rPr>
        <w:t xml:space="preserve">ציבוריים. אליי הגיעה ממש בימים האחרונים דוגמה </w:t>
      </w:r>
      <w:r w:rsidR="0040152D">
        <w:rPr>
          <w:rFonts w:hint="cs"/>
          <w:rtl/>
          <w:lang w:eastAsia="he-IL"/>
        </w:rPr>
        <w:t xml:space="preserve">אחת </w:t>
      </w:r>
      <w:r w:rsidR="003F2A6B">
        <w:rPr>
          <w:rFonts w:hint="cs"/>
          <w:rtl/>
          <w:lang w:eastAsia="he-IL"/>
        </w:rPr>
        <w:t>של עירייה שחברת</w:t>
      </w:r>
      <w:bookmarkStart w:id="2191" w:name="_ETM_Q1_7767000"/>
      <w:bookmarkEnd w:id="2191"/>
      <w:r w:rsidR="003F2A6B">
        <w:rPr>
          <w:rFonts w:hint="cs"/>
          <w:rtl/>
          <w:lang w:eastAsia="he-IL"/>
        </w:rPr>
        <w:t xml:space="preserve"> המתנ"סים שלה הוציאה הגדרות תו ירוק משלה שהן הרבה יותר </w:t>
      </w:r>
      <w:bookmarkStart w:id="2192" w:name="_ETM_Q1_7774000"/>
      <w:bookmarkEnd w:id="2192"/>
      <w:r w:rsidR="003F2A6B">
        <w:rPr>
          <w:rFonts w:hint="cs"/>
          <w:rtl/>
          <w:lang w:eastAsia="he-IL"/>
        </w:rPr>
        <w:t xml:space="preserve">מרחיבות, בסדר? הגבלות גדולות מאוד על כניסה לחוגים ועל הגעה למתנ"סים, דברים שלא נכללים בתו הירוק המדינתי. הבוקר </w:t>
      </w:r>
      <w:bookmarkStart w:id="2193" w:name="_ETM_Q1_7783000"/>
      <w:bookmarkEnd w:id="2193"/>
      <w:r w:rsidR="003F2A6B">
        <w:rPr>
          <w:rFonts w:hint="cs"/>
          <w:rtl/>
          <w:lang w:eastAsia="he-IL"/>
        </w:rPr>
        <w:t xml:space="preserve">הזה הגיעה אליי, אני העברתי את זה כבר ללשכת שר </w:t>
      </w:r>
      <w:bookmarkStart w:id="2194" w:name="_ETM_Q1_7787000"/>
      <w:bookmarkEnd w:id="2194"/>
      <w:r w:rsidR="003F2A6B">
        <w:rPr>
          <w:rFonts w:hint="cs"/>
          <w:rtl/>
          <w:lang w:eastAsia="he-IL"/>
        </w:rPr>
        <w:t>הבריאות, תמונה משער כניסה של אחד מבתי החולים הממשלתיים במדינ</w:t>
      </w:r>
      <w:bookmarkStart w:id="2195" w:name="_ETM_Q1_7795000"/>
      <w:bookmarkEnd w:id="2195"/>
      <w:r w:rsidR="003F2A6B">
        <w:rPr>
          <w:rFonts w:hint="cs"/>
          <w:rtl/>
          <w:lang w:eastAsia="he-IL"/>
        </w:rPr>
        <w:t>ת ישראל, שהכותרת</w:t>
      </w:r>
      <w:r w:rsidR="00A653C3">
        <w:rPr>
          <w:rFonts w:hint="cs"/>
          <w:rtl/>
          <w:lang w:eastAsia="he-IL"/>
        </w:rPr>
        <w:t xml:space="preserve"> היא</w:t>
      </w:r>
      <w:r w:rsidR="003F2A6B">
        <w:rPr>
          <w:rFonts w:hint="cs"/>
          <w:rtl/>
          <w:lang w:eastAsia="he-IL"/>
        </w:rPr>
        <w:t>: הכניסה לשטח בית החולים כך וכך</w:t>
      </w:r>
      <w:bookmarkStart w:id="2196" w:name="_ETM_Q1_7798000"/>
      <w:bookmarkEnd w:id="2196"/>
      <w:r w:rsidR="003F2A6B">
        <w:rPr>
          <w:rFonts w:hint="cs"/>
          <w:rtl/>
          <w:lang w:eastAsia="he-IL"/>
        </w:rPr>
        <w:t xml:space="preserve">, מותרת רק לבעלי תו ירוק בתוקף ובצמוד לתעודה מזהה </w:t>
      </w:r>
      <w:bookmarkStart w:id="2197" w:name="_ETM_Q1_7805000"/>
      <w:bookmarkEnd w:id="2197"/>
      <w:r w:rsidR="003F2A6B">
        <w:rPr>
          <w:rFonts w:hint="cs"/>
          <w:rtl/>
          <w:lang w:eastAsia="he-IL"/>
        </w:rPr>
        <w:t>באותיות קידוש לבנה. ואז בקטן</w:t>
      </w:r>
      <w:r w:rsidR="00A1776B">
        <w:rPr>
          <w:rFonts w:hint="cs"/>
          <w:rtl/>
          <w:lang w:eastAsia="he-IL"/>
        </w:rPr>
        <w:t xml:space="preserve"> </w:t>
      </w:r>
      <w:r w:rsidR="003F2A6B">
        <w:rPr>
          <w:rFonts w:hint="cs"/>
          <w:rtl/>
          <w:lang w:eastAsia="he-IL"/>
        </w:rPr>
        <w:t xml:space="preserve">מאוד למטה כתוב: כל </w:t>
      </w:r>
      <w:bookmarkStart w:id="2198" w:name="_ETM_Q1_7806000"/>
      <w:bookmarkEnd w:id="2198"/>
      <w:r w:rsidR="003F2A6B">
        <w:rPr>
          <w:rFonts w:hint="cs"/>
          <w:rtl/>
          <w:lang w:eastAsia="he-IL"/>
        </w:rPr>
        <w:t>אדם המגיע לטיפול בחדר המי</w:t>
      </w:r>
      <w:r w:rsidR="00A653C3">
        <w:rPr>
          <w:rFonts w:hint="cs"/>
          <w:rtl/>
          <w:lang w:eastAsia="he-IL"/>
        </w:rPr>
        <w:t>ו</w:t>
      </w:r>
      <w:r w:rsidR="003F2A6B">
        <w:rPr>
          <w:rFonts w:hint="cs"/>
          <w:rtl/>
          <w:lang w:eastAsia="he-IL"/>
        </w:rPr>
        <w:t>ן יקבל טיפול ללא תלות בהצגת</w:t>
      </w:r>
      <w:bookmarkStart w:id="2199" w:name="_ETM_Q1_7808000"/>
      <w:bookmarkEnd w:id="2199"/>
      <w:r w:rsidR="003F2A6B">
        <w:rPr>
          <w:rFonts w:hint="cs"/>
          <w:rtl/>
          <w:lang w:eastAsia="he-IL"/>
        </w:rPr>
        <w:t xml:space="preserve"> התו הירוק. ואיזושהי אמירה כללית: בית חולים רמב"ם לא</w:t>
      </w:r>
      <w:bookmarkStart w:id="2200" w:name="_ETM_Q1_7814000"/>
      <w:bookmarkEnd w:id="2200"/>
      <w:r w:rsidR="003F2A6B">
        <w:rPr>
          <w:rFonts w:hint="cs"/>
          <w:rtl/>
          <w:lang w:eastAsia="he-IL"/>
        </w:rPr>
        <w:t xml:space="preserve"> ימנע מאף אדם טיפול רפואי לאור הנחיות התו הירוק. </w:t>
      </w:r>
      <w:bookmarkStart w:id="2201" w:name="_ETM_Q1_7818000"/>
      <w:bookmarkEnd w:id="2201"/>
      <w:r w:rsidR="003F2A6B">
        <w:rPr>
          <w:rFonts w:hint="cs"/>
          <w:rtl/>
          <w:lang w:eastAsia="he-IL"/>
        </w:rPr>
        <w:t>הזכרתי את שם בית החולים, אבל זה לא משנה. זה</w:t>
      </w:r>
      <w:bookmarkStart w:id="2202" w:name="_ETM_Q1_7822000"/>
      <w:bookmarkEnd w:id="2202"/>
      <w:r w:rsidR="003F2A6B">
        <w:rPr>
          <w:rFonts w:hint="cs"/>
          <w:rtl/>
          <w:lang w:eastAsia="he-IL"/>
        </w:rPr>
        <w:t xml:space="preserve"> שקוף לציבור. </w:t>
      </w:r>
    </w:p>
    <w:p w:rsidR="00B9030D" w:rsidRDefault="003F2A6B" w:rsidP="00A653C3">
      <w:pPr>
        <w:rPr>
          <w:rtl/>
          <w:lang w:eastAsia="he-IL"/>
        </w:rPr>
      </w:pPr>
      <w:bookmarkStart w:id="2203" w:name="_ETM_Q1_7824000"/>
      <w:bookmarkEnd w:id="2203"/>
      <w:r>
        <w:rPr>
          <w:rFonts w:hint="cs"/>
          <w:rtl/>
          <w:lang w:eastAsia="he-IL"/>
        </w:rPr>
        <w:t>אני יודע שאנחנו אישרנו פה תקנות, גם תקנות</w:t>
      </w:r>
      <w:bookmarkStart w:id="2204" w:name="_ETM_Q1_7829000"/>
      <w:bookmarkEnd w:id="2204"/>
      <w:r>
        <w:rPr>
          <w:rFonts w:hint="cs"/>
          <w:rtl/>
          <w:lang w:eastAsia="he-IL"/>
        </w:rPr>
        <w:t xml:space="preserve"> מקומות עבודה. אני לא מכיר הגבלה. אני שואל את </w:t>
      </w:r>
      <w:bookmarkStart w:id="2205" w:name="_ETM_Q1_7834000"/>
      <w:bookmarkEnd w:id="2205"/>
      <w:r>
        <w:rPr>
          <w:rFonts w:hint="cs"/>
          <w:rtl/>
          <w:lang w:eastAsia="he-IL"/>
        </w:rPr>
        <w:t>עצמי איך בית חולים ממשלתי כותב באותיות קידוש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לבנה,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ותראו הפרופורציות בין הקטנות לגדולות: הכניסה </w:t>
      </w:r>
      <w:bookmarkStart w:id="2206" w:name="_ETM_Q1_7842000"/>
      <w:bookmarkEnd w:id="2206"/>
      <w:r>
        <w:rPr>
          <w:rFonts w:hint="cs"/>
          <w:rtl/>
          <w:lang w:eastAsia="he-IL"/>
        </w:rPr>
        <w:t>לשטח בית החולים מותרת רק לבעלי תו ירוק. ואני לא פותח כרגע את הדי</w:t>
      </w:r>
      <w:r w:rsidR="00A653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כי אני חושב שזה דיון </w:t>
      </w:r>
      <w:bookmarkStart w:id="2207" w:name="_ETM_Q1_7846000"/>
      <w:bookmarkEnd w:id="2207"/>
      <w:r w:rsidR="00A653C3">
        <w:rPr>
          <w:rFonts w:hint="cs"/>
          <w:rtl/>
          <w:lang w:eastAsia="he-IL"/>
        </w:rPr>
        <w:t>שגם גורמים אחרים צריכים לשבת בו,</w:t>
      </w:r>
      <w:r>
        <w:rPr>
          <w:rFonts w:hint="cs"/>
          <w:rtl/>
          <w:lang w:eastAsia="he-IL"/>
        </w:rPr>
        <w:t xml:space="preserve"> אבל אני מאותת,</w:t>
      </w:r>
      <w:bookmarkStart w:id="2208" w:name="_ETM_Q1_7851000"/>
      <w:bookmarkEnd w:id="2208"/>
      <w:r>
        <w:rPr>
          <w:rFonts w:hint="cs"/>
          <w:rtl/>
          <w:lang w:eastAsia="he-IL"/>
        </w:rPr>
        <w:t xml:space="preserve"> אני מתכוון לדון בזה בקרוב. יש פה איזשהו </w:t>
      </w:r>
      <w:r w:rsidR="00A653C3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 xml:space="preserve">של אחריות </w:t>
      </w:r>
      <w:bookmarkStart w:id="2209" w:name="_ETM_Q1_7854000"/>
      <w:bookmarkEnd w:id="2209"/>
      <w:r>
        <w:rPr>
          <w:rFonts w:hint="cs"/>
          <w:rtl/>
          <w:lang w:eastAsia="he-IL"/>
        </w:rPr>
        <w:t>יתרה של אנשים שבסדר, המוטיבציה היא טובה</w:t>
      </w:r>
      <w:r w:rsidR="00A65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למנהל בית </w:t>
      </w:r>
      <w:bookmarkStart w:id="2210" w:name="_ETM_Q1_7861000"/>
      <w:bookmarkEnd w:id="2210"/>
      <w:r w:rsidR="00A653C3">
        <w:rPr>
          <w:rFonts w:hint="cs"/>
          <w:rtl/>
          <w:lang w:eastAsia="he-IL"/>
        </w:rPr>
        <w:t>חולים ממשלתי במדינת ישראל,</w:t>
      </w:r>
      <w:r>
        <w:rPr>
          <w:rFonts w:hint="cs"/>
          <w:rtl/>
          <w:lang w:eastAsia="he-IL"/>
        </w:rPr>
        <w:t xml:space="preserve"> אני לא יודע מה </w:t>
      </w:r>
      <w:bookmarkStart w:id="2211" w:name="_ETM_Q1_7866000"/>
      <w:bookmarkEnd w:id="2211"/>
      <w:r>
        <w:rPr>
          <w:rFonts w:hint="cs"/>
          <w:rtl/>
          <w:lang w:eastAsia="he-IL"/>
        </w:rPr>
        <w:t xml:space="preserve">מקור ההסמכה שלו להודיע באותיות קידוש לבנה שרק בעלי תו </w:t>
      </w:r>
      <w:bookmarkStart w:id="2212" w:name="_ETM_Q1_7870000"/>
      <w:bookmarkEnd w:id="2212"/>
      <w:r>
        <w:rPr>
          <w:rFonts w:hint="cs"/>
          <w:rtl/>
          <w:lang w:eastAsia="he-IL"/>
        </w:rPr>
        <w:t xml:space="preserve">ירוק יכולים להיכנס לשטח בית החולים. </w:t>
      </w:r>
      <w:r w:rsidR="00B9030D">
        <w:rPr>
          <w:rFonts w:hint="cs"/>
          <w:rtl/>
          <w:lang w:eastAsia="he-IL"/>
        </w:rPr>
        <w:t xml:space="preserve">אני לא מכיר הנחיה </w:t>
      </w:r>
      <w:bookmarkStart w:id="2213" w:name="_ETM_Q1_7874000"/>
      <w:bookmarkEnd w:id="2213"/>
      <w:r w:rsidR="00B9030D">
        <w:rPr>
          <w:rFonts w:hint="cs"/>
          <w:rtl/>
          <w:lang w:eastAsia="he-IL"/>
        </w:rPr>
        <w:t xml:space="preserve">כזאת לא של משרד הבריאות, לא של הממשלה, לא אישור של הכנסת וזה אפילו קצת סותר אמירות של </w:t>
      </w:r>
      <w:bookmarkStart w:id="2214" w:name="_ETM_Q1_7879000"/>
      <w:bookmarkEnd w:id="2214"/>
      <w:r w:rsidR="00B9030D">
        <w:rPr>
          <w:rFonts w:hint="cs"/>
          <w:rtl/>
          <w:lang w:eastAsia="he-IL"/>
        </w:rPr>
        <w:t xml:space="preserve">בית המשפטי העליון מהפסיקה שדחתה. </w:t>
      </w:r>
    </w:p>
    <w:p w:rsidR="00B9030D" w:rsidRDefault="00B9030D" w:rsidP="00470046">
      <w:pPr>
        <w:rPr>
          <w:rtl/>
          <w:lang w:eastAsia="he-IL"/>
        </w:rPr>
      </w:pPr>
    </w:p>
    <w:p w:rsidR="003F2A6B" w:rsidRDefault="00B9030D" w:rsidP="00470046">
      <w:pPr>
        <w:rPr>
          <w:rtl/>
          <w:lang w:eastAsia="he-IL"/>
        </w:rPr>
      </w:pPr>
      <w:bookmarkStart w:id="2215" w:name="_ETM_Q1_7882000"/>
      <w:bookmarkEnd w:id="2215"/>
      <w:r>
        <w:rPr>
          <w:rFonts w:hint="cs"/>
          <w:rtl/>
          <w:lang w:eastAsia="he-IL"/>
        </w:rPr>
        <w:t xml:space="preserve">אני רוצה רגע לסמן את </w:t>
      </w:r>
      <w:bookmarkStart w:id="2216" w:name="_ETM_Q1_7886000"/>
      <w:bookmarkEnd w:id="2216"/>
      <w:r>
        <w:rPr>
          <w:rFonts w:hint="cs"/>
          <w:rtl/>
          <w:lang w:eastAsia="he-IL"/>
        </w:rPr>
        <w:t xml:space="preserve">זה, כי אני חושב שהצוות, גם צוות המדיניות של </w:t>
      </w:r>
      <w:bookmarkStart w:id="2217" w:name="_ETM_Q1_7890000"/>
      <w:bookmarkEnd w:id="2217"/>
      <w:r w:rsidR="00A653C3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הבריאות, אבל גם הצוותים המשפטיים</w:t>
      </w:r>
      <w:r w:rsidR="00A65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לחשוב על </w:t>
      </w:r>
      <w:bookmarkStart w:id="2218" w:name="_ETM_Q1_7895000"/>
      <w:bookmarkEnd w:id="2218"/>
      <w:r>
        <w:rPr>
          <w:rFonts w:hint="cs"/>
          <w:rtl/>
          <w:lang w:eastAsia="he-IL"/>
        </w:rPr>
        <w:t xml:space="preserve">התופעה הזאת. </w:t>
      </w:r>
      <w:r w:rsidR="00A653C3">
        <w:rPr>
          <w:rFonts w:hint="cs"/>
          <w:rtl/>
          <w:lang w:eastAsia="he-IL"/>
        </w:rPr>
        <w:t xml:space="preserve">איך מחדדים </w:t>
      </w:r>
      <w:r>
        <w:rPr>
          <w:rFonts w:hint="cs"/>
          <w:rtl/>
          <w:lang w:eastAsia="he-IL"/>
        </w:rPr>
        <w:t>ל</w:t>
      </w:r>
      <w:r w:rsidR="00A653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טח שאי-אפשר להחמיר, בטח לא במוסדות ממשלתיים? מי שאחראי לקבוע את </w:t>
      </w:r>
      <w:bookmarkStart w:id="2219" w:name="_ETM_Q1_7902000"/>
      <w:bookmarkEnd w:id="2219"/>
      <w:r>
        <w:rPr>
          <w:rFonts w:hint="cs"/>
          <w:rtl/>
          <w:lang w:eastAsia="he-IL"/>
        </w:rPr>
        <w:t xml:space="preserve">הסטנדרטים זו הממשלה באישור הכנסת. אני חייב לומר, </w:t>
      </w:r>
      <w:bookmarkStart w:id="2220" w:name="_ETM_Q1_7908000"/>
      <w:bookmarkEnd w:id="2220"/>
      <w:r>
        <w:rPr>
          <w:rFonts w:hint="cs"/>
          <w:rtl/>
          <w:lang w:eastAsia="he-IL"/>
        </w:rPr>
        <w:t xml:space="preserve">אני קצת דואג מתהליך של זחילה. עוד פעם, הרצון </w:t>
      </w:r>
      <w:bookmarkStart w:id="2221" w:name="_ETM_Q1_7910000"/>
      <w:bookmarkEnd w:id="2221"/>
      <w:r>
        <w:rPr>
          <w:rFonts w:hint="cs"/>
          <w:rtl/>
          <w:lang w:eastAsia="he-IL"/>
        </w:rPr>
        <w:t xml:space="preserve">טוב, הכוונות טובות, אנשים רוצים למנוע תחלואה, אבל אנחנו </w:t>
      </w:r>
      <w:bookmarkStart w:id="2222" w:name="_ETM_Q1_7914000"/>
      <w:bookmarkEnd w:id="2222"/>
      <w:r>
        <w:rPr>
          <w:rFonts w:hint="cs"/>
          <w:rtl/>
          <w:lang w:eastAsia="he-IL"/>
        </w:rPr>
        <w:t>שוקדים פה ביחד אתכם על איזונים כל כך עדינים בין</w:t>
      </w:r>
      <w:bookmarkStart w:id="2223" w:name="_ETM_Q1_7919000"/>
      <w:bookmarkEnd w:id="2223"/>
      <w:r>
        <w:rPr>
          <w:rFonts w:hint="cs"/>
          <w:rtl/>
          <w:lang w:eastAsia="he-IL"/>
        </w:rPr>
        <w:t xml:space="preserve">, במקרה הזה, בין גם צרכים רפואיים של הבטחת נגישות </w:t>
      </w:r>
      <w:bookmarkStart w:id="2224" w:name="_ETM_Q1_7926000"/>
      <w:bookmarkEnd w:id="2224"/>
      <w:r>
        <w:rPr>
          <w:rFonts w:hint="cs"/>
          <w:rtl/>
          <w:lang w:eastAsia="he-IL"/>
        </w:rPr>
        <w:t>לטיפול רפואי. ואז נעשה דין לעצמו. ואנחנו מקבלים על</w:t>
      </w:r>
      <w:bookmarkStart w:id="2225" w:name="_ETM_Q1_7927000"/>
      <w:bookmarkEnd w:id="2225"/>
      <w:r>
        <w:rPr>
          <w:rFonts w:hint="cs"/>
          <w:rtl/>
          <w:lang w:eastAsia="he-IL"/>
        </w:rPr>
        <w:t xml:space="preserve"> זה הרבה עדויות מכל מיני זירות. אני ארצה שנדון בזה </w:t>
      </w:r>
      <w:bookmarkStart w:id="2226" w:name="_ETM_Q1_7934000"/>
      <w:bookmarkEnd w:id="2226"/>
      <w:r>
        <w:rPr>
          <w:rFonts w:hint="cs"/>
          <w:rtl/>
          <w:lang w:eastAsia="he-IL"/>
        </w:rPr>
        <w:t xml:space="preserve">או שנחשוב מה עושים עם זה, בסדר? גם משרד המשפטים, כן. </w:t>
      </w:r>
    </w:p>
    <w:p w:rsidR="00470046" w:rsidRDefault="00470046" w:rsidP="00470046">
      <w:pPr>
        <w:rPr>
          <w:lang w:eastAsia="he-IL"/>
        </w:rPr>
      </w:pPr>
    </w:p>
    <w:p w:rsidR="000A116A" w:rsidRDefault="000A116A" w:rsidP="000A116A">
      <w:pPr>
        <w:pStyle w:val="-"/>
        <w:keepNext/>
        <w:rPr>
          <w:rtl/>
        </w:rPr>
      </w:pPr>
      <w:bookmarkStart w:id="2227" w:name="ET_speakercontinue_869014_318"/>
      <w:r w:rsidRPr="000A11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0A116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CD24C3" w:rsidP="000A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הבריאות פרופ' אש אמר בצורה ברורה, </w:t>
      </w:r>
      <w:r w:rsidR="000A116A">
        <w:rPr>
          <w:rFonts w:hint="cs"/>
          <w:rtl/>
          <w:lang w:eastAsia="he-IL"/>
        </w:rPr>
        <w:t>הוציא</w:t>
      </w:r>
      <w:r>
        <w:rPr>
          <w:rFonts w:hint="cs"/>
          <w:rtl/>
          <w:lang w:eastAsia="he-IL"/>
        </w:rPr>
        <w:t xml:space="preserve"> </w:t>
      </w:r>
      <w:bookmarkStart w:id="2228" w:name="_ETM_Q1_7939000"/>
      <w:bookmarkEnd w:id="2228"/>
      <w:r>
        <w:rPr>
          <w:rFonts w:hint="cs"/>
          <w:rtl/>
          <w:lang w:eastAsia="he-IL"/>
        </w:rPr>
        <w:t>הנחיה, מכתב,</w:t>
      </w:r>
      <w:r w:rsidR="000A116A">
        <w:rPr>
          <w:rFonts w:hint="cs"/>
          <w:rtl/>
          <w:lang w:eastAsia="he-IL"/>
        </w:rPr>
        <w:t xml:space="preserve"> שאין למנוע</w:t>
      </w:r>
      <w:r>
        <w:rPr>
          <w:rFonts w:hint="cs"/>
          <w:rtl/>
          <w:lang w:eastAsia="he-IL"/>
        </w:rPr>
        <w:t xml:space="preserve"> טיפול מבן אדם, לא דחוף ולא לא דחוף.</w:t>
      </w:r>
    </w:p>
    <w:p w:rsidR="000A116A" w:rsidRDefault="000A116A" w:rsidP="000A116A">
      <w:pPr>
        <w:rPr>
          <w:rtl/>
          <w:lang w:eastAsia="he-IL"/>
        </w:rPr>
      </w:pPr>
    </w:p>
    <w:p w:rsidR="000A116A" w:rsidRDefault="000A116A" w:rsidP="000A116A">
      <w:pPr>
        <w:pStyle w:val="af6"/>
        <w:keepNext/>
        <w:rPr>
          <w:rtl/>
        </w:rPr>
      </w:pPr>
      <w:bookmarkStart w:id="2229" w:name="ET_yor_6156_319"/>
      <w:r w:rsidRPr="000A11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116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CD24C3" w:rsidP="00CD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צריך לומר שכרגע גם על פי חוקי </w:t>
      </w:r>
      <w:bookmarkStart w:id="2230" w:name="_ETM_Q1_7946000"/>
      <w:bookmarkEnd w:id="2230"/>
      <w:r>
        <w:rPr>
          <w:rFonts w:hint="cs"/>
          <w:rtl/>
          <w:lang w:eastAsia="he-IL"/>
        </w:rPr>
        <w:t xml:space="preserve">מדינת ישראל גם אין דרך כניסה. </w:t>
      </w:r>
      <w:r w:rsidR="000A116A">
        <w:rPr>
          <w:rFonts w:hint="cs"/>
          <w:rtl/>
          <w:lang w:eastAsia="he-IL"/>
        </w:rPr>
        <w:t xml:space="preserve">יכול להיות שתחליטו עוד חודש </w:t>
      </w:r>
      <w:r>
        <w:rPr>
          <w:rFonts w:hint="cs"/>
          <w:rtl/>
          <w:lang w:eastAsia="he-IL"/>
        </w:rPr>
        <w:t>שאתם כן רוצים,</w:t>
      </w:r>
      <w:bookmarkStart w:id="2231" w:name="_ETM_Q1_7953000"/>
      <w:bookmarkEnd w:id="2231"/>
      <w:r>
        <w:rPr>
          <w:rFonts w:hint="cs"/>
          <w:rtl/>
          <w:lang w:eastAsia="he-IL"/>
        </w:rPr>
        <w:t xml:space="preserve"> אבל </w:t>
      </w:r>
      <w:r w:rsidR="000A116A">
        <w:rPr>
          <w:rFonts w:hint="cs"/>
          <w:rtl/>
          <w:lang w:eastAsia="he-IL"/>
        </w:rPr>
        <w:t>כרגע אין סמכות</w:t>
      </w:r>
      <w:r>
        <w:rPr>
          <w:rFonts w:hint="cs"/>
          <w:rtl/>
          <w:lang w:eastAsia="he-IL"/>
        </w:rPr>
        <w:t xml:space="preserve"> כמו שאין סמכות לבדוק חמץ, להבדיל אלף </w:t>
      </w:r>
      <w:bookmarkStart w:id="2232" w:name="_ETM_Q1_7959000"/>
      <w:bookmarkEnd w:id="2232"/>
      <w:r>
        <w:rPr>
          <w:rFonts w:hint="cs"/>
          <w:rtl/>
          <w:lang w:eastAsia="he-IL"/>
        </w:rPr>
        <w:t>אלפי הבדלות, ואי-אפשר שבית חולים יחליט על עצמו</w:t>
      </w:r>
      <w:bookmarkStart w:id="2233" w:name="_ETM_Q1_7964000"/>
      <w:bookmarkEnd w:id="2233"/>
      <w:r>
        <w:rPr>
          <w:rFonts w:hint="cs"/>
          <w:rtl/>
          <w:lang w:eastAsia="he-IL"/>
        </w:rPr>
        <w:t xml:space="preserve"> בפסח, אין סמכות למנהל בית חולים ממשלתי להחליט שבשטח </w:t>
      </w:r>
      <w:bookmarkStart w:id="2234" w:name="_ETM_Q1_7968000"/>
      <w:bookmarkEnd w:id="2234"/>
      <w:r>
        <w:rPr>
          <w:rFonts w:hint="cs"/>
          <w:rtl/>
          <w:lang w:eastAsia="he-IL"/>
        </w:rPr>
        <w:t>בית החולים</w:t>
      </w:r>
      <w:r w:rsidR="00A653C3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, שהוא שטח ציבורי, לא נכנסים אנשים בלי תו ירוק. רוצים לעשות את זה, אז בואו נדון </w:t>
      </w:r>
      <w:bookmarkStart w:id="2235" w:name="_ETM_Q1_7972000"/>
      <w:bookmarkEnd w:id="2235"/>
      <w:r>
        <w:rPr>
          <w:rFonts w:hint="cs"/>
          <w:rtl/>
          <w:lang w:eastAsia="he-IL"/>
        </w:rPr>
        <w:t>על זה. אבל זה לא המצב המשפטי כרגע.</w:t>
      </w:r>
      <w:bookmarkStart w:id="2236" w:name="_ETM_Q1_7975000"/>
      <w:bookmarkEnd w:id="2236"/>
      <w:r>
        <w:rPr>
          <w:rFonts w:hint="cs"/>
          <w:rtl/>
          <w:lang w:eastAsia="he-IL"/>
        </w:rPr>
        <w:t xml:space="preserve"> עכשיו, מכיוון שזה ממש לא רק מוסדות רפואיים, אז אני </w:t>
      </w:r>
      <w:bookmarkStart w:id="2237" w:name="_ETM_Q1_7980000"/>
      <w:bookmarkEnd w:id="2237"/>
      <w:r>
        <w:rPr>
          <w:rFonts w:hint="cs"/>
          <w:rtl/>
          <w:lang w:eastAsia="he-IL"/>
        </w:rPr>
        <w:t>לא מייחד את זה רק לכאן. אבל אני חושב שמשרד</w:t>
      </w:r>
      <w:bookmarkStart w:id="2238" w:name="_ETM_Q1_7982000"/>
      <w:bookmarkEnd w:id="2238"/>
      <w:r>
        <w:rPr>
          <w:rFonts w:hint="cs"/>
          <w:rtl/>
          <w:lang w:eastAsia="he-IL"/>
        </w:rPr>
        <w:t xml:space="preserve"> המשפטים, משרד הבריאות צריך לחושב איך מונעים את </w:t>
      </w:r>
      <w:bookmarkStart w:id="2239" w:name="_ETM_Q1_7988000"/>
      <w:bookmarkEnd w:id="2239"/>
      <w:r>
        <w:rPr>
          <w:rFonts w:hint="cs"/>
          <w:rtl/>
          <w:lang w:eastAsia="he-IL"/>
        </w:rPr>
        <w:t>הזליגה הזאת. כן.</w:t>
      </w:r>
    </w:p>
    <w:p w:rsidR="000A116A" w:rsidRDefault="000A116A" w:rsidP="000A116A">
      <w:pPr>
        <w:rPr>
          <w:rtl/>
          <w:lang w:eastAsia="he-IL"/>
        </w:rPr>
      </w:pPr>
    </w:p>
    <w:p w:rsidR="000A116A" w:rsidRDefault="000A116A" w:rsidP="000A116A">
      <w:pPr>
        <w:pStyle w:val="a4"/>
        <w:keepNext/>
        <w:rPr>
          <w:rtl/>
        </w:rPr>
      </w:pPr>
      <w:bookmarkStart w:id="2240" w:name="ET_speaker_6237_320"/>
      <w:r w:rsidRPr="000A116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A116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CD24C3" w:rsidP="000A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לנקודה שהעלית ולדבר על ההבחנה </w:t>
      </w:r>
      <w:bookmarkStart w:id="2241" w:name="_ETM_Q1_7991000"/>
      <w:bookmarkEnd w:id="2241"/>
      <w:r>
        <w:rPr>
          <w:rFonts w:hint="cs"/>
          <w:rtl/>
          <w:lang w:eastAsia="he-IL"/>
        </w:rPr>
        <w:t>אבל בין בתי עסק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פרטיים לבין מוסדות ציבוריים. מוסדות ציבוריים אין בכלל ספק שצריכים לעבוד בהתאם לתקנות, לא </w:t>
      </w:r>
      <w:bookmarkStart w:id="2242" w:name="_ETM_Q1_7999000"/>
      <w:bookmarkEnd w:id="2242"/>
      <w:r>
        <w:rPr>
          <w:rFonts w:hint="cs"/>
          <w:rtl/>
          <w:lang w:eastAsia="he-IL"/>
        </w:rPr>
        <w:t>להיות מקלים ולא להיות מקפידים.</w:t>
      </w:r>
    </w:p>
    <w:p w:rsidR="00CD24C3" w:rsidRDefault="00CD24C3" w:rsidP="000A116A">
      <w:pPr>
        <w:rPr>
          <w:rtl/>
          <w:lang w:eastAsia="he-IL"/>
        </w:rPr>
      </w:pPr>
    </w:p>
    <w:p w:rsidR="000A116A" w:rsidRDefault="000A116A" w:rsidP="000A116A">
      <w:pPr>
        <w:pStyle w:val="af6"/>
        <w:keepNext/>
        <w:rPr>
          <w:rtl/>
        </w:rPr>
      </w:pPr>
      <w:bookmarkStart w:id="2243" w:name="ET_yor_6156_321"/>
      <w:r w:rsidRPr="000A11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116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CD24C3" w:rsidP="000A11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דיברתי על מוסדות ציבוריים.</w:t>
      </w:r>
    </w:p>
    <w:p w:rsidR="00CD24C3" w:rsidRDefault="00CD24C3" w:rsidP="000A116A">
      <w:pPr>
        <w:rPr>
          <w:rtl/>
          <w:lang w:eastAsia="he-IL"/>
        </w:rPr>
      </w:pPr>
      <w:bookmarkStart w:id="2244" w:name="_ETM_Q1_8007000"/>
      <w:bookmarkEnd w:id="2244"/>
    </w:p>
    <w:p w:rsidR="000A116A" w:rsidRDefault="000A116A" w:rsidP="000A116A">
      <w:pPr>
        <w:pStyle w:val="-"/>
        <w:keepNext/>
        <w:rPr>
          <w:rtl/>
        </w:rPr>
      </w:pPr>
      <w:bookmarkStart w:id="2245" w:name="ET_speakercontinue_6237_322"/>
      <w:r w:rsidRPr="000A116A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A116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CD24C3" w:rsidP="00CD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</w:t>
      </w:r>
      <w:bookmarkStart w:id="2246" w:name="_ETM_Q1_8003000"/>
      <w:bookmarkEnd w:id="2246"/>
      <w:r>
        <w:rPr>
          <w:rFonts w:hint="cs"/>
          <w:rtl/>
          <w:lang w:eastAsia="he-IL"/>
        </w:rPr>
        <w:t>חב</w:t>
      </w:r>
      <w:r w:rsidR="00A653C3">
        <w:rPr>
          <w:rFonts w:hint="cs"/>
          <w:rtl/>
          <w:lang w:eastAsia="he-IL"/>
        </w:rPr>
        <w:t>רות פרטיות, אני חושבת ששמורה להן</w:t>
      </w:r>
      <w:r>
        <w:rPr>
          <w:rFonts w:hint="cs"/>
          <w:rtl/>
          <w:lang w:eastAsia="he-IL"/>
        </w:rPr>
        <w:t xml:space="preserve"> הזכות.</w:t>
      </w:r>
      <w:bookmarkStart w:id="2247" w:name="_ETM_Q1_8006000"/>
      <w:bookmarkEnd w:id="2247"/>
      <w:r>
        <w:rPr>
          <w:rFonts w:hint="cs"/>
          <w:rtl/>
          <w:lang w:eastAsia="he-IL"/>
        </w:rPr>
        <w:t xml:space="preserve"> ואני גם שמעתי מהכיוון השני, על מפעל שאומר: אני, כשמגיע </w:t>
      </w:r>
      <w:bookmarkStart w:id="2248" w:name="_ETM_Q1_8013000"/>
      <w:bookmarkEnd w:id="2248"/>
      <w:r>
        <w:rPr>
          <w:rFonts w:hint="cs"/>
          <w:rtl/>
          <w:lang w:eastAsia="he-IL"/>
        </w:rPr>
        <w:t>אליי עכשיו עובד חולה, אני צריך לסגור את המפעל שלי</w:t>
      </w:r>
      <w:bookmarkStart w:id="2249" w:name="_ETM_Q1_8019000"/>
      <w:bookmarkEnd w:id="2249"/>
      <w:r>
        <w:rPr>
          <w:rFonts w:hint="cs"/>
          <w:rtl/>
          <w:lang w:eastAsia="he-IL"/>
        </w:rPr>
        <w:t>; 30 עובדים הולכים הביתה לבידוד. ואני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bookmarkStart w:id="2250" w:name="_ETM_Q1_8017000"/>
      <w:bookmarkEnd w:id="2250"/>
      <w:r>
        <w:rPr>
          <w:rFonts w:hint="cs"/>
          <w:rtl/>
          <w:lang w:eastAsia="he-IL"/>
        </w:rPr>
        <w:t xml:space="preserve"> שיש זכות כן לבעלי העסקים להחליט שהם מחמירים כדי להבטיח</w:t>
      </w:r>
      <w:bookmarkStart w:id="2251" w:name="_ETM_Q1_8021000"/>
      <w:bookmarkEnd w:id="2251"/>
      <w:r>
        <w:rPr>
          <w:rFonts w:hint="cs"/>
          <w:rtl/>
          <w:lang w:eastAsia="he-IL"/>
        </w:rPr>
        <w:t xml:space="preserve"> את תקינותם. </w:t>
      </w:r>
      <w:r w:rsidR="000A116A">
        <w:rPr>
          <w:rFonts w:hint="cs"/>
          <w:rtl/>
          <w:lang w:eastAsia="he-IL"/>
        </w:rPr>
        <w:t>מה שכן</w:t>
      </w:r>
      <w:r w:rsidR="00A653C3">
        <w:rPr>
          <w:rFonts w:hint="cs"/>
          <w:rtl/>
          <w:lang w:eastAsia="he-IL"/>
        </w:rPr>
        <w:t>,</w:t>
      </w:r>
      <w:r w:rsidR="000A116A">
        <w:rPr>
          <w:rFonts w:hint="cs"/>
          <w:rtl/>
          <w:lang w:eastAsia="he-IL"/>
        </w:rPr>
        <w:t xml:space="preserve"> צריך להגיד</w:t>
      </w:r>
      <w:r>
        <w:rPr>
          <w:rFonts w:hint="cs"/>
          <w:rtl/>
          <w:lang w:eastAsia="he-IL"/>
        </w:rPr>
        <w:t xml:space="preserve"> שבמצב כזה, אם אתה בחרת לפטר </w:t>
      </w:r>
      <w:bookmarkStart w:id="2252" w:name="_ETM_Q1_8030000"/>
      <w:bookmarkEnd w:id="2252"/>
      <w:r>
        <w:rPr>
          <w:rFonts w:hint="cs"/>
          <w:rtl/>
          <w:lang w:eastAsia="he-IL"/>
        </w:rPr>
        <w:t xml:space="preserve">שהוא לא לפי התקנות, אז העובד זכאי לפיצויים והכול. זאת </w:t>
      </w:r>
      <w:bookmarkStart w:id="2253" w:name="_ETM_Q1_8032000"/>
      <w:bookmarkEnd w:id="2253"/>
      <w:r>
        <w:rPr>
          <w:rFonts w:hint="cs"/>
          <w:rtl/>
          <w:lang w:eastAsia="he-IL"/>
        </w:rPr>
        <w:t xml:space="preserve">אומרת, </w:t>
      </w:r>
      <w:r w:rsidR="000A116A">
        <w:rPr>
          <w:rFonts w:hint="cs"/>
          <w:rtl/>
          <w:lang w:eastAsia="he-IL"/>
        </w:rPr>
        <w:t>אני כן חושבת</w:t>
      </w:r>
      <w:r>
        <w:rPr>
          <w:rFonts w:hint="cs"/>
          <w:rtl/>
          <w:lang w:eastAsia="he-IL"/>
        </w:rPr>
        <w:t xml:space="preserve"> שבשוק הפרטי צריכה להישמר הזכות להחמיר.</w:t>
      </w:r>
      <w:r w:rsidR="000A116A">
        <w:rPr>
          <w:rFonts w:hint="cs"/>
          <w:rtl/>
          <w:lang w:eastAsia="he-IL"/>
        </w:rPr>
        <w:t xml:space="preserve"> </w:t>
      </w:r>
    </w:p>
    <w:p w:rsidR="000A116A" w:rsidRDefault="000A116A" w:rsidP="000A116A">
      <w:pPr>
        <w:rPr>
          <w:rtl/>
          <w:lang w:eastAsia="he-IL"/>
        </w:rPr>
      </w:pPr>
    </w:p>
    <w:p w:rsidR="000A116A" w:rsidRDefault="000A116A" w:rsidP="000A116A">
      <w:pPr>
        <w:pStyle w:val="af6"/>
        <w:keepNext/>
        <w:rPr>
          <w:rtl/>
        </w:rPr>
      </w:pPr>
      <w:bookmarkStart w:id="2254" w:name="ET_yor_6156_323"/>
      <w:r w:rsidRPr="000A11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116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3E4067" w:rsidP="000A116A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להחמיר. ברור.</w:t>
      </w:r>
    </w:p>
    <w:p w:rsidR="000A116A" w:rsidRDefault="000A116A" w:rsidP="000A116A">
      <w:pPr>
        <w:rPr>
          <w:rtl/>
          <w:lang w:eastAsia="he-IL"/>
        </w:rPr>
      </w:pPr>
    </w:p>
    <w:p w:rsidR="000A116A" w:rsidRDefault="000A116A" w:rsidP="000A116A">
      <w:pPr>
        <w:pStyle w:val="-"/>
        <w:keepNext/>
        <w:rPr>
          <w:rtl/>
        </w:rPr>
      </w:pPr>
      <w:bookmarkStart w:id="2255" w:name="ET_speakercontinue_6237_324"/>
      <w:r w:rsidRPr="000A116A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A116A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0A116A" w:rsidRDefault="003E4067" w:rsidP="0041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להחמיר, </w:t>
      </w:r>
      <w:bookmarkStart w:id="2256" w:name="_ETM_Q1_8039000"/>
      <w:bookmarkEnd w:id="2256"/>
      <w:r>
        <w:rPr>
          <w:rFonts w:hint="cs"/>
          <w:rtl/>
          <w:lang w:eastAsia="he-IL"/>
        </w:rPr>
        <w:t>בטח לא להקל. אבל אם רוצים להחמיר כדי,</w:t>
      </w:r>
      <w:bookmarkStart w:id="2257" w:name="_ETM_Q1_8038000"/>
      <w:bookmarkEnd w:id="2257"/>
      <w:r>
        <w:rPr>
          <w:rFonts w:hint="cs"/>
          <w:rtl/>
          <w:lang w:eastAsia="he-IL"/>
        </w:rPr>
        <w:t xml:space="preserve"> שוב, להבטיח את פתיחת העסק ולא להיפגע, עם</w:t>
      </w:r>
      <w:bookmarkStart w:id="2258" w:name="_ETM_Q1_8044000"/>
      <w:bookmarkEnd w:id="2258"/>
      <w:r>
        <w:rPr>
          <w:rFonts w:hint="cs"/>
          <w:rtl/>
          <w:lang w:eastAsia="he-IL"/>
        </w:rPr>
        <w:t xml:space="preserve"> שמירת זכויות העובדים כמובן.</w:t>
      </w:r>
    </w:p>
    <w:p w:rsidR="000A116A" w:rsidRDefault="000A116A" w:rsidP="000A116A">
      <w:pPr>
        <w:pStyle w:val="af6"/>
        <w:keepNext/>
        <w:rPr>
          <w:rtl/>
        </w:rPr>
      </w:pPr>
      <w:bookmarkStart w:id="2259" w:name="ET_yor_6156_325"/>
      <w:r w:rsidRPr="000A11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116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3E4067" w:rsidRDefault="003E4067" w:rsidP="000A11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אבל אני אומר עוד פעם, אלה עדיין מוסדות ציבוריים</w:t>
      </w:r>
      <w:r w:rsidR="00A65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נסכים שחייבים.</w:t>
      </w:r>
    </w:p>
    <w:p w:rsidR="003E4067" w:rsidRDefault="003E4067" w:rsidP="000A116A">
      <w:pPr>
        <w:rPr>
          <w:rtl/>
          <w:lang w:eastAsia="he-IL"/>
        </w:rPr>
      </w:pPr>
      <w:bookmarkStart w:id="2260" w:name="_ETM_Q1_8050000"/>
      <w:bookmarkEnd w:id="2260"/>
    </w:p>
    <w:p w:rsidR="003E4067" w:rsidRDefault="003E4067" w:rsidP="003E4067">
      <w:pPr>
        <w:pStyle w:val="a4"/>
        <w:keepNext/>
        <w:rPr>
          <w:rtl/>
        </w:rPr>
      </w:pPr>
      <w:bookmarkStart w:id="2261" w:name="ET_speaker_6237_491"/>
      <w:r w:rsidRPr="003E406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E4067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3E4067" w:rsidRDefault="003E4067" w:rsidP="003E4067">
      <w:pPr>
        <w:pStyle w:val="KeepWithNext"/>
        <w:rPr>
          <w:rtl/>
        </w:rPr>
      </w:pPr>
    </w:p>
    <w:p w:rsidR="003E4067" w:rsidRDefault="003E4067" w:rsidP="003E4067">
      <w:pPr>
        <w:rPr>
          <w:rtl/>
        </w:rPr>
      </w:pPr>
      <w:bookmarkStart w:id="2262" w:name="_ETM_Q1_8052000"/>
      <w:bookmarkEnd w:id="2262"/>
      <w:r>
        <w:rPr>
          <w:rFonts w:hint="cs"/>
          <w:rtl/>
        </w:rPr>
        <w:t>בוודאי.</w:t>
      </w:r>
    </w:p>
    <w:p w:rsidR="003E4067" w:rsidRDefault="003E4067" w:rsidP="003E4067">
      <w:pPr>
        <w:rPr>
          <w:rtl/>
        </w:rPr>
      </w:pPr>
    </w:p>
    <w:p w:rsidR="003E4067" w:rsidRDefault="003E4067" w:rsidP="003E4067">
      <w:pPr>
        <w:pStyle w:val="af6"/>
        <w:keepNext/>
        <w:rPr>
          <w:rtl/>
        </w:rPr>
      </w:pPr>
      <w:bookmarkStart w:id="2263" w:name="ET_yor_6156_492"/>
      <w:r w:rsidRPr="003E40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4067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:rsidR="003E4067" w:rsidRDefault="003E4067" w:rsidP="003E4067">
      <w:pPr>
        <w:pStyle w:val="KeepWithNext"/>
        <w:rPr>
          <w:rtl/>
        </w:rPr>
      </w:pPr>
    </w:p>
    <w:p w:rsidR="00DD2399" w:rsidRDefault="003E4067" w:rsidP="00AF0EE2">
      <w:pPr>
        <w:rPr>
          <w:rtl/>
          <w:lang w:eastAsia="he-IL"/>
        </w:rPr>
      </w:pPr>
      <w:bookmarkStart w:id="2264" w:name="_ETM_Q1_8048000"/>
      <w:bookmarkEnd w:id="2264"/>
      <w:r>
        <w:rPr>
          <w:rFonts w:hint="cs"/>
          <w:rtl/>
        </w:rPr>
        <w:t>ו</w:t>
      </w:r>
      <w:r w:rsidR="000A116A">
        <w:rPr>
          <w:rFonts w:hint="cs"/>
          <w:rtl/>
        </w:rPr>
        <w:t>נבדוק את הסוגיה הזאת</w:t>
      </w:r>
      <w:r>
        <w:rPr>
          <w:rFonts w:hint="cs"/>
          <w:rtl/>
        </w:rPr>
        <w:t xml:space="preserve">. </w:t>
      </w:r>
      <w:r>
        <w:rPr>
          <w:rFonts w:hint="cs"/>
          <w:rtl/>
          <w:lang w:eastAsia="he-IL"/>
        </w:rPr>
        <w:t>אני רוצה לעבור למספר דוברים</w:t>
      </w:r>
      <w:bookmarkStart w:id="2265" w:name="_ETM_Q1_8055000"/>
      <w:bookmarkEnd w:id="2265"/>
      <w:r>
        <w:rPr>
          <w:rFonts w:hint="cs"/>
          <w:rtl/>
          <w:lang w:eastAsia="he-IL"/>
        </w:rPr>
        <w:t xml:space="preserve"> מן החוץ. הראשון יהיה פרו</w:t>
      </w:r>
      <w:r w:rsidR="000A116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'</w:t>
      </w:r>
      <w:r w:rsidR="000A116A">
        <w:rPr>
          <w:rFonts w:hint="cs"/>
          <w:rtl/>
          <w:lang w:eastAsia="he-IL"/>
        </w:rPr>
        <w:t xml:space="preserve"> צבי </w:t>
      </w:r>
      <w:proofErr w:type="spellStart"/>
      <w:r w:rsidR="000A116A">
        <w:rPr>
          <w:rFonts w:hint="cs"/>
          <w:rtl/>
          <w:lang w:eastAsia="he-IL"/>
        </w:rPr>
        <w:t>בנט</w:t>
      </w:r>
      <w:r w:rsidR="00AF0EE2">
        <w:rPr>
          <w:rFonts w:hint="cs"/>
          <w:rtl/>
          <w:lang w:eastAsia="he-IL"/>
        </w:rPr>
        <w:t>ואי</w:t>
      </w:r>
      <w:r w:rsidR="000A116A">
        <w:rPr>
          <w:rFonts w:hint="cs"/>
          <w:rtl/>
          <w:lang w:eastAsia="he-IL"/>
        </w:rPr>
        <w:t>ץ</w:t>
      </w:r>
      <w:proofErr w:type="spellEnd"/>
      <w:r w:rsidR="000A116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אני רוצה להקדים ולומר </w:t>
      </w:r>
      <w:bookmarkStart w:id="2266" w:name="_ETM_Q1_8066000"/>
      <w:bookmarkEnd w:id="2266"/>
      <w:r>
        <w:rPr>
          <w:rFonts w:hint="cs"/>
          <w:rtl/>
          <w:lang w:eastAsia="he-IL"/>
        </w:rPr>
        <w:t xml:space="preserve">את הדבר הבא. בימים האחרונים קראתי בכמה מקומות טענות ותלונות על מי משמיע את קולו כאן בוועדה עד כדי </w:t>
      </w:r>
      <w:bookmarkStart w:id="2267" w:name="_ETM_Q1_8075000"/>
      <w:bookmarkEnd w:id="2267"/>
      <w:r>
        <w:rPr>
          <w:rFonts w:hint="cs"/>
          <w:rtl/>
          <w:lang w:eastAsia="he-IL"/>
        </w:rPr>
        <w:t>מאמר דעה אתמול בעיתון "הארץ".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ובמקום להגיב בדבריי </w:t>
      </w:r>
      <w:bookmarkStart w:id="2268" w:name="_ETM_Q1_8089000"/>
      <w:bookmarkEnd w:id="2268"/>
      <w:r>
        <w:rPr>
          <w:rFonts w:hint="cs"/>
          <w:rtl/>
          <w:lang w:eastAsia="he-IL"/>
        </w:rPr>
        <w:t xml:space="preserve">אני, אני רוצה להקריא מתוך פסק דינו של בית </w:t>
      </w:r>
      <w:bookmarkStart w:id="2269" w:name="_ETM_Q1_8090000"/>
      <w:bookmarkEnd w:id="2269"/>
      <w:r>
        <w:rPr>
          <w:rFonts w:hint="cs"/>
          <w:rtl/>
          <w:lang w:eastAsia="he-IL"/>
        </w:rPr>
        <w:t>המשפט העליון שפורסם, פסק דין שדחה את עתירות</w:t>
      </w:r>
      <w:bookmarkStart w:id="2270" w:name="_ETM_Q1_8093000"/>
      <w:bookmarkEnd w:id="2270"/>
      <w:r>
        <w:rPr>
          <w:rFonts w:hint="cs"/>
          <w:rtl/>
          <w:lang w:eastAsia="he-IL"/>
        </w:rPr>
        <w:t xml:space="preserve"> נגד התו הירוק. פסק דין שבעיניי הוא מוצדק. אני </w:t>
      </w:r>
      <w:bookmarkStart w:id="2271" w:name="_ETM_Q1_8097000"/>
      <w:bookmarkEnd w:id="2271"/>
      <w:r>
        <w:rPr>
          <w:rFonts w:hint="cs"/>
          <w:rtl/>
          <w:lang w:eastAsia="he-IL"/>
        </w:rPr>
        <w:t>התבטאתי ציבורית אחרי פרסום פסק הדין ואמרתי שבעיניי דחיית העתירות</w:t>
      </w:r>
      <w:bookmarkStart w:id="2272" w:name="_ETM_Q1_8104000"/>
      <w:bookmarkEnd w:id="2272"/>
      <w:r>
        <w:rPr>
          <w:rFonts w:hint="cs"/>
          <w:rtl/>
          <w:lang w:eastAsia="he-IL"/>
        </w:rPr>
        <w:t xml:space="preserve"> הייתה מוצדקת. אבל כותב המשנה</w:t>
      </w:r>
      <w:r w:rsidR="00A1776B">
        <w:rPr>
          <w:rFonts w:hint="cs"/>
          <w:rtl/>
          <w:lang w:eastAsia="he-IL"/>
        </w:rPr>
        <w:t xml:space="preserve"> </w:t>
      </w:r>
      <w:r w:rsidR="001038E7">
        <w:rPr>
          <w:rFonts w:hint="cs"/>
          <w:rtl/>
          <w:lang w:eastAsia="he-IL"/>
        </w:rPr>
        <w:t xml:space="preserve">לנשיאה, </w:t>
      </w:r>
      <w:bookmarkStart w:id="2273" w:name="_ETM_Q1_8107000"/>
      <w:bookmarkEnd w:id="2273"/>
      <w:r>
        <w:rPr>
          <w:rFonts w:hint="cs"/>
          <w:rtl/>
          <w:lang w:eastAsia="he-IL"/>
        </w:rPr>
        <w:t>שפרסם את פסק הדין</w:t>
      </w:r>
      <w:r w:rsidR="001038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המילים הבאות: </w:t>
      </w:r>
      <w:r w:rsidR="00DD2399">
        <w:rPr>
          <w:rFonts w:hint="cs"/>
          <w:rtl/>
          <w:lang w:eastAsia="he-IL"/>
        </w:rPr>
        <w:t>"</w:t>
      </w:r>
      <w:r w:rsidR="00DD2399" w:rsidRPr="00DD2399">
        <w:rPr>
          <w:rtl/>
          <w:lang w:eastAsia="he-IL"/>
        </w:rPr>
        <w:t>בהקשר זה אוסיף, כי מקובלת עלי טענת המשיבים</w:t>
      </w:r>
      <w:r w:rsidR="00DD2399">
        <w:rPr>
          <w:rFonts w:hint="cs"/>
          <w:rtl/>
          <w:lang w:eastAsia="he-IL"/>
        </w:rPr>
        <w:t xml:space="preserve">" </w:t>
      </w:r>
      <w:bookmarkStart w:id="2274" w:name="_ETM_Q1_8112000"/>
      <w:bookmarkEnd w:id="2274"/>
      <w:r w:rsidR="00DD2399">
        <w:rPr>
          <w:rtl/>
          <w:lang w:eastAsia="he-IL"/>
        </w:rPr>
        <w:t>–</w:t>
      </w:r>
      <w:r w:rsidR="00DD2399">
        <w:rPr>
          <w:rFonts w:hint="cs"/>
          <w:rtl/>
          <w:lang w:eastAsia="he-IL"/>
        </w:rPr>
        <w:t xml:space="preserve"> כשהמשיבים זה משרד הבריאות, זו ממשלת ישראל וגם הכנסת שהשיבה </w:t>
      </w:r>
      <w:r w:rsidR="00DD2399">
        <w:rPr>
          <w:rtl/>
          <w:lang w:eastAsia="he-IL"/>
        </w:rPr>
        <w:t>–</w:t>
      </w:r>
      <w:r w:rsidR="00DD2399">
        <w:rPr>
          <w:rFonts w:hint="cs"/>
          <w:rtl/>
          <w:lang w:eastAsia="he-IL"/>
        </w:rPr>
        <w:t xml:space="preserve"> "</w:t>
      </w:r>
      <w:r w:rsidR="00DD2399" w:rsidRPr="00DD2399">
        <w:rPr>
          <w:rtl/>
          <w:lang w:eastAsia="he-IL"/>
        </w:rPr>
        <w:t>כי הזירה המתאימה להעלאת טענות מעין אלה, היא ועדת החוקה של הכנסת, אשר אמורה לאשר את התקנות הרלבנטיות, לאחר בחינת מכלול העובדות והנתונים; לא בית המשפט. לעותרים נתונה האפשרות לפרוס את משנתם לפני ועדת החוקה של הכנסת, ולנסות לשכנע כי הצדק עמם, וכי יש לקבל את עמדתם-שלהם, חלף עמדת משרד הבריאות</w:t>
      </w:r>
      <w:r w:rsidR="00DD2399">
        <w:rPr>
          <w:rFonts w:hint="cs"/>
          <w:rtl/>
          <w:lang w:eastAsia="he-IL"/>
        </w:rPr>
        <w:t>."</w:t>
      </w:r>
    </w:p>
    <w:p w:rsidR="00DD2399" w:rsidRDefault="00DD2399" w:rsidP="00DD2399">
      <w:pPr>
        <w:rPr>
          <w:rtl/>
          <w:lang w:eastAsia="he-IL"/>
        </w:rPr>
      </w:pPr>
      <w:bookmarkStart w:id="2275" w:name="_ETM_Q1_8143000"/>
      <w:bookmarkEnd w:id="2275"/>
    </w:p>
    <w:p w:rsidR="00DD2399" w:rsidRDefault="00DD2399" w:rsidP="000A116A">
      <w:pPr>
        <w:rPr>
          <w:rtl/>
          <w:lang w:eastAsia="he-IL"/>
        </w:rPr>
      </w:pPr>
      <w:bookmarkStart w:id="2276" w:name="_ETM_Q1_8138000"/>
      <w:bookmarkStart w:id="2277" w:name="_ETM_Q1_8115000"/>
      <w:bookmarkStart w:id="2278" w:name="_ETM_Q1_8122000"/>
      <w:bookmarkStart w:id="2279" w:name="_ETM_Q1_8126000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כך אומר המשנה לנשיאת בית המשפט העליון. וגם בעניין הזה אני כמובן סומך את </w:t>
      </w:r>
      <w:bookmarkStart w:id="2280" w:name="_ETM_Q1_8146000"/>
      <w:bookmarkEnd w:id="2280"/>
      <w:r>
        <w:rPr>
          <w:rFonts w:hint="cs"/>
          <w:rtl/>
          <w:lang w:eastAsia="he-IL"/>
        </w:rPr>
        <w:t>ידיי על פסק הדין. ישנה זירה שבה כל</w:t>
      </w:r>
      <w:bookmarkStart w:id="2281" w:name="_ETM_Q1_8155000"/>
      <w:bookmarkEnd w:id="2281"/>
      <w:r>
        <w:rPr>
          <w:rFonts w:hint="cs"/>
          <w:rtl/>
          <w:lang w:eastAsia="he-IL"/>
        </w:rPr>
        <w:t xml:space="preserve"> עוד העמדות נשמעות גם בדרך ראויה</w:t>
      </w:r>
      <w:r w:rsidR="001038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לא מתוך </w:t>
      </w:r>
      <w:bookmarkStart w:id="2282" w:name="_ETM_Q1_8164000"/>
      <w:bookmarkEnd w:id="2282"/>
      <w:r>
        <w:rPr>
          <w:rFonts w:hint="cs"/>
          <w:rtl/>
          <w:lang w:eastAsia="he-IL"/>
        </w:rPr>
        <w:t xml:space="preserve">האשמת מאן דהו באיזושהי קונספירציה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אלא טענה </w:t>
      </w:r>
      <w:bookmarkStart w:id="2283" w:name="_ETM_Q1_8166000"/>
      <w:bookmarkEnd w:id="2283"/>
      <w:r>
        <w:rPr>
          <w:rFonts w:hint="cs"/>
          <w:rtl/>
          <w:lang w:eastAsia="he-IL"/>
        </w:rPr>
        <w:t xml:space="preserve">שהיא טענה של השקפה מדעית או ניתוח מדעי. זה החדר, </w:t>
      </w:r>
      <w:bookmarkStart w:id="2284" w:name="_ETM_Q1_8168000"/>
      <w:bookmarkEnd w:id="2284"/>
      <w:r>
        <w:rPr>
          <w:rFonts w:hint="cs"/>
          <w:rtl/>
          <w:lang w:eastAsia="he-IL"/>
        </w:rPr>
        <w:t xml:space="preserve">אחד החדרים, שבו הדברים יכולים לעלות. אני מבין </w:t>
      </w:r>
      <w:bookmarkStart w:id="2285" w:name="_ETM_Q1_8176000"/>
      <w:bookmarkEnd w:id="2285"/>
      <w:r>
        <w:rPr>
          <w:rFonts w:hint="cs"/>
          <w:rtl/>
          <w:lang w:eastAsia="he-IL"/>
        </w:rPr>
        <w:t xml:space="preserve">שיש אנשים במרחב התקשורתי במדינת ישראל שלא מבינים את תפקיד </w:t>
      </w:r>
      <w:bookmarkStart w:id="2286" w:name="_ETM_Q1_8181000"/>
      <w:bookmarkEnd w:id="2286"/>
      <w:r>
        <w:rPr>
          <w:rFonts w:hint="cs"/>
          <w:rtl/>
          <w:lang w:eastAsia="he-IL"/>
        </w:rPr>
        <w:t xml:space="preserve">הפיקוח הפרלמנטרי של הכנסת. אבל נאמנים עלינו </w:t>
      </w:r>
      <w:bookmarkStart w:id="2287" w:name="_ETM_Q1_8186000"/>
      <w:bookmarkEnd w:id="2287"/>
      <w:r w:rsidR="001038E7">
        <w:rPr>
          <w:rFonts w:hint="cs"/>
          <w:rtl/>
          <w:lang w:eastAsia="he-IL"/>
        </w:rPr>
        <w:t>דברי בית המשפט העליון בנושא הזה,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והמסורת של</w:t>
      </w:r>
      <w:bookmarkStart w:id="2288" w:name="_ETM_Q1_8188000"/>
      <w:bookmarkEnd w:id="2288"/>
      <w:r>
        <w:rPr>
          <w:rFonts w:hint="cs"/>
          <w:rtl/>
          <w:lang w:eastAsia="he-IL"/>
        </w:rPr>
        <w:t xml:space="preserve"> הבית הזה, שזה המקום שבו נשמעות דעות שונות.</w:t>
      </w:r>
    </w:p>
    <w:p w:rsidR="00DD2399" w:rsidRDefault="00DD2399" w:rsidP="000A116A">
      <w:pPr>
        <w:rPr>
          <w:rtl/>
          <w:lang w:eastAsia="he-IL"/>
        </w:rPr>
      </w:pPr>
      <w:bookmarkStart w:id="2289" w:name="_ETM_Q1_8191000"/>
      <w:bookmarkEnd w:id="2289"/>
    </w:p>
    <w:p w:rsidR="00DD2399" w:rsidRDefault="00DD2399" w:rsidP="00AF0EE2">
      <w:pPr>
        <w:rPr>
          <w:rtl/>
          <w:lang w:eastAsia="he-IL"/>
        </w:rPr>
      </w:pPr>
      <w:bookmarkStart w:id="2290" w:name="_ETM_Q1_8192000"/>
      <w:bookmarkEnd w:id="2290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בנט</w:t>
      </w:r>
      <w:r w:rsidR="00AF0EE2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291" w:name="_ETM_Q1_8193000"/>
      <w:bookmarkEnd w:id="2291"/>
      <w:r>
        <w:rPr>
          <w:rFonts w:hint="cs"/>
          <w:rtl/>
          <w:lang w:eastAsia="he-IL"/>
        </w:rPr>
        <w:t>בבקשה.</w:t>
      </w:r>
    </w:p>
    <w:p w:rsidR="000A116A" w:rsidRDefault="000A116A" w:rsidP="000A116A">
      <w:pPr>
        <w:rPr>
          <w:rtl/>
          <w:lang w:eastAsia="he-IL"/>
        </w:rPr>
      </w:pPr>
      <w:bookmarkStart w:id="2292" w:name="_ETM_Q1_8195000"/>
      <w:bookmarkEnd w:id="2292"/>
    </w:p>
    <w:p w:rsidR="000A116A" w:rsidRDefault="000A116A" w:rsidP="00AF0EE2">
      <w:pPr>
        <w:pStyle w:val="a4"/>
        <w:keepNext/>
        <w:rPr>
          <w:rtl/>
        </w:rPr>
      </w:pPr>
      <w:bookmarkStart w:id="2293" w:name="ET_speaker_צבי_בנטביץ_326"/>
      <w:r w:rsidRPr="000A116A">
        <w:rPr>
          <w:rStyle w:val="TagStyle"/>
          <w:rtl/>
        </w:rPr>
        <w:t xml:space="preserve"> &lt;&lt; דובר &gt;&gt; </w:t>
      </w:r>
      <w:r w:rsidR="00AF0EE2" w:rsidRPr="00AF0EE2">
        <w:rPr>
          <w:rtl/>
        </w:rPr>
        <w:t xml:space="preserve">צבי </w:t>
      </w:r>
      <w:proofErr w:type="spellStart"/>
      <w:r w:rsidR="00AF0EE2" w:rsidRPr="00AF0EE2">
        <w:rPr>
          <w:rtl/>
        </w:rPr>
        <w:t>בנטואיץ</w:t>
      </w:r>
      <w:proofErr w:type="spellEnd"/>
      <w:r w:rsidR="00AF0EE2" w:rsidRPr="00AF0EE2">
        <w:rPr>
          <w:rtl/>
        </w:rPr>
        <w:t>'</w:t>
      </w:r>
      <w:r>
        <w:rPr>
          <w:rtl/>
        </w:rPr>
        <w:t>:</w:t>
      </w:r>
      <w:r w:rsidRPr="000A116A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:rsidR="000A116A" w:rsidRDefault="000A116A" w:rsidP="000A116A">
      <w:pPr>
        <w:pStyle w:val="KeepWithNext"/>
        <w:rPr>
          <w:rtl/>
          <w:lang w:eastAsia="he-IL"/>
        </w:rPr>
      </w:pPr>
    </w:p>
    <w:p w:rsidR="00C16288" w:rsidRDefault="00DD2399" w:rsidP="00103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תודה. תודה רבה שניתנה לי רשות הדיבור. ואני עוד פעם רוצה לומר, להתחיל </w:t>
      </w:r>
      <w:r w:rsidR="001038E7">
        <w:rPr>
          <w:rFonts w:hint="cs"/>
          <w:rtl/>
          <w:lang w:eastAsia="he-IL"/>
        </w:rPr>
        <w:t>ככה בברכה</w:t>
      </w:r>
      <w:bookmarkStart w:id="2294" w:name="_ETM_Q1_8203000"/>
      <w:bookmarkEnd w:id="2294"/>
      <w:r w:rsidR="001038E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-פרייס. אני חושב שהצגה הייתה יפה </w:t>
      </w:r>
      <w:bookmarkStart w:id="2295" w:name="_ETM_Q1_8210000"/>
      <w:bookmarkEnd w:id="2295"/>
      <w:r>
        <w:rPr>
          <w:rFonts w:hint="cs"/>
          <w:rtl/>
          <w:lang w:eastAsia="he-IL"/>
        </w:rPr>
        <w:t>מאוד. ויתר על כן, היא אמרה בצורה מאוד משכנעת</w:t>
      </w:r>
      <w:bookmarkStart w:id="2296" w:name="_ETM_Q1_8216000"/>
      <w:bookmarkEnd w:id="2296"/>
      <w:r>
        <w:rPr>
          <w:rFonts w:hint="cs"/>
          <w:rtl/>
          <w:lang w:eastAsia="he-IL"/>
        </w:rPr>
        <w:t xml:space="preserve"> מה ש</w:t>
      </w:r>
      <w:r w:rsidR="000A116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כבר אמרנו לפני שלושה חודשים. במילים אחרות, שהחיסון </w:t>
      </w:r>
      <w:bookmarkStart w:id="2297" w:name="_ETM_Q1_8224000"/>
      <w:bookmarkEnd w:id="2297"/>
      <w:r>
        <w:rPr>
          <w:rFonts w:hint="cs"/>
          <w:rtl/>
          <w:lang w:eastAsia="he-IL"/>
        </w:rPr>
        <w:t xml:space="preserve">עודף, וחיסון איננו מגן מפני ההדבקה וכנראה גם </w:t>
      </w:r>
      <w:r w:rsidR="00C16288">
        <w:rPr>
          <w:rFonts w:hint="cs"/>
          <w:rtl/>
          <w:lang w:eastAsia="he-IL"/>
        </w:rPr>
        <w:t xml:space="preserve">- - - להדבקה. אז את הטיעון הזה עשינו הייתי אומר כנגד משרד הבריאות שאז הגן על התו הירוק, </w:t>
      </w:r>
      <w:bookmarkStart w:id="2298" w:name="_ETM_Q1_8235000"/>
      <w:bookmarkEnd w:id="2298"/>
      <w:r w:rsidR="00C16288">
        <w:rPr>
          <w:rFonts w:hint="cs"/>
          <w:rtl/>
          <w:lang w:eastAsia="he-IL"/>
        </w:rPr>
        <w:t xml:space="preserve">ואנחנו טענו שהתו הירוק שנועד להגן מפני ההדבקה לא </w:t>
      </w:r>
      <w:bookmarkStart w:id="2299" w:name="_ETM_Q1_8242000"/>
      <w:bookmarkEnd w:id="2299"/>
      <w:r w:rsidR="00C16288">
        <w:rPr>
          <w:rFonts w:hint="cs"/>
          <w:rtl/>
          <w:lang w:eastAsia="he-IL"/>
        </w:rPr>
        <w:t>מחזיק מים מהסיבות האלה.</w:t>
      </w:r>
    </w:p>
    <w:p w:rsidR="00C16288" w:rsidRDefault="00C16288" w:rsidP="000A116A">
      <w:pPr>
        <w:rPr>
          <w:rtl/>
          <w:lang w:eastAsia="he-IL"/>
        </w:rPr>
      </w:pPr>
    </w:p>
    <w:p w:rsidR="0029475C" w:rsidRDefault="001038E7" w:rsidP="001038E7">
      <w:pPr>
        <w:rPr>
          <w:rtl/>
          <w:lang w:eastAsia="he-IL"/>
        </w:rPr>
      </w:pPr>
      <w:bookmarkStart w:id="2300" w:name="_ETM_Q1_8251000"/>
      <w:bookmarkEnd w:id="2300"/>
      <w:r>
        <w:rPr>
          <w:rFonts w:hint="cs"/>
          <w:rtl/>
          <w:lang w:eastAsia="he-IL"/>
        </w:rPr>
        <w:t>אבל אני רוצה, ה</w:t>
      </w:r>
      <w:r w:rsidR="00C16288">
        <w:rPr>
          <w:rFonts w:hint="cs"/>
          <w:rtl/>
          <w:lang w:eastAsia="he-IL"/>
        </w:rPr>
        <w:t>זמן קצר</w:t>
      </w:r>
      <w:r>
        <w:rPr>
          <w:rFonts w:hint="cs"/>
          <w:rtl/>
          <w:lang w:eastAsia="he-IL"/>
        </w:rPr>
        <w:t>,</w:t>
      </w:r>
      <w:r w:rsidR="00C16288">
        <w:rPr>
          <w:rFonts w:hint="cs"/>
          <w:rtl/>
          <w:lang w:eastAsia="he-IL"/>
        </w:rPr>
        <w:t xml:space="preserve"> ואני רוצה להתרכז בעצם בדבר </w:t>
      </w:r>
      <w:r>
        <w:rPr>
          <w:rFonts w:hint="cs"/>
          <w:rtl/>
          <w:lang w:eastAsia="he-IL"/>
        </w:rPr>
        <w:t>ה</w:t>
      </w:r>
      <w:r w:rsidR="00C16288">
        <w:rPr>
          <w:rFonts w:hint="cs"/>
          <w:rtl/>
          <w:lang w:eastAsia="he-IL"/>
        </w:rPr>
        <w:t>עיקר</w:t>
      </w:r>
      <w:r>
        <w:rPr>
          <w:rFonts w:hint="cs"/>
          <w:rtl/>
          <w:lang w:eastAsia="he-IL"/>
        </w:rPr>
        <w:t>י</w:t>
      </w:r>
      <w:r w:rsidR="00C16288">
        <w:rPr>
          <w:rFonts w:hint="cs"/>
          <w:rtl/>
          <w:lang w:eastAsia="he-IL"/>
        </w:rPr>
        <w:t xml:space="preserve"> הראשון שהוא הקונספטואלי, הייתי </w:t>
      </w:r>
      <w:bookmarkStart w:id="2301" w:name="_ETM_Q1_8258000"/>
      <w:bookmarkEnd w:id="2301"/>
      <w:r w:rsidR="00C16288">
        <w:rPr>
          <w:rFonts w:hint="cs"/>
          <w:rtl/>
          <w:lang w:eastAsia="he-IL"/>
        </w:rPr>
        <w:t xml:space="preserve">אומר - - - אמת </w:t>
      </w:r>
      <w:bookmarkStart w:id="2302" w:name="_ETM_Q1_8264000"/>
      <w:bookmarkEnd w:id="2302"/>
      <w:r w:rsidR="00C16288">
        <w:rPr>
          <w:rFonts w:hint="cs"/>
          <w:rtl/>
          <w:lang w:eastAsia="he-IL"/>
        </w:rPr>
        <w:t xml:space="preserve">זה נועד לפרוטוקול מאשר </w:t>
      </w:r>
      <w:r>
        <w:rPr>
          <w:rFonts w:hint="cs"/>
          <w:rtl/>
          <w:lang w:eastAsia="he-IL"/>
        </w:rPr>
        <w:t>ב</w:t>
      </w:r>
      <w:r w:rsidR="00C16288">
        <w:rPr>
          <w:rFonts w:hint="cs"/>
          <w:rtl/>
          <w:lang w:eastAsia="he-IL"/>
        </w:rPr>
        <w:t xml:space="preserve">שביל שמחר הדברים ייהפכו לטענה. אנחנו </w:t>
      </w:r>
      <w:bookmarkStart w:id="2303" w:name="_ETM_Q1_8274000"/>
      <w:bookmarkEnd w:id="2303"/>
      <w:r w:rsidR="000A116A">
        <w:rPr>
          <w:rFonts w:hint="cs"/>
          <w:rtl/>
          <w:lang w:eastAsia="he-IL"/>
        </w:rPr>
        <w:t>בגדול שונים מהמדיניות</w:t>
      </w:r>
      <w:r w:rsidR="00C16288">
        <w:rPr>
          <w:rFonts w:hint="cs"/>
          <w:rtl/>
          <w:lang w:eastAsia="he-IL"/>
        </w:rPr>
        <w:t xml:space="preserve"> </w:t>
      </w:r>
      <w:r w:rsidR="00C16288">
        <w:rPr>
          <w:rtl/>
          <w:lang w:eastAsia="he-IL"/>
        </w:rPr>
        <w:t>–</w:t>
      </w:r>
      <w:r w:rsidR="00C16288">
        <w:rPr>
          <w:rFonts w:hint="cs"/>
          <w:rtl/>
          <w:lang w:eastAsia="he-IL"/>
        </w:rPr>
        <w:t xml:space="preserve"> אנחנו, אני מדבר בשם מועצת </w:t>
      </w:r>
      <w:bookmarkStart w:id="2304" w:name="_ETM_Q1_8277000"/>
      <w:bookmarkEnd w:id="2304"/>
      <w:r w:rsidR="00C16288">
        <w:rPr>
          <w:rFonts w:hint="cs"/>
          <w:rtl/>
          <w:lang w:eastAsia="he-IL"/>
        </w:rPr>
        <w:t>החירום הציבורית למשבר הקורונה ואני לא רוצה להרבות,</w:t>
      </w:r>
      <w:bookmarkStart w:id="2305" w:name="_ETM_Q1_8285000"/>
      <w:bookmarkEnd w:id="2305"/>
      <w:r w:rsidR="00C16288">
        <w:rPr>
          <w:rFonts w:hint="cs"/>
          <w:rtl/>
          <w:lang w:eastAsia="he-IL"/>
        </w:rPr>
        <w:t xml:space="preserve"> כי אני שלחתי, אני מקווה שהניירות נמצאים לפניכם. אז אנחנו </w:t>
      </w:r>
      <w:bookmarkStart w:id="2306" w:name="_ETM_Q1_8286000"/>
      <w:bookmarkEnd w:id="2306"/>
      <w:r w:rsidR="00C16288">
        <w:rPr>
          <w:rFonts w:hint="cs"/>
          <w:rtl/>
          <w:lang w:eastAsia="he-IL"/>
        </w:rPr>
        <w:t>בסך הכול, אם מסתכלים לאורך שנה וחצי, שייכים לתפיסה</w:t>
      </w:r>
      <w:bookmarkStart w:id="2307" w:name="_ETM_Q1_8293000"/>
      <w:bookmarkEnd w:id="2307"/>
      <w:r w:rsidR="00C16288">
        <w:rPr>
          <w:rFonts w:hint="cs"/>
          <w:rtl/>
          <w:lang w:eastAsia="he-IL"/>
        </w:rPr>
        <w:t>, הייתי אומר, שונה ממשרד הבריאות. היא בעצם לוקח שולי</w:t>
      </w:r>
      <w:bookmarkStart w:id="2308" w:name="_ETM_Q1_8295000"/>
      <w:bookmarkEnd w:id="2308"/>
      <w:r w:rsidR="00C16288">
        <w:rPr>
          <w:rFonts w:hint="cs"/>
          <w:rtl/>
          <w:lang w:eastAsia="he-IL"/>
        </w:rPr>
        <w:t xml:space="preserve"> ביטחון קטנים יותר מאשר הם. </w:t>
      </w:r>
      <w:r w:rsidR="000A116A">
        <w:rPr>
          <w:rFonts w:hint="cs"/>
          <w:rtl/>
          <w:lang w:eastAsia="he-IL"/>
        </w:rPr>
        <w:t xml:space="preserve">אבל </w:t>
      </w:r>
      <w:r w:rsidR="00C1628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- - -</w:t>
      </w:r>
      <w:r w:rsidR="00A1776B">
        <w:rPr>
          <w:rFonts w:hint="cs"/>
          <w:rtl/>
          <w:lang w:eastAsia="he-IL"/>
        </w:rPr>
        <w:t xml:space="preserve"> </w:t>
      </w:r>
      <w:bookmarkStart w:id="2309" w:name="_ETM_Q1_8302000"/>
      <w:bookmarkEnd w:id="2309"/>
      <w:r w:rsidR="00C16288">
        <w:rPr>
          <w:rFonts w:hint="cs"/>
          <w:rtl/>
          <w:lang w:eastAsia="he-IL"/>
        </w:rPr>
        <w:t xml:space="preserve">מאוד, אבל זה מאחורינו לשמחתי. אבל </w:t>
      </w:r>
      <w:r w:rsidR="000A116A">
        <w:rPr>
          <w:rFonts w:hint="cs"/>
          <w:rtl/>
          <w:lang w:eastAsia="he-IL"/>
        </w:rPr>
        <w:t>גם עכשיו</w:t>
      </w:r>
      <w:r>
        <w:rPr>
          <w:rFonts w:hint="cs"/>
          <w:rtl/>
          <w:lang w:eastAsia="he-IL"/>
        </w:rPr>
        <w:t>,</w:t>
      </w:r>
      <w:r w:rsidR="000A116A">
        <w:rPr>
          <w:rFonts w:hint="cs"/>
          <w:rtl/>
          <w:lang w:eastAsia="he-IL"/>
        </w:rPr>
        <w:t xml:space="preserve"> בשונה ממשרד הבריאות</w:t>
      </w:r>
      <w:r w:rsidR="00C16288">
        <w:rPr>
          <w:rFonts w:hint="cs"/>
          <w:rtl/>
          <w:lang w:eastAsia="he-IL"/>
        </w:rPr>
        <w:t>,</w:t>
      </w:r>
      <w:r w:rsidR="000A116A">
        <w:rPr>
          <w:rFonts w:hint="cs"/>
          <w:rtl/>
          <w:lang w:eastAsia="he-IL"/>
        </w:rPr>
        <w:t xml:space="preserve"> אנחנו מובילים את </w:t>
      </w:r>
      <w:r w:rsidR="00C16288">
        <w:rPr>
          <w:rFonts w:hint="cs"/>
          <w:rtl/>
          <w:lang w:eastAsia="he-IL"/>
        </w:rPr>
        <w:t xml:space="preserve">הפוקוס </w:t>
      </w:r>
      <w:bookmarkStart w:id="2310" w:name="_ETM_Q1_8317000"/>
      <w:bookmarkEnd w:id="2310"/>
      <w:r w:rsidR="00C16288">
        <w:rPr>
          <w:rFonts w:hint="cs"/>
          <w:rtl/>
          <w:lang w:eastAsia="he-IL"/>
        </w:rPr>
        <w:t xml:space="preserve">העיקרי </w:t>
      </w:r>
      <w:r w:rsidR="00C16288">
        <w:rPr>
          <w:rtl/>
          <w:lang w:eastAsia="he-IL"/>
        </w:rPr>
        <w:t>–</w:t>
      </w:r>
      <w:r w:rsidR="00C16288">
        <w:rPr>
          <w:rFonts w:hint="cs"/>
          <w:rtl/>
          <w:lang w:eastAsia="he-IL"/>
        </w:rPr>
        <w:t xml:space="preserve"> הסכנה למחלה קשה. והרבה פחות </w:t>
      </w:r>
      <w:bookmarkStart w:id="2311" w:name="_ETM_Q1_8322000"/>
      <w:bookmarkEnd w:id="2311"/>
      <w:r w:rsidR="00C162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מפחות</w:t>
      </w:r>
      <w:r w:rsidR="00C16288">
        <w:rPr>
          <w:rFonts w:hint="cs"/>
          <w:rtl/>
          <w:lang w:eastAsia="he-IL"/>
        </w:rPr>
        <w:t xml:space="preserve"> מהסכנה להדבקה. אנחנו </w:t>
      </w:r>
      <w:bookmarkStart w:id="2312" w:name="_ETM_Q1_8330000"/>
      <w:bookmarkEnd w:id="2312"/>
      <w:r>
        <w:rPr>
          <w:rFonts w:hint="cs"/>
          <w:rtl/>
          <w:lang w:eastAsia="he-IL"/>
        </w:rPr>
        <w:t xml:space="preserve">חושבים </w:t>
      </w:r>
      <w:r w:rsidR="00C16288">
        <w:rPr>
          <w:rFonts w:hint="cs"/>
          <w:rtl/>
          <w:lang w:eastAsia="he-IL"/>
        </w:rPr>
        <w:t xml:space="preserve">שלא ניתן </w:t>
      </w:r>
      <w:r w:rsidR="00C162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המחלה הזאת </w:t>
      </w:r>
      <w:r w:rsidR="00C16288">
        <w:rPr>
          <w:rFonts w:hint="cs"/>
          <w:rtl/>
          <w:lang w:eastAsia="he-IL"/>
        </w:rPr>
        <w:t>מצטיינת בהשפעה דיפרנציאלי</w:t>
      </w:r>
      <w:bookmarkStart w:id="2313" w:name="_ETM_Q1_8335000"/>
      <w:bookmarkEnd w:id="2313"/>
      <w:r w:rsidR="00C16288">
        <w:rPr>
          <w:rFonts w:hint="cs"/>
          <w:rtl/>
          <w:lang w:eastAsia="he-IL"/>
        </w:rPr>
        <w:t xml:space="preserve">ת שלה, וד"ר שרון </w:t>
      </w:r>
      <w:proofErr w:type="spellStart"/>
      <w:r w:rsidR="00C16288">
        <w:rPr>
          <w:rFonts w:hint="cs"/>
          <w:rtl/>
          <w:lang w:eastAsia="he-IL"/>
        </w:rPr>
        <w:t>אלרעי</w:t>
      </w:r>
      <w:proofErr w:type="spellEnd"/>
      <w:r w:rsidR="00C16288">
        <w:rPr>
          <w:rFonts w:hint="cs"/>
          <w:rtl/>
          <w:lang w:eastAsia="he-IL"/>
        </w:rPr>
        <w:t xml:space="preserve">-פרייס יודעת את זה לא </w:t>
      </w:r>
      <w:bookmarkStart w:id="2314" w:name="_ETM_Q1_8337000"/>
      <w:bookmarkEnd w:id="2314"/>
      <w:r>
        <w:rPr>
          <w:rFonts w:hint="cs"/>
          <w:rtl/>
          <w:lang w:eastAsia="he-IL"/>
        </w:rPr>
        <w:t>פחות ממני.</w:t>
      </w:r>
      <w:r w:rsidR="00C16288">
        <w:rPr>
          <w:rFonts w:hint="cs"/>
          <w:rtl/>
          <w:lang w:eastAsia="he-IL"/>
        </w:rPr>
        <w:t xml:space="preserve"> כי אכן המחלה הקשה, מוות בקבוצות הגיל </w:t>
      </w:r>
      <w:bookmarkStart w:id="2315" w:name="_ETM_Q1_8343000"/>
      <w:bookmarkEnd w:id="2315"/>
      <w:r w:rsidR="00C16288">
        <w:rPr>
          <w:rFonts w:hint="cs"/>
          <w:rtl/>
          <w:lang w:eastAsia="he-IL"/>
        </w:rPr>
        <w:t xml:space="preserve">המסוכנות וקבוצות סיכון, והשאר זה סיפור אחר לגמרי. </w:t>
      </w:r>
    </w:p>
    <w:p w:rsidR="0029475C" w:rsidRDefault="0029475C" w:rsidP="00C16288">
      <w:pPr>
        <w:rPr>
          <w:rtl/>
          <w:lang w:eastAsia="he-IL"/>
        </w:rPr>
      </w:pPr>
    </w:p>
    <w:p w:rsidR="0029475C" w:rsidRDefault="002259A3" w:rsidP="0029475C">
      <w:pPr>
        <w:rPr>
          <w:rtl/>
          <w:lang w:eastAsia="he-IL"/>
        </w:rPr>
      </w:pPr>
      <w:bookmarkStart w:id="2316" w:name="_ETM_Q1_8352000"/>
      <w:bookmarkEnd w:id="2316"/>
      <w:r>
        <w:rPr>
          <w:rFonts w:hint="cs"/>
          <w:rtl/>
          <w:lang w:eastAsia="he-IL"/>
        </w:rPr>
        <w:t xml:space="preserve">אם הדבר הזה, </w:t>
      </w:r>
      <w:r w:rsidR="0029475C">
        <w:rPr>
          <w:rFonts w:hint="cs"/>
          <w:rtl/>
          <w:lang w:eastAsia="he-IL"/>
        </w:rPr>
        <w:t xml:space="preserve">בעצם הטיעון המרכזי </w:t>
      </w:r>
      <w:r w:rsidR="0029475C">
        <w:rPr>
          <w:rtl/>
          <w:lang w:eastAsia="he-IL"/>
        </w:rPr>
        <w:t>–</w:t>
      </w:r>
      <w:r w:rsidR="0029475C">
        <w:rPr>
          <w:rFonts w:hint="cs"/>
          <w:rtl/>
          <w:lang w:eastAsia="he-IL"/>
        </w:rPr>
        <w:t xml:space="preserve"> לצורך הדיון </w:t>
      </w:r>
      <w:bookmarkStart w:id="2317" w:name="_ETM_Q1_8358000"/>
      <w:bookmarkEnd w:id="2317"/>
      <w:r w:rsidR="0029475C">
        <w:rPr>
          <w:rFonts w:hint="cs"/>
          <w:rtl/>
          <w:lang w:eastAsia="he-IL"/>
        </w:rPr>
        <w:t xml:space="preserve">הנוכחי, כדי שאנחנו לא נפרוס את כל </w:t>
      </w:r>
      <w:bookmarkStart w:id="2318" w:name="_ETM_Q1_8363000"/>
      <w:bookmarkEnd w:id="2318"/>
      <w:r w:rsidR="0029475C">
        <w:rPr>
          <w:rFonts w:hint="cs"/>
          <w:rtl/>
          <w:lang w:eastAsia="he-IL"/>
        </w:rPr>
        <w:t xml:space="preserve">הדברים </w:t>
      </w:r>
      <w:r w:rsidR="0029475C">
        <w:rPr>
          <w:rtl/>
          <w:lang w:eastAsia="he-IL"/>
        </w:rPr>
        <w:t>–</w:t>
      </w:r>
      <w:r w:rsidR="0029475C">
        <w:rPr>
          <w:rFonts w:hint="cs"/>
          <w:rtl/>
          <w:lang w:eastAsia="he-IL"/>
        </w:rPr>
        <w:t xml:space="preserve"> הגשתי, אני חושב שלפני</w:t>
      </w:r>
      <w:bookmarkStart w:id="2319" w:name="_ETM_Q1_8366000"/>
      <w:bookmarkEnd w:id="2319"/>
      <w:r w:rsidR="0029475C">
        <w:rPr>
          <w:rFonts w:hint="cs"/>
          <w:rtl/>
          <w:lang w:eastAsia="he-IL"/>
        </w:rPr>
        <w:t>כם, שורה של צעדים שאנחנו חושבים שהם אלטרנטיביים לגישה הנוכ</w:t>
      </w:r>
      <w:r>
        <w:rPr>
          <w:rFonts w:hint="cs"/>
          <w:rtl/>
          <w:lang w:eastAsia="he-IL"/>
        </w:rPr>
        <w:t>חית,</w:t>
      </w:r>
      <w:r w:rsidR="0029475C">
        <w:rPr>
          <w:rFonts w:hint="cs"/>
          <w:rtl/>
          <w:lang w:eastAsia="he-IL"/>
        </w:rPr>
        <w:t xml:space="preserve"> </w:t>
      </w:r>
      <w:bookmarkStart w:id="2320" w:name="_ETM_Q1_8369000"/>
      <w:bookmarkEnd w:id="2320"/>
      <w:r w:rsidR="0029475C">
        <w:rPr>
          <w:rFonts w:hint="cs"/>
          <w:rtl/>
          <w:lang w:eastAsia="he-IL"/>
        </w:rPr>
        <w:t xml:space="preserve">ובגדול בעצם מקלים יותר ממה שמשרד הבריאות מציע. אבל </w:t>
      </w:r>
      <w:bookmarkStart w:id="2321" w:name="_ETM_Q1_8380000"/>
      <w:bookmarkEnd w:id="2321"/>
      <w:r w:rsidR="0029475C">
        <w:rPr>
          <w:rFonts w:hint="cs"/>
          <w:rtl/>
          <w:lang w:eastAsia="he-IL"/>
        </w:rPr>
        <w:t xml:space="preserve">כדי להיות ממוקד, </w:t>
      </w:r>
      <w:r w:rsidR="000A116A">
        <w:rPr>
          <w:rFonts w:hint="cs"/>
          <w:rtl/>
          <w:lang w:eastAsia="he-IL"/>
        </w:rPr>
        <w:t>אנחנו חושבים ש</w:t>
      </w:r>
      <w:r w:rsidR="0029475C">
        <w:rPr>
          <w:rFonts w:hint="cs"/>
          <w:rtl/>
          <w:lang w:eastAsia="he-IL"/>
        </w:rPr>
        <w:t>התו הירוק הוא בעייתי. הו</w:t>
      </w:r>
      <w:bookmarkStart w:id="2322" w:name="_ETM_Q1_8386000"/>
      <w:bookmarkEnd w:id="2322"/>
      <w:r w:rsidR="0029475C">
        <w:rPr>
          <w:rFonts w:hint="cs"/>
          <w:rtl/>
          <w:lang w:eastAsia="he-IL"/>
        </w:rPr>
        <w:t xml:space="preserve">א בעייתי מהבחינה הזאת שהוא מטיל, הוא פוגע בזכויות </w:t>
      </w:r>
      <w:bookmarkStart w:id="2323" w:name="_ETM_Q1_8388000"/>
      <w:bookmarkEnd w:id="2323"/>
      <w:r>
        <w:rPr>
          <w:rFonts w:hint="cs"/>
          <w:rtl/>
          <w:lang w:eastAsia="he-IL"/>
        </w:rPr>
        <w:t>הפרט בצורה משמעותית</w:t>
      </w:r>
      <w:bookmarkStart w:id="2324" w:name="_ETM_Q1_8391000"/>
      <w:bookmarkEnd w:id="2324"/>
      <w:r>
        <w:rPr>
          <w:rFonts w:hint="cs"/>
          <w:rtl/>
          <w:lang w:eastAsia="he-IL"/>
        </w:rPr>
        <w:t xml:space="preserve">. </w:t>
      </w:r>
      <w:r w:rsidR="0029475C">
        <w:rPr>
          <w:rFonts w:hint="cs"/>
          <w:rtl/>
          <w:lang w:eastAsia="he-IL"/>
        </w:rPr>
        <w:t>על קבוצות הסיכון ועל זקנים אכן, גם</w:t>
      </w:r>
      <w:bookmarkStart w:id="2325" w:name="_ETM_Q1_8395000"/>
      <w:bookmarkEnd w:id="2325"/>
      <w:r>
        <w:rPr>
          <w:rFonts w:hint="cs"/>
          <w:rtl/>
          <w:lang w:eastAsia="he-IL"/>
        </w:rPr>
        <w:t xml:space="preserve"> אני התחסנתי בשלישי,</w:t>
      </w:r>
      <w:r w:rsidR="0029475C">
        <w:rPr>
          <w:rFonts w:hint="cs"/>
          <w:rtl/>
          <w:lang w:eastAsia="he-IL"/>
        </w:rPr>
        <w:t xml:space="preserve"> אני חושב שזה דבר מאוד נכון. ובגדול </w:t>
      </w:r>
      <w:bookmarkStart w:id="2326" w:name="_ETM_Q1_8399000"/>
      <w:bookmarkEnd w:id="2326"/>
      <w:r w:rsidR="0029475C">
        <w:rPr>
          <w:rFonts w:hint="cs"/>
          <w:rtl/>
          <w:lang w:eastAsia="he-IL"/>
        </w:rPr>
        <w:t xml:space="preserve">אנחנו יחסית פוגעניים. </w:t>
      </w:r>
    </w:p>
    <w:p w:rsidR="0029475C" w:rsidRDefault="0029475C" w:rsidP="0029475C">
      <w:pPr>
        <w:rPr>
          <w:rtl/>
          <w:lang w:eastAsia="he-IL"/>
        </w:rPr>
      </w:pPr>
    </w:p>
    <w:p w:rsidR="00127FBD" w:rsidRDefault="0029475C" w:rsidP="00225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והסימן השאלה עיקרי שאני מביא </w:t>
      </w:r>
      <w:bookmarkStart w:id="2327" w:name="_ETM_Q1_8407000"/>
      <w:bookmarkEnd w:id="2327"/>
      <w:r>
        <w:rPr>
          <w:rFonts w:hint="cs"/>
          <w:rtl/>
          <w:lang w:eastAsia="he-IL"/>
        </w:rPr>
        <w:t xml:space="preserve">אותו לפתחך, ואני באמת חושב כי הגיע הזמן לחשוב על </w:t>
      </w:r>
      <w:bookmarkStart w:id="2328" w:name="_ETM_Q1_8409000"/>
      <w:bookmarkEnd w:id="2328"/>
      <w:r>
        <w:rPr>
          <w:rFonts w:hint="cs"/>
          <w:rtl/>
          <w:lang w:eastAsia="he-IL"/>
        </w:rPr>
        <w:t xml:space="preserve">זה בצורה אחרת. </w:t>
      </w:r>
      <w:r w:rsidR="00127FBD">
        <w:rPr>
          <w:rFonts w:hint="cs"/>
          <w:rtl/>
          <w:lang w:eastAsia="he-IL"/>
        </w:rPr>
        <w:t>אנחנו בעצם אומ</w:t>
      </w:r>
      <w:r>
        <w:rPr>
          <w:rFonts w:hint="cs"/>
          <w:rtl/>
          <w:lang w:eastAsia="he-IL"/>
        </w:rPr>
        <w:t>רים</w:t>
      </w:r>
      <w:r w:rsidR="00127FB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יופי. להגיד שכל </w:t>
      </w:r>
      <w:bookmarkStart w:id="2329" w:name="_ETM_Q1_8416000"/>
      <w:bookmarkEnd w:id="2329"/>
      <w:r>
        <w:rPr>
          <w:rFonts w:hint="cs"/>
          <w:rtl/>
          <w:lang w:eastAsia="he-IL"/>
        </w:rPr>
        <w:t xml:space="preserve">הנתונים שהצגתם באמת </w:t>
      </w:r>
      <w:r w:rsidR="00127FBD">
        <w:rPr>
          <w:rFonts w:hint="cs"/>
          <w:rtl/>
          <w:lang w:eastAsia="he-IL"/>
        </w:rPr>
        <w:t xml:space="preserve">שרירים וקיימים וזה באמת </w:t>
      </w:r>
      <w:r w:rsidR="002259A3">
        <w:rPr>
          <w:rFonts w:hint="cs"/>
          <w:rtl/>
          <w:lang w:eastAsia="he-IL"/>
        </w:rPr>
        <w:t xml:space="preserve">נותן </w:t>
      </w:r>
      <w:r w:rsidR="002259A3">
        <w:rPr>
          <w:rtl/>
          <w:lang w:eastAsia="he-IL"/>
        </w:rPr>
        <w:t>–</w:t>
      </w:r>
      <w:bookmarkStart w:id="2330" w:name="_ETM_Q1_8420000"/>
      <w:bookmarkEnd w:id="2330"/>
      <w:r w:rsidR="002259A3">
        <w:rPr>
          <w:rFonts w:hint="cs"/>
          <w:rtl/>
          <w:lang w:eastAsia="he-IL"/>
        </w:rPr>
        <w:t xml:space="preserve"> ואני, אין לי סיבה, </w:t>
      </w:r>
      <w:r w:rsidR="00127FBD">
        <w:rPr>
          <w:rFonts w:hint="cs"/>
          <w:rtl/>
          <w:lang w:eastAsia="he-IL"/>
        </w:rPr>
        <w:t xml:space="preserve">אני </w:t>
      </w:r>
      <w:r w:rsidR="00127FBD">
        <w:rPr>
          <w:rtl/>
          <w:lang w:eastAsia="he-IL"/>
        </w:rPr>
        <w:t>אימונולוג</w:t>
      </w:r>
      <w:r w:rsidR="00127FBD">
        <w:rPr>
          <w:rFonts w:hint="cs"/>
          <w:rtl/>
          <w:lang w:eastAsia="he-IL"/>
        </w:rPr>
        <w:t xml:space="preserve"> ב</w:t>
      </w:r>
      <w:r w:rsidR="002259A3">
        <w:rPr>
          <w:rFonts w:hint="cs"/>
          <w:rtl/>
          <w:lang w:eastAsia="he-IL"/>
        </w:rPr>
        <w:t>רקע שלי,</w:t>
      </w:r>
      <w:r w:rsidR="00127FBD">
        <w:rPr>
          <w:rFonts w:hint="cs"/>
          <w:rtl/>
          <w:lang w:eastAsia="he-IL"/>
        </w:rPr>
        <w:t xml:space="preserve"> חוץ מהעובדה שיש לי ניסיון ארוך במחלות זיהומיות. אני</w:t>
      </w:r>
      <w:r w:rsidR="00A1776B">
        <w:rPr>
          <w:rFonts w:hint="cs"/>
          <w:rtl/>
          <w:lang w:eastAsia="he-IL"/>
        </w:rPr>
        <w:t xml:space="preserve"> </w:t>
      </w:r>
      <w:r w:rsidR="00127FBD">
        <w:rPr>
          <w:rFonts w:hint="cs"/>
          <w:rtl/>
          <w:lang w:eastAsia="he-IL"/>
        </w:rPr>
        <w:t xml:space="preserve">מאמין </w:t>
      </w:r>
      <w:bookmarkStart w:id="2331" w:name="_ETM_Q1_8428000"/>
      <w:bookmarkEnd w:id="2331"/>
      <w:r w:rsidR="002259A3">
        <w:rPr>
          <w:rFonts w:hint="cs"/>
          <w:rtl/>
          <w:lang w:eastAsia="he-IL"/>
        </w:rPr>
        <w:t>החיסון נ</w:t>
      </w:r>
      <w:r w:rsidR="00127FBD">
        <w:rPr>
          <w:rFonts w:hint="cs"/>
          <w:rtl/>
          <w:lang w:eastAsia="he-IL"/>
        </w:rPr>
        <w:t xml:space="preserve">תן הגנה יותר, אבל אני גם ער לכך שהחיסון, </w:t>
      </w:r>
      <w:bookmarkStart w:id="2332" w:name="_ETM_Q1_8435000"/>
      <w:bookmarkEnd w:id="2332"/>
      <w:r w:rsidR="002259A3">
        <w:rPr>
          <w:rFonts w:hint="cs"/>
          <w:rtl/>
          <w:lang w:eastAsia="he-IL"/>
        </w:rPr>
        <w:t>לפחות בעבר, יורד בה</w:t>
      </w:r>
      <w:r w:rsidR="00127FBD">
        <w:rPr>
          <w:rFonts w:hint="cs"/>
          <w:rtl/>
          <w:lang w:eastAsia="he-IL"/>
        </w:rPr>
        <w:t xml:space="preserve">שפעתו. ולכן אם אנחנו שמים עכשיו תו </w:t>
      </w:r>
      <w:bookmarkStart w:id="2333" w:name="_ETM_Q1_8444000"/>
      <w:bookmarkEnd w:id="2333"/>
      <w:r w:rsidR="00127FBD">
        <w:rPr>
          <w:rFonts w:hint="cs"/>
          <w:rtl/>
          <w:lang w:eastAsia="he-IL"/>
        </w:rPr>
        <w:t>ירוק</w:t>
      </w:r>
      <w:r w:rsidR="002259A3">
        <w:rPr>
          <w:rFonts w:hint="cs"/>
          <w:rtl/>
          <w:lang w:eastAsia="he-IL"/>
        </w:rPr>
        <w:t>,</w:t>
      </w:r>
      <w:r w:rsidR="00127FBD">
        <w:rPr>
          <w:rFonts w:hint="cs"/>
          <w:rtl/>
          <w:lang w:eastAsia="he-IL"/>
        </w:rPr>
        <w:t xml:space="preserve"> שהוא דרקוני לגבי הרבה דברים, אנחנו בסך הכול עושים, </w:t>
      </w:r>
      <w:bookmarkStart w:id="2334" w:name="_ETM_Q1_8450000"/>
      <w:bookmarkEnd w:id="2334"/>
      <w:r w:rsidR="00127FBD">
        <w:rPr>
          <w:rFonts w:hint="cs"/>
          <w:rtl/>
          <w:lang w:eastAsia="he-IL"/>
        </w:rPr>
        <w:t xml:space="preserve">או הייתי קורא לזה אפילו חוטאים לגבי </w:t>
      </w:r>
      <w:r w:rsidR="002259A3">
        <w:rPr>
          <w:rFonts w:hint="cs"/>
          <w:rtl/>
          <w:lang w:eastAsia="he-IL"/>
        </w:rPr>
        <w:t xml:space="preserve">ציבור </w:t>
      </w:r>
      <w:r w:rsidR="00127FBD">
        <w:rPr>
          <w:rFonts w:hint="cs"/>
          <w:rtl/>
          <w:lang w:eastAsia="he-IL"/>
        </w:rPr>
        <w:t xml:space="preserve">עצום שבגללו, </w:t>
      </w:r>
      <w:bookmarkStart w:id="2335" w:name="_ETM_Q1_8457000"/>
      <w:bookmarkEnd w:id="2335"/>
      <w:r w:rsidR="00127FBD">
        <w:rPr>
          <w:rFonts w:hint="cs"/>
          <w:rtl/>
          <w:lang w:eastAsia="he-IL"/>
        </w:rPr>
        <w:t xml:space="preserve">שעכשיו צריך להיכנס - - - יותר. </w:t>
      </w:r>
    </w:p>
    <w:p w:rsidR="00127FBD" w:rsidRDefault="00127FBD" w:rsidP="0029475C">
      <w:pPr>
        <w:rPr>
          <w:rtl/>
          <w:lang w:eastAsia="he-IL"/>
        </w:rPr>
      </w:pPr>
      <w:bookmarkStart w:id="2336" w:name="_ETM_Q1_8460000"/>
      <w:bookmarkEnd w:id="2336"/>
    </w:p>
    <w:p w:rsidR="003B7BE9" w:rsidRDefault="00127FBD" w:rsidP="003B7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שלי </w:t>
      </w:r>
      <w:bookmarkStart w:id="2337" w:name="_ETM_Q1_8461000"/>
      <w:bookmarkEnd w:id="2337"/>
      <w:r>
        <w:rPr>
          <w:rFonts w:hint="cs"/>
          <w:rtl/>
          <w:lang w:eastAsia="he-IL"/>
        </w:rPr>
        <w:t>קודם כול היא: האם לא נכון</w:t>
      </w:r>
      <w:r w:rsidR="002259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</w:t>
      </w:r>
      <w:bookmarkStart w:id="2338" w:name="_ETM_Q1_8469000"/>
      <w:bookmarkEnd w:id="2338"/>
      <w:r>
        <w:rPr>
          <w:rFonts w:hint="cs"/>
          <w:rtl/>
          <w:lang w:eastAsia="he-IL"/>
        </w:rPr>
        <w:t xml:space="preserve">על </w:t>
      </w:r>
      <w:bookmarkStart w:id="2339" w:name="_ETM_Q1_8468000"/>
      <w:bookmarkEnd w:id="2339"/>
      <w:r>
        <w:rPr>
          <w:rFonts w:hint="cs"/>
          <w:rtl/>
          <w:lang w:eastAsia="he-IL"/>
        </w:rPr>
        <w:t>רקע של ירידת הגל הנוכחי ועל רקע שאנחנו בסדר,</w:t>
      </w:r>
      <w:bookmarkStart w:id="2340" w:name="_ETM_Q1_8476000"/>
      <w:bookmarkEnd w:id="2340"/>
      <w:r w:rsidR="002259A3">
        <w:rPr>
          <w:rFonts w:hint="cs"/>
          <w:rtl/>
          <w:lang w:eastAsia="he-IL"/>
        </w:rPr>
        <w:t xml:space="preserve"> אפשר לבחון את זה בעוד שבועיים </w:t>
      </w:r>
      <w:r w:rsidR="002259A3">
        <w:rPr>
          <w:rtl/>
          <w:lang w:eastAsia="he-IL"/>
        </w:rPr>
        <w:t>–</w:t>
      </w:r>
      <w:r w:rsidR="002259A3">
        <w:rPr>
          <w:rFonts w:hint="cs"/>
          <w:rtl/>
          <w:lang w:eastAsia="he-IL"/>
        </w:rPr>
        <w:t xml:space="preserve"> לא נחוץ </w:t>
      </w:r>
      <w:r>
        <w:rPr>
          <w:rFonts w:hint="cs"/>
          <w:rtl/>
          <w:lang w:eastAsia="he-IL"/>
        </w:rPr>
        <w:t xml:space="preserve">התו הירוק. תתרכזו בקבוצות סיכון. אל תיתנו גם לאנשים מבחוץ להגיע ארצה. </w:t>
      </w:r>
      <w:bookmarkStart w:id="2341" w:name="_ETM_Q1_8486000"/>
      <w:bookmarkEnd w:id="2341"/>
      <w:r>
        <w:rPr>
          <w:rFonts w:hint="cs"/>
          <w:rtl/>
          <w:lang w:eastAsia="he-IL"/>
        </w:rPr>
        <w:t xml:space="preserve">אחרי שהם יעשו </w:t>
      </w:r>
      <w:r>
        <w:rPr>
          <w:rFonts w:hint="cs"/>
          <w:lang w:eastAsia="he-IL"/>
        </w:rPr>
        <w:t>PCR</w:t>
      </w:r>
      <w:r w:rsidR="002259A3">
        <w:rPr>
          <w:rFonts w:hint="cs"/>
          <w:rtl/>
          <w:lang w:eastAsia="he-IL"/>
        </w:rPr>
        <w:t xml:space="preserve"> כשהם יעלו למטוס</w:t>
      </w:r>
      <w:r>
        <w:rPr>
          <w:rFonts w:hint="cs"/>
          <w:rtl/>
          <w:lang w:eastAsia="he-IL"/>
        </w:rPr>
        <w:t xml:space="preserve">, זה </w:t>
      </w:r>
      <w:bookmarkStart w:id="2342" w:name="_ETM_Q1_8488000"/>
      <w:bookmarkEnd w:id="2342"/>
      <w:r>
        <w:rPr>
          <w:rFonts w:hint="cs"/>
          <w:rtl/>
          <w:lang w:eastAsia="he-IL"/>
        </w:rPr>
        <w:t>בסדר. אבל למה להחמיר?</w:t>
      </w:r>
      <w:r w:rsidR="003B7BE9">
        <w:rPr>
          <w:rFonts w:hint="cs"/>
          <w:rtl/>
          <w:lang w:eastAsia="he-IL"/>
        </w:rPr>
        <w:t xml:space="preserve"> והשאלה הזאת במיוחד מכוונת </w:t>
      </w:r>
      <w:bookmarkStart w:id="2343" w:name="_ETM_Q1_8501000"/>
      <w:bookmarkEnd w:id="2343"/>
      <w:r w:rsidR="003B7BE9">
        <w:rPr>
          <w:rFonts w:hint="cs"/>
          <w:rtl/>
          <w:lang w:eastAsia="he-IL"/>
        </w:rPr>
        <w:t>כמובן גם לילדים. ואני לא רוצה להאריך את זה. אבל</w:t>
      </w:r>
      <w:bookmarkStart w:id="2344" w:name="_ETM_Q1_8506000"/>
      <w:bookmarkEnd w:id="2344"/>
      <w:r w:rsidR="003B7BE9">
        <w:rPr>
          <w:rFonts w:hint="cs"/>
          <w:rtl/>
          <w:lang w:eastAsia="he-IL"/>
        </w:rPr>
        <w:t xml:space="preserve"> השאלה שלפתחך, לפתחי משרד בריאות </w:t>
      </w:r>
      <w:r w:rsidR="003B7BE9">
        <w:rPr>
          <w:rtl/>
          <w:lang w:eastAsia="he-IL"/>
        </w:rPr>
        <w:t>–</w:t>
      </w:r>
      <w:r w:rsidR="003B7BE9">
        <w:rPr>
          <w:rFonts w:hint="cs"/>
          <w:rtl/>
          <w:lang w:eastAsia="he-IL"/>
        </w:rPr>
        <w:t xml:space="preserve"> הגיע הזמן להרחיב. </w:t>
      </w:r>
      <w:bookmarkStart w:id="2345" w:name="_ETM_Q1_8513000"/>
      <w:bookmarkEnd w:id="2345"/>
      <w:r w:rsidR="003B7BE9">
        <w:rPr>
          <w:rFonts w:hint="cs"/>
          <w:rtl/>
          <w:lang w:eastAsia="he-IL"/>
        </w:rPr>
        <w:t xml:space="preserve">אני מעריך מאוד את כל המומחים האקדמיים. אני מברך </w:t>
      </w:r>
      <w:bookmarkStart w:id="2346" w:name="_ETM_Q1_8515000"/>
      <w:bookmarkEnd w:id="2346"/>
      <w:r w:rsidR="003B7BE9">
        <w:rPr>
          <w:rFonts w:hint="cs"/>
          <w:rtl/>
          <w:lang w:eastAsia="he-IL"/>
        </w:rPr>
        <w:t xml:space="preserve">את משרד הבריאות שהוא עושה את זה. </w:t>
      </w:r>
      <w:r w:rsidR="003B7BE9" w:rsidRPr="002259A3">
        <w:rPr>
          <w:rFonts w:hint="cs"/>
          <w:rtl/>
          <w:lang w:eastAsia="he-IL"/>
        </w:rPr>
        <w:t xml:space="preserve">אבל תנו </w:t>
      </w:r>
      <w:r w:rsidR="003B7BE9" w:rsidRPr="002259A3">
        <w:rPr>
          <w:rtl/>
          <w:lang w:eastAsia="he-IL"/>
        </w:rPr>
        <w:t>–</w:t>
      </w:r>
      <w:r w:rsidR="003B7BE9" w:rsidRPr="002259A3">
        <w:rPr>
          <w:rFonts w:hint="cs"/>
          <w:rtl/>
          <w:lang w:eastAsia="he-IL"/>
        </w:rPr>
        <w:t xml:space="preserve"> </w:t>
      </w:r>
      <w:bookmarkStart w:id="2347" w:name="_ETM_Q1_8523000"/>
      <w:bookmarkEnd w:id="2347"/>
      <w:r w:rsidR="003B7BE9" w:rsidRPr="002259A3">
        <w:rPr>
          <w:rFonts w:hint="cs"/>
          <w:rtl/>
          <w:lang w:eastAsia="he-IL"/>
        </w:rPr>
        <w:t>לא הייתה פעם אחת שהדעה שלנו</w:t>
      </w:r>
      <w:r w:rsidR="002259A3" w:rsidRPr="002259A3">
        <w:rPr>
          <w:rFonts w:hint="cs"/>
          <w:rtl/>
          <w:lang w:eastAsia="he-IL"/>
        </w:rPr>
        <w:t>,</w:t>
      </w:r>
      <w:r w:rsidR="003B7BE9" w:rsidRPr="002259A3">
        <w:rPr>
          <w:rFonts w:hint="cs"/>
          <w:rtl/>
          <w:lang w:eastAsia="he-IL"/>
        </w:rPr>
        <w:t xml:space="preserve"> שהיא שונה מהדעה</w:t>
      </w:r>
      <w:bookmarkStart w:id="2348" w:name="_ETM_Q1_8529000"/>
      <w:bookmarkEnd w:id="2348"/>
      <w:r w:rsidR="003B7BE9" w:rsidRPr="002259A3">
        <w:rPr>
          <w:rFonts w:hint="cs"/>
          <w:rtl/>
          <w:lang w:eastAsia="he-IL"/>
        </w:rPr>
        <w:t xml:space="preserve"> שלכם, </w:t>
      </w:r>
      <w:r w:rsidR="003B7BE9">
        <w:rPr>
          <w:rFonts w:hint="cs"/>
          <w:rtl/>
          <w:lang w:eastAsia="he-IL"/>
        </w:rPr>
        <w:t xml:space="preserve">תישמע בפני קבינט הקורונה. מדוע שלא יונח </w:t>
      </w:r>
      <w:bookmarkStart w:id="2349" w:name="_ETM_Q1_8531000"/>
      <w:bookmarkEnd w:id="2349"/>
      <w:r w:rsidR="003B7BE9">
        <w:rPr>
          <w:rFonts w:hint="cs"/>
          <w:rtl/>
          <w:lang w:eastAsia="he-IL"/>
        </w:rPr>
        <w:t xml:space="preserve">על השולחן? אנחנו סומכים את דברינו על </w:t>
      </w:r>
      <w:r w:rsidR="003B7BE9">
        <w:rPr>
          <w:rtl/>
          <w:lang w:eastAsia="he-IL"/>
        </w:rPr>
        <w:t>–</w:t>
      </w:r>
      <w:r w:rsidR="003B7BE9">
        <w:rPr>
          <w:rFonts w:hint="cs"/>
          <w:rtl/>
          <w:lang w:eastAsia="he-IL"/>
        </w:rPr>
        <w:t xml:space="preserve"> </w:t>
      </w:r>
      <w:bookmarkStart w:id="2350" w:name="_ETM_Q1_8536000"/>
      <w:bookmarkEnd w:id="2350"/>
      <w:r w:rsidR="003B7BE9">
        <w:rPr>
          <w:rFonts w:hint="cs"/>
          <w:rtl/>
          <w:lang w:eastAsia="he-IL"/>
        </w:rPr>
        <w:t xml:space="preserve">אני לא אומר את זה סתם מהגיגים. זאת תפיסה שהיא </w:t>
      </w:r>
      <w:r w:rsidR="003B7BE9">
        <w:rPr>
          <w:rtl/>
          <w:lang w:eastAsia="he-IL"/>
        </w:rPr>
        <w:t>–</w:t>
      </w:r>
      <w:r w:rsidR="003B7BE9">
        <w:rPr>
          <w:rFonts w:hint="cs"/>
          <w:rtl/>
          <w:lang w:eastAsia="he-IL"/>
        </w:rPr>
        <w:t xml:space="preserve"> </w:t>
      </w:r>
    </w:p>
    <w:p w:rsidR="003B7BE9" w:rsidRDefault="003B7BE9" w:rsidP="003B7BE9">
      <w:pPr>
        <w:rPr>
          <w:rtl/>
          <w:lang w:eastAsia="he-IL"/>
        </w:rPr>
      </w:pPr>
    </w:p>
    <w:p w:rsidR="00127FBD" w:rsidRDefault="003B7BE9" w:rsidP="003B7BE9">
      <w:pPr>
        <w:rPr>
          <w:rtl/>
          <w:lang w:eastAsia="he-IL"/>
        </w:rPr>
      </w:pPr>
      <w:bookmarkStart w:id="2351" w:name="_ETM_Q1_8542000"/>
      <w:bookmarkEnd w:id="2351"/>
      <w:r>
        <w:rPr>
          <w:rFonts w:hint="cs"/>
          <w:rtl/>
          <w:lang w:eastAsia="he-IL"/>
        </w:rPr>
        <w:t xml:space="preserve">ולבסוף, התו הירוק, בדקתי את זה. מתוך 51 מדינות של ארצות </w:t>
      </w:r>
      <w:bookmarkStart w:id="2352" w:name="_ETM_Q1_8547000"/>
      <w:bookmarkEnd w:id="2352"/>
      <w:r>
        <w:rPr>
          <w:rFonts w:hint="cs"/>
          <w:rtl/>
          <w:lang w:eastAsia="he-IL"/>
        </w:rPr>
        <w:t xml:space="preserve">הברית, רק לתשע מדינות </w:t>
      </w:r>
      <w:r w:rsidR="003F3EF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תו ירוק.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במדינות אירופה </w:t>
      </w:r>
      <w:bookmarkStart w:id="2353" w:name="_ETM_Q1_8553000"/>
      <w:bookmarkEnd w:id="2353"/>
      <w:r>
        <w:rPr>
          <w:rFonts w:hint="cs"/>
          <w:rtl/>
          <w:lang w:eastAsia="he-IL"/>
        </w:rPr>
        <w:t xml:space="preserve">גם כן למיעוטן, שלוש אולי אני טועה, וזה ארבע מדינות שיש בהן תו ירוק, </w:t>
      </w:r>
      <w:bookmarkStart w:id="2354" w:name="_ETM_Q1_8560000"/>
      <w:bookmarkEnd w:id="2354"/>
      <w:r w:rsidR="003F3EFD">
        <w:rPr>
          <w:rFonts w:hint="cs"/>
          <w:rtl/>
          <w:lang w:eastAsia="he-IL"/>
        </w:rPr>
        <w:t>ובחלקן זה לא - - - זאת אומרת ש</w:t>
      </w:r>
      <w:r>
        <w:rPr>
          <w:rFonts w:hint="cs"/>
          <w:rtl/>
          <w:lang w:eastAsia="he-IL"/>
        </w:rPr>
        <w:t xml:space="preserve">התפיסה </w:t>
      </w:r>
      <w:bookmarkStart w:id="2355" w:name="_ETM_Q1_8563000"/>
      <w:bookmarkEnd w:id="2355"/>
      <w:r>
        <w:rPr>
          <w:rFonts w:hint="cs"/>
          <w:rtl/>
          <w:lang w:eastAsia="he-IL"/>
        </w:rPr>
        <w:t xml:space="preserve">של התו הירוק היא לא איזה תורת משה מסיני שכולם </w:t>
      </w:r>
      <w:bookmarkStart w:id="2356" w:name="_ETM_Q1_8568000"/>
      <w:bookmarkEnd w:id="2356"/>
      <w:r>
        <w:rPr>
          <w:rFonts w:hint="cs"/>
          <w:rtl/>
          <w:lang w:eastAsia="he-IL"/>
        </w:rPr>
        <w:t xml:space="preserve">מוכרחים ללכת אחריה. מותר וצריך לשאול. </w:t>
      </w:r>
      <w:r w:rsidR="000E3693">
        <w:rPr>
          <w:rFonts w:hint="cs"/>
          <w:rtl/>
          <w:lang w:eastAsia="he-IL"/>
        </w:rPr>
        <w:t xml:space="preserve">כמובן שאני מאוד מאוד מוטרד </w:t>
      </w:r>
      <w:bookmarkStart w:id="2357" w:name="_ETM_Q1_8576000"/>
      <w:bookmarkEnd w:id="2357"/>
      <w:r w:rsidR="000E3693">
        <w:rPr>
          <w:rFonts w:hint="cs"/>
          <w:rtl/>
          <w:lang w:eastAsia="he-IL"/>
        </w:rPr>
        <w:t>מהפגיעה באלה שלא צריך</w:t>
      </w:r>
      <w:r w:rsidR="003F3EFD">
        <w:rPr>
          <w:rFonts w:hint="cs"/>
          <w:rtl/>
          <w:lang w:eastAsia="he-IL"/>
        </w:rPr>
        <w:t xml:space="preserve"> לפגוע</w:t>
      </w:r>
      <w:r w:rsidR="000E3693">
        <w:rPr>
          <w:rFonts w:hint="cs"/>
          <w:rtl/>
          <w:lang w:eastAsia="he-IL"/>
        </w:rPr>
        <w:t>. תודה רבה.</w:t>
      </w:r>
    </w:p>
    <w:p w:rsidR="00A369A2" w:rsidRDefault="00A369A2" w:rsidP="000A116A">
      <w:pPr>
        <w:rPr>
          <w:rtl/>
          <w:lang w:eastAsia="he-IL"/>
        </w:rPr>
      </w:pPr>
    </w:p>
    <w:p w:rsidR="00A369A2" w:rsidRDefault="00A369A2" w:rsidP="00A369A2">
      <w:pPr>
        <w:pStyle w:val="af6"/>
        <w:keepNext/>
        <w:rPr>
          <w:rtl/>
        </w:rPr>
      </w:pPr>
      <w:bookmarkStart w:id="2358" w:name="ET_yor_6156_327"/>
      <w:r w:rsidRPr="00A3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9A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:rsidR="00A369A2" w:rsidRDefault="00A369A2" w:rsidP="00A369A2">
      <w:pPr>
        <w:pStyle w:val="KeepWithNext"/>
        <w:rPr>
          <w:rtl/>
        </w:rPr>
      </w:pPr>
    </w:p>
    <w:p w:rsidR="00A369A2" w:rsidRDefault="00A369A2" w:rsidP="003F3EFD">
      <w:pPr>
        <w:rPr>
          <w:rtl/>
        </w:rPr>
      </w:pPr>
      <w:r>
        <w:rPr>
          <w:rFonts w:hint="cs"/>
          <w:rtl/>
        </w:rPr>
        <w:t>פרופ</w:t>
      </w:r>
      <w:r w:rsidR="00AF0EE2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בנט</w:t>
      </w:r>
      <w:r w:rsidR="00AF0EE2">
        <w:rPr>
          <w:rFonts w:hint="cs"/>
          <w:rtl/>
        </w:rPr>
        <w:t>וא</w:t>
      </w:r>
      <w:r>
        <w:rPr>
          <w:rFonts w:hint="cs"/>
          <w:rtl/>
        </w:rPr>
        <w:t>יץ</w:t>
      </w:r>
      <w:proofErr w:type="spellEnd"/>
      <w:r>
        <w:rPr>
          <w:rFonts w:hint="cs"/>
          <w:rtl/>
        </w:rPr>
        <w:t>'</w:t>
      </w:r>
      <w:r w:rsidR="000E3693">
        <w:rPr>
          <w:rFonts w:hint="cs"/>
          <w:rtl/>
        </w:rPr>
        <w:t>,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>תודה על דבריך</w:t>
      </w:r>
      <w:r w:rsidR="000E3693">
        <w:rPr>
          <w:rFonts w:hint="cs"/>
          <w:rtl/>
        </w:rPr>
        <w:t xml:space="preserve">. אני חוזר </w:t>
      </w:r>
      <w:bookmarkStart w:id="2359" w:name="_ETM_Q1_8589000"/>
      <w:bookmarkEnd w:id="2359"/>
      <w:r w:rsidR="000E3693">
        <w:rPr>
          <w:rFonts w:hint="cs"/>
          <w:rtl/>
        </w:rPr>
        <w:t xml:space="preserve">על הדברים שאמרתי לפני שרשות הדיבור עברה אליך. בוועדה הזו </w:t>
      </w:r>
      <w:bookmarkStart w:id="2360" w:name="_ETM_Q1_8594000"/>
      <w:bookmarkEnd w:id="2360"/>
      <w:r w:rsidR="000E3693">
        <w:rPr>
          <w:rFonts w:hint="cs"/>
          <w:rtl/>
        </w:rPr>
        <w:t>הפרמטר לקבלת רשות דיבור הוא לא</w:t>
      </w:r>
      <w:r w:rsidR="003F3EFD">
        <w:rPr>
          <w:rFonts w:hint="cs"/>
          <w:rtl/>
        </w:rPr>
        <w:t xml:space="preserve"> עם</w:t>
      </w:r>
      <w:r w:rsidR="000E3693">
        <w:rPr>
          <w:rFonts w:hint="cs"/>
          <w:rtl/>
        </w:rPr>
        <w:t xml:space="preserve"> </w:t>
      </w:r>
      <w:bookmarkStart w:id="2361" w:name="_ETM_Q1_8601000"/>
      <w:bookmarkEnd w:id="2361"/>
      <w:r w:rsidR="000E3693">
        <w:rPr>
          <w:rFonts w:hint="cs"/>
          <w:rtl/>
        </w:rPr>
        <w:t>מי</w:t>
      </w:r>
      <w:r w:rsidR="003F3EFD">
        <w:rPr>
          <w:rFonts w:hint="cs"/>
          <w:rtl/>
        </w:rPr>
        <w:t xml:space="preserve"> </w:t>
      </w:r>
      <w:r w:rsidR="000E3693">
        <w:rPr>
          <w:rFonts w:hint="cs"/>
          <w:rtl/>
        </w:rPr>
        <w:t xml:space="preserve">אנחנו מסכימים, אלא התפקיד שלנו לאפשר דיון שעל בסיסו נבחרי ונבחרות הציבור יבצעו את תפקידם, תפקיד הפיקוח הפרלמנטרי. לא יישמע כאן קולם של אנשים שמקשים את </w:t>
      </w:r>
      <w:bookmarkStart w:id="2362" w:name="_ETM_Q1_8613000"/>
      <w:bookmarkEnd w:id="2362"/>
      <w:r w:rsidR="000E3693">
        <w:rPr>
          <w:rFonts w:hint="cs"/>
          <w:rtl/>
        </w:rPr>
        <w:t xml:space="preserve">זכות הדיבור, אבל עמדתם לא נתמכת על איזשהו רקע מקצועי </w:t>
      </w:r>
      <w:bookmarkStart w:id="2363" w:name="_ETM_Q1_8624000"/>
      <w:bookmarkEnd w:id="2363"/>
      <w:r w:rsidR="000E3693">
        <w:rPr>
          <w:rFonts w:hint="cs"/>
          <w:rtl/>
        </w:rPr>
        <w:t>או על איזשהן עובדות</w:t>
      </w:r>
      <w:r w:rsidR="00A1776B">
        <w:rPr>
          <w:rFonts w:hint="cs"/>
          <w:rtl/>
        </w:rPr>
        <w:t xml:space="preserve"> </w:t>
      </w:r>
      <w:r w:rsidR="000E3693">
        <w:rPr>
          <w:rFonts w:hint="cs"/>
          <w:rtl/>
        </w:rPr>
        <w:t xml:space="preserve">וכו' או כופרים בנחיצות </w:t>
      </w:r>
      <w:bookmarkStart w:id="2364" w:name="_ETM_Q1_8626000"/>
      <w:bookmarkEnd w:id="2364"/>
      <w:r w:rsidR="000E3693">
        <w:rPr>
          <w:rFonts w:hint="cs"/>
          <w:rtl/>
        </w:rPr>
        <w:t xml:space="preserve">של ניתוח מדעי של הדברים, בוודאי לא צריך להישמע קולם </w:t>
      </w:r>
      <w:bookmarkStart w:id="2365" w:name="_ETM_Q1_8630000"/>
      <w:bookmarkEnd w:id="2365"/>
      <w:r w:rsidR="003F3EFD">
        <w:rPr>
          <w:rFonts w:hint="cs"/>
          <w:rtl/>
        </w:rPr>
        <w:t>של אנשים שעסוקים מ</w:t>
      </w:r>
      <w:r w:rsidR="000E3693">
        <w:rPr>
          <w:rFonts w:hint="cs"/>
          <w:rtl/>
        </w:rPr>
        <w:t>בוקר ועד ערב בתיאוריות קונספירציה. אבל עמדות, כמו שאנחנו שומעים כאן עמדות שונות של</w:t>
      </w:r>
      <w:bookmarkStart w:id="2366" w:name="_ETM_Q1_8638000"/>
      <w:bookmarkEnd w:id="2366"/>
      <w:r w:rsidR="000E3693">
        <w:rPr>
          <w:rFonts w:hint="cs"/>
          <w:rtl/>
        </w:rPr>
        <w:t xml:space="preserve"> חברי כנסת, אנחנו שומעים פה גם עמדות שונות של נציגים </w:t>
      </w:r>
      <w:bookmarkStart w:id="2367" w:name="_ETM_Q1_8645000"/>
      <w:bookmarkEnd w:id="2367"/>
      <w:r w:rsidR="000E3693">
        <w:rPr>
          <w:rFonts w:hint="cs"/>
          <w:rtl/>
        </w:rPr>
        <w:t>מהציבור. ותודה לך. ואני אומר עוד פעם, אם ישנם גורמי</w:t>
      </w:r>
      <w:bookmarkStart w:id="2368" w:name="_ETM_Q1_8647000"/>
      <w:bookmarkEnd w:id="2368"/>
      <w:r w:rsidR="000E3693">
        <w:rPr>
          <w:rFonts w:hint="cs"/>
          <w:rtl/>
        </w:rPr>
        <w:t xml:space="preserve"> תקשורת כאלה ואחרים שהדבר לזרא</w:t>
      </w:r>
      <w:r>
        <w:rPr>
          <w:rFonts w:hint="cs"/>
          <w:rtl/>
        </w:rPr>
        <w:t xml:space="preserve"> בעיניהם</w:t>
      </w:r>
      <w:r w:rsidR="000E3693">
        <w:rPr>
          <w:rFonts w:hint="cs"/>
          <w:rtl/>
        </w:rPr>
        <w:t>, טוב, שיחזרו לשיעורי האזרחות</w:t>
      </w:r>
      <w:bookmarkStart w:id="2369" w:name="_ETM_Q1_8657000"/>
      <w:bookmarkEnd w:id="2369"/>
      <w:r w:rsidR="000E3693">
        <w:rPr>
          <w:rFonts w:hint="cs"/>
          <w:rtl/>
        </w:rPr>
        <w:t xml:space="preserve"> בכיתה י"</w:t>
      </w:r>
      <w:r w:rsidR="000F6C1C">
        <w:rPr>
          <w:rFonts w:hint="cs"/>
          <w:rtl/>
        </w:rPr>
        <w:t xml:space="preserve">א לגבי תפקידה של כנסת ישראל בבואה לפקח </w:t>
      </w:r>
      <w:bookmarkStart w:id="2370" w:name="_ETM_Q1_8663000"/>
      <w:bookmarkEnd w:id="2370"/>
      <w:r w:rsidR="000F6C1C">
        <w:rPr>
          <w:rFonts w:hint="cs"/>
          <w:rtl/>
        </w:rPr>
        <w:t xml:space="preserve">על הרשות המבצעת. </w:t>
      </w:r>
    </w:p>
    <w:p w:rsidR="00A369A2" w:rsidRDefault="00A369A2" w:rsidP="00A369A2">
      <w:pPr>
        <w:rPr>
          <w:rtl/>
        </w:rPr>
      </w:pPr>
    </w:p>
    <w:p w:rsidR="00A369A2" w:rsidRDefault="00A369A2" w:rsidP="00A369A2">
      <w:pPr>
        <w:rPr>
          <w:rtl/>
        </w:rPr>
      </w:pPr>
      <w:r>
        <w:rPr>
          <w:rFonts w:hint="cs"/>
          <w:rtl/>
        </w:rPr>
        <w:t>אז תודה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>לך על הדברים</w:t>
      </w:r>
      <w:r w:rsidR="000F6C1C">
        <w:rPr>
          <w:rFonts w:hint="cs"/>
          <w:rtl/>
        </w:rPr>
        <w:t xml:space="preserve">. ד"ר </w:t>
      </w:r>
      <w:proofErr w:type="spellStart"/>
      <w:r w:rsidR="000F6C1C">
        <w:rPr>
          <w:rFonts w:hint="cs"/>
          <w:rtl/>
        </w:rPr>
        <w:t>אלרעי</w:t>
      </w:r>
      <w:proofErr w:type="spellEnd"/>
      <w:r w:rsidR="000F6C1C">
        <w:rPr>
          <w:rFonts w:hint="cs"/>
          <w:rtl/>
        </w:rPr>
        <w:t xml:space="preserve">-פרייס, אני אשמח כמובן </w:t>
      </w:r>
      <w:bookmarkStart w:id="2371" w:name="_ETM_Q1_8669000"/>
      <w:bookmarkEnd w:id="2371"/>
      <w:r w:rsidR="000F6C1C">
        <w:rPr>
          <w:rFonts w:hint="cs"/>
          <w:rtl/>
        </w:rPr>
        <w:t>להתייחסו</w:t>
      </w:r>
      <w:r w:rsidR="00EE65FC">
        <w:rPr>
          <w:rFonts w:hint="cs"/>
          <w:rtl/>
        </w:rPr>
        <w:t>תך, אם את בוחרת, כמובן, להתייחס.</w:t>
      </w:r>
    </w:p>
    <w:p w:rsidR="00A369A2" w:rsidRDefault="00A369A2" w:rsidP="00A369A2">
      <w:pPr>
        <w:rPr>
          <w:rtl/>
        </w:rPr>
      </w:pPr>
    </w:p>
    <w:p w:rsidR="00A369A2" w:rsidRDefault="00A369A2" w:rsidP="00A369A2">
      <w:pPr>
        <w:pStyle w:val="af9"/>
        <w:keepNext/>
        <w:rPr>
          <w:rtl/>
        </w:rPr>
      </w:pPr>
      <w:bookmarkStart w:id="2372" w:name="ET_guest_869014_328"/>
      <w:r w:rsidRPr="00A369A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A369A2">
        <w:rPr>
          <w:rStyle w:val="TagStyle"/>
          <w:rtl/>
        </w:rPr>
        <w:t xml:space="preserve"> &lt;&lt; אורח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:rsidR="00A369A2" w:rsidRDefault="00A369A2" w:rsidP="00A369A2">
      <w:pPr>
        <w:pStyle w:val="KeepWithNext"/>
        <w:rPr>
          <w:rtl/>
        </w:rPr>
      </w:pPr>
    </w:p>
    <w:p w:rsidR="00EE65FC" w:rsidRDefault="00A369A2" w:rsidP="003F3EFD">
      <w:pPr>
        <w:rPr>
          <w:rtl/>
        </w:rPr>
      </w:pPr>
      <w:r>
        <w:rPr>
          <w:rFonts w:hint="cs"/>
          <w:rtl/>
        </w:rPr>
        <w:t>כן בשמחה. בשמחה.</w:t>
      </w:r>
      <w:r w:rsidR="00EE65FC">
        <w:rPr>
          <w:rFonts w:hint="cs"/>
          <w:rtl/>
        </w:rPr>
        <w:t xml:space="preserve"> אני חו</w:t>
      </w:r>
      <w:r w:rsidR="003F3EFD">
        <w:rPr>
          <w:rFonts w:hint="cs"/>
          <w:rtl/>
        </w:rPr>
        <w:t>ש</w:t>
      </w:r>
      <w:r w:rsidR="00EE65FC">
        <w:rPr>
          <w:rFonts w:hint="cs"/>
          <w:rtl/>
        </w:rPr>
        <w:t xml:space="preserve">בת שאם מועצת החירום הציבורית מברכת את משרד הבריאות אז כבר </w:t>
      </w:r>
      <w:bookmarkStart w:id="2373" w:name="_ETM_Q1_8680000"/>
      <w:bookmarkEnd w:id="2373"/>
      <w:r w:rsidR="003F3EFD">
        <w:rPr>
          <w:rFonts w:hint="cs"/>
          <w:rtl/>
        </w:rPr>
        <w:t xml:space="preserve">הגיעו </w:t>
      </w:r>
      <w:r w:rsidR="00EE65FC">
        <w:rPr>
          <w:rFonts w:hint="cs"/>
          <w:rtl/>
        </w:rPr>
        <w:t xml:space="preserve">ימות המשיח. </w:t>
      </w:r>
      <w:bookmarkStart w:id="2374" w:name="_ETM_Q1_8675000"/>
      <w:bookmarkEnd w:id="2374"/>
      <w:r w:rsidR="00EE65FC">
        <w:rPr>
          <w:rFonts w:hint="cs"/>
          <w:rtl/>
        </w:rPr>
        <w:t xml:space="preserve">אני רוצה לתקן שהחיסון מגן מפני </w:t>
      </w:r>
      <w:r>
        <w:rPr>
          <w:rFonts w:hint="cs"/>
          <w:rtl/>
        </w:rPr>
        <w:t>הדבקה</w:t>
      </w:r>
      <w:r w:rsidR="00EE65FC">
        <w:rPr>
          <w:rFonts w:hint="cs"/>
          <w:rtl/>
        </w:rPr>
        <w:t xml:space="preserve"> בצורה ברורה. ראינו את זה ביציאה מהגל </w:t>
      </w:r>
      <w:bookmarkStart w:id="2375" w:name="_ETM_Q1_8689000"/>
      <w:bookmarkEnd w:id="2375"/>
      <w:r w:rsidR="00EE65FC">
        <w:rPr>
          <w:rFonts w:hint="cs"/>
          <w:rtl/>
        </w:rPr>
        <w:t>השלישי כש</w:t>
      </w:r>
      <w:r w:rsidR="003F3EFD">
        <w:rPr>
          <w:rFonts w:hint="cs"/>
          <w:rtl/>
        </w:rPr>
        <w:t>היה שלישי מהמדינה לא</w:t>
      </w:r>
      <w:r w:rsidR="00EE65FC">
        <w:rPr>
          <w:rFonts w:hint="cs"/>
          <w:rtl/>
        </w:rPr>
        <w:t xml:space="preserve"> מחוסן ועדיין </w:t>
      </w:r>
      <w:bookmarkStart w:id="2376" w:name="_ETM_Q1_8692000"/>
      <w:bookmarkEnd w:id="2376"/>
      <w:r w:rsidR="00EE65FC">
        <w:rPr>
          <w:rFonts w:hint="cs"/>
          <w:rtl/>
        </w:rPr>
        <w:t xml:space="preserve">היו מספיק אנשים מחוסנים, כך שההדבקות פחתו, </w:t>
      </w:r>
      <w:bookmarkStart w:id="2377" w:name="_ETM_Q1_8700000"/>
      <w:bookmarkEnd w:id="2377"/>
      <w:r w:rsidR="003F3EFD">
        <w:rPr>
          <w:rFonts w:hint="cs"/>
          <w:rtl/>
        </w:rPr>
        <w:t>כך שהחיסון מגן מ</w:t>
      </w:r>
      <w:r w:rsidR="00EE65FC">
        <w:rPr>
          <w:rFonts w:hint="cs"/>
          <w:rtl/>
        </w:rPr>
        <w:t>פני ההדבקה.</w:t>
      </w:r>
      <w:r w:rsidR="00A1776B">
        <w:rPr>
          <w:rFonts w:hint="cs"/>
          <w:rtl/>
        </w:rPr>
        <w:t xml:space="preserve"> </w:t>
      </w:r>
      <w:r w:rsidR="00EE65FC">
        <w:rPr>
          <w:rFonts w:hint="cs"/>
          <w:rtl/>
        </w:rPr>
        <w:t xml:space="preserve">כמובן שכשמועילות החיסון </w:t>
      </w:r>
      <w:bookmarkStart w:id="2378" w:name="_ETM_Q1_8699000"/>
      <w:bookmarkEnd w:id="2378"/>
      <w:r w:rsidR="00EE65FC">
        <w:rPr>
          <w:rFonts w:hint="cs"/>
          <w:rtl/>
        </w:rPr>
        <w:t>יורדת, אז המוע</w:t>
      </w:r>
      <w:r w:rsidR="003F3EFD">
        <w:rPr>
          <w:rFonts w:hint="cs"/>
          <w:rtl/>
        </w:rPr>
        <w:t>ילות שלו יורדת להרבה דברים, גם מ</w:t>
      </w:r>
      <w:r w:rsidR="00EE65FC">
        <w:rPr>
          <w:rFonts w:hint="cs"/>
          <w:rtl/>
        </w:rPr>
        <w:t>פני הדבקה</w:t>
      </w:r>
      <w:bookmarkStart w:id="2379" w:name="_ETM_Q1_8709000"/>
      <w:bookmarkEnd w:id="2379"/>
      <w:r w:rsidR="00EE65FC">
        <w:rPr>
          <w:rFonts w:hint="cs"/>
          <w:rtl/>
        </w:rPr>
        <w:t xml:space="preserve"> </w:t>
      </w:r>
      <w:r w:rsidR="003F3EFD">
        <w:rPr>
          <w:rFonts w:hint="cs"/>
          <w:rtl/>
        </w:rPr>
        <w:t xml:space="preserve">בתור דבר </w:t>
      </w:r>
      <w:bookmarkStart w:id="2380" w:name="_ETM_Q1_8705000"/>
      <w:bookmarkEnd w:id="2380"/>
      <w:r w:rsidR="003F3EFD">
        <w:rPr>
          <w:rFonts w:hint="cs"/>
          <w:rtl/>
        </w:rPr>
        <w:t>ראשון, ואחר כך מ</w:t>
      </w:r>
      <w:r w:rsidR="00EE65FC">
        <w:rPr>
          <w:rFonts w:hint="cs"/>
          <w:rtl/>
        </w:rPr>
        <w:t xml:space="preserve">פני </w:t>
      </w:r>
      <w:bookmarkStart w:id="2381" w:name="_ETM_Q1_8707000"/>
      <w:bookmarkEnd w:id="2381"/>
      <w:r w:rsidR="003F3EFD">
        <w:rPr>
          <w:rFonts w:hint="cs"/>
          <w:rtl/>
        </w:rPr>
        <w:t xml:space="preserve">תחלואה קשה וקריטית. והדבר הזה </w:t>
      </w:r>
      <w:r w:rsidR="00EE65FC">
        <w:rPr>
          <w:rFonts w:hint="cs"/>
          <w:rtl/>
        </w:rPr>
        <w:t>אני חושבת שמוצג בצורה</w:t>
      </w:r>
      <w:bookmarkStart w:id="2382" w:name="_ETM_Q1_8713000"/>
      <w:bookmarkEnd w:id="2382"/>
      <w:r w:rsidR="00EE65FC">
        <w:rPr>
          <w:rFonts w:hint="cs"/>
          <w:rtl/>
        </w:rPr>
        <w:t xml:space="preserve"> מאוד ברורה. אז לא צריך להגיד אמירות שאנחנו</w:t>
      </w:r>
      <w:bookmarkStart w:id="2383" w:name="_ETM_Q1_8718000"/>
      <w:bookmarkEnd w:id="2383"/>
      <w:r w:rsidR="00EE65FC">
        <w:rPr>
          <w:rFonts w:hint="cs"/>
          <w:rtl/>
        </w:rPr>
        <w:t xml:space="preserve"> לא אמרנו בשום שלב.</w:t>
      </w:r>
    </w:p>
    <w:p w:rsidR="00EE65FC" w:rsidRDefault="00EE65FC" w:rsidP="00EE65FC">
      <w:pPr>
        <w:rPr>
          <w:rtl/>
        </w:rPr>
      </w:pPr>
      <w:bookmarkStart w:id="2384" w:name="_ETM_Q1_8721000"/>
      <w:bookmarkEnd w:id="2384"/>
    </w:p>
    <w:p w:rsidR="00EE65FC" w:rsidRDefault="00EE65FC" w:rsidP="00EE65FC">
      <w:pPr>
        <w:rPr>
          <w:rtl/>
        </w:rPr>
      </w:pPr>
      <w:bookmarkStart w:id="2385" w:name="_ETM_Q1_8722000"/>
      <w:bookmarkEnd w:id="2385"/>
      <w:r>
        <w:rPr>
          <w:rFonts w:hint="cs"/>
          <w:rtl/>
        </w:rPr>
        <w:t>אני רוצה לדבר על התו הירוק.</w:t>
      </w:r>
      <w:bookmarkStart w:id="2386" w:name="_ETM_Q1_8725000"/>
      <w:bookmarkEnd w:id="2386"/>
      <w:r>
        <w:rPr>
          <w:rFonts w:hint="cs"/>
          <w:rtl/>
        </w:rPr>
        <w:t xml:space="preserve"> אני רק אגיד לפני זה מבחינת תחלואה. אמרתי את זה </w:t>
      </w:r>
      <w:bookmarkStart w:id="2387" w:name="_ETM_Q1_8727000"/>
      <w:bookmarkEnd w:id="2387"/>
      <w:r>
        <w:rPr>
          <w:rFonts w:hint="cs"/>
          <w:rtl/>
        </w:rPr>
        <w:t>קודם, אבל אני חושבת- - -</w:t>
      </w:r>
    </w:p>
    <w:p w:rsidR="00EE65FC" w:rsidRDefault="00EE65FC" w:rsidP="00EE65FC">
      <w:pPr>
        <w:rPr>
          <w:rtl/>
        </w:rPr>
      </w:pPr>
    </w:p>
    <w:p w:rsidR="00EE65FC" w:rsidRDefault="00EE65FC" w:rsidP="00EE65FC">
      <w:pPr>
        <w:pStyle w:val="af5"/>
        <w:keepNext/>
        <w:rPr>
          <w:rtl/>
        </w:rPr>
      </w:pPr>
      <w:bookmarkStart w:id="2388" w:name="ET_interruption_קריאה_493"/>
      <w:r w:rsidRPr="00EE65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65FC">
        <w:rPr>
          <w:rStyle w:val="TagStyle"/>
          <w:rtl/>
        </w:rPr>
        <w:t xml:space="preserve"> &lt;&lt; קריאה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EE65FC" w:rsidRDefault="00EE65FC" w:rsidP="00EE65FC">
      <w:pPr>
        <w:pStyle w:val="KeepWithNext"/>
        <w:rPr>
          <w:rtl/>
          <w:lang w:eastAsia="he-IL"/>
        </w:rPr>
      </w:pPr>
    </w:p>
    <w:p w:rsidR="00EE65FC" w:rsidRDefault="00EE65FC" w:rsidP="00EE65F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 למיקרופון?</w:t>
      </w:r>
    </w:p>
    <w:p w:rsidR="00EE65FC" w:rsidRDefault="00EE65FC" w:rsidP="00EE65FC">
      <w:pPr>
        <w:rPr>
          <w:rtl/>
          <w:lang w:eastAsia="he-IL"/>
        </w:rPr>
      </w:pPr>
    </w:p>
    <w:p w:rsidR="00EE65FC" w:rsidRDefault="00EE65FC" w:rsidP="00EE65FC">
      <w:pPr>
        <w:pStyle w:val="af9"/>
        <w:keepNext/>
        <w:rPr>
          <w:rtl/>
          <w:lang w:eastAsia="he-IL"/>
        </w:rPr>
      </w:pPr>
      <w:bookmarkStart w:id="2389" w:name="ET_guest_869014_494"/>
      <w:r w:rsidRPr="00EE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EE65FC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:rsidR="00EE65FC" w:rsidRDefault="00EE65FC" w:rsidP="00EE65FC">
      <w:pPr>
        <w:pStyle w:val="KeepWithNext"/>
        <w:rPr>
          <w:rtl/>
          <w:lang w:eastAsia="he-IL"/>
        </w:rPr>
      </w:pPr>
    </w:p>
    <w:p w:rsidR="00EE65FC" w:rsidRDefault="00EE65FC" w:rsidP="00EE65FC">
      <w:pPr>
        <w:rPr>
          <w:rtl/>
        </w:rPr>
      </w:pPr>
      <w:bookmarkStart w:id="2390" w:name="_ETM_Q1_8729000"/>
      <w:bookmarkEnd w:id="2390"/>
      <w:r>
        <w:rPr>
          <w:rFonts w:hint="cs"/>
          <w:rtl/>
        </w:rPr>
        <w:t>מה אפשר?</w:t>
      </w:r>
    </w:p>
    <w:p w:rsidR="00EE65FC" w:rsidRDefault="00EE65FC" w:rsidP="00EE65FC">
      <w:pPr>
        <w:rPr>
          <w:rtl/>
        </w:rPr>
      </w:pPr>
      <w:bookmarkStart w:id="2391" w:name="_ETM_Q1_8733000"/>
      <w:bookmarkEnd w:id="2391"/>
    </w:p>
    <w:p w:rsidR="00EE65FC" w:rsidRDefault="00EE65FC" w:rsidP="00EE65FC">
      <w:pPr>
        <w:pStyle w:val="af5"/>
        <w:keepNext/>
        <w:rPr>
          <w:rtl/>
        </w:rPr>
      </w:pPr>
      <w:bookmarkStart w:id="2392" w:name="ET_interruption_קריאה_495"/>
      <w:r w:rsidRPr="00EE65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65FC">
        <w:rPr>
          <w:rStyle w:val="TagStyle"/>
          <w:rtl/>
        </w:rPr>
        <w:t xml:space="preserve"> &lt;&lt; קריאה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EE65FC" w:rsidRDefault="00EE65FC" w:rsidP="00EE65FC">
      <w:pPr>
        <w:pStyle w:val="KeepWithNext"/>
        <w:rPr>
          <w:rtl/>
        </w:rPr>
      </w:pPr>
    </w:p>
    <w:p w:rsidR="00EE65FC" w:rsidRDefault="00EE65FC" w:rsidP="00EE65FC">
      <w:pPr>
        <w:rPr>
          <w:rtl/>
        </w:rPr>
      </w:pPr>
      <w:bookmarkStart w:id="2393" w:name="_ETM_Q1_8737000"/>
      <w:bookmarkEnd w:id="2393"/>
      <w:r>
        <w:rPr>
          <w:rFonts w:hint="cs"/>
          <w:rtl/>
        </w:rPr>
        <w:t>למיקרופון.</w:t>
      </w:r>
    </w:p>
    <w:p w:rsidR="00EE65FC" w:rsidRDefault="00EE65FC" w:rsidP="00EE65FC">
      <w:pPr>
        <w:rPr>
          <w:rtl/>
        </w:rPr>
      </w:pPr>
    </w:p>
    <w:p w:rsidR="00EE65FC" w:rsidRDefault="00EE65FC" w:rsidP="00EE65FC">
      <w:pPr>
        <w:pStyle w:val="-"/>
        <w:keepNext/>
        <w:rPr>
          <w:rtl/>
        </w:rPr>
      </w:pPr>
      <w:bookmarkStart w:id="2394" w:name="ET_speakercontinue_869014_496"/>
      <w:r w:rsidRPr="00EE65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E65FC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EE65FC" w:rsidRDefault="00EE65FC" w:rsidP="00EE65FC">
      <w:pPr>
        <w:pStyle w:val="KeepWithNext"/>
        <w:rPr>
          <w:rtl/>
        </w:rPr>
      </w:pPr>
    </w:p>
    <w:p w:rsidR="00EE65FC" w:rsidRDefault="00032E67" w:rsidP="00EE65FC">
      <w:pPr>
        <w:rPr>
          <w:rtl/>
        </w:rPr>
      </w:pPr>
      <w:bookmarkStart w:id="2395" w:name="_ETM_Q1_8735000"/>
      <w:bookmarkEnd w:id="2395"/>
      <w:r>
        <w:rPr>
          <w:rFonts w:hint="cs"/>
          <w:rtl/>
        </w:rPr>
        <w:t>אפשר</w:t>
      </w:r>
      <w:r w:rsidR="00EE65FC">
        <w:rPr>
          <w:rFonts w:hint="cs"/>
          <w:rtl/>
        </w:rPr>
        <w:t xml:space="preserve"> למיקרופון, בהחלט.</w:t>
      </w:r>
    </w:p>
    <w:p w:rsidR="00A369A2" w:rsidRDefault="00A369A2" w:rsidP="00CA071F">
      <w:pPr>
        <w:rPr>
          <w:rtl/>
        </w:rPr>
      </w:pPr>
      <w:bookmarkStart w:id="2396" w:name="_ETM_Q1_8738000"/>
      <w:bookmarkEnd w:id="2396"/>
    </w:p>
    <w:p w:rsidR="00AE19E6" w:rsidRDefault="00A369A2" w:rsidP="003F3EFD">
      <w:pPr>
        <w:rPr>
          <w:rtl/>
        </w:rPr>
      </w:pPr>
      <w:r>
        <w:rPr>
          <w:rFonts w:hint="cs"/>
          <w:rtl/>
        </w:rPr>
        <w:t xml:space="preserve">אז </w:t>
      </w:r>
      <w:r w:rsidR="00EE65FC">
        <w:rPr>
          <w:rFonts w:hint="cs"/>
          <w:rtl/>
        </w:rPr>
        <w:t>אני רק אגיד</w:t>
      </w:r>
      <w:bookmarkStart w:id="2397" w:name="_ETM_Q1_8739000"/>
      <w:bookmarkEnd w:id="2397"/>
      <w:r w:rsidR="00EE65FC">
        <w:rPr>
          <w:rFonts w:hint="cs"/>
          <w:rtl/>
        </w:rPr>
        <w:t xml:space="preserve"> שמבחינת תחלואה קשה וקריטית בקרב אנשים מחוסנים בשתי מנות, שאמרתי </w:t>
      </w:r>
      <w:bookmarkStart w:id="2398" w:name="_ETM_Q1_8742000"/>
      <w:bookmarkEnd w:id="2398"/>
      <w:r w:rsidR="00EE65FC">
        <w:rPr>
          <w:rFonts w:hint="cs"/>
          <w:rtl/>
        </w:rPr>
        <w:t>את זה קודם, אבל לא הצגתי את הנתונים</w:t>
      </w:r>
      <w:r w:rsidR="003F3EFD">
        <w:rPr>
          <w:rFonts w:hint="cs"/>
          <w:rtl/>
        </w:rPr>
        <w:t>,</w:t>
      </w:r>
      <w:r w:rsidR="00EE65FC">
        <w:rPr>
          <w:rFonts w:hint="cs"/>
          <w:rtl/>
        </w:rPr>
        <w:t xml:space="preserve"> מכיוון </w:t>
      </w:r>
      <w:bookmarkStart w:id="2399" w:name="_ETM_Q1_8746000"/>
      <w:bookmarkEnd w:id="2399"/>
      <w:r w:rsidR="00EE65FC">
        <w:rPr>
          <w:rFonts w:hint="cs"/>
          <w:rtl/>
        </w:rPr>
        <w:t>שזה הועלה כאן כרגע. אז הנתונים שיש לנו</w:t>
      </w:r>
      <w:bookmarkStart w:id="2400" w:name="_ETM_Q1_8752000"/>
      <w:bookmarkEnd w:id="2400"/>
      <w:r w:rsidR="00EE65FC">
        <w:rPr>
          <w:rFonts w:hint="cs"/>
          <w:rtl/>
        </w:rPr>
        <w:t xml:space="preserve"> בתקופה מה-1 באוגוסט עד ה-18 בספטמבר היא של 290 אנשים </w:t>
      </w:r>
      <w:bookmarkStart w:id="2401" w:name="_ETM_Q1_8760000"/>
      <w:bookmarkEnd w:id="2401"/>
      <w:r w:rsidR="00EE65FC">
        <w:rPr>
          <w:rFonts w:hint="cs"/>
          <w:rtl/>
        </w:rPr>
        <w:t>מחוסנים בשתי מנות בגילים 16</w:t>
      </w:r>
      <w:r w:rsidR="00EE65FC">
        <w:rPr>
          <w:rFonts w:hint="eastAsia"/>
          <w:rtl/>
        </w:rPr>
        <w:t xml:space="preserve">–64 </w:t>
      </w:r>
      <w:r w:rsidR="00EE65FC">
        <w:rPr>
          <w:rFonts w:hint="cs"/>
          <w:rtl/>
        </w:rPr>
        <w:t>שהגיעו למ</w:t>
      </w:r>
      <w:bookmarkStart w:id="2402" w:name="_ETM_Q1_8762000"/>
      <w:bookmarkEnd w:id="2402"/>
      <w:r w:rsidR="00EE65FC">
        <w:rPr>
          <w:rFonts w:hint="cs"/>
          <w:rtl/>
        </w:rPr>
        <w:t>צב קשה, 46</w:t>
      </w:r>
      <w:r w:rsidR="003F3EFD">
        <w:rPr>
          <w:rFonts w:hint="cs"/>
          <w:rtl/>
        </w:rPr>
        <w:t xml:space="preserve"> שהגיעו למצב קריטי, ו-35 שנפטרו,</w:t>
      </w:r>
      <w:r w:rsidR="00EE65FC">
        <w:rPr>
          <w:rFonts w:hint="cs"/>
          <w:rtl/>
        </w:rPr>
        <w:t xml:space="preserve"> כשבתוך</w:t>
      </w:r>
      <w:bookmarkStart w:id="2403" w:name="_ETM_Q1_8765000"/>
      <w:bookmarkEnd w:id="2403"/>
      <w:r w:rsidR="00EE65FC">
        <w:rPr>
          <w:rFonts w:hint="cs"/>
          <w:rtl/>
        </w:rPr>
        <w:t xml:space="preserve"> הקבוצות האלה יש גם הבדל כמובן בין </w:t>
      </w:r>
      <w:r w:rsidR="00AE19E6">
        <w:rPr>
          <w:rFonts w:hint="cs"/>
          <w:rtl/>
        </w:rPr>
        <w:t>16</w:t>
      </w:r>
      <w:r w:rsidR="00AE19E6">
        <w:rPr>
          <w:rFonts w:hint="eastAsia"/>
          <w:rtl/>
        </w:rPr>
        <w:t>–39</w:t>
      </w:r>
      <w:bookmarkStart w:id="2404" w:name="_ETM_Q1_8773000"/>
      <w:bookmarkEnd w:id="2404"/>
      <w:r w:rsidR="00AE19E6">
        <w:rPr>
          <w:rFonts w:hint="cs"/>
          <w:rtl/>
        </w:rPr>
        <w:t xml:space="preserve">, אבל גם בקבוצה הזאת שלושה נפטרו, שישה הגיעו </w:t>
      </w:r>
      <w:bookmarkStart w:id="2405" w:name="_ETM_Q1_8770000"/>
      <w:bookmarkEnd w:id="2405"/>
      <w:r w:rsidR="00AE19E6">
        <w:rPr>
          <w:rFonts w:hint="cs"/>
          <w:rtl/>
        </w:rPr>
        <w:t>למצב קריטי ו-33 היו במצב קשה. כך שלהגיד</w:t>
      </w:r>
      <w:bookmarkStart w:id="2406" w:name="_ETM_Q1_8779000"/>
      <w:bookmarkEnd w:id="2406"/>
      <w:r w:rsidR="00AE19E6">
        <w:rPr>
          <w:rFonts w:hint="cs"/>
          <w:rtl/>
        </w:rPr>
        <w:t xml:space="preserve"> שאנשים שמחוסנים בשתי מנות וצעירים זה רק אוכלוסיות </w:t>
      </w:r>
      <w:bookmarkStart w:id="2407" w:name="_ETM_Q1_8783000"/>
      <w:bookmarkEnd w:id="2407"/>
      <w:r w:rsidR="00AE19E6">
        <w:rPr>
          <w:rFonts w:hint="cs"/>
          <w:rtl/>
        </w:rPr>
        <w:t xml:space="preserve">קצה עם תחלואה קשה וקבוצות סיכון, זה לא נכון </w:t>
      </w:r>
      <w:bookmarkStart w:id="2408" w:name="_ETM_Q1_8788000"/>
      <w:bookmarkEnd w:id="2408"/>
      <w:r w:rsidR="00AE19E6">
        <w:rPr>
          <w:rFonts w:hint="cs"/>
          <w:rtl/>
        </w:rPr>
        <w:t xml:space="preserve">להגיד את זה. זה פשוט לא נתמך על </w:t>
      </w:r>
      <w:bookmarkStart w:id="2409" w:name="_ETM_Q1_8790000"/>
      <w:bookmarkEnd w:id="2409"/>
      <w:r w:rsidR="00AE19E6">
        <w:rPr>
          <w:rFonts w:hint="cs"/>
          <w:rtl/>
        </w:rPr>
        <w:t xml:space="preserve">ידי הנתונים. אז אנחנו רואים שהחיסון </w:t>
      </w:r>
      <w:r w:rsidR="003F3EFD">
        <w:rPr>
          <w:rtl/>
        </w:rPr>
        <w:t>–</w:t>
      </w:r>
      <w:r w:rsidR="003F3EFD">
        <w:rPr>
          <w:rFonts w:hint="cs"/>
          <w:rtl/>
        </w:rPr>
        <w:t xml:space="preserve"> </w:t>
      </w:r>
      <w:r w:rsidR="00AE19E6">
        <w:rPr>
          <w:rFonts w:hint="cs"/>
          <w:rtl/>
        </w:rPr>
        <w:t xml:space="preserve">עם הזמן המוגנות </w:t>
      </w:r>
      <w:bookmarkStart w:id="2410" w:name="_ETM_Q1_8792000"/>
      <w:bookmarkEnd w:id="2410"/>
      <w:r w:rsidR="00AE19E6">
        <w:rPr>
          <w:rFonts w:hint="cs"/>
          <w:rtl/>
        </w:rPr>
        <w:t>יורדת מהדבקה, מתחלואה קשה וקריטית</w:t>
      </w:r>
      <w:r w:rsidR="003F3EFD">
        <w:rPr>
          <w:rFonts w:hint="cs"/>
          <w:rtl/>
        </w:rPr>
        <w:t>,</w:t>
      </w:r>
      <w:r w:rsidR="00AE19E6">
        <w:rPr>
          <w:rFonts w:hint="cs"/>
          <w:rtl/>
        </w:rPr>
        <w:t xml:space="preserve"> ולכן יש צורך</w:t>
      </w:r>
      <w:bookmarkStart w:id="2411" w:name="_ETM_Q1_8798000"/>
      <w:bookmarkEnd w:id="2411"/>
      <w:r w:rsidR="00AE19E6">
        <w:rPr>
          <w:rFonts w:hint="cs"/>
          <w:rtl/>
        </w:rPr>
        <w:t xml:space="preserve"> במתן בוסטר.</w:t>
      </w:r>
    </w:p>
    <w:p w:rsidR="00032E67" w:rsidRDefault="00032E67" w:rsidP="00A369A2">
      <w:pPr>
        <w:rPr>
          <w:rtl/>
        </w:rPr>
      </w:pPr>
      <w:bookmarkStart w:id="2412" w:name="_ETM_Q1_8801000"/>
      <w:bookmarkEnd w:id="2412"/>
    </w:p>
    <w:p w:rsidR="00032E67" w:rsidRDefault="00032E67" w:rsidP="00032E67">
      <w:pPr>
        <w:rPr>
          <w:rtl/>
        </w:rPr>
      </w:pPr>
      <w:r>
        <w:rPr>
          <w:rFonts w:hint="cs"/>
          <w:rtl/>
        </w:rPr>
        <w:t xml:space="preserve">לגבי הסיפור של התו הירוק, התו הירוק מאומץ </w:t>
      </w:r>
      <w:bookmarkStart w:id="2413" w:name="_ETM_Q1_8802000"/>
      <w:bookmarkEnd w:id="2413"/>
      <w:r>
        <w:rPr>
          <w:rFonts w:hint="cs"/>
          <w:rtl/>
        </w:rPr>
        <w:t xml:space="preserve">בהרבה מאוד מדינות. יצא מסמך של מרכז המידע והידע, הופץ. </w:t>
      </w:r>
      <w:bookmarkStart w:id="2414" w:name="_ETM_Q1_8807000"/>
      <w:bookmarkEnd w:id="2414"/>
      <w:r>
        <w:rPr>
          <w:rFonts w:hint="cs"/>
          <w:rtl/>
        </w:rPr>
        <w:t>אפשר להפיץ את זה גם למועצת החירום הציבורית.</w:t>
      </w:r>
      <w:bookmarkStart w:id="2415" w:name="_ETM_Q1_8806000"/>
      <w:bookmarkEnd w:id="2415"/>
      <w:r>
        <w:rPr>
          <w:rFonts w:hint="cs"/>
          <w:rtl/>
        </w:rPr>
        <w:t xml:space="preserve"> אני לא אעשה את הסקירה הזאת פה כרגע. הוא בשימוש </w:t>
      </w:r>
      <w:bookmarkStart w:id="2416" w:name="_ETM_Q1_8811000"/>
      <w:bookmarkEnd w:id="2416"/>
      <w:r>
        <w:rPr>
          <w:rFonts w:hint="cs"/>
          <w:rtl/>
        </w:rPr>
        <w:t xml:space="preserve">במדינות שונות בדרכים שונות, אני חייבת להגיד. ודווקא </w:t>
      </w:r>
      <w:bookmarkStart w:id="2417" w:name="_ETM_Q1_8816000"/>
      <w:bookmarkEnd w:id="2417"/>
      <w:r>
        <w:rPr>
          <w:rFonts w:hint="cs"/>
          <w:rtl/>
        </w:rPr>
        <w:t>במדינת ישראל הוא הכי פחות דרקוני</w:t>
      </w:r>
      <w:bookmarkStart w:id="2418" w:name="_ETM_Q1_8817000"/>
      <w:bookmarkEnd w:id="2418"/>
      <w:r>
        <w:rPr>
          <w:rFonts w:hint="cs"/>
          <w:rtl/>
        </w:rPr>
        <w:t>, והוא הכי מבוסס אפידמיולוגית. במדינות שונות משתמשים</w:t>
      </w:r>
      <w:bookmarkStart w:id="2419" w:name="_ETM_Q1_8822000"/>
      <w:bookmarkEnd w:id="2419"/>
      <w:r>
        <w:rPr>
          <w:rFonts w:hint="cs"/>
          <w:rtl/>
        </w:rPr>
        <w:t xml:space="preserve"> בזה ככלי רק לעודד חיסונים, ואנשים שלא יכולים להתחסן בעצם </w:t>
      </w:r>
      <w:bookmarkStart w:id="2420" w:name="_ETM_Q1_8831000"/>
      <w:bookmarkEnd w:id="2420"/>
      <w:r>
        <w:rPr>
          <w:rFonts w:hint="cs"/>
          <w:rtl/>
        </w:rPr>
        <w:t xml:space="preserve">מוחרגים, ילדים מתחת לגיל 12 מוחרגים. אנחנו מנסים שזה יהיה </w:t>
      </w:r>
      <w:bookmarkStart w:id="2421" w:name="_ETM_Q1_8832000"/>
      <w:bookmarkEnd w:id="2421"/>
      <w:r>
        <w:rPr>
          <w:rFonts w:hint="cs"/>
          <w:rtl/>
        </w:rPr>
        <w:t>כלי שבו אנחנו מצמצמים את האפשרות לתחלואה, ולכן מאפשרים</w:t>
      </w:r>
      <w:bookmarkStart w:id="2422" w:name="_ETM_Q1_8836000"/>
      <w:bookmarkEnd w:id="2422"/>
      <w:r>
        <w:rPr>
          <w:rFonts w:hint="cs"/>
          <w:rtl/>
        </w:rPr>
        <w:t xml:space="preserve"> למשק להישאר פתוח. ואני חושבת שבגל </w:t>
      </w:r>
      <w:bookmarkStart w:id="2423" w:name="_ETM_Q1_8841000"/>
      <w:bookmarkEnd w:id="2423"/>
      <w:r>
        <w:rPr>
          <w:rFonts w:hint="cs"/>
          <w:rtl/>
        </w:rPr>
        <w:t>תחלואה שבו יש 10,000 מאומתים ליום והוא לא ממשיך לעלות אל</w:t>
      </w:r>
      <w:bookmarkStart w:id="2424" w:name="_ETM_Q1_8848000"/>
      <w:bookmarkEnd w:id="2424"/>
      <w:r>
        <w:rPr>
          <w:rFonts w:hint="cs"/>
          <w:rtl/>
        </w:rPr>
        <w:t>א נשאר ככה</w:t>
      </w:r>
      <w:r w:rsidR="0063767E">
        <w:rPr>
          <w:rFonts w:hint="cs"/>
          <w:rtl/>
        </w:rPr>
        <w:t>,</w:t>
      </w:r>
      <w:r>
        <w:rPr>
          <w:rFonts w:hint="cs"/>
          <w:rtl/>
        </w:rPr>
        <w:t xml:space="preserve"> זה בזכות השילוב של הבוסטר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והאפקט שלו והשימוש בתו הירוק. אבל חשוב להגיד שאצלנו בתו </w:t>
      </w:r>
      <w:bookmarkStart w:id="2425" w:name="_ETM_Q1_8856000"/>
      <w:bookmarkEnd w:id="2425"/>
      <w:r>
        <w:rPr>
          <w:rFonts w:hint="cs"/>
          <w:rtl/>
        </w:rPr>
        <w:t>הירוק, אנחנו עמדנו על זה מתחילת הדרך</w:t>
      </w:r>
      <w:r w:rsidR="0063767E">
        <w:rPr>
          <w:rFonts w:hint="cs"/>
          <w:rtl/>
        </w:rPr>
        <w:t>,</w:t>
      </w:r>
      <w:r>
        <w:rPr>
          <w:rFonts w:hint="cs"/>
          <w:rtl/>
        </w:rPr>
        <w:t xml:space="preserve"> שתהיה תמיד אופציה</w:t>
      </w:r>
      <w:bookmarkStart w:id="2426" w:name="_ETM_Q1_8858000"/>
      <w:bookmarkEnd w:id="2426"/>
      <w:r>
        <w:rPr>
          <w:rFonts w:hint="cs"/>
          <w:rtl/>
        </w:rPr>
        <w:t xml:space="preserve"> גם לבדיקות. </w:t>
      </w:r>
    </w:p>
    <w:p w:rsidR="00032E67" w:rsidRDefault="00032E67" w:rsidP="00032E67">
      <w:pPr>
        <w:rPr>
          <w:rtl/>
        </w:rPr>
      </w:pPr>
      <w:bookmarkStart w:id="2427" w:name="_ETM_Q1_8864000"/>
      <w:bookmarkEnd w:id="2427"/>
    </w:p>
    <w:p w:rsidR="0063767E" w:rsidRDefault="00032E67" w:rsidP="00032E67">
      <w:pPr>
        <w:rPr>
          <w:rtl/>
        </w:rPr>
      </w:pPr>
      <w:r>
        <w:rPr>
          <w:rFonts w:hint="cs"/>
          <w:rtl/>
        </w:rPr>
        <w:t xml:space="preserve">אז להגיד שהדבר הזה הוא דרקוני? יש </w:t>
      </w:r>
      <w:bookmarkStart w:id="2428" w:name="_ETM_Q1_8863000"/>
      <w:bookmarkEnd w:id="2428"/>
      <w:r>
        <w:rPr>
          <w:rFonts w:hint="cs"/>
          <w:rtl/>
        </w:rPr>
        <w:t>מקומות שבהם אין כניסה בתו ירוק לאנשים לא מחוסנים</w:t>
      </w:r>
      <w:bookmarkStart w:id="2429" w:name="_ETM_Q1_8862000"/>
      <w:bookmarkEnd w:id="2429"/>
      <w:r>
        <w:rPr>
          <w:rFonts w:hint="cs"/>
          <w:rtl/>
        </w:rPr>
        <w:t xml:space="preserve">, אפילו לא </w:t>
      </w:r>
      <w:r w:rsidR="0063767E">
        <w:rPr>
          <w:rFonts w:hint="cs"/>
          <w:rtl/>
        </w:rPr>
        <w:t>ל</w:t>
      </w:r>
      <w:r>
        <w:rPr>
          <w:rFonts w:hint="cs"/>
          <w:rtl/>
        </w:rPr>
        <w:t xml:space="preserve">מחלימים. אין כניסה למי שלא קיבל בזרועו </w:t>
      </w:r>
      <w:bookmarkStart w:id="2430" w:name="_ETM_Q1_8868000"/>
      <w:bookmarkEnd w:id="2430"/>
      <w:r>
        <w:rPr>
          <w:rFonts w:hint="cs"/>
          <w:rtl/>
        </w:rPr>
        <w:t>חיסון. זה לא מה שקיים במדינת ישראל. יש אפשרות למחלימים,</w:t>
      </w:r>
      <w:bookmarkStart w:id="2431" w:name="_ETM_Q1_8872000"/>
      <w:bookmarkEnd w:id="2431"/>
      <w:r>
        <w:rPr>
          <w:rFonts w:hint="cs"/>
          <w:rtl/>
        </w:rPr>
        <w:t xml:space="preserve"> יש אפשרות לאנשים שעושים בדיקות, ולכן קשה לי להתייחס לדבר</w:t>
      </w:r>
      <w:bookmarkStart w:id="2432" w:name="_ETM_Q1_8879000"/>
      <w:bookmarkEnd w:id="2432"/>
      <w:r>
        <w:rPr>
          <w:rFonts w:hint="cs"/>
          <w:rtl/>
        </w:rPr>
        <w:t xml:space="preserve"> הזה כדרקוני, אלא באמת ככלי, מבחינתנו, אחד הכלים שנמצאים </w:t>
      </w:r>
      <w:bookmarkStart w:id="2433" w:name="_ETM_Q1_8881000"/>
      <w:bookmarkEnd w:id="2433"/>
      <w:r>
        <w:rPr>
          <w:rFonts w:hint="cs"/>
          <w:rtl/>
        </w:rPr>
        <w:t xml:space="preserve">בארז הכלים להתמודד עם המגפה. אני אגיד שגל השלישי ירד </w:t>
      </w:r>
      <w:bookmarkStart w:id="2434" w:name="_ETM_Q1_8890000"/>
      <w:bookmarkEnd w:id="2434"/>
      <w:r>
        <w:rPr>
          <w:rFonts w:hint="cs"/>
          <w:rtl/>
        </w:rPr>
        <w:t xml:space="preserve">והתחלואה ירדה. </w:t>
      </w:r>
    </w:p>
    <w:p w:rsidR="0063767E" w:rsidRDefault="0063767E" w:rsidP="00032E67">
      <w:pPr>
        <w:rPr>
          <w:rtl/>
        </w:rPr>
      </w:pPr>
    </w:p>
    <w:p w:rsidR="00032E67" w:rsidRDefault="00032E67" w:rsidP="00032E67">
      <w:pPr>
        <w:rPr>
          <w:rtl/>
        </w:rPr>
      </w:pPr>
      <w:bookmarkStart w:id="2435" w:name="_ETM_Q1_8891000"/>
      <w:bookmarkEnd w:id="2435"/>
      <w:r>
        <w:rPr>
          <w:rFonts w:hint="cs"/>
          <w:rtl/>
        </w:rPr>
        <w:t xml:space="preserve">אנחנו ביטלנו את התו הירוק. ואני חושבת </w:t>
      </w:r>
      <w:bookmarkStart w:id="2436" w:name="_ETM_Q1_8895000"/>
      <w:bookmarkEnd w:id="2436"/>
      <w:r>
        <w:rPr>
          <w:rFonts w:hint="cs"/>
          <w:rtl/>
        </w:rPr>
        <w:t xml:space="preserve">שביטול של התו הירוק הסתבר בדיעבד כטעות, לא </w:t>
      </w:r>
      <w:bookmarkStart w:id="2437" w:name="_ETM_Q1_8901000"/>
      <w:bookmarkEnd w:id="2437"/>
      <w:r>
        <w:rPr>
          <w:rFonts w:hint="cs"/>
          <w:rtl/>
        </w:rPr>
        <w:t xml:space="preserve">בגלל שלא היה נכון לבטל אותו בזמנו, אלא בגלל שהתהליך </w:t>
      </w:r>
      <w:bookmarkStart w:id="2438" w:name="_ETM_Q1_8900000"/>
      <w:bookmarkEnd w:id="2438"/>
      <w:r>
        <w:rPr>
          <w:rFonts w:hint="cs"/>
          <w:rtl/>
        </w:rPr>
        <w:t>כדי להפעיל אותו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מחדש לוקח הרבה מאוד זמן. הווירוס </w:t>
      </w:r>
      <w:bookmarkStart w:id="2439" w:name="_ETM_Q1_8908000"/>
      <w:bookmarkEnd w:id="2439"/>
      <w:r>
        <w:rPr>
          <w:rFonts w:hint="cs"/>
          <w:rtl/>
        </w:rPr>
        <w:t xml:space="preserve">פועל בצורה אקספוננציאלית. אנחנו פועלים בצורה ליניארית ועליי לומר </w:t>
      </w:r>
      <w:bookmarkStart w:id="2440" w:name="_ETM_Q1_8909000"/>
      <w:bookmarkEnd w:id="2440"/>
      <w:r>
        <w:rPr>
          <w:rFonts w:hint="cs"/>
          <w:rtl/>
        </w:rPr>
        <w:t>איטית. ולכן הגענו לתחלואה מאוד מאוד משמעותית בגל הזה</w:t>
      </w:r>
      <w:bookmarkStart w:id="2441" w:name="_ETM_Q1_8913000"/>
      <w:bookmarkEnd w:id="2441"/>
      <w:r>
        <w:rPr>
          <w:rFonts w:hint="cs"/>
          <w:rtl/>
        </w:rPr>
        <w:t xml:space="preserve"> שיכולה הייתה להימנע ככל הנראה אם היינו מפעילים תו </w:t>
      </w:r>
      <w:bookmarkStart w:id="2442" w:name="_ETM_Q1_8918000"/>
      <w:bookmarkEnd w:id="2442"/>
      <w:r>
        <w:rPr>
          <w:rFonts w:hint="cs"/>
          <w:rtl/>
        </w:rPr>
        <w:t xml:space="preserve">ירוק יותר מוקדם. אבל בהחלט המטרה של התו הירוק </w:t>
      </w:r>
      <w:bookmarkStart w:id="2443" w:name="_ETM_Q1_8921000"/>
      <w:bookmarkEnd w:id="2443"/>
      <w:r w:rsidR="0063767E">
        <w:rPr>
          <w:rFonts w:hint="cs"/>
          <w:rtl/>
        </w:rPr>
        <w:t>היא לפחית תחלואה,</w:t>
      </w:r>
      <w:r>
        <w:rPr>
          <w:rFonts w:hint="cs"/>
          <w:rtl/>
        </w:rPr>
        <w:t xml:space="preserve"> לא המטרה הראשונית להכריח חיסונים, כי </w:t>
      </w:r>
      <w:bookmarkStart w:id="2444" w:name="_ETM_Q1_8925000"/>
      <w:bookmarkEnd w:id="2444"/>
      <w:r>
        <w:rPr>
          <w:rFonts w:hint="cs"/>
          <w:rtl/>
        </w:rPr>
        <w:t xml:space="preserve">עובדה שאנחנו מאפשרים לאנשים להיכנס גם עם בדיקות. </w:t>
      </w:r>
    </w:p>
    <w:p w:rsidR="00032E67" w:rsidRDefault="00032E67" w:rsidP="00032E67">
      <w:pPr>
        <w:rPr>
          <w:rtl/>
        </w:rPr>
      </w:pPr>
      <w:bookmarkStart w:id="2445" w:name="_ETM_Q1_8930000"/>
      <w:bookmarkEnd w:id="2445"/>
    </w:p>
    <w:p w:rsidR="00A369A2" w:rsidRDefault="00032E67" w:rsidP="00032E67">
      <w:pPr>
        <w:rPr>
          <w:rtl/>
        </w:rPr>
      </w:pPr>
      <w:r>
        <w:rPr>
          <w:rFonts w:hint="cs"/>
          <w:rtl/>
        </w:rPr>
        <w:t>לגבי ההזמנה לקבינט הקורונה, אני רק אגיד שמשרד</w:t>
      </w:r>
      <w:bookmarkStart w:id="2446" w:name="_ETM_Q1_8931000"/>
      <w:bookmarkEnd w:id="2446"/>
      <w:r>
        <w:rPr>
          <w:rFonts w:hint="cs"/>
          <w:rtl/>
        </w:rPr>
        <w:t xml:space="preserve"> הבריאות לא אחראי על הזמנות של מי לקבינט הקורונה. אחראית </w:t>
      </w:r>
      <w:bookmarkStart w:id="2447" w:name="_ETM_Q1_8940000"/>
      <w:bookmarkEnd w:id="2447"/>
      <w:r>
        <w:rPr>
          <w:rFonts w:hint="cs"/>
          <w:rtl/>
        </w:rPr>
        <w:t xml:space="preserve">לזה הממשלה. אז </w:t>
      </w:r>
      <w:bookmarkStart w:id="2448" w:name="_ETM_Q1_8797000"/>
      <w:bookmarkEnd w:id="2448"/>
      <w:r w:rsidR="00A369A2">
        <w:rPr>
          <w:rFonts w:hint="cs"/>
          <w:rtl/>
        </w:rPr>
        <w:t>זה בהחלט</w:t>
      </w:r>
      <w:r>
        <w:rPr>
          <w:rFonts w:hint="cs"/>
          <w:rtl/>
        </w:rPr>
        <w:t xml:space="preserve"> לא משהו שאנחנו </w:t>
      </w:r>
      <w:r w:rsidR="0072688A">
        <w:rPr>
          <w:rFonts w:hint="cs"/>
          <w:rtl/>
        </w:rPr>
        <w:t>אחראים לו.</w:t>
      </w:r>
    </w:p>
    <w:p w:rsidR="00A369A2" w:rsidRDefault="00A369A2" w:rsidP="00A369A2">
      <w:pPr>
        <w:rPr>
          <w:rtl/>
        </w:rPr>
      </w:pPr>
    </w:p>
    <w:p w:rsidR="00A369A2" w:rsidRDefault="00A369A2" w:rsidP="00A369A2">
      <w:pPr>
        <w:pStyle w:val="af6"/>
        <w:keepNext/>
        <w:rPr>
          <w:rtl/>
        </w:rPr>
      </w:pPr>
      <w:bookmarkStart w:id="2449" w:name="ET_yor_6156_329"/>
      <w:r w:rsidRPr="00A3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9A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72688A" w:rsidRDefault="00A369A2" w:rsidP="00726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2688A">
        <w:rPr>
          <w:rFonts w:hint="cs"/>
          <w:rtl/>
          <w:lang w:eastAsia="he-IL"/>
        </w:rPr>
        <w:t>חברים, שנייה</w:t>
      </w:r>
      <w:bookmarkStart w:id="2450" w:name="_ETM_Q1_8948000"/>
      <w:bookmarkEnd w:id="2450"/>
      <w:r w:rsidR="0072688A">
        <w:rPr>
          <w:rFonts w:hint="cs"/>
          <w:rtl/>
          <w:lang w:eastAsia="he-IL"/>
        </w:rPr>
        <w:t>. מי שנכנס, אנחנו עוד לא פתחנו את</w:t>
      </w:r>
      <w:bookmarkStart w:id="2451" w:name="_ETM_Q1_8942000"/>
      <w:bookmarkEnd w:id="2451"/>
      <w:r w:rsidR="0072688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דיון</w:t>
      </w:r>
      <w:r w:rsidR="0063767E">
        <w:rPr>
          <w:rFonts w:hint="cs"/>
          <w:rtl/>
          <w:lang w:eastAsia="he-IL"/>
        </w:rPr>
        <w:t xml:space="preserve">. </w:t>
      </w:r>
      <w:r w:rsidR="0072688A">
        <w:rPr>
          <w:rFonts w:hint="cs"/>
          <w:rtl/>
          <w:lang w:eastAsia="he-IL"/>
        </w:rPr>
        <w:t xml:space="preserve">ואנחנו גם בגלל ענייני הקורונה לא </w:t>
      </w:r>
      <w:bookmarkStart w:id="2452" w:name="_ETM_Q1_8951000"/>
      <w:bookmarkEnd w:id="2452"/>
      <w:r w:rsidR="0072688A">
        <w:rPr>
          <w:rFonts w:hint="cs"/>
          <w:rtl/>
          <w:lang w:eastAsia="he-IL"/>
        </w:rPr>
        <w:t xml:space="preserve">מעמיסים על החדר. הדיון ברגולציה ייפתח עוד מעט. מאנשים שכבר נכנסו לא נבקש מהם, זה בסדר, </w:t>
      </w:r>
      <w:bookmarkStart w:id="2453" w:name="_ETM_Q1_8960000"/>
      <w:bookmarkEnd w:id="2453"/>
      <w:r w:rsidR="0063767E">
        <w:rPr>
          <w:rFonts w:hint="cs"/>
          <w:rtl/>
          <w:lang w:eastAsia="he-IL"/>
        </w:rPr>
        <w:t>לצאת,</w:t>
      </w:r>
      <w:r w:rsidR="0072688A">
        <w:rPr>
          <w:rFonts w:hint="cs"/>
          <w:rtl/>
          <w:lang w:eastAsia="he-IL"/>
        </w:rPr>
        <w:t xml:space="preserve"> אבל רק אני מבקש לשמור על השקט. אנחנו רוצים לסיים את הדיון. </w:t>
      </w:r>
    </w:p>
    <w:p w:rsidR="0072688A" w:rsidRDefault="0072688A" w:rsidP="0072688A">
      <w:pPr>
        <w:rPr>
          <w:rtl/>
          <w:lang w:eastAsia="he-IL"/>
        </w:rPr>
      </w:pPr>
      <w:bookmarkStart w:id="2454" w:name="_ETM_Q1_8963000"/>
      <w:bookmarkEnd w:id="2454"/>
    </w:p>
    <w:p w:rsidR="00A369A2" w:rsidRDefault="0072688A" w:rsidP="0072688A">
      <w:pPr>
        <w:rPr>
          <w:rtl/>
          <w:lang w:eastAsia="he-IL"/>
        </w:rPr>
      </w:pPr>
      <w:bookmarkStart w:id="2455" w:name="_ETM_Q1_8964000"/>
      <w:bookmarkEnd w:id="2455"/>
      <w:r>
        <w:rPr>
          <w:rFonts w:hint="cs"/>
          <w:rtl/>
          <w:lang w:eastAsia="he-IL"/>
        </w:rPr>
        <w:t>ד"ר א לרעי-פרייס, תודה. אני</w:t>
      </w:r>
      <w:bookmarkStart w:id="2456" w:name="_ETM_Q1_8965000"/>
      <w:bookmarkEnd w:id="2456"/>
      <w:r>
        <w:rPr>
          <w:rFonts w:hint="cs"/>
          <w:rtl/>
          <w:lang w:eastAsia="he-IL"/>
        </w:rPr>
        <w:t xml:space="preserve"> חושב שהדיון הזה כאן הוא</w:t>
      </w:r>
      <w:r w:rsidR="00A1776B">
        <w:rPr>
          <w:rFonts w:hint="cs"/>
          <w:rtl/>
          <w:lang w:eastAsia="he-IL"/>
        </w:rPr>
        <w:t xml:space="preserve"> </w:t>
      </w:r>
      <w:r w:rsidR="00A369A2">
        <w:rPr>
          <w:rFonts w:hint="cs"/>
          <w:rtl/>
          <w:lang w:eastAsia="he-IL"/>
        </w:rPr>
        <w:t>חשוב. אני רק</w:t>
      </w:r>
      <w:r>
        <w:rPr>
          <w:rFonts w:hint="cs"/>
          <w:rtl/>
          <w:lang w:eastAsia="he-IL"/>
        </w:rPr>
        <w:t xml:space="preserve"> אציין, אני קראתי הבוקר </w:t>
      </w:r>
      <w:bookmarkStart w:id="2457" w:name="_ETM_Q1_8969000"/>
      <w:bookmarkEnd w:id="2457"/>
      <w:r>
        <w:rPr>
          <w:rFonts w:hint="cs"/>
          <w:rtl/>
          <w:lang w:eastAsia="he-IL"/>
        </w:rPr>
        <w:t xml:space="preserve">שבאמת יש מקומות שבהם לא רק סוגיית התו הירוק, </w:t>
      </w:r>
      <w:bookmarkStart w:id="2458" w:name="_ETM_Q1_8973000"/>
      <w:bookmarkEnd w:id="2458"/>
      <w:r>
        <w:rPr>
          <w:rFonts w:hint="cs"/>
          <w:rtl/>
          <w:lang w:eastAsia="he-IL"/>
        </w:rPr>
        <w:t xml:space="preserve">קראתי שמדינת ניו יורק בדרך למנוע ממורים לא מחוסנים לעסוק </w:t>
      </w:r>
      <w:bookmarkStart w:id="2459" w:name="_ETM_Q1_8979000"/>
      <w:bookmarkEnd w:id="2459"/>
      <w:r>
        <w:rPr>
          <w:rFonts w:hint="cs"/>
          <w:rtl/>
          <w:lang w:eastAsia="he-IL"/>
        </w:rPr>
        <w:t>בהוראה ולהגיע לבית הספר, ושם אין אופציה של בדיקות.</w:t>
      </w:r>
      <w:bookmarkStart w:id="2460" w:name="_ETM_Q1_8988000"/>
      <w:bookmarkEnd w:id="2460"/>
      <w:r>
        <w:rPr>
          <w:rFonts w:hint="cs"/>
          <w:rtl/>
          <w:lang w:eastAsia="he-IL"/>
        </w:rPr>
        <w:t xml:space="preserve"> אני יודע שגם שקליפורניה הלכה לכמה צעדים מחמירים.</w:t>
      </w:r>
      <w:bookmarkStart w:id="2461" w:name="_ETM_Q1_8987000"/>
      <w:bookmarkEnd w:id="2461"/>
      <w:r>
        <w:rPr>
          <w:rFonts w:hint="cs"/>
          <w:rtl/>
          <w:lang w:eastAsia="he-IL"/>
        </w:rPr>
        <w:t xml:space="preserve"> אם אני לא טועה, בקליפורניה אפילו עכשיו מדובר</w:t>
      </w:r>
      <w:bookmarkStart w:id="2462" w:name="_ETM_Q1_8990000"/>
      <w:bookmarkEnd w:id="2462"/>
      <w:r>
        <w:rPr>
          <w:rFonts w:hint="cs"/>
          <w:rtl/>
          <w:lang w:eastAsia="he-IL"/>
        </w:rPr>
        <w:t xml:space="preserve"> על צעד שבו תלמידים בגילי החיסון שלא מתחסנים לא יוכלו </w:t>
      </w:r>
      <w:bookmarkStart w:id="2463" w:name="_ETM_Q1_8993000"/>
      <w:bookmarkEnd w:id="2463"/>
      <w:r>
        <w:rPr>
          <w:rFonts w:hint="cs"/>
          <w:rtl/>
          <w:lang w:eastAsia="he-IL"/>
        </w:rPr>
        <w:t>להגיע לבתי הספר, דבר שפה אף אחד לא</w:t>
      </w:r>
      <w:bookmarkStart w:id="2464" w:name="_ETM_Q1_8996000"/>
      <w:bookmarkEnd w:id="2464"/>
      <w:r>
        <w:rPr>
          <w:rFonts w:hint="cs"/>
          <w:rtl/>
          <w:lang w:eastAsia="he-IL"/>
        </w:rPr>
        <w:t xml:space="preserve"> העלה ואני מניח שגם לא יעלה. אבל אני אומר עוד פעם, הדיון הציבורי הוא תמיד דיון, </w:t>
      </w:r>
      <w:bookmarkStart w:id="2465" w:name="_ETM_Q1_9004000"/>
      <w:bookmarkEnd w:id="2465"/>
      <w:r>
        <w:rPr>
          <w:rFonts w:hint="cs"/>
          <w:rtl/>
          <w:lang w:eastAsia="he-IL"/>
        </w:rPr>
        <w:t>עוד פעם, שפה צריך להתקיים. זה המקום שלו.</w:t>
      </w:r>
      <w:r w:rsidR="00A1776B">
        <w:rPr>
          <w:rFonts w:hint="cs"/>
          <w:rtl/>
          <w:lang w:eastAsia="he-IL"/>
        </w:rPr>
        <w:t xml:space="preserve"> 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72688A" w:rsidP="00416043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</w:t>
      </w:r>
      <w:bookmarkStart w:id="2466" w:name="_ETM_Q1_9012000"/>
      <w:bookmarkEnd w:id="2466"/>
      <w:r>
        <w:rPr>
          <w:rFonts w:hint="cs"/>
          <w:rtl/>
          <w:lang w:eastAsia="he-IL"/>
        </w:rPr>
        <w:t>ת הדין</w:t>
      </w:r>
      <w:r w:rsidR="00A369A2">
        <w:rPr>
          <w:rFonts w:hint="cs"/>
          <w:rtl/>
          <w:lang w:eastAsia="he-IL"/>
        </w:rPr>
        <w:t xml:space="preserve"> </w:t>
      </w:r>
      <w:proofErr w:type="spellStart"/>
      <w:r w:rsidR="00A369A2"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 כהן.</w:t>
      </w:r>
      <w:bookmarkStart w:id="2467" w:name="_ETM_Q1_9016000"/>
      <w:bookmarkEnd w:id="2467"/>
    </w:p>
    <w:p w:rsidR="00A369A2" w:rsidRDefault="00A369A2" w:rsidP="00A369A2">
      <w:pPr>
        <w:pStyle w:val="af9"/>
        <w:keepNext/>
        <w:rPr>
          <w:rtl/>
          <w:lang w:eastAsia="he-IL"/>
        </w:rPr>
      </w:pPr>
      <w:bookmarkStart w:id="2468" w:name="ET_guest_865963_330"/>
      <w:r w:rsidRPr="00A36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A369A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72688A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2688A" w:rsidRDefault="0072688A" w:rsidP="00A369A2">
      <w:pPr>
        <w:rPr>
          <w:rtl/>
          <w:lang w:eastAsia="he-IL"/>
        </w:rPr>
      </w:pPr>
      <w:bookmarkStart w:id="2469" w:name="_ETM_Q1_9014000"/>
      <w:bookmarkEnd w:id="2469"/>
    </w:p>
    <w:p w:rsidR="00A369A2" w:rsidRDefault="00A369A2" w:rsidP="00A369A2">
      <w:pPr>
        <w:pStyle w:val="af6"/>
        <w:keepNext/>
        <w:rPr>
          <w:rtl/>
        </w:rPr>
      </w:pPr>
      <w:bookmarkStart w:id="2470" w:name="ET_yor_6156_331"/>
      <w:r w:rsidRPr="00A3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9A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72688A" w:rsidRDefault="0072688A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התייחסות שלך לבקשה שלי מבחינת לשכת שר </w:t>
      </w:r>
      <w:bookmarkStart w:id="2471" w:name="_ETM_Q1_9018000"/>
      <w:bookmarkEnd w:id="2471"/>
      <w:r>
        <w:rPr>
          <w:rFonts w:hint="cs"/>
          <w:rtl/>
          <w:lang w:eastAsia="he-IL"/>
        </w:rPr>
        <w:t xml:space="preserve">הבריאות? </w:t>
      </w:r>
    </w:p>
    <w:p w:rsidR="0072688A" w:rsidRDefault="0072688A" w:rsidP="0072688A">
      <w:pPr>
        <w:rPr>
          <w:rtl/>
          <w:lang w:eastAsia="he-IL"/>
        </w:rPr>
      </w:pPr>
      <w:bookmarkStart w:id="2472" w:name="_ETM_Q1_9023000"/>
      <w:bookmarkStart w:id="2473" w:name="_ETM_Q1_9024000"/>
      <w:bookmarkStart w:id="2474" w:name="_ETM_Q1_9020000"/>
      <w:bookmarkEnd w:id="2472"/>
      <w:bookmarkEnd w:id="2473"/>
      <w:bookmarkEnd w:id="2474"/>
    </w:p>
    <w:p w:rsidR="0072688A" w:rsidRDefault="0072688A" w:rsidP="0072688A">
      <w:pPr>
        <w:pStyle w:val="af9"/>
        <w:keepNext/>
        <w:rPr>
          <w:rtl/>
          <w:lang w:eastAsia="he-IL"/>
        </w:rPr>
      </w:pPr>
      <w:bookmarkStart w:id="2475" w:name="ET_guest_865963_497"/>
      <w:r w:rsidRPr="007268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72688A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72688A" w:rsidRDefault="0072688A" w:rsidP="0072688A">
      <w:pPr>
        <w:pStyle w:val="KeepWithNext"/>
        <w:rPr>
          <w:rtl/>
          <w:lang w:eastAsia="he-IL"/>
        </w:rPr>
      </w:pPr>
    </w:p>
    <w:p w:rsidR="0072688A" w:rsidRDefault="0072688A" w:rsidP="0072688A">
      <w:pPr>
        <w:rPr>
          <w:rtl/>
          <w:lang w:eastAsia="he-IL"/>
        </w:rPr>
      </w:pPr>
      <w:bookmarkStart w:id="2476" w:name="_ETM_Q1_9021000"/>
      <w:bookmarkEnd w:id="2476"/>
      <w:r>
        <w:rPr>
          <w:rFonts w:hint="cs"/>
          <w:rtl/>
          <w:lang w:eastAsia="he-IL"/>
        </w:rPr>
        <w:t xml:space="preserve">כן. ביררנו את זה. ושר הבריאות </w:t>
      </w:r>
      <w:r w:rsidR="0063767E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שניתן פתרון לאטרקציות בשטח פתוח במסגרת התיקון הקרוב שיהיה.</w:t>
      </w:r>
    </w:p>
    <w:p w:rsidR="0072688A" w:rsidRDefault="0072688A" w:rsidP="0072688A">
      <w:pPr>
        <w:rPr>
          <w:rtl/>
          <w:lang w:eastAsia="he-IL"/>
        </w:rPr>
      </w:pPr>
      <w:bookmarkStart w:id="2477" w:name="_ETM_Q1_9026000"/>
      <w:bookmarkEnd w:id="2477"/>
    </w:p>
    <w:p w:rsidR="0072688A" w:rsidRDefault="0072688A" w:rsidP="0072688A">
      <w:pPr>
        <w:pStyle w:val="af6"/>
        <w:keepNext/>
        <w:rPr>
          <w:rtl/>
        </w:rPr>
      </w:pPr>
      <w:bookmarkStart w:id="2478" w:name="ET_yor_6156_498"/>
      <w:r w:rsidRPr="007268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688A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72688A" w:rsidRDefault="0072688A" w:rsidP="0072688A">
      <w:pPr>
        <w:pStyle w:val="KeepWithNext"/>
        <w:rPr>
          <w:rtl/>
          <w:lang w:eastAsia="he-IL"/>
        </w:rPr>
      </w:pPr>
    </w:p>
    <w:p w:rsidR="00A369A2" w:rsidRDefault="0072688A" w:rsidP="001A1E2E">
      <w:pPr>
        <w:rPr>
          <w:rtl/>
          <w:lang w:eastAsia="he-IL"/>
        </w:rPr>
      </w:pPr>
      <w:bookmarkStart w:id="2479" w:name="_ETM_Q1_9027000"/>
      <w:bookmarkEnd w:id="2479"/>
      <w:r>
        <w:rPr>
          <w:rFonts w:hint="cs"/>
          <w:rtl/>
          <w:lang w:eastAsia="he-IL"/>
        </w:rPr>
        <w:t xml:space="preserve">של יום </w:t>
      </w:r>
      <w:bookmarkStart w:id="2480" w:name="_ETM_Q1_9030000"/>
      <w:bookmarkEnd w:id="2480"/>
      <w:r>
        <w:rPr>
          <w:rFonts w:hint="cs"/>
          <w:rtl/>
          <w:lang w:eastAsia="he-IL"/>
        </w:rPr>
        <w:t>חמישי. בסדר.</w:t>
      </w:r>
      <w:bookmarkStart w:id="2481" w:name="_ETM_Q1_9019000"/>
      <w:bookmarkEnd w:id="2481"/>
      <w:r>
        <w:rPr>
          <w:rFonts w:hint="cs"/>
          <w:rtl/>
          <w:lang w:eastAsia="he-IL"/>
        </w:rPr>
        <w:t xml:space="preserve"> </w:t>
      </w:r>
      <w:r w:rsidR="00A369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רוצה רק להוסיף, ואת זה אני אבקש מכם לקחת </w:t>
      </w:r>
      <w:bookmarkStart w:id="2482" w:name="_ETM_Q1_9032000"/>
      <w:bookmarkEnd w:id="2482"/>
      <w:r>
        <w:rPr>
          <w:rFonts w:hint="cs"/>
          <w:rtl/>
          <w:lang w:eastAsia="he-IL"/>
        </w:rPr>
        <w:t>כדבר שאתם צריכים לבדוק, סוגיה נוספת שצריך לעסוק בה</w:t>
      </w:r>
      <w:bookmarkStart w:id="2483" w:name="_ETM_Q1_9037000"/>
      <w:bookmarkEnd w:id="2483"/>
      <w:r w:rsidR="006376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מעלה אותה כרגע בלשון תקיפה כי</w:t>
      </w:r>
      <w:bookmarkStart w:id="2484" w:name="_ETM_Q1_9039000"/>
      <w:bookmarkEnd w:id="2484"/>
      <w:r>
        <w:rPr>
          <w:rFonts w:hint="cs"/>
          <w:rtl/>
          <w:lang w:eastAsia="he-IL"/>
        </w:rPr>
        <w:t xml:space="preserve"> באמת יש פה דיאלוג</w:t>
      </w:r>
      <w:r w:rsidR="006376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לי לציין שיש דיאלוג </w:t>
      </w:r>
      <w:bookmarkStart w:id="2485" w:name="_ETM_Q1_9048000"/>
      <w:bookmarkEnd w:id="2485"/>
      <w:r w:rsidR="0063767E">
        <w:rPr>
          <w:rFonts w:hint="cs"/>
          <w:rtl/>
          <w:lang w:eastAsia="he-IL"/>
        </w:rPr>
        <w:t xml:space="preserve">רציף </w:t>
      </w:r>
      <w:r>
        <w:rPr>
          <w:rFonts w:hint="cs"/>
          <w:rtl/>
          <w:lang w:eastAsia="he-IL"/>
        </w:rPr>
        <w:t>בינינו, בשם חברי הוועדה לפחות מהקואליציה, עם צמרת מ</w:t>
      </w:r>
      <w:bookmarkStart w:id="2486" w:name="_ETM_Q1_9049000"/>
      <w:bookmarkEnd w:id="2486"/>
      <w:r>
        <w:rPr>
          <w:rFonts w:hint="cs"/>
          <w:rtl/>
          <w:lang w:eastAsia="he-IL"/>
        </w:rPr>
        <w:t xml:space="preserve">שרד הבריאות. יש פה את הסוגיה של הבריכות שהזכירה חברת </w:t>
      </w:r>
      <w:bookmarkStart w:id="2487" w:name="_ETM_Q1_9056000"/>
      <w:bookmarkEnd w:id="2487"/>
      <w:r>
        <w:rPr>
          <w:rFonts w:hint="cs"/>
          <w:rtl/>
          <w:lang w:eastAsia="he-IL"/>
        </w:rPr>
        <w:t>הכנסת בזק, שהלכנו להחרגה של בריכות פתוחות. אנחנו בדיו</w:t>
      </w:r>
      <w:bookmarkStart w:id="2488" w:name="_ETM_Q1_9059000"/>
      <w:bookmarkEnd w:id="2488"/>
      <w:r>
        <w:rPr>
          <w:rFonts w:hint="cs"/>
          <w:rtl/>
          <w:lang w:eastAsia="he-IL"/>
        </w:rPr>
        <w:t xml:space="preserve">ק בעונת המעבר שבה הרבה מאוד בריכות פתוחות, </w:t>
      </w:r>
      <w:bookmarkStart w:id="2489" w:name="_ETM_Q1_9066000"/>
      <w:bookmarkEnd w:id="2489"/>
      <w:r>
        <w:rPr>
          <w:rFonts w:hint="cs"/>
          <w:rtl/>
          <w:lang w:eastAsia="he-IL"/>
        </w:rPr>
        <w:t xml:space="preserve">הן לא במבנה סגור, הן בריכות פתוחות, אבל הן </w:t>
      </w:r>
      <w:bookmarkStart w:id="2490" w:name="_ETM_Q1_9067000"/>
      <w:bookmarkEnd w:id="2490"/>
      <w:r>
        <w:rPr>
          <w:rFonts w:hint="cs"/>
          <w:rtl/>
          <w:lang w:eastAsia="he-IL"/>
        </w:rPr>
        <w:t xml:space="preserve">מופעלות </w:t>
      </w:r>
      <w:r w:rsidR="001A1E2E">
        <w:rPr>
          <w:rFonts w:hint="cs"/>
          <w:rtl/>
          <w:lang w:eastAsia="he-IL"/>
        </w:rPr>
        <w:t xml:space="preserve">במעטפת של איזושהי קונסטרוקציה שהיא לא מבנה סגור אבל </w:t>
      </w:r>
      <w:bookmarkStart w:id="2491" w:name="_ETM_Q1_9074000"/>
      <w:bookmarkEnd w:id="2491"/>
      <w:r w:rsidR="001A1E2E">
        <w:rPr>
          <w:rFonts w:hint="cs"/>
          <w:rtl/>
          <w:lang w:eastAsia="he-IL"/>
        </w:rPr>
        <w:t xml:space="preserve">היא גם לא המצב של הבריכות הפתוחות. מה שמאוד מעסיק </w:t>
      </w:r>
      <w:bookmarkStart w:id="2492" w:name="_ETM_Q1_9080000"/>
      <w:bookmarkEnd w:id="2492"/>
      <w:r w:rsidR="001A1E2E">
        <w:rPr>
          <w:rFonts w:hint="cs"/>
          <w:rtl/>
          <w:lang w:eastAsia="he-IL"/>
        </w:rPr>
        <w:t xml:space="preserve">אותנו בהקשר הזה הוא כל הנושא של עונת החוגים, כי </w:t>
      </w:r>
      <w:bookmarkStart w:id="2493" w:name="_ETM_Q1_9079000"/>
      <w:bookmarkEnd w:id="2493"/>
      <w:r w:rsidR="001A1E2E">
        <w:rPr>
          <w:rFonts w:hint="cs"/>
          <w:rtl/>
          <w:lang w:eastAsia="he-IL"/>
        </w:rPr>
        <w:t xml:space="preserve">מצד אחד, ד"ר </w:t>
      </w:r>
      <w:proofErr w:type="spellStart"/>
      <w:r w:rsidR="001A1E2E">
        <w:rPr>
          <w:rFonts w:hint="cs"/>
          <w:rtl/>
          <w:lang w:eastAsia="he-IL"/>
        </w:rPr>
        <w:t>אלרעי</w:t>
      </w:r>
      <w:proofErr w:type="spellEnd"/>
      <w:r w:rsidR="001A1E2E">
        <w:rPr>
          <w:rFonts w:hint="cs"/>
          <w:rtl/>
          <w:lang w:eastAsia="he-IL"/>
        </w:rPr>
        <w:t>-פרייס, אני יודע ש</w:t>
      </w:r>
      <w:bookmarkStart w:id="2494" w:name="_ETM_Q1_9084000"/>
      <w:bookmarkEnd w:id="2494"/>
      <w:r w:rsidR="001A1E2E">
        <w:rPr>
          <w:rFonts w:hint="cs"/>
          <w:rtl/>
          <w:lang w:eastAsia="he-IL"/>
        </w:rPr>
        <w:t>לפחות בערים אדומות אין דרישת תו ירוק מחוגים. והבריכות זה</w:t>
      </w:r>
      <w:bookmarkStart w:id="2495" w:name="_ETM_Q1_9090000"/>
      <w:bookmarkEnd w:id="2495"/>
      <w:r w:rsidR="001A1E2E">
        <w:rPr>
          <w:rFonts w:hint="cs"/>
          <w:rtl/>
          <w:lang w:eastAsia="he-IL"/>
        </w:rPr>
        <w:t xml:space="preserve"> בזירה שבה מתקיימים הרבה מאוד חוגים.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4"/>
        <w:keepNext/>
        <w:rPr>
          <w:rtl/>
        </w:rPr>
      </w:pPr>
      <w:bookmarkStart w:id="2496" w:name="ET_speaker_אולגה_פרישמן_332"/>
      <w:r w:rsidRPr="00A369A2">
        <w:rPr>
          <w:rStyle w:val="TagStyle"/>
          <w:rtl/>
        </w:rPr>
        <w:t xml:space="preserve"> &lt;&lt; דובר &gt;&gt; </w:t>
      </w:r>
      <w:r>
        <w:rPr>
          <w:rtl/>
        </w:rPr>
        <w:t>אולגה פרישמן:</w:t>
      </w:r>
      <w:r w:rsidRPr="00A369A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1A1E2E" w:rsidP="001A1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חלופה של תו </w:t>
      </w:r>
      <w:bookmarkStart w:id="2497" w:name="_ETM_Q1_9091000"/>
      <w:bookmarkEnd w:id="2497"/>
      <w:r>
        <w:rPr>
          <w:rFonts w:hint="cs"/>
          <w:rtl/>
          <w:lang w:eastAsia="he-IL"/>
        </w:rPr>
        <w:t xml:space="preserve">ירוק לחוגים. 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f6"/>
        <w:keepNext/>
        <w:rPr>
          <w:rtl/>
        </w:rPr>
      </w:pPr>
      <w:bookmarkStart w:id="2498" w:name="ET_yor_6156_333"/>
      <w:r w:rsidRPr="00A3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9A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1A1E2E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369A2">
        <w:rPr>
          <w:rFonts w:hint="cs"/>
          <w:rtl/>
          <w:lang w:eastAsia="he-IL"/>
        </w:rPr>
        <w:t>מה?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-"/>
        <w:keepNext/>
        <w:rPr>
          <w:rtl/>
        </w:rPr>
      </w:pPr>
      <w:bookmarkStart w:id="2499" w:name="ET_speakercontinue_אולגה_פרישמן_334"/>
      <w:r w:rsidRPr="00A369A2">
        <w:rPr>
          <w:rStyle w:val="TagStyle"/>
          <w:rtl/>
        </w:rPr>
        <w:t xml:space="preserve"> &lt;&lt; דובר_המשך &gt;&gt; </w:t>
      </w:r>
      <w:r>
        <w:rPr>
          <w:rtl/>
        </w:rPr>
        <w:t>אולגה פרישמן:</w:t>
      </w:r>
      <w:r w:rsidRPr="00A369A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A369A2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1A1E2E">
        <w:rPr>
          <w:rFonts w:hint="cs"/>
          <w:rtl/>
          <w:lang w:eastAsia="he-IL"/>
        </w:rPr>
        <w:t>חלופה של תו ירוק לחוגים.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f6"/>
        <w:keepNext/>
        <w:rPr>
          <w:rtl/>
        </w:rPr>
      </w:pPr>
      <w:bookmarkStart w:id="2500" w:name="ET_yor_6156_335"/>
      <w:r w:rsidRPr="00A3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9A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1A1E2E" w:rsidRDefault="001A1E2E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bookmarkStart w:id="2501" w:name="_ETM_Q1_9097000"/>
      <w:bookmarkEnd w:id="2501"/>
      <w:r>
        <w:rPr>
          <w:rFonts w:hint="cs"/>
          <w:rtl/>
          <w:lang w:eastAsia="he-IL"/>
        </w:rPr>
        <w:t>אני אומר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 בערים אדומות.</w:t>
      </w:r>
    </w:p>
    <w:p w:rsidR="001A1E2E" w:rsidRDefault="001A1E2E" w:rsidP="00A369A2">
      <w:pPr>
        <w:rPr>
          <w:rtl/>
          <w:lang w:eastAsia="he-IL"/>
        </w:rPr>
      </w:pPr>
    </w:p>
    <w:p w:rsidR="001A1E2E" w:rsidRDefault="001A1E2E" w:rsidP="001A1E2E">
      <w:pPr>
        <w:pStyle w:val="a4"/>
        <w:keepNext/>
        <w:rPr>
          <w:rtl/>
        </w:rPr>
      </w:pPr>
      <w:bookmarkStart w:id="2502" w:name="ET_speaker_אולגה_פרישמן_499"/>
      <w:r w:rsidRPr="001A1E2E">
        <w:rPr>
          <w:rStyle w:val="TagStyle"/>
          <w:rtl/>
        </w:rPr>
        <w:t xml:space="preserve"> &lt;&lt; דובר &gt;&gt; </w:t>
      </w:r>
      <w:r>
        <w:rPr>
          <w:rtl/>
        </w:rPr>
        <w:t>אולגה פרישמן:</w:t>
      </w:r>
      <w:r w:rsidRPr="001A1E2E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:rsidR="001A1E2E" w:rsidRDefault="001A1E2E" w:rsidP="001A1E2E">
      <w:pPr>
        <w:pStyle w:val="KeepWithNext"/>
        <w:rPr>
          <w:rtl/>
          <w:lang w:eastAsia="he-IL"/>
        </w:rPr>
      </w:pPr>
    </w:p>
    <w:p w:rsidR="001A1E2E" w:rsidRDefault="001A1E2E" w:rsidP="001A1E2E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בערים אדומות.</w:t>
      </w:r>
    </w:p>
    <w:p w:rsidR="001A1E2E" w:rsidRDefault="001A1E2E" w:rsidP="001A1E2E">
      <w:pPr>
        <w:rPr>
          <w:rtl/>
          <w:lang w:eastAsia="he-IL"/>
        </w:rPr>
      </w:pPr>
    </w:p>
    <w:p w:rsidR="001A1E2E" w:rsidRDefault="001A1E2E" w:rsidP="001A1E2E">
      <w:pPr>
        <w:pStyle w:val="af6"/>
        <w:keepNext/>
        <w:rPr>
          <w:rtl/>
        </w:rPr>
      </w:pPr>
      <w:bookmarkStart w:id="2503" w:name="ET_yor_6156_500"/>
      <w:r w:rsidRPr="001A1E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E2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:rsidR="001A1E2E" w:rsidRDefault="001A1E2E" w:rsidP="001A1E2E">
      <w:pPr>
        <w:pStyle w:val="KeepWithNext"/>
        <w:rPr>
          <w:rtl/>
          <w:lang w:eastAsia="he-IL"/>
        </w:rPr>
      </w:pPr>
    </w:p>
    <w:p w:rsidR="001A1E2E" w:rsidRDefault="001A1E2E" w:rsidP="001A1E2E">
      <w:pPr>
        <w:rPr>
          <w:rtl/>
          <w:lang w:eastAsia="he-IL"/>
        </w:rPr>
      </w:pPr>
      <w:bookmarkStart w:id="2504" w:name="_ETM_Q1_9099000"/>
      <w:bookmarkEnd w:id="2504"/>
      <w:r>
        <w:rPr>
          <w:rFonts w:hint="cs"/>
          <w:rtl/>
          <w:lang w:eastAsia="he-IL"/>
        </w:rPr>
        <w:t xml:space="preserve">אני יודע. אני אומר. </w:t>
      </w:r>
      <w:bookmarkStart w:id="2505" w:name="_ETM_Q1_9100000"/>
      <w:bookmarkEnd w:id="2505"/>
      <w:r>
        <w:rPr>
          <w:rFonts w:hint="cs"/>
          <w:rtl/>
          <w:lang w:eastAsia="he-IL"/>
        </w:rPr>
        <w:t>אבל בערים אדומות יש איזושהי הגבלה על חוגים שצריכה</w:t>
      </w:r>
      <w:bookmarkStart w:id="2506" w:name="_ETM_Q1_9102000"/>
      <w:bookmarkEnd w:id="2506"/>
      <w:r>
        <w:rPr>
          <w:rFonts w:hint="cs"/>
          <w:rtl/>
          <w:lang w:eastAsia="he-IL"/>
        </w:rPr>
        <w:t xml:space="preserve"> להיות בחוץ. ביתר הערים, כל נושא החוגים של ילדים הוא </w:t>
      </w:r>
      <w:bookmarkStart w:id="2507" w:name="_ETM_Q1_9106000"/>
      <w:bookmarkEnd w:id="2507"/>
      <w:r>
        <w:rPr>
          <w:rFonts w:hint="cs"/>
          <w:rtl/>
          <w:lang w:eastAsia="he-IL"/>
        </w:rPr>
        <w:t xml:space="preserve">לא תחת התו הירוק או כל מגבלה אחרת מעבר למגבלה </w:t>
      </w:r>
      <w:bookmarkStart w:id="2508" w:name="_ETM_Q1_9114000"/>
      <w:bookmarkEnd w:id="2508"/>
      <w:r>
        <w:rPr>
          <w:rFonts w:hint="cs"/>
          <w:rtl/>
          <w:lang w:eastAsia="he-IL"/>
        </w:rPr>
        <w:t>הכללית. סוגיית הבריכות היא סוגיה ספציפית. נפתחת עונת החוגים בבריכות. עשינו מהלך עם הבריכות הפתוחות. ח</w:t>
      </w:r>
      <w:bookmarkStart w:id="2509" w:name="_ETM_Q1_9101000"/>
      <w:bookmarkEnd w:id="2509"/>
      <w:r w:rsidR="00A369A2">
        <w:rPr>
          <w:rFonts w:hint="cs"/>
          <w:rtl/>
          <w:lang w:eastAsia="he-IL"/>
        </w:rPr>
        <w:t>ייבים למצוא</w:t>
      </w:r>
      <w:r w:rsidR="00A1776B">
        <w:rPr>
          <w:rFonts w:hint="cs"/>
          <w:rtl/>
          <w:lang w:eastAsia="he-IL"/>
        </w:rPr>
        <w:t xml:space="preserve"> </w:t>
      </w:r>
      <w:r w:rsidR="00A369A2">
        <w:rPr>
          <w:rFonts w:hint="cs"/>
          <w:rtl/>
          <w:lang w:eastAsia="he-IL"/>
        </w:rPr>
        <w:t>פתרון</w:t>
      </w:r>
      <w:bookmarkStart w:id="2510" w:name="_ETM_Q1_9122000"/>
      <w:bookmarkEnd w:id="2510"/>
      <w:r>
        <w:rPr>
          <w:rFonts w:hint="cs"/>
          <w:rtl/>
          <w:lang w:eastAsia="he-IL"/>
        </w:rPr>
        <w:t xml:space="preserve"> לסוגיית הבריכות. אנחנו נבוא איתכם בדין ודברים. פה צריך לעשות </w:t>
      </w:r>
      <w:bookmarkStart w:id="2511" w:name="_ETM_Q1_9127000"/>
      <w:bookmarkEnd w:id="2511"/>
      <w:r>
        <w:rPr>
          <w:rFonts w:hint="cs"/>
          <w:rtl/>
          <w:lang w:eastAsia="he-IL"/>
        </w:rPr>
        <w:t xml:space="preserve">את הדברים באמת בתוך דיאלוג איתכם, להבין גם באמת </w:t>
      </w:r>
      <w:bookmarkStart w:id="2512" w:name="_ETM_Q1_9132000"/>
      <w:bookmarkEnd w:id="2512"/>
      <w:r>
        <w:rPr>
          <w:rFonts w:hint="cs"/>
          <w:rtl/>
          <w:lang w:eastAsia="he-IL"/>
        </w:rPr>
        <w:t>מה המצב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 הבריכות. אבל אין סיבה שחוג יפעל במתנ"ס ולא יוכל לפעול בבריכה שהרבה פעמים היא הרבה יותר</w:t>
      </w:r>
      <w:bookmarkStart w:id="2513" w:name="_ETM_Q1_9138000"/>
      <w:bookmarkEnd w:id="2513"/>
      <w:r>
        <w:rPr>
          <w:rFonts w:hint="cs"/>
          <w:rtl/>
          <w:lang w:eastAsia="he-IL"/>
        </w:rPr>
        <w:t xml:space="preserve"> מאווררת, כי זו בריכה פתוחה, רק עם </w:t>
      </w:r>
      <w:bookmarkStart w:id="2514" w:name="_ETM_Q1_9144000"/>
      <w:bookmarkEnd w:id="2514"/>
      <w:r>
        <w:rPr>
          <w:rFonts w:hint="cs"/>
          <w:rtl/>
          <w:lang w:eastAsia="he-IL"/>
        </w:rPr>
        <w:t>קונסטרוקציה לעונת החורף. אבל, עוד פעם, נדבר בעניין.</w:t>
      </w:r>
    </w:p>
    <w:p w:rsidR="001A1E2E" w:rsidRDefault="001A1E2E" w:rsidP="001A1E2E">
      <w:pPr>
        <w:rPr>
          <w:rtl/>
          <w:lang w:eastAsia="he-IL"/>
        </w:rPr>
      </w:pPr>
    </w:p>
    <w:p w:rsidR="001A1E2E" w:rsidRDefault="001A1E2E" w:rsidP="001A1E2E">
      <w:pPr>
        <w:rPr>
          <w:rtl/>
          <w:lang w:eastAsia="he-IL"/>
        </w:rPr>
      </w:pPr>
      <w:bookmarkStart w:id="2515" w:name="_ETM_Q1_9145000"/>
      <w:bookmarkEnd w:id="2515"/>
      <w:r>
        <w:rPr>
          <w:rFonts w:hint="cs"/>
          <w:rtl/>
          <w:lang w:eastAsia="he-IL"/>
        </w:rPr>
        <w:t xml:space="preserve">אני רושם </w:t>
      </w:r>
      <w:bookmarkStart w:id="2516" w:name="_ETM_Q1_9148000"/>
      <w:bookmarkEnd w:id="2516"/>
      <w:r>
        <w:rPr>
          <w:rFonts w:hint="cs"/>
          <w:rtl/>
          <w:lang w:eastAsia="he-IL"/>
        </w:rPr>
        <w:t xml:space="preserve">לפניי את הודעתכם בנושא האטרקציות הפתוחות. אנחנו ממתינים לתקנות ביום </w:t>
      </w:r>
      <w:bookmarkStart w:id="2517" w:name="_ETM_Q1_9158000"/>
      <w:bookmarkEnd w:id="2517"/>
      <w:r>
        <w:rPr>
          <w:rFonts w:hint="cs"/>
          <w:rtl/>
          <w:lang w:eastAsia="he-IL"/>
        </w:rPr>
        <w:t>רביעי הקרוב. אנחנו מאוד מקווים שהמקדם ירד ותמשיכו במגמה של</w:t>
      </w:r>
      <w:bookmarkStart w:id="2518" w:name="_ETM_Q1_9160000"/>
      <w:bookmarkEnd w:id="2518"/>
      <w:r>
        <w:rPr>
          <w:rFonts w:hint="cs"/>
          <w:rtl/>
          <w:lang w:eastAsia="he-IL"/>
        </w:rPr>
        <w:t>כם עם השטחים הפתוחים.</w:t>
      </w:r>
    </w:p>
    <w:p w:rsidR="001A1E2E" w:rsidRDefault="001A1E2E" w:rsidP="001A1E2E">
      <w:pPr>
        <w:rPr>
          <w:rtl/>
          <w:lang w:eastAsia="he-IL"/>
        </w:rPr>
      </w:pPr>
      <w:bookmarkStart w:id="2519" w:name="_ETM_Q1_9164000"/>
      <w:bookmarkEnd w:id="2519"/>
    </w:p>
    <w:p w:rsidR="00A369A2" w:rsidRDefault="001A1E2E" w:rsidP="001A1E2E">
      <w:pPr>
        <w:rPr>
          <w:rtl/>
          <w:lang w:eastAsia="he-IL"/>
        </w:rPr>
      </w:pPr>
      <w:bookmarkStart w:id="2520" w:name="_ETM_Q1_9162000"/>
      <w:bookmarkEnd w:id="2520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-פרייס, אני מבקש להודות לך. ביום חמישי יתקיים פה</w:t>
      </w:r>
      <w:r w:rsidR="0063767E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דיון בתקנות המעודכנות, יהיו עוד </w:t>
      </w:r>
      <w:bookmarkStart w:id="2521" w:name="_ETM_Q1_9165000"/>
      <w:bookmarkEnd w:id="2521"/>
      <w:r>
        <w:rPr>
          <w:rFonts w:hint="cs"/>
          <w:rtl/>
          <w:lang w:eastAsia="he-IL"/>
        </w:rPr>
        <w:t>דוברים. נקרא במהירות - - -</w:t>
      </w:r>
      <w:r w:rsidR="00A369A2">
        <w:rPr>
          <w:rFonts w:hint="cs"/>
          <w:rtl/>
          <w:lang w:eastAsia="he-IL"/>
        </w:rPr>
        <w:t xml:space="preserve"> 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4"/>
        <w:keepNext/>
        <w:rPr>
          <w:rtl/>
        </w:rPr>
      </w:pPr>
      <w:bookmarkStart w:id="2522" w:name="ET_speaker_6166_336"/>
      <w:r w:rsidRPr="00A369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69A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A369A2" w:rsidP="00A369A2">
      <w:pPr>
        <w:rPr>
          <w:rtl/>
          <w:lang w:eastAsia="he-IL"/>
        </w:rPr>
      </w:pPr>
      <w:bookmarkStart w:id="2523" w:name="_ETM_Q1_9172000"/>
      <w:bookmarkEnd w:id="2523"/>
      <w:r>
        <w:rPr>
          <w:rFonts w:hint="cs"/>
          <w:rtl/>
          <w:lang w:eastAsia="he-IL"/>
        </w:rPr>
        <w:t>האם ילדים מחלימים</w:t>
      </w:r>
      <w:r w:rsidR="00902AFF">
        <w:rPr>
          <w:rFonts w:hint="cs"/>
          <w:rtl/>
          <w:lang w:eastAsia="he-IL"/>
        </w:rPr>
        <w:t xml:space="preserve">, ד"ר </w:t>
      </w:r>
      <w:proofErr w:type="spellStart"/>
      <w:r w:rsidR="00902AFF">
        <w:rPr>
          <w:rFonts w:hint="cs"/>
          <w:rtl/>
          <w:lang w:eastAsia="he-IL"/>
        </w:rPr>
        <w:t>אלרעי</w:t>
      </w:r>
      <w:proofErr w:type="spellEnd"/>
      <w:r w:rsidR="00902AFF">
        <w:rPr>
          <w:rFonts w:hint="cs"/>
          <w:rtl/>
          <w:lang w:eastAsia="he-IL"/>
        </w:rPr>
        <w:t>-פרייס, יש להם חצי שנה</w:t>
      </w:r>
      <w:r w:rsidR="00A1776B">
        <w:rPr>
          <w:rFonts w:hint="cs"/>
          <w:rtl/>
          <w:lang w:eastAsia="he-IL"/>
        </w:rPr>
        <w:t xml:space="preserve"> </w:t>
      </w:r>
      <w:r w:rsidR="00902AFF">
        <w:rPr>
          <w:rFonts w:hint="cs"/>
          <w:rtl/>
          <w:lang w:eastAsia="he-IL"/>
        </w:rPr>
        <w:t>מעכשיו, לא משנה מתי הם החלימו?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f9"/>
        <w:keepNext/>
        <w:rPr>
          <w:rtl/>
          <w:lang w:eastAsia="he-IL"/>
        </w:rPr>
      </w:pPr>
      <w:bookmarkStart w:id="2524" w:name="ET_guest_869014_337"/>
      <w:r w:rsidRPr="00A3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369A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A369A2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</w:t>
      </w:r>
      <w:r w:rsidR="006E79A6">
        <w:rPr>
          <w:rFonts w:hint="cs"/>
          <w:rtl/>
          <w:lang w:eastAsia="he-IL"/>
        </w:rPr>
        <w:t>.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4"/>
        <w:keepNext/>
        <w:rPr>
          <w:rtl/>
        </w:rPr>
      </w:pPr>
      <w:bookmarkStart w:id="2525" w:name="ET_speaker_6166_338"/>
      <w:r w:rsidRPr="00A369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69A2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902AFF" w:rsidP="0090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זאת </w:t>
      </w:r>
      <w:bookmarkStart w:id="2526" w:name="_ETM_Q1_9181000"/>
      <w:bookmarkEnd w:id="2526"/>
      <w:r>
        <w:rPr>
          <w:rFonts w:hint="cs"/>
          <w:rtl/>
          <w:lang w:eastAsia="he-IL"/>
        </w:rPr>
        <w:t>אומרת, הם יקבלו. לא משנה, ילדים מחלימים יקבלו.</w:t>
      </w:r>
    </w:p>
    <w:p w:rsidR="00902AFF" w:rsidRDefault="00902AFF" w:rsidP="00902AFF">
      <w:pPr>
        <w:rPr>
          <w:rtl/>
          <w:lang w:eastAsia="he-IL"/>
        </w:rPr>
      </w:pPr>
    </w:p>
    <w:p w:rsidR="00902AFF" w:rsidRDefault="00902AFF" w:rsidP="00902AFF">
      <w:pPr>
        <w:pStyle w:val="af6"/>
        <w:keepNext/>
        <w:rPr>
          <w:rtl/>
        </w:rPr>
      </w:pPr>
      <w:bookmarkStart w:id="2527" w:name="ET_yor_6156_501"/>
      <w:r w:rsidRPr="00902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AF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Pr="00902AFF" w:rsidRDefault="00902AFF" w:rsidP="00902AFF">
      <w:pPr>
        <w:rPr>
          <w:rtl/>
          <w:lang w:eastAsia="he-IL"/>
        </w:rPr>
      </w:pPr>
      <w:bookmarkStart w:id="2528" w:name="_ETM_Q1_9184000"/>
      <w:bookmarkEnd w:id="2528"/>
      <w:r>
        <w:rPr>
          <w:rFonts w:hint="cs"/>
          <w:rtl/>
          <w:lang w:eastAsia="he-IL"/>
        </w:rPr>
        <w:t>כן.</w:t>
      </w:r>
    </w:p>
    <w:p w:rsidR="00A369A2" w:rsidRDefault="00A369A2" w:rsidP="00A369A2">
      <w:pPr>
        <w:rPr>
          <w:rtl/>
          <w:lang w:eastAsia="he-IL"/>
        </w:rPr>
      </w:pPr>
    </w:p>
    <w:p w:rsidR="00A369A2" w:rsidRDefault="00A369A2" w:rsidP="00A369A2">
      <w:pPr>
        <w:pStyle w:val="af9"/>
        <w:keepNext/>
        <w:rPr>
          <w:rtl/>
          <w:lang w:eastAsia="he-IL"/>
        </w:rPr>
      </w:pPr>
      <w:bookmarkStart w:id="2529" w:name="ET_guest_869014_339"/>
      <w:r w:rsidRPr="00A3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369A2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902AFF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אם הם החלימו על ידי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ובין אם הם החלימו</w:t>
      </w:r>
      <w:bookmarkStart w:id="2530" w:name="_ETM_Q1_9186000"/>
      <w:bookmarkEnd w:id="2530"/>
      <w:r>
        <w:rPr>
          <w:rFonts w:hint="cs"/>
          <w:rtl/>
          <w:lang w:eastAsia="he-IL"/>
        </w:rPr>
        <w:t xml:space="preserve"> על ידי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בדיקה סרולוגית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אפשרות </w:t>
      </w:r>
      <w:bookmarkStart w:id="2531" w:name="_ETM_Q1_9189000"/>
      <w:bookmarkEnd w:id="2531"/>
      <w:r>
        <w:rPr>
          <w:rFonts w:hint="cs"/>
          <w:rtl/>
          <w:lang w:eastAsia="he-IL"/>
        </w:rPr>
        <w:t>למחלימים עבר על ידי בדיקה סרולוגית.</w:t>
      </w:r>
    </w:p>
    <w:p w:rsidR="00902AFF" w:rsidRDefault="00902AFF" w:rsidP="00A369A2">
      <w:pPr>
        <w:rPr>
          <w:rtl/>
          <w:lang w:eastAsia="he-IL"/>
        </w:rPr>
      </w:pPr>
      <w:bookmarkStart w:id="2532" w:name="_ETM_Q1_9188000"/>
      <w:bookmarkEnd w:id="2532"/>
    </w:p>
    <w:p w:rsidR="00902AFF" w:rsidRDefault="00902AFF" w:rsidP="00902AFF">
      <w:pPr>
        <w:pStyle w:val="a4"/>
        <w:keepNext/>
        <w:rPr>
          <w:rtl/>
        </w:rPr>
      </w:pPr>
      <w:bookmarkStart w:id="2533" w:name="ET_speaker_6166_502"/>
      <w:r w:rsidRPr="00902A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02AF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902AF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</w:t>
      </w:r>
      <w:r w:rsidR="00EE4C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חלמה שלהם </w:t>
      </w:r>
      <w:bookmarkStart w:id="2534" w:name="_ETM_Q1_9191000"/>
      <w:bookmarkEnd w:id="2534"/>
      <w:r>
        <w:rPr>
          <w:rFonts w:hint="cs"/>
          <w:rtl/>
          <w:lang w:eastAsia="he-IL"/>
        </w:rPr>
        <w:t>הייתה לפני שנה?</w:t>
      </w:r>
    </w:p>
    <w:p w:rsidR="00902AFF" w:rsidRDefault="00902AFF" w:rsidP="00902AFF">
      <w:pPr>
        <w:rPr>
          <w:rtl/>
          <w:lang w:eastAsia="he-IL"/>
        </w:rPr>
      </w:pPr>
    </w:p>
    <w:p w:rsidR="00902AFF" w:rsidRDefault="00902AFF" w:rsidP="00902AFF">
      <w:pPr>
        <w:pStyle w:val="af9"/>
        <w:keepNext/>
        <w:rPr>
          <w:rtl/>
          <w:lang w:eastAsia="he-IL"/>
        </w:rPr>
      </w:pPr>
      <w:bookmarkStart w:id="2535" w:name="ET_guest_869014_503"/>
      <w:r w:rsidRPr="00902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2AF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902AFF">
      <w:pPr>
        <w:rPr>
          <w:rtl/>
          <w:lang w:eastAsia="he-IL"/>
        </w:rPr>
      </w:pPr>
      <w:bookmarkStart w:id="2536" w:name="_ETM_Q1_9194000"/>
      <w:bookmarkEnd w:id="2536"/>
      <w:r>
        <w:rPr>
          <w:rFonts w:hint="cs"/>
          <w:rtl/>
          <w:lang w:eastAsia="he-IL"/>
        </w:rPr>
        <w:t>נכון.</w:t>
      </w:r>
    </w:p>
    <w:p w:rsidR="00902AFF" w:rsidRDefault="00902AFF" w:rsidP="00902AFF">
      <w:pPr>
        <w:rPr>
          <w:rtl/>
          <w:lang w:eastAsia="he-IL"/>
        </w:rPr>
      </w:pPr>
      <w:bookmarkStart w:id="2537" w:name="_ETM_Q1_9190000"/>
      <w:bookmarkEnd w:id="2537"/>
    </w:p>
    <w:p w:rsidR="00902AFF" w:rsidRDefault="00902AFF" w:rsidP="00902AFF">
      <w:pPr>
        <w:pStyle w:val="af6"/>
        <w:keepNext/>
        <w:rPr>
          <w:rtl/>
        </w:rPr>
      </w:pPr>
      <w:bookmarkStart w:id="2538" w:name="ET_yor_6156_504"/>
      <w:r w:rsidRPr="00902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AF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902AFF">
      <w:pPr>
        <w:rPr>
          <w:rtl/>
          <w:lang w:eastAsia="he-IL"/>
        </w:rPr>
      </w:pPr>
      <w:bookmarkStart w:id="2539" w:name="_ETM_Q1_9192000"/>
      <w:bookmarkEnd w:id="2539"/>
      <w:r>
        <w:rPr>
          <w:rFonts w:hint="cs"/>
          <w:rtl/>
          <w:lang w:eastAsia="he-IL"/>
        </w:rPr>
        <w:t>נכון.</w:t>
      </w:r>
    </w:p>
    <w:p w:rsidR="00902AFF" w:rsidRDefault="00902AFF" w:rsidP="00902AFF">
      <w:pPr>
        <w:rPr>
          <w:rtl/>
          <w:lang w:eastAsia="he-IL"/>
        </w:rPr>
      </w:pPr>
    </w:p>
    <w:p w:rsidR="00902AFF" w:rsidRDefault="00902AFF" w:rsidP="00902AFF">
      <w:pPr>
        <w:pStyle w:val="a4"/>
        <w:keepNext/>
        <w:rPr>
          <w:rtl/>
        </w:rPr>
      </w:pPr>
      <w:bookmarkStart w:id="2540" w:name="ET_speaker_6166_505"/>
      <w:r w:rsidRPr="00902A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02AF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EE4CE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מתחילת</w:t>
      </w:r>
      <w:r w:rsidR="00EE4CE5">
        <w:rPr>
          <w:rFonts w:hint="cs"/>
          <w:rtl/>
          <w:lang w:eastAsia="he-IL"/>
        </w:rPr>
        <w:t xml:space="preserve"> הקורונה, כולל </w:t>
      </w:r>
      <w:bookmarkStart w:id="2541" w:name="_ETM_Q1_9193000"/>
      <w:bookmarkEnd w:id="2541"/>
      <w:r>
        <w:rPr>
          <w:rFonts w:hint="cs"/>
          <w:rtl/>
          <w:lang w:eastAsia="he-IL"/>
        </w:rPr>
        <w:t>שהם חצי שנה עכשיו.</w:t>
      </w:r>
    </w:p>
    <w:p w:rsidR="00902AFF" w:rsidRDefault="00902AFF" w:rsidP="00902AFF">
      <w:pPr>
        <w:rPr>
          <w:rtl/>
          <w:lang w:eastAsia="he-IL"/>
        </w:rPr>
      </w:pPr>
    </w:p>
    <w:p w:rsidR="00902AFF" w:rsidRDefault="00902AFF" w:rsidP="00902AFF">
      <w:pPr>
        <w:pStyle w:val="af9"/>
        <w:keepNext/>
        <w:rPr>
          <w:rtl/>
          <w:lang w:eastAsia="he-IL"/>
        </w:rPr>
      </w:pPr>
      <w:bookmarkStart w:id="2542" w:name="ET_guest_869014_506"/>
      <w:r w:rsidRPr="00902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2AF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902AFF">
      <w:pPr>
        <w:rPr>
          <w:rtl/>
          <w:lang w:eastAsia="he-IL"/>
        </w:rPr>
      </w:pPr>
      <w:bookmarkStart w:id="2543" w:name="_ETM_Q1_9197000"/>
      <w:bookmarkEnd w:id="2543"/>
      <w:r>
        <w:rPr>
          <w:rFonts w:hint="cs"/>
          <w:rtl/>
          <w:lang w:eastAsia="he-IL"/>
        </w:rPr>
        <w:t xml:space="preserve">התחלואה החוזרת בילדים היא נמוכה. </w:t>
      </w:r>
    </w:p>
    <w:p w:rsidR="00902AFF" w:rsidRDefault="00902AFF" w:rsidP="00902AFF">
      <w:pPr>
        <w:rPr>
          <w:rtl/>
          <w:lang w:eastAsia="he-IL"/>
        </w:rPr>
      </w:pPr>
    </w:p>
    <w:p w:rsidR="00902AFF" w:rsidRDefault="00902AFF" w:rsidP="00902AFF">
      <w:pPr>
        <w:pStyle w:val="af6"/>
        <w:keepNext/>
        <w:rPr>
          <w:rtl/>
        </w:rPr>
      </w:pPr>
      <w:bookmarkStart w:id="2544" w:name="ET_yor_6156_507"/>
      <w:r w:rsidRPr="00902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2AFF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902AFF">
      <w:pPr>
        <w:rPr>
          <w:rtl/>
          <w:lang w:eastAsia="he-IL"/>
        </w:rPr>
      </w:pPr>
      <w:bookmarkStart w:id="2545" w:name="_ETM_Q1_9196000"/>
      <w:bookmarkEnd w:id="2545"/>
      <w:r>
        <w:rPr>
          <w:rFonts w:hint="cs"/>
          <w:rtl/>
          <w:lang w:eastAsia="he-IL"/>
        </w:rPr>
        <w:t>נכון.</w:t>
      </w:r>
    </w:p>
    <w:p w:rsidR="00902AFF" w:rsidRDefault="00902AFF" w:rsidP="00902AFF">
      <w:pPr>
        <w:rPr>
          <w:rtl/>
          <w:lang w:eastAsia="he-IL"/>
        </w:rPr>
      </w:pPr>
      <w:bookmarkStart w:id="2546" w:name="_ETM_Q1_9199000"/>
      <w:bookmarkEnd w:id="2546"/>
    </w:p>
    <w:p w:rsidR="00902AFF" w:rsidRDefault="00902AFF" w:rsidP="00902AFF">
      <w:pPr>
        <w:pStyle w:val="a4"/>
        <w:keepNext/>
        <w:rPr>
          <w:rtl/>
        </w:rPr>
      </w:pPr>
      <w:bookmarkStart w:id="2547" w:name="ET_speaker_6166_508"/>
      <w:r w:rsidRPr="00902A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02AF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Pr="00902AFF" w:rsidRDefault="00902AFF" w:rsidP="0090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נמוכה. זאת אומרת - </w:t>
      </w:r>
      <w:bookmarkStart w:id="2548" w:name="_ETM_Q1_9201000"/>
      <w:bookmarkEnd w:id="2548"/>
      <w:r>
        <w:rPr>
          <w:rFonts w:hint="cs"/>
          <w:rtl/>
          <w:lang w:eastAsia="he-IL"/>
        </w:rPr>
        <w:t>- -</w:t>
      </w:r>
      <w:r w:rsidR="00EE4CE5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בדיקות גם.</w:t>
      </w:r>
    </w:p>
    <w:p w:rsidR="00902AFF" w:rsidRPr="00902AFF" w:rsidRDefault="00902AFF" w:rsidP="00902AFF">
      <w:pPr>
        <w:rPr>
          <w:rtl/>
          <w:lang w:eastAsia="he-IL"/>
        </w:rPr>
      </w:pPr>
      <w:bookmarkStart w:id="2549" w:name="_ETM_Q1_9198000"/>
      <w:bookmarkEnd w:id="2549"/>
    </w:p>
    <w:p w:rsidR="00A369A2" w:rsidRDefault="00A369A2" w:rsidP="00A369A2">
      <w:pPr>
        <w:pStyle w:val="af6"/>
        <w:keepNext/>
        <w:rPr>
          <w:rtl/>
        </w:rPr>
      </w:pPr>
      <w:bookmarkStart w:id="2550" w:name="ET_yor_6156_340"/>
      <w:r w:rsidRPr="00A369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69A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A369A2" w:rsidRDefault="00A369A2" w:rsidP="00A369A2">
      <w:pPr>
        <w:pStyle w:val="KeepWithNext"/>
        <w:rPr>
          <w:rtl/>
          <w:lang w:eastAsia="he-IL"/>
        </w:rPr>
      </w:pPr>
    </w:p>
    <w:p w:rsidR="00A369A2" w:rsidRDefault="00A369A2" w:rsidP="00A369A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נכון עד</w:t>
      </w:r>
      <w:r w:rsidR="00902AFF">
        <w:rPr>
          <w:rFonts w:hint="cs"/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 xml:space="preserve"> 12</w:t>
      </w:r>
      <w:r w:rsidR="00902AFF">
        <w:rPr>
          <w:rFonts w:hint="cs"/>
          <w:rtl/>
          <w:lang w:eastAsia="he-IL"/>
        </w:rPr>
        <w:t xml:space="preserve">, כי אם אני מבין </w:t>
      </w:r>
      <w:bookmarkStart w:id="2551" w:name="_ETM_Q1_9205000"/>
      <w:bookmarkEnd w:id="2551"/>
      <w:r w:rsidR="00902AFF">
        <w:rPr>
          <w:rFonts w:hint="cs"/>
          <w:rtl/>
          <w:lang w:eastAsia="he-IL"/>
        </w:rPr>
        <w:t>נכון, מעל גיל 12 צריך עוד מנת חיסון, נכון?</w:t>
      </w:r>
    </w:p>
    <w:p w:rsidR="00902AFF" w:rsidRDefault="00902AFF" w:rsidP="00A369A2">
      <w:pPr>
        <w:rPr>
          <w:rtl/>
          <w:lang w:eastAsia="he-IL"/>
        </w:rPr>
      </w:pPr>
    </w:p>
    <w:p w:rsidR="00902AFF" w:rsidRDefault="00902AFF" w:rsidP="00902AFF">
      <w:pPr>
        <w:pStyle w:val="af9"/>
        <w:keepNext/>
        <w:rPr>
          <w:rtl/>
          <w:lang w:eastAsia="he-IL"/>
        </w:rPr>
      </w:pPr>
      <w:bookmarkStart w:id="2552" w:name="ET_guest_869014_509"/>
      <w:r w:rsidRPr="00902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02AFF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Default="00902AFF" w:rsidP="00902AF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</w:p>
    <w:p w:rsidR="00902AFF" w:rsidRDefault="00902AFF" w:rsidP="00902AFF">
      <w:pPr>
        <w:rPr>
          <w:rtl/>
          <w:lang w:eastAsia="he-IL"/>
        </w:rPr>
      </w:pPr>
      <w:bookmarkStart w:id="2553" w:name="_ETM_Q1_9208000"/>
      <w:bookmarkEnd w:id="2553"/>
    </w:p>
    <w:p w:rsidR="00902AFF" w:rsidRDefault="00902AFF" w:rsidP="00902AFF">
      <w:pPr>
        <w:pStyle w:val="a4"/>
        <w:keepNext/>
        <w:rPr>
          <w:rtl/>
        </w:rPr>
      </w:pPr>
      <w:bookmarkStart w:id="2554" w:name="ET_speaker_6166_510"/>
      <w:r w:rsidRPr="00902A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02AFF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:rsidR="00902AFF" w:rsidRDefault="00902AFF" w:rsidP="00902AFF">
      <w:pPr>
        <w:pStyle w:val="KeepWithNext"/>
        <w:rPr>
          <w:rtl/>
          <w:lang w:eastAsia="he-IL"/>
        </w:rPr>
      </w:pPr>
    </w:p>
    <w:p w:rsidR="00902AFF" w:rsidRPr="00902AFF" w:rsidRDefault="00902AFF" w:rsidP="00902AFF">
      <w:pPr>
        <w:rPr>
          <w:rtl/>
          <w:lang w:eastAsia="he-IL"/>
        </w:rPr>
      </w:pPr>
      <w:bookmarkStart w:id="2555" w:name="_ETM_Q1_9210000"/>
      <w:bookmarkEnd w:id="2555"/>
      <w:r>
        <w:rPr>
          <w:rFonts w:hint="cs"/>
          <w:rtl/>
          <w:lang w:eastAsia="he-IL"/>
        </w:rPr>
        <w:t>גיל 12 לא יכול לקבל את החיסון.</w:t>
      </w:r>
    </w:p>
    <w:p w:rsidR="00A369A2" w:rsidRDefault="00A369A2" w:rsidP="00A369A2">
      <w:pPr>
        <w:rPr>
          <w:rtl/>
          <w:lang w:eastAsia="he-IL"/>
        </w:rPr>
      </w:pPr>
    </w:p>
    <w:p w:rsidR="00ED36F1" w:rsidRDefault="00ED36F1" w:rsidP="00ED36F1">
      <w:pPr>
        <w:pStyle w:val="af6"/>
        <w:keepNext/>
        <w:rPr>
          <w:rtl/>
        </w:rPr>
      </w:pPr>
      <w:bookmarkStart w:id="2556" w:name="ET_yor_6156_341"/>
      <w:r w:rsidRPr="00ED36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36F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ED36F1" w:rsidRDefault="00ED36F1" w:rsidP="00ED36F1">
      <w:pPr>
        <w:pStyle w:val="KeepWithNext"/>
        <w:rPr>
          <w:rtl/>
          <w:lang w:eastAsia="he-IL"/>
        </w:rPr>
      </w:pPr>
    </w:p>
    <w:p w:rsidR="00ED36F1" w:rsidRDefault="00902AFF" w:rsidP="0090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ברור.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57" w:name="_ETM_Q1_9209000"/>
      <w:bookmarkEnd w:id="2557"/>
      <w:r w:rsidR="00ED36F1">
        <w:rPr>
          <w:rFonts w:hint="cs"/>
          <w:rtl/>
          <w:lang w:eastAsia="he-IL"/>
        </w:rPr>
        <w:t>אנחנו קוראים את</w:t>
      </w:r>
      <w:r>
        <w:rPr>
          <w:rFonts w:hint="cs"/>
          <w:rtl/>
          <w:lang w:eastAsia="he-IL"/>
        </w:rPr>
        <w:t xml:space="preserve"> התקנות. השינוי היחיד בנוסח הוא שבמקום עד התאריך </w:t>
      </w:r>
      <w:bookmarkStart w:id="2558" w:name="_ETM_Q1_9219000"/>
      <w:bookmarkEnd w:id="2558"/>
      <w:r>
        <w:rPr>
          <w:rFonts w:hint="cs"/>
          <w:rtl/>
          <w:lang w:eastAsia="he-IL"/>
        </w:rPr>
        <w:t xml:space="preserve">המקורי, אנחנו מעמידים אותו עד ה-7 באוקטובר, שזה יום חמישי </w:t>
      </w:r>
      <w:bookmarkStart w:id="2559" w:name="_ETM_Q1_9220000"/>
      <w:bookmarkEnd w:id="2559"/>
      <w:r>
        <w:rPr>
          <w:rFonts w:hint="cs"/>
          <w:rtl/>
          <w:lang w:eastAsia="he-IL"/>
        </w:rPr>
        <w:t xml:space="preserve">הזה. כך שהתקנות יצטרכו להגיע עד יום רביעי בשעה </w:t>
      </w:r>
      <w:bookmarkStart w:id="2560" w:name="_ETM_Q1_9223000"/>
      <w:bookmarkEnd w:id="2560"/>
      <w:r>
        <w:rPr>
          <w:rFonts w:hint="cs"/>
          <w:rtl/>
          <w:lang w:eastAsia="he-IL"/>
        </w:rPr>
        <w:t>12:00?</w:t>
      </w:r>
    </w:p>
    <w:p w:rsidR="00ED36F1" w:rsidRDefault="00ED36F1" w:rsidP="00ED36F1">
      <w:pPr>
        <w:rPr>
          <w:rtl/>
          <w:lang w:eastAsia="he-IL"/>
        </w:rPr>
      </w:pPr>
    </w:p>
    <w:p w:rsidR="00ED36F1" w:rsidRDefault="00ED36F1" w:rsidP="00ED36F1">
      <w:pPr>
        <w:pStyle w:val="af9"/>
        <w:keepNext/>
        <w:rPr>
          <w:rtl/>
          <w:lang w:eastAsia="he-IL"/>
        </w:rPr>
      </w:pPr>
      <w:bookmarkStart w:id="2561" w:name="ET_guest_865963_342"/>
      <w:r w:rsidRPr="00ED36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ED36F1">
        <w:rPr>
          <w:rStyle w:val="TagStyle"/>
          <w:rtl/>
        </w:rPr>
        <w:t xml:space="preserve"> &lt;&lt; אורח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:rsidR="00ED36F1" w:rsidRDefault="00ED36F1" w:rsidP="00ED36F1">
      <w:pPr>
        <w:pStyle w:val="KeepWithNext"/>
        <w:rPr>
          <w:rtl/>
          <w:lang w:eastAsia="he-IL"/>
        </w:rPr>
      </w:pPr>
    </w:p>
    <w:p w:rsidR="00ED36F1" w:rsidRDefault="00902AFF" w:rsidP="00ED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אולי למקרה שזה יתקבל רק ביום חמישי בבוקר, עדיין </w:t>
      </w:r>
      <w:bookmarkStart w:id="2562" w:name="_ETM_Q1_9228000"/>
      <w:bookmarkEnd w:id="2562"/>
      <w:r>
        <w:rPr>
          <w:rFonts w:hint="cs"/>
          <w:rtl/>
          <w:lang w:eastAsia="he-IL"/>
        </w:rPr>
        <w:t>הוועדה תספיק להתכנס - - -</w:t>
      </w:r>
    </w:p>
    <w:p w:rsidR="00902AFF" w:rsidRDefault="00902AFF" w:rsidP="00ED36F1">
      <w:pPr>
        <w:rPr>
          <w:rtl/>
          <w:lang w:eastAsia="he-IL"/>
        </w:rPr>
      </w:pPr>
      <w:bookmarkStart w:id="2563" w:name="_ETM_Q1_9232000"/>
      <w:bookmarkEnd w:id="2563"/>
    </w:p>
    <w:p w:rsidR="00ED36F1" w:rsidRDefault="00ED36F1" w:rsidP="00ED36F1">
      <w:pPr>
        <w:pStyle w:val="af6"/>
        <w:keepNext/>
        <w:rPr>
          <w:rtl/>
        </w:rPr>
      </w:pPr>
      <w:bookmarkStart w:id="2564" w:name="ET_yor_6156_343"/>
      <w:r w:rsidRPr="00ED36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36F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ED36F1" w:rsidRDefault="00ED36F1" w:rsidP="00ED36F1">
      <w:pPr>
        <w:pStyle w:val="KeepWithNext"/>
        <w:rPr>
          <w:rtl/>
        </w:rPr>
      </w:pPr>
    </w:p>
    <w:p w:rsidR="00835B29" w:rsidRDefault="00835B29" w:rsidP="00835B29">
      <w:pPr>
        <w:rPr>
          <w:rtl/>
        </w:rPr>
      </w:pPr>
      <w:r>
        <w:rPr>
          <w:rFonts w:hint="cs"/>
          <w:rtl/>
        </w:rPr>
        <w:t xml:space="preserve">הוועדה תתכנס בכל מקרה גם אם תביאו </w:t>
      </w:r>
      <w:bookmarkStart w:id="2565" w:name="_ETM_Q1_9235000"/>
      <w:bookmarkEnd w:id="2565"/>
      <w:r>
        <w:rPr>
          <w:rFonts w:hint="cs"/>
          <w:rtl/>
        </w:rPr>
        <w:t xml:space="preserve">את זה ביום חמישי. מכיוון הכינוס מתקיים, אז </w:t>
      </w:r>
      <w:bookmarkStart w:id="2566" w:name="_ETM_Q1_9236000"/>
      <w:bookmarkEnd w:id="2566"/>
      <w:r>
        <w:rPr>
          <w:rFonts w:hint="cs"/>
          <w:rtl/>
        </w:rPr>
        <w:t>אנחנו נאפשר לכם, למרות שפורמלית תצטרכו אז להשתמש בסעיף הדחיפות. אבל מכיוון שאנחנו יודעים</w:t>
      </w:r>
      <w:r w:rsidR="00A1776B">
        <w:rPr>
          <w:rFonts w:hint="cs"/>
          <w:rtl/>
        </w:rPr>
        <w:t xml:space="preserve"> </w:t>
      </w:r>
      <w:r>
        <w:rPr>
          <w:rFonts w:hint="cs"/>
          <w:rtl/>
        </w:rPr>
        <w:t>מראש שביום ח</w:t>
      </w:r>
      <w:bookmarkStart w:id="2567" w:name="_ETM_Q1_9241000"/>
      <w:bookmarkEnd w:id="2567"/>
      <w:r>
        <w:rPr>
          <w:rFonts w:hint="cs"/>
          <w:rtl/>
        </w:rPr>
        <w:t xml:space="preserve">מישי הוועדה עובדת, אני רק מבקש שתיידעו אותנו </w:t>
      </w:r>
      <w:bookmarkStart w:id="2568" w:name="_ETM_Q1_9245000"/>
      <w:bookmarkEnd w:id="2568"/>
      <w:r>
        <w:rPr>
          <w:rFonts w:hint="cs"/>
          <w:rtl/>
        </w:rPr>
        <w:t>על זה, בסדר? שאם אתם זה. ותזכרו, הדיון הוא ב-09:00. התקנות צריכות להיות מופצות, בסדר</w:t>
      </w:r>
      <w:bookmarkStart w:id="2569" w:name="_ETM_Q1_9252000"/>
      <w:bookmarkEnd w:id="2569"/>
      <w:r w:rsidR="00EE4CE5">
        <w:rPr>
          <w:rFonts w:hint="cs"/>
          <w:rtl/>
        </w:rPr>
        <w:t>?</w:t>
      </w:r>
      <w:r>
        <w:rPr>
          <w:rFonts w:hint="cs"/>
          <w:rtl/>
        </w:rPr>
        <w:t xml:space="preserve"> אז היועצת המשפטי - - -</w:t>
      </w:r>
    </w:p>
    <w:p w:rsidR="009F062C" w:rsidRDefault="009F062C" w:rsidP="00835B29">
      <w:pPr>
        <w:ind w:firstLine="0"/>
        <w:rPr>
          <w:rtl/>
        </w:rPr>
      </w:pPr>
    </w:p>
    <w:p w:rsidR="009F062C" w:rsidRDefault="009F062C" w:rsidP="009F062C">
      <w:pPr>
        <w:pStyle w:val="a4"/>
        <w:keepNext/>
        <w:rPr>
          <w:rtl/>
        </w:rPr>
      </w:pPr>
      <w:bookmarkStart w:id="2570" w:name="ET_speaker_אפרת_חקק_351"/>
      <w:r w:rsidRPr="009F062C">
        <w:rPr>
          <w:rStyle w:val="TagStyle"/>
          <w:rtl/>
        </w:rPr>
        <w:t xml:space="preserve"> &lt;&lt; דובר &gt;&gt; </w:t>
      </w:r>
      <w:r>
        <w:rPr>
          <w:rtl/>
        </w:rPr>
        <w:t>אפרת חק</w:t>
      </w:r>
      <w:r w:rsidR="00050579">
        <w:rPr>
          <w:rFonts w:hint="cs"/>
          <w:rtl/>
        </w:rPr>
        <w:t>א</w:t>
      </w:r>
      <w:r>
        <w:rPr>
          <w:rtl/>
        </w:rPr>
        <w:t>ק:</w:t>
      </w:r>
      <w:r w:rsidRPr="009F062C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:rsidR="009F062C" w:rsidRDefault="009F062C" w:rsidP="009F062C">
      <w:pPr>
        <w:pStyle w:val="KeepWithNext"/>
        <w:rPr>
          <w:rtl/>
          <w:lang w:eastAsia="he-IL"/>
        </w:rPr>
      </w:pPr>
    </w:p>
    <w:p w:rsidR="00ED36F1" w:rsidRDefault="00835B29" w:rsidP="003D646C">
      <w:pPr>
        <w:rPr>
          <w:rtl/>
        </w:rPr>
      </w:pPr>
      <w:r>
        <w:rPr>
          <w:rFonts w:hint="cs"/>
          <w:rtl/>
          <w:lang w:eastAsia="he-IL"/>
        </w:rPr>
        <w:t>אז עד ה-8 באוקטובר?</w:t>
      </w:r>
    </w:p>
    <w:p w:rsidR="00ED36F1" w:rsidRDefault="00ED36F1" w:rsidP="00ED36F1">
      <w:pPr>
        <w:rPr>
          <w:rtl/>
        </w:rPr>
      </w:pPr>
    </w:p>
    <w:p w:rsidR="00ED36F1" w:rsidRDefault="00ED36F1" w:rsidP="00ED36F1">
      <w:pPr>
        <w:pStyle w:val="af6"/>
        <w:keepNext/>
        <w:rPr>
          <w:rtl/>
        </w:rPr>
      </w:pPr>
      <w:bookmarkStart w:id="2571" w:name="ET_yor_6156_344"/>
      <w:r w:rsidRPr="00ED36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36F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ED36F1" w:rsidRDefault="00ED36F1" w:rsidP="00ED36F1">
      <w:pPr>
        <w:pStyle w:val="KeepWithNext"/>
        <w:rPr>
          <w:rtl/>
          <w:lang w:eastAsia="he-IL"/>
        </w:rPr>
      </w:pPr>
    </w:p>
    <w:p w:rsidR="00835B29" w:rsidRDefault="00835B29" w:rsidP="00835B29">
      <w:pPr>
        <w:rPr>
          <w:rtl/>
        </w:rPr>
      </w:pPr>
      <w:r>
        <w:rPr>
          <w:rFonts w:hint="cs"/>
          <w:rtl/>
        </w:rPr>
        <w:t>לא, לא, לא. זה עד ה-7 בחודש.</w:t>
      </w:r>
    </w:p>
    <w:p w:rsidR="00835B29" w:rsidRDefault="00835B29" w:rsidP="00835B29">
      <w:pPr>
        <w:rPr>
          <w:rtl/>
        </w:rPr>
      </w:pPr>
      <w:bookmarkStart w:id="2572" w:name="_ETM_Q1_9255000"/>
      <w:bookmarkEnd w:id="2572"/>
    </w:p>
    <w:p w:rsidR="00835B29" w:rsidRDefault="00835B29" w:rsidP="00835B29">
      <w:pPr>
        <w:pStyle w:val="a4"/>
        <w:keepNext/>
        <w:rPr>
          <w:rtl/>
        </w:rPr>
      </w:pPr>
      <w:bookmarkStart w:id="2573" w:name="ET_speaker_אפרת_חקק_514"/>
      <w:r w:rsidRPr="00835B29">
        <w:rPr>
          <w:rStyle w:val="TagStyle"/>
          <w:rtl/>
        </w:rPr>
        <w:t xml:space="preserve"> &lt;&lt; דובר &gt;&gt; </w:t>
      </w:r>
      <w:r>
        <w:rPr>
          <w:rtl/>
        </w:rPr>
        <w:t>אפרת ח</w:t>
      </w:r>
      <w:r>
        <w:rPr>
          <w:rFonts w:hint="cs"/>
          <w:rtl/>
        </w:rPr>
        <w:t>קא</w:t>
      </w:r>
      <w:r>
        <w:rPr>
          <w:rtl/>
        </w:rPr>
        <w:t>ק:</w:t>
      </w:r>
      <w:r w:rsidRPr="00835B29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835B29" w:rsidRDefault="00835B29" w:rsidP="00835B29">
      <w:pPr>
        <w:pStyle w:val="KeepWithNext"/>
        <w:rPr>
          <w:rtl/>
          <w:lang w:eastAsia="he-IL"/>
        </w:rPr>
      </w:pPr>
    </w:p>
    <w:p w:rsidR="00835B29" w:rsidRDefault="00A1776B" w:rsidP="00835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r w:rsidR="00835B29">
        <w:rPr>
          <w:rFonts w:hint="cs"/>
          <w:rtl/>
          <w:lang w:eastAsia="he-IL"/>
        </w:rPr>
        <w:t>ה-7 באוקטובר, כן?</w:t>
      </w:r>
    </w:p>
    <w:p w:rsidR="00835B29" w:rsidRDefault="00835B29" w:rsidP="00835B29">
      <w:pPr>
        <w:rPr>
          <w:rtl/>
          <w:lang w:eastAsia="he-IL"/>
        </w:rPr>
      </w:pPr>
    </w:p>
    <w:p w:rsidR="00835B29" w:rsidRDefault="00835B29" w:rsidP="00835B29">
      <w:pPr>
        <w:pStyle w:val="af6"/>
        <w:keepNext/>
        <w:rPr>
          <w:rtl/>
        </w:rPr>
      </w:pPr>
      <w:bookmarkStart w:id="2574" w:name="ET_yor_6156_515"/>
      <w:r w:rsidRPr="00835B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5B2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:rsidR="00835B29" w:rsidRDefault="00835B29" w:rsidP="00835B29">
      <w:pPr>
        <w:pStyle w:val="KeepWithNext"/>
        <w:rPr>
          <w:rtl/>
          <w:lang w:eastAsia="he-IL"/>
        </w:rPr>
      </w:pPr>
    </w:p>
    <w:p w:rsidR="00835B29" w:rsidRPr="00835B29" w:rsidRDefault="00835B29" w:rsidP="00835B29">
      <w:pPr>
        <w:rPr>
          <w:rtl/>
          <w:lang w:eastAsia="he-IL"/>
        </w:rPr>
      </w:pPr>
      <w:bookmarkStart w:id="2575" w:name="_ETM_Q1_9256000"/>
      <w:bookmarkEnd w:id="2575"/>
      <w:r>
        <w:rPr>
          <w:rFonts w:hint="cs"/>
          <w:rtl/>
          <w:lang w:eastAsia="he-IL"/>
        </w:rPr>
        <w:t>עד ה-7 בחודש</w:t>
      </w:r>
      <w:r w:rsidR="00A1776B">
        <w:rPr>
          <w:rFonts w:hint="cs"/>
          <w:rtl/>
          <w:lang w:eastAsia="he-IL"/>
        </w:rPr>
        <w:t>. התקנות תגענה</w:t>
      </w:r>
      <w:r>
        <w:rPr>
          <w:rFonts w:hint="cs"/>
          <w:rtl/>
          <w:lang w:eastAsia="he-IL"/>
        </w:rPr>
        <w:t xml:space="preserve"> או ביום רביעי או במקסימום</w:t>
      </w:r>
      <w:r w:rsidR="00A17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תהיה בעיה</w:t>
      </w:r>
      <w:r w:rsidR="00A17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חמישי </w:t>
      </w:r>
      <w:bookmarkStart w:id="2576" w:name="_ETM_Q1_9261000"/>
      <w:bookmarkEnd w:id="2576"/>
      <w:r w:rsidR="00EE4CE5">
        <w:rPr>
          <w:rFonts w:hint="cs"/>
          <w:rtl/>
          <w:lang w:eastAsia="he-IL"/>
        </w:rPr>
        <w:t>על הבוקר,</w:t>
      </w:r>
      <w:r>
        <w:rPr>
          <w:rFonts w:hint="cs"/>
          <w:rtl/>
          <w:lang w:eastAsia="he-IL"/>
        </w:rPr>
        <w:t xml:space="preserve"> כי אנחנו יודעים כבר מה אמור להיות בהן. </w:t>
      </w:r>
      <w:bookmarkStart w:id="2577" w:name="_ETM_Q1_9266000"/>
      <w:bookmarkEnd w:id="2577"/>
      <w:r>
        <w:rPr>
          <w:rFonts w:hint="cs"/>
          <w:rtl/>
          <w:lang w:eastAsia="he-IL"/>
        </w:rPr>
        <w:t>כן, בבקשה.</w:t>
      </w:r>
    </w:p>
    <w:p w:rsidR="00ED36F1" w:rsidRDefault="00ED36F1" w:rsidP="00ED36F1">
      <w:pPr>
        <w:rPr>
          <w:rtl/>
          <w:lang w:eastAsia="he-IL"/>
        </w:rPr>
      </w:pPr>
    </w:p>
    <w:p w:rsidR="00ED36F1" w:rsidRDefault="00ED36F1" w:rsidP="00ED36F1">
      <w:pPr>
        <w:pStyle w:val="a4"/>
        <w:keepNext/>
        <w:rPr>
          <w:rtl/>
        </w:rPr>
      </w:pPr>
      <w:bookmarkStart w:id="2578" w:name="ET_speaker_אפרת_חקק_345"/>
      <w:r w:rsidRPr="00ED36F1">
        <w:rPr>
          <w:rStyle w:val="TagStyle"/>
          <w:rtl/>
        </w:rPr>
        <w:t xml:space="preserve"> &lt;&lt; דובר &gt;&gt; </w:t>
      </w:r>
      <w:r>
        <w:rPr>
          <w:rtl/>
        </w:rPr>
        <w:t>אפרת חק</w:t>
      </w:r>
      <w:r w:rsidR="009F062C">
        <w:rPr>
          <w:rFonts w:hint="cs"/>
          <w:rtl/>
        </w:rPr>
        <w:t>א</w:t>
      </w:r>
      <w:r>
        <w:rPr>
          <w:rtl/>
        </w:rPr>
        <w:t>ק:</w:t>
      </w:r>
      <w:r w:rsidRPr="00ED36F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ED36F1" w:rsidRDefault="00ED36F1" w:rsidP="00ED36F1">
      <w:pPr>
        <w:pStyle w:val="KeepWithNext"/>
        <w:rPr>
          <w:rtl/>
          <w:lang w:eastAsia="he-IL"/>
        </w:rPr>
      </w:pPr>
    </w:p>
    <w:p w:rsidR="006E79A6" w:rsidRPr="006860FE" w:rsidRDefault="006860FE" w:rsidP="00CB53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340"/>
        <w:rPr>
          <w:rFonts w:ascii="David" w:eastAsia="Arial" w:hAnsi="David"/>
          <w:b/>
          <w:color w:val="000000"/>
        </w:rPr>
      </w:pPr>
      <w:r>
        <w:rPr>
          <w:rFonts w:ascii="David" w:eastAsia="Arial" w:hAnsi="David" w:hint="cs"/>
          <w:b/>
          <w:color w:val="000000"/>
          <w:rtl/>
        </w:rPr>
        <w:t>"</w:t>
      </w:r>
      <w:r w:rsidR="006E79A6" w:rsidRPr="006860FE">
        <w:rPr>
          <w:rFonts w:ascii="David" w:eastAsia="Arial" w:hAnsi="David"/>
          <w:b/>
          <w:color w:val="000000"/>
          <w:rtl/>
        </w:rPr>
        <w:t>תקנות סמכויות מיוחדות להתמודדות עם נגיף הקורונה החדש (הוראת שעה) (הגבלת פעילות של מקום ציבורי או עסקי והור</w:t>
      </w:r>
      <w:r w:rsidR="00835B29">
        <w:rPr>
          <w:rFonts w:ascii="David" w:eastAsia="Arial" w:hAnsi="David"/>
          <w:b/>
          <w:color w:val="000000"/>
          <w:rtl/>
        </w:rPr>
        <w:t>אות נוספות)(תיקון מס' 3)</w:t>
      </w:r>
      <w:r w:rsidR="00835B29">
        <w:rPr>
          <w:rFonts w:ascii="David" w:eastAsia="Arial" w:hAnsi="David" w:hint="cs"/>
          <w:b/>
          <w:color w:val="000000"/>
          <w:rtl/>
        </w:rPr>
        <w:t>"</w:t>
      </w:r>
      <w:r w:rsidR="00CB53FF">
        <w:rPr>
          <w:rFonts w:ascii="David" w:eastAsia="Arial" w:hAnsi="David" w:hint="cs"/>
          <w:b/>
          <w:color w:val="000000"/>
          <w:rtl/>
        </w:rPr>
        <w:t>.</w:t>
      </w:r>
      <w:r w:rsidR="00835B29">
        <w:rPr>
          <w:rFonts w:ascii="David" w:eastAsia="Arial" w:hAnsi="David" w:hint="cs"/>
          <w:b/>
          <w:color w:val="000000"/>
          <w:rtl/>
        </w:rPr>
        <w:t xml:space="preserve"> אני אקריא את התקנות. יש לכם </w:t>
      </w:r>
      <w:bookmarkStart w:id="2579" w:name="_ETM_Q1_9276000"/>
      <w:bookmarkEnd w:id="2579"/>
      <w:r w:rsidR="00835B29">
        <w:rPr>
          <w:rFonts w:ascii="David" w:eastAsia="Arial" w:hAnsi="David" w:hint="cs"/>
          <w:b/>
          <w:color w:val="000000"/>
          <w:rtl/>
        </w:rPr>
        <w:t>גם נוסח</w:t>
      </w:r>
      <w:r w:rsidR="00A1776B">
        <w:rPr>
          <w:rFonts w:ascii="David" w:eastAsia="Arial" w:hAnsi="David" w:hint="cs"/>
          <w:b/>
          <w:color w:val="000000"/>
          <w:rtl/>
        </w:rPr>
        <w:t xml:space="preserve"> </w:t>
      </w:r>
      <w:r w:rsidR="00835B29">
        <w:rPr>
          <w:rFonts w:ascii="David" w:eastAsia="Arial" w:hAnsi="David" w:hint="cs"/>
          <w:b/>
          <w:color w:val="000000"/>
          <w:rtl/>
        </w:rPr>
        <w:t>משולב שהוא הרבה יותר קריא.</w:t>
      </w:r>
    </w:p>
    <w:tbl>
      <w:tblPr>
        <w:bidiVisual/>
        <w:tblW w:w="5000" w:type="pct"/>
        <w:tblLook w:val="0000" w:firstRow="0" w:lastRow="0" w:firstColumn="0" w:lastColumn="0" w:noHBand="0" w:noVBand="0"/>
      </w:tblPr>
      <w:tblGrid>
        <w:gridCol w:w="1403"/>
        <w:gridCol w:w="1295"/>
        <w:gridCol w:w="283"/>
        <w:gridCol w:w="6101"/>
      </w:tblGrid>
      <w:tr w:rsidR="006E79A6" w:rsidRPr="00F35D3F" w:rsidTr="005E2CBC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713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514" w:type="pct"/>
            <w:gridSpan w:val="2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835B29" w:rsidP="002E066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 w:hint="cs"/>
                <w:color w:val="000000"/>
                <w:rtl/>
              </w:rPr>
              <w:t>"</w:t>
            </w:r>
            <w:r w:rsidR="006E79A6" w:rsidRPr="00F35D3F">
              <w:rPr>
                <w:rFonts w:ascii="David" w:eastAsia="Arial" w:hAnsi="David"/>
                <w:color w:val="000000"/>
                <w:rtl/>
              </w:rPr>
              <w:t xml:space="preserve">בתוקף סמכותה לפי סעיפים 4, 6, 7, 8, 12, 23, 24, 25 ו-27 לחוק סמכויות מיוחדות להתמודדות עם נגיף הקורונה החדש (הוראת שעה), </w:t>
            </w:r>
            <w:proofErr w:type="spellStart"/>
            <w:r w:rsidR="00A1776B">
              <w:rPr>
                <w:rFonts w:ascii="David" w:eastAsia="Arial" w:hAnsi="David"/>
                <w:color w:val="000000"/>
                <w:rtl/>
              </w:rPr>
              <w:t>התש"ף</w:t>
            </w:r>
            <w:proofErr w:type="spellEnd"/>
            <w:r w:rsidR="00A1776B">
              <w:rPr>
                <w:rFonts w:ascii="David" w:eastAsia="Arial" w:hAnsi="David"/>
                <w:color w:val="000000"/>
                <w:rtl/>
              </w:rPr>
              <w:t xml:space="preserve">–2020 (להלן – החוק), </w:t>
            </w:r>
            <w:r w:rsidR="006E79A6" w:rsidRPr="00F35D3F">
              <w:rPr>
                <w:rFonts w:ascii="David" w:eastAsia="Arial" w:hAnsi="David"/>
                <w:color w:val="000000"/>
                <w:rtl/>
              </w:rPr>
              <w:t>ובאישור ועדת החוקה</w:t>
            </w:r>
            <w:r>
              <w:rPr>
                <w:rFonts w:ascii="David" w:eastAsia="Arial" w:hAnsi="David" w:hint="cs"/>
                <w:color w:val="000000"/>
                <w:rtl/>
              </w:rPr>
              <w:t>,</w:t>
            </w:r>
            <w:r w:rsidR="002E0662">
              <w:rPr>
                <w:rFonts w:ascii="David" w:eastAsia="Arial" w:hAnsi="David"/>
                <w:color w:val="000000"/>
                <w:rtl/>
              </w:rPr>
              <w:t xml:space="preserve"> חוק ומשפט של הכנסת</w:t>
            </w:r>
            <w:r w:rsidR="002E0662">
              <w:rPr>
                <w:rFonts w:ascii="David" w:eastAsia="Arial" w:hAnsi="David" w:hint="cs"/>
                <w:color w:val="000000"/>
                <w:rtl/>
              </w:rPr>
              <w:t xml:space="preserve">, </w:t>
            </w:r>
            <w:r w:rsidR="006E79A6" w:rsidRPr="00F35D3F">
              <w:rPr>
                <w:rFonts w:ascii="David" w:eastAsia="Arial" w:hAnsi="David"/>
                <w:color w:val="000000"/>
                <w:rtl/>
              </w:rPr>
              <w:t>מתקינה הממשלה תקנות אלה:</w:t>
            </w:r>
          </w:p>
        </w:tc>
      </w:tr>
      <w:tr w:rsidR="006E79A6" w:rsidRPr="00F35D3F" w:rsidTr="005E2CBC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>תיקון תקנה 1</w:t>
            </w:r>
          </w:p>
        </w:tc>
        <w:tc>
          <w:tcPr>
            <w:tcW w:w="713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A1776B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/>
                <w:color w:val="000000"/>
              </w:rPr>
              <w:t>1.</w:t>
            </w:r>
          </w:p>
        </w:tc>
        <w:tc>
          <w:tcPr>
            <w:tcW w:w="3514" w:type="pct"/>
            <w:gridSpan w:val="2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860F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 xml:space="preserve">בתקנות סמכויות מיוחדות להתמודדות עם נגיף הקורונה החדש (הוראת שעה)(הגבלת פעילות של מקום ציבורי או </w:t>
            </w:r>
            <w:r w:rsidR="002E0662">
              <w:rPr>
                <w:rFonts w:ascii="David" w:eastAsia="Arial" w:hAnsi="David"/>
                <w:color w:val="000000"/>
                <w:rtl/>
              </w:rPr>
              <w:t xml:space="preserve">עסקי והוראות נוספות) (להלן </w:t>
            </w:r>
            <w:r w:rsidR="002E0662">
              <w:rPr>
                <w:rFonts w:ascii="David" w:eastAsia="Arial" w:hAnsi="David" w:hint="cs"/>
                <w:color w:val="000000"/>
                <w:rtl/>
              </w:rPr>
              <w:t xml:space="preserve">– </w:t>
            </w:r>
            <w:bookmarkStart w:id="2580" w:name="_ETM_Q1_9317000"/>
            <w:bookmarkEnd w:id="2580"/>
            <w:r w:rsidRPr="00F35D3F">
              <w:rPr>
                <w:rFonts w:ascii="David" w:eastAsia="Arial" w:hAnsi="David"/>
                <w:color w:val="000000"/>
                <w:rtl/>
              </w:rPr>
              <w:t>התקנות העיקריות), בתקנה 1 –:</w:t>
            </w:r>
          </w:p>
        </w:tc>
      </w:tr>
      <w:tr w:rsidR="006E79A6" w:rsidRPr="00F35D3F" w:rsidTr="005E2CBC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713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156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  <w:tab w:val="left" w:pos="624"/>
              </w:tabs>
              <w:spacing w:line="240" w:lineRule="auto"/>
              <w:rPr>
                <w:rFonts w:ascii="David" w:hAnsi="David"/>
              </w:rPr>
            </w:pPr>
          </w:p>
        </w:tc>
        <w:tc>
          <w:tcPr>
            <w:tcW w:w="3358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Default="006E79A6" w:rsidP="00B54DF4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  <w:rtl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>בהגדרה "אישור "תו ירוק"":</w:t>
            </w:r>
          </w:p>
          <w:p w:rsidR="005A7A14" w:rsidRPr="005A7A14" w:rsidRDefault="005A7A14" w:rsidP="00B54DF4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1247" w:hanging="527"/>
              <w:rPr>
                <w:rFonts w:ascii="David" w:eastAsia="Arial" w:hAnsi="David"/>
                <w:color w:val="000000"/>
                <w:rtl/>
              </w:rPr>
            </w:pPr>
            <w:r>
              <w:rPr>
                <w:rFonts w:ascii="David" w:eastAsia="Arial" w:hAnsi="David" w:hint="cs"/>
                <w:color w:val="000000"/>
                <w:rtl/>
              </w:rPr>
              <w:t>(א)</w:t>
            </w:r>
            <w:r>
              <w:rPr>
                <w:rFonts w:ascii="David" w:eastAsia="Arial" w:hAnsi="David"/>
                <w:color w:val="000000"/>
                <w:rtl/>
              </w:rPr>
              <w:tab/>
            </w:r>
            <w:r w:rsidRPr="005A7A14">
              <w:rPr>
                <w:rFonts w:ascii="David" w:eastAsia="Arial" w:hAnsi="David"/>
                <w:color w:val="000000"/>
                <w:rtl/>
              </w:rPr>
              <w:t xml:space="preserve">בפסקה (1), בסופה יבוא "שניתן מיום כ"ז בתשרי </w:t>
            </w:r>
            <w:proofErr w:type="spellStart"/>
            <w:r w:rsidRPr="005A7A14">
              <w:rPr>
                <w:rFonts w:ascii="David" w:eastAsia="Arial" w:hAnsi="David"/>
                <w:color w:val="000000"/>
                <w:rtl/>
              </w:rPr>
              <w:t>התשפ"ב</w:t>
            </w:r>
            <w:proofErr w:type="spellEnd"/>
            <w:r w:rsidRPr="005A7A14">
              <w:rPr>
                <w:rFonts w:ascii="David" w:eastAsia="Arial" w:hAnsi="David"/>
                <w:color w:val="000000"/>
                <w:rtl/>
              </w:rPr>
              <w:t xml:space="preserve"> (3 באוקטובר 2021)";</w:t>
            </w:r>
          </w:p>
          <w:p w:rsidR="005A7A14" w:rsidRPr="00F35D3F" w:rsidRDefault="005A7A14" w:rsidP="00B54DF4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1247" w:hanging="527"/>
              <w:rPr>
                <w:rFonts w:ascii="David" w:eastAsia="Arial" w:hAnsi="David"/>
                <w:color w:val="000000"/>
              </w:rPr>
            </w:pPr>
            <w:r w:rsidRPr="005A7A14">
              <w:rPr>
                <w:rFonts w:ascii="David" w:eastAsia="Arial" w:hAnsi="David" w:hint="cs"/>
                <w:color w:val="000000"/>
                <w:rtl/>
              </w:rPr>
              <w:t xml:space="preserve">(ב) </w:t>
            </w:r>
            <w:r w:rsidRPr="005A7A14">
              <w:rPr>
                <w:rFonts w:ascii="David" w:eastAsia="Arial" w:hAnsi="David"/>
                <w:color w:val="000000"/>
                <w:rtl/>
              </w:rPr>
              <w:tab/>
              <w:t>פסקה (2) – תימחק;</w:t>
            </w:r>
            <w:r w:rsidRPr="005A7A14">
              <w:rPr>
                <w:rFonts w:ascii="David" w:eastAsia="Arial" w:hAnsi="David" w:hint="cs"/>
                <w:color w:val="000000"/>
                <w:rtl/>
              </w:rPr>
              <w:t>"</w:t>
            </w:r>
          </w:p>
        </w:tc>
      </w:tr>
    </w:tbl>
    <w:p w:rsidR="00CB53FF" w:rsidRDefault="00CB53FF">
      <w:pPr>
        <w:rPr>
          <w:rtl/>
        </w:rPr>
      </w:pPr>
    </w:p>
    <w:p w:rsidR="002E0662" w:rsidRDefault="002E0662">
      <w:pPr>
        <w:rPr>
          <w:rtl/>
        </w:rPr>
      </w:pPr>
      <w:r>
        <w:rPr>
          <w:rFonts w:hint="cs"/>
          <w:rtl/>
        </w:rPr>
        <w:t>ואת זה אתם יכולים לראות בעמוד 1 בנוסח המשולב.</w:t>
      </w:r>
    </w:p>
    <w:p w:rsidR="002E0662" w:rsidRDefault="002E0662"/>
    <w:tbl>
      <w:tblPr>
        <w:bidiVisual/>
        <w:tblW w:w="5000" w:type="pct"/>
        <w:tblLook w:val="0000" w:firstRow="0" w:lastRow="0" w:firstColumn="0" w:lastColumn="0" w:noHBand="0" w:noVBand="0"/>
      </w:tblPr>
      <w:tblGrid>
        <w:gridCol w:w="1403"/>
        <w:gridCol w:w="1297"/>
        <w:gridCol w:w="283"/>
        <w:gridCol w:w="6099"/>
      </w:tblGrid>
      <w:tr w:rsidR="006E79A6" w:rsidRPr="00F35D3F" w:rsidTr="005E2CBC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714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2E0662" w:rsidP="002E066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jc w:val="right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 w:hint="cs"/>
                <w:color w:val="000000"/>
                <w:rtl/>
              </w:rPr>
              <w:t>"</w:t>
            </w:r>
          </w:p>
        </w:tc>
        <w:tc>
          <w:tcPr>
            <w:tcW w:w="156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hAnsi="David"/>
              </w:rPr>
            </w:pPr>
          </w:p>
        </w:tc>
        <w:tc>
          <w:tcPr>
            <w:tcW w:w="3358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860F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 xml:space="preserve">במקום ההגדרה "מחלים או מחוסן" יבוא: </w:t>
            </w:r>
          </w:p>
          <w:p w:rsidR="006E79A6" w:rsidRPr="00F35D3F" w:rsidRDefault="006E79A6" w:rsidP="006860F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>""מחלים או</w:t>
            </w:r>
            <w:r w:rsidR="00A1776B">
              <w:rPr>
                <w:rFonts w:ascii="David" w:eastAsia="Arial" w:hAnsi="David"/>
                <w:color w:val="000000"/>
                <w:rtl/>
              </w:rPr>
              <w:t xml:space="preserve"> </w:t>
            </w:r>
            <w:r w:rsidRPr="00F35D3F">
              <w:rPr>
                <w:rFonts w:ascii="David" w:eastAsia="Arial" w:hAnsi="David"/>
                <w:color w:val="000000"/>
                <w:rtl/>
              </w:rPr>
              <w:t>מחוסן" – מי שקיבל ממשרד הבריאות תעודת מחלים או מחוסן";</w:t>
            </w:r>
          </w:p>
        </w:tc>
      </w:tr>
      <w:tr w:rsidR="006E79A6" w:rsidRPr="00F35D3F" w:rsidTr="005E2CBC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714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156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hAnsi="David"/>
              </w:rPr>
            </w:pPr>
          </w:p>
        </w:tc>
        <w:tc>
          <w:tcPr>
            <w:tcW w:w="3358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Default="006E79A6" w:rsidP="00B54DF4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  <w:rtl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>בהגדרה "תעודת מחלים או מחוסן"</w:t>
            </w:r>
            <w:r w:rsidR="00CB53FF">
              <w:rPr>
                <w:rFonts w:ascii="David" w:eastAsia="Arial" w:hAnsi="David" w:hint="cs"/>
                <w:color w:val="000000"/>
                <w:rtl/>
              </w:rPr>
              <w:t xml:space="preserve"> </w:t>
            </w:r>
            <w:r w:rsidR="00CB53FF">
              <w:rPr>
                <w:rFonts w:ascii="David" w:eastAsia="Arial" w:hAnsi="David"/>
                <w:color w:val="000000"/>
                <w:rtl/>
              </w:rPr>
              <w:t>–</w:t>
            </w:r>
          </w:p>
          <w:p w:rsidR="005E2CBC" w:rsidRPr="00F35D3F" w:rsidRDefault="005E2CBC" w:rsidP="00B54DF4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1247" w:hanging="527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 w:hint="cs"/>
                <w:color w:val="000000"/>
                <w:rtl/>
              </w:rPr>
              <w:t>(א)</w:t>
            </w:r>
            <w:r>
              <w:rPr>
                <w:rFonts w:ascii="David" w:eastAsia="Arial" w:hAnsi="David"/>
                <w:color w:val="000000"/>
                <w:rtl/>
              </w:rPr>
              <w:tab/>
            </w:r>
            <w:r w:rsidRPr="00F35D3F">
              <w:rPr>
                <w:rFonts w:ascii="David" w:eastAsia="Arial" w:hAnsi="David"/>
                <w:color w:val="000000"/>
                <w:rtl/>
              </w:rPr>
              <w:t>אחרי "אישור החלמה תקף" יבוא "שניתן שלא על סמך מידע כוזב שמסר המטופל";</w:t>
            </w:r>
            <w:r>
              <w:rPr>
                <w:rFonts w:ascii="David" w:eastAsia="Arial" w:hAnsi="David" w:hint="cs"/>
                <w:color w:val="000000"/>
                <w:rtl/>
              </w:rPr>
              <w:t>"</w:t>
            </w:r>
          </w:p>
        </w:tc>
      </w:tr>
    </w:tbl>
    <w:p w:rsidR="002E0662" w:rsidRDefault="002E0662">
      <w:pPr>
        <w:rPr>
          <w:rtl/>
        </w:rPr>
      </w:pPr>
    </w:p>
    <w:p w:rsidR="002E0662" w:rsidRDefault="002E0662" w:rsidP="002E0662">
      <w:pPr>
        <w:pStyle w:val="af6"/>
        <w:keepNext/>
        <w:rPr>
          <w:rtl/>
        </w:rPr>
      </w:pPr>
      <w:r w:rsidRPr="002E06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0662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2E0662" w:rsidRDefault="002E0662" w:rsidP="002E0662">
      <w:pPr>
        <w:pStyle w:val="KeepWithNext"/>
        <w:rPr>
          <w:rtl/>
          <w:lang w:eastAsia="he-IL"/>
        </w:rPr>
      </w:pPr>
    </w:p>
    <w:p w:rsidR="002E0662" w:rsidRDefault="00CB53FF" w:rsidP="002E0662">
      <w:pPr>
        <w:rPr>
          <w:rtl/>
          <w:lang w:eastAsia="he-IL"/>
        </w:rPr>
      </w:pPr>
      <w:r>
        <w:rPr>
          <w:rFonts w:hint="cs"/>
          <w:rtl/>
          <w:lang w:eastAsia="he-IL"/>
        </w:rPr>
        <w:t>שקט</w:t>
      </w:r>
      <w:r w:rsidR="00EE4CE5">
        <w:rPr>
          <w:rFonts w:hint="cs"/>
          <w:rtl/>
          <w:lang w:eastAsia="he-IL"/>
        </w:rPr>
        <w:t>. סליחה.</w:t>
      </w:r>
      <w:r w:rsidR="002E0662">
        <w:rPr>
          <w:rFonts w:hint="cs"/>
          <w:rtl/>
          <w:lang w:eastAsia="he-IL"/>
        </w:rPr>
        <w:t xml:space="preserve"> סליחה, אדוני. היא באמצע, סליחה. כן.</w:t>
      </w:r>
    </w:p>
    <w:p w:rsidR="002E0662" w:rsidRDefault="002E0662" w:rsidP="002E0662">
      <w:pPr>
        <w:rPr>
          <w:rtl/>
          <w:lang w:eastAsia="he-IL"/>
        </w:rPr>
      </w:pPr>
      <w:bookmarkStart w:id="2581" w:name="_ETM_Q1_9356000"/>
      <w:bookmarkEnd w:id="2581"/>
    </w:p>
    <w:p w:rsidR="002E0662" w:rsidRDefault="002E0662" w:rsidP="002E0662">
      <w:pPr>
        <w:pStyle w:val="-"/>
        <w:keepNext/>
        <w:rPr>
          <w:rtl/>
        </w:rPr>
      </w:pPr>
      <w:bookmarkStart w:id="2582" w:name="ET_speakercontinue_אפרת_חקק_517"/>
      <w:r w:rsidRPr="002E06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</w:t>
      </w:r>
      <w:r>
        <w:rPr>
          <w:rFonts w:hint="cs"/>
          <w:rtl/>
        </w:rPr>
        <w:t>א</w:t>
      </w:r>
      <w:r>
        <w:rPr>
          <w:rtl/>
        </w:rPr>
        <w:t>ק</w:t>
      </w:r>
      <w:proofErr w:type="spellEnd"/>
      <w:r>
        <w:rPr>
          <w:rtl/>
        </w:rPr>
        <w:t>:</w:t>
      </w:r>
      <w:r w:rsidRPr="002E0662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:rsidR="002E0662" w:rsidRDefault="002E0662" w:rsidP="002E0662">
      <w:pPr>
        <w:pStyle w:val="KeepWithNext"/>
        <w:rPr>
          <w:rtl/>
          <w:lang w:eastAsia="he-IL"/>
        </w:rPr>
      </w:pPr>
    </w:p>
    <w:p w:rsidR="002E0662" w:rsidRDefault="002E0662" w:rsidP="002E066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הזה בעצם גם</w:t>
      </w:r>
      <w:bookmarkStart w:id="2583" w:name="_ETM_Q1_9357000"/>
      <w:bookmarkEnd w:id="2583"/>
      <w:r>
        <w:rPr>
          <w:rFonts w:hint="cs"/>
          <w:rtl/>
          <w:lang w:eastAsia="he-IL"/>
        </w:rPr>
        <w:t xml:space="preserve"> משווה את ההגדרה שלנו למה שקבוע בצו בידוד בית.</w:t>
      </w:r>
    </w:p>
    <w:p w:rsidR="002E0662" w:rsidRPr="002E0662" w:rsidRDefault="002E0662" w:rsidP="002E0662">
      <w:pPr>
        <w:rPr>
          <w:lang w:eastAsia="he-IL"/>
        </w:rPr>
      </w:pPr>
      <w:bookmarkStart w:id="2584" w:name="_ETM_Q1_9363000"/>
      <w:bookmarkEnd w:id="2584"/>
    </w:p>
    <w:tbl>
      <w:tblPr>
        <w:bidiVisual/>
        <w:tblW w:w="5000" w:type="pct"/>
        <w:tblLook w:val="0000" w:firstRow="0" w:lastRow="0" w:firstColumn="0" w:lastColumn="0" w:noHBand="0" w:noVBand="0"/>
      </w:tblPr>
      <w:tblGrid>
        <w:gridCol w:w="1402"/>
        <w:gridCol w:w="1012"/>
        <w:gridCol w:w="287"/>
        <w:gridCol w:w="567"/>
        <w:gridCol w:w="5814"/>
      </w:tblGrid>
      <w:tr w:rsidR="006E79A6" w:rsidRPr="00F35D3F" w:rsidTr="002E0662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57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158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1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20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5E2CBC" w:rsidRDefault="005E2CBC" w:rsidP="005E2CBC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  <w:tab w:val="left" w:pos="624"/>
              </w:tabs>
              <w:spacing w:line="240" w:lineRule="auto"/>
              <w:ind w:left="1247" w:hanging="623"/>
              <w:rPr>
                <w:rFonts w:ascii="David" w:eastAsia="Arial" w:hAnsi="David"/>
                <w:color w:val="000000"/>
              </w:rPr>
            </w:pPr>
            <w:r w:rsidRPr="005E2CBC">
              <w:rPr>
                <w:rFonts w:ascii="David" w:eastAsia="Arial" w:hAnsi="David" w:hint="cs"/>
                <w:color w:val="000000"/>
                <w:rtl/>
              </w:rPr>
              <w:t>(ב)</w:t>
            </w:r>
            <w:r>
              <w:rPr>
                <w:rFonts w:ascii="David" w:eastAsia="Arial" w:hAnsi="David"/>
                <w:color w:val="000000"/>
                <w:rtl/>
              </w:rPr>
              <w:tab/>
            </w:r>
            <w:r w:rsidR="006E79A6" w:rsidRPr="005E2CBC">
              <w:rPr>
                <w:rFonts w:ascii="David" w:eastAsia="Arial" w:hAnsi="David"/>
                <w:color w:val="000000"/>
                <w:rtl/>
              </w:rPr>
              <w:t>במקום "כמשמעותם בצו בידוד בית" יבוא "</w:t>
            </w:r>
            <w:r w:rsidR="002E0662" w:rsidRPr="005E2CBC">
              <w:rPr>
                <w:rFonts w:ascii="David" w:eastAsia="Arial" w:hAnsi="David"/>
                <w:color w:val="000000"/>
                <w:rtl/>
              </w:rPr>
              <w:t>שטרם חלף מועד התוקף המצוין בהם;</w:t>
            </w:r>
          </w:p>
        </w:tc>
      </w:tr>
    </w:tbl>
    <w:p w:rsidR="002E0662" w:rsidRDefault="002E0662">
      <w:pPr>
        <w:rPr>
          <w:rtl/>
        </w:rPr>
      </w:pPr>
    </w:p>
    <w:p w:rsidR="002E0662" w:rsidRDefault="002E0662" w:rsidP="00C97068">
      <w:pPr>
        <w:rPr>
          <w:rFonts w:ascii="David" w:eastAsia="Arial" w:hAnsi="David"/>
          <w:color w:val="000000"/>
          <w:rtl/>
        </w:rPr>
      </w:pPr>
      <w:bookmarkStart w:id="2585" w:name="_ETM_Q1_9370000"/>
      <w:bookmarkEnd w:id="2585"/>
      <w:r>
        <w:rPr>
          <w:rFonts w:ascii="David" w:eastAsia="Arial" w:hAnsi="David" w:hint="cs"/>
          <w:color w:val="000000"/>
          <w:rtl/>
        </w:rPr>
        <w:t xml:space="preserve">אני </w:t>
      </w:r>
      <w:r w:rsidR="001B0ADE">
        <w:rPr>
          <w:rFonts w:ascii="David" w:eastAsia="Arial" w:hAnsi="David" w:hint="cs"/>
          <w:color w:val="000000"/>
          <w:rtl/>
        </w:rPr>
        <w:t xml:space="preserve">אגיד </w:t>
      </w:r>
      <w:r w:rsidR="001B0ADE" w:rsidRPr="005E2CBC">
        <w:rPr>
          <w:rFonts w:ascii="David" w:eastAsia="Arial" w:hAnsi="David" w:hint="cs"/>
          <w:color w:val="000000"/>
          <w:rtl/>
        </w:rPr>
        <w:t xml:space="preserve">שנייה </w:t>
      </w:r>
      <w:r w:rsidRPr="005E2CBC">
        <w:rPr>
          <w:rFonts w:ascii="David" w:eastAsia="Arial" w:hAnsi="David" w:hint="cs"/>
          <w:color w:val="000000"/>
          <w:rtl/>
        </w:rPr>
        <w:t>ש</w:t>
      </w:r>
      <w:r w:rsidR="00CB53FF" w:rsidRPr="005E2CBC">
        <w:rPr>
          <w:rFonts w:ascii="David" w:eastAsia="Arial" w:hAnsi="David" w:hint="cs"/>
          <w:color w:val="000000"/>
          <w:rtl/>
        </w:rPr>
        <w:t xml:space="preserve">בעצם </w:t>
      </w:r>
      <w:r w:rsidRPr="005E2CBC">
        <w:rPr>
          <w:rFonts w:ascii="David" w:eastAsia="Arial" w:hAnsi="David" w:hint="cs"/>
          <w:color w:val="000000"/>
          <w:rtl/>
        </w:rPr>
        <w:t>(</w:t>
      </w:r>
      <w:r w:rsidR="00C97068" w:rsidRPr="005E2CBC">
        <w:rPr>
          <w:rFonts w:ascii="David" w:eastAsia="Arial" w:hAnsi="David" w:hint="cs"/>
          <w:color w:val="000000"/>
          <w:rtl/>
        </w:rPr>
        <w:t>ג</w:t>
      </w:r>
      <w:r w:rsidRPr="005E2CBC">
        <w:rPr>
          <w:rFonts w:ascii="David" w:eastAsia="Arial" w:hAnsi="David" w:hint="cs"/>
          <w:color w:val="000000"/>
          <w:rtl/>
        </w:rPr>
        <w:t>) כ</w:t>
      </w:r>
      <w:r w:rsidR="00CB53FF" w:rsidRPr="005E2CBC">
        <w:rPr>
          <w:rFonts w:ascii="David" w:eastAsia="Arial" w:hAnsi="David" w:hint="cs"/>
          <w:color w:val="000000"/>
          <w:rtl/>
        </w:rPr>
        <w:t>-</w:t>
      </w:r>
      <w:r w:rsidR="00C97068" w:rsidRPr="005E2CBC">
        <w:rPr>
          <w:rFonts w:ascii="David" w:eastAsia="Arial" w:hAnsi="David" w:hint="cs"/>
          <w:color w:val="000000"/>
          <w:rtl/>
        </w:rPr>
        <w:t>(ג</w:t>
      </w:r>
      <w:r w:rsidRPr="005E2CBC">
        <w:rPr>
          <w:rFonts w:ascii="David" w:eastAsia="Arial" w:hAnsi="David" w:hint="cs"/>
          <w:color w:val="000000"/>
          <w:rtl/>
        </w:rPr>
        <w:t>) נכנס בתוך (</w:t>
      </w:r>
      <w:r w:rsidR="00C97068" w:rsidRPr="005E2CBC">
        <w:rPr>
          <w:rFonts w:ascii="David" w:eastAsia="Arial" w:hAnsi="David" w:hint="cs"/>
          <w:color w:val="000000"/>
          <w:rtl/>
        </w:rPr>
        <w:t>ב</w:t>
      </w:r>
      <w:r w:rsidRPr="005E2CBC">
        <w:rPr>
          <w:rFonts w:ascii="David" w:eastAsia="Arial" w:hAnsi="David" w:hint="cs"/>
          <w:color w:val="000000"/>
          <w:rtl/>
        </w:rPr>
        <w:t>).</w:t>
      </w:r>
    </w:p>
    <w:p w:rsidR="001B0ADE" w:rsidRDefault="001B0ADE">
      <w:bookmarkStart w:id="2586" w:name="_ETM_Q1_9374000"/>
      <w:bookmarkEnd w:id="2586"/>
    </w:p>
    <w:tbl>
      <w:tblPr>
        <w:bidiVisual/>
        <w:tblW w:w="5000" w:type="pct"/>
        <w:tblLook w:val="0000" w:firstRow="0" w:lastRow="0" w:firstColumn="0" w:lastColumn="0" w:noHBand="0" w:noVBand="0"/>
      </w:tblPr>
      <w:tblGrid>
        <w:gridCol w:w="1402"/>
        <w:gridCol w:w="1012"/>
        <w:gridCol w:w="287"/>
        <w:gridCol w:w="567"/>
        <w:gridCol w:w="5814"/>
      </w:tblGrid>
      <w:tr w:rsidR="006E79A6" w:rsidRPr="00F35D3F" w:rsidTr="002E0662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57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158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1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20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5E2CBC" w:rsidRDefault="005E2CBC" w:rsidP="005E2CBC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1247" w:hanging="623"/>
              <w:rPr>
                <w:rFonts w:ascii="David" w:eastAsia="Arial" w:hAnsi="David"/>
                <w:color w:val="000000"/>
              </w:rPr>
            </w:pPr>
            <w:r w:rsidRPr="005E2CBC">
              <w:rPr>
                <w:rFonts w:ascii="David" w:eastAsia="Arial" w:hAnsi="David" w:hint="cs"/>
                <w:color w:val="000000"/>
                <w:rtl/>
              </w:rPr>
              <w:t>(ג)</w:t>
            </w:r>
            <w:r w:rsidRPr="005E2CBC">
              <w:rPr>
                <w:rFonts w:ascii="David" w:eastAsia="Arial" w:hAnsi="David"/>
                <w:color w:val="000000"/>
                <w:rtl/>
              </w:rPr>
              <w:tab/>
            </w:r>
            <w:r w:rsidR="006E79A6" w:rsidRPr="005E2CBC">
              <w:rPr>
                <w:rFonts w:ascii="David" w:eastAsia="Arial" w:hAnsi="David"/>
                <w:color w:val="000000"/>
                <w:rtl/>
              </w:rPr>
              <w:t xml:space="preserve">אחרי "שטרם חלף מועד התוקף המצוין בהם" יבוא "ובלבד שהונפקו מיום כ"ז בתשרי </w:t>
            </w:r>
            <w:proofErr w:type="spellStart"/>
            <w:r w:rsidR="006E79A6" w:rsidRPr="005E2CBC">
              <w:rPr>
                <w:rFonts w:ascii="David" w:eastAsia="Arial" w:hAnsi="David"/>
                <w:color w:val="000000"/>
                <w:rtl/>
              </w:rPr>
              <w:t>התשפ"ב</w:t>
            </w:r>
            <w:proofErr w:type="spellEnd"/>
            <w:r w:rsidR="006E79A6" w:rsidRPr="005E2CBC">
              <w:rPr>
                <w:rFonts w:ascii="David" w:eastAsia="Arial" w:hAnsi="David"/>
                <w:color w:val="000000"/>
                <w:rtl/>
              </w:rPr>
              <w:t xml:space="preserve"> (3 באוקטובר 2021)".</w:t>
            </w:r>
          </w:p>
        </w:tc>
      </w:tr>
    </w:tbl>
    <w:p w:rsidR="001B0ADE" w:rsidRDefault="001B0ADE">
      <w:pPr>
        <w:rPr>
          <w:rtl/>
        </w:rPr>
      </w:pPr>
    </w:p>
    <w:p w:rsidR="001B0ADE" w:rsidRDefault="001B0ADE" w:rsidP="00C97068">
      <w:pPr>
        <w:rPr>
          <w:rFonts w:ascii="David" w:eastAsia="Arial" w:hAnsi="David"/>
          <w:color w:val="000000"/>
          <w:rtl/>
        </w:rPr>
      </w:pPr>
      <w:bookmarkStart w:id="2587" w:name="_ETM_Q1_9386000"/>
      <w:bookmarkEnd w:id="2587"/>
      <w:r>
        <w:rPr>
          <w:rFonts w:hint="cs"/>
          <w:rtl/>
        </w:rPr>
        <w:t xml:space="preserve">אני חוזרת </w:t>
      </w:r>
      <w:bookmarkStart w:id="2588" w:name="_ETM_Q1_9388000"/>
      <w:bookmarkEnd w:id="2588"/>
      <w:r>
        <w:rPr>
          <w:rFonts w:hint="cs"/>
          <w:rtl/>
        </w:rPr>
        <w:t>ל-</w:t>
      </w:r>
      <w:r w:rsidRPr="005E2CBC">
        <w:rPr>
          <w:rFonts w:hint="cs"/>
          <w:rtl/>
        </w:rPr>
        <w:t>(</w:t>
      </w:r>
      <w:r w:rsidR="00C97068" w:rsidRPr="005E2CBC">
        <w:rPr>
          <w:rFonts w:hint="cs"/>
          <w:rtl/>
        </w:rPr>
        <w:t>ב</w:t>
      </w:r>
      <w:r w:rsidRPr="005E2CBC">
        <w:rPr>
          <w:rFonts w:hint="cs"/>
          <w:rtl/>
        </w:rPr>
        <w:t>):</w:t>
      </w:r>
      <w:r>
        <w:rPr>
          <w:rFonts w:hint="cs"/>
          <w:rtl/>
        </w:rPr>
        <w:t xml:space="preserve"> "</w:t>
      </w:r>
      <w:r>
        <w:rPr>
          <w:rFonts w:ascii="David" w:eastAsia="Arial" w:hAnsi="David"/>
          <w:color w:val="000000"/>
          <w:rtl/>
        </w:rPr>
        <w:t>אישור או תעודה כאמור יינתנו לפי הוראות המנהל שמפורסמות באתר משרד הבריאות"</w:t>
      </w:r>
      <w:r>
        <w:rPr>
          <w:rFonts w:ascii="David" w:eastAsia="Arial" w:hAnsi="David" w:hint="cs"/>
          <w:color w:val="000000"/>
          <w:rtl/>
        </w:rPr>
        <w:t>.</w:t>
      </w:r>
    </w:p>
    <w:p w:rsidR="001B0ADE" w:rsidRDefault="001B0ADE">
      <w:bookmarkStart w:id="2589" w:name="_ETM_Q1_9396000"/>
      <w:bookmarkEnd w:id="2589"/>
    </w:p>
    <w:tbl>
      <w:tblPr>
        <w:bidiVisual/>
        <w:tblW w:w="5000" w:type="pct"/>
        <w:tblLook w:val="0000" w:firstRow="0" w:lastRow="0" w:firstColumn="0" w:lastColumn="0" w:noHBand="0" w:noVBand="0"/>
      </w:tblPr>
      <w:tblGrid>
        <w:gridCol w:w="1402"/>
        <w:gridCol w:w="1012"/>
        <w:gridCol w:w="6668"/>
      </w:tblGrid>
      <w:tr w:rsidR="006E79A6" w:rsidRPr="00F35D3F" w:rsidTr="002E0662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1B0ADE" w:rsidP="006E79A6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firstLine="0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 w:hint="cs"/>
                <w:color w:val="000000"/>
                <w:rtl/>
              </w:rPr>
              <w:t>"</w:t>
            </w:r>
            <w:r w:rsidR="006E79A6" w:rsidRPr="00F35D3F">
              <w:rPr>
                <w:rFonts w:ascii="David" w:eastAsia="Arial" w:hAnsi="David"/>
                <w:color w:val="000000"/>
                <w:rtl/>
              </w:rPr>
              <w:t>תיקון תקנה 3</w:t>
            </w:r>
          </w:p>
        </w:tc>
        <w:tc>
          <w:tcPr>
            <w:tcW w:w="557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A1776B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/>
                <w:color w:val="000000"/>
              </w:rPr>
              <w:t>2.</w:t>
            </w:r>
          </w:p>
        </w:tc>
        <w:tc>
          <w:tcPr>
            <w:tcW w:w="367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>בתקנה 3(ד) לתקנות העיקריות, ברישה, המילים "המופיע על גבי</w:t>
            </w:r>
            <w:r w:rsidR="001B0ADE">
              <w:rPr>
                <w:rFonts w:ascii="David" w:eastAsia="Arial" w:hAnsi="David"/>
                <w:color w:val="000000"/>
                <w:rtl/>
              </w:rPr>
              <w:t xml:space="preserve"> מסמך כאמור בתקנת משנה (ג)(1)" </w:t>
            </w:r>
            <w:r w:rsidR="001B0ADE">
              <w:rPr>
                <w:rFonts w:ascii="David" w:eastAsia="Arial" w:hAnsi="David" w:hint="cs"/>
                <w:color w:val="000000"/>
                <w:rtl/>
              </w:rPr>
              <w:t>–</w:t>
            </w:r>
            <w:r w:rsidRPr="00F35D3F">
              <w:rPr>
                <w:rFonts w:ascii="David" w:eastAsia="Arial" w:hAnsi="David"/>
                <w:color w:val="000000"/>
                <w:rtl/>
              </w:rPr>
              <w:t xml:space="preserve"> יימחקו. </w:t>
            </w:r>
          </w:p>
        </w:tc>
      </w:tr>
      <w:tr w:rsidR="006E79A6" w:rsidRPr="00F35D3F" w:rsidTr="002E0662">
        <w:trPr>
          <w:trHeight w:val="60"/>
        </w:trPr>
        <w:tc>
          <w:tcPr>
            <w:tcW w:w="77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>תיקון תקנה 4</w:t>
            </w:r>
          </w:p>
        </w:tc>
        <w:tc>
          <w:tcPr>
            <w:tcW w:w="557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A1776B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/>
                <w:color w:val="000000"/>
              </w:rPr>
              <w:t>3.</w:t>
            </w:r>
          </w:p>
        </w:tc>
        <w:tc>
          <w:tcPr>
            <w:tcW w:w="367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 xml:space="preserve">בתקנה 4(ב) לתקנות העיקריות, בפסקה (1), במקום "ואם הציג מסמך כאמור בתקנה 3(ג)(1) – לאחר סריקת המסמך כמפורט בתקנה 3(ד)" יבוא "ולאחר סריקת האישור האמור כמפורט בתקנה 3(ד)". </w:t>
            </w:r>
          </w:p>
        </w:tc>
      </w:tr>
    </w:tbl>
    <w:p w:rsidR="001B0ADE" w:rsidRDefault="001B0ADE">
      <w:pPr>
        <w:rPr>
          <w:rtl/>
        </w:rPr>
      </w:pPr>
    </w:p>
    <w:p w:rsidR="001B0ADE" w:rsidRDefault="001B0ADE">
      <w:pPr>
        <w:rPr>
          <w:rtl/>
        </w:rPr>
      </w:pPr>
      <w:bookmarkStart w:id="2590" w:name="_ETM_Q1_9417000"/>
      <w:bookmarkEnd w:id="2590"/>
      <w:r>
        <w:rPr>
          <w:rFonts w:hint="cs"/>
          <w:rtl/>
        </w:rPr>
        <w:t xml:space="preserve">אני אוסיף שמשרד הבריאות יצטרך לעשות </w:t>
      </w:r>
      <w:bookmarkStart w:id="2591" w:name="_ETM_Q1_9420000"/>
      <w:bookmarkEnd w:id="2591"/>
      <w:r>
        <w:rPr>
          <w:rFonts w:hint="cs"/>
          <w:rtl/>
        </w:rPr>
        <w:t xml:space="preserve">גם תיקון טעות, כי הנוסח הזה גם מופיע בתקנה 4(א)(4). </w:t>
      </w:r>
    </w:p>
    <w:p w:rsidR="001B0ADE" w:rsidRDefault="001B0ADE">
      <w:pPr>
        <w:rPr>
          <w:rtl/>
        </w:rPr>
      </w:pPr>
    </w:p>
    <w:p w:rsidR="001B0ADE" w:rsidRDefault="001B0ADE" w:rsidP="001B0ADE">
      <w:pPr>
        <w:pStyle w:val="af6"/>
        <w:keepNext/>
        <w:rPr>
          <w:rtl/>
        </w:rPr>
      </w:pPr>
      <w:r w:rsidRPr="001B0A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0ADE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1B0ADE" w:rsidRDefault="001B0ADE" w:rsidP="001B0ADE">
      <w:pPr>
        <w:pStyle w:val="KeepWithNext"/>
        <w:rPr>
          <w:rtl/>
          <w:lang w:eastAsia="he-IL"/>
        </w:rPr>
      </w:pPr>
    </w:p>
    <w:p w:rsidR="001B0ADE" w:rsidRDefault="00CB53FF" w:rsidP="001B0ADE">
      <w:pPr>
        <w:rPr>
          <w:rtl/>
          <w:lang w:eastAsia="he-IL"/>
        </w:rPr>
      </w:pPr>
      <w:bookmarkStart w:id="2592" w:name="_ETM_Q1_9429000"/>
      <w:bookmarkEnd w:id="2592"/>
      <w:r>
        <w:rPr>
          <w:rFonts w:hint="cs"/>
          <w:rtl/>
          <w:lang w:eastAsia="he-IL"/>
        </w:rPr>
        <w:t>שקט</w:t>
      </w:r>
      <w:r w:rsidR="001B0ADE">
        <w:rPr>
          <w:rFonts w:hint="cs"/>
          <w:rtl/>
          <w:lang w:eastAsia="he-IL"/>
        </w:rPr>
        <w:t>.</w:t>
      </w:r>
    </w:p>
    <w:p w:rsidR="001B0ADE" w:rsidRDefault="001B0ADE" w:rsidP="001B0ADE">
      <w:pPr>
        <w:rPr>
          <w:rtl/>
          <w:lang w:eastAsia="he-IL"/>
        </w:rPr>
      </w:pPr>
      <w:bookmarkStart w:id="2593" w:name="_ETM_Q1_9427000"/>
      <w:bookmarkEnd w:id="2593"/>
    </w:p>
    <w:p w:rsidR="001B0ADE" w:rsidRDefault="001B0ADE" w:rsidP="001B0ADE">
      <w:pPr>
        <w:pStyle w:val="-"/>
        <w:keepNext/>
        <w:rPr>
          <w:rtl/>
        </w:rPr>
      </w:pPr>
      <w:bookmarkStart w:id="2594" w:name="ET_speakercontinue_אפרת_חקק_519"/>
      <w:r w:rsidRPr="001B0A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</w:t>
      </w:r>
      <w:r>
        <w:rPr>
          <w:rFonts w:hint="cs"/>
          <w:rtl/>
        </w:rPr>
        <w:t>א</w:t>
      </w:r>
      <w:r>
        <w:rPr>
          <w:rtl/>
        </w:rPr>
        <w:t>ק</w:t>
      </w:r>
      <w:proofErr w:type="spellEnd"/>
      <w:r>
        <w:rPr>
          <w:rtl/>
        </w:rPr>
        <w:t>:</w:t>
      </w:r>
      <w:r w:rsidRPr="001B0ADE">
        <w:rPr>
          <w:rStyle w:val="TagStyle"/>
          <w:rtl/>
        </w:rPr>
        <w:t xml:space="preserve"> &lt;&lt; דובר_המשך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:rsidR="001B0ADE" w:rsidRDefault="001B0ADE" w:rsidP="001B0ADE">
      <w:pPr>
        <w:pStyle w:val="KeepWithNext"/>
        <w:rPr>
          <w:rtl/>
          <w:lang w:eastAsia="he-IL"/>
        </w:rPr>
      </w:pPr>
    </w:p>
    <w:p w:rsidR="001B0ADE" w:rsidRDefault="001B0ADE" w:rsidP="001B0ADE">
      <w:pPr>
        <w:rPr>
          <w:rtl/>
          <w:lang w:eastAsia="he-IL"/>
        </w:rPr>
      </w:pPr>
      <w:bookmarkStart w:id="2595" w:name="_ETM_Q1_9430000"/>
      <w:bookmarkEnd w:id="2595"/>
      <w:r>
        <w:rPr>
          <w:rFonts w:hint="cs"/>
          <w:rtl/>
          <w:lang w:eastAsia="he-IL"/>
        </w:rPr>
        <w:t xml:space="preserve">ולכן יהיה גם תיקון טעות שמתאים את תקנה 4(א) לתקנה 4 החדשה. </w:t>
      </w:r>
    </w:p>
    <w:p w:rsidR="001B0ADE" w:rsidRPr="001B0ADE" w:rsidRDefault="001B0ADE" w:rsidP="001B0ADE">
      <w:pPr>
        <w:rPr>
          <w:lang w:eastAsia="he-IL"/>
        </w:rPr>
      </w:pPr>
      <w:bookmarkStart w:id="2596" w:name="_ETM_Q1_9432000"/>
      <w:bookmarkEnd w:id="2596"/>
    </w:p>
    <w:tbl>
      <w:tblPr>
        <w:bidiVisual/>
        <w:tblW w:w="5011" w:type="pct"/>
        <w:tblLook w:val="0000" w:firstRow="0" w:lastRow="0" w:firstColumn="0" w:lastColumn="0" w:noHBand="0" w:noVBand="0"/>
      </w:tblPr>
      <w:tblGrid>
        <w:gridCol w:w="1568"/>
        <w:gridCol w:w="1132"/>
        <w:gridCol w:w="20"/>
        <w:gridCol w:w="6362"/>
        <w:gridCol w:w="20"/>
      </w:tblGrid>
      <w:tr w:rsidR="006E79A6" w:rsidRPr="00F35D3F" w:rsidTr="001B0ADE">
        <w:trPr>
          <w:gridAfter w:val="1"/>
          <w:wAfter w:w="11" w:type="pct"/>
          <w:trHeight w:val="60"/>
        </w:trPr>
        <w:tc>
          <w:tcPr>
            <w:tcW w:w="86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1B0ADE" w:rsidP="006860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firstLine="0"/>
              <w:rPr>
                <w:rFonts w:ascii="David" w:eastAsia="Arial" w:hAnsi="David"/>
                <w:color w:val="000000"/>
              </w:rPr>
            </w:pPr>
            <w:r>
              <w:rPr>
                <w:rFonts w:ascii="David" w:eastAsia="Arial" w:hAnsi="David" w:hint="cs"/>
                <w:color w:val="000000"/>
                <w:rtl/>
              </w:rPr>
              <w:t>"</w:t>
            </w:r>
            <w:r w:rsidR="006E79A6" w:rsidRPr="00F35D3F">
              <w:rPr>
                <w:rFonts w:ascii="David" w:eastAsia="Arial" w:hAnsi="David"/>
                <w:color w:val="000000"/>
                <w:rtl/>
              </w:rPr>
              <w:t>תיקון תקנה 15</w:t>
            </w:r>
          </w:p>
        </w:tc>
        <w:tc>
          <w:tcPr>
            <w:tcW w:w="62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</w:rPr>
              <w:t>4.</w:t>
            </w:r>
          </w:p>
        </w:tc>
        <w:tc>
          <w:tcPr>
            <w:tcW w:w="3505" w:type="pct"/>
            <w:gridSpan w:val="2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 xml:space="preserve">בתקנה 15 לתקנות העיקריות, במקום "כ"ח בתשרי </w:t>
            </w:r>
            <w:proofErr w:type="spellStart"/>
            <w:r w:rsidRPr="00F35D3F">
              <w:rPr>
                <w:rFonts w:ascii="David" w:eastAsia="Arial" w:hAnsi="David"/>
                <w:color w:val="000000"/>
                <w:rtl/>
              </w:rPr>
              <w:t>התשפ"ב</w:t>
            </w:r>
            <w:proofErr w:type="spellEnd"/>
            <w:r w:rsidRPr="00F35D3F">
              <w:rPr>
                <w:rFonts w:ascii="David" w:eastAsia="Arial" w:hAnsi="David"/>
                <w:color w:val="000000"/>
                <w:rtl/>
              </w:rPr>
              <w:t xml:space="preserve"> (4 באוקטובר 2</w:t>
            </w:r>
            <w:r w:rsidR="001B0ADE">
              <w:rPr>
                <w:rFonts w:ascii="David" w:eastAsia="Arial" w:hAnsi="David"/>
                <w:color w:val="000000"/>
                <w:rtl/>
              </w:rPr>
              <w:t>021)" יבוא "</w:t>
            </w:r>
            <w:r w:rsidR="001B0ADE">
              <w:rPr>
                <w:rFonts w:ascii="David" w:eastAsia="Arial" w:hAnsi="David" w:hint="cs"/>
                <w:color w:val="000000"/>
                <w:rtl/>
              </w:rPr>
              <w:t>7</w:t>
            </w:r>
            <w:r w:rsidRPr="00F35D3F">
              <w:rPr>
                <w:rFonts w:ascii="David" w:eastAsia="Arial" w:hAnsi="David"/>
                <w:color w:val="000000"/>
                <w:rtl/>
              </w:rPr>
              <w:t xml:space="preserve"> באוקטובר 2021)"</w:t>
            </w:r>
            <w:r w:rsidR="001B0ADE">
              <w:rPr>
                <w:rFonts w:ascii="David" w:eastAsia="Arial" w:hAnsi="David" w:hint="cs"/>
                <w:color w:val="000000"/>
                <w:rtl/>
              </w:rPr>
              <w:t xml:space="preserve">" </w:t>
            </w:r>
            <w:r w:rsidR="001B0ADE">
              <w:rPr>
                <w:rFonts w:ascii="David" w:eastAsia="Arial" w:hAnsi="David"/>
                <w:color w:val="000000"/>
                <w:rtl/>
              </w:rPr>
              <w:t>–</w:t>
            </w:r>
            <w:r w:rsidR="001B0ADE">
              <w:rPr>
                <w:rFonts w:ascii="David" w:eastAsia="Arial" w:hAnsi="David" w:hint="cs"/>
                <w:color w:val="000000"/>
                <w:rtl/>
              </w:rPr>
              <w:t xml:space="preserve"> ונכתוב גם את התאריך </w:t>
            </w:r>
            <w:bookmarkStart w:id="2597" w:name="_ETM_Q1_9450000"/>
            <w:bookmarkEnd w:id="2597"/>
            <w:r w:rsidR="001B0ADE">
              <w:rPr>
                <w:rFonts w:ascii="David" w:eastAsia="Arial" w:hAnsi="David" w:hint="cs"/>
                <w:color w:val="000000"/>
                <w:rtl/>
              </w:rPr>
              <w:t>העברי.</w:t>
            </w:r>
          </w:p>
        </w:tc>
      </w:tr>
      <w:tr w:rsidR="006E79A6" w:rsidRPr="00F35D3F" w:rsidTr="001B0ADE">
        <w:trPr>
          <w:trHeight w:val="60"/>
        </w:trPr>
        <w:tc>
          <w:tcPr>
            <w:tcW w:w="86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860F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 xml:space="preserve">תחילה </w:t>
            </w:r>
          </w:p>
        </w:tc>
        <w:tc>
          <w:tcPr>
            <w:tcW w:w="622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</w:rPr>
              <w:t>5.</w:t>
            </w:r>
          </w:p>
        </w:tc>
        <w:tc>
          <w:tcPr>
            <w:tcW w:w="11" w:type="pct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D26075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3505" w:type="pct"/>
            <w:gridSpan w:val="2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E79A6" w:rsidRPr="00F35D3F" w:rsidRDefault="006E79A6" w:rsidP="006E79A6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24"/>
                <w:tab w:val="left" w:pos="1247"/>
              </w:tabs>
              <w:spacing w:line="240" w:lineRule="auto"/>
              <w:ind w:left="624" w:firstLine="0"/>
              <w:rPr>
                <w:rFonts w:ascii="David" w:eastAsia="Arial" w:hAnsi="David"/>
                <w:color w:val="000000"/>
              </w:rPr>
            </w:pPr>
            <w:r w:rsidRPr="00F35D3F">
              <w:rPr>
                <w:rFonts w:ascii="David" w:eastAsia="Arial" w:hAnsi="David"/>
                <w:color w:val="000000"/>
                <w:rtl/>
              </w:rPr>
              <w:t xml:space="preserve">תחילתן של תקנות אלה ביום כ"ט בתשרי </w:t>
            </w:r>
            <w:proofErr w:type="spellStart"/>
            <w:r w:rsidRPr="00F35D3F">
              <w:rPr>
                <w:rFonts w:ascii="David" w:eastAsia="Arial" w:hAnsi="David"/>
                <w:color w:val="000000"/>
                <w:rtl/>
              </w:rPr>
              <w:t>התשפ"ב</w:t>
            </w:r>
            <w:proofErr w:type="spellEnd"/>
            <w:r w:rsidRPr="00F35D3F">
              <w:rPr>
                <w:rFonts w:ascii="David" w:eastAsia="Arial" w:hAnsi="David"/>
                <w:color w:val="000000"/>
                <w:rtl/>
              </w:rPr>
              <w:t xml:space="preserve"> (5 באוקטובר 2021)</w:t>
            </w:r>
            <w:r w:rsidR="006860FE">
              <w:rPr>
                <w:rFonts w:ascii="David" w:eastAsia="Arial" w:hAnsi="David" w:hint="cs"/>
                <w:color w:val="000000"/>
                <w:rtl/>
              </w:rPr>
              <w:t>."</w:t>
            </w:r>
          </w:p>
        </w:tc>
      </w:tr>
    </w:tbl>
    <w:p w:rsidR="00ED36F1" w:rsidRDefault="00ED36F1" w:rsidP="00ED36F1">
      <w:pPr>
        <w:rPr>
          <w:rtl/>
          <w:lang w:eastAsia="he-IL"/>
        </w:rPr>
      </w:pPr>
    </w:p>
    <w:p w:rsidR="00ED36F1" w:rsidRDefault="00ED36F1" w:rsidP="00ED36F1">
      <w:pPr>
        <w:pStyle w:val="af6"/>
        <w:keepNext/>
        <w:rPr>
          <w:rtl/>
        </w:rPr>
      </w:pPr>
      <w:bookmarkStart w:id="2598" w:name="ET_yor_6156_346"/>
      <w:r w:rsidRPr="00ED36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36F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ED36F1" w:rsidRDefault="00ED36F1" w:rsidP="00ED36F1">
      <w:pPr>
        <w:pStyle w:val="KeepWithNext"/>
        <w:rPr>
          <w:rtl/>
          <w:lang w:eastAsia="he-IL"/>
        </w:rPr>
      </w:pPr>
    </w:p>
    <w:p w:rsidR="00ED36F1" w:rsidRDefault="001B0ADE" w:rsidP="00BB03D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תודה. חברים</w:t>
      </w:r>
      <w:r w:rsidR="00BB03D1">
        <w:rPr>
          <w:rFonts w:hint="cs"/>
          <w:rtl/>
          <w:lang w:eastAsia="he-IL"/>
        </w:rPr>
        <w:t xml:space="preserve">, </w:t>
      </w:r>
      <w:r w:rsidR="00A1776B">
        <w:rPr>
          <w:rFonts w:hint="cs"/>
          <w:rtl/>
          <w:lang w:eastAsia="he-IL"/>
        </w:rPr>
        <w:t xml:space="preserve">שקט. </w:t>
      </w:r>
      <w:r w:rsidR="00ED36F1">
        <w:rPr>
          <w:rFonts w:hint="cs"/>
          <w:rtl/>
          <w:lang w:eastAsia="he-IL"/>
        </w:rPr>
        <w:t>מי בעד</w:t>
      </w:r>
      <w:r w:rsidR="00BB03D1">
        <w:rPr>
          <w:rFonts w:hint="cs"/>
          <w:rtl/>
          <w:lang w:eastAsia="he-IL"/>
        </w:rPr>
        <w:t xml:space="preserve"> אישור התקנות</w:t>
      </w:r>
      <w:r w:rsidR="00ED36F1">
        <w:rPr>
          <w:rFonts w:hint="cs"/>
          <w:rtl/>
          <w:lang w:eastAsia="he-IL"/>
        </w:rPr>
        <w:t>?</w:t>
      </w:r>
      <w:r w:rsidR="00BB03D1">
        <w:rPr>
          <w:rFonts w:hint="cs"/>
          <w:rtl/>
          <w:lang w:eastAsia="he-IL"/>
        </w:rPr>
        <w:t xml:space="preserve"> </w:t>
      </w:r>
    </w:p>
    <w:p w:rsidR="00BB03D1" w:rsidRDefault="00BB03D1" w:rsidP="00BB03D1">
      <w:pPr>
        <w:rPr>
          <w:rtl/>
          <w:lang w:eastAsia="he-IL"/>
        </w:rPr>
      </w:pPr>
      <w:bookmarkStart w:id="2599" w:name="_ETM_Q1_9469000"/>
      <w:bookmarkEnd w:id="2599"/>
    </w:p>
    <w:p w:rsidR="00BB03D1" w:rsidRDefault="00BB03D1" w:rsidP="00BB03D1">
      <w:pPr>
        <w:pStyle w:val="a4"/>
        <w:keepNext/>
        <w:rPr>
          <w:rtl/>
        </w:rPr>
      </w:pPr>
      <w:bookmarkStart w:id="2600" w:name="ET_speaker_גור_בליי_520"/>
      <w:r w:rsidRPr="00BB03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B03D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BB03D1" w:rsidRDefault="00BB03D1" w:rsidP="00BB03D1">
      <w:pPr>
        <w:pStyle w:val="KeepWithNext"/>
        <w:rPr>
          <w:rtl/>
          <w:lang w:eastAsia="he-IL"/>
        </w:rPr>
      </w:pPr>
    </w:p>
    <w:p w:rsidR="00BB03D1" w:rsidRDefault="00A1776B" w:rsidP="00A1776B">
      <w:pPr>
        <w:rPr>
          <w:rtl/>
          <w:lang w:eastAsia="he-IL"/>
        </w:rPr>
      </w:pPr>
      <w:bookmarkStart w:id="2601" w:name="_ETM_Q1_9466000"/>
      <w:bookmarkEnd w:id="2601"/>
      <w:r>
        <w:rPr>
          <w:rFonts w:hint="cs"/>
          <w:rtl/>
          <w:lang w:eastAsia="he-IL"/>
        </w:rPr>
        <w:t xml:space="preserve">עם </w:t>
      </w:r>
      <w:r w:rsidR="00BB03D1">
        <w:rPr>
          <w:rFonts w:hint="cs"/>
          <w:rtl/>
          <w:lang w:eastAsia="he-IL"/>
        </w:rPr>
        <w:t xml:space="preserve">קיצור </w:t>
      </w:r>
      <w:r>
        <w:rPr>
          <w:rFonts w:hint="cs"/>
          <w:rtl/>
          <w:lang w:eastAsia="he-IL"/>
        </w:rPr>
        <w:t>של הפסקה.</w:t>
      </w:r>
    </w:p>
    <w:p w:rsidR="00BB03D1" w:rsidRDefault="00BB03D1" w:rsidP="00BB03D1">
      <w:pPr>
        <w:rPr>
          <w:rtl/>
          <w:lang w:eastAsia="he-IL"/>
        </w:rPr>
      </w:pPr>
    </w:p>
    <w:p w:rsidR="00BB03D1" w:rsidRDefault="00BB03D1" w:rsidP="00BB03D1">
      <w:pPr>
        <w:pStyle w:val="af6"/>
        <w:keepNext/>
        <w:rPr>
          <w:rtl/>
        </w:rPr>
      </w:pPr>
      <w:bookmarkStart w:id="2602" w:name="ET_yor_6156_521"/>
      <w:r w:rsidRPr="00BB03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03D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:rsidR="00BB03D1" w:rsidRDefault="00BB03D1" w:rsidP="00BB03D1">
      <w:pPr>
        <w:pStyle w:val="KeepWithNext"/>
        <w:rPr>
          <w:rtl/>
          <w:lang w:eastAsia="he-IL"/>
        </w:rPr>
      </w:pPr>
    </w:p>
    <w:p w:rsidR="00BB03D1" w:rsidRPr="00BB03D1" w:rsidRDefault="00BB03D1" w:rsidP="00BB03D1">
      <w:pPr>
        <w:rPr>
          <w:rtl/>
          <w:lang w:eastAsia="he-IL"/>
        </w:rPr>
      </w:pPr>
      <w:bookmarkStart w:id="2603" w:name="_ETM_Q1_9470000"/>
      <w:bookmarkEnd w:id="2603"/>
      <w:r>
        <w:rPr>
          <w:rFonts w:hint="cs"/>
          <w:rtl/>
          <w:lang w:eastAsia="he-IL"/>
        </w:rPr>
        <w:t>עם ק</w:t>
      </w:r>
      <w:bookmarkStart w:id="2604" w:name="_ETM_Q1_9468000"/>
      <w:bookmarkEnd w:id="2604"/>
      <w:r w:rsidR="00EE4CE5">
        <w:rPr>
          <w:rFonts w:hint="cs"/>
          <w:rtl/>
          <w:lang w:eastAsia="he-IL"/>
        </w:rPr>
        <w:t>יצור הפסקה</w:t>
      </w:r>
      <w:r>
        <w:rPr>
          <w:rFonts w:hint="cs"/>
          <w:rtl/>
          <w:lang w:eastAsia="he-IL"/>
        </w:rPr>
        <w:t xml:space="preserve"> </w:t>
      </w:r>
      <w:r w:rsidR="00A1776B">
        <w:rPr>
          <w:rFonts w:hint="cs"/>
          <w:rtl/>
          <w:lang w:eastAsia="he-IL"/>
        </w:rPr>
        <w:t>או</w:t>
      </w:r>
      <w:r w:rsidR="00EE4CE5">
        <w:rPr>
          <w:rFonts w:hint="cs"/>
          <w:rtl/>
          <w:lang w:eastAsia="he-IL"/>
        </w:rPr>
        <w:t>,</w:t>
      </w:r>
      <w:r w:rsidR="00A17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שהקראנו</w:t>
      </w:r>
      <w:r w:rsidR="00A17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ק</w:t>
      </w:r>
      <w:r w:rsidR="00EE4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צור התוקף. </w:t>
      </w:r>
    </w:p>
    <w:p w:rsidR="00ED36F1" w:rsidRDefault="00ED36F1" w:rsidP="00ED36F1">
      <w:pPr>
        <w:rPr>
          <w:rtl/>
          <w:lang w:eastAsia="he-IL"/>
        </w:rPr>
      </w:pPr>
    </w:p>
    <w:p w:rsidR="00ED36F1" w:rsidRDefault="00ED36F1" w:rsidP="00ED36F1">
      <w:pPr>
        <w:pStyle w:val="a4"/>
        <w:keepNext/>
        <w:rPr>
          <w:rtl/>
        </w:rPr>
      </w:pPr>
      <w:bookmarkStart w:id="2605" w:name="ET_speaker_אסף_פרידמן_349"/>
      <w:r w:rsidRPr="00ED36F1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D36F1">
        <w:rPr>
          <w:rStyle w:val="TagStyle"/>
          <w:rtl/>
        </w:rPr>
        <w:t xml:space="preserve"> &lt;&lt; דובר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ED36F1" w:rsidRDefault="00ED36F1" w:rsidP="00ED36F1">
      <w:pPr>
        <w:pStyle w:val="KeepWithNext"/>
        <w:rPr>
          <w:rtl/>
          <w:lang w:eastAsia="he-IL"/>
        </w:rPr>
      </w:pPr>
    </w:p>
    <w:p w:rsidR="00ED36F1" w:rsidRDefault="00ED36F1" w:rsidP="00ED36F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שניים.</w:t>
      </w:r>
    </w:p>
    <w:p w:rsidR="008D2679" w:rsidRDefault="008D2679" w:rsidP="00ED36F1">
      <w:pPr>
        <w:rPr>
          <w:rtl/>
          <w:lang w:eastAsia="he-IL"/>
        </w:rPr>
      </w:pPr>
    </w:p>
    <w:p w:rsidR="008D2679" w:rsidRDefault="008D2679" w:rsidP="008D2679">
      <w:pPr>
        <w:pStyle w:val="af6"/>
        <w:keepNext/>
        <w:rPr>
          <w:rtl/>
        </w:rPr>
      </w:pPr>
      <w:bookmarkStart w:id="2606" w:name="ET_yor_6156_350"/>
      <w:r w:rsidRPr="008D26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2679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:rsidR="008D2679" w:rsidRDefault="008D2679" w:rsidP="008D2679">
      <w:pPr>
        <w:pStyle w:val="KeepWithNext"/>
        <w:rPr>
          <w:rtl/>
          <w:lang w:eastAsia="he-IL"/>
        </w:rPr>
      </w:pPr>
    </w:p>
    <w:p w:rsidR="008D2679" w:rsidRDefault="008D2679" w:rsidP="008D267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שניים. מי נגד?</w:t>
      </w:r>
      <w:r w:rsidR="00BB03D1">
        <w:rPr>
          <w:rFonts w:hint="cs"/>
          <w:rtl/>
          <w:lang w:eastAsia="he-IL"/>
        </w:rPr>
        <w:t xml:space="preserve"> נמנעים?</w:t>
      </w:r>
    </w:p>
    <w:p w:rsidR="00BB03D1" w:rsidRDefault="00BB03D1" w:rsidP="008D2679">
      <w:pPr>
        <w:rPr>
          <w:rtl/>
          <w:lang w:eastAsia="he-IL"/>
        </w:rPr>
      </w:pPr>
      <w:bookmarkStart w:id="2607" w:name="_ETM_Q1_9485000"/>
      <w:bookmarkEnd w:id="2607"/>
    </w:p>
    <w:p w:rsidR="008D2679" w:rsidRDefault="008D2679" w:rsidP="008D267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D2679" w:rsidRDefault="008D2679" w:rsidP="008D2679">
      <w:pPr>
        <w:pStyle w:val="--"/>
        <w:keepNext/>
        <w:rPr>
          <w:rtl/>
          <w:lang w:eastAsia="he-IL"/>
        </w:rPr>
      </w:pPr>
    </w:p>
    <w:p w:rsidR="008D2679" w:rsidRDefault="00BB03D1" w:rsidP="008D267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ED36F1" w:rsidRDefault="00ED36F1" w:rsidP="00ED36F1">
      <w:pPr>
        <w:rPr>
          <w:rtl/>
          <w:lang w:eastAsia="he-IL"/>
        </w:rPr>
      </w:pPr>
    </w:p>
    <w:p w:rsidR="00ED36F1" w:rsidRDefault="00ED36F1" w:rsidP="00ED36F1">
      <w:pPr>
        <w:pStyle w:val="af6"/>
        <w:keepNext/>
        <w:rPr>
          <w:rtl/>
        </w:rPr>
      </w:pPr>
      <w:r w:rsidRPr="00ED36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36F1">
        <w:rPr>
          <w:rStyle w:val="TagStyle"/>
          <w:rtl/>
        </w:rPr>
        <w:t xml:space="preserve"> &lt;&lt; יור &gt;&gt;</w:t>
      </w:r>
      <w:r w:rsidR="00A1776B">
        <w:rPr>
          <w:rtl/>
        </w:rPr>
        <w:t xml:space="preserve"> </w:t>
      </w:r>
      <w:r>
        <w:rPr>
          <w:rtl/>
        </w:rPr>
        <w:t xml:space="preserve"> </w:t>
      </w:r>
    </w:p>
    <w:p w:rsidR="00ED36F1" w:rsidRDefault="00ED36F1" w:rsidP="00ED36F1">
      <w:pPr>
        <w:pStyle w:val="KeepWithNext"/>
        <w:rPr>
          <w:rtl/>
          <w:lang w:eastAsia="he-IL"/>
        </w:rPr>
      </w:pPr>
    </w:p>
    <w:p w:rsidR="00ED36F1" w:rsidRDefault="00ED36F1" w:rsidP="00BB03D1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 אני רוצה להודות לד"ר</w:t>
      </w:r>
      <w:r w:rsidR="00DB5E57">
        <w:rPr>
          <w:rFonts w:hint="cs"/>
          <w:rtl/>
          <w:lang w:eastAsia="he-IL"/>
        </w:rPr>
        <w:t xml:space="preserve"> </w:t>
      </w:r>
      <w:r w:rsidR="00BB03D1">
        <w:rPr>
          <w:rFonts w:hint="cs"/>
          <w:rtl/>
          <w:lang w:eastAsia="he-IL"/>
        </w:rPr>
        <w:t xml:space="preserve">שרון </w:t>
      </w:r>
      <w:proofErr w:type="spellStart"/>
      <w:r w:rsidR="00DB5E57">
        <w:rPr>
          <w:rFonts w:hint="cs"/>
          <w:rtl/>
          <w:lang w:eastAsia="he-IL"/>
        </w:rPr>
        <w:t>אלרעי</w:t>
      </w:r>
      <w:proofErr w:type="spellEnd"/>
      <w:r w:rsidR="00DB5E57">
        <w:rPr>
          <w:rFonts w:hint="cs"/>
          <w:rtl/>
          <w:lang w:eastAsia="he-IL"/>
        </w:rPr>
        <w:t>-פרייס</w:t>
      </w:r>
      <w:r w:rsidR="00A1776B">
        <w:rPr>
          <w:rFonts w:hint="cs"/>
          <w:rtl/>
          <w:lang w:eastAsia="he-IL"/>
        </w:rPr>
        <w:t>,</w:t>
      </w:r>
      <w:r w:rsidR="00BB03D1">
        <w:rPr>
          <w:rFonts w:hint="cs"/>
          <w:rtl/>
          <w:lang w:eastAsia="he-IL"/>
        </w:rPr>
        <w:t xml:space="preserve"> לנציגות משרד הבריאות, משרד המשפטים, </w:t>
      </w:r>
      <w:bookmarkStart w:id="2608" w:name="_ETM_Q1_9494000"/>
      <w:bookmarkEnd w:id="2608"/>
      <w:r w:rsidR="00BB03D1">
        <w:rPr>
          <w:rFonts w:hint="cs"/>
          <w:rtl/>
          <w:lang w:eastAsia="he-IL"/>
        </w:rPr>
        <w:t>לחברי הכנסת שנטלו חלק ולכל הדוברים</w:t>
      </w:r>
      <w:r>
        <w:rPr>
          <w:rFonts w:hint="cs"/>
          <w:rtl/>
          <w:lang w:eastAsia="he-IL"/>
        </w:rPr>
        <w:t>.</w:t>
      </w:r>
      <w:r w:rsidR="00BB03D1">
        <w:rPr>
          <w:rFonts w:hint="cs"/>
          <w:rtl/>
          <w:lang w:eastAsia="he-IL"/>
        </w:rPr>
        <w:t xml:space="preserve"> </w:t>
      </w:r>
      <w:r w:rsidR="00DB5E57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>נעול.</w:t>
      </w:r>
    </w:p>
    <w:p w:rsidR="00ED36F1" w:rsidRDefault="00ED36F1" w:rsidP="00ED36F1">
      <w:pPr>
        <w:rPr>
          <w:rtl/>
          <w:lang w:eastAsia="he-IL"/>
        </w:rPr>
      </w:pPr>
    </w:p>
    <w:p w:rsidR="002A1C73" w:rsidRDefault="002A1C73" w:rsidP="00ED36F1">
      <w:pPr>
        <w:rPr>
          <w:rtl/>
          <w:lang w:eastAsia="he-IL"/>
        </w:rPr>
      </w:pPr>
      <w:bookmarkStart w:id="2609" w:name="_GoBack"/>
      <w:bookmarkEnd w:id="2609"/>
    </w:p>
    <w:p w:rsidR="00ED36F1" w:rsidRDefault="00ED36F1" w:rsidP="00ED36F1">
      <w:pPr>
        <w:pStyle w:val="afc"/>
        <w:keepNext/>
        <w:rPr>
          <w:rtl/>
          <w:lang w:eastAsia="he-IL"/>
        </w:rPr>
      </w:pPr>
      <w:bookmarkStart w:id="2610" w:name="ET_meetingend_351"/>
      <w:r w:rsidRPr="00ED36F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11:36.</w:t>
      </w:r>
      <w:r w:rsidRPr="00ED36F1">
        <w:rPr>
          <w:rStyle w:val="TagStyle"/>
          <w:rtl/>
        </w:rPr>
        <w:t xml:space="preserve"> &lt;&lt; סיום &gt;&gt;</w:t>
      </w:r>
      <w:r w:rsidR="00A17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:rsidR="00ED36F1" w:rsidRDefault="00ED36F1" w:rsidP="00ED36F1">
      <w:pPr>
        <w:pStyle w:val="KeepWithNext"/>
        <w:rPr>
          <w:rtl/>
          <w:lang w:eastAsia="he-IL"/>
        </w:rPr>
      </w:pPr>
    </w:p>
    <w:sectPr w:rsidR="00ED36F1" w:rsidSect="002A1C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CBC" w:rsidRDefault="005E2CBC">
      <w:r>
        <w:separator/>
      </w:r>
    </w:p>
  </w:endnote>
  <w:endnote w:type="continuationSeparator" w:id="0">
    <w:p w:rsidR="005E2CBC" w:rsidRDefault="005E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CBC" w:rsidRDefault="005E2CBC">
      <w:r>
        <w:separator/>
      </w:r>
    </w:p>
  </w:footnote>
  <w:footnote w:type="continuationSeparator" w:id="0">
    <w:p w:rsidR="005E2CBC" w:rsidRDefault="005E2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CBC" w:rsidRDefault="005E2C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2CBC" w:rsidRDefault="005E2C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CBC" w:rsidRDefault="005E2C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1C73">
      <w:rPr>
        <w:rStyle w:val="af7"/>
        <w:noProof/>
        <w:rtl/>
      </w:rPr>
      <w:t>58</w:t>
    </w:r>
    <w:r>
      <w:rPr>
        <w:rStyle w:val="af7"/>
      </w:rPr>
      <w:fldChar w:fldCharType="end"/>
    </w:r>
  </w:p>
  <w:p w:rsidR="005E2CBC" w:rsidRPr="00CC5815" w:rsidRDefault="005E2CBC" w:rsidP="008E5E3F">
    <w:pPr>
      <w:pStyle w:val="a3"/>
      <w:ind w:firstLine="0"/>
    </w:pPr>
    <w:r>
      <w:rPr>
        <w:rtl/>
      </w:rPr>
      <w:t>ועדת החוקה, חוק ומשפט</w:t>
    </w:r>
  </w:p>
  <w:p w:rsidR="005E2CBC" w:rsidRPr="00CC5815" w:rsidRDefault="005E2CBC" w:rsidP="008E5E3F">
    <w:pPr>
      <w:pStyle w:val="a3"/>
      <w:ind w:firstLine="0"/>
      <w:rPr>
        <w:rtl/>
      </w:rPr>
    </w:pPr>
    <w:r>
      <w:rPr>
        <w:rtl/>
      </w:rPr>
      <w:t>04/10/2021</w:t>
    </w:r>
  </w:p>
  <w:p w:rsidR="005E2CBC" w:rsidRPr="00CC5815" w:rsidRDefault="005E2C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CBC" w:rsidRDefault="005E2C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2CBC" w:rsidRDefault="005E2C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2CBC" w:rsidRDefault="005E2C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3D07A5"/>
    <w:multiLevelType w:val="multilevel"/>
    <w:tmpl w:val="DF5EDCE6"/>
    <w:lvl w:ilvl="0">
      <w:start w:val="1"/>
      <w:numFmt w:val="decimal"/>
      <w:lvlText w:val="(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F75C1"/>
    <w:multiLevelType w:val="multilevel"/>
    <w:tmpl w:val="77880C78"/>
    <w:lvl w:ilvl="0">
      <w:start w:val="1"/>
      <w:numFmt w:val="decimal"/>
      <w:lvlText w:val="(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CF4544"/>
    <w:multiLevelType w:val="multilevel"/>
    <w:tmpl w:val="0BF62482"/>
    <w:lvl w:ilvl="0">
      <w:start w:val="1"/>
      <w:numFmt w:val="decimal"/>
      <w:lvlText w:val="(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D7"/>
    <w:rsid w:val="0002047E"/>
    <w:rsid w:val="00026385"/>
    <w:rsid w:val="00032E67"/>
    <w:rsid w:val="00034CEA"/>
    <w:rsid w:val="00037279"/>
    <w:rsid w:val="00037507"/>
    <w:rsid w:val="00043A65"/>
    <w:rsid w:val="00050579"/>
    <w:rsid w:val="00055CF0"/>
    <w:rsid w:val="00066D1D"/>
    <w:rsid w:val="00067F42"/>
    <w:rsid w:val="00074D0A"/>
    <w:rsid w:val="00092B80"/>
    <w:rsid w:val="00096F58"/>
    <w:rsid w:val="00097A7D"/>
    <w:rsid w:val="000A116A"/>
    <w:rsid w:val="000A17C6"/>
    <w:rsid w:val="000B060C"/>
    <w:rsid w:val="000B0D16"/>
    <w:rsid w:val="000B2EE6"/>
    <w:rsid w:val="000B5A90"/>
    <w:rsid w:val="000C0DD7"/>
    <w:rsid w:val="000C3D5B"/>
    <w:rsid w:val="000C4122"/>
    <w:rsid w:val="000C47F5"/>
    <w:rsid w:val="000C6D0E"/>
    <w:rsid w:val="000C7C71"/>
    <w:rsid w:val="000E1246"/>
    <w:rsid w:val="000E3314"/>
    <w:rsid w:val="000E3387"/>
    <w:rsid w:val="000E3693"/>
    <w:rsid w:val="000E69ED"/>
    <w:rsid w:val="000E6B58"/>
    <w:rsid w:val="000F2103"/>
    <w:rsid w:val="000F2459"/>
    <w:rsid w:val="000F6C1C"/>
    <w:rsid w:val="001038E7"/>
    <w:rsid w:val="00125CE3"/>
    <w:rsid w:val="00127FBD"/>
    <w:rsid w:val="0014040D"/>
    <w:rsid w:val="00141D30"/>
    <w:rsid w:val="00150436"/>
    <w:rsid w:val="00154E67"/>
    <w:rsid w:val="001605C9"/>
    <w:rsid w:val="00167294"/>
    <w:rsid w:val="001673D4"/>
    <w:rsid w:val="00171E7F"/>
    <w:rsid w:val="001758C1"/>
    <w:rsid w:val="0017779F"/>
    <w:rsid w:val="00194014"/>
    <w:rsid w:val="001A1E2E"/>
    <w:rsid w:val="001A3FAB"/>
    <w:rsid w:val="001A74E9"/>
    <w:rsid w:val="001A7A1B"/>
    <w:rsid w:val="001B0ADE"/>
    <w:rsid w:val="001C44DA"/>
    <w:rsid w:val="001C4FDA"/>
    <w:rsid w:val="001D440C"/>
    <w:rsid w:val="001E2FFA"/>
    <w:rsid w:val="002016FF"/>
    <w:rsid w:val="00213AFF"/>
    <w:rsid w:val="00222AAC"/>
    <w:rsid w:val="002259A3"/>
    <w:rsid w:val="00227FEF"/>
    <w:rsid w:val="00237EC4"/>
    <w:rsid w:val="00261554"/>
    <w:rsid w:val="00274073"/>
    <w:rsid w:val="00275C03"/>
    <w:rsid w:val="00280D58"/>
    <w:rsid w:val="00290E8F"/>
    <w:rsid w:val="00292ED7"/>
    <w:rsid w:val="0029475C"/>
    <w:rsid w:val="002A1C73"/>
    <w:rsid w:val="002B1C85"/>
    <w:rsid w:val="002C2EA3"/>
    <w:rsid w:val="002D4BDB"/>
    <w:rsid w:val="002E0662"/>
    <w:rsid w:val="002E5E31"/>
    <w:rsid w:val="00303B4C"/>
    <w:rsid w:val="00303F55"/>
    <w:rsid w:val="0030425A"/>
    <w:rsid w:val="00321E62"/>
    <w:rsid w:val="00327BB1"/>
    <w:rsid w:val="00327BF8"/>
    <w:rsid w:val="0033053F"/>
    <w:rsid w:val="00330BFC"/>
    <w:rsid w:val="00330D3E"/>
    <w:rsid w:val="003329D8"/>
    <w:rsid w:val="00337264"/>
    <w:rsid w:val="00340AFA"/>
    <w:rsid w:val="00355CB6"/>
    <w:rsid w:val="0035640B"/>
    <w:rsid w:val="00357566"/>
    <w:rsid w:val="003658CB"/>
    <w:rsid w:val="00366CFB"/>
    <w:rsid w:val="0036794C"/>
    <w:rsid w:val="00373508"/>
    <w:rsid w:val="00390F76"/>
    <w:rsid w:val="00396023"/>
    <w:rsid w:val="003A1508"/>
    <w:rsid w:val="003B3A06"/>
    <w:rsid w:val="003B7BE9"/>
    <w:rsid w:val="003C279D"/>
    <w:rsid w:val="003C3F2D"/>
    <w:rsid w:val="003C6245"/>
    <w:rsid w:val="003D646C"/>
    <w:rsid w:val="003E4067"/>
    <w:rsid w:val="003F0A5F"/>
    <w:rsid w:val="003F2A6B"/>
    <w:rsid w:val="003F3EFD"/>
    <w:rsid w:val="0040152D"/>
    <w:rsid w:val="00413D31"/>
    <w:rsid w:val="00416043"/>
    <w:rsid w:val="00416422"/>
    <w:rsid w:val="00420E41"/>
    <w:rsid w:val="00424C94"/>
    <w:rsid w:val="00435389"/>
    <w:rsid w:val="00437E9D"/>
    <w:rsid w:val="00447608"/>
    <w:rsid w:val="00450782"/>
    <w:rsid w:val="00451746"/>
    <w:rsid w:val="00452121"/>
    <w:rsid w:val="00455E65"/>
    <w:rsid w:val="00462D05"/>
    <w:rsid w:val="00470046"/>
    <w:rsid w:val="00470EAC"/>
    <w:rsid w:val="0049458B"/>
    <w:rsid w:val="00495FD8"/>
    <w:rsid w:val="004A4149"/>
    <w:rsid w:val="004B0A65"/>
    <w:rsid w:val="004B1BE9"/>
    <w:rsid w:val="004C05E5"/>
    <w:rsid w:val="004D2F97"/>
    <w:rsid w:val="004D6F27"/>
    <w:rsid w:val="004E5997"/>
    <w:rsid w:val="004E609A"/>
    <w:rsid w:val="004F265E"/>
    <w:rsid w:val="004F5CCD"/>
    <w:rsid w:val="00500C0C"/>
    <w:rsid w:val="005031B9"/>
    <w:rsid w:val="00505F25"/>
    <w:rsid w:val="0051081D"/>
    <w:rsid w:val="005274C6"/>
    <w:rsid w:val="00536705"/>
    <w:rsid w:val="00537544"/>
    <w:rsid w:val="00543889"/>
    <w:rsid w:val="00546678"/>
    <w:rsid w:val="005506B9"/>
    <w:rsid w:val="00574845"/>
    <w:rsid w:val="005817EC"/>
    <w:rsid w:val="00584CDE"/>
    <w:rsid w:val="00590120"/>
    <w:rsid w:val="00590B77"/>
    <w:rsid w:val="00592B03"/>
    <w:rsid w:val="005A342D"/>
    <w:rsid w:val="005A7A14"/>
    <w:rsid w:val="005C363E"/>
    <w:rsid w:val="005D61F3"/>
    <w:rsid w:val="005D65E5"/>
    <w:rsid w:val="005E1C6B"/>
    <w:rsid w:val="005E2CBC"/>
    <w:rsid w:val="005F76B0"/>
    <w:rsid w:val="00605D08"/>
    <w:rsid w:val="00606718"/>
    <w:rsid w:val="00617D00"/>
    <w:rsid w:val="00624298"/>
    <w:rsid w:val="00634F61"/>
    <w:rsid w:val="0063767E"/>
    <w:rsid w:val="00641568"/>
    <w:rsid w:val="006433C7"/>
    <w:rsid w:val="00652651"/>
    <w:rsid w:val="0065724D"/>
    <w:rsid w:val="00680571"/>
    <w:rsid w:val="006860FE"/>
    <w:rsid w:val="00695A47"/>
    <w:rsid w:val="0069764A"/>
    <w:rsid w:val="006A0CB7"/>
    <w:rsid w:val="006A41C4"/>
    <w:rsid w:val="006B3E9B"/>
    <w:rsid w:val="006B703F"/>
    <w:rsid w:val="006C1069"/>
    <w:rsid w:val="006C126B"/>
    <w:rsid w:val="006C5841"/>
    <w:rsid w:val="006D495E"/>
    <w:rsid w:val="006D7BD6"/>
    <w:rsid w:val="006E3B24"/>
    <w:rsid w:val="006E79A6"/>
    <w:rsid w:val="006F0259"/>
    <w:rsid w:val="00700433"/>
    <w:rsid w:val="00702755"/>
    <w:rsid w:val="0070472C"/>
    <w:rsid w:val="00705BC3"/>
    <w:rsid w:val="0071006A"/>
    <w:rsid w:val="0071699A"/>
    <w:rsid w:val="00717864"/>
    <w:rsid w:val="00721287"/>
    <w:rsid w:val="0072688A"/>
    <w:rsid w:val="00733103"/>
    <w:rsid w:val="007509A6"/>
    <w:rsid w:val="007533BB"/>
    <w:rsid w:val="00757611"/>
    <w:rsid w:val="007872B4"/>
    <w:rsid w:val="00791CBE"/>
    <w:rsid w:val="007957E2"/>
    <w:rsid w:val="007A5FEC"/>
    <w:rsid w:val="007C693F"/>
    <w:rsid w:val="007C6ADD"/>
    <w:rsid w:val="007D3477"/>
    <w:rsid w:val="007E5755"/>
    <w:rsid w:val="007F4B23"/>
    <w:rsid w:val="007F6173"/>
    <w:rsid w:val="0082136D"/>
    <w:rsid w:val="00823504"/>
    <w:rsid w:val="008320F6"/>
    <w:rsid w:val="00835B29"/>
    <w:rsid w:val="00841223"/>
    <w:rsid w:val="00846BE9"/>
    <w:rsid w:val="00853207"/>
    <w:rsid w:val="008576FB"/>
    <w:rsid w:val="00865290"/>
    <w:rsid w:val="008713A4"/>
    <w:rsid w:val="00875F10"/>
    <w:rsid w:val="008762D1"/>
    <w:rsid w:val="008869CA"/>
    <w:rsid w:val="00892A22"/>
    <w:rsid w:val="00897CC2"/>
    <w:rsid w:val="008C6035"/>
    <w:rsid w:val="008C7015"/>
    <w:rsid w:val="008D1DFB"/>
    <w:rsid w:val="008D2679"/>
    <w:rsid w:val="008D34DA"/>
    <w:rsid w:val="008D4EB6"/>
    <w:rsid w:val="008D789C"/>
    <w:rsid w:val="008E03B4"/>
    <w:rsid w:val="008E5E3F"/>
    <w:rsid w:val="0090279B"/>
    <w:rsid w:val="00902AFF"/>
    <w:rsid w:val="00902D2A"/>
    <w:rsid w:val="00907C72"/>
    <w:rsid w:val="00914904"/>
    <w:rsid w:val="0091645B"/>
    <w:rsid w:val="009258CE"/>
    <w:rsid w:val="0093659D"/>
    <w:rsid w:val="009515F0"/>
    <w:rsid w:val="00957E75"/>
    <w:rsid w:val="00962FB8"/>
    <w:rsid w:val="009830CB"/>
    <w:rsid w:val="009A1AAF"/>
    <w:rsid w:val="009B4AF1"/>
    <w:rsid w:val="009D478A"/>
    <w:rsid w:val="009E6E93"/>
    <w:rsid w:val="009F062C"/>
    <w:rsid w:val="009F1518"/>
    <w:rsid w:val="009F5773"/>
    <w:rsid w:val="00A14F28"/>
    <w:rsid w:val="00A15971"/>
    <w:rsid w:val="00A1776B"/>
    <w:rsid w:val="00A22C90"/>
    <w:rsid w:val="00A369A2"/>
    <w:rsid w:val="00A42723"/>
    <w:rsid w:val="00A55429"/>
    <w:rsid w:val="00A64A6D"/>
    <w:rsid w:val="00A653C3"/>
    <w:rsid w:val="00A66020"/>
    <w:rsid w:val="00A70416"/>
    <w:rsid w:val="00A8228B"/>
    <w:rsid w:val="00A92D00"/>
    <w:rsid w:val="00AA428A"/>
    <w:rsid w:val="00AA5371"/>
    <w:rsid w:val="00AA5D66"/>
    <w:rsid w:val="00AB02EE"/>
    <w:rsid w:val="00AB3F3A"/>
    <w:rsid w:val="00AD43DD"/>
    <w:rsid w:val="00AD4EC9"/>
    <w:rsid w:val="00AD6806"/>
    <w:rsid w:val="00AD6FFC"/>
    <w:rsid w:val="00AE0135"/>
    <w:rsid w:val="00AE19E6"/>
    <w:rsid w:val="00AE4642"/>
    <w:rsid w:val="00AF0EE2"/>
    <w:rsid w:val="00AF1775"/>
    <w:rsid w:val="00AF31E6"/>
    <w:rsid w:val="00AF4150"/>
    <w:rsid w:val="00B03CB5"/>
    <w:rsid w:val="00B0509A"/>
    <w:rsid w:val="00B11A29"/>
    <w:rsid w:val="00B120B2"/>
    <w:rsid w:val="00B17AB8"/>
    <w:rsid w:val="00B50340"/>
    <w:rsid w:val="00B54332"/>
    <w:rsid w:val="00B54DF4"/>
    <w:rsid w:val="00B65508"/>
    <w:rsid w:val="00B6716B"/>
    <w:rsid w:val="00B83439"/>
    <w:rsid w:val="00B8517A"/>
    <w:rsid w:val="00B9030D"/>
    <w:rsid w:val="00B90C95"/>
    <w:rsid w:val="00BA6446"/>
    <w:rsid w:val="00BA6FA1"/>
    <w:rsid w:val="00BB03D1"/>
    <w:rsid w:val="00BD1BBE"/>
    <w:rsid w:val="00BD270A"/>
    <w:rsid w:val="00BD47B7"/>
    <w:rsid w:val="00BD4B3E"/>
    <w:rsid w:val="00BF31A0"/>
    <w:rsid w:val="00BF54C2"/>
    <w:rsid w:val="00BF5ABA"/>
    <w:rsid w:val="00BF60FC"/>
    <w:rsid w:val="00C00209"/>
    <w:rsid w:val="00C0453F"/>
    <w:rsid w:val="00C071FF"/>
    <w:rsid w:val="00C10D94"/>
    <w:rsid w:val="00C135D5"/>
    <w:rsid w:val="00C16288"/>
    <w:rsid w:val="00C22DCB"/>
    <w:rsid w:val="00C334D1"/>
    <w:rsid w:val="00C3598A"/>
    <w:rsid w:val="00C360BC"/>
    <w:rsid w:val="00C44800"/>
    <w:rsid w:val="00C4614F"/>
    <w:rsid w:val="00C5201E"/>
    <w:rsid w:val="00C52EC2"/>
    <w:rsid w:val="00C57078"/>
    <w:rsid w:val="00C61DC1"/>
    <w:rsid w:val="00C64AFF"/>
    <w:rsid w:val="00C661EE"/>
    <w:rsid w:val="00C72438"/>
    <w:rsid w:val="00C763E4"/>
    <w:rsid w:val="00C8624A"/>
    <w:rsid w:val="00C91330"/>
    <w:rsid w:val="00C95D74"/>
    <w:rsid w:val="00C97068"/>
    <w:rsid w:val="00CA071F"/>
    <w:rsid w:val="00CA29B2"/>
    <w:rsid w:val="00CA32A2"/>
    <w:rsid w:val="00CA5363"/>
    <w:rsid w:val="00CA7CFF"/>
    <w:rsid w:val="00CB19A9"/>
    <w:rsid w:val="00CB53FF"/>
    <w:rsid w:val="00CB6D60"/>
    <w:rsid w:val="00CC5815"/>
    <w:rsid w:val="00CD24C3"/>
    <w:rsid w:val="00CE24B8"/>
    <w:rsid w:val="00CE5849"/>
    <w:rsid w:val="00CF13C6"/>
    <w:rsid w:val="00CF587A"/>
    <w:rsid w:val="00CF6CB1"/>
    <w:rsid w:val="00CF7D16"/>
    <w:rsid w:val="00D166CD"/>
    <w:rsid w:val="00D26075"/>
    <w:rsid w:val="00D278F7"/>
    <w:rsid w:val="00D313CF"/>
    <w:rsid w:val="00D314AF"/>
    <w:rsid w:val="00D3258F"/>
    <w:rsid w:val="00D36EB1"/>
    <w:rsid w:val="00D37550"/>
    <w:rsid w:val="00D40A29"/>
    <w:rsid w:val="00D439E2"/>
    <w:rsid w:val="00D45D27"/>
    <w:rsid w:val="00D4763A"/>
    <w:rsid w:val="00D57FAD"/>
    <w:rsid w:val="00D607E8"/>
    <w:rsid w:val="00D74FF0"/>
    <w:rsid w:val="00D84415"/>
    <w:rsid w:val="00D86E57"/>
    <w:rsid w:val="00D926A8"/>
    <w:rsid w:val="00D96B24"/>
    <w:rsid w:val="00DA0682"/>
    <w:rsid w:val="00DA6AFB"/>
    <w:rsid w:val="00DB5E57"/>
    <w:rsid w:val="00DC1F57"/>
    <w:rsid w:val="00DD2399"/>
    <w:rsid w:val="00DE5B80"/>
    <w:rsid w:val="00E02ACB"/>
    <w:rsid w:val="00E06176"/>
    <w:rsid w:val="00E11F8C"/>
    <w:rsid w:val="00E26100"/>
    <w:rsid w:val="00E33AE3"/>
    <w:rsid w:val="00E45069"/>
    <w:rsid w:val="00E454F3"/>
    <w:rsid w:val="00E46C38"/>
    <w:rsid w:val="00E61903"/>
    <w:rsid w:val="00E64116"/>
    <w:rsid w:val="00E678F3"/>
    <w:rsid w:val="00E7529E"/>
    <w:rsid w:val="00E85D2C"/>
    <w:rsid w:val="00EA3621"/>
    <w:rsid w:val="00EA624B"/>
    <w:rsid w:val="00EB057D"/>
    <w:rsid w:val="00EB18E4"/>
    <w:rsid w:val="00EB5C85"/>
    <w:rsid w:val="00EC0AC2"/>
    <w:rsid w:val="00EC1FB3"/>
    <w:rsid w:val="00EC2CD4"/>
    <w:rsid w:val="00ED08BA"/>
    <w:rsid w:val="00ED2B0C"/>
    <w:rsid w:val="00ED36F1"/>
    <w:rsid w:val="00EE09AD"/>
    <w:rsid w:val="00EE4CE5"/>
    <w:rsid w:val="00EE65FC"/>
    <w:rsid w:val="00F01C1C"/>
    <w:rsid w:val="00F022B4"/>
    <w:rsid w:val="00F053E5"/>
    <w:rsid w:val="00F10D2D"/>
    <w:rsid w:val="00F14FF0"/>
    <w:rsid w:val="00F16831"/>
    <w:rsid w:val="00F26EAD"/>
    <w:rsid w:val="00F3623F"/>
    <w:rsid w:val="00F41C33"/>
    <w:rsid w:val="00F423F1"/>
    <w:rsid w:val="00F4792E"/>
    <w:rsid w:val="00F50BC1"/>
    <w:rsid w:val="00F53584"/>
    <w:rsid w:val="00F549E5"/>
    <w:rsid w:val="00F5702B"/>
    <w:rsid w:val="00F63F05"/>
    <w:rsid w:val="00F66C90"/>
    <w:rsid w:val="00F717CE"/>
    <w:rsid w:val="00F71AFA"/>
    <w:rsid w:val="00F72368"/>
    <w:rsid w:val="00F81FB7"/>
    <w:rsid w:val="00F821F6"/>
    <w:rsid w:val="00F84D49"/>
    <w:rsid w:val="00FA068B"/>
    <w:rsid w:val="00FB0768"/>
    <w:rsid w:val="00FB61D2"/>
    <w:rsid w:val="00FC0EEF"/>
    <w:rsid w:val="00FD51B9"/>
    <w:rsid w:val="00FE3474"/>
    <w:rsid w:val="00FF1BEB"/>
    <w:rsid w:val="00FF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5E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5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75960-A5D3-4344-90C5-F07C2173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2618</TotalTime>
  <Pages>58</Pages>
  <Words>19029</Words>
  <Characters>108469</Characters>
  <Application>Microsoft Office Word</Application>
  <DocSecurity>0</DocSecurity>
  <Lines>903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2021-10-14T06:38:00Z</dcterms:modified>
</cp:coreProperties>
</file>