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FE1FD1" w14:textId="77777777" w:rsidR="00E64116" w:rsidRPr="005817EC" w:rsidRDefault="00CD712D" w:rsidP="00EC1FB3">
      <w:pPr>
        <w:ind w:firstLine="0"/>
        <w:rPr>
          <w:b/>
          <w:bCs/>
          <w:rtl/>
        </w:rPr>
      </w:pPr>
      <w:r>
        <w:rPr>
          <w:b/>
          <w:bCs/>
          <w:rtl/>
        </w:rPr>
        <w:t>הכנסת העשרים-וארבע</w:t>
      </w:r>
    </w:p>
    <w:p w14:paraId="6417755B" w14:textId="77777777" w:rsidR="00A22C90" w:rsidRDefault="00A22C90" w:rsidP="00327BF8">
      <w:pPr>
        <w:ind w:firstLine="0"/>
        <w:outlineLvl w:val="0"/>
        <w:rPr>
          <w:b/>
          <w:bCs/>
          <w:rtl/>
        </w:rPr>
        <w:sectPr w:rsidR="00A22C90" w:rsidSect="002B39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2FE1B7E" w14:textId="2B487B0B" w:rsidR="00E64116" w:rsidRPr="008713A4" w:rsidRDefault="00CD712D" w:rsidP="0032608C">
      <w:pPr>
        <w:ind w:firstLine="0"/>
        <w:rPr>
          <w:rFonts w:hint="cs"/>
          <w:b/>
          <w:bCs/>
          <w:rtl/>
        </w:rPr>
      </w:pPr>
      <w:r>
        <w:rPr>
          <w:b/>
          <w:bCs/>
          <w:rtl/>
        </w:rPr>
        <w:t xml:space="preserve">מושב </w:t>
      </w:r>
      <w:r w:rsidR="0032608C">
        <w:rPr>
          <w:rFonts w:hint="cs"/>
          <w:b/>
          <w:bCs/>
          <w:rtl/>
        </w:rPr>
        <w:t>שני</w:t>
      </w:r>
      <w:bookmarkStart w:id="0" w:name="_GoBack"/>
      <w:bookmarkEnd w:id="0"/>
    </w:p>
    <w:p w14:paraId="19719F25" w14:textId="77777777" w:rsidR="00E64116" w:rsidRPr="008713A4" w:rsidRDefault="00E64116" w:rsidP="0049458B">
      <w:pPr>
        <w:rPr>
          <w:rtl/>
        </w:rPr>
      </w:pPr>
    </w:p>
    <w:p w14:paraId="36F31759" w14:textId="77777777" w:rsidR="00E64116" w:rsidRPr="008713A4" w:rsidRDefault="00E64116" w:rsidP="0049458B">
      <w:pPr>
        <w:rPr>
          <w:rtl/>
        </w:rPr>
      </w:pPr>
    </w:p>
    <w:p w14:paraId="26D3810F" w14:textId="77777777" w:rsidR="00E64116" w:rsidRPr="008713A4" w:rsidRDefault="00E64116" w:rsidP="007509A6">
      <w:pPr>
        <w:ind w:firstLine="0"/>
        <w:jc w:val="center"/>
        <w:rPr>
          <w:b/>
          <w:bCs/>
          <w:rtl/>
        </w:rPr>
      </w:pPr>
    </w:p>
    <w:p w14:paraId="1B0ADA1E" w14:textId="16AFCC0B" w:rsidR="00E64116" w:rsidRPr="008713A4" w:rsidRDefault="00CD712D" w:rsidP="002B3936">
      <w:pPr>
        <w:ind w:firstLine="0"/>
        <w:jc w:val="center"/>
        <w:outlineLvl w:val="0"/>
        <w:rPr>
          <w:b/>
          <w:bCs/>
        </w:rPr>
      </w:pPr>
      <w:r>
        <w:rPr>
          <w:b/>
          <w:bCs/>
          <w:rtl/>
        </w:rPr>
        <w:t xml:space="preserve">פרוטוקול מס' </w:t>
      </w:r>
      <w:r w:rsidR="002B3936">
        <w:rPr>
          <w:rFonts w:hint="cs"/>
          <w:b/>
          <w:bCs/>
          <w:rtl/>
        </w:rPr>
        <w:t>100</w:t>
      </w:r>
    </w:p>
    <w:p w14:paraId="0A5E772F" w14:textId="77777777" w:rsidR="00E64116" w:rsidRPr="008713A4" w:rsidRDefault="00CD712D" w:rsidP="008320F6">
      <w:pPr>
        <w:ind w:firstLine="0"/>
        <w:jc w:val="center"/>
        <w:outlineLvl w:val="0"/>
        <w:rPr>
          <w:b/>
          <w:bCs/>
          <w:rtl/>
        </w:rPr>
      </w:pPr>
      <w:r>
        <w:rPr>
          <w:b/>
          <w:bCs/>
          <w:rtl/>
        </w:rPr>
        <w:t>מישיבת ועדת הכספים</w:t>
      </w:r>
    </w:p>
    <w:p w14:paraId="650F0816" w14:textId="0DA9DFD5" w:rsidR="00E64116" w:rsidRPr="008713A4" w:rsidRDefault="00CD712D" w:rsidP="008320F6">
      <w:pPr>
        <w:ind w:firstLine="0"/>
        <w:jc w:val="center"/>
        <w:outlineLvl w:val="0"/>
        <w:rPr>
          <w:b/>
          <w:bCs/>
          <w:u w:val="single"/>
          <w:rtl/>
        </w:rPr>
      </w:pPr>
      <w:r>
        <w:rPr>
          <w:b/>
          <w:bCs/>
          <w:u w:val="single"/>
          <w:rtl/>
        </w:rPr>
        <w:t xml:space="preserve">יום שני, כ"ח בתשרי </w:t>
      </w:r>
      <w:proofErr w:type="spellStart"/>
      <w:r>
        <w:rPr>
          <w:b/>
          <w:bCs/>
          <w:u w:val="single"/>
          <w:rtl/>
        </w:rPr>
        <w:t>התשפ"ב</w:t>
      </w:r>
      <w:proofErr w:type="spellEnd"/>
      <w:r>
        <w:rPr>
          <w:b/>
          <w:bCs/>
          <w:u w:val="single"/>
          <w:rtl/>
        </w:rPr>
        <w:t xml:space="preserve"> (04 באוקטובר 2021), שעה </w:t>
      </w:r>
      <w:r w:rsidR="00F30B5D">
        <w:rPr>
          <w:rFonts w:hint="cs"/>
          <w:b/>
          <w:bCs/>
          <w:u w:val="single"/>
          <w:rtl/>
        </w:rPr>
        <w:t>14:00</w:t>
      </w:r>
    </w:p>
    <w:p w14:paraId="0CB60ECF" w14:textId="77777777" w:rsidR="00E64116" w:rsidRPr="008713A4" w:rsidRDefault="00E64116" w:rsidP="008320F6">
      <w:pPr>
        <w:ind w:firstLine="0"/>
        <w:rPr>
          <w:rtl/>
        </w:rPr>
      </w:pPr>
    </w:p>
    <w:p w14:paraId="3F62D45F" w14:textId="77777777" w:rsidR="00E64116" w:rsidRPr="008713A4" w:rsidRDefault="00E64116" w:rsidP="008320F6">
      <w:pPr>
        <w:ind w:firstLine="0"/>
        <w:rPr>
          <w:rtl/>
        </w:rPr>
      </w:pPr>
    </w:p>
    <w:p w14:paraId="4D7A0AB1" w14:textId="77777777" w:rsidR="00E64116" w:rsidRPr="008713A4" w:rsidRDefault="00E64116" w:rsidP="008320F6">
      <w:pPr>
        <w:ind w:firstLine="0"/>
        <w:rPr>
          <w:rtl/>
        </w:rPr>
      </w:pPr>
    </w:p>
    <w:p w14:paraId="5DF8FB6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3D13C64" w14:textId="77777777" w:rsidR="00E64116" w:rsidRPr="008713A4" w:rsidRDefault="00CD712D" w:rsidP="00CD712D">
      <w:pPr>
        <w:spacing w:before="60"/>
        <w:ind w:firstLine="0"/>
        <w:rPr>
          <w:rtl/>
        </w:rPr>
      </w:pPr>
      <w:bookmarkStart w:id="1" w:name="ET_hatsach_624662_1"/>
      <w:r w:rsidRPr="00CD712D">
        <w:rPr>
          <w:rStyle w:val="TagStyle"/>
          <w:rtl/>
        </w:rPr>
        <w:t xml:space="preserve"> &lt;&lt; הצח &gt;&gt; </w:t>
      </w:r>
      <w:r w:rsidRPr="00CD712D">
        <w:rPr>
          <w:rtl/>
        </w:rPr>
        <w:t>פרק ו' (מיסוי הכנסות צבורות) מתוך הצעת חוק ההתייעלות הכלכלית (תיקוני חקיקה להשגת יעדי התקציב לשנות התקציב 2021 ו-2022), התשפ"א-2021</w:t>
      </w:r>
      <w:r w:rsidRPr="00CD712D">
        <w:rPr>
          <w:rStyle w:val="TagStyle"/>
          <w:rtl/>
        </w:rPr>
        <w:t xml:space="preserve"> &lt;&lt; הצח &gt;&gt;</w:t>
      </w:r>
      <w:r w:rsidRPr="00CD712D">
        <w:rPr>
          <w:rtl/>
        </w:rPr>
        <w:t xml:space="preserve">   </w:t>
      </w:r>
      <w:bookmarkEnd w:id="1"/>
    </w:p>
    <w:p w14:paraId="7D0694FA" w14:textId="77777777" w:rsidR="00E64116" w:rsidRDefault="00E64116" w:rsidP="007C693F">
      <w:pPr>
        <w:spacing w:before="60"/>
        <w:ind w:firstLine="0"/>
        <w:rPr>
          <w:rtl/>
        </w:rPr>
      </w:pPr>
    </w:p>
    <w:p w14:paraId="008E340F" w14:textId="77777777" w:rsidR="00CD712D" w:rsidRPr="008713A4" w:rsidRDefault="00CD712D" w:rsidP="007C693F">
      <w:pPr>
        <w:spacing w:before="60"/>
        <w:ind w:firstLine="0"/>
        <w:rPr>
          <w:rtl/>
        </w:rPr>
      </w:pPr>
    </w:p>
    <w:p w14:paraId="6A6FD307" w14:textId="77777777" w:rsidR="00E64116" w:rsidRPr="008713A4" w:rsidRDefault="00E64116" w:rsidP="00EC1FB3">
      <w:pPr>
        <w:ind w:firstLine="0"/>
        <w:outlineLvl w:val="1"/>
        <w:rPr>
          <w:b/>
          <w:bCs/>
          <w:u w:val="single"/>
          <w:rtl/>
        </w:rPr>
      </w:pPr>
      <w:r w:rsidRPr="008713A4">
        <w:rPr>
          <w:b/>
          <w:bCs/>
          <w:u w:val="single"/>
          <w:rtl/>
        </w:rPr>
        <w:t>נכחו:</w:t>
      </w:r>
    </w:p>
    <w:p w14:paraId="5EFF9A7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ED6CF1C" w14:textId="77777777" w:rsidR="00E64116" w:rsidRPr="00CD712D" w:rsidRDefault="00CD712D" w:rsidP="00EC1FB3">
      <w:pPr>
        <w:ind w:firstLine="0"/>
        <w:rPr>
          <w:rtl/>
        </w:rPr>
      </w:pPr>
      <w:r w:rsidRPr="00CD712D">
        <w:rPr>
          <w:rtl/>
        </w:rPr>
        <w:t>אלכס קושניר – היו"ר</w:t>
      </w:r>
    </w:p>
    <w:p w14:paraId="2006ABED" w14:textId="77777777" w:rsidR="00CD712D" w:rsidRDefault="00CD712D" w:rsidP="00EC1FB3">
      <w:pPr>
        <w:ind w:firstLine="0"/>
        <w:rPr>
          <w:rtl/>
        </w:rPr>
      </w:pPr>
      <w:r w:rsidRPr="000542E6">
        <w:rPr>
          <w:rtl/>
        </w:rPr>
        <w:t>נירה שפק</w:t>
      </w:r>
    </w:p>
    <w:p w14:paraId="3AFE7705" w14:textId="77777777" w:rsidR="00CD712D" w:rsidRPr="008713A4" w:rsidRDefault="00CD712D" w:rsidP="00EC1FB3">
      <w:pPr>
        <w:ind w:firstLine="0"/>
        <w:rPr>
          <w:u w:val="single"/>
        </w:rPr>
      </w:pPr>
    </w:p>
    <w:p w14:paraId="4F28BF13" w14:textId="77777777" w:rsidR="00E64116" w:rsidRDefault="00E64116" w:rsidP="00DE5B80">
      <w:pPr>
        <w:ind w:firstLine="0"/>
        <w:rPr>
          <w:rtl/>
        </w:rPr>
      </w:pPr>
    </w:p>
    <w:p w14:paraId="693727F2" w14:textId="77777777" w:rsidR="000C47F5" w:rsidRDefault="000C47F5" w:rsidP="00EC1FB3">
      <w:pPr>
        <w:ind w:firstLine="0"/>
        <w:outlineLvl w:val="1"/>
        <w:rPr>
          <w:b/>
          <w:bCs/>
          <w:u w:val="single"/>
          <w:rtl/>
        </w:rPr>
      </w:pPr>
      <w:r w:rsidRPr="000C47F5">
        <w:rPr>
          <w:rFonts w:hint="cs"/>
          <w:b/>
          <w:bCs/>
          <w:u w:val="single"/>
          <w:rtl/>
        </w:rPr>
        <w:t>חברי הכנסת:</w:t>
      </w:r>
    </w:p>
    <w:p w14:paraId="04046C46" w14:textId="17E93A67" w:rsidR="000C47F5" w:rsidRDefault="00F15128" w:rsidP="00DE5B80">
      <w:pPr>
        <w:ind w:firstLine="0"/>
        <w:rPr>
          <w:rtl/>
        </w:rPr>
      </w:pPr>
      <w:r>
        <w:rPr>
          <w:rFonts w:hint="cs"/>
          <w:rtl/>
        </w:rPr>
        <w:t>ינון אזולאי</w:t>
      </w:r>
      <w:r w:rsidR="000542E6">
        <w:rPr>
          <w:rFonts w:hint="cs"/>
          <w:rtl/>
        </w:rPr>
        <w:t xml:space="preserve"> </w:t>
      </w:r>
    </w:p>
    <w:p w14:paraId="69723B1C" w14:textId="4854CD9C" w:rsidR="000542E6" w:rsidRPr="0082136D" w:rsidRDefault="000542E6" w:rsidP="00DE5B80">
      <w:pPr>
        <w:ind w:firstLine="0"/>
        <w:rPr>
          <w:rtl/>
        </w:rPr>
      </w:pPr>
      <w:r>
        <w:rPr>
          <w:rFonts w:hint="cs"/>
          <w:rtl/>
        </w:rPr>
        <w:t>אוסאמה סעדי</w:t>
      </w:r>
    </w:p>
    <w:p w14:paraId="38BA687C" w14:textId="41E71042" w:rsidR="002E5E31" w:rsidRDefault="002E5E31" w:rsidP="00DE5B80">
      <w:pPr>
        <w:ind w:firstLine="0"/>
        <w:rPr>
          <w:b/>
          <w:bCs/>
          <w:u w:val="single"/>
        </w:rPr>
      </w:pPr>
    </w:p>
    <w:p w14:paraId="1B4664E3" w14:textId="77777777" w:rsidR="0032608C" w:rsidRPr="000C47F5" w:rsidRDefault="0032608C" w:rsidP="00DE5B80">
      <w:pPr>
        <w:ind w:firstLine="0"/>
        <w:rPr>
          <w:b/>
          <w:bCs/>
          <w:u w:val="single"/>
          <w:rtl/>
        </w:rPr>
      </w:pPr>
    </w:p>
    <w:p w14:paraId="6247399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6763"/>
      </w:tblGrid>
      <w:tr w:rsidR="000542E6" w14:paraId="76B6665B" w14:textId="77777777" w:rsidTr="000542E6">
        <w:tc>
          <w:tcPr>
            <w:tcW w:w="0" w:type="auto"/>
            <w:shd w:val="clear" w:color="auto" w:fill="auto"/>
          </w:tcPr>
          <w:p w14:paraId="62E20B3E" w14:textId="3DE43DEF" w:rsidR="000542E6" w:rsidRDefault="000542E6" w:rsidP="00DE5B80">
            <w:pPr>
              <w:ind w:firstLine="0"/>
              <w:rPr>
                <w:rtl/>
              </w:rPr>
            </w:pPr>
            <w:r>
              <w:rPr>
                <w:rtl/>
              </w:rPr>
              <w:t>גיא גולדמן</w:t>
            </w:r>
          </w:p>
        </w:tc>
        <w:tc>
          <w:tcPr>
            <w:tcW w:w="0" w:type="auto"/>
            <w:shd w:val="clear" w:color="auto" w:fill="auto"/>
          </w:tcPr>
          <w:p w14:paraId="14D644AC" w14:textId="7828DD53" w:rsidR="000542E6" w:rsidRDefault="000542E6" w:rsidP="00DE5B80">
            <w:pPr>
              <w:ind w:firstLine="0"/>
              <w:rPr>
                <w:rtl/>
              </w:rPr>
            </w:pPr>
            <w:r>
              <w:rPr>
                <w:rtl/>
              </w:rPr>
              <w:t>–</w:t>
            </w:r>
          </w:p>
        </w:tc>
        <w:tc>
          <w:tcPr>
            <w:tcW w:w="0" w:type="auto"/>
            <w:shd w:val="clear" w:color="auto" w:fill="auto"/>
          </w:tcPr>
          <w:p w14:paraId="7B152EEE" w14:textId="52BFC1BF" w:rsidR="000542E6" w:rsidRDefault="000542E6" w:rsidP="00DE5B80">
            <w:pPr>
              <w:ind w:firstLine="0"/>
              <w:rPr>
                <w:rtl/>
              </w:rPr>
            </w:pPr>
            <w:r>
              <w:rPr>
                <w:rtl/>
              </w:rPr>
              <w:t>ממונה חקיקה, רשות המסים, משרד האוצר</w:t>
            </w:r>
          </w:p>
        </w:tc>
      </w:tr>
      <w:tr w:rsidR="000542E6" w14:paraId="2FB049A0" w14:textId="77777777" w:rsidTr="000542E6">
        <w:tc>
          <w:tcPr>
            <w:tcW w:w="0" w:type="auto"/>
            <w:shd w:val="clear" w:color="auto" w:fill="auto"/>
          </w:tcPr>
          <w:p w14:paraId="4E81A1AD" w14:textId="21789B53" w:rsidR="000542E6" w:rsidRDefault="000542E6" w:rsidP="00DE5B80">
            <w:pPr>
              <w:ind w:firstLine="0"/>
              <w:rPr>
                <w:rtl/>
              </w:rPr>
            </w:pPr>
            <w:r>
              <w:rPr>
                <w:rtl/>
              </w:rPr>
              <w:t>מיכאל אסולין</w:t>
            </w:r>
          </w:p>
        </w:tc>
        <w:tc>
          <w:tcPr>
            <w:tcW w:w="0" w:type="auto"/>
            <w:shd w:val="clear" w:color="auto" w:fill="auto"/>
          </w:tcPr>
          <w:p w14:paraId="5E2443FC" w14:textId="2AEB77F3" w:rsidR="000542E6" w:rsidRDefault="000542E6" w:rsidP="00DE5B80">
            <w:pPr>
              <w:ind w:firstLine="0"/>
              <w:rPr>
                <w:rtl/>
              </w:rPr>
            </w:pPr>
            <w:r>
              <w:rPr>
                <w:rtl/>
              </w:rPr>
              <w:t>–</w:t>
            </w:r>
          </w:p>
        </w:tc>
        <w:tc>
          <w:tcPr>
            <w:tcW w:w="0" w:type="auto"/>
            <w:shd w:val="clear" w:color="auto" w:fill="auto"/>
          </w:tcPr>
          <w:p w14:paraId="30510818" w14:textId="266572FB" w:rsidR="000542E6" w:rsidRDefault="000542E6" w:rsidP="00DE5B80">
            <w:pPr>
              <w:ind w:firstLine="0"/>
              <w:rPr>
                <w:rtl/>
              </w:rPr>
            </w:pPr>
            <w:r>
              <w:rPr>
                <w:rtl/>
              </w:rPr>
              <w:t>מנהל תחום בכיר עידוד השקעות הון, משרד האוצר</w:t>
            </w:r>
          </w:p>
        </w:tc>
      </w:tr>
      <w:tr w:rsidR="000542E6" w14:paraId="17C60B97" w14:textId="77777777" w:rsidTr="000542E6">
        <w:tc>
          <w:tcPr>
            <w:tcW w:w="0" w:type="auto"/>
            <w:shd w:val="clear" w:color="auto" w:fill="auto"/>
          </w:tcPr>
          <w:p w14:paraId="7809B3D5" w14:textId="5EBA17BE" w:rsidR="000542E6" w:rsidRDefault="000542E6" w:rsidP="00DE5B80">
            <w:pPr>
              <w:ind w:firstLine="0"/>
              <w:rPr>
                <w:rtl/>
              </w:rPr>
            </w:pPr>
            <w:r>
              <w:rPr>
                <w:rtl/>
              </w:rPr>
              <w:t xml:space="preserve">שרית </w:t>
            </w:r>
            <w:proofErr w:type="spellStart"/>
            <w:r>
              <w:rPr>
                <w:rtl/>
              </w:rPr>
              <w:t>פלבר</w:t>
            </w:r>
            <w:proofErr w:type="spellEnd"/>
          </w:p>
        </w:tc>
        <w:tc>
          <w:tcPr>
            <w:tcW w:w="0" w:type="auto"/>
            <w:shd w:val="clear" w:color="auto" w:fill="auto"/>
          </w:tcPr>
          <w:p w14:paraId="2744F1E9" w14:textId="242DBE80" w:rsidR="000542E6" w:rsidRDefault="000542E6" w:rsidP="00DE5B80">
            <w:pPr>
              <w:ind w:firstLine="0"/>
              <w:rPr>
                <w:rtl/>
              </w:rPr>
            </w:pPr>
            <w:r>
              <w:rPr>
                <w:rtl/>
              </w:rPr>
              <w:t>–</w:t>
            </w:r>
          </w:p>
        </w:tc>
        <w:tc>
          <w:tcPr>
            <w:tcW w:w="0" w:type="auto"/>
            <w:shd w:val="clear" w:color="auto" w:fill="auto"/>
          </w:tcPr>
          <w:p w14:paraId="1B01311E" w14:textId="7C73825D" w:rsidR="000542E6" w:rsidRDefault="000542E6" w:rsidP="00DE5B80">
            <w:pPr>
              <w:ind w:firstLine="0"/>
              <w:rPr>
                <w:rtl/>
              </w:rPr>
            </w:pPr>
            <w:r>
              <w:rPr>
                <w:rtl/>
              </w:rPr>
              <w:t>רפרנטית, משרד המשפטים</w:t>
            </w:r>
            <w:r w:rsidR="002F0384">
              <w:rPr>
                <w:rFonts w:hint="cs"/>
                <w:rtl/>
              </w:rPr>
              <w:t xml:space="preserve"> </w:t>
            </w:r>
          </w:p>
        </w:tc>
      </w:tr>
      <w:tr w:rsidR="000542E6" w14:paraId="6C28C865" w14:textId="77777777" w:rsidTr="000542E6">
        <w:tc>
          <w:tcPr>
            <w:tcW w:w="0" w:type="auto"/>
            <w:shd w:val="clear" w:color="auto" w:fill="auto"/>
          </w:tcPr>
          <w:p w14:paraId="605247A6" w14:textId="6B0E0E4B" w:rsidR="000542E6" w:rsidRDefault="000542E6" w:rsidP="00DE5B80">
            <w:pPr>
              <w:ind w:firstLine="0"/>
              <w:rPr>
                <w:rtl/>
              </w:rPr>
            </w:pPr>
            <w:r>
              <w:rPr>
                <w:rtl/>
              </w:rPr>
              <w:t>ערן עופרת</w:t>
            </w:r>
          </w:p>
        </w:tc>
        <w:tc>
          <w:tcPr>
            <w:tcW w:w="0" w:type="auto"/>
            <w:shd w:val="clear" w:color="auto" w:fill="auto"/>
          </w:tcPr>
          <w:p w14:paraId="4F93A716" w14:textId="15473C86" w:rsidR="000542E6" w:rsidRDefault="000542E6" w:rsidP="00DE5B80">
            <w:pPr>
              <w:ind w:firstLine="0"/>
              <w:rPr>
                <w:rtl/>
              </w:rPr>
            </w:pPr>
            <w:r>
              <w:rPr>
                <w:rtl/>
              </w:rPr>
              <w:t>–</w:t>
            </w:r>
          </w:p>
        </w:tc>
        <w:tc>
          <w:tcPr>
            <w:tcW w:w="0" w:type="auto"/>
            <w:shd w:val="clear" w:color="auto" w:fill="auto"/>
          </w:tcPr>
          <w:p w14:paraId="6E7DD387" w14:textId="68E99C18" w:rsidR="000542E6" w:rsidRDefault="000542E6" w:rsidP="00DE5B80">
            <w:pPr>
              <w:ind w:firstLine="0"/>
              <w:rPr>
                <w:rtl/>
              </w:rPr>
            </w:pPr>
            <w:r>
              <w:t>CFO</w:t>
            </w:r>
            <w:r>
              <w:rPr>
                <w:rtl/>
              </w:rPr>
              <w:t xml:space="preserve"> </w:t>
            </w:r>
            <w:proofErr w:type="spellStart"/>
            <w:r>
              <w:rPr>
                <w:rtl/>
              </w:rPr>
              <w:t>פלקס</w:t>
            </w:r>
            <w:proofErr w:type="spellEnd"/>
            <w:r>
              <w:rPr>
                <w:rtl/>
              </w:rPr>
              <w:t xml:space="preserve">, עמותת </w:t>
            </w:r>
            <w:r>
              <w:t>CFOS</w:t>
            </w:r>
            <w:r>
              <w:rPr>
                <w:rtl/>
              </w:rPr>
              <w:t xml:space="preserve"> לקשרי ממשל ומשק</w:t>
            </w:r>
          </w:p>
        </w:tc>
      </w:tr>
      <w:tr w:rsidR="000542E6" w14:paraId="363C08FF" w14:textId="77777777" w:rsidTr="000542E6">
        <w:tc>
          <w:tcPr>
            <w:tcW w:w="0" w:type="auto"/>
            <w:shd w:val="clear" w:color="auto" w:fill="auto"/>
          </w:tcPr>
          <w:p w14:paraId="739CA953" w14:textId="2E5C212E" w:rsidR="000542E6" w:rsidRDefault="00E14348" w:rsidP="00DE5B80">
            <w:pPr>
              <w:ind w:firstLine="0"/>
              <w:rPr>
                <w:rtl/>
              </w:rPr>
            </w:pPr>
            <w:r>
              <w:rPr>
                <w:rFonts w:hint="cs"/>
                <w:rtl/>
              </w:rPr>
              <w:t>מיכל קורן</w:t>
            </w:r>
          </w:p>
        </w:tc>
        <w:tc>
          <w:tcPr>
            <w:tcW w:w="0" w:type="auto"/>
            <w:shd w:val="clear" w:color="auto" w:fill="auto"/>
          </w:tcPr>
          <w:p w14:paraId="5C18BEE0" w14:textId="229B40B1" w:rsidR="000542E6" w:rsidRDefault="000542E6" w:rsidP="00DE5B80">
            <w:pPr>
              <w:ind w:firstLine="0"/>
              <w:rPr>
                <w:rtl/>
              </w:rPr>
            </w:pPr>
            <w:r>
              <w:rPr>
                <w:rtl/>
              </w:rPr>
              <w:t>–</w:t>
            </w:r>
          </w:p>
        </w:tc>
        <w:tc>
          <w:tcPr>
            <w:tcW w:w="0" w:type="auto"/>
            <w:shd w:val="clear" w:color="auto" w:fill="auto"/>
          </w:tcPr>
          <w:p w14:paraId="3C5F7C9B" w14:textId="688075C1" w:rsidR="000542E6" w:rsidRDefault="000542E6" w:rsidP="00DE5B80">
            <w:pPr>
              <w:ind w:firstLine="0"/>
              <w:rPr>
                <w:rtl/>
              </w:rPr>
            </w:pPr>
            <w:r>
              <w:rPr>
                <w:rtl/>
              </w:rPr>
              <w:t xml:space="preserve">עמותת </w:t>
            </w:r>
            <w:r>
              <w:t>CFOS</w:t>
            </w:r>
            <w:r>
              <w:rPr>
                <w:rtl/>
              </w:rPr>
              <w:t xml:space="preserve"> לקשרי ממשל ומשק</w:t>
            </w:r>
          </w:p>
        </w:tc>
      </w:tr>
      <w:tr w:rsidR="000542E6" w14:paraId="375D2BA6" w14:textId="77777777" w:rsidTr="000542E6">
        <w:tc>
          <w:tcPr>
            <w:tcW w:w="0" w:type="auto"/>
            <w:shd w:val="clear" w:color="auto" w:fill="auto"/>
          </w:tcPr>
          <w:p w14:paraId="02F4E8C6" w14:textId="415311C7" w:rsidR="000542E6" w:rsidRDefault="000542E6" w:rsidP="00DE5B80">
            <w:pPr>
              <w:ind w:firstLine="0"/>
              <w:rPr>
                <w:rtl/>
              </w:rPr>
            </w:pPr>
            <w:r>
              <w:rPr>
                <w:rtl/>
              </w:rPr>
              <w:t>צבי פרידמן</w:t>
            </w:r>
          </w:p>
        </w:tc>
        <w:tc>
          <w:tcPr>
            <w:tcW w:w="0" w:type="auto"/>
            <w:shd w:val="clear" w:color="auto" w:fill="auto"/>
          </w:tcPr>
          <w:p w14:paraId="0892A802" w14:textId="2ADDCCD8" w:rsidR="000542E6" w:rsidRDefault="000542E6" w:rsidP="00DE5B80">
            <w:pPr>
              <w:ind w:firstLine="0"/>
              <w:rPr>
                <w:rtl/>
              </w:rPr>
            </w:pPr>
            <w:r>
              <w:rPr>
                <w:rtl/>
              </w:rPr>
              <w:t>–</w:t>
            </w:r>
          </w:p>
        </w:tc>
        <w:tc>
          <w:tcPr>
            <w:tcW w:w="0" w:type="auto"/>
            <w:shd w:val="clear" w:color="auto" w:fill="auto"/>
          </w:tcPr>
          <w:p w14:paraId="7D44116B" w14:textId="1A08543C" w:rsidR="000542E6" w:rsidRDefault="000542E6" w:rsidP="00DE5B80">
            <w:pPr>
              <w:ind w:firstLine="0"/>
              <w:rPr>
                <w:rtl/>
              </w:rPr>
            </w:pPr>
            <w:r>
              <w:rPr>
                <w:rtl/>
              </w:rPr>
              <w:t>יו"ר הועדה להצעות חקיקה וחבר ראשות ועדת, לשכת רואי החשבון בישראל</w:t>
            </w:r>
          </w:p>
        </w:tc>
      </w:tr>
      <w:tr w:rsidR="000542E6" w14:paraId="03421055" w14:textId="77777777" w:rsidTr="000542E6">
        <w:tc>
          <w:tcPr>
            <w:tcW w:w="0" w:type="auto"/>
            <w:shd w:val="clear" w:color="auto" w:fill="auto"/>
          </w:tcPr>
          <w:p w14:paraId="0C605EB1" w14:textId="4C944C80" w:rsidR="000542E6" w:rsidRDefault="000542E6" w:rsidP="00DE5B80">
            <w:pPr>
              <w:ind w:firstLine="0"/>
              <w:rPr>
                <w:rtl/>
              </w:rPr>
            </w:pPr>
            <w:r>
              <w:rPr>
                <w:rtl/>
              </w:rPr>
              <w:t>איריס שטרק</w:t>
            </w:r>
          </w:p>
        </w:tc>
        <w:tc>
          <w:tcPr>
            <w:tcW w:w="0" w:type="auto"/>
            <w:shd w:val="clear" w:color="auto" w:fill="auto"/>
          </w:tcPr>
          <w:p w14:paraId="681D688A" w14:textId="7047A802" w:rsidR="000542E6" w:rsidRDefault="000542E6" w:rsidP="00DE5B80">
            <w:pPr>
              <w:ind w:firstLine="0"/>
              <w:rPr>
                <w:rtl/>
              </w:rPr>
            </w:pPr>
            <w:r>
              <w:rPr>
                <w:rtl/>
              </w:rPr>
              <w:t>–</w:t>
            </w:r>
          </w:p>
        </w:tc>
        <w:tc>
          <w:tcPr>
            <w:tcW w:w="0" w:type="auto"/>
            <w:shd w:val="clear" w:color="auto" w:fill="auto"/>
          </w:tcPr>
          <w:p w14:paraId="4B4077D5" w14:textId="080548F2" w:rsidR="000542E6" w:rsidRDefault="000542E6" w:rsidP="00DE5B80">
            <w:pPr>
              <w:ind w:firstLine="0"/>
              <w:rPr>
                <w:rtl/>
              </w:rPr>
            </w:pPr>
            <w:r>
              <w:rPr>
                <w:rtl/>
              </w:rPr>
              <w:t>נשיאה, לשכת רואי החשבון בישראל</w:t>
            </w:r>
          </w:p>
        </w:tc>
      </w:tr>
    </w:tbl>
    <w:p w14:paraId="7788202A" w14:textId="77777777" w:rsidR="00E64116" w:rsidRDefault="00E64116" w:rsidP="00DE5B80">
      <w:pPr>
        <w:ind w:firstLine="0"/>
        <w:rPr>
          <w:rtl/>
        </w:rPr>
      </w:pPr>
    </w:p>
    <w:p w14:paraId="3C46ED55" w14:textId="77777777" w:rsidR="00D37550" w:rsidRDefault="00D37550" w:rsidP="00DE5B80">
      <w:pPr>
        <w:ind w:firstLine="0"/>
      </w:pPr>
    </w:p>
    <w:p w14:paraId="7699099D" w14:textId="77777777" w:rsidR="0032608C" w:rsidRPr="008713A4" w:rsidRDefault="0032608C" w:rsidP="00DE5B80">
      <w:pPr>
        <w:ind w:firstLine="0"/>
        <w:rPr>
          <w:rtl/>
        </w:rPr>
      </w:pPr>
    </w:p>
    <w:p w14:paraId="080BBC4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543E1CA" w14:textId="619E0354" w:rsidR="00E64116" w:rsidRPr="008713A4" w:rsidRDefault="002F0384" w:rsidP="00D40A29">
      <w:pPr>
        <w:ind w:firstLine="0"/>
      </w:pPr>
      <w:r>
        <w:rPr>
          <w:rFonts w:hint="cs"/>
          <w:rtl/>
        </w:rPr>
        <w:t>אייל בן ארי</w:t>
      </w:r>
    </w:p>
    <w:p w14:paraId="5839D9F9" w14:textId="77777777" w:rsidR="00E64116" w:rsidRPr="008713A4" w:rsidRDefault="00E64116" w:rsidP="00DE5B80">
      <w:pPr>
        <w:ind w:firstLine="0"/>
        <w:rPr>
          <w:rtl/>
        </w:rPr>
      </w:pPr>
    </w:p>
    <w:p w14:paraId="3E6C0C42" w14:textId="35180790" w:rsidR="00E64116" w:rsidRPr="008713A4" w:rsidRDefault="00E64116" w:rsidP="0032608C">
      <w:pPr>
        <w:ind w:firstLine="0"/>
        <w:outlineLvl w:val="1"/>
        <w:rPr>
          <w:rtl/>
        </w:rPr>
      </w:pPr>
      <w:r w:rsidRPr="008713A4">
        <w:rPr>
          <w:b/>
          <w:bCs/>
          <w:u w:val="single"/>
          <w:rtl/>
        </w:rPr>
        <w:t>מנהל הוועדה</w:t>
      </w:r>
      <w:r w:rsidRPr="008713A4">
        <w:rPr>
          <w:rFonts w:hint="cs"/>
          <w:b/>
          <w:bCs/>
          <w:u w:val="single"/>
          <w:rtl/>
        </w:rPr>
        <w:t>:</w:t>
      </w:r>
    </w:p>
    <w:p w14:paraId="521F21E8" w14:textId="77777777" w:rsidR="00E64116" w:rsidRPr="008713A4" w:rsidRDefault="00CD712D" w:rsidP="00D40A29">
      <w:pPr>
        <w:ind w:firstLine="0"/>
        <w:rPr>
          <w:u w:val="single"/>
        </w:rPr>
      </w:pPr>
      <w:r>
        <w:rPr>
          <w:rtl/>
        </w:rPr>
        <w:t>טמיר כהן</w:t>
      </w:r>
    </w:p>
    <w:p w14:paraId="0F64AAA2" w14:textId="77777777" w:rsidR="00E64116" w:rsidRPr="008713A4" w:rsidRDefault="00E64116" w:rsidP="00DE5B80">
      <w:pPr>
        <w:ind w:firstLine="0"/>
        <w:rPr>
          <w:rtl/>
        </w:rPr>
      </w:pPr>
    </w:p>
    <w:p w14:paraId="23F2CB2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468DA95" w14:textId="77777777" w:rsidR="00E64116" w:rsidRPr="008713A4" w:rsidRDefault="00CD712D" w:rsidP="008320F6">
      <w:pPr>
        <w:ind w:firstLine="0"/>
        <w:rPr>
          <w:rtl/>
        </w:rPr>
      </w:pPr>
      <w:r>
        <w:rPr>
          <w:rtl/>
        </w:rPr>
        <w:t>אתי אפלבוים</w:t>
      </w:r>
    </w:p>
    <w:p w14:paraId="3596552E" w14:textId="77777777" w:rsidR="007872B4" w:rsidRDefault="00E64116" w:rsidP="00AB3F3A">
      <w:pPr>
        <w:ind w:firstLine="0"/>
      </w:pPr>
      <w:r w:rsidRPr="008713A4">
        <w:rPr>
          <w:rtl/>
        </w:rPr>
        <w:br w:type="page"/>
      </w:r>
    </w:p>
    <w:p w14:paraId="301E1271" w14:textId="77777777" w:rsidR="00F30B5D" w:rsidRDefault="00F30B5D" w:rsidP="00CD712D">
      <w:pPr>
        <w:pStyle w:val="af6"/>
        <w:keepNext/>
        <w:rPr>
          <w:rStyle w:val="TagStyle"/>
          <w:rtl/>
        </w:rPr>
      </w:pPr>
      <w:bookmarkStart w:id="2" w:name="ET_yor_5857_2"/>
    </w:p>
    <w:p w14:paraId="4E8C02C4" w14:textId="65539832" w:rsidR="00F30B5D" w:rsidRDefault="00F30B5D" w:rsidP="00F30B5D">
      <w:pPr>
        <w:spacing w:before="60"/>
        <w:ind w:firstLine="0"/>
        <w:jc w:val="center"/>
        <w:rPr>
          <w:rStyle w:val="TagStyle"/>
          <w:b w:val="0"/>
          <w:bCs/>
          <w:vanish w:val="0"/>
          <w:u w:val="single"/>
        </w:rPr>
      </w:pPr>
      <w:bookmarkStart w:id="3" w:name="_ETM_Q1_14714"/>
      <w:bookmarkEnd w:id="3"/>
      <w:r w:rsidRPr="00F30B5D">
        <w:rPr>
          <w:rStyle w:val="TagStyle"/>
          <w:b w:val="0"/>
          <w:bCs/>
          <w:u w:val="single"/>
          <w:rtl/>
        </w:rPr>
        <w:t xml:space="preserve">&lt;&lt; הצח &gt;&gt; </w:t>
      </w:r>
      <w:r w:rsidRPr="00F30B5D">
        <w:rPr>
          <w:b/>
          <w:bCs/>
          <w:u w:val="single"/>
          <w:rtl/>
        </w:rPr>
        <w:t>פרק ו' (מיסוי הכנסות צבורות) מתוך הצעת חוק ההתייעלות הכלכלית (תיקוני חקיקה להשגת יעדי התקציב לשנות התקציב 2021 ו-2022), התשפ"א-2021</w:t>
      </w:r>
      <w:r w:rsidRPr="00F30B5D">
        <w:rPr>
          <w:rStyle w:val="TagStyle"/>
          <w:b w:val="0"/>
          <w:bCs/>
          <w:u w:val="single"/>
          <w:rtl/>
        </w:rPr>
        <w:t xml:space="preserve"> &lt;&lt; הצח &gt;&gt;</w:t>
      </w:r>
    </w:p>
    <w:p w14:paraId="75E6E8E4" w14:textId="77777777" w:rsidR="0032608C" w:rsidRDefault="0032608C" w:rsidP="00F30B5D">
      <w:pPr>
        <w:spacing w:before="60"/>
        <w:ind w:firstLine="0"/>
        <w:jc w:val="center"/>
        <w:rPr>
          <w:rStyle w:val="TagStyle"/>
          <w:b w:val="0"/>
          <w:bCs/>
          <w:vanish w:val="0"/>
          <w:u w:val="single"/>
        </w:rPr>
      </w:pPr>
    </w:p>
    <w:p w14:paraId="36815AE8" w14:textId="77777777" w:rsidR="0032608C" w:rsidRPr="00F30B5D" w:rsidRDefault="0032608C" w:rsidP="00F30B5D">
      <w:pPr>
        <w:spacing w:before="60"/>
        <w:ind w:firstLine="0"/>
        <w:jc w:val="center"/>
        <w:rPr>
          <w:b/>
          <w:bCs/>
          <w:u w:val="single"/>
          <w:rtl/>
        </w:rPr>
      </w:pPr>
    </w:p>
    <w:p w14:paraId="4601CFC1" w14:textId="77777777" w:rsidR="00F30B5D" w:rsidRDefault="00F30B5D" w:rsidP="00CD712D">
      <w:pPr>
        <w:pStyle w:val="af6"/>
        <w:keepNext/>
        <w:rPr>
          <w:rStyle w:val="TagStyle"/>
          <w:rtl/>
        </w:rPr>
      </w:pPr>
    </w:p>
    <w:p w14:paraId="5FAB94E8" w14:textId="77777777" w:rsidR="00F30B5D" w:rsidRDefault="00F30B5D" w:rsidP="00CD712D">
      <w:pPr>
        <w:pStyle w:val="af6"/>
        <w:keepNext/>
        <w:rPr>
          <w:rStyle w:val="TagStyle"/>
          <w:rtl/>
        </w:rPr>
      </w:pPr>
      <w:bookmarkStart w:id="4" w:name="_ETM_Q1_14960"/>
      <w:bookmarkStart w:id="5" w:name="_ETM_Q1_14987"/>
      <w:bookmarkStart w:id="6" w:name="_ETM_Q1_15053"/>
      <w:bookmarkEnd w:id="4"/>
      <w:bookmarkEnd w:id="5"/>
      <w:bookmarkEnd w:id="6"/>
    </w:p>
    <w:p w14:paraId="4290B3A6" w14:textId="77777777" w:rsidR="00F30B5D" w:rsidRDefault="00F30B5D" w:rsidP="00CD712D">
      <w:pPr>
        <w:pStyle w:val="af6"/>
        <w:keepNext/>
        <w:rPr>
          <w:rStyle w:val="TagStyle"/>
          <w:rtl/>
        </w:rPr>
      </w:pPr>
      <w:bookmarkStart w:id="7" w:name="_ETM_Q1_28761"/>
      <w:bookmarkStart w:id="8" w:name="_ETM_Q1_28870"/>
      <w:bookmarkEnd w:id="7"/>
      <w:bookmarkEnd w:id="8"/>
    </w:p>
    <w:p w14:paraId="634E9163" w14:textId="547C608C" w:rsidR="00CD712D" w:rsidRDefault="00CD712D" w:rsidP="00CD712D">
      <w:pPr>
        <w:pStyle w:val="af6"/>
        <w:keepNext/>
      </w:pPr>
      <w:bookmarkStart w:id="9" w:name="_ETM_Q1_29176"/>
      <w:bookmarkStart w:id="10" w:name="_ETM_Q1_29307"/>
      <w:bookmarkEnd w:id="9"/>
      <w:bookmarkEnd w:id="10"/>
      <w:r w:rsidRPr="00CD712D">
        <w:rPr>
          <w:rStyle w:val="TagStyle"/>
          <w:rtl/>
        </w:rPr>
        <w:t xml:space="preserve"> &lt;&lt; יור &gt;&gt; </w:t>
      </w:r>
      <w:r>
        <w:rPr>
          <w:rtl/>
        </w:rPr>
        <w:t>היו"ר אלכס קושניר:</w:t>
      </w:r>
      <w:r w:rsidRPr="00CD712D">
        <w:rPr>
          <w:rStyle w:val="TagStyle"/>
          <w:rtl/>
        </w:rPr>
        <w:t xml:space="preserve"> &lt;&lt; יור &gt;&gt;</w:t>
      </w:r>
      <w:r>
        <w:rPr>
          <w:rtl/>
        </w:rPr>
        <w:t xml:space="preserve">   </w:t>
      </w:r>
      <w:bookmarkEnd w:id="2"/>
    </w:p>
    <w:p w14:paraId="582C6E56" w14:textId="4448CA83" w:rsidR="00CD712D" w:rsidRDefault="00CD712D" w:rsidP="00CD712D">
      <w:pPr>
        <w:pStyle w:val="KeepWithNext"/>
        <w:rPr>
          <w:rtl/>
          <w:lang w:eastAsia="he-IL"/>
        </w:rPr>
      </w:pPr>
      <w:bookmarkStart w:id="11" w:name="_ETM_Q1_33320"/>
      <w:bookmarkEnd w:id="11"/>
    </w:p>
    <w:p w14:paraId="3DC88464" w14:textId="741A45CB" w:rsidR="003F408C" w:rsidRDefault="003F408C" w:rsidP="00811133">
      <w:pPr>
        <w:spacing w:before="60"/>
        <w:rPr>
          <w:rtl/>
        </w:rPr>
      </w:pPr>
      <w:bookmarkStart w:id="12" w:name="_ETM_Q1_33418"/>
      <w:bookmarkEnd w:id="12"/>
      <w:r>
        <w:rPr>
          <w:rFonts w:hint="cs"/>
          <w:rtl/>
          <w:lang w:eastAsia="he-IL"/>
        </w:rPr>
        <w:t xml:space="preserve">צהרים טובים. אני פותח את ישיבת ועדת הכספים. </w:t>
      </w:r>
      <w:r w:rsidR="00AF33F8">
        <w:rPr>
          <w:rFonts w:hint="cs"/>
          <w:rtl/>
          <w:lang w:eastAsia="he-IL"/>
        </w:rPr>
        <w:t xml:space="preserve">הסעיף השני </w:t>
      </w:r>
      <w:r>
        <w:rPr>
          <w:rFonts w:hint="cs"/>
          <w:rtl/>
          <w:lang w:eastAsia="he-IL"/>
        </w:rPr>
        <w:t xml:space="preserve">על </w:t>
      </w:r>
      <w:bookmarkStart w:id="13" w:name="_ETM_Q1_257518"/>
      <w:bookmarkEnd w:id="13"/>
      <w:r>
        <w:rPr>
          <w:rFonts w:hint="cs"/>
          <w:rtl/>
          <w:lang w:eastAsia="he-IL"/>
        </w:rPr>
        <w:t>סדר-היום</w:t>
      </w:r>
      <w:r>
        <w:rPr>
          <w:rFonts w:hint="cs"/>
          <w:rtl/>
        </w:rPr>
        <w:t xml:space="preserve">: </w:t>
      </w:r>
      <w:r>
        <w:rPr>
          <w:rtl/>
        </w:rPr>
        <w:t>פרק ו' (מיסוי הכנסות צבורות) מתוך הצעת חוק ההתייעלות הכלכלית (תיקוני חקיקה להשגת יעדי התקציב לשנות התקציב 2021 ו-2022), התשפ"א-</w:t>
      </w:r>
      <w:r>
        <w:rPr>
          <w:rFonts w:hint="cs"/>
          <w:rtl/>
        </w:rPr>
        <w:t>2</w:t>
      </w:r>
      <w:r>
        <w:rPr>
          <w:rtl/>
        </w:rPr>
        <w:t>021</w:t>
      </w:r>
      <w:r>
        <w:rPr>
          <w:rStyle w:val="TagStyle"/>
          <w:rFonts w:hint="cs"/>
          <w:rtl/>
        </w:rPr>
        <w:t xml:space="preserve">. </w:t>
      </w:r>
    </w:p>
    <w:p w14:paraId="2EF4687F" w14:textId="71598B67" w:rsidR="00AF33F8" w:rsidRDefault="00AF33F8" w:rsidP="00811133">
      <w:pPr>
        <w:spacing w:before="60"/>
        <w:rPr>
          <w:rtl/>
        </w:rPr>
      </w:pPr>
      <w:bookmarkStart w:id="14" w:name="_ETM_Q1_144797"/>
      <w:bookmarkStart w:id="15" w:name="_ETM_Q1_144933"/>
      <w:bookmarkEnd w:id="14"/>
      <w:bookmarkEnd w:id="15"/>
    </w:p>
    <w:p w14:paraId="1345E243" w14:textId="463FC1ED" w:rsidR="00AF33F8" w:rsidRDefault="00AF33F8" w:rsidP="00811133">
      <w:pPr>
        <w:spacing w:before="60"/>
        <w:rPr>
          <w:rtl/>
        </w:rPr>
      </w:pPr>
      <w:bookmarkStart w:id="16" w:name="_ETM_Q1_144997"/>
      <w:bookmarkStart w:id="17" w:name="_ETM_Q1_145088"/>
      <w:bookmarkEnd w:id="16"/>
      <w:bookmarkEnd w:id="17"/>
      <w:r>
        <w:rPr>
          <w:rFonts w:hint="cs"/>
          <w:rtl/>
        </w:rPr>
        <w:t>מי מציג?</w:t>
      </w:r>
    </w:p>
    <w:p w14:paraId="3F7D90CF" w14:textId="4F291E67" w:rsidR="00AF33F8" w:rsidRDefault="00AF33F8" w:rsidP="00811133">
      <w:pPr>
        <w:spacing w:before="60"/>
        <w:rPr>
          <w:rtl/>
        </w:rPr>
      </w:pPr>
      <w:bookmarkStart w:id="18" w:name="_ETM_Q1_147182"/>
      <w:bookmarkStart w:id="19" w:name="_ETM_Q1_147271"/>
      <w:bookmarkStart w:id="20" w:name="_ETM_Q1_147365"/>
      <w:bookmarkStart w:id="21" w:name="_ETM_Q1_147457"/>
      <w:bookmarkStart w:id="22" w:name="_ETM_Q1_148478"/>
      <w:bookmarkEnd w:id="18"/>
      <w:bookmarkEnd w:id="19"/>
      <w:bookmarkEnd w:id="20"/>
      <w:bookmarkEnd w:id="21"/>
      <w:bookmarkEnd w:id="22"/>
    </w:p>
    <w:p w14:paraId="0B8DC22B" w14:textId="77777777" w:rsidR="00AF33F8" w:rsidRDefault="00AF33F8" w:rsidP="00AF33F8">
      <w:pPr>
        <w:pStyle w:val="af9"/>
        <w:keepNext/>
        <w:rPr>
          <w:rtl/>
        </w:rPr>
      </w:pPr>
      <w:bookmarkStart w:id="23" w:name="ET_guest_686278_115"/>
      <w:r w:rsidRPr="00AF33F8">
        <w:rPr>
          <w:rStyle w:val="TagStyle"/>
          <w:rtl/>
        </w:rPr>
        <w:t xml:space="preserve"> &lt;&lt; אורח &gt;&gt; </w:t>
      </w:r>
      <w:r>
        <w:rPr>
          <w:rtl/>
        </w:rPr>
        <w:t>גיא גולדמן:</w:t>
      </w:r>
      <w:r w:rsidRPr="00AF33F8">
        <w:rPr>
          <w:rStyle w:val="TagStyle"/>
          <w:rtl/>
        </w:rPr>
        <w:t xml:space="preserve"> &lt;&lt; אורח &gt;&gt;</w:t>
      </w:r>
      <w:r>
        <w:rPr>
          <w:rtl/>
        </w:rPr>
        <w:t xml:space="preserve"> </w:t>
      </w:r>
      <w:bookmarkEnd w:id="23"/>
    </w:p>
    <w:p w14:paraId="65BF62A6" w14:textId="77777777" w:rsidR="00AF33F8" w:rsidRDefault="00AF33F8" w:rsidP="00AF33F8">
      <w:pPr>
        <w:pStyle w:val="KeepWithNext"/>
        <w:rPr>
          <w:rtl/>
        </w:rPr>
      </w:pPr>
    </w:p>
    <w:p w14:paraId="77804103" w14:textId="7E85497F" w:rsidR="00AF33F8" w:rsidRDefault="00AF33F8" w:rsidP="00AF33F8">
      <w:pPr>
        <w:rPr>
          <w:rtl/>
        </w:rPr>
      </w:pPr>
      <w:r>
        <w:rPr>
          <w:rFonts w:hint="cs"/>
          <w:rtl/>
        </w:rPr>
        <w:t>א</w:t>
      </w:r>
      <w:bookmarkStart w:id="24" w:name="_ETM_Q1_150024"/>
      <w:bookmarkStart w:id="25" w:name="_ETM_Q1_150079"/>
      <w:bookmarkEnd w:id="24"/>
      <w:bookmarkEnd w:id="25"/>
      <w:r>
        <w:rPr>
          <w:rFonts w:hint="cs"/>
          <w:rtl/>
        </w:rPr>
        <w:t xml:space="preserve">ני מרשות המיסים. יש לנו כמה שקפים להראות לכם כדי לפתוח את הדיון. </w:t>
      </w:r>
      <w:r>
        <w:rPr>
          <w:rtl/>
        </w:rPr>
        <w:t xml:space="preserve">  </w:t>
      </w:r>
    </w:p>
    <w:p w14:paraId="5A618F36" w14:textId="6BBFFC95" w:rsidR="00AF33F8" w:rsidRDefault="00AF33F8" w:rsidP="00AF33F8">
      <w:pPr>
        <w:rPr>
          <w:rtl/>
        </w:rPr>
      </w:pPr>
      <w:bookmarkStart w:id="26" w:name="_ETM_Q1_158383"/>
      <w:bookmarkStart w:id="27" w:name="_ETM_Q1_158492"/>
      <w:bookmarkEnd w:id="26"/>
      <w:bookmarkEnd w:id="27"/>
    </w:p>
    <w:p w14:paraId="3F49C488" w14:textId="40EF712E" w:rsidR="00AF33F8" w:rsidRPr="00AF33F8" w:rsidRDefault="00AF33F8" w:rsidP="00AF33F8">
      <w:pPr>
        <w:rPr>
          <w:b/>
          <w:bCs/>
        </w:rPr>
      </w:pPr>
      <w:bookmarkStart w:id="28" w:name="_ETM_Q1_159655"/>
      <w:bookmarkStart w:id="29" w:name="_ETM_Q1_159747"/>
      <w:bookmarkEnd w:id="28"/>
      <w:bookmarkEnd w:id="29"/>
      <w:r w:rsidRPr="00AF33F8">
        <w:rPr>
          <w:rFonts w:hint="cs"/>
          <w:b/>
          <w:bCs/>
          <w:rtl/>
        </w:rPr>
        <w:t>(מוצגת מצגת)</w:t>
      </w:r>
    </w:p>
    <w:p w14:paraId="350CFA57" w14:textId="4DECA81B" w:rsidR="00AF33F8" w:rsidRDefault="00AF33F8" w:rsidP="00F30B5D">
      <w:pPr>
        <w:rPr>
          <w:rtl/>
          <w:lang w:eastAsia="he-IL"/>
        </w:rPr>
      </w:pPr>
    </w:p>
    <w:p w14:paraId="540F8052" w14:textId="77777777" w:rsidR="00AF33F8" w:rsidRDefault="00AF33F8" w:rsidP="00AF33F8">
      <w:pPr>
        <w:pStyle w:val="a4"/>
        <w:keepNext/>
        <w:rPr>
          <w:rtl/>
        </w:rPr>
      </w:pPr>
      <w:bookmarkStart w:id="30" w:name="ET_speaker_6161_116"/>
      <w:r w:rsidRPr="00AF33F8">
        <w:rPr>
          <w:rStyle w:val="TagStyle"/>
          <w:rtl/>
        </w:rPr>
        <w:t xml:space="preserve"> &lt;&lt; דובר &gt;&gt; </w:t>
      </w:r>
      <w:r>
        <w:rPr>
          <w:rtl/>
        </w:rPr>
        <w:t>נירה שפק (יש עתיד):</w:t>
      </w:r>
      <w:r w:rsidRPr="00AF33F8">
        <w:rPr>
          <w:rStyle w:val="TagStyle"/>
          <w:rtl/>
        </w:rPr>
        <w:t xml:space="preserve"> &lt;&lt; דובר &gt;&gt;</w:t>
      </w:r>
      <w:r>
        <w:rPr>
          <w:rtl/>
        </w:rPr>
        <w:t xml:space="preserve"> </w:t>
      </w:r>
      <w:bookmarkEnd w:id="30"/>
    </w:p>
    <w:p w14:paraId="43DE6E61" w14:textId="77777777" w:rsidR="00AF33F8" w:rsidRDefault="00AF33F8" w:rsidP="00AF33F8">
      <w:pPr>
        <w:pStyle w:val="KeepWithNext"/>
        <w:rPr>
          <w:rtl/>
        </w:rPr>
      </w:pPr>
    </w:p>
    <w:p w14:paraId="0AF9FF1C" w14:textId="4FF0E51A" w:rsidR="00AF33F8" w:rsidRDefault="00AF33F8" w:rsidP="00AF33F8">
      <w:pPr>
        <w:rPr>
          <w:rtl/>
        </w:rPr>
      </w:pPr>
      <w:r>
        <w:rPr>
          <w:rFonts w:hint="cs"/>
          <w:rtl/>
        </w:rPr>
        <w:t xml:space="preserve">אם </w:t>
      </w:r>
      <w:bookmarkStart w:id="31" w:name="_ETM_Q1_167501"/>
      <w:bookmarkEnd w:id="31"/>
      <w:r>
        <w:rPr>
          <w:rFonts w:hint="cs"/>
          <w:rtl/>
        </w:rPr>
        <w:t>יש מצגת, למה אנחנו לא מקבלים אותה?</w:t>
      </w:r>
      <w:bookmarkStart w:id="32" w:name="_ETM_Q1_177180"/>
      <w:bookmarkEnd w:id="32"/>
    </w:p>
    <w:p w14:paraId="6791ED0F" w14:textId="644057C0" w:rsidR="00AF33F8" w:rsidRDefault="00AF33F8" w:rsidP="00AF33F8">
      <w:pPr>
        <w:rPr>
          <w:rtl/>
        </w:rPr>
      </w:pPr>
      <w:bookmarkStart w:id="33" w:name="_ETM_Q1_177309"/>
      <w:bookmarkEnd w:id="33"/>
    </w:p>
    <w:p w14:paraId="7000011A" w14:textId="77777777" w:rsidR="00AF33F8" w:rsidRDefault="00AF33F8" w:rsidP="00AF33F8">
      <w:pPr>
        <w:pStyle w:val="af6"/>
        <w:keepNext/>
        <w:rPr>
          <w:rtl/>
        </w:rPr>
      </w:pPr>
      <w:bookmarkStart w:id="34" w:name="ET_yor_5857_117"/>
      <w:r w:rsidRPr="00AF33F8">
        <w:rPr>
          <w:rStyle w:val="TagStyle"/>
          <w:rtl/>
        </w:rPr>
        <w:t xml:space="preserve"> &lt;&lt; יור &gt;&gt; </w:t>
      </w:r>
      <w:r>
        <w:rPr>
          <w:rtl/>
        </w:rPr>
        <w:t>היו"ר אלכס קושניר:</w:t>
      </w:r>
      <w:r w:rsidRPr="00AF33F8">
        <w:rPr>
          <w:rStyle w:val="TagStyle"/>
          <w:rtl/>
        </w:rPr>
        <w:t xml:space="preserve"> &lt;&lt; יור &gt;&gt;</w:t>
      </w:r>
      <w:r>
        <w:rPr>
          <w:rtl/>
        </w:rPr>
        <w:t xml:space="preserve"> </w:t>
      </w:r>
      <w:bookmarkEnd w:id="34"/>
    </w:p>
    <w:p w14:paraId="4EDCF31A" w14:textId="77777777" w:rsidR="00AF33F8" w:rsidRDefault="00AF33F8" w:rsidP="00AF33F8">
      <w:pPr>
        <w:pStyle w:val="KeepWithNext"/>
        <w:rPr>
          <w:rtl/>
        </w:rPr>
      </w:pPr>
    </w:p>
    <w:p w14:paraId="25E007D4" w14:textId="77777777" w:rsidR="00AF33F8" w:rsidRDefault="00AF33F8" w:rsidP="00AF33F8">
      <w:pPr>
        <w:rPr>
          <w:rtl/>
        </w:rPr>
      </w:pPr>
      <w:bookmarkStart w:id="35" w:name="_ETM_Q1_179030"/>
      <w:bookmarkEnd w:id="35"/>
      <w:r>
        <w:rPr>
          <w:rFonts w:hint="cs"/>
          <w:rtl/>
        </w:rPr>
        <w:t>רשות המיסים, מה קורה?</w:t>
      </w:r>
    </w:p>
    <w:p w14:paraId="5CFD0F7B" w14:textId="77777777" w:rsidR="00AF33F8" w:rsidRDefault="00AF33F8" w:rsidP="00AF33F8">
      <w:pPr>
        <w:rPr>
          <w:rtl/>
        </w:rPr>
      </w:pPr>
    </w:p>
    <w:p w14:paraId="2C3EB8C6" w14:textId="77777777" w:rsidR="00AF33F8" w:rsidRDefault="00AF33F8" w:rsidP="00AF33F8">
      <w:pPr>
        <w:pStyle w:val="a4"/>
        <w:keepNext/>
        <w:rPr>
          <w:rtl/>
        </w:rPr>
      </w:pPr>
      <w:bookmarkStart w:id="36" w:name="ET_speaker_6161_118"/>
      <w:r w:rsidRPr="00AF33F8">
        <w:rPr>
          <w:rStyle w:val="TagStyle"/>
          <w:rtl/>
        </w:rPr>
        <w:t xml:space="preserve"> &lt;&lt; דובר &gt;&gt; </w:t>
      </w:r>
      <w:r>
        <w:rPr>
          <w:rtl/>
        </w:rPr>
        <w:t>נירה שפק (יש עתיד):</w:t>
      </w:r>
      <w:r w:rsidRPr="00AF33F8">
        <w:rPr>
          <w:rStyle w:val="TagStyle"/>
          <w:rtl/>
        </w:rPr>
        <w:t xml:space="preserve"> &lt;&lt; דובר &gt;&gt;</w:t>
      </w:r>
      <w:r>
        <w:rPr>
          <w:rtl/>
        </w:rPr>
        <w:t xml:space="preserve"> </w:t>
      </w:r>
      <w:bookmarkEnd w:id="36"/>
    </w:p>
    <w:p w14:paraId="0C5E4A6A" w14:textId="77777777" w:rsidR="00AF33F8" w:rsidRDefault="00AF33F8" w:rsidP="00AF33F8">
      <w:pPr>
        <w:pStyle w:val="KeepWithNext"/>
        <w:rPr>
          <w:rtl/>
        </w:rPr>
      </w:pPr>
    </w:p>
    <w:p w14:paraId="51963C4B" w14:textId="77777777" w:rsidR="00102AE0" w:rsidRDefault="00AF33F8" w:rsidP="00AF33F8">
      <w:pPr>
        <w:rPr>
          <w:rtl/>
        </w:rPr>
      </w:pPr>
      <w:r>
        <w:rPr>
          <w:rFonts w:hint="cs"/>
          <w:rtl/>
        </w:rPr>
        <w:t xml:space="preserve">גיא, </w:t>
      </w:r>
      <w:bookmarkStart w:id="37" w:name="_ETM_Q1_174998"/>
      <w:bookmarkEnd w:id="37"/>
      <w:r>
        <w:rPr>
          <w:rFonts w:hint="cs"/>
          <w:rtl/>
        </w:rPr>
        <w:t>למה יש מצגת</w:t>
      </w:r>
      <w:r w:rsidR="00102AE0">
        <w:rPr>
          <w:rFonts w:hint="cs"/>
          <w:rtl/>
        </w:rPr>
        <w:t xml:space="preserve"> ואני כחברת כנסת לא רואה אותה קודם? </w:t>
      </w:r>
      <w:bookmarkStart w:id="38" w:name="_ETM_Q1_185481"/>
      <w:bookmarkEnd w:id="38"/>
      <w:r w:rsidR="00102AE0">
        <w:rPr>
          <w:rFonts w:hint="cs"/>
          <w:rtl/>
        </w:rPr>
        <w:t>זה סודי?</w:t>
      </w:r>
    </w:p>
    <w:p w14:paraId="24B2AC85" w14:textId="77777777" w:rsidR="00102AE0" w:rsidRDefault="00102AE0" w:rsidP="00AF33F8">
      <w:pPr>
        <w:rPr>
          <w:rtl/>
        </w:rPr>
      </w:pPr>
    </w:p>
    <w:p w14:paraId="120F81F6" w14:textId="77777777" w:rsidR="00102AE0" w:rsidRDefault="00102AE0" w:rsidP="00102AE0">
      <w:pPr>
        <w:pStyle w:val="af9"/>
        <w:keepNext/>
        <w:rPr>
          <w:rtl/>
        </w:rPr>
      </w:pPr>
      <w:bookmarkStart w:id="39" w:name="ET_guest_686278_119"/>
      <w:r w:rsidRPr="00102AE0">
        <w:rPr>
          <w:rStyle w:val="TagStyle"/>
          <w:rtl/>
        </w:rPr>
        <w:t xml:space="preserve"> &lt;&lt; אורח &gt;&gt; </w:t>
      </w:r>
      <w:r>
        <w:rPr>
          <w:rtl/>
        </w:rPr>
        <w:t>גיא גולדמן:</w:t>
      </w:r>
      <w:r w:rsidRPr="00102AE0">
        <w:rPr>
          <w:rStyle w:val="TagStyle"/>
          <w:rtl/>
        </w:rPr>
        <w:t xml:space="preserve"> &lt;&lt; אורח &gt;&gt;</w:t>
      </w:r>
      <w:r>
        <w:rPr>
          <w:rtl/>
        </w:rPr>
        <w:t xml:space="preserve"> </w:t>
      </w:r>
      <w:bookmarkEnd w:id="39"/>
    </w:p>
    <w:p w14:paraId="0C3DBF11" w14:textId="77777777" w:rsidR="00102AE0" w:rsidRDefault="00102AE0" w:rsidP="00102AE0">
      <w:pPr>
        <w:pStyle w:val="KeepWithNext"/>
        <w:rPr>
          <w:rtl/>
        </w:rPr>
      </w:pPr>
    </w:p>
    <w:p w14:paraId="1B3B2607" w14:textId="77777777" w:rsidR="00102AE0" w:rsidRDefault="00102AE0" w:rsidP="00102AE0">
      <w:pPr>
        <w:rPr>
          <w:rtl/>
        </w:rPr>
      </w:pPr>
      <w:r>
        <w:rPr>
          <w:rFonts w:hint="cs"/>
          <w:rtl/>
        </w:rPr>
        <w:t xml:space="preserve">היא הוכנה לדיון, היא לא נמצאת אצלנו שבוע. </w:t>
      </w:r>
    </w:p>
    <w:p w14:paraId="26BCB4F9" w14:textId="77777777" w:rsidR="00102AE0" w:rsidRDefault="00102AE0" w:rsidP="00102AE0">
      <w:pPr>
        <w:rPr>
          <w:rtl/>
        </w:rPr>
      </w:pPr>
      <w:bookmarkStart w:id="40" w:name="_ETM_Q1_180688"/>
      <w:bookmarkStart w:id="41" w:name="_ETM_Q1_180786"/>
      <w:bookmarkStart w:id="42" w:name="_ETM_Q1_182033"/>
      <w:bookmarkEnd w:id="40"/>
      <w:bookmarkEnd w:id="41"/>
      <w:bookmarkEnd w:id="42"/>
    </w:p>
    <w:p w14:paraId="755374BF" w14:textId="77777777" w:rsidR="00102AE0" w:rsidRDefault="00102AE0" w:rsidP="00102AE0">
      <w:pPr>
        <w:pStyle w:val="a4"/>
        <w:keepNext/>
        <w:rPr>
          <w:rtl/>
        </w:rPr>
      </w:pPr>
      <w:bookmarkStart w:id="43" w:name="ET_speaker_6161_120"/>
      <w:r w:rsidRPr="00102AE0">
        <w:rPr>
          <w:rStyle w:val="TagStyle"/>
          <w:rtl/>
        </w:rPr>
        <w:t xml:space="preserve"> &lt;&lt; דובר &gt;&gt; </w:t>
      </w:r>
      <w:r>
        <w:rPr>
          <w:rtl/>
        </w:rPr>
        <w:t>נירה שפק (יש עתיד):</w:t>
      </w:r>
      <w:r w:rsidRPr="00102AE0">
        <w:rPr>
          <w:rStyle w:val="TagStyle"/>
          <w:rtl/>
        </w:rPr>
        <w:t xml:space="preserve"> &lt;&lt; דובר &gt;&gt;</w:t>
      </w:r>
      <w:r>
        <w:rPr>
          <w:rtl/>
        </w:rPr>
        <w:t xml:space="preserve"> </w:t>
      </w:r>
      <w:bookmarkEnd w:id="43"/>
    </w:p>
    <w:p w14:paraId="6647ED54" w14:textId="77777777" w:rsidR="00102AE0" w:rsidRDefault="00102AE0" w:rsidP="00102AE0">
      <w:pPr>
        <w:pStyle w:val="KeepWithNext"/>
        <w:rPr>
          <w:rtl/>
        </w:rPr>
      </w:pPr>
    </w:p>
    <w:p w14:paraId="259F0DEE" w14:textId="7A996D99" w:rsidR="00102AE0" w:rsidRDefault="00102AE0" w:rsidP="00102AE0">
      <w:pPr>
        <w:rPr>
          <w:rtl/>
        </w:rPr>
      </w:pPr>
      <w:bookmarkStart w:id="44" w:name="_ETM_Q1_182950"/>
      <w:bookmarkStart w:id="45" w:name="_ETM_Q1_183058"/>
      <w:bookmarkEnd w:id="44"/>
      <w:bookmarkEnd w:id="45"/>
      <w:r>
        <w:rPr>
          <w:rFonts w:hint="cs"/>
          <w:rtl/>
        </w:rPr>
        <w:t>מה</w:t>
      </w:r>
      <w:bookmarkStart w:id="46" w:name="_ETM_Q1_186665"/>
      <w:bookmarkEnd w:id="46"/>
      <w:r>
        <w:rPr>
          <w:rFonts w:hint="cs"/>
          <w:rtl/>
        </w:rPr>
        <w:t xml:space="preserve"> זאת אומרת הוכנה לדיון? אז מה אתה אומר, שאתה לא מאפשר לי? מה, אני חותמת גומי בשבילך? אז אתה צריך </w:t>
      </w:r>
      <w:bookmarkStart w:id="47" w:name="_ETM_Q1_194674"/>
      <w:bookmarkEnd w:id="47"/>
      <w:r>
        <w:rPr>
          <w:rFonts w:hint="cs"/>
          <w:rtl/>
        </w:rPr>
        <w:t xml:space="preserve">להביא לי חומר כדי שאני אדע להתכונן לדיון הזה. כבר </w:t>
      </w:r>
      <w:bookmarkStart w:id="48" w:name="_ETM_Q1_190868"/>
      <w:bookmarkEnd w:id="48"/>
      <w:r>
        <w:rPr>
          <w:rFonts w:hint="cs"/>
          <w:rtl/>
        </w:rPr>
        <w:t xml:space="preserve">הערנו על זה יותר מפעם אחת לרשות המיסים. </w:t>
      </w:r>
      <w:bookmarkStart w:id="49" w:name="_ETM_Q1_200348"/>
      <w:bookmarkEnd w:id="49"/>
    </w:p>
    <w:p w14:paraId="4983D507" w14:textId="6190485B" w:rsidR="00102AE0" w:rsidRDefault="00102AE0" w:rsidP="00102AE0">
      <w:pPr>
        <w:rPr>
          <w:rtl/>
        </w:rPr>
      </w:pPr>
      <w:bookmarkStart w:id="50" w:name="_ETM_Q1_200462"/>
      <w:bookmarkStart w:id="51" w:name="_ETM_Q1_201364"/>
      <w:bookmarkEnd w:id="50"/>
      <w:bookmarkEnd w:id="51"/>
    </w:p>
    <w:p w14:paraId="35B18CB9" w14:textId="77777777" w:rsidR="00102AE0" w:rsidRDefault="00102AE0" w:rsidP="00102AE0">
      <w:pPr>
        <w:pStyle w:val="af9"/>
        <w:keepNext/>
        <w:rPr>
          <w:rtl/>
        </w:rPr>
      </w:pPr>
      <w:bookmarkStart w:id="52" w:name="ET_guest_686278_121"/>
      <w:r w:rsidRPr="00102AE0">
        <w:rPr>
          <w:rStyle w:val="TagStyle"/>
          <w:rtl/>
        </w:rPr>
        <w:t xml:space="preserve"> &lt;&lt; אורח &gt;&gt; </w:t>
      </w:r>
      <w:r>
        <w:rPr>
          <w:rtl/>
        </w:rPr>
        <w:t>גיא גולדמן:</w:t>
      </w:r>
      <w:r w:rsidRPr="00102AE0">
        <w:rPr>
          <w:rStyle w:val="TagStyle"/>
          <w:rtl/>
        </w:rPr>
        <w:t xml:space="preserve"> &lt;&lt; אורח &gt;&gt;</w:t>
      </w:r>
      <w:r>
        <w:rPr>
          <w:rtl/>
        </w:rPr>
        <w:t xml:space="preserve"> </w:t>
      </w:r>
      <w:bookmarkEnd w:id="52"/>
    </w:p>
    <w:p w14:paraId="3BFDBDBC" w14:textId="77777777" w:rsidR="00102AE0" w:rsidRDefault="00102AE0" w:rsidP="00102AE0">
      <w:pPr>
        <w:pStyle w:val="KeepWithNext"/>
        <w:rPr>
          <w:rtl/>
        </w:rPr>
      </w:pPr>
    </w:p>
    <w:p w14:paraId="76B334D5" w14:textId="77777777" w:rsidR="00102AE0" w:rsidRDefault="00102AE0" w:rsidP="00102AE0">
      <w:pPr>
        <w:rPr>
          <w:rtl/>
        </w:rPr>
      </w:pPr>
      <w:bookmarkStart w:id="53" w:name="_ETM_Q1_202359"/>
      <w:bookmarkStart w:id="54" w:name="_ETM_Q1_202474"/>
      <w:bookmarkEnd w:id="53"/>
      <w:bookmarkEnd w:id="54"/>
      <w:r>
        <w:rPr>
          <w:rFonts w:hint="cs"/>
          <w:rtl/>
        </w:rPr>
        <w:t xml:space="preserve">אני לא שמעתי את ההערה. </w:t>
      </w:r>
    </w:p>
    <w:p w14:paraId="38595FBA" w14:textId="77777777" w:rsidR="00102AE0" w:rsidRDefault="00102AE0" w:rsidP="00102AE0">
      <w:pPr>
        <w:rPr>
          <w:rtl/>
        </w:rPr>
      </w:pPr>
    </w:p>
    <w:p w14:paraId="593A5304" w14:textId="77777777" w:rsidR="00102AE0" w:rsidRDefault="00102AE0" w:rsidP="00102AE0">
      <w:pPr>
        <w:pStyle w:val="a4"/>
        <w:keepNext/>
        <w:rPr>
          <w:rtl/>
        </w:rPr>
      </w:pPr>
      <w:bookmarkStart w:id="55" w:name="ET_speaker_6161_122"/>
      <w:r w:rsidRPr="00102AE0">
        <w:rPr>
          <w:rStyle w:val="TagStyle"/>
          <w:rtl/>
        </w:rPr>
        <w:t xml:space="preserve"> &lt;&lt; דובר &gt;&gt; </w:t>
      </w:r>
      <w:r>
        <w:rPr>
          <w:rtl/>
        </w:rPr>
        <w:t>נירה שפק (יש עתיד):</w:t>
      </w:r>
      <w:r w:rsidRPr="00102AE0">
        <w:rPr>
          <w:rStyle w:val="TagStyle"/>
          <w:rtl/>
        </w:rPr>
        <w:t xml:space="preserve"> &lt;&lt; דובר &gt;&gt;</w:t>
      </w:r>
      <w:r>
        <w:rPr>
          <w:rtl/>
        </w:rPr>
        <w:t xml:space="preserve"> </w:t>
      </w:r>
      <w:bookmarkEnd w:id="55"/>
    </w:p>
    <w:p w14:paraId="0CAEE627" w14:textId="77777777" w:rsidR="00102AE0" w:rsidRDefault="00102AE0" w:rsidP="00102AE0">
      <w:pPr>
        <w:pStyle w:val="KeepWithNext"/>
        <w:rPr>
          <w:rtl/>
        </w:rPr>
      </w:pPr>
    </w:p>
    <w:p w14:paraId="7734AA97" w14:textId="2A84BD2F" w:rsidR="00102AE0" w:rsidRDefault="00102AE0" w:rsidP="00102AE0">
      <w:pPr>
        <w:rPr>
          <w:rtl/>
        </w:rPr>
      </w:pPr>
      <w:r>
        <w:rPr>
          <w:rFonts w:hint="cs"/>
          <w:rtl/>
        </w:rPr>
        <w:t>לא צריך. אנ</w:t>
      </w:r>
      <w:r w:rsidR="001C7D45">
        <w:rPr>
          <w:rFonts w:hint="cs"/>
          <w:rtl/>
        </w:rPr>
        <w:t xml:space="preserve">חנו לא עושים תיאום, אני לא אחראית על התיאום בין הגופים. זה נראה טריוויאלי. כמו </w:t>
      </w:r>
      <w:bookmarkStart w:id="56" w:name="_ETM_Q1_207591"/>
      <w:bookmarkEnd w:id="56"/>
      <w:r w:rsidR="001C7D45">
        <w:rPr>
          <w:rFonts w:hint="cs"/>
          <w:rtl/>
        </w:rPr>
        <w:t xml:space="preserve">שאתה לא בא לממונים אליך עם מסמך שהם רואים פעם ראשונה ואומר שיאשרו לך. זה לא שונה. </w:t>
      </w:r>
      <w:r>
        <w:rPr>
          <w:rtl/>
        </w:rPr>
        <w:t xml:space="preserve"> </w:t>
      </w:r>
      <w:r w:rsidR="001C7D45">
        <w:rPr>
          <w:rFonts w:hint="cs"/>
          <w:rtl/>
        </w:rPr>
        <w:t xml:space="preserve">אני מבקשת לארגן </w:t>
      </w:r>
      <w:bookmarkStart w:id="57" w:name="_ETM_Q1_219326"/>
      <w:bookmarkEnd w:id="57"/>
      <w:r w:rsidR="001C7D45">
        <w:rPr>
          <w:rFonts w:hint="cs"/>
          <w:rtl/>
        </w:rPr>
        <w:t xml:space="preserve">לנו משהו. מהרגע </w:t>
      </w:r>
      <w:proofErr w:type="spellStart"/>
      <w:r w:rsidR="001C7D45">
        <w:rPr>
          <w:rFonts w:hint="cs"/>
          <w:rtl/>
        </w:rPr>
        <w:t>להרגע</w:t>
      </w:r>
      <w:proofErr w:type="spellEnd"/>
      <w:r w:rsidR="001C7D45">
        <w:rPr>
          <w:rFonts w:hint="cs"/>
          <w:rtl/>
        </w:rPr>
        <w:t xml:space="preserve">, אני חושבת שזה לא ראוי. </w:t>
      </w:r>
      <w:bookmarkStart w:id="58" w:name="_ETM_Q1_228398"/>
      <w:bookmarkEnd w:id="58"/>
    </w:p>
    <w:p w14:paraId="415A879F" w14:textId="4911A68B" w:rsidR="001C7D45" w:rsidRDefault="001C7D45" w:rsidP="00102AE0">
      <w:pPr>
        <w:rPr>
          <w:rtl/>
        </w:rPr>
      </w:pPr>
      <w:bookmarkStart w:id="59" w:name="_ETM_Q1_228506"/>
      <w:bookmarkEnd w:id="59"/>
    </w:p>
    <w:p w14:paraId="452EFCC9" w14:textId="04BE9FCD" w:rsidR="001C7D45" w:rsidRDefault="001C7D45" w:rsidP="00102AE0">
      <w:pPr>
        <w:rPr>
          <w:rtl/>
        </w:rPr>
      </w:pPr>
      <w:bookmarkStart w:id="60" w:name="_ETM_Q1_228622"/>
      <w:bookmarkStart w:id="61" w:name="_ETM_Q1_228726"/>
      <w:bookmarkEnd w:id="60"/>
      <w:bookmarkEnd w:id="61"/>
      <w:r>
        <w:rPr>
          <w:rFonts w:hint="cs"/>
          <w:rtl/>
        </w:rPr>
        <w:t xml:space="preserve">קושניר, </w:t>
      </w:r>
      <w:bookmarkStart w:id="62" w:name="_ETM_Q1_229895"/>
      <w:bookmarkEnd w:id="62"/>
      <w:r>
        <w:rPr>
          <w:rFonts w:hint="cs"/>
          <w:rtl/>
        </w:rPr>
        <w:t xml:space="preserve">זה באמת כבר מוגזם. </w:t>
      </w:r>
    </w:p>
    <w:p w14:paraId="20052D9A" w14:textId="01B33448" w:rsidR="001C7D45" w:rsidRDefault="001C7D45" w:rsidP="00102AE0">
      <w:pPr>
        <w:rPr>
          <w:rtl/>
        </w:rPr>
      </w:pPr>
    </w:p>
    <w:p w14:paraId="655846C9" w14:textId="77777777" w:rsidR="001C7D45" w:rsidRDefault="001C7D45" w:rsidP="001C7D45">
      <w:pPr>
        <w:pStyle w:val="af6"/>
        <w:keepNext/>
        <w:rPr>
          <w:rtl/>
        </w:rPr>
      </w:pPr>
      <w:bookmarkStart w:id="63" w:name="ET_yor_5857_123"/>
      <w:r w:rsidRPr="001C7D45">
        <w:rPr>
          <w:rStyle w:val="TagStyle"/>
          <w:rtl/>
        </w:rPr>
        <w:t xml:space="preserve"> &lt;&lt; יור &gt;&gt; </w:t>
      </w:r>
      <w:r>
        <w:rPr>
          <w:rtl/>
        </w:rPr>
        <w:t>היו"ר אלכס קושניר:</w:t>
      </w:r>
      <w:r w:rsidRPr="001C7D45">
        <w:rPr>
          <w:rStyle w:val="TagStyle"/>
          <w:rtl/>
        </w:rPr>
        <w:t xml:space="preserve"> &lt;&lt; יור &gt;&gt;</w:t>
      </w:r>
      <w:r>
        <w:rPr>
          <w:rtl/>
        </w:rPr>
        <w:t xml:space="preserve"> </w:t>
      </w:r>
      <w:bookmarkEnd w:id="63"/>
    </w:p>
    <w:p w14:paraId="303D27E9" w14:textId="77777777" w:rsidR="001C7D45" w:rsidRDefault="001C7D45" w:rsidP="001C7D45">
      <w:pPr>
        <w:pStyle w:val="KeepWithNext"/>
        <w:rPr>
          <w:rtl/>
        </w:rPr>
      </w:pPr>
    </w:p>
    <w:p w14:paraId="5E4BA1B1" w14:textId="77777777" w:rsidR="001C7D45" w:rsidRDefault="001C7D45" w:rsidP="001C7D45">
      <w:pPr>
        <w:rPr>
          <w:rtl/>
        </w:rPr>
      </w:pPr>
      <w:r>
        <w:rPr>
          <w:rFonts w:hint="cs"/>
          <w:rtl/>
        </w:rPr>
        <w:t xml:space="preserve">אנחנו נדבר על זה אחר-כך. </w:t>
      </w:r>
    </w:p>
    <w:p w14:paraId="316B87B3" w14:textId="77777777" w:rsidR="001C7D45" w:rsidRDefault="001C7D45" w:rsidP="001C7D45">
      <w:pPr>
        <w:rPr>
          <w:rtl/>
        </w:rPr>
      </w:pPr>
    </w:p>
    <w:p w14:paraId="1F1ECCC1" w14:textId="77777777" w:rsidR="001C7D45" w:rsidRDefault="001C7D45" w:rsidP="001C7D45">
      <w:pPr>
        <w:pStyle w:val="a4"/>
        <w:keepNext/>
        <w:rPr>
          <w:rtl/>
        </w:rPr>
      </w:pPr>
      <w:bookmarkStart w:id="64" w:name="ET_speaker_6161_124"/>
      <w:r w:rsidRPr="001C7D45">
        <w:rPr>
          <w:rStyle w:val="TagStyle"/>
          <w:rtl/>
        </w:rPr>
        <w:lastRenderedPageBreak/>
        <w:t xml:space="preserve"> &lt;&lt; דובר &gt;&gt; </w:t>
      </w:r>
      <w:r>
        <w:rPr>
          <w:rtl/>
        </w:rPr>
        <w:t>נירה שפק (יש עתיד):</w:t>
      </w:r>
      <w:r w:rsidRPr="001C7D45">
        <w:rPr>
          <w:rStyle w:val="TagStyle"/>
          <w:rtl/>
        </w:rPr>
        <w:t xml:space="preserve"> &lt;&lt; דובר &gt;&gt;</w:t>
      </w:r>
      <w:r>
        <w:rPr>
          <w:rtl/>
        </w:rPr>
        <w:t xml:space="preserve"> </w:t>
      </w:r>
      <w:bookmarkEnd w:id="64"/>
    </w:p>
    <w:p w14:paraId="5408E7D7" w14:textId="77777777" w:rsidR="001C7D45" w:rsidRDefault="001C7D45" w:rsidP="001C7D45">
      <w:pPr>
        <w:pStyle w:val="KeepWithNext"/>
        <w:rPr>
          <w:rtl/>
        </w:rPr>
      </w:pPr>
    </w:p>
    <w:p w14:paraId="1E4231AE" w14:textId="77777777" w:rsidR="00093EE6" w:rsidRDefault="001C7D45" w:rsidP="001C7D45">
      <w:pPr>
        <w:rPr>
          <w:rtl/>
        </w:rPr>
      </w:pPr>
      <w:r>
        <w:rPr>
          <w:rFonts w:hint="cs"/>
          <w:rtl/>
        </w:rPr>
        <w:t xml:space="preserve">אבל </w:t>
      </w:r>
      <w:bookmarkStart w:id="65" w:name="_ETM_Q1_226830"/>
      <w:bookmarkEnd w:id="65"/>
      <w:r>
        <w:rPr>
          <w:rFonts w:hint="cs"/>
          <w:rtl/>
        </w:rPr>
        <w:t xml:space="preserve">צריך להעיר. </w:t>
      </w:r>
      <w:r w:rsidR="00093EE6">
        <w:rPr>
          <w:rFonts w:hint="cs"/>
          <w:rtl/>
        </w:rPr>
        <w:t xml:space="preserve">די, מספיק עם זה. לבקש 24 שעות קודם. </w:t>
      </w:r>
      <w:bookmarkStart w:id="66" w:name="_ETM_Q1_234959"/>
      <w:bookmarkEnd w:id="66"/>
      <w:r w:rsidR="00093EE6">
        <w:rPr>
          <w:rFonts w:hint="cs"/>
          <w:rtl/>
        </w:rPr>
        <w:t xml:space="preserve">טמיר, המינימום זה 24 שעות קודם לבקש את החומר. אפילו </w:t>
      </w:r>
      <w:bookmarkStart w:id="67" w:name="_ETM_Q1_242539"/>
      <w:bookmarkEnd w:id="67"/>
      <w:r w:rsidR="00093EE6">
        <w:rPr>
          <w:rFonts w:hint="cs"/>
          <w:rtl/>
        </w:rPr>
        <w:t xml:space="preserve">בהפסקה </w:t>
      </w:r>
      <w:proofErr w:type="spellStart"/>
      <w:r w:rsidR="00093EE6">
        <w:rPr>
          <w:rFonts w:hint="cs"/>
          <w:rtl/>
        </w:rPr>
        <w:t>שהיתה</w:t>
      </w:r>
      <w:proofErr w:type="spellEnd"/>
      <w:r w:rsidR="00093EE6">
        <w:rPr>
          <w:rFonts w:hint="cs"/>
          <w:rtl/>
        </w:rPr>
        <w:t xml:space="preserve"> לי עכשיו של שעה לא יכולתי להתכונן למצגת </w:t>
      </w:r>
      <w:bookmarkStart w:id="68" w:name="_ETM_Q1_244005"/>
      <w:bookmarkEnd w:id="68"/>
      <w:r w:rsidR="00093EE6">
        <w:rPr>
          <w:rFonts w:hint="cs"/>
          <w:rtl/>
        </w:rPr>
        <w:t xml:space="preserve">שלא קראתי בקפה שהיא קיימת. </w:t>
      </w:r>
      <w:bookmarkStart w:id="69" w:name="_ETM_Q1_249413"/>
      <w:bookmarkEnd w:id="69"/>
    </w:p>
    <w:p w14:paraId="6D8961C6" w14:textId="77777777" w:rsidR="00093EE6" w:rsidRDefault="00093EE6" w:rsidP="001C7D45">
      <w:pPr>
        <w:rPr>
          <w:rtl/>
        </w:rPr>
      </w:pPr>
      <w:bookmarkStart w:id="70" w:name="_ETM_Q1_249524"/>
      <w:bookmarkEnd w:id="70"/>
    </w:p>
    <w:p w14:paraId="2D0B3CDA" w14:textId="77777777" w:rsidR="00093EE6" w:rsidRDefault="00093EE6" w:rsidP="00093EE6">
      <w:pPr>
        <w:pStyle w:val="a4"/>
        <w:keepNext/>
        <w:rPr>
          <w:rtl/>
        </w:rPr>
      </w:pPr>
      <w:bookmarkStart w:id="71" w:name="ET_speaker_טמיר_כהן_125"/>
      <w:r w:rsidRPr="00093EE6">
        <w:rPr>
          <w:rStyle w:val="TagStyle"/>
          <w:rtl/>
        </w:rPr>
        <w:t xml:space="preserve"> &lt;&lt; דובר &gt;&gt; </w:t>
      </w:r>
      <w:r>
        <w:rPr>
          <w:rtl/>
        </w:rPr>
        <w:t>טמיר כהן:</w:t>
      </w:r>
      <w:r w:rsidRPr="00093EE6">
        <w:rPr>
          <w:rStyle w:val="TagStyle"/>
          <w:rtl/>
        </w:rPr>
        <w:t xml:space="preserve"> &lt;&lt; דובר &gt;&gt;</w:t>
      </w:r>
      <w:r>
        <w:rPr>
          <w:rtl/>
        </w:rPr>
        <w:t xml:space="preserve"> </w:t>
      </w:r>
      <w:bookmarkEnd w:id="71"/>
    </w:p>
    <w:p w14:paraId="286B23D7" w14:textId="77777777" w:rsidR="00093EE6" w:rsidRDefault="00093EE6" w:rsidP="00093EE6">
      <w:pPr>
        <w:pStyle w:val="KeepWithNext"/>
        <w:rPr>
          <w:rtl/>
        </w:rPr>
      </w:pPr>
    </w:p>
    <w:p w14:paraId="59672CF0" w14:textId="77777777" w:rsidR="00093EE6" w:rsidRDefault="00093EE6" w:rsidP="00093EE6">
      <w:pPr>
        <w:rPr>
          <w:rtl/>
        </w:rPr>
      </w:pPr>
      <w:r>
        <w:rPr>
          <w:rFonts w:hint="cs"/>
          <w:rtl/>
        </w:rPr>
        <w:t>אני יכול להבטיח לך שברגע</w:t>
      </w:r>
      <w:bookmarkStart w:id="72" w:name="_ETM_Q1_249065"/>
      <w:bookmarkEnd w:id="72"/>
      <w:r>
        <w:rPr>
          <w:rFonts w:hint="cs"/>
          <w:rtl/>
        </w:rPr>
        <w:t xml:space="preserve"> שמגיעה אלינו מצגת, היא מועברת אליכם תוך דקה. </w:t>
      </w:r>
    </w:p>
    <w:p w14:paraId="26E2EAB6" w14:textId="77777777" w:rsidR="00093EE6" w:rsidRDefault="00093EE6" w:rsidP="00093EE6">
      <w:pPr>
        <w:rPr>
          <w:rtl/>
        </w:rPr>
      </w:pPr>
      <w:bookmarkStart w:id="73" w:name="_ETM_Q1_248090"/>
      <w:bookmarkStart w:id="74" w:name="_ETM_Q1_248195"/>
      <w:bookmarkEnd w:id="73"/>
      <w:bookmarkEnd w:id="74"/>
    </w:p>
    <w:p w14:paraId="1BC3E669" w14:textId="77777777" w:rsidR="00093EE6" w:rsidRDefault="00093EE6" w:rsidP="00093EE6">
      <w:pPr>
        <w:pStyle w:val="a4"/>
        <w:keepNext/>
        <w:rPr>
          <w:rtl/>
        </w:rPr>
      </w:pPr>
      <w:bookmarkStart w:id="75" w:name="ET_speaker_6161_126"/>
      <w:r w:rsidRPr="00093EE6">
        <w:rPr>
          <w:rStyle w:val="TagStyle"/>
          <w:rtl/>
        </w:rPr>
        <w:t xml:space="preserve"> &lt;&lt; דובר &gt;&gt; </w:t>
      </w:r>
      <w:r>
        <w:rPr>
          <w:rtl/>
        </w:rPr>
        <w:t>נירה שפק (יש עתיד):</w:t>
      </w:r>
      <w:r w:rsidRPr="00093EE6">
        <w:rPr>
          <w:rStyle w:val="TagStyle"/>
          <w:rtl/>
        </w:rPr>
        <w:t xml:space="preserve"> &lt;&lt; דובר &gt;&gt;</w:t>
      </w:r>
      <w:r>
        <w:rPr>
          <w:rtl/>
        </w:rPr>
        <w:t xml:space="preserve"> </w:t>
      </w:r>
      <w:bookmarkEnd w:id="75"/>
    </w:p>
    <w:p w14:paraId="01C2F8C3" w14:textId="77777777" w:rsidR="00093EE6" w:rsidRDefault="00093EE6" w:rsidP="00093EE6">
      <w:pPr>
        <w:pStyle w:val="KeepWithNext"/>
        <w:rPr>
          <w:rtl/>
        </w:rPr>
      </w:pPr>
    </w:p>
    <w:p w14:paraId="47B2E375" w14:textId="77777777" w:rsidR="008E0864" w:rsidRDefault="00093EE6" w:rsidP="00093EE6">
      <w:pPr>
        <w:rPr>
          <w:rtl/>
        </w:rPr>
      </w:pPr>
      <w:bookmarkStart w:id="76" w:name="_ETM_Q1_250228"/>
      <w:bookmarkStart w:id="77" w:name="_ETM_Q1_250344"/>
      <w:bookmarkEnd w:id="76"/>
      <w:bookmarkEnd w:id="77"/>
      <w:r>
        <w:rPr>
          <w:rFonts w:hint="cs"/>
          <w:rtl/>
        </w:rPr>
        <w:t xml:space="preserve">אבל זה </w:t>
      </w:r>
      <w:bookmarkStart w:id="78" w:name="_ETM_Q1_251851"/>
      <w:bookmarkEnd w:id="78"/>
      <w:r>
        <w:rPr>
          <w:rFonts w:hint="cs"/>
          <w:rtl/>
        </w:rPr>
        <w:t xml:space="preserve">לא מספיק. אני אומרת שאם לא נרשה להציג כשהם באים ככה </w:t>
      </w:r>
      <w:r>
        <w:rPr>
          <w:rtl/>
        </w:rPr>
        <w:t>–</w:t>
      </w:r>
      <w:r>
        <w:rPr>
          <w:rFonts w:hint="cs"/>
          <w:rtl/>
        </w:rPr>
        <w:t xml:space="preserve"> אני לא חותמת גומי, </w:t>
      </w:r>
      <w:r w:rsidR="008E0864">
        <w:rPr>
          <w:rFonts w:hint="cs"/>
          <w:rtl/>
        </w:rPr>
        <w:t xml:space="preserve">אני מייצגת אזרחים </w:t>
      </w:r>
      <w:bookmarkStart w:id="79" w:name="_ETM_Q1_260009"/>
      <w:bookmarkEnd w:id="79"/>
      <w:r w:rsidR="008E0864">
        <w:rPr>
          <w:rFonts w:hint="cs"/>
          <w:rtl/>
        </w:rPr>
        <w:t xml:space="preserve">והחובה שלי זה באמת להעמיק בחומר. </w:t>
      </w:r>
    </w:p>
    <w:p w14:paraId="062E82DD" w14:textId="77777777" w:rsidR="008E0864" w:rsidRDefault="008E0864" w:rsidP="00093EE6">
      <w:pPr>
        <w:rPr>
          <w:rtl/>
        </w:rPr>
      </w:pPr>
      <w:bookmarkStart w:id="80" w:name="_ETM_Q1_292527"/>
      <w:bookmarkStart w:id="81" w:name="_ETM_Q1_292642"/>
      <w:bookmarkStart w:id="82" w:name="_ETM_Q1_293757"/>
      <w:bookmarkEnd w:id="80"/>
      <w:bookmarkEnd w:id="81"/>
      <w:bookmarkEnd w:id="82"/>
    </w:p>
    <w:p w14:paraId="4FDC0A35" w14:textId="77777777" w:rsidR="008E0864" w:rsidRDefault="008E0864" w:rsidP="008E0864">
      <w:pPr>
        <w:pStyle w:val="a4"/>
        <w:keepNext/>
        <w:rPr>
          <w:rtl/>
        </w:rPr>
      </w:pPr>
      <w:bookmarkStart w:id="83" w:name="ET_speaker_5726_127"/>
      <w:r w:rsidRPr="008E0864">
        <w:rPr>
          <w:rStyle w:val="TagStyle"/>
          <w:rtl/>
        </w:rPr>
        <w:t xml:space="preserve"> &lt;&lt; דובר &gt;&gt; </w:t>
      </w:r>
      <w:r>
        <w:rPr>
          <w:rtl/>
        </w:rPr>
        <w:t>ינון אזולאי (ש"ס):</w:t>
      </w:r>
      <w:r w:rsidRPr="008E0864">
        <w:rPr>
          <w:rStyle w:val="TagStyle"/>
          <w:rtl/>
        </w:rPr>
        <w:t xml:space="preserve"> &lt;&lt; דובר &gt;&gt;</w:t>
      </w:r>
      <w:r>
        <w:rPr>
          <w:rtl/>
        </w:rPr>
        <w:t xml:space="preserve"> </w:t>
      </w:r>
      <w:bookmarkEnd w:id="83"/>
    </w:p>
    <w:p w14:paraId="7B965F21" w14:textId="77777777" w:rsidR="008E0864" w:rsidRDefault="008E0864" w:rsidP="008E0864">
      <w:pPr>
        <w:pStyle w:val="KeepWithNext"/>
        <w:rPr>
          <w:rtl/>
        </w:rPr>
      </w:pPr>
    </w:p>
    <w:p w14:paraId="52E95EA2" w14:textId="6E6BF1D4" w:rsidR="001C7D45" w:rsidRDefault="008E0864" w:rsidP="008E0864">
      <w:pPr>
        <w:rPr>
          <w:rtl/>
        </w:rPr>
      </w:pPr>
      <w:bookmarkStart w:id="84" w:name="_ETM_Q1_294738"/>
      <w:bookmarkEnd w:id="84"/>
      <w:r>
        <w:rPr>
          <w:rFonts w:hint="cs"/>
          <w:rtl/>
        </w:rPr>
        <w:t>נ</w:t>
      </w:r>
      <w:bookmarkStart w:id="85" w:name="_ETM_Q1_294876"/>
      <w:bookmarkEnd w:id="85"/>
      <w:r>
        <w:rPr>
          <w:rFonts w:hint="cs"/>
          <w:rtl/>
        </w:rPr>
        <w:t xml:space="preserve">ירה, אני מסכים איתך אבל אני לא בטוח שיהיה פה שינוי. כל פעם זה </w:t>
      </w:r>
      <w:bookmarkStart w:id="86" w:name="_ETM_Q1_300795"/>
      <w:bookmarkEnd w:id="86"/>
      <w:r>
        <w:rPr>
          <w:rFonts w:hint="cs"/>
          <w:rtl/>
        </w:rPr>
        <w:t xml:space="preserve">ככה. הם מקבלים את זה ומייד מעיפים. </w:t>
      </w:r>
    </w:p>
    <w:p w14:paraId="15E51526" w14:textId="10691CC3" w:rsidR="008E0864" w:rsidRDefault="008E0864" w:rsidP="008E0864">
      <w:pPr>
        <w:rPr>
          <w:rtl/>
        </w:rPr>
      </w:pPr>
    </w:p>
    <w:p w14:paraId="0B59C9BB" w14:textId="77777777" w:rsidR="008E0864" w:rsidRDefault="008E0864" w:rsidP="008E0864">
      <w:pPr>
        <w:pStyle w:val="a4"/>
        <w:keepNext/>
        <w:rPr>
          <w:rtl/>
        </w:rPr>
      </w:pPr>
      <w:bookmarkStart w:id="87" w:name="ET_speaker_6161_128"/>
      <w:r w:rsidRPr="008E0864">
        <w:rPr>
          <w:rStyle w:val="TagStyle"/>
          <w:rtl/>
        </w:rPr>
        <w:t xml:space="preserve"> &lt;&lt; דובר &gt;&gt; </w:t>
      </w:r>
      <w:r>
        <w:rPr>
          <w:rtl/>
        </w:rPr>
        <w:t>נירה שפק (יש עתיד):</w:t>
      </w:r>
      <w:r w:rsidRPr="008E0864">
        <w:rPr>
          <w:rStyle w:val="TagStyle"/>
          <w:rtl/>
        </w:rPr>
        <w:t xml:space="preserve"> &lt;&lt; דובר &gt;&gt;</w:t>
      </w:r>
      <w:r>
        <w:rPr>
          <w:rtl/>
        </w:rPr>
        <w:t xml:space="preserve"> </w:t>
      </w:r>
      <w:bookmarkEnd w:id="87"/>
    </w:p>
    <w:p w14:paraId="625F456C" w14:textId="77777777" w:rsidR="008E0864" w:rsidRDefault="008E0864" w:rsidP="008E0864">
      <w:pPr>
        <w:pStyle w:val="KeepWithNext"/>
        <w:rPr>
          <w:rtl/>
        </w:rPr>
      </w:pPr>
    </w:p>
    <w:p w14:paraId="00A1E37F" w14:textId="77777777" w:rsidR="0028596C" w:rsidRDefault="008E0864" w:rsidP="008E0864">
      <w:pPr>
        <w:rPr>
          <w:rtl/>
        </w:rPr>
      </w:pPr>
      <w:r>
        <w:rPr>
          <w:rFonts w:hint="cs"/>
          <w:rtl/>
        </w:rPr>
        <w:t xml:space="preserve">בגלל זה אני אומרת שצריך לחנך. אתה שומע אותי </w:t>
      </w:r>
      <w:r w:rsidR="0028596C">
        <w:rPr>
          <w:rFonts w:hint="cs"/>
          <w:rtl/>
        </w:rPr>
        <w:t xml:space="preserve">אומרת את </w:t>
      </w:r>
      <w:bookmarkStart w:id="88" w:name="_ETM_Q1_306815"/>
      <w:bookmarkEnd w:id="88"/>
      <w:r w:rsidR="0028596C">
        <w:rPr>
          <w:rFonts w:hint="cs"/>
          <w:rtl/>
        </w:rPr>
        <w:t xml:space="preserve">זה לא פעם. נגמרה התקופה, אני לא חותמת גומי. באתי </w:t>
      </w:r>
      <w:bookmarkStart w:id="89" w:name="_ETM_Q1_313067"/>
      <w:bookmarkEnd w:id="89"/>
      <w:r w:rsidR="0028596C">
        <w:rPr>
          <w:rFonts w:hint="cs"/>
          <w:rtl/>
        </w:rPr>
        <w:t xml:space="preserve">לכאן, האזרחים סומכים עלי שלפני שאני מרימה את היד, לפחות קראתי את החומר. פוגעים לי ביכולת לעשות פעילות פרלמנטרית. </w:t>
      </w:r>
    </w:p>
    <w:p w14:paraId="0CF71903" w14:textId="77777777" w:rsidR="0028596C" w:rsidRDefault="0028596C" w:rsidP="008E0864">
      <w:pPr>
        <w:rPr>
          <w:rtl/>
        </w:rPr>
      </w:pPr>
      <w:bookmarkStart w:id="90" w:name="_ETM_Q1_323513"/>
      <w:bookmarkStart w:id="91" w:name="_ETM_Q1_323614"/>
      <w:bookmarkEnd w:id="90"/>
      <w:bookmarkEnd w:id="91"/>
    </w:p>
    <w:p w14:paraId="4ED27479" w14:textId="77777777" w:rsidR="0028596C" w:rsidRDefault="0028596C" w:rsidP="0028596C">
      <w:pPr>
        <w:pStyle w:val="af6"/>
        <w:keepNext/>
        <w:rPr>
          <w:rtl/>
        </w:rPr>
      </w:pPr>
      <w:bookmarkStart w:id="92" w:name="ET_yor_5857_129"/>
      <w:r w:rsidRPr="0028596C">
        <w:rPr>
          <w:rStyle w:val="TagStyle"/>
          <w:rtl/>
        </w:rPr>
        <w:t xml:space="preserve"> &lt;&lt; יור &gt;&gt; </w:t>
      </w:r>
      <w:r>
        <w:rPr>
          <w:rtl/>
        </w:rPr>
        <w:t>היו"ר אלכס קושניר:</w:t>
      </w:r>
      <w:r w:rsidRPr="0028596C">
        <w:rPr>
          <w:rStyle w:val="TagStyle"/>
          <w:rtl/>
        </w:rPr>
        <w:t xml:space="preserve"> &lt;&lt; יור &gt;&gt;</w:t>
      </w:r>
      <w:r>
        <w:rPr>
          <w:rtl/>
        </w:rPr>
        <w:t xml:space="preserve"> </w:t>
      </w:r>
      <w:bookmarkEnd w:id="92"/>
    </w:p>
    <w:p w14:paraId="4A5139E1" w14:textId="77777777" w:rsidR="0028596C" w:rsidRDefault="0028596C" w:rsidP="0028596C">
      <w:pPr>
        <w:pStyle w:val="KeepWithNext"/>
        <w:rPr>
          <w:rtl/>
        </w:rPr>
      </w:pPr>
    </w:p>
    <w:p w14:paraId="2B812308" w14:textId="6B2B61D6" w:rsidR="008E0864" w:rsidRDefault="0028596C" w:rsidP="0028596C">
      <w:pPr>
        <w:rPr>
          <w:rtl/>
        </w:rPr>
      </w:pPr>
      <w:bookmarkStart w:id="93" w:name="_ETM_Q1_325010"/>
      <w:bookmarkEnd w:id="93"/>
      <w:r>
        <w:rPr>
          <w:rFonts w:hint="cs"/>
          <w:rtl/>
        </w:rPr>
        <w:t xml:space="preserve">נירה, ההחלטות לא מתקבלות היום, זה דיון ראשון. </w:t>
      </w:r>
      <w:r w:rsidR="00E86F54">
        <w:rPr>
          <w:rFonts w:hint="cs"/>
          <w:rtl/>
        </w:rPr>
        <w:t xml:space="preserve">בדיון הזה הם יציגו את הנושא ואנחנו לא מצביעים היום אלא רק מתחילים לדון בו. אני מסכים איתך שבמצב העניינים האידיאלי </w:t>
      </w:r>
      <w:bookmarkStart w:id="94" w:name="_ETM_Q1_334718"/>
      <w:bookmarkEnd w:id="94"/>
      <w:r w:rsidR="00E86F54">
        <w:rPr>
          <w:rFonts w:hint="cs"/>
          <w:rtl/>
        </w:rPr>
        <w:t>אנחנו צריכים לקבל את המצגות לפני הזמן ולהתכונן לחומר לפני הזמן אבל לא תמיד זה מתאפשר. כאן ה</w:t>
      </w:r>
      <w:r w:rsidR="004F05E9">
        <w:rPr>
          <w:rFonts w:hint="cs"/>
          <w:rtl/>
        </w:rPr>
        <w:t>ה</w:t>
      </w:r>
      <w:r w:rsidR="00E86F54">
        <w:rPr>
          <w:rFonts w:hint="cs"/>
          <w:rtl/>
        </w:rPr>
        <w:t xml:space="preserve">ערה </w:t>
      </w:r>
      <w:r w:rsidR="004F05E9">
        <w:rPr>
          <w:rFonts w:hint="cs"/>
          <w:rtl/>
        </w:rPr>
        <w:t xml:space="preserve">לרשות המיסים </w:t>
      </w:r>
      <w:bookmarkStart w:id="95" w:name="_ETM_Q1_337793"/>
      <w:bookmarkEnd w:id="95"/>
      <w:r w:rsidR="004F05E9">
        <w:rPr>
          <w:rFonts w:hint="cs"/>
          <w:rtl/>
        </w:rPr>
        <w:t xml:space="preserve">היא נכונה כי אתם מצטיינים בלא להביא חומר, לעומת האחרים </w:t>
      </w:r>
      <w:bookmarkStart w:id="96" w:name="_ETM_Q1_349254"/>
      <w:bookmarkEnd w:id="96"/>
      <w:r w:rsidR="004F05E9">
        <w:rPr>
          <w:rFonts w:hint="cs"/>
          <w:rtl/>
        </w:rPr>
        <w:t xml:space="preserve">שכן משתדלים. אני מבקש בדיונים הבאים לשלוח את החומר לפחות 24 שעות לפני. </w:t>
      </w:r>
    </w:p>
    <w:p w14:paraId="5912C68B" w14:textId="4057A1BB" w:rsidR="004F05E9" w:rsidRDefault="004F05E9" w:rsidP="0028596C">
      <w:pPr>
        <w:rPr>
          <w:rtl/>
        </w:rPr>
      </w:pPr>
      <w:bookmarkStart w:id="97" w:name="_ETM_Q1_349259"/>
      <w:bookmarkStart w:id="98" w:name="_ETM_Q1_349417"/>
      <w:bookmarkStart w:id="99" w:name="_ETM_Q1_351107"/>
      <w:bookmarkEnd w:id="97"/>
      <w:bookmarkEnd w:id="98"/>
      <w:bookmarkEnd w:id="99"/>
    </w:p>
    <w:p w14:paraId="55997318" w14:textId="77777777" w:rsidR="004F05E9" w:rsidRDefault="004F05E9" w:rsidP="004F05E9">
      <w:pPr>
        <w:pStyle w:val="a4"/>
        <w:keepNext/>
        <w:rPr>
          <w:rtl/>
        </w:rPr>
      </w:pPr>
      <w:bookmarkStart w:id="100" w:name="ET_speaker_5726_130"/>
      <w:r w:rsidRPr="004F05E9">
        <w:rPr>
          <w:rStyle w:val="TagStyle"/>
          <w:rtl/>
        </w:rPr>
        <w:t xml:space="preserve"> &lt;&lt; דובר &gt;&gt; </w:t>
      </w:r>
      <w:r>
        <w:rPr>
          <w:rtl/>
        </w:rPr>
        <w:t>ינון אזולאי (ש"ס):</w:t>
      </w:r>
      <w:r w:rsidRPr="004F05E9">
        <w:rPr>
          <w:rStyle w:val="TagStyle"/>
          <w:rtl/>
        </w:rPr>
        <w:t xml:space="preserve"> &lt;&lt; דובר &gt;&gt;</w:t>
      </w:r>
      <w:r>
        <w:rPr>
          <w:rtl/>
        </w:rPr>
        <w:t xml:space="preserve"> </w:t>
      </w:r>
      <w:bookmarkEnd w:id="100"/>
    </w:p>
    <w:p w14:paraId="44E4270B" w14:textId="77777777" w:rsidR="004F05E9" w:rsidRDefault="004F05E9" w:rsidP="004F05E9">
      <w:pPr>
        <w:pStyle w:val="KeepWithNext"/>
        <w:rPr>
          <w:rtl/>
        </w:rPr>
      </w:pPr>
    </w:p>
    <w:p w14:paraId="0301577A" w14:textId="77777777" w:rsidR="004F05E9" w:rsidRDefault="004F05E9" w:rsidP="004F05E9">
      <w:pPr>
        <w:rPr>
          <w:rtl/>
        </w:rPr>
      </w:pPr>
      <w:bookmarkStart w:id="101" w:name="_ETM_Q1_352155"/>
      <w:bookmarkStart w:id="102" w:name="_ETM_Q1_352317"/>
      <w:bookmarkEnd w:id="101"/>
      <w:bookmarkEnd w:id="102"/>
      <w:r>
        <w:rPr>
          <w:rFonts w:hint="cs"/>
          <w:rtl/>
        </w:rPr>
        <w:t xml:space="preserve">הם מעדיפים במקום להביא חומר, להגיש עוד </w:t>
      </w:r>
      <w:bookmarkStart w:id="103" w:name="_ETM_Q1_359431"/>
      <w:bookmarkEnd w:id="103"/>
      <w:r>
        <w:rPr>
          <w:rFonts w:hint="cs"/>
          <w:rtl/>
        </w:rPr>
        <w:t xml:space="preserve">שומת מס אחת. </w:t>
      </w:r>
    </w:p>
    <w:p w14:paraId="4EDD59F8" w14:textId="77777777" w:rsidR="004F05E9" w:rsidRDefault="004F05E9" w:rsidP="004F05E9">
      <w:pPr>
        <w:rPr>
          <w:rtl/>
        </w:rPr>
      </w:pPr>
    </w:p>
    <w:p w14:paraId="56BFA234" w14:textId="77777777" w:rsidR="004F05E9" w:rsidRDefault="004F05E9" w:rsidP="004F05E9">
      <w:pPr>
        <w:pStyle w:val="af6"/>
        <w:keepNext/>
        <w:rPr>
          <w:rtl/>
        </w:rPr>
      </w:pPr>
      <w:bookmarkStart w:id="104" w:name="ET_yor_5857_131"/>
      <w:r w:rsidRPr="004F05E9">
        <w:rPr>
          <w:rStyle w:val="TagStyle"/>
          <w:rtl/>
        </w:rPr>
        <w:t xml:space="preserve"> &lt;&lt; יור &gt;&gt; </w:t>
      </w:r>
      <w:r>
        <w:rPr>
          <w:rtl/>
        </w:rPr>
        <w:t>היו"ר אלכס קושניר:</w:t>
      </w:r>
      <w:r w:rsidRPr="004F05E9">
        <w:rPr>
          <w:rStyle w:val="TagStyle"/>
          <w:rtl/>
        </w:rPr>
        <w:t xml:space="preserve"> &lt;&lt; יור &gt;&gt;</w:t>
      </w:r>
      <w:r>
        <w:rPr>
          <w:rtl/>
        </w:rPr>
        <w:t xml:space="preserve"> </w:t>
      </w:r>
      <w:bookmarkEnd w:id="104"/>
    </w:p>
    <w:p w14:paraId="07BF88E7" w14:textId="77777777" w:rsidR="004F05E9" w:rsidRDefault="004F05E9" w:rsidP="004F05E9">
      <w:pPr>
        <w:pStyle w:val="KeepWithNext"/>
        <w:rPr>
          <w:rtl/>
        </w:rPr>
      </w:pPr>
    </w:p>
    <w:p w14:paraId="0C76FEB9" w14:textId="77777777" w:rsidR="004F05E9" w:rsidRDefault="004F05E9" w:rsidP="004F05E9">
      <w:pPr>
        <w:rPr>
          <w:rtl/>
        </w:rPr>
      </w:pPr>
      <w:r>
        <w:rPr>
          <w:rFonts w:hint="cs"/>
          <w:rtl/>
        </w:rPr>
        <w:t xml:space="preserve">בכל מקרה, זה לא דיון שבו אנחנו מקבלים החלטות היום. </w:t>
      </w:r>
    </w:p>
    <w:p w14:paraId="1FBA119D" w14:textId="77777777" w:rsidR="004F05E9" w:rsidRDefault="004F05E9" w:rsidP="004F05E9">
      <w:pPr>
        <w:rPr>
          <w:rtl/>
        </w:rPr>
      </w:pPr>
    </w:p>
    <w:p w14:paraId="72CDAA94" w14:textId="77777777" w:rsidR="004F05E9" w:rsidRDefault="004F05E9" w:rsidP="004F05E9">
      <w:pPr>
        <w:pStyle w:val="a4"/>
        <w:keepNext/>
        <w:rPr>
          <w:rtl/>
        </w:rPr>
      </w:pPr>
      <w:bookmarkStart w:id="105" w:name="ET_speaker_6161_132"/>
      <w:r w:rsidRPr="004F05E9">
        <w:rPr>
          <w:rStyle w:val="TagStyle"/>
          <w:rtl/>
        </w:rPr>
        <w:t xml:space="preserve"> &lt;&lt; דובר &gt;&gt; </w:t>
      </w:r>
      <w:r>
        <w:rPr>
          <w:rtl/>
        </w:rPr>
        <w:t>נירה שפק (יש עתיד):</w:t>
      </w:r>
      <w:r w:rsidRPr="004F05E9">
        <w:rPr>
          <w:rStyle w:val="TagStyle"/>
          <w:rtl/>
        </w:rPr>
        <w:t xml:space="preserve"> &lt;&lt; דובר &gt;&gt;</w:t>
      </w:r>
      <w:r>
        <w:rPr>
          <w:rtl/>
        </w:rPr>
        <w:t xml:space="preserve"> </w:t>
      </w:r>
      <w:bookmarkEnd w:id="105"/>
    </w:p>
    <w:p w14:paraId="103C6AAA" w14:textId="77777777" w:rsidR="004F05E9" w:rsidRDefault="004F05E9" w:rsidP="004F05E9">
      <w:pPr>
        <w:pStyle w:val="KeepWithNext"/>
        <w:rPr>
          <w:rtl/>
        </w:rPr>
      </w:pPr>
    </w:p>
    <w:p w14:paraId="50F9DDD9" w14:textId="77777777" w:rsidR="00D97FC5" w:rsidRDefault="004F05E9" w:rsidP="004F05E9">
      <w:pPr>
        <w:rPr>
          <w:rtl/>
        </w:rPr>
      </w:pPr>
      <w:r>
        <w:rPr>
          <w:rFonts w:hint="cs"/>
          <w:rtl/>
        </w:rPr>
        <w:t>אני אעיר על זה</w:t>
      </w:r>
      <w:r w:rsidR="007B0DEB">
        <w:rPr>
          <w:rFonts w:hint="cs"/>
          <w:rtl/>
        </w:rPr>
        <w:t xml:space="preserve"> כי כבר </w:t>
      </w:r>
      <w:bookmarkStart w:id="106" w:name="_ETM_Q1_363827"/>
      <w:bookmarkEnd w:id="106"/>
      <w:r w:rsidR="007B0DEB">
        <w:rPr>
          <w:rFonts w:hint="cs"/>
          <w:rtl/>
        </w:rPr>
        <w:t xml:space="preserve">אמרו לי את זה. גם כשעושים סקירה אני רוצה לקרוא את החומר. נמצאים ארגונים שמקבלים את החומר לפני והם מעירים </w:t>
      </w:r>
      <w:bookmarkStart w:id="107" w:name="_ETM_Q1_372471"/>
      <w:bookmarkEnd w:id="107"/>
      <w:r w:rsidR="007B0DEB">
        <w:rPr>
          <w:rFonts w:hint="cs"/>
          <w:rtl/>
        </w:rPr>
        <w:t xml:space="preserve">לנו. כמו שקיבלתי הערה מקרן ברל כצנלסון הערה לגבי זה </w:t>
      </w:r>
      <w:bookmarkStart w:id="108" w:name="_ETM_Q1_378972"/>
      <w:bookmarkEnd w:id="108"/>
      <w:r w:rsidR="007B0DEB">
        <w:rPr>
          <w:rFonts w:hint="cs"/>
          <w:rtl/>
        </w:rPr>
        <w:t>ואני רוצה לענות להם אם הם צודקים או לא צודקים בעיניי וגם לבקש הבהרות</w:t>
      </w:r>
      <w:r w:rsidR="00D97FC5">
        <w:rPr>
          <w:rFonts w:hint="cs"/>
          <w:rtl/>
        </w:rPr>
        <w:t xml:space="preserve"> תוך כדי סקירה. </w:t>
      </w:r>
    </w:p>
    <w:p w14:paraId="274633A4" w14:textId="77777777" w:rsidR="00D97FC5" w:rsidRDefault="00D97FC5" w:rsidP="004F05E9">
      <w:pPr>
        <w:rPr>
          <w:rtl/>
        </w:rPr>
      </w:pPr>
      <w:bookmarkStart w:id="109" w:name="_ETM_Q1_384434"/>
      <w:bookmarkStart w:id="110" w:name="_ETM_Q1_384549"/>
      <w:bookmarkEnd w:id="109"/>
      <w:bookmarkEnd w:id="110"/>
    </w:p>
    <w:p w14:paraId="79C60093" w14:textId="77777777" w:rsidR="00D97FC5" w:rsidRDefault="00D97FC5" w:rsidP="00D97FC5">
      <w:pPr>
        <w:pStyle w:val="af6"/>
        <w:keepNext/>
        <w:rPr>
          <w:rtl/>
        </w:rPr>
      </w:pPr>
      <w:bookmarkStart w:id="111" w:name="ET_yor_5857_133"/>
      <w:r w:rsidRPr="00D97FC5">
        <w:rPr>
          <w:rStyle w:val="TagStyle"/>
          <w:rtl/>
        </w:rPr>
        <w:t xml:space="preserve"> &lt;&lt; יור &gt;&gt; </w:t>
      </w:r>
      <w:r>
        <w:rPr>
          <w:rtl/>
        </w:rPr>
        <w:t>היו"ר אלכס קושניר:</w:t>
      </w:r>
      <w:r w:rsidRPr="00D97FC5">
        <w:rPr>
          <w:rStyle w:val="TagStyle"/>
          <w:rtl/>
        </w:rPr>
        <w:t xml:space="preserve"> &lt;&lt; יור &gt;&gt;</w:t>
      </w:r>
      <w:r>
        <w:rPr>
          <w:rtl/>
        </w:rPr>
        <w:t xml:space="preserve"> </w:t>
      </w:r>
      <w:bookmarkEnd w:id="111"/>
    </w:p>
    <w:p w14:paraId="31CF193B" w14:textId="77777777" w:rsidR="00D97FC5" w:rsidRDefault="00D97FC5" w:rsidP="00D97FC5">
      <w:pPr>
        <w:pStyle w:val="KeepWithNext"/>
        <w:rPr>
          <w:rtl/>
        </w:rPr>
      </w:pPr>
    </w:p>
    <w:p w14:paraId="7FF82A1D" w14:textId="77777777" w:rsidR="00D97FC5" w:rsidRDefault="00D97FC5" w:rsidP="00D97FC5">
      <w:pPr>
        <w:rPr>
          <w:rtl/>
        </w:rPr>
      </w:pPr>
      <w:bookmarkStart w:id="112" w:name="_ETM_Q1_386074"/>
      <w:bookmarkEnd w:id="112"/>
      <w:r>
        <w:rPr>
          <w:rFonts w:hint="cs"/>
          <w:rtl/>
        </w:rPr>
        <w:t xml:space="preserve">בשביל זה אנחנו </w:t>
      </w:r>
      <w:bookmarkStart w:id="113" w:name="_ETM_Q1_388569"/>
      <w:bookmarkEnd w:id="113"/>
      <w:r>
        <w:rPr>
          <w:rFonts w:hint="cs"/>
          <w:rtl/>
        </w:rPr>
        <w:t xml:space="preserve">פה. </w:t>
      </w:r>
      <w:bookmarkStart w:id="114" w:name="_ETM_Q1_389337"/>
      <w:bookmarkEnd w:id="114"/>
    </w:p>
    <w:p w14:paraId="368398A1" w14:textId="77777777" w:rsidR="00D97FC5" w:rsidRDefault="00D97FC5" w:rsidP="00D97FC5">
      <w:pPr>
        <w:rPr>
          <w:rtl/>
        </w:rPr>
      </w:pPr>
      <w:bookmarkStart w:id="115" w:name="_ETM_Q1_389444"/>
      <w:bookmarkEnd w:id="115"/>
    </w:p>
    <w:p w14:paraId="6AEB01A4" w14:textId="77777777" w:rsidR="00D97FC5" w:rsidRDefault="00D97FC5" w:rsidP="00D97FC5">
      <w:pPr>
        <w:pStyle w:val="a4"/>
        <w:keepNext/>
        <w:rPr>
          <w:rtl/>
        </w:rPr>
      </w:pPr>
      <w:bookmarkStart w:id="116" w:name="ET_speaker_6161_134"/>
      <w:r w:rsidRPr="00D97FC5">
        <w:rPr>
          <w:rStyle w:val="TagStyle"/>
          <w:rtl/>
        </w:rPr>
        <w:t xml:space="preserve"> &lt;&lt; דובר &gt;&gt; </w:t>
      </w:r>
      <w:r>
        <w:rPr>
          <w:rtl/>
        </w:rPr>
        <w:t>נירה שפק (יש עתיד):</w:t>
      </w:r>
      <w:r w:rsidRPr="00D97FC5">
        <w:rPr>
          <w:rStyle w:val="TagStyle"/>
          <w:rtl/>
        </w:rPr>
        <w:t xml:space="preserve"> &lt;&lt; דובר &gt;&gt;</w:t>
      </w:r>
      <w:r>
        <w:rPr>
          <w:rtl/>
        </w:rPr>
        <w:t xml:space="preserve"> </w:t>
      </w:r>
      <w:bookmarkEnd w:id="116"/>
    </w:p>
    <w:p w14:paraId="11043C6C" w14:textId="77777777" w:rsidR="00D97FC5" w:rsidRDefault="00D97FC5" w:rsidP="00D97FC5">
      <w:pPr>
        <w:pStyle w:val="KeepWithNext"/>
        <w:rPr>
          <w:rtl/>
        </w:rPr>
      </w:pPr>
    </w:p>
    <w:p w14:paraId="3B8D6DC7" w14:textId="77777777" w:rsidR="00D97FC5" w:rsidRDefault="00D97FC5" w:rsidP="00D97FC5">
      <w:pPr>
        <w:rPr>
          <w:rtl/>
        </w:rPr>
      </w:pPr>
      <w:r>
        <w:rPr>
          <w:rFonts w:hint="cs"/>
          <w:rtl/>
        </w:rPr>
        <w:t xml:space="preserve">אבל עכשיו זאת פעם ראשונה. </w:t>
      </w:r>
    </w:p>
    <w:p w14:paraId="4CDA83D1" w14:textId="77777777" w:rsidR="00D97FC5" w:rsidRDefault="00D97FC5" w:rsidP="00D97FC5">
      <w:pPr>
        <w:rPr>
          <w:rtl/>
        </w:rPr>
      </w:pPr>
      <w:bookmarkStart w:id="117" w:name="_ETM_Q1_387750"/>
      <w:bookmarkStart w:id="118" w:name="_ETM_Q1_387880"/>
      <w:bookmarkEnd w:id="117"/>
      <w:bookmarkEnd w:id="118"/>
    </w:p>
    <w:p w14:paraId="5BCB945B" w14:textId="77777777" w:rsidR="00D97FC5" w:rsidRDefault="00D97FC5" w:rsidP="00D97FC5">
      <w:pPr>
        <w:pStyle w:val="af6"/>
        <w:keepNext/>
        <w:rPr>
          <w:rtl/>
        </w:rPr>
      </w:pPr>
      <w:bookmarkStart w:id="119" w:name="ET_yor_5857_135"/>
      <w:r w:rsidRPr="00D97FC5">
        <w:rPr>
          <w:rStyle w:val="TagStyle"/>
          <w:rtl/>
        </w:rPr>
        <w:lastRenderedPageBreak/>
        <w:t xml:space="preserve"> &lt;&lt; יור &gt;&gt; </w:t>
      </w:r>
      <w:r>
        <w:rPr>
          <w:rtl/>
        </w:rPr>
        <w:t>היו"ר אלכס קושניר:</w:t>
      </w:r>
      <w:r w:rsidRPr="00D97FC5">
        <w:rPr>
          <w:rStyle w:val="TagStyle"/>
          <w:rtl/>
        </w:rPr>
        <w:t xml:space="preserve"> &lt;&lt; יור &gt;&gt;</w:t>
      </w:r>
      <w:r>
        <w:rPr>
          <w:rtl/>
        </w:rPr>
        <w:t xml:space="preserve"> </w:t>
      </w:r>
      <w:bookmarkEnd w:id="119"/>
    </w:p>
    <w:p w14:paraId="79EA0D9F" w14:textId="77777777" w:rsidR="00D97FC5" w:rsidRDefault="00D97FC5" w:rsidP="00D97FC5">
      <w:pPr>
        <w:pStyle w:val="KeepWithNext"/>
        <w:rPr>
          <w:rtl/>
        </w:rPr>
      </w:pPr>
    </w:p>
    <w:p w14:paraId="3520171D" w14:textId="77777777" w:rsidR="00D97FC5" w:rsidRDefault="00D97FC5" w:rsidP="00D97FC5">
      <w:pPr>
        <w:rPr>
          <w:rtl/>
        </w:rPr>
      </w:pPr>
      <w:bookmarkStart w:id="120" w:name="_ETM_Q1_389430"/>
      <w:bookmarkEnd w:id="120"/>
      <w:r>
        <w:rPr>
          <w:rFonts w:hint="cs"/>
          <w:rtl/>
        </w:rPr>
        <w:t xml:space="preserve">כן, בבקשה. </w:t>
      </w:r>
    </w:p>
    <w:p w14:paraId="5BA43700" w14:textId="77777777" w:rsidR="008A2C35" w:rsidRDefault="008A2C35" w:rsidP="00D97FC5">
      <w:pPr>
        <w:rPr>
          <w:rtl/>
        </w:rPr>
      </w:pPr>
      <w:bookmarkStart w:id="121" w:name="_ETM_Q1_391654"/>
      <w:bookmarkStart w:id="122" w:name="_ETM_Q1_391770"/>
      <w:bookmarkEnd w:id="121"/>
      <w:bookmarkEnd w:id="122"/>
    </w:p>
    <w:p w14:paraId="70F9246E" w14:textId="77777777" w:rsidR="008A2C35" w:rsidRDefault="008A2C35" w:rsidP="008A2C35">
      <w:pPr>
        <w:pStyle w:val="a4"/>
        <w:keepNext/>
        <w:rPr>
          <w:rtl/>
        </w:rPr>
      </w:pPr>
      <w:bookmarkStart w:id="123" w:name="ET_speaker_6161_136"/>
      <w:r w:rsidRPr="008A2C35">
        <w:rPr>
          <w:rStyle w:val="TagStyle"/>
          <w:rtl/>
        </w:rPr>
        <w:t xml:space="preserve"> &lt;&lt; דובר &gt;&gt; </w:t>
      </w:r>
      <w:r>
        <w:rPr>
          <w:rtl/>
        </w:rPr>
        <w:t>נירה שפק (יש עתיד):</w:t>
      </w:r>
      <w:r w:rsidRPr="008A2C35">
        <w:rPr>
          <w:rStyle w:val="TagStyle"/>
          <w:rtl/>
        </w:rPr>
        <w:t xml:space="preserve"> &lt;&lt; דובר &gt;&gt;</w:t>
      </w:r>
      <w:r>
        <w:rPr>
          <w:rtl/>
        </w:rPr>
        <w:t xml:space="preserve"> </w:t>
      </w:r>
      <w:bookmarkEnd w:id="123"/>
    </w:p>
    <w:p w14:paraId="731628C5" w14:textId="77777777" w:rsidR="008A2C35" w:rsidRDefault="008A2C35" w:rsidP="008A2C35">
      <w:pPr>
        <w:pStyle w:val="KeepWithNext"/>
        <w:rPr>
          <w:rtl/>
        </w:rPr>
      </w:pPr>
    </w:p>
    <w:p w14:paraId="7CE45799" w14:textId="651899F2" w:rsidR="004F05E9" w:rsidRDefault="008A2C35" w:rsidP="008A2C35">
      <w:pPr>
        <w:rPr>
          <w:rtl/>
        </w:rPr>
      </w:pPr>
      <w:bookmarkStart w:id="124" w:name="_ETM_Q1_397593"/>
      <w:bookmarkStart w:id="125" w:name="_ETM_Q1_397756"/>
      <w:bookmarkEnd w:id="124"/>
      <w:bookmarkEnd w:id="125"/>
      <w:r>
        <w:rPr>
          <w:rFonts w:hint="cs"/>
          <w:rtl/>
        </w:rPr>
        <w:t xml:space="preserve">זה </w:t>
      </w:r>
      <w:proofErr w:type="spellStart"/>
      <w:r>
        <w:rPr>
          <w:rFonts w:hint="cs"/>
          <w:rtl/>
        </w:rPr>
        <w:t>בטבלטים</w:t>
      </w:r>
      <w:proofErr w:type="spellEnd"/>
      <w:r>
        <w:rPr>
          <w:rFonts w:hint="cs"/>
          <w:rtl/>
        </w:rPr>
        <w:t>?</w:t>
      </w:r>
      <w:r>
        <w:rPr>
          <w:rtl/>
        </w:rPr>
        <w:t xml:space="preserve">  </w:t>
      </w:r>
      <w:r w:rsidR="00D97FC5">
        <w:rPr>
          <w:rtl/>
        </w:rPr>
        <w:t xml:space="preserve">      </w:t>
      </w:r>
      <w:r w:rsidR="004F05E9">
        <w:rPr>
          <w:rtl/>
        </w:rPr>
        <w:t xml:space="preserve">   </w:t>
      </w:r>
    </w:p>
    <w:p w14:paraId="7BD6C628" w14:textId="797CE649" w:rsidR="008A2C35" w:rsidRDefault="008A2C35" w:rsidP="008A2C35">
      <w:pPr>
        <w:rPr>
          <w:rtl/>
        </w:rPr>
      </w:pPr>
    </w:p>
    <w:p w14:paraId="117B5016" w14:textId="77777777" w:rsidR="008A2C35" w:rsidRDefault="008A2C35" w:rsidP="008A2C35">
      <w:pPr>
        <w:pStyle w:val="af6"/>
        <w:keepNext/>
        <w:rPr>
          <w:rtl/>
        </w:rPr>
      </w:pPr>
      <w:bookmarkStart w:id="126" w:name="ET_yor_5857_137"/>
      <w:r w:rsidRPr="008A2C35">
        <w:rPr>
          <w:rStyle w:val="TagStyle"/>
          <w:rtl/>
        </w:rPr>
        <w:t xml:space="preserve"> &lt;&lt; יור &gt;&gt; </w:t>
      </w:r>
      <w:r>
        <w:rPr>
          <w:rtl/>
        </w:rPr>
        <w:t>היו"ר אלכס קושניר:</w:t>
      </w:r>
      <w:r w:rsidRPr="008A2C35">
        <w:rPr>
          <w:rStyle w:val="TagStyle"/>
          <w:rtl/>
        </w:rPr>
        <w:t xml:space="preserve"> &lt;&lt; יור &gt;&gt;</w:t>
      </w:r>
      <w:r>
        <w:rPr>
          <w:rtl/>
        </w:rPr>
        <w:t xml:space="preserve"> </w:t>
      </w:r>
      <w:bookmarkEnd w:id="126"/>
    </w:p>
    <w:p w14:paraId="44B07BA5" w14:textId="77777777" w:rsidR="008A2C35" w:rsidRDefault="008A2C35" w:rsidP="008A2C35">
      <w:pPr>
        <w:pStyle w:val="KeepWithNext"/>
        <w:rPr>
          <w:rtl/>
        </w:rPr>
      </w:pPr>
    </w:p>
    <w:p w14:paraId="7E5E42A6" w14:textId="77777777" w:rsidR="008A2C35" w:rsidRDefault="008A2C35" w:rsidP="008A2C35">
      <w:pPr>
        <w:rPr>
          <w:rtl/>
        </w:rPr>
      </w:pPr>
      <w:r>
        <w:rPr>
          <w:rFonts w:hint="cs"/>
          <w:rtl/>
        </w:rPr>
        <w:t>עוד</w:t>
      </w:r>
      <w:bookmarkStart w:id="127" w:name="_ETM_Q1_395567"/>
      <w:bookmarkEnd w:id="127"/>
      <w:r>
        <w:rPr>
          <w:rFonts w:hint="cs"/>
          <w:rtl/>
        </w:rPr>
        <w:t xml:space="preserve"> לא. </w:t>
      </w:r>
    </w:p>
    <w:p w14:paraId="266CAE8B" w14:textId="77777777" w:rsidR="008A2C35" w:rsidRDefault="008A2C35" w:rsidP="008A2C35">
      <w:pPr>
        <w:rPr>
          <w:rtl/>
        </w:rPr>
      </w:pPr>
      <w:bookmarkStart w:id="128" w:name="_ETM_Q1_403274"/>
      <w:bookmarkStart w:id="129" w:name="_ETM_Q1_403380"/>
      <w:bookmarkEnd w:id="128"/>
      <w:bookmarkEnd w:id="129"/>
    </w:p>
    <w:p w14:paraId="7BAAB28F" w14:textId="77777777" w:rsidR="008A2C35" w:rsidRDefault="008A2C35" w:rsidP="008A2C35">
      <w:pPr>
        <w:pStyle w:val="af9"/>
        <w:keepNext/>
        <w:rPr>
          <w:rtl/>
        </w:rPr>
      </w:pPr>
      <w:bookmarkStart w:id="130" w:name="ET_guest_686278_138"/>
      <w:r w:rsidRPr="008A2C35">
        <w:rPr>
          <w:rStyle w:val="TagStyle"/>
          <w:rtl/>
        </w:rPr>
        <w:t xml:space="preserve"> &lt;&lt; אורח &gt;&gt; </w:t>
      </w:r>
      <w:r>
        <w:rPr>
          <w:rtl/>
        </w:rPr>
        <w:t>גיא גולדמן:</w:t>
      </w:r>
      <w:r w:rsidRPr="008A2C35">
        <w:rPr>
          <w:rStyle w:val="TagStyle"/>
          <w:rtl/>
        </w:rPr>
        <w:t xml:space="preserve"> &lt;&lt; אורח &gt;&gt;</w:t>
      </w:r>
      <w:r>
        <w:rPr>
          <w:rtl/>
        </w:rPr>
        <w:t xml:space="preserve"> </w:t>
      </w:r>
      <w:bookmarkEnd w:id="130"/>
    </w:p>
    <w:p w14:paraId="4265FEA9" w14:textId="77777777" w:rsidR="008A2C35" w:rsidRDefault="008A2C35" w:rsidP="008A2C35">
      <w:pPr>
        <w:pStyle w:val="KeepWithNext"/>
        <w:rPr>
          <w:rtl/>
        </w:rPr>
      </w:pPr>
    </w:p>
    <w:p w14:paraId="062A2C8B" w14:textId="77777777" w:rsidR="008A2C35" w:rsidRDefault="008A2C35" w:rsidP="008A2C35">
      <w:pPr>
        <w:rPr>
          <w:rtl/>
        </w:rPr>
      </w:pPr>
      <w:r>
        <w:rPr>
          <w:rFonts w:hint="cs"/>
          <w:rtl/>
        </w:rPr>
        <w:t xml:space="preserve">זה כמה שקפים. עיקר התיקון דומה או זהה לתיקון </w:t>
      </w:r>
      <w:bookmarkStart w:id="131" w:name="_ETM_Q1_406796"/>
      <w:bookmarkEnd w:id="131"/>
      <w:r>
        <w:rPr>
          <w:rFonts w:hint="cs"/>
          <w:rtl/>
        </w:rPr>
        <w:t xml:space="preserve">שנעשה ב-2012. </w:t>
      </w:r>
    </w:p>
    <w:p w14:paraId="3D72FF98" w14:textId="77777777" w:rsidR="008A2C35" w:rsidRDefault="008A2C35" w:rsidP="008A2C35">
      <w:pPr>
        <w:rPr>
          <w:rtl/>
        </w:rPr>
      </w:pPr>
      <w:bookmarkStart w:id="132" w:name="_ETM_Q1_409579"/>
      <w:bookmarkStart w:id="133" w:name="_ETM_Q1_409692"/>
      <w:bookmarkEnd w:id="132"/>
      <w:bookmarkEnd w:id="133"/>
    </w:p>
    <w:p w14:paraId="76210F50" w14:textId="77777777" w:rsidR="008A2C35" w:rsidRDefault="008A2C35" w:rsidP="008A2C35">
      <w:pPr>
        <w:pStyle w:val="af6"/>
        <w:keepNext/>
        <w:rPr>
          <w:rtl/>
        </w:rPr>
      </w:pPr>
      <w:bookmarkStart w:id="134" w:name="ET_yor_5857_139"/>
      <w:r w:rsidRPr="008A2C35">
        <w:rPr>
          <w:rStyle w:val="TagStyle"/>
          <w:rtl/>
        </w:rPr>
        <w:t xml:space="preserve"> &lt;&lt; יור &gt;&gt; </w:t>
      </w:r>
      <w:r>
        <w:rPr>
          <w:rtl/>
        </w:rPr>
        <w:t>היו"ר אלכס קושניר:</w:t>
      </w:r>
      <w:r w:rsidRPr="008A2C35">
        <w:rPr>
          <w:rStyle w:val="TagStyle"/>
          <w:rtl/>
        </w:rPr>
        <w:t xml:space="preserve"> &lt;&lt; יור &gt;&gt;</w:t>
      </w:r>
      <w:r>
        <w:rPr>
          <w:rtl/>
        </w:rPr>
        <w:t xml:space="preserve"> </w:t>
      </w:r>
      <w:bookmarkEnd w:id="134"/>
    </w:p>
    <w:p w14:paraId="3A47F051" w14:textId="77777777" w:rsidR="008A2C35" w:rsidRDefault="008A2C35" w:rsidP="008A2C35">
      <w:pPr>
        <w:pStyle w:val="KeepWithNext"/>
        <w:rPr>
          <w:rtl/>
        </w:rPr>
      </w:pPr>
    </w:p>
    <w:p w14:paraId="041C9A62" w14:textId="77777777" w:rsidR="008A2C35" w:rsidRDefault="008A2C35" w:rsidP="008A2C35">
      <w:pPr>
        <w:rPr>
          <w:rtl/>
        </w:rPr>
      </w:pPr>
      <w:bookmarkStart w:id="135" w:name="_ETM_Q1_411416"/>
      <w:bookmarkEnd w:id="135"/>
      <w:r>
        <w:rPr>
          <w:rFonts w:hint="cs"/>
          <w:rtl/>
        </w:rPr>
        <w:t xml:space="preserve">אז בואו נתחיל. </w:t>
      </w:r>
    </w:p>
    <w:p w14:paraId="749A10F6" w14:textId="77777777" w:rsidR="008A2C35" w:rsidRDefault="008A2C35" w:rsidP="008A2C35">
      <w:pPr>
        <w:rPr>
          <w:rtl/>
        </w:rPr>
      </w:pPr>
      <w:bookmarkStart w:id="136" w:name="_ETM_Q1_414635"/>
      <w:bookmarkStart w:id="137" w:name="_ETM_Q1_414737"/>
      <w:bookmarkEnd w:id="136"/>
      <w:bookmarkEnd w:id="137"/>
    </w:p>
    <w:p w14:paraId="1D87FC72" w14:textId="77777777" w:rsidR="008A2C35" w:rsidRDefault="008A2C35" w:rsidP="008A2C35">
      <w:pPr>
        <w:pStyle w:val="af9"/>
        <w:keepNext/>
        <w:rPr>
          <w:rtl/>
        </w:rPr>
      </w:pPr>
      <w:bookmarkStart w:id="138" w:name="ET_guest_686278_140"/>
      <w:r w:rsidRPr="008A2C35">
        <w:rPr>
          <w:rStyle w:val="TagStyle"/>
          <w:rtl/>
        </w:rPr>
        <w:t xml:space="preserve"> &lt;&lt; אורח &gt;&gt; </w:t>
      </w:r>
      <w:r>
        <w:rPr>
          <w:rtl/>
        </w:rPr>
        <w:t>גיא גולדמן:</w:t>
      </w:r>
      <w:r w:rsidRPr="008A2C35">
        <w:rPr>
          <w:rStyle w:val="TagStyle"/>
          <w:rtl/>
        </w:rPr>
        <w:t xml:space="preserve"> &lt;&lt; אורח &gt;&gt;</w:t>
      </w:r>
      <w:r>
        <w:rPr>
          <w:rtl/>
        </w:rPr>
        <w:t xml:space="preserve"> </w:t>
      </w:r>
      <w:bookmarkEnd w:id="138"/>
    </w:p>
    <w:p w14:paraId="2D6BBFBB" w14:textId="77777777" w:rsidR="008A2C35" w:rsidRDefault="008A2C35" w:rsidP="008A2C35">
      <w:pPr>
        <w:pStyle w:val="KeepWithNext"/>
        <w:rPr>
          <w:rtl/>
        </w:rPr>
      </w:pPr>
    </w:p>
    <w:p w14:paraId="31737E9F" w14:textId="0237B3DD" w:rsidR="00E904B5" w:rsidRDefault="008A2C35" w:rsidP="008A2C35">
      <w:pPr>
        <w:rPr>
          <w:rtl/>
        </w:rPr>
      </w:pPr>
      <w:r>
        <w:rPr>
          <w:rFonts w:hint="cs"/>
          <w:rtl/>
        </w:rPr>
        <w:t>ח</w:t>
      </w:r>
      <w:bookmarkStart w:id="139" w:name="_ETM_Q1_418740"/>
      <w:bookmarkStart w:id="140" w:name="_ETM_Q1_418863"/>
      <w:bookmarkEnd w:id="139"/>
      <w:bookmarkEnd w:id="140"/>
      <w:r>
        <w:rPr>
          <w:rFonts w:hint="cs"/>
          <w:rtl/>
        </w:rPr>
        <w:t xml:space="preserve">ברות בעלות מפעל מאושר במסלולים </w:t>
      </w:r>
      <w:bookmarkStart w:id="141" w:name="_ETM_Q1_420104"/>
      <w:bookmarkEnd w:id="141"/>
      <w:r>
        <w:rPr>
          <w:rFonts w:hint="cs"/>
          <w:rtl/>
        </w:rPr>
        <w:t>שניתנו טרם תיקון 68 לחוק לעידוד השקעות הון</w:t>
      </w:r>
      <w:r w:rsidR="00370A9A">
        <w:rPr>
          <w:rFonts w:hint="cs"/>
          <w:rtl/>
        </w:rPr>
        <w:t xml:space="preserve"> הופטרו מתשלום </w:t>
      </w:r>
      <w:bookmarkStart w:id="142" w:name="_ETM_Q1_419429"/>
      <w:bookmarkEnd w:id="142"/>
      <w:r w:rsidR="00370A9A">
        <w:rPr>
          <w:rFonts w:hint="cs"/>
          <w:rtl/>
        </w:rPr>
        <w:t>מס חברות לתקופות מסוימות. הסידור היה שהן לא משלמות מס חברות על הרווחים שלהן</w:t>
      </w:r>
      <w:r w:rsidR="00942A3C">
        <w:rPr>
          <w:rFonts w:hint="cs"/>
          <w:rtl/>
        </w:rPr>
        <w:t xml:space="preserve"> ובעת חלוקת הדיבידנד, מתוך ההכנסה שלא חויבה במס, בעת חלוקת הדיבידנד יש התחשבנות על מס </w:t>
      </w:r>
      <w:bookmarkStart w:id="143" w:name="_ETM_Q1_441350"/>
      <w:bookmarkEnd w:id="143"/>
      <w:r w:rsidR="00942A3C">
        <w:rPr>
          <w:rFonts w:hint="cs"/>
          <w:rtl/>
        </w:rPr>
        <w:t xml:space="preserve">החברות. בפועל, כמעט לא חולקו דיבידנדים מתוך ההכנסות הפטורות. </w:t>
      </w:r>
      <w:bookmarkStart w:id="144" w:name="_ETM_Q1_443495"/>
      <w:bookmarkEnd w:id="144"/>
      <w:r w:rsidR="00942A3C">
        <w:rPr>
          <w:rFonts w:hint="cs"/>
          <w:rtl/>
        </w:rPr>
        <w:t xml:space="preserve">מס החברות לא שולם. לכן התופעה זכתה לכינוי "רווחים כלואים". </w:t>
      </w:r>
      <w:bookmarkStart w:id="145" w:name="_ETM_Q1_445450"/>
      <w:bookmarkEnd w:id="145"/>
      <w:r w:rsidR="00E904B5">
        <w:rPr>
          <w:rFonts w:hint="cs"/>
          <w:rtl/>
        </w:rPr>
        <w:t xml:space="preserve">רווחים כלואים, מצד אחד פטור ממס חברות ומצד שני, אין </w:t>
      </w:r>
      <w:bookmarkStart w:id="146" w:name="_ETM_Q1_450825"/>
      <w:bookmarkEnd w:id="146"/>
      <w:r w:rsidR="00E904B5">
        <w:rPr>
          <w:rFonts w:hint="cs"/>
          <w:rtl/>
        </w:rPr>
        <w:t xml:space="preserve">חלוקת דיבידנד, הוא כלוא באמצע. </w:t>
      </w:r>
      <w:bookmarkStart w:id="147" w:name="_ETM_Q1_459432"/>
      <w:bookmarkEnd w:id="147"/>
    </w:p>
    <w:p w14:paraId="137351E5" w14:textId="2DFBD8EA" w:rsidR="00AF33F8" w:rsidRPr="003F408C" w:rsidRDefault="008A2C35" w:rsidP="00E904B5">
      <w:pPr>
        <w:rPr>
          <w:rtl/>
        </w:rPr>
      </w:pPr>
      <w:bookmarkStart w:id="148" w:name="_ETM_Q1_459582"/>
      <w:bookmarkEnd w:id="148"/>
      <w:r>
        <w:rPr>
          <w:rtl/>
        </w:rPr>
        <w:t xml:space="preserve">        </w:t>
      </w:r>
      <w:bookmarkStart w:id="149" w:name="_ETM_Q1_187042"/>
      <w:bookmarkStart w:id="150" w:name="_ETM_Q1_187170"/>
      <w:bookmarkEnd w:id="149"/>
      <w:bookmarkEnd w:id="150"/>
      <w:r w:rsidR="00102AE0">
        <w:rPr>
          <w:rtl/>
        </w:rPr>
        <w:t xml:space="preserve">    </w:t>
      </w:r>
      <w:r w:rsidR="00AF33F8">
        <w:rPr>
          <w:rtl/>
        </w:rPr>
        <w:t xml:space="preserve">    </w:t>
      </w:r>
    </w:p>
    <w:p w14:paraId="613C4B08" w14:textId="0E09E256" w:rsidR="00CD712D" w:rsidRDefault="00CD712D" w:rsidP="00CD712D">
      <w:pPr>
        <w:pStyle w:val="af9"/>
        <w:keepNext/>
        <w:rPr>
          <w:lang w:eastAsia="he-IL"/>
        </w:rPr>
      </w:pPr>
      <w:bookmarkStart w:id="151" w:name="ET_guest_795637_3"/>
      <w:r w:rsidRPr="00CD712D">
        <w:rPr>
          <w:rStyle w:val="TagStyle"/>
          <w:rtl/>
        </w:rPr>
        <w:t xml:space="preserve">&lt;&lt; אורח &gt;&gt; </w:t>
      </w:r>
      <w:r>
        <w:rPr>
          <w:rtl/>
          <w:lang w:eastAsia="he-IL"/>
        </w:rPr>
        <w:t>מיכאל אסולין:</w:t>
      </w:r>
      <w:r w:rsidRPr="00CD712D">
        <w:rPr>
          <w:rStyle w:val="TagStyle"/>
          <w:rtl/>
        </w:rPr>
        <w:t xml:space="preserve"> &lt;&lt; אורח &gt;&gt;</w:t>
      </w:r>
      <w:r>
        <w:rPr>
          <w:rtl/>
          <w:lang w:eastAsia="he-IL"/>
        </w:rPr>
        <w:t xml:space="preserve">   </w:t>
      </w:r>
      <w:bookmarkEnd w:id="151"/>
    </w:p>
    <w:p w14:paraId="277307E1" w14:textId="77777777" w:rsidR="00C06FE9" w:rsidRDefault="00C06FE9" w:rsidP="00CD712D">
      <w:pPr>
        <w:rPr>
          <w:rtl/>
          <w:lang w:eastAsia="he-IL"/>
        </w:rPr>
      </w:pPr>
      <w:bookmarkStart w:id="152" w:name="_ETM_Q1_337524"/>
      <w:bookmarkStart w:id="153" w:name="_ETM_Q1_337660"/>
      <w:bookmarkStart w:id="154" w:name="_ETM_Q1_337689"/>
      <w:bookmarkStart w:id="155" w:name="_ETM_Q1_345789"/>
      <w:bookmarkStart w:id="156" w:name="_ETM_Q1_345890"/>
      <w:bookmarkEnd w:id="152"/>
      <w:bookmarkEnd w:id="153"/>
      <w:bookmarkEnd w:id="154"/>
      <w:bookmarkEnd w:id="155"/>
      <w:bookmarkEnd w:id="156"/>
    </w:p>
    <w:p w14:paraId="70E583F6" w14:textId="77777777" w:rsidR="00E904B5" w:rsidRDefault="00E904B5" w:rsidP="00CD712D">
      <w:pPr>
        <w:rPr>
          <w:rtl/>
          <w:lang w:eastAsia="he-IL"/>
        </w:rPr>
      </w:pPr>
      <w:bookmarkStart w:id="157" w:name="_ETM_Q1_337773"/>
      <w:bookmarkEnd w:id="157"/>
      <w:r>
        <w:rPr>
          <w:rFonts w:hint="cs"/>
          <w:rtl/>
          <w:lang w:eastAsia="he-IL"/>
        </w:rPr>
        <w:t xml:space="preserve">אני מנהל מחלקת חוקי עידוד ברשות המיסים. </w:t>
      </w:r>
    </w:p>
    <w:p w14:paraId="32A03D53" w14:textId="485D79F6" w:rsidR="00E904B5" w:rsidRDefault="00E904B5" w:rsidP="00CD712D">
      <w:pPr>
        <w:rPr>
          <w:rtl/>
          <w:lang w:eastAsia="he-IL"/>
        </w:rPr>
      </w:pPr>
      <w:bookmarkStart w:id="158" w:name="_ETM_Q1_458481"/>
      <w:bookmarkStart w:id="159" w:name="_ETM_Q1_458552"/>
      <w:bookmarkEnd w:id="158"/>
      <w:bookmarkEnd w:id="159"/>
    </w:p>
    <w:p w14:paraId="6B560592" w14:textId="77777777" w:rsidR="00E904B5" w:rsidRDefault="00E904B5" w:rsidP="00E904B5">
      <w:pPr>
        <w:pStyle w:val="af6"/>
        <w:keepNext/>
        <w:rPr>
          <w:rtl/>
        </w:rPr>
      </w:pPr>
      <w:bookmarkStart w:id="160" w:name="ET_yor_5857_141"/>
      <w:r w:rsidRPr="00E904B5">
        <w:rPr>
          <w:rStyle w:val="TagStyle"/>
          <w:rtl/>
        </w:rPr>
        <w:t xml:space="preserve"> &lt;&lt; יור &gt;&gt; </w:t>
      </w:r>
      <w:r>
        <w:rPr>
          <w:rtl/>
        </w:rPr>
        <w:t>היו"ר אלכס קושניר:</w:t>
      </w:r>
      <w:r w:rsidRPr="00E904B5">
        <w:rPr>
          <w:rStyle w:val="TagStyle"/>
          <w:rtl/>
        </w:rPr>
        <w:t xml:space="preserve"> &lt;&lt; יור &gt;&gt;</w:t>
      </w:r>
      <w:r>
        <w:rPr>
          <w:rtl/>
        </w:rPr>
        <w:t xml:space="preserve"> </w:t>
      </w:r>
      <w:bookmarkEnd w:id="160"/>
    </w:p>
    <w:p w14:paraId="5E3FBE16" w14:textId="77777777" w:rsidR="00E904B5" w:rsidRDefault="00E904B5" w:rsidP="00E904B5">
      <w:pPr>
        <w:pStyle w:val="KeepWithNext"/>
        <w:rPr>
          <w:rtl/>
        </w:rPr>
      </w:pPr>
    </w:p>
    <w:p w14:paraId="773E98F3" w14:textId="77777777" w:rsidR="00E904B5" w:rsidRDefault="00E904B5" w:rsidP="00E904B5">
      <w:pPr>
        <w:rPr>
          <w:rtl/>
        </w:rPr>
      </w:pPr>
      <w:bookmarkStart w:id="161" w:name="_ETM_Q1_462732"/>
      <w:bookmarkEnd w:id="161"/>
      <w:r>
        <w:rPr>
          <w:rFonts w:hint="cs"/>
          <w:rtl/>
        </w:rPr>
        <w:t>למה אתה על מדים?</w:t>
      </w:r>
    </w:p>
    <w:p w14:paraId="5A912187" w14:textId="77777777" w:rsidR="00E904B5" w:rsidRDefault="00E904B5" w:rsidP="00E904B5">
      <w:pPr>
        <w:rPr>
          <w:rtl/>
        </w:rPr>
      </w:pPr>
      <w:bookmarkStart w:id="162" w:name="_ETM_Q1_466846"/>
      <w:bookmarkStart w:id="163" w:name="_ETM_Q1_466934"/>
      <w:bookmarkEnd w:id="162"/>
      <w:bookmarkEnd w:id="163"/>
    </w:p>
    <w:p w14:paraId="455BFF58" w14:textId="77777777" w:rsidR="00E904B5" w:rsidRDefault="00E904B5" w:rsidP="00E904B5">
      <w:pPr>
        <w:pStyle w:val="af9"/>
        <w:keepNext/>
        <w:rPr>
          <w:rtl/>
        </w:rPr>
      </w:pPr>
      <w:bookmarkStart w:id="164" w:name="ET_guest_795637_142"/>
      <w:r w:rsidRPr="00E904B5">
        <w:rPr>
          <w:rStyle w:val="TagStyle"/>
          <w:rtl/>
        </w:rPr>
        <w:t xml:space="preserve"> &lt;&lt; אורח &gt;&gt; </w:t>
      </w:r>
      <w:r>
        <w:rPr>
          <w:rtl/>
        </w:rPr>
        <w:t>מיכאל אסולין:</w:t>
      </w:r>
      <w:r w:rsidRPr="00E904B5">
        <w:rPr>
          <w:rStyle w:val="TagStyle"/>
          <w:rtl/>
        </w:rPr>
        <w:t xml:space="preserve"> &lt;&lt; אורח &gt;&gt;</w:t>
      </w:r>
      <w:r>
        <w:rPr>
          <w:rtl/>
        </w:rPr>
        <w:t xml:space="preserve"> </w:t>
      </w:r>
      <w:bookmarkEnd w:id="164"/>
    </w:p>
    <w:p w14:paraId="394ADA5A" w14:textId="77777777" w:rsidR="00E904B5" w:rsidRDefault="00E904B5" w:rsidP="00E904B5">
      <w:pPr>
        <w:pStyle w:val="KeepWithNext"/>
        <w:rPr>
          <w:rtl/>
        </w:rPr>
      </w:pPr>
    </w:p>
    <w:p w14:paraId="5D3B0EF4" w14:textId="77777777" w:rsidR="00E904B5" w:rsidRDefault="00E904B5" w:rsidP="00E904B5">
      <w:pPr>
        <w:rPr>
          <w:rtl/>
        </w:rPr>
      </w:pPr>
      <w:r>
        <w:rPr>
          <w:rFonts w:hint="cs"/>
          <w:rtl/>
        </w:rPr>
        <w:t xml:space="preserve">מילואים. </w:t>
      </w:r>
    </w:p>
    <w:p w14:paraId="135CDF82" w14:textId="77777777" w:rsidR="00E904B5" w:rsidRDefault="00E904B5" w:rsidP="00E904B5">
      <w:pPr>
        <w:rPr>
          <w:rtl/>
        </w:rPr>
      </w:pPr>
    </w:p>
    <w:p w14:paraId="14B6479E" w14:textId="77777777" w:rsidR="00E904B5" w:rsidRDefault="00E904B5" w:rsidP="00E904B5">
      <w:pPr>
        <w:pStyle w:val="af6"/>
        <w:keepNext/>
        <w:rPr>
          <w:rtl/>
        </w:rPr>
      </w:pPr>
      <w:bookmarkStart w:id="165" w:name="ET_yor_5857_143"/>
      <w:r w:rsidRPr="00E904B5">
        <w:rPr>
          <w:rStyle w:val="TagStyle"/>
          <w:rtl/>
        </w:rPr>
        <w:t xml:space="preserve"> &lt;&lt; יור &gt;&gt; </w:t>
      </w:r>
      <w:r>
        <w:rPr>
          <w:rtl/>
        </w:rPr>
        <w:t>היו"ר אלכס קושניר:</w:t>
      </w:r>
      <w:r w:rsidRPr="00E904B5">
        <w:rPr>
          <w:rStyle w:val="TagStyle"/>
          <w:rtl/>
        </w:rPr>
        <w:t xml:space="preserve"> &lt;&lt; יור &gt;&gt;</w:t>
      </w:r>
      <w:r>
        <w:rPr>
          <w:rtl/>
        </w:rPr>
        <w:t xml:space="preserve"> </w:t>
      </w:r>
      <w:bookmarkEnd w:id="165"/>
    </w:p>
    <w:p w14:paraId="42C2B1B8" w14:textId="77777777" w:rsidR="00E904B5" w:rsidRDefault="00E904B5" w:rsidP="00E904B5">
      <w:pPr>
        <w:pStyle w:val="KeepWithNext"/>
        <w:rPr>
          <w:rtl/>
        </w:rPr>
      </w:pPr>
    </w:p>
    <w:p w14:paraId="66801A74" w14:textId="77777777" w:rsidR="00E904B5" w:rsidRDefault="00E904B5" w:rsidP="00E904B5">
      <w:pPr>
        <w:rPr>
          <w:rtl/>
        </w:rPr>
      </w:pPr>
      <w:r>
        <w:rPr>
          <w:rFonts w:hint="cs"/>
          <w:rtl/>
        </w:rPr>
        <w:t xml:space="preserve">כל הכבוד. </w:t>
      </w:r>
    </w:p>
    <w:p w14:paraId="36AFCBB2" w14:textId="77777777" w:rsidR="00E904B5" w:rsidRDefault="00E904B5" w:rsidP="00E904B5">
      <w:pPr>
        <w:rPr>
          <w:rtl/>
        </w:rPr>
      </w:pPr>
    </w:p>
    <w:p w14:paraId="14FCEAC1" w14:textId="77777777" w:rsidR="00E904B5" w:rsidRDefault="00E904B5" w:rsidP="00E904B5">
      <w:pPr>
        <w:pStyle w:val="af9"/>
        <w:keepNext/>
        <w:rPr>
          <w:rtl/>
        </w:rPr>
      </w:pPr>
      <w:bookmarkStart w:id="166" w:name="ET_guest_795637_144"/>
      <w:r w:rsidRPr="00E904B5">
        <w:rPr>
          <w:rStyle w:val="TagStyle"/>
          <w:rtl/>
        </w:rPr>
        <w:t xml:space="preserve"> &lt;&lt; אורח &gt;&gt; </w:t>
      </w:r>
      <w:r>
        <w:rPr>
          <w:rtl/>
        </w:rPr>
        <w:t>מיכאל אסולין:</w:t>
      </w:r>
      <w:r w:rsidRPr="00E904B5">
        <w:rPr>
          <w:rStyle w:val="TagStyle"/>
          <w:rtl/>
        </w:rPr>
        <w:t xml:space="preserve"> &lt;&lt; אורח &gt;&gt;</w:t>
      </w:r>
      <w:r>
        <w:rPr>
          <w:rtl/>
        </w:rPr>
        <w:t xml:space="preserve"> </w:t>
      </w:r>
      <w:bookmarkEnd w:id="166"/>
    </w:p>
    <w:p w14:paraId="010B6791" w14:textId="77777777" w:rsidR="00E904B5" w:rsidRDefault="00E904B5" w:rsidP="00E904B5">
      <w:pPr>
        <w:pStyle w:val="KeepWithNext"/>
        <w:rPr>
          <w:rtl/>
        </w:rPr>
      </w:pPr>
    </w:p>
    <w:p w14:paraId="55A7D139" w14:textId="78DBDA18" w:rsidR="00CD712D" w:rsidRDefault="00105387" w:rsidP="00105387">
      <w:pPr>
        <w:rPr>
          <w:rtl/>
          <w:lang w:eastAsia="he-IL"/>
        </w:rPr>
      </w:pPr>
      <w:r>
        <w:rPr>
          <w:rFonts w:hint="cs"/>
          <w:rtl/>
        </w:rPr>
        <w:t xml:space="preserve">במסגרת החקיקה, </w:t>
      </w:r>
      <w:bookmarkStart w:id="167" w:name="_ETM_Q1_470722"/>
      <w:bookmarkEnd w:id="167"/>
      <w:r>
        <w:rPr>
          <w:rFonts w:hint="cs"/>
          <w:rtl/>
        </w:rPr>
        <w:t xml:space="preserve">מעבר לעניין של תשלום המס בעת חלוקת דיבידנד, </w:t>
      </w:r>
      <w:bookmarkStart w:id="168" w:name="_ETM_Q1_476051"/>
      <w:bookmarkEnd w:id="168"/>
      <w:r>
        <w:rPr>
          <w:rFonts w:hint="cs"/>
          <w:rtl/>
        </w:rPr>
        <w:t xml:space="preserve">נקבעה הוראה אנטי תכנונית. </w:t>
      </w:r>
      <w:bookmarkStart w:id="169" w:name="_ETM_Q1_458738"/>
      <w:bookmarkStart w:id="170" w:name="_ETM_Q1_458813"/>
      <w:bookmarkEnd w:id="169"/>
      <w:bookmarkEnd w:id="170"/>
      <w:r w:rsidR="00CD712D">
        <w:rPr>
          <w:rFonts w:hint="cs"/>
          <w:rtl/>
          <w:lang w:eastAsia="he-IL"/>
        </w:rPr>
        <w:t xml:space="preserve">זה מסלול חקיקה שנחקק ב-1986. נקבעה הוראה </w:t>
      </w:r>
      <w:r>
        <w:rPr>
          <w:rFonts w:hint="cs"/>
          <w:rtl/>
          <w:lang w:eastAsia="he-IL"/>
        </w:rPr>
        <w:t xml:space="preserve">אנטי </w:t>
      </w:r>
      <w:r w:rsidR="00CD712D">
        <w:rPr>
          <w:rFonts w:hint="cs"/>
          <w:rtl/>
          <w:lang w:eastAsia="he-IL"/>
        </w:rPr>
        <w:t>תכנונית</w:t>
      </w:r>
      <w:r>
        <w:rPr>
          <w:rFonts w:hint="cs"/>
          <w:rtl/>
          <w:lang w:eastAsia="he-IL"/>
        </w:rPr>
        <w:t xml:space="preserve"> שבאה וקבעה כל מיני </w:t>
      </w:r>
      <w:bookmarkStart w:id="171" w:name="_ETM_Q1_483968"/>
      <w:bookmarkEnd w:id="171"/>
      <w:r>
        <w:rPr>
          <w:rFonts w:hint="cs"/>
          <w:rtl/>
          <w:lang w:eastAsia="he-IL"/>
        </w:rPr>
        <w:t>פעולות נוספות ש</w:t>
      </w:r>
      <w:r w:rsidR="00CD712D">
        <w:rPr>
          <w:rFonts w:hint="cs"/>
          <w:rtl/>
          <w:lang w:eastAsia="he-IL"/>
        </w:rPr>
        <w:t>רואים אות</w:t>
      </w:r>
      <w:r>
        <w:rPr>
          <w:rFonts w:hint="cs"/>
          <w:rtl/>
          <w:lang w:eastAsia="he-IL"/>
        </w:rPr>
        <w:t>ן</w:t>
      </w:r>
      <w:r w:rsidR="00CD712D">
        <w:rPr>
          <w:rFonts w:hint="cs"/>
          <w:rtl/>
          <w:lang w:eastAsia="he-IL"/>
        </w:rPr>
        <w:t xml:space="preserve"> כחלוקת דיבידנד</w:t>
      </w:r>
      <w:r>
        <w:rPr>
          <w:rFonts w:hint="cs"/>
          <w:rtl/>
          <w:lang w:eastAsia="he-IL"/>
        </w:rPr>
        <w:t xml:space="preserve"> לצורך השלמת מס החברות</w:t>
      </w:r>
      <w:r w:rsidR="00CD712D">
        <w:rPr>
          <w:rFonts w:hint="cs"/>
          <w:rtl/>
          <w:lang w:eastAsia="he-IL"/>
        </w:rPr>
        <w:t>. על אף האמור</w:t>
      </w:r>
      <w:r>
        <w:rPr>
          <w:rFonts w:hint="cs"/>
          <w:rtl/>
          <w:lang w:eastAsia="he-IL"/>
        </w:rPr>
        <w:t>,</w:t>
      </w:r>
      <w:r w:rsidR="00CD712D">
        <w:rPr>
          <w:rFonts w:hint="cs"/>
          <w:rtl/>
          <w:lang w:eastAsia="he-IL"/>
        </w:rPr>
        <w:t xml:space="preserve"> היו הרבה שומות</w:t>
      </w:r>
      <w:r>
        <w:rPr>
          <w:rFonts w:hint="cs"/>
          <w:rtl/>
          <w:lang w:eastAsia="he-IL"/>
        </w:rPr>
        <w:t xml:space="preserve"> והרבה תהליכים שרשות </w:t>
      </w:r>
      <w:bookmarkStart w:id="172" w:name="_ETM_Q1_495128"/>
      <w:bookmarkEnd w:id="172"/>
      <w:r>
        <w:rPr>
          <w:rFonts w:hint="cs"/>
          <w:rtl/>
          <w:lang w:eastAsia="he-IL"/>
        </w:rPr>
        <w:t>המיסים טיפלה בהם ועדיין מטפלת בהם</w:t>
      </w:r>
      <w:r w:rsidR="007A7C00">
        <w:rPr>
          <w:rFonts w:hint="cs"/>
          <w:rtl/>
          <w:lang w:eastAsia="he-IL"/>
        </w:rPr>
        <w:t xml:space="preserve"> לאורך הזמן.</w:t>
      </w:r>
      <w:bookmarkStart w:id="173" w:name="_ETM_Q1_498928"/>
      <w:bookmarkEnd w:id="173"/>
      <w:r w:rsidR="007A7C00">
        <w:rPr>
          <w:rFonts w:hint="cs"/>
          <w:rtl/>
          <w:lang w:eastAsia="he-IL"/>
        </w:rPr>
        <w:t xml:space="preserve"> </w:t>
      </w:r>
      <w:r w:rsidR="00CD712D">
        <w:rPr>
          <w:rFonts w:hint="cs"/>
          <w:rtl/>
          <w:lang w:eastAsia="he-IL"/>
        </w:rPr>
        <w:t xml:space="preserve">כמו שגיא ציין, באמת הרווחים עצמם ששולם בגינם מס </w:t>
      </w:r>
      <w:r w:rsidR="007A7C00">
        <w:rPr>
          <w:rFonts w:hint="cs"/>
          <w:rtl/>
          <w:lang w:eastAsia="he-IL"/>
        </w:rPr>
        <w:t xml:space="preserve">זה סכום מאוד מאוד זניח. ההוראה </w:t>
      </w:r>
      <w:proofErr w:type="spellStart"/>
      <w:r w:rsidR="007A7C00">
        <w:rPr>
          <w:rFonts w:hint="cs"/>
          <w:rtl/>
          <w:lang w:eastAsia="he-IL"/>
        </w:rPr>
        <w:t>שהיתה</w:t>
      </w:r>
      <w:proofErr w:type="spellEnd"/>
      <w:r w:rsidR="007A7C00">
        <w:rPr>
          <w:rFonts w:hint="cs"/>
          <w:rtl/>
          <w:lang w:eastAsia="he-IL"/>
        </w:rPr>
        <w:t xml:space="preserve"> ב-2012 באה בעקבות </w:t>
      </w:r>
      <w:bookmarkStart w:id="174" w:name="_ETM_Q1_505450"/>
      <w:bookmarkEnd w:id="174"/>
      <w:r w:rsidR="007A7C00">
        <w:rPr>
          <w:rFonts w:hint="cs"/>
          <w:rtl/>
          <w:lang w:eastAsia="he-IL"/>
        </w:rPr>
        <w:t xml:space="preserve">סיום המסלול ב-2010, בתיקון 68. ב-1.1.2011 הסתיימה האפשרות להמשיך את המסלול הזה ונחקק מסלול חדש של הטבות שביטל את הפטור. </w:t>
      </w:r>
      <w:bookmarkStart w:id="175" w:name="_ETM_Q1_521204"/>
      <w:bookmarkEnd w:id="175"/>
      <w:r w:rsidR="007A7C00">
        <w:rPr>
          <w:rFonts w:hint="cs"/>
          <w:rtl/>
          <w:lang w:eastAsia="he-IL"/>
        </w:rPr>
        <w:t xml:space="preserve">אבל הפטור היה מותנה בלהשאיר את </w:t>
      </w:r>
      <w:r w:rsidR="007761F0">
        <w:rPr>
          <w:rFonts w:hint="cs"/>
          <w:rtl/>
          <w:lang w:eastAsia="he-IL"/>
        </w:rPr>
        <w:t xml:space="preserve">הכסף במפעל ואתה צריך </w:t>
      </w:r>
      <w:bookmarkStart w:id="176" w:name="_ETM_Q1_521724"/>
      <w:bookmarkEnd w:id="176"/>
      <w:r w:rsidR="007761F0">
        <w:rPr>
          <w:rFonts w:hint="cs"/>
          <w:rtl/>
          <w:lang w:eastAsia="he-IL"/>
        </w:rPr>
        <w:t xml:space="preserve">לשלם את מס החברות מרגע שאתה מחלק דיבידנד או מוציא </w:t>
      </w:r>
      <w:bookmarkStart w:id="177" w:name="_ETM_Q1_524768"/>
      <w:bookmarkEnd w:id="177"/>
      <w:r w:rsidR="007761F0">
        <w:rPr>
          <w:rFonts w:hint="cs"/>
          <w:rtl/>
          <w:lang w:eastAsia="he-IL"/>
        </w:rPr>
        <w:t xml:space="preserve">את הכסף בדרך כלשהי להלוואה, לצד קשור, לחו"ל או דברים כאלה. </w:t>
      </w:r>
      <w:r w:rsidR="00CD712D">
        <w:rPr>
          <w:rFonts w:hint="cs"/>
          <w:rtl/>
          <w:lang w:eastAsia="he-IL"/>
        </w:rPr>
        <w:t xml:space="preserve">אבל מצד שני, </w:t>
      </w:r>
      <w:proofErr w:type="spellStart"/>
      <w:r w:rsidR="00CD712D">
        <w:rPr>
          <w:rFonts w:hint="cs"/>
          <w:rtl/>
          <w:lang w:eastAsia="he-IL"/>
        </w:rPr>
        <w:t>היתה</w:t>
      </w:r>
      <w:proofErr w:type="spellEnd"/>
      <w:r w:rsidR="007761F0">
        <w:rPr>
          <w:rFonts w:hint="cs"/>
          <w:rtl/>
          <w:lang w:eastAsia="he-IL"/>
        </w:rPr>
        <w:t xml:space="preserve"> גם</w:t>
      </w:r>
      <w:r w:rsidR="00CD712D">
        <w:rPr>
          <w:rFonts w:hint="cs"/>
          <w:rtl/>
          <w:lang w:eastAsia="he-IL"/>
        </w:rPr>
        <w:t xml:space="preserve"> הוראה בחוק שאפשרה לך תמיד לבחור מקור אחר לכסף הזה. </w:t>
      </w:r>
      <w:r w:rsidR="007761F0">
        <w:rPr>
          <w:rFonts w:hint="cs"/>
          <w:rtl/>
          <w:lang w:eastAsia="he-IL"/>
        </w:rPr>
        <w:t xml:space="preserve">זאת אומרת, להגיד שזה לא כסף של הפטורים </w:t>
      </w:r>
      <w:bookmarkStart w:id="178" w:name="_ETM_Q1_539975"/>
      <w:bookmarkEnd w:id="178"/>
      <w:r w:rsidR="007761F0">
        <w:rPr>
          <w:rFonts w:hint="cs"/>
          <w:rtl/>
          <w:lang w:eastAsia="he-IL"/>
        </w:rPr>
        <w:t>מה שאני מוציא עכשיו ו</w:t>
      </w:r>
      <w:r w:rsidR="00CD712D">
        <w:rPr>
          <w:rFonts w:hint="cs"/>
          <w:rtl/>
          <w:lang w:eastAsia="he-IL"/>
        </w:rPr>
        <w:t>אני מחלק את הרווחים שהרווחתי וכן שילמתי על חלקם מס</w:t>
      </w:r>
      <w:r w:rsidR="007761F0">
        <w:rPr>
          <w:rFonts w:hint="cs"/>
          <w:rtl/>
          <w:lang w:eastAsia="he-IL"/>
        </w:rPr>
        <w:t xml:space="preserve"> או רווחים ממקור אחר כלשהו. </w:t>
      </w:r>
      <w:bookmarkStart w:id="179" w:name="_ETM_Q1_549898"/>
      <w:bookmarkEnd w:id="179"/>
    </w:p>
    <w:p w14:paraId="338D1C82" w14:textId="77777777" w:rsidR="00CD712D" w:rsidRDefault="00CD712D" w:rsidP="00CD712D">
      <w:pPr>
        <w:rPr>
          <w:rtl/>
          <w:lang w:eastAsia="he-IL"/>
        </w:rPr>
      </w:pPr>
    </w:p>
    <w:p w14:paraId="478B6C4F" w14:textId="77777777" w:rsidR="00CD712D" w:rsidRDefault="00CD712D" w:rsidP="00CD712D">
      <w:pPr>
        <w:pStyle w:val="af9"/>
        <w:keepNext/>
        <w:rPr>
          <w:rtl/>
          <w:lang w:eastAsia="he-IL"/>
        </w:rPr>
      </w:pPr>
      <w:bookmarkStart w:id="180" w:name="ET_guest_686278_9"/>
      <w:r w:rsidRPr="00CD712D">
        <w:rPr>
          <w:rStyle w:val="TagStyle"/>
          <w:rtl/>
        </w:rPr>
        <w:t xml:space="preserve"> &lt;&lt; אורח &gt;&gt; </w:t>
      </w:r>
      <w:r>
        <w:rPr>
          <w:rtl/>
          <w:lang w:eastAsia="he-IL"/>
        </w:rPr>
        <w:t>גיא גולדמן:</w:t>
      </w:r>
      <w:r w:rsidRPr="00CD712D">
        <w:rPr>
          <w:rStyle w:val="TagStyle"/>
          <w:rtl/>
        </w:rPr>
        <w:t xml:space="preserve"> &lt;&lt; אורח &gt;&gt;</w:t>
      </w:r>
      <w:r>
        <w:rPr>
          <w:rtl/>
          <w:lang w:eastAsia="he-IL"/>
        </w:rPr>
        <w:t xml:space="preserve">   </w:t>
      </w:r>
      <w:bookmarkEnd w:id="180"/>
    </w:p>
    <w:p w14:paraId="4AC6FEAC" w14:textId="77777777" w:rsidR="00CD712D" w:rsidRDefault="00CD712D" w:rsidP="00CD712D">
      <w:pPr>
        <w:pStyle w:val="KeepWithNext"/>
        <w:rPr>
          <w:rtl/>
          <w:lang w:eastAsia="he-IL"/>
        </w:rPr>
      </w:pPr>
    </w:p>
    <w:p w14:paraId="542C40C4" w14:textId="463403B3" w:rsidR="00CD712D" w:rsidRDefault="007761F0" w:rsidP="008C265D">
      <w:pPr>
        <w:rPr>
          <w:rtl/>
          <w:lang w:eastAsia="he-IL"/>
        </w:rPr>
      </w:pPr>
      <w:r>
        <w:rPr>
          <w:rFonts w:hint="cs"/>
          <w:rtl/>
          <w:lang w:eastAsia="he-IL"/>
        </w:rPr>
        <w:t xml:space="preserve">ב-2012 נחקק תיקון מס' </w:t>
      </w:r>
      <w:r w:rsidR="008C265D">
        <w:rPr>
          <w:rFonts w:hint="cs"/>
          <w:rtl/>
          <w:lang w:eastAsia="he-IL"/>
        </w:rPr>
        <w:t xml:space="preserve">69 לחוק עידוד השקעות הון, </w:t>
      </w:r>
      <w:bookmarkStart w:id="181" w:name="_ETM_Q1_558938"/>
      <w:bookmarkEnd w:id="181"/>
      <w:r w:rsidR="008C265D">
        <w:rPr>
          <w:rFonts w:hint="cs"/>
          <w:rtl/>
          <w:lang w:eastAsia="he-IL"/>
        </w:rPr>
        <w:t xml:space="preserve">זהה במתכונת שלו לתיקון הנוכחי והוא הטבת מס. לאור הבעיה </w:t>
      </w:r>
      <w:bookmarkStart w:id="182" w:name="_ETM_Q1_558775"/>
      <w:bookmarkEnd w:id="182"/>
      <w:r w:rsidR="008C265D">
        <w:rPr>
          <w:rFonts w:hint="cs"/>
          <w:rtl/>
          <w:lang w:eastAsia="he-IL"/>
        </w:rPr>
        <w:t xml:space="preserve">שתיארתי קודם, שאנחנו לא רואים את רווחי מס החברות לחברות שקיבלו את ההטבה, הוחלט לתת תמריץ שיעורי מס מוטבים </w:t>
      </w:r>
      <w:bookmarkStart w:id="183" w:name="_ETM_Q1_574610"/>
      <w:bookmarkEnd w:id="183"/>
      <w:r w:rsidR="008C265D">
        <w:rPr>
          <w:rFonts w:hint="cs"/>
          <w:rtl/>
          <w:lang w:eastAsia="he-IL"/>
        </w:rPr>
        <w:t>לחברות שיהיו מעוניינות להיכנס לתוכנית הזאת במשך שנה</w:t>
      </w:r>
      <w:r w:rsidR="00CD712D">
        <w:rPr>
          <w:rFonts w:hint="cs"/>
          <w:rtl/>
          <w:lang w:eastAsia="he-IL"/>
        </w:rPr>
        <w:t xml:space="preserve">. </w:t>
      </w:r>
      <w:r w:rsidR="008C265D">
        <w:rPr>
          <w:rFonts w:hint="cs"/>
          <w:rtl/>
          <w:lang w:eastAsia="he-IL"/>
        </w:rPr>
        <w:t>ההטבה</w:t>
      </w:r>
      <w:bookmarkStart w:id="184" w:name="_ETM_Q1_580759"/>
      <w:bookmarkEnd w:id="184"/>
      <w:r w:rsidR="008C265D">
        <w:rPr>
          <w:rFonts w:hint="cs"/>
          <w:rtl/>
          <w:lang w:eastAsia="he-IL"/>
        </w:rPr>
        <w:t xml:space="preserve"> היא במבנה של 30% עד 60% מס</w:t>
      </w:r>
      <w:r w:rsidR="00D61C64">
        <w:rPr>
          <w:rFonts w:hint="cs"/>
          <w:rtl/>
          <w:lang w:eastAsia="he-IL"/>
        </w:rPr>
        <w:t xml:space="preserve"> הקלה, מתוך מס </w:t>
      </w:r>
      <w:bookmarkStart w:id="185" w:name="_ETM_Q1_587219"/>
      <w:bookmarkEnd w:id="185"/>
      <w:r w:rsidR="00D61C64">
        <w:rPr>
          <w:rFonts w:hint="cs"/>
          <w:rtl/>
          <w:lang w:eastAsia="he-IL"/>
        </w:rPr>
        <w:t xml:space="preserve">החברות המקורי שהן היו אמורות לשלם, בהתאם ליחס הפשרת הרווח. </w:t>
      </w:r>
      <w:bookmarkStart w:id="186" w:name="_ETM_Q1_591876"/>
      <w:bookmarkEnd w:id="186"/>
      <w:r w:rsidR="00D61C64">
        <w:rPr>
          <w:rFonts w:hint="cs"/>
          <w:rtl/>
          <w:lang w:eastAsia="he-IL"/>
        </w:rPr>
        <w:t>ככל שמפשירים או מוכנים לשלם מס ולהתחשבן על יותר רווח</w:t>
      </w:r>
      <w:bookmarkStart w:id="187" w:name="_ETM_Q1_592423"/>
      <w:bookmarkEnd w:id="187"/>
      <w:r w:rsidR="00D61C64">
        <w:rPr>
          <w:rFonts w:hint="cs"/>
          <w:rtl/>
          <w:lang w:eastAsia="he-IL"/>
        </w:rPr>
        <w:t xml:space="preserve"> כלוא, כך הטבת המס תהיה מקסימלית. התקרה היא 60% הטבה, </w:t>
      </w:r>
      <w:bookmarkStart w:id="188" w:name="_ETM_Q1_597148"/>
      <w:bookmarkEnd w:id="188"/>
      <w:r w:rsidR="00D61C64">
        <w:rPr>
          <w:rFonts w:hint="cs"/>
          <w:rtl/>
          <w:lang w:eastAsia="he-IL"/>
        </w:rPr>
        <w:t xml:space="preserve">לא מעבר לזה. </w:t>
      </w:r>
      <w:r w:rsidR="00CA5984">
        <w:rPr>
          <w:rFonts w:hint="cs"/>
          <w:rtl/>
          <w:lang w:eastAsia="he-IL"/>
        </w:rPr>
        <w:t xml:space="preserve">אבל יש רצפה של 6% מס חברות סופי. לולא הרצפה הזאת היו חברות שהיו ב-4% כשמס החברות </w:t>
      </w:r>
      <w:bookmarkStart w:id="189" w:name="_ETM_Q1_610681"/>
      <w:bookmarkEnd w:id="189"/>
      <w:r w:rsidR="00CA5984">
        <w:rPr>
          <w:rFonts w:hint="cs"/>
          <w:rtl/>
          <w:lang w:eastAsia="he-IL"/>
        </w:rPr>
        <w:t xml:space="preserve">המקורי שלהן הוא 10%. הן היו מגיעות ל-4% אז יש </w:t>
      </w:r>
      <w:bookmarkStart w:id="190" w:name="_ETM_Q1_614087"/>
      <w:bookmarkEnd w:id="190"/>
      <w:r w:rsidR="00CA5984">
        <w:rPr>
          <w:rFonts w:hint="cs"/>
          <w:rtl/>
          <w:lang w:eastAsia="he-IL"/>
        </w:rPr>
        <w:t xml:space="preserve">רצפה של 6%. </w:t>
      </w:r>
    </w:p>
    <w:p w14:paraId="547EBD46" w14:textId="1D2FF8B4" w:rsidR="00CA5984" w:rsidRDefault="00CA5984" w:rsidP="008C265D">
      <w:pPr>
        <w:rPr>
          <w:rtl/>
          <w:lang w:eastAsia="he-IL"/>
        </w:rPr>
      </w:pPr>
    </w:p>
    <w:p w14:paraId="07029B89" w14:textId="77777777" w:rsidR="00CA5984" w:rsidRDefault="00CA5984" w:rsidP="00CA5984">
      <w:pPr>
        <w:pStyle w:val="af6"/>
        <w:keepNext/>
        <w:rPr>
          <w:rtl/>
        </w:rPr>
      </w:pPr>
      <w:bookmarkStart w:id="191" w:name="ET_yor_5857_145"/>
      <w:r w:rsidRPr="00CA5984">
        <w:rPr>
          <w:rStyle w:val="TagStyle"/>
          <w:rtl/>
        </w:rPr>
        <w:t xml:space="preserve"> &lt;&lt; יור &gt;&gt; </w:t>
      </w:r>
      <w:r>
        <w:rPr>
          <w:rtl/>
        </w:rPr>
        <w:t>היו"ר אלכס קושניר:</w:t>
      </w:r>
      <w:r w:rsidRPr="00CA5984">
        <w:rPr>
          <w:rStyle w:val="TagStyle"/>
          <w:rtl/>
        </w:rPr>
        <w:t xml:space="preserve"> &lt;&lt; יור &gt;&gt;</w:t>
      </w:r>
      <w:r>
        <w:rPr>
          <w:rtl/>
        </w:rPr>
        <w:t xml:space="preserve"> </w:t>
      </w:r>
      <w:bookmarkEnd w:id="191"/>
    </w:p>
    <w:p w14:paraId="3709DE23" w14:textId="77777777" w:rsidR="00CA5984" w:rsidRDefault="00CA5984" w:rsidP="00CA5984">
      <w:pPr>
        <w:pStyle w:val="KeepWithNext"/>
        <w:rPr>
          <w:rtl/>
        </w:rPr>
      </w:pPr>
    </w:p>
    <w:p w14:paraId="7B6145F7" w14:textId="77777777" w:rsidR="00CA5984" w:rsidRDefault="00CA5984" w:rsidP="00CA5984">
      <w:pPr>
        <w:rPr>
          <w:rtl/>
        </w:rPr>
      </w:pPr>
      <w:r>
        <w:rPr>
          <w:rFonts w:hint="cs"/>
          <w:rtl/>
        </w:rPr>
        <w:t xml:space="preserve">תסביר את זה שוב. </w:t>
      </w:r>
    </w:p>
    <w:p w14:paraId="4F2F9EC7" w14:textId="77777777" w:rsidR="00CA5984" w:rsidRDefault="00CA5984" w:rsidP="00CA5984">
      <w:pPr>
        <w:rPr>
          <w:rtl/>
        </w:rPr>
      </w:pPr>
    </w:p>
    <w:p w14:paraId="3311A231" w14:textId="77777777" w:rsidR="00CD712D" w:rsidRDefault="00CD712D" w:rsidP="00CD712D">
      <w:pPr>
        <w:pStyle w:val="af9"/>
        <w:keepNext/>
        <w:rPr>
          <w:rtl/>
          <w:lang w:eastAsia="he-IL"/>
        </w:rPr>
      </w:pPr>
      <w:bookmarkStart w:id="192" w:name="ET_guest_795637_6"/>
      <w:r w:rsidRPr="00CD712D">
        <w:rPr>
          <w:rStyle w:val="TagStyle"/>
          <w:rtl/>
        </w:rPr>
        <w:t xml:space="preserve"> &lt;&lt; אורח &gt;&gt; </w:t>
      </w:r>
      <w:r>
        <w:rPr>
          <w:rtl/>
          <w:lang w:eastAsia="he-IL"/>
        </w:rPr>
        <w:t>מיכאל אסולין:</w:t>
      </w:r>
      <w:r w:rsidRPr="00CD712D">
        <w:rPr>
          <w:rStyle w:val="TagStyle"/>
          <w:rtl/>
        </w:rPr>
        <w:t xml:space="preserve"> &lt;&lt; אורח &gt;&gt;</w:t>
      </w:r>
      <w:r>
        <w:rPr>
          <w:rtl/>
          <w:lang w:eastAsia="he-IL"/>
        </w:rPr>
        <w:t xml:space="preserve">   </w:t>
      </w:r>
      <w:bookmarkEnd w:id="192"/>
    </w:p>
    <w:p w14:paraId="46881229" w14:textId="77777777" w:rsidR="00CD712D" w:rsidRDefault="00CD712D" w:rsidP="00CD712D">
      <w:pPr>
        <w:pStyle w:val="KeepWithNext"/>
        <w:rPr>
          <w:rtl/>
          <w:lang w:eastAsia="he-IL"/>
        </w:rPr>
      </w:pPr>
    </w:p>
    <w:p w14:paraId="6D2D78FF" w14:textId="34969897" w:rsidR="00CD712D" w:rsidRDefault="00CA5984" w:rsidP="00CD712D">
      <w:pPr>
        <w:rPr>
          <w:rtl/>
          <w:lang w:eastAsia="he-IL"/>
        </w:rPr>
      </w:pPr>
      <w:r>
        <w:rPr>
          <w:rFonts w:hint="cs"/>
          <w:rtl/>
          <w:lang w:eastAsia="he-IL"/>
        </w:rPr>
        <w:t xml:space="preserve">החוק עצמו בא </w:t>
      </w:r>
      <w:bookmarkStart w:id="193" w:name="_ETM_Q1_620757"/>
      <w:bookmarkEnd w:id="193"/>
      <w:r>
        <w:rPr>
          <w:rFonts w:hint="cs"/>
          <w:rtl/>
          <w:lang w:eastAsia="he-IL"/>
        </w:rPr>
        <w:t xml:space="preserve">ונתן לך את תקופת הפטור. הוא אמר שכשאתה משתמש בכסף, </w:t>
      </w:r>
      <w:bookmarkStart w:id="194" w:name="_ETM_Q1_621388"/>
      <w:bookmarkEnd w:id="194"/>
      <w:r>
        <w:rPr>
          <w:rFonts w:hint="cs"/>
          <w:rtl/>
          <w:lang w:eastAsia="he-IL"/>
        </w:rPr>
        <w:t xml:space="preserve">תחזיר </w:t>
      </w:r>
      <w:r w:rsidR="005C2BC2">
        <w:rPr>
          <w:rFonts w:hint="cs"/>
          <w:rtl/>
          <w:lang w:eastAsia="he-IL"/>
        </w:rPr>
        <w:t xml:space="preserve">את המס חברות שאתה נדרש לשלם. אבל זה לא מס חברות בשיעור הסטטוטורי שלו אלא זה מס חברות בשיעור </w:t>
      </w:r>
      <w:bookmarkStart w:id="195" w:name="_ETM_Q1_632853"/>
      <w:bookmarkEnd w:id="195"/>
      <w:r w:rsidR="005C2BC2">
        <w:rPr>
          <w:rFonts w:hint="cs"/>
          <w:rtl/>
          <w:lang w:eastAsia="he-IL"/>
        </w:rPr>
        <w:t xml:space="preserve">מופחת יותר שנע בין 10% ל-ל-25%. הקביעה איזה שיעור יחול </w:t>
      </w:r>
      <w:bookmarkStart w:id="196" w:name="_ETM_Q1_633709"/>
      <w:bookmarkEnd w:id="196"/>
      <w:r w:rsidR="005C2BC2">
        <w:rPr>
          <w:rFonts w:hint="cs"/>
          <w:rtl/>
          <w:lang w:eastAsia="he-IL"/>
        </w:rPr>
        <w:t xml:space="preserve">עליך היא בהתאם להשקעת החוץ </w:t>
      </w:r>
      <w:proofErr w:type="spellStart"/>
      <w:r w:rsidR="005C2BC2">
        <w:rPr>
          <w:rFonts w:hint="cs"/>
          <w:rtl/>
          <w:lang w:eastAsia="he-IL"/>
        </w:rPr>
        <w:t>שהיתה</w:t>
      </w:r>
      <w:proofErr w:type="spellEnd"/>
      <w:r w:rsidR="005C2BC2">
        <w:rPr>
          <w:rFonts w:hint="cs"/>
          <w:rtl/>
          <w:lang w:eastAsia="he-IL"/>
        </w:rPr>
        <w:t xml:space="preserve"> לך. חברה </w:t>
      </w:r>
      <w:r w:rsidR="00CD712D">
        <w:rPr>
          <w:rFonts w:hint="cs"/>
          <w:rtl/>
          <w:lang w:eastAsia="he-IL"/>
        </w:rPr>
        <w:t>שהיא גלובאלית,</w:t>
      </w:r>
      <w:r w:rsidR="005C2BC2">
        <w:rPr>
          <w:rFonts w:hint="cs"/>
          <w:rtl/>
          <w:lang w:eastAsia="he-IL"/>
        </w:rPr>
        <w:t xml:space="preserve"> שבעלי המניות הזרים שלה הם מעל 90%</w:t>
      </w:r>
      <w:r w:rsidR="00CD712D">
        <w:rPr>
          <w:rFonts w:hint="cs"/>
          <w:rtl/>
          <w:lang w:eastAsia="he-IL"/>
        </w:rPr>
        <w:t xml:space="preserve"> </w:t>
      </w:r>
      <w:proofErr w:type="spellStart"/>
      <w:r w:rsidR="00CD712D">
        <w:rPr>
          <w:rFonts w:hint="cs"/>
          <w:rtl/>
          <w:lang w:eastAsia="he-IL"/>
        </w:rPr>
        <w:t>היתה</w:t>
      </w:r>
      <w:proofErr w:type="spellEnd"/>
      <w:r w:rsidR="00CD712D">
        <w:rPr>
          <w:rFonts w:hint="cs"/>
          <w:rtl/>
          <w:lang w:eastAsia="he-IL"/>
        </w:rPr>
        <w:t xml:space="preserve"> נדרשת לשלם מס של 10% ואז ההקלה</w:t>
      </w:r>
      <w:r w:rsidR="00042335">
        <w:rPr>
          <w:rFonts w:hint="cs"/>
          <w:rtl/>
          <w:lang w:eastAsia="he-IL"/>
        </w:rPr>
        <w:t xml:space="preserve"> של ה-60% </w:t>
      </w:r>
      <w:proofErr w:type="spellStart"/>
      <w:r w:rsidR="00042335">
        <w:rPr>
          <w:rFonts w:hint="cs"/>
          <w:rtl/>
          <w:lang w:eastAsia="he-IL"/>
        </w:rPr>
        <w:t>היתה</w:t>
      </w:r>
      <w:proofErr w:type="spellEnd"/>
      <w:r w:rsidR="00042335">
        <w:rPr>
          <w:rFonts w:hint="cs"/>
          <w:rtl/>
          <w:lang w:eastAsia="he-IL"/>
        </w:rPr>
        <w:t xml:space="preserve"> מביאה אותה ל-4%. אמרו, לא, אתם - - - </w:t>
      </w:r>
    </w:p>
    <w:p w14:paraId="0487C122" w14:textId="1068B03A" w:rsidR="00CD712D" w:rsidRDefault="00CD712D" w:rsidP="00CD712D">
      <w:pPr>
        <w:rPr>
          <w:rtl/>
          <w:lang w:eastAsia="he-IL"/>
        </w:rPr>
      </w:pPr>
    </w:p>
    <w:p w14:paraId="6708D771" w14:textId="77777777" w:rsidR="00CD712D" w:rsidRDefault="00CD712D" w:rsidP="00CD712D">
      <w:pPr>
        <w:pStyle w:val="af6"/>
        <w:keepNext/>
        <w:rPr>
          <w:rtl/>
        </w:rPr>
      </w:pPr>
      <w:bookmarkStart w:id="197" w:name="ET_yor_5857_7"/>
      <w:r w:rsidRPr="00CD712D">
        <w:rPr>
          <w:rStyle w:val="TagStyle"/>
          <w:rtl/>
        </w:rPr>
        <w:t xml:space="preserve"> &lt;&lt; יור &gt;&gt; </w:t>
      </w:r>
      <w:r>
        <w:rPr>
          <w:rtl/>
        </w:rPr>
        <w:t>היו"ר אלכס קושניר:</w:t>
      </w:r>
      <w:r w:rsidRPr="00CD712D">
        <w:rPr>
          <w:rStyle w:val="TagStyle"/>
          <w:rtl/>
        </w:rPr>
        <w:t xml:space="preserve"> &lt;&lt; יור &gt;&gt;</w:t>
      </w:r>
      <w:r>
        <w:rPr>
          <w:rtl/>
        </w:rPr>
        <w:t xml:space="preserve">   </w:t>
      </w:r>
      <w:bookmarkEnd w:id="197"/>
    </w:p>
    <w:p w14:paraId="593DFCB1" w14:textId="77777777" w:rsidR="00CD712D" w:rsidRDefault="00CD712D" w:rsidP="00CD712D">
      <w:pPr>
        <w:pStyle w:val="KeepWithNext"/>
        <w:rPr>
          <w:rtl/>
          <w:lang w:eastAsia="he-IL"/>
        </w:rPr>
      </w:pPr>
    </w:p>
    <w:p w14:paraId="3A13E8B2" w14:textId="77777777" w:rsidR="00CD712D" w:rsidRDefault="00CD712D" w:rsidP="00CD712D">
      <w:pPr>
        <w:rPr>
          <w:rtl/>
          <w:lang w:eastAsia="he-IL"/>
        </w:rPr>
      </w:pPr>
      <w:r>
        <w:rPr>
          <w:rFonts w:hint="cs"/>
          <w:rtl/>
          <w:lang w:eastAsia="he-IL"/>
        </w:rPr>
        <w:t>למה בחרתם 6%?</w:t>
      </w:r>
    </w:p>
    <w:p w14:paraId="28D2B8B3" w14:textId="77777777" w:rsidR="00CD712D" w:rsidRDefault="00CD712D" w:rsidP="00CD712D">
      <w:pPr>
        <w:rPr>
          <w:rtl/>
          <w:lang w:eastAsia="he-IL"/>
        </w:rPr>
      </w:pPr>
    </w:p>
    <w:p w14:paraId="43028EFA" w14:textId="77777777" w:rsidR="00CD712D" w:rsidRDefault="00CD712D" w:rsidP="00CD712D">
      <w:pPr>
        <w:pStyle w:val="af9"/>
        <w:keepNext/>
        <w:rPr>
          <w:rtl/>
          <w:lang w:eastAsia="he-IL"/>
        </w:rPr>
      </w:pPr>
      <w:bookmarkStart w:id="198" w:name="ET_guest_795637_8"/>
      <w:r w:rsidRPr="00CD712D">
        <w:rPr>
          <w:rStyle w:val="TagStyle"/>
          <w:rtl/>
        </w:rPr>
        <w:t xml:space="preserve"> &lt;&lt; אורח &gt;&gt; </w:t>
      </w:r>
      <w:r>
        <w:rPr>
          <w:rtl/>
          <w:lang w:eastAsia="he-IL"/>
        </w:rPr>
        <w:t>מיכאל אסולין:</w:t>
      </w:r>
      <w:r w:rsidRPr="00CD712D">
        <w:rPr>
          <w:rStyle w:val="TagStyle"/>
          <w:rtl/>
        </w:rPr>
        <w:t xml:space="preserve"> &lt;&lt; אורח &gt;&gt;</w:t>
      </w:r>
      <w:r>
        <w:rPr>
          <w:rtl/>
          <w:lang w:eastAsia="he-IL"/>
        </w:rPr>
        <w:t xml:space="preserve">   </w:t>
      </w:r>
      <w:bookmarkEnd w:id="198"/>
    </w:p>
    <w:p w14:paraId="5433E11D" w14:textId="77777777" w:rsidR="00CD712D" w:rsidRDefault="00CD712D" w:rsidP="00CD712D">
      <w:pPr>
        <w:pStyle w:val="KeepWithNext"/>
        <w:rPr>
          <w:rtl/>
          <w:lang w:eastAsia="he-IL"/>
        </w:rPr>
      </w:pPr>
    </w:p>
    <w:p w14:paraId="654FFCA2" w14:textId="2BA7BAD7" w:rsidR="00CD712D" w:rsidRDefault="00042335" w:rsidP="00CD712D">
      <w:pPr>
        <w:rPr>
          <w:rtl/>
          <w:lang w:eastAsia="he-IL"/>
        </w:rPr>
      </w:pPr>
      <w:r>
        <w:rPr>
          <w:rFonts w:hint="cs"/>
          <w:rtl/>
          <w:lang w:eastAsia="he-IL"/>
        </w:rPr>
        <w:t xml:space="preserve">ב-2011-2012 עשינו עבודת מחקר כדי לנסות להבין איזה תמריץ </w:t>
      </w:r>
      <w:bookmarkStart w:id="199" w:name="_ETM_Q1_658619"/>
      <w:bookmarkEnd w:id="199"/>
      <w:r>
        <w:rPr>
          <w:rFonts w:hint="cs"/>
          <w:rtl/>
          <w:lang w:eastAsia="he-IL"/>
        </w:rPr>
        <w:t>יסייע וידחוף</w:t>
      </w:r>
      <w:r w:rsidR="00CD712D">
        <w:rPr>
          <w:rFonts w:hint="cs"/>
          <w:rtl/>
          <w:lang w:eastAsia="he-IL"/>
        </w:rPr>
        <w:t xml:space="preserve"> את החברות כן לשלם את המס. צריך להבין שזאת </w:t>
      </w:r>
      <w:proofErr w:type="spellStart"/>
      <w:r w:rsidR="00CD712D">
        <w:rPr>
          <w:rFonts w:hint="cs"/>
          <w:rtl/>
          <w:lang w:eastAsia="he-IL"/>
        </w:rPr>
        <w:t>היתה</w:t>
      </w:r>
      <w:proofErr w:type="spellEnd"/>
      <w:r w:rsidR="00CD712D">
        <w:rPr>
          <w:rFonts w:hint="cs"/>
          <w:rtl/>
          <w:lang w:eastAsia="he-IL"/>
        </w:rPr>
        <w:t xml:space="preserve"> הוראה וולונטרית.</w:t>
      </w:r>
      <w:r>
        <w:rPr>
          <w:rFonts w:hint="cs"/>
          <w:rtl/>
          <w:lang w:eastAsia="he-IL"/>
        </w:rPr>
        <w:t xml:space="preserve"> זאת אומרת,</w:t>
      </w:r>
      <w:r w:rsidR="00CD712D">
        <w:rPr>
          <w:rFonts w:hint="cs"/>
          <w:rtl/>
          <w:lang w:eastAsia="he-IL"/>
        </w:rPr>
        <w:t xml:space="preserve"> חברות לא היו חייבות ל</w:t>
      </w:r>
      <w:r>
        <w:rPr>
          <w:rFonts w:hint="cs"/>
          <w:rtl/>
          <w:lang w:eastAsia="he-IL"/>
        </w:rPr>
        <w:t xml:space="preserve">שלם את המס הזה. טכנית, עד היום </w:t>
      </w:r>
      <w:bookmarkStart w:id="200" w:name="_ETM_Q1_658676"/>
      <w:bookmarkEnd w:id="200"/>
      <w:r>
        <w:rPr>
          <w:rFonts w:hint="cs"/>
          <w:rtl/>
          <w:lang w:eastAsia="he-IL"/>
        </w:rPr>
        <w:t xml:space="preserve">הן לא חייבות לשלם את המס הזה. </w:t>
      </w:r>
      <w:r w:rsidR="00473868">
        <w:rPr>
          <w:rFonts w:hint="cs"/>
          <w:rtl/>
          <w:lang w:eastAsia="he-IL"/>
        </w:rPr>
        <w:t xml:space="preserve">כמו שגיא אמר, הרווחים נחשבים כלואים כי ברגע שחברה משתמשת בו מוטל עליה המס הזה, אבל היא תמיד יכולה לבחור מקור אחר ולכן זה כאילו כלוא בחברה. </w:t>
      </w:r>
    </w:p>
    <w:p w14:paraId="5CB7A2BF" w14:textId="0BEB4EA9" w:rsidR="00473868" w:rsidRDefault="00473868" w:rsidP="00CD712D">
      <w:pPr>
        <w:rPr>
          <w:rtl/>
          <w:lang w:eastAsia="he-IL"/>
        </w:rPr>
      </w:pPr>
      <w:bookmarkStart w:id="201" w:name="_ETM_Q1_674666"/>
      <w:bookmarkStart w:id="202" w:name="_ETM_Q1_674782"/>
      <w:bookmarkEnd w:id="201"/>
      <w:bookmarkEnd w:id="202"/>
    </w:p>
    <w:p w14:paraId="5D3551A1" w14:textId="05B89EE3" w:rsidR="00473868" w:rsidRDefault="00473868" w:rsidP="00CD712D">
      <w:pPr>
        <w:rPr>
          <w:rtl/>
          <w:lang w:eastAsia="he-IL"/>
        </w:rPr>
      </w:pPr>
      <w:bookmarkStart w:id="203" w:name="_ETM_Q1_674818"/>
      <w:bookmarkStart w:id="204" w:name="_ETM_Q1_674909"/>
      <w:bookmarkEnd w:id="203"/>
      <w:bookmarkEnd w:id="204"/>
      <w:r>
        <w:rPr>
          <w:rFonts w:hint="cs"/>
          <w:rtl/>
          <w:lang w:eastAsia="he-IL"/>
        </w:rPr>
        <w:t xml:space="preserve">לכן היינו צריכים למצוא, מצד </w:t>
      </w:r>
      <w:bookmarkStart w:id="205" w:name="_ETM_Q1_682670"/>
      <w:bookmarkEnd w:id="205"/>
      <w:r>
        <w:rPr>
          <w:rFonts w:hint="cs"/>
          <w:rtl/>
          <w:lang w:eastAsia="he-IL"/>
        </w:rPr>
        <w:t xml:space="preserve">אחד, איזה מנגנון של הטבה שיהיה מאוד משמעותי שכן ידחוף </w:t>
      </w:r>
      <w:bookmarkStart w:id="206" w:name="_ETM_Q1_681561"/>
      <w:bookmarkEnd w:id="206"/>
      <w:r>
        <w:rPr>
          <w:rFonts w:hint="cs"/>
          <w:rtl/>
          <w:lang w:eastAsia="he-IL"/>
        </w:rPr>
        <w:t xml:space="preserve">את החברות להיכנס ולשלם את המס. </w:t>
      </w:r>
    </w:p>
    <w:p w14:paraId="16B41A92" w14:textId="166C1E0C" w:rsidR="00473868" w:rsidRDefault="00473868" w:rsidP="00CD712D">
      <w:pPr>
        <w:rPr>
          <w:rtl/>
          <w:lang w:eastAsia="he-IL"/>
        </w:rPr>
      </w:pPr>
    </w:p>
    <w:p w14:paraId="1CA095E6" w14:textId="7D69DCDF" w:rsidR="00CD712D" w:rsidRDefault="00473868" w:rsidP="00BE15B4">
      <w:pPr>
        <w:rPr>
          <w:rtl/>
          <w:lang w:eastAsia="he-IL"/>
        </w:rPr>
      </w:pPr>
      <w:r>
        <w:rPr>
          <w:rFonts w:hint="cs"/>
          <w:rtl/>
          <w:lang w:eastAsia="he-IL"/>
        </w:rPr>
        <w:t xml:space="preserve">רק אציין, שמדובר </w:t>
      </w:r>
      <w:r w:rsidR="00BE15B4">
        <w:rPr>
          <w:rFonts w:hint="cs"/>
          <w:rtl/>
          <w:lang w:eastAsia="he-IL"/>
        </w:rPr>
        <w:t>גם</w:t>
      </w:r>
      <w:bookmarkStart w:id="207" w:name="_ETM_Q1_689312"/>
      <w:bookmarkEnd w:id="207"/>
      <w:r w:rsidR="00BE15B4">
        <w:rPr>
          <w:rFonts w:hint="cs"/>
          <w:rtl/>
          <w:lang w:eastAsia="he-IL"/>
        </w:rPr>
        <w:t xml:space="preserve"> בתשלום מס שהוא נומינאלי, זאת אומרת, הערך שלו נשחק. </w:t>
      </w:r>
      <w:r w:rsidR="00CD712D">
        <w:rPr>
          <w:rFonts w:hint="cs"/>
          <w:rtl/>
          <w:lang w:eastAsia="he-IL"/>
        </w:rPr>
        <w:t>גם אם הרווח הזה נצמח בשנת 1991</w:t>
      </w:r>
      <w:r w:rsidR="00BE15B4">
        <w:rPr>
          <w:rFonts w:hint="cs"/>
          <w:rtl/>
          <w:lang w:eastAsia="he-IL"/>
        </w:rPr>
        <w:t xml:space="preserve"> ומחולק ב-2020</w:t>
      </w:r>
      <w:r w:rsidR="00CD712D">
        <w:rPr>
          <w:rFonts w:hint="cs"/>
          <w:rtl/>
          <w:lang w:eastAsia="he-IL"/>
        </w:rPr>
        <w:t>, עדיין נומינאלית</w:t>
      </w:r>
      <w:r w:rsidR="00BE15B4">
        <w:rPr>
          <w:rFonts w:hint="cs"/>
          <w:rtl/>
          <w:lang w:eastAsia="he-IL"/>
        </w:rPr>
        <w:t xml:space="preserve"> המס באותו ערך</w:t>
      </w:r>
      <w:r w:rsidR="00CD712D">
        <w:rPr>
          <w:rFonts w:hint="cs"/>
          <w:rtl/>
          <w:lang w:eastAsia="he-IL"/>
        </w:rPr>
        <w:t xml:space="preserve">. </w:t>
      </w:r>
      <w:r w:rsidR="00BE15B4">
        <w:rPr>
          <w:rFonts w:hint="cs"/>
          <w:rtl/>
          <w:lang w:eastAsia="he-IL"/>
        </w:rPr>
        <w:t xml:space="preserve">הוא לא מוצמד. </w:t>
      </w:r>
    </w:p>
    <w:p w14:paraId="57A35C5D" w14:textId="77777777" w:rsidR="00CD712D" w:rsidRDefault="00CD712D" w:rsidP="00CD712D">
      <w:pPr>
        <w:rPr>
          <w:rtl/>
          <w:lang w:eastAsia="he-IL"/>
        </w:rPr>
      </w:pPr>
    </w:p>
    <w:p w14:paraId="311B4463" w14:textId="77777777" w:rsidR="00CD712D" w:rsidRDefault="00CD712D" w:rsidP="00CD712D">
      <w:pPr>
        <w:pStyle w:val="af6"/>
        <w:keepNext/>
      </w:pPr>
      <w:bookmarkStart w:id="208" w:name="ET_yor_5857_10"/>
      <w:r w:rsidRPr="00CD712D">
        <w:rPr>
          <w:rStyle w:val="TagStyle"/>
          <w:rtl/>
        </w:rPr>
        <w:t xml:space="preserve"> &lt;&lt; יור &gt;&gt; </w:t>
      </w:r>
      <w:r>
        <w:rPr>
          <w:rtl/>
        </w:rPr>
        <w:t>היו"ר אלכס קושניר:</w:t>
      </w:r>
      <w:r w:rsidRPr="00CD712D">
        <w:rPr>
          <w:rStyle w:val="TagStyle"/>
          <w:rtl/>
        </w:rPr>
        <w:t xml:space="preserve"> &lt;&lt; יור &gt;&gt;</w:t>
      </w:r>
      <w:r>
        <w:rPr>
          <w:rtl/>
        </w:rPr>
        <w:t xml:space="preserve">   </w:t>
      </w:r>
      <w:bookmarkEnd w:id="208"/>
    </w:p>
    <w:p w14:paraId="7E1B5351" w14:textId="77777777" w:rsidR="00CD712D" w:rsidRDefault="00CD712D" w:rsidP="00CD712D">
      <w:pPr>
        <w:pStyle w:val="KeepWithNext"/>
        <w:rPr>
          <w:rtl/>
          <w:lang w:eastAsia="he-IL"/>
        </w:rPr>
      </w:pPr>
    </w:p>
    <w:p w14:paraId="795843F5" w14:textId="77777777" w:rsidR="00CD712D" w:rsidRDefault="00CD712D" w:rsidP="00CD712D">
      <w:pPr>
        <w:rPr>
          <w:rtl/>
          <w:lang w:eastAsia="he-IL"/>
        </w:rPr>
      </w:pPr>
      <w:r>
        <w:rPr>
          <w:rFonts w:hint="cs"/>
          <w:rtl/>
          <w:lang w:eastAsia="he-IL"/>
        </w:rPr>
        <w:t>לא מצמידים?</w:t>
      </w:r>
    </w:p>
    <w:p w14:paraId="4A33FFD2" w14:textId="77777777" w:rsidR="00CD712D" w:rsidRDefault="00CD712D" w:rsidP="00CD712D">
      <w:pPr>
        <w:rPr>
          <w:rtl/>
          <w:lang w:eastAsia="he-IL"/>
        </w:rPr>
      </w:pPr>
    </w:p>
    <w:p w14:paraId="47E9F1D5" w14:textId="77777777" w:rsidR="00CD712D" w:rsidRDefault="00CD712D" w:rsidP="00CD712D">
      <w:pPr>
        <w:pStyle w:val="af9"/>
        <w:keepNext/>
        <w:rPr>
          <w:lang w:eastAsia="he-IL"/>
        </w:rPr>
      </w:pPr>
      <w:bookmarkStart w:id="209" w:name="ET_guest_795637_11"/>
      <w:r w:rsidRPr="00CD712D">
        <w:rPr>
          <w:rStyle w:val="TagStyle"/>
          <w:rtl/>
        </w:rPr>
        <w:t xml:space="preserve"> &lt;&lt; אורח &gt;&gt; </w:t>
      </w:r>
      <w:r>
        <w:rPr>
          <w:rtl/>
          <w:lang w:eastAsia="he-IL"/>
        </w:rPr>
        <w:t>מיכאל אסולין:</w:t>
      </w:r>
      <w:r w:rsidRPr="00CD712D">
        <w:rPr>
          <w:rStyle w:val="TagStyle"/>
          <w:rtl/>
        </w:rPr>
        <w:t xml:space="preserve"> &lt;&lt; אורח &gt;&gt;</w:t>
      </w:r>
      <w:r>
        <w:rPr>
          <w:rtl/>
          <w:lang w:eastAsia="he-IL"/>
        </w:rPr>
        <w:t xml:space="preserve">   </w:t>
      </w:r>
      <w:bookmarkEnd w:id="209"/>
    </w:p>
    <w:p w14:paraId="74EF4A59" w14:textId="77777777" w:rsidR="00CD712D" w:rsidRDefault="00CD712D" w:rsidP="00CD712D">
      <w:pPr>
        <w:pStyle w:val="KeepWithNext"/>
        <w:rPr>
          <w:rtl/>
          <w:lang w:eastAsia="he-IL"/>
        </w:rPr>
      </w:pPr>
    </w:p>
    <w:p w14:paraId="1B042D99" w14:textId="1ECA6340" w:rsidR="00CD712D" w:rsidRDefault="00CD712D" w:rsidP="00CD712D">
      <w:pPr>
        <w:rPr>
          <w:rtl/>
          <w:lang w:eastAsia="he-IL"/>
        </w:rPr>
      </w:pPr>
      <w:r>
        <w:rPr>
          <w:rFonts w:hint="cs"/>
          <w:rtl/>
          <w:lang w:eastAsia="he-IL"/>
        </w:rPr>
        <w:t>אין</w:t>
      </w:r>
      <w:r w:rsidR="00BE15B4">
        <w:rPr>
          <w:rFonts w:hint="cs"/>
          <w:rtl/>
          <w:lang w:eastAsia="he-IL"/>
        </w:rPr>
        <w:t xml:space="preserve"> עליו מנגנון</w:t>
      </w:r>
      <w:r>
        <w:rPr>
          <w:rFonts w:hint="cs"/>
          <w:rtl/>
          <w:lang w:eastAsia="he-IL"/>
        </w:rPr>
        <w:t xml:space="preserve"> הצמדה. </w:t>
      </w:r>
    </w:p>
    <w:p w14:paraId="0A560467" w14:textId="77777777" w:rsidR="00CD712D" w:rsidRDefault="00CD712D" w:rsidP="00CD712D">
      <w:pPr>
        <w:rPr>
          <w:rtl/>
          <w:lang w:eastAsia="he-IL"/>
        </w:rPr>
      </w:pPr>
    </w:p>
    <w:p w14:paraId="20F39147" w14:textId="77777777" w:rsidR="00CD712D" w:rsidRDefault="00CD712D" w:rsidP="00CD712D">
      <w:pPr>
        <w:pStyle w:val="af6"/>
        <w:keepNext/>
      </w:pPr>
      <w:bookmarkStart w:id="210" w:name="ET_yor_5857_12"/>
      <w:r w:rsidRPr="00CD712D">
        <w:rPr>
          <w:rStyle w:val="TagStyle"/>
          <w:rtl/>
        </w:rPr>
        <w:t xml:space="preserve"> &lt;&lt; יור &gt;&gt; </w:t>
      </w:r>
      <w:r>
        <w:rPr>
          <w:rtl/>
        </w:rPr>
        <w:t>היו"ר אלכס קושניר:</w:t>
      </w:r>
      <w:r w:rsidRPr="00CD712D">
        <w:rPr>
          <w:rStyle w:val="TagStyle"/>
          <w:rtl/>
        </w:rPr>
        <w:t xml:space="preserve"> &lt;&lt; יור &gt;&gt;</w:t>
      </w:r>
      <w:r>
        <w:rPr>
          <w:rtl/>
        </w:rPr>
        <w:t xml:space="preserve">   </w:t>
      </w:r>
      <w:bookmarkEnd w:id="210"/>
    </w:p>
    <w:p w14:paraId="3B190A90" w14:textId="77777777" w:rsidR="00CD712D" w:rsidRDefault="00CD712D" w:rsidP="00CD712D">
      <w:pPr>
        <w:pStyle w:val="KeepWithNext"/>
        <w:rPr>
          <w:rtl/>
          <w:lang w:eastAsia="he-IL"/>
        </w:rPr>
      </w:pPr>
    </w:p>
    <w:p w14:paraId="4AB711E0" w14:textId="77777777" w:rsidR="00CD712D" w:rsidRDefault="00CD712D" w:rsidP="00CD712D">
      <w:pPr>
        <w:rPr>
          <w:rtl/>
          <w:lang w:eastAsia="he-IL"/>
        </w:rPr>
      </w:pPr>
      <w:r>
        <w:rPr>
          <w:rFonts w:hint="cs"/>
          <w:rtl/>
          <w:lang w:eastAsia="he-IL"/>
        </w:rPr>
        <w:t>למה?</w:t>
      </w:r>
    </w:p>
    <w:p w14:paraId="3C2B5707" w14:textId="65B67804" w:rsidR="00BE15B4" w:rsidRDefault="00BE15B4" w:rsidP="00CD712D">
      <w:pPr>
        <w:rPr>
          <w:rtl/>
          <w:lang w:eastAsia="he-IL"/>
        </w:rPr>
      </w:pPr>
    </w:p>
    <w:p w14:paraId="49165483" w14:textId="77777777" w:rsidR="00BE15B4" w:rsidRDefault="00BE15B4" w:rsidP="00BE15B4">
      <w:pPr>
        <w:pStyle w:val="af9"/>
        <w:keepNext/>
        <w:rPr>
          <w:rtl/>
          <w:lang w:eastAsia="he-IL"/>
        </w:rPr>
      </w:pPr>
      <w:bookmarkStart w:id="211" w:name="ET_guest_795637_147"/>
      <w:r w:rsidRPr="00BE15B4">
        <w:rPr>
          <w:rStyle w:val="TagStyle"/>
          <w:rtl/>
        </w:rPr>
        <w:t xml:space="preserve"> &lt;&lt; אורח &gt;&gt; </w:t>
      </w:r>
      <w:r>
        <w:rPr>
          <w:rtl/>
          <w:lang w:eastAsia="he-IL"/>
        </w:rPr>
        <w:t>מיכאל אסולין:</w:t>
      </w:r>
      <w:r w:rsidRPr="00BE15B4">
        <w:rPr>
          <w:rStyle w:val="TagStyle"/>
          <w:rtl/>
        </w:rPr>
        <w:t xml:space="preserve"> &lt;&lt; אורח &gt;&gt;</w:t>
      </w:r>
      <w:r>
        <w:rPr>
          <w:rtl/>
          <w:lang w:eastAsia="he-IL"/>
        </w:rPr>
        <w:t xml:space="preserve"> </w:t>
      </w:r>
      <w:bookmarkEnd w:id="211"/>
    </w:p>
    <w:p w14:paraId="2997D435" w14:textId="77777777" w:rsidR="00BE15B4" w:rsidRDefault="00BE15B4" w:rsidP="00BE15B4">
      <w:pPr>
        <w:pStyle w:val="KeepWithNext"/>
        <w:rPr>
          <w:rtl/>
          <w:lang w:eastAsia="he-IL"/>
        </w:rPr>
      </w:pPr>
    </w:p>
    <w:p w14:paraId="09EBDA6F" w14:textId="448E5E7F" w:rsidR="00BE15B4" w:rsidRDefault="00BE15B4" w:rsidP="00BE15B4">
      <w:pPr>
        <w:rPr>
          <w:rtl/>
          <w:lang w:eastAsia="he-IL"/>
        </w:rPr>
      </w:pPr>
      <w:r>
        <w:rPr>
          <w:rFonts w:hint="cs"/>
          <w:rtl/>
          <w:lang w:eastAsia="he-IL"/>
        </w:rPr>
        <w:t xml:space="preserve">זה חוק שחוקק ב-1986. </w:t>
      </w:r>
      <w:r w:rsidR="00865A10">
        <w:rPr>
          <w:rFonts w:hint="cs"/>
          <w:rtl/>
          <w:lang w:eastAsia="he-IL"/>
        </w:rPr>
        <w:t xml:space="preserve">אני לא יודע. </w:t>
      </w:r>
    </w:p>
    <w:p w14:paraId="24270E71" w14:textId="23DA5497" w:rsidR="00BE15B4" w:rsidRDefault="00BE15B4" w:rsidP="00BE15B4">
      <w:pPr>
        <w:rPr>
          <w:rtl/>
          <w:lang w:eastAsia="he-IL"/>
        </w:rPr>
      </w:pPr>
      <w:bookmarkStart w:id="212" w:name="_ETM_Q1_703339"/>
      <w:bookmarkStart w:id="213" w:name="_ETM_Q1_703477"/>
      <w:bookmarkEnd w:id="212"/>
      <w:bookmarkEnd w:id="213"/>
      <w:r>
        <w:rPr>
          <w:rtl/>
          <w:lang w:eastAsia="he-IL"/>
        </w:rPr>
        <w:lastRenderedPageBreak/>
        <w:t xml:space="preserve">  </w:t>
      </w:r>
    </w:p>
    <w:p w14:paraId="405F3907" w14:textId="77777777" w:rsidR="00CD712D" w:rsidRDefault="00CD712D" w:rsidP="00CD712D">
      <w:pPr>
        <w:pStyle w:val="a4"/>
        <w:keepNext/>
      </w:pPr>
      <w:bookmarkStart w:id="214" w:name="ET_speaker_6127_13"/>
      <w:r w:rsidRPr="00CD712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D712D">
        <w:rPr>
          <w:rStyle w:val="TagStyle"/>
          <w:rtl/>
        </w:rPr>
        <w:t xml:space="preserve"> &lt;&lt; דובר &gt;&gt;</w:t>
      </w:r>
      <w:r>
        <w:rPr>
          <w:rtl/>
        </w:rPr>
        <w:t xml:space="preserve">   </w:t>
      </w:r>
      <w:bookmarkEnd w:id="214"/>
    </w:p>
    <w:p w14:paraId="201B8907" w14:textId="77777777" w:rsidR="00CD712D" w:rsidRDefault="00CD712D" w:rsidP="00CD712D">
      <w:pPr>
        <w:pStyle w:val="KeepWithNext"/>
        <w:rPr>
          <w:rtl/>
          <w:lang w:eastAsia="he-IL"/>
        </w:rPr>
      </w:pPr>
    </w:p>
    <w:p w14:paraId="5B648FF5" w14:textId="1C0D0C32" w:rsidR="00CD712D" w:rsidRDefault="00865A10" w:rsidP="00CD712D">
      <w:pPr>
        <w:rPr>
          <w:lang w:eastAsia="he-IL"/>
        </w:rPr>
      </w:pPr>
      <w:r>
        <w:rPr>
          <w:rFonts w:hint="cs"/>
          <w:rtl/>
          <w:lang w:eastAsia="he-IL"/>
        </w:rPr>
        <w:t xml:space="preserve">אם משלם עכשיו שומה </w:t>
      </w:r>
      <w:bookmarkStart w:id="215" w:name="_ETM_Q1_719175"/>
      <w:bookmarkEnd w:id="215"/>
      <w:r>
        <w:rPr>
          <w:rFonts w:hint="cs"/>
          <w:rtl/>
          <w:lang w:eastAsia="he-IL"/>
        </w:rPr>
        <w:t xml:space="preserve">2019 והיא מוצמדת. </w:t>
      </w:r>
      <w:bookmarkStart w:id="216" w:name="_ETM_Q1_722903"/>
      <w:bookmarkEnd w:id="216"/>
    </w:p>
    <w:p w14:paraId="1B89354C" w14:textId="77777777" w:rsidR="0032608C" w:rsidRDefault="0032608C" w:rsidP="00CD712D">
      <w:pPr>
        <w:rPr>
          <w:rtl/>
          <w:lang w:eastAsia="he-IL"/>
        </w:rPr>
      </w:pPr>
    </w:p>
    <w:p w14:paraId="4424FAAE" w14:textId="59B1AE7D" w:rsidR="00174695" w:rsidRDefault="00174695" w:rsidP="00174695">
      <w:pPr>
        <w:rPr>
          <w:rStyle w:val="TagStyle"/>
          <w:rFonts w:ascii="David" w:hAnsi="David"/>
          <w:u w:val="single"/>
          <w:rtl/>
        </w:rPr>
      </w:pPr>
      <w:bookmarkStart w:id="217" w:name="_ETM_Q1_723013"/>
      <w:bookmarkEnd w:id="217"/>
    </w:p>
    <w:p w14:paraId="6730E13C" w14:textId="77777777" w:rsidR="00174695" w:rsidRDefault="00174695" w:rsidP="00174695">
      <w:pPr>
        <w:pStyle w:val="af9"/>
        <w:keepNext/>
        <w:rPr>
          <w:rtl/>
        </w:rPr>
      </w:pPr>
      <w:r w:rsidRPr="00174695">
        <w:rPr>
          <w:rStyle w:val="TagStyle"/>
          <w:rtl/>
        </w:rPr>
        <w:t xml:space="preserve"> &lt;&lt; אורח &gt;&gt; </w:t>
      </w:r>
      <w:r>
        <w:rPr>
          <w:rtl/>
        </w:rPr>
        <w:t>מיכאל אסולין:</w:t>
      </w:r>
      <w:r w:rsidRPr="00174695">
        <w:rPr>
          <w:rStyle w:val="TagStyle"/>
          <w:rtl/>
        </w:rPr>
        <w:t xml:space="preserve"> &lt;&lt; אורח &gt;&gt;</w:t>
      </w:r>
      <w:r>
        <w:rPr>
          <w:rtl/>
        </w:rPr>
        <w:t xml:space="preserve"> </w:t>
      </w:r>
    </w:p>
    <w:p w14:paraId="7E2DDB16" w14:textId="77777777" w:rsidR="00174695" w:rsidRDefault="00174695" w:rsidP="00174695">
      <w:pPr>
        <w:pStyle w:val="KeepWithNext"/>
        <w:rPr>
          <w:rtl/>
        </w:rPr>
      </w:pPr>
    </w:p>
    <w:p w14:paraId="6F960D5C" w14:textId="77777777" w:rsidR="00865A10" w:rsidRDefault="00865A10" w:rsidP="00CD712D">
      <w:pPr>
        <w:rPr>
          <w:rtl/>
          <w:lang w:eastAsia="he-IL"/>
        </w:rPr>
      </w:pPr>
      <w:r>
        <w:rPr>
          <w:rFonts w:hint="cs"/>
          <w:rtl/>
          <w:lang w:eastAsia="he-IL"/>
        </w:rPr>
        <w:t xml:space="preserve">לא, אתה מדבר על שומה שמוצאת לך. </w:t>
      </w:r>
      <w:bookmarkStart w:id="218" w:name="_ETM_Q1_720005"/>
      <w:bookmarkEnd w:id="218"/>
      <w:r>
        <w:rPr>
          <w:rFonts w:hint="cs"/>
          <w:rtl/>
          <w:lang w:eastAsia="he-IL"/>
        </w:rPr>
        <w:t xml:space="preserve">כאן קיבלת פטור מהמחוקק. המחוקק בא ונתן לך פטור. </w:t>
      </w:r>
    </w:p>
    <w:p w14:paraId="03A676BE" w14:textId="77777777" w:rsidR="00865A10" w:rsidRDefault="00865A10" w:rsidP="00CD712D">
      <w:pPr>
        <w:rPr>
          <w:rtl/>
          <w:lang w:eastAsia="he-IL"/>
        </w:rPr>
      </w:pPr>
    </w:p>
    <w:p w14:paraId="7CB052CC" w14:textId="77777777" w:rsidR="00865A10" w:rsidRDefault="00865A10" w:rsidP="00865A10">
      <w:pPr>
        <w:pStyle w:val="a4"/>
        <w:keepNext/>
        <w:rPr>
          <w:rtl/>
        </w:rPr>
      </w:pPr>
      <w:bookmarkStart w:id="219" w:name="ET_speaker_6127_148"/>
      <w:r w:rsidRPr="00865A1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65A10">
        <w:rPr>
          <w:rStyle w:val="TagStyle"/>
          <w:rtl/>
        </w:rPr>
        <w:t xml:space="preserve"> &lt;&lt; דובר &gt;&gt;</w:t>
      </w:r>
      <w:r>
        <w:rPr>
          <w:rtl/>
        </w:rPr>
        <w:t xml:space="preserve"> </w:t>
      </w:r>
      <w:bookmarkEnd w:id="219"/>
    </w:p>
    <w:p w14:paraId="2859DFCF" w14:textId="77777777" w:rsidR="00865A10" w:rsidRDefault="00865A10" w:rsidP="00865A10">
      <w:pPr>
        <w:pStyle w:val="KeepWithNext"/>
        <w:rPr>
          <w:rtl/>
        </w:rPr>
      </w:pPr>
    </w:p>
    <w:p w14:paraId="5E717AD2" w14:textId="55C48415" w:rsidR="00865A10" w:rsidRDefault="00865A10" w:rsidP="00865A10">
      <w:pPr>
        <w:rPr>
          <w:rtl/>
        </w:rPr>
      </w:pPr>
      <w:r>
        <w:rPr>
          <w:rFonts w:hint="cs"/>
          <w:rtl/>
        </w:rPr>
        <w:t>גם מהפרשי הצמדה?</w:t>
      </w:r>
      <w:r>
        <w:rPr>
          <w:rtl/>
        </w:rPr>
        <w:t xml:space="preserve">  </w:t>
      </w:r>
    </w:p>
    <w:p w14:paraId="4E9064F5" w14:textId="147DD842" w:rsidR="00174695" w:rsidRDefault="00174695" w:rsidP="00865A10">
      <w:pPr>
        <w:rPr>
          <w:rtl/>
        </w:rPr>
      </w:pPr>
      <w:bookmarkStart w:id="220" w:name="_ETM_Q1_731412"/>
      <w:bookmarkEnd w:id="220"/>
    </w:p>
    <w:p w14:paraId="3E2FEFC9" w14:textId="77777777" w:rsidR="00174695" w:rsidRDefault="00174695" w:rsidP="00174695">
      <w:pPr>
        <w:pStyle w:val="af9"/>
        <w:keepNext/>
        <w:rPr>
          <w:rtl/>
        </w:rPr>
      </w:pPr>
      <w:bookmarkStart w:id="221" w:name="ET_guest_795637_150"/>
      <w:r w:rsidRPr="00174695">
        <w:rPr>
          <w:rStyle w:val="TagStyle"/>
          <w:rtl/>
        </w:rPr>
        <w:t xml:space="preserve"> &lt;&lt; אורח &gt;&gt; </w:t>
      </w:r>
      <w:r>
        <w:rPr>
          <w:rtl/>
        </w:rPr>
        <w:t>מיכאל אסולין:</w:t>
      </w:r>
      <w:r w:rsidRPr="00174695">
        <w:rPr>
          <w:rStyle w:val="TagStyle"/>
          <w:rtl/>
        </w:rPr>
        <w:t xml:space="preserve"> &lt;&lt; אורח &gt;&gt;</w:t>
      </w:r>
      <w:r>
        <w:rPr>
          <w:rtl/>
        </w:rPr>
        <w:t xml:space="preserve"> </w:t>
      </w:r>
      <w:bookmarkEnd w:id="221"/>
    </w:p>
    <w:p w14:paraId="2A8DA7ED" w14:textId="77777777" w:rsidR="00174695" w:rsidRDefault="00174695" w:rsidP="00174695">
      <w:pPr>
        <w:pStyle w:val="KeepWithNext"/>
        <w:rPr>
          <w:rtl/>
        </w:rPr>
      </w:pPr>
    </w:p>
    <w:p w14:paraId="6820E64A" w14:textId="698E5DD0" w:rsidR="00174695" w:rsidRDefault="00174695" w:rsidP="00174695">
      <w:pPr>
        <w:rPr>
          <w:rtl/>
        </w:rPr>
      </w:pPr>
      <w:bookmarkStart w:id="222" w:name="_ETM_Q1_732515"/>
      <w:bookmarkStart w:id="223" w:name="_ETM_Q1_732709"/>
      <w:bookmarkEnd w:id="222"/>
      <w:bookmarkEnd w:id="223"/>
      <w:r>
        <w:rPr>
          <w:rFonts w:hint="cs"/>
          <w:rtl/>
        </w:rPr>
        <w:t xml:space="preserve">אין פה הפרשי הצמדה. אתה בשנת המס דיווחת על </w:t>
      </w:r>
      <w:bookmarkStart w:id="224" w:name="_ETM_Q1_732758"/>
      <w:bookmarkEnd w:id="224"/>
      <w:r>
        <w:rPr>
          <w:rFonts w:hint="cs"/>
          <w:rtl/>
        </w:rPr>
        <w:t>רווח של מיליון שקלים במקום לשלם מס חברות ואומרים לך</w:t>
      </w:r>
      <w:bookmarkStart w:id="225" w:name="_ETM_Q1_730838"/>
      <w:bookmarkEnd w:id="225"/>
      <w:r>
        <w:rPr>
          <w:rFonts w:hint="cs"/>
          <w:rtl/>
        </w:rPr>
        <w:t xml:space="preserve"> שאתה פטור כל עוד הכסף במפעל. ברגע שהכסף יוצא מהמפעל תחזיר לי בבקשה את מס החברות אבל נומינאלית. </w:t>
      </w:r>
    </w:p>
    <w:p w14:paraId="0B01FC32" w14:textId="6634C9ED" w:rsidR="00174695" w:rsidRDefault="00174695" w:rsidP="00174695">
      <w:pPr>
        <w:rPr>
          <w:rtl/>
        </w:rPr>
      </w:pPr>
      <w:bookmarkStart w:id="226" w:name="_ETM_Q1_737520"/>
      <w:bookmarkStart w:id="227" w:name="_ETM_Q1_737650"/>
      <w:bookmarkEnd w:id="226"/>
      <w:bookmarkEnd w:id="227"/>
    </w:p>
    <w:p w14:paraId="7C548E37" w14:textId="77777777" w:rsidR="00174695" w:rsidRDefault="00174695" w:rsidP="00174695">
      <w:pPr>
        <w:pStyle w:val="af9"/>
        <w:keepNext/>
        <w:rPr>
          <w:rtl/>
        </w:rPr>
      </w:pPr>
      <w:bookmarkStart w:id="228" w:name="ET_guest_686278_151"/>
      <w:r w:rsidRPr="00174695">
        <w:rPr>
          <w:rStyle w:val="TagStyle"/>
          <w:rtl/>
        </w:rPr>
        <w:t xml:space="preserve"> &lt;&lt; אורח &gt;&gt; </w:t>
      </w:r>
      <w:r>
        <w:rPr>
          <w:rtl/>
        </w:rPr>
        <w:t>גיא גולדמן:</w:t>
      </w:r>
      <w:r w:rsidRPr="00174695">
        <w:rPr>
          <w:rStyle w:val="TagStyle"/>
          <w:rtl/>
        </w:rPr>
        <w:t xml:space="preserve"> &lt;&lt; אורח &gt;&gt;</w:t>
      </w:r>
      <w:r>
        <w:rPr>
          <w:rtl/>
        </w:rPr>
        <w:t xml:space="preserve"> </w:t>
      </w:r>
      <w:bookmarkEnd w:id="228"/>
    </w:p>
    <w:p w14:paraId="160A6DA9" w14:textId="77777777" w:rsidR="00174695" w:rsidRDefault="00174695" w:rsidP="00174695">
      <w:pPr>
        <w:pStyle w:val="KeepWithNext"/>
        <w:rPr>
          <w:rtl/>
        </w:rPr>
      </w:pPr>
    </w:p>
    <w:p w14:paraId="646686B6" w14:textId="167DB0B6" w:rsidR="00174695" w:rsidRDefault="00174695" w:rsidP="00174695">
      <w:pPr>
        <w:rPr>
          <w:rtl/>
        </w:rPr>
      </w:pPr>
      <w:r>
        <w:rPr>
          <w:rFonts w:hint="cs"/>
          <w:rtl/>
        </w:rPr>
        <w:t xml:space="preserve">הוועדה הזאת </w:t>
      </w:r>
      <w:bookmarkStart w:id="229" w:name="_ETM_Q1_747025"/>
      <w:bookmarkEnd w:id="229"/>
      <w:r>
        <w:rPr>
          <w:rFonts w:hint="cs"/>
          <w:rtl/>
        </w:rPr>
        <w:t xml:space="preserve">הוסיפה תנאי, אני לא בטוח שהיה במקור, של השקעה מזערית </w:t>
      </w:r>
      <w:bookmarkStart w:id="230" w:name="_ETM_Q1_747651"/>
      <w:bookmarkEnd w:id="230"/>
      <w:r w:rsidR="00FF33C1">
        <w:rPr>
          <w:rFonts w:hint="cs"/>
          <w:rtl/>
        </w:rPr>
        <w:t xml:space="preserve">מזכה של חברות שרוצות להיכנס למבצע. נדבר על הפרטים שלה כשניכנס לחוק. מדובר בהשקעה במו"פ, ביחסים יצרניים </w:t>
      </w:r>
      <w:bookmarkStart w:id="231" w:name="_ETM_Q1_765404"/>
      <w:bookmarkEnd w:id="231"/>
      <w:r w:rsidR="00FF33C1">
        <w:rPr>
          <w:rFonts w:hint="cs"/>
          <w:rtl/>
        </w:rPr>
        <w:t xml:space="preserve">ובשכר עובדים. </w:t>
      </w:r>
    </w:p>
    <w:p w14:paraId="1233790B" w14:textId="138B5C74" w:rsidR="00174695" w:rsidRDefault="00174695" w:rsidP="00174695">
      <w:pPr>
        <w:rPr>
          <w:rtl/>
        </w:rPr>
      </w:pPr>
      <w:bookmarkStart w:id="232" w:name="_ETM_Q1_748027"/>
      <w:bookmarkStart w:id="233" w:name="_ETM_Q1_748130"/>
      <w:bookmarkEnd w:id="232"/>
      <w:bookmarkEnd w:id="233"/>
      <w:r>
        <w:rPr>
          <w:rtl/>
        </w:rPr>
        <w:t xml:space="preserve">  </w:t>
      </w:r>
    </w:p>
    <w:p w14:paraId="67B47A4D" w14:textId="77620255" w:rsidR="00CD712D" w:rsidRDefault="00CD712D" w:rsidP="00CD712D">
      <w:pPr>
        <w:rPr>
          <w:rtl/>
          <w:lang w:eastAsia="he-IL"/>
        </w:rPr>
      </w:pPr>
      <w:r>
        <w:rPr>
          <w:rFonts w:hint="cs"/>
          <w:rtl/>
          <w:lang w:eastAsia="he-IL"/>
        </w:rPr>
        <w:t>מה היו התוצאות של אותו מבצע ב-2012?</w:t>
      </w:r>
      <w:r w:rsidR="00FF33C1">
        <w:rPr>
          <w:rFonts w:hint="cs"/>
          <w:rtl/>
          <w:lang w:eastAsia="he-IL"/>
        </w:rPr>
        <w:t xml:space="preserve"> חויבו במס הכנסות בסכום של 60 מיליארד</w:t>
      </w:r>
      <w:r>
        <w:rPr>
          <w:rFonts w:hint="cs"/>
          <w:rtl/>
          <w:lang w:eastAsia="he-IL"/>
        </w:rPr>
        <w:t xml:space="preserve"> מתוך 110 מיליארד שהופטרו ממס. המס שהתקבל היה 4.3</w:t>
      </w:r>
      <w:r w:rsidR="00FF33C1">
        <w:rPr>
          <w:rFonts w:hint="cs"/>
          <w:rtl/>
          <w:lang w:eastAsia="he-IL"/>
        </w:rPr>
        <w:t xml:space="preserve"> </w:t>
      </w:r>
      <w:bookmarkStart w:id="234" w:name="_ETM_Q1_779974"/>
      <w:bookmarkEnd w:id="234"/>
      <w:r w:rsidR="00FF33C1">
        <w:rPr>
          <w:rFonts w:hint="cs"/>
          <w:rtl/>
          <w:lang w:eastAsia="he-IL"/>
        </w:rPr>
        <w:t xml:space="preserve">מיליארד שקלים. </w:t>
      </w:r>
    </w:p>
    <w:p w14:paraId="11C4BEA8" w14:textId="77777777" w:rsidR="00CD712D" w:rsidRDefault="00CD712D" w:rsidP="00CD712D">
      <w:pPr>
        <w:rPr>
          <w:rtl/>
          <w:lang w:eastAsia="he-IL"/>
        </w:rPr>
      </w:pPr>
    </w:p>
    <w:p w14:paraId="43D2EEF9" w14:textId="77777777" w:rsidR="00CD712D" w:rsidRDefault="00CD712D" w:rsidP="00CD712D">
      <w:pPr>
        <w:pStyle w:val="af6"/>
        <w:keepNext/>
      </w:pPr>
      <w:bookmarkStart w:id="235" w:name="ET_yor_5857_15"/>
      <w:r w:rsidRPr="00CD712D">
        <w:rPr>
          <w:rStyle w:val="TagStyle"/>
          <w:rtl/>
        </w:rPr>
        <w:t xml:space="preserve"> &lt;&lt; יור &gt;&gt; </w:t>
      </w:r>
      <w:r>
        <w:rPr>
          <w:rtl/>
        </w:rPr>
        <w:t>היו"ר אלכס קושניר:</w:t>
      </w:r>
      <w:r w:rsidRPr="00CD712D">
        <w:rPr>
          <w:rStyle w:val="TagStyle"/>
          <w:rtl/>
        </w:rPr>
        <w:t xml:space="preserve"> &lt;&lt; יור &gt;&gt;</w:t>
      </w:r>
      <w:r>
        <w:rPr>
          <w:rtl/>
        </w:rPr>
        <w:t xml:space="preserve">   </w:t>
      </w:r>
      <w:bookmarkEnd w:id="235"/>
    </w:p>
    <w:p w14:paraId="0E26AC4A" w14:textId="77777777" w:rsidR="00CD712D" w:rsidRDefault="00CD712D" w:rsidP="00CD712D">
      <w:pPr>
        <w:pStyle w:val="KeepWithNext"/>
        <w:rPr>
          <w:rtl/>
          <w:lang w:eastAsia="he-IL"/>
        </w:rPr>
      </w:pPr>
    </w:p>
    <w:p w14:paraId="7CAC4096" w14:textId="77777777" w:rsidR="00CD712D" w:rsidRDefault="00CD712D" w:rsidP="00CD712D">
      <w:pPr>
        <w:rPr>
          <w:rtl/>
          <w:lang w:eastAsia="he-IL"/>
        </w:rPr>
      </w:pPr>
      <w:r>
        <w:rPr>
          <w:rFonts w:hint="cs"/>
          <w:rtl/>
          <w:lang w:eastAsia="he-IL"/>
        </w:rPr>
        <w:t>מה הצפי שלכם עכשיו?</w:t>
      </w:r>
    </w:p>
    <w:p w14:paraId="7736B30C" w14:textId="77777777" w:rsidR="00CD712D" w:rsidRDefault="00CD712D" w:rsidP="00CD712D">
      <w:pPr>
        <w:rPr>
          <w:rtl/>
          <w:lang w:eastAsia="he-IL"/>
        </w:rPr>
      </w:pPr>
    </w:p>
    <w:p w14:paraId="087FDD9B" w14:textId="77777777" w:rsidR="00CD712D" w:rsidRDefault="00CD712D" w:rsidP="00CD712D">
      <w:pPr>
        <w:pStyle w:val="af9"/>
        <w:keepNext/>
        <w:rPr>
          <w:lang w:eastAsia="he-IL"/>
        </w:rPr>
      </w:pPr>
      <w:bookmarkStart w:id="236" w:name="ET_guest_686278_16"/>
      <w:r w:rsidRPr="00CD712D">
        <w:rPr>
          <w:rStyle w:val="TagStyle"/>
          <w:rtl/>
        </w:rPr>
        <w:t xml:space="preserve"> &lt;&lt; אורח &gt;&gt; </w:t>
      </w:r>
      <w:r>
        <w:rPr>
          <w:rtl/>
          <w:lang w:eastAsia="he-IL"/>
        </w:rPr>
        <w:t>גיא גולדמן:</w:t>
      </w:r>
      <w:r w:rsidRPr="00CD712D">
        <w:rPr>
          <w:rStyle w:val="TagStyle"/>
          <w:rtl/>
        </w:rPr>
        <w:t xml:space="preserve"> &lt;&lt; אורח &gt;&gt;</w:t>
      </w:r>
      <w:r>
        <w:rPr>
          <w:rtl/>
          <w:lang w:eastAsia="he-IL"/>
        </w:rPr>
        <w:t xml:space="preserve">   </w:t>
      </w:r>
      <w:bookmarkEnd w:id="236"/>
    </w:p>
    <w:p w14:paraId="2C653BBB" w14:textId="77777777" w:rsidR="00CD712D" w:rsidRDefault="00CD712D" w:rsidP="00CD712D">
      <w:pPr>
        <w:pStyle w:val="KeepWithNext"/>
        <w:rPr>
          <w:rtl/>
          <w:lang w:eastAsia="he-IL"/>
        </w:rPr>
      </w:pPr>
    </w:p>
    <w:p w14:paraId="42B14628" w14:textId="24D6D00B" w:rsidR="00CD712D" w:rsidRDefault="00FF33C1" w:rsidP="00CD712D">
      <w:pPr>
        <w:rPr>
          <w:rtl/>
          <w:lang w:eastAsia="he-IL"/>
        </w:rPr>
      </w:pPr>
      <w:r>
        <w:rPr>
          <w:rFonts w:hint="cs"/>
          <w:rtl/>
          <w:lang w:eastAsia="he-IL"/>
        </w:rPr>
        <w:t xml:space="preserve">הצפי שלנו </w:t>
      </w:r>
      <w:r w:rsidR="00CD712D">
        <w:rPr>
          <w:rFonts w:hint="cs"/>
          <w:rtl/>
          <w:lang w:eastAsia="he-IL"/>
        </w:rPr>
        <w:t>בין חצי מיליארד</w:t>
      </w:r>
      <w:r>
        <w:rPr>
          <w:rFonts w:hint="cs"/>
          <w:rtl/>
          <w:lang w:eastAsia="he-IL"/>
        </w:rPr>
        <w:t xml:space="preserve"> למיליארד שקלים</w:t>
      </w:r>
      <w:r w:rsidR="00691698">
        <w:rPr>
          <w:rFonts w:hint="cs"/>
          <w:rtl/>
          <w:lang w:eastAsia="he-IL"/>
        </w:rPr>
        <w:t xml:space="preserve"> מס</w:t>
      </w:r>
      <w:r>
        <w:rPr>
          <w:rFonts w:hint="cs"/>
          <w:rtl/>
          <w:lang w:eastAsia="he-IL"/>
        </w:rPr>
        <w:t xml:space="preserve">. </w:t>
      </w:r>
    </w:p>
    <w:p w14:paraId="25DD427A" w14:textId="77777777" w:rsidR="00CD712D" w:rsidRDefault="00CD712D" w:rsidP="00CD712D">
      <w:pPr>
        <w:rPr>
          <w:rtl/>
          <w:lang w:eastAsia="he-IL"/>
        </w:rPr>
      </w:pPr>
    </w:p>
    <w:p w14:paraId="344C02E9" w14:textId="77777777" w:rsidR="00CD712D" w:rsidRDefault="00CD712D" w:rsidP="00CD712D">
      <w:pPr>
        <w:pStyle w:val="af6"/>
        <w:keepNext/>
      </w:pPr>
      <w:bookmarkStart w:id="237" w:name="ET_yor_5857_17"/>
      <w:r w:rsidRPr="00CD712D">
        <w:rPr>
          <w:rStyle w:val="TagStyle"/>
          <w:rtl/>
        </w:rPr>
        <w:t xml:space="preserve"> &lt;&lt; יור &gt;&gt; </w:t>
      </w:r>
      <w:r>
        <w:rPr>
          <w:rtl/>
        </w:rPr>
        <w:t>היו"ר אלכס קושניר:</w:t>
      </w:r>
      <w:r w:rsidRPr="00CD712D">
        <w:rPr>
          <w:rStyle w:val="TagStyle"/>
          <w:rtl/>
        </w:rPr>
        <w:t xml:space="preserve"> &lt;&lt; יור &gt;&gt;</w:t>
      </w:r>
      <w:r>
        <w:rPr>
          <w:rtl/>
        </w:rPr>
        <w:t xml:space="preserve">   </w:t>
      </w:r>
      <w:bookmarkEnd w:id="237"/>
    </w:p>
    <w:p w14:paraId="63186E26" w14:textId="77777777" w:rsidR="00CD712D" w:rsidRDefault="00CD712D" w:rsidP="00CD712D">
      <w:pPr>
        <w:pStyle w:val="KeepWithNext"/>
        <w:rPr>
          <w:rtl/>
          <w:lang w:eastAsia="he-IL"/>
        </w:rPr>
      </w:pPr>
    </w:p>
    <w:p w14:paraId="6A037DFC" w14:textId="77777777" w:rsidR="00691698" w:rsidRDefault="00691698" w:rsidP="00CD712D">
      <w:pPr>
        <w:rPr>
          <w:rtl/>
          <w:lang w:eastAsia="he-IL"/>
        </w:rPr>
      </w:pPr>
      <w:r>
        <w:rPr>
          <w:rFonts w:hint="cs"/>
          <w:rtl/>
          <w:lang w:eastAsia="he-IL"/>
        </w:rPr>
        <w:t>זהו?</w:t>
      </w:r>
    </w:p>
    <w:p w14:paraId="6426ACA7" w14:textId="3ABA75AF" w:rsidR="00691698" w:rsidRDefault="00691698" w:rsidP="00CD712D">
      <w:pPr>
        <w:rPr>
          <w:rtl/>
          <w:lang w:eastAsia="he-IL"/>
        </w:rPr>
      </w:pPr>
    </w:p>
    <w:p w14:paraId="012BAD5D" w14:textId="77777777" w:rsidR="00691698" w:rsidRDefault="00691698" w:rsidP="00691698">
      <w:pPr>
        <w:pStyle w:val="af9"/>
        <w:keepNext/>
        <w:rPr>
          <w:rtl/>
          <w:lang w:eastAsia="he-IL"/>
        </w:rPr>
      </w:pPr>
      <w:r w:rsidRPr="00691698">
        <w:rPr>
          <w:rStyle w:val="TagStyle"/>
          <w:rtl/>
        </w:rPr>
        <w:t xml:space="preserve"> &lt;&lt; אורח &gt;&gt; </w:t>
      </w:r>
      <w:r>
        <w:rPr>
          <w:rtl/>
          <w:lang w:eastAsia="he-IL"/>
        </w:rPr>
        <w:t>גיא גולדמן:</w:t>
      </w:r>
      <w:r w:rsidRPr="00691698">
        <w:rPr>
          <w:rStyle w:val="TagStyle"/>
          <w:rtl/>
        </w:rPr>
        <w:t xml:space="preserve"> &lt;&lt; אורח &gt;&gt;</w:t>
      </w:r>
      <w:r>
        <w:rPr>
          <w:rtl/>
          <w:lang w:eastAsia="he-IL"/>
        </w:rPr>
        <w:t xml:space="preserve"> </w:t>
      </w:r>
    </w:p>
    <w:p w14:paraId="731EAD5F" w14:textId="77777777" w:rsidR="00691698" w:rsidRDefault="00691698" w:rsidP="00691698">
      <w:pPr>
        <w:pStyle w:val="KeepWithNext"/>
        <w:rPr>
          <w:rtl/>
          <w:lang w:eastAsia="he-IL"/>
        </w:rPr>
      </w:pPr>
    </w:p>
    <w:p w14:paraId="6AE98B77" w14:textId="77777777" w:rsidR="00691698" w:rsidRDefault="00691698" w:rsidP="00691698">
      <w:pPr>
        <w:rPr>
          <w:rtl/>
          <w:lang w:eastAsia="he-IL"/>
        </w:rPr>
      </w:pPr>
      <w:r>
        <w:rPr>
          <w:rFonts w:hint="cs"/>
          <w:rtl/>
          <w:lang w:eastAsia="he-IL"/>
        </w:rPr>
        <w:t xml:space="preserve">כן. </w:t>
      </w:r>
    </w:p>
    <w:p w14:paraId="1ACC596C" w14:textId="77777777" w:rsidR="00691698" w:rsidRDefault="00691698" w:rsidP="00691698">
      <w:pPr>
        <w:rPr>
          <w:rtl/>
          <w:lang w:eastAsia="he-IL"/>
        </w:rPr>
      </w:pPr>
    </w:p>
    <w:p w14:paraId="1BBE80A8" w14:textId="77777777" w:rsidR="00691698" w:rsidRDefault="00691698" w:rsidP="00691698">
      <w:pPr>
        <w:pStyle w:val="af6"/>
        <w:keepNext/>
        <w:rPr>
          <w:rtl/>
        </w:rPr>
      </w:pPr>
      <w:bookmarkStart w:id="238" w:name="ET_yor_5857_153"/>
      <w:r w:rsidRPr="00691698">
        <w:rPr>
          <w:rStyle w:val="TagStyle"/>
          <w:rtl/>
        </w:rPr>
        <w:t xml:space="preserve"> &lt;&lt; יור &gt;&gt; </w:t>
      </w:r>
      <w:r>
        <w:rPr>
          <w:rtl/>
        </w:rPr>
        <w:t>היו"ר אלכס קושניר:</w:t>
      </w:r>
      <w:r w:rsidRPr="00691698">
        <w:rPr>
          <w:rStyle w:val="TagStyle"/>
          <w:rtl/>
        </w:rPr>
        <w:t xml:space="preserve"> &lt;&lt; יור &gt;&gt;</w:t>
      </w:r>
      <w:r>
        <w:rPr>
          <w:rtl/>
        </w:rPr>
        <w:t xml:space="preserve"> </w:t>
      </w:r>
      <w:bookmarkEnd w:id="238"/>
    </w:p>
    <w:p w14:paraId="5F5E56C7" w14:textId="77777777" w:rsidR="00691698" w:rsidRDefault="00691698" w:rsidP="00691698">
      <w:pPr>
        <w:pStyle w:val="KeepWithNext"/>
        <w:rPr>
          <w:rtl/>
        </w:rPr>
      </w:pPr>
    </w:p>
    <w:p w14:paraId="3B4688EA" w14:textId="230511C7" w:rsidR="00CD712D" w:rsidRDefault="00CD712D" w:rsidP="00CD712D">
      <w:pPr>
        <w:rPr>
          <w:rtl/>
          <w:lang w:eastAsia="he-IL"/>
        </w:rPr>
      </w:pPr>
      <w:r>
        <w:rPr>
          <w:rFonts w:hint="cs"/>
          <w:rtl/>
          <w:lang w:eastAsia="he-IL"/>
        </w:rPr>
        <w:t>אז למה אז היה 4 ועכשיו כל-כך מעט?</w:t>
      </w:r>
    </w:p>
    <w:p w14:paraId="1BFF3C12" w14:textId="77777777" w:rsidR="00CD712D" w:rsidRDefault="00CD712D" w:rsidP="00CD712D">
      <w:pPr>
        <w:rPr>
          <w:rtl/>
          <w:lang w:eastAsia="he-IL"/>
        </w:rPr>
      </w:pPr>
    </w:p>
    <w:p w14:paraId="29B047D2" w14:textId="77777777" w:rsidR="00CD712D" w:rsidRDefault="00CD712D" w:rsidP="00CD712D">
      <w:pPr>
        <w:pStyle w:val="af9"/>
        <w:keepNext/>
        <w:rPr>
          <w:lang w:eastAsia="he-IL"/>
        </w:rPr>
      </w:pPr>
      <w:bookmarkStart w:id="239" w:name="ET_guest_795637_18"/>
      <w:r w:rsidRPr="00CD712D">
        <w:rPr>
          <w:rStyle w:val="TagStyle"/>
          <w:rtl/>
        </w:rPr>
        <w:t xml:space="preserve"> &lt;&lt; אורח &gt;&gt; </w:t>
      </w:r>
      <w:r>
        <w:rPr>
          <w:rtl/>
          <w:lang w:eastAsia="he-IL"/>
        </w:rPr>
        <w:t>מיכאל אסולין:</w:t>
      </w:r>
      <w:r w:rsidRPr="00CD712D">
        <w:rPr>
          <w:rStyle w:val="TagStyle"/>
          <w:rtl/>
        </w:rPr>
        <w:t xml:space="preserve"> &lt;&lt; אורח &gt;&gt;</w:t>
      </w:r>
      <w:r>
        <w:rPr>
          <w:rtl/>
          <w:lang w:eastAsia="he-IL"/>
        </w:rPr>
        <w:t xml:space="preserve">   </w:t>
      </w:r>
      <w:bookmarkEnd w:id="239"/>
    </w:p>
    <w:p w14:paraId="6AC00F7D" w14:textId="77777777" w:rsidR="00CD712D" w:rsidRDefault="00CD712D" w:rsidP="00CD712D">
      <w:pPr>
        <w:pStyle w:val="KeepWithNext"/>
        <w:rPr>
          <w:rtl/>
          <w:lang w:eastAsia="he-IL"/>
        </w:rPr>
      </w:pPr>
    </w:p>
    <w:p w14:paraId="651F2432" w14:textId="2C0E30E6" w:rsidR="00CD712D" w:rsidRDefault="00691698" w:rsidP="00CD712D">
      <w:pPr>
        <w:rPr>
          <w:rtl/>
          <w:lang w:eastAsia="he-IL"/>
        </w:rPr>
      </w:pPr>
      <w:r>
        <w:rPr>
          <w:rFonts w:hint="cs"/>
          <w:rtl/>
          <w:lang w:eastAsia="he-IL"/>
        </w:rPr>
        <w:t>ב-2012</w:t>
      </w:r>
      <w:bookmarkStart w:id="240" w:name="_ETM_Q1_797113"/>
      <w:bookmarkEnd w:id="240"/>
      <w:r>
        <w:rPr>
          <w:rFonts w:hint="cs"/>
          <w:rtl/>
          <w:lang w:eastAsia="he-IL"/>
        </w:rPr>
        <w:t xml:space="preserve"> כשנכנסה ההוראה עצמה, אז </w:t>
      </w:r>
      <w:r w:rsidR="00F4357B">
        <w:rPr>
          <w:rFonts w:hint="cs"/>
          <w:rtl/>
          <w:lang w:eastAsia="he-IL"/>
        </w:rPr>
        <w:t xml:space="preserve">היה </w:t>
      </w:r>
      <w:r>
        <w:rPr>
          <w:rFonts w:hint="cs"/>
          <w:rtl/>
          <w:lang w:eastAsia="he-IL"/>
        </w:rPr>
        <w:t xml:space="preserve">מדובר על כל החברות שהיו לאורך </w:t>
      </w:r>
      <w:bookmarkStart w:id="241" w:name="_ETM_Q1_799645"/>
      <w:bookmarkEnd w:id="241"/>
      <w:r>
        <w:rPr>
          <w:rFonts w:hint="cs"/>
          <w:rtl/>
          <w:lang w:eastAsia="he-IL"/>
        </w:rPr>
        <w:t xml:space="preserve">כל השנים משנת 1986. היו המון </w:t>
      </w:r>
      <w:proofErr w:type="spellStart"/>
      <w:r>
        <w:rPr>
          <w:rFonts w:hint="cs"/>
          <w:rtl/>
          <w:lang w:eastAsia="he-IL"/>
        </w:rPr>
        <w:t>המון</w:t>
      </w:r>
      <w:proofErr w:type="spellEnd"/>
      <w:r>
        <w:rPr>
          <w:rFonts w:hint="cs"/>
          <w:rtl/>
          <w:lang w:eastAsia="he-IL"/>
        </w:rPr>
        <w:t xml:space="preserve"> חברות ישראל ואז </w:t>
      </w:r>
      <w:bookmarkStart w:id="242" w:name="_ETM_Q1_804036"/>
      <w:bookmarkEnd w:id="242"/>
      <w:r>
        <w:rPr>
          <w:rFonts w:hint="cs"/>
          <w:rtl/>
          <w:lang w:eastAsia="he-IL"/>
        </w:rPr>
        <w:t xml:space="preserve">המס שלהן הוא 25%. נכון להיום, </w:t>
      </w:r>
      <w:r w:rsidR="00EA5707">
        <w:rPr>
          <w:rFonts w:hint="cs"/>
          <w:rtl/>
          <w:lang w:eastAsia="he-IL"/>
        </w:rPr>
        <w:t xml:space="preserve">הרווחים החדשים שנצמחו מ-2011, 2012 צפונה, רובו זה של רווחים של חברות זרות ששיעור המס עליהן הוא 10% ויורד ל-6%. </w:t>
      </w:r>
      <w:r w:rsidR="00CD712D">
        <w:rPr>
          <w:rFonts w:hint="cs"/>
          <w:rtl/>
          <w:lang w:eastAsia="he-IL"/>
        </w:rPr>
        <w:t>זאת אומרת, שיעור מס שאנחנו כבר מצפים לגבות הוא מאוד נמוך. כמו שאמרתי</w:t>
      </w:r>
      <w:r w:rsidR="00EA5707">
        <w:rPr>
          <w:rFonts w:hint="cs"/>
          <w:rtl/>
          <w:lang w:eastAsia="he-IL"/>
        </w:rPr>
        <w:t xml:space="preserve"> קודם</w:t>
      </w:r>
      <w:r w:rsidR="00CD712D">
        <w:rPr>
          <w:rFonts w:hint="cs"/>
          <w:rtl/>
          <w:lang w:eastAsia="he-IL"/>
        </w:rPr>
        <w:t>, שיעור המס</w:t>
      </w:r>
      <w:r w:rsidR="00EA5707">
        <w:rPr>
          <w:rFonts w:hint="cs"/>
          <w:rtl/>
          <w:lang w:eastAsia="he-IL"/>
        </w:rPr>
        <w:t xml:space="preserve"> נע </w:t>
      </w:r>
      <w:bookmarkStart w:id="243" w:name="_ETM_Q1_817804"/>
      <w:bookmarkEnd w:id="243"/>
      <w:r w:rsidR="00EA5707">
        <w:rPr>
          <w:rFonts w:hint="cs"/>
          <w:rtl/>
          <w:lang w:eastAsia="he-IL"/>
        </w:rPr>
        <w:t xml:space="preserve">בין </w:t>
      </w:r>
      <w:r w:rsidR="00B32E2D">
        <w:rPr>
          <w:rFonts w:hint="cs"/>
          <w:rtl/>
          <w:lang w:eastAsia="he-IL"/>
        </w:rPr>
        <w:t>10% ל-25%.</w:t>
      </w:r>
      <w:r w:rsidR="00CD712D">
        <w:rPr>
          <w:rFonts w:hint="cs"/>
          <w:rtl/>
          <w:lang w:eastAsia="he-IL"/>
        </w:rPr>
        <w:t xml:space="preserve"> במקום</w:t>
      </w:r>
      <w:r w:rsidR="00B32E2D">
        <w:rPr>
          <w:rFonts w:hint="cs"/>
          <w:rtl/>
          <w:lang w:eastAsia="he-IL"/>
        </w:rPr>
        <w:t xml:space="preserve"> 10% עד 25% </w:t>
      </w:r>
      <w:r w:rsidR="00CD712D">
        <w:rPr>
          <w:rFonts w:hint="cs"/>
          <w:rtl/>
          <w:lang w:eastAsia="he-IL"/>
        </w:rPr>
        <w:t>היום בטבלה שבדקנו, סך הרווחים מתוך הרווחים הצבורים של החברות הישראליות הוא נמוך מ-10 מילי</w:t>
      </w:r>
      <w:r w:rsidR="00B32E2D">
        <w:rPr>
          <w:rFonts w:hint="cs"/>
          <w:rtl/>
          <w:lang w:eastAsia="he-IL"/>
        </w:rPr>
        <w:t xml:space="preserve">ארד שקלים. זאת אומרת, </w:t>
      </w:r>
      <w:bookmarkStart w:id="244" w:name="_ETM_Q1_832156"/>
      <w:bookmarkEnd w:id="244"/>
      <w:r w:rsidR="00B32E2D">
        <w:rPr>
          <w:rFonts w:hint="cs"/>
          <w:rtl/>
          <w:lang w:eastAsia="he-IL"/>
        </w:rPr>
        <w:t>רוב הרווחים הן של החברות הזרות שהן גם ככה בשיעור של 10% מס</w:t>
      </w:r>
      <w:r w:rsidR="00CD712D">
        <w:rPr>
          <w:rFonts w:hint="cs"/>
          <w:rtl/>
          <w:lang w:eastAsia="he-IL"/>
        </w:rPr>
        <w:t xml:space="preserve">. </w:t>
      </w:r>
    </w:p>
    <w:p w14:paraId="76BC80AE" w14:textId="77777777" w:rsidR="00CD712D" w:rsidRDefault="00CD712D" w:rsidP="00CD712D">
      <w:pPr>
        <w:rPr>
          <w:rtl/>
          <w:lang w:eastAsia="he-IL"/>
        </w:rPr>
      </w:pPr>
    </w:p>
    <w:p w14:paraId="38A19058" w14:textId="77777777" w:rsidR="00CD712D" w:rsidRDefault="00CD712D" w:rsidP="00CD712D">
      <w:pPr>
        <w:pStyle w:val="af6"/>
        <w:keepNext/>
      </w:pPr>
      <w:bookmarkStart w:id="245" w:name="ET_yor_5857_19"/>
      <w:r w:rsidRPr="00CD712D">
        <w:rPr>
          <w:rStyle w:val="TagStyle"/>
          <w:rtl/>
        </w:rPr>
        <w:lastRenderedPageBreak/>
        <w:t xml:space="preserve"> &lt;&lt; יור &gt;&gt; </w:t>
      </w:r>
      <w:r>
        <w:rPr>
          <w:rtl/>
        </w:rPr>
        <w:t>היו"ר אלכס קושניר:</w:t>
      </w:r>
      <w:r w:rsidRPr="00CD712D">
        <w:rPr>
          <w:rStyle w:val="TagStyle"/>
          <w:rtl/>
        </w:rPr>
        <w:t xml:space="preserve"> &lt;&lt; יור &gt;&gt;</w:t>
      </w:r>
      <w:r>
        <w:rPr>
          <w:rtl/>
        </w:rPr>
        <w:t xml:space="preserve">   </w:t>
      </w:r>
      <w:bookmarkEnd w:id="245"/>
    </w:p>
    <w:p w14:paraId="292B40A2" w14:textId="77777777" w:rsidR="00CD712D" w:rsidRDefault="00CD712D" w:rsidP="00CD712D">
      <w:pPr>
        <w:pStyle w:val="KeepWithNext"/>
        <w:rPr>
          <w:rtl/>
          <w:lang w:eastAsia="he-IL"/>
        </w:rPr>
      </w:pPr>
    </w:p>
    <w:p w14:paraId="7B5B5752" w14:textId="265B7885" w:rsidR="00CD712D" w:rsidRDefault="00B32E2D" w:rsidP="00CD712D">
      <w:pPr>
        <w:rPr>
          <w:rtl/>
          <w:lang w:eastAsia="he-IL"/>
        </w:rPr>
      </w:pPr>
      <w:r>
        <w:rPr>
          <w:rFonts w:hint="cs"/>
          <w:rtl/>
          <w:lang w:eastAsia="he-IL"/>
        </w:rPr>
        <w:t>אגב,</w:t>
      </w:r>
      <w:bookmarkStart w:id="246" w:name="_ETM_Q1_840795"/>
      <w:bookmarkEnd w:id="246"/>
      <w:r>
        <w:rPr>
          <w:rFonts w:hint="cs"/>
          <w:rtl/>
          <w:lang w:eastAsia="he-IL"/>
        </w:rPr>
        <w:t xml:space="preserve"> </w:t>
      </w:r>
      <w:r w:rsidR="00CD712D">
        <w:rPr>
          <w:rFonts w:hint="cs"/>
          <w:rtl/>
          <w:lang w:eastAsia="he-IL"/>
        </w:rPr>
        <w:t>אתם מעלים את</w:t>
      </w:r>
      <w:r>
        <w:rPr>
          <w:rFonts w:hint="cs"/>
          <w:rtl/>
          <w:lang w:eastAsia="he-IL"/>
        </w:rPr>
        <w:t xml:space="preserve"> זה ל-15% בעקבות ההחלטה של מס אחיד?</w:t>
      </w:r>
    </w:p>
    <w:p w14:paraId="67A37096" w14:textId="77777777" w:rsidR="00CD712D" w:rsidRDefault="00CD712D" w:rsidP="00CD712D">
      <w:pPr>
        <w:rPr>
          <w:rtl/>
          <w:lang w:eastAsia="he-IL"/>
        </w:rPr>
      </w:pPr>
    </w:p>
    <w:p w14:paraId="04231DA9" w14:textId="77777777" w:rsidR="00CD712D" w:rsidRDefault="00CD712D" w:rsidP="00CD712D">
      <w:pPr>
        <w:pStyle w:val="af9"/>
        <w:keepNext/>
        <w:rPr>
          <w:lang w:eastAsia="he-IL"/>
        </w:rPr>
      </w:pPr>
      <w:bookmarkStart w:id="247" w:name="ET_guest_795637_20"/>
      <w:r w:rsidRPr="00CD712D">
        <w:rPr>
          <w:rStyle w:val="TagStyle"/>
          <w:rtl/>
        </w:rPr>
        <w:t xml:space="preserve"> &lt;&lt; אורח &gt;&gt; </w:t>
      </w:r>
      <w:r>
        <w:rPr>
          <w:rtl/>
          <w:lang w:eastAsia="he-IL"/>
        </w:rPr>
        <w:t>מיכאל אסולין:</w:t>
      </w:r>
      <w:r w:rsidRPr="00CD712D">
        <w:rPr>
          <w:rStyle w:val="TagStyle"/>
          <w:rtl/>
        </w:rPr>
        <w:t xml:space="preserve"> &lt;&lt; אורח &gt;&gt;</w:t>
      </w:r>
      <w:r>
        <w:rPr>
          <w:rtl/>
          <w:lang w:eastAsia="he-IL"/>
        </w:rPr>
        <w:t xml:space="preserve">   </w:t>
      </w:r>
      <w:bookmarkEnd w:id="247"/>
    </w:p>
    <w:p w14:paraId="523596D6" w14:textId="77777777" w:rsidR="00CD712D" w:rsidRDefault="00CD712D" w:rsidP="00CD712D">
      <w:pPr>
        <w:pStyle w:val="KeepWithNext"/>
        <w:rPr>
          <w:rtl/>
          <w:lang w:eastAsia="he-IL"/>
        </w:rPr>
      </w:pPr>
    </w:p>
    <w:p w14:paraId="6CE883A7" w14:textId="3B3EA31E" w:rsidR="00CD712D" w:rsidRDefault="00CD712D" w:rsidP="00CD712D">
      <w:pPr>
        <w:rPr>
          <w:rtl/>
          <w:lang w:eastAsia="he-IL"/>
        </w:rPr>
      </w:pPr>
      <w:r>
        <w:rPr>
          <w:rFonts w:hint="cs"/>
          <w:rtl/>
          <w:lang w:eastAsia="he-IL"/>
        </w:rPr>
        <w:t>זה מס היסטורי</w:t>
      </w:r>
      <w:r w:rsidR="00B32E2D">
        <w:rPr>
          <w:rFonts w:hint="cs"/>
          <w:rtl/>
          <w:lang w:eastAsia="he-IL"/>
        </w:rPr>
        <w:t xml:space="preserve"> זה לא רטרואקטיבי</w:t>
      </w:r>
      <w:r>
        <w:rPr>
          <w:rFonts w:hint="cs"/>
          <w:rtl/>
          <w:lang w:eastAsia="he-IL"/>
        </w:rPr>
        <w:t xml:space="preserve">. </w:t>
      </w:r>
    </w:p>
    <w:p w14:paraId="2F0F9DCC" w14:textId="77777777" w:rsidR="00CD712D" w:rsidRDefault="00CD712D" w:rsidP="00CD712D">
      <w:pPr>
        <w:rPr>
          <w:rtl/>
          <w:lang w:eastAsia="he-IL"/>
        </w:rPr>
      </w:pPr>
    </w:p>
    <w:p w14:paraId="052565F7" w14:textId="77777777" w:rsidR="00CD712D" w:rsidRDefault="00CD712D" w:rsidP="00CD712D">
      <w:pPr>
        <w:pStyle w:val="af6"/>
        <w:keepNext/>
      </w:pPr>
      <w:bookmarkStart w:id="248" w:name="ET_yor_5857_21"/>
      <w:r w:rsidRPr="00CD712D">
        <w:rPr>
          <w:rStyle w:val="TagStyle"/>
          <w:rtl/>
        </w:rPr>
        <w:t xml:space="preserve"> &lt;&lt; יור &gt;&gt; </w:t>
      </w:r>
      <w:r>
        <w:rPr>
          <w:rtl/>
        </w:rPr>
        <w:t>היו"ר אלכס קושניר:</w:t>
      </w:r>
      <w:r w:rsidRPr="00CD712D">
        <w:rPr>
          <w:rStyle w:val="TagStyle"/>
          <w:rtl/>
        </w:rPr>
        <w:t xml:space="preserve"> &lt;&lt; יור &gt;&gt;</w:t>
      </w:r>
      <w:r>
        <w:rPr>
          <w:rtl/>
        </w:rPr>
        <w:t xml:space="preserve">   </w:t>
      </w:r>
      <w:bookmarkEnd w:id="248"/>
    </w:p>
    <w:p w14:paraId="06C579D1" w14:textId="77777777" w:rsidR="00CD712D" w:rsidRDefault="00CD712D" w:rsidP="00CD712D">
      <w:pPr>
        <w:pStyle w:val="KeepWithNext"/>
        <w:rPr>
          <w:rtl/>
          <w:lang w:eastAsia="he-IL"/>
        </w:rPr>
      </w:pPr>
    </w:p>
    <w:p w14:paraId="60DF0C88" w14:textId="77777777" w:rsidR="00CD712D" w:rsidRDefault="00CD712D" w:rsidP="00CD712D">
      <w:pPr>
        <w:rPr>
          <w:rtl/>
          <w:lang w:eastAsia="he-IL"/>
        </w:rPr>
      </w:pPr>
      <w:r>
        <w:rPr>
          <w:rFonts w:hint="cs"/>
          <w:rtl/>
          <w:lang w:eastAsia="he-IL"/>
        </w:rPr>
        <w:t xml:space="preserve">אני מדבר על העתיד. </w:t>
      </w:r>
    </w:p>
    <w:p w14:paraId="67F0B3CA" w14:textId="77777777" w:rsidR="00CD712D" w:rsidRDefault="00CD712D" w:rsidP="00CD712D">
      <w:pPr>
        <w:rPr>
          <w:rtl/>
          <w:lang w:eastAsia="he-IL"/>
        </w:rPr>
      </w:pPr>
    </w:p>
    <w:p w14:paraId="182E4C4A" w14:textId="77777777" w:rsidR="00CD712D" w:rsidRDefault="00CD712D" w:rsidP="00CD712D">
      <w:pPr>
        <w:pStyle w:val="af9"/>
        <w:keepNext/>
        <w:rPr>
          <w:lang w:eastAsia="he-IL"/>
        </w:rPr>
      </w:pPr>
      <w:bookmarkStart w:id="249" w:name="ET_guest_795637_22"/>
      <w:r w:rsidRPr="00CD712D">
        <w:rPr>
          <w:rStyle w:val="TagStyle"/>
          <w:rtl/>
        </w:rPr>
        <w:t xml:space="preserve"> &lt;&lt; אורח &gt;&gt; </w:t>
      </w:r>
      <w:r>
        <w:rPr>
          <w:rtl/>
          <w:lang w:eastAsia="he-IL"/>
        </w:rPr>
        <w:t>מיכאל אסולין:</w:t>
      </w:r>
      <w:r w:rsidRPr="00CD712D">
        <w:rPr>
          <w:rStyle w:val="TagStyle"/>
          <w:rtl/>
        </w:rPr>
        <w:t xml:space="preserve"> &lt;&lt; אורח &gt;&gt;</w:t>
      </w:r>
      <w:r>
        <w:rPr>
          <w:rtl/>
          <w:lang w:eastAsia="he-IL"/>
        </w:rPr>
        <w:t xml:space="preserve">   </w:t>
      </w:r>
      <w:bookmarkEnd w:id="249"/>
    </w:p>
    <w:p w14:paraId="433168AE" w14:textId="77777777" w:rsidR="00CD712D" w:rsidRDefault="00CD712D" w:rsidP="00CD712D">
      <w:pPr>
        <w:pStyle w:val="KeepWithNext"/>
        <w:rPr>
          <w:rtl/>
          <w:lang w:eastAsia="he-IL"/>
        </w:rPr>
      </w:pPr>
    </w:p>
    <w:p w14:paraId="5989C515" w14:textId="307BD62F" w:rsidR="00CD712D" w:rsidRDefault="00B32E2D" w:rsidP="00CD712D">
      <w:pPr>
        <w:rPr>
          <w:rtl/>
          <w:lang w:eastAsia="he-IL"/>
        </w:rPr>
      </w:pPr>
      <w:r>
        <w:rPr>
          <w:rFonts w:hint="cs"/>
          <w:rtl/>
          <w:lang w:eastAsia="he-IL"/>
        </w:rPr>
        <w:t xml:space="preserve">שוב, המסלול הזה כבר לא קיים. </w:t>
      </w:r>
    </w:p>
    <w:p w14:paraId="155AA9B9" w14:textId="77777777" w:rsidR="00CD712D" w:rsidRDefault="00CD712D" w:rsidP="00CD712D">
      <w:pPr>
        <w:rPr>
          <w:rtl/>
          <w:lang w:eastAsia="he-IL"/>
        </w:rPr>
      </w:pPr>
    </w:p>
    <w:p w14:paraId="522DD1AF" w14:textId="77777777" w:rsidR="00CD712D" w:rsidRDefault="00CD712D" w:rsidP="00CD712D">
      <w:pPr>
        <w:pStyle w:val="af6"/>
        <w:keepNext/>
      </w:pPr>
      <w:bookmarkStart w:id="250" w:name="ET_yor_5857_23"/>
      <w:r w:rsidRPr="00CD712D">
        <w:rPr>
          <w:rStyle w:val="TagStyle"/>
          <w:rtl/>
        </w:rPr>
        <w:t xml:space="preserve"> &lt;&lt; יור &gt;&gt; </w:t>
      </w:r>
      <w:r>
        <w:rPr>
          <w:rtl/>
        </w:rPr>
        <w:t>היו"ר אלכס קושניר:</w:t>
      </w:r>
      <w:r w:rsidRPr="00CD712D">
        <w:rPr>
          <w:rStyle w:val="TagStyle"/>
          <w:rtl/>
        </w:rPr>
        <w:t xml:space="preserve"> &lt;&lt; יור &gt;&gt;</w:t>
      </w:r>
      <w:r>
        <w:rPr>
          <w:rtl/>
        </w:rPr>
        <w:t xml:space="preserve">   </w:t>
      </w:r>
      <w:bookmarkEnd w:id="250"/>
    </w:p>
    <w:p w14:paraId="42D1F83F" w14:textId="77777777" w:rsidR="00CD712D" w:rsidRDefault="00CD712D" w:rsidP="00CD712D">
      <w:pPr>
        <w:pStyle w:val="KeepWithNext"/>
        <w:rPr>
          <w:rtl/>
          <w:lang w:eastAsia="he-IL"/>
        </w:rPr>
      </w:pPr>
    </w:p>
    <w:p w14:paraId="0C2D6248" w14:textId="3A2434A2" w:rsidR="00CD712D" w:rsidRDefault="00B32E2D" w:rsidP="00CD712D">
      <w:pPr>
        <w:rPr>
          <w:rtl/>
          <w:lang w:eastAsia="he-IL"/>
        </w:rPr>
      </w:pPr>
      <w:r>
        <w:rPr>
          <w:rFonts w:hint="cs"/>
          <w:rtl/>
          <w:lang w:eastAsia="he-IL"/>
        </w:rPr>
        <w:t xml:space="preserve">עזוב </w:t>
      </w:r>
      <w:bookmarkStart w:id="251" w:name="_ETM_Q1_849600"/>
      <w:bookmarkEnd w:id="251"/>
      <w:r>
        <w:rPr>
          <w:rFonts w:hint="cs"/>
          <w:rtl/>
          <w:lang w:eastAsia="he-IL"/>
        </w:rPr>
        <w:t xml:space="preserve">את המסלול הזה בצד. </w:t>
      </w:r>
      <w:r w:rsidR="00CD712D">
        <w:rPr>
          <w:rFonts w:hint="cs"/>
          <w:rtl/>
          <w:lang w:eastAsia="he-IL"/>
        </w:rPr>
        <w:t>אני מדבר על האיחוד האירופי</w:t>
      </w:r>
      <w:r w:rsidR="004C09F9">
        <w:rPr>
          <w:rFonts w:hint="cs"/>
          <w:rtl/>
          <w:lang w:eastAsia="he-IL"/>
        </w:rPr>
        <w:t xml:space="preserve"> אם אני לא טועה</w:t>
      </w:r>
      <w:r w:rsidR="00CD712D">
        <w:rPr>
          <w:rFonts w:hint="cs"/>
          <w:rtl/>
          <w:lang w:eastAsia="he-IL"/>
        </w:rPr>
        <w:t xml:space="preserve">. </w:t>
      </w:r>
    </w:p>
    <w:p w14:paraId="44200C05" w14:textId="77777777" w:rsidR="00CD712D" w:rsidRDefault="00CD712D" w:rsidP="00CD712D">
      <w:pPr>
        <w:rPr>
          <w:rtl/>
          <w:lang w:eastAsia="he-IL"/>
        </w:rPr>
      </w:pPr>
    </w:p>
    <w:p w14:paraId="1C79E792" w14:textId="77777777" w:rsidR="00CD712D" w:rsidRDefault="00CD712D" w:rsidP="00CD712D">
      <w:pPr>
        <w:pStyle w:val="af9"/>
        <w:keepNext/>
        <w:rPr>
          <w:lang w:eastAsia="he-IL"/>
        </w:rPr>
      </w:pPr>
      <w:bookmarkStart w:id="252" w:name="ET_guest_795637_24"/>
      <w:r w:rsidRPr="00CD712D">
        <w:rPr>
          <w:rStyle w:val="TagStyle"/>
          <w:rtl/>
        </w:rPr>
        <w:t xml:space="preserve"> &lt;&lt; אורח &gt;&gt; </w:t>
      </w:r>
      <w:r>
        <w:rPr>
          <w:rtl/>
          <w:lang w:eastAsia="he-IL"/>
        </w:rPr>
        <w:t>מיכאל אסולין:</w:t>
      </w:r>
      <w:r w:rsidRPr="00CD712D">
        <w:rPr>
          <w:rStyle w:val="TagStyle"/>
          <w:rtl/>
        </w:rPr>
        <w:t xml:space="preserve"> &lt;&lt; אורח &gt;&gt;</w:t>
      </w:r>
      <w:r>
        <w:rPr>
          <w:rtl/>
          <w:lang w:eastAsia="he-IL"/>
        </w:rPr>
        <w:t xml:space="preserve">   </w:t>
      </w:r>
      <w:bookmarkEnd w:id="252"/>
    </w:p>
    <w:p w14:paraId="0BB59805" w14:textId="77777777" w:rsidR="00CD712D" w:rsidRDefault="00CD712D" w:rsidP="00CD712D">
      <w:pPr>
        <w:pStyle w:val="KeepWithNext"/>
        <w:rPr>
          <w:rtl/>
          <w:lang w:eastAsia="he-IL"/>
        </w:rPr>
      </w:pPr>
    </w:p>
    <w:p w14:paraId="5095B256" w14:textId="71436923" w:rsidR="00CD712D" w:rsidRDefault="004C09F9" w:rsidP="00CD712D">
      <w:pPr>
        <w:rPr>
          <w:rtl/>
          <w:lang w:eastAsia="he-IL"/>
        </w:rPr>
      </w:pPr>
      <w:r>
        <w:rPr>
          <w:rFonts w:hint="cs"/>
          <w:rtl/>
          <w:lang w:eastAsia="he-IL"/>
        </w:rPr>
        <w:t xml:space="preserve">אז ההחלטה </w:t>
      </w:r>
      <w:bookmarkStart w:id="253" w:name="_ETM_Q1_851658"/>
      <w:bookmarkEnd w:id="253"/>
      <w:r>
        <w:rPr>
          <w:rFonts w:hint="cs"/>
          <w:rtl/>
          <w:lang w:eastAsia="he-IL"/>
        </w:rPr>
        <w:t xml:space="preserve">של האיחוד האירופי נמצאת היום בבחינה של התחולה שלה, איזה </w:t>
      </w:r>
      <w:bookmarkStart w:id="254" w:name="_ETM_Q1_860289"/>
      <w:bookmarkEnd w:id="254"/>
      <w:r>
        <w:rPr>
          <w:rFonts w:hint="cs"/>
          <w:rtl/>
          <w:lang w:eastAsia="he-IL"/>
        </w:rPr>
        <w:t>חברות נכנסות מבחינת ה-</w:t>
      </w:r>
      <w:r>
        <w:rPr>
          <w:lang w:eastAsia="he-IL"/>
        </w:rPr>
        <w:t>trash hold</w:t>
      </w:r>
      <w:r>
        <w:rPr>
          <w:rFonts w:hint="cs"/>
          <w:rtl/>
          <w:lang w:eastAsia="he-IL"/>
        </w:rPr>
        <w:t xml:space="preserve"> של הרף, 750 מיליון יורו. </w:t>
      </w:r>
      <w:r w:rsidR="00CD712D">
        <w:rPr>
          <w:rFonts w:hint="cs"/>
          <w:rtl/>
          <w:lang w:eastAsia="he-IL"/>
        </w:rPr>
        <w:t>בודקים את ההשפעה של המס של הדיבידנד איך הוא י</w:t>
      </w:r>
      <w:r>
        <w:rPr>
          <w:rFonts w:hint="cs"/>
          <w:rtl/>
          <w:lang w:eastAsia="he-IL"/>
        </w:rPr>
        <w:t>ח</w:t>
      </w:r>
      <w:r w:rsidR="00CD712D">
        <w:rPr>
          <w:rFonts w:hint="cs"/>
          <w:rtl/>
          <w:lang w:eastAsia="he-IL"/>
        </w:rPr>
        <w:t xml:space="preserve">ול. </w:t>
      </w:r>
      <w:r>
        <w:rPr>
          <w:rFonts w:hint="cs"/>
          <w:rtl/>
          <w:lang w:eastAsia="he-IL"/>
        </w:rPr>
        <w:t xml:space="preserve">זאת אומרת, יש פה </w:t>
      </w:r>
      <w:r w:rsidR="00FF7427">
        <w:rPr>
          <w:rFonts w:hint="cs"/>
          <w:rtl/>
          <w:lang w:eastAsia="he-IL"/>
        </w:rPr>
        <w:t xml:space="preserve">דברים שעדיין נמצאים בדיונים יחד </w:t>
      </w:r>
      <w:bookmarkStart w:id="255" w:name="_ETM_Q1_871509"/>
      <w:bookmarkEnd w:id="255"/>
      <w:r w:rsidR="00FF7427">
        <w:rPr>
          <w:rFonts w:hint="cs"/>
          <w:rtl/>
          <w:lang w:eastAsia="he-IL"/>
        </w:rPr>
        <w:t>עם ה-</w:t>
      </w:r>
      <w:r w:rsidR="00FF7427">
        <w:rPr>
          <w:rFonts w:hint="cs"/>
          <w:lang w:eastAsia="he-IL"/>
        </w:rPr>
        <w:t>OECD</w:t>
      </w:r>
      <w:r w:rsidR="00FF7427">
        <w:rPr>
          <w:rFonts w:hint="cs"/>
          <w:rtl/>
          <w:lang w:eastAsia="he-IL"/>
        </w:rPr>
        <w:t xml:space="preserve"> ואנחנו בוחנים את ההשפעה.</w:t>
      </w:r>
    </w:p>
    <w:p w14:paraId="19E761C4" w14:textId="77777777" w:rsidR="00CD712D" w:rsidRDefault="00CD712D" w:rsidP="00CD712D">
      <w:pPr>
        <w:rPr>
          <w:rtl/>
          <w:lang w:eastAsia="he-IL"/>
        </w:rPr>
      </w:pPr>
    </w:p>
    <w:p w14:paraId="5C9E4B7B" w14:textId="77777777" w:rsidR="00CD712D" w:rsidRDefault="00CD712D" w:rsidP="00CD712D">
      <w:pPr>
        <w:pStyle w:val="af6"/>
        <w:keepNext/>
      </w:pPr>
      <w:bookmarkStart w:id="256" w:name="ET_yor_5857_25"/>
      <w:r w:rsidRPr="00CD712D">
        <w:rPr>
          <w:rStyle w:val="TagStyle"/>
          <w:rtl/>
        </w:rPr>
        <w:t xml:space="preserve"> &lt;&lt; יור &gt;&gt; </w:t>
      </w:r>
      <w:r>
        <w:rPr>
          <w:rtl/>
        </w:rPr>
        <w:t>היו"ר אלכס קושניר:</w:t>
      </w:r>
      <w:r w:rsidRPr="00CD712D">
        <w:rPr>
          <w:rStyle w:val="TagStyle"/>
          <w:rtl/>
        </w:rPr>
        <w:t xml:space="preserve"> &lt;&lt; יור &gt;&gt;</w:t>
      </w:r>
      <w:r>
        <w:rPr>
          <w:rtl/>
        </w:rPr>
        <w:t xml:space="preserve">   </w:t>
      </w:r>
      <w:bookmarkEnd w:id="256"/>
    </w:p>
    <w:p w14:paraId="3FC29F20" w14:textId="77777777" w:rsidR="00CD712D" w:rsidRDefault="00CD712D" w:rsidP="00CD712D">
      <w:pPr>
        <w:pStyle w:val="KeepWithNext"/>
        <w:rPr>
          <w:rtl/>
          <w:lang w:eastAsia="he-IL"/>
        </w:rPr>
      </w:pPr>
    </w:p>
    <w:p w14:paraId="285F689E" w14:textId="1ED7A453" w:rsidR="00CD712D" w:rsidRDefault="00CD712D" w:rsidP="00CD712D">
      <w:pPr>
        <w:rPr>
          <w:rtl/>
          <w:lang w:eastAsia="he-IL"/>
        </w:rPr>
      </w:pPr>
      <w:r>
        <w:rPr>
          <w:rFonts w:hint="cs"/>
          <w:rtl/>
          <w:lang w:eastAsia="he-IL"/>
        </w:rPr>
        <w:t>אם היינו קובעים את הרצפה ל-10%</w:t>
      </w:r>
      <w:r w:rsidR="00FF7427">
        <w:rPr>
          <w:rFonts w:hint="cs"/>
          <w:rtl/>
          <w:lang w:eastAsia="he-IL"/>
        </w:rPr>
        <w:t xml:space="preserve"> נניח,</w:t>
      </w:r>
      <w:r>
        <w:rPr>
          <w:rFonts w:hint="cs"/>
          <w:rtl/>
          <w:lang w:eastAsia="he-IL"/>
        </w:rPr>
        <w:t xml:space="preserve"> עד כמה זה היה משפיע?</w:t>
      </w:r>
    </w:p>
    <w:p w14:paraId="6F3D2EA4" w14:textId="77777777" w:rsidR="00CD712D" w:rsidRDefault="00CD712D" w:rsidP="00CD712D">
      <w:pPr>
        <w:rPr>
          <w:rtl/>
          <w:lang w:eastAsia="he-IL"/>
        </w:rPr>
      </w:pPr>
    </w:p>
    <w:p w14:paraId="19334117" w14:textId="77777777" w:rsidR="00CD712D" w:rsidRDefault="00CD712D" w:rsidP="00CD712D">
      <w:pPr>
        <w:pStyle w:val="af9"/>
        <w:keepNext/>
        <w:rPr>
          <w:lang w:eastAsia="he-IL"/>
        </w:rPr>
      </w:pPr>
      <w:bookmarkStart w:id="257" w:name="ET_guest_795637_26"/>
      <w:r w:rsidRPr="00CD712D">
        <w:rPr>
          <w:rStyle w:val="TagStyle"/>
          <w:rtl/>
        </w:rPr>
        <w:t xml:space="preserve"> &lt;&lt; אורח &gt;&gt; </w:t>
      </w:r>
      <w:r>
        <w:rPr>
          <w:rtl/>
          <w:lang w:eastAsia="he-IL"/>
        </w:rPr>
        <w:t>מיכאל אסולין:</w:t>
      </w:r>
      <w:r w:rsidRPr="00CD712D">
        <w:rPr>
          <w:rStyle w:val="TagStyle"/>
          <w:rtl/>
        </w:rPr>
        <w:t xml:space="preserve"> &lt;&lt; אורח &gt;&gt;</w:t>
      </w:r>
      <w:r>
        <w:rPr>
          <w:rtl/>
          <w:lang w:eastAsia="he-IL"/>
        </w:rPr>
        <w:t xml:space="preserve">   </w:t>
      </w:r>
      <w:bookmarkEnd w:id="257"/>
    </w:p>
    <w:p w14:paraId="5E54DE67" w14:textId="77777777" w:rsidR="00CD712D" w:rsidRDefault="00CD712D" w:rsidP="00CD712D">
      <w:pPr>
        <w:pStyle w:val="KeepWithNext"/>
        <w:rPr>
          <w:rtl/>
          <w:lang w:eastAsia="he-IL"/>
        </w:rPr>
      </w:pPr>
    </w:p>
    <w:p w14:paraId="78E50775" w14:textId="3C00A0A7" w:rsidR="00CD712D" w:rsidRDefault="00CD712D" w:rsidP="00CD712D">
      <w:pPr>
        <w:rPr>
          <w:rtl/>
          <w:lang w:eastAsia="he-IL"/>
        </w:rPr>
      </w:pPr>
      <w:r>
        <w:rPr>
          <w:rFonts w:hint="cs"/>
          <w:rtl/>
          <w:lang w:eastAsia="he-IL"/>
        </w:rPr>
        <w:t>זה היה משפיע</w:t>
      </w:r>
      <w:r w:rsidR="00FF7427">
        <w:rPr>
          <w:rFonts w:hint="cs"/>
          <w:rtl/>
          <w:lang w:eastAsia="he-IL"/>
        </w:rPr>
        <w:t xml:space="preserve"> משמעותית כי</w:t>
      </w:r>
      <w:r>
        <w:rPr>
          <w:rFonts w:hint="cs"/>
          <w:rtl/>
          <w:lang w:eastAsia="he-IL"/>
        </w:rPr>
        <w:t xml:space="preserve"> רוב הרווחים </w:t>
      </w:r>
      <w:r w:rsidR="00FF7427">
        <w:rPr>
          <w:rFonts w:hint="cs"/>
          <w:rtl/>
          <w:lang w:eastAsia="he-IL"/>
        </w:rPr>
        <w:t xml:space="preserve"> </w:t>
      </w:r>
      <w:bookmarkStart w:id="258" w:name="_ETM_Q1_880567"/>
      <w:bookmarkEnd w:id="258"/>
      <w:r w:rsidR="00FF7427">
        <w:rPr>
          <w:rFonts w:hint="cs"/>
          <w:rtl/>
          <w:lang w:eastAsia="he-IL"/>
        </w:rPr>
        <w:t xml:space="preserve">היום </w:t>
      </w:r>
      <w:r>
        <w:rPr>
          <w:rFonts w:hint="cs"/>
          <w:rtl/>
          <w:lang w:eastAsia="he-IL"/>
        </w:rPr>
        <w:t>הצבורים הן של חברות גלובאליות</w:t>
      </w:r>
      <w:r w:rsidR="00FF7427">
        <w:rPr>
          <w:rFonts w:hint="cs"/>
          <w:rtl/>
          <w:lang w:eastAsia="he-IL"/>
        </w:rPr>
        <w:t xml:space="preserve"> שגם כך שיעור המס שלהן הוא 10%</w:t>
      </w:r>
      <w:r>
        <w:rPr>
          <w:rFonts w:hint="cs"/>
          <w:rtl/>
          <w:lang w:eastAsia="he-IL"/>
        </w:rPr>
        <w:t xml:space="preserve">. </w:t>
      </w:r>
      <w:r w:rsidR="00FF7427">
        <w:rPr>
          <w:rFonts w:hint="cs"/>
          <w:rtl/>
          <w:lang w:eastAsia="he-IL"/>
        </w:rPr>
        <w:t xml:space="preserve">אז תקבע </w:t>
      </w:r>
      <w:bookmarkStart w:id="259" w:name="_ETM_Q1_890817"/>
      <w:bookmarkEnd w:id="259"/>
      <w:r w:rsidR="00FF7427">
        <w:rPr>
          <w:rFonts w:hint="cs"/>
          <w:rtl/>
          <w:lang w:eastAsia="he-IL"/>
        </w:rPr>
        <w:t xml:space="preserve">רצפה של 10%, לא נתת להם שום הטבה. </w:t>
      </w:r>
    </w:p>
    <w:p w14:paraId="055BFEE1" w14:textId="77777777" w:rsidR="00CD712D" w:rsidRDefault="00CD712D" w:rsidP="00CD712D">
      <w:pPr>
        <w:rPr>
          <w:rtl/>
          <w:lang w:eastAsia="he-IL"/>
        </w:rPr>
      </w:pPr>
    </w:p>
    <w:p w14:paraId="2630A818" w14:textId="77777777" w:rsidR="00CD712D" w:rsidRDefault="00CD712D" w:rsidP="00CD712D">
      <w:pPr>
        <w:pStyle w:val="a4"/>
        <w:keepNext/>
      </w:pPr>
      <w:bookmarkStart w:id="260" w:name="ET_speaker_5726_28"/>
      <w:r w:rsidRPr="00CD712D">
        <w:rPr>
          <w:rStyle w:val="TagStyle"/>
          <w:rtl/>
        </w:rPr>
        <w:t xml:space="preserve"> &lt;&lt; דובר &gt;&gt; </w:t>
      </w:r>
      <w:r>
        <w:rPr>
          <w:rtl/>
        </w:rPr>
        <w:t>ינון אזולאי (ש"ס):</w:t>
      </w:r>
      <w:r w:rsidRPr="00CD712D">
        <w:rPr>
          <w:rStyle w:val="TagStyle"/>
          <w:rtl/>
        </w:rPr>
        <w:t xml:space="preserve"> &lt;&lt; דובר &gt;&gt;</w:t>
      </w:r>
      <w:r>
        <w:rPr>
          <w:rtl/>
        </w:rPr>
        <w:t xml:space="preserve">   </w:t>
      </w:r>
      <w:bookmarkEnd w:id="260"/>
    </w:p>
    <w:p w14:paraId="33AD6607" w14:textId="77777777" w:rsidR="00CD712D" w:rsidRPr="000019F1" w:rsidRDefault="00CD712D" w:rsidP="00CD712D">
      <w:pPr>
        <w:pStyle w:val="KeepWithNext"/>
        <w:rPr>
          <w:rtl/>
          <w:lang w:eastAsia="he-IL"/>
        </w:rPr>
      </w:pPr>
    </w:p>
    <w:p w14:paraId="1E2FF50F" w14:textId="4D7C16DC" w:rsidR="00CD712D" w:rsidRDefault="007A71C6" w:rsidP="00CD712D">
      <w:pPr>
        <w:rPr>
          <w:rtl/>
          <w:lang w:eastAsia="he-IL"/>
        </w:rPr>
      </w:pPr>
      <w:r>
        <w:rPr>
          <w:rFonts w:hint="cs"/>
          <w:rtl/>
          <w:lang w:eastAsia="he-IL"/>
        </w:rPr>
        <w:t xml:space="preserve">בעצם  </w:t>
      </w:r>
      <w:bookmarkStart w:id="261" w:name="_ETM_Q1_899773"/>
      <w:bookmarkEnd w:id="261"/>
      <w:r>
        <w:rPr>
          <w:rFonts w:hint="cs"/>
          <w:rtl/>
          <w:lang w:eastAsia="he-IL"/>
        </w:rPr>
        <w:t xml:space="preserve">אומר שכרגע ויוכל להיכנס להטבה הזאת. </w:t>
      </w:r>
      <w:r w:rsidR="00CD712D">
        <w:rPr>
          <w:rFonts w:hint="cs"/>
          <w:rtl/>
          <w:lang w:eastAsia="he-IL"/>
        </w:rPr>
        <w:t>מי שלא ישתמש בהטבה</w:t>
      </w:r>
      <w:r>
        <w:rPr>
          <w:rFonts w:hint="cs"/>
          <w:rtl/>
          <w:lang w:eastAsia="he-IL"/>
        </w:rPr>
        <w:t xml:space="preserve">, מה </w:t>
      </w:r>
      <w:bookmarkStart w:id="262" w:name="_ETM_Q1_905741"/>
      <w:bookmarkEnd w:id="262"/>
      <w:r>
        <w:rPr>
          <w:rFonts w:hint="cs"/>
          <w:rtl/>
          <w:lang w:eastAsia="he-IL"/>
        </w:rPr>
        <w:t>יקרה בעוד שנה כשהיא תפוג?</w:t>
      </w:r>
    </w:p>
    <w:p w14:paraId="30D9041C" w14:textId="77777777" w:rsidR="00CD712D" w:rsidRDefault="00CD712D" w:rsidP="00CD712D">
      <w:pPr>
        <w:rPr>
          <w:rtl/>
          <w:lang w:eastAsia="he-IL"/>
        </w:rPr>
      </w:pPr>
    </w:p>
    <w:p w14:paraId="107F80D7" w14:textId="77777777" w:rsidR="00CD712D" w:rsidRDefault="00CD712D" w:rsidP="00CD712D">
      <w:pPr>
        <w:pStyle w:val="af9"/>
        <w:keepNext/>
        <w:rPr>
          <w:lang w:eastAsia="he-IL"/>
        </w:rPr>
      </w:pPr>
      <w:bookmarkStart w:id="263" w:name="ET_guest_686278_29"/>
      <w:r w:rsidRPr="00CD712D">
        <w:rPr>
          <w:rStyle w:val="TagStyle"/>
          <w:rtl/>
        </w:rPr>
        <w:t xml:space="preserve"> &lt;&lt; אורח &gt;&gt; </w:t>
      </w:r>
      <w:r>
        <w:rPr>
          <w:rtl/>
          <w:lang w:eastAsia="he-IL"/>
        </w:rPr>
        <w:t>גיא גולדמן:</w:t>
      </w:r>
      <w:r w:rsidRPr="00CD712D">
        <w:rPr>
          <w:rStyle w:val="TagStyle"/>
          <w:rtl/>
        </w:rPr>
        <w:t xml:space="preserve"> &lt;&lt; אורח &gt;&gt;</w:t>
      </w:r>
      <w:r>
        <w:rPr>
          <w:rtl/>
          <w:lang w:eastAsia="he-IL"/>
        </w:rPr>
        <w:t xml:space="preserve">   </w:t>
      </w:r>
      <w:bookmarkEnd w:id="263"/>
    </w:p>
    <w:p w14:paraId="067E6358" w14:textId="77777777" w:rsidR="00CD712D" w:rsidRDefault="00CD712D" w:rsidP="00CD712D">
      <w:pPr>
        <w:pStyle w:val="KeepWithNext"/>
        <w:rPr>
          <w:rtl/>
          <w:lang w:eastAsia="he-IL"/>
        </w:rPr>
      </w:pPr>
    </w:p>
    <w:p w14:paraId="39B5D307" w14:textId="42F59473" w:rsidR="00CD712D" w:rsidRDefault="007A71C6" w:rsidP="00CD712D">
      <w:pPr>
        <w:rPr>
          <w:rtl/>
          <w:lang w:eastAsia="he-IL"/>
        </w:rPr>
      </w:pPr>
      <w:r>
        <w:rPr>
          <w:rFonts w:hint="cs"/>
          <w:rtl/>
          <w:lang w:eastAsia="he-IL"/>
        </w:rPr>
        <w:t xml:space="preserve">אנחנו נגיע לזה. </w:t>
      </w:r>
      <w:r w:rsidR="00CD712D">
        <w:rPr>
          <w:rFonts w:hint="cs"/>
          <w:rtl/>
          <w:lang w:eastAsia="he-IL"/>
        </w:rPr>
        <w:t xml:space="preserve">אנחנו מגיעים להצעת החוק שבפניכם. </w:t>
      </w:r>
      <w:r>
        <w:rPr>
          <w:rFonts w:hint="cs"/>
          <w:rtl/>
          <w:lang w:eastAsia="he-IL"/>
        </w:rPr>
        <w:t>הר</w:t>
      </w:r>
      <w:r w:rsidR="003C3E92">
        <w:rPr>
          <w:rFonts w:hint="cs"/>
          <w:rtl/>
          <w:lang w:eastAsia="he-IL"/>
        </w:rPr>
        <w:t>ק</w:t>
      </w:r>
      <w:r>
        <w:rPr>
          <w:rFonts w:hint="cs"/>
          <w:rtl/>
          <w:lang w:eastAsia="he-IL"/>
        </w:rPr>
        <w:t xml:space="preserve">ע: יש 100 מיליארד רווחים כלואים נכון לעכשיו. </w:t>
      </w:r>
      <w:r w:rsidR="00851A02">
        <w:rPr>
          <w:rFonts w:hint="cs"/>
          <w:rtl/>
          <w:lang w:eastAsia="he-IL"/>
        </w:rPr>
        <w:t xml:space="preserve">50 מתוכם נצטברו לפני </w:t>
      </w:r>
      <w:bookmarkStart w:id="264" w:name="_ETM_Q1_921370"/>
      <w:bookmarkEnd w:id="264"/>
      <w:r w:rsidR="00851A02">
        <w:rPr>
          <w:rFonts w:hint="cs"/>
          <w:rtl/>
          <w:lang w:eastAsia="he-IL"/>
        </w:rPr>
        <w:t xml:space="preserve">תיקון 69 ו-50 מתוכם אחרי. מתן תמריץ לתשלום במתווה זהה </w:t>
      </w:r>
      <w:bookmarkStart w:id="265" w:name="_ETM_Q1_929213"/>
      <w:bookmarkEnd w:id="265"/>
      <w:r w:rsidR="00851A02">
        <w:rPr>
          <w:rFonts w:hint="cs"/>
          <w:rtl/>
          <w:lang w:eastAsia="he-IL"/>
        </w:rPr>
        <w:t xml:space="preserve">למתווה של תיקון 69. הכול למעשה אותו דבר, </w:t>
      </w:r>
      <w:r w:rsidR="00CD712D">
        <w:rPr>
          <w:rFonts w:hint="cs"/>
          <w:rtl/>
          <w:lang w:eastAsia="he-IL"/>
        </w:rPr>
        <w:t>אבל יש רכיב אחד נוסף בהצעה הזאת</w:t>
      </w:r>
      <w:r w:rsidR="00851A02">
        <w:rPr>
          <w:rFonts w:hint="cs"/>
          <w:rtl/>
          <w:lang w:eastAsia="he-IL"/>
        </w:rPr>
        <w:t xml:space="preserve"> והוא בבולט </w:t>
      </w:r>
      <w:bookmarkStart w:id="266" w:name="_ETM_Q1_935837"/>
      <w:bookmarkEnd w:id="266"/>
      <w:r w:rsidR="00851A02">
        <w:rPr>
          <w:rFonts w:hint="cs"/>
          <w:rtl/>
          <w:lang w:eastAsia="he-IL"/>
        </w:rPr>
        <w:t>האחרון פה</w:t>
      </w:r>
      <w:r w:rsidR="00CD712D">
        <w:rPr>
          <w:rFonts w:hint="cs"/>
          <w:rtl/>
          <w:lang w:eastAsia="he-IL"/>
        </w:rPr>
        <w:t xml:space="preserve">. יש מקל ולא רק גזר. </w:t>
      </w:r>
      <w:r w:rsidR="00851A02">
        <w:rPr>
          <w:rFonts w:hint="cs"/>
          <w:rtl/>
          <w:lang w:eastAsia="he-IL"/>
        </w:rPr>
        <w:t xml:space="preserve">אנחנו קובעים כלל לפיו חלוקת דיבידנד - </w:t>
      </w:r>
      <w:r w:rsidR="00CD712D">
        <w:rPr>
          <w:rFonts w:hint="cs"/>
          <w:rtl/>
          <w:lang w:eastAsia="he-IL"/>
        </w:rPr>
        <w:t>זיהינו הרבה</w:t>
      </w:r>
      <w:r w:rsidR="00851A02">
        <w:rPr>
          <w:rFonts w:hint="cs"/>
          <w:rtl/>
          <w:lang w:eastAsia="he-IL"/>
        </w:rPr>
        <w:t xml:space="preserve"> חלוקות דיבידנד של</w:t>
      </w:r>
      <w:r w:rsidR="001B2B3C">
        <w:rPr>
          <w:rFonts w:hint="cs"/>
          <w:rtl/>
          <w:lang w:eastAsia="he-IL"/>
        </w:rPr>
        <w:t xml:space="preserve"> חברות חוק עידוד, חברות שיש בהם </w:t>
      </w:r>
      <w:bookmarkStart w:id="267" w:name="_ETM_Q1_945901"/>
      <w:bookmarkEnd w:id="267"/>
      <w:r w:rsidR="001B2B3C">
        <w:rPr>
          <w:rFonts w:hint="cs"/>
          <w:rtl/>
          <w:lang w:eastAsia="he-IL"/>
        </w:rPr>
        <w:t xml:space="preserve">רווחים כלואים, </w:t>
      </w:r>
      <w:r w:rsidR="00CD712D">
        <w:rPr>
          <w:rFonts w:hint="cs"/>
          <w:rtl/>
          <w:lang w:eastAsia="he-IL"/>
        </w:rPr>
        <w:t xml:space="preserve">שלא מתחשבנות על הרווח הכלוא אלא מחלקות דיבידנד ומייחסות אותו לרווחים אחרים. אנחנו מציעים לעשות </w:t>
      </w:r>
      <w:r w:rsidR="001B2B3C">
        <w:rPr>
          <w:rFonts w:hint="cs"/>
          <w:rtl/>
          <w:lang w:eastAsia="he-IL"/>
        </w:rPr>
        <w:t>חלוקה פרו</w:t>
      </w:r>
      <w:r w:rsidR="001C5B08">
        <w:rPr>
          <w:rFonts w:hint="cs"/>
          <w:rtl/>
          <w:lang w:eastAsia="he-IL"/>
        </w:rPr>
        <w:t xml:space="preserve"> </w:t>
      </w:r>
      <w:proofErr w:type="spellStart"/>
      <w:r w:rsidR="001C5B08">
        <w:rPr>
          <w:rFonts w:hint="cs"/>
          <w:rtl/>
          <w:lang w:eastAsia="he-IL"/>
        </w:rPr>
        <w:t>רטה</w:t>
      </w:r>
      <w:proofErr w:type="spellEnd"/>
      <w:r w:rsidR="001C5B08">
        <w:rPr>
          <w:rFonts w:hint="cs"/>
          <w:rtl/>
          <w:lang w:eastAsia="he-IL"/>
        </w:rPr>
        <w:t>. חברה שמחלקת דיבידנד</w:t>
      </w:r>
      <w:r w:rsidR="001B2B3C">
        <w:rPr>
          <w:rFonts w:hint="cs"/>
          <w:rtl/>
          <w:lang w:eastAsia="he-IL"/>
        </w:rPr>
        <w:t xml:space="preserve"> </w:t>
      </w:r>
      <w:r w:rsidR="00CD712D">
        <w:rPr>
          <w:rFonts w:hint="cs"/>
          <w:rtl/>
          <w:lang w:eastAsia="he-IL"/>
        </w:rPr>
        <w:t>תייחס את סכום הדיביד</w:t>
      </w:r>
      <w:r w:rsidR="00C2141B">
        <w:rPr>
          <w:rFonts w:hint="cs"/>
          <w:rtl/>
          <w:lang w:eastAsia="he-IL"/>
        </w:rPr>
        <w:t>נד באופן יחסי</w:t>
      </w:r>
      <w:r w:rsidR="001C5B08">
        <w:rPr>
          <w:rFonts w:hint="cs"/>
          <w:rtl/>
          <w:lang w:eastAsia="he-IL"/>
        </w:rPr>
        <w:t xml:space="preserve"> </w:t>
      </w:r>
      <w:bookmarkStart w:id="268" w:name="_ETM_Q1_964263"/>
      <w:bookmarkEnd w:id="268"/>
      <w:r w:rsidR="00525624">
        <w:rPr>
          <w:rFonts w:hint="cs"/>
          <w:rtl/>
          <w:lang w:eastAsia="he-IL"/>
        </w:rPr>
        <w:t xml:space="preserve">לרווח הכלוא, </w:t>
      </w:r>
      <w:r w:rsidR="00CD712D">
        <w:rPr>
          <w:rFonts w:hint="cs"/>
          <w:rtl/>
          <w:lang w:eastAsia="he-IL"/>
        </w:rPr>
        <w:t>בהתאם ליחס שיש בין הרווח הכל</w:t>
      </w:r>
      <w:r w:rsidR="00525624">
        <w:rPr>
          <w:rFonts w:hint="cs"/>
          <w:rtl/>
          <w:lang w:eastAsia="he-IL"/>
        </w:rPr>
        <w:t>ו</w:t>
      </w:r>
      <w:r w:rsidR="00CD712D">
        <w:rPr>
          <w:rFonts w:hint="cs"/>
          <w:rtl/>
          <w:lang w:eastAsia="he-IL"/>
        </w:rPr>
        <w:t xml:space="preserve">א לכלל הרווחים. </w:t>
      </w:r>
    </w:p>
    <w:p w14:paraId="0F6D85E4" w14:textId="77777777" w:rsidR="00CD712D" w:rsidRDefault="00CD712D" w:rsidP="00CD712D">
      <w:pPr>
        <w:rPr>
          <w:rtl/>
          <w:lang w:eastAsia="he-IL"/>
        </w:rPr>
      </w:pPr>
    </w:p>
    <w:p w14:paraId="77B64734" w14:textId="77777777" w:rsidR="00CD712D" w:rsidRDefault="00CD712D" w:rsidP="00CD712D">
      <w:pPr>
        <w:pStyle w:val="a4"/>
        <w:keepNext/>
      </w:pPr>
      <w:bookmarkStart w:id="269" w:name="ET_speaker_5726_30"/>
      <w:r w:rsidRPr="00CD712D">
        <w:rPr>
          <w:rStyle w:val="TagStyle"/>
          <w:rtl/>
        </w:rPr>
        <w:t xml:space="preserve"> &lt;&lt; דובר &gt;&gt; </w:t>
      </w:r>
      <w:r>
        <w:rPr>
          <w:rtl/>
        </w:rPr>
        <w:t>ינון אזולאי (ש"ס):</w:t>
      </w:r>
      <w:r w:rsidRPr="00CD712D">
        <w:rPr>
          <w:rStyle w:val="TagStyle"/>
          <w:rtl/>
        </w:rPr>
        <w:t xml:space="preserve"> &lt;&lt; דובר &gt;&gt;</w:t>
      </w:r>
      <w:r>
        <w:rPr>
          <w:rtl/>
        </w:rPr>
        <w:t xml:space="preserve">   </w:t>
      </w:r>
      <w:bookmarkEnd w:id="269"/>
    </w:p>
    <w:p w14:paraId="26D68BC1" w14:textId="77777777" w:rsidR="00CD712D" w:rsidRDefault="00CD712D" w:rsidP="00CD712D">
      <w:pPr>
        <w:pStyle w:val="KeepWithNext"/>
        <w:rPr>
          <w:rtl/>
          <w:lang w:eastAsia="he-IL"/>
        </w:rPr>
      </w:pPr>
    </w:p>
    <w:p w14:paraId="0FBC3A51" w14:textId="2C20FC1E" w:rsidR="00CD712D" w:rsidRDefault="00525624" w:rsidP="00CD712D">
      <w:pPr>
        <w:rPr>
          <w:rtl/>
          <w:lang w:eastAsia="he-IL"/>
        </w:rPr>
      </w:pPr>
      <w:r>
        <w:rPr>
          <w:rFonts w:hint="cs"/>
          <w:rtl/>
          <w:lang w:eastAsia="he-IL"/>
        </w:rPr>
        <w:t>בעצם אתה אומר ש</w:t>
      </w:r>
      <w:r w:rsidR="00CD712D">
        <w:rPr>
          <w:rFonts w:hint="cs"/>
          <w:rtl/>
          <w:lang w:eastAsia="he-IL"/>
        </w:rPr>
        <w:t xml:space="preserve">ברגע שאנחנו נותנים לו את ההטבה אנחנו </w:t>
      </w:r>
      <w:r>
        <w:rPr>
          <w:rFonts w:hint="cs"/>
          <w:rtl/>
          <w:lang w:eastAsia="he-IL"/>
        </w:rPr>
        <w:t xml:space="preserve">נכנסים ומתערבים </w:t>
      </w:r>
      <w:bookmarkStart w:id="270" w:name="_ETM_Q1_977405"/>
      <w:bookmarkEnd w:id="270"/>
      <w:r>
        <w:rPr>
          <w:rFonts w:hint="cs"/>
          <w:rtl/>
          <w:lang w:eastAsia="he-IL"/>
        </w:rPr>
        <w:t xml:space="preserve">לו בחלוקה של הדיבידנדים שלו. </w:t>
      </w:r>
    </w:p>
    <w:p w14:paraId="5A69DE2E" w14:textId="77777777" w:rsidR="00CD712D" w:rsidRDefault="00CD712D" w:rsidP="00CD712D">
      <w:pPr>
        <w:pStyle w:val="af9"/>
        <w:keepNext/>
        <w:rPr>
          <w:lang w:eastAsia="he-IL"/>
        </w:rPr>
      </w:pPr>
      <w:bookmarkStart w:id="271" w:name="ET_guest_795637_32"/>
      <w:r w:rsidRPr="00CD712D">
        <w:rPr>
          <w:rStyle w:val="TagStyle"/>
          <w:rtl/>
        </w:rPr>
        <w:lastRenderedPageBreak/>
        <w:t xml:space="preserve"> &lt;&lt; אורח &gt;&gt; </w:t>
      </w:r>
      <w:r>
        <w:rPr>
          <w:rtl/>
          <w:lang w:eastAsia="he-IL"/>
        </w:rPr>
        <w:t>מיכאל אסולין:</w:t>
      </w:r>
      <w:r w:rsidRPr="00CD712D">
        <w:rPr>
          <w:rStyle w:val="TagStyle"/>
          <w:rtl/>
        </w:rPr>
        <w:t xml:space="preserve"> &lt;&lt; אורח &gt;&gt;</w:t>
      </w:r>
      <w:r>
        <w:rPr>
          <w:rtl/>
          <w:lang w:eastAsia="he-IL"/>
        </w:rPr>
        <w:t xml:space="preserve">   </w:t>
      </w:r>
      <w:bookmarkEnd w:id="271"/>
    </w:p>
    <w:p w14:paraId="2A7D6E24" w14:textId="77777777" w:rsidR="00CD712D" w:rsidRDefault="00CD712D" w:rsidP="00CD712D">
      <w:pPr>
        <w:pStyle w:val="KeepWithNext"/>
        <w:rPr>
          <w:rtl/>
          <w:lang w:eastAsia="he-IL"/>
        </w:rPr>
      </w:pPr>
    </w:p>
    <w:p w14:paraId="28F73658" w14:textId="10A5124F" w:rsidR="00CD712D" w:rsidRDefault="00525624" w:rsidP="00CD712D">
      <w:pPr>
        <w:rPr>
          <w:rtl/>
          <w:lang w:eastAsia="he-IL"/>
        </w:rPr>
      </w:pPr>
      <w:r>
        <w:rPr>
          <w:rFonts w:hint="cs"/>
          <w:rtl/>
          <w:lang w:eastAsia="he-IL"/>
        </w:rPr>
        <w:t xml:space="preserve">מי שלא נכנס להטבה ולא </w:t>
      </w:r>
      <w:bookmarkStart w:id="272" w:name="_ETM_Q1_981922"/>
      <w:bookmarkEnd w:id="272"/>
      <w:r>
        <w:rPr>
          <w:rFonts w:hint="cs"/>
          <w:rtl/>
          <w:lang w:eastAsia="he-IL"/>
        </w:rPr>
        <w:t xml:space="preserve">שילם את מה החברות שהוא הופטר ממנו עד היום, אני </w:t>
      </w:r>
      <w:bookmarkStart w:id="273" w:name="_ETM_Q1_980162"/>
      <w:bookmarkEnd w:id="273"/>
      <w:r>
        <w:rPr>
          <w:rFonts w:hint="cs"/>
          <w:rtl/>
          <w:lang w:eastAsia="he-IL"/>
        </w:rPr>
        <w:t xml:space="preserve">בא ואומר שמכאן </w:t>
      </w:r>
      <w:r w:rsidR="00192E59">
        <w:rPr>
          <w:rFonts w:hint="cs"/>
          <w:rtl/>
          <w:lang w:eastAsia="he-IL"/>
        </w:rPr>
        <w:t xml:space="preserve">ואילך, זאת במקביל לגזר שנתתי לך לאותה </w:t>
      </w:r>
      <w:bookmarkStart w:id="274" w:name="_ETM_Q1_984478"/>
      <w:bookmarkEnd w:id="274"/>
      <w:r w:rsidR="00192E59">
        <w:rPr>
          <w:rFonts w:hint="cs"/>
          <w:rtl/>
          <w:lang w:eastAsia="he-IL"/>
        </w:rPr>
        <w:t xml:space="preserve">הקלה, מכאן ואילך אם תחלק אני </w:t>
      </w:r>
      <w:r w:rsidR="00CD712D">
        <w:rPr>
          <w:rFonts w:hint="cs"/>
          <w:rtl/>
          <w:lang w:eastAsia="he-IL"/>
        </w:rPr>
        <w:t>כבר לא אאפשר לך לצבוע תמיד את הרווחים מאיפה שאתה רוצה</w:t>
      </w:r>
      <w:r w:rsidR="00192E59">
        <w:rPr>
          <w:rFonts w:hint="cs"/>
          <w:rtl/>
          <w:lang w:eastAsia="he-IL"/>
        </w:rPr>
        <w:t xml:space="preserve"> אלא אני קובע לך חלוקה פרו </w:t>
      </w:r>
      <w:proofErr w:type="spellStart"/>
      <w:r w:rsidR="00192E59">
        <w:rPr>
          <w:rFonts w:hint="cs"/>
          <w:rtl/>
          <w:lang w:eastAsia="he-IL"/>
        </w:rPr>
        <w:t>רטה</w:t>
      </w:r>
      <w:proofErr w:type="spellEnd"/>
      <w:r w:rsidR="00192E59">
        <w:rPr>
          <w:rFonts w:hint="cs"/>
          <w:rtl/>
          <w:lang w:eastAsia="he-IL"/>
        </w:rPr>
        <w:t xml:space="preserve">. </w:t>
      </w:r>
    </w:p>
    <w:p w14:paraId="438D744F" w14:textId="77777777" w:rsidR="00CD712D" w:rsidRDefault="00CD712D" w:rsidP="00CD712D">
      <w:pPr>
        <w:rPr>
          <w:rtl/>
          <w:lang w:eastAsia="he-IL"/>
        </w:rPr>
      </w:pPr>
    </w:p>
    <w:p w14:paraId="24B3D00B" w14:textId="77777777" w:rsidR="00CD712D" w:rsidRDefault="00CD712D" w:rsidP="00CD712D">
      <w:pPr>
        <w:pStyle w:val="a4"/>
        <w:keepNext/>
      </w:pPr>
      <w:bookmarkStart w:id="275" w:name="ET_speaker_5726_33"/>
      <w:r w:rsidRPr="00CD712D">
        <w:rPr>
          <w:rStyle w:val="TagStyle"/>
          <w:rtl/>
        </w:rPr>
        <w:t xml:space="preserve"> &lt;&lt; דובר &gt;&gt; </w:t>
      </w:r>
      <w:r>
        <w:rPr>
          <w:rtl/>
        </w:rPr>
        <w:t>ינון אזולאי (ש"ס):</w:t>
      </w:r>
      <w:r w:rsidRPr="00CD712D">
        <w:rPr>
          <w:rStyle w:val="TagStyle"/>
          <w:rtl/>
        </w:rPr>
        <w:t xml:space="preserve"> &lt;&lt; דובר &gt;&gt;</w:t>
      </w:r>
      <w:r>
        <w:rPr>
          <w:rtl/>
        </w:rPr>
        <w:t xml:space="preserve">   </w:t>
      </w:r>
      <w:bookmarkEnd w:id="275"/>
    </w:p>
    <w:p w14:paraId="21410B91" w14:textId="77777777" w:rsidR="00CD712D" w:rsidRDefault="00CD712D" w:rsidP="00CD712D">
      <w:pPr>
        <w:pStyle w:val="KeepWithNext"/>
        <w:rPr>
          <w:rtl/>
          <w:lang w:eastAsia="he-IL"/>
        </w:rPr>
      </w:pPr>
    </w:p>
    <w:p w14:paraId="57657DC9" w14:textId="26C3ACA0" w:rsidR="00CD712D" w:rsidRDefault="00192E59" w:rsidP="00CD712D">
      <w:pPr>
        <w:rPr>
          <w:rtl/>
          <w:lang w:eastAsia="he-IL"/>
        </w:rPr>
      </w:pPr>
      <w:r>
        <w:rPr>
          <w:rFonts w:hint="cs"/>
          <w:rtl/>
          <w:lang w:eastAsia="he-IL"/>
        </w:rPr>
        <w:t xml:space="preserve">וגם בחלוקה  עכשיו אתה אומר </w:t>
      </w:r>
      <w:bookmarkStart w:id="276" w:name="_ETM_Q1_1000750"/>
      <w:bookmarkEnd w:id="276"/>
      <w:r>
        <w:rPr>
          <w:rFonts w:hint="cs"/>
          <w:rtl/>
          <w:lang w:eastAsia="he-IL"/>
        </w:rPr>
        <w:t xml:space="preserve">לו שברווחים האלה שהוא לוקח אותם, </w:t>
      </w:r>
      <w:r w:rsidR="00CD712D">
        <w:rPr>
          <w:rFonts w:hint="cs"/>
          <w:rtl/>
          <w:lang w:eastAsia="he-IL"/>
        </w:rPr>
        <w:t>אתה מתנה שהוא צריך להשקיע אותם בעובדים</w:t>
      </w:r>
      <w:r>
        <w:rPr>
          <w:rFonts w:hint="cs"/>
          <w:rtl/>
          <w:lang w:eastAsia="he-IL"/>
        </w:rPr>
        <w:t xml:space="preserve"> - - - </w:t>
      </w:r>
    </w:p>
    <w:p w14:paraId="6B976621" w14:textId="77777777" w:rsidR="00CD712D" w:rsidRDefault="00CD712D" w:rsidP="00CD712D">
      <w:pPr>
        <w:rPr>
          <w:rtl/>
          <w:lang w:eastAsia="he-IL"/>
        </w:rPr>
      </w:pPr>
    </w:p>
    <w:p w14:paraId="2A35DF39" w14:textId="77777777" w:rsidR="00CD712D" w:rsidRDefault="00CD712D" w:rsidP="00CD712D">
      <w:pPr>
        <w:pStyle w:val="af9"/>
        <w:keepNext/>
        <w:rPr>
          <w:lang w:eastAsia="he-IL"/>
        </w:rPr>
      </w:pPr>
      <w:bookmarkStart w:id="277" w:name="ET_guest_795637_34"/>
      <w:r w:rsidRPr="00CD712D">
        <w:rPr>
          <w:rStyle w:val="TagStyle"/>
          <w:rtl/>
        </w:rPr>
        <w:t xml:space="preserve"> &lt;&lt; אורח &gt;&gt; </w:t>
      </w:r>
      <w:r>
        <w:rPr>
          <w:rtl/>
          <w:lang w:eastAsia="he-IL"/>
        </w:rPr>
        <w:t>מיכאל אסולין:</w:t>
      </w:r>
      <w:r w:rsidRPr="00CD712D">
        <w:rPr>
          <w:rStyle w:val="TagStyle"/>
          <w:rtl/>
        </w:rPr>
        <w:t xml:space="preserve"> &lt;&lt; אורח &gt;&gt;</w:t>
      </w:r>
      <w:r>
        <w:rPr>
          <w:rtl/>
          <w:lang w:eastAsia="he-IL"/>
        </w:rPr>
        <w:t xml:space="preserve">   </w:t>
      </w:r>
      <w:bookmarkEnd w:id="277"/>
    </w:p>
    <w:p w14:paraId="6FC16273" w14:textId="3BC240C1" w:rsidR="00CD712D" w:rsidRDefault="00CD712D" w:rsidP="00CD712D">
      <w:pPr>
        <w:pStyle w:val="KeepWithNext"/>
        <w:rPr>
          <w:rtl/>
          <w:lang w:eastAsia="he-IL"/>
        </w:rPr>
      </w:pPr>
    </w:p>
    <w:p w14:paraId="263B02A8" w14:textId="6EB3D1B9" w:rsidR="00192E59" w:rsidRPr="00192E59" w:rsidRDefault="00192E59" w:rsidP="00192E59">
      <w:pPr>
        <w:rPr>
          <w:rtl/>
          <w:lang w:eastAsia="he-IL"/>
        </w:rPr>
      </w:pPr>
      <w:r>
        <w:rPr>
          <w:rFonts w:hint="cs"/>
          <w:rtl/>
          <w:lang w:eastAsia="he-IL"/>
        </w:rPr>
        <w:t xml:space="preserve">עובדים, מו"פ, ונכסים. </w:t>
      </w:r>
    </w:p>
    <w:p w14:paraId="68EAC053" w14:textId="77777777" w:rsidR="00CD712D" w:rsidRDefault="00CD712D" w:rsidP="00CD712D">
      <w:pPr>
        <w:rPr>
          <w:rtl/>
          <w:lang w:eastAsia="he-IL"/>
        </w:rPr>
      </w:pPr>
    </w:p>
    <w:p w14:paraId="10E11562" w14:textId="77777777" w:rsidR="00CD712D" w:rsidRDefault="00CD712D" w:rsidP="00CD712D">
      <w:pPr>
        <w:pStyle w:val="a4"/>
        <w:keepNext/>
      </w:pPr>
      <w:bookmarkStart w:id="278" w:name="ET_speaker_5726_35"/>
      <w:r w:rsidRPr="00CD712D">
        <w:rPr>
          <w:rStyle w:val="TagStyle"/>
          <w:rtl/>
        </w:rPr>
        <w:t xml:space="preserve"> &lt;&lt; דובר &gt;&gt; </w:t>
      </w:r>
      <w:r>
        <w:rPr>
          <w:rtl/>
        </w:rPr>
        <w:t>ינון אזולאי (ש"ס):</w:t>
      </w:r>
      <w:r w:rsidRPr="00CD712D">
        <w:rPr>
          <w:rStyle w:val="TagStyle"/>
          <w:rtl/>
        </w:rPr>
        <w:t xml:space="preserve"> &lt;&lt; דובר &gt;&gt;</w:t>
      </w:r>
      <w:r>
        <w:rPr>
          <w:rtl/>
        </w:rPr>
        <w:t xml:space="preserve">   </w:t>
      </w:r>
      <w:bookmarkEnd w:id="278"/>
    </w:p>
    <w:p w14:paraId="25FE134A" w14:textId="77777777" w:rsidR="00CD712D" w:rsidRDefault="00CD712D" w:rsidP="00CD712D">
      <w:pPr>
        <w:pStyle w:val="KeepWithNext"/>
        <w:rPr>
          <w:rtl/>
          <w:lang w:eastAsia="he-IL"/>
        </w:rPr>
      </w:pPr>
    </w:p>
    <w:p w14:paraId="3FAF219A" w14:textId="77777777" w:rsidR="00853DA2" w:rsidRDefault="00853DA2" w:rsidP="00CD712D">
      <w:pPr>
        <w:rPr>
          <w:rtl/>
          <w:lang w:eastAsia="he-IL"/>
        </w:rPr>
      </w:pPr>
      <w:r>
        <w:rPr>
          <w:rFonts w:hint="cs"/>
          <w:rtl/>
          <w:lang w:eastAsia="he-IL"/>
        </w:rPr>
        <w:t xml:space="preserve">זה בהטבה. </w:t>
      </w:r>
    </w:p>
    <w:p w14:paraId="46E9E7BD" w14:textId="166C194D" w:rsidR="00853DA2" w:rsidRDefault="00853DA2" w:rsidP="00CD712D">
      <w:pPr>
        <w:rPr>
          <w:rtl/>
          <w:lang w:eastAsia="he-IL"/>
        </w:rPr>
      </w:pPr>
      <w:bookmarkStart w:id="279" w:name="_ETM_Q1_1012400"/>
      <w:bookmarkEnd w:id="279"/>
    </w:p>
    <w:p w14:paraId="59112390" w14:textId="77777777" w:rsidR="00853DA2" w:rsidRDefault="00853DA2" w:rsidP="00853DA2">
      <w:pPr>
        <w:pStyle w:val="a4"/>
        <w:keepNext/>
        <w:rPr>
          <w:rtl/>
        </w:rPr>
      </w:pPr>
      <w:bookmarkStart w:id="280" w:name="ET_speaker_5726_148"/>
      <w:r w:rsidRPr="00853DA2">
        <w:rPr>
          <w:rStyle w:val="TagStyle"/>
          <w:rtl/>
        </w:rPr>
        <w:t xml:space="preserve"> &lt;&lt; דובר &gt;&gt; </w:t>
      </w:r>
      <w:r>
        <w:rPr>
          <w:rtl/>
        </w:rPr>
        <w:t>ינון אזולאי (ש"ס):</w:t>
      </w:r>
      <w:r w:rsidRPr="00853DA2">
        <w:rPr>
          <w:rStyle w:val="TagStyle"/>
          <w:rtl/>
        </w:rPr>
        <w:t xml:space="preserve"> &lt;&lt; דובר &gt;&gt;</w:t>
      </w:r>
      <w:r>
        <w:rPr>
          <w:rtl/>
        </w:rPr>
        <w:t xml:space="preserve"> </w:t>
      </w:r>
      <w:bookmarkEnd w:id="280"/>
    </w:p>
    <w:p w14:paraId="5C8E281D" w14:textId="77777777" w:rsidR="00853DA2" w:rsidRDefault="00853DA2" w:rsidP="00853DA2">
      <w:pPr>
        <w:pStyle w:val="KeepWithNext"/>
        <w:rPr>
          <w:rtl/>
        </w:rPr>
      </w:pPr>
    </w:p>
    <w:p w14:paraId="278D335F" w14:textId="77777777" w:rsidR="00853DA2" w:rsidRDefault="00853DA2" w:rsidP="00853DA2">
      <w:pPr>
        <w:rPr>
          <w:rtl/>
        </w:rPr>
      </w:pPr>
      <w:bookmarkStart w:id="281" w:name="_ETM_Q1_1014919"/>
      <w:bookmarkStart w:id="282" w:name="_ETM_Q1_1014987"/>
      <w:bookmarkEnd w:id="281"/>
      <w:bookmarkEnd w:id="282"/>
      <w:r>
        <w:rPr>
          <w:rFonts w:hint="cs"/>
          <w:rtl/>
        </w:rPr>
        <w:t xml:space="preserve">נכסים לא. </w:t>
      </w:r>
    </w:p>
    <w:p w14:paraId="111A1A99" w14:textId="77777777" w:rsidR="00853DA2" w:rsidRDefault="00853DA2" w:rsidP="00853DA2">
      <w:pPr>
        <w:rPr>
          <w:rtl/>
        </w:rPr>
      </w:pPr>
    </w:p>
    <w:p w14:paraId="69947AEE" w14:textId="77777777" w:rsidR="00853DA2" w:rsidRDefault="00853DA2" w:rsidP="00853DA2">
      <w:pPr>
        <w:pStyle w:val="af9"/>
        <w:keepNext/>
        <w:rPr>
          <w:rtl/>
        </w:rPr>
      </w:pPr>
      <w:bookmarkStart w:id="283" w:name="ET_guest_795637_149"/>
      <w:r w:rsidRPr="00853DA2">
        <w:rPr>
          <w:rStyle w:val="TagStyle"/>
          <w:rtl/>
        </w:rPr>
        <w:t xml:space="preserve"> &lt;&lt; אורח &gt;&gt; </w:t>
      </w:r>
      <w:r>
        <w:rPr>
          <w:rtl/>
        </w:rPr>
        <w:t>מיכאל אסולין:</w:t>
      </w:r>
      <w:r w:rsidRPr="00853DA2">
        <w:rPr>
          <w:rStyle w:val="TagStyle"/>
          <w:rtl/>
        </w:rPr>
        <w:t xml:space="preserve"> &lt;&lt; אורח &gt;&gt;</w:t>
      </w:r>
      <w:r>
        <w:rPr>
          <w:rtl/>
        </w:rPr>
        <w:t xml:space="preserve"> </w:t>
      </w:r>
      <w:bookmarkEnd w:id="283"/>
    </w:p>
    <w:p w14:paraId="3D292947" w14:textId="77777777" w:rsidR="00853DA2" w:rsidRDefault="00853DA2" w:rsidP="00853DA2">
      <w:pPr>
        <w:pStyle w:val="KeepWithNext"/>
        <w:rPr>
          <w:rtl/>
        </w:rPr>
      </w:pPr>
    </w:p>
    <w:p w14:paraId="06745A6F" w14:textId="38BE05B4" w:rsidR="00853DA2" w:rsidRDefault="00853DA2" w:rsidP="00853DA2">
      <w:pPr>
        <w:rPr>
          <w:rtl/>
        </w:rPr>
      </w:pPr>
      <w:r>
        <w:rPr>
          <w:rFonts w:hint="cs"/>
          <w:rtl/>
        </w:rPr>
        <w:t xml:space="preserve">נכסים גם. </w:t>
      </w:r>
    </w:p>
    <w:p w14:paraId="6CED98C3" w14:textId="2EF2920A" w:rsidR="00853DA2" w:rsidRDefault="00853DA2" w:rsidP="00853DA2">
      <w:pPr>
        <w:rPr>
          <w:rtl/>
        </w:rPr>
      </w:pPr>
    </w:p>
    <w:p w14:paraId="5CBB6DE4" w14:textId="77777777" w:rsidR="00853DA2" w:rsidRDefault="00853DA2" w:rsidP="00853DA2">
      <w:pPr>
        <w:pStyle w:val="af9"/>
        <w:keepNext/>
        <w:rPr>
          <w:rtl/>
        </w:rPr>
      </w:pPr>
      <w:bookmarkStart w:id="284" w:name="ET_guest_686278_150"/>
      <w:r w:rsidRPr="00853DA2">
        <w:rPr>
          <w:rStyle w:val="TagStyle"/>
          <w:rtl/>
        </w:rPr>
        <w:t xml:space="preserve"> &lt;&lt; אורח &gt;&gt; </w:t>
      </w:r>
      <w:r>
        <w:rPr>
          <w:rtl/>
        </w:rPr>
        <w:t>גיא גולדמן:</w:t>
      </w:r>
      <w:r w:rsidRPr="00853DA2">
        <w:rPr>
          <w:rStyle w:val="TagStyle"/>
          <w:rtl/>
        </w:rPr>
        <w:t xml:space="preserve"> &lt;&lt; אורח &gt;&gt;</w:t>
      </w:r>
      <w:r>
        <w:rPr>
          <w:rtl/>
        </w:rPr>
        <w:t xml:space="preserve"> </w:t>
      </w:r>
      <w:bookmarkEnd w:id="284"/>
    </w:p>
    <w:p w14:paraId="0F664B41" w14:textId="77777777" w:rsidR="00853DA2" w:rsidRDefault="00853DA2" w:rsidP="00853DA2">
      <w:pPr>
        <w:pStyle w:val="KeepWithNext"/>
        <w:rPr>
          <w:rtl/>
        </w:rPr>
      </w:pPr>
    </w:p>
    <w:p w14:paraId="06D9E1A8" w14:textId="77777777" w:rsidR="00853DA2" w:rsidRDefault="00853DA2" w:rsidP="00853DA2">
      <w:pPr>
        <w:rPr>
          <w:rtl/>
        </w:rPr>
      </w:pPr>
      <w:r>
        <w:rPr>
          <w:rFonts w:hint="cs"/>
          <w:rtl/>
        </w:rPr>
        <w:t xml:space="preserve">נכסים יצרניים. </w:t>
      </w:r>
    </w:p>
    <w:p w14:paraId="24690E48" w14:textId="77777777" w:rsidR="00853DA2" w:rsidRDefault="00853DA2" w:rsidP="00853DA2">
      <w:pPr>
        <w:rPr>
          <w:rtl/>
        </w:rPr>
      </w:pPr>
    </w:p>
    <w:p w14:paraId="0BEFA889" w14:textId="77777777" w:rsidR="00853DA2" w:rsidRDefault="00853DA2" w:rsidP="00853DA2">
      <w:pPr>
        <w:pStyle w:val="a4"/>
        <w:keepNext/>
        <w:rPr>
          <w:rtl/>
        </w:rPr>
      </w:pPr>
      <w:bookmarkStart w:id="285" w:name="ET_speaker_5726_151"/>
      <w:r w:rsidRPr="00853DA2">
        <w:rPr>
          <w:rStyle w:val="TagStyle"/>
          <w:rtl/>
        </w:rPr>
        <w:t xml:space="preserve"> &lt;&lt; דובר &gt;&gt; </w:t>
      </w:r>
      <w:r>
        <w:rPr>
          <w:rtl/>
        </w:rPr>
        <w:t>ינון אזולאי (ש"ס):</w:t>
      </w:r>
      <w:r w:rsidRPr="00853DA2">
        <w:rPr>
          <w:rStyle w:val="TagStyle"/>
          <w:rtl/>
        </w:rPr>
        <w:t xml:space="preserve"> &lt;&lt; דובר &gt;&gt;</w:t>
      </w:r>
      <w:r>
        <w:rPr>
          <w:rtl/>
        </w:rPr>
        <w:t xml:space="preserve"> </w:t>
      </w:r>
      <w:bookmarkEnd w:id="285"/>
    </w:p>
    <w:p w14:paraId="1A16E839" w14:textId="77777777" w:rsidR="00853DA2" w:rsidRDefault="00853DA2" w:rsidP="00853DA2">
      <w:pPr>
        <w:pStyle w:val="KeepWithNext"/>
        <w:rPr>
          <w:rtl/>
        </w:rPr>
      </w:pPr>
    </w:p>
    <w:p w14:paraId="263110FA" w14:textId="74D48D48" w:rsidR="00853DA2" w:rsidRDefault="00853DA2" w:rsidP="00853DA2">
      <w:pPr>
        <w:rPr>
          <w:rtl/>
        </w:rPr>
      </w:pPr>
      <w:r>
        <w:rPr>
          <w:rFonts w:hint="cs"/>
          <w:rtl/>
        </w:rPr>
        <w:t xml:space="preserve">אה, נכסים יצרניים, לא בניינים. </w:t>
      </w:r>
    </w:p>
    <w:p w14:paraId="46E03D28" w14:textId="2396FD2D" w:rsidR="00853DA2" w:rsidRDefault="00853DA2" w:rsidP="00853DA2">
      <w:pPr>
        <w:rPr>
          <w:rtl/>
        </w:rPr>
      </w:pPr>
    </w:p>
    <w:p w14:paraId="22A49B97" w14:textId="77777777" w:rsidR="00853DA2" w:rsidRDefault="00853DA2" w:rsidP="00853DA2">
      <w:pPr>
        <w:pStyle w:val="af9"/>
        <w:keepNext/>
        <w:rPr>
          <w:rtl/>
        </w:rPr>
      </w:pPr>
      <w:bookmarkStart w:id="286" w:name="ET_guest_686278_152"/>
      <w:r w:rsidRPr="00853DA2">
        <w:rPr>
          <w:rStyle w:val="TagStyle"/>
          <w:rtl/>
        </w:rPr>
        <w:t xml:space="preserve"> &lt;&lt; אורח &gt;&gt; </w:t>
      </w:r>
      <w:r>
        <w:rPr>
          <w:rtl/>
        </w:rPr>
        <w:t>גיא גולדמן:</w:t>
      </w:r>
      <w:r w:rsidRPr="00853DA2">
        <w:rPr>
          <w:rStyle w:val="TagStyle"/>
          <w:rtl/>
        </w:rPr>
        <w:t xml:space="preserve"> &lt;&lt; אורח &gt;&gt;</w:t>
      </w:r>
      <w:r>
        <w:rPr>
          <w:rtl/>
        </w:rPr>
        <w:t xml:space="preserve"> </w:t>
      </w:r>
      <w:bookmarkEnd w:id="286"/>
    </w:p>
    <w:p w14:paraId="1A2AC1FA" w14:textId="77777777" w:rsidR="00853DA2" w:rsidRDefault="00853DA2" w:rsidP="00853DA2">
      <w:pPr>
        <w:pStyle w:val="KeepWithNext"/>
        <w:rPr>
          <w:rtl/>
        </w:rPr>
      </w:pPr>
    </w:p>
    <w:p w14:paraId="727B726C" w14:textId="5755AFBF" w:rsidR="00853DA2" w:rsidRDefault="00853DA2" w:rsidP="00853DA2">
      <w:pPr>
        <w:rPr>
          <w:rtl/>
        </w:rPr>
      </w:pPr>
      <w:r>
        <w:rPr>
          <w:rFonts w:hint="cs"/>
          <w:rtl/>
        </w:rPr>
        <w:t xml:space="preserve">הכול בדיוק כמו ב-2012. </w:t>
      </w:r>
      <w:bookmarkStart w:id="287" w:name="_ETM_Q1_1015483"/>
      <w:bookmarkEnd w:id="287"/>
      <w:r>
        <w:rPr>
          <w:rtl/>
        </w:rPr>
        <w:t xml:space="preserve">  </w:t>
      </w:r>
    </w:p>
    <w:p w14:paraId="6114A959" w14:textId="77777777" w:rsidR="00F2481C" w:rsidRDefault="00F2481C" w:rsidP="00853DA2">
      <w:pPr>
        <w:rPr>
          <w:rtl/>
        </w:rPr>
      </w:pPr>
      <w:bookmarkStart w:id="288" w:name="_ETM_Q1_1015358"/>
      <w:bookmarkStart w:id="289" w:name="_ETM_Q1_1015464"/>
      <w:bookmarkEnd w:id="288"/>
      <w:bookmarkEnd w:id="289"/>
    </w:p>
    <w:p w14:paraId="0AE020F3" w14:textId="77777777" w:rsidR="00F2481C" w:rsidRDefault="00F2481C" w:rsidP="00F2481C">
      <w:pPr>
        <w:pStyle w:val="a4"/>
        <w:keepNext/>
        <w:rPr>
          <w:rtl/>
        </w:rPr>
      </w:pPr>
      <w:bookmarkStart w:id="290" w:name="ET_speaker_קריאה_153"/>
      <w:r w:rsidRPr="00F2481C">
        <w:rPr>
          <w:rStyle w:val="TagStyle"/>
          <w:rtl/>
        </w:rPr>
        <w:t xml:space="preserve"> &lt;&lt; דובר &gt;&gt; </w:t>
      </w:r>
      <w:r>
        <w:rPr>
          <w:rtl/>
        </w:rPr>
        <w:t>קריאה:</w:t>
      </w:r>
      <w:r w:rsidRPr="00F2481C">
        <w:rPr>
          <w:rStyle w:val="TagStyle"/>
          <w:rtl/>
        </w:rPr>
        <w:t xml:space="preserve"> &lt;&lt; דובר &gt;&gt;</w:t>
      </w:r>
      <w:r>
        <w:rPr>
          <w:rtl/>
        </w:rPr>
        <w:t xml:space="preserve"> </w:t>
      </w:r>
      <w:bookmarkEnd w:id="290"/>
    </w:p>
    <w:p w14:paraId="1A8B5094" w14:textId="77777777" w:rsidR="00F2481C" w:rsidRDefault="00F2481C" w:rsidP="00F2481C">
      <w:pPr>
        <w:pStyle w:val="KeepWithNext"/>
        <w:rPr>
          <w:rtl/>
        </w:rPr>
      </w:pPr>
    </w:p>
    <w:p w14:paraId="2AD95217" w14:textId="7CE86995" w:rsidR="00853DA2" w:rsidRDefault="00F2481C" w:rsidP="00F2481C">
      <w:pPr>
        <w:rPr>
          <w:rtl/>
        </w:rPr>
      </w:pPr>
      <w:r>
        <w:rPr>
          <w:rFonts w:hint="cs"/>
          <w:rtl/>
        </w:rPr>
        <w:t xml:space="preserve">בניינים הוחרג במפורש. </w:t>
      </w:r>
      <w:r>
        <w:rPr>
          <w:rtl/>
        </w:rPr>
        <w:t xml:space="preserve">  </w:t>
      </w:r>
      <w:r w:rsidR="00853DA2">
        <w:rPr>
          <w:rtl/>
        </w:rPr>
        <w:t xml:space="preserve">    </w:t>
      </w:r>
    </w:p>
    <w:p w14:paraId="4C135811" w14:textId="3E0CA720" w:rsidR="00853DA2" w:rsidRDefault="00853DA2" w:rsidP="00853DA2">
      <w:pPr>
        <w:rPr>
          <w:rtl/>
        </w:rPr>
      </w:pPr>
      <w:bookmarkStart w:id="291" w:name="_ETM_Q1_1011994"/>
      <w:bookmarkStart w:id="292" w:name="_ETM_Q1_1012127"/>
      <w:bookmarkEnd w:id="291"/>
      <w:bookmarkEnd w:id="292"/>
      <w:r>
        <w:rPr>
          <w:rtl/>
        </w:rPr>
        <w:t xml:space="preserve">    </w:t>
      </w:r>
    </w:p>
    <w:p w14:paraId="4D80F377" w14:textId="77777777" w:rsidR="00F2481C" w:rsidRDefault="00F2481C" w:rsidP="00F2481C">
      <w:pPr>
        <w:pStyle w:val="a4"/>
        <w:keepNext/>
        <w:rPr>
          <w:rtl/>
        </w:rPr>
      </w:pPr>
      <w:bookmarkStart w:id="293" w:name="_ETM_Q1_1026980"/>
      <w:bookmarkStart w:id="294" w:name="ET_speaker_5726_154"/>
      <w:bookmarkEnd w:id="293"/>
      <w:r w:rsidRPr="00F2481C">
        <w:rPr>
          <w:rStyle w:val="TagStyle"/>
          <w:rtl/>
        </w:rPr>
        <w:t xml:space="preserve"> &lt;&lt; דובר &gt;&gt; </w:t>
      </w:r>
      <w:r>
        <w:rPr>
          <w:rtl/>
        </w:rPr>
        <w:t>ינון אזולאי (ש"ס):</w:t>
      </w:r>
      <w:r w:rsidRPr="00F2481C">
        <w:rPr>
          <w:rStyle w:val="TagStyle"/>
          <w:rtl/>
        </w:rPr>
        <w:t xml:space="preserve"> &lt;&lt; דובר &gt;&gt;</w:t>
      </w:r>
      <w:r>
        <w:rPr>
          <w:rtl/>
        </w:rPr>
        <w:t xml:space="preserve"> </w:t>
      </w:r>
      <w:bookmarkEnd w:id="294"/>
    </w:p>
    <w:p w14:paraId="5B1B1674" w14:textId="77777777" w:rsidR="00F2481C" w:rsidRDefault="00F2481C" w:rsidP="00F2481C">
      <w:pPr>
        <w:pStyle w:val="KeepWithNext"/>
        <w:rPr>
          <w:rtl/>
        </w:rPr>
      </w:pPr>
    </w:p>
    <w:p w14:paraId="02DAEFC1" w14:textId="77777777" w:rsidR="00F2481C" w:rsidRDefault="00F2481C" w:rsidP="00F2481C">
      <w:pPr>
        <w:rPr>
          <w:rtl/>
        </w:rPr>
      </w:pPr>
      <w:r>
        <w:rPr>
          <w:rFonts w:hint="cs"/>
          <w:rtl/>
        </w:rPr>
        <w:t>ב</w:t>
      </w:r>
      <w:bookmarkStart w:id="295" w:name="_ETM_Q1_1027858"/>
      <w:bookmarkStart w:id="296" w:name="_ETM_Q1_1027918"/>
      <w:bookmarkEnd w:id="295"/>
      <w:bookmarkEnd w:id="296"/>
      <w:r>
        <w:rPr>
          <w:rFonts w:hint="cs"/>
          <w:rtl/>
        </w:rPr>
        <w:t xml:space="preserve">ניינים החרגתם במפורש. </w:t>
      </w:r>
    </w:p>
    <w:p w14:paraId="78DC6DD0" w14:textId="77777777" w:rsidR="00F2481C" w:rsidRDefault="00F2481C" w:rsidP="00F2481C">
      <w:pPr>
        <w:rPr>
          <w:rtl/>
        </w:rPr>
      </w:pPr>
      <w:bookmarkStart w:id="297" w:name="_ETM_Q1_1022690"/>
      <w:bookmarkStart w:id="298" w:name="_ETM_Q1_1022806"/>
      <w:bookmarkStart w:id="299" w:name="_ETM_Q1_1022841"/>
      <w:bookmarkStart w:id="300" w:name="_ETM_Q1_1022954"/>
      <w:bookmarkEnd w:id="297"/>
      <w:bookmarkEnd w:id="298"/>
      <w:bookmarkEnd w:id="299"/>
      <w:bookmarkEnd w:id="300"/>
    </w:p>
    <w:p w14:paraId="28D36591" w14:textId="77777777" w:rsidR="00F2481C" w:rsidRDefault="00F2481C" w:rsidP="00F2481C">
      <w:pPr>
        <w:pStyle w:val="af9"/>
        <w:keepNext/>
        <w:rPr>
          <w:rtl/>
        </w:rPr>
      </w:pPr>
      <w:bookmarkStart w:id="301" w:name="ET_guest_686278_155"/>
      <w:r w:rsidRPr="00F2481C">
        <w:rPr>
          <w:rStyle w:val="TagStyle"/>
          <w:rtl/>
        </w:rPr>
        <w:t xml:space="preserve"> &lt;&lt; אורח &gt;&gt; </w:t>
      </w:r>
      <w:r>
        <w:rPr>
          <w:rtl/>
        </w:rPr>
        <w:t>גיא גולדמן:</w:t>
      </w:r>
      <w:r w:rsidRPr="00F2481C">
        <w:rPr>
          <w:rStyle w:val="TagStyle"/>
          <w:rtl/>
        </w:rPr>
        <w:t xml:space="preserve"> &lt;&lt; אורח &gt;&gt;</w:t>
      </w:r>
      <w:r>
        <w:rPr>
          <w:rtl/>
        </w:rPr>
        <w:t xml:space="preserve"> </w:t>
      </w:r>
      <w:bookmarkEnd w:id="301"/>
    </w:p>
    <w:p w14:paraId="52F99F50" w14:textId="77777777" w:rsidR="00F2481C" w:rsidRDefault="00F2481C" w:rsidP="00F2481C">
      <w:pPr>
        <w:pStyle w:val="KeepWithNext"/>
        <w:rPr>
          <w:rtl/>
        </w:rPr>
      </w:pPr>
    </w:p>
    <w:p w14:paraId="30020449" w14:textId="7314A8BE" w:rsidR="00F2481C" w:rsidRDefault="00F2481C" w:rsidP="00F2481C">
      <w:pPr>
        <w:rPr>
          <w:rtl/>
        </w:rPr>
      </w:pPr>
      <w:bookmarkStart w:id="302" w:name="_ETM_Q1_1024625"/>
      <w:bookmarkStart w:id="303" w:name="_ETM_Q1_1024734"/>
      <w:bookmarkEnd w:id="302"/>
      <w:bookmarkEnd w:id="303"/>
      <w:r>
        <w:rPr>
          <w:rFonts w:hint="cs"/>
          <w:rtl/>
        </w:rPr>
        <w:t xml:space="preserve">כן. מכשירים, מכונות, </w:t>
      </w:r>
      <w:bookmarkStart w:id="304" w:name="_ETM_Q1_1029400"/>
      <w:bookmarkEnd w:id="304"/>
      <w:r>
        <w:rPr>
          <w:rFonts w:hint="cs"/>
          <w:rtl/>
        </w:rPr>
        <w:t xml:space="preserve">הכול בפנים. </w:t>
      </w:r>
    </w:p>
    <w:p w14:paraId="397B3A1B" w14:textId="4770DD7F" w:rsidR="00F2481C" w:rsidRDefault="00F2481C" w:rsidP="00F2481C">
      <w:pPr>
        <w:rPr>
          <w:rtl/>
        </w:rPr>
      </w:pPr>
      <w:bookmarkStart w:id="305" w:name="_ETM_Q1_1031172"/>
      <w:bookmarkStart w:id="306" w:name="_ETM_Q1_1031258"/>
      <w:bookmarkEnd w:id="305"/>
      <w:bookmarkEnd w:id="306"/>
    </w:p>
    <w:p w14:paraId="34023579" w14:textId="77777777" w:rsidR="00F2481C" w:rsidRDefault="00F2481C" w:rsidP="00F2481C">
      <w:pPr>
        <w:pStyle w:val="a4"/>
        <w:keepNext/>
        <w:rPr>
          <w:rtl/>
        </w:rPr>
      </w:pPr>
      <w:bookmarkStart w:id="307" w:name="ET_speaker_5726_156"/>
      <w:r w:rsidRPr="00F2481C">
        <w:rPr>
          <w:rStyle w:val="TagStyle"/>
          <w:rtl/>
        </w:rPr>
        <w:t xml:space="preserve"> &lt;&lt; דובר &gt;&gt; </w:t>
      </w:r>
      <w:r>
        <w:rPr>
          <w:rtl/>
        </w:rPr>
        <w:t>ינון אזולאי (ש"ס):</w:t>
      </w:r>
      <w:r w:rsidRPr="00F2481C">
        <w:rPr>
          <w:rStyle w:val="TagStyle"/>
          <w:rtl/>
        </w:rPr>
        <w:t xml:space="preserve"> &lt;&lt; דובר &gt;&gt;</w:t>
      </w:r>
      <w:r>
        <w:rPr>
          <w:rtl/>
        </w:rPr>
        <w:t xml:space="preserve"> </w:t>
      </w:r>
      <w:bookmarkEnd w:id="307"/>
    </w:p>
    <w:p w14:paraId="7F1FBA24" w14:textId="77777777" w:rsidR="00F2481C" w:rsidRDefault="00F2481C" w:rsidP="00F2481C">
      <w:pPr>
        <w:pStyle w:val="KeepWithNext"/>
        <w:rPr>
          <w:rtl/>
        </w:rPr>
      </w:pPr>
    </w:p>
    <w:p w14:paraId="3C281751" w14:textId="77777777" w:rsidR="00F2481C" w:rsidRDefault="00F2481C" w:rsidP="00F2481C">
      <w:pPr>
        <w:rPr>
          <w:rtl/>
        </w:rPr>
      </w:pPr>
      <w:r>
        <w:rPr>
          <w:rFonts w:hint="cs"/>
          <w:rtl/>
        </w:rPr>
        <w:t xml:space="preserve">ולמה בעצם אתם רוצים התערבות שלכם בתוך התהליך </w:t>
      </w:r>
      <w:bookmarkStart w:id="308" w:name="_ETM_Q1_1034655"/>
      <w:bookmarkEnd w:id="308"/>
      <w:r>
        <w:rPr>
          <w:rFonts w:hint="cs"/>
          <w:rtl/>
        </w:rPr>
        <w:t>הזה?</w:t>
      </w:r>
    </w:p>
    <w:p w14:paraId="03A55003" w14:textId="77777777" w:rsidR="00F2481C" w:rsidRDefault="00F2481C" w:rsidP="00F2481C">
      <w:pPr>
        <w:rPr>
          <w:rtl/>
        </w:rPr>
      </w:pPr>
      <w:bookmarkStart w:id="309" w:name="_ETM_Q1_1037055"/>
      <w:bookmarkStart w:id="310" w:name="_ETM_Q1_1037153"/>
      <w:bookmarkEnd w:id="309"/>
      <w:bookmarkEnd w:id="310"/>
    </w:p>
    <w:p w14:paraId="6CF66B96" w14:textId="77777777" w:rsidR="00F2481C" w:rsidRDefault="00F2481C" w:rsidP="00F2481C">
      <w:pPr>
        <w:pStyle w:val="af9"/>
        <w:keepNext/>
        <w:rPr>
          <w:rtl/>
        </w:rPr>
      </w:pPr>
      <w:bookmarkStart w:id="311" w:name="ET_guest_795637_157"/>
      <w:r w:rsidRPr="00F2481C">
        <w:rPr>
          <w:rStyle w:val="TagStyle"/>
          <w:rtl/>
        </w:rPr>
        <w:lastRenderedPageBreak/>
        <w:t xml:space="preserve"> &lt;&lt; אורח &gt;&gt; </w:t>
      </w:r>
      <w:r>
        <w:rPr>
          <w:rtl/>
        </w:rPr>
        <w:t>מיכאל אסולין:</w:t>
      </w:r>
      <w:r w:rsidRPr="00F2481C">
        <w:rPr>
          <w:rStyle w:val="TagStyle"/>
          <w:rtl/>
        </w:rPr>
        <w:t xml:space="preserve"> &lt;&lt; אורח &gt;&gt;</w:t>
      </w:r>
      <w:r>
        <w:rPr>
          <w:rtl/>
        </w:rPr>
        <w:t xml:space="preserve"> </w:t>
      </w:r>
      <w:bookmarkEnd w:id="311"/>
    </w:p>
    <w:p w14:paraId="7ADB0956" w14:textId="77777777" w:rsidR="00F2481C" w:rsidRDefault="00F2481C" w:rsidP="00F2481C">
      <w:pPr>
        <w:pStyle w:val="KeepWithNext"/>
        <w:rPr>
          <w:rtl/>
        </w:rPr>
      </w:pPr>
    </w:p>
    <w:p w14:paraId="53FE43A9" w14:textId="56AE45CF" w:rsidR="00CD712D" w:rsidRDefault="00F2481C" w:rsidP="00AF43CD">
      <w:pPr>
        <w:rPr>
          <w:rtl/>
          <w:lang w:eastAsia="he-IL"/>
        </w:rPr>
      </w:pPr>
      <w:r>
        <w:rPr>
          <w:rtl/>
        </w:rPr>
        <w:t xml:space="preserve">    </w:t>
      </w:r>
      <w:r w:rsidR="00AF43CD">
        <w:rPr>
          <w:rFonts w:hint="cs"/>
          <w:rtl/>
          <w:lang w:eastAsia="he-IL"/>
        </w:rPr>
        <w:t xml:space="preserve">זה לבוא ולהגיד לחברות שבסופו של יום אני </w:t>
      </w:r>
      <w:bookmarkStart w:id="312" w:name="_ETM_Q1_1036229"/>
      <w:bookmarkEnd w:id="312"/>
      <w:r w:rsidR="00AF43CD">
        <w:rPr>
          <w:rFonts w:hint="cs"/>
          <w:rtl/>
          <w:lang w:eastAsia="he-IL"/>
        </w:rPr>
        <w:t>נותן לכם הטבה מאוד משמעותית של הקלה שיכולה</w:t>
      </w:r>
      <w:bookmarkStart w:id="313" w:name="_ETM_Q1_1036089"/>
      <w:bookmarkEnd w:id="313"/>
      <w:r w:rsidR="00AF43CD">
        <w:rPr>
          <w:rFonts w:hint="cs"/>
          <w:rtl/>
          <w:lang w:eastAsia="he-IL"/>
        </w:rPr>
        <w:t xml:space="preserve"> להגיע ל-40%-60% הנחה מהמס שאתם משלמים. אני רוצה בתמורה לראות השקעה חזרה במשק, במפעל, בתעשייה. </w:t>
      </w:r>
    </w:p>
    <w:p w14:paraId="5C769A69" w14:textId="77777777" w:rsidR="00CD712D" w:rsidRDefault="00CD712D" w:rsidP="00CD712D">
      <w:pPr>
        <w:rPr>
          <w:rtl/>
          <w:lang w:eastAsia="he-IL"/>
        </w:rPr>
      </w:pPr>
    </w:p>
    <w:p w14:paraId="4D0E9D30" w14:textId="77777777" w:rsidR="00CD712D" w:rsidRDefault="00CD712D" w:rsidP="00CD712D">
      <w:pPr>
        <w:pStyle w:val="a4"/>
        <w:keepNext/>
      </w:pPr>
      <w:bookmarkStart w:id="314" w:name="ET_speaker_5726_39"/>
      <w:r w:rsidRPr="00CD712D">
        <w:rPr>
          <w:rStyle w:val="TagStyle"/>
          <w:rtl/>
        </w:rPr>
        <w:t xml:space="preserve"> &lt;&lt; דובר &gt;&gt; </w:t>
      </w:r>
      <w:r>
        <w:rPr>
          <w:rtl/>
        </w:rPr>
        <w:t>ינון אזולאי (ש"ס):</w:t>
      </w:r>
      <w:r w:rsidRPr="00CD712D">
        <w:rPr>
          <w:rStyle w:val="TagStyle"/>
          <w:rtl/>
        </w:rPr>
        <w:t xml:space="preserve"> &lt;&lt; דובר &gt;&gt;</w:t>
      </w:r>
      <w:r>
        <w:rPr>
          <w:rtl/>
        </w:rPr>
        <w:t xml:space="preserve">   </w:t>
      </w:r>
      <w:bookmarkEnd w:id="314"/>
    </w:p>
    <w:p w14:paraId="44B11B9F" w14:textId="76B908D6" w:rsidR="00CD712D" w:rsidRDefault="00CD712D" w:rsidP="00CD712D">
      <w:pPr>
        <w:pStyle w:val="KeepWithNext"/>
        <w:rPr>
          <w:rtl/>
          <w:lang w:eastAsia="he-IL"/>
        </w:rPr>
      </w:pPr>
    </w:p>
    <w:p w14:paraId="3394F680" w14:textId="4ACA555E" w:rsidR="00AF43CD" w:rsidRPr="00AF43CD" w:rsidRDefault="00AF43CD" w:rsidP="00AF43CD">
      <w:pPr>
        <w:rPr>
          <w:rtl/>
          <w:lang w:eastAsia="he-IL"/>
        </w:rPr>
      </w:pPr>
      <w:r>
        <w:rPr>
          <w:rFonts w:hint="cs"/>
          <w:rtl/>
          <w:lang w:eastAsia="he-IL"/>
        </w:rPr>
        <w:t>בסדר, הוא משקיע, אבל אל תתערב לו, 70-30</w:t>
      </w:r>
      <w:r w:rsidR="004D6793">
        <w:rPr>
          <w:rFonts w:hint="cs"/>
          <w:rtl/>
          <w:lang w:eastAsia="he-IL"/>
        </w:rPr>
        <w:t xml:space="preserve"> לפי מה שיש לו יחסית. </w:t>
      </w:r>
    </w:p>
    <w:p w14:paraId="597D6CCA" w14:textId="77777777" w:rsidR="00CD712D" w:rsidRDefault="00CD712D" w:rsidP="00CD712D">
      <w:pPr>
        <w:rPr>
          <w:rtl/>
          <w:lang w:eastAsia="he-IL"/>
        </w:rPr>
      </w:pPr>
    </w:p>
    <w:p w14:paraId="3BC36CE8" w14:textId="77777777" w:rsidR="00CD712D" w:rsidRDefault="00CD712D" w:rsidP="00CD712D">
      <w:pPr>
        <w:pStyle w:val="af9"/>
        <w:keepNext/>
        <w:rPr>
          <w:lang w:eastAsia="he-IL"/>
        </w:rPr>
      </w:pPr>
      <w:bookmarkStart w:id="315" w:name="ET_guest_795637_40"/>
      <w:r w:rsidRPr="00CD712D">
        <w:rPr>
          <w:rStyle w:val="TagStyle"/>
          <w:rtl/>
        </w:rPr>
        <w:t xml:space="preserve"> &lt;&lt; אורח &gt;&gt; </w:t>
      </w:r>
      <w:r>
        <w:rPr>
          <w:rtl/>
          <w:lang w:eastAsia="he-IL"/>
        </w:rPr>
        <w:t>מיכאל אסולין:</w:t>
      </w:r>
      <w:r w:rsidRPr="00CD712D">
        <w:rPr>
          <w:rStyle w:val="TagStyle"/>
          <w:rtl/>
        </w:rPr>
        <w:t xml:space="preserve"> &lt;&lt; אורח &gt;&gt;</w:t>
      </w:r>
      <w:r>
        <w:rPr>
          <w:rtl/>
          <w:lang w:eastAsia="he-IL"/>
        </w:rPr>
        <w:t xml:space="preserve">   </w:t>
      </w:r>
      <w:bookmarkEnd w:id="315"/>
    </w:p>
    <w:p w14:paraId="5335CCDB" w14:textId="77777777" w:rsidR="00CD712D" w:rsidRDefault="00CD712D" w:rsidP="00CD712D">
      <w:pPr>
        <w:pStyle w:val="KeepWithNext"/>
        <w:rPr>
          <w:rtl/>
          <w:lang w:eastAsia="he-IL"/>
        </w:rPr>
      </w:pPr>
    </w:p>
    <w:p w14:paraId="5200DFD3" w14:textId="0378F014" w:rsidR="00CD712D" w:rsidRDefault="004D6793" w:rsidP="00CD712D">
      <w:pPr>
        <w:rPr>
          <w:rtl/>
          <w:lang w:eastAsia="he-IL"/>
        </w:rPr>
      </w:pPr>
      <w:r>
        <w:rPr>
          <w:rFonts w:hint="cs"/>
          <w:rtl/>
          <w:lang w:eastAsia="he-IL"/>
        </w:rPr>
        <w:t xml:space="preserve">כדי </w:t>
      </w:r>
      <w:bookmarkStart w:id="316" w:name="_ETM_Q1_1053751"/>
      <w:bookmarkEnd w:id="316"/>
      <w:r>
        <w:rPr>
          <w:rFonts w:hint="cs"/>
          <w:rtl/>
          <w:lang w:eastAsia="he-IL"/>
        </w:rPr>
        <w:t>להימנע ממצב שנבוא בעוד 5 או 10 שנים עם עוד</w:t>
      </w:r>
      <w:bookmarkStart w:id="317" w:name="_ETM_Q1_1058697"/>
      <w:bookmarkEnd w:id="317"/>
      <w:r>
        <w:rPr>
          <w:rFonts w:hint="cs"/>
          <w:rtl/>
          <w:lang w:eastAsia="he-IL"/>
        </w:rPr>
        <w:t xml:space="preserve"> הוראה - - - </w:t>
      </w:r>
    </w:p>
    <w:p w14:paraId="277ECF1E" w14:textId="46DC8AD7" w:rsidR="004D6793" w:rsidRDefault="004D6793" w:rsidP="00CD712D">
      <w:pPr>
        <w:rPr>
          <w:rtl/>
          <w:lang w:eastAsia="he-IL"/>
        </w:rPr>
      </w:pPr>
      <w:bookmarkStart w:id="318" w:name="_ETM_Q1_1061145"/>
      <w:bookmarkStart w:id="319" w:name="_ETM_Q1_1061245"/>
      <w:bookmarkEnd w:id="318"/>
      <w:bookmarkEnd w:id="319"/>
    </w:p>
    <w:p w14:paraId="26D45FAD" w14:textId="77777777" w:rsidR="004D6793" w:rsidRDefault="004D6793" w:rsidP="004D6793">
      <w:pPr>
        <w:pStyle w:val="a4"/>
        <w:keepNext/>
        <w:rPr>
          <w:rtl/>
        </w:rPr>
      </w:pPr>
      <w:bookmarkStart w:id="320" w:name="ET_speaker_5726_158"/>
      <w:r w:rsidRPr="004D6793">
        <w:rPr>
          <w:rStyle w:val="TagStyle"/>
          <w:rtl/>
        </w:rPr>
        <w:t xml:space="preserve"> &lt;&lt; דובר &gt;&gt; </w:t>
      </w:r>
      <w:r>
        <w:rPr>
          <w:rtl/>
        </w:rPr>
        <w:t>ינון אזולאי (ש"ס):</w:t>
      </w:r>
      <w:r w:rsidRPr="004D6793">
        <w:rPr>
          <w:rStyle w:val="TagStyle"/>
          <w:rtl/>
        </w:rPr>
        <w:t xml:space="preserve"> &lt;&lt; דובר &gt;&gt;</w:t>
      </w:r>
      <w:r>
        <w:rPr>
          <w:rtl/>
        </w:rPr>
        <w:t xml:space="preserve"> </w:t>
      </w:r>
      <w:bookmarkEnd w:id="320"/>
    </w:p>
    <w:p w14:paraId="40DFAA57" w14:textId="77777777" w:rsidR="004D6793" w:rsidRDefault="004D6793" w:rsidP="004D6793">
      <w:pPr>
        <w:pStyle w:val="KeepWithNext"/>
        <w:rPr>
          <w:rtl/>
        </w:rPr>
      </w:pPr>
    </w:p>
    <w:p w14:paraId="016553B7" w14:textId="77777777" w:rsidR="004D6793" w:rsidRDefault="004D6793" w:rsidP="004D6793">
      <w:pPr>
        <w:rPr>
          <w:rtl/>
        </w:rPr>
      </w:pPr>
      <w:bookmarkStart w:id="321" w:name="_ETM_Q1_1063350"/>
      <w:bookmarkStart w:id="322" w:name="_ETM_Q1_1063459"/>
      <w:bookmarkEnd w:id="321"/>
      <w:bookmarkEnd w:id="322"/>
      <w:r>
        <w:rPr>
          <w:rFonts w:hint="cs"/>
          <w:rtl/>
        </w:rPr>
        <w:t xml:space="preserve">אני כבר אומר לכם שאתם תבואו. </w:t>
      </w:r>
      <w:bookmarkStart w:id="323" w:name="_ETM_Q1_1057237"/>
      <w:bookmarkStart w:id="324" w:name="_ETM_Q1_1063946"/>
      <w:bookmarkEnd w:id="323"/>
      <w:bookmarkEnd w:id="324"/>
    </w:p>
    <w:p w14:paraId="1E2EA806" w14:textId="77777777" w:rsidR="004D6793" w:rsidRDefault="004D6793" w:rsidP="004D6793">
      <w:pPr>
        <w:rPr>
          <w:rtl/>
        </w:rPr>
      </w:pPr>
      <w:bookmarkStart w:id="325" w:name="_ETM_Q1_1064047"/>
      <w:bookmarkEnd w:id="325"/>
    </w:p>
    <w:p w14:paraId="2F657BBF" w14:textId="77777777" w:rsidR="004D6793" w:rsidRDefault="004D6793" w:rsidP="004D6793">
      <w:pPr>
        <w:pStyle w:val="af9"/>
        <w:keepNext/>
        <w:rPr>
          <w:rtl/>
        </w:rPr>
      </w:pPr>
      <w:bookmarkStart w:id="326" w:name="ET_guest_686278_159"/>
      <w:r w:rsidRPr="004D6793">
        <w:rPr>
          <w:rStyle w:val="TagStyle"/>
          <w:rtl/>
        </w:rPr>
        <w:t xml:space="preserve"> &lt;&lt; אורח &gt;&gt; </w:t>
      </w:r>
      <w:r>
        <w:rPr>
          <w:rtl/>
        </w:rPr>
        <w:t>גיא גולדמן:</w:t>
      </w:r>
      <w:r w:rsidRPr="004D6793">
        <w:rPr>
          <w:rStyle w:val="TagStyle"/>
          <w:rtl/>
        </w:rPr>
        <w:t xml:space="preserve"> &lt;&lt; אורח &gt;&gt;</w:t>
      </w:r>
      <w:r>
        <w:rPr>
          <w:rtl/>
        </w:rPr>
        <w:t xml:space="preserve"> </w:t>
      </w:r>
      <w:bookmarkEnd w:id="326"/>
    </w:p>
    <w:p w14:paraId="0B72A809" w14:textId="77777777" w:rsidR="004D6793" w:rsidRDefault="004D6793" w:rsidP="004D6793">
      <w:pPr>
        <w:pStyle w:val="KeepWithNext"/>
        <w:rPr>
          <w:rtl/>
        </w:rPr>
      </w:pPr>
    </w:p>
    <w:p w14:paraId="70C28D06" w14:textId="77777777" w:rsidR="00D84A28" w:rsidRDefault="004D6793" w:rsidP="004D6793">
      <w:pPr>
        <w:rPr>
          <w:rtl/>
        </w:rPr>
      </w:pPr>
      <w:r>
        <w:rPr>
          <w:rFonts w:hint="cs"/>
          <w:rtl/>
        </w:rPr>
        <w:t xml:space="preserve">רגע. ברגע שיש חברה שיש לה 100 שקלים, אותו רווח </w:t>
      </w:r>
      <w:r w:rsidR="00D84A28">
        <w:rPr>
          <w:rFonts w:hint="cs"/>
          <w:rtl/>
        </w:rPr>
        <w:t xml:space="preserve">כלוא שהופטר ממס חברות ועוד 100 שקלים רווח שחויב במס </w:t>
      </w:r>
      <w:bookmarkStart w:id="327" w:name="_ETM_Q1_1073703"/>
      <w:bookmarkEnd w:id="327"/>
      <w:r w:rsidR="00D84A28">
        <w:rPr>
          <w:rFonts w:hint="cs"/>
          <w:rtl/>
        </w:rPr>
        <w:t xml:space="preserve">חברות והיא רוצה לחלק דיבידנד, אין סיבה שהיא תחלק אותו </w:t>
      </w:r>
      <w:bookmarkStart w:id="328" w:name="_ETM_Q1_1073816"/>
      <w:bookmarkEnd w:id="328"/>
      <w:r w:rsidR="00D84A28">
        <w:rPr>
          <w:rFonts w:hint="cs"/>
          <w:rtl/>
        </w:rPr>
        <w:t xml:space="preserve">דווקא מהרווח במס חברות. זה אמור להיות ברור לכולם. אין </w:t>
      </w:r>
      <w:bookmarkStart w:id="329" w:name="_ETM_Q1_1075641"/>
      <w:bookmarkEnd w:id="329"/>
      <w:r w:rsidR="00D84A28">
        <w:rPr>
          <w:rFonts w:hint="cs"/>
          <w:rtl/>
        </w:rPr>
        <w:t xml:space="preserve">שום היגיון בזה. זה סוג של עיוות והמדינה לא ראתה את הכסף. </w:t>
      </w:r>
    </w:p>
    <w:p w14:paraId="3BD51194" w14:textId="77777777" w:rsidR="00D84A28" w:rsidRDefault="00D84A28" w:rsidP="004D6793">
      <w:pPr>
        <w:rPr>
          <w:rtl/>
        </w:rPr>
      </w:pPr>
    </w:p>
    <w:p w14:paraId="4D74B022" w14:textId="77777777" w:rsidR="00D84A28" w:rsidRDefault="00D84A28" w:rsidP="00D84A28">
      <w:pPr>
        <w:pStyle w:val="a4"/>
        <w:keepNext/>
        <w:rPr>
          <w:rtl/>
        </w:rPr>
      </w:pPr>
      <w:bookmarkStart w:id="330" w:name="ET_speaker_5726_160"/>
      <w:r w:rsidRPr="00D84A28">
        <w:rPr>
          <w:rStyle w:val="TagStyle"/>
          <w:rtl/>
        </w:rPr>
        <w:t xml:space="preserve"> &lt;&lt; דובר &gt;&gt; </w:t>
      </w:r>
      <w:r>
        <w:rPr>
          <w:rtl/>
        </w:rPr>
        <w:t>ינון אזולאי (ש"ס):</w:t>
      </w:r>
      <w:r w:rsidRPr="00D84A28">
        <w:rPr>
          <w:rStyle w:val="TagStyle"/>
          <w:rtl/>
        </w:rPr>
        <w:t xml:space="preserve"> &lt;&lt; דובר &gt;&gt;</w:t>
      </w:r>
      <w:r>
        <w:rPr>
          <w:rtl/>
        </w:rPr>
        <w:t xml:space="preserve"> </w:t>
      </w:r>
      <w:bookmarkEnd w:id="330"/>
    </w:p>
    <w:p w14:paraId="67445987" w14:textId="77777777" w:rsidR="00D84A28" w:rsidRDefault="00D84A28" w:rsidP="00D84A28">
      <w:pPr>
        <w:pStyle w:val="KeepWithNext"/>
        <w:rPr>
          <w:rtl/>
        </w:rPr>
      </w:pPr>
    </w:p>
    <w:p w14:paraId="15C724E3" w14:textId="060999E5" w:rsidR="004D6793" w:rsidRDefault="00D84A28" w:rsidP="00D84A28">
      <w:pPr>
        <w:rPr>
          <w:rtl/>
        </w:rPr>
      </w:pPr>
      <w:r>
        <w:rPr>
          <w:rFonts w:hint="cs"/>
          <w:rtl/>
        </w:rPr>
        <w:t xml:space="preserve">זה גם עיוות שאתה מתערב. </w:t>
      </w:r>
      <w:r>
        <w:rPr>
          <w:rtl/>
        </w:rPr>
        <w:t xml:space="preserve">  </w:t>
      </w:r>
      <w:r w:rsidR="004D6793">
        <w:rPr>
          <w:rtl/>
        </w:rPr>
        <w:t xml:space="preserve">    </w:t>
      </w:r>
    </w:p>
    <w:p w14:paraId="396186F0" w14:textId="288D8153" w:rsidR="00893A01" w:rsidRDefault="00893A01" w:rsidP="00D84A28">
      <w:pPr>
        <w:rPr>
          <w:rtl/>
        </w:rPr>
      </w:pPr>
      <w:bookmarkStart w:id="331" w:name="_ETM_Q1_1090380"/>
      <w:bookmarkStart w:id="332" w:name="_ETM_Q1_1090505"/>
      <w:bookmarkEnd w:id="331"/>
      <w:bookmarkEnd w:id="332"/>
    </w:p>
    <w:p w14:paraId="6AFD9662" w14:textId="77777777" w:rsidR="00893A01" w:rsidRDefault="00893A01" w:rsidP="00893A01">
      <w:pPr>
        <w:pStyle w:val="af6"/>
        <w:keepNext/>
        <w:rPr>
          <w:rtl/>
        </w:rPr>
      </w:pPr>
      <w:bookmarkStart w:id="333" w:name="ET_yor_5857_161"/>
      <w:r w:rsidRPr="00893A01">
        <w:rPr>
          <w:rStyle w:val="TagStyle"/>
          <w:rtl/>
        </w:rPr>
        <w:t xml:space="preserve"> &lt;&lt; יור &gt;&gt; </w:t>
      </w:r>
      <w:r>
        <w:rPr>
          <w:rtl/>
        </w:rPr>
        <w:t>היו"ר אלכס קושניר:</w:t>
      </w:r>
      <w:r w:rsidRPr="00893A01">
        <w:rPr>
          <w:rStyle w:val="TagStyle"/>
          <w:rtl/>
        </w:rPr>
        <w:t xml:space="preserve"> &lt;&lt; יור &gt;&gt;</w:t>
      </w:r>
      <w:r>
        <w:rPr>
          <w:rtl/>
        </w:rPr>
        <w:t xml:space="preserve"> </w:t>
      </w:r>
      <w:bookmarkEnd w:id="333"/>
    </w:p>
    <w:p w14:paraId="016C24DB" w14:textId="77777777" w:rsidR="00893A01" w:rsidRDefault="00893A01" w:rsidP="00893A01">
      <w:pPr>
        <w:pStyle w:val="KeepWithNext"/>
        <w:rPr>
          <w:rtl/>
        </w:rPr>
      </w:pPr>
    </w:p>
    <w:p w14:paraId="57A71DED" w14:textId="6CDE375A" w:rsidR="00893A01" w:rsidRDefault="00893A01" w:rsidP="00893A01">
      <w:pPr>
        <w:rPr>
          <w:rtl/>
        </w:rPr>
      </w:pPr>
      <w:r>
        <w:rPr>
          <w:rFonts w:hint="cs"/>
          <w:rtl/>
        </w:rPr>
        <w:t>אתה הרווחת כסף?</w:t>
      </w:r>
      <w:r>
        <w:rPr>
          <w:rtl/>
        </w:rPr>
        <w:t xml:space="preserve">  </w:t>
      </w:r>
    </w:p>
    <w:p w14:paraId="3FAECC5A" w14:textId="77777777" w:rsidR="004D6793" w:rsidRDefault="004D6793" w:rsidP="00CD712D">
      <w:pPr>
        <w:rPr>
          <w:rtl/>
          <w:lang w:eastAsia="he-IL"/>
        </w:rPr>
      </w:pPr>
      <w:bookmarkStart w:id="334" w:name="_ETM_Q1_1053725"/>
      <w:bookmarkStart w:id="335" w:name="_ETM_Q1_1053853"/>
      <w:bookmarkEnd w:id="334"/>
      <w:bookmarkEnd w:id="335"/>
    </w:p>
    <w:p w14:paraId="3EA94554" w14:textId="77777777" w:rsidR="004827FA" w:rsidRDefault="004827FA" w:rsidP="004827FA">
      <w:pPr>
        <w:pStyle w:val="a4"/>
        <w:keepNext/>
      </w:pPr>
      <w:bookmarkStart w:id="336" w:name="ET_speaker_6127_44"/>
      <w:r w:rsidRPr="004827F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827FA">
        <w:rPr>
          <w:rStyle w:val="TagStyle"/>
          <w:rtl/>
        </w:rPr>
        <w:t xml:space="preserve"> &lt;&lt; דובר &gt;&gt;</w:t>
      </w:r>
      <w:r>
        <w:rPr>
          <w:rtl/>
        </w:rPr>
        <w:t xml:space="preserve">   </w:t>
      </w:r>
      <w:bookmarkEnd w:id="336"/>
    </w:p>
    <w:p w14:paraId="7ED584A6" w14:textId="23FE792C" w:rsidR="004827FA" w:rsidRDefault="004827FA" w:rsidP="004827FA">
      <w:pPr>
        <w:pStyle w:val="KeepWithNext"/>
        <w:rPr>
          <w:rtl/>
          <w:lang w:eastAsia="he-IL"/>
        </w:rPr>
      </w:pPr>
    </w:p>
    <w:p w14:paraId="747B6206" w14:textId="1694EF45" w:rsidR="00893A01" w:rsidRDefault="00893A01" w:rsidP="00893A01">
      <w:pPr>
        <w:rPr>
          <w:rtl/>
          <w:lang w:eastAsia="he-IL"/>
        </w:rPr>
      </w:pPr>
      <w:bookmarkStart w:id="337" w:name="_ETM_Q1_1086868"/>
      <w:bookmarkStart w:id="338" w:name="_ETM_Q1_1086969"/>
      <w:bookmarkEnd w:id="337"/>
      <w:bookmarkEnd w:id="338"/>
      <w:r>
        <w:rPr>
          <w:rFonts w:hint="cs"/>
          <w:rtl/>
          <w:lang w:eastAsia="he-IL"/>
        </w:rPr>
        <w:t xml:space="preserve">יש </w:t>
      </w:r>
      <w:bookmarkStart w:id="339" w:name="_ETM_Q1_1091484"/>
      <w:bookmarkEnd w:id="339"/>
      <w:r>
        <w:rPr>
          <w:rFonts w:hint="cs"/>
          <w:rtl/>
          <w:lang w:eastAsia="he-IL"/>
        </w:rPr>
        <w:t xml:space="preserve">רווח מותר - - - </w:t>
      </w:r>
    </w:p>
    <w:p w14:paraId="6AABD9B8" w14:textId="5DCC55C3" w:rsidR="00893A01" w:rsidRDefault="00893A01" w:rsidP="00893A01">
      <w:pPr>
        <w:rPr>
          <w:rtl/>
          <w:lang w:eastAsia="he-IL"/>
        </w:rPr>
      </w:pPr>
      <w:bookmarkStart w:id="340" w:name="_ETM_Q1_1095148"/>
      <w:bookmarkStart w:id="341" w:name="_ETM_Q1_1095248"/>
      <w:bookmarkEnd w:id="340"/>
      <w:bookmarkEnd w:id="341"/>
    </w:p>
    <w:p w14:paraId="1ADD689A" w14:textId="77777777" w:rsidR="00893A01" w:rsidRDefault="00893A01" w:rsidP="00893A01">
      <w:pPr>
        <w:pStyle w:val="af6"/>
        <w:keepNext/>
        <w:rPr>
          <w:rtl/>
        </w:rPr>
      </w:pPr>
      <w:bookmarkStart w:id="342" w:name="ET_yor_5857_162"/>
      <w:r w:rsidRPr="00893A01">
        <w:rPr>
          <w:rStyle w:val="TagStyle"/>
          <w:rtl/>
        </w:rPr>
        <w:t xml:space="preserve"> &lt;&lt; יור &gt;&gt; </w:t>
      </w:r>
      <w:r>
        <w:rPr>
          <w:rtl/>
        </w:rPr>
        <w:t>היו"ר אלכס קושניר:</w:t>
      </w:r>
      <w:r w:rsidRPr="00893A01">
        <w:rPr>
          <w:rStyle w:val="TagStyle"/>
          <w:rtl/>
        </w:rPr>
        <w:t xml:space="preserve"> &lt;&lt; יור &gt;&gt;</w:t>
      </w:r>
      <w:r>
        <w:rPr>
          <w:rtl/>
        </w:rPr>
        <w:t xml:space="preserve"> </w:t>
      </w:r>
      <w:bookmarkEnd w:id="342"/>
    </w:p>
    <w:p w14:paraId="3D7C53F5" w14:textId="77777777" w:rsidR="00893A01" w:rsidRDefault="00893A01" w:rsidP="00893A01">
      <w:pPr>
        <w:pStyle w:val="KeepWithNext"/>
        <w:rPr>
          <w:rtl/>
        </w:rPr>
      </w:pPr>
    </w:p>
    <w:p w14:paraId="1E225A9E" w14:textId="77777777" w:rsidR="00893A01" w:rsidRDefault="00893A01" w:rsidP="00893A01">
      <w:pPr>
        <w:rPr>
          <w:rtl/>
        </w:rPr>
      </w:pPr>
      <w:r>
        <w:rPr>
          <w:rFonts w:hint="cs"/>
          <w:rtl/>
        </w:rPr>
        <w:t>אתה הרווחת כסף?</w:t>
      </w:r>
    </w:p>
    <w:p w14:paraId="57474753" w14:textId="77777777" w:rsidR="00893A01" w:rsidRDefault="00893A01" w:rsidP="00893A01">
      <w:pPr>
        <w:rPr>
          <w:rtl/>
        </w:rPr>
      </w:pPr>
    </w:p>
    <w:p w14:paraId="76F942E9" w14:textId="77777777" w:rsidR="00893A01" w:rsidRDefault="00893A01" w:rsidP="00893A01">
      <w:pPr>
        <w:pStyle w:val="a4"/>
        <w:keepNext/>
        <w:rPr>
          <w:rtl/>
        </w:rPr>
      </w:pPr>
      <w:bookmarkStart w:id="343" w:name="ET_speaker_5726_163"/>
      <w:r w:rsidRPr="00893A01">
        <w:rPr>
          <w:rStyle w:val="TagStyle"/>
          <w:rtl/>
        </w:rPr>
        <w:t xml:space="preserve"> &lt;&lt; דובר &gt;&gt; </w:t>
      </w:r>
      <w:r>
        <w:rPr>
          <w:rtl/>
        </w:rPr>
        <w:t>ינון אזולאי (ש"ס):</w:t>
      </w:r>
      <w:r w:rsidRPr="00893A01">
        <w:rPr>
          <w:rStyle w:val="TagStyle"/>
          <w:rtl/>
        </w:rPr>
        <w:t xml:space="preserve"> &lt;&lt; דובר &gt;&gt;</w:t>
      </w:r>
      <w:r>
        <w:rPr>
          <w:rtl/>
        </w:rPr>
        <w:t xml:space="preserve"> </w:t>
      </w:r>
      <w:bookmarkEnd w:id="343"/>
    </w:p>
    <w:p w14:paraId="1B3862EF" w14:textId="77777777" w:rsidR="00893A01" w:rsidRDefault="00893A01" w:rsidP="00893A01">
      <w:pPr>
        <w:pStyle w:val="KeepWithNext"/>
        <w:rPr>
          <w:rtl/>
        </w:rPr>
      </w:pPr>
    </w:p>
    <w:p w14:paraId="555361CA" w14:textId="77777777" w:rsidR="00893A01" w:rsidRDefault="00893A01" w:rsidP="00893A01">
      <w:pPr>
        <w:rPr>
          <w:rtl/>
        </w:rPr>
      </w:pPr>
      <w:r>
        <w:rPr>
          <w:rFonts w:hint="cs"/>
          <w:rtl/>
        </w:rPr>
        <w:t xml:space="preserve">אבל הוא גם </w:t>
      </w:r>
      <w:bookmarkStart w:id="344" w:name="_ETM_Q1_1095717"/>
      <w:bookmarkEnd w:id="344"/>
      <w:r>
        <w:rPr>
          <w:rFonts w:hint="cs"/>
          <w:rtl/>
        </w:rPr>
        <w:t xml:space="preserve">שילם על זה. </w:t>
      </w:r>
      <w:bookmarkStart w:id="345" w:name="_ETM_Q1_1099637"/>
      <w:bookmarkEnd w:id="345"/>
    </w:p>
    <w:p w14:paraId="4F6D45D9" w14:textId="77777777" w:rsidR="00893A01" w:rsidRDefault="00893A01" w:rsidP="00893A01">
      <w:pPr>
        <w:rPr>
          <w:rtl/>
        </w:rPr>
      </w:pPr>
      <w:bookmarkStart w:id="346" w:name="_ETM_Q1_1099731"/>
      <w:bookmarkEnd w:id="346"/>
    </w:p>
    <w:p w14:paraId="470EAB29" w14:textId="77777777" w:rsidR="00893A01" w:rsidRDefault="00893A01" w:rsidP="00893A01">
      <w:pPr>
        <w:pStyle w:val="af6"/>
        <w:keepNext/>
        <w:rPr>
          <w:rtl/>
        </w:rPr>
      </w:pPr>
      <w:bookmarkStart w:id="347" w:name="ET_yor_5857_164"/>
      <w:r w:rsidRPr="00893A01">
        <w:rPr>
          <w:rStyle w:val="TagStyle"/>
          <w:rtl/>
        </w:rPr>
        <w:t xml:space="preserve"> &lt;&lt; יור &gt;&gt; </w:t>
      </w:r>
      <w:r>
        <w:rPr>
          <w:rtl/>
        </w:rPr>
        <w:t>היו"ר אלכס קושניר:</w:t>
      </w:r>
      <w:r w:rsidRPr="00893A01">
        <w:rPr>
          <w:rStyle w:val="TagStyle"/>
          <w:rtl/>
        </w:rPr>
        <w:t xml:space="preserve"> &lt;&lt; יור &gt;&gt;</w:t>
      </w:r>
      <w:r>
        <w:rPr>
          <w:rtl/>
        </w:rPr>
        <w:t xml:space="preserve"> </w:t>
      </w:r>
      <w:bookmarkEnd w:id="347"/>
    </w:p>
    <w:p w14:paraId="656321B3" w14:textId="77777777" w:rsidR="00893A01" w:rsidRDefault="00893A01" w:rsidP="00893A01">
      <w:pPr>
        <w:pStyle w:val="KeepWithNext"/>
        <w:rPr>
          <w:rtl/>
        </w:rPr>
      </w:pPr>
    </w:p>
    <w:p w14:paraId="21EF1256" w14:textId="77777777" w:rsidR="00893A01" w:rsidRDefault="00893A01" w:rsidP="00893A01">
      <w:pPr>
        <w:rPr>
          <w:rtl/>
        </w:rPr>
      </w:pPr>
      <w:r>
        <w:rPr>
          <w:rFonts w:hint="cs"/>
          <w:rtl/>
        </w:rPr>
        <w:t xml:space="preserve">רק שנייה, ינון. חוץ מזה שאני נותן </w:t>
      </w:r>
      <w:bookmarkStart w:id="348" w:name="_ETM_Q1_1097328"/>
      <w:bookmarkEnd w:id="348"/>
      <w:r>
        <w:rPr>
          <w:rFonts w:hint="cs"/>
          <w:rtl/>
        </w:rPr>
        <w:t xml:space="preserve">לך הטבה על המס, אני גם נותן לך עוד הטבה ואומר לך: רגע, אתה רוצה לחלק דיבידנד? אין בעיה. תחלק </w:t>
      </w:r>
      <w:bookmarkStart w:id="349" w:name="_ETM_Q1_1106556"/>
      <w:bookmarkEnd w:id="349"/>
      <w:r>
        <w:rPr>
          <w:rFonts w:hint="cs"/>
          <w:rtl/>
        </w:rPr>
        <w:t xml:space="preserve">רק מהחלק הזה. </w:t>
      </w:r>
      <w:bookmarkStart w:id="350" w:name="_ETM_Q1_1108540"/>
      <w:bookmarkEnd w:id="350"/>
    </w:p>
    <w:p w14:paraId="544F3227" w14:textId="77777777" w:rsidR="00893A01" w:rsidRDefault="00893A01" w:rsidP="00893A01">
      <w:pPr>
        <w:rPr>
          <w:rtl/>
        </w:rPr>
      </w:pPr>
    </w:p>
    <w:p w14:paraId="03030597" w14:textId="6E81B9C6" w:rsidR="00893A01" w:rsidRPr="00893A01" w:rsidRDefault="00893A01" w:rsidP="00893A01">
      <w:pPr>
        <w:rPr>
          <w:rtl/>
        </w:rPr>
      </w:pPr>
      <w:bookmarkStart w:id="351" w:name="_ETM_Q1_1108662"/>
      <w:bookmarkStart w:id="352" w:name="_ETM_Q1_1108711"/>
      <w:bookmarkStart w:id="353" w:name="_ETM_Q1_1108772"/>
      <w:bookmarkEnd w:id="351"/>
      <w:bookmarkEnd w:id="352"/>
      <w:bookmarkEnd w:id="353"/>
      <w:r>
        <w:rPr>
          <w:rFonts w:hint="cs"/>
          <w:rtl/>
        </w:rPr>
        <w:t xml:space="preserve">מה המשמעות? א', בעלי המניות </w:t>
      </w:r>
      <w:r w:rsidR="00BA7535">
        <w:rPr>
          <w:rFonts w:hint="cs"/>
          <w:rtl/>
        </w:rPr>
        <w:t>מקבלים פחות.</w:t>
      </w:r>
      <w:bookmarkStart w:id="354" w:name="_ETM_Q1_1111717"/>
      <w:bookmarkEnd w:id="354"/>
      <w:r w:rsidR="00BA7535">
        <w:rPr>
          <w:rFonts w:hint="cs"/>
          <w:rtl/>
        </w:rPr>
        <w:t xml:space="preserve"> דבר שני, גם משלמים במקור פחות מס. אני צודק?</w:t>
      </w:r>
      <w:r>
        <w:rPr>
          <w:rtl/>
        </w:rPr>
        <w:t xml:space="preserve">      </w:t>
      </w:r>
    </w:p>
    <w:p w14:paraId="604ECC0A" w14:textId="77777777" w:rsidR="004827FA" w:rsidRDefault="004827FA" w:rsidP="004827FA">
      <w:pPr>
        <w:rPr>
          <w:rtl/>
          <w:lang w:eastAsia="he-IL"/>
        </w:rPr>
      </w:pPr>
    </w:p>
    <w:p w14:paraId="5C5D1D4C" w14:textId="77777777" w:rsidR="004827FA" w:rsidRDefault="004827FA" w:rsidP="004827FA">
      <w:pPr>
        <w:pStyle w:val="af9"/>
        <w:keepNext/>
      </w:pPr>
      <w:bookmarkStart w:id="355" w:name="ET_guest_686278_47"/>
      <w:r w:rsidRPr="004827FA">
        <w:rPr>
          <w:rStyle w:val="TagStyle"/>
          <w:rtl/>
        </w:rPr>
        <w:t xml:space="preserve"> &lt;&lt; אורח &gt;&gt; </w:t>
      </w:r>
      <w:r>
        <w:rPr>
          <w:rtl/>
        </w:rPr>
        <w:t>גיא גולדמן:</w:t>
      </w:r>
      <w:r w:rsidRPr="004827FA">
        <w:rPr>
          <w:rStyle w:val="TagStyle"/>
          <w:rtl/>
        </w:rPr>
        <w:t xml:space="preserve"> &lt;&lt; אורח &gt;&gt;</w:t>
      </w:r>
      <w:r>
        <w:rPr>
          <w:rtl/>
        </w:rPr>
        <w:t xml:space="preserve">   </w:t>
      </w:r>
      <w:bookmarkEnd w:id="355"/>
    </w:p>
    <w:p w14:paraId="7B39E637" w14:textId="77777777" w:rsidR="004827FA" w:rsidRDefault="004827FA" w:rsidP="004827FA">
      <w:pPr>
        <w:pStyle w:val="KeepWithNext"/>
        <w:rPr>
          <w:rtl/>
        </w:rPr>
      </w:pPr>
    </w:p>
    <w:p w14:paraId="7741C49D" w14:textId="1F03E7A7" w:rsidR="004827FA" w:rsidRDefault="00BA7535" w:rsidP="004827FA">
      <w:pPr>
        <w:rPr>
          <w:rtl/>
        </w:rPr>
      </w:pPr>
      <w:r>
        <w:rPr>
          <w:rFonts w:hint="cs"/>
          <w:rtl/>
        </w:rPr>
        <w:t xml:space="preserve">לא. דיברתי </w:t>
      </w:r>
      <w:bookmarkStart w:id="356" w:name="_ETM_Q1_1114115"/>
      <w:bookmarkEnd w:id="356"/>
      <w:r>
        <w:rPr>
          <w:rFonts w:hint="cs"/>
          <w:rtl/>
        </w:rPr>
        <w:t xml:space="preserve">על רכיב חיצוני בהצעה להטבה. ההטבה היא שיעור </w:t>
      </w:r>
      <w:bookmarkStart w:id="357" w:name="_ETM_Q1_1122277"/>
      <w:bookmarkEnd w:id="357"/>
      <w:r>
        <w:rPr>
          <w:rFonts w:hint="cs"/>
          <w:rtl/>
        </w:rPr>
        <w:t xml:space="preserve">מס נמוך על חברות שמעוניינות להתחשבן כאילו חילקו דיבידנד. </w:t>
      </w:r>
      <w:r w:rsidR="00663D30">
        <w:rPr>
          <w:rFonts w:hint="cs"/>
          <w:rtl/>
        </w:rPr>
        <w:t xml:space="preserve">להתחשבן </w:t>
      </w:r>
      <w:bookmarkStart w:id="358" w:name="_ETM_Q1_1128192"/>
      <w:bookmarkEnd w:id="358"/>
      <w:r w:rsidR="00663D30">
        <w:rPr>
          <w:rFonts w:hint="cs"/>
          <w:rtl/>
        </w:rPr>
        <w:t xml:space="preserve">על מס חברות על הרווחים הכלואים. </w:t>
      </w:r>
    </w:p>
    <w:p w14:paraId="7B461404" w14:textId="4A7AD6FD" w:rsidR="00AB3E4F" w:rsidRDefault="00AB3E4F" w:rsidP="004827FA">
      <w:pPr>
        <w:rPr>
          <w:rtl/>
        </w:rPr>
      </w:pPr>
      <w:bookmarkStart w:id="359" w:name="_ETM_Q1_1128957"/>
      <w:bookmarkStart w:id="360" w:name="_ETM_Q1_1129065"/>
      <w:bookmarkEnd w:id="359"/>
      <w:bookmarkEnd w:id="360"/>
    </w:p>
    <w:p w14:paraId="26384D04" w14:textId="77777777" w:rsidR="00AB3E4F" w:rsidRDefault="00AB3E4F" w:rsidP="00AB3E4F">
      <w:pPr>
        <w:pStyle w:val="af9"/>
        <w:keepNext/>
        <w:rPr>
          <w:rtl/>
        </w:rPr>
      </w:pPr>
      <w:bookmarkStart w:id="361" w:name="ET_guest_795637_166"/>
      <w:r w:rsidRPr="00AB3E4F">
        <w:rPr>
          <w:rStyle w:val="TagStyle"/>
          <w:rtl/>
        </w:rPr>
        <w:t xml:space="preserve"> &lt;&lt; אורח &gt;&gt; </w:t>
      </w:r>
      <w:r>
        <w:rPr>
          <w:rtl/>
        </w:rPr>
        <w:t>מיכאל אסולין:</w:t>
      </w:r>
      <w:r w:rsidRPr="00AB3E4F">
        <w:rPr>
          <w:rStyle w:val="TagStyle"/>
          <w:rtl/>
        </w:rPr>
        <w:t xml:space="preserve"> &lt;&lt; אורח &gt;&gt;</w:t>
      </w:r>
      <w:r>
        <w:rPr>
          <w:rtl/>
        </w:rPr>
        <w:t xml:space="preserve"> </w:t>
      </w:r>
      <w:bookmarkEnd w:id="361"/>
    </w:p>
    <w:p w14:paraId="5A6B20CB" w14:textId="77777777" w:rsidR="00AB3E4F" w:rsidRDefault="00AB3E4F" w:rsidP="00AB3E4F">
      <w:pPr>
        <w:pStyle w:val="KeepWithNext"/>
        <w:rPr>
          <w:rtl/>
        </w:rPr>
      </w:pPr>
    </w:p>
    <w:p w14:paraId="52F3FF00" w14:textId="77777777" w:rsidR="00AB3E4F" w:rsidRDefault="00AB3E4F" w:rsidP="00AB3E4F">
      <w:pPr>
        <w:rPr>
          <w:rtl/>
        </w:rPr>
      </w:pPr>
      <w:r>
        <w:rPr>
          <w:rFonts w:hint="cs"/>
          <w:rtl/>
        </w:rPr>
        <w:t xml:space="preserve">צריך להפריד בין מרכיב מס חברות לבין מרכיב מס דיבידנד. </w:t>
      </w:r>
    </w:p>
    <w:p w14:paraId="405D3BB9" w14:textId="4485DB00" w:rsidR="00AB3E4F" w:rsidRDefault="00AB3E4F" w:rsidP="00AB3E4F">
      <w:pPr>
        <w:rPr>
          <w:rStyle w:val="TagStyle"/>
          <w:rFonts w:ascii="David" w:hAnsi="David"/>
          <w:u w:val="single"/>
          <w:rtl/>
          <w:lang w:eastAsia="he-IL"/>
        </w:rPr>
      </w:pPr>
      <w:bookmarkStart w:id="362" w:name="_ETM_Q1_1126682"/>
      <w:bookmarkStart w:id="363" w:name="_ETM_Q1_1126816"/>
      <w:bookmarkEnd w:id="362"/>
      <w:bookmarkEnd w:id="363"/>
      <w:r>
        <w:rPr>
          <w:rtl/>
        </w:rPr>
        <w:t xml:space="preserve">  </w:t>
      </w:r>
    </w:p>
    <w:p w14:paraId="5DF37614" w14:textId="77777777" w:rsidR="00AB3E4F" w:rsidRDefault="00AB3E4F" w:rsidP="00AB3E4F">
      <w:pPr>
        <w:pStyle w:val="a4"/>
        <w:keepNext/>
        <w:rPr>
          <w:rtl/>
        </w:rPr>
      </w:pPr>
      <w:bookmarkStart w:id="364" w:name="ET_speaker_קריאה_167"/>
      <w:r w:rsidRPr="00AB3E4F">
        <w:rPr>
          <w:rStyle w:val="TagStyle"/>
          <w:rtl/>
        </w:rPr>
        <w:t xml:space="preserve"> &lt;&lt; דובר &gt;&gt; </w:t>
      </w:r>
      <w:r>
        <w:rPr>
          <w:rtl/>
        </w:rPr>
        <w:t>קריאה:</w:t>
      </w:r>
      <w:r w:rsidRPr="00AB3E4F">
        <w:rPr>
          <w:rStyle w:val="TagStyle"/>
          <w:rtl/>
        </w:rPr>
        <w:t xml:space="preserve"> &lt;&lt; דובר &gt;&gt;</w:t>
      </w:r>
      <w:r>
        <w:rPr>
          <w:rtl/>
        </w:rPr>
        <w:t xml:space="preserve"> </w:t>
      </w:r>
      <w:bookmarkEnd w:id="364"/>
    </w:p>
    <w:p w14:paraId="553416DB" w14:textId="77777777" w:rsidR="00AB3E4F" w:rsidRDefault="00AB3E4F" w:rsidP="00AB3E4F">
      <w:pPr>
        <w:pStyle w:val="KeepWithNext"/>
        <w:rPr>
          <w:rtl/>
        </w:rPr>
      </w:pPr>
    </w:p>
    <w:p w14:paraId="5DF5297D" w14:textId="171CBCDB" w:rsidR="00AB3E4F" w:rsidRPr="00AB3E4F" w:rsidRDefault="00AB3E4F" w:rsidP="00AB3E4F">
      <w:pPr>
        <w:rPr>
          <w:rtl/>
        </w:rPr>
      </w:pPr>
      <w:r>
        <w:rPr>
          <w:rFonts w:hint="cs"/>
          <w:rtl/>
        </w:rPr>
        <w:t>כמה היום מס חברות?</w:t>
      </w:r>
      <w:r>
        <w:rPr>
          <w:rtl/>
        </w:rPr>
        <w:t xml:space="preserve">  </w:t>
      </w:r>
    </w:p>
    <w:p w14:paraId="3120A5F6" w14:textId="77777777" w:rsidR="004827FA" w:rsidRDefault="004827FA" w:rsidP="004827FA">
      <w:pPr>
        <w:rPr>
          <w:rtl/>
          <w:lang w:eastAsia="he-IL"/>
        </w:rPr>
      </w:pPr>
      <w:bookmarkStart w:id="365" w:name="_ETM_Q1_1131249"/>
      <w:bookmarkEnd w:id="365"/>
    </w:p>
    <w:p w14:paraId="4C8B89A3" w14:textId="77777777" w:rsidR="004827FA" w:rsidRDefault="004827FA" w:rsidP="004827FA">
      <w:pPr>
        <w:pStyle w:val="af9"/>
        <w:keepNext/>
        <w:rPr>
          <w:rtl/>
          <w:lang w:eastAsia="he-IL"/>
        </w:rPr>
      </w:pPr>
      <w:bookmarkStart w:id="366" w:name="ET_guest_795637_48"/>
      <w:r w:rsidRPr="004827FA">
        <w:rPr>
          <w:rStyle w:val="TagStyle"/>
          <w:rtl/>
        </w:rPr>
        <w:t xml:space="preserve"> &lt;&lt; אורח &gt;&gt; </w:t>
      </w:r>
      <w:r>
        <w:rPr>
          <w:rtl/>
          <w:lang w:eastAsia="he-IL"/>
        </w:rPr>
        <w:t>מיכאל אסולין:</w:t>
      </w:r>
      <w:r w:rsidRPr="004827FA">
        <w:rPr>
          <w:rStyle w:val="TagStyle"/>
          <w:rtl/>
        </w:rPr>
        <w:t xml:space="preserve"> &lt;&lt; אורח &gt;&gt;</w:t>
      </w:r>
      <w:r>
        <w:rPr>
          <w:rtl/>
          <w:lang w:eastAsia="he-IL"/>
        </w:rPr>
        <w:t xml:space="preserve">   </w:t>
      </w:r>
      <w:bookmarkEnd w:id="366"/>
    </w:p>
    <w:p w14:paraId="202BFFB1" w14:textId="77777777" w:rsidR="004827FA" w:rsidRDefault="004827FA" w:rsidP="004827FA">
      <w:pPr>
        <w:pStyle w:val="KeepWithNext"/>
        <w:rPr>
          <w:rtl/>
          <w:lang w:eastAsia="he-IL"/>
        </w:rPr>
      </w:pPr>
    </w:p>
    <w:p w14:paraId="52FCFC19" w14:textId="5508388C" w:rsidR="004827FA" w:rsidRDefault="00AB3E4F" w:rsidP="004827FA">
      <w:pPr>
        <w:rPr>
          <w:rtl/>
          <w:lang w:eastAsia="he-IL"/>
        </w:rPr>
      </w:pPr>
      <w:r>
        <w:rPr>
          <w:rFonts w:hint="cs"/>
          <w:rtl/>
          <w:lang w:eastAsia="he-IL"/>
        </w:rPr>
        <w:t>היום</w:t>
      </w:r>
      <w:bookmarkStart w:id="367" w:name="_ETM_Q1_1130517"/>
      <w:bookmarkEnd w:id="367"/>
      <w:r>
        <w:rPr>
          <w:rFonts w:hint="cs"/>
          <w:rtl/>
          <w:lang w:eastAsia="he-IL"/>
        </w:rPr>
        <w:t xml:space="preserve"> מס חברות 23%. אבל זה </w:t>
      </w:r>
      <w:r w:rsidR="00C504F0">
        <w:rPr>
          <w:rFonts w:hint="cs"/>
          <w:rtl/>
          <w:lang w:eastAsia="he-IL"/>
        </w:rPr>
        <w:t>בהתאם</w:t>
      </w:r>
      <w:r>
        <w:rPr>
          <w:rFonts w:hint="cs"/>
          <w:rtl/>
          <w:lang w:eastAsia="he-IL"/>
        </w:rPr>
        <w:t xml:space="preserve"> למס שהיה דאז שהיה בין </w:t>
      </w:r>
      <w:r w:rsidR="00C504F0">
        <w:rPr>
          <w:rFonts w:hint="cs"/>
          <w:rtl/>
          <w:lang w:eastAsia="he-IL"/>
        </w:rPr>
        <w:t xml:space="preserve">10% ל-25%. אני מאפשר לחברה שבאה ומפשירה את הרווחים שלה לשלם מס שנה. מי שהיה ב-10% יכול לרדת עד לרמת 6%, מי שהיה ב-25% יכול לרדת עד לרמת 10%. </w:t>
      </w:r>
    </w:p>
    <w:p w14:paraId="4E6019E8" w14:textId="77777777" w:rsidR="004827FA" w:rsidRDefault="004827FA" w:rsidP="004827FA">
      <w:pPr>
        <w:rPr>
          <w:rtl/>
          <w:lang w:eastAsia="he-IL"/>
        </w:rPr>
      </w:pPr>
    </w:p>
    <w:p w14:paraId="57CEB66A" w14:textId="77777777" w:rsidR="004827FA" w:rsidRDefault="004827FA" w:rsidP="004827FA">
      <w:pPr>
        <w:pStyle w:val="a4"/>
        <w:keepNext/>
        <w:rPr>
          <w:rtl/>
        </w:rPr>
      </w:pPr>
      <w:bookmarkStart w:id="368" w:name="ET_speaker_5726_49"/>
      <w:r w:rsidRPr="004827FA">
        <w:rPr>
          <w:rStyle w:val="TagStyle"/>
          <w:rtl/>
        </w:rPr>
        <w:t xml:space="preserve"> &lt;&lt; דובר &gt;&gt; </w:t>
      </w:r>
      <w:r>
        <w:rPr>
          <w:rtl/>
        </w:rPr>
        <w:t>ינון אזולאי (ש"ס):</w:t>
      </w:r>
      <w:r w:rsidRPr="004827FA">
        <w:rPr>
          <w:rStyle w:val="TagStyle"/>
          <w:rtl/>
        </w:rPr>
        <w:t xml:space="preserve"> &lt;&lt; דובר &gt;&gt;</w:t>
      </w:r>
      <w:r>
        <w:rPr>
          <w:rtl/>
        </w:rPr>
        <w:t xml:space="preserve">   </w:t>
      </w:r>
      <w:bookmarkEnd w:id="368"/>
    </w:p>
    <w:p w14:paraId="3038F83F" w14:textId="77777777" w:rsidR="004827FA" w:rsidRDefault="004827FA" w:rsidP="004827FA">
      <w:pPr>
        <w:pStyle w:val="KeepWithNext"/>
        <w:rPr>
          <w:rtl/>
          <w:lang w:eastAsia="he-IL"/>
        </w:rPr>
      </w:pPr>
    </w:p>
    <w:p w14:paraId="14984668" w14:textId="02114A9B" w:rsidR="004827FA" w:rsidRDefault="004827FA" w:rsidP="004827FA">
      <w:pPr>
        <w:rPr>
          <w:rtl/>
          <w:lang w:eastAsia="he-IL"/>
        </w:rPr>
      </w:pPr>
      <w:r>
        <w:rPr>
          <w:rFonts w:hint="cs"/>
          <w:rtl/>
          <w:lang w:eastAsia="he-IL"/>
        </w:rPr>
        <w:t>כלומר,</w:t>
      </w:r>
      <w:r w:rsidR="0094622B">
        <w:rPr>
          <w:rFonts w:hint="cs"/>
          <w:rtl/>
          <w:lang w:eastAsia="he-IL"/>
        </w:rPr>
        <w:t xml:space="preserve"> מ-10% אתה עושה 40% ומ-10% ומעלה אתה עושה 60%. </w:t>
      </w:r>
    </w:p>
    <w:p w14:paraId="77841633" w14:textId="2154AA26" w:rsidR="0094622B" w:rsidRDefault="0094622B" w:rsidP="004827FA">
      <w:pPr>
        <w:rPr>
          <w:rtl/>
          <w:lang w:eastAsia="he-IL"/>
        </w:rPr>
      </w:pPr>
    </w:p>
    <w:p w14:paraId="66D70D1D" w14:textId="77777777" w:rsidR="0094622B" w:rsidRDefault="0094622B" w:rsidP="0094622B">
      <w:pPr>
        <w:pStyle w:val="af9"/>
        <w:keepNext/>
        <w:rPr>
          <w:rtl/>
          <w:lang w:eastAsia="he-IL"/>
        </w:rPr>
      </w:pPr>
      <w:bookmarkStart w:id="369" w:name="ET_guest_795637_168"/>
      <w:r w:rsidRPr="0094622B">
        <w:rPr>
          <w:rStyle w:val="TagStyle"/>
          <w:rtl/>
        </w:rPr>
        <w:t xml:space="preserve"> &lt;&lt; אורח &gt;&gt; </w:t>
      </w:r>
      <w:r>
        <w:rPr>
          <w:rtl/>
          <w:lang w:eastAsia="he-IL"/>
        </w:rPr>
        <w:t>מיכאל אסולין:</w:t>
      </w:r>
      <w:r w:rsidRPr="0094622B">
        <w:rPr>
          <w:rStyle w:val="TagStyle"/>
          <w:rtl/>
        </w:rPr>
        <w:t xml:space="preserve"> &lt;&lt; אורח &gt;&gt;</w:t>
      </w:r>
      <w:r>
        <w:rPr>
          <w:rtl/>
          <w:lang w:eastAsia="he-IL"/>
        </w:rPr>
        <w:t xml:space="preserve"> </w:t>
      </w:r>
      <w:bookmarkEnd w:id="369"/>
    </w:p>
    <w:p w14:paraId="380FE139" w14:textId="77777777" w:rsidR="0094622B" w:rsidRDefault="0094622B" w:rsidP="0094622B">
      <w:pPr>
        <w:pStyle w:val="KeepWithNext"/>
        <w:rPr>
          <w:rtl/>
          <w:lang w:eastAsia="he-IL"/>
        </w:rPr>
      </w:pPr>
    </w:p>
    <w:p w14:paraId="119A28E0" w14:textId="77777777" w:rsidR="0094622B" w:rsidRDefault="0094622B" w:rsidP="0094622B">
      <w:pPr>
        <w:rPr>
          <w:rtl/>
          <w:lang w:eastAsia="he-IL"/>
        </w:rPr>
      </w:pPr>
      <w:r>
        <w:rPr>
          <w:rFonts w:hint="cs"/>
          <w:rtl/>
          <w:lang w:eastAsia="he-IL"/>
        </w:rPr>
        <w:t xml:space="preserve">כן. </w:t>
      </w:r>
    </w:p>
    <w:p w14:paraId="37781CDC" w14:textId="77777777" w:rsidR="0094622B" w:rsidRDefault="0094622B" w:rsidP="0094622B">
      <w:pPr>
        <w:rPr>
          <w:rtl/>
          <w:lang w:eastAsia="he-IL"/>
        </w:rPr>
      </w:pPr>
      <w:bookmarkStart w:id="370" w:name="_ETM_Q1_1157447"/>
      <w:bookmarkStart w:id="371" w:name="_ETM_Q1_1157578"/>
      <w:bookmarkStart w:id="372" w:name="_ETM_Q1_1158559"/>
      <w:bookmarkEnd w:id="370"/>
      <w:bookmarkEnd w:id="371"/>
      <w:bookmarkEnd w:id="372"/>
    </w:p>
    <w:p w14:paraId="54AA20CB" w14:textId="77777777" w:rsidR="0094622B" w:rsidRDefault="0094622B" w:rsidP="0094622B">
      <w:pPr>
        <w:pStyle w:val="a4"/>
        <w:keepNext/>
        <w:rPr>
          <w:rtl/>
        </w:rPr>
      </w:pPr>
      <w:bookmarkStart w:id="373" w:name="ET_speaker_5726_169"/>
      <w:r w:rsidRPr="0094622B">
        <w:rPr>
          <w:rStyle w:val="TagStyle"/>
          <w:rtl/>
        </w:rPr>
        <w:t xml:space="preserve"> &lt;&lt; דובר &gt;&gt; </w:t>
      </w:r>
      <w:r>
        <w:rPr>
          <w:rtl/>
        </w:rPr>
        <w:t>ינון אזולאי (ש"ס):</w:t>
      </w:r>
      <w:r w:rsidRPr="0094622B">
        <w:rPr>
          <w:rStyle w:val="TagStyle"/>
          <w:rtl/>
        </w:rPr>
        <w:t xml:space="preserve"> &lt;&lt; דובר &gt;&gt;</w:t>
      </w:r>
      <w:r>
        <w:rPr>
          <w:rtl/>
        </w:rPr>
        <w:t xml:space="preserve"> </w:t>
      </w:r>
      <w:bookmarkEnd w:id="373"/>
    </w:p>
    <w:p w14:paraId="255420A4" w14:textId="77777777" w:rsidR="0094622B" w:rsidRDefault="0094622B" w:rsidP="0094622B">
      <w:pPr>
        <w:pStyle w:val="KeepWithNext"/>
        <w:rPr>
          <w:rtl/>
        </w:rPr>
      </w:pPr>
    </w:p>
    <w:p w14:paraId="07E3DB51" w14:textId="77777777" w:rsidR="0094622B" w:rsidRDefault="0094622B" w:rsidP="0094622B">
      <w:pPr>
        <w:rPr>
          <w:rtl/>
        </w:rPr>
      </w:pPr>
      <w:bookmarkStart w:id="374" w:name="_ETM_Q1_1159519"/>
      <w:bookmarkStart w:id="375" w:name="_ETM_Q1_1159630"/>
      <w:bookmarkEnd w:id="374"/>
      <w:bookmarkEnd w:id="375"/>
      <w:r>
        <w:rPr>
          <w:rFonts w:hint="cs"/>
          <w:rtl/>
        </w:rPr>
        <w:t xml:space="preserve">זה החשבון. </w:t>
      </w:r>
    </w:p>
    <w:p w14:paraId="281B7E87" w14:textId="77777777" w:rsidR="0094622B" w:rsidRDefault="0094622B" w:rsidP="0094622B">
      <w:pPr>
        <w:rPr>
          <w:rtl/>
        </w:rPr>
      </w:pPr>
      <w:bookmarkStart w:id="376" w:name="_ETM_Q1_1157713"/>
      <w:bookmarkStart w:id="377" w:name="_ETM_Q1_1157899"/>
      <w:bookmarkStart w:id="378" w:name="_ETM_Q1_1158721"/>
      <w:bookmarkEnd w:id="376"/>
      <w:bookmarkEnd w:id="377"/>
      <w:bookmarkEnd w:id="378"/>
    </w:p>
    <w:p w14:paraId="1272FA00" w14:textId="77777777" w:rsidR="0094622B" w:rsidRDefault="0094622B" w:rsidP="0094622B">
      <w:pPr>
        <w:pStyle w:val="af9"/>
        <w:keepNext/>
        <w:rPr>
          <w:rtl/>
        </w:rPr>
      </w:pPr>
      <w:bookmarkStart w:id="379" w:name="ET_guest_795637_170"/>
      <w:r w:rsidRPr="0094622B">
        <w:rPr>
          <w:rStyle w:val="TagStyle"/>
          <w:rtl/>
        </w:rPr>
        <w:t xml:space="preserve"> &lt;&lt; אורח &gt;&gt; </w:t>
      </w:r>
      <w:r>
        <w:rPr>
          <w:rtl/>
        </w:rPr>
        <w:t>מיכאל אסולין:</w:t>
      </w:r>
      <w:r w:rsidRPr="0094622B">
        <w:rPr>
          <w:rStyle w:val="TagStyle"/>
          <w:rtl/>
        </w:rPr>
        <w:t xml:space="preserve"> &lt;&lt; אורח &gt;&gt;</w:t>
      </w:r>
      <w:r>
        <w:rPr>
          <w:rtl/>
        </w:rPr>
        <w:t xml:space="preserve"> </w:t>
      </w:r>
      <w:bookmarkEnd w:id="379"/>
    </w:p>
    <w:p w14:paraId="536602E5" w14:textId="77777777" w:rsidR="0094622B" w:rsidRDefault="0094622B" w:rsidP="0094622B">
      <w:pPr>
        <w:pStyle w:val="KeepWithNext"/>
        <w:rPr>
          <w:rtl/>
        </w:rPr>
      </w:pPr>
    </w:p>
    <w:p w14:paraId="1C564297" w14:textId="77777777" w:rsidR="0094622B" w:rsidRDefault="0094622B" w:rsidP="0094622B">
      <w:pPr>
        <w:rPr>
          <w:rtl/>
        </w:rPr>
      </w:pPr>
      <w:bookmarkStart w:id="380" w:name="_ETM_Q1_1159605"/>
      <w:bookmarkStart w:id="381" w:name="_ETM_Q1_1159770"/>
      <w:bookmarkEnd w:id="380"/>
      <w:bookmarkEnd w:id="381"/>
      <w:r>
        <w:rPr>
          <w:rFonts w:hint="cs"/>
          <w:rtl/>
        </w:rPr>
        <w:t xml:space="preserve">נכון. </w:t>
      </w:r>
    </w:p>
    <w:p w14:paraId="64368964" w14:textId="77777777" w:rsidR="0094622B" w:rsidRDefault="0094622B" w:rsidP="0094622B">
      <w:pPr>
        <w:rPr>
          <w:rtl/>
        </w:rPr>
      </w:pPr>
    </w:p>
    <w:p w14:paraId="5C8C981C" w14:textId="77777777" w:rsidR="0094622B" w:rsidRDefault="0094622B" w:rsidP="0094622B">
      <w:pPr>
        <w:pStyle w:val="af6"/>
        <w:keepNext/>
        <w:rPr>
          <w:rtl/>
        </w:rPr>
      </w:pPr>
      <w:bookmarkStart w:id="382" w:name="ET_yor_5857_171"/>
      <w:r w:rsidRPr="0094622B">
        <w:rPr>
          <w:rStyle w:val="TagStyle"/>
          <w:rtl/>
        </w:rPr>
        <w:t xml:space="preserve"> &lt;&lt; יור &gt;&gt; </w:t>
      </w:r>
      <w:r>
        <w:rPr>
          <w:rtl/>
        </w:rPr>
        <w:t>היו"ר אלכס קושניר:</w:t>
      </w:r>
      <w:r w:rsidRPr="0094622B">
        <w:rPr>
          <w:rStyle w:val="TagStyle"/>
          <w:rtl/>
        </w:rPr>
        <w:t xml:space="preserve"> &lt;&lt; יור &gt;&gt;</w:t>
      </w:r>
      <w:r>
        <w:rPr>
          <w:rtl/>
        </w:rPr>
        <w:t xml:space="preserve"> </w:t>
      </w:r>
      <w:bookmarkEnd w:id="382"/>
    </w:p>
    <w:p w14:paraId="6E199DE0" w14:textId="77777777" w:rsidR="0094622B" w:rsidRDefault="0094622B" w:rsidP="0094622B">
      <w:pPr>
        <w:pStyle w:val="KeepWithNext"/>
        <w:rPr>
          <w:rtl/>
        </w:rPr>
      </w:pPr>
    </w:p>
    <w:p w14:paraId="61BB50DA" w14:textId="77777777" w:rsidR="0094622B" w:rsidRDefault="0094622B" w:rsidP="0094622B">
      <w:pPr>
        <w:rPr>
          <w:rtl/>
        </w:rPr>
      </w:pPr>
      <w:r>
        <w:rPr>
          <w:rFonts w:hint="cs"/>
          <w:rtl/>
        </w:rPr>
        <w:t xml:space="preserve">וזה בלי ללמוד ליבה. </w:t>
      </w:r>
    </w:p>
    <w:p w14:paraId="787716C0" w14:textId="77777777" w:rsidR="0094622B" w:rsidRDefault="0094622B" w:rsidP="0094622B">
      <w:pPr>
        <w:rPr>
          <w:rtl/>
        </w:rPr>
      </w:pPr>
    </w:p>
    <w:p w14:paraId="3319D2C9" w14:textId="77777777" w:rsidR="0094622B" w:rsidRDefault="0094622B" w:rsidP="0094622B">
      <w:pPr>
        <w:pStyle w:val="a4"/>
        <w:keepNext/>
        <w:rPr>
          <w:rtl/>
        </w:rPr>
      </w:pPr>
      <w:bookmarkStart w:id="383" w:name="ET_speaker_5726_172"/>
      <w:r w:rsidRPr="0094622B">
        <w:rPr>
          <w:rStyle w:val="TagStyle"/>
          <w:rtl/>
        </w:rPr>
        <w:t xml:space="preserve"> &lt;&lt; דובר &gt;&gt; </w:t>
      </w:r>
      <w:r>
        <w:rPr>
          <w:rtl/>
        </w:rPr>
        <w:t>ינון אזולאי (ש"ס):</w:t>
      </w:r>
      <w:r w:rsidRPr="0094622B">
        <w:rPr>
          <w:rStyle w:val="TagStyle"/>
          <w:rtl/>
        </w:rPr>
        <w:t xml:space="preserve"> &lt;&lt; דובר &gt;&gt;</w:t>
      </w:r>
      <w:r>
        <w:rPr>
          <w:rtl/>
        </w:rPr>
        <w:t xml:space="preserve"> </w:t>
      </w:r>
      <w:bookmarkEnd w:id="383"/>
    </w:p>
    <w:p w14:paraId="6C7718A8" w14:textId="77777777" w:rsidR="0094622B" w:rsidRDefault="0094622B" w:rsidP="0094622B">
      <w:pPr>
        <w:pStyle w:val="KeepWithNext"/>
        <w:rPr>
          <w:rtl/>
        </w:rPr>
      </w:pPr>
    </w:p>
    <w:p w14:paraId="65D3C4DF" w14:textId="77777777" w:rsidR="0094622B" w:rsidRDefault="0094622B" w:rsidP="0094622B">
      <w:pPr>
        <w:rPr>
          <w:rtl/>
        </w:rPr>
      </w:pPr>
      <w:r>
        <w:rPr>
          <w:rFonts w:hint="cs"/>
          <w:rtl/>
        </w:rPr>
        <w:t xml:space="preserve">תאר לך אם הייתי לומד ליבה. הייתי יכול להיות יו"ר </w:t>
      </w:r>
      <w:bookmarkStart w:id="384" w:name="_ETM_Q1_1165869"/>
      <w:bookmarkEnd w:id="384"/>
      <w:r>
        <w:rPr>
          <w:rFonts w:hint="cs"/>
          <w:rtl/>
        </w:rPr>
        <w:t xml:space="preserve">ועדת כספים. </w:t>
      </w:r>
      <w:bookmarkStart w:id="385" w:name="_ETM_Q1_1163005"/>
      <w:bookmarkEnd w:id="385"/>
    </w:p>
    <w:p w14:paraId="2414A86D" w14:textId="77777777" w:rsidR="0094622B" w:rsidRDefault="0094622B" w:rsidP="0094622B">
      <w:pPr>
        <w:rPr>
          <w:rtl/>
        </w:rPr>
      </w:pPr>
      <w:bookmarkStart w:id="386" w:name="_ETM_Q1_1163117"/>
      <w:bookmarkStart w:id="387" w:name="_ETM_Q1_1164038"/>
      <w:bookmarkEnd w:id="386"/>
      <w:bookmarkEnd w:id="387"/>
    </w:p>
    <w:p w14:paraId="46E26EC8" w14:textId="77777777" w:rsidR="001A2007" w:rsidRDefault="001A2007" w:rsidP="001A2007">
      <w:pPr>
        <w:pStyle w:val="a4"/>
        <w:keepNext/>
        <w:rPr>
          <w:rtl/>
        </w:rPr>
      </w:pPr>
      <w:bookmarkStart w:id="388" w:name="ET_speaker_5292_275"/>
      <w:r w:rsidRPr="001A2007">
        <w:rPr>
          <w:rStyle w:val="TagStyle"/>
          <w:rtl/>
        </w:rPr>
        <w:t xml:space="preserve"> &lt;&lt; דובר &gt;&gt; </w:t>
      </w:r>
      <w:r>
        <w:rPr>
          <w:rtl/>
        </w:rPr>
        <w:t>אוסאמה סעדי (הרשימה המשותפת):</w:t>
      </w:r>
      <w:r w:rsidRPr="001A2007">
        <w:rPr>
          <w:rStyle w:val="TagStyle"/>
          <w:rtl/>
        </w:rPr>
        <w:t xml:space="preserve"> &lt;&lt; דובר &gt;&gt;</w:t>
      </w:r>
      <w:r>
        <w:rPr>
          <w:rtl/>
        </w:rPr>
        <w:t xml:space="preserve"> </w:t>
      </w:r>
      <w:bookmarkEnd w:id="388"/>
    </w:p>
    <w:p w14:paraId="137E6E41" w14:textId="77777777" w:rsidR="0094622B" w:rsidRDefault="0094622B" w:rsidP="0094622B">
      <w:pPr>
        <w:pStyle w:val="KeepWithNext"/>
        <w:rPr>
          <w:rtl/>
        </w:rPr>
      </w:pPr>
    </w:p>
    <w:p w14:paraId="1C34741C" w14:textId="77777777" w:rsidR="0094622B" w:rsidRDefault="0094622B" w:rsidP="0094622B">
      <w:pPr>
        <w:rPr>
          <w:rtl/>
        </w:rPr>
      </w:pPr>
      <w:bookmarkStart w:id="389" w:name="_ETM_Q1_1165056"/>
      <w:bookmarkStart w:id="390" w:name="_ETM_Q1_1165205"/>
      <w:bookmarkEnd w:id="389"/>
      <w:bookmarkEnd w:id="390"/>
      <w:r>
        <w:rPr>
          <w:rFonts w:hint="cs"/>
          <w:rtl/>
        </w:rPr>
        <w:t>זה הוראת שעה?</w:t>
      </w:r>
    </w:p>
    <w:p w14:paraId="217C943B" w14:textId="77777777" w:rsidR="0094622B" w:rsidRDefault="0094622B" w:rsidP="0094622B">
      <w:pPr>
        <w:rPr>
          <w:rtl/>
        </w:rPr>
      </w:pPr>
    </w:p>
    <w:p w14:paraId="65F2E104" w14:textId="77777777" w:rsidR="0094622B" w:rsidRDefault="0094622B" w:rsidP="0094622B">
      <w:pPr>
        <w:pStyle w:val="af9"/>
        <w:keepNext/>
        <w:rPr>
          <w:rtl/>
        </w:rPr>
      </w:pPr>
      <w:bookmarkStart w:id="391" w:name="ET_guest_795637_174"/>
      <w:r w:rsidRPr="0094622B">
        <w:rPr>
          <w:rStyle w:val="TagStyle"/>
          <w:rtl/>
        </w:rPr>
        <w:t xml:space="preserve"> &lt;&lt; אורח &gt;&gt; </w:t>
      </w:r>
      <w:r>
        <w:rPr>
          <w:rtl/>
        </w:rPr>
        <w:t>מיכאל אסולין:</w:t>
      </w:r>
      <w:r w:rsidRPr="0094622B">
        <w:rPr>
          <w:rStyle w:val="TagStyle"/>
          <w:rtl/>
        </w:rPr>
        <w:t xml:space="preserve"> &lt;&lt; אורח &gt;&gt;</w:t>
      </w:r>
      <w:r>
        <w:rPr>
          <w:rtl/>
        </w:rPr>
        <w:t xml:space="preserve"> </w:t>
      </w:r>
      <w:bookmarkEnd w:id="391"/>
    </w:p>
    <w:p w14:paraId="0A25F5C3" w14:textId="77777777" w:rsidR="0094622B" w:rsidRDefault="0094622B" w:rsidP="0094622B">
      <w:pPr>
        <w:pStyle w:val="KeepWithNext"/>
        <w:rPr>
          <w:rtl/>
        </w:rPr>
      </w:pPr>
    </w:p>
    <w:p w14:paraId="481044F4" w14:textId="70C85A60" w:rsidR="0094622B" w:rsidRDefault="0094622B" w:rsidP="0094622B">
      <w:pPr>
        <w:rPr>
          <w:rtl/>
        </w:rPr>
      </w:pPr>
      <w:r>
        <w:rPr>
          <w:rFonts w:hint="cs"/>
          <w:rtl/>
        </w:rPr>
        <w:t xml:space="preserve">כן, לשנה. </w:t>
      </w:r>
      <w:r>
        <w:rPr>
          <w:rtl/>
        </w:rPr>
        <w:t xml:space="preserve">              </w:t>
      </w:r>
    </w:p>
    <w:p w14:paraId="30D1BC21" w14:textId="1180E1F7" w:rsidR="004827FA" w:rsidRDefault="004827FA" w:rsidP="004827FA">
      <w:pPr>
        <w:rPr>
          <w:rtl/>
          <w:lang w:eastAsia="he-IL"/>
        </w:rPr>
      </w:pPr>
    </w:p>
    <w:p w14:paraId="345CDAFE" w14:textId="77777777" w:rsidR="00B80F8B" w:rsidRDefault="00B80F8B" w:rsidP="00B80F8B">
      <w:pPr>
        <w:pStyle w:val="af6"/>
        <w:keepNext/>
        <w:rPr>
          <w:rtl/>
        </w:rPr>
      </w:pPr>
      <w:bookmarkStart w:id="392" w:name="ET_yor_5857_175"/>
      <w:r w:rsidRPr="00B80F8B">
        <w:rPr>
          <w:rStyle w:val="TagStyle"/>
          <w:rtl/>
        </w:rPr>
        <w:t xml:space="preserve"> &lt;&lt; יור &gt;&gt; </w:t>
      </w:r>
      <w:r>
        <w:rPr>
          <w:rtl/>
        </w:rPr>
        <w:t>היו"ר אלכס קושניר:</w:t>
      </w:r>
      <w:r w:rsidRPr="00B80F8B">
        <w:rPr>
          <w:rStyle w:val="TagStyle"/>
          <w:rtl/>
        </w:rPr>
        <w:t xml:space="preserve"> &lt;&lt; יור &gt;&gt;</w:t>
      </w:r>
      <w:r>
        <w:rPr>
          <w:rtl/>
        </w:rPr>
        <w:t xml:space="preserve"> </w:t>
      </w:r>
      <w:bookmarkEnd w:id="392"/>
    </w:p>
    <w:p w14:paraId="50D5914A" w14:textId="77777777" w:rsidR="00B80F8B" w:rsidRDefault="00B80F8B" w:rsidP="00B80F8B">
      <w:pPr>
        <w:pStyle w:val="KeepWithNext"/>
        <w:rPr>
          <w:rtl/>
        </w:rPr>
      </w:pPr>
    </w:p>
    <w:p w14:paraId="1869721C" w14:textId="04F08417" w:rsidR="00B80F8B" w:rsidRDefault="00B80F8B" w:rsidP="00B80F8B">
      <w:pPr>
        <w:rPr>
          <w:rtl/>
        </w:rPr>
      </w:pPr>
      <w:bookmarkStart w:id="393" w:name="_ETM_Q1_1177796"/>
      <w:bookmarkEnd w:id="393"/>
      <w:r>
        <w:rPr>
          <w:rFonts w:hint="cs"/>
          <w:rtl/>
        </w:rPr>
        <w:t xml:space="preserve">שאלות של חברי כסף. </w:t>
      </w:r>
      <w:bookmarkStart w:id="394" w:name="_ETM_Q1_1180923"/>
      <w:bookmarkEnd w:id="394"/>
      <w:r>
        <w:rPr>
          <w:rtl/>
        </w:rPr>
        <w:t xml:space="preserve">  </w:t>
      </w:r>
    </w:p>
    <w:p w14:paraId="792B083D" w14:textId="77777777" w:rsidR="004827FA" w:rsidRDefault="004827FA" w:rsidP="004827FA">
      <w:pPr>
        <w:rPr>
          <w:rtl/>
          <w:lang w:eastAsia="he-IL"/>
        </w:rPr>
      </w:pPr>
    </w:p>
    <w:p w14:paraId="77ADCC2D" w14:textId="5892C448" w:rsidR="004827FA" w:rsidRDefault="004827FA" w:rsidP="004827FA">
      <w:pPr>
        <w:pStyle w:val="a4"/>
        <w:keepNext/>
        <w:rPr>
          <w:rtl/>
        </w:rPr>
      </w:pPr>
      <w:bookmarkStart w:id="395" w:name="ET_speaker_6161_55"/>
      <w:r w:rsidRPr="004827FA">
        <w:rPr>
          <w:rStyle w:val="TagStyle"/>
          <w:rtl/>
        </w:rPr>
        <w:t xml:space="preserve">&lt;&lt; דובר &gt;&gt; </w:t>
      </w:r>
      <w:r>
        <w:rPr>
          <w:rtl/>
        </w:rPr>
        <w:t>נירה שפק (יש עתיד):</w:t>
      </w:r>
      <w:r w:rsidRPr="004827FA">
        <w:rPr>
          <w:rStyle w:val="TagStyle"/>
          <w:rtl/>
        </w:rPr>
        <w:t xml:space="preserve"> &lt;&lt; דובר &gt;&gt;</w:t>
      </w:r>
      <w:r>
        <w:rPr>
          <w:rtl/>
        </w:rPr>
        <w:t xml:space="preserve">   </w:t>
      </w:r>
      <w:bookmarkEnd w:id="395"/>
    </w:p>
    <w:p w14:paraId="617EE32A" w14:textId="77777777" w:rsidR="004827FA" w:rsidRDefault="004827FA" w:rsidP="004827FA">
      <w:pPr>
        <w:pStyle w:val="KeepWithNext"/>
        <w:rPr>
          <w:rtl/>
          <w:lang w:eastAsia="he-IL"/>
        </w:rPr>
      </w:pPr>
    </w:p>
    <w:p w14:paraId="5BDDB62C" w14:textId="38BA4840" w:rsidR="004827FA" w:rsidRDefault="00B80F8B" w:rsidP="004827FA">
      <w:pPr>
        <w:rPr>
          <w:rtl/>
          <w:lang w:eastAsia="he-IL"/>
        </w:rPr>
      </w:pPr>
      <w:r>
        <w:rPr>
          <w:rFonts w:hint="cs"/>
          <w:rtl/>
          <w:lang w:eastAsia="he-IL"/>
        </w:rPr>
        <w:t xml:space="preserve">אמרת שיש שני רכיבים. </w:t>
      </w:r>
    </w:p>
    <w:p w14:paraId="7FD3799F" w14:textId="6EEDB3E8" w:rsidR="00B80F8B" w:rsidRDefault="00B80F8B" w:rsidP="004827FA">
      <w:pPr>
        <w:rPr>
          <w:rtl/>
          <w:lang w:eastAsia="he-IL"/>
        </w:rPr>
      </w:pPr>
      <w:bookmarkStart w:id="396" w:name="_ETM_Q1_1183081"/>
      <w:bookmarkStart w:id="397" w:name="_ETM_Q1_1183195"/>
      <w:bookmarkStart w:id="398" w:name="_ETM_Q1_1183233"/>
      <w:bookmarkStart w:id="399" w:name="_ETM_Q1_1183324"/>
      <w:bookmarkStart w:id="400" w:name="_ETM_Q1_1187979"/>
      <w:bookmarkStart w:id="401" w:name="_ETM_Q1_1188068"/>
      <w:bookmarkEnd w:id="396"/>
      <w:bookmarkEnd w:id="397"/>
      <w:bookmarkEnd w:id="398"/>
      <w:bookmarkEnd w:id="399"/>
      <w:bookmarkEnd w:id="400"/>
      <w:bookmarkEnd w:id="401"/>
    </w:p>
    <w:p w14:paraId="494C1969" w14:textId="77777777" w:rsidR="00B80F8B" w:rsidRDefault="00B80F8B" w:rsidP="00B80F8B">
      <w:pPr>
        <w:pStyle w:val="a4"/>
        <w:keepNext/>
        <w:rPr>
          <w:rtl/>
        </w:rPr>
      </w:pPr>
      <w:bookmarkStart w:id="402" w:name="ET_speaker_איל_בן_ארי_176"/>
      <w:r w:rsidRPr="00B80F8B">
        <w:rPr>
          <w:rStyle w:val="TagStyle"/>
          <w:rtl/>
        </w:rPr>
        <w:t xml:space="preserve"> &lt;&lt; דובר &gt;&gt; </w:t>
      </w:r>
      <w:r>
        <w:rPr>
          <w:rtl/>
        </w:rPr>
        <w:t>איל בן ארי:</w:t>
      </w:r>
      <w:r w:rsidRPr="00B80F8B">
        <w:rPr>
          <w:rStyle w:val="TagStyle"/>
          <w:rtl/>
        </w:rPr>
        <w:t xml:space="preserve"> &lt;&lt; דובר &gt;&gt;</w:t>
      </w:r>
      <w:r>
        <w:rPr>
          <w:rtl/>
        </w:rPr>
        <w:t xml:space="preserve"> </w:t>
      </w:r>
      <w:bookmarkEnd w:id="402"/>
    </w:p>
    <w:p w14:paraId="25350B45" w14:textId="77777777" w:rsidR="00B80F8B" w:rsidRDefault="00B80F8B" w:rsidP="00B80F8B">
      <w:pPr>
        <w:pStyle w:val="KeepWithNext"/>
        <w:rPr>
          <w:rtl/>
        </w:rPr>
      </w:pPr>
    </w:p>
    <w:p w14:paraId="4A2D9734" w14:textId="77777777" w:rsidR="00F00945" w:rsidRDefault="001F4819" w:rsidP="00B80F8B">
      <w:pPr>
        <w:rPr>
          <w:rtl/>
        </w:rPr>
      </w:pPr>
      <w:bookmarkStart w:id="403" w:name="_ETM_Q1_1190563"/>
      <w:bookmarkStart w:id="404" w:name="_ETM_Q1_1190924"/>
      <w:bookmarkStart w:id="405" w:name="_ETM_Q1_1191026"/>
      <w:bookmarkEnd w:id="403"/>
      <w:bookmarkEnd w:id="404"/>
      <w:bookmarkEnd w:id="405"/>
      <w:r>
        <w:rPr>
          <w:rFonts w:hint="cs"/>
          <w:rtl/>
        </w:rPr>
        <w:t>אמרתי שיש שני רכיבים, הוראת השעה</w:t>
      </w:r>
      <w:bookmarkStart w:id="406" w:name="_ETM_Q1_1190270"/>
      <w:bookmarkEnd w:id="406"/>
      <w:r>
        <w:rPr>
          <w:rFonts w:hint="cs"/>
          <w:rtl/>
        </w:rPr>
        <w:t xml:space="preserve"> - - - יש את תיקון סעיף 74 - </w:t>
      </w:r>
      <w:bookmarkStart w:id="407" w:name="_ETM_Q1_1195663"/>
      <w:bookmarkEnd w:id="407"/>
      <w:r>
        <w:rPr>
          <w:rFonts w:hint="cs"/>
          <w:rtl/>
        </w:rPr>
        <w:t>- -  בעצם אם אני מבין נכון, מדובר עם</w:t>
      </w:r>
      <w:bookmarkStart w:id="408" w:name="_ETM_Q1_1200566"/>
      <w:bookmarkEnd w:id="408"/>
      <w:r>
        <w:rPr>
          <w:rFonts w:hint="cs"/>
          <w:rtl/>
        </w:rPr>
        <w:t xml:space="preserve"> הזמן לקזז בעצם את </w:t>
      </w:r>
      <w:r w:rsidR="00F00945">
        <w:rPr>
          <w:rFonts w:hint="cs"/>
          <w:rtl/>
        </w:rPr>
        <w:t xml:space="preserve">- - - של הרווחים הלא </w:t>
      </w:r>
      <w:bookmarkStart w:id="409" w:name="_ETM_Q1_1202168"/>
      <w:bookmarkEnd w:id="409"/>
      <w:r w:rsidR="00F00945">
        <w:rPr>
          <w:rFonts w:hint="cs"/>
          <w:rtl/>
        </w:rPr>
        <w:t>מחולקים?</w:t>
      </w:r>
      <w:bookmarkStart w:id="410" w:name="_ETM_Q1_1205415"/>
      <w:bookmarkEnd w:id="410"/>
    </w:p>
    <w:p w14:paraId="739D8920" w14:textId="77777777" w:rsidR="00F00945" w:rsidRDefault="00F00945" w:rsidP="00B80F8B">
      <w:pPr>
        <w:rPr>
          <w:rtl/>
        </w:rPr>
      </w:pPr>
      <w:bookmarkStart w:id="411" w:name="_ETM_Q1_1205549"/>
      <w:bookmarkEnd w:id="411"/>
    </w:p>
    <w:p w14:paraId="2027D13D" w14:textId="77777777" w:rsidR="00F00945" w:rsidRDefault="00F00945" w:rsidP="00F00945">
      <w:pPr>
        <w:pStyle w:val="af9"/>
        <w:keepNext/>
        <w:rPr>
          <w:rtl/>
        </w:rPr>
      </w:pPr>
      <w:bookmarkStart w:id="412" w:name="ET_guest_795637_177"/>
      <w:r w:rsidRPr="00F00945">
        <w:rPr>
          <w:rStyle w:val="TagStyle"/>
          <w:rtl/>
        </w:rPr>
        <w:t xml:space="preserve"> &lt;&lt; אורח &gt;&gt; </w:t>
      </w:r>
      <w:r>
        <w:rPr>
          <w:rtl/>
        </w:rPr>
        <w:t>מיכאל אסולין:</w:t>
      </w:r>
      <w:r w:rsidRPr="00F00945">
        <w:rPr>
          <w:rStyle w:val="TagStyle"/>
          <w:rtl/>
        </w:rPr>
        <w:t xml:space="preserve"> &lt;&lt; אורח &gt;&gt;</w:t>
      </w:r>
      <w:r>
        <w:rPr>
          <w:rtl/>
        </w:rPr>
        <w:t xml:space="preserve"> </w:t>
      </w:r>
      <w:bookmarkEnd w:id="412"/>
    </w:p>
    <w:p w14:paraId="250E1E2C" w14:textId="77777777" w:rsidR="00F00945" w:rsidRDefault="00F00945" w:rsidP="00F00945">
      <w:pPr>
        <w:pStyle w:val="KeepWithNext"/>
        <w:rPr>
          <w:rtl/>
        </w:rPr>
      </w:pPr>
    </w:p>
    <w:p w14:paraId="301BC1E5" w14:textId="7D22F3EE" w:rsidR="00B80F8B" w:rsidRDefault="00F00945" w:rsidP="00F00945">
      <w:pPr>
        <w:rPr>
          <w:rtl/>
        </w:rPr>
      </w:pPr>
      <w:r>
        <w:rPr>
          <w:rFonts w:hint="cs"/>
          <w:rtl/>
        </w:rPr>
        <w:t xml:space="preserve">נכון. כמו שאמרתי, בגלל שהמסלול הישן התבטל למעשה ב-2011, </w:t>
      </w:r>
      <w:proofErr w:type="spellStart"/>
      <w:r>
        <w:rPr>
          <w:rFonts w:hint="cs"/>
          <w:rtl/>
        </w:rPr>
        <w:t>היתה</w:t>
      </w:r>
      <w:proofErr w:type="spellEnd"/>
      <w:r>
        <w:rPr>
          <w:rFonts w:hint="cs"/>
          <w:rtl/>
        </w:rPr>
        <w:t xml:space="preserve"> </w:t>
      </w:r>
      <w:bookmarkStart w:id="413" w:name="_ETM_Q1_1206826"/>
      <w:bookmarkEnd w:id="413"/>
      <w:r>
        <w:rPr>
          <w:rFonts w:hint="cs"/>
          <w:rtl/>
        </w:rPr>
        <w:t xml:space="preserve">הוראה שמאפשרת לחברות שנכנסו, שמו רגל במסלול הישן, להמשיך את </w:t>
      </w:r>
      <w:bookmarkStart w:id="414" w:name="_ETM_Q1_1210988"/>
      <w:bookmarkEnd w:id="414"/>
      <w:r>
        <w:rPr>
          <w:rFonts w:hint="cs"/>
          <w:rtl/>
        </w:rPr>
        <w:t xml:space="preserve">המסלול </w:t>
      </w:r>
      <w:r w:rsidR="00580997">
        <w:rPr>
          <w:rFonts w:hint="cs"/>
          <w:rtl/>
        </w:rPr>
        <w:t xml:space="preserve">עד שהוא נגמר, שזה תקופה של 10 שנים. אנחנו </w:t>
      </w:r>
      <w:bookmarkStart w:id="415" w:name="_ETM_Q1_1216844"/>
      <w:bookmarkEnd w:id="415"/>
      <w:r w:rsidR="00580997">
        <w:rPr>
          <w:rFonts w:hint="cs"/>
          <w:rtl/>
        </w:rPr>
        <w:t xml:space="preserve">רואים את הדעיכה. זאת אומרת, אם דיברנו בעבר על 200-300 חברות שנהנו במסלול הזה משנה, נכון ל-2019 היו פחות מ-30 חברות כאלה. זאת אומרת, אתה רואה את הדעיכה ואת הירידה </w:t>
      </w:r>
      <w:bookmarkStart w:id="416" w:name="_ETM_Q1_1229927"/>
      <w:bookmarkEnd w:id="416"/>
      <w:r w:rsidR="00580997">
        <w:rPr>
          <w:rFonts w:hint="cs"/>
          <w:rtl/>
        </w:rPr>
        <w:t>בסכום הרווחים שכבר הגיעה לפחות מ-2 מיליארד שקלים בשנה שנצמח.</w:t>
      </w:r>
      <w:bookmarkStart w:id="417" w:name="_ETM_Q1_1234952"/>
      <w:bookmarkEnd w:id="417"/>
      <w:r w:rsidR="00580997">
        <w:rPr>
          <w:rFonts w:hint="cs"/>
          <w:rtl/>
        </w:rPr>
        <w:t xml:space="preserve"> לכן הצפי הוא שב-2022-2023</w:t>
      </w:r>
      <w:r w:rsidR="00710487">
        <w:rPr>
          <w:rFonts w:hint="cs"/>
          <w:rtl/>
        </w:rPr>
        <w:t xml:space="preserve"> ואילך אתה תראה באמת את הצמיחה </w:t>
      </w:r>
      <w:bookmarkStart w:id="418" w:name="_ETM_Q1_1241015"/>
      <w:bookmarkEnd w:id="418"/>
      <w:r w:rsidR="00710487">
        <w:rPr>
          <w:rFonts w:hint="cs"/>
          <w:rtl/>
        </w:rPr>
        <w:t xml:space="preserve">המינורית. כמה שנצליח יותר לנקות את השולחן, בהמשך לא יהיו </w:t>
      </w:r>
      <w:bookmarkStart w:id="419" w:name="_ETM_Q1_1245457"/>
      <w:bookmarkEnd w:id="419"/>
      <w:r w:rsidR="00710487">
        <w:rPr>
          <w:rFonts w:hint="cs"/>
          <w:rtl/>
        </w:rPr>
        <w:t xml:space="preserve">עוד רווחים כאלה שצומחים במשק. </w:t>
      </w:r>
    </w:p>
    <w:p w14:paraId="0528C798" w14:textId="77777777" w:rsidR="004827FA" w:rsidRDefault="004827FA" w:rsidP="004827FA">
      <w:pPr>
        <w:rPr>
          <w:rtl/>
          <w:lang w:eastAsia="he-IL"/>
        </w:rPr>
      </w:pPr>
    </w:p>
    <w:p w14:paraId="087DCC71" w14:textId="77777777" w:rsidR="004827FA" w:rsidRDefault="004827FA" w:rsidP="004827FA">
      <w:pPr>
        <w:pStyle w:val="af6"/>
        <w:keepNext/>
        <w:rPr>
          <w:rtl/>
        </w:rPr>
      </w:pPr>
      <w:bookmarkStart w:id="420" w:name="ET_yor_5857_57"/>
      <w:r w:rsidRPr="004827FA">
        <w:rPr>
          <w:rStyle w:val="TagStyle"/>
          <w:rtl/>
        </w:rPr>
        <w:t xml:space="preserve"> &lt;&lt; יור &gt;&gt; </w:t>
      </w:r>
      <w:r>
        <w:rPr>
          <w:rtl/>
        </w:rPr>
        <w:t>היו"ר אלכס קושניר:</w:t>
      </w:r>
      <w:r w:rsidRPr="004827FA">
        <w:rPr>
          <w:rStyle w:val="TagStyle"/>
          <w:rtl/>
        </w:rPr>
        <w:t xml:space="preserve"> &lt;&lt; יור &gt;&gt;</w:t>
      </w:r>
      <w:r>
        <w:rPr>
          <w:rtl/>
        </w:rPr>
        <w:t xml:space="preserve">   </w:t>
      </w:r>
      <w:bookmarkEnd w:id="420"/>
    </w:p>
    <w:p w14:paraId="5D18C3B2" w14:textId="3BFCAB9E" w:rsidR="004827FA" w:rsidRDefault="004827FA" w:rsidP="004827FA">
      <w:pPr>
        <w:pStyle w:val="KeepWithNext"/>
        <w:rPr>
          <w:rtl/>
          <w:lang w:eastAsia="he-IL"/>
        </w:rPr>
      </w:pPr>
    </w:p>
    <w:p w14:paraId="67509334" w14:textId="24A2346A" w:rsidR="00710487" w:rsidRDefault="00710487" w:rsidP="00710487">
      <w:pPr>
        <w:rPr>
          <w:rtl/>
          <w:lang w:eastAsia="he-IL"/>
        </w:rPr>
      </w:pPr>
      <w:bookmarkStart w:id="421" w:name="_ETM_Q1_1244682"/>
      <w:bookmarkStart w:id="422" w:name="_ETM_Q1_1244800"/>
      <w:bookmarkEnd w:id="421"/>
      <w:bookmarkEnd w:id="422"/>
      <w:r>
        <w:rPr>
          <w:rFonts w:hint="cs"/>
          <w:rtl/>
          <w:lang w:eastAsia="he-IL"/>
        </w:rPr>
        <w:t xml:space="preserve">זאת אומרת, בעצם ההוראה הזאת </w:t>
      </w:r>
      <w:bookmarkStart w:id="423" w:name="_ETM_Q1_1249826"/>
      <w:bookmarkEnd w:id="423"/>
      <w:r>
        <w:rPr>
          <w:rFonts w:hint="cs"/>
          <w:rtl/>
          <w:lang w:eastAsia="he-IL"/>
        </w:rPr>
        <w:t>אמורה למנוע מהחברות לשמור רווחים כלואים?</w:t>
      </w:r>
    </w:p>
    <w:p w14:paraId="51318156" w14:textId="733BAC96" w:rsidR="00710487" w:rsidRDefault="00710487" w:rsidP="00710487">
      <w:pPr>
        <w:rPr>
          <w:rtl/>
          <w:lang w:eastAsia="he-IL"/>
        </w:rPr>
      </w:pPr>
    </w:p>
    <w:p w14:paraId="78382067" w14:textId="77777777" w:rsidR="00710487" w:rsidRDefault="00710487" w:rsidP="00710487">
      <w:pPr>
        <w:pStyle w:val="af9"/>
        <w:keepNext/>
        <w:rPr>
          <w:rtl/>
          <w:lang w:eastAsia="he-IL"/>
        </w:rPr>
      </w:pPr>
      <w:bookmarkStart w:id="424" w:name="ET_guest_795637_178"/>
      <w:r w:rsidRPr="00710487">
        <w:rPr>
          <w:rStyle w:val="TagStyle"/>
          <w:rtl/>
        </w:rPr>
        <w:t xml:space="preserve"> &lt;&lt; אורח &gt;&gt; </w:t>
      </w:r>
      <w:r>
        <w:rPr>
          <w:rtl/>
          <w:lang w:eastAsia="he-IL"/>
        </w:rPr>
        <w:t>מיכאל אסולין:</w:t>
      </w:r>
      <w:r w:rsidRPr="00710487">
        <w:rPr>
          <w:rStyle w:val="TagStyle"/>
          <w:rtl/>
        </w:rPr>
        <w:t xml:space="preserve"> &lt;&lt; אורח &gt;&gt;</w:t>
      </w:r>
      <w:r>
        <w:rPr>
          <w:rtl/>
          <w:lang w:eastAsia="he-IL"/>
        </w:rPr>
        <w:t xml:space="preserve"> </w:t>
      </w:r>
      <w:bookmarkEnd w:id="424"/>
    </w:p>
    <w:p w14:paraId="0B43E733" w14:textId="77777777" w:rsidR="00710487" w:rsidRDefault="00710487" w:rsidP="00710487">
      <w:pPr>
        <w:pStyle w:val="KeepWithNext"/>
        <w:rPr>
          <w:rtl/>
          <w:lang w:eastAsia="he-IL"/>
        </w:rPr>
      </w:pPr>
    </w:p>
    <w:p w14:paraId="5358E95B" w14:textId="592BBCF6" w:rsidR="00710487" w:rsidRPr="00710487" w:rsidRDefault="00710487" w:rsidP="00710487">
      <w:pPr>
        <w:rPr>
          <w:rtl/>
          <w:lang w:eastAsia="he-IL"/>
        </w:rPr>
      </w:pPr>
      <w:r>
        <w:rPr>
          <w:rFonts w:hint="cs"/>
          <w:rtl/>
          <w:lang w:eastAsia="he-IL"/>
        </w:rPr>
        <w:t xml:space="preserve">נכון. </w:t>
      </w:r>
      <w:r>
        <w:rPr>
          <w:rtl/>
          <w:lang w:eastAsia="he-IL"/>
        </w:rPr>
        <w:t xml:space="preserve">  </w:t>
      </w:r>
    </w:p>
    <w:p w14:paraId="1A1869CB" w14:textId="77777777" w:rsidR="004827FA" w:rsidRDefault="004827FA" w:rsidP="004827FA">
      <w:pPr>
        <w:rPr>
          <w:rtl/>
          <w:lang w:eastAsia="he-IL"/>
        </w:rPr>
      </w:pPr>
    </w:p>
    <w:p w14:paraId="359F5A54" w14:textId="77777777" w:rsidR="004827FA" w:rsidRDefault="004827FA" w:rsidP="004827FA">
      <w:pPr>
        <w:pStyle w:val="a4"/>
        <w:keepNext/>
        <w:rPr>
          <w:rtl/>
        </w:rPr>
      </w:pPr>
      <w:bookmarkStart w:id="425" w:name="ET_speaker_5726_58"/>
      <w:r w:rsidRPr="004827FA">
        <w:rPr>
          <w:rStyle w:val="TagStyle"/>
          <w:rtl/>
        </w:rPr>
        <w:t xml:space="preserve"> &lt;&lt; דובר &gt;&gt; </w:t>
      </w:r>
      <w:r>
        <w:rPr>
          <w:rtl/>
        </w:rPr>
        <w:t>ינון אזולאי (ש"ס):</w:t>
      </w:r>
      <w:r w:rsidRPr="004827FA">
        <w:rPr>
          <w:rStyle w:val="TagStyle"/>
          <w:rtl/>
        </w:rPr>
        <w:t xml:space="preserve"> &lt;&lt; דובר &gt;&gt;</w:t>
      </w:r>
      <w:r>
        <w:rPr>
          <w:rtl/>
        </w:rPr>
        <w:t xml:space="preserve">   </w:t>
      </w:r>
      <w:bookmarkEnd w:id="425"/>
    </w:p>
    <w:p w14:paraId="3D590A3A" w14:textId="77777777" w:rsidR="004827FA" w:rsidRDefault="004827FA" w:rsidP="004827FA">
      <w:pPr>
        <w:pStyle w:val="KeepWithNext"/>
        <w:rPr>
          <w:rtl/>
          <w:lang w:eastAsia="he-IL"/>
        </w:rPr>
      </w:pPr>
    </w:p>
    <w:p w14:paraId="1BEA3860" w14:textId="0EF4945B" w:rsidR="004827FA" w:rsidRDefault="004827FA" w:rsidP="004827FA">
      <w:pPr>
        <w:rPr>
          <w:rtl/>
          <w:lang w:eastAsia="he-IL"/>
        </w:rPr>
      </w:pPr>
      <w:r>
        <w:rPr>
          <w:rFonts w:hint="cs"/>
          <w:rtl/>
          <w:lang w:eastAsia="he-IL"/>
        </w:rPr>
        <w:t xml:space="preserve">ב-2017 </w:t>
      </w:r>
      <w:proofErr w:type="spellStart"/>
      <w:r>
        <w:rPr>
          <w:rFonts w:hint="cs"/>
          <w:rtl/>
          <w:lang w:eastAsia="he-IL"/>
        </w:rPr>
        <w:t>היתה</w:t>
      </w:r>
      <w:proofErr w:type="spellEnd"/>
      <w:r>
        <w:rPr>
          <w:rFonts w:hint="cs"/>
          <w:rtl/>
          <w:lang w:eastAsia="he-IL"/>
        </w:rPr>
        <w:t xml:space="preserve"> הנחה על הדיבידנדים</w:t>
      </w:r>
      <w:r w:rsidR="00710487">
        <w:rPr>
          <w:rFonts w:hint="cs"/>
          <w:rtl/>
          <w:lang w:eastAsia="he-IL"/>
        </w:rPr>
        <w:t>, נכון? א</w:t>
      </w:r>
      <w:r w:rsidR="00450EB1">
        <w:rPr>
          <w:rFonts w:hint="cs"/>
          <w:rtl/>
          <w:lang w:eastAsia="he-IL"/>
        </w:rPr>
        <w:t>ני אומר ש</w:t>
      </w:r>
      <w:r w:rsidR="00710487">
        <w:rPr>
          <w:rFonts w:hint="cs"/>
          <w:rtl/>
          <w:lang w:eastAsia="he-IL"/>
        </w:rPr>
        <w:t xml:space="preserve">תרחיב </w:t>
      </w:r>
      <w:bookmarkStart w:id="426" w:name="_ETM_Q1_1262213"/>
      <w:bookmarkEnd w:id="426"/>
      <w:r w:rsidR="00710487">
        <w:rPr>
          <w:rFonts w:hint="cs"/>
          <w:rtl/>
          <w:lang w:eastAsia="he-IL"/>
        </w:rPr>
        <w:t>את זה בגלל מצב הקורונה</w:t>
      </w:r>
      <w:r w:rsidR="00450EB1">
        <w:rPr>
          <w:rFonts w:hint="cs"/>
          <w:rtl/>
          <w:lang w:eastAsia="he-IL"/>
        </w:rPr>
        <w:t xml:space="preserve">. </w:t>
      </w:r>
      <w:r>
        <w:rPr>
          <w:rFonts w:hint="cs"/>
          <w:rtl/>
          <w:lang w:eastAsia="he-IL"/>
        </w:rPr>
        <w:t xml:space="preserve"> שיוציאו עוד כספים. </w:t>
      </w:r>
      <w:r w:rsidR="00450EB1">
        <w:rPr>
          <w:rFonts w:hint="cs"/>
          <w:rtl/>
          <w:lang w:eastAsia="he-IL"/>
        </w:rPr>
        <w:t xml:space="preserve">תן להם גם </w:t>
      </w:r>
      <w:bookmarkStart w:id="427" w:name="_ETM_Q1_1260214"/>
      <w:bookmarkEnd w:id="427"/>
      <w:r w:rsidR="00450EB1">
        <w:rPr>
          <w:rFonts w:hint="cs"/>
          <w:rtl/>
          <w:lang w:eastAsia="he-IL"/>
        </w:rPr>
        <w:t xml:space="preserve">עכשיו הנחה. תרחיב את החוק, אין בעיה, תיקח מה </w:t>
      </w:r>
      <w:bookmarkStart w:id="428" w:name="_ETM_Q1_1267983"/>
      <w:bookmarkEnd w:id="428"/>
      <w:r w:rsidR="00450EB1">
        <w:rPr>
          <w:rFonts w:hint="cs"/>
          <w:rtl/>
          <w:lang w:eastAsia="he-IL"/>
        </w:rPr>
        <w:t xml:space="preserve">שאתה ואומר. פה ושם יש תיקונים שכדאי לעשות. מה שהיה ב-2017 לכלל החברות, תרחיב את זה לעוד. מה שיהיה שישחררו </w:t>
      </w:r>
      <w:bookmarkStart w:id="429" w:name="_ETM_Q1_1278280"/>
      <w:bookmarkEnd w:id="429"/>
      <w:r w:rsidR="00450EB1">
        <w:rPr>
          <w:rFonts w:hint="cs"/>
          <w:rtl/>
          <w:lang w:eastAsia="he-IL"/>
        </w:rPr>
        <w:t xml:space="preserve">לך את הדיבידנדים. גם מי שהיום לא נמצא בתוך ההטבה הזאת, אתה תקבל עוד כסף. </w:t>
      </w:r>
      <w:r w:rsidR="00926F55">
        <w:rPr>
          <w:rFonts w:hint="cs"/>
          <w:rtl/>
          <w:lang w:eastAsia="he-IL"/>
        </w:rPr>
        <w:t xml:space="preserve">כי כל ה-100 מיליארד שנמצאים שם זה לאו דווקא כולם הולכים להשתמש בזה וזה </w:t>
      </w:r>
      <w:bookmarkStart w:id="430" w:name="_ETM_Q1_1290060"/>
      <w:bookmarkEnd w:id="430"/>
      <w:r w:rsidR="00926F55">
        <w:rPr>
          <w:rFonts w:hint="cs"/>
          <w:rtl/>
          <w:lang w:eastAsia="he-IL"/>
        </w:rPr>
        <w:t xml:space="preserve"> לא חל רק עליהם. </w:t>
      </w:r>
    </w:p>
    <w:p w14:paraId="6FBB6B0D" w14:textId="77777777" w:rsidR="00710487" w:rsidRDefault="00710487" w:rsidP="004827FA">
      <w:pPr>
        <w:pStyle w:val="af6"/>
        <w:keepNext/>
        <w:rPr>
          <w:rStyle w:val="TagStyle"/>
          <w:rtl/>
        </w:rPr>
      </w:pPr>
      <w:bookmarkStart w:id="431" w:name="ET_yor_5857_59"/>
    </w:p>
    <w:p w14:paraId="3AA292A2" w14:textId="77777777" w:rsidR="004827FA" w:rsidRDefault="004827FA" w:rsidP="004827FA">
      <w:pPr>
        <w:pStyle w:val="a4"/>
        <w:keepNext/>
        <w:rPr>
          <w:rtl/>
        </w:rPr>
      </w:pPr>
      <w:bookmarkStart w:id="432" w:name="_ETM_Q1_1251508"/>
      <w:bookmarkStart w:id="433" w:name="_ETM_Q1_1251635"/>
      <w:bookmarkStart w:id="434" w:name="ET_speaker_6127_60"/>
      <w:bookmarkEnd w:id="432"/>
      <w:bookmarkEnd w:id="433"/>
      <w:bookmarkEnd w:id="431"/>
      <w:r w:rsidRPr="004827F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827FA">
        <w:rPr>
          <w:rStyle w:val="TagStyle"/>
          <w:rtl/>
        </w:rPr>
        <w:t xml:space="preserve"> &lt;&lt; דובר &gt;&gt;</w:t>
      </w:r>
      <w:r>
        <w:rPr>
          <w:rtl/>
        </w:rPr>
        <w:t xml:space="preserve">   </w:t>
      </w:r>
      <w:bookmarkEnd w:id="434"/>
    </w:p>
    <w:p w14:paraId="09E033C3" w14:textId="77777777" w:rsidR="004827FA" w:rsidRDefault="004827FA" w:rsidP="004827FA">
      <w:pPr>
        <w:pStyle w:val="KeepWithNext"/>
        <w:rPr>
          <w:rtl/>
          <w:lang w:eastAsia="he-IL"/>
        </w:rPr>
      </w:pPr>
    </w:p>
    <w:p w14:paraId="55B7798C" w14:textId="77777777" w:rsidR="00F74ED6" w:rsidRDefault="00926F55" w:rsidP="004827FA">
      <w:pPr>
        <w:rPr>
          <w:rtl/>
          <w:lang w:eastAsia="he-IL"/>
        </w:rPr>
      </w:pPr>
      <w:r>
        <w:rPr>
          <w:rFonts w:hint="cs"/>
          <w:rtl/>
          <w:lang w:eastAsia="he-IL"/>
        </w:rPr>
        <w:t xml:space="preserve">יש לי שאלה בדיוק בהקשר הזה. </w:t>
      </w:r>
      <w:r w:rsidR="004827FA">
        <w:rPr>
          <w:rFonts w:hint="cs"/>
          <w:rtl/>
          <w:lang w:eastAsia="he-IL"/>
        </w:rPr>
        <w:t>ב-15 השנים האחרונות היו שני מבצעים</w:t>
      </w:r>
      <w:r w:rsidR="00F74ED6">
        <w:rPr>
          <w:rFonts w:hint="cs"/>
          <w:rtl/>
          <w:lang w:eastAsia="he-IL"/>
        </w:rPr>
        <w:t xml:space="preserve">, נכון? היה מבצע ב-2009 של 12% על הדיבידנד לגבי הרווחים שנצברו עד 2003. ב-2017 </w:t>
      </w:r>
      <w:proofErr w:type="spellStart"/>
      <w:r w:rsidR="00F74ED6">
        <w:rPr>
          <w:rFonts w:hint="cs"/>
          <w:rtl/>
          <w:lang w:eastAsia="he-IL"/>
        </w:rPr>
        <w:t>היתה</w:t>
      </w:r>
      <w:proofErr w:type="spellEnd"/>
      <w:r w:rsidR="00F74ED6">
        <w:rPr>
          <w:rFonts w:hint="cs"/>
          <w:rtl/>
          <w:lang w:eastAsia="he-IL"/>
        </w:rPr>
        <w:t xml:space="preserve"> מכסה של 25%, </w:t>
      </w:r>
      <w:bookmarkStart w:id="435" w:name="_ETM_Q1_1313315"/>
      <w:bookmarkEnd w:id="435"/>
      <w:r w:rsidR="00F74ED6">
        <w:rPr>
          <w:rFonts w:hint="cs"/>
          <w:rtl/>
          <w:lang w:eastAsia="he-IL"/>
        </w:rPr>
        <w:t>נכון? כשחוקקתם את החוק של חברות ארנק. אגב, אם אז</w:t>
      </w:r>
      <w:bookmarkStart w:id="436" w:name="_ETM_Q1_1314805"/>
      <w:bookmarkEnd w:id="436"/>
      <w:r w:rsidR="00F74ED6">
        <w:rPr>
          <w:rFonts w:hint="cs"/>
          <w:rtl/>
          <w:lang w:eastAsia="he-IL"/>
        </w:rPr>
        <w:t xml:space="preserve"> היינו בוועדת הכספים, החוק הזה לא היה עובר. </w:t>
      </w:r>
    </w:p>
    <w:p w14:paraId="40DB4378" w14:textId="77777777" w:rsidR="00F74ED6" w:rsidRDefault="00F74ED6" w:rsidP="004827FA">
      <w:pPr>
        <w:rPr>
          <w:rtl/>
          <w:lang w:eastAsia="he-IL"/>
        </w:rPr>
      </w:pPr>
      <w:bookmarkStart w:id="437" w:name="_ETM_Q1_1321588"/>
      <w:bookmarkStart w:id="438" w:name="_ETM_Q1_1321693"/>
      <w:bookmarkEnd w:id="437"/>
      <w:bookmarkEnd w:id="438"/>
    </w:p>
    <w:p w14:paraId="5EE4DCA8" w14:textId="77777777" w:rsidR="00F74ED6" w:rsidRDefault="00F74ED6" w:rsidP="00F74ED6">
      <w:pPr>
        <w:pStyle w:val="a4"/>
        <w:keepNext/>
        <w:rPr>
          <w:rtl/>
        </w:rPr>
      </w:pPr>
      <w:bookmarkStart w:id="439" w:name="ET_speaker_5726_179"/>
      <w:r w:rsidRPr="00F74ED6">
        <w:rPr>
          <w:rStyle w:val="TagStyle"/>
          <w:rtl/>
        </w:rPr>
        <w:t xml:space="preserve"> &lt;&lt; דובר &gt;&gt; </w:t>
      </w:r>
      <w:r>
        <w:rPr>
          <w:rtl/>
        </w:rPr>
        <w:t>ינון אזולאי (ש"ס):</w:t>
      </w:r>
      <w:r w:rsidRPr="00F74ED6">
        <w:rPr>
          <w:rStyle w:val="TagStyle"/>
          <w:rtl/>
        </w:rPr>
        <w:t xml:space="preserve"> &lt;&lt; דובר &gt;&gt;</w:t>
      </w:r>
      <w:r>
        <w:rPr>
          <w:rtl/>
        </w:rPr>
        <w:t xml:space="preserve"> </w:t>
      </w:r>
      <w:bookmarkEnd w:id="439"/>
    </w:p>
    <w:p w14:paraId="75607F07" w14:textId="77777777" w:rsidR="00F74ED6" w:rsidRDefault="00F74ED6" w:rsidP="00F74ED6">
      <w:pPr>
        <w:pStyle w:val="KeepWithNext"/>
        <w:rPr>
          <w:rtl/>
        </w:rPr>
      </w:pPr>
    </w:p>
    <w:p w14:paraId="0C1774D7" w14:textId="77777777" w:rsidR="00F74ED6" w:rsidRDefault="00F74ED6" w:rsidP="00F74ED6">
      <w:pPr>
        <w:rPr>
          <w:rtl/>
        </w:rPr>
      </w:pPr>
      <w:r>
        <w:rPr>
          <w:rFonts w:hint="cs"/>
          <w:rtl/>
        </w:rPr>
        <w:t xml:space="preserve">איזה מזל שלא הייתם. </w:t>
      </w:r>
    </w:p>
    <w:p w14:paraId="01BD2322" w14:textId="77777777" w:rsidR="00F74ED6" w:rsidRDefault="00F74ED6" w:rsidP="00F74ED6">
      <w:pPr>
        <w:rPr>
          <w:rtl/>
        </w:rPr>
      </w:pPr>
    </w:p>
    <w:p w14:paraId="66397633" w14:textId="77777777" w:rsidR="00F74ED6" w:rsidRDefault="00F74ED6" w:rsidP="00F74ED6">
      <w:pPr>
        <w:pStyle w:val="a4"/>
        <w:keepNext/>
        <w:rPr>
          <w:rtl/>
        </w:rPr>
      </w:pPr>
      <w:bookmarkStart w:id="440" w:name="ET_speaker_6127_180"/>
      <w:r w:rsidRPr="00F74ED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74ED6">
        <w:rPr>
          <w:rStyle w:val="TagStyle"/>
          <w:rtl/>
        </w:rPr>
        <w:t xml:space="preserve"> &lt;&lt; דובר &gt;&gt;</w:t>
      </w:r>
      <w:r>
        <w:rPr>
          <w:rtl/>
        </w:rPr>
        <w:t xml:space="preserve"> </w:t>
      </w:r>
      <w:bookmarkEnd w:id="440"/>
    </w:p>
    <w:p w14:paraId="4A8E8957" w14:textId="77777777" w:rsidR="00F74ED6" w:rsidRDefault="00F74ED6" w:rsidP="00F74ED6">
      <w:pPr>
        <w:pStyle w:val="KeepWithNext"/>
        <w:rPr>
          <w:rtl/>
        </w:rPr>
      </w:pPr>
    </w:p>
    <w:p w14:paraId="04B1CB9F" w14:textId="08B749FF" w:rsidR="004827FA" w:rsidRDefault="00F74ED6" w:rsidP="00F74ED6">
      <w:pPr>
        <w:rPr>
          <w:rtl/>
        </w:rPr>
      </w:pPr>
      <w:r>
        <w:rPr>
          <w:rFonts w:hint="cs"/>
          <w:rtl/>
        </w:rPr>
        <w:t>אין סיכוי. אין שום סיכוי שהחוק הזה היה עובר. למה לא לעשות את זה גם עכשיו?</w:t>
      </w:r>
      <w:r w:rsidR="009754C8">
        <w:rPr>
          <w:rFonts w:hint="cs"/>
          <w:rtl/>
        </w:rPr>
        <w:t xml:space="preserve"> לא במסגרת החוק הזה. </w:t>
      </w:r>
    </w:p>
    <w:p w14:paraId="4A2FEB97" w14:textId="77777777" w:rsidR="004827FA" w:rsidRDefault="004827FA" w:rsidP="004827FA">
      <w:pPr>
        <w:rPr>
          <w:rtl/>
          <w:lang w:eastAsia="he-IL"/>
        </w:rPr>
      </w:pPr>
    </w:p>
    <w:p w14:paraId="2B6DEA55" w14:textId="77777777" w:rsidR="004827FA" w:rsidRDefault="004827FA" w:rsidP="004827FA">
      <w:pPr>
        <w:pStyle w:val="af9"/>
        <w:keepNext/>
        <w:rPr>
          <w:rtl/>
          <w:lang w:eastAsia="he-IL"/>
        </w:rPr>
      </w:pPr>
      <w:bookmarkStart w:id="441" w:name="ET_guest_795637_61"/>
      <w:r w:rsidRPr="004827FA">
        <w:rPr>
          <w:rStyle w:val="TagStyle"/>
          <w:rtl/>
        </w:rPr>
        <w:t xml:space="preserve"> &lt;&lt; אורח &gt;&gt; </w:t>
      </w:r>
      <w:r>
        <w:rPr>
          <w:rtl/>
          <w:lang w:eastAsia="he-IL"/>
        </w:rPr>
        <w:t>מיכאל אסולין:</w:t>
      </w:r>
      <w:r w:rsidRPr="004827FA">
        <w:rPr>
          <w:rStyle w:val="TagStyle"/>
          <w:rtl/>
        </w:rPr>
        <w:t xml:space="preserve"> &lt;&lt; אורח &gt;&gt;</w:t>
      </w:r>
      <w:r>
        <w:rPr>
          <w:rtl/>
          <w:lang w:eastAsia="he-IL"/>
        </w:rPr>
        <w:t xml:space="preserve">   </w:t>
      </w:r>
      <w:bookmarkEnd w:id="441"/>
    </w:p>
    <w:p w14:paraId="32C376A0" w14:textId="77777777" w:rsidR="004827FA" w:rsidRDefault="004827FA" w:rsidP="004827FA">
      <w:pPr>
        <w:pStyle w:val="KeepWithNext"/>
        <w:rPr>
          <w:rtl/>
          <w:lang w:eastAsia="he-IL"/>
        </w:rPr>
      </w:pPr>
    </w:p>
    <w:p w14:paraId="0FD4C1D8" w14:textId="7DC4C330" w:rsidR="009754C8" w:rsidRDefault="009754C8" w:rsidP="004827FA">
      <w:pPr>
        <w:rPr>
          <w:rtl/>
          <w:lang w:eastAsia="he-IL"/>
        </w:rPr>
      </w:pPr>
      <w:r>
        <w:rPr>
          <w:rFonts w:hint="cs"/>
          <w:rtl/>
          <w:lang w:eastAsia="he-IL"/>
        </w:rPr>
        <w:t xml:space="preserve">אני רק אומר. החוק שאנחנו כרגע דנים </w:t>
      </w:r>
      <w:bookmarkStart w:id="442" w:name="_ETM_Q1_1336807"/>
      <w:bookmarkEnd w:id="442"/>
      <w:r>
        <w:rPr>
          <w:rFonts w:hint="cs"/>
          <w:rtl/>
          <w:lang w:eastAsia="he-IL"/>
        </w:rPr>
        <w:t>עליו ומדברים עליו, חוק עיד</w:t>
      </w:r>
      <w:r w:rsidR="001A2007">
        <w:rPr>
          <w:rFonts w:hint="cs"/>
          <w:rtl/>
          <w:lang w:eastAsia="he-IL"/>
        </w:rPr>
        <w:t>ו</w:t>
      </w:r>
      <w:r>
        <w:rPr>
          <w:rFonts w:hint="cs"/>
          <w:rtl/>
          <w:lang w:eastAsia="he-IL"/>
        </w:rPr>
        <w:t xml:space="preserve">ד השקעות הון, הוא מדבר למעשה </w:t>
      </w:r>
      <w:bookmarkStart w:id="443" w:name="_ETM_Q1_1338836"/>
      <w:bookmarkEnd w:id="443"/>
      <w:r>
        <w:rPr>
          <w:rFonts w:hint="cs"/>
          <w:rtl/>
          <w:lang w:eastAsia="he-IL"/>
        </w:rPr>
        <w:t xml:space="preserve">על המיסוי הדו שלבי בין מס חברות למס דיבידנד. החוקים </w:t>
      </w:r>
      <w:bookmarkStart w:id="444" w:name="_ETM_Q1_1344572"/>
      <w:bookmarkEnd w:id="444"/>
      <w:r>
        <w:rPr>
          <w:rFonts w:hint="cs"/>
          <w:rtl/>
          <w:lang w:eastAsia="he-IL"/>
        </w:rPr>
        <w:t xml:space="preserve">שאתם דיברתם עליהם דיברו על מס הדיבידנד שחולק בפועל. </w:t>
      </w:r>
      <w:bookmarkStart w:id="445" w:name="_ETM_Q1_1349465"/>
      <w:bookmarkEnd w:id="445"/>
    </w:p>
    <w:p w14:paraId="3C2A9191" w14:textId="481F3A2C" w:rsidR="009754C8" w:rsidRDefault="009754C8" w:rsidP="004827FA">
      <w:pPr>
        <w:rPr>
          <w:rtl/>
          <w:lang w:eastAsia="he-IL"/>
        </w:rPr>
      </w:pPr>
      <w:bookmarkStart w:id="446" w:name="_ETM_Q1_1349545"/>
      <w:bookmarkEnd w:id="446"/>
    </w:p>
    <w:p w14:paraId="33210F89" w14:textId="77777777" w:rsidR="009754C8" w:rsidRDefault="009754C8" w:rsidP="009754C8">
      <w:pPr>
        <w:pStyle w:val="a4"/>
        <w:keepNext/>
        <w:rPr>
          <w:rtl/>
        </w:rPr>
      </w:pPr>
      <w:bookmarkStart w:id="447" w:name="ET_speaker_6127_181"/>
      <w:r w:rsidRPr="009754C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754C8">
        <w:rPr>
          <w:rStyle w:val="TagStyle"/>
          <w:rtl/>
        </w:rPr>
        <w:t xml:space="preserve"> &lt;&lt; דובר &gt;&gt;</w:t>
      </w:r>
      <w:r>
        <w:rPr>
          <w:rtl/>
        </w:rPr>
        <w:t xml:space="preserve"> </w:t>
      </w:r>
      <w:bookmarkEnd w:id="447"/>
    </w:p>
    <w:p w14:paraId="5757DF26" w14:textId="77777777" w:rsidR="009754C8" w:rsidRDefault="009754C8" w:rsidP="009754C8">
      <w:pPr>
        <w:pStyle w:val="KeepWithNext"/>
        <w:rPr>
          <w:rtl/>
        </w:rPr>
      </w:pPr>
    </w:p>
    <w:p w14:paraId="327B3635" w14:textId="77777777" w:rsidR="009754C8" w:rsidRDefault="009754C8" w:rsidP="009754C8">
      <w:pPr>
        <w:rPr>
          <w:rtl/>
        </w:rPr>
      </w:pPr>
      <w:r>
        <w:rPr>
          <w:rFonts w:hint="cs"/>
          <w:rtl/>
        </w:rPr>
        <w:t xml:space="preserve">זה מתייחס לכלל הנישומים. </w:t>
      </w:r>
    </w:p>
    <w:p w14:paraId="4BB1BC9D" w14:textId="77777777" w:rsidR="009754C8" w:rsidRDefault="009754C8" w:rsidP="009754C8">
      <w:pPr>
        <w:rPr>
          <w:rtl/>
        </w:rPr>
      </w:pPr>
    </w:p>
    <w:p w14:paraId="480E7053" w14:textId="77777777" w:rsidR="009754C8" w:rsidRDefault="009754C8" w:rsidP="009754C8">
      <w:pPr>
        <w:pStyle w:val="af9"/>
        <w:keepNext/>
        <w:rPr>
          <w:rtl/>
        </w:rPr>
      </w:pPr>
      <w:bookmarkStart w:id="448" w:name="ET_guest_795637_182"/>
      <w:r w:rsidRPr="009754C8">
        <w:rPr>
          <w:rStyle w:val="TagStyle"/>
          <w:rtl/>
        </w:rPr>
        <w:t xml:space="preserve"> &lt;&lt; אורח &gt;&gt; </w:t>
      </w:r>
      <w:r>
        <w:rPr>
          <w:rtl/>
        </w:rPr>
        <w:t>מיכאל אסולין:</w:t>
      </w:r>
      <w:r w:rsidRPr="009754C8">
        <w:rPr>
          <w:rStyle w:val="TagStyle"/>
          <w:rtl/>
        </w:rPr>
        <w:t xml:space="preserve"> &lt;&lt; אורח &gt;&gt;</w:t>
      </w:r>
      <w:r>
        <w:rPr>
          <w:rtl/>
        </w:rPr>
        <w:t xml:space="preserve"> </w:t>
      </w:r>
      <w:bookmarkEnd w:id="448"/>
    </w:p>
    <w:p w14:paraId="5425BE13" w14:textId="77777777" w:rsidR="009754C8" w:rsidRDefault="009754C8" w:rsidP="009754C8">
      <w:pPr>
        <w:pStyle w:val="KeepWithNext"/>
        <w:rPr>
          <w:rtl/>
        </w:rPr>
      </w:pPr>
    </w:p>
    <w:p w14:paraId="3B4BFD30" w14:textId="77777777" w:rsidR="009754C8" w:rsidRDefault="009754C8" w:rsidP="009754C8">
      <w:pPr>
        <w:rPr>
          <w:rtl/>
        </w:rPr>
      </w:pPr>
      <w:r>
        <w:rPr>
          <w:rFonts w:hint="cs"/>
          <w:rtl/>
        </w:rPr>
        <w:t>זה משהו אחר לגמרי</w:t>
      </w:r>
      <w:bookmarkStart w:id="449" w:name="_ETM_Q1_1349697"/>
      <w:bookmarkStart w:id="450" w:name="_ETM_Q1_1349769"/>
      <w:bookmarkEnd w:id="449"/>
      <w:bookmarkEnd w:id="450"/>
      <w:r>
        <w:rPr>
          <w:rFonts w:hint="cs"/>
          <w:rtl/>
        </w:rPr>
        <w:t xml:space="preserve">, זה לא </w:t>
      </w:r>
      <w:bookmarkStart w:id="451" w:name="_ETM_Q1_1352518"/>
      <w:bookmarkEnd w:id="451"/>
      <w:r>
        <w:rPr>
          <w:rFonts w:hint="cs"/>
          <w:rtl/>
        </w:rPr>
        <w:t xml:space="preserve">בדיון כרגע. </w:t>
      </w:r>
    </w:p>
    <w:p w14:paraId="67A2D9F1" w14:textId="6D8FDFCB" w:rsidR="009754C8" w:rsidRDefault="009754C8" w:rsidP="009754C8">
      <w:pPr>
        <w:rPr>
          <w:rtl/>
        </w:rPr>
      </w:pPr>
    </w:p>
    <w:p w14:paraId="20FD1E81" w14:textId="77777777" w:rsidR="009754C8" w:rsidRDefault="009754C8" w:rsidP="009754C8">
      <w:pPr>
        <w:pStyle w:val="a4"/>
        <w:keepNext/>
        <w:rPr>
          <w:rtl/>
        </w:rPr>
      </w:pPr>
      <w:bookmarkStart w:id="452" w:name="ET_speaker_6127_183"/>
      <w:r w:rsidRPr="009754C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754C8">
        <w:rPr>
          <w:rStyle w:val="TagStyle"/>
          <w:rtl/>
        </w:rPr>
        <w:t xml:space="preserve"> &lt;&lt; דובר &gt;&gt;</w:t>
      </w:r>
      <w:r>
        <w:rPr>
          <w:rtl/>
        </w:rPr>
        <w:t xml:space="preserve"> </w:t>
      </w:r>
      <w:bookmarkEnd w:id="452"/>
    </w:p>
    <w:p w14:paraId="78344535" w14:textId="77777777" w:rsidR="009754C8" w:rsidRDefault="009754C8" w:rsidP="009754C8">
      <w:pPr>
        <w:pStyle w:val="KeepWithNext"/>
        <w:rPr>
          <w:rtl/>
        </w:rPr>
      </w:pPr>
    </w:p>
    <w:p w14:paraId="4C5C9D65" w14:textId="77777777" w:rsidR="009754C8" w:rsidRDefault="009754C8" w:rsidP="009754C8">
      <w:pPr>
        <w:rPr>
          <w:rtl/>
        </w:rPr>
      </w:pPr>
      <w:r>
        <w:rPr>
          <w:rFonts w:hint="cs"/>
          <w:rtl/>
        </w:rPr>
        <w:t>השאלה האם בחנתם את זה?</w:t>
      </w:r>
    </w:p>
    <w:p w14:paraId="5A5E00F2" w14:textId="77777777" w:rsidR="009754C8" w:rsidRDefault="009754C8" w:rsidP="009754C8">
      <w:pPr>
        <w:rPr>
          <w:rtl/>
        </w:rPr>
      </w:pPr>
      <w:bookmarkStart w:id="453" w:name="_ETM_Q1_1348893"/>
      <w:bookmarkStart w:id="454" w:name="_ETM_Q1_1349031"/>
      <w:bookmarkStart w:id="455" w:name="_ETM_Q1_1350525"/>
      <w:bookmarkEnd w:id="453"/>
      <w:bookmarkEnd w:id="454"/>
      <w:bookmarkEnd w:id="455"/>
    </w:p>
    <w:p w14:paraId="4D6345BF" w14:textId="77777777" w:rsidR="009754C8" w:rsidRDefault="009754C8" w:rsidP="009754C8">
      <w:pPr>
        <w:pStyle w:val="af9"/>
        <w:keepNext/>
        <w:rPr>
          <w:rtl/>
        </w:rPr>
      </w:pPr>
      <w:bookmarkStart w:id="456" w:name="ET_guest_795637_184"/>
      <w:r w:rsidRPr="009754C8">
        <w:rPr>
          <w:rStyle w:val="TagStyle"/>
          <w:rtl/>
        </w:rPr>
        <w:t xml:space="preserve"> &lt;&lt; אורח &gt;&gt; </w:t>
      </w:r>
      <w:r>
        <w:rPr>
          <w:rtl/>
        </w:rPr>
        <w:t>מיכאל אסולין:</w:t>
      </w:r>
      <w:r w:rsidRPr="009754C8">
        <w:rPr>
          <w:rStyle w:val="TagStyle"/>
          <w:rtl/>
        </w:rPr>
        <w:t xml:space="preserve"> &lt;&lt; אורח &gt;&gt;</w:t>
      </w:r>
      <w:r>
        <w:rPr>
          <w:rtl/>
        </w:rPr>
        <w:t xml:space="preserve"> </w:t>
      </w:r>
      <w:bookmarkEnd w:id="456"/>
    </w:p>
    <w:p w14:paraId="04B9D8F5" w14:textId="77777777" w:rsidR="009754C8" w:rsidRDefault="009754C8" w:rsidP="009754C8">
      <w:pPr>
        <w:pStyle w:val="KeepWithNext"/>
        <w:rPr>
          <w:rtl/>
        </w:rPr>
      </w:pPr>
    </w:p>
    <w:p w14:paraId="1B55811F" w14:textId="77777777" w:rsidR="0055582F" w:rsidRDefault="009754C8" w:rsidP="009754C8">
      <w:pPr>
        <w:rPr>
          <w:rtl/>
          <w:lang w:eastAsia="he-IL"/>
        </w:rPr>
      </w:pPr>
      <w:bookmarkStart w:id="457" w:name="_ETM_Q1_1351696"/>
      <w:bookmarkStart w:id="458" w:name="_ETM_Q1_1351824"/>
      <w:bookmarkEnd w:id="457"/>
      <w:bookmarkEnd w:id="458"/>
      <w:r>
        <w:rPr>
          <w:rFonts w:hint="cs"/>
          <w:rtl/>
          <w:lang w:eastAsia="he-IL"/>
        </w:rPr>
        <w:t xml:space="preserve">אני אחראי על עידוד השקעות הון. </w:t>
      </w:r>
    </w:p>
    <w:p w14:paraId="1667B7C7" w14:textId="2402038B" w:rsidR="0055582F" w:rsidRDefault="0055582F" w:rsidP="009754C8">
      <w:pPr>
        <w:rPr>
          <w:rtl/>
          <w:lang w:eastAsia="he-IL"/>
        </w:rPr>
      </w:pPr>
    </w:p>
    <w:p w14:paraId="1651F19D" w14:textId="77777777" w:rsidR="0055582F" w:rsidRDefault="0055582F" w:rsidP="0055582F">
      <w:pPr>
        <w:pStyle w:val="af9"/>
        <w:keepNext/>
        <w:rPr>
          <w:rtl/>
          <w:lang w:eastAsia="he-IL"/>
        </w:rPr>
      </w:pPr>
      <w:bookmarkStart w:id="459" w:name="ET_guest_686278_185"/>
      <w:r w:rsidRPr="0055582F">
        <w:rPr>
          <w:rStyle w:val="TagStyle"/>
          <w:rtl/>
        </w:rPr>
        <w:t xml:space="preserve"> &lt;&lt; אורח &gt;&gt; </w:t>
      </w:r>
      <w:r>
        <w:rPr>
          <w:rtl/>
          <w:lang w:eastAsia="he-IL"/>
        </w:rPr>
        <w:t>גיא גולדמן:</w:t>
      </w:r>
      <w:r w:rsidRPr="0055582F">
        <w:rPr>
          <w:rStyle w:val="TagStyle"/>
          <w:rtl/>
        </w:rPr>
        <w:t xml:space="preserve"> &lt;&lt; אורח &gt;&gt;</w:t>
      </w:r>
      <w:r>
        <w:rPr>
          <w:rtl/>
          <w:lang w:eastAsia="he-IL"/>
        </w:rPr>
        <w:t xml:space="preserve"> </w:t>
      </w:r>
      <w:bookmarkEnd w:id="459"/>
    </w:p>
    <w:p w14:paraId="6926FC23" w14:textId="77777777" w:rsidR="0055582F" w:rsidRDefault="0055582F" w:rsidP="0055582F">
      <w:pPr>
        <w:pStyle w:val="KeepWithNext"/>
        <w:rPr>
          <w:rtl/>
          <w:lang w:eastAsia="he-IL"/>
        </w:rPr>
      </w:pPr>
    </w:p>
    <w:p w14:paraId="0FAAB75D" w14:textId="7F03CD0A" w:rsidR="004827FA" w:rsidRDefault="0055582F" w:rsidP="009754C8">
      <w:pPr>
        <w:rPr>
          <w:rtl/>
          <w:lang w:eastAsia="he-IL"/>
        </w:rPr>
      </w:pPr>
      <w:r>
        <w:rPr>
          <w:rFonts w:hint="cs"/>
          <w:rtl/>
          <w:lang w:eastAsia="he-IL"/>
        </w:rPr>
        <w:t xml:space="preserve">מיכאל, אני מקווה שתסכים אבל אנחנו </w:t>
      </w:r>
      <w:bookmarkStart w:id="460" w:name="_ETM_Q1_1360940"/>
      <w:bookmarkEnd w:id="460"/>
      <w:r>
        <w:rPr>
          <w:rFonts w:hint="cs"/>
          <w:rtl/>
          <w:lang w:eastAsia="he-IL"/>
        </w:rPr>
        <w:t>רואים בסיפור הזה של הרווח הכלוא והחלוקה סוג של תקלה.</w:t>
      </w:r>
      <w:bookmarkStart w:id="461" w:name="_ETM_Q1_1361568"/>
      <w:bookmarkEnd w:id="461"/>
      <w:r>
        <w:rPr>
          <w:rFonts w:hint="cs"/>
          <w:rtl/>
          <w:lang w:eastAsia="he-IL"/>
        </w:rPr>
        <w:t xml:space="preserve"> סוג של תאונה. היכולת הגבייה של אותו מס חברות, </w:t>
      </w:r>
      <w:bookmarkStart w:id="462" w:name="_ETM_Q1_1366923"/>
      <w:bookmarkEnd w:id="462"/>
      <w:r>
        <w:rPr>
          <w:rFonts w:hint="cs"/>
          <w:rtl/>
          <w:lang w:eastAsia="he-IL"/>
        </w:rPr>
        <w:t xml:space="preserve">שהכנסת בסופו של דבר רצתה לגבות אותו אחרת </w:t>
      </w:r>
      <w:proofErr w:type="spellStart"/>
      <w:r>
        <w:rPr>
          <w:rFonts w:hint="cs"/>
          <w:rtl/>
          <w:lang w:eastAsia="he-IL"/>
        </w:rPr>
        <w:t>היתה</w:t>
      </w:r>
      <w:proofErr w:type="spellEnd"/>
      <w:r>
        <w:rPr>
          <w:rFonts w:hint="cs"/>
          <w:rtl/>
          <w:lang w:eastAsia="he-IL"/>
        </w:rPr>
        <w:t xml:space="preserve"> נותנת פטור מוחלט, אפס אחוז מס </w:t>
      </w:r>
      <w:r w:rsidR="00C460BA">
        <w:rPr>
          <w:rFonts w:hint="cs"/>
          <w:rtl/>
          <w:lang w:eastAsia="he-IL"/>
        </w:rPr>
        <w:t xml:space="preserve">בלי דיבידנד. היכולת לגבות אותו </w:t>
      </w:r>
      <w:bookmarkStart w:id="463" w:name="_ETM_Q1_1379492"/>
      <w:bookmarkEnd w:id="463"/>
      <w:r w:rsidR="00C460BA">
        <w:rPr>
          <w:rFonts w:hint="cs"/>
          <w:rtl/>
          <w:lang w:eastAsia="he-IL"/>
        </w:rPr>
        <w:t>היא מאוד קשה. בגלל הקושי הזה, הוא מצדיק את האמצעים</w:t>
      </w:r>
      <w:bookmarkStart w:id="464" w:name="_ETM_Q1_1385765"/>
      <w:bookmarkEnd w:id="464"/>
      <w:r w:rsidR="00C460BA">
        <w:rPr>
          <w:rFonts w:hint="cs"/>
          <w:rtl/>
          <w:lang w:eastAsia="he-IL"/>
        </w:rPr>
        <w:t xml:space="preserve"> הדרסטיים הקיצוניים. </w:t>
      </w:r>
    </w:p>
    <w:p w14:paraId="23491918" w14:textId="77777777" w:rsidR="004827FA" w:rsidRDefault="004827FA" w:rsidP="004827FA">
      <w:pPr>
        <w:rPr>
          <w:rtl/>
          <w:lang w:eastAsia="he-IL"/>
        </w:rPr>
      </w:pPr>
    </w:p>
    <w:p w14:paraId="46546AEF" w14:textId="77777777" w:rsidR="004827FA" w:rsidRDefault="004827FA" w:rsidP="004827FA">
      <w:pPr>
        <w:pStyle w:val="a4"/>
        <w:keepNext/>
        <w:rPr>
          <w:rtl/>
        </w:rPr>
      </w:pPr>
      <w:bookmarkStart w:id="465" w:name="ET_speaker_6127_62"/>
      <w:r w:rsidRPr="004827F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827FA">
        <w:rPr>
          <w:rStyle w:val="TagStyle"/>
          <w:rtl/>
        </w:rPr>
        <w:t xml:space="preserve"> &lt;&lt; דובר &gt;&gt;</w:t>
      </w:r>
      <w:r>
        <w:rPr>
          <w:rtl/>
        </w:rPr>
        <w:t xml:space="preserve">   </w:t>
      </w:r>
      <w:bookmarkEnd w:id="465"/>
    </w:p>
    <w:p w14:paraId="2F973C06" w14:textId="77777777" w:rsidR="004827FA" w:rsidRDefault="004827FA" w:rsidP="004827FA">
      <w:pPr>
        <w:pStyle w:val="KeepWithNext"/>
        <w:rPr>
          <w:rtl/>
          <w:lang w:eastAsia="he-IL"/>
        </w:rPr>
      </w:pPr>
    </w:p>
    <w:p w14:paraId="57E68CEB" w14:textId="5904E734" w:rsidR="004827FA" w:rsidRDefault="00C460BA" w:rsidP="004827FA">
      <w:pPr>
        <w:rPr>
          <w:rtl/>
          <w:lang w:eastAsia="he-IL"/>
        </w:rPr>
      </w:pPr>
      <w:r>
        <w:rPr>
          <w:rFonts w:hint="cs"/>
          <w:rtl/>
          <w:lang w:eastAsia="he-IL"/>
        </w:rPr>
        <w:t xml:space="preserve">אז תנו עכשיו במקום 30%, תנו 15% לכלל הנישומים, לכלל החברות. </w:t>
      </w:r>
    </w:p>
    <w:p w14:paraId="42B8EBF0" w14:textId="77777777" w:rsidR="004827FA" w:rsidRDefault="004827FA" w:rsidP="004827FA">
      <w:pPr>
        <w:rPr>
          <w:rtl/>
          <w:lang w:eastAsia="he-IL"/>
        </w:rPr>
      </w:pPr>
    </w:p>
    <w:p w14:paraId="147C0DC2" w14:textId="77777777" w:rsidR="00C460BA" w:rsidRDefault="00C460BA" w:rsidP="00C460BA">
      <w:pPr>
        <w:pStyle w:val="af9"/>
        <w:keepNext/>
        <w:rPr>
          <w:rtl/>
          <w:lang w:eastAsia="he-IL"/>
        </w:rPr>
      </w:pPr>
      <w:bookmarkStart w:id="466" w:name="ET_guest_795637_186"/>
      <w:r w:rsidRPr="00C460BA">
        <w:rPr>
          <w:rStyle w:val="TagStyle"/>
          <w:rtl/>
        </w:rPr>
        <w:t xml:space="preserve"> &lt;&lt; אורח &gt;&gt; </w:t>
      </w:r>
      <w:r>
        <w:rPr>
          <w:rtl/>
          <w:lang w:eastAsia="he-IL"/>
        </w:rPr>
        <w:t>מיכאל אסולין:</w:t>
      </w:r>
      <w:r w:rsidRPr="00C460BA">
        <w:rPr>
          <w:rStyle w:val="TagStyle"/>
          <w:rtl/>
        </w:rPr>
        <w:t xml:space="preserve"> &lt;&lt; אורח &gt;&gt;</w:t>
      </w:r>
      <w:r>
        <w:rPr>
          <w:rtl/>
          <w:lang w:eastAsia="he-IL"/>
        </w:rPr>
        <w:t xml:space="preserve"> </w:t>
      </w:r>
      <w:bookmarkEnd w:id="466"/>
    </w:p>
    <w:p w14:paraId="1DCFE728" w14:textId="77777777" w:rsidR="00C460BA" w:rsidRDefault="00C460BA" w:rsidP="00C460BA">
      <w:pPr>
        <w:pStyle w:val="KeepWithNext"/>
        <w:rPr>
          <w:rtl/>
          <w:lang w:eastAsia="he-IL"/>
        </w:rPr>
      </w:pPr>
    </w:p>
    <w:p w14:paraId="1A222F12" w14:textId="2C7472F2" w:rsidR="00C460BA" w:rsidRDefault="00C460BA" w:rsidP="00C460BA">
      <w:pPr>
        <w:rPr>
          <w:rtl/>
          <w:lang w:eastAsia="he-IL"/>
        </w:rPr>
      </w:pPr>
      <w:r>
        <w:rPr>
          <w:rFonts w:hint="cs"/>
          <w:rtl/>
          <w:lang w:eastAsia="he-IL"/>
        </w:rPr>
        <w:t xml:space="preserve">זאת אוכלוסייה אחרת לגמרי. אתם מדברים על שתי אוכלוסיות שונות לגמרי. </w:t>
      </w:r>
    </w:p>
    <w:p w14:paraId="2FD14793" w14:textId="188DFCA6" w:rsidR="00C460BA" w:rsidRDefault="00C460BA" w:rsidP="00C460BA">
      <w:pPr>
        <w:rPr>
          <w:rtl/>
          <w:lang w:eastAsia="he-IL"/>
        </w:rPr>
      </w:pPr>
      <w:r>
        <w:rPr>
          <w:rtl/>
          <w:lang w:eastAsia="he-IL"/>
        </w:rPr>
        <w:t xml:space="preserve">  </w:t>
      </w:r>
    </w:p>
    <w:p w14:paraId="20B692ED" w14:textId="77777777" w:rsidR="004827FA" w:rsidRDefault="004827FA" w:rsidP="004827FA">
      <w:pPr>
        <w:pStyle w:val="af6"/>
        <w:keepNext/>
        <w:rPr>
          <w:rtl/>
        </w:rPr>
      </w:pPr>
      <w:bookmarkStart w:id="467" w:name="ET_yor_5857_66"/>
      <w:r w:rsidRPr="004827FA">
        <w:rPr>
          <w:rStyle w:val="TagStyle"/>
          <w:rtl/>
        </w:rPr>
        <w:t xml:space="preserve"> &lt;&lt; יור &gt;&gt; </w:t>
      </w:r>
      <w:r>
        <w:rPr>
          <w:rtl/>
        </w:rPr>
        <w:t>היו"ר אלכס קושניר:</w:t>
      </w:r>
      <w:r w:rsidRPr="004827FA">
        <w:rPr>
          <w:rStyle w:val="TagStyle"/>
          <w:rtl/>
        </w:rPr>
        <w:t xml:space="preserve"> &lt;&lt; יור &gt;&gt;</w:t>
      </w:r>
      <w:r>
        <w:rPr>
          <w:rtl/>
        </w:rPr>
        <w:t xml:space="preserve">   </w:t>
      </w:r>
      <w:bookmarkEnd w:id="467"/>
    </w:p>
    <w:p w14:paraId="172F597A" w14:textId="77777777" w:rsidR="004827FA" w:rsidRDefault="004827FA" w:rsidP="004827FA">
      <w:pPr>
        <w:pStyle w:val="KeepWithNext"/>
        <w:rPr>
          <w:rtl/>
          <w:lang w:eastAsia="he-IL"/>
        </w:rPr>
      </w:pPr>
    </w:p>
    <w:p w14:paraId="0E886CD3" w14:textId="6539B0CA" w:rsidR="004827FA" w:rsidRDefault="006A4308" w:rsidP="004827FA">
      <w:pPr>
        <w:rPr>
          <w:rtl/>
          <w:lang w:eastAsia="he-IL"/>
        </w:rPr>
      </w:pPr>
      <w:r>
        <w:rPr>
          <w:rFonts w:hint="cs"/>
          <w:rtl/>
          <w:lang w:eastAsia="he-IL"/>
        </w:rPr>
        <w:t xml:space="preserve">השאלה </w:t>
      </w:r>
      <w:proofErr w:type="spellStart"/>
      <w:r>
        <w:rPr>
          <w:rFonts w:hint="cs"/>
          <w:rtl/>
          <w:lang w:eastAsia="he-IL"/>
        </w:rPr>
        <w:t>היתה</w:t>
      </w:r>
      <w:proofErr w:type="spellEnd"/>
      <w:r>
        <w:rPr>
          <w:rFonts w:hint="cs"/>
          <w:rtl/>
          <w:lang w:eastAsia="he-IL"/>
        </w:rPr>
        <w:t xml:space="preserve"> לא על זה. </w:t>
      </w:r>
      <w:r w:rsidR="004827FA">
        <w:rPr>
          <w:rFonts w:hint="cs"/>
          <w:rtl/>
          <w:lang w:eastAsia="he-IL"/>
        </w:rPr>
        <w:t xml:space="preserve">השאלה של </w:t>
      </w:r>
      <w:r>
        <w:rPr>
          <w:rFonts w:hint="cs"/>
          <w:rtl/>
          <w:lang w:eastAsia="he-IL"/>
        </w:rPr>
        <w:t>ולדימיר ו</w:t>
      </w:r>
      <w:r w:rsidR="004827FA">
        <w:rPr>
          <w:rFonts w:hint="cs"/>
          <w:rtl/>
          <w:lang w:eastAsia="he-IL"/>
        </w:rPr>
        <w:t xml:space="preserve">ינון, האם בחנתם את </w:t>
      </w:r>
      <w:r>
        <w:rPr>
          <w:rFonts w:hint="cs"/>
          <w:rtl/>
          <w:lang w:eastAsia="he-IL"/>
        </w:rPr>
        <w:t>הסוגייה של הטבות מס דיבידנד, כן או לא?</w:t>
      </w:r>
    </w:p>
    <w:p w14:paraId="78EF0C4B" w14:textId="05B79CE6" w:rsidR="006A4308" w:rsidRDefault="006A4308" w:rsidP="006A4308">
      <w:pPr>
        <w:rPr>
          <w:rFonts w:ascii="David" w:hAnsi="David"/>
          <w:u w:val="single"/>
          <w:rtl/>
          <w:lang w:eastAsia="he-IL"/>
        </w:rPr>
      </w:pPr>
      <w:bookmarkStart w:id="468" w:name="_ETM_Q1_1398205"/>
      <w:bookmarkStart w:id="469" w:name="_ETM_Q1_1398327"/>
      <w:bookmarkEnd w:id="468"/>
      <w:bookmarkEnd w:id="469"/>
    </w:p>
    <w:p w14:paraId="606CCC56" w14:textId="77777777" w:rsidR="006A4308" w:rsidRDefault="006A4308" w:rsidP="006A4308">
      <w:pPr>
        <w:pStyle w:val="a4"/>
        <w:keepNext/>
        <w:rPr>
          <w:rtl/>
        </w:rPr>
      </w:pPr>
      <w:bookmarkStart w:id="470" w:name="ET_speaker_5726_187"/>
      <w:r w:rsidRPr="006A4308">
        <w:rPr>
          <w:rStyle w:val="TagStyle"/>
          <w:rtl/>
        </w:rPr>
        <w:t xml:space="preserve"> &lt;&lt; דובר &gt;&gt; </w:t>
      </w:r>
      <w:r>
        <w:rPr>
          <w:rtl/>
        </w:rPr>
        <w:t>ינון אזולאי (ש"ס):</w:t>
      </w:r>
      <w:r w:rsidRPr="006A4308">
        <w:rPr>
          <w:rStyle w:val="TagStyle"/>
          <w:rtl/>
        </w:rPr>
        <w:t xml:space="preserve"> &lt;&lt; דובר &gt;&gt;</w:t>
      </w:r>
      <w:r>
        <w:rPr>
          <w:rtl/>
        </w:rPr>
        <w:t xml:space="preserve"> </w:t>
      </w:r>
      <w:bookmarkEnd w:id="470"/>
    </w:p>
    <w:p w14:paraId="434BEDAD" w14:textId="77777777" w:rsidR="006A4308" w:rsidRDefault="006A4308" w:rsidP="006A4308">
      <w:pPr>
        <w:pStyle w:val="KeepWithNext"/>
        <w:rPr>
          <w:rtl/>
        </w:rPr>
      </w:pPr>
    </w:p>
    <w:p w14:paraId="700ADC93" w14:textId="082A3570" w:rsidR="006A4308" w:rsidRPr="006A4308" w:rsidRDefault="006A4308" w:rsidP="006A4308">
      <w:pPr>
        <w:rPr>
          <w:rtl/>
        </w:rPr>
      </w:pPr>
      <w:r>
        <w:rPr>
          <w:rFonts w:hint="cs"/>
          <w:rtl/>
        </w:rPr>
        <w:t xml:space="preserve">להרחיב את זה, בדיוק. </w:t>
      </w:r>
      <w:r>
        <w:rPr>
          <w:rtl/>
        </w:rPr>
        <w:t xml:space="preserve">  </w:t>
      </w:r>
    </w:p>
    <w:p w14:paraId="249AFD40" w14:textId="77777777" w:rsidR="004827FA" w:rsidRDefault="004827FA" w:rsidP="004827FA">
      <w:pPr>
        <w:rPr>
          <w:rtl/>
          <w:lang w:eastAsia="he-IL"/>
        </w:rPr>
      </w:pPr>
    </w:p>
    <w:p w14:paraId="68F250DF" w14:textId="77777777" w:rsidR="004827FA" w:rsidRDefault="004827FA" w:rsidP="004827FA">
      <w:pPr>
        <w:pStyle w:val="af9"/>
        <w:keepNext/>
        <w:rPr>
          <w:rtl/>
          <w:lang w:eastAsia="he-IL"/>
        </w:rPr>
      </w:pPr>
      <w:bookmarkStart w:id="471" w:name="ET_guest_686278_68"/>
      <w:r w:rsidRPr="004827FA">
        <w:rPr>
          <w:rStyle w:val="TagStyle"/>
          <w:rtl/>
        </w:rPr>
        <w:t xml:space="preserve"> &lt;&lt; אורח &gt;&gt; </w:t>
      </w:r>
      <w:r>
        <w:rPr>
          <w:rtl/>
          <w:lang w:eastAsia="he-IL"/>
        </w:rPr>
        <w:t>גיא גולדמן:</w:t>
      </w:r>
      <w:r w:rsidRPr="004827FA">
        <w:rPr>
          <w:rStyle w:val="TagStyle"/>
          <w:rtl/>
        </w:rPr>
        <w:t xml:space="preserve"> &lt;&lt; אורח &gt;&gt;</w:t>
      </w:r>
      <w:r>
        <w:rPr>
          <w:rtl/>
          <w:lang w:eastAsia="he-IL"/>
        </w:rPr>
        <w:t xml:space="preserve">   </w:t>
      </w:r>
      <w:bookmarkEnd w:id="471"/>
    </w:p>
    <w:p w14:paraId="331565EF" w14:textId="77777777" w:rsidR="004827FA" w:rsidRDefault="004827FA" w:rsidP="004827FA">
      <w:pPr>
        <w:pStyle w:val="KeepWithNext"/>
        <w:rPr>
          <w:rtl/>
          <w:lang w:eastAsia="he-IL"/>
        </w:rPr>
      </w:pPr>
    </w:p>
    <w:p w14:paraId="56F46361" w14:textId="36E75568" w:rsidR="004827FA" w:rsidRDefault="006A4308" w:rsidP="004827FA">
      <w:pPr>
        <w:rPr>
          <w:rtl/>
          <w:lang w:eastAsia="he-IL"/>
        </w:rPr>
      </w:pPr>
      <w:r>
        <w:rPr>
          <w:rFonts w:hint="cs"/>
          <w:rtl/>
          <w:lang w:eastAsia="he-IL"/>
        </w:rPr>
        <w:t xml:space="preserve">הסיפור של מבצע דיבידנד יש לו התנגדות </w:t>
      </w:r>
      <w:r w:rsidR="00D07402">
        <w:rPr>
          <w:rFonts w:hint="cs"/>
          <w:rtl/>
          <w:lang w:eastAsia="he-IL"/>
        </w:rPr>
        <w:t xml:space="preserve">רחבה בין </w:t>
      </w:r>
      <w:bookmarkStart w:id="472" w:name="_ETM_Q1_1409342"/>
      <w:bookmarkEnd w:id="472"/>
      <w:r w:rsidR="00D07402">
        <w:rPr>
          <w:rFonts w:hint="cs"/>
          <w:rtl/>
          <w:lang w:eastAsia="he-IL"/>
        </w:rPr>
        <w:t xml:space="preserve">כלל גורמי המקצוע במשרד האוצר. ככל שאני יודע, אגף תקציבים, </w:t>
      </w:r>
      <w:bookmarkStart w:id="473" w:name="_ETM_Q1_1409647"/>
      <w:bookmarkEnd w:id="473"/>
      <w:r w:rsidR="00D07402">
        <w:rPr>
          <w:rFonts w:hint="cs"/>
          <w:rtl/>
          <w:lang w:eastAsia="he-IL"/>
        </w:rPr>
        <w:t>כלכלן</w:t>
      </w:r>
      <w:r w:rsidR="00683E8A">
        <w:rPr>
          <w:rFonts w:hint="cs"/>
          <w:rtl/>
          <w:lang w:eastAsia="he-IL"/>
        </w:rPr>
        <w:t xml:space="preserve">, רשות מיסים. </w:t>
      </w:r>
    </w:p>
    <w:p w14:paraId="78956D1B" w14:textId="77777777" w:rsidR="004827FA" w:rsidRDefault="004827FA" w:rsidP="004827FA">
      <w:pPr>
        <w:rPr>
          <w:rtl/>
          <w:lang w:eastAsia="he-IL"/>
        </w:rPr>
      </w:pPr>
      <w:bookmarkStart w:id="474" w:name="_ETM_Q1_1416543"/>
      <w:bookmarkStart w:id="475" w:name="_ETM_Q1_1416649"/>
      <w:bookmarkEnd w:id="474"/>
      <w:bookmarkEnd w:id="475"/>
    </w:p>
    <w:p w14:paraId="1787A217" w14:textId="77777777" w:rsidR="004827FA" w:rsidRDefault="004827FA" w:rsidP="004827FA">
      <w:pPr>
        <w:pStyle w:val="a4"/>
        <w:keepNext/>
        <w:rPr>
          <w:rtl/>
        </w:rPr>
      </w:pPr>
      <w:bookmarkStart w:id="476" w:name="ET_speaker_5292_70"/>
      <w:r w:rsidRPr="004827FA">
        <w:rPr>
          <w:rStyle w:val="TagStyle"/>
          <w:rtl/>
        </w:rPr>
        <w:t xml:space="preserve"> &lt;&lt; דובר &gt;&gt; </w:t>
      </w:r>
      <w:r>
        <w:rPr>
          <w:rtl/>
        </w:rPr>
        <w:t>אוסאמה סעדי (הרשימה המשותפת):</w:t>
      </w:r>
      <w:r w:rsidRPr="004827FA">
        <w:rPr>
          <w:rStyle w:val="TagStyle"/>
          <w:rtl/>
        </w:rPr>
        <w:t xml:space="preserve"> &lt;&lt; דובר &gt;&gt;</w:t>
      </w:r>
      <w:r>
        <w:rPr>
          <w:rtl/>
        </w:rPr>
        <w:t xml:space="preserve">   </w:t>
      </w:r>
      <w:bookmarkEnd w:id="476"/>
    </w:p>
    <w:p w14:paraId="49621ACE" w14:textId="77777777" w:rsidR="004827FA" w:rsidRDefault="004827FA" w:rsidP="004827FA">
      <w:pPr>
        <w:pStyle w:val="KeepWithNext"/>
        <w:rPr>
          <w:rtl/>
          <w:lang w:eastAsia="he-IL"/>
        </w:rPr>
      </w:pPr>
    </w:p>
    <w:p w14:paraId="53AB317E" w14:textId="06E7DCFA" w:rsidR="004827FA" w:rsidRDefault="00683E8A" w:rsidP="004827FA">
      <w:pPr>
        <w:rPr>
          <w:rtl/>
          <w:lang w:eastAsia="he-IL"/>
        </w:rPr>
      </w:pPr>
      <w:r>
        <w:rPr>
          <w:rFonts w:hint="cs"/>
          <w:rtl/>
          <w:lang w:eastAsia="he-IL"/>
        </w:rPr>
        <w:t xml:space="preserve">אבל לתת פרס לחברות הגדולות האלה שלמעשה </w:t>
      </w:r>
      <w:bookmarkStart w:id="477" w:name="_ETM_Q1_1420550"/>
      <w:bookmarkEnd w:id="477"/>
      <w:r>
        <w:rPr>
          <w:rFonts w:hint="cs"/>
          <w:rtl/>
          <w:lang w:eastAsia="he-IL"/>
        </w:rPr>
        <w:t xml:space="preserve">הן שמות את הרווחים האלה ולכן הם נקראים רווחים כלואים. </w:t>
      </w:r>
      <w:bookmarkStart w:id="478" w:name="_ETM_Q1_1420226"/>
      <w:bookmarkEnd w:id="478"/>
      <w:r>
        <w:rPr>
          <w:rFonts w:hint="cs"/>
          <w:rtl/>
          <w:lang w:eastAsia="he-IL"/>
        </w:rPr>
        <w:t xml:space="preserve">שמים את זה בצד. למרות שהיו חייבים כל שנה </w:t>
      </w:r>
      <w:r w:rsidR="00BB2026">
        <w:rPr>
          <w:rFonts w:hint="cs"/>
          <w:rtl/>
          <w:lang w:eastAsia="he-IL"/>
        </w:rPr>
        <w:t xml:space="preserve">לבוא </w:t>
      </w:r>
      <w:bookmarkStart w:id="479" w:name="_ETM_Q1_1429108"/>
      <w:bookmarkEnd w:id="479"/>
      <w:r w:rsidR="00BB2026">
        <w:rPr>
          <w:rFonts w:hint="cs"/>
          <w:rtl/>
          <w:lang w:eastAsia="he-IL"/>
        </w:rPr>
        <w:t xml:space="preserve">ולהגיש דוח ולשלם מס, אז הם לא משלמים. </w:t>
      </w:r>
      <w:r w:rsidR="004827FA">
        <w:rPr>
          <w:rFonts w:hint="cs"/>
          <w:rtl/>
          <w:lang w:eastAsia="he-IL"/>
        </w:rPr>
        <w:t xml:space="preserve">לא מכריזים על רווחים, </w:t>
      </w:r>
      <w:r w:rsidR="00BB2026">
        <w:rPr>
          <w:rFonts w:hint="cs"/>
          <w:rtl/>
          <w:lang w:eastAsia="he-IL"/>
        </w:rPr>
        <w:t xml:space="preserve">לא </w:t>
      </w:r>
      <w:bookmarkStart w:id="480" w:name="_ETM_Q1_1434336"/>
      <w:bookmarkEnd w:id="480"/>
      <w:r w:rsidR="00BB2026">
        <w:rPr>
          <w:rFonts w:hint="cs"/>
          <w:rtl/>
          <w:lang w:eastAsia="he-IL"/>
        </w:rPr>
        <w:t xml:space="preserve">מחלקים רווחים. </w:t>
      </w:r>
      <w:r w:rsidR="004827FA">
        <w:rPr>
          <w:rFonts w:hint="cs"/>
          <w:rtl/>
          <w:lang w:eastAsia="he-IL"/>
        </w:rPr>
        <w:t>צוברים</w:t>
      </w:r>
      <w:r w:rsidR="00BB2026">
        <w:rPr>
          <w:rFonts w:hint="cs"/>
          <w:rtl/>
          <w:lang w:eastAsia="he-IL"/>
        </w:rPr>
        <w:t xml:space="preserve"> וצוברים</w:t>
      </w:r>
      <w:r w:rsidR="004827FA">
        <w:rPr>
          <w:rFonts w:hint="cs"/>
          <w:rtl/>
          <w:lang w:eastAsia="he-IL"/>
        </w:rPr>
        <w:t xml:space="preserve">. </w:t>
      </w:r>
      <w:r w:rsidR="00BB2026">
        <w:rPr>
          <w:rFonts w:hint="cs"/>
          <w:rtl/>
          <w:lang w:eastAsia="he-IL"/>
        </w:rPr>
        <w:t xml:space="preserve">ואז תבוא המדינה - - </w:t>
      </w:r>
      <w:bookmarkStart w:id="481" w:name="_ETM_Q1_1438569"/>
      <w:bookmarkEnd w:id="481"/>
      <w:r w:rsidR="00BB2026">
        <w:rPr>
          <w:rFonts w:hint="cs"/>
          <w:rtl/>
          <w:lang w:eastAsia="he-IL"/>
        </w:rPr>
        <w:t xml:space="preserve">- </w:t>
      </w:r>
      <w:bookmarkStart w:id="482" w:name="_ETM_Q1_1439436"/>
      <w:bookmarkEnd w:id="482"/>
    </w:p>
    <w:p w14:paraId="08151121" w14:textId="2B3EDC35" w:rsidR="00BB2026" w:rsidRDefault="00BB2026" w:rsidP="004827FA">
      <w:pPr>
        <w:rPr>
          <w:rtl/>
          <w:lang w:eastAsia="he-IL"/>
        </w:rPr>
      </w:pPr>
      <w:bookmarkStart w:id="483" w:name="_ETM_Q1_1439558"/>
      <w:bookmarkEnd w:id="483"/>
    </w:p>
    <w:p w14:paraId="3B89656F" w14:textId="77777777" w:rsidR="00BB2026" w:rsidRDefault="00BB2026" w:rsidP="00BB2026">
      <w:pPr>
        <w:pStyle w:val="af6"/>
        <w:keepNext/>
        <w:rPr>
          <w:rtl/>
        </w:rPr>
      </w:pPr>
      <w:bookmarkStart w:id="484" w:name="ET_yor_5857_188"/>
      <w:r w:rsidRPr="00BB2026">
        <w:rPr>
          <w:rStyle w:val="TagStyle"/>
          <w:rtl/>
        </w:rPr>
        <w:t xml:space="preserve"> &lt;&lt; יור &gt;&gt; </w:t>
      </w:r>
      <w:r>
        <w:rPr>
          <w:rtl/>
        </w:rPr>
        <w:t>היו"ר אלכס קושניר:</w:t>
      </w:r>
      <w:r w:rsidRPr="00BB2026">
        <w:rPr>
          <w:rStyle w:val="TagStyle"/>
          <w:rtl/>
        </w:rPr>
        <w:t xml:space="preserve"> &lt;&lt; יור &gt;&gt;</w:t>
      </w:r>
      <w:r>
        <w:rPr>
          <w:rtl/>
        </w:rPr>
        <w:t xml:space="preserve"> </w:t>
      </w:r>
      <w:bookmarkEnd w:id="484"/>
    </w:p>
    <w:p w14:paraId="4238C0DE" w14:textId="77777777" w:rsidR="00BB2026" w:rsidRDefault="00BB2026" w:rsidP="00BB2026">
      <w:pPr>
        <w:pStyle w:val="KeepWithNext"/>
        <w:rPr>
          <w:rtl/>
        </w:rPr>
      </w:pPr>
    </w:p>
    <w:p w14:paraId="288E91CA" w14:textId="11D35C23" w:rsidR="00BB2026" w:rsidRDefault="00BB2026" w:rsidP="00BB2026">
      <w:pPr>
        <w:rPr>
          <w:rtl/>
        </w:rPr>
      </w:pPr>
      <w:bookmarkStart w:id="485" w:name="_ETM_Q1_1441115"/>
      <w:bookmarkEnd w:id="485"/>
      <w:r>
        <w:rPr>
          <w:rFonts w:hint="cs"/>
          <w:rtl/>
        </w:rPr>
        <w:t xml:space="preserve">אז בוא ניקח להם את הכסף. </w:t>
      </w:r>
    </w:p>
    <w:p w14:paraId="2592A018" w14:textId="007BAACF" w:rsidR="00BB2026" w:rsidRDefault="00BB2026" w:rsidP="00BB2026">
      <w:pPr>
        <w:rPr>
          <w:rtl/>
        </w:rPr>
      </w:pPr>
      <w:r>
        <w:rPr>
          <w:rtl/>
        </w:rPr>
        <w:t xml:space="preserve"> </w:t>
      </w:r>
    </w:p>
    <w:p w14:paraId="50D56BC1" w14:textId="77777777" w:rsidR="004827FA" w:rsidRDefault="004827FA" w:rsidP="004827FA">
      <w:pPr>
        <w:pStyle w:val="a4"/>
        <w:keepNext/>
        <w:rPr>
          <w:rtl/>
        </w:rPr>
      </w:pPr>
      <w:bookmarkStart w:id="486" w:name="ET_speaker_5726_71"/>
      <w:r w:rsidRPr="004827FA">
        <w:rPr>
          <w:rStyle w:val="TagStyle"/>
          <w:rtl/>
        </w:rPr>
        <w:t xml:space="preserve"> &lt;&lt; דובר &gt;&gt; </w:t>
      </w:r>
      <w:r>
        <w:rPr>
          <w:rtl/>
        </w:rPr>
        <w:t>ינון אזולאי (ש"ס):</w:t>
      </w:r>
      <w:r w:rsidRPr="004827FA">
        <w:rPr>
          <w:rStyle w:val="TagStyle"/>
          <w:rtl/>
        </w:rPr>
        <w:t xml:space="preserve"> &lt;&lt; דובר &gt;&gt;</w:t>
      </w:r>
      <w:r>
        <w:rPr>
          <w:rtl/>
        </w:rPr>
        <w:t xml:space="preserve">   </w:t>
      </w:r>
      <w:bookmarkEnd w:id="486"/>
    </w:p>
    <w:p w14:paraId="2693BB6F" w14:textId="77777777" w:rsidR="004827FA" w:rsidRDefault="004827FA" w:rsidP="004827FA">
      <w:pPr>
        <w:pStyle w:val="KeepWithNext"/>
        <w:rPr>
          <w:rtl/>
          <w:lang w:eastAsia="he-IL"/>
        </w:rPr>
      </w:pPr>
    </w:p>
    <w:p w14:paraId="0C8A4F85" w14:textId="74826B86" w:rsidR="004827FA" w:rsidRDefault="004827FA" w:rsidP="004827FA">
      <w:pPr>
        <w:rPr>
          <w:rtl/>
          <w:lang w:eastAsia="he-IL"/>
        </w:rPr>
      </w:pPr>
      <w:r>
        <w:rPr>
          <w:rFonts w:hint="cs"/>
          <w:rtl/>
          <w:lang w:eastAsia="he-IL"/>
        </w:rPr>
        <w:t xml:space="preserve">אז בואו נעודד אותם להוציא. </w:t>
      </w:r>
    </w:p>
    <w:p w14:paraId="132F1D0A" w14:textId="1179D357" w:rsidR="00BB2026" w:rsidRDefault="00BB2026" w:rsidP="004827FA">
      <w:pPr>
        <w:rPr>
          <w:rtl/>
          <w:lang w:eastAsia="he-IL"/>
        </w:rPr>
      </w:pPr>
      <w:bookmarkStart w:id="487" w:name="_ETM_Q1_1441591"/>
      <w:bookmarkStart w:id="488" w:name="_ETM_Q1_1441698"/>
      <w:bookmarkStart w:id="489" w:name="_ETM_Q1_1442759"/>
      <w:bookmarkEnd w:id="487"/>
      <w:bookmarkEnd w:id="488"/>
      <w:bookmarkEnd w:id="489"/>
    </w:p>
    <w:p w14:paraId="775BA736" w14:textId="77777777" w:rsidR="00BB2026" w:rsidRDefault="00BB2026" w:rsidP="00BB2026">
      <w:pPr>
        <w:pStyle w:val="a4"/>
        <w:keepNext/>
        <w:rPr>
          <w:rtl/>
        </w:rPr>
      </w:pPr>
      <w:bookmarkStart w:id="490" w:name="ET_speaker_5292_189"/>
      <w:r w:rsidRPr="00BB2026">
        <w:rPr>
          <w:rStyle w:val="TagStyle"/>
          <w:rtl/>
        </w:rPr>
        <w:t xml:space="preserve"> &lt;&lt; דובר &gt;&gt; </w:t>
      </w:r>
      <w:r>
        <w:rPr>
          <w:rtl/>
        </w:rPr>
        <w:t>אוסאמה סעדי (הרשימה המשותפת):</w:t>
      </w:r>
      <w:r w:rsidRPr="00BB2026">
        <w:rPr>
          <w:rStyle w:val="TagStyle"/>
          <w:rtl/>
        </w:rPr>
        <w:t xml:space="preserve"> &lt;&lt; דובר &gt;&gt;</w:t>
      </w:r>
      <w:r>
        <w:rPr>
          <w:rtl/>
        </w:rPr>
        <w:t xml:space="preserve"> </w:t>
      </w:r>
      <w:bookmarkEnd w:id="490"/>
    </w:p>
    <w:p w14:paraId="60DAFB58" w14:textId="77777777" w:rsidR="00BB2026" w:rsidRDefault="00BB2026" w:rsidP="00BB2026">
      <w:pPr>
        <w:pStyle w:val="KeepWithNext"/>
        <w:rPr>
          <w:rtl/>
        </w:rPr>
      </w:pPr>
    </w:p>
    <w:p w14:paraId="3AAB1C1B" w14:textId="77777777" w:rsidR="00BB2026" w:rsidRDefault="00BB2026" w:rsidP="00BB2026">
      <w:pPr>
        <w:rPr>
          <w:rtl/>
        </w:rPr>
      </w:pPr>
      <w:bookmarkStart w:id="491" w:name="_ETM_Q1_1443652"/>
      <w:bookmarkStart w:id="492" w:name="_ETM_Q1_1443754"/>
      <w:bookmarkEnd w:id="491"/>
      <w:bookmarkEnd w:id="492"/>
      <w:r>
        <w:rPr>
          <w:rFonts w:hint="cs"/>
          <w:rtl/>
        </w:rPr>
        <w:t xml:space="preserve">או שישלמו מס </w:t>
      </w:r>
      <w:bookmarkStart w:id="493" w:name="_ETM_Q1_1443798"/>
      <w:bookmarkEnd w:id="493"/>
      <w:r>
        <w:rPr>
          <w:rFonts w:hint="cs"/>
          <w:rtl/>
        </w:rPr>
        <w:t xml:space="preserve">חברות אחיד, ישלמו 7%. </w:t>
      </w:r>
      <w:bookmarkStart w:id="494" w:name="_ETM_Q1_1448421"/>
      <w:bookmarkEnd w:id="494"/>
    </w:p>
    <w:p w14:paraId="39A5267A" w14:textId="77777777" w:rsidR="00BB2026" w:rsidRDefault="00BB2026" w:rsidP="00BB2026">
      <w:pPr>
        <w:rPr>
          <w:rtl/>
        </w:rPr>
      </w:pPr>
      <w:bookmarkStart w:id="495" w:name="_ETM_Q1_1448517"/>
      <w:bookmarkEnd w:id="495"/>
    </w:p>
    <w:p w14:paraId="6EF5FB13" w14:textId="77777777" w:rsidR="00BB2026" w:rsidRDefault="00BB2026" w:rsidP="00BB2026">
      <w:pPr>
        <w:pStyle w:val="af6"/>
        <w:keepNext/>
        <w:rPr>
          <w:rtl/>
        </w:rPr>
      </w:pPr>
      <w:bookmarkStart w:id="496" w:name="ET_yor_5857_190"/>
      <w:r w:rsidRPr="00BB2026">
        <w:rPr>
          <w:rStyle w:val="TagStyle"/>
          <w:rtl/>
        </w:rPr>
        <w:t xml:space="preserve"> &lt;&lt; יור &gt;&gt; </w:t>
      </w:r>
      <w:r>
        <w:rPr>
          <w:rtl/>
        </w:rPr>
        <w:t>היו"ר אלכס קושניר:</w:t>
      </w:r>
      <w:r w:rsidRPr="00BB2026">
        <w:rPr>
          <w:rStyle w:val="TagStyle"/>
          <w:rtl/>
        </w:rPr>
        <w:t xml:space="preserve"> &lt;&lt; יור &gt;&gt;</w:t>
      </w:r>
      <w:r>
        <w:rPr>
          <w:rtl/>
        </w:rPr>
        <w:t xml:space="preserve"> </w:t>
      </w:r>
      <w:bookmarkEnd w:id="496"/>
    </w:p>
    <w:p w14:paraId="17EC150C" w14:textId="77777777" w:rsidR="00BB2026" w:rsidRDefault="00BB2026" w:rsidP="00BB2026">
      <w:pPr>
        <w:pStyle w:val="KeepWithNext"/>
        <w:rPr>
          <w:rtl/>
        </w:rPr>
      </w:pPr>
    </w:p>
    <w:p w14:paraId="6F398574" w14:textId="77777777" w:rsidR="00BB2026" w:rsidRDefault="00BB2026" w:rsidP="00BB2026">
      <w:pPr>
        <w:rPr>
          <w:rtl/>
        </w:rPr>
      </w:pPr>
      <w:bookmarkStart w:id="497" w:name="_ETM_Q1_1449926"/>
      <w:bookmarkEnd w:id="497"/>
      <w:r>
        <w:rPr>
          <w:rFonts w:hint="cs"/>
          <w:rtl/>
        </w:rPr>
        <w:t xml:space="preserve">אוסאמה שנייה. נירה צריכה ללכת. </w:t>
      </w:r>
    </w:p>
    <w:p w14:paraId="31194BA7" w14:textId="77777777" w:rsidR="004827FA" w:rsidRDefault="004827FA" w:rsidP="004827FA">
      <w:pPr>
        <w:rPr>
          <w:rtl/>
          <w:lang w:eastAsia="he-IL"/>
        </w:rPr>
      </w:pPr>
    </w:p>
    <w:p w14:paraId="32781132" w14:textId="77777777" w:rsidR="004827FA" w:rsidRDefault="004827FA" w:rsidP="004827FA">
      <w:pPr>
        <w:pStyle w:val="a4"/>
        <w:keepNext/>
        <w:rPr>
          <w:rtl/>
        </w:rPr>
      </w:pPr>
      <w:bookmarkStart w:id="498" w:name="ET_speaker_6161_72"/>
      <w:r w:rsidRPr="004827FA">
        <w:rPr>
          <w:rStyle w:val="TagStyle"/>
          <w:rtl/>
        </w:rPr>
        <w:t xml:space="preserve"> &lt;&lt; דובר &gt;&gt; </w:t>
      </w:r>
      <w:r>
        <w:rPr>
          <w:rtl/>
        </w:rPr>
        <w:t>נירה שפק (יש עתיד):</w:t>
      </w:r>
      <w:r w:rsidRPr="004827FA">
        <w:rPr>
          <w:rStyle w:val="TagStyle"/>
          <w:rtl/>
        </w:rPr>
        <w:t xml:space="preserve"> &lt;&lt; דובר &gt;&gt;</w:t>
      </w:r>
      <w:r>
        <w:rPr>
          <w:rtl/>
        </w:rPr>
        <w:t xml:space="preserve">   </w:t>
      </w:r>
      <w:bookmarkEnd w:id="498"/>
    </w:p>
    <w:p w14:paraId="4338889A" w14:textId="77777777" w:rsidR="004827FA" w:rsidRDefault="004827FA" w:rsidP="004827FA">
      <w:pPr>
        <w:pStyle w:val="KeepWithNext"/>
        <w:rPr>
          <w:rtl/>
          <w:lang w:eastAsia="he-IL"/>
        </w:rPr>
      </w:pPr>
    </w:p>
    <w:p w14:paraId="6ADD42D3" w14:textId="09C5BE0B" w:rsidR="004827FA" w:rsidRDefault="004827FA" w:rsidP="004827FA">
      <w:pPr>
        <w:rPr>
          <w:rtl/>
          <w:lang w:eastAsia="he-IL"/>
        </w:rPr>
      </w:pPr>
      <w:r>
        <w:rPr>
          <w:rFonts w:hint="cs"/>
          <w:rtl/>
          <w:lang w:eastAsia="he-IL"/>
        </w:rPr>
        <w:t>אני אוהבת את הביטוי שאמרת כי הוא בדיוק עונה למה שאני שואלת. אני שואלת</w:t>
      </w:r>
      <w:r w:rsidR="00DB17C0">
        <w:rPr>
          <w:rFonts w:hint="cs"/>
          <w:rtl/>
          <w:lang w:eastAsia="he-IL"/>
        </w:rPr>
        <w:t xml:space="preserve"> </w:t>
      </w:r>
      <w:bookmarkStart w:id="499" w:name="_ETM_Q1_1462975"/>
      <w:bookmarkEnd w:id="499"/>
      <w:r w:rsidR="00DB17C0">
        <w:rPr>
          <w:rFonts w:hint="cs"/>
          <w:rtl/>
          <w:lang w:eastAsia="he-IL"/>
        </w:rPr>
        <w:t>שאלת תם. כל הזמן אנחנו מתקנים פערים,</w:t>
      </w:r>
      <w:r>
        <w:rPr>
          <w:rFonts w:hint="cs"/>
          <w:rtl/>
          <w:lang w:eastAsia="he-IL"/>
        </w:rPr>
        <w:t xml:space="preserve"> אמרת תאונה, אמרת תקלה. </w:t>
      </w:r>
      <w:r w:rsidR="00DB17C0">
        <w:rPr>
          <w:rFonts w:hint="cs"/>
          <w:rtl/>
          <w:lang w:eastAsia="he-IL"/>
        </w:rPr>
        <w:t>אני אומרת רגע ו</w:t>
      </w:r>
      <w:r>
        <w:rPr>
          <w:rFonts w:hint="cs"/>
          <w:rtl/>
          <w:lang w:eastAsia="he-IL"/>
        </w:rPr>
        <w:t>שואלת את כולם, גם מבחינת</w:t>
      </w:r>
      <w:r w:rsidR="00DB17C0">
        <w:rPr>
          <w:rFonts w:hint="cs"/>
          <w:rtl/>
          <w:lang w:eastAsia="he-IL"/>
        </w:rPr>
        <w:t xml:space="preserve"> </w:t>
      </w:r>
      <w:bookmarkStart w:id="500" w:name="_ETM_Q1_1472718"/>
      <w:bookmarkEnd w:id="500"/>
      <w:r w:rsidR="00DB17C0">
        <w:rPr>
          <w:rFonts w:hint="cs"/>
          <w:rtl/>
          <w:lang w:eastAsia="he-IL"/>
        </w:rPr>
        <w:t>המחקר בוועדה בכנסת</w:t>
      </w:r>
      <w:r>
        <w:rPr>
          <w:rFonts w:hint="cs"/>
          <w:rtl/>
          <w:lang w:eastAsia="he-IL"/>
        </w:rPr>
        <w:t>. הוחלט משהו. כל ההטבות האלה ניתנו כדי להביא להגברת פריון</w:t>
      </w:r>
      <w:r w:rsidR="00DB17C0">
        <w:rPr>
          <w:rFonts w:hint="cs"/>
          <w:rtl/>
          <w:lang w:eastAsia="he-IL"/>
        </w:rPr>
        <w:t>,</w:t>
      </w:r>
      <w:r>
        <w:rPr>
          <w:rFonts w:hint="cs"/>
          <w:rtl/>
          <w:lang w:eastAsia="he-IL"/>
        </w:rPr>
        <w:t xml:space="preserve"> לעידוד השקעות הון. מישהו בדק </w:t>
      </w:r>
      <w:r w:rsidR="00DB17C0">
        <w:rPr>
          <w:rFonts w:hint="cs"/>
          <w:rtl/>
          <w:lang w:eastAsia="he-IL"/>
        </w:rPr>
        <w:t xml:space="preserve">וחקר מהיום שזה נקבע </w:t>
      </w:r>
      <w:r>
        <w:rPr>
          <w:rFonts w:hint="cs"/>
          <w:rtl/>
          <w:lang w:eastAsia="he-IL"/>
        </w:rPr>
        <w:t xml:space="preserve">מה נעשה </w:t>
      </w:r>
      <w:proofErr w:type="spellStart"/>
      <w:r>
        <w:rPr>
          <w:rFonts w:hint="cs"/>
          <w:rtl/>
          <w:lang w:eastAsia="he-IL"/>
        </w:rPr>
        <w:t>בתכלס</w:t>
      </w:r>
      <w:proofErr w:type="spellEnd"/>
      <w:r>
        <w:rPr>
          <w:rFonts w:hint="cs"/>
          <w:rtl/>
          <w:lang w:eastAsia="he-IL"/>
        </w:rPr>
        <w:t xml:space="preserve"> ואם זה שירת את המטרה?</w:t>
      </w:r>
      <w:r w:rsidR="00DB17C0">
        <w:rPr>
          <w:rFonts w:hint="cs"/>
          <w:rtl/>
          <w:lang w:eastAsia="he-IL"/>
        </w:rPr>
        <w:t xml:space="preserve"> עזבו אותי עכשיו </w:t>
      </w:r>
      <w:bookmarkStart w:id="501" w:name="_ETM_Q1_1486724"/>
      <w:bookmarkEnd w:id="501"/>
      <w:r w:rsidR="00DB17C0">
        <w:rPr>
          <w:rFonts w:hint="cs"/>
          <w:rtl/>
          <w:lang w:eastAsia="he-IL"/>
        </w:rPr>
        <w:t>מתיקון</w:t>
      </w:r>
      <w:r w:rsidR="00DF75CD">
        <w:rPr>
          <w:rFonts w:hint="cs"/>
          <w:rtl/>
          <w:lang w:eastAsia="he-IL"/>
        </w:rPr>
        <w:t xml:space="preserve"> חובות כלואים.</w:t>
      </w:r>
      <w:r>
        <w:rPr>
          <w:rFonts w:hint="cs"/>
          <w:rtl/>
          <w:lang w:eastAsia="he-IL"/>
        </w:rPr>
        <w:t xml:space="preserve"> </w:t>
      </w:r>
      <w:r w:rsidR="00DF75CD">
        <w:rPr>
          <w:rFonts w:hint="cs"/>
          <w:rtl/>
          <w:lang w:eastAsia="he-IL"/>
        </w:rPr>
        <w:t xml:space="preserve">לבדוק </w:t>
      </w:r>
      <w:r>
        <w:rPr>
          <w:rFonts w:hint="cs"/>
          <w:rtl/>
          <w:lang w:eastAsia="he-IL"/>
        </w:rPr>
        <w:t>מה נעשה ואולי את ה</w:t>
      </w:r>
      <w:r w:rsidR="00DF75CD">
        <w:rPr>
          <w:rFonts w:hint="cs"/>
          <w:rtl/>
          <w:lang w:eastAsia="he-IL"/>
        </w:rPr>
        <w:t>הטבה הזאת ניתן בדרך אחרת</w:t>
      </w:r>
      <w:r>
        <w:rPr>
          <w:rFonts w:hint="cs"/>
          <w:rtl/>
          <w:lang w:eastAsia="he-IL"/>
        </w:rPr>
        <w:t>. בסוף על כל שקל יש לו הרבה מתחרים.</w:t>
      </w:r>
      <w:r w:rsidR="00DF75CD">
        <w:rPr>
          <w:rFonts w:hint="cs"/>
          <w:rtl/>
          <w:lang w:eastAsia="he-IL"/>
        </w:rPr>
        <w:t xml:space="preserve"> אנחנו בדיונים </w:t>
      </w:r>
      <w:bookmarkStart w:id="502" w:name="_ETM_Q1_1502514"/>
      <w:bookmarkEnd w:id="502"/>
      <w:r w:rsidR="00DF75CD">
        <w:rPr>
          <w:rFonts w:hint="cs"/>
          <w:rtl/>
          <w:lang w:eastAsia="he-IL"/>
        </w:rPr>
        <w:t xml:space="preserve">מהבוקר עד הערב ואני לא יודעת אם את השקל הזה </w:t>
      </w:r>
      <w:bookmarkStart w:id="503" w:name="_ETM_Q1_1503867"/>
      <w:bookmarkEnd w:id="503"/>
      <w:r w:rsidR="00DF75CD">
        <w:rPr>
          <w:rFonts w:hint="cs"/>
          <w:rtl/>
          <w:lang w:eastAsia="he-IL"/>
        </w:rPr>
        <w:t>נכון לשים פה.</w:t>
      </w:r>
      <w:r>
        <w:rPr>
          <w:rFonts w:hint="cs"/>
          <w:rtl/>
          <w:lang w:eastAsia="he-IL"/>
        </w:rPr>
        <w:t xml:space="preserve"> האם בדקתם את זה? עזבו הערכות וכאלה, נבדקה המהות</w:t>
      </w:r>
      <w:r w:rsidR="00DF75CD">
        <w:rPr>
          <w:rFonts w:hint="cs"/>
          <w:rtl/>
          <w:lang w:eastAsia="he-IL"/>
        </w:rPr>
        <w:t xml:space="preserve"> של העניין הזה</w:t>
      </w:r>
      <w:r>
        <w:rPr>
          <w:rFonts w:hint="cs"/>
          <w:rtl/>
          <w:lang w:eastAsia="he-IL"/>
        </w:rPr>
        <w:t>?</w:t>
      </w:r>
    </w:p>
    <w:p w14:paraId="681BCE34" w14:textId="0DC289DE" w:rsidR="00DF75CD" w:rsidRDefault="00DF75CD" w:rsidP="004827FA">
      <w:pPr>
        <w:rPr>
          <w:rStyle w:val="TagStyle"/>
          <w:rFonts w:ascii="David" w:hAnsi="David"/>
          <w:u w:val="single"/>
          <w:rtl/>
        </w:rPr>
      </w:pPr>
    </w:p>
    <w:p w14:paraId="121DB42E" w14:textId="77777777" w:rsidR="00DF75CD" w:rsidRDefault="00DF75CD" w:rsidP="00DF75CD">
      <w:pPr>
        <w:pStyle w:val="a4"/>
        <w:keepNext/>
        <w:rPr>
          <w:rStyle w:val="TagStyle"/>
          <w:rtl/>
        </w:rPr>
      </w:pPr>
      <w:bookmarkStart w:id="504" w:name="ET_speaker_5726_191"/>
      <w:r w:rsidRPr="00DF75CD">
        <w:rPr>
          <w:rStyle w:val="TagStyle"/>
          <w:rtl/>
        </w:rPr>
        <w:t xml:space="preserve"> &lt;&lt; דובר &gt;&gt; </w:t>
      </w:r>
      <w:r w:rsidRPr="00DF75CD">
        <w:rPr>
          <w:rStyle w:val="TagStyle"/>
          <w:rFonts w:cs="David"/>
          <w:b w:val="0"/>
          <w:color w:val="auto"/>
          <w:bdr w:val="none" w:sz="0" w:space="0" w:color="auto"/>
          <w:rtl/>
        </w:rPr>
        <w:t>ינון אזולאי (ש"ס):</w:t>
      </w:r>
      <w:r w:rsidRPr="00DF75CD">
        <w:rPr>
          <w:rStyle w:val="TagStyle"/>
          <w:rtl/>
        </w:rPr>
        <w:t xml:space="preserve"> &lt;&lt; דובר &gt;&gt;</w:t>
      </w:r>
      <w:r>
        <w:rPr>
          <w:rStyle w:val="TagStyle"/>
          <w:rtl/>
        </w:rPr>
        <w:t xml:space="preserve"> </w:t>
      </w:r>
      <w:bookmarkEnd w:id="504"/>
    </w:p>
    <w:p w14:paraId="04054196" w14:textId="0A276CCE" w:rsidR="00DF75CD" w:rsidRDefault="00DF75CD" w:rsidP="00DF75CD">
      <w:pPr>
        <w:pStyle w:val="KeepWithNext"/>
        <w:rPr>
          <w:rStyle w:val="TagStyle"/>
          <w:rtl/>
        </w:rPr>
      </w:pPr>
    </w:p>
    <w:p w14:paraId="2585E312" w14:textId="2A62FF6B" w:rsidR="00263C80" w:rsidRPr="00263C80" w:rsidRDefault="00263C80" w:rsidP="00263C80">
      <w:pPr>
        <w:rPr>
          <w:rtl/>
        </w:rPr>
      </w:pPr>
      <w:r>
        <w:rPr>
          <w:rFonts w:hint="cs"/>
          <w:rtl/>
        </w:rPr>
        <w:t xml:space="preserve">היא צריכה ללכת, אני אמסור לה את התשובה. </w:t>
      </w:r>
    </w:p>
    <w:p w14:paraId="7B2FCF7A" w14:textId="36C04BC4" w:rsidR="00DF75CD" w:rsidRDefault="00DF75CD" w:rsidP="00DF75CD">
      <w:pPr>
        <w:rPr>
          <w:rStyle w:val="TagStyle"/>
          <w:rFonts w:ascii="David" w:hAnsi="David"/>
          <w:u w:val="single"/>
          <w:rtl/>
        </w:rPr>
      </w:pPr>
      <w:r>
        <w:rPr>
          <w:rStyle w:val="TagStyle"/>
          <w:rtl/>
        </w:rPr>
        <w:t xml:space="preserve">  </w:t>
      </w:r>
    </w:p>
    <w:p w14:paraId="437CC855" w14:textId="77777777" w:rsidR="004827FA" w:rsidRDefault="004827FA" w:rsidP="004827FA">
      <w:pPr>
        <w:pStyle w:val="af9"/>
        <w:keepNext/>
        <w:rPr>
          <w:rtl/>
        </w:rPr>
      </w:pPr>
      <w:bookmarkStart w:id="505" w:name="ET_guest_795637_74"/>
      <w:r w:rsidRPr="004827FA">
        <w:rPr>
          <w:rStyle w:val="TagStyle"/>
          <w:rtl/>
        </w:rPr>
        <w:t xml:space="preserve"> &lt;&lt; אורח &gt;&gt; </w:t>
      </w:r>
      <w:r>
        <w:rPr>
          <w:rtl/>
        </w:rPr>
        <w:t>מיכאל אסולין:</w:t>
      </w:r>
      <w:r w:rsidRPr="004827FA">
        <w:rPr>
          <w:rStyle w:val="TagStyle"/>
          <w:rtl/>
        </w:rPr>
        <w:t xml:space="preserve"> &lt;&lt; אורח &gt;&gt;</w:t>
      </w:r>
      <w:r>
        <w:rPr>
          <w:rtl/>
        </w:rPr>
        <w:t xml:space="preserve">   </w:t>
      </w:r>
      <w:bookmarkEnd w:id="505"/>
    </w:p>
    <w:p w14:paraId="251E2CF6" w14:textId="77777777" w:rsidR="004827FA" w:rsidRDefault="004827FA" w:rsidP="004827FA">
      <w:pPr>
        <w:pStyle w:val="KeepWithNext"/>
        <w:rPr>
          <w:rtl/>
        </w:rPr>
      </w:pPr>
    </w:p>
    <w:p w14:paraId="2BE4974B" w14:textId="77777777" w:rsidR="00263C80" w:rsidRDefault="00263C80" w:rsidP="004827FA">
      <w:pPr>
        <w:rPr>
          <w:rtl/>
        </w:rPr>
      </w:pPr>
      <w:r>
        <w:rPr>
          <w:rFonts w:hint="cs"/>
          <w:rtl/>
        </w:rPr>
        <w:t xml:space="preserve">בסדר גמור. אני אתייחס גם לשאלה הקודמת. </w:t>
      </w:r>
    </w:p>
    <w:p w14:paraId="670DE03C" w14:textId="1A6046ED" w:rsidR="00263C80" w:rsidRDefault="00263C80" w:rsidP="004827FA">
      <w:pPr>
        <w:rPr>
          <w:rtl/>
        </w:rPr>
      </w:pPr>
    </w:p>
    <w:p w14:paraId="5A4FFD6F" w14:textId="77777777" w:rsidR="00263C80" w:rsidRDefault="00263C80" w:rsidP="00263C80">
      <w:pPr>
        <w:pStyle w:val="af6"/>
        <w:keepNext/>
        <w:rPr>
          <w:rtl/>
        </w:rPr>
      </w:pPr>
      <w:bookmarkStart w:id="506" w:name="ET_yor_5857_192"/>
      <w:r w:rsidRPr="00263C80">
        <w:rPr>
          <w:rStyle w:val="TagStyle"/>
          <w:rtl/>
        </w:rPr>
        <w:t xml:space="preserve"> &lt;&lt; יור &gt;&gt; </w:t>
      </w:r>
      <w:r>
        <w:rPr>
          <w:rtl/>
        </w:rPr>
        <w:t>היו"ר אלכס קושניר:</w:t>
      </w:r>
      <w:r w:rsidRPr="00263C80">
        <w:rPr>
          <w:rStyle w:val="TagStyle"/>
          <w:rtl/>
        </w:rPr>
        <w:t xml:space="preserve"> &lt;&lt; יור &gt;&gt;</w:t>
      </w:r>
      <w:r>
        <w:rPr>
          <w:rtl/>
        </w:rPr>
        <w:t xml:space="preserve"> </w:t>
      </w:r>
      <w:bookmarkEnd w:id="506"/>
    </w:p>
    <w:p w14:paraId="4A836E56" w14:textId="77777777" w:rsidR="00263C80" w:rsidRDefault="00263C80" w:rsidP="00263C80">
      <w:pPr>
        <w:pStyle w:val="KeepWithNext"/>
        <w:rPr>
          <w:rtl/>
        </w:rPr>
      </w:pPr>
    </w:p>
    <w:p w14:paraId="5F7B4D68" w14:textId="77777777" w:rsidR="00263C80" w:rsidRDefault="00263C80" w:rsidP="00263C80">
      <w:pPr>
        <w:rPr>
          <w:rtl/>
        </w:rPr>
      </w:pPr>
      <w:r>
        <w:rPr>
          <w:rFonts w:hint="cs"/>
          <w:rtl/>
        </w:rPr>
        <w:t xml:space="preserve">קודם כל לשאלה שאלה. </w:t>
      </w:r>
    </w:p>
    <w:p w14:paraId="2AEF0B73" w14:textId="77777777" w:rsidR="00263C80" w:rsidRDefault="00263C80" w:rsidP="00263C80">
      <w:pPr>
        <w:rPr>
          <w:rtl/>
        </w:rPr>
      </w:pPr>
    </w:p>
    <w:p w14:paraId="640550CF" w14:textId="77777777" w:rsidR="00263C80" w:rsidRDefault="00263C80" w:rsidP="00263C80">
      <w:pPr>
        <w:pStyle w:val="af9"/>
        <w:keepNext/>
        <w:rPr>
          <w:rtl/>
        </w:rPr>
      </w:pPr>
      <w:bookmarkStart w:id="507" w:name="ET_guest_795637_193"/>
      <w:r w:rsidRPr="00263C80">
        <w:rPr>
          <w:rStyle w:val="TagStyle"/>
          <w:rtl/>
        </w:rPr>
        <w:t xml:space="preserve"> &lt;&lt; אורח &gt;&gt; </w:t>
      </w:r>
      <w:r>
        <w:rPr>
          <w:rtl/>
        </w:rPr>
        <w:t>מיכאל אסולין:</w:t>
      </w:r>
      <w:r w:rsidRPr="00263C80">
        <w:rPr>
          <w:rStyle w:val="TagStyle"/>
          <w:rtl/>
        </w:rPr>
        <w:t xml:space="preserve"> &lt;&lt; אורח &gt;&gt;</w:t>
      </w:r>
      <w:r>
        <w:rPr>
          <w:rtl/>
        </w:rPr>
        <w:t xml:space="preserve"> </w:t>
      </w:r>
      <w:bookmarkEnd w:id="507"/>
    </w:p>
    <w:p w14:paraId="09CE3502" w14:textId="77777777" w:rsidR="00263C80" w:rsidRDefault="00263C80" w:rsidP="00263C80">
      <w:pPr>
        <w:pStyle w:val="KeepWithNext"/>
        <w:rPr>
          <w:rtl/>
        </w:rPr>
      </w:pPr>
    </w:p>
    <w:p w14:paraId="11AFA92B" w14:textId="7FA9B292" w:rsidR="004827FA" w:rsidRDefault="00263C80" w:rsidP="004827FA">
      <w:pPr>
        <w:rPr>
          <w:rtl/>
        </w:rPr>
      </w:pPr>
      <w:r>
        <w:rPr>
          <w:rFonts w:hint="cs"/>
          <w:rtl/>
        </w:rPr>
        <w:t>אמרתי. התשובה מתייחסת לשתיהן. היו שתי ועדות</w:t>
      </w:r>
      <w:r w:rsidR="007769B3">
        <w:rPr>
          <w:rFonts w:hint="cs"/>
          <w:rtl/>
        </w:rPr>
        <w:t xml:space="preserve">, </w:t>
      </w:r>
      <w:bookmarkStart w:id="508" w:name="_ETM_Q1_1522193"/>
      <w:bookmarkEnd w:id="508"/>
      <w:r w:rsidR="007769B3">
        <w:rPr>
          <w:rFonts w:hint="cs"/>
          <w:rtl/>
        </w:rPr>
        <w:t xml:space="preserve">ועדת שני ב-2010 וועדת </w:t>
      </w:r>
      <w:proofErr w:type="spellStart"/>
      <w:r w:rsidR="007769B3">
        <w:rPr>
          <w:rFonts w:hint="cs"/>
          <w:rtl/>
        </w:rPr>
        <w:t>איי</w:t>
      </w:r>
      <w:r w:rsidR="007C57D6">
        <w:rPr>
          <w:rFonts w:hint="cs"/>
          <w:rtl/>
        </w:rPr>
        <w:t>נ</w:t>
      </w:r>
      <w:r w:rsidR="007769B3">
        <w:rPr>
          <w:rFonts w:hint="cs"/>
          <w:rtl/>
        </w:rPr>
        <w:t>הורן</w:t>
      </w:r>
      <w:proofErr w:type="spellEnd"/>
      <w:r w:rsidR="007769B3">
        <w:rPr>
          <w:rFonts w:hint="cs"/>
          <w:rtl/>
        </w:rPr>
        <w:t xml:space="preserve"> ב-2013. בדקו את חוק </w:t>
      </w:r>
      <w:bookmarkStart w:id="509" w:name="_ETM_Q1_1528148"/>
      <w:bookmarkEnd w:id="509"/>
      <w:r w:rsidR="007769B3">
        <w:rPr>
          <w:rFonts w:hint="cs"/>
          <w:rtl/>
        </w:rPr>
        <w:t>עידוד השקעות הון על כל הרבדים שהיו לו. הוועדה</w:t>
      </w:r>
      <w:bookmarkStart w:id="510" w:name="_ETM_Q1_1530559"/>
      <w:bookmarkEnd w:id="510"/>
      <w:r w:rsidR="007769B3">
        <w:rPr>
          <w:rFonts w:hint="cs"/>
          <w:rtl/>
        </w:rPr>
        <w:t xml:space="preserve"> ב-2010 באה ואמרה, כמו שאמרת גם כן, ש</w:t>
      </w:r>
      <w:r w:rsidR="004827FA">
        <w:rPr>
          <w:rFonts w:hint="cs"/>
          <w:rtl/>
        </w:rPr>
        <w:t>מסלול הפטור הוא מסלול לא טוב.</w:t>
      </w:r>
      <w:r w:rsidR="007769B3">
        <w:rPr>
          <w:rFonts w:hint="cs"/>
          <w:rtl/>
        </w:rPr>
        <w:t xml:space="preserve"> לכן ב-2011</w:t>
      </w:r>
      <w:bookmarkStart w:id="511" w:name="_ETM_Q1_1538675"/>
      <w:bookmarkEnd w:id="511"/>
      <w:r w:rsidR="007769B3">
        <w:rPr>
          <w:rFonts w:hint="cs"/>
          <w:rtl/>
        </w:rPr>
        <w:t xml:space="preserve"> למעשה מסלול הפטור</w:t>
      </w:r>
      <w:r w:rsidR="004827FA">
        <w:rPr>
          <w:rFonts w:hint="cs"/>
          <w:rtl/>
        </w:rPr>
        <w:t xml:space="preserve"> בוטל והוחלף במסלול אחר לגמרי. זה בא לפתור מכאן ואילך</w:t>
      </w:r>
      <w:r w:rsidR="007769B3">
        <w:rPr>
          <w:rFonts w:hint="cs"/>
          <w:rtl/>
        </w:rPr>
        <w:t xml:space="preserve"> את ההטבה ואת התועלות של המשק</w:t>
      </w:r>
      <w:r w:rsidR="004827FA">
        <w:rPr>
          <w:rFonts w:hint="cs"/>
          <w:rtl/>
        </w:rPr>
        <w:t>. אבל בגלל הה</w:t>
      </w:r>
      <w:r w:rsidR="007769B3">
        <w:rPr>
          <w:rFonts w:hint="cs"/>
          <w:rtl/>
        </w:rPr>
        <w:t>י</w:t>
      </w:r>
      <w:r w:rsidR="004827FA">
        <w:rPr>
          <w:rFonts w:hint="cs"/>
          <w:rtl/>
        </w:rPr>
        <w:t xml:space="preserve">סטוריה, </w:t>
      </w:r>
      <w:r w:rsidR="007769B3">
        <w:rPr>
          <w:rFonts w:hint="cs"/>
          <w:rtl/>
        </w:rPr>
        <w:t xml:space="preserve">הרבדים, היציבות </w:t>
      </w:r>
      <w:bookmarkStart w:id="512" w:name="_ETM_Q1_1552526"/>
      <w:bookmarkEnd w:id="512"/>
      <w:r w:rsidR="007769B3">
        <w:rPr>
          <w:rFonts w:hint="cs"/>
          <w:rtl/>
        </w:rPr>
        <w:t xml:space="preserve">שקיימת, בזמנו עשינו את הוראת השעה. היום זיהינו </w:t>
      </w:r>
      <w:r w:rsidR="00522660">
        <w:rPr>
          <w:rFonts w:hint="cs"/>
          <w:rtl/>
        </w:rPr>
        <w:t xml:space="preserve">צורך נוסף </w:t>
      </w:r>
      <w:bookmarkStart w:id="513" w:name="_ETM_Q1_1557071"/>
      <w:bookmarkEnd w:id="513"/>
      <w:r w:rsidR="00522660">
        <w:rPr>
          <w:rFonts w:hint="cs"/>
          <w:rtl/>
        </w:rPr>
        <w:t xml:space="preserve">בהוראה נוספת לאור הרווחים שנצמחו מאז הוראת השעה ועד </w:t>
      </w:r>
      <w:bookmarkStart w:id="514" w:name="_ETM_Q1_1561597"/>
      <w:bookmarkEnd w:id="514"/>
      <w:r w:rsidR="00522660">
        <w:rPr>
          <w:rFonts w:hint="cs"/>
          <w:rtl/>
        </w:rPr>
        <w:t xml:space="preserve">להיום. המטרה באמת, במקביל לזה גם לתת את המקל הזה </w:t>
      </w:r>
      <w:bookmarkStart w:id="515" w:name="_ETM_Q1_1565650"/>
      <w:bookmarkEnd w:id="515"/>
      <w:r w:rsidR="00522660">
        <w:rPr>
          <w:rFonts w:hint="cs"/>
          <w:rtl/>
        </w:rPr>
        <w:t xml:space="preserve">שגיא דיבר עליו, של ביטול 74ד' והחיוב בחלוקה פרו </w:t>
      </w:r>
      <w:proofErr w:type="spellStart"/>
      <w:r w:rsidR="00522660">
        <w:rPr>
          <w:rFonts w:hint="cs"/>
          <w:rtl/>
        </w:rPr>
        <w:t>רטה</w:t>
      </w:r>
      <w:bookmarkStart w:id="516" w:name="_ETM_Q1_1571500"/>
      <w:bookmarkEnd w:id="516"/>
      <w:proofErr w:type="spellEnd"/>
      <w:r w:rsidR="00522660">
        <w:rPr>
          <w:rFonts w:hint="cs"/>
          <w:rtl/>
        </w:rPr>
        <w:t>. זה מתייחס באמת לשאלה של חבר הכנסת אוסאמה של</w:t>
      </w:r>
      <w:bookmarkStart w:id="517" w:name="_ETM_Q1_1575278"/>
      <w:bookmarkEnd w:id="517"/>
      <w:r w:rsidR="00522660">
        <w:rPr>
          <w:rFonts w:hint="cs"/>
          <w:rtl/>
        </w:rPr>
        <w:t xml:space="preserve"> לבוא ולהגיד שמכאן ואילך, כל פעם שתוציאו את הכסף, אין </w:t>
      </w:r>
      <w:bookmarkStart w:id="518" w:name="_ETM_Q1_1578429"/>
      <w:bookmarkEnd w:id="518"/>
      <w:r w:rsidR="00522660">
        <w:rPr>
          <w:rFonts w:hint="cs"/>
          <w:rtl/>
        </w:rPr>
        <w:t xml:space="preserve">יותר אף האפשרות להגיד, לא אני מחלק רק את זה. </w:t>
      </w:r>
      <w:r w:rsidR="00930B0B">
        <w:rPr>
          <w:rFonts w:hint="cs"/>
          <w:rtl/>
        </w:rPr>
        <w:t xml:space="preserve">אתה חייב גם את הפטורים להחזיר לי את המס. </w:t>
      </w:r>
    </w:p>
    <w:p w14:paraId="76135236" w14:textId="5E45DED2" w:rsidR="00930B0B" w:rsidRDefault="00930B0B" w:rsidP="004827FA">
      <w:pPr>
        <w:rPr>
          <w:rtl/>
        </w:rPr>
      </w:pPr>
      <w:bookmarkStart w:id="519" w:name="_ETM_Q1_1578964"/>
      <w:bookmarkStart w:id="520" w:name="_ETM_Q1_1579091"/>
      <w:bookmarkEnd w:id="519"/>
      <w:bookmarkEnd w:id="520"/>
    </w:p>
    <w:p w14:paraId="39820C36" w14:textId="75C71818" w:rsidR="00930B0B" w:rsidRDefault="00930B0B" w:rsidP="004827FA">
      <w:pPr>
        <w:rPr>
          <w:rtl/>
        </w:rPr>
      </w:pPr>
      <w:bookmarkStart w:id="521" w:name="_ETM_Q1_1579118"/>
      <w:bookmarkStart w:id="522" w:name="_ETM_Q1_1579212"/>
      <w:bookmarkEnd w:id="521"/>
      <w:bookmarkEnd w:id="522"/>
      <w:r>
        <w:rPr>
          <w:rFonts w:hint="cs"/>
          <w:rtl/>
        </w:rPr>
        <w:t>לכן</w:t>
      </w:r>
      <w:bookmarkStart w:id="523" w:name="_ETM_Q1_1583892"/>
      <w:bookmarkEnd w:id="523"/>
      <w:r>
        <w:rPr>
          <w:rFonts w:hint="cs"/>
          <w:rtl/>
        </w:rPr>
        <w:t xml:space="preserve"> אני נותן לו מצד אחד את הגזר של ההקלה הזאת</w:t>
      </w:r>
      <w:bookmarkStart w:id="524" w:name="_ETM_Q1_1589257"/>
      <w:bookmarkEnd w:id="524"/>
      <w:r>
        <w:rPr>
          <w:rFonts w:hint="cs"/>
          <w:rtl/>
        </w:rPr>
        <w:t xml:space="preserve"> שבאה באמת לכסות ולסגור את הפער שנוצר מהחקיקה הישנה שבוטלה </w:t>
      </w:r>
      <w:bookmarkStart w:id="525" w:name="_ETM_Q1_1594326"/>
      <w:bookmarkEnd w:id="525"/>
      <w:r>
        <w:rPr>
          <w:rFonts w:hint="cs"/>
          <w:rtl/>
        </w:rPr>
        <w:t xml:space="preserve">ומכאן ואילך לבוא ולהגיד שמי שלא ניצל את הגזר </w:t>
      </w:r>
      <w:bookmarkStart w:id="526" w:name="_ETM_Q1_1593675"/>
      <w:bookmarkEnd w:id="526"/>
      <w:r>
        <w:rPr>
          <w:rFonts w:hint="cs"/>
          <w:rtl/>
        </w:rPr>
        <w:t xml:space="preserve">הזה ולא נהנה ממנו, אני נון לו את המקל הזה שבא ואומר שמכאן אתה כבר לא יכול </w:t>
      </w:r>
      <w:r w:rsidR="00CE7F56">
        <w:rPr>
          <w:rFonts w:hint="cs"/>
          <w:rtl/>
        </w:rPr>
        <w:t xml:space="preserve">יותר לשמור את </w:t>
      </w:r>
      <w:bookmarkStart w:id="527" w:name="_ETM_Q1_1602794"/>
      <w:bookmarkEnd w:id="527"/>
      <w:r w:rsidR="00CE7F56">
        <w:rPr>
          <w:rFonts w:hint="cs"/>
          <w:rtl/>
        </w:rPr>
        <w:t xml:space="preserve">הרווחים האלה. </w:t>
      </w:r>
    </w:p>
    <w:p w14:paraId="074F5B2E" w14:textId="0A69A923" w:rsidR="00CE7F56" w:rsidRDefault="00CE7F56" w:rsidP="004827FA">
      <w:pPr>
        <w:rPr>
          <w:rtl/>
        </w:rPr>
      </w:pPr>
    </w:p>
    <w:p w14:paraId="24AE8181" w14:textId="77777777" w:rsidR="00CE7F56" w:rsidRDefault="00CE7F56" w:rsidP="00CE7F56">
      <w:pPr>
        <w:pStyle w:val="a4"/>
        <w:keepNext/>
        <w:rPr>
          <w:rtl/>
        </w:rPr>
      </w:pPr>
      <w:bookmarkStart w:id="528" w:name="ET_speaker_6161_194"/>
      <w:r w:rsidRPr="00CE7F56">
        <w:rPr>
          <w:rStyle w:val="TagStyle"/>
          <w:rtl/>
        </w:rPr>
        <w:t xml:space="preserve"> &lt;&lt; דובר &gt;&gt; </w:t>
      </w:r>
      <w:r>
        <w:rPr>
          <w:rtl/>
        </w:rPr>
        <w:t>נירה שפק (יש עתיד):</w:t>
      </w:r>
      <w:r w:rsidRPr="00CE7F56">
        <w:rPr>
          <w:rStyle w:val="TagStyle"/>
          <w:rtl/>
        </w:rPr>
        <w:t xml:space="preserve"> &lt;&lt; דובר &gt;&gt;</w:t>
      </w:r>
      <w:r>
        <w:rPr>
          <w:rtl/>
        </w:rPr>
        <w:t xml:space="preserve"> </w:t>
      </w:r>
      <w:bookmarkEnd w:id="528"/>
    </w:p>
    <w:p w14:paraId="69848255" w14:textId="77777777" w:rsidR="00CE7F56" w:rsidRDefault="00CE7F56" w:rsidP="00CE7F56">
      <w:pPr>
        <w:pStyle w:val="KeepWithNext"/>
        <w:rPr>
          <w:rtl/>
        </w:rPr>
      </w:pPr>
    </w:p>
    <w:p w14:paraId="09607CE4" w14:textId="77777777" w:rsidR="000D025D" w:rsidRDefault="00CE7F56" w:rsidP="00CE7F56">
      <w:pPr>
        <w:rPr>
          <w:rtl/>
        </w:rPr>
      </w:pPr>
      <w:r>
        <w:rPr>
          <w:rFonts w:hint="cs"/>
          <w:rtl/>
        </w:rPr>
        <w:t xml:space="preserve">קודם כל בסדר, אבל צריך גם לבדוק עוד </w:t>
      </w:r>
      <w:bookmarkStart w:id="529" w:name="_ETM_Q1_1606887"/>
      <w:bookmarkEnd w:id="529"/>
      <w:r>
        <w:rPr>
          <w:rFonts w:hint="cs"/>
          <w:rtl/>
        </w:rPr>
        <w:t xml:space="preserve">פעם. עשית בדיקה ב-2011 והחלטת לשנות? גם היום צריך, מ-2011 עבר הרבה זמן. </w:t>
      </w:r>
    </w:p>
    <w:p w14:paraId="0D68F81D" w14:textId="77777777" w:rsidR="000D025D" w:rsidRDefault="000D025D" w:rsidP="00CE7F56">
      <w:pPr>
        <w:rPr>
          <w:rtl/>
        </w:rPr>
      </w:pPr>
      <w:bookmarkStart w:id="530" w:name="_ETM_Q1_1612743"/>
      <w:bookmarkEnd w:id="530"/>
    </w:p>
    <w:p w14:paraId="3C7ADC7C" w14:textId="77777777" w:rsidR="00012C42" w:rsidRDefault="000D025D" w:rsidP="00CE7F56">
      <w:pPr>
        <w:rPr>
          <w:rtl/>
        </w:rPr>
      </w:pPr>
      <w:bookmarkStart w:id="531" w:name="_ETM_Q1_1612949"/>
      <w:bookmarkStart w:id="532" w:name="_ETM_Q1_1613001"/>
      <w:bookmarkEnd w:id="531"/>
      <w:bookmarkEnd w:id="532"/>
      <w:r>
        <w:rPr>
          <w:rFonts w:hint="cs"/>
          <w:rtl/>
        </w:rPr>
        <w:t>ש</w:t>
      </w:r>
      <w:bookmarkStart w:id="533" w:name="_ETM_Q1_1613128"/>
      <w:bookmarkEnd w:id="533"/>
      <w:r>
        <w:rPr>
          <w:rFonts w:hint="cs"/>
          <w:rtl/>
        </w:rPr>
        <w:t xml:space="preserve">נית, בסוף המטרה היה עידוד </w:t>
      </w:r>
      <w:bookmarkStart w:id="534" w:name="_ETM_Q1_1616278"/>
      <w:bookmarkEnd w:id="534"/>
      <w:r>
        <w:rPr>
          <w:rFonts w:hint="cs"/>
          <w:rtl/>
        </w:rPr>
        <w:t xml:space="preserve">השקעה. האם המחקר תכני? אם לא אז אנחנו צריכים לעשות </w:t>
      </w:r>
      <w:bookmarkStart w:id="535" w:name="_ETM_Q1_1616153"/>
      <w:bookmarkEnd w:id="535"/>
      <w:r>
        <w:rPr>
          <w:rFonts w:hint="cs"/>
          <w:rtl/>
        </w:rPr>
        <w:t>את זה</w:t>
      </w:r>
      <w:r w:rsidR="00012C42">
        <w:rPr>
          <w:rFonts w:hint="cs"/>
          <w:rtl/>
        </w:rPr>
        <w:t xml:space="preserve"> כי אחת התכונות הנוראיות, שכל פעם מוציאים מהמגירה </w:t>
      </w:r>
      <w:bookmarkStart w:id="536" w:name="_ETM_Q1_1626250"/>
      <w:bookmarkEnd w:id="536"/>
      <w:r w:rsidR="00012C42">
        <w:rPr>
          <w:rFonts w:hint="cs"/>
          <w:rtl/>
        </w:rPr>
        <w:t>משהו. אני בטוח שעוד שנה אני אהיה פה וינון יישב</w:t>
      </w:r>
      <w:bookmarkStart w:id="537" w:name="_ETM_Q1_1626101"/>
      <w:bookmarkEnd w:id="537"/>
      <w:r w:rsidR="00012C42">
        <w:rPr>
          <w:rFonts w:hint="cs"/>
          <w:rtl/>
        </w:rPr>
        <w:t xml:space="preserve"> פה באופוזיציה. </w:t>
      </w:r>
    </w:p>
    <w:p w14:paraId="2A524CF8" w14:textId="77777777" w:rsidR="00012C42" w:rsidRDefault="00012C42" w:rsidP="00CE7F56">
      <w:pPr>
        <w:rPr>
          <w:rtl/>
        </w:rPr>
      </w:pPr>
      <w:bookmarkStart w:id="538" w:name="_ETM_Q1_1632517"/>
      <w:bookmarkStart w:id="539" w:name="_ETM_Q1_1632615"/>
      <w:bookmarkEnd w:id="538"/>
      <w:bookmarkEnd w:id="539"/>
    </w:p>
    <w:p w14:paraId="11C07A8E" w14:textId="77777777" w:rsidR="00012C42" w:rsidRDefault="00012C42" w:rsidP="00012C42">
      <w:pPr>
        <w:pStyle w:val="a4"/>
        <w:keepNext/>
        <w:rPr>
          <w:rtl/>
        </w:rPr>
      </w:pPr>
      <w:bookmarkStart w:id="540" w:name="ET_speaker_5726_195"/>
      <w:r w:rsidRPr="00012C42">
        <w:rPr>
          <w:rStyle w:val="TagStyle"/>
          <w:rtl/>
        </w:rPr>
        <w:t xml:space="preserve"> &lt;&lt; דובר &gt;&gt; </w:t>
      </w:r>
      <w:r>
        <w:rPr>
          <w:rtl/>
        </w:rPr>
        <w:t>ינון אזולאי (ש"ס):</w:t>
      </w:r>
      <w:r w:rsidRPr="00012C42">
        <w:rPr>
          <w:rStyle w:val="TagStyle"/>
          <w:rtl/>
        </w:rPr>
        <w:t xml:space="preserve"> &lt;&lt; דובר &gt;&gt;</w:t>
      </w:r>
      <w:r>
        <w:rPr>
          <w:rtl/>
        </w:rPr>
        <w:t xml:space="preserve"> </w:t>
      </w:r>
      <w:bookmarkEnd w:id="540"/>
    </w:p>
    <w:p w14:paraId="16C166A5" w14:textId="77777777" w:rsidR="00012C42" w:rsidRDefault="00012C42" w:rsidP="00012C42">
      <w:pPr>
        <w:pStyle w:val="KeepWithNext"/>
        <w:rPr>
          <w:rtl/>
        </w:rPr>
      </w:pPr>
    </w:p>
    <w:p w14:paraId="280CBB64" w14:textId="77777777" w:rsidR="00012C42" w:rsidRDefault="00012C42" w:rsidP="00012C42">
      <w:pPr>
        <w:rPr>
          <w:rtl/>
        </w:rPr>
      </w:pPr>
      <w:r>
        <w:rPr>
          <w:rFonts w:hint="cs"/>
          <w:rtl/>
        </w:rPr>
        <w:t xml:space="preserve">זה בסדר להיות אופטימית. </w:t>
      </w:r>
    </w:p>
    <w:p w14:paraId="468DBC74" w14:textId="77777777" w:rsidR="00012C42" w:rsidRDefault="00012C42" w:rsidP="00012C42">
      <w:pPr>
        <w:rPr>
          <w:rtl/>
        </w:rPr>
      </w:pPr>
      <w:bookmarkStart w:id="541" w:name="_ETM_Q1_1630332"/>
      <w:bookmarkStart w:id="542" w:name="_ETM_Q1_1630427"/>
      <w:bookmarkStart w:id="543" w:name="_ETM_Q1_1634044"/>
      <w:bookmarkEnd w:id="541"/>
      <w:bookmarkEnd w:id="542"/>
      <w:bookmarkEnd w:id="543"/>
    </w:p>
    <w:p w14:paraId="1AE4A910" w14:textId="77777777" w:rsidR="00012C42" w:rsidRDefault="00012C42" w:rsidP="00012C42">
      <w:pPr>
        <w:pStyle w:val="a4"/>
        <w:keepNext/>
        <w:rPr>
          <w:rtl/>
        </w:rPr>
      </w:pPr>
      <w:bookmarkStart w:id="544" w:name="ET_speaker_6161_196"/>
      <w:r w:rsidRPr="00012C42">
        <w:rPr>
          <w:rStyle w:val="TagStyle"/>
          <w:rtl/>
        </w:rPr>
        <w:t xml:space="preserve"> &lt;&lt; דובר &gt;&gt; </w:t>
      </w:r>
      <w:r>
        <w:rPr>
          <w:rtl/>
        </w:rPr>
        <w:t>נירה שפק (יש עתיד):</w:t>
      </w:r>
      <w:r w:rsidRPr="00012C42">
        <w:rPr>
          <w:rStyle w:val="TagStyle"/>
          <w:rtl/>
        </w:rPr>
        <w:t xml:space="preserve"> &lt;&lt; דובר &gt;&gt;</w:t>
      </w:r>
      <w:r>
        <w:rPr>
          <w:rtl/>
        </w:rPr>
        <w:t xml:space="preserve"> </w:t>
      </w:r>
      <w:bookmarkEnd w:id="544"/>
    </w:p>
    <w:p w14:paraId="4C18BB06" w14:textId="77777777" w:rsidR="00012C42" w:rsidRDefault="00012C42" w:rsidP="00012C42">
      <w:pPr>
        <w:pStyle w:val="KeepWithNext"/>
        <w:rPr>
          <w:rtl/>
        </w:rPr>
      </w:pPr>
    </w:p>
    <w:p w14:paraId="59B928FE" w14:textId="77777777" w:rsidR="00012C42" w:rsidRDefault="00012C42" w:rsidP="00012C42">
      <w:pPr>
        <w:rPr>
          <w:rtl/>
        </w:rPr>
      </w:pPr>
      <w:bookmarkStart w:id="545" w:name="_ETM_Q1_1634974"/>
      <w:bookmarkStart w:id="546" w:name="_ETM_Q1_1635082"/>
      <w:bookmarkEnd w:id="545"/>
      <w:bookmarkEnd w:id="546"/>
      <w:r>
        <w:rPr>
          <w:rFonts w:hint="cs"/>
          <w:rtl/>
        </w:rPr>
        <w:t xml:space="preserve">אני רוצה שכשנבוא - </w:t>
      </w:r>
      <w:bookmarkStart w:id="547" w:name="_ETM_Q1_1640350"/>
      <w:bookmarkEnd w:id="547"/>
      <w:r>
        <w:rPr>
          <w:rFonts w:hint="cs"/>
          <w:rtl/>
        </w:rPr>
        <w:t xml:space="preserve">- - </w:t>
      </w:r>
    </w:p>
    <w:p w14:paraId="09F2202A" w14:textId="77777777" w:rsidR="00012C42" w:rsidRDefault="00012C42" w:rsidP="00012C42">
      <w:pPr>
        <w:rPr>
          <w:rtl/>
        </w:rPr>
      </w:pPr>
      <w:bookmarkStart w:id="548" w:name="_ETM_Q1_1641045"/>
      <w:bookmarkStart w:id="549" w:name="_ETM_Q1_1641175"/>
      <w:bookmarkEnd w:id="548"/>
      <w:bookmarkEnd w:id="549"/>
    </w:p>
    <w:p w14:paraId="13E8772F" w14:textId="77777777" w:rsidR="00012C42" w:rsidRDefault="00012C42" w:rsidP="00012C42">
      <w:pPr>
        <w:pStyle w:val="af6"/>
        <w:keepNext/>
        <w:rPr>
          <w:rtl/>
        </w:rPr>
      </w:pPr>
      <w:bookmarkStart w:id="550" w:name="ET_yor_5857_197"/>
      <w:r w:rsidRPr="00012C42">
        <w:rPr>
          <w:rStyle w:val="TagStyle"/>
          <w:rtl/>
        </w:rPr>
        <w:t xml:space="preserve"> &lt;&lt; יור &gt;&gt; </w:t>
      </w:r>
      <w:r>
        <w:rPr>
          <w:rtl/>
        </w:rPr>
        <w:t>היו"ר אלכס קושניר:</w:t>
      </w:r>
      <w:r w:rsidRPr="00012C42">
        <w:rPr>
          <w:rStyle w:val="TagStyle"/>
          <w:rtl/>
        </w:rPr>
        <w:t xml:space="preserve"> &lt;&lt; יור &gt;&gt;</w:t>
      </w:r>
      <w:r>
        <w:rPr>
          <w:rtl/>
        </w:rPr>
        <w:t xml:space="preserve"> </w:t>
      </w:r>
      <w:bookmarkEnd w:id="550"/>
    </w:p>
    <w:p w14:paraId="60BFB630" w14:textId="77777777" w:rsidR="00012C42" w:rsidRDefault="00012C42" w:rsidP="00012C42">
      <w:pPr>
        <w:pStyle w:val="KeepWithNext"/>
        <w:rPr>
          <w:rtl/>
        </w:rPr>
      </w:pPr>
    </w:p>
    <w:p w14:paraId="78E08C23" w14:textId="77777777" w:rsidR="00012C42" w:rsidRDefault="00012C42" w:rsidP="00012C42">
      <w:pPr>
        <w:rPr>
          <w:rtl/>
        </w:rPr>
      </w:pPr>
      <w:bookmarkStart w:id="551" w:name="_ETM_Q1_1642480"/>
      <w:bookmarkEnd w:id="551"/>
      <w:r>
        <w:rPr>
          <w:rFonts w:hint="cs"/>
          <w:rtl/>
        </w:rPr>
        <w:t xml:space="preserve">ככה היא נראית כשאין לה ספקות. </w:t>
      </w:r>
    </w:p>
    <w:p w14:paraId="4E7FE3E1" w14:textId="77777777" w:rsidR="00012C42" w:rsidRDefault="00012C42" w:rsidP="00012C42">
      <w:pPr>
        <w:rPr>
          <w:rtl/>
        </w:rPr>
      </w:pPr>
    </w:p>
    <w:p w14:paraId="7AE10CA0" w14:textId="77777777" w:rsidR="00012C42" w:rsidRDefault="00012C42" w:rsidP="00012C42">
      <w:pPr>
        <w:pStyle w:val="a4"/>
        <w:keepNext/>
        <w:rPr>
          <w:rtl/>
        </w:rPr>
      </w:pPr>
      <w:bookmarkStart w:id="552" w:name="ET_speaker_5726_198"/>
      <w:r w:rsidRPr="00012C42">
        <w:rPr>
          <w:rStyle w:val="TagStyle"/>
          <w:rtl/>
        </w:rPr>
        <w:t xml:space="preserve"> &lt;&lt; דובר &gt;&gt; </w:t>
      </w:r>
      <w:r>
        <w:rPr>
          <w:rtl/>
        </w:rPr>
        <w:t>ינון אזולאי (ש"ס):</w:t>
      </w:r>
      <w:r w:rsidRPr="00012C42">
        <w:rPr>
          <w:rStyle w:val="TagStyle"/>
          <w:rtl/>
        </w:rPr>
        <w:t xml:space="preserve"> &lt;&lt; דובר &gt;&gt;</w:t>
      </w:r>
      <w:r>
        <w:rPr>
          <w:rtl/>
        </w:rPr>
        <w:t xml:space="preserve"> </w:t>
      </w:r>
      <w:bookmarkEnd w:id="552"/>
    </w:p>
    <w:p w14:paraId="5CA6447B" w14:textId="77777777" w:rsidR="00012C42" w:rsidRDefault="00012C42" w:rsidP="00012C42">
      <w:pPr>
        <w:pStyle w:val="KeepWithNext"/>
        <w:rPr>
          <w:rtl/>
        </w:rPr>
      </w:pPr>
    </w:p>
    <w:p w14:paraId="3DBE315E" w14:textId="4E8034EA" w:rsidR="00012C42" w:rsidRDefault="00012C42" w:rsidP="00012C42">
      <w:pPr>
        <w:rPr>
          <w:rtl/>
        </w:rPr>
      </w:pPr>
      <w:r>
        <w:rPr>
          <w:rFonts w:hint="cs"/>
          <w:rtl/>
        </w:rPr>
        <w:t xml:space="preserve">לאור הציפיות </w:t>
      </w:r>
      <w:bookmarkStart w:id="553" w:name="_ETM_Q1_1643608"/>
      <w:bookmarkEnd w:id="553"/>
      <w:r>
        <w:rPr>
          <w:rFonts w:hint="cs"/>
          <w:rtl/>
        </w:rPr>
        <w:t xml:space="preserve">האכזבות יהיו יותר גדולות. </w:t>
      </w:r>
    </w:p>
    <w:p w14:paraId="4FFCBB9D" w14:textId="77777777" w:rsidR="00012C42" w:rsidRDefault="00012C42" w:rsidP="00012C42">
      <w:pPr>
        <w:rPr>
          <w:rtl/>
        </w:rPr>
      </w:pPr>
      <w:bookmarkStart w:id="554" w:name="_ETM_Q1_1648336"/>
      <w:bookmarkStart w:id="555" w:name="_ETM_Q1_1648489"/>
      <w:bookmarkEnd w:id="554"/>
      <w:bookmarkEnd w:id="555"/>
    </w:p>
    <w:p w14:paraId="4D70FE69" w14:textId="77777777" w:rsidR="00012C42" w:rsidRDefault="00012C42" w:rsidP="00012C42">
      <w:pPr>
        <w:pStyle w:val="a4"/>
        <w:keepNext/>
        <w:rPr>
          <w:rtl/>
        </w:rPr>
      </w:pPr>
      <w:bookmarkStart w:id="556" w:name="ET_speaker_6161_199"/>
      <w:r w:rsidRPr="00012C42">
        <w:rPr>
          <w:rStyle w:val="TagStyle"/>
          <w:rtl/>
        </w:rPr>
        <w:t xml:space="preserve"> &lt;&lt; דובר &gt;&gt; </w:t>
      </w:r>
      <w:r>
        <w:rPr>
          <w:rtl/>
        </w:rPr>
        <w:t>נירה שפק (יש עתיד):</w:t>
      </w:r>
      <w:r w:rsidRPr="00012C42">
        <w:rPr>
          <w:rStyle w:val="TagStyle"/>
          <w:rtl/>
        </w:rPr>
        <w:t xml:space="preserve"> &lt;&lt; דובר &gt;&gt;</w:t>
      </w:r>
      <w:r>
        <w:rPr>
          <w:rtl/>
        </w:rPr>
        <w:t xml:space="preserve"> </w:t>
      </w:r>
      <w:bookmarkEnd w:id="556"/>
    </w:p>
    <w:p w14:paraId="0EE174DA" w14:textId="77777777" w:rsidR="00012C42" w:rsidRDefault="00012C42" w:rsidP="00012C42">
      <w:pPr>
        <w:pStyle w:val="KeepWithNext"/>
        <w:rPr>
          <w:rtl/>
        </w:rPr>
      </w:pPr>
    </w:p>
    <w:p w14:paraId="128A6AC0" w14:textId="390C2D0F" w:rsidR="00CE7F56" w:rsidRDefault="00012C42" w:rsidP="00012C42">
      <w:pPr>
        <w:rPr>
          <w:rtl/>
        </w:rPr>
      </w:pPr>
      <w:r>
        <w:rPr>
          <w:rtl/>
        </w:rPr>
        <w:t xml:space="preserve">  </w:t>
      </w:r>
      <w:r>
        <w:rPr>
          <w:rFonts w:hint="cs"/>
          <w:rtl/>
        </w:rPr>
        <w:t xml:space="preserve">אני רוצה שנדבר גם על התוכן, זה מה שמעניין אותי. </w:t>
      </w:r>
      <w:r w:rsidR="00213106">
        <w:rPr>
          <w:rFonts w:hint="cs"/>
          <w:rtl/>
        </w:rPr>
        <w:t xml:space="preserve">אם אין את זה לכם, למרות שאני חושבת שגוף מקצועי צריך שיהיה לו את זה, </w:t>
      </w:r>
      <w:bookmarkStart w:id="557" w:name="_ETM_Q1_1654902"/>
      <w:bookmarkEnd w:id="557"/>
      <w:r w:rsidR="00213106">
        <w:rPr>
          <w:rFonts w:hint="cs"/>
          <w:rtl/>
        </w:rPr>
        <w:t xml:space="preserve">גם אם זה לא המהות שלא. אם לא, אז אנחנו נדרוש את זה. </w:t>
      </w:r>
    </w:p>
    <w:p w14:paraId="08215F79" w14:textId="77777777" w:rsidR="00213106" w:rsidRDefault="00213106" w:rsidP="00213106">
      <w:pPr>
        <w:pStyle w:val="a4"/>
        <w:keepNext/>
        <w:rPr>
          <w:rStyle w:val="TagStyle"/>
          <w:rtl/>
        </w:rPr>
      </w:pPr>
      <w:bookmarkStart w:id="558" w:name="_ETM_Q1_1654096"/>
      <w:bookmarkStart w:id="559" w:name="_ETM_Q1_1654208"/>
      <w:bookmarkStart w:id="560" w:name="_ETM_Q1_1655072"/>
      <w:bookmarkStart w:id="561" w:name="_ETM_Q1_1655184"/>
      <w:bookmarkEnd w:id="558"/>
      <w:bookmarkEnd w:id="559"/>
      <w:bookmarkEnd w:id="560"/>
      <w:bookmarkEnd w:id="561"/>
    </w:p>
    <w:p w14:paraId="79C885E7" w14:textId="77777777" w:rsidR="00213106" w:rsidRDefault="00213106" w:rsidP="00213106">
      <w:pPr>
        <w:pStyle w:val="af9"/>
        <w:keepNext/>
        <w:rPr>
          <w:rtl/>
        </w:rPr>
      </w:pPr>
      <w:bookmarkStart w:id="562" w:name="ET_guest_686278_201"/>
      <w:r w:rsidRPr="00213106">
        <w:rPr>
          <w:rStyle w:val="TagStyle"/>
          <w:rtl/>
        </w:rPr>
        <w:t xml:space="preserve"> &lt;&lt; אורח &gt;&gt; </w:t>
      </w:r>
      <w:r>
        <w:rPr>
          <w:rtl/>
        </w:rPr>
        <w:t>גיא גולדמן:</w:t>
      </w:r>
      <w:r w:rsidRPr="00213106">
        <w:rPr>
          <w:rStyle w:val="TagStyle"/>
          <w:rtl/>
        </w:rPr>
        <w:t xml:space="preserve"> &lt;&lt; אורח &gt;&gt;</w:t>
      </w:r>
      <w:r>
        <w:rPr>
          <w:rtl/>
        </w:rPr>
        <w:t xml:space="preserve"> </w:t>
      </w:r>
      <w:bookmarkEnd w:id="562"/>
    </w:p>
    <w:p w14:paraId="61DEFFCC" w14:textId="77777777" w:rsidR="00213106" w:rsidRDefault="00213106" w:rsidP="00213106">
      <w:pPr>
        <w:pStyle w:val="KeepWithNext"/>
        <w:rPr>
          <w:rtl/>
        </w:rPr>
      </w:pPr>
    </w:p>
    <w:p w14:paraId="7998A52F" w14:textId="77777777" w:rsidR="00213106" w:rsidRDefault="00213106" w:rsidP="00213106">
      <w:pPr>
        <w:rPr>
          <w:rtl/>
        </w:rPr>
      </w:pPr>
      <w:r>
        <w:rPr>
          <w:rFonts w:hint="cs"/>
          <w:rtl/>
        </w:rPr>
        <w:t xml:space="preserve">מיכאל אומר שהדיונים האלה </w:t>
      </w:r>
      <w:bookmarkStart w:id="563" w:name="_ETM_Q1_1659991"/>
      <w:bookmarkEnd w:id="563"/>
      <w:r>
        <w:rPr>
          <w:rFonts w:hint="cs"/>
          <w:rtl/>
        </w:rPr>
        <w:t xml:space="preserve">היו כבר ולכן הוחלף המתווה של ההטבות. </w:t>
      </w:r>
    </w:p>
    <w:p w14:paraId="4F38365E" w14:textId="77777777" w:rsidR="00213106" w:rsidRDefault="00213106" w:rsidP="00213106">
      <w:pPr>
        <w:rPr>
          <w:rtl/>
        </w:rPr>
      </w:pPr>
    </w:p>
    <w:p w14:paraId="48026360" w14:textId="77777777" w:rsidR="00213106" w:rsidRDefault="00213106" w:rsidP="00213106">
      <w:pPr>
        <w:pStyle w:val="a4"/>
        <w:keepNext/>
        <w:rPr>
          <w:rtl/>
        </w:rPr>
      </w:pPr>
      <w:bookmarkStart w:id="564" w:name="ET_speaker_6161_202"/>
      <w:r w:rsidRPr="00213106">
        <w:rPr>
          <w:rStyle w:val="TagStyle"/>
          <w:rtl/>
        </w:rPr>
        <w:t xml:space="preserve"> &lt;&lt; דובר &gt;&gt; </w:t>
      </w:r>
      <w:r>
        <w:rPr>
          <w:rtl/>
        </w:rPr>
        <w:t>נירה שפק (יש עתיד):</w:t>
      </w:r>
      <w:r w:rsidRPr="00213106">
        <w:rPr>
          <w:rStyle w:val="TagStyle"/>
          <w:rtl/>
        </w:rPr>
        <w:t xml:space="preserve"> &lt;&lt; דובר &gt;&gt;</w:t>
      </w:r>
      <w:r>
        <w:rPr>
          <w:rtl/>
        </w:rPr>
        <w:t xml:space="preserve"> </w:t>
      </w:r>
      <w:bookmarkEnd w:id="564"/>
    </w:p>
    <w:p w14:paraId="7D9688C8" w14:textId="77777777" w:rsidR="00213106" w:rsidRDefault="00213106" w:rsidP="00213106">
      <w:pPr>
        <w:pStyle w:val="KeepWithNext"/>
        <w:rPr>
          <w:rtl/>
        </w:rPr>
      </w:pPr>
    </w:p>
    <w:p w14:paraId="6CA32176" w14:textId="77777777" w:rsidR="00052E12" w:rsidRDefault="00052E12" w:rsidP="00213106">
      <w:pPr>
        <w:rPr>
          <w:rtl/>
        </w:rPr>
      </w:pPr>
      <w:r>
        <w:rPr>
          <w:rFonts w:hint="cs"/>
          <w:rtl/>
        </w:rPr>
        <w:t xml:space="preserve">אני אשמח לראות את הצמיחה </w:t>
      </w:r>
      <w:proofErr w:type="spellStart"/>
      <w:r>
        <w:rPr>
          <w:rFonts w:hint="cs"/>
          <w:rtl/>
        </w:rPr>
        <w:t>שהיתה</w:t>
      </w:r>
      <w:proofErr w:type="spellEnd"/>
      <w:r>
        <w:rPr>
          <w:rFonts w:hint="cs"/>
          <w:rtl/>
        </w:rPr>
        <w:t xml:space="preserve"> באותן חברות שנהנו מזה ומה זה </w:t>
      </w:r>
      <w:bookmarkStart w:id="565" w:name="_ETM_Q1_1669370"/>
      <w:bookmarkEnd w:id="565"/>
      <w:r>
        <w:rPr>
          <w:rFonts w:hint="cs"/>
          <w:rtl/>
        </w:rPr>
        <w:t>תרם להן?</w:t>
      </w:r>
    </w:p>
    <w:p w14:paraId="5BA43740" w14:textId="77777777" w:rsidR="00052E12" w:rsidRDefault="00052E12" w:rsidP="00213106">
      <w:pPr>
        <w:rPr>
          <w:rtl/>
        </w:rPr>
      </w:pPr>
    </w:p>
    <w:p w14:paraId="3F628D46" w14:textId="77777777" w:rsidR="00052E12" w:rsidRDefault="00052E12" w:rsidP="00052E12">
      <w:pPr>
        <w:pStyle w:val="a4"/>
        <w:keepNext/>
        <w:rPr>
          <w:rtl/>
        </w:rPr>
      </w:pPr>
      <w:bookmarkStart w:id="566" w:name="ET_speaker_קריאה_203"/>
      <w:r w:rsidRPr="00052E12">
        <w:rPr>
          <w:rStyle w:val="TagStyle"/>
          <w:rtl/>
        </w:rPr>
        <w:t xml:space="preserve"> &lt;&lt; דובר &gt;&gt; </w:t>
      </w:r>
      <w:r>
        <w:rPr>
          <w:rtl/>
        </w:rPr>
        <w:t>קריאה:</w:t>
      </w:r>
      <w:r w:rsidRPr="00052E12">
        <w:rPr>
          <w:rStyle w:val="TagStyle"/>
          <w:rtl/>
        </w:rPr>
        <w:t xml:space="preserve"> &lt;&lt; דובר &gt;&gt;</w:t>
      </w:r>
      <w:r>
        <w:rPr>
          <w:rtl/>
        </w:rPr>
        <w:t xml:space="preserve"> </w:t>
      </w:r>
      <w:bookmarkEnd w:id="566"/>
    </w:p>
    <w:p w14:paraId="54F81368" w14:textId="77777777" w:rsidR="00052E12" w:rsidRDefault="00052E12" w:rsidP="00052E12">
      <w:pPr>
        <w:pStyle w:val="KeepWithNext"/>
        <w:rPr>
          <w:rtl/>
        </w:rPr>
      </w:pPr>
    </w:p>
    <w:p w14:paraId="055564A7" w14:textId="330B7CDD" w:rsidR="00213106" w:rsidRDefault="00052E12" w:rsidP="00052E12">
      <w:pPr>
        <w:rPr>
          <w:rtl/>
        </w:rPr>
      </w:pPr>
      <w:r>
        <w:rPr>
          <w:rFonts w:hint="cs"/>
          <w:rtl/>
        </w:rPr>
        <w:t xml:space="preserve">אגב, מי שעושה את המחקרים האלה זה הממונה על </w:t>
      </w:r>
      <w:bookmarkStart w:id="567" w:name="_ETM_Q1_1673166"/>
      <w:bookmarkEnd w:id="567"/>
      <w:r>
        <w:rPr>
          <w:rFonts w:hint="cs"/>
          <w:rtl/>
        </w:rPr>
        <w:t xml:space="preserve">הכנסות המדינה. </w:t>
      </w:r>
      <w:r>
        <w:rPr>
          <w:rtl/>
        </w:rPr>
        <w:t xml:space="preserve">  </w:t>
      </w:r>
      <w:r w:rsidR="00213106">
        <w:rPr>
          <w:rtl/>
        </w:rPr>
        <w:t xml:space="preserve">      </w:t>
      </w:r>
    </w:p>
    <w:p w14:paraId="6DCFD781" w14:textId="77777777" w:rsidR="00020CF3" w:rsidRDefault="00020CF3" w:rsidP="004827FA">
      <w:pPr>
        <w:rPr>
          <w:rtl/>
          <w:lang w:eastAsia="he-IL"/>
        </w:rPr>
      </w:pPr>
    </w:p>
    <w:p w14:paraId="598B5876" w14:textId="77777777" w:rsidR="00020CF3" w:rsidRDefault="00020CF3" w:rsidP="00020CF3">
      <w:pPr>
        <w:pStyle w:val="a4"/>
        <w:keepNext/>
        <w:rPr>
          <w:rtl/>
        </w:rPr>
      </w:pPr>
      <w:bookmarkStart w:id="568" w:name="ET_speaker_5292_76"/>
      <w:r w:rsidRPr="00020CF3">
        <w:rPr>
          <w:rStyle w:val="TagStyle"/>
          <w:rtl/>
        </w:rPr>
        <w:t xml:space="preserve"> &lt;&lt; דובר &gt;&gt; </w:t>
      </w:r>
      <w:r>
        <w:rPr>
          <w:rtl/>
        </w:rPr>
        <w:t>אוסאמה סעדי (הרשימה המשותפת):</w:t>
      </w:r>
      <w:r w:rsidRPr="00020CF3">
        <w:rPr>
          <w:rStyle w:val="TagStyle"/>
          <w:rtl/>
        </w:rPr>
        <w:t xml:space="preserve"> &lt;&lt; דובר &gt;&gt;</w:t>
      </w:r>
      <w:r>
        <w:rPr>
          <w:rtl/>
        </w:rPr>
        <w:t xml:space="preserve">   </w:t>
      </w:r>
      <w:bookmarkEnd w:id="568"/>
    </w:p>
    <w:p w14:paraId="51CD9696" w14:textId="5AC209D1" w:rsidR="00020CF3" w:rsidRDefault="00020CF3" w:rsidP="00020CF3">
      <w:pPr>
        <w:pStyle w:val="KeepWithNext"/>
        <w:rPr>
          <w:rtl/>
          <w:lang w:eastAsia="he-IL"/>
        </w:rPr>
      </w:pPr>
    </w:p>
    <w:p w14:paraId="60FF8777" w14:textId="2C34809A" w:rsidR="00052E12" w:rsidRPr="00052E12" w:rsidRDefault="00052E12" w:rsidP="00052E12">
      <w:pPr>
        <w:rPr>
          <w:rtl/>
          <w:lang w:eastAsia="he-IL"/>
        </w:rPr>
      </w:pPr>
      <w:bookmarkStart w:id="569" w:name="_ETM_Q1_1686695"/>
      <w:bookmarkStart w:id="570" w:name="_ETM_Q1_1686847"/>
      <w:bookmarkEnd w:id="569"/>
      <w:bookmarkEnd w:id="570"/>
      <w:r>
        <w:rPr>
          <w:rFonts w:hint="cs"/>
          <w:rtl/>
          <w:lang w:eastAsia="he-IL"/>
        </w:rPr>
        <w:t>מהצד העקרוני</w:t>
      </w:r>
      <w:r w:rsidR="007C57D6">
        <w:rPr>
          <w:rFonts w:hint="cs"/>
          <w:rtl/>
          <w:lang w:eastAsia="he-IL"/>
        </w:rPr>
        <w:t>,</w:t>
      </w:r>
      <w:r>
        <w:rPr>
          <w:rFonts w:hint="cs"/>
          <w:rtl/>
          <w:lang w:eastAsia="he-IL"/>
        </w:rPr>
        <w:t xml:space="preserve"> אני בעד. </w:t>
      </w:r>
    </w:p>
    <w:p w14:paraId="5716CBA9" w14:textId="77777777" w:rsidR="00020CF3" w:rsidRDefault="00020CF3" w:rsidP="00020CF3">
      <w:pPr>
        <w:rPr>
          <w:rtl/>
          <w:lang w:eastAsia="he-IL"/>
        </w:rPr>
      </w:pPr>
    </w:p>
    <w:p w14:paraId="20900410" w14:textId="77777777" w:rsidR="00020CF3" w:rsidRDefault="00020CF3" w:rsidP="00020CF3">
      <w:pPr>
        <w:pStyle w:val="af6"/>
        <w:keepNext/>
        <w:rPr>
          <w:rtl/>
        </w:rPr>
      </w:pPr>
      <w:bookmarkStart w:id="571" w:name="ET_yor_5857_77"/>
      <w:r w:rsidRPr="00020CF3">
        <w:rPr>
          <w:rStyle w:val="TagStyle"/>
          <w:rtl/>
        </w:rPr>
        <w:t xml:space="preserve"> &lt;&lt; יור &gt;&gt; </w:t>
      </w:r>
      <w:r>
        <w:rPr>
          <w:rtl/>
        </w:rPr>
        <w:t>היו"ר אלכס קושניר:</w:t>
      </w:r>
      <w:r w:rsidRPr="00020CF3">
        <w:rPr>
          <w:rStyle w:val="TagStyle"/>
          <w:rtl/>
        </w:rPr>
        <w:t xml:space="preserve"> &lt;&lt; יור &gt;&gt;</w:t>
      </w:r>
      <w:r>
        <w:rPr>
          <w:rtl/>
        </w:rPr>
        <w:t xml:space="preserve">   </w:t>
      </w:r>
      <w:bookmarkEnd w:id="571"/>
    </w:p>
    <w:p w14:paraId="4FF8A258" w14:textId="77777777" w:rsidR="00020CF3" w:rsidRDefault="00020CF3" w:rsidP="00020CF3">
      <w:pPr>
        <w:pStyle w:val="KeepWithNext"/>
        <w:rPr>
          <w:rtl/>
          <w:lang w:eastAsia="he-IL"/>
        </w:rPr>
      </w:pPr>
    </w:p>
    <w:p w14:paraId="1078DD38" w14:textId="778D3B0F" w:rsidR="00020CF3" w:rsidRDefault="00052E12" w:rsidP="00020CF3">
      <w:pPr>
        <w:rPr>
          <w:rtl/>
          <w:lang w:eastAsia="he-IL"/>
        </w:rPr>
      </w:pPr>
      <w:r>
        <w:rPr>
          <w:rFonts w:hint="cs"/>
          <w:rtl/>
          <w:lang w:eastAsia="he-IL"/>
        </w:rPr>
        <w:t>גם תצביע בעד?</w:t>
      </w:r>
    </w:p>
    <w:p w14:paraId="767C3346" w14:textId="15C7F978" w:rsidR="00052E12" w:rsidRDefault="00052E12" w:rsidP="00020CF3">
      <w:pPr>
        <w:rPr>
          <w:rtl/>
          <w:lang w:eastAsia="he-IL"/>
        </w:rPr>
      </w:pPr>
    </w:p>
    <w:p w14:paraId="14A19843" w14:textId="77777777" w:rsidR="00052E12" w:rsidRDefault="00052E12" w:rsidP="00052E12">
      <w:pPr>
        <w:pStyle w:val="a4"/>
        <w:keepNext/>
        <w:rPr>
          <w:rtl/>
        </w:rPr>
      </w:pPr>
      <w:bookmarkStart w:id="572" w:name="ET_speaker_5292_204"/>
      <w:r w:rsidRPr="00052E12">
        <w:rPr>
          <w:rStyle w:val="TagStyle"/>
          <w:rtl/>
        </w:rPr>
        <w:t xml:space="preserve"> &lt;&lt; דובר &gt;&gt; </w:t>
      </w:r>
      <w:r>
        <w:rPr>
          <w:rtl/>
        </w:rPr>
        <w:t>אוסאמה סעדי (הרשימה המשותפת):</w:t>
      </w:r>
      <w:r w:rsidRPr="00052E12">
        <w:rPr>
          <w:rStyle w:val="TagStyle"/>
          <w:rtl/>
        </w:rPr>
        <w:t xml:space="preserve"> &lt;&lt; דובר &gt;&gt;</w:t>
      </w:r>
      <w:r>
        <w:rPr>
          <w:rtl/>
        </w:rPr>
        <w:t xml:space="preserve"> </w:t>
      </w:r>
      <w:bookmarkEnd w:id="572"/>
    </w:p>
    <w:p w14:paraId="6F6581AD" w14:textId="77777777" w:rsidR="00052E12" w:rsidRDefault="00052E12" w:rsidP="00052E12">
      <w:pPr>
        <w:pStyle w:val="KeepWithNext"/>
        <w:rPr>
          <w:rtl/>
        </w:rPr>
      </w:pPr>
    </w:p>
    <w:p w14:paraId="6E0FF7AC" w14:textId="77777777" w:rsidR="00052E12" w:rsidRDefault="00052E12" w:rsidP="00052E12">
      <w:pPr>
        <w:rPr>
          <w:rtl/>
        </w:rPr>
      </w:pPr>
      <w:r>
        <w:rPr>
          <w:rFonts w:hint="cs"/>
          <w:rtl/>
        </w:rPr>
        <w:t xml:space="preserve">כן. </w:t>
      </w:r>
    </w:p>
    <w:p w14:paraId="658F8D47" w14:textId="77777777" w:rsidR="00B86160" w:rsidRDefault="00B86160" w:rsidP="00052E12">
      <w:pPr>
        <w:rPr>
          <w:rtl/>
        </w:rPr>
      </w:pPr>
      <w:bookmarkStart w:id="573" w:name="_ETM_Q1_1688131"/>
      <w:bookmarkStart w:id="574" w:name="_ETM_Q1_1688218"/>
      <w:bookmarkEnd w:id="573"/>
      <w:bookmarkEnd w:id="574"/>
    </w:p>
    <w:p w14:paraId="65F04ECE" w14:textId="77777777" w:rsidR="00B86160" w:rsidRDefault="00B86160" w:rsidP="00B86160">
      <w:pPr>
        <w:pStyle w:val="af6"/>
        <w:keepNext/>
        <w:rPr>
          <w:rtl/>
        </w:rPr>
      </w:pPr>
      <w:bookmarkStart w:id="575" w:name="ET_yor_5857_205"/>
      <w:r w:rsidRPr="00B86160">
        <w:rPr>
          <w:rStyle w:val="TagStyle"/>
          <w:rtl/>
        </w:rPr>
        <w:t xml:space="preserve"> &lt;&lt; יור &gt;&gt; </w:t>
      </w:r>
      <w:r>
        <w:rPr>
          <w:rtl/>
        </w:rPr>
        <w:t>היו"ר אלכס קושניר:</w:t>
      </w:r>
      <w:r w:rsidRPr="00B86160">
        <w:rPr>
          <w:rStyle w:val="TagStyle"/>
          <w:rtl/>
        </w:rPr>
        <w:t xml:space="preserve"> &lt;&lt; יור &gt;&gt;</w:t>
      </w:r>
      <w:r>
        <w:rPr>
          <w:rtl/>
        </w:rPr>
        <w:t xml:space="preserve"> </w:t>
      </w:r>
      <w:bookmarkEnd w:id="575"/>
    </w:p>
    <w:p w14:paraId="79BCE19E" w14:textId="77777777" w:rsidR="00B86160" w:rsidRDefault="00B86160" w:rsidP="00B86160">
      <w:pPr>
        <w:pStyle w:val="KeepWithNext"/>
        <w:rPr>
          <w:rtl/>
        </w:rPr>
      </w:pPr>
    </w:p>
    <w:p w14:paraId="4EBF5CAC" w14:textId="77777777" w:rsidR="00B86160" w:rsidRDefault="00B86160" w:rsidP="00B86160">
      <w:pPr>
        <w:rPr>
          <w:rtl/>
        </w:rPr>
      </w:pPr>
      <w:bookmarkStart w:id="576" w:name="_ETM_Q1_1696686"/>
      <w:bookmarkEnd w:id="576"/>
      <w:r>
        <w:rPr>
          <w:rFonts w:hint="cs"/>
          <w:rtl/>
        </w:rPr>
        <w:t xml:space="preserve">במליאה. </w:t>
      </w:r>
      <w:bookmarkStart w:id="577" w:name="_ETM_Q1_1698159"/>
      <w:bookmarkEnd w:id="577"/>
    </w:p>
    <w:p w14:paraId="275BFB5E" w14:textId="77777777" w:rsidR="00B86160" w:rsidRDefault="00B86160" w:rsidP="00B86160">
      <w:pPr>
        <w:rPr>
          <w:rtl/>
        </w:rPr>
      </w:pPr>
      <w:bookmarkStart w:id="578" w:name="_ETM_Q1_1698611"/>
      <w:bookmarkStart w:id="579" w:name="_ETM_Q1_1698705"/>
      <w:bookmarkEnd w:id="578"/>
      <w:bookmarkEnd w:id="579"/>
    </w:p>
    <w:p w14:paraId="7E7D711A" w14:textId="77777777" w:rsidR="00B86160" w:rsidRDefault="00B86160" w:rsidP="00B86160">
      <w:pPr>
        <w:pStyle w:val="a4"/>
        <w:keepNext/>
        <w:rPr>
          <w:rtl/>
        </w:rPr>
      </w:pPr>
      <w:bookmarkStart w:id="580" w:name="ET_speaker_5292_206"/>
      <w:r w:rsidRPr="00B86160">
        <w:rPr>
          <w:rStyle w:val="TagStyle"/>
          <w:rtl/>
        </w:rPr>
        <w:t xml:space="preserve"> &lt;&lt; דובר &gt;&gt; </w:t>
      </w:r>
      <w:r>
        <w:rPr>
          <w:rtl/>
        </w:rPr>
        <w:t>אוסאמה סעדי (הרשימה המשותפת):</w:t>
      </w:r>
      <w:r w:rsidRPr="00B86160">
        <w:rPr>
          <w:rStyle w:val="TagStyle"/>
          <w:rtl/>
        </w:rPr>
        <w:t xml:space="preserve"> &lt;&lt; דובר &gt;&gt;</w:t>
      </w:r>
      <w:r>
        <w:rPr>
          <w:rtl/>
        </w:rPr>
        <w:t xml:space="preserve"> </w:t>
      </w:r>
      <w:bookmarkEnd w:id="580"/>
    </w:p>
    <w:p w14:paraId="0088ED1D" w14:textId="77777777" w:rsidR="00B86160" w:rsidRDefault="00B86160" w:rsidP="00B86160">
      <w:pPr>
        <w:pStyle w:val="KeepWithNext"/>
        <w:rPr>
          <w:rtl/>
        </w:rPr>
      </w:pPr>
    </w:p>
    <w:p w14:paraId="39809ED7" w14:textId="77777777" w:rsidR="00B86160" w:rsidRDefault="00B86160" w:rsidP="00B86160">
      <w:pPr>
        <w:rPr>
          <w:rtl/>
        </w:rPr>
      </w:pPr>
      <w:bookmarkStart w:id="581" w:name="_ETM_Q1_1701090"/>
      <w:bookmarkStart w:id="582" w:name="_ETM_Q1_1701199"/>
      <w:bookmarkEnd w:id="581"/>
      <w:bookmarkEnd w:id="582"/>
      <w:r>
        <w:rPr>
          <w:rFonts w:hint="cs"/>
          <w:rtl/>
        </w:rPr>
        <w:t xml:space="preserve">אני מצביע. </w:t>
      </w:r>
    </w:p>
    <w:p w14:paraId="275694FC" w14:textId="77777777" w:rsidR="00B86160" w:rsidRDefault="00B86160" w:rsidP="00B86160">
      <w:pPr>
        <w:rPr>
          <w:rtl/>
        </w:rPr>
      </w:pPr>
    </w:p>
    <w:p w14:paraId="4C36446A" w14:textId="77777777" w:rsidR="00B86160" w:rsidRDefault="00B86160" w:rsidP="00B86160">
      <w:pPr>
        <w:pStyle w:val="af6"/>
        <w:keepNext/>
        <w:rPr>
          <w:rtl/>
        </w:rPr>
      </w:pPr>
      <w:bookmarkStart w:id="583" w:name="ET_yor_5857_207"/>
      <w:r w:rsidRPr="00B86160">
        <w:rPr>
          <w:rStyle w:val="TagStyle"/>
          <w:rtl/>
        </w:rPr>
        <w:t xml:space="preserve"> &lt;&lt; יור &gt;&gt; </w:t>
      </w:r>
      <w:r>
        <w:rPr>
          <w:rtl/>
        </w:rPr>
        <w:t>היו"ר אלכס קושניר:</w:t>
      </w:r>
      <w:r w:rsidRPr="00B86160">
        <w:rPr>
          <w:rStyle w:val="TagStyle"/>
          <w:rtl/>
        </w:rPr>
        <w:t xml:space="preserve"> &lt;&lt; יור &gt;&gt;</w:t>
      </w:r>
      <w:r>
        <w:rPr>
          <w:rtl/>
        </w:rPr>
        <w:t xml:space="preserve"> </w:t>
      </w:r>
      <w:bookmarkEnd w:id="583"/>
    </w:p>
    <w:p w14:paraId="33468C85" w14:textId="77777777" w:rsidR="00B86160" w:rsidRDefault="00B86160" w:rsidP="00B86160">
      <w:pPr>
        <w:pStyle w:val="KeepWithNext"/>
        <w:rPr>
          <w:rtl/>
        </w:rPr>
      </w:pPr>
    </w:p>
    <w:p w14:paraId="39CB4959" w14:textId="77777777" w:rsidR="00B86160" w:rsidRDefault="00B86160" w:rsidP="00B86160">
      <w:pPr>
        <w:rPr>
          <w:rtl/>
        </w:rPr>
      </w:pPr>
      <w:r>
        <w:rPr>
          <w:rFonts w:hint="cs"/>
          <w:rtl/>
        </w:rPr>
        <w:t xml:space="preserve">אם אתה במקום עופר כסיף, אבל אתה צריך </w:t>
      </w:r>
      <w:bookmarkStart w:id="584" w:name="_ETM_Q1_1705339"/>
      <w:bookmarkEnd w:id="584"/>
      <w:r>
        <w:rPr>
          <w:rFonts w:hint="cs"/>
          <w:rtl/>
        </w:rPr>
        <w:t xml:space="preserve">להכריז על זה. </w:t>
      </w:r>
    </w:p>
    <w:p w14:paraId="520BF42C" w14:textId="77777777" w:rsidR="00B86160" w:rsidRDefault="00B86160" w:rsidP="00B86160">
      <w:pPr>
        <w:rPr>
          <w:rtl/>
        </w:rPr>
      </w:pPr>
    </w:p>
    <w:p w14:paraId="7FC1B14A" w14:textId="77777777" w:rsidR="00B86160" w:rsidRDefault="00B86160" w:rsidP="00B86160">
      <w:pPr>
        <w:pStyle w:val="a4"/>
        <w:keepNext/>
        <w:rPr>
          <w:rtl/>
        </w:rPr>
      </w:pPr>
      <w:bookmarkStart w:id="585" w:name="ET_speaker_5726_208"/>
      <w:r w:rsidRPr="00B86160">
        <w:rPr>
          <w:rStyle w:val="TagStyle"/>
          <w:rtl/>
        </w:rPr>
        <w:t xml:space="preserve"> &lt;&lt; דובר &gt;&gt; </w:t>
      </w:r>
      <w:r>
        <w:rPr>
          <w:rtl/>
        </w:rPr>
        <w:t>ינון אזולאי (ש"ס):</w:t>
      </w:r>
      <w:r w:rsidRPr="00B86160">
        <w:rPr>
          <w:rStyle w:val="TagStyle"/>
          <w:rtl/>
        </w:rPr>
        <w:t xml:space="preserve"> &lt;&lt; דובר &gt;&gt;</w:t>
      </w:r>
      <w:r>
        <w:rPr>
          <w:rtl/>
        </w:rPr>
        <w:t xml:space="preserve"> </w:t>
      </w:r>
      <w:bookmarkEnd w:id="585"/>
    </w:p>
    <w:p w14:paraId="61CE9961" w14:textId="77777777" w:rsidR="00B86160" w:rsidRDefault="00B86160" w:rsidP="00B86160">
      <w:pPr>
        <w:pStyle w:val="KeepWithNext"/>
        <w:rPr>
          <w:rtl/>
        </w:rPr>
      </w:pPr>
    </w:p>
    <w:p w14:paraId="5C957C20" w14:textId="77777777" w:rsidR="00B86160" w:rsidRDefault="00B86160" w:rsidP="00B86160">
      <w:pPr>
        <w:rPr>
          <w:rtl/>
        </w:rPr>
      </w:pPr>
      <w:r>
        <w:rPr>
          <w:rFonts w:hint="cs"/>
          <w:rtl/>
        </w:rPr>
        <w:t xml:space="preserve">הם חלק מהקואליציה. </w:t>
      </w:r>
    </w:p>
    <w:p w14:paraId="1D936BCD" w14:textId="77777777" w:rsidR="00B86160" w:rsidRDefault="00B86160" w:rsidP="00B86160">
      <w:pPr>
        <w:rPr>
          <w:rtl/>
        </w:rPr>
      </w:pPr>
      <w:bookmarkStart w:id="586" w:name="_ETM_Q1_1711859"/>
      <w:bookmarkStart w:id="587" w:name="_ETM_Q1_1711958"/>
      <w:bookmarkEnd w:id="586"/>
      <w:bookmarkEnd w:id="587"/>
    </w:p>
    <w:p w14:paraId="06393C07" w14:textId="77777777" w:rsidR="00B86160" w:rsidRDefault="00B86160" w:rsidP="00B86160">
      <w:pPr>
        <w:pStyle w:val="a4"/>
        <w:keepNext/>
        <w:rPr>
          <w:rtl/>
        </w:rPr>
      </w:pPr>
      <w:bookmarkStart w:id="588" w:name="ET_speaker_5292_209"/>
      <w:r w:rsidRPr="00B86160">
        <w:rPr>
          <w:rStyle w:val="TagStyle"/>
          <w:rtl/>
        </w:rPr>
        <w:t xml:space="preserve"> &lt;&lt; דובר &gt;&gt; </w:t>
      </w:r>
      <w:r>
        <w:rPr>
          <w:rtl/>
        </w:rPr>
        <w:t>אוסאמה סעדי (הרשימה המשותפת):</w:t>
      </w:r>
      <w:r w:rsidRPr="00B86160">
        <w:rPr>
          <w:rStyle w:val="TagStyle"/>
          <w:rtl/>
        </w:rPr>
        <w:t xml:space="preserve"> &lt;&lt; דובר &gt;&gt;</w:t>
      </w:r>
      <w:r>
        <w:rPr>
          <w:rtl/>
        </w:rPr>
        <w:t xml:space="preserve"> </w:t>
      </w:r>
      <w:bookmarkEnd w:id="588"/>
    </w:p>
    <w:p w14:paraId="4B256276" w14:textId="77777777" w:rsidR="00B86160" w:rsidRDefault="00B86160" w:rsidP="00B86160">
      <w:pPr>
        <w:pStyle w:val="KeepWithNext"/>
        <w:rPr>
          <w:rtl/>
        </w:rPr>
      </w:pPr>
    </w:p>
    <w:p w14:paraId="7E0D5D17" w14:textId="77777777" w:rsidR="0003117D" w:rsidRDefault="00B86160" w:rsidP="00B86160">
      <w:pPr>
        <w:rPr>
          <w:rtl/>
        </w:rPr>
      </w:pPr>
      <w:r>
        <w:rPr>
          <w:rFonts w:hint="cs"/>
          <w:rtl/>
        </w:rPr>
        <w:t xml:space="preserve">באמת צריך לחייב את </w:t>
      </w:r>
      <w:bookmarkStart w:id="589" w:name="_ETM_Q1_1710048"/>
      <w:bookmarkEnd w:id="589"/>
      <w:r>
        <w:rPr>
          <w:rFonts w:hint="cs"/>
          <w:rtl/>
        </w:rPr>
        <w:t xml:space="preserve">החברות האלה לשלם את המיסים האלה ולא לשים את זה </w:t>
      </w:r>
      <w:bookmarkStart w:id="590" w:name="_ETM_Q1_1719657"/>
      <w:bookmarkEnd w:id="590"/>
      <w:r>
        <w:rPr>
          <w:rFonts w:hint="cs"/>
          <w:rtl/>
        </w:rPr>
        <w:t xml:space="preserve">דף על דף ואז יש לנו את ה-100 מיליארד. אם </w:t>
      </w:r>
      <w:bookmarkStart w:id="591" w:name="_ETM_Q1_1725784"/>
      <w:bookmarkEnd w:id="591"/>
      <w:r>
        <w:rPr>
          <w:rFonts w:hint="cs"/>
          <w:rtl/>
        </w:rPr>
        <w:t xml:space="preserve">זה ככה ולתת להם גזר מצד אחד אבל לחייב אותם </w:t>
      </w:r>
      <w:bookmarkStart w:id="592" w:name="_ETM_Q1_1728820"/>
      <w:bookmarkEnd w:id="592"/>
      <w:r>
        <w:rPr>
          <w:rFonts w:hint="cs"/>
          <w:rtl/>
        </w:rPr>
        <w:t xml:space="preserve">מהיום והלאה לא לצבור את הרווחים </w:t>
      </w:r>
      <w:r>
        <w:rPr>
          <w:rtl/>
        </w:rPr>
        <w:t>–</w:t>
      </w:r>
      <w:r>
        <w:rPr>
          <w:rFonts w:hint="cs"/>
          <w:rtl/>
        </w:rPr>
        <w:t xml:space="preserve"> אפשר לשים אחוז </w:t>
      </w:r>
      <w:bookmarkStart w:id="593" w:name="_ETM_Q1_1736500"/>
      <w:bookmarkEnd w:id="593"/>
      <w:r>
        <w:rPr>
          <w:rFonts w:hint="cs"/>
          <w:rtl/>
        </w:rPr>
        <w:t xml:space="preserve">מסוים. </w:t>
      </w:r>
    </w:p>
    <w:p w14:paraId="2B661AAE" w14:textId="77777777" w:rsidR="0003117D" w:rsidRDefault="0003117D" w:rsidP="00B86160">
      <w:pPr>
        <w:rPr>
          <w:rtl/>
        </w:rPr>
      </w:pPr>
    </w:p>
    <w:p w14:paraId="09A3934F" w14:textId="77777777" w:rsidR="0003117D" w:rsidRDefault="0003117D" w:rsidP="0003117D">
      <w:pPr>
        <w:pStyle w:val="af9"/>
        <w:keepNext/>
        <w:rPr>
          <w:rtl/>
        </w:rPr>
      </w:pPr>
      <w:bookmarkStart w:id="594" w:name="ET_guest_795637_210"/>
      <w:r w:rsidRPr="0003117D">
        <w:rPr>
          <w:rStyle w:val="TagStyle"/>
          <w:rtl/>
        </w:rPr>
        <w:t xml:space="preserve"> &lt;&lt; אורח &gt;&gt; </w:t>
      </w:r>
      <w:r>
        <w:rPr>
          <w:rtl/>
        </w:rPr>
        <w:t>מיכאל אסולין:</w:t>
      </w:r>
      <w:r w:rsidRPr="0003117D">
        <w:rPr>
          <w:rStyle w:val="TagStyle"/>
          <w:rtl/>
        </w:rPr>
        <w:t xml:space="preserve"> &lt;&lt; אורח &gt;&gt;</w:t>
      </w:r>
      <w:r>
        <w:rPr>
          <w:rtl/>
        </w:rPr>
        <w:t xml:space="preserve"> </w:t>
      </w:r>
      <w:bookmarkEnd w:id="594"/>
    </w:p>
    <w:p w14:paraId="4BD35F4B" w14:textId="77777777" w:rsidR="0003117D" w:rsidRDefault="0003117D" w:rsidP="0003117D">
      <w:pPr>
        <w:pStyle w:val="KeepWithNext"/>
        <w:rPr>
          <w:rtl/>
        </w:rPr>
      </w:pPr>
    </w:p>
    <w:p w14:paraId="4CBC16AC" w14:textId="77777777" w:rsidR="0003117D" w:rsidRDefault="0003117D" w:rsidP="0003117D">
      <w:pPr>
        <w:rPr>
          <w:rtl/>
        </w:rPr>
      </w:pPr>
      <w:r>
        <w:rPr>
          <w:rFonts w:hint="cs"/>
          <w:rtl/>
        </w:rPr>
        <w:t xml:space="preserve">זה מה שמוצע. ההצעה היא שכל חלוקה תהיה למעשה לפי </w:t>
      </w:r>
      <w:bookmarkStart w:id="595" w:name="_ETM_Q1_1742716"/>
      <w:bookmarkEnd w:id="595"/>
      <w:r>
        <w:rPr>
          <w:rFonts w:hint="cs"/>
          <w:rtl/>
        </w:rPr>
        <w:t xml:space="preserve">חלק יחסי. אם יש לך קצת פטורים והרבה ששילמת עליהם </w:t>
      </w:r>
      <w:bookmarkStart w:id="596" w:name="_ETM_Q1_1741604"/>
      <w:bookmarkEnd w:id="596"/>
      <w:r>
        <w:rPr>
          <w:rFonts w:hint="cs"/>
          <w:rtl/>
        </w:rPr>
        <w:t xml:space="preserve">מס, אז לפי אותו יחס. </w:t>
      </w:r>
    </w:p>
    <w:p w14:paraId="55193425" w14:textId="77777777" w:rsidR="0003117D" w:rsidRDefault="0003117D" w:rsidP="0003117D">
      <w:pPr>
        <w:rPr>
          <w:rtl/>
        </w:rPr>
      </w:pPr>
      <w:bookmarkStart w:id="597" w:name="_ETM_Q1_1741708"/>
      <w:bookmarkStart w:id="598" w:name="_ETM_Q1_1741792"/>
      <w:bookmarkStart w:id="599" w:name="_ETM_Q1_1750786"/>
      <w:bookmarkEnd w:id="597"/>
      <w:bookmarkEnd w:id="598"/>
      <w:bookmarkEnd w:id="599"/>
    </w:p>
    <w:p w14:paraId="26D41BA9" w14:textId="77777777" w:rsidR="0003117D" w:rsidRDefault="0003117D" w:rsidP="0003117D">
      <w:pPr>
        <w:pStyle w:val="a4"/>
        <w:keepNext/>
        <w:rPr>
          <w:rtl/>
        </w:rPr>
      </w:pPr>
      <w:bookmarkStart w:id="600" w:name="ET_speaker_5292_211"/>
      <w:r w:rsidRPr="0003117D">
        <w:rPr>
          <w:rStyle w:val="TagStyle"/>
          <w:rtl/>
        </w:rPr>
        <w:t xml:space="preserve"> &lt;&lt; דובר &gt;&gt; </w:t>
      </w:r>
      <w:r>
        <w:rPr>
          <w:rtl/>
        </w:rPr>
        <w:t>אוסאמה סעדי (הרשימה המשותפת):</w:t>
      </w:r>
      <w:r w:rsidRPr="0003117D">
        <w:rPr>
          <w:rStyle w:val="TagStyle"/>
          <w:rtl/>
        </w:rPr>
        <w:t xml:space="preserve"> &lt;&lt; דובר &gt;&gt;</w:t>
      </w:r>
      <w:r>
        <w:rPr>
          <w:rtl/>
        </w:rPr>
        <w:t xml:space="preserve"> </w:t>
      </w:r>
      <w:bookmarkEnd w:id="600"/>
    </w:p>
    <w:p w14:paraId="50802D1F" w14:textId="77777777" w:rsidR="0003117D" w:rsidRDefault="0003117D" w:rsidP="0003117D">
      <w:pPr>
        <w:pStyle w:val="KeepWithNext"/>
        <w:rPr>
          <w:rtl/>
        </w:rPr>
      </w:pPr>
    </w:p>
    <w:p w14:paraId="77E2A8F6" w14:textId="09DE2876" w:rsidR="0003117D" w:rsidRDefault="0003117D" w:rsidP="0003117D">
      <w:pPr>
        <w:rPr>
          <w:rtl/>
        </w:rPr>
      </w:pPr>
      <w:bookmarkStart w:id="601" w:name="_ETM_Q1_1751842"/>
      <w:bookmarkStart w:id="602" w:name="_ETM_Q1_1751973"/>
      <w:bookmarkEnd w:id="601"/>
      <w:bookmarkEnd w:id="602"/>
      <w:r>
        <w:rPr>
          <w:rFonts w:hint="cs"/>
          <w:rtl/>
        </w:rPr>
        <w:t xml:space="preserve">אדוני היושב-ראש. אתמול שלחו </w:t>
      </w:r>
      <w:bookmarkStart w:id="603" w:name="_ETM_Q1_1755658"/>
      <w:bookmarkEnd w:id="603"/>
      <w:r>
        <w:rPr>
          <w:rFonts w:hint="cs"/>
          <w:rtl/>
        </w:rPr>
        <w:t>לי פסק דין של בית המשפט העליון של השופט קרא</w:t>
      </w:r>
      <w:bookmarkStart w:id="604" w:name="_ETM_Q1_1753436"/>
      <w:bookmarkEnd w:id="604"/>
      <w:r>
        <w:rPr>
          <w:rFonts w:hint="cs"/>
          <w:rtl/>
        </w:rPr>
        <w:t xml:space="preserve"> שלא מכיר בהפסדים של מי שנפטר. </w:t>
      </w:r>
    </w:p>
    <w:p w14:paraId="4DB600CD" w14:textId="5A499C33" w:rsidR="0003117D" w:rsidRDefault="0003117D" w:rsidP="0003117D">
      <w:pPr>
        <w:rPr>
          <w:rtl/>
        </w:rPr>
      </w:pPr>
    </w:p>
    <w:p w14:paraId="33F7CF3C" w14:textId="77777777" w:rsidR="0003117D" w:rsidRDefault="0003117D" w:rsidP="0003117D">
      <w:pPr>
        <w:pStyle w:val="af9"/>
        <w:keepNext/>
        <w:rPr>
          <w:rtl/>
        </w:rPr>
      </w:pPr>
      <w:bookmarkStart w:id="605" w:name="ET_guest_795637_212"/>
      <w:r w:rsidRPr="0003117D">
        <w:rPr>
          <w:rStyle w:val="TagStyle"/>
          <w:rtl/>
        </w:rPr>
        <w:t xml:space="preserve"> &lt;&lt; אורח &gt;&gt; </w:t>
      </w:r>
      <w:r>
        <w:rPr>
          <w:rtl/>
        </w:rPr>
        <w:t>מיכאל אסולין:</w:t>
      </w:r>
      <w:r w:rsidRPr="0003117D">
        <w:rPr>
          <w:rStyle w:val="TagStyle"/>
          <w:rtl/>
        </w:rPr>
        <w:t xml:space="preserve"> &lt;&lt; אורח &gt;&gt;</w:t>
      </w:r>
      <w:r>
        <w:rPr>
          <w:rtl/>
        </w:rPr>
        <w:t xml:space="preserve"> </w:t>
      </w:r>
      <w:bookmarkEnd w:id="605"/>
    </w:p>
    <w:p w14:paraId="50BBFE24" w14:textId="77777777" w:rsidR="0003117D" w:rsidRDefault="0003117D" w:rsidP="0003117D">
      <w:pPr>
        <w:pStyle w:val="KeepWithNext"/>
        <w:rPr>
          <w:rtl/>
        </w:rPr>
      </w:pPr>
    </w:p>
    <w:p w14:paraId="2716EC9C" w14:textId="77777777" w:rsidR="00750EF1" w:rsidRDefault="0003117D" w:rsidP="0003117D">
      <w:pPr>
        <w:rPr>
          <w:rtl/>
        </w:rPr>
      </w:pPr>
      <w:r>
        <w:rPr>
          <w:rFonts w:hint="cs"/>
          <w:rtl/>
        </w:rPr>
        <w:t xml:space="preserve">ההפסדים הם אישיים ואינם עוברים ליורשים שלו. </w:t>
      </w:r>
    </w:p>
    <w:p w14:paraId="1901B9EC" w14:textId="77777777" w:rsidR="00750EF1" w:rsidRDefault="00750EF1" w:rsidP="0003117D">
      <w:pPr>
        <w:rPr>
          <w:rtl/>
        </w:rPr>
      </w:pPr>
      <w:bookmarkStart w:id="606" w:name="_ETM_Q1_1768030"/>
      <w:bookmarkStart w:id="607" w:name="_ETM_Q1_1768137"/>
      <w:bookmarkStart w:id="608" w:name="_ETM_Q1_1768830"/>
      <w:bookmarkEnd w:id="606"/>
      <w:bookmarkEnd w:id="607"/>
      <w:bookmarkEnd w:id="608"/>
    </w:p>
    <w:p w14:paraId="5FEE7214" w14:textId="77777777" w:rsidR="00750EF1" w:rsidRDefault="00750EF1" w:rsidP="00750EF1">
      <w:pPr>
        <w:pStyle w:val="a4"/>
        <w:keepNext/>
        <w:rPr>
          <w:rtl/>
        </w:rPr>
      </w:pPr>
      <w:bookmarkStart w:id="609" w:name="ET_speaker_5292_213"/>
      <w:r w:rsidRPr="00750EF1">
        <w:rPr>
          <w:rStyle w:val="TagStyle"/>
          <w:rtl/>
        </w:rPr>
        <w:t xml:space="preserve"> &lt;&lt; דובר &gt;&gt; </w:t>
      </w:r>
      <w:r>
        <w:rPr>
          <w:rtl/>
        </w:rPr>
        <w:t>אוסאמה סעדי (הרשימה המשותפת):</w:t>
      </w:r>
      <w:r w:rsidRPr="00750EF1">
        <w:rPr>
          <w:rStyle w:val="TagStyle"/>
          <w:rtl/>
        </w:rPr>
        <w:t xml:space="preserve"> &lt;&lt; דובר &gt;&gt;</w:t>
      </w:r>
      <w:r>
        <w:rPr>
          <w:rtl/>
        </w:rPr>
        <w:t xml:space="preserve"> </w:t>
      </w:r>
      <w:bookmarkEnd w:id="609"/>
    </w:p>
    <w:p w14:paraId="60743A7C" w14:textId="77777777" w:rsidR="00750EF1" w:rsidRDefault="00750EF1" w:rsidP="00750EF1">
      <w:pPr>
        <w:pStyle w:val="KeepWithNext"/>
        <w:rPr>
          <w:rtl/>
        </w:rPr>
      </w:pPr>
    </w:p>
    <w:p w14:paraId="7192A345" w14:textId="77777777" w:rsidR="00750EF1" w:rsidRDefault="00750EF1" w:rsidP="00750EF1">
      <w:pPr>
        <w:rPr>
          <w:rtl/>
        </w:rPr>
      </w:pPr>
      <w:bookmarkStart w:id="610" w:name="_ETM_Q1_1769776"/>
      <w:bookmarkStart w:id="611" w:name="_ETM_Q1_1769891"/>
      <w:bookmarkEnd w:id="610"/>
      <w:bookmarkEnd w:id="611"/>
      <w:r>
        <w:rPr>
          <w:rFonts w:hint="cs"/>
          <w:rtl/>
        </w:rPr>
        <w:t xml:space="preserve">נכון. אז השופט אמר שזה </w:t>
      </w:r>
      <w:bookmarkStart w:id="612" w:name="_ETM_Q1_1773671"/>
      <w:bookmarkEnd w:id="612"/>
      <w:r>
        <w:rPr>
          <w:rFonts w:hint="cs"/>
          <w:rtl/>
        </w:rPr>
        <w:t xml:space="preserve">מצריך שינוי חקיקה. </w:t>
      </w:r>
    </w:p>
    <w:p w14:paraId="74062978" w14:textId="77777777" w:rsidR="00750EF1" w:rsidRDefault="00750EF1" w:rsidP="00750EF1">
      <w:pPr>
        <w:rPr>
          <w:rtl/>
        </w:rPr>
      </w:pPr>
    </w:p>
    <w:p w14:paraId="2EA1F110" w14:textId="77777777" w:rsidR="00750EF1" w:rsidRDefault="00750EF1" w:rsidP="00750EF1">
      <w:pPr>
        <w:pStyle w:val="af6"/>
        <w:keepNext/>
        <w:rPr>
          <w:rtl/>
        </w:rPr>
      </w:pPr>
      <w:bookmarkStart w:id="613" w:name="ET_yor_5857_214"/>
      <w:r w:rsidRPr="00750EF1">
        <w:rPr>
          <w:rStyle w:val="TagStyle"/>
          <w:rtl/>
        </w:rPr>
        <w:t xml:space="preserve"> &lt;&lt; יור &gt;&gt; </w:t>
      </w:r>
      <w:r>
        <w:rPr>
          <w:rtl/>
        </w:rPr>
        <w:t>היו"ר אלכס קושניר:</w:t>
      </w:r>
      <w:r w:rsidRPr="00750EF1">
        <w:rPr>
          <w:rStyle w:val="TagStyle"/>
          <w:rtl/>
        </w:rPr>
        <w:t xml:space="preserve"> &lt;&lt; יור &gt;&gt;</w:t>
      </w:r>
      <w:r>
        <w:rPr>
          <w:rtl/>
        </w:rPr>
        <w:t xml:space="preserve"> </w:t>
      </w:r>
      <w:bookmarkEnd w:id="613"/>
    </w:p>
    <w:p w14:paraId="37C8C0D1" w14:textId="77777777" w:rsidR="00750EF1" w:rsidRDefault="00750EF1" w:rsidP="00750EF1">
      <w:pPr>
        <w:pStyle w:val="KeepWithNext"/>
        <w:rPr>
          <w:rtl/>
        </w:rPr>
      </w:pPr>
    </w:p>
    <w:p w14:paraId="2366AF46" w14:textId="77777777" w:rsidR="00750EF1" w:rsidRDefault="00750EF1" w:rsidP="00750EF1">
      <w:pPr>
        <w:rPr>
          <w:rtl/>
        </w:rPr>
      </w:pPr>
      <w:r>
        <w:rPr>
          <w:rFonts w:hint="cs"/>
          <w:rtl/>
        </w:rPr>
        <w:t xml:space="preserve">לא ידעתי את זה. </w:t>
      </w:r>
    </w:p>
    <w:p w14:paraId="355FD94B" w14:textId="77777777" w:rsidR="00750EF1" w:rsidRDefault="00750EF1" w:rsidP="00750EF1">
      <w:pPr>
        <w:rPr>
          <w:rtl/>
        </w:rPr>
      </w:pPr>
    </w:p>
    <w:p w14:paraId="7EE733ED" w14:textId="77777777" w:rsidR="00750EF1" w:rsidRDefault="00750EF1" w:rsidP="00750EF1">
      <w:pPr>
        <w:pStyle w:val="a4"/>
        <w:keepNext/>
        <w:rPr>
          <w:rtl/>
        </w:rPr>
      </w:pPr>
      <w:bookmarkStart w:id="614" w:name="ET_speaker_5292_215"/>
      <w:r w:rsidRPr="00750EF1">
        <w:rPr>
          <w:rStyle w:val="TagStyle"/>
          <w:rtl/>
        </w:rPr>
        <w:t xml:space="preserve"> &lt;&lt; דובר &gt;&gt; </w:t>
      </w:r>
      <w:r>
        <w:rPr>
          <w:rtl/>
        </w:rPr>
        <w:t>אוסאמה סעדי (הרשימה המשותפת):</w:t>
      </w:r>
      <w:r w:rsidRPr="00750EF1">
        <w:rPr>
          <w:rStyle w:val="TagStyle"/>
          <w:rtl/>
        </w:rPr>
        <w:t xml:space="preserve"> &lt;&lt; דובר &gt;&gt;</w:t>
      </w:r>
      <w:r>
        <w:rPr>
          <w:rtl/>
        </w:rPr>
        <w:t xml:space="preserve"> </w:t>
      </w:r>
      <w:bookmarkEnd w:id="614"/>
    </w:p>
    <w:p w14:paraId="56D8DF4E" w14:textId="77777777" w:rsidR="00750EF1" w:rsidRDefault="00750EF1" w:rsidP="00750EF1">
      <w:pPr>
        <w:pStyle w:val="KeepWithNext"/>
        <w:rPr>
          <w:rtl/>
        </w:rPr>
      </w:pPr>
    </w:p>
    <w:p w14:paraId="297252E0" w14:textId="77777777" w:rsidR="00750EF1" w:rsidRDefault="00750EF1" w:rsidP="00750EF1">
      <w:pPr>
        <w:rPr>
          <w:rtl/>
        </w:rPr>
      </w:pPr>
      <w:r>
        <w:rPr>
          <w:rFonts w:hint="cs"/>
          <w:rtl/>
        </w:rPr>
        <w:t xml:space="preserve">אני אשלח לך </w:t>
      </w:r>
      <w:bookmarkStart w:id="615" w:name="_ETM_Q1_1773090"/>
      <w:bookmarkEnd w:id="615"/>
      <w:r>
        <w:rPr>
          <w:rFonts w:hint="cs"/>
          <w:rtl/>
        </w:rPr>
        <w:t xml:space="preserve">את פסק הדין ואז אולי נעשה משהו בנדון כי </w:t>
      </w:r>
      <w:bookmarkStart w:id="616" w:name="_ETM_Q1_1782787"/>
      <w:bookmarkEnd w:id="616"/>
      <w:r>
        <w:rPr>
          <w:rFonts w:hint="cs"/>
          <w:rtl/>
        </w:rPr>
        <w:t xml:space="preserve">זה לא צודק. היורשים לא יכולים להשתמש בהפסדים שלו ולנכות </w:t>
      </w:r>
      <w:bookmarkStart w:id="617" w:name="_ETM_Q1_1795470"/>
      <w:bookmarkEnd w:id="617"/>
      <w:r>
        <w:rPr>
          <w:rFonts w:hint="cs"/>
          <w:rtl/>
        </w:rPr>
        <w:t xml:space="preserve">אותם מהרווחים. </w:t>
      </w:r>
    </w:p>
    <w:p w14:paraId="4188D3FD" w14:textId="77777777" w:rsidR="00750EF1" w:rsidRDefault="00750EF1" w:rsidP="00750EF1">
      <w:pPr>
        <w:rPr>
          <w:rtl/>
        </w:rPr>
      </w:pPr>
    </w:p>
    <w:p w14:paraId="1214CD99" w14:textId="77777777" w:rsidR="00750EF1" w:rsidRDefault="00750EF1" w:rsidP="00750EF1">
      <w:pPr>
        <w:pStyle w:val="a4"/>
        <w:keepNext/>
        <w:rPr>
          <w:rtl/>
        </w:rPr>
      </w:pPr>
      <w:bookmarkStart w:id="618" w:name="ET_speaker_5726_216"/>
      <w:r w:rsidRPr="00750EF1">
        <w:rPr>
          <w:rStyle w:val="TagStyle"/>
          <w:rtl/>
        </w:rPr>
        <w:t xml:space="preserve"> &lt;&lt; דובר &gt;&gt; </w:t>
      </w:r>
      <w:r>
        <w:rPr>
          <w:rtl/>
        </w:rPr>
        <w:t>ינון אזולאי (ש"ס):</w:t>
      </w:r>
      <w:r w:rsidRPr="00750EF1">
        <w:rPr>
          <w:rStyle w:val="TagStyle"/>
          <w:rtl/>
        </w:rPr>
        <w:t xml:space="preserve"> &lt;&lt; דובר &gt;&gt;</w:t>
      </w:r>
      <w:r>
        <w:rPr>
          <w:rtl/>
        </w:rPr>
        <w:t xml:space="preserve"> </w:t>
      </w:r>
      <w:bookmarkEnd w:id="618"/>
    </w:p>
    <w:p w14:paraId="501C081A" w14:textId="77777777" w:rsidR="00750EF1" w:rsidRDefault="00750EF1" w:rsidP="00750EF1">
      <w:pPr>
        <w:pStyle w:val="KeepWithNext"/>
        <w:rPr>
          <w:rtl/>
        </w:rPr>
      </w:pPr>
    </w:p>
    <w:p w14:paraId="546960F7" w14:textId="77777777" w:rsidR="00750EF1" w:rsidRDefault="00750EF1" w:rsidP="00750EF1">
      <w:pPr>
        <w:rPr>
          <w:rtl/>
        </w:rPr>
      </w:pPr>
      <w:r>
        <w:rPr>
          <w:rFonts w:hint="cs"/>
          <w:rtl/>
        </w:rPr>
        <w:t xml:space="preserve">אז בואו נשנה את זה בחוק הזה. </w:t>
      </w:r>
    </w:p>
    <w:p w14:paraId="6EEA0320" w14:textId="77777777" w:rsidR="00750EF1" w:rsidRDefault="00750EF1" w:rsidP="00750EF1">
      <w:pPr>
        <w:rPr>
          <w:rtl/>
        </w:rPr>
      </w:pPr>
      <w:bookmarkStart w:id="619" w:name="_ETM_Q1_1794899"/>
      <w:bookmarkStart w:id="620" w:name="_ETM_Q1_1795013"/>
      <w:bookmarkStart w:id="621" w:name="_ETM_Q1_1798375"/>
      <w:bookmarkEnd w:id="619"/>
      <w:bookmarkEnd w:id="620"/>
      <w:bookmarkEnd w:id="621"/>
    </w:p>
    <w:p w14:paraId="3572BDBD" w14:textId="77777777" w:rsidR="00750EF1" w:rsidRDefault="00750EF1" w:rsidP="00750EF1">
      <w:pPr>
        <w:pStyle w:val="a4"/>
        <w:keepNext/>
        <w:rPr>
          <w:rtl/>
        </w:rPr>
      </w:pPr>
      <w:bookmarkStart w:id="622" w:name="ET_speaker_5292_217"/>
      <w:r w:rsidRPr="00750EF1">
        <w:rPr>
          <w:rStyle w:val="TagStyle"/>
          <w:rtl/>
        </w:rPr>
        <w:t xml:space="preserve"> &lt;&lt; דובר &gt;&gt; </w:t>
      </w:r>
      <w:r>
        <w:rPr>
          <w:rtl/>
        </w:rPr>
        <w:t>אוסאמה סעדי (הרשימה המשותפת):</w:t>
      </w:r>
      <w:r w:rsidRPr="00750EF1">
        <w:rPr>
          <w:rStyle w:val="TagStyle"/>
          <w:rtl/>
        </w:rPr>
        <w:t xml:space="preserve"> &lt;&lt; דובר &gt;&gt;</w:t>
      </w:r>
      <w:r>
        <w:rPr>
          <w:rtl/>
        </w:rPr>
        <w:t xml:space="preserve"> </w:t>
      </w:r>
      <w:bookmarkEnd w:id="622"/>
    </w:p>
    <w:p w14:paraId="1159E731" w14:textId="77777777" w:rsidR="00750EF1" w:rsidRDefault="00750EF1" w:rsidP="00750EF1">
      <w:pPr>
        <w:pStyle w:val="KeepWithNext"/>
        <w:rPr>
          <w:rtl/>
        </w:rPr>
      </w:pPr>
    </w:p>
    <w:p w14:paraId="2943DC7F" w14:textId="77777777" w:rsidR="00750EF1" w:rsidRDefault="00750EF1" w:rsidP="00750EF1">
      <w:pPr>
        <w:rPr>
          <w:rtl/>
        </w:rPr>
      </w:pPr>
      <w:bookmarkStart w:id="623" w:name="_ETM_Q1_1799288"/>
      <w:bookmarkStart w:id="624" w:name="_ETM_Q1_1799404"/>
      <w:bookmarkEnd w:id="623"/>
      <w:bookmarkEnd w:id="624"/>
      <w:r>
        <w:rPr>
          <w:rFonts w:hint="cs"/>
          <w:rtl/>
        </w:rPr>
        <w:t xml:space="preserve">לכן </w:t>
      </w:r>
      <w:bookmarkStart w:id="625" w:name="_ETM_Q1_1800183"/>
      <w:bookmarkEnd w:id="625"/>
      <w:r>
        <w:rPr>
          <w:rFonts w:hint="cs"/>
          <w:rtl/>
        </w:rPr>
        <w:t xml:space="preserve">אני אומר. </w:t>
      </w:r>
    </w:p>
    <w:p w14:paraId="471408E8" w14:textId="77777777" w:rsidR="00750EF1" w:rsidRDefault="00750EF1" w:rsidP="00750EF1">
      <w:pPr>
        <w:rPr>
          <w:rtl/>
        </w:rPr>
      </w:pPr>
    </w:p>
    <w:p w14:paraId="2F78102C" w14:textId="77777777" w:rsidR="00750EF1" w:rsidRDefault="00750EF1" w:rsidP="00750EF1">
      <w:pPr>
        <w:pStyle w:val="af9"/>
        <w:keepNext/>
        <w:rPr>
          <w:rtl/>
        </w:rPr>
      </w:pPr>
      <w:bookmarkStart w:id="626" w:name="ET_guest_795637_218"/>
      <w:r w:rsidRPr="00750EF1">
        <w:rPr>
          <w:rStyle w:val="TagStyle"/>
          <w:rtl/>
        </w:rPr>
        <w:t xml:space="preserve"> &lt;&lt; אורח &gt;&gt; </w:t>
      </w:r>
      <w:r>
        <w:rPr>
          <w:rtl/>
        </w:rPr>
        <w:t>מיכאל אסולין:</w:t>
      </w:r>
      <w:r w:rsidRPr="00750EF1">
        <w:rPr>
          <w:rStyle w:val="TagStyle"/>
          <w:rtl/>
        </w:rPr>
        <w:t xml:space="preserve"> &lt;&lt; אורח &gt;&gt;</w:t>
      </w:r>
      <w:r>
        <w:rPr>
          <w:rtl/>
        </w:rPr>
        <w:t xml:space="preserve"> </w:t>
      </w:r>
      <w:bookmarkEnd w:id="626"/>
    </w:p>
    <w:p w14:paraId="55FE1E90" w14:textId="77777777" w:rsidR="00750EF1" w:rsidRDefault="00750EF1" w:rsidP="00750EF1">
      <w:pPr>
        <w:pStyle w:val="KeepWithNext"/>
        <w:rPr>
          <w:rtl/>
        </w:rPr>
      </w:pPr>
    </w:p>
    <w:p w14:paraId="33EF7D01" w14:textId="77777777" w:rsidR="005A438F" w:rsidRDefault="00750EF1" w:rsidP="00750EF1">
      <w:pPr>
        <w:rPr>
          <w:rtl/>
        </w:rPr>
      </w:pPr>
      <w:r>
        <w:rPr>
          <w:rFonts w:hint="cs"/>
          <w:rtl/>
        </w:rPr>
        <w:t xml:space="preserve">האמירה של השופט שם אומרת שמי שנשא בסיכונים </w:t>
      </w:r>
      <w:bookmarkStart w:id="627" w:name="_ETM_Q1_1804157"/>
      <w:bookmarkEnd w:id="627"/>
      <w:r>
        <w:rPr>
          <w:rFonts w:hint="cs"/>
          <w:rtl/>
        </w:rPr>
        <w:t xml:space="preserve">הוא זה שייהנה מפירות מה שנקרא ההפסד. היורשים לא נשאו בסיכונים. </w:t>
      </w:r>
      <w:bookmarkStart w:id="628" w:name="_ETM_Q1_1807848"/>
      <w:bookmarkEnd w:id="628"/>
    </w:p>
    <w:p w14:paraId="36817D2B" w14:textId="77777777" w:rsidR="005A438F" w:rsidRDefault="005A438F" w:rsidP="00750EF1">
      <w:pPr>
        <w:rPr>
          <w:rtl/>
        </w:rPr>
      </w:pPr>
      <w:bookmarkStart w:id="629" w:name="_ETM_Q1_1807950"/>
      <w:bookmarkEnd w:id="629"/>
    </w:p>
    <w:p w14:paraId="0BA16D1C" w14:textId="77777777" w:rsidR="005A438F" w:rsidRDefault="005A438F" w:rsidP="005A438F">
      <w:pPr>
        <w:pStyle w:val="af6"/>
        <w:keepNext/>
        <w:rPr>
          <w:rtl/>
        </w:rPr>
      </w:pPr>
      <w:bookmarkStart w:id="630" w:name="ET_yor_5857_219"/>
      <w:r w:rsidRPr="005A438F">
        <w:rPr>
          <w:rStyle w:val="TagStyle"/>
          <w:rtl/>
        </w:rPr>
        <w:t xml:space="preserve"> &lt;&lt; יור &gt;&gt; </w:t>
      </w:r>
      <w:r>
        <w:rPr>
          <w:rtl/>
        </w:rPr>
        <w:t>היו"ר אלכס קושניר:</w:t>
      </w:r>
      <w:r w:rsidRPr="005A438F">
        <w:rPr>
          <w:rStyle w:val="TagStyle"/>
          <w:rtl/>
        </w:rPr>
        <w:t xml:space="preserve"> &lt;&lt; יור &gt;&gt;</w:t>
      </w:r>
      <w:r>
        <w:rPr>
          <w:rtl/>
        </w:rPr>
        <w:t xml:space="preserve"> </w:t>
      </w:r>
      <w:bookmarkEnd w:id="630"/>
    </w:p>
    <w:p w14:paraId="033F078E" w14:textId="77777777" w:rsidR="005A438F" w:rsidRDefault="005A438F" w:rsidP="005A438F">
      <w:pPr>
        <w:pStyle w:val="KeepWithNext"/>
        <w:rPr>
          <w:rtl/>
        </w:rPr>
      </w:pPr>
    </w:p>
    <w:p w14:paraId="11D297BF" w14:textId="77777777" w:rsidR="005A438F" w:rsidRDefault="005A438F" w:rsidP="005A438F">
      <w:pPr>
        <w:rPr>
          <w:rtl/>
        </w:rPr>
      </w:pPr>
      <w:r>
        <w:rPr>
          <w:rFonts w:hint="cs"/>
          <w:rtl/>
        </w:rPr>
        <w:t>היורש משלם מס ירושה, נכון?</w:t>
      </w:r>
    </w:p>
    <w:p w14:paraId="1DA2624E" w14:textId="77777777" w:rsidR="005A438F" w:rsidRDefault="005A438F" w:rsidP="005A438F">
      <w:pPr>
        <w:rPr>
          <w:rtl/>
        </w:rPr>
      </w:pPr>
      <w:bookmarkStart w:id="631" w:name="_ETM_Q1_1813046"/>
      <w:bookmarkStart w:id="632" w:name="_ETM_Q1_1813183"/>
      <w:bookmarkEnd w:id="631"/>
      <w:bookmarkEnd w:id="632"/>
    </w:p>
    <w:p w14:paraId="6D565337" w14:textId="77777777" w:rsidR="005A438F" w:rsidRDefault="005A438F" w:rsidP="005A438F">
      <w:pPr>
        <w:pStyle w:val="af9"/>
        <w:keepNext/>
        <w:rPr>
          <w:rtl/>
        </w:rPr>
      </w:pPr>
      <w:bookmarkStart w:id="633" w:name="ET_guest_795637_220"/>
      <w:r w:rsidRPr="005A438F">
        <w:rPr>
          <w:rStyle w:val="TagStyle"/>
          <w:rtl/>
        </w:rPr>
        <w:t xml:space="preserve"> &lt;&lt; אורח &gt;&gt; </w:t>
      </w:r>
      <w:r>
        <w:rPr>
          <w:rtl/>
        </w:rPr>
        <w:t>מיכאל אסולין:</w:t>
      </w:r>
      <w:r w:rsidRPr="005A438F">
        <w:rPr>
          <w:rStyle w:val="TagStyle"/>
          <w:rtl/>
        </w:rPr>
        <w:t xml:space="preserve"> &lt;&lt; אורח &gt;&gt;</w:t>
      </w:r>
      <w:r>
        <w:rPr>
          <w:rtl/>
        </w:rPr>
        <w:t xml:space="preserve"> </w:t>
      </w:r>
      <w:bookmarkEnd w:id="633"/>
    </w:p>
    <w:p w14:paraId="335A0B25" w14:textId="77777777" w:rsidR="005A438F" w:rsidRDefault="005A438F" w:rsidP="005A438F">
      <w:pPr>
        <w:pStyle w:val="KeepWithNext"/>
        <w:rPr>
          <w:rtl/>
        </w:rPr>
      </w:pPr>
    </w:p>
    <w:p w14:paraId="17D626E2" w14:textId="77777777" w:rsidR="005A438F" w:rsidRDefault="005A438F" w:rsidP="005A438F">
      <w:pPr>
        <w:rPr>
          <w:rtl/>
        </w:rPr>
      </w:pPr>
      <w:r>
        <w:rPr>
          <w:rFonts w:hint="cs"/>
          <w:rtl/>
        </w:rPr>
        <w:t xml:space="preserve">אין מס ירושה בישראל. </w:t>
      </w:r>
    </w:p>
    <w:p w14:paraId="0EFF2B5D" w14:textId="77777777" w:rsidR="005A438F" w:rsidRDefault="005A438F" w:rsidP="005A438F">
      <w:pPr>
        <w:rPr>
          <w:rtl/>
        </w:rPr>
      </w:pPr>
      <w:bookmarkStart w:id="634" w:name="_ETM_Q1_1811931"/>
      <w:bookmarkStart w:id="635" w:name="_ETM_Q1_1812060"/>
      <w:bookmarkEnd w:id="634"/>
      <w:bookmarkEnd w:id="635"/>
    </w:p>
    <w:p w14:paraId="07139781" w14:textId="77777777" w:rsidR="005A438F" w:rsidRDefault="005A438F" w:rsidP="005A438F">
      <w:pPr>
        <w:pStyle w:val="af6"/>
        <w:keepNext/>
        <w:rPr>
          <w:rtl/>
        </w:rPr>
      </w:pPr>
      <w:bookmarkStart w:id="636" w:name="ET_yor_5857_221"/>
      <w:r w:rsidRPr="005A438F">
        <w:rPr>
          <w:rStyle w:val="TagStyle"/>
          <w:rtl/>
        </w:rPr>
        <w:t xml:space="preserve"> &lt;&lt; יור &gt;&gt; </w:t>
      </w:r>
      <w:r>
        <w:rPr>
          <w:rtl/>
        </w:rPr>
        <w:t>היו"ר אלכס קושניר:</w:t>
      </w:r>
      <w:r w:rsidRPr="005A438F">
        <w:rPr>
          <w:rStyle w:val="TagStyle"/>
          <w:rtl/>
        </w:rPr>
        <w:t xml:space="preserve"> &lt;&lt; יור &gt;&gt;</w:t>
      </w:r>
      <w:r>
        <w:rPr>
          <w:rtl/>
        </w:rPr>
        <w:t xml:space="preserve"> </w:t>
      </w:r>
      <w:bookmarkEnd w:id="636"/>
    </w:p>
    <w:p w14:paraId="34BE8955" w14:textId="77777777" w:rsidR="005A438F" w:rsidRDefault="005A438F" w:rsidP="005A438F">
      <w:pPr>
        <w:pStyle w:val="KeepWithNext"/>
        <w:rPr>
          <w:rtl/>
        </w:rPr>
      </w:pPr>
    </w:p>
    <w:p w14:paraId="7E32EDEE" w14:textId="77777777" w:rsidR="005A438F" w:rsidRDefault="005A438F" w:rsidP="005A438F">
      <w:pPr>
        <w:rPr>
          <w:rtl/>
        </w:rPr>
      </w:pPr>
      <w:bookmarkStart w:id="637" w:name="_ETM_Q1_1813389"/>
      <w:bookmarkEnd w:id="637"/>
      <w:r>
        <w:rPr>
          <w:rFonts w:hint="cs"/>
          <w:rtl/>
        </w:rPr>
        <w:t>ביטלתם?</w:t>
      </w:r>
      <w:bookmarkStart w:id="638" w:name="_ETM_Q1_1816203"/>
      <w:bookmarkEnd w:id="638"/>
    </w:p>
    <w:p w14:paraId="69E742A1" w14:textId="77777777" w:rsidR="005A438F" w:rsidRDefault="005A438F" w:rsidP="005A438F">
      <w:pPr>
        <w:rPr>
          <w:rtl/>
        </w:rPr>
      </w:pPr>
      <w:bookmarkStart w:id="639" w:name="_ETM_Q1_1816318"/>
      <w:bookmarkStart w:id="640" w:name="_ETM_Q1_1817421"/>
      <w:bookmarkEnd w:id="639"/>
      <w:bookmarkEnd w:id="640"/>
    </w:p>
    <w:p w14:paraId="1AAB5A0A" w14:textId="77777777" w:rsidR="005A438F" w:rsidRDefault="005A438F" w:rsidP="005A438F">
      <w:pPr>
        <w:pStyle w:val="af9"/>
        <w:keepNext/>
        <w:rPr>
          <w:rtl/>
        </w:rPr>
      </w:pPr>
      <w:bookmarkStart w:id="641" w:name="ET_guest_795637_222"/>
      <w:r w:rsidRPr="005A438F">
        <w:rPr>
          <w:rStyle w:val="TagStyle"/>
          <w:rtl/>
        </w:rPr>
        <w:t xml:space="preserve"> &lt;&lt; אורח &gt;&gt; </w:t>
      </w:r>
      <w:r>
        <w:rPr>
          <w:rtl/>
        </w:rPr>
        <w:t>מיכאל אסולין:</w:t>
      </w:r>
      <w:r w:rsidRPr="005A438F">
        <w:rPr>
          <w:rStyle w:val="TagStyle"/>
          <w:rtl/>
        </w:rPr>
        <w:t xml:space="preserve"> &lt;&lt; אורח &gt;&gt;</w:t>
      </w:r>
      <w:r>
        <w:rPr>
          <w:rtl/>
        </w:rPr>
        <w:t xml:space="preserve"> </w:t>
      </w:r>
      <w:bookmarkEnd w:id="641"/>
    </w:p>
    <w:p w14:paraId="2448CACD" w14:textId="77777777" w:rsidR="005A438F" w:rsidRDefault="005A438F" w:rsidP="005A438F">
      <w:pPr>
        <w:pStyle w:val="KeepWithNext"/>
        <w:rPr>
          <w:rtl/>
        </w:rPr>
      </w:pPr>
    </w:p>
    <w:p w14:paraId="710B4718" w14:textId="77777777" w:rsidR="005A438F" w:rsidRDefault="005A438F" w:rsidP="005A438F">
      <w:pPr>
        <w:rPr>
          <w:rtl/>
        </w:rPr>
      </w:pPr>
      <w:bookmarkStart w:id="642" w:name="_ETM_Q1_1818433"/>
      <w:bookmarkEnd w:id="642"/>
      <w:r>
        <w:rPr>
          <w:rFonts w:hint="cs"/>
          <w:rtl/>
        </w:rPr>
        <w:t>בש</w:t>
      </w:r>
      <w:bookmarkStart w:id="643" w:name="_ETM_Q1_1818612"/>
      <w:bookmarkEnd w:id="643"/>
      <w:r>
        <w:rPr>
          <w:rFonts w:hint="cs"/>
          <w:rtl/>
        </w:rPr>
        <w:t xml:space="preserve">נת </w:t>
      </w:r>
      <w:bookmarkStart w:id="644" w:name="_ETM_Q1_1819243"/>
      <w:bookmarkEnd w:id="644"/>
      <w:r>
        <w:rPr>
          <w:rFonts w:hint="cs"/>
          <w:rtl/>
        </w:rPr>
        <w:t xml:space="preserve">1981. </w:t>
      </w:r>
      <w:bookmarkStart w:id="645" w:name="_ETM_Q1_1822124"/>
      <w:bookmarkEnd w:id="645"/>
    </w:p>
    <w:p w14:paraId="3380603E" w14:textId="77777777" w:rsidR="005A438F" w:rsidRDefault="005A438F" w:rsidP="005A438F">
      <w:pPr>
        <w:rPr>
          <w:rtl/>
        </w:rPr>
      </w:pPr>
      <w:bookmarkStart w:id="646" w:name="_ETM_Q1_1822235"/>
      <w:bookmarkEnd w:id="646"/>
    </w:p>
    <w:p w14:paraId="05708617" w14:textId="77777777" w:rsidR="005A438F" w:rsidRDefault="005A438F" w:rsidP="005A438F">
      <w:pPr>
        <w:pStyle w:val="a4"/>
        <w:keepNext/>
        <w:rPr>
          <w:rtl/>
        </w:rPr>
      </w:pPr>
      <w:bookmarkStart w:id="647" w:name="ET_speaker_5726_223"/>
      <w:r w:rsidRPr="005A438F">
        <w:rPr>
          <w:rStyle w:val="TagStyle"/>
          <w:rtl/>
        </w:rPr>
        <w:t xml:space="preserve"> &lt;&lt; דובר &gt;&gt; </w:t>
      </w:r>
      <w:r>
        <w:rPr>
          <w:rtl/>
        </w:rPr>
        <w:t>ינון אזולאי (ש"ס):</w:t>
      </w:r>
      <w:r w:rsidRPr="005A438F">
        <w:rPr>
          <w:rStyle w:val="TagStyle"/>
          <w:rtl/>
        </w:rPr>
        <w:t xml:space="preserve"> &lt;&lt; דובר &gt;&gt;</w:t>
      </w:r>
      <w:r>
        <w:rPr>
          <w:rtl/>
        </w:rPr>
        <w:t xml:space="preserve"> </w:t>
      </w:r>
      <w:bookmarkEnd w:id="647"/>
    </w:p>
    <w:p w14:paraId="0321A437" w14:textId="77777777" w:rsidR="005A438F" w:rsidRDefault="005A438F" w:rsidP="005A438F">
      <w:pPr>
        <w:pStyle w:val="KeepWithNext"/>
        <w:rPr>
          <w:rtl/>
        </w:rPr>
      </w:pPr>
    </w:p>
    <w:p w14:paraId="331C26A0" w14:textId="77777777" w:rsidR="005A438F" w:rsidRDefault="005A438F" w:rsidP="005A438F">
      <w:pPr>
        <w:rPr>
          <w:rtl/>
        </w:rPr>
      </w:pPr>
      <w:r>
        <w:rPr>
          <w:rFonts w:hint="cs"/>
          <w:rtl/>
        </w:rPr>
        <w:t>מס יסף יש על הדיבידנדים?</w:t>
      </w:r>
    </w:p>
    <w:p w14:paraId="3F0941B8" w14:textId="77777777" w:rsidR="005A438F" w:rsidRDefault="005A438F" w:rsidP="005A438F">
      <w:pPr>
        <w:rPr>
          <w:rtl/>
        </w:rPr>
      </w:pPr>
      <w:bookmarkStart w:id="648" w:name="_ETM_Q1_1824599"/>
      <w:bookmarkStart w:id="649" w:name="_ETM_Q1_1824719"/>
      <w:bookmarkStart w:id="650" w:name="_ETM_Q1_1825708"/>
      <w:bookmarkEnd w:id="648"/>
      <w:bookmarkEnd w:id="649"/>
      <w:bookmarkEnd w:id="650"/>
    </w:p>
    <w:p w14:paraId="4D2DFDBA" w14:textId="77777777" w:rsidR="005A438F" w:rsidRDefault="005A438F" w:rsidP="005A438F">
      <w:pPr>
        <w:pStyle w:val="af9"/>
        <w:keepNext/>
        <w:rPr>
          <w:rtl/>
        </w:rPr>
      </w:pPr>
      <w:r w:rsidRPr="005A438F">
        <w:rPr>
          <w:rStyle w:val="TagStyle"/>
          <w:rtl/>
        </w:rPr>
        <w:t xml:space="preserve"> &lt;&lt; אורח &gt;&gt; </w:t>
      </w:r>
      <w:r>
        <w:rPr>
          <w:rtl/>
        </w:rPr>
        <w:t>מיכאל אסולין:</w:t>
      </w:r>
      <w:r w:rsidRPr="005A438F">
        <w:rPr>
          <w:rStyle w:val="TagStyle"/>
          <w:rtl/>
        </w:rPr>
        <w:t xml:space="preserve"> &lt;&lt; אורח &gt;&gt;</w:t>
      </w:r>
      <w:r>
        <w:rPr>
          <w:rtl/>
        </w:rPr>
        <w:t xml:space="preserve"> </w:t>
      </w:r>
    </w:p>
    <w:p w14:paraId="593A1D8C" w14:textId="77777777" w:rsidR="005A438F" w:rsidRDefault="005A438F" w:rsidP="005A438F">
      <w:pPr>
        <w:pStyle w:val="KeepWithNext"/>
        <w:rPr>
          <w:rtl/>
        </w:rPr>
      </w:pPr>
    </w:p>
    <w:p w14:paraId="1B2BE5B3" w14:textId="2C1F7CE7" w:rsidR="001A1C07" w:rsidRDefault="005A438F" w:rsidP="005A438F">
      <w:pPr>
        <w:rPr>
          <w:rtl/>
        </w:rPr>
      </w:pPr>
      <w:bookmarkStart w:id="651" w:name="_ETM_Q1_1826801"/>
      <w:bookmarkStart w:id="652" w:name="_ETM_Q1_1826923"/>
      <w:bookmarkEnd w:id="651"/>
      <w:bookmarkEnd w:id="652"/>
      <w:r>
        <w:rPr>
          <w:rFonts w:hint="cs"/>
          <w:rtl/>
        </w:rPr>
        <w:t xml:space="preserve">יש. 3% למי שמקבל הכנסה </w:t>
      </w:r>
      <w:bookmarkStart w:id="653" w:name="_ETM_Q1_1825352"/>
      <w:bookmarkEnd w:id="653"/>
      <w:r>
        <w:rPr>
          <w:rFonts w:hint="cs"/>
          <w:rtl/>
        </w:rPr>
        <w:t>מעל 650,000. זה בפקודת מס הכנסה</w:t>
      </w:r>
      <w:r w:rsidR="001A1C07">
        <w:rPr>
          <w:rFonts w:hint="cs"/>
          <w:rtl/>
        </w:rPr>
        <w:t xml:space="preserve">, זה לא בחוק עידוד </w:t>
      </w:r>
      <w:bookmarkStart w:id="654" w:name="_ETM_Q1_1834275"/>
      <w:bookmarkEnd w:id="654"/>
      <w:r w:rsidR="001A1C07">
        <w:rPr>
          <w:rFonts w:hint="cs"/>
          <w:rtl/>
        </w:rPr>
        <w:t xml:space="preserve">השקעות הון. מי שהכנסתו הכוללת היא מעל 650,000 בערך, 3%. </w:t>
      </w:r>
      <w:bookmarkStart w:id="655" w:name="_ETM_Q1_1845014"/>
      <w:bookmarkStart w:id="656" w:name="_ETM_Q1_1846773"/>
      <w:bookmarkEnd w:id="655"/>
      <w:bookmarkEnd w:id="656"/>
      <w:r w:rsidR="001A1C07">
        <w:rPr>
          <w:rFonts w:hint="cs"/>
          <w:rtl/>
        </w:rPr>
        <w:t xml:space="preserve">דיבידנד כזה שיגיע ליחיד תושב ישראל יחויב גם במס יסף אם הוא עומד בתקרה. </w:t>
      </w:r>
    </w:p>
    <w:p w14:paraId="0F07B9AD" w14:textId="77777777" w:rsidR="001A1C07" w:rsidRDefault="001A1C07" w:rsidP="005A438F">
      <w:pPr>
        <w:rPr>
          <w:rtl/>
        </w:rPr>
      </w:pPr>
      <w:bookmarkStart w:id="657" w:name="_ETM_Q1_1846913"/>
      <w:bookmarkEnd w:id="657"/>
    </w:p>
    <w:p w14:paraId="0F729D5C" w14:textId="77777777" w:rsidR="001A1C07" w:rsidRDefault="001A1C07" w:rsidP="001A1C07">
      <w:pPr>
        <w:pStyle w:val="a4"/>
        <w:keepNext/>
        <w:rPr>
          <w:rtl/>
        </w:rPr>
      </w:pPr>
      <w:bookmarkStart w:id="658" w:name="ET_speaker_5726_225"/>
      <w:r w:rsidRPr="001A1C07">
        <w:rPr>
          <w:rStyle w:val="TagStyle"/>
          <w:rtl/>
        </w:rPr>
        <w:t xml:space="preserve"> &lt;&lt; דובר &gt;&gt; </w:t>
      </w:r>
      <w:r>
        <w:rPr>
          <w:rtl/>
        </w:rPr>
        <w:t>ינון אזולאי (ש"ס):</w:t>
      </w:r>
      <w:r w:rsidRPr="001A1C07">
        <w:rPr>
          <w:rStyle w:val="TagStyle"/>
          <w:rtl/>
        </w:rPr>
        <w:t xml:space="preserve"> &lt;&lt; דובר &gt;&gt;</w:t>
      </w:r>
      <w:r>
        <w:rPr>
          <w:rtl/>
        </w:rPr>
        <w:t xml:space="preserve"> </w:t>
      </w:r>
      <w:bookmarkEnd w:id="658"/>
    </w:p>
    <w:p w14:paraId="771D7C73" w14:textId="77777777" w:rsidR="001A1C07" w:rsidRDefault="001A1C07" w:rsidP="001A1C07">
      <w:pPr>
        <w:pStyle w:val="KeepWithNext"/>
        <w:rPr>
          <w:rtl/>
        </w:rPr>
      </w:pPr>
    </w:p>
    <w:p w14:paraId="54FA47AA" w14:textId="0E1FA36E" w:rsidR="0003117D" w:rsidRDefault="001A1C07" w:rsidP="001A1C07">
      <w:pPr>
        <w:ind w:firstLine="0"/>
        <w:rPr>
          <w:rtl/>
        </w:rPr>
      </w:pPr>
      <w:bookmarkStart w:id="659" w:name="_ETM_Q1_1849783"/>
      <w:bookmarkStart w:id="660" w:name="_ETM_Q1_1849920"/>
      <w:bookmarkEnd w:id="659"/>
      <w:bookmarkEnd w:id="660"/>
      <w:r>
        <w:rPr>
          <w:rtl/>
        </w:rPr>
        <w:tab/>
      </w:r>
      <w:r>
        <w:rPr>
          <w:rFonts w:hint="cs"/>
          <w:rtl/>
        </w:rPr>
        <w:t>על זה אתה לא מכניס את ההנחה?</w:t>
      </w:r>
    </w:p>
    <w:p w14:paraId="20881683" w14:textId="1FD46966" w:rsidR="001A1C07" w:rsidRDefault="001A1C07" w:rsidP="001A1C07">
      <w:pPr>
        <w:ind w:firstLine="0"/>
        <w:rPr>
          <w:rtl/>
        </w:rPr>
      </w:pPr>
    </w:p>
    <w:p w14:paraId="25C557CA" w14:textId="77777777" w:rsidR="001A1C07" w:rsidRDefault="001A1C07" w:rsidP="001A1C07">
      <w:pPr>
        <w:pStyle w:val="af9"/>
        <w:keepNext/>
        <w:rPr>
          <w:rtl/>
        </w:rPr>
      </w:pPr>
      <w:r w:rsidRPr="001A1C07">
        <w:rPr>
          <w:rStyle w:val="TagStyle"/>
          <w:rtl/>
        </w:rPr>
        <w:t xml:space="preserve"> &lt;&lt; אורח &gt;&gt; </w:t>
      </w:r>
      <w:r>
        <w:rPr>
          <w:rtl/>
        </w:rPr>
        <w:t>מיכאל אסולין:</w:t>
      </w:r>
      <w:r w:rsidRPr="001A1C07">
        <w:rPr>
          <w:rStyle w:val="TagStyle"/>
          <w:rtl/>
        </w:rPr>
        <w:t xml:space="preserve"> &lt;&lt; אורח &gt;&gt;</w:t>
      </w:r>
      <w:r>
        <w:rPr>
          <w:rtl/>
        </w:rPr>
        <w:t xml:space="preserve"> </w:t>
      </w:r>
    </w:p>
    <w:p w14:paraId="643FD1BF" w14:textId="77777777" w:rsidR="001A1C07" w:rsidRDefault="001A1C07" w:rsidP="001A1C07">
      <w:pPr>
        <w:pStyle w:val="KeepWithNext"/>
        <w:rPr>
          <w:rtl/>
        </w:rPr>
      </w:pPr>
    </w:p>
    <w:p w14:paraId="32DC1E4F" w14:textId="1D14BD4D" w:rsidR="001A1C07" w:rsidRDefault="00187E1E" w:rsidP="001A1C07">
      <w:pPr>
        <w:rPr>
          <w:rtl/>
        </w:rPr>
      </w:pPr>
      <w:r>
        <w:rPr>
          <w:rFonts w:hint="cs"/>
          <w:rtl/>
        </w:rPr>
        <w:t>לא. אמרתי, חוק עידוד, יש לנו שני רבדים של מיסוי</w:t>
      </w:r>
      <w:r w:rsidR="00A058D9">
        <w:rPr>
          <w:rFonts w:hint="cs"/>
          <w:rtl/>
        </w:rPr>
        <w:t xml:space="preserve">, רמת החברה </w:t>
      </w:r>
      <w:r w:rsidR="00A058D9">
        <w:rPr>
          <w:rtl/>
        </w:rPr>
        <w:t>–</w:t>
      </w:r>
      <w:r w:rsidR="00A058D9">
        <w:rPr>
          <w:rFonts w:hint="cs"/>
          <w:rtl/>
        </w:rPr>
        <w:t xml:space="preserve"> מס </w:t>
      </w:r>
      <w:bookmarkStart w:id="661" w:name="_ETM_Q1_1862211"/>
      <w:bookmarkEnd w:id="661"/>
      <w:r w:rsidR="00A058D9">
        <w:rPr>
          <w:rFonts w:hint="cs"/>
          <w:rtl/>
        </w:rPr>
        <w:t xml:space="preserve">חברות ורמת הדיבידנד. ההצעה פה מדברת רק על רמת החברה. היא לא חייבת לחלק את הדיבידנד. היא יכולה </w:t>
      </w:r>
      <w:bookmarkStart w:id="662" w:name="_ETM_Q1_1872680"/>
      <w:bookmarkEnd w:id="662"/>
      <w:r w:rsidR="00A058D9">
        <w:rPr>
          <w:rFonts w:hint="cs"/>
          <w:rtl/>
        </w:rPr>
        <w:t xml:space="preserve">לשלם לי את </w:t>
      </w:r>
      <w:r w:rsidR="00EB410A">
        <w:rPr>
          <w:rFonts w:hint="cs"/>
          <w:rtl/>
        </w:rPr>
        <w:t xml:space="preserve">המס, לא לחלק את הדיבידנד, להשאיר את </w:t>
      </w:r>
      <w:bookmarkStart w:id="663" w:name="_ETM_Q1_1874746"/>
      <w:bookmarkEnd w:id="663"/>
      <w:r w:rsidR="00EB410A">
        <w:rPr>
          <w:rFonts w:hint="cs"/>
          <w:rtl/>
        </w:rPr>
        <w:t xml:space="preserve">הכסף במפעל והיא תחלק מתי שהיא רוצה. </w:t>
      </w:r>
    </w:p>
    <w:p w14:paraId="43EC650B" w14:textId="5EED3867" w:rsidR="00EB410A" w:rsidRDefault="00EB410A" w:rsidP="001A1C07">
      <w:pPr>
        <w:rPr>
          <w:rtl/>
        </w:rPr>
      </w:pPr>
    </w:p>
    <w:p w14:paraId="543327C4" w14:textId="77777777" w:rsidR="00EB410A" w:rsidRDefault="00EB410A" w:rsidP="00EB410A">
      <w:pPr>
        <w:pStyle w:val="a4"/>
        <w:keepNext/>
        <w:rPr>
          <w:rtl/>
        </w:rPr>
      </w:pPr>
      <w:bookmarkStart w:id="664" w:name="ET_speaker_5726_227"/>
      <w:r w:rsidRPr="00EB410A">
        <w:rPr>
          <w:rStyle w:val="TagStyle"/>
          <w:rtl/>
        </w:rPr>
        <w:t xml:space="preserve"> &lt;&lt; דובר &gt;&gt; </w:t>
      </w:r>
      <w:r>
        <w:rPr>
          <w:rtl/>
        </w:rPr>
        <w:t>ינון אזולאי (ש"ס):</w:t>
      </w:r>
      <w:r w:rsidRPr="00EB410A">
        <w:rPr>
          <w:rStyle w:val="TagStyle"/>
          <w:rtl/>
        </w:rPr>
        <w:t xml:space="preserve"> &lt;&lt; דובר &gt;&gt;</w:t>
      </w:r>
      <w:r>
        <w:rPr>
          <w:rtl/>
        </w:rPr>
        <w:t xml:space="preserve"> </w:t>
      </w:r>
      <w:bookmarkEnd w:id="664"/>
    </w:p>
    <w:p w14:paraId="0147570D" w14:textId="77777777" w:rsidR="00EB410A" w:rsidRDefault="00EB410A" w:rsidP="00EB410A">
      <w:pPr>
        <w:pStyle w:val="KeepWithNext"/>
        <w:rPr>
          <w:rtl/>
        </w:rPr>
      </w:pPr>
    </w:p>
    <w:p w14:paraId="4D99A65A" w14:textId="7430354A" w:rsidR="00EB410A" w:rsidRDefault="00EB410A" w:rsidP="00EB410A">
      <w:pPr>
        <w:rPr>
          <w:rtl/>
        </w:rPr>
      </w:pPr>
      <w:r>
        <w:rPr>
          <w:rFonts w:hint="cs"/>
          <w:rtl/>
        </w:rPr>
        <w:t xml:space="preserve">אם היא </w:t>
      </w:r>
      <w:bookmarkStart w:id="665" w:name="_ETM_Q1_1871670"/>
      <w:bookmarkEnd w:id="665"/>
      <w:r>
        <w:rPr>
          <w:rFonts w:hint="cs"/>
          <w:rtl/>
        </w:rPr>
        <w:t xml:space="preserve">לא משלמת עכשיו את המס, אוטומטית ב-2023 היא תשלם עליו כשהיא תוציא את הכספים. </w:t>
      </w:r>
      <w:r>
        <w:rPr>
          <w:rtl/>
        </w:rPr>
        <w:t xml:space="preserve">  </w:t>
      </w:r>
    </w:p>
    <w:p w14:paraId="768674C6" w14:textId="77777777" w:rsidR="00EB410A" w:rsidRDefault="00EB410A" w:rsidP="0003117D">
      <w:pPr>
        <w:rPr>
          <w:rtl/>
        </w:rPr>
      </w:pPr>
      <w:bookmarkStart w:id="666" w:name="_ETM_Q1_1754527"/>
      <w:bookmarkStart w:id="667" w:name="_ETM_Q1_1754632"/>
      <w:bookmarkEnd w:id="666"/>
      <w:bookmarkEnd w:id="667"/>
    </w:p>
    <w:p w14:paraId="6E1F1C7B" w14:textId="77777777" w:rsidR="00EB410A" w:rsidRDefault="00EB410A" w:rsidP="00EB410A">
      <w:pPr>
        <w:pStyle w:val="af9"/>
        <w:keepNext/>
        <w:rPr>
          <w:rtl/>
        </w:rPr>
      </w:pPr>
      <w:bookmarkStart w:id="668" w:name="ET_guest_795637_228"/>
      <w:r w:rsidRPr="00EB410A">
        <w:rPr>
          <w:rStyle w:val="TagStyle"/>
          <w:rtl/>
        </w:rPr>
        <w:t xml:space="preserve"> &lt;&lt; אורח &gt;&gt; </w:t>
      </w:r>
      <w:r>
        <w:rPr>
          <w:rtl/>
        </w:rPr>
        <w:t>מיכאל אסולין:</w:t>
      </w:r>
      <w:r w:rsidRPr="00EB410A">
        <w:rPr>
          <w:rStyle w:val="TagStyle"/>
          <w:rtl/>
        </w:rPr>
        <w:t xml:space="preserve"> &lt;&lt; אורח &gt;&gt;</w:t>
      </w:r>
      <w:r>
        <w:rPr>
          <w:rtl/>
        </w:rPr>
        <w:t xml:space="preserve"> </w:t>
      </w:r>
      <w:bookmarkEnd w:id="668"/>
    </w:p>
    <w:p w14:paraId="55D8A34D" w14:textId="77777777" w:rsidR="00EB410A" w:rsidRDefault="00EB410A" w:rsidP="00EB410A">
      <w:pPr>
        <w:pStyle w:val="KeepWithNext"/>
        <w:rPr>
          <w:rtl/>
        </w:rPr>
      </w:pPr>
    </w:p>
    <w:p w14:paraId="44C5BF14" w14:textId="0CDBAE2D" w:rsidR="00396C40" w:rsidRDefault="00EB410A" w:rsidP="00EB410A">
      <w:pPr>
        <w:rPr>
          <w:rtl/>
        </w:rPr>
      </w:pPr>
      <w:r>
        <w:rPr>
          <w:rFonts w:hint="cs"/>
          <w:rtl/>
        </w:rPr>
        <w:t xml:space="preserve">זה גם מה שאמרתי, שיש גם </w:t>
      </w:r>
      <w:bookmarkStart w:id="669" w:name="_ETM_Q1_1882702"/>
      <w:bookmarkEnd w:id="669"/>
      <w:r>
        <w:rPr>
          <w:rFonts w:hint="cs"/>
          <w:rtl/>
        </w:rPr>
        <w:t>את ההוראה האנטי תכנונית שבאה ואומרת שלא רק במועד דיבידנד</w:t>
      </w:r>
      <w:bookmarkStart w:id="670" w:name="_ETM_Q1_1884883"/>
      <w:bookmarkEnd w:id="670"/>
      <w:r w:rsidR="00396C40">
        <w:rPr>
          <w:rFonts w:hint="cs"/>
          <w:rtl/>
        </w:rPr>
        <w:t xml:space="preserve"> אני מחייב אותך אלא גם במועד של הוצאת כספים כמו </w:t>
      </w:r>
      <w:bookmarkStart w:id="671" w:name="_ETM_Q1_1888080"/>
      <w:bookmarkEnd w:id="671"/>
      <w:r w:rsidR="00396C40">
        <w:rPr>
          <w:rFonts w:hint="cs"/>
          <w:rtl/>
        </w:rPr>
        <w:t xml:space="preserve">הלוואות לחברות קשורות, רכישות של חברות זרות. כל מיני דברים כאלה שאנחנו רואים ומזהים, אנחנו אומרים שזאת הוראה אנטי תכנונית </w:t>
      </w:r>
      <w:bookmarkStart w:id="672" w:name="_ETM_Q1_1898639"/>
      <w:bookmarkEnd w:id="672"/>
      <w:r w:rsidR="00396C40">
        <w:rPr>
          <w:rFonts w:hint="cs"/>
          <w:rtl/>
        </w:rPr>
        <w:t xml:space="preserve">שבאה לחייב את מס החברות. </w:t>
      </w:r>
    </w:p>
    <w:p w14:paraId="62B5AC78" w14:textId="6EA6534E" w:rsidR="00396C40" w:rsidRDefault="00396C40" w:rsidP="00EB410A">
      <w:pPr>
        <w:rPr>
          <w:rtl/>
        </w:rPr>
      </w:pPr>
    </w:p>
    <w:p w14:paraId="1DB157AD" w14:textId="77777777" w:rsidR="00396C40" w:rsidRDefault="00396C40" w:rsidP="00396C40">
      <w:pPr>
        <w:pStyle w:val="af6"/>
        <w:keepNext/>
        <w:rPr>
          <w:rtl/>
        </w:rPr>
      </w:pPr>
      <w:bookmarkStart w:id="673" w:name="ET_yor_5857_229"/>
      <w:r w:rsidRPr="00396C40">
        <w:rPr>
          <w:rStyle w:val="TagStyle"/>
          <w:rtl/>
        </w:rPr>
        <w:t xml:space="preserve"> &lt;&lt; יור &gt;&gt; </w:t>
      </w:r>
      <w:r>
        <w:rPr>
          <w:rtl/>
        </w:rPr>
        <w:t>היו"ר אלכס קושניר:</w:t>
      </w:r>
      <w:r w:rsidRPr="00396C40">
        <w:rPr>
          <w:rStyle w:val="TagStyle"/>
          <w:rtl/>
        </w:rPr>
        <w:t xml:space="preserve"> &lt;&lt; יור &gt;&gt;</w:t>
      </w:r>
      <w:r>
        <w:rPr>
          <w:rtl/>
        </w:rPr>
        <w:t xml:space="preserve"> </w:t>
      </w:r>
      <w:bookmarkEnd w:id="673"/>
    </w:p>
    <w:p w14:paraId="34A46FD1" w14:textId="77777777" w:rsidR="00396C40" w:rsidRDefault="00396C40" w:rsidP="00396C40">
      <w:pPr>
        <w:pStyle w:val="KeepWithNext"/>
        <w:rPr>
          <w:rtl/>
        </w:rPr>
      </w:pPr>
    </w:p>
    <w:p w14:paraId="7DD6BDC2" w14:textId="7E140BE1" w:rsidR="00396C40" w:rsidRDefault="00396C40" w:rsidP="00396C40">
      <w:pPr>
        <w:rPr>
          <w:rtl/>
        </w:rPr>
      </w:pPr>
      <w:r>
        <w:rPr>
          <w:rFonts w:hint="cs"/>
          <w:rtl/>
        </w:rPr>
        <w:t xml:space="preserve">ייעוץ משפטי, בבקשה. </w:t>
      </w:r>
      <w:r>
        <w:rPr>
          <w:rtl/>
        </w:rPr>
        <w:t xml:space="preserve">  </w:t>
      </w:r>
    </w:p>
    <w:p w14:paraId="33BA3FF2" w14:textId="6218C3D4" w:rsidR="00052E12" w:rsidRDefault="00EB410A" w:rsidP="00EB410A">
      <w:pPr>
        <w:rPr>
          <w:rtl/>
        </w:rPr>
      </w:pPr>
      <w:bookmarkStart w:id="674" w:name="_ETM_Q1_1889734"/>
      <w:bookmarkStart w:id="675" w:name="_ETM_Q1_1889852"/>
      <w:bookmarkEnd w:id="674"/>
      <w:bookmarkEnd w:id="675"/>
      <w:r>
        <w:rPr>
          <w:rtl/>
        </w:rPr>
        <w:t xml:space="preserve">  </w:t>
      </w:r>
      <w:r w:rsidR="0003117D">
        <w:rPr>
          <w:rtl/>
        </w:rPr>
        <w:t xml:space="preserve">  </w:t>
      </w:r>
      <w:r w:rsidR="00B86160">
        <w:rPr>
          <w:rtl/>
        </w:rPr>
        <w:t xml:space="preserve">          </w:t>
      </w:r>
      <w:r w:rsidR="00052E12">
        <w:rPr>
          <w:rtl/>
        </w:rPr>
        <w:t xml:space="preserve">  </w:t>
      </w:r>
    </w:p>
    <w:p w14:paraId="032E0D0D" w14:textId="77777777" w:rsidR="00396C40" w:rsidRDefault="00396C40" w:rsidP="00396C40">
      <w:pPr>
        <w:pStyle w:val="a4"/>
        <w:keepNext/>
        <w:rPr>
          <w:rtl/>
        </w:rPr>
      </w:pPr>
      <w:bookmarkStart w:id="676" w:name="ET_speaker_אייל_בן_ארי_230"/>
      <w:r w:rsidRPr="00396C40">
        <w:rPr>
          <w:rStyle w:val="TagStyle"/>
          <w:rtl/>
        </w:rPr>
        <w:t xml:space="preserve"> &lt;&lt; דובר &gt;&gt; </w:t>
      </w:r>
      <w:r>
        <w:rPr>
          <w:rtl/>
        </w:rPr>
        <w:t>אייל בן ארי:</w:t>
      </w:r>
      <w:r w:rsidRPr="00396C40">
        <w:rPr>
          <w:rStyle w:val="TagStyle"/>
          <w:rtl/>
        </w:rPr>
        <w:t xml:space="preserve"> &lt;&lt; דובר &gt;&gt;</w:t>
      </w:r>
      <w:r>
        <w:rPr>
          <w:rtl/>
        </w:rPr>
        <w:t xml:space="preserve"> </w:t>
      </w:r>
      <w:bookmarkEnd w:id="676"/>
    </w:p>
    <w:p w14:paraId="4E593814" w14:textId="77777777" w:rsidR="00396C40" w:rsidRDefault="00396C40" w:rsidP="00396C40">
      <w:pPr>
        <w:pStyle w:val="KeepWithNext"/>
        <w:rPr>
          <w:rtl/>
        </w:rPr>
      </w:pPr>
    </w:p>
    <w:p w14:paraId="656631AA" w14:textId="77777777" w:rsidR="000134A6" w:rsidRDefault="00DE4A4E" w:rsidP="00396C40">
      <w:pPr>
        <w:rPr>
          <w:rtl/>
        </w:rPr>
      </w:pPr>
      <w:r>
        <w:rPr>
          <w:rFonts w:hint="cs"/>
          <w:rtl/>
        </w:rPr>
        <w:t xml:space="preserve">יש לי כמה שאלות. אחת, כמו שחברת הכנסת שפק הזכירה </w:t>
      </w:r>
      <w:bookmarkStart w:id="677" w:name="_ETM_Q1_1910000"/>
      <w:bookmarkEnd w:id="677"/>
      <w:r>
        <w:rPr>
          <w:rFonts w:hint="cs"/>
          <w:rtl/>
        </w:rPr>
        <w:t xml:space="preserve">לפני שיצאה, את דוח המבקר מ-2013. דוח המבקר הצביע </w:t>
      </w:r>
      <w:bookmarkStart w:id="678" w:name="_ETM_Q1_1918000"/>
      <w:bookmarkEnd w:id="678"/>
      <w:r>
        <w:rPr>
          <w:rFonts w:hint="cs"/>
          <w:rtl/>
        </w:rPr>
        <w:t xml:space="preserve">על מספר נקודות. כיוון שאנחנו חוזרים בעצם על הסדר כמעט </w:t>
      </w:r>
      <w:bookmarkStart w:id="679" w:name="_ETM_Q1_1924000"/>
      <w:bookmarkEnd w:id="679"/>
      <w:r>
        <w:rPr>
          <w:rFonts w:hint="cs"/>
          <w:rtl/>
        </w:rPr>
        <w:t xml:space="preserve">זהה להסדר ב-2012, ואם אני זוכר נכון, הוא גם הזכיר </w:t>
      </w:r>
      <w:bookmarkStart w:id="680" w:name="_ETM_Q1_1934000"/>
      <w:bookmarkEnd w:id="680"/>
      <w:r>
        <w:rPr>
          <w:rFonts w:hint="cs"/>
          <w:rtl/>
        </w:rPr>
        <w:t>את ועדת שני, נשאלות השאלות שגם דוח המבקר שאל לגבי פיזור הטבות המס לפי החוק</w:t>
      </w:r>
      <w:r w:rsidR="000134A6">
        <w:rPr>
          <w:rFonts w:hint="cs"/>
          <w:rtl/>
        </w:rPr>
        <w:t xml:space="preserve"> וסכום ההטבות שהמדינה בעצם נתנה </w:t>
      </w:r>
      <w:bookmarkStart w:id="681" w:name="_ETM_Q1_1946000"/>
      <w:bookmarkEnd w:id="681"/>
      <w:r w:rsidR="000134A6">
        <w:rPr>
          <w:rFonts w:hint="cs"/>
          <w:rtl/>
        </w:rPr>
        <w:t xml:space="preserve">או העניקה לחברות מאז 2013. האם ההטבות אכן הגיעו לפיתוח </w:t>
      </w:r>
      <w:bookmarkStart w:id="682" w:name="_ETM_Q1_1959000"/>
      <w:bookmarkEnd w:id="682"/>
      <w:r w:rsidR="000134A6">
        <w:rPr>
          <w:rFonts w:hint="cs"/>
          <w:rtl/>
        </w:rPr>
        <w:t xml:space="preserve">התעשייה? האם בעצם המשרדים הרלוונטיים הציגו יעדים מדידים כדי לבחון </w:t>
      </w:r>
      <w:bookmarkStart w:id="683" w:name="_ETM_Q1_1964000"/>
      <w:bookmarkEnd w:id="683"/>
      <w:r w:rsidR="000134A6">
        <w:rPr>
          <w:rFonts w:hint="cs"/>
          <w:rtl/>
        </w:rPr>
        <w:t xml:space="preserve">אם מטרות החוק מושגות? האם יש בעצם גוף אחד או </w:t>
      </w:r>
      <w:bookmarkStart w:id="684" w:name="_ETM_Q1_1971000"/>
      <w:bookmarkEnd w:id="684"/>
      <w:r w:rsidR="000134A6">
        <w:rPr>
          <w:rFonts w:hint="cs"/>
          <w:rtl/>
        </w:rPr>
        <w:t xml:space="preserve">מספר גופים שכן הקימו איזה מנגנון אפקטיבי שבוחן באופן שוטף </w:t>
      </w:r>
      <w:bookmarkStart w:id="685" w:name="_ETM_Q1_1973000"/>
      <w:bookmarkEnd w:id="685"/>
      <w:r w:rsidR="000134A6">
        <w:rPr>
          <w:rFonts w:hint="cs"/>
          <w:rtl/>
        </w:rPr>
        <w:t xml:space="preserve">את מתן ההטבות ואת הקצאתן לחברות? האם הוקם מנגנון לבקרה </w:t>
      </w:r>
      <w:bookmarkStart w:id="686" w:name="_ETM_Q1_1983000"/>
      <w:bookmarkEnd w:id="686"/>
      <w:r w:rsidR="000134A6">
        <w:rPr>
          <w:rFonts w:hint="cs"/>
          <w:rtl/>
        </w:rPr>
        <w:t xml:space="preserve">על עלות יישום החוק למדינה? גם מס סחר על הרווחים </w:t>
      </w:r>
      <w:bookmarkStart w:id="687" w:name="_ETM_Q1_1991000"/>
      <w:bookmarkEnd w:id="687"/>
      <w:r w:rsidR="000134A6">
        <w:rPr>
          <w:rFonts w:hint="cs"/>
          <w:rtl/>
        </w:rPr>
        <w:t>הכלואים, אם אני מבין נכון, זה 100 מיליארד?</w:t>
      </w:r>
    </w:p>
    <w:p w14:paraId="5E4486AB" w14:textId="77777777" w:rsidR="000134A6" w:rsidRDefault="000134A6" w:rsidP="00396C40">
      <w:pPr>
        <w:rPr>
          <w:rtl/>
        </w:rPr>
      </w:pPr>
    </w:p>
    <w:p w14:paraId="281D43E3" w14:textId="77777777" w:rsidR="000134A6" w:rsidRDefault="000134A6" w:rsidP="000134A6">
      <w:pPr>
        <w:pStyle w:val="af9"/>
        <w:keepNext/>
        <w:rPr>
          <w:rtl/>
        </w:rPr>
      </w:pPr>
      <w:bookmarkStart w:id="688" w:name="ET_guest_686278_209"/>
      <w:r w:rsidRPr="000134A6">
        <w:rPr>
          <w:rStyle w:val="TagStyle"/>
          <w:rtl/>
        </w:rPr>
        <w:t xml:space="preserve"> &lt;&lt; אורח &gt;&gt; </w:t>
      </w:r>
      <w:r>
        <w:rPr>
          <w:rtl/>
        </w:rPr>
        <w:t>גיא גולדמן:</w:t>
      </w:r>
      <w:r w:rsidRPr="000134A6">
        <w:rPr>
          <w:rStyle w:val="TagStyle"/>
          <w:rtl/>
        </w:rPr>
        <w:t xml:space="preserve"> &lt;&lt; אורח &gt;&gt;</w:t>
      </w:r>
      <w:r>
        <w:rPr>
          <w:rtl/>
        </w:rPr>
        <w:t xml:space="preserve">   </w:t>
      </w:r>
      <w:bookmarkEnd w:id="688"/>
    </w:p>
    <w:p w14:paraId="79A7B93C" w14:textId="77777777" w:rsidR="000134A6" w:rsidRDefault="000134A6" w:rsidP="000134A6">
      <w:pPr>
        <w:pStyle w:val="KeepWithNext"/>
        <w:rPr>
          <w:rtl/>
        </w:rPr>
      </w:pPr>
    </w:p>
    <w:p w14:paraId="7E800526" w14:textId="77777777" w:rsidR="000134A6" w:rsidRDefault="000134A6" w:rsidP="000134A6">
      <w:pPr>
        <w:rPr>
          <w:rtl/>
        </w:rPr>
      </w:pPr>
      <w:r>
        <w:rPr>
          <w:rFonts w:hint="cs"/>
          <w:rtl/>
        </w:rPr>
        <w:t xml:space="preserve">כ-100 מיליארד שקלים. </w:t>
      </w:r>
    </w:p>
    <w:p w14:paraId="476E1834" w14:textId="77777777" w:rsidR="000134A6" w:rsidRDefault="000134A6" w:rsidP="000134A6">
      <w:pPr>
        <w:rPr>
          <w:rtl/>
        </w:rPr>
      </w:pPr>
      <w:bookmarkStart w:id="689" w:name="_ETM_Q1_1993000"/>
      <w:bookmarkEnd w:id="689"/>
    </w:p>
    <w:p w14:paraId="39342935" w14:textId="77777777" w:rsidR="000134A6" w:rsidRDefault="000134A6" w:rsidP="000134A6">
      <w:pPr>
        <w:pStyle w:val="a4"/>
        <w:keepNext/>
        <w:rPr>
          <w:rtl/>
        </w:rPr>
      </w:pPr>
      <w:bookmarkStart w:id="690" w:name="ET_speaker_אייל_בן_ארי_210"/>
      <w:r w:rsidRPr="000134A6">
        <w:rPr>
          <w:rStyle w:val="TagStyle"/>
          <w:rtl/>
        </w:rPr>
        <w:t xml:space="preserve"> &lt;&lt; דובר &gt;&gt; </w:t>
      </w:r>
      <w:r>
        <w:rPr>
          <w:rtl/>
        </w:rPr>
        <w:t>אייל בן ארי:</w:t>
      </w:r>
      <w:r w:rsidRPr="000134A6">
        <w:rPr>
          <w:rStyle w:val="TagStyle"/>
          <w:rtl/>
        </w:rPr>
        <w:t xml:space="preserve"> &lt;&lt; דובר &gt;&gt;</w:t>
      </w:r>
      <w:r>
        <w:rPr>
          <w:rtl/>
        </w:rPr>
        <w:t xml:space="preserve">   </w:t>
      </w:r>
      <w:bookmarkEnd w:id="690"/>
    </w:p>
    <w:p w14:paraId="7D51CA2D" w14:textId="77777777" w:rsidR="000134A6" w:rsidRDefault="000134A6" w:rsidP="000134A6">
      <w:pPr>
        <w:pStyle w:val="KeepWithNext"/>
        <w:rPr>
          <w:rtl/>
        </w:rPr>
      </w:pPr>
    </w:p>
    <w:p w14:paraId="6B1D770D" w14:textId="09C0C591" w:rsidR="00396C40" w:rsidRDefault="000134A6" w:rsidP="000134A6">
      <w:pPr>
        <w:rPr>
          <w:rtl/>
        </w:rPr>
      </w:pPr>
      <w:r>
        <w:rPr>
          <w:rFonts w:hint="cs"/>
          <w:rtl/>
        </w:rPr>
        <w:t>יש לכם לכשעצמו גם צפי?</w:t>
      </w:r>
      <w:r w:rsidR="00396C40">
        <w:rPr>
          <w:rtl/>
        </w:rPr>
        <w:t xml:space="preserve">  </w:t>
      </w:r>
    </w:p>
    <w:p w14:paraId="1F2BD706" w14:textId="77777777" w:rsidR="00020CF3" w:rsidRDefault="00020CF3" w:rsidP="00020CF3">
      <w:pPr>
        <w:rPr>
          <w:rtl/>
          <w:lang w:eastAsia="he-IL"/>
        </w:rPr>
      </w:pPr>
    </w:p>
    <w:p w14:paraId="6FE4D4CC" w14:textId="77777777" w:rsidR="00020CF3" w:rsidRDefault="00020CF3" w:rsidP="00020CF3">
      <w:pPr>
        <w:rPr>
          <w:rtl/>
          <w:lang w:eastAsia="he-IL"/>
        </w:rPr>
      </w:pPr>
    </w:p>
    <w:p w14:paraId="38C48B39" w14:textId="77777777" w:rsidR="00020CF3" w:rsidRDefault="00020CF3" w:rsidP="00020CF3">
      <w:pPr>
        <w:rPr>
          <w:rtl/>
          <w:lang w:eastAsia="he-IL"/>
        </w:rPr>
      </w:pPr>
    </w:p>
    <w:p w14:paraId="671DDFF3" w14:textId="77777777" w:rsidR="00020CF3" w:rsidRDefault="00020CF3" w:rsidP="00020CF3">
      <w:pPr>
        <w:pStyle w:val="af9"/>
        <w:keepNext/>
        <w:rPr>
          <w:rtl/>
          <w:lang w:eastAsia="he-IL"/>
        </w:rPr>
      </w:pPr>
      <w:bookmarkStart w:id="691" w:name="ET_guest_795637_80"/>
      <w:r w:rsidRPr="00020CF3">
        <w:rPr>
          <w:rStyle w:val="TagStyle"/>
          <w:rtl/>
        </w:rPr>
        <w:t xml:space="preserve"> &lt;&lt; אורח &gt;&gt; </w:t>
      </w:r>
      <w:r>
        <w:rPr>
          <w:rtl/>
          <w:lang w:eastAsia="he-IL"/>
        </w:rPr>
        <w:t>מיכאל אסולין:</w:t>
      </w:r>
      <w:r w:rsidRPr="00020CF3">
        <w:rPr>
          <w:rStyle w:val="TagStyle"/>
          <w:rtl/>
        </w:rPr>
        <w:t xml:space="preserve"> &lt;&lt; אורח &gt;&gt;</w:t>
      </w:r>
      <w:r>
        <w:rPr>
          <w:rtl/>
          <w:lang w:eastAsia="he-IL"/>
        </w:rPr>
        <w:t xml:space="preserve">   </w:t>
      </w:r>
      <w:bookmarkEnd w:id="691"/>
    </w:p>
    <w:p w14:paraId="002549BE" w14:textId="77777777" w:rsidR="00020CF3" w:rsidRDefault="00020CF3" w:rsidP="00020CF3">
      <w:pPr>
        <w:pStyle w:val="KeepWithNext"/>
        <w:rPr>
          <w:rtl/>
          <w:lang w:eastAsia="he-IL"/>
        </w:rPr>
      </w:pPr>
    </w:p>
    <w:p w14:paraId="318AB70C" w14:textId="510E52D5" w:rsidR="00020CF3" w:rsidRDefault="000134A6" w:rsidP="00020CF3">
      <w:pPr>
        <w:rPr>
          <w:rtl/>
          <w:lang w:eastAsia="he-IL"/>
        </w:rPr>
      </w:pPr>
      <w:r>
        <w:rPr>
          <w:rFonts w:hint="cs"/>
          <w:rtl/>
          <w:lang w:eastAsia="he-IL"/>
        </w:rPr>
        <w:t xml:space="preserve">כתבנו אותו. </w:t>
      </w:r>
    </w:p>
    <w:p w14:paraId="2D8C8B79" w14:textId="509D1FC9" w:rsidR="000134A6" w:rsidRDefault="000134A6" w:rsidP="00020CF3">
      <w:pPr>
        <w:rPr>
          <w:rtl/>
          <w:lang w:eastAsia="he-IL"/>
        </w:rPr>
      </w:pPr>
    </w:p>
    <w:p w14:paraId="36D9490C" w14:textId="1ED99FA3" w:rsidR="000134A6" w:rsidRDefault="000134A6" w:rsidP="000134A6">
      <w:pPr>
        <w:pStyle w:val="a4"/>
        <w:keepNext/>
        <w:rPr>
          <w:rtl/>
        </w:rPr>
      </w:pPr>
      <w:bookmarkStart w:id="692" w:name="ET_speaker_אייל_בן_ארי_211"/>
      <w:r w:rsidRPr="000134A6">
        <w:rPr>
          <w:rStyle w:val="TagStyle"/>
          <w:rtl/>
        </w:rPr>
        <w:t xml:space="preserve"> &lt;&lt; דובר &gt;&gt; </w:t>
      </w:r>
      <w:r>
        <w:rPr>
          <w:rtl/>
        </w:rPr>
        <w:t>אייל בן ארי:</w:t>
      </w:r>
      <w:r w:rsidRPr="000134A6">
        <w:rPr>
          <w:rStyle w:val="TagStyle"/>
          <w:rtl/>
        </w:rPr>
        <w:t xml:space="preserve"> &lt;&lt; דובר &gt;&gt;</w:t>
      </w:r>
      <w:r>
        <w:rPr>
          <w:rtl/>
        </w:rPr>
        <w:t xml:space="preserve">   </w:t>
      </w:r>
      <w:bookmarkEnd w:id="692"/>
    </w:p>
    <w:p w14:paraId="1DCDF9DF" w14:textId="4A5E83DF" w:rsidR="000134A6" w:rsidRDefault="000134A6" w:rsidP="000134A6">
      <w:pPr>
        <w:pStyle w:val="KeepWithNext"/>
        <w:rPr>
          <w:rtl/>
          <w:lang w:eastAsia="he-IL"/>
        </w:rPr>
      </w:pPr>
    </w:p>
    <w:p w14:paraId="26F5CDD7" w14:textId="42A8DC1F" w:rsidR="000134A6" w:rsidRDefault="000134A6" w:rsidP="000134A6">
      <w:pPr>
        <w:rPr>
          <w:rtl/>
          <w:lang w:eastAsia="he-IL"/>
        </w:rPr>
      </w:pPr>
      <w:r>
        <w:rPr>
          <w:rFonts w:hint="cs"/>
          <w:rtl/>
          <w:lang w:eastAsia="he-IL"/>
        </w:rPr>
        <w:t xml:space="preserve">לא, זה לגבי החצי </w:t>
      </w:r>
      <w:bookmarkStart w:id="693" w:name="_ETM_Q1_2000000"/>
      <w:bookmarkEnd w:id="693"/>
      <w:r>
        <w:rPr>
          <w:rFonts w:hint="cs"/>
          <w:rtl/>
          <w:lang w:eastAsia="he-IL"/>
        </w:rPr>
        <w:t xml:space="preserve">מיליארד כתבתם. </w:t>
      </w:r>
    </w:p>
    <w:p w14:paraId="5D13C15A" w14:textId="77777777" w:rsidR="000134A6" w:rsidRPr="000134A6" w:rsidRDefault="000134A6" w:rsidP="000134A6">
      <w:pPr>
        <w:rPr>
          <w:rtl/>
          <w:lang w:eastAsia="he-IL"/>
        </w:rPr>
      </w:pPr>
    </w:p>
    <w:p w14:paraId="319D039B" w14:textId="77777777" w:rsidR="00020CF3" w:rsidRDefault="00020CF3" w:rsidP="00020CF3">
      <w:pPr>
        <w:pStyle w:val="af9"/>
        <w:keepNext/>
        <w:rPr>
          <w:rtl/>
          <w:lang w:eastAsia="he-IL"/>
        </w:rPr>
      </w:pPr>
      <w:bookmarkStart w:id="694" w:name="ET_guest_686278_81"/>
      <w:r w:rsidRPr="00020CF3">
        <w:rPr>
          <w:rStyle w:val="TagStyle"/>
          <w:rtl/>
        </w:rPr>
        <w:t xml:space="preserve"> &lt;&lt; אורח &gt;&gt; </w:t>
      </w:r>
      <w:r>
        <w:rPr>
          <w:rtl/>
          <w:lang w:eastAsia="he-IL"/>
        </w:rPr>
        <w:t>גיא גולדמן:</w:t>
      </w:r>
      <w:r w:rsidRPr="00020CF3">
        <w:rPr>
          <w:rStyle w:val="TagStyle"/>
          <w:rtl/>
        </w:rPr>
        <w:t xml:space="preserve"> &lt;&lt; אורח &gt;&gt;</w:t>
      </w:r>
      <w:r>
        <w:rPr>
          <w:rtl/>
          <w:lang w:eastAsia="he-IL"/>
        </w:rPr>
        <w:t xml:space="preserve">   </w:t>
      </w:r>
      <w:bookmarkEnd w:id="694"/>
    </w:p>
    <w:p w14:paraId="6FA014AB" w14:textId="77777777" w:rsidR="00020CF3" w:rsidRDefault="00020CF3" w:rsidP="00020CF3">
      <w:pPr>
        <w:pStyle w:val="KeepWithNext"/>
        <w:rPr>
          <w:rtl/>
          <w:lang w:eastAsia="he-IL"/>
        </w:rPr>
      </w:pPr>
    </w:p>
    <w:p w14:paraId="2E936DB9" w14:textId="0927765E" w:rsidR="000134A6" w:rsidRDefault="000134A6" w:rsidP="00020CF3">
      <w:pPr>
        <w:rPr>
          <w:rtl/>
          <w:lang w:eastAsia="he-IL"/>
        </w:rPr>
      </w:pPr>
      <w:r>
        <w:rPr>
          <w:rFonts w:hint="cs"/>
          <w:rtl/>
          <w:lang w:eastAsia="he-IL"/>
        </w:rPr>
        <w:t xml:space="preserve">לא, על העתיד. כתבנו שיש 40-50 חברות </w:t>
      </w:r>
      <w:bookmarkStart w:id="695" w:name="_ETM_Q1_2001000"/>
      <w:bookmarkEnd w:id="695"/>
      <w:r>
        <w:rPr>
          <w:rFonts w:hint="cs"/>
          <w:rtl/>
          <w:lang w:eastAsia="he-IL"/>
        </w:rPr>
        <w:t xml:space="preserve">שצפויות לצבור רווחים פטורים חדשים בסכום של 2 מיליארד בערך </w:t>
      </w:r>
      <w:bookmarkStart w:id="696" w:name="_ETM_Q1_2012000"/>
      <w:bookmarkEnd w:id="696"/>
      <w:r>
        <w:rPr>
          <w:rFonts w:hint="cs"/>
          <w:rtl/>
          <w:lang w:eastAsia="he-IL"/>
        </w:rPr>
        <w:t xml:space="preserve">בשנים הקרובות. </w:t>
      </w:r>
    </w:p>
    <w:p w14:paraId="41345976" w14:textId="77777777" w:rsidR="000134A6" w:rsidRDefault="000134A6" w:rsidP="00020CF3">
      <w:pPr>
        <w:rPr>
          <w:rtl/>
          <w:lang w:eastAsia="he-IL"/>
        </w:rPr>
      </w:pPr>
    </w:p>
    <w:p w14:paraId="534723C0" w14:textId="77777777" w:rsidR="00020CF3" w:rsidRDefault="00020CF3" w:rsidP="00020CF3">
      <w:pPr>
        <w:pStyle w:val="a4"/>
        <w:keepNext/>
        <w:rPr>
          <w:rtl/>
        </w:rPr>
      </w:pPr>
      <w:bookmarkStart w:id="697" w:name="ET_speaker_אייל_בן_ארי_82"/>
      <w:r w:rsidRPr="00020CF3">
        <w:rPr>
          <w:rStyle w:val="TagStyle"/>
          <w:rtl/>
        </w:rPr>
        <w:t xml:space="preserve"> &lt;&lt; דובר &gt;&gt; </w:t>
      </w:r>
      <w:r>
        <w:rPr>
          <w:rtl/>
        </w:rPr>
        <w:t>אייל בן ארי:</w:t>
      </w:r>
      <w:r w:rsidRPr="00020CF3">
        <w:rPr>
          <w:rStyle w:val="TagStyle"/>
          <w:rtl/>
        </w:rPr>
        <w:t xml:space="preserve"> &lt;&lt; דובר &gt;&gt;</w:t>
      </w:r>
      <w:r>
        <w:rPr>
          <w:rtl/>
        </w:rPr>
        <w:t xml:space="preserve">   </w:t>
      </w:r>
      <w:bookmarkEnd w:id="697"/>
    </w:p>
    <w:p w14:paraId="6B33516B" w14:textId="69D18892" w:rsidR="00020CF3" w:rsidRDefault="00020CF3" w:rsidP="00020CF3">
      <w:pPr>
        <w:pStyle w:val="KeepWithNext"/>
        <w:rPr>
          <w:rtl/>
          <w:lang w:eastAsia="he-IL"/>
        </w:rPr>
      </w:pPr>
    </w:p>
    <w:p w14:paraId="26712E7E" w14:textId="7923A970" w:rsidR="000134A6" w:rsidRDefault="000134A6" w:rsidP="000134A6">
      <w:pPr>
        <w:rPr>
          <w:rtl/>
          <w:lang w:eastAsia="he-IL"/>
        </w:rPr>
      </w:pPr>
      <w:bookmarkStart w:id="698" w:name="_ETM_Q1_2011000"/>
      <w:bookmarkEnd w:id="698"/>
      <w:r>
        <w:rPr>
          <w:rFonts w:hint="cs"/>
          <w:rtl/>
          <w:lang w:eastAsia="he-IL"/>
        </w:rPr>
        <w:t xml:space="preserve">בסדר. ה-2 מיליארד האלה מצטרפים  בעצם למינוס. </w:t>
      </w:r>
      <w:bookmarkStart w:id="699" w:name="_ETM_Q1_2017000"/>
      <w:bookmarkEnd w:id="699"/>
      <w:r>
        <w:rPr>
          <w:rFonts w:hint="cs"/>
          <w:rtl/>
          <w:lang w:eastAsia="he-IL"/>
        </w:rPr>
        <w:t xml:space="preserve">זאת אומרת, יכול להיות שהצטברו כרגע 101 מיליארד, מבחינת חישוב </w:t>
      </w:r>
      <w:bookmarkStart w:id="700" w:name="_ETM_Q1_2023000"/>
      <w:bookmarkEnd w:id="700"/>
      <w:r>
        <w:rPr>
          <w:rFonts w:hint="cs"/>
          <w:rtl/>
          <w:lang w:eastAsia="he-IL"/>
        </w:rPr>
        <w:t xml:space="preserve">אצבע. </w:t>
      </w:r>
    </w:p>
    <w:p w14:paraId="75F4C813" w14:textId="6666EEE9" w:rsidR="000134A6" w:rsidRDefault="000134A6" w:rsidP="000134A6">
      <w:pPr>
        <w:rPr>
          <w:rtl/>
          <w:lang w:eastAsia="he-IL"/>
        </w:rPr>
      </w:pPr>
    </w:p>
    <w:p w14:paraId="15E83EAF" w14:textId="68682536" w:rsidR="000134A6" w:rsidRDefault="000134A6" w:rsidP="000134A6">
      <w:pPr>
        <w:pStyle w:val="af9"/>
        <w:keepNext/>
        <w:rPr>
          <w:rtl/>
          <w:lang w:eastAsia="he-IL"/>
        </w:rPr>
      </w:pPr>
      <w:bookmarkStart w:id="701" w:name="ET_guest_686278_212"/>
      <w:r w:rsidRPr="000134A6">
        <w:rPr>
          <w:rStyle w:val="TagStyle"/>
          <w:rtl/>
        </w:rPr>
        <w:t xml:space="preserve"> &lt;&lt; אורח &gt;&gt; </w:t>
      </w:r>
      <w:r>
        <w:rPr>
          <w:rtl/>
          <w:lang w:eastAsia="he-IL"/>
        </w:rPr>
        <w:t>גיא גולדמן:</w:t>
      </w:r>
      <w:r w:rsidRPr="000134A6">
        <w:rPr>
          <w:rStyle w:val="TagStyle"/>
          <w:rtl/>
        </w:rPr>
        <w:t xml:space="preserve"> &lt;&lt; אורח &gt;&gt;</w:t>
      </w:r>
      <w:r>
        <w:rPr>
          <w:rtl/>
          <w:lang w:eastAsia="he-IL"/>
        </w:rPr>
        <w:t xml:space="preserve">   </w:t>
      </w:r>
      <w:bookmarkEnd w:id="701"/>
    </w:p>
    <w:p w14:paraId="7E686E97" w14:textId="087B6AD5" w:rsidR="000134A6" w:rsidRDefault="000134A6" w:rsidP="000134A6">
      <w:pPr>
        <w:pStyle w:val="KeepWithNext"/>
        <w:rPr>
          <w:rtl/>
          <w:lang w:eastAsia="he-IL"/>
        </w:rPr>
      </w:pPr>
    </w:p>
    <w:p w14:paraId="01BE2D26" w14:textId="40DC46CD" w:rsidR="000134A6" w:rsidRDefault="000134A6" w:rsidP="000134A6">
      <w:pPr>
        <w:rPr>
          <w:rtl/>
          <w:lang w:eastAsia="he-IL"/>
        </w:rPr>
      </w:pPr>
      <w:r>
        <w:rPr>
          <w:rFonts w:hint="cs"/>
          <w:rtl/>
          <w:lang w:eastAsia="he-IL"/>
        </w:rPr>
        <w:t xml:space="preserve">משהו כזה. </w:t>
      </w:r>
    </w:p>
    <w:p w14:paraId="5D94ED21" w14:textId="3259C1EE" w:rsidR="000134A6" w:rsidRDefault="000134A6" w:rsidP="000134A6">
      <w:pPr>
        <w:rPr>
          <w:rtl/>
          <w:lang w:eastAsia="he-IL"/>
        </w:rPr>
      </w:pPr>
    </w:p>
    <w:p w14:paraId="3871940A" w14:textId="3D03E5AB" w:rsidR="000134A6" w:rsidRDefault="000134A6" w:rsidP="000134A6">
      <w:pPr>
        <w:pStyle w:val="a4"/>
        <w:keepNext/>
        <w:rPr>
          <w:rtl/>
        </w:rPr>
      </w:pPr>
      <w:bookmarkStart w:id="702" w:name="ET_speaker_אייל_בן_ארי_213"/>
      <w:r w:rsidRPr="000134A6">
        <w:rPr>
          <w:rStyle w:val="TagStyle"/>
          <w:rtl/>
        </w:rPr>
        <w:t xml:space="preserve"> &lt;&lt; דובר &gt;&gt; </w:t>
      </w:r>
      <w:r>
        <w:rPr>
          <w:rtl/>
        </w:rPr>
        <w:t>אייל בן ארי:</w:t>
      </w:r>
      <w:r w:rsidRPr="000134A6">
        <w:rPr>
          <w:rStyle w:val="TagStyle"/>
          <w:rtl/>
        </w:rPr>
        <w:t xml:space="preserve"> &lt;&lt; דובר &gt;&gt;</w:t>
      </w:r>
      <w:r>
        <w:rPr>
          <w:rtl/>
        </w:rPr>
        <w:t xml:space="preserve">   </w:t>
      </w:r>
      <w:bookmarkEnd w:id="702"/>
    </w:p>
    <w:p w14:paraId="598EB6CC" w14:textId="326D66B5" w:rsidR="000134A6" w:rsidRDefault="000134A6" w:rsidP="000134A6">
      <w:pPr>
        <w:pStyle w:val="KeepWithNext"/>
        <w:rPr>
          <w:rtl/>
          <w:lang w:eastAsia="he-IL"/>
        </w:rPr>
      </w:pPr>
    </w:p>
    <w:p w14:paraId="2A09EA39" w14:textId="28EE55F1" w:rsidR="000134A6" w:rsidRDefault="000134A6" w:rsidP="000134A6">
      <w:pPr>
        <w:rPr>
          <w:rtl/>
          <w:lang w:eastAsia="he-IL"/>
        </w:rPr>
      </w:pPr>
      <w:r>
        <w:rPr>
          <w:rFonts w:hint="cs"/>
          <w:rtl/>
          <w:lang w:eastAsia="he-IL"/>
        </w:rPr>
        <w:t xml:space="preserve">האם יש לכם איזו הערכה תוך כמה </w:t>
      </w:r>
      <w:bookmarkStart w:id="703" w:name="_ETM_Q1_2026000"/>
      <w:bookmarkEnd w:id="703"/>
      <w:r>
        <w:rPr>
          <w:rFonts w:hint="cs"/>
          <w:rtl/>
          <w:lang w:eastAsia="he-IL"/>
        </w:rPr>
        <w:t xml:space="preserve">זמן אותם 100 מיליארד לאורך השנים יפחתו ויגיעו אולי קרוב </w:t>
      </w:r>
      <w:bookmarkStart w:id="704" w:name="_ETM_Q1_2033000"/>
      <w:bookmarkEnd w:id="704"/>
      <w:r>
        <w:rPr>
          <w:rFonts w:hint="cs"/>
          <w:rtl/>
          <w:lang w:eastAsia="he-IL"/>
        </w:rPr>
        <w:t>לאפס?</w:t>
      </w:r>
    </w:p>
    <w:p w14:paraId="59EABA55" w14:textId="2706E66E" w:rsidR="000134A6" w:rsidRDefault="000134A6" w:rsidP="000134A6">
      <w:pPr>
        <w:rPr>
          <w:rtl/>
          <w:lang w:eastAsia="he-IL"/>
        </w:rPr>
      </w:pPr>
    </w:p>
    <w:p w14:paraId="4EC2BF02" w14:textId="1493F695" w:rsidR="000134A6" w:rsidRDefault="000134A6" w:rsidP="000134A6">
      <w:pPr>
        <w:pStyle w:val="af9"/>
        <w:keepNext/>
        <w:rPr>
          <w:rtl/>
          <w:lang w:eastAsia="he-IL"/>
        </w:rPr>
      </w:pPr>
      <w:bookmarkStart w:id="705" w:name="ET_guest_795637_214"/>
      <w:r w:rsidRPr="000134A6">
        <w:rPr>
          <w:rStyle w:val="TagStyle"/>
          <w:rtl/>
        </w:rPr>
        <w:t xml:space="preserve"> &lt;&lt; אורח &gt;&gt; </w:t>
      </w:r>
      <w:r>
        <w:rPr>
          <w:rtl/>
          <w:lang w:eastAsia="he-IL"/>
        </w:rPr>
        <w:t>מיכאל אסולין:</w:t>
      </w:r>
      <w:r w:rsidRPr="000134A6">
        <w:rPr>
          <w:rStyle w:val="TagStyle"/>
          <w:rtl/>
        </w:rPr>
        <w:t xml:space="preserve"> &lt;&lt; אורח &gt;&gt;</w:t>
      </w:r>
      <w:r>
        <w:rPr>
          <w:rtl/>
          <w:lang w:eastAsia="he-IL"/>
        </w:rPr>
        <w:t xml:space="preserve">   </w:t>
      </w:r>
      <w:bookmarkEnd w:id="705"/>
    </w:p>
    <w:p w14:paraId="0B6769A8" w14:textId="0A9EF674" w:rsidR="000134A6" w:rsidRDefault="000134A6" w:rsidP="000134A6">
      <w:pPr>
        <w:pStyle w:val="KeepWithNext"/>
        <w:rPr>
          <w:rtl/>
          <w:lang w:eastAsia="he-IL"/>
        </w:rPr>
      </w:pPr>
    </w:p>
    <w:p w14:paraId="0F616CBA" w14:textId="1484C8C0" w:rsidR="000134A6" w:rsidRDefault="000134A6" w:rsidP="000134A6">
      <w:pPr>
        <w:rPr>
          <w:rtl/>
          <w:lang w:eastAsia="he-IL"/>
        </w:rPr>
      </w:pPr>
      <w:r>
        <w:rPr>
          <w:rFonts w:hint="cs"/>
          <w:rtl/>
          <w:lang w:eastAsia="he-IL"/>
        </w:rPr>
        <w:t xml:space="preserve">ללא הוראה כזאת כמובן ההערכה היא שזה לא יקרה לעולם. </w:t>
      </w:r>
      <w:bookmarkStart w:id="706" w:name="_ETM_Q1_2038000"/>
      <w:bookmarkEnd w:id="706"/>
      <w:r>
        <w:rPr>
          <w:rFonts w:hint="cs"/>
          <w:rtl/>
          <w:lang w:eastAsia="he-IL"/>
        </w:rPr>
        <w:t xml:space="preserve">לגבי רווחים עתידיים, אז נכון ל-2019 היו 30 חברות שצברו </w:t>
      </w:r>
      <w:bookmarkStart w:id="707" w:name="_ETM_Q1_2044000"/>
      <w:bookmarkEnd w:id="707"/>
      <w:r>
        <w:rPr>
          <w:rFonts w:hint="cs"/>
          <w:rtl/>
          <w:lang w:eastAsia="he-IL"/>
        </w:rPr>
        <w:t>2 מיליארד פטורים נוספים. ב-2018 היו 40 חברות שצברו 3.2</w:t>
      </w:r>
      <w:bookmarkStart w:id="708" w:name="_ETM_Q1_2051000"/>
      <w:bookmarkEnd w:id="708"/>
      <w:r>
        <w:rPr>
          <w:rFonts w:hint="cs"/>
          <w:rtl/>
          <w:lang w:eastAsia="he-IL"/>
        </w:rPr>
        <w:t xml:space="preserve"> מיליארד. אלה הסכומים. אתה רואה באמת את הדעיכה. הדוחות של </w:t>
      </w:r>
      <w:bookmarkStart w:id="709" w:name="_ETM_Q1_2053000"/>
      <w:bookmarkEnd w:id="709"/>
      <w:r>
        <w:rPr>
          <w:rFonts w:hint="cs"/>
          <w:rtl/>
          <w:lang w:eastAsia="he-IL"/>
        </w:rPr>
        <w:t xml:space="preserve">2020 עדיין לא תוקצרו בשביל שנוכל לשאוב את הנתונים. </w:t>
      </w:r>
    </w:p>
    <w:p w14:paraId="451632FC" w14:textId="554FBD5E" w:rsidR="000134A6" w:rsidRDefault="000134A6" w:rsidP="000134A6">
      <w:pPr>
        <w:rPr>
          <w:rtl/>
          <w:lang w:eastAsia="he-IL"/>
        </w:rPr>
      </w:pPr>
      <w:bookmarkStart w:id="710" w:name="_ETM_Q1_2062000"/>
      <w:bookmarkEnd w:id="710"/>
    </w:p>
    <w:p w14:paraId="6F209F5B" w14:textId="72D92C81" w:rsidR="000134A6" w:rsidRDefault="000134A6" w:rsidP="000134A6">
      <w:pPr>
        <w:pStyle w:val="a4"/>
        <w:keepNext/>
        <w:rPr>
          <w:rtl/>
        </w:rPr>
      </w:pPr>
      <w:bookmarkStart w:id="711" w:name="ET_speaker_אייל_בן_ארי_215"/>
      <w:r w:rsidRPr="000134A6">
        <w:rPr>
          <w:rStyle w:val="TagStyle"/>
          <w:rtl/>
        </w:rPr>
        <w:t xml:space="preserve"> &lt;&lt; דובר &gt;&gt; </w:t>
      </w:r>
      <w:r>
        <w:rPr>
          <w:rtl/>
        </w:rPr>
        <w:t>אייל בן ארי:</w:t>
      </w:r>
      <w:r w:rsidRPr="000134A6">
        <w:rPr>
          <w:rStyle w:val="TagStyle"/>
          <w:rtl/>
        </w:rPr>
        <w:t xml:space="preserve"> &lt;&lt; דובר &gt;&gt;</w:t>
      </w:r>
      <w:r>
        <w:rPr>
          <w:rtl/>
        </w:rPr>
        <w:t xml:space="preserve">   </w:t>
      </w:r>
      <w:bookmarkEnd w:id="711"/>
    </w:p>
    <w:p w14:paraId="108D4947" w14:textId="7F5C26D7" w:rsidR="000134A6" w:rsidRDefault="000134A6" w:rsidP="000134A6">
      <w:pPr>
        <w:pStyle w:val="KeepWithNext"/>
        <w:rPr>
          <w:rtl/>
          <w:lang w:eastAsia="he-IL"/>
        </w:rPr>
      </w:pPr>
    </w:p>
    <w:p w14:paraId="0D4AF5C1" w14:textId="11FBDECC" w:rsidR="000134A6" w:rsidRDefault="000134A6" w:rsidP="000134A6">
      <w:pPr>
        <w:rPr>
          <w:rtl/>
          <w:lang w:eastAsia="he-IL"/>
        </w:rPr>
      </w:pPr>
      <w:r>
        <w:rPr>
          <w:rFonts w:hint="cs"/>
          <w:rtl/>
          <w:lang w:eastAsia="he-IL"/>
        </w:rPr>
        <w:t xml:space="preserve">בסדר, </w:t>
      </w:r>
      <w:bookmarkStart w:id="712" w:name="_ETM_Q1_2058000"/>
      <w:bookmarkEnd w:id="712"/>
      <w:r>
        <w:rPr>
          <w:rFonts w:hint="cs"/>
          <w:rtl/>
          <w:lang w:eastAsia="he-IL"/>
        </w:rPr>
        <w:t>זאת הדעיכה מבחינת השוטף. אבל מבחינת הפול עצמו, יש לכם הערכה?</w:t>
      </w:r>
    </w:p>
    <w:p w14:paraId="14746984" w14:textId="4B5D4D68" w:rsidR="000134A6" w:rsidRDefault="000134A6" w:rsidP="000134A6">
      <w:pPr>
        <w:rPr>
          <w:rtl/>
          <w:lang w:eastAsia="he-IL"/>
        </w:rPr>
      </w:pPr>
    </w:p>
    <w:p w14:paraId="556F5D4E" w14:textId="5A67239D" w:rsidR="000134A6" w:rsidRDefault="000134A6" w:rsidP="000134A6">
      <w:pPr>
        <w:pStyle w:val="af9"/>
        <w:keepNext/>
        <w:rPr>
          <w:rtl/>
          <w:lang w:eastAsia="he-IL"/>
        </w:rPr>
      </w:pPr>
      <w:bookmarkStart w:id="713" w:name="ET_guest_795637_216"/>
      <w:r w:rsidRPr="000134A6">
        <w:rPr>
          <w:rStyle w:val="TagStyle"/>
          <w:rtl/>
        </w:rPr>
        <w:t xml:space="preserve"> &lt;&lt; אורח &gt;&gt; </w:t>
      </w:r>
      <w:r>
        <w:rPr>
          <w:rtl/>
          <w:lang w:eastAsia="he-IL"/>
        </w:rPr>
        <w:t>מיכאל אסולין:</w:t>
      </w:r>
      <w:r w:rsidRPr="000134A6">
        <w:rPr>
          <w:rStyle w:val="TagStyle"/>
          <w:rtl/>
        </w:rPr>
        <w:t xml:space="preserve"> &lt;&lt; אורח &gt;&gt;</w:t>
      </w:r>
      <w:r>
        <w:rPr>
          <w:rtl/>
          <w:lang w:eastAsia="he-IL"/>
        </w:rPr>
        <w:t xml:space="preserve">   </w:t>
      </w:r>
      <w:bookmarkEnd w:id="713"/>
    </w:p>
    <w:p w14:paraId="41CE2669" w14:textId="1A6F433B" w:rsidR="000134A6" w:rsidRDefault="000134A6" w:rsidP="000134A6">
      <w:pPr>
        <w:pStyle w:val="KeepWithNext"/>
        <w:rPr>
          <w:rtl/>
          <w:lang w:eastAsia="he-IL"/>
        </w:rPr>
      </w:pPr>
    </w:p>
    <w:p w14:paraId="3972FB16" w14:textId="72B14CCA" w:rsidR="000134A6" w:rsidRDefault="000134A6" w:rsidP="000134A6">
      <w:pPr>
        <w:rPr>
          <w:rtl/>
          <w:lang w:eastAsia="he-IL"/>
        </w:rPr>
      </w:pPr>
      <w:r>
        <w:rPr>
          <w:rFonts w:hint="cs"/>
          <w:rtl/>
          <w:lang w:eastAsia="he-IL"/>
        </w:rPr>
        <w:t xml:space="preserve">אמרתי שללא הוראה והתמריץ אנחנו מזהים לאורך השנים שהכספים האלו, המס לא משולם בגינם. </w:t>
      </w:r>
      <w:r w:rsidR="00384329">
        <w:rPr>
          <w:rFonts w:hint="cs"/>
          <w:rtl/>
          <w:lang w:eastAsia="he-IL"/>
        </w:rPr>
        <w:t xml:space="preserve">ללא הוראה כזאת, ה-100 מיליארד </w:t>
      </w:r>
      <w:bookmarkStart w:id="714" w:name="_ETM_Q1_2077000"/>
      <w:bookmarkEnd w:id="714"/>
      <w:r w:rsidR="00384329">
        <w:rPr>
          <w:rFonts w:hint="cs"/>
          <w:rtl/>
          <w:lang w:eastAsia="he-IL"/>
        </w:rPr>
        <w:t xml:space="preserve">שקלים האלה, אנחנו אולי נראה תשלום מס על מיליארד שקלים. </w:t>
      </w:r>
      <w:bookmarkStart w:id="715" w:name="_ETM_Q1_2079000"/>
      <w:bookmarkEnd w:id="715"/>
    </w:p>
    <w:p w14:paraId="328F33B6" w14:textId="50965009" w:rsidR="00384329" w:rsidRDefault="00384329" w:rsidP="000134A6">
      <w:pPr>
        <w:rPr>
          <w:rtl/>
          <w:lang w:eastAsia="he-IL"/>
        </w:rPr>
      </w:pPr>
    </w:p>
    <w:p w14:paraId="31895132" w14:textId="19F6F320" w:rsidR="00384329" w:rsidRDefault="00384329" w:rsidP="00384329">
      <w:pPr>
        <w:pStyle w:val="af9"/>
        <w:keepNext/>
        <w:rPr>
          <w:rtl/>
          <w:lang w:eastAsia="he-IL"/>
        </w:rPr>
      </w:pPr>
      <w:bookmarkStart w:id="716" w:name="ET_guest_686278_217"/>
      <w:r w:rsidRPr="00384329">
        <w:rPr>
          <w:rStyle w:val="TagStyle"/>
          <w:rtl/>
        </w:rPr>
        <w:t xml:space="preserve"> &lt;&lt; אורח &gt;&gt; </w:t>
      </w:r>
      <w:r>
        <w:rPr>
          <w:rtl/>
          <w:lang w:eastAsia="he-IL"/>
        </w:rPr>
        <w:t>גיא גולדמן:</w:t>
      </w:r>
      <w:r w:rsidRPr="00384329">
        <w:rPr>
          <w:rStyle w:val="TagStyle"/>
          <w:rtl/>
        </w:rPr>
        <w:t xml:space="preserve"> &lt;&lt; אורח &gt;&gt;</w:t>
      </w:r>
      <w:r>
        <w:rPr>
          <w:rtl/>
          <w:lang w:eastAsia="he-IL"/>
        </w:rPr>
        <w:t xml:space="preserve">   </w:t>
      </w:r>
      <w:bookmarkEnd w:id="716"/>
    </w:p>
    <w:p w14:paraId="31D9D16B" w14:textId="6570E9F2" w:rsidR="00384329" w:rsidRDefault="00384329" w:rsidP="00384329">
      <w:pPr>
        <w:pStyle w:val="KeepWithNext"/>
        <w:rPr>
          <w:rtl/>
          <w:lang w:eastAsia="he-IL"/>
        </w:rPr>
      </w:pPr>
    </w:p>
    <w:p w14:paraId="37CBD81C" w14:textId="77F387A4" w:rsidR="00384329" w:rsidRDefault="00384329" w:rsidP="00384329">
      <w:pPr>
        <w:rPr>
          <w:rtl/>
          <w:lang w:eastAsia="he-IL"/>
        </w:rPr>
      </w:pPr>
      <w:r>
        <w:rPr>
          <w:rFonts w:hint="cs"/>
          <w:rtl/>
          <w:lang w:eastAsia="he-IL"/>
        </w:rPr>
        <w:t xml:space="preserve">התשובה לשאלה שלך, אייל, אנחנו נצטרך לראות איך ההטבה מנוצלת </w:t>
      </w:r>
      <w:bookmarkStart w:id="717" w:name="_ETM_Q1_2086000"/>
      <w:bookmarkEnd w:id="717"/>
      <w:r>
        <w:rPr>
          <w:rFonts w:hint="cs"/>
          <w:rtl/>
          <w:lang w:eastAsia="he-IL"/>
        </w:rPr>
        <w:t xml:space="preserve">ואז לראות את ההתנהגות של חלוקות הדיבידנד שמחולקות פרו </w:t>
      </w:r>
      <w:proofErr w:type="spellStart"/>
      <w:r>
        <w:rPr>
          <w:rFonts w:hint="cs"/>
          <w:rtl/>
          <w:lang w:eastAsia="he-IL"/>
        </w:rPr>
        <w:t>רטה</w:t>
      </w:r>
      <w:proofErr w:type="spellEnd"/>
      <w:r>
        <w:rPr>
          <w:rFonts w:hint="cs"/>
          <w:rtl/>
          <w:lang w:eastAsia="he-IL"/>
        </w:rPr>
        <w:t xml:space="preserve"> ואז תהיה מסקנה. נראה כמה מהרווחים יופשרו. </w:t>
      </w:r>
    </w:p>
    <w:p w14:paraId="54A785FA" w14:textId="54F2309E" w:rsidR="00384329" w:rsidRDefault="00384329" w:rsidP="00384329">
      <w:pPr>
        <w:rPr>
          <w:rtl/>
          <w:lang w:eastAsia="he-IL"/>
        </w:rPr>
      </w:pPr>
    </w:p>
    <w:p w14:paraId="6A40114F" w14:textId="6819E460" w:rsidR="00384329" w:rsidRDefault="00384329" w:rsidP="00384329">
      <w:pPr>
        <w:pStyle w:val="a4"/>
        <w:keepNext/>
        <w:rPr>
          <w:rtl/>
        </w:rPr>
      </w:pPr>
      <w:bookmarkStart w:id="718" w:name="ET_speaker_אייל_בן_ארי_218"/>
      <w:r w:rsidRPr="00384329">
        <w:rPr>
          <w:rStyle w:val="TagStyle"/>
          <w:rtl/>
        </w:rPr>
        <w:t xml:space="preserve"> &lt;&lt; דובר &gt;&gt; </w:t>
      </w:r>
      <w:r>
        <w:rPr>
          <w:rtl/>
        </w:rPr>
        <w:t>אייל בן ארי:</w:t>
      </w:r>
      <w:r w:rsidRPr="00384329">
        <w:rPr>
          <w:rStyle w:val="TagStyle"/>
          <w:rtl/>
        </w:rPr>
        <w:t xml:space="preserve"> &lt;&lt; דובר &gt;&gt;</w:t>
      </w:r>
      <w:r>
        <w:rPr>
          <w:rtl/>
        </w:rPr>
        <w:t xml:space="preserve">   </w:t>
      </w:r>
      <w:bookmarkEnd w:id="718"/>
    </w:p>
    <w:p w14:paraId="445B28B1" w14:textId="476CDE60" w:rsidR="00384329" w:rsidRDefault="00384329" w:rsidP="00384329">
      <w:pPr>
        <w:pStyle w:val="KeepWithNext"/>
        <w:rPr>
          <w:rtl/>
          <w:lang w:eastAsia="he-IL"/>
        </w:rPr>
      </w:pPr>
    </w:p>
    <w:p w14:paraId="369BDBD2" w14:textId="46CE77F5" w:rsidR="00384329" w:rsidRDefault="00384329" w:rsidP="00384329">
      <w:pPr>
        <w:rPr>
          <w:rtl/>
          <w:lang w:eastAsia="he-IL"/>
        </w:rPr>
      </w:pPr>
      <w:r>
        <w:rPr>
          <w:rFonts w:hint="cs"/>
          <w:rtl/>
          <w:lang w:eastAsia="he-IL"/>
        </w:rPr>
        <w:t xml:space="preserve">הסיפור כרגע </w:t>
      </w:r>
      <w:bookmarkStart w:id="719" w:name="_ETM_Q1_2091000"/>
      <w:bookmarkEnd w:id="719"/>
      <w:r>
        <w:rPr>
          <w:rFonts w:hint="cs"/>
          <w:rtl/>
          <w:lang w:eastAsia="he-IL"/>
        </w:rPr>
        <w:t xml:space="preserve">הוא לא הוראת השעה. הסיפור כרגע הוא בעצם ההוראה הקבועה </w:t>
      </w:r>
      <w:bookmarkStart w:id="720" w:name="_ETM_Q1_2101000"/>
      <w:bookmarkEnd w:id="720"/>
      <w:r>
        <w:rPr>
          <w:rFonts w:hint="cs"/>
          <w:rtl/>
          <w:lang w:eastAsia="he-IL"/>
        </w:rPr>
        <w:t xml:space="preserve">שאתם מבקשים שהוועדה תאשר. היא בעצם אמרה לאורך הזמן לבוא ולהפחית ולהוריד את הפול הזה של ה-100 מיליארד. השאלה </w:t>
      </w:r>
      <w:proofErr w:type="spellStart"/>
      <w:r>
        <w:rPr>
          <w:rFonts w:hint="cs"/>
          <w:rtl/>
          <w:lang w:eastAsia="he-IL"/>
        </w:rPr>
        <w:t>היתה</w:t>
      </w:r>
      <w:proofErr w:type="spellEnd"/>
      <w:r>
        <w:rPr>
          <w:rFonts w:hint="cs"/>
          <w:rtl/>
          <w:lang w:eastAsia="he-IL"/>
        </w:rPr>
        <w:t xml:space="preserve">, </w:t>
      </w:r>
      <w:bookmarkStart w:id="721" w:name="_ETM_Q1_2105000"/>
      <w:bookmarkEnd w:id="721"/>
      <w:r>
        <w:rPr>
          <w:rFonts w:hint="cs"/>
          <w:rtl/>
          <w:lang w:eastAsia="he-IL"/>
        </w:rPr>
        <w:t xml:space="preserve">תוך כמה זמן להערכתכם יש אפשרות שה-100 מיליארד האלה יצטמצמו לסכום הרבה יותר נמוך. </w:t>
      </w:r>
    </w:p>
    <w:p w14:paraId="5041549F" w14:textId="6BD3BBFB" w:rsidR="00384329" w:rsidRDefault="00384329" w:rsidP="00384329">
      <w:pPr>
        <w:rPr>
          <w:rtl/>
          <w:lang w:eastAsia="he-IL"/>
        </w:rPr>
      </w:pPr>
    </w:p>
    <w:p w14:paraId="7791C271" w14:textId="1B9E14F1" w:rsidR="00384329" w:rsidRDefault="00384329" w:rsidP="00384329">
      <w:pPr>
        <w:pStyle w:val="af9"/>
        <w:keepNext/>
        <w:rPr>
          <w:rtl/>
          <w:lang w:eastAsia="he-IL"/>
        </w:rPr>
      </w:pPr>
      <w:bookmarkStart w:id="722" w:name="_ETM_Q1_2111000"/>
      <w:bookmarkStart w:id="723" w:name="ET_guest_795637_219"/>
      <w:bookmarkEnd w:id="722"/>
      <w:r w:rsidRPr="00384329">
        <w:rPr>
          <w:rStyle w:val="TagStyle"/>
          <w:rtl/>
        </w:rPr>
        <w:t xml:space="preserve"> &lt;&lt; אורח &gt;&gt; </w:t>
      </w:r>
      <w:r>
        <w:rPr>
          <w:rtl/>
          <w:lang w:eastAsia="he-IL"/>
        </w:rPr>
        <w:t>מיכאל אסולין:</w:t>
      </w:r>
      <w:r w:rsidRPr="00384329">
        <w:rPr>
          <w:rStyle w:val="TagStyle"/>
          <w:rtl/>
        </w:rPr>
        <w:t xml:space="preserve"> &lt;&lt; אורח &gt;&gt;</w:t>
      </w:r>
      <w:r>
        <w:rPr>
          <w:rtl/>
          <w:lang w:eastAsia="he-IL"/>
        </w:rPr>
        <w:t xml:space="preserve">   </w:t>
      </w:r>
      <w:bookmarkEnd w:id="723"/>
    </w:p>
    <w:p w14:paraId="1A961C72" w14:textId="74D6CED1" w:rsidR="00384329" w:rsidRDefault="00384329" w:rsidP="00384329">
      <w:pPr>
        <w:pStyle w:val="KeepWithNext"/>
        <w:rPr>
          <w:rtl/>
          <w:lang w:eastAsia="he-IL"/>
        </w:rPr>
      </w:pPr>
    </w:p>
    <w:p w14:paraId="6FC92CEC" w14:textId="2280B7EE" w:rsidR="00384329" w:rsidRDefault="00384329" w:rsidP="00384329">
      <w:pPr>
        <w:rPr>
          <w:rtl/>
          <w:lang w:eastAsia="he-IL"/>
        </w:rPr>
      </w:pPr>
      <w:bookmarkStart w:id="724" w:name="_ETM_Q1_2112000"/>
      <w:bookmarkEnd w:id="724"/>
      <w:r>
        <w:rPr>
          <w:rFonts w:hint="cs"/>
          <w:rtl/>
          <w:lang w:eastAsia="he-IL"/>
        </w:rPr>
        <w:t xml:space="preserve">קשה להעריך את ההתנהגות - - - </w:t>
      </w:r>
    </w:p>
    <w:p w14:paraId="2AC75974" w14:textId="77777777" w:rsidR="00020CF3" w:rsidRDefault="00020CF3" w:rsidP="00020CF3">
      <w:pPr>
        <w:rPr>
          <w:rtl/>
          <w:lang w:eastAsia="he-IL"/>
        </w:rPr>
      </w:pPr>
    </w:p>
    <w:p w14:paraId="3CBF7A0D" w14:textId="77777777" w:rsidR="00020CF3" w:rsidRDefault="00020CF3" w:rsidP="00020CF3">
      <w:pPr>
        <w:pStyle w:val="a4"/>
        <w:keepNext/>
        <w:rPr>
          <w:rtl/>
        </w:rPr>
      </w:pPr>
      <w:bookmarkStart w:id="725" w:name="ET_speaker_5726_83"/>
      <w:r w:rsidRPr="00020CF3">
        <w:rPr>
          <w:rStyle w:val="TagStyle"/>
          <w:rtl/>
        </w:rPr>
        <w:t xml:space="preserve"> &lt;&lt; דובר &gt;&gt; </w:t>
      </w:r>
      <w:r>
        <w:rPr>
          <w:rtl/>
        </w:rPr>
        <w:t>ינון אזולאי (ש"ס):</w:t>
      </w:r>
      <w:r w:rsidRPr="00020CF3">
        <w:rPr>
          <w:rStyle w:val="TagStyle"/>
          <w:rtl/>
        </w:rPr>
        <w:t xml:space="preserve"> &lt;&lt; דובר &gt;&gt;</w:t>
      </w:r>
      <w:r>
        <w:rPr>
          <w:rtl/>
        </w:rPr>
        <w:t xml:space="preserve">   </w:t>
      </w:r>
      <w:bookmarkEnd w:id="725"/>
    </w:p>
    <w:p w14:paraId="18BA266F" w14:textId="77777777" w:rsidR="00020CF3" w:rsidRDefault="00020CF3" w:rsidP="00020CF3">
      <w:pPr>
        <w:pStyle w:val="KeepWithNext"/>
        <w:rPr>
          <w:rtl/>
          <w:lang w:eastAsia="he-IL"/>
        </w:rPr>
      </w:pPr>
    </w:p>
    <w:p w14:paraId="38611E68" w14:textId="126E1794" w:rsidR="00020CF3" w:rsidRDefault="00020CF3" w:rsidP="00020CF3">
      <w:pPr>
        <w:rPr>
          <w:rtl/>
          <w:lang w:eastAsia="he-IL"/>
        </w:rPr>
      </w:pPr>
      <w:r>
        <w:rPr>
          <w:rFonts w:hint="cs"/>
          <w:rtl/>
          <w:lang w:eastAsia="he-IL"/>
        </w:rPr>
        <w:t xml:space="preserve">אגב, אתם </w:t>
      </w:r>
      <w:r w:rsidR="00384329">
        <w:rPr>
          <w:rFonts w:hint="cs"/>
          <w:rtl/>
          <w:lang w:eastAsia="he-IL"/>
        </w:rPr>
        <w:t xml:space="preserve">גם </w:t>
      </w:r>
      <w:r>
        <w:rPr>
          <w:rFonts w:hint="cs"/>
          <w:rtl/>
          <w:lang w:eastAsia="he-IL"/>
        </w:rPr>
        <w:t>לא נותנים</w:t>
      </w:r>
      <w:r w:rsidR="00384329">
        <w:rPr>
          <w:rFonts w:hint="cs"/>
          <w:rtl/>
          <w:lang w:eastAsia="he-IL"/>
        </w:rPr>
        <w:t xml:space="preserve"> את זה לכל ה-100 מיליארד. הם לא נותנים את ההטבה הזאת לכל ה-100 מיליארד. </w:t>
      </w:r>
    </w:p>
    <w:p w14:paraId="248B40E4" w14:textId="07EA2F6A" w:rsidR="00384329" w:rsidRDefault="00384329" w:rsidP="00020CF3">
      <w:pPr>
        <w:rPr>
          <w:rtl/>
          <w:lang w:eastAsia="he-IL"/>
        </w:rPr>
      </w:pPr>
    </w:p>
    <w:p w14:paraId="3E29AF47" w14:textId="457F35DA" w:rsidR="00384329" w:rsidRDefault="00384329" w:rsidP="00384329">
      <w:pPr>
        <w:pStyle w:val="af6"/>
        <w:keepNext/>
        <w:rPr>
          <w:rtl/>
        </w:rPr>
      </w:pPr>
      <w:bookmarkStart w:id="726" w:name="ET_yor_5857_220"/>
      <w:r w:rsidRPr="00384329">
        <w:rPr>
          <w:rStyle w:val="TagStyle"/>
          <w:rtl/>
        </w:rPr>
        <w:t xml:space="preserve"> &lt;&lt; יור &gt;&gt; </w:t>
      </w:r>
      <w:r>
        <w:rPr>
          <w:rtl/>
        </w:rPr>
        <w:t>היו"ר אלכס קושניר:</w:t>
      </w:r>
      <w:r w:rsidRPr="00384329">
        <w:rPr>
          <w:rStyle w:val="TagStyle"/>
          <w:rtl/>
        </w:rPr>
        <w:t xml:space="preserve"> &lt;&lt; יור &gt;&gt;</w:t>
      </w:r>
      <w:r>
        <w:rPr>
          <w:rtl/>
        </w:rPr>
        <w:t xml:space="preserve">   </w:t>
      </w:r>
      <w:bookmarkEnd w:id="726"/>
    </w:p>
    <w:p w14:paraId="3C41D16D" w14:textId="138E7568" w:rsidR="00384329" w:rsidRDefault="00384329" w:rsidP="00384329">
      <w:pPr>
        <w:pStyle w:val="KeepWithNext"/>
        <w:rPr>
          <w:rtl/>
          <w:lang w:eastAsia="he-IL"/>
        </w:rPr>
      </w:pPr>
    </w:p>
    <w:p w14:paraId="5B3AD8DE" w14:textId="74106B7E" w:rsidR="00384329" w:rsidRPr="00384329" w:rsidRDefault="00384329" w:rsidP="00384329">
      <w:pPr>
        <w:rPr>
          <w:rtl/>
          <w:lang w:eastAsia="he-IL"/>
        </w:rPr>
      </w:pPr>
      <w:r>
        <w:rPr>
          <w:rFonts w:hint="cs"/>
          <w:rtl/>
          <w:lang w:eastAsia="he-IL"/>
        </w:rPr>
        <w:t xml:space="preserve">אנחנו לא מדברים </w:t>
      </w:r>
      <w:bookmarkStart w:id="727" w:name="_ETM_Q1_2118000"/>
      <w:bookmarkEnd w:id="727"/>
      <w:r>
        <w:rPr>
          <w:rFonts w:hint="cs"/>
          <w:rtl/>
          <w:lang w:eastAsia="he-IL"/>
        </w:rPr>
        <w:t xml:space="preserve">על ההטבה. </w:t>
      </w:r>
    </w:p>
    <w:p w14:paraId="04AD39B5" w14:textId="77777777" w:rsidR="00020CF3" w:rsidRDefault="00020CF3" w:rsidP="00020CF3">
      <w:pPr>
        <w:rPr>
          <w:rtl/>
          <w:lang w:eastAsia="he-IL"/>
        </w:rPr>
      </w:pPr>
    </w:p>
    <w:p w14:paraId="048B8803" w14:textId="77777777" w:rsidR="00020CF3" w:rsidRDefault="00020CF3" w:rsidP="00020CF3">
      <w:pPr>
        <w:pStyle w:val="af9"/>
        <w:keepNext/>
        <w:rPr>
          <w:rtl/>
          <w:lang w:eastAsia="he-IL"/>
        </w:rPr>
      </w:pPr>
      <w:bookmarkStart w:id="728" w:name="ET_guest_795637_84"/>
      <w:r w:rsidRPr="00020CF3">
        <w:rPr>
          <w:rStyle w:val="TagStyle"/>
          <w:rtl/>
        </w:rPr>
        <w:t xml:space="preserve"> &lt;&lt; אורח &gt;&gt; </w:t>
      </w:r>
      <w:r>
        <w:rPr>
          <w:rtl/>
          <w:lang w:eastAsia="he-IL"/>
        </w:rPr>
        <w:t>מיכאל אסולין:</w:t>
      </w:r>
      <w:r w:rsidRPr="00020CF3">
        <w:rPr>
          <w:rStyle w:val="TagStyle"/>
          <w:rtl/>
        </w:rPr>
        <w:t xml:space="preserve"> &lt;&lt; אורח &gt;&gt;</w:t>
      </w:r>
      <w:r>
        <w:rPr>
          <w:rtl/>
          <w:lang w:eastAsia="he-IL"/>
        </w:rPr>
        <w:t xml:space="preserve">   </w:t>
      </w:r>
      <w:bookmarkEnd w:id="728"/>
    </w:p>
    <w:p w14:paraId="77ED7CFD" w14:textId="5E986560" w:rsidR="00020CF3" w:rsidRDefault="00020CF3" w:rsidP="00020CF3">
      <w:pPr>
        <w:pStyle w:val="KeepWithNext"/>
        <w:rPr>
          <w:rtl/>
          <w:lang w:eastAsia="he-IL"/>
        </w:rPr>
      </w:pPr>
    </w:p>
    <w:p w14:paraId="1775FB6E" w14:textId="49D72D7A" w:rsidR="00384329" w:rsidRPr="00384329" w:rsidRDefault="00384329" w:rsidP="00384329">
      <w:pPr>
        <w:rPr>
          <w:rtl/>
          <w:lang w:eastAsia="he-IL"/>
        </w:rPr>
      </w:pPr>
      <w:bookmarkStart w:id="729" w:name="_ETM_Q1_2125000"/>
      <w:bookmarkEnd w:id="729"/>
      <w:r>
        <w:rPr>
          <w:rFonts w:hint="cs"/>
          <w:rtl/>
          <w:lang w:eastAsia="he-IL"/>
        </w:rPr>
        <w:t xml:space="preserve">ההטבה שניתנת היא וולונטרית. זאת אומרת, החברה יכולה </w:t>
      </w:r>
      <w:bookmarkStart w:id="730" w:name="_ETM_Q1_2128000"/>
      <w:bookmarkEnd w:id="730"/>
      <w:r>
        <w:rPr>
          <w:rFonts w:hint="cs"/>
          <w:rtl/>
          <w:lang w:eastAsia="he-IL"/>
        </w:rPr>
        <w:t xml:space="preserve">לבחור אם להיכנס. </w:t>
      </w:r>
    </w:p>
    <w:p w14:paraId="6CE0E2AE" w14:textId="77777777" w:rsidR="00020CF3" w:rsidRDefault="00020CF3" w:rsidP="00020CF3">
      <w:pPr>
        <w:rPr>
          <w:rtl/>
          <w:lang w:eastAsia="he-IL"/>
        </w:rPr>
      </w:pPr>
    </w:p>
    <w:p w14:paraId="0A6523D3" w14:textId="77777777" w:rsidR="00020CF3" w:rsidRDefault="00020CF3" w:rsidP="00020CF3">
      <w:pPr>
        <w:pStyle w:val="a4"/>
        <w:keepNext/>
        <w:rPr>
          <w:rtl/>
        </w:rPr>
      </w:pPr>
      <w:bookmarkStart w:id="731" w:name="ET_speaker_5726_85"/>
      <w:r w:rsidRPr="00020CF3">
        <w:rPr>
          <w:rStyle w:val="TagStyle"/>
          <w:rtl/>
        </w:rPr>
        <w:t xml:space="preserve"> &lt;&lt; דובר &gt;&gt; </w:t>
      </w:r>
      <w:r>
        <w:rPr>
          <w:rtl/>
        </w:rPr>
        <w:t>ינון אזולאי (ש"ס):</w:t>
      </w:r>
      <w:r w:rsidRPr="00020CF3">
        <w:rPr>
          <w:rStyle w:val="TagStyle"/>
          <w:rtl/>
        </w:rPr>
        <w:t xml:space="preserve"> &lt;&lt; דובר &gt;&gt;</w:t>
      </w:r>
      <w:r>
        <w:rPr>
          <w:rtl/>
        </w:rPr>
        <w:t xml:space="preserve">   </w:t>
      </w:r>
      <w:bookmarkEnd w:id="731"/>
    </w:p>
    <w:p w14:paraId="651C1DCE" w14:textId="77777777" w:rsidR="00020CF3" w:rsidRDefault="00020CF3" w:rsidP="00020CF3">
      <w:pPr>
        <w:pStyle w:val="KeepWithNext"/>
        <w:rPr>
          <w:rtl/>
          <w:lang w:eastAsia="he-IL"/>
        </w:rPr>
      </w:pPr>
    </w:p>
    <w:p w14:paraId="4AF05B40" w14:textId="17D83B0B" w:rsidR="00384329" w:rsidRDefault="00384329" w:rsidP="00384329">
      <w:pPr>
        <w:rPr>
          <w:rtl/>
          <w:lang w:eastAsia="he-IL"/>
        </w:rPr>
      </w:pPr>
      <w:r>
        <w:rPr>
          <w:rFonts w:hint="cs"/>
          <w:rtl/>
          <w:lang w:eastAsia="he-IL"/>
        </w:rPr>
        <w:t xml:space="preserve">הבנתי, אבל סך הכול, מי שזכה בהטבה הזאת, בכמה מיליארדים מדובר? </w:t>
      </w:r>
      <w:r w:rsidR="00020CF3">
        <w:rPr>
          <w:rFonts w:hint="cs"/>
          <w:rtl/>
          <w:lang w:eastAsia="he-IL"/>
        </w:rPr>
        <w:t>כמה זכאים להטבה הזאת</w:t>
      </w:r>
      <w:bookmarkStart w:id="732" w:name="_ETM_Q1_2135000"/>
      <w:bookmarkEnd w:id="732"/>
      <w:r>
        <w:rPr>
          <w:rFonts w:hint="cs"/>
          <w:rtl/>
          <w:lang w:eastAsia="he-IL"/>
        </w:rPr>
        <w:t>?</w:t>
      </w:r>
    </w:p>
    <w:p w14:paraId="441E3E9B" w14:textId="77777777" w:rsidR="00020CF3" w:rsidRDefault="00020CF3" w:rsidP="00020CF3">
      <w:pPr>
        <w:rPr>
          <w:rtl/>
          <w:lang w:eastAsia="he-IL"/>
        </w:rPr>
      </w:pPr>
    </w:p>
    <w:p w14:paraId="5754A936" w14:textId="77777777" w:rsidR="00020CF3" w:rsidRDefault="00020CF3" w:rsidP="00020CF3">
      <w:pPr>
        <w:pStyle w:val="af9"/>
        <w:keepNext/>
        <w:rPr>
          <w:rtl/>
          <w:lang w:eastAsia="he-IL"/>
        </w:rPr>
      </w:pPr>
      <w:bookmarkStart w:id="733" w:name="ET_guest_795637_86"/>
      <w:r w:rsidRPr="00020CF3">
        <w:rPr>
          <w:rStyle w:val="TagStyle"/>
          <w:rtl/>
        </w:rPr>
        <w:t xml:space="preserve"> &lt;&lt; אורח &gt;&gt; </w:t>
      </w:r>
      <w:r>
        <w:rPr>
          <w:rtl/>
          <w:lang w:eastAsia="he-IL"/>
        </w:rPr>
        <w:t>מיכאל אסולין:</w:t>
      </w:r>
      <w:r w:rsidRPr="00020CF3">
        <w:rPr>
          <w:rStyle w:val="TagStyle"/>
          <w:rtl/>
        </w:rPr>
        <w:t xml:space="preserve"> &lt;&lt; אורח &gt;&gt;</w:t>
      </w:r>
      <w:r>
        <w:rPr>
          <w:rtl/>
          <w:lang w:eastAsia="he-IL"/>
        </w:rPr>
        <w:t xml:space="preserve">   </w:t>
      </w:r>
      <w:bookmarkEnd w:id="733"/>
    </w:p>
    <w:p w14:paraId="65EC527C" w14:textId="12AFB849" w:rsidR="00020CF3" w:rsidRDefault="00020CF3" w:rsidP="00020CF3">
      <w:pPr>
        <w:pStyle w:val="KeepWithNext"/>
        <w:rPr>
          <w:rtl/>
          <w:lang w:eastAsia="he-IL"/>
        </w:rPr>
      </w:pPr>
    </w:p>
    <w:p w14:paraId="7A3D75EC" w14:textId="2C2F6179" w:rsidR="00384329" w:rsidRPr="00384329" w:rsidRDefault="00384329" w:rsidP="00384329">
      <w:pPr>
        <w:rPr>
          <w:rtl/>
          <w:lang w:eastAsia="he-IL"/>
        </w:rPr>
      </w:pPr>
      <w:bookmarkStart w:id="734" w:name="_ETM_Q1_2132000"/>
      <w:bookmarkEnd w:id="734"/>
      <w:r>
        <w:rPr>
          <w:rFonts w:hint="cs"/>
          <w:rtl/>
          <w:lang w:eastAsia="he-IL"/>
        </w:rPr>
        <w:t xml:space="preserve">אם נגיד שמתוך ה-100 מיליארד האלה </w:t>
      </w:r>
      <w:bookmarkStart w:id="735" w:name="_ETM_Q1_2139000"/>
      <w:bookmarkEnd w:id="735"/>
      <w:r>
        <w:rPr>
          <w:rFonts w:hint="cs"/>
          <w:rtl/>
          <w:lang w:eastAsia="he-IL"/>
        </w:rPr>
        <w:t xml:space="preserve">המס המלא שניתן לגבות יכול לנוע סדר גודל של 12-13 מיליארד שקל מס, אנחנו מניחים שמתוך ה-12-13 מיליארד אנחנו </w:t>
      </w:r>
      <w:bookmarkStart w:id="736" w:name="_ETM_Q1_2147000"/>
      <w:bookmarkEnd w:id="736"/>
      <w:r>
        <w:rPr>
          <w:rFonts w:hint="cs"/>
          <w:rtl/>
          <w:lang w:eastAsia="he-IL"/>
        </w:rPr>
        <w:t xml:space="preserve">במסגרת ההטבה וכמה חברות שישלמו נוכל לגבות חצי מיליארד עד </w:t>
      </w:r>
      <w:bookmarkStart w:id="737" w:name="_ETM_Q1_2148000"/>
      <w:bookmarkEnd w:id="737"/>
      <w:r>
        <w:rPr>
          <w:rFonts w:hint="cs"/>
          <w:rtl/>
          <w:lang w:eastAsia="he-IL"/>
        </w:rPr>
        <w:t xml:space="preserve">מיליארד. </w:t>
      </w:r>
    </w:p>
    <w:p w14:paraId="36253F08" w14:textId="77777777" w:rsidR="00020CF3" w:rsidRDefault="00020CF3" w:rsidP="00020CF3">
      <w:pPr>
        <w:rPr>
          <w:rtl/>
          <w:lang w:eastAsia="he-IL"/>
        </w:rPr>
      </w:pPr>
    </w:p>
    <w:p w14:paraId="4DEFE388" w14:textId="77777777" w:rsidR="00020CF3" w:rsidRDefault="00020CF3" w:rsidP="00020CF3">
      <w:pPr>
        <w:pStyle w:val="a4"/>
        <w:keepNext/>
        <w:rPr>
          <w:rtl/>
        </w:rPr>
      </w:pPr>
      <w:bookmarkStart w:id="738" w:name="ET_speaker_5726_87"/>
      <w:r w:rsidRPr="00020CF3">
        <w:rPr>
          <w:rStyle w:val="TagStyle"/>
          <w:rtl/>
        </w:rPr>
        <w:t xml:space="preserve"> &lt;&lt; דובר &gt;&gt; </w:t>
      </w:r>
      <w:r>
        <w:rPr>
          <w:rtl/>
        </w:rPr>
        <w:t>ינון אזולאי (ש"ס):</w:t>
      </w:r>
      <w:r w:rsidRPr="00020CF3">
        <w:rPr>
          <w:rStyle w:val="TagStyle"/>
          <w:rtl/>
        </w:rPr>
        <w:t xml:space="preserve"> &lt;&lt; דובר &gt;&gt;</w:t>
      </w:r>
      <w:r>
        <w:rPr>
          <w:rtl/>
        </w:rPr>
        <w:t xml:space="preserve">   </w:t>
      </w:r>
      <w:bookmarkEnd w:id="738"/>
    </w:p>
    <w:p w14:paraId="06F8B924" w14:textId="77777777" w:rsidR="00020CF3" w:rsidRDefault="00020CF3" w:rsidP="00020CF3">
      <w:pPr>
        <w:pStyle w:val="KeepWithNext"/>
        <w:rPr>
          <w:rtl/>
          <w:lang w:eastAsia="he-IL"/>
        </w:rPr>
      </w:pPr>
    </w:p>
    <w:p w14:paraId="0EE360AA" w14:textId="2574C49C" w:rsidR="00020CF3" w:rsidRDefault="00020CF3" w:rsidP="00020CF3">
      <w:pPr>
        <w:rPr>
          <w:rtl/>
          <w:lang w:eastAsia="he-IL"/>
        </w:rPr>
      </w:pPr>
      <w:r>
        <w:rPr>
          <w:rFonts w:hint="cs"/>
          <w:rtl/>
          <w:lang w:eastAsia="he-IL"/>
        </w:rPr>
        <w:t xml:space="preserve">אולי לא הסברתי את עצמי. </w:t>
      </w:r>
      <w:r w:rsidR="00384329">
        <w:rPr>
          <w:rFonts w:hint="cs"/>
          <w:rtl/>
          <w:lang w:eastAsia="he-IL"/>
        </w:rPr>
        <w:t xml:space="preserve">אני אסביר את השאלה שלי. </w:t>
      </w:r>
    </w:p>
    <w:p w14:paraId="21229D31" w14:textId="77777777" w:rsidR="00927B93" w:rsidRDefault="00927B93" w:rsidP="00927B93">
      <w:pPr>
        <w:pStyle w:val="a4"/>
        <w:keepNext/>
        <w:rPr>
          <w:rtl/>
        </w:rPr>
      </w:pPr>
      <w:bookmarkStart w:id="739" w:name="ET_speaker_קריאה_221"/>
    </w:p>
    <w:p w14:paraId="3BB23442" w14:textId="77777777" w:rsidR="00927B93" w:rsidRDefault="00927B93" w:rsidP="00927B93">
      <w:pPr>
        <w:pStyle w:val="a4"/>
        <w:keepNext/>
        <w:rPr>
          <w:rtl/>
        </w:rPr>
      </w:pPr>
      <w:bookmarkStart w:id="740" w:name="ET_speaker_5292_222"/>
      <w:r w:rsidRPr="00927B93">
        <w:rPr>
          <w:rStyle w:val="TagStyle"/>
          <w:rtl/>
        </w:rPr>
        <w:t xml:space="preserve"> &lt;&lt; דובר &gt;&gt; </w:t>
      </w:r>
      <w:r>
        <w:rPr>
          <w:rtl/>
        </w:rPr>
        <w:t>אוסאמה סעדי (הרשימה המשותפת):</w:t>
      </w:r>
      <w:r w:rsidRPr="00927B93">
        <w:rPr>
          <w:rStyle w:val="TagStyle"/>
          <w:rtl/>
        </w:rPr>
        <w:t xml:space="preserve"> &lt;&lt; דובר &gt;&gt;</w:t>
      </w:r>
      <w:r>
        <w:rPr>
          <w:rtl/>
        </w:rPr>
        <w:t xml:space="preserve">   </w:t>
      </w:r>
      <w:bookmarkEnd w:id="740"/>
    </w:p>
    <w:p w14:paraId="2E96F720" w14:textId="77777777" w:rsidR="00927B93" w:rsidRDefault="00927B93" w:rsidP="00927B93">
      <w:pPr>
        <w:pStyle w:val="KeepWithNext"/>
        <w:rPr>
          <w:rtl/>
        </w:rPr>
      </w:pPr>
    </w:p>
    <w:p w14:paraId="0BA74F58" w14:textId="52051F7E" w:rsidR="00927B93" w:rsidRDefault="00927B93" w:rsidP="00927B93">
      <w:pPr>
        <w:rPr>
          <w:rtl/>
        </w:rPr>
      </w:pPr>
      <w:r>
        <w:rPr>
          <w:rFonts w:hint="cs"/>
          <w:rtl/>
        </w:rPr>
        <w:t>למה?</w:t>
      </w:r>
      <w:r>
        <w:rPr>
          <w:rtl/>
        </w:rPr>
        <w:t xml:space="preserve"> </w:t>
      </w:r>
      <w:bookmarkEnd w:id="739"/>
      <w:r>
        <w:rPr>
          <w:rFonts w:hint="cs"/>
          <w:rtl/>
        </w:rPr>
        <w:t>מתוך 100 מיליארד זה לא 20-30 מיליארד?</w:t>
      </w:r>
    </w:p>
    <w:p w14:paraId="51A3C17C" w14:textId="77777777" w:rsidR="00020CF3" w:rsidRDefault="00020CF3" w:rsidP="00020CF3">
      <w:pPr>
        <w:rPr>
          <w:rtl/>
          <w:lang w:eastAsia="he-IL"/>
        </w:rPr>
      </w:pPr>
    </w:p>
    <w:p w14:paraId="12429315" w14:textId="77777777" w:rsidR="00020CF3" w:rsidRDefault="00020CF3" w:rsidP="00020CF3">
      <w:pPr>
        <w:pStyle w:val="af9"/>
        <w:keepNext/>
        <w:rPr>
          <w:rtl/>
          <w:lang w:eastAsia="he-IL"/>
        </w:rPr>
      </w:pPr>
      <w:bookmarkStart w:id="741" w:name="ET_guest_795637_88"/>
      <w:r w:rsidRPr="00020CF3">
        <w:rPr>
          <w:rStyle w:val="TagStyle"/>
          <w:rtl/>
        </w:rPr>
        <w:t xml:space="preserve"> &lt;&lt; אורח &gt;&gt; </w:t>
      </w:r>
      <w:r>
        <w:rPr>
          <w:rtl/>
          <w:lang w:eastAsia="he-IL"/>
        </w:rPr>
        <w:t>מיכאל אסולין:</w:t>
      </w:r>
      <w:r w:rsidRPr="00020CF3">
        <w:rPr>
          <w:rStyle w:val="TagStyle"/>
          <w:rtl/>
        </w:rPr>
        <w:t xml:space="preserve"> &lt;&lt; אורח &gt;&gt;</w:t>
      </w:r>
      <w:r>
        <w:rPr>
          <w:rtl/>
          <w:lang w:eastAsia="he-IL"/>
        </w:rPr>
        <w:t xml:space="preserve">   </w:t>
      </w:r>
      <w:bookmarkEnd w:id="741"/>
    </w:p>
    <w:p w14:paraId="1F1148B9" w14:textId="1A20F3A5" w:rsidR="00020CF3" w:rsidRDefault="00020CF3" w:rsidP="00020CF3">
      <w:pPr>
        <w:pStyle w:val="KeepWithNext"/>
        <w:rPr>
          <w:rtl/>
          <w:lang w:eastAsia="he-IL"/>
        </w:rPr>
      </w:pPr>
    </w:p>
    <w:p w14:paraId="7D2FB71C" w14:textId="163FFB02" w:rsidR="00927B93" w:rsidRDefault="00927B93" w:rsidP="00927B93">
      <w:pPr>
        <w:rPr>
          <w:rtl/>
          <w:lang w:eastAsia="he-IL"/>
        </w:rPr>
      </w:pPr>
      <w:bookmarkStart w:id="742" w:name="_ETM_Q1_2161000"/>
      <w:bookmarkEnd w:id="742"/>
      <w:r>
        <w:rPr>
          <w:rFonts w:hint="cs"/>
          <w:rtl/>
          <w:lang w:eastAsia="he-IL"/>
        </w:rPr>
        <w:t xml:space="preserve">לא. מתוך 100 מיליארד, המס שאמור לחול על </w:t>
      </w:r>
      <w:bookmarkStart w:id="743" w:name="_ETM_Q1_2163000"/>
      <w:bookmarkEnd w:id="743"/>
      <w:r>
        <w:rPr>
          <w:rFonts w:hint="cs"/>
          <w:rtl/>
          <w:lang w:eastAsia="he-IL"/>
        </w:rPr>
        <w:t xml:space="preserve">אותם 100 מיליארד פטורים, הוא סדר-גודל של כ-12-13 מיליארד שקל </w:t>
      </w:r>
      <w:bookmarkStart w:id="744" w:name="_ETM_Q1_2169000"/>
      <w:bookmarkEnd w:id="744"/>
      <w:r>
        <w:rPr>
          <w:rFonts w:hint="cs"/>
          <w:rtl/>
          <w:lang w:eastAsia="he-IL"/>
        </w:rPr>
        <w:t xml:space="preserve">מס. כמו שאמרתי קודם, רוב הרווחים האלה אלה רווחים של </w:t>
      </w:r>
      <w:bookmarkStart w:id="745" w:name="_ETM_Q1_2171000"/>
      <w:bookmarkEnd w:id="745"/>
      <w:r>
        <w:rPr>
          <w:rFonts w:hint="cs"/>
          <w:rtl/>
          <w:lang w:eastAsia="he-IL"/>
        </w:rPr>
        <w:t xml:space="preserve">חברות זרות שגם כך הן ב-10% אחוזי מס. </w:t>
      </w:r>
    </w:p>
    <w:p w14:paraId="03504976" w14:textId="71F0BB39" w:rsidR="00927B93" w:rsidRDefault="00927B93" w:rsidP="00927B93">
      <w:pPr>
        <w:rPr>
          <w:rtl/>
          <w:lang w:eastAsia="he-IL"/>
        </w:rPr>
      </w:pPr>
    </w:p>
    <w:p w14:paraId="3B4B69F3" w14:textId="5274BCEB" w:rsidR="00927B93" w:rsidRDefault="00927B93" w:rsidP="00927B93">
      <w:pPr>
        <w:pStyle w:val="a4"/>
        <w:keepNext/>
        <w:rPr>
          <w:rtl/>
        </w:rPr>
      </w:pPr>
      <w:bookmarkStart w:id="746" w:name="ET_speaker_5292_223"/>
      <w:r w:rsidRPr="00927B93">
        <w:rPr>
          <w:rStyle w:val="TagStyle"/>
          <w:rtl/>
        </w:rPr>
        <w:t xml:space="preserve"> &lt;&lt; דובר &gt;&gt; </w:t>
      </w:r>
      <w:r>
        <w:rPr>
          <w:rtl/>
        </w:rPr>
        <w:t>אוסאמה סעדי (הרשימה המשותפת):</w:t>
      </w:r>
      <w:r w:rsidRPr="00927B93">
        <w:rPr>
          <w:rStyle w:val="TagStyle"/>
          <w:rtl/>
        </w:rPr>
        <w:t xml:space="preserve"> &lt;&lt; דובר &gt;&gt;</w:t>
      </w:r>
      <w:r>
        <w:rPr>
          <w:rtl/>
        </w:rPr>
        <w:t xml:space="preserve">   </w:t>
      </w:r>
      <w:bookmarkEnd w:id="746"/>
    </w:p>
    <w:p w14:paraId="63806633" w14:textId="404944D8" w:rsidR="00927B93" w:rsidRDefault="00927B93" w:rsidP="00927B93">
      <w:pPr>
        <w:pStyle w:val="KeepWithNext"/>
        <w:rPr>
          <w:rtl/>
          <w:lang w:eastAsia="he-IL"/>
        </w:rPr>
      </w:pPr>
    </w:p>
    <w:p w14:paraId="55E2F500" w14:textId="73568619" w:rsidR="00927B93" w:rsidRDefault="00927B93" w:rsidP="00927B93">
      <w:pPr>
        <w:rPr>
          <w:rtl/>
          <w:lang w:eastAsia="he-IL"/>
        </w:rPr>
      </w:pPr>
      <w:r>
        <w:rPr>
          <w:rFonts w:hint="cs"/>
          <w:rtl/>
          <w:lang w:eastAsia="he-IL"/>
        </w:rPr>
        <w:t xml:space="preserve">אבל מ-12-15 </w:t>
      </w:r>
      <w:bookmarkStart w:id="747" w:name="_ETM_Q1_2178000"/>
      <w:bookmarkEnd w:id="747"/>
      <w:r>
        <w:rPr>
          <w:rFonts w:hint="cs"/>
          <w:rtl/>
          <w:lang w:eastAsia="he-IL"/>
        </w:rPr>
        <w:t>אז מה?</w:t>
      </w:r>
    </w:p>
    <w:p w14:paraId="79F6D9B1" w14:textId="15EAEF2E" w:rsidR="00927B93" w:rsidRDefault="00927B93" w:rsidP="00927B93">
      <w:pPr>
        <w:rPr>
          <w:rtl/>
          <w:lang w:eastAsia="he-IL"/>
        </w:rPr>
      </w:pPr>
    </w:p>
    <w:p w14:paraId="70E67261" w14:textId="441FFAAA" w:rsidR="00927B93" w:rsidRDefault="00927B93" w:rsidP="00927B93">
      <w:pPr>
        <w:pStyle w:val="af9"/>
        <w:keepNext/>
        <w:rPr>
          <w:rtl/>
          <w:lang w:eastAsia="he-IL"/>
        </w:rPr>
      </w:pPr>
      <w:bookmarkStart w:id="748" w:name="ET_guest_795637_224"/>
      <w:r w:rsidRPr="00927B93">
        <w:rPr>
          <w:rStyle w:val="TagStyle"/>
          <w:rtl/>
        </w:rPr>
        <w:t xml:space="preserve"> &lt;&lt; אורח &gt;&gt; </w:t>
      </w:r>
      <w:r>
        <w:rPr>
          <w:rtl/>
          <w:lang w:eastAsia="he-IL"/>
        </w:rPr>
        <w:t>מיכאל אסולין:</w:t>
      </w:r>
      <w:r w:rsidRPr="00927B93">
        <w:rPr>
          <w:rStyle w:val="TagStyle"/>
          <w:rtl/>
        </w:rPr>
        <w:t xml:space="preserve"> &lt;&lt; אורח &gt;&gt;</w:t>
      </w:r>
      <w:r>
        <w:rPr>
          <w:rtl/>
          <w:lang w:eastAsia="he-IL"/>
        </w:rPr>
        <w:t xml:space="preserve">   </w:t>
      </w:r>
      <w:bookmarkEnd w:id="748"/>
    </w:p>
    <w:p w14:paraId="19E017AA" w14:textId="3A2C830D" w:rsidR="00927B93" w:rsidRDefault="00927B93" w:rsidP="00927B93">
      <w:pPr>
        <w:pStyle w:val="KeepWithNext"/>
        <w:rPr>
          <w:rtl/>
          <w:lang w:eastAsia="he-IL"/>
        </w:rPr>
      </w:pPr>
    </w:p>
    <w:p w14:paraId="58AC6775" w14:textId="61F07F1C" w:rsidR="00927B93" w:rsidRPr="00927B93" w:rsidRDefault="00927B93" w:rsidP="00927B93">
      <w:pPr>
        <w:rPr>
          <w:rtl/>
          <w:lang w:eastAsia="he-IL"/>
        </w:rPr>
      </w:pPr>
      <w:bookmarkStart w:id="749" w:name="_ETM_Q1_2175000"/>
      <w:bookmarkEnd w:id="749"/>
      <w:r>
        <w:rPr>
          <w:rFonts w:hint="cs"/>
          <w:rtl/>
          <w:lang w:eastAsia="he-IL"/>
        </w:rPr>
        <w:t xml:space="preserve">מ-12-15 מזה תוריד 50% הנחה, בין 40 ל-60, אז </w:t>
      </w:r>
      <w:bookmarkStart w:id="750" w:name="_ETM_Q1_2180000"/>
      <w:bookmarkEnd w:id="750"/>
      <w:r>
        <w:rPr>
          <w:rFonts w:hint="cs"/>
          <w:rtl/>
          <w:lang w:eastAsia="he-IL"/>
        </w:rPr>
        <w:t xml:space="preserve">הגעת לבערך 5-6 מיליארד. מניסיון עבר ומבדיקה שעשינו וממה שדיברנו </w:t>
      </w:r>
      <w:bookmarkStart w:id="751" w:name="_ETM_Q1_2191000"/>
      <w:bookmarkEnd w:id="751"/>
      <w:r>
        <w:rPr>
          <w:rFonts w:hint="cs"/>
          <w:rtl/>
          <w:lang w:eastAsia="he-IL"/>
        </w:rPr>
        <w:t>עם חברות כמה מוכנות ורוצות להיכנס ולשלם, נקודת המוצא שלנו</w:t>
      </w:r>
      <w:bookmarkStart w:id="752" w:name="_ETM_Q1_2192000"/>
      <w:bookmarkEnd w:id="752"/>
      <w:r>
        <w:rPr>
          <w:rFonts w:hint="cs"/>
          <w:rtl/>
          <w:lang w:eastAsia="he-IL"/>
        </w:rPr>
        <w:t xml:space="preserve"> דיברה על סדר גודל של כחצי מיליארד עד מיליארד. </w:t>
      </w:r>
    </w:p>
    <w:p w14:paraId="751FAE9B" w14:textId="77777777" w:rsidR="00020CF3" w:rsidRDefault="00020CF3" w:rsidP="00020CF3">
      <w:pPr>
        <w:rPr>
          <w:rtl/>
          <w:lang w:eastAsia="he-IL"/>
        </w:rPr>
      </w:pPr>
    </w:p>
    <w:p w14:paraId="5B7A627F" w14:textId="77777777" w:rsidR="00020CF3" w:rsidRDefault="00020CF3" w:rsidP="00020CF3">
      <w:pPr>
        <w:pStyle w:val="af6"/>
        <w:keepNext/>
        <w:rPr>
          <w:rtl/>
        </w:rPr>
      </w:pPr>
      <w:bookmarkStart w:id="753" w:name="ET_yor_5857_89"/>
      <w:r w:rsidRPr="00020CF3">
        <w:rPr>
          <w:rStyle w:val="TagStyle"/>
          <w:rtl/>
        </w:rPr>
        <w:t xml:space="preserve"> &lt;&lt; יור &gt;&gt; </w:t>
      </w:r>
      <w:r>
        <w:rPr>
          <w:rtl/>
        </w:rPr>
        <w:t>היו"ר אלכס קושניר:</w:t>
      </w:r>
      <w:r w:rsidRPr="00020CF3">
        <w:rPr>
          <w:rStyle w:val="TagStyle"/>
          <w:rtl/>
        </w:rPr>
        <w:t xml:space="preserve"> &lt;&lt; יור &gt;&gt;</w:t>
      </w:r>
      <w:r>
        <w:rPr>
          <w:rtl/>
        </w:rPr>
        <w:t xml:space="preserve">   </w:t>
      </w:r>
      <w:bookmarkEnd w:id="753"/>
    </w:p>
    <w:p w14:paraId="01219B73" w14:textId="77777777" w:rsidR="00020CF3" w:rsidRDefault="00020CF3" w:rsidP="00020CF3">
      <w:pPr>
        <w:pStyle w:val="KeepWithNext"/>
        <w:rPr>
          <w:rtl/>
          <w:lang w:eastAsia="he-IL"/>
        </w:rPr>
      </w:pPr>
    </w:p>
    <w:p w14:paraId="0155412E" w14:textId="7EACEB00" w:rsidR="00020CF3" w:rsidRDefault="00020CF3" w:rsidP="00020CF3">
      <w:pPr>
        <w:rPr>
          <w:rtl/>
          <w:lang w:eastAsia="he-IL"/>
        </w:rPr>
      </w:pPr>
      <w:r>
        <w:rPr>
          <w:rFonts w:hint="cs"/>
          <w:rtl/>
          <w:lang w:eastAsia="he-IL"/>
        </w:rPr>
        <w:t xml:space="preserve">כמה זמן להערכתם בעקבות </w:t>
      </w:r>
      <w:r w:rsidR="00927B93">
        <w:rPr>
          <w:rFonts w:hint="cs"/>
          <w:rtl/>
          <w:lang w:eastAsia="he-IL"/>
        </w:rPr>
        <w:t xml:space="preserve">הוראת </w:t>
      </w:r>
      <w:bookmarkStart w:id="754" w:name="_ETM_Q1_2206000"/>
      <w:bookmarkEnd w:id="754"/>
      <w:r w:rsidR="00927B93">
        <w:rPr>
          <w:rFonts w:hint="cs"/>
          <w:rtl/>
          <w:lang w:eastAsia="he-IL"/>
        </w:rPr>
        <w:t xml:space="preserve">הקבע אנחנו נצמצם משמעותית את הרווחים הכלואים. </w:t>
      </w:r>
    </w:p>
    <w:p w14:paraId="3EB2303E" w14:textId="77777777" w:rsidR="00020CF3" w:rsidRDefault="00020CF3" w:rsidP="00020CF3">
      <w:pPr>
        <w:rPr>
          <w:rtl/>
          <w:lang w:eastAsia="he-IL"/>
        </w:rPr>
      </w:pPr>
    </w:p>
    <w:p w14:paraId="54F19825" w14:textId="77777777" w:rsidR="00020CF3" w:rsidRDefault="00020CF3" w:rsidP="00020CF3">
      <w:pPr>
        <w:pStyle w:val="a4"/>
        <w:keepNext/>
        <w:rPr>
          <w:rtl/>
        </w:rPr>
      </w:pPr>
      <w:bookmarkStart w:id="755" w:name="ET_speaker_5726_90"/>
      <w:r w:rsidRPr="00020CF3">
        <w:rPr>
          <w:rStyle w:val="TagStyle"/>
          <w:rtl/>
        </w:rPr>
        <w:t xml:space="preserve"> &lt;&lt; דובר &gt;&gt; </w:t>
      </w:r>
      <w:r>
        <w:rPr>
          <w:rtl/>
        </w:rPr>
        <w:t>ינון אזולאי (ש"ס):</w:t>
      </w:r>
      <w:r w:rsidRPr="00020CF3">
        <w:rPr>
          <w:rStyle w:val="TagStyle"/>
          <w:rtl/>
        </w:rPr>
        <w:t xml:space="preserve"> &lt;&lt; דובר &gt;&gt;</w:t>
      </w:r>
      <w:r>
        <w:rPr>
          <w:rtl/>
        </w:rPr>
        <w:t xml:space="preserve">   </w:t>
      </w:r>
      <w:bookmarkEnd w:id="755"/>
    </w:p>
    <w:p w14:paraId="536697F6" w14:textId="77777777" w:rsidR="00020CF3" w:rsidRDefault="00020CF3" w:rsidP="00020CF3">
      <w:pPr>
        <w:pStyle w:val="KeepWithNext"/>
        <w:rPr>
          <w:rtl/>
          <w:lang w:eastAsia="he-IL"/>
        </w:rPr>
      </w:pPr>
    </w:p>
    <w:p w14:paraId="21E08E03" w14:textId="6A5E33AF" w:rsidR="00020CF3" w:rsidRDefault="00020CF3" w:rsidP="00927B93">
      <w:pPr>
        <w:rPr>
          <w:rtl/>
          <w:lang w:eastAsia="he-IL"/>
        </w:rPr>
      </w:pPr>
      <w:r>
        <w:rPr>
          <w:rFonts w:hint="cs"/>
          <w:rtl/>
          <w:lang w:eastAsia="he-IL"/>
        </w:rPr>
        <w:t xml:space="preserve">לפי מה שהוא אמר </w:t>
      </w:r>
      <w:r w:rsidR="00927B93">
        <w:rPr>
          <w:rFonts w:hint="cs"/>
          <w:rtl/>
          <w:lang w:eastAsia="he-IL"/>
        </w:rPr>
        <w:t>עד</w:t>
      </w:r>
      <w:r>
        <w:rPr>
          <w:rFonts w:hint="cs"/>
          <w:rtl/>
          <w:lang w:eastAsia="he-IL"/>
        </w:rPr>
        <w:t xml:space="preserve"> 2023. </w:t>
      </w:r>
    </w:p>
    <w:p w14:paraId="3A3C4F9C" w14:textId="77777777" w:rsidR="00020CF3" w:rsidRDefault="00020CF3" w:rsidP="00020CF3">
      <w:pPr>
        <w:rPr>
          <w:rtl/>
          <w:lang w:eastAsia="he-IL"/>
        </w:rPr>
      </w:pPr>
    </w:p>
    <w:p w14:paraId="36C6F348" w14:textId="77777777" w:rsidR="00020CF3" w:rsidRDefault="00020CF3" w:rsidP="00020CF3">
      <w:pPr>
        <w:pStyle w:val="af9"/>
        <w:keepNext/>
        <w:rPr>
          <w:rtl/>
          <w:lang w:eastAsia="he-IL"/>
        </w:rPr>
      </w:pPr>
      <w:bookmarkStart w:id="756" w:name="ET_guest_795637_91"/>
      <w:r w:rsidRPr="00020CF3">
        <w:rPr>
          <w:rStyle w:val="TagStyle"/>
          <w:rtl/>
        </w:rPr>
        <w:t xml:space="preserve"> &lt;&lt; אורח &gt;&gt; </w:t>
      </w:r>
      <w:r>
        <w:rPr>
          <w:rtl/>
          <w:lang w:eastAsia="he-IL"/>
        </w:rPr>
        <w:t>מיכאל אסולין:</w:t>
      </w:r>
      <w:r w:rsidRPr="00020CF3">
        <w:rPr>
          <w:rStyle w:val="TagStyle"/>
          <w:rtl/>
        </w:rPr>
        <w:t xml:space="preserve"> &lt;&lt; אורח &gt;&gt;</w:t>
      </w:r>
      <w:r>
        <w:rPr>
          <w:rtl/>
          <w:lang w:eastAsia="he-IL"/>
        </w:rPr>
        <w:t xml:space="preserve">   </w:t>
      </w:r>
      <w:bookmarkEnd w:id="756"/>
    </w:p>
    <w:p w14:paraId="096FE24F" w14:textId="6D8DF7A1" w:rsidR="00020CF3" w:rsidRDefault="00020CF3" w:rsidP="00020CF3">
      <w:pPr>
        <w:pStyle w:val="KeepWithNext"/>
        <w:rPr>
          <w:rtl/>
          <w:lang w:eastAsia="he-IL"/>
        </w:rPr>
      </w:pPr>
    </w:p>
    <w:p w14:paraId="7A61BC84" w14:textId="1E070627" w:rsidR="00927B93" w:rsidRPr="00927B93" w:rsidRDefault="00927B93" w:rsidP="00927B93">
      <w:pPr>
        <w:rPr>
          <w:rtl/>
          <w:lang w:eastAsia="he-IL"/>
        </w:rPr>
      </w:pPr>
      <w:bookmarkStart w:id="757" w:name="_ETM_Q1_2208000"/>
      <w:bookmarkEnd w:id="757"/>
      <w:r>
        <w:rPr>
          <w:rFonts w:hint="cs"/>
          <w:rtl/>
          <w:lang w:eastAsia="he-IL"/>
        </w:rPr>
        <w:t xml:space="preserve">לא, השאלה כמה </w:t>
      </w:r>
      <w:bookmarkStart w:id="758" w:name="_ETM_Q1_2213000"/>
      <w:bookmarkEnd w:id="758"/>
      <w:r>
        <w:rPr>
          <w:rFonts w:hint="cs"/>
          <w:rtl/>
          <w:lang w:eastAsia="he-IL"/>
        </w:rPr>
        <w:t xml:space="preserve">חברות יחלקו. אלה חברות שחלוקות הדיבידנד שלהן הן לא - - - </w:t>
      </w:r>
    </w:p>
    <w:p w14:paraId="24499950" w14:textId="77777777" w:rsidR="00020CF3" w:rsidRDefault="00020CF3" w:rsidP="00020CF3">
      <w:pPr>
        <w:rPr>
          <w:rtl/>
          <w:lang w:eastAsia="he-IL"/>
        </w:rPr>
      </w:pPr>
    </w:p>
    <w:p w14:paraId="368B56C6" w14:textId="77777777" w:rsidR="00020CF3" w:rsidRDefault="00020CF3" w:rsidP="00020CF3">
      <w:pPr>
        <w:pStyle w:val="af9"/>
        <w:keepNext/>
        <w:rPr>
          <w:rtl/>
          <w:lang w:eastAsia="he-IL"/>
        </w:rPr>
      </w:pPr>
      <w:bookmarkStart w:id="759" w:name="ET_guest_686278_92"/>
      <w:r w:rsidRPr="00020CF3">
        <w:rPr>
          <w:rStyle w:val="TagStyle"/>
          <w:rtl/>
        </w:rPr>
        <w:t xml:space="preserve"> &lt;&lt; אורח &gt;&gt; </w:t>
      </w:r>
      <w:r>
        <w:rPr>
          <w:rtl/>
          <w:lang w:eastAsia="he-IL"/>
        </w:rPr>
        <w:t>גיא גולדמן:</w:t>
      </w:r>
      <w:r w:rsidRPr="00020CF3">
        <w:rPr>
          <w:rStyle w:val="TagStyle"/>
          <w:rtl/>
        </w:rPr>
        <w:t xml:space="preserve"> &lt;&lt; אורח &gt;&gt;</w:t>
      </w:r>
      <w:r>
        <w:rPr>
          <w:rtl/>
          <w:lang w:eastAsia="he-IL"/>
        </w:rPr>
        <w:t xml:space="preserve">   </w:t>
      </w:r>
      <w:bookmarkEnd w:id="759"/>
    </w:p>
    <w:p w14:paraId="1A8CB310" w14:textId="77777777" w:rsidR="00020CF3" w:rsidRDefault="00020CF3" w:rsidP="00020CF3">
      <w:pPr>
        <w:pStyle w:val="KeepWithNext"/>
        <w:rPr>
          <w:rtl/>
          <w:lang w:eastAsia="he-IL"/>
        </w:rPr>
      </w:pPr>
    </w:p>
    <w:p w14:paraId="22BE2B14" w14:textId="0D584465" w:rsidR="00020CF3" w:rsidRDefault="00927B93" w:rsidP="00020CF3">
      <w:pPr>
        <w:rPr>
          <w:rtl/>
          <w:lang w:eastAsia="he-IL"/>
        </w:rPr>
      </w:pPr>
      <w:r>
        <w:rPr>
          <w:rFonts w:hint="cs"/>
          <w:rtl/>
          <w:lang w:eastAsia="he-IL"/>
        </w:rPr>
        <w:t xml:space="preserve">בבדיקה שעשינו, אם אפשר להגיד בשנים 2012-2018 - - - </w:t>
      </w:r>
    </w:p>
    <w:p w14:paraId="0E4499D5" w14:textId="77777777" w:rsidR="00927B93" w:rsidRDefault="00927B93" w:rsidP="00020CF3">
      <w:pPr>
        <w:rPr>
          <w:rtl/>
          <w:lang w:eastAsia="he-IL"/>
        </w:rPr>
      </w:pPr>
    </w:p>
    <w:p w14:paraId="748775EE" w14:textId="77777777" w:rsidR="00020CF3" w:rsidRDefault="00020CF3" w:rsidP="00020CF3">
      <w:pPr>
        <w:pStyle w:val="af9"/>
        <w:keepNext/>
        <w:rPr>
          <w:rtl/>
          <w:lang w:eastAsia="he-IL"/>
        </w:rPr>
      </w:pPr>
      <w:bookmarkStart w:id="760" w:name="ET_guest_795637_93"/>
      <w:r w:rsidRPr="00020CF3">
        <w:rPr>
          <w:rStyle w:val="TagStyle"/>
          <w:rtl/>
        </w:rPr>
        <w:t xml:space="preserve"> &lt;&lt; אורח &gt;&gt; </w:t>
      </w:r>
      <w:r>
        <w:rPr>
          <w:rtl/>
          <w:lang w:eastAsia="he-IL"/>
        </w:rPr>
        <w:t>מיכאל אסולין:</w:t>
      </w:r>
      <w:r w:rsidRPr="00020CF3">
        <w:rPr>
          <w:rStyle w:val="TagStyle"/>
          <w:rtl/>
        </w:rPr>
        <w:t xml:space="preserve"> &lt;&lt; אורח &gt;&gt;</w:t>
      </w:r>
      <w:r>
        <w:rPr>
          <w:rtl/>
          <w:lang w:eastAsia="he-IL"/>
        </w:rPr>
        <w:t xml:space="preserve">   </w:t>
      </w:r>
      <w:bookmarkEnd w:id="760"/>
    </w:p>
    <w:p w14:paraId="0BC4193C" w14:textId="77777777" w:rsidR="00020CF3" w:rsidRDefault="00020CF3" w:rsidP="00020CF3">
      <w:pPr>
        <w:pStyle w:val="KeepWithNext"/>
        <w:rPr>
          <w:rtl/>
          <w:lang w:eastAsia="he-IL"/>
        </w:rPr>
      </w:pPr>
    </w:p>
    <w:p w14:paraId="7D08CA51" w14:textId="6876BB73" w:rsidR="00020CF3" w:rsidRDefault="00927B93" w:rsidP="00020CF3">
      <w:pPr>
        <w:rPr>
          <w:rtl/>
          <w:lang w:eastAsia="he-IL"/>
        </w:rPr>
      </w:pPr>
      <w:r>
        <w:rPr>
          <w:rFonts w:hint="cs"/>
          <w:rtl/>
          <w:lang w:eastAsia="he-IL"/>
        </w:rPr>
        <w:t xml:space="preserve">בשנים עברו זיהינו חלוקות מאוד זניחות. </w:t>
      </w:r>
      <w:r w:rsidR="00020CF3">
        <w:rPr>
          <w:rFonts w:hint="cs"/>
          <w:rtl/>
          <w:lang w:eastAsia="he-IL"/>
        </w:rPr>
        <w:t>סביר להניח שמתן הוראה כמו הוראת הקבע הזאת</w:t>
      </w:r>
      <w:r>
        <w:rPr>
          <w:rFonts w:hint="cs"/>
          <w:rtl/>
          <w:lang w:eastAsia="he-IL"/>
        </w:rPr>
        <w:t xml:space="preserve"> </w:t>
      </w:r>
      <w:proofErr w:type="spellStart"/>
      <w:r>
        <w:rPr>
          <w:rFonts w:hint="cs"/>
          <w:rtl/>
          <w:lang w:eastAsia="he-IL"/>
        </w:rPr>
        <w:t>כןם</w:t>
      </w:r>
      <w:proofErr w:type="spellEnd"/>
      <w:r>
        <w:rPr>
          <w:rFonts w:hint="cs"/>
          <w:rtl/>
          <w:lang w:eastAsia="he-IL"/>
        </w:rPr>
        <w:t xml:space="preserve"> </w:t>
      </w:r>
      <w:bookmarkStart w:id="761" w:name="_ETM_Q1_2228000"/>
      <w:bookmarkEnd w:id="761"/>
      <w:r>
        <w:rPr>
          <w:rFonts w:hint="cs"/>
          <w:rtl/>
          <w:lang w:eastAsia="he-IL"/>
        </w:rPr>
        <w:t xml:space="preserve">תביא למצב של צמצום בטווח זמן </w:t>
      </w:r>
      <w:r>
        <w:rPr>
          <w:rtl/>
          <w:lang w:eastAsia="he-IL"/>
        </w:rPr>
        <w:t>–</w:t>
      </w:r>
      <w:r>
        <w:rPr>
          <w:rFonts w:hint="cs"/>
          <w:rtl/>
          <w:lang w:eastAsia="he-IL"/>
        </w:rPr>
        <w:t xml:space="preserve"> שוב, זאת הערכה. </w:t>
      </w:r>
    </w:p>
    <w:p w14:paraId="2E02194C" w14:textId="4444CE70" w:rsidR="00927B93" w:rsidRDefault="00927B93" w:rsidP="00020CF3">
      <w:pPr>
        <w:rPr>
          <w:rtl/>
          <w:lang w:eastAsia="he-IL"/>
        </w:rPr>
      </w:pPr>
      <w:bookmarkStart w:id="762" w:name="_ETM_Q1_2236000"/>
      <w:bookmarkEnd w:id="762"/>
    </w:p>
    <w:p w14:paraId="1EB08591" w14:textId="05C15E2C" w:rsidR="00927B93" w:rsidRDefault="00927B93" w:rsidP="00927B93">
      <w:pPr>
        <w:pStyle w:val="af6"/>
        <w:keepNext/>
        <w:rPr>
          <w:rtl/>
        </w:rPr>
      </w:pPr>
      <w:bookmarkStart w:id="763" w:name="ET_yor_5857_225"/>
      <w:r w:rsidRPr="00927B93">
        <w:rPr>
          <w:rStyle w:val="TagStyle"/>
          <w:rtl/>
        </w:rPr>
        <w:t xml:space="preserve"> &lt;&lt; </w:t>
      </w:r>
      <w:proofErr w:type="spellStart"/>
      <w:r w:rsidRPr="00927B93">
        <w:rPr>
          <w:rStyle w:val="TagStyle"/>
          <w:rtl/>
        </w:rPr>
        <w:t>יור</w:t>
      </w:r>
      <w:proofErr w:type="spellEnd"/>
      <w:r w:rsidRPr="00927B93">
        <w:rPr>
          <w:rStyle w:val="TagStyle"/>
          <w:rtl/>
        </w:rPr>
        <w:t xml:space="preserve"> &gt;&gt; </w:t>
      </w:r>
      <w:r>
        <w:rPr>
          <w:rtl/>
        </w:rPr>
        <w:t>היו"ר אלכס קושניר:</w:t>
      </w:r>
      <w:r w:rsidRPr="00927B93">
        <w:rPr>
          <w:rStyle w:val="TagStyle"/>
          <w:rtl/>
        </w:rPr>
        <w:t xml:space="preserve"> &lt;&lt; יור &gt;&gt;</w:t>
      </w:r>
      <w:r>
        <w:rPr>
          <w:rtl/>
        </w:rPr>
        <w:t xml:space="preserve">   </w:t>
      </w:r>
      <w:bookmarkEnd w:id="763"/>
    </w:p>
    <w:p w14:paraId="66467E0C" w14:textId="68DCEE0C" w:rsidR="00927B93" w:rsidRDefault="00927B93" w:rsidP="00927B93">
      <w:pPr>
        <w:pStyle w:val="KeepWithNext"/>
        <w:rPr>
          <w:rtl/>
          <w:lang w:eastAsia="he-IL"/>
        </w:rPr>
      </w:pPr>
    </w:p>
    <w:p w14:paraId="7EA533F2" w14:textId="0B99F015" w:rsidR="00927B93" w:rsidRDefault="00927B93" w:rsidP="00927B93">
      <w:pPr>
        <w:rPr>
          <w:rtl/>
          <w:lang w:eastAsia="he-IL"/>
        </w:rPr>
      </w:pPr>
      <w:r>
        <w:rPr>
          <w:rFonts w:hint="cs"/>
          <w:rtl/>
          <w:lang w:eastAsia="he-IL"/>
        </w:rPr>
        <w:t xml:space="preserve">ברור. לא נתפוס אותך במילואים הבאים שלך כדי לשאול אותך. </w:t>
      </w:r>
    </w:p>
    <w:p w14:paraId="48EFB523" w14:textId="5480B12C" w:rsidR="00927B93" w:rsidRDefault="00927B93" w:rsidP="00927B93">
      <w:pPr>
        <w:rPr>
          <w:rtl/>
          <w:lang w:eastAsia="he-IL"/>
        </w:rPr>
      </w:pPr>
    </w:p>
    <w:p w14:paraId="6819C591" w14:textId="62B80662" w:rsidR="00927B93" w:rsidRDefault="00927B93" w:rsidP="00927B93">
      <w:pPr>
        <w:pStyle w:val="af9"/>
        <w:keepNext/>
        <w:rPr>
          <w:rtl/>
          <w:lang w:eastAsia="he-IL"/>
        </w:rPr>
      </w:pPr>
      <w:bookmarkStart w:id="764" w:name="ET_guest_795637_226"/>
      <w:r w:rsidRPr="00927B93">
        <w:rPr>
          <w:rStyle w:val="TagStyle"/>
          <w:rtl/>
        </w:rPr>
        <w:t xml:space="preserve"> &lt;&lt; אורח &gt;&gt; </w:t>
      </w:r>
      <w:r>
        <w:rPr>
          <w:rtl/>
          <w:lang w:eastAsia="he-IL"/>
        </w:rPr>
        <w:t>מיכאל אסולין:</w:t>
      </w:r>
      <w:r w:rsidRPr="00927B93">
        <w:rPr>
          <w:rStyle w:val="TagStyle"/>
          <w:rtl/>
        </w:rPr>
        <w:t xml:space="preserve"> &lt;&lt; אורח &gt;&gt;</w:t>
      </w:r>
      <w:r>
        <w:rPr>
          <w:rtl/>
          <w:lang w:eastAsia="he-IL"/>
        </w:rPr>
        <w:t xml:space="preserve">   </w:t>
      </w:r>
      <w:bookmarkEnd w:id="764"/>
    </w:p>
    <w:p w14:paraId="48D9BF28" w14:textId="31DED96D" w:rsidR="00927B93" w:rsidRDefault="00927B93" w:rsidP="00927B93">
      <w:pPr>
        <w:pStyle w:val="KeepWithNext"/>
        <w:rPr>
          <w:rtl/>
          <w:lang w:eastAsia="he-IL"/>
        </w:rPr>
      </w:pPr>
    </w:p>
    <w:p w14:paraId="4D47FEF7" w14:textId="205F23DC" w:rsidR="00927B93" w:rsidRPr="00927B93" w:rsidRDefault="00927B93" w:rsidP="00927B93">
      <w:pPr>
        <w:rPr>
          <w:rtl/>
          <w:lang w:eastAsia="he-IL"/>
        </w:rPr>
      </w:pPr>
      <w:r>
        <w:rPr>
          <w:rFonts w:hint="cs"/>
          <w:rtl/>
          <w:lang w:eastAsia="he-IL"/>
        </w:rPr>
        <w:t xml:space="preserve">אני לא אעיד על עצמי כאחד שקיבל נבואה. לכן </w:t>
      </w:r>
      <w:bookmarkStart w:id="765" w:name="_ETM_Q1_2247000"/>
      <w:bookmarkEnd w:id="765"/>
      <w:r>
        <w:rPr>
          <w:rFonts w:hint="cs"/>
          <w:rtl/>
          <w:lang w:eastAsia="he-IL"/>
        </w:rPr>
        <w:t xml:space="preserve">אני יכול להניח שבטווח של 10 </w:t>
      </w:r>
      <w:r>
        <w:rPr>
          <w:rtl/>
          <w:lang w:eastAsia="he-IL"/>
        </w:rPr>
        <w:t>–</w:t>
      </w:r>
      <w:r>
        <w:rPr>
          <w:rFonts w:hint="cs"/>
          <w:rtl/>
          <w:lang w:eastAsia="he-IL"/>
        </w:rPr>
        <w:t xml:space="preserve"> 15 שנים, עיקר </w:t>
      </w:r>
      <w:bookmarkStart w:id="766" w:name="_ETM_Q1_2255000"/>
      <w:bookmarkEnd w:id="766"/>
      <w:r>
        <w:rPr>
          <w:rFonts w:hint="cs"/>
          <w:rtl/>
          <w:lang w:eastAsia="he-IL"/>
        </w:rPr>
        <w:t xml:space="preserve">הכרית שתיפרע, תהיה במסגרת הגזר שאנחנו נותנים וזה העיקר. </w:t>
      </w:r>
    </w:p>
    <w:p w14:paraId="5546761E" w14:textId="77777777" w:rsidR="00020CF3" w:rsidRDefault="00020CF3" w:rsidP="00020CF3">
      <w:pPr>
        <w:rPr>
          <w:rtl/>
          <w:lang w:eastAsia="he-IL"/>
        </w:rPr>
      </w:pPr>
    </w:p>
    <w:p w14:paraId="0B2E3DEF" w14:textId="77777777" w:rsidR="00020CF3" w:rsidRDefault="00020CF3" w:rsidP="00020CF3">
      <w:pPr>
        <w:pStyle w:val="af6"/>
        <w:keepNext/>
        <w:rPr>
          <w:rtl/>
        </w:rPr>
      </w:pPr>
      <w:bookmarkStart w:id="767" w:name="ET_yor_5857_94"/>
      <w:r w:rsidRPr="00020CF3">
        <w:rPr>
          <w:rStyle w:val="TagStyle"/>
          <w:rtl/>
        </w:rPr>
        <w:t xml:space="preserve"> &lt;&lt; </w:t>
      </w:r>
      <w:proofErr w:type="spellStart"/>
      <w:r w:rsidRPr="00020CF3">
        <w:rPr>
          <w:rStyle w:val="TagStyle"/>
          <w:rtl/>
        </w:rPr>
        <w:t>יור</w:t>
      </w:r>
      <w:proofErr w:type="spellEnd"/>
      <w:r w:rsidRPr="00020CF3">
        <w:rPr>
          <w:rStyle w:val="TagStyle"/>
          <w:rtl/>
        </w:rPr>
        <w:t xml:space="preserve"> &gt;&gt; </w:t>
      </w:r>
      <w:r>
        <w:rPr>
          <w:rtl/>
        </w:rPr>
        <w:t>היו"ר אלכס קושניר:</w:t>
      </w:r>
      <w:r w:rsidRPr="00020CF3">
        <w:rPr>
          <w:rStyle w:val="TagStyle"/>
          <w:rtl/>
        </w:rPr>
        <w:t xml:space="preserve"> &lt;&lt; יור &gt;&gt;</w:t>
      </w:r>
      <w:r>
        <w:rPr>
          <w:rtl/>
        </w:rPr>
        <w:t xml:space="preserve">   </w:t>
      </w:r>
      <w:bookmarkEnd w:id="767"/>
    </w:p>
    <w:p w14:paraId="080AB5EC" w14:textId="77777777" w:rsidR="00020CF3" w:rsidRDefault="00020CF3" w:rsidP="00020CF3">
      <w:pPr>
        <w:pStyle w:val="KeepWithNext"/>
        <w:rPr>
          <w:rtl/>
          <w:lang w:eastAsia="he-IL"/>
        </w:rPr>
      </w:pPr>
    </w:p>
    <w:p w14:paraId="1DF1C5C6" w14:textId="362AEF3D" w:rsidR="00020CF3" w:rsidRDefault="00927B93" w:rsidP="00020CF3">
      <w:pPr>
        <w:rPr>
          <w:rtl/>
          <w:lang w:eastAsia="he-IL"/>
        </w:rPr>
      </w:pPr>
      <w:r>
        <w:rPr>
          <w:rFonts w:hint="cs"/>
          <w:rtl/>
          <w:lang w:eastAsia="he-IL"/>
        </w:rPr>
        <w:t>לא הבנתי, גזר אתם נותנים לשנה?</w:t>
      </w:r>
    </w:p>
    <w:p w14:paraId="2828C96F" w14:textId="77777777" w:rsidR="00927B93" w:rsidRDefault="00927B93" w:rsidP="00020CF3">
      <w:pPr>
        <w:rPr>
          <w:rtl/>
          <w:lang w:eastAsia="he-IL"/>
        </w:rPr>
      </w:pPr>
      <w:bookmarkStart w:id="768" w:name="_ETM_Q1_2258000"/>
      <w:bookmarkEnd w:id="768"/>
    </w:p>
    <w:p w14:paraId="5F3D08C1" w14:textId="77777777" w:rsidR="00020CF3" w:rsidRDefault="00020CF3" w:rsidP="00020CF3">
      <w:pPr>
        <w:pStyle w:val="af9"/>
        <w:keepNext/>
        <w:rPr>
          <w:rtl/>
          <w:lang w:eastAsia="he-IL"/>
        </w:rPr>
      </w:pPr>
      <w:bookmarkStart w:id="769" w:name="ET_guest_795637_95"/>
      <w:r w:rsidRPr="00020CF3">
        <w:rPr>
          <w:rStyle w:val="TagStyle"/>
          <w:rtl/>
        </w:rPr>
        <w:t xml:space="preserve"> &lt;&lt; אורח &gt;&gt; </w:t>
      </w:r>
      <w:r>
        <w:rPr>
          <w:rtl/>
          <w:lang w:eastAsia="he-IL"/>
        </w:rPr>
        <w:t>מיכאל אסולין:</w:t>
      </w:r>
      <w:r w:rsidRPr="00020CF3">
        <w:rPr>
          <w:rStyle w:val="TagStyle"/>
          <w:rtl/>
        </w:rPr>
        <w:t xml:space="preserve"> &lt;&lt; אורח &gt;&gt;</w:t>
      </w:r>
      <w:r>
        <w:rPr>
          <w:rtl/>
          <w:lang w:eastAsia="he-IL"/>
        </w:rPr>
        <w:t xml:space="preserve">   </w:t>
      </w:r>
      <w:bookmarkEnd w:id="769"/>
    </w:p>
    <w:p w14:paraId="4385CD6C" w14:textId="77777777" w:rsidR="00020CF3" w:rsidRDefault="00020CF3" w:rsidP="00020CF3">
      <w:pPr>
        <w:pStyle w:val="KeepWithNext"/>
        <w:rPr>
          <w:rtl/>
          <w:lang w:eastAsia="he-IL"/>
        </w:rPr>
      </w:pPr>
    </w:p>
    <w:p w14:paraId="7F2684FE" w14:textId="55F6B786" w:rsidR="00020CF3" w:rsidRDefault="00927B93" w:rsidP="00020CF3">
      <w:pPr>
        <w:rPr>
          <w:rtl/>
          <w:lang w:eastAsia="he-IL"/>
        </w:rPr>
      </w:pPr>
      <w:r>
        <w:rPr>
          <w:rFonts w:hint="cs"/>
          <w:rtl/>
          <w:lang w:eastAsia="he-IL"/>
        </w:rPr>
        <w:t>הגזר אני נותן עכשיו לנקות את</w:t>
      </w:r>
      <w:bookmarkStart w:id="770" w:name="_ETM_Q1_2266000"/>
      <w:bookmarkEnd w:id="770"/>
      <w:r>
        <w:rPr>
          <w:rFonts w:hint="cs"/>
          <w:rtl/>
          <w:lang w:eastAsia="he-IL"/>
        </w:rPr>
        <w:t xml:space="preserve"> הבנק שנצטבר. בנק שלא נוקה, הוא יישאר לדעתי - - </w:t>
      </w:r>
      <w:bookmarkStart w:id="771" w:name="_ETM_Q1_2273000"/>
      <w:bookmarkEnd w:id="771"/>
      <w:r>
        <w:rPr>
          <w:rFonts w:hint="cs"/>
          <w:rtl/>
          <w:lang w:eastAsia="he-IL"/>
        </w:rPr>
        <w:t xml:space="preserve">- </w:t>
      </w:r>
    </w:p>
    <w:p w14:paraId="74EB6A0A" w14:textId="77777777" w:rsidR="00927B93" w:rsidRDefault="00927B93" w:rsidP="00020CF3">
      <w:pPr>
        <w:rPr>
          <w:rtl/>
          <w:lang w:eastAsia="he-IL"/>
        </w:rPr>
      </w:pPr>
    </w:p>
    <w:p w14:paraId="03C8FF89" w14:textId="77777777" w:rsidR="00937BA5" w:rsidRDefault="00937BA5" w:rsidP="00937BA5">
      <w:pPr>
        <w:pStyle w:val="af6"/>
        <w:keepNext/>
        <w:rPr>
          <w:rtl/>
        </w:rPr>
      </w:pPr>
      <w:bookmarkStart w:id="772" w:name="ET_yor_5857_96"/>
      <w:r w:rsidRPr="00937BA5">
        <w:rPr>
          <w:rStyle w:val="TagStyle"/>
          <w:rtl/>
        </w:rPr>
        <w:t xml:space="preserve"> &lt;&lt; </w:t>
      </w:r>
      <w:proofErr w:type="spellStart"/>
      <w:r w:rsidRPr="00937BA5">
        <w:rPr>
          <w:rStyle w:val="TagStyle"/>
          <w:rtl/>
        </w:rPr>
        <w:t>יור</w:t>
      </w:r>
      <w:proofErr w:type="spellEnd"/>
      <w:r w:rsidRPr="00937BA5">
        <w:rPr>
          <w:rStyle w:val="TagStyle"/>
          <w:rtl/>
        </w:rPr>
        <w:t xml:space="preserve"> &gt;&gt; </w:t>
      </w:r>
      <w:r>
        <w:rPr>
          <w:rtl/>
        </w:rPr>
        <w:t>היו"ר אלכס קושניר:</w:t>
      </w:r>
      <w:r w:rsidRPr="00937BA5">
        <w:rPr>
          <w:rStyle w:val="TagStyle"/>
          <w:rtl/>
        </w:rPr>
        <w:t xml:space="preserve"> &lt;&lt; יור &gt;&gt;</w:t>
      </w:r>
      <w:r>
        <w:rPr>
          <w:rtl/>
        </w:rPr>
        <w:t xml:space="preserve">   </w:t>
      </w:r>
      <w:bookmarkEnd w:id="772"/>
    </w:p>
    <w:p w14:paraId="50FFD69A" w14:textId="77777777" w:rsidR="00937BA5" w:rsidRDefault="00937BA5" w:rsidP="00937BA5">
      <w:pPr>
        <w:pStyle w:val="KeepWithNext"/>
        <w:rPr>
          <w:rtl/>
          <w:lang w:eastAsia="he-IL"/>
        </w:rPr>
      </w:pPr>
    </w:p>
    <w:p w14:paraId="01D8B5C1" w14:textId="4EDA8AB7" w:rsidR="00937BA5" w:rsidRDefault="00927B93" w:rsidP="00937BA5">
      <w:pPr>
        <w:rPr>
          <w:rtl/>
          <w:lang w:eastAsia="he-IL"/>
        </w:rPr>
      </w:pPr>
      <w:r>
        <w:rPr>
          <w:rFonts w:hint="cs"/>
          <w:rtl/>
          <w:lang w:eastAsia="he-IL"/>
        </w:rPr>
        <w:t xml:space="preserve">כן, </w:t>
      </w:r>
      <w:r w:rsidR="00937BA5">
        <w:rPr>
          <w:rFonts w:hint="cs"/>
          <w:rtl/>
          <w:lang w:eastAsia="he-IL"/>
        </w:rPr>
        <w:t xml:space="preserve">אבל נשאר לך שם הרוב. </w:t>
      </w:r>
      <w:r>
        <w:rPr>
          <w:rFonts w:hint="cs"/>
          <w:rtl/>
          <w:lang w:eastAsia="he-IL"/>
        </w:rPr>
        <w:t xml:space="preserve"> אם אתה אומר שמתוך 5 מיליארד, אחרי </w:t>
      </w:r>
      <w:bookmarkStart w:id="773" w:name="_ETM_Q1_2276000"/>
      <w:bookmarkEnd w:id="773"/>
      <w:r>
        <w:rPr>
          <w:rFonts w:hint="cs"/>
          <w:rtl/>
          <w:lang w:eastAsia="he-IL"/>
        </w:rPr>
        <w:t xml:space="preserve">הנחה, אתה יודע לגבות מיליארד, אז נשאר לך 4 מיליארד. אתה אומר שאת ה-4 מיליארד אני אדע לגבות במשך 10-15 שנה. זה מה שאתה אומר. </w:t>
      </w:r>
    </w:p>
    <w:p w14:paraId="2CB69AAD" w14:textId="5F1F04B9" w:rsidR="00927B93" w:rsidRDefault="00927B93" w:rsidP="00927B93">
      <w:pPr>
        <w:rPr>
          <w:rtl/>
          <w:lang w:eastAsia="he-IL"/>
        </w:rPr>
      </w:pPr>
      <w:bookmarkStart w:id="774" w:name="_ETM_Q1_2283000"/>
      <w:bookmarkEnd w:id="774"/>
    </w:p>
    <w:p w14:paraId="4405058C" w14:textId="43E19ADD" w:rsidR="00927B93" w:rsidRDefault="00927B93" w:rsidP="00927B93">
      <w:pPr>
        <w:pStyle w:val="af9"/>
        <w:keepNext/>
        <w:rPr>
          <w:rtl/>
          <w:lang w:eastAsia="he-IL"/>
        </w:rPr>
      </w:pPr>
      <w:bookmarkStart w:id="775" w:name="ET_guest_795637_227"/>
      <w:r w:rsidRPr="00927B93">
        <w:rPr>
          <w:rStyle w:val="TagStyle"/>
          <w:rtl/>
        </w:rPr>
        <w:t xml:space="preserve"> &lt;&lt; אורח &gt;&gt; </w:t>
      </w:r>
      <w:r>
        <w:rPr>
          <w:rtl/>
          <w:lang w:eastAsia="he-IL"/>
        </w:rPr>
        <w:t>מיכאל אסולין:</w:t>
      </w:r>
      <w:r w:rsidRPr="00927B93">
        <w:rPr>
          <w:rStyle w:val="TagStyle"/>
          <w:rtl/>
        </w:rPr>
        <w:t xml:space="preserve"> &lt;&lt; אורח &gt;&gt;</w:t>
      </w:r>
      <w:r>
        <w:rPr>
          <w:rtl/>
          <w:lang w:eastAsia="he-IL"/>
        </w:rPr>
        <w:t xml:space="preserve">   </w:t>
      </w:r>
      <w:bookmarkEnd w:id="775"/>
    </w:p>
    <w:p w14:paraId="40FEDA2A" w14:textId="41F489B5" w:rsidR="00927B93" w:rsidRDefault="00927B93" w:rsidP="00927B93">
      <w:pPr>
        <w:pStyle w:val="KeepWithNext"/>
        <w:rPr>
          <w:rtl/>
          <w:lang w:eastAsia="he-IL"/>
        </w:rPr>
      </w:pPr>
    </w:p>
    <w:p w14:paraId="5D53C436" w14:textId="73DEE67A" w:rsidR="00927B93" w:rsidRPr="00927B93" w:rsidRDefault="00927B93" w:rsidP="00927B93">
      <w:pPr>
        <w:rPr>
          <w:rtl/>
          <w:lang w:eastAsia="he-IL"/>
        </w:rPr>
      </w:pPr>
      <w:bookmarkStart w:id="776" w:name="_ETM_Q1_2286000"/>
      <w:bookmarkEnd w:id="776"/>
      <w:r>
        <w:rPr>
          <w:rFonts w:hint="cs"/>
          <w:rtl/>
          <w:lang w:eastAsia="he-IL"/>
        </w:rPr>
        <w:t xml:space="preserve">כי ברגע שיש לי את ההוראה של ביטול 74 והוראת הקבע, אז אני יודע שכל </w:t>
      </w:r>
      <w:bookmarkStart w:id="777" w:name="_ETM_Q1_2293000"/>
      <w:bookmarkEnd w:id="777"/>
      <w:r>
        <w:rPr>
          <w:rFonts w:hint="cs"/>
          <w:rtl/>
          <w:lang w:eastAsia="he-IL"/>
        </w:rPr>
        <w:t xml:space="preserve">הוצאת כספים, אני יודע לבוא ולתקוף אותה. </w:t>
      </w:r>
    </w:p>
    <w:p w14:paraId="2252D627" w14:textId="77777777" w:rsidR="00937BA5" w:rsidRDefault="00937BA5" w:rsidP="00937BA5">
      <w:pPr>
        <w:rPr>
          <w:rtl/>
          <w:lang w:eastAsia="he-IL"/>
        </w:rPr>
      </w:pPr>
    </w:p>
    <w:p w14:paraId="5EEE6092" w14:textId="77777777" w:rsidR="00937BA5" w:rsidRDefault="00937BA5" w:rsidP="00937BA5">
      <w:pPr>
        <w:pStyle w:val="a4"/>
        <w:keepNext/>
        <w:rPr>
          <w:rtl/>
        </w:rPr>
      </w:pPr>
      <w:bookmarkStart w:id="778" w:name="ET_speaker_אייל_בן_ארי_97"/>
      <w:r w:rsidRPr="00937BA5">
        <w:rPr>
          <w:rStyle w:val="TagStyle"/>
          <w:rtl/>
        </w:rPr>
        <w:t xml:space="preserve"> &lt;&lt; דובר &gt;&gt; </w:t>
      </w:r>
      <w:r>
        <w:rPr>
          <w:rtl/>
        </w:rPr>
        <w:t>אייל בן ארי:</w:t>
      </w:r>
      <w:r w:rsidRPr="00937BA5">
        <w:rPr>
          <w:rStyle w:val="TagStyle"/>
          <w:rtl/>
        </w:rPr>
        <w:t xml:space="preserve"> &lt;&lt; דובר &gt;&gt;</w:t>
      </w:r>
      <w:r>
        <w:rPr>
          <w:rtl/>
        </w:rPr>
        <w:t xml:space="preserve">   </w:t>
      </w:r>
      <w:bookmarkEnd w:id="778"/>
    </w:p>
    <w:p w14:paraId="79FBA909" w14:textId="77777777" w:rsidR="00937BA5" w:rsidRDefault="00937BA5" w:rsidP="00937BA5">
      <w:pPr>
        <w:pStyle w:val="KeepWithNext"/>
        <w:rPr>
          <w:rtl/>
          <w:lang w:eastAsia="he-IL"/>
        </w:rPr>
      </w:pPr>
    </w:p>
    <w:p w14:paraId="4690C2F8" w14:textId="5813D926" w:rsidR="00937BA5" w:rsidRDefault="00937BA5" w:rsidP="00937BA5">
      <w:pPr>
        <w:rPr>
          <w:rtl/>
          <w:lang w:eastAsia="he-IL"/>
        </w:rPr>
      </w:pPr>
      <w:r>
        <w:rPr>
          <w:rFonts w:hint="cs"/>
          <w:rtl/>
          <w:lang w:eastAsia="he-IL"/>
        </w:rPr>
        <w:t>אולי תסבירו</w:t>
      </w:r>
      <w:r w:rsidR="00927B93">
        <w:rPr>
          <w:rFonts w:hint="cs"/>
          <w:rtl/>
          <w:lang w:eastAsia="he-IL"/>
        </w:rPr>
        <w:t xml:space="preserve"> יותר על </w:t>
      </w:r>
      <w:bookmarkStart w:id="779" w:name="_ETM_Q1_2296000"/>
      <w:bookmarkEnd w:id="779"/>
      <w:r w:rsidR="00927B93">
        <w:rPr>
          <w:rFonts w:hint="cs"/>
          <w:rtl/>
          <w:lang w:eastAsia="he-IL"/>
        </w:rPr>
        <w:t xml:space="preserve">סעיף 74, את הסעיף שאתם מבקשים לבטל. </w:t>
      </w:r>
    </w:p>
    <w:p w14:paraId="5A43B936" w14:textId="11E8ADFC" w:rsidR="00927B93" w:rsidRDefault="00927B93" w:rsidP="00937BA5">
      <w:pPr>
        <w:rPr>
          <w:rtl/>
          <w:lang w:eastAsia="he-IL"/>
        </w:rPr>
      </w:pPr>
      <w:bookmarkStart w:id="780" w:name="_ETM_Q1_2317000"/>
      <w:bookmarkEnd w:id="780"/>
    </w:p>
    <w:p w14:paraId="26676288" w14:textId="48048757" w:rsidR="00927B93" w:rsidRDefault="00927B93" w:rsidP="00927B93">
      <w:pPr>
        <w:pStyle w:val="a4"/>
        <w:keepNext/>
        <w:rPr>
          <w:rtl/>
        </w:rPr>
      </w:pPr>
      <w:bookmarkStart w:id="781" w:name="ET_speaker_5726_228"/>
      <w:r w:rsidRPr="00927B93">
        <w:rPr>
          <w:rStyle w:val="TagStyle"/>
          <w:rtl/>
        </w:rPr>
        <w:t xml:space="preserve"> &lt;&lt; דובר &gt;&gt; </w:t>
      </w:r>
      <w:r>
        <w:rPr>
          <w:rtl/>
        </w:rPr>
        <w:t>ינון אזולאי (ש"ס):</w:t>
      </w:r>
      <w:r w:rsidRPr="00927B93">
        <w:rPr>
          <w:rStyle w:val="TagStyle"/>
          <w:rtl/>
        </w:rPr>
        <w:t xml:space="preserve"> &lt;&lt; דובר &gt;&gt;</w:t>
      </w:r>
      <w:r>
        <w:rPr>
          <w:rtl/>
        </w:rPr>
        <w:t xml:space="preserve">   </w:t>
      </w:r>
      <w:bookmarkEnd w:id="781"/>
    </w:p>
    <w:p w14:paraId="70C8F4F6" w14:textId="33662575" w:rsidR="00927B93" w:rsidRDefault="00927B93" w:rsidP="00927B93">
      <w:pPr>
        <w:pStyle w:val="KeepWithNext"/>
        <w:rPr>
          <w:rtl/>
          <w:lang w:eastAsia="he-IL"/>
        </w:rPr>
      </w:pPr>
    </w:p>
    <w:p w14:paraId="70B7DA4F" w14:textId="569DB614" w:rsidR="00927B93" w:rsidRPr="00927B93" w:rsidRDefault="00927B93" w:rsidP="00927B93">
      <w:pPr>
        <w:rPr>
          <w:rtl/>
          <w:lang w:eastAsia="he-IL"/>
        </w:rPr>
      </w:pPr>
      <w:bookmarkStart w:id="782" w:name="_ETM_Q1_2318000"/>
      <w:bookmarkEnd w:id="782"/>
      <w:r>
        <w:rPr>
          <w:rFonts w:hint="cs"/>
          <w:rtl/>
          <w:lang w:eastAsia="he-IL"/>
        </w:rPr>
        <w:t xml:space="preserve">אנחנו מתנצלים, </w:t>
      </w:r>
      <w:bookmarkStart w:id="783" w:name="_ETM_Q1_2322000"/>
      <w:bookmarkEnd w:id="783"/>
      <w:r>
        <w:rPr>
          <w:rFonts w:hint="cs"/>
          <w:rtl/>
          <w:lang w:eastAsia="he-IL"/>
        </w:rPr>
        <w:t xml:space="preserve">יש לנו ישיבת סיעה. </w:t>
      </w:r>
    </w:p>
    <w:p w14:paraId="3A9471F2" w14:textId="77777777" w:rsidR="00937BA5" w:rsidRDefault="00937BA5" w:rsidP="00937BA5">
      <w:pPr>
        <w:rPr>
          <w:rtl/>
          <w:lang w:eastAsia="he-IL"/>
        </w:rPr>
      </w:pPr>
    </w:p>
    <w:p w14:paraId="6BE42030" w14:textId="77777777" w:rsidR="00937BA5" w:rsidRDefault="00937BA5" w:rsidP="00937BA5">
      <w:pPr>
        <w:pStyle w:val="af6"/>
        <w:keepNext/>
        <w:rPr>
          <w:rtl/>
        </w:rPr>
      </w:pPr>
      <w:bookmarkStart w:id="784" w:name="ET_yor_5857_98"/>
      <w:r w:rsidRPr="00937BA5">
        <w:rPr>
          <w:rStyle w:val="TagStyle"/>
          <w:rtl/>
        </w:rPr>
        <w:t xml:space="preserve"> &lt;&lt; </w:t>
      </w:r>
      <w:proofErr w:type="spellStart"/>
      <w:r w:rsidRPr="00937BA5">
        <w:rPr>
          <w:rStyle w:val="TagStyle"/>
          <w:rtl/>
        </w:rPr>
        <w:t>יור</w:t>
      </w:r>
      <w:proofErr w:type="spellEnd"/>
      <w:r w:rsidRPr="00937BA5">
        <w:rPr>
          <w:rStyle w:val="TagStyle"/>
          <w:rtl/>
        </w:rPr>
        <w:t xml:space="preserve"> &gt;&gt; </w:t>
      </w:r>
      <w:r>
        <w:rPr>
          <w:rtl/>
        </w:rPr>
        <w:t>היו"ר אלכס קושניר:</w:t>
      </w:r>
      <w:r w:rsidRPr="00937BA5">
        <w:rPr>
          <w:rStyle w:val="TagStyle"/>
          <w:rtl/>
        </w:rPr>
        <w:t xml:space="preserve"> &lt;&lt; יור &gt;&gt;</w:t>
      </w:r>
      <w:r>
        <w:rPr>
          <w:rtl/>
        </w:rPr>
        <w:t xml:space="preserve">   </w:t>
      </w:r>
      <w:bookmarkEnd w:id="784"/>
    </w:p>
    <w:p w14:paraId="29B3B206" w14:textId="77777777" w:rsidR="00937BA5" w:rsidRDefault="00937BA5" w:rsidP="00937BA5">
      <w:pPr>
        <w:pStyle w:val="KeepWithNext"/>
        <w:rPr>
          <w:rtl/>
          <w:lang w:eastAsia="he-IL"/>
        </w:rPr>
      </w:pPr>
    </w:p>
    <w:p w14:paraId="6DC148E6" w14:textId="5EA89261" w:rsidR="00937BA5" w:rsidRDefault="00937BA5" w:rsidP="00937BA5">
      <w:pPr>
        <w:rPr>
          <w:rtl/>
          <w:lang w:eastAsia="he-IL"/>
        </w:rPr>
      </w:pPr>
      <w:r>
        <w:rPr>
          <w:rFonts w:hint="cs"/>
          <w:rtl/>
          <w:lang w:eastAsia="he-IL"/>
        </w:rPr>
        <w:t>חברי הכנסת, שאלות?</w:t>
      </w:r>
      <w:r w:rsidR="00927B93">
        <w:rPr>
          <w:rFonts w:hint="cs"/>
          <w:rtl/>
          <w:lang w:eastAsia="he-IL"/>
        </w:rPr>
        <w:t xml:space="preserve"> אין. </w:t>
      </w:r>
    </w:p>
    <w:p w14:paraId="2B168CA7" w14:textId="77777777" w:rsidR="00937BA5" w:rsidRDefault="00937BA5" w:rsidP="00937BA5">
      <w:pPr>
        <w:rPr>
          <w:rtl/>
          <w:lang w:eastAsia="he-IL"/>
        </w:rPr>
      </w:pPr>
    </w:p>
    <w:p w14:paraId="1B1EA821" w14:textId="77777777" w:rsidR="00937BA5" w:rsidRDefault="00937BA5" w:rsidP="00937BA5">
      <w:pPr>
        <w:rPr>
          <w:rtl/>
          <w:lang w:eastAsia="he-IL"/>
        </w:rPr>
      </w:pPr>
    </w:p>
    <w:p w14:paraId="0224BC14" w14:textId="77777777" w:rsidR="00937BA5" w:rsidRDefault="00937BA5" w:rsidP="00937BA5">
      <w:pPr>
        <w:pStyle w:val="af9"/>
        <w:keepNext/>
        <w:rPr>
          <w:rtl/>
          <w:lang w:eastAsia="he-IL"/>
        </w:rPr>
      </w:pPr>
      <w:bookmarkStart w:id="785" w:name="ET_guest_795637_99"/>
      <w:r w:rsidRPr="00937BA5">
        <w:rPr>
          <w:rStyle w:val="TagStyle"/>
          <w:rtl/>
        </w:rPr>
        <w:t xml:space="preserve"> &lt;&lt; אורח &gt;&gt; </w:t>
      </w:r>
      <w:r>
        <w:rPr>
          <w:rtl/>
          <w:lang w:eastAsia="he-IL"/>
        </w:rPr>
        <w:t>מיכאל אסולין:</w:t>
      </w:r>
      <w:r w:rsidRPr="00937BA5">
        <w:rPr>
          <w:rStyle w:val="TagStyle"/>
          <w:rtl/>
        </w:rPr>
        <w:t xml:space="preserve"> &lt;&lt; אורח &gt;&gt;</w:t>
      </w:r>
      <w:r>
        <w:rPr>
          <w:rtl/>
          <w:lang w:eastAsia="he-IL"/>
        </w:rPr>
        <w:t xml:space="preserve">   </w:t>
      </w:r>
      <w:bookmarkEnd w:id="785"/>
    </w:p>
    <w:p w14:paraId="565006AF" w14:textId="77777777" w:rsidR="00937BA5" w:rsidRDefault="00937BA5" w:rsidP="00937BA5">
      <w:pPr>
        <w:pStyle w:val="KeepWithNext"/>
        <w:rPr>
          <w:rtl/>
          <w:lang w:eastAsia="he-IL"/>
        </w:rPr>
      </w:pPr>
    </w:p>
    <w:p w14:paraId="571D42FD" w14:textId="5793E226" w:rsidR="00937BA5" w:rsidRDefault="00937BA5" w:rsidP="00937BA5">
      <w:pPr>
        <w:rPr>
          <w:rtl/>
          <w:lang w:eastAsia="he-IL"/>
        </w:rPr>
      </w:pPr>
      <w:r>
        <w:rPr>
          <w:rFonts w:hint="cs"/>
          <w:rtl/>
          <w:lang w:eastAsia="he-IL"/>
        </w:rPr>
        <w:t>אני אסביר את המנגנון של סעיף 74</w:t>
      </w:r>
      <w:r w:rsidR="00927B93">
        <w:rPr>
          <w:rFonts w:hint="cs"/>
          <w:rtl/>
          <w:lang w:eastAsia="he-IL"/>
        </w:rPr>
        <w:t xml:space="preserve">. </w:t>
      </w:r>
    </w:p>
    <w:p w14:paraId="5F57C02B" w14:textId="5CDD11BB" w:rsidR="00927B93" w:rsidRDefault="00927B93" w:rsidP="00937BA5">
      <w:pPr>
        <w:rPr>
          <w:rtl/>
          <w:lang w:eastAsia="he-IL"/>
        </w:rPr>
      </w:pPr>
    </w:p>
    <w:p w14:paraId="27FE18FD" w14:textId="2B644098" w:rsidR="00927B93" w:rsidRDefault="00927B93" w:rsidP="00927B93">
      <w:pPr>
        <w:pStyle w:val="a4"/>
        <w:keepNext/>
        <w:rPr>
          <w:rtl/>
        </w:rPr>
      </w:pPr>
      <w:bookmarkStart w:id="786" w:name="ET_speaker_אייל_בן_ארי_229"/>
      <w:r w:rsidRPr="00927B93">
        <w:rPr>
          <w:rStyle w:val="TagStyle"/>
          <w:rtl/>
        </w:rPr>
        <w:t xml:space="preserve"> &lt;&lt; דובר &gt;&gt; </w:t>
      </w:r>
      <w:r>
        <w:rPr>
          <w:rtl/>
        </w:rPr>
        <w:t>אייל בן ארי:</w:t>
      </w:r>
      <w:r w:rsidRPr="00927B93">
        <w:rPr>
          <w:rStyle w:val="TagStyle"/>
          <w:rtl/>
        </w:rPr>
        <w:t xml:space="preserve"> &lt;&lt; דובר &gt;&gt;</w:t>
      </w:r>
      <w:r>
        <w:rPr>
          <w:rtl/>
        </w:rPr>
        <w:t xml:space="preserve">   </w:t>
      </w:r>
      <w:bookmarkEnd w:id="786"/>
    </w:p>
    <w:p w14:paraId="400EDAD7" w14:textId="4A0391B5" w:rsidR="00927B93" w:rsidRDefault="00927B93" w:rsidP="00927B93">
      <w:pPr>
        <w:pStyle w:val="KeepWithNext"/>
        <w:rPr>
          <w:rtl/>
          <w:lang w:eastAsia="he-IL"/>
        </w:rPr>
      </w:pPr>
    </w:p>
    <w:p w14:paraId="05F9A77F" w14:textId="1FDA04B0" w:rsidR="00927B93" w:rsidRDefault="00927B93" w:rsidP="00927B93">
      <w:pPr>
        <w:rPr>
          <w:rtl/>
          <w:lang w:eastAsia="he-IL"/>
        </w:rPr>
      </w:pPr>
      <w:r>
        <w:rPr>
          <w:rFonts w:hint="cs"/>
          <w:rtl/>
          <w:lang w:eastAsia="he-IL"/>
        </w:rPr>
        <w:t xml:space="preserve">הרי אין יכולת </w:t>
      </w:r>
      <w:bookmarkStart w:id="787" w:name="_ETM_Q1_2334000"/>
      <w:bookmarkEnd w:id="787"/>
      <w:r>
        <w:rPr>
          <w:rFonts w:hint="cs"/>
          <w:rtl/>
          <w:lang w:eastAsia="he-IL"/>
        </w:rPr>
        <w:t xml:space="preserve">לחייב אותם לחלק. </w:t>
      </w:r>
    </w:p>
    <w:p w14:paraId="65C5D2A1" w14:textId="389F82B7" w:rsidR="00927B93" w:rsidRDefault="00927B93" w:rsidP="00927B93">
      <w:pPr>
        <w:rPr>
          <w:rtl/>
          <w:lang w:eastAsia="he-IL"/>
        </w:rPr>
      </w:pPr>
    </w:p>
    <w:p w14:paraId="5A6683FD" w14:textId="3F53757B" w:rsidR="00927B93" w:rsidRDefault="00927B93" w:rsidP="00927B93">
      <w:pPr>
        <w:pStyle w:val="af9"/>
        <w:keepNext/>
        <w:rPr>
          <w:rtl/>
          <w:lang w:eastAsia="he-IL"/>
        </w:rPr>
      </w:pPr>
      <w:bookmarkStart w:id="788" w:name="ET_guest_686278_230"/>
      <w:r w:rsidRPr="00927B93">
        <w:rPr>
          <w:rStyle w:val="TagStyle"/>
          <w:rtl/>
        </w:rPr>
        <w:t xml:space="preserve"> &lt;&lt; אורח &gt;&gt; </w:t>
      </w:r>
      <w:r>
        <w:rPr>
          <w:rtl/>
          <w:lang w:eastAsia="he-IL"/>
        </w:rPr>
        <w:t>גיא גולדמן:</w:t>
      </w:r>
      <w:r w:rsidRPr="00927B93">
        <w:rPr>
          <w:rStyle w:val="TagStyle"/>
          <w:rtl/>
        </w:rPr>
        <w:t xml:space="preserve"> &lt;&lt; אורח &gt;&gt;</w:t>
      </w:r>
      <w:r>
        <w:rPr>
          <w:rtl/>
          <w:lang w:eastAsia="he-IL"/>
        </w:rPr>
        <w:t xml:space="preserve">   </w:t>
      </w:r>
      <w:bookmarkEnd w:id="788"/>
    </w:p>
    <w:p w14:paraId="7FCEC1E0" w14:textId="74757F44" w:rsidR="00927B93" w:rsidRDefault="00927B93" w:rsidP="00927B93">
      <w:pPr>
        <w:pStyle w:val="KeepWithNext"/>
        <w:rPr>
          <w:rtl/>
          <w:lang w:eastAsia="he-IL"/>
        </w:rPr>
      </w:pPr>
    </w:p>
    <w:p w14:paraId="5AA0503C" w14:textId="2961BBBB" w:rsidR="00927B93" w:rsidRPr="00927B93" w:rsidRDefault="00927B93" w:rsidP="00927B93">
      <w:pPr>
        <w:rPr>
          <w:rtl/>
          <w:lang w:eastAsia="he-IL"/>
        </w:rPr>
      </w:pPr>
      <w:r>
        <w:rPr>
          <w:rFonts w:hint="cs"/>
          <w:rtl/>
          <w:lang w:eastAsia="he-IL"/>
        </w:rPr>
        <w:t xml:space="preserve">סעיף 74ב' הוא חריג ל-74 א'. </w:t>
      </w:r>
    </w:p>
    <w:p w14:paraId="4467531A" w14:textId="77777777" w:rsidR="00937BA5" w:rsidRDefault="00937BA5" w:rsidP="00937BA5">
      <w:pPr>
        <w:rPr>
          <w:rtl/>
          <w:lang w:eastAsia="he-IL"/>
        </w:rPr>
      </w:pPr>
    </w:p>
    <w:p w14:paraId="4AEBE35D" w14:textId="77777777" w:rsidR="00937BA5" w:rsidRDefault="00937BA5" w:rsidP="00937BA5">
      <w:pPr>
        <w:pStyle w:val="af9"/>
        <w:keepNext/>
        <w:rPr>
          <w:rtl/>
          <w:lang w:eastAsia="he-IL"/>
        </w:rPr>
      </w:pPr>
      <w:bookmarkStart w:id="789" w:name="ET_guest_795637_100"/>
      <w:r w:rsidRPr="00937BA5">
        <w:rPr>
          <w:rStyle w:val="TagStyle"/>
          <w:rtl/>
        </w:rPr>
        <w:t xml:space="preserve"> &lt;&lt; אורח &gt;&gt; </w:t>
      </w:r>
      <w:r>
        <w:rPr>
          <w:rtl/>
          <w:lang w:eastAsia="he-IL"/>
        </w:rPr>
        <w:t>מיכאל אסולין:</w:t>
      </w:r>
      <w:r w:rsidRPr="00937BA5">
        <w:rPr>
          <w:rStyle w:val="TagStyle"/>
          <w:rtl/>
        </w:rPr>
        <w:t xml:space="preserve"> &lt;&lt; אורח &gt;&gt;</w:t>
      </w:r>
      <w:r>
        <w:rPr>
          <w:rtl/>
          <w:lang w:eastAsia="he-IL"/>
        </w:rPr>
        <w:t xml:space="preserve">   </w:t>
      </w:r>
      <w:bookmarkEnd w:id="789"/>
    </w:p>
    <w:p w14:paraId="567E353C" w14:textId="3C5430BD" w:rsidR="00937BA5" w:rsidRDefault="00937BA5" w:rsidP="00937BA5">
      <w:pPr>
        <w:pStyle w:val="KeepWithNext"/>
        <w:rPr>
          <w:rtl/>
          <w:lang w:eastAsia="he-IL"/>
        </w:rPr>
      </w:pPr>
    </w:p>
    <w:p w14:paraId="04DE9D2D" w14:textId="024201E2" w:rsidR="00927B93" w:rsidRDefault="00927B93" w:rsidP="00927B93">
      <w:pPr>
        <w:rPr>
          <w:rtl/>
          <w:lang w:eastAsia="he-IL"/>
        </w:rPr>
      </w:pPr>
      <w:bookmarkStart w:id="790" w:name="_ETM_Q1_2335000"/>
      <w:bookmarkEnd w:id="790"/>
      <w:r>
        <w:rPr>
          <w:rFonts w:hint="cs"/>
          <w:rtl/>
          <w:lang w:eastAsia="he-IL"/>
        </w:rPr>
        <w:t xml:space="preserve">74 </w:t>
      </w:r>
      <w:bookmarkStart w:id="791" w:name="_ETM_Q1_2336000"/>
      <w:bookmarkEnd w:id="791"/>
      <w:r>
        <w:rPr>
          <w:rFonts w:hint="cs"/>
          <w:rtl/>
          <w:lang w:eastAsia="he-IL"/>
        </w:rPr>
        <w:t xml:space="preserve">הקיים בא ואמר לכל חברה שנכנסת לחוק עידוד השקעות הון במסגרת המסלול הפטור, אם את מחלקת דיבידנד, את יכולה לבחור </w:t>
      </w:r>
      <w:bookmarkStart w:id="792" w:name="_ETM_Q1_2349000"/>
      <w:bookmarkEnd w:id="792"/>
      <w:r>
        <w:rPr>
          <w:rFonts w:hint="cs"/>
          <w:rtl/>
          <w:lang w:eastAsia="he-IL"/>
        </w:rPr>
        <w:t xml:space="preserve">מה מקור החלוקה או הפעולה שביצעת האנטי תכנונית, שלא בהכרח </w:t>
      </w:r>
      <w:bookmarkStart w:id="793" w:name="_ETM_Q1_2354000"/>
      <w:bookmarkEnd w:id="793"/>
      <w:r>
        <w:rPr>
          <w:rFonts w:hint="cs"/>
          <w:rtl/>
          <w:lang w:eastAsia="he-IL"/>
        </w:rPr>
        <w:t xml:space="preserve">תבוא ותפגע ברווחים הפטורים שלך. אז תמיד באים ומתחילים ויכוחים. </w:t>
      </w:r>
      <w:bookmarkStart w:id="794" w:name="_ETM_Q1_2360000"/>
      <w:bookmarkEnd w:id="794"/>
      <w:r>
        <w:rPr>
          <w:rFonts w:hint="cs"/>
          <w:rtl/>
          <w:lang w:eastAsia="he-IL"/>
        </w:rPr>
        <w:t xml:space="preserve">לא, הפעולה הזאת באה מהרווחים של השנה הזאת ששילמתי עליהם מס, זה בא </w:t>
      </w:r>
      <w:proofErr w:type="spellStart"/>
      <w:r>
        <w:rPr>
          <w:rFonts w:hint="cs"/>
          <w:rtl/>
          <w:lang w:eastAsia="he-IL"/>
        </w:rPr>
        <w:t>מגיוסון</w:t>
      </w:r>
      <w:proofErr w:type="spellEnd"/>
      <w:r>
        <w:rPr>
          <w:rFonts w:hint="cs"/>
          <w:rtl/>
          <w:lang w:eastAsia="he-IL"/>
        </w:rPr>
        <w:t xml:space="preserve">, זה בא מאלף ואחד דברים שמנסים </w:t>
      </w:r>
      <w:bookmarkStart w:id="795" w:name="_ETM_Q1_2366000"/>
      <w:bookmarkEnd w:id="795"/>
      <w:r>
        <w:rPr>
          <w:rFonts w:hint="cs"/>
          <w:rtl/>
          <w:lang w:eastAsia="he-IL"/>
        </w:rPr>
        <w:t xml:space="preserve">לחפש ולמצוא. על זה המריבות והוויכוחים שיש לרשות המיסים עם </w:t>
      </w:r>
      <w:bookmarkStart w:id="796" w:name="_ETM_Q1_2367000"/>
      <w:bookmarkEnd w:id="796"/>
      <w:r>
        <w:rPr>
          <w:rFonts w:hint="cs"/>
          <w:rtl/>
          <w:lang w:eastAsia="he-IL"/>
        </w:rPr>
        <w:t>החברות והקושי בגביית המס מהרווחים הפטורים הללו. אנחנו נמצאים בהליכים</w:t>
      </w:r>
      <w:r w:rsidR="00A2021E">
        <w:rPr>
          <w:rFonts w:hint="cs"/>
          <w:rtl/>
          <w:lang w:eastAsia="he-IL"/>
        </w:rPr>
        <w:t xml:space="preserve">, אנחנו עושים שומות, אנחנו בודקים את הדברים האלה. יש לנו </w:t>
      </w:r>
      <w:bookmarkStart w:id="797" w:name="_ETM_Q1_2375000"/>
      <w:bookmarkEnd w:id="797"/>
      <w:r w:rsidR="00A2021E">
        <w:rPr>
          <w:rFonts w:hint="cs"/>
          <w:rtl/>
          <w:lang w:eastAsia="he-IL"/>
        </w:rPr>
        <w:t xml:space="preserve">גם תיקים בבית משפט בנושא הזה. עדיין יש קושי מאוד </w:t>
      </w:r>
      <w:bookmarkStart w:id="798" w:name="_ETM_Q1_2383000"/>
      <w:bookmarkEnd w:id="798"/>
      <w:r w:rsidR="00A2021E">
        <w:rPr>
          <w:rFonts w:hint="cs"/>
          <w:rtl/>
          <w:lang w:eastAsia="he-IL"/>
        </w:rPr>
        <w:t xml:space="preserve">חזק בלגבות את זה. </w:t>
      </w:r>
    </w:p>
    <w:p w14:paraId="394EF58C" w14:textId="2FE7B83A" w:rsidR="00A2021E" w:rsidRDefault="00A2021E" w:rsidP="00927B93">
      <w:pPr>
        <w:rPr>
          <w:rtl/>
          <w:lang w:eastAsia="he-IL"/>
        </w:rPr>
      </w:pPr>
    </w:p>
    <w:p w14:paraId="67935A24" w14:textId="3761DA22" w:rsidR="00A2021E" w:rsidRPr="00927B93" w:rsidRDefault="00A2021E" w:rsidP="00927B93">
      <w:pPr>
        <w:rPr>
          <w:rtl/>
          <w:lang w:eastAsia="he-IL"/>
        </w:rPr>
      </w:pPr>
      <w:r>
        <w:rPr>
          <w:rFonts w:hint="cs"/>
          <w:rtl/>
          <w:lang w:eastAsia="he-IL"/>
        </w:rPr>
        <w:t>ב</w:t>
      </w:r>
      <w:bookmarkStart w:id="799" w:name="_ETM_Q1_2385000"/>
      <w:bookmarkEnd w:id="799"/>
      <w:r>
        <w:rPr>
          <w:rFonts w:hint="cs"/>
          <w:rtl/>
          <w:lang w:eastAsia="he-IL"/>
        </w:rPr>
        <w:t xml:space="preserve">מסגרת הבדיקה שעליה דיברנו, על החצי </w:t>
      </w:r>
      <w:bookmarkStart w:id="800" w:name="_ETM_Q1_2387000"/>
      <w:bookmarkEnd w:id="800"/>
      <w:r>
        <w:rPr>
          <w:rFonts w:hint="cs"/>
          <w:rtl/>
          <w:lang w:eastAsia="he-IL"/>
        </w:rPr>
        <w:t xml:space="preserve">מיליארד עד מיליארד, כשעשינו את הבדיקה דיברנו עם החברות. </w:t>
      </w:r>
      <w:bookmarkStart w:id="801" w:name="_ETM_Q1_2391000"/>
      <w:bookmarkEnd w:id="801"/>
      <w:r>
        <w:rPr>
          <w:rFonts w:hint="cs"/>
          <w:rtl/>
          <w:lang w:eastAsia="he-IL"/>
        </w:rPr>
        <w:t xml:space="preserve">קודם כל, הבדיקה הזאת נעשתה על פני תקופה ארוכה. זיהינו </w:t>
      </w:r>
      <w:bookmarkStart w:id="802" w:name="_ETM_Q1_2399000"/>
      <w:bookmarkEnd w:id="802"/>
      <w:r>
        <w:rPr>
          <w:rFonts w:hint="cs"/>
          <w:rtl/>
          <w:lang w:eastAsia="he-IL"/>
        </w:rPr>
        <w:t xml:space="preserve">שיש היענות אבל היא לא גבוהה. </w:t>
      </w:r>
      <w:r w:rsidR="00CA3F6F">
        <w:rPr>
          <w:rFonts w:hint="cs"/>
          <w:rtl/>
          <w:lang w:eastAsia="he-IL"/>
        </w:rPr>
        <w:t xml:space="preserve"> אני מקווה שכשזה יעבור יחד עם המקל של ביטול האפשרות לבוא ולברוח מהרווחים הפטורים, זה יגרום ליותר חברות לבוא ולהיכנס.</w:t>
      </w:r>
    </w:p>
    <w:p w14:paraId="42CD1F74" w14:textId="77777777" w:rsidR="00937BA5" w:rsidRDefault="00937BA5" w:rsidP="00937BA5">
      <w:pPr>
        <w:rPr>
          <w:rtl/>
          <w:lang w:eastAsia="he-IL"/>
        </w:rPr>
      </w:pPr>
    </w:p>
    <w:p w14:paraId="523C8B1E" w14:textId="77777777" w:rsidR="00937BA5" w:rsidRDefault="00937BA5" w:rsidP="00937BA5">
      <w:pPr>
        <w:pStyle w:val="af6"/>
        <w:keepNext/>
        <w:rPr>
          <w:rtl/>
        </w:rPr>
      </w:pPr>
      <w:bookmarkStart w:id="803" w:name="ET_yor_5857_101"/>
      <w:r w:rsidRPr="00937BA5">
        <w:rPr>
          <w:rStyle w:val="TagStyle"/>
          <w:rtl/>
        </w:rPr>
        <w:t xml:space="preserve"> &lt;&lt; </w:t>
      </w:r>
      <w:proofErr w:type="spellStart"/>
      <w:r w:rsidRPr="00937BA5">
        <w:rPr>
          <w:rStyle w:val="TagStyle"/>
          <w:rtl/>
        </w:rPr>
        <w:t>יור</w:t>
      </w:r>
      <w:proofErr w:type="spellEnd"/>
      <w:r w:rsidRPr="00937BA5">
        <w:rPr>
          <w:rStyle w:val="TagStyle"/>
          <w:rtl/>
        </w:rPr>
        <w:t xml:space="preserve"> &gt;&gt; </w:t>
      </w:r>
      <w:r>
        <w:rPr>
          <w:rtl/>
        </w:rPr>
        <w:t>היו"ר אלכס קושניר:</w:t>
      </w:r>
      <w:r w:rsidRPr="00937BA5">
        <w:rPr>
          <w:rStyle w:val="TagStyle"/>
          <w:rtl/>
        </w:rPr>
        <w:t xml:space="preserve"> &lt;&lt; יור &gt;&gt;</w:t>
      </w:r>
      <w:r>
        <w:rPr>
          <w:rtl/>
        </w:rPr>
        <w:t xml:space="preserve">   </w:t>
      </w:r>
      <w:bookmarkEnd w:id="803"/>
    </w:p>
    <w:p w14:paraId="77B1DFE7" w14:textId="77777777" w:rsidR="00937BA5" w:rsidRDefault="00937BA5" w:rsidP="00937BA5">
      <w:pPr>
        <w:pStyle w:val="KeepWithNext"/>
        <w:rPr>
          <w:rtl/>
          <w:lang w:eastAsia="he-IL"/>
        </w:rPr>
      </w:pPr>
    </w:p>
    <w:p w14:paraId="7DE7913B" w14:textId="25C7A33F" w:rsidR="00937BA5" w:rsidRDefault="00CA3F6F" w:rsidP="00937BA5">
      <w:pPr>
        <w:rPr>
          <w:rtl/>
          <w:lang w:eastAsia="he-IL"/>
        </w:rPr>
      </w:pPr>
      <w:r>
        <w:rPr>
          <w:rFonts w:hint="cs"/>
          <w:rtl/>
          <w:lang w:eastAsia="he-IL"/>
        </w:rPr>
        <w:t xml:space="preserve">לא לברוח מהחברים אלא לברוח מתשלום מס על הרווחים. </w:t>
      </w:r>
    </w:p>
    <w:p w14:paraId="76CE6CF8" w14:textId="77777777" w:rsidR="00CA3F6F" w:rsidRDefault="00CA3F6F" w:rsidP="00937BA5">
      <w:pPr>
        <w:rPr>
          <w:rtl/>
          <w:lang w:eastAsia="he-IL"/>
        </w:rPr>
      </w:pPr>
      <w:bookmarkStart w:id="804" w:name="_ETM_Q1_2406000"/>
      <w:bookmarkEnd w:id="804"/>
    </w:p>
    <w:p w14:paraId="37BB8F6D" w14:textId="77777777" w:rsidR="00937BA5" w:rsidRDefault="00937BA5" w:rsidP="00937BA5">
      <w:pPr>
        <w:pStyle w:val="af9"/>
        <w:keepNext/>
        <w:rPr>
          <w:rtl/>
          <w:lang w:eastAsia="he-IL"/>
        </w:rPr>
      </w:pPr>
      <w:bookmarkStart w:id="805" w:name="ET_guest_795637_102"/>
      <w:r w:rsidRPr="00937BA5">
        <w:rPr>
          <w:rStyle w:val="TagStyle"/>
          <w:rtl/>
        </w:rPr>
        <w:t xml:space="preserve"> &lt;&lt; אורח &gt;&gt; </w:t>
      </w:r>
      <w:r>
        <w:rPr>
          <w:rtl/>
          <w:lang w:eastAsia="he-IL"/>
        </w:rPr>
        <w:t>מיכאל אסולין:</w:t>
      </w:r>
      <w:r w:rsidRPr="00937BA5">
        <w:rPr>
          <w:rStyle w:val="TagStyle"/>
          <w:rtl/>
        </w:rPr>
        <w:t xml:space="preserve"> &lt;&lt; אורח &gt;&gt;</w:t>
      </w:r>
      <w:r>
        <w:rPr>
          <w:rtl/>
          <w:lang w:eastAsia="he-IL"/>
        </w:rPr>
        <w:t xml:space="preserve">   </w:t>
      </w:r>
      <w:bookmarkEnd w:id="805"/>
    </w:p>
    <w:p w14:paraId="317A2057" w14:textId="77777777" w:rsidR="00937BA5" w:rsidRDefault="00937BA5" w:rsidP="00937BA5">
      <w:pPr>
        <w:pStyle w:val="KeepWithNext"/>
        <w:rPr>
          <w:rtl/>
          <w:lang w:eastAsia="he-IL"/>
        </w:rPr>
      </w:pPr>
    </w:p>
    <w:p w14:paraId="353777FB" w14:textId="225AE62C" w:rsidR="00937BA5" w:rsidRDefault="00937BA5" w:rsidP="00937BA5">
      <w:pPr>
        <w:rPr>
          <w:rtl/>
          <w:lang w:eastAsia="he-IL"/>
        </w:rPr>
      </w:pPr>
      <w:r>
        <w:rPr>
          <w:rFonts w:hint="cs"/>
          <w:rtl/>
          <w:lang w:eastAsia="he-IL"/>
        </w:rPr>
        <w:t>בדיוק.</w:t>
      </w:r>
      <w:r w:rsidR="00CA3F6F">
        <w:rPr>
          <w:rFonts w:hint="cs"/>
          <w:rtl/>
          <w:lang w:eastAsia="he-IL"/>
        </w:rPr>
        <w:t xml:space="preserve"> לברוח מייחוס החלוקה לאותם </w:t>
      </w:r>
      <w:bookmarkStart w:id="806" w:name="_ETM_Q1_2415000"/>
      <w:bookmarkEnd w:id="806"/>
      <w:r w:rsidR="00CA3F6F">
        <w:rPr>
          <w:rFonts w:hint="cs"/>
          <w:rtl/>
          <w:lang w:eastAsia="he-IL"/>
        </w:rPr>
        <w:t xml:space="preserve">רווחים פטורים. אני מקווה שזה באמת יגרום ליותר חברות להיכנס. </w:t>
      </w:r>
    </w:p>
    <w:p w14:paraId="2C02B1E0" w14:textId="77777777" w:rsidR="00937BA5" w:rsidRDefault="00937BA5" w:rsidP="00937BA5">
      <w:pPr>
        <w:rPr>
          <w:rtl/>
          <w:lang w:eastAsia="he-IL"/>
        </w:rPr>
      </w:pPr>
    </w:p>
    <w:p w14:paraId="7E6EA21B" w14:textId="77777777" w:rsidR="00937BA5" w:rsidRDefault="00937BA5" w:rsidP="00937BA5">
      <w:pPr>
        <w:pStyle w:val="af6"/>
        <w:keepNext/>
        <w:rPr>
          <w:rtl/>
        </w:rPr>
      </w:pPr>
      <w:bookmarkStart w:id="807" w:name="ET_yor_5857_103"/>
      <w:r w:rsidRPr="00937BA5">
        <w:rPr>
          <w:rStyle w:val="TagStyle"/>
          <w:rtl/>
        </w:rPr>
        <w:t xml:space="preserve"> &lt;&lt; </w:t>
      </w:r>
      <w:proofErr w:type="spellStart"/>
      <w:r w:rsidRPr="00937BA5">
        <w:rPr>
          <w:rStyle w:val="TagStyle"/>
          <w:rtl/>
        </w:rPr>
        <w:t>יור</w:t>
      </w:r>
      <w:proofErr w:type="spellEnd"/>
      <w:r w:rsidRPr="00937BA5">
        <w:rPr>
          <w:rStyle w:val="TagStyle"/>
          <w:rtl/>
        </w:rPr>
        <w:t xml:space="preserve"> &gt;&gt; </w:t>
      </w:r>
      <w:r>
        <w:rPr>
          <w:rtl/>
        </w:rPr>
        <w:t>היו"ר אלכס קושניר:</w:t>
      </w:r>
      <w:r w:rsidRPr="00937BA5">
        <w:rPr>
          <w:rStyle w:val="TagStyle"/>
          <w:rtl/>
        </w:rPr>
        <w:t xml:space="preserve"> &lt;&lt; יור &gt;&gt;</w:t>
      </w:r>
      <w:r>
        <w:rPr>
          <w:rtl/>
        </w:rPr>
        <w:t xml:space="preserve">   </w:t>
      </w:r>
      <w:bookmarkEnd w:id="807"/>
    </w:p>
    <w:p w14:paraId="754DEDCD" w14:textId="77777777" w:rsidR="00937BA5" w:rsidRDefault="00937BA5" w:rsidP="00937BA5">
      <w:pPr>
        <w:pStyle w:val="KeepWithNext"/>
        <w:rPr>
          <w:rtl/>
          <w:lang w:eastAsia="he-IL"/>
        </w:rPr>
      </w:pPr>
    </w:p>
    <w:p w14:paraId="49A8C563" w14:textId="77777777" w:rsidR="00937BA5" w:rsidRDefault="00937BA5" w:rsidP="00937BA5">
      <w:pPr>
        <w:rPr>
          <w:rtl/>
          <w:lang w:eastAsia="he-IL"/>
        </w:rPr>
      </w:pPr>
      <w:r>
        <w:rPr>
          <w:rFonts w:hint="cs"/>
          <w:rtl/>
          <w:lang w:eastAsia="he-IL"/>
        </w:rPr>
        <w:t>יש כמה אנשים בזום.</w:t>
      </w:r>
    </w:p>
    <w:p w14:paraId="7A27F081" w14:textId="77777777" w:rsidR="00937BA5" w:rsidRDefault="00937BA5" w:rsidP="00937BA5">
      <w:pPr>
        <w:rPr>
          <w:rtl/>
          <w:lang w:eastAsia="he-IL"/>
        </w:rPr>
      </w:pPr>
    </w:p>
    <w:p w14:paraId="6942849D" w14:textId="77777777" w:rsidR="00937BA5" w:rsidRDefault="00937BA5" w:rsidP="00937BA5">
      <w:pPr>
        <w:pStyle w:val="af9"/>
        <w:keepNext/>
        <w:rPr>
          <w:rtl/>
          <w:lang w:eastAsia="he-IL"/>
        </w:rPr>
      </w:pPr>
      <w:bookmarkStart w:id="808" w:name="ET_guest_750919_104"/>
      <w:r w:rsidRPr="00937BA5">
        <w:rPr>
          <w:rStyle w:val="TagStyle"/>
          <w:rtl/>
        </w:rPr>
        <w:t xml:space="preserve"> &lt;&lt; אורח &gt;&gt; </w:t>
      </w:r>
      <w:r>
        <w:rPr>
          <w:rtl/>
          <w:lang w:eastAsia="he-IL"/>
        </w:rPr>
        <w:t>איריס שטרק</w:t>
      </w:r>
      <w:r>
        <w:rPr>
          <w:rFonts w:hint="cs"/>
          <w:rtl/>
          <w:lang w:eastAsia="he-IL"/>
        </w:rPr>
        <w:t xml:space="preserve"> (בזום)</w:t>
      </w:r>
      <w:r>
        <w:rPr>
          <w:rtl/>
          <w:lang w:eastAsia="he-IL"/>
        </w:rPr>
        <w:t>:</w:t>
      </w:r>
      <w:r w:rsidRPr="00937BA5">
        <w:rPr>
          <w:rStyle w:val="TagStyle"/>
          <w:rtl/>
        </w:rPr>
        <w:t xml:space="preserve"> &lt;&lt; אורח &gt;&gt;</w:t>
      </w:r>
      <w:r>
        <w:rPr>
          <w:rtl/>
          <w:lang w:eastAsia="he-IL"/>
        </w:rPr>
        <w:t xml:space="preserve">   </w:t>
      </w:r>
      <w:bookmarkEnd w:id="808"/>
    </w:p>
    <w:p w14:paraId="37E66FB3" w14:textId="77777777" w:rsidR="00937BA5" w:rsidRDefault="00937BA5" w:rsidP="00937BA5">
      <w:pPr>
        <w:pStyle w:val="KeepWithNext"/>
        <w:rPr>
          <w:rtl/>
          <w:lang w:eastAsia="he-IL"/>
        </w:rPr>
      </w:pPr>
    </w:p>
    <w:p w14:paraId="63B7FB5B" w14:textId="482DC08C" w:rsidR="00CA3F6F" w:rsidRDefault="00CA3F6F" w:rsidP="00CA3F6F">
      <w:pPr>
        <w:rPr>
          <w:rtl/>
          <w:lang w:eastAsia="he-IL"/>
        </w:rPr>
      </w:pPr>
      <w:r>
        <w:rPr>
          <w:rFonts w:hint="cs"/>
          <w:rtl/>
          <w:lang w:eastAsia="he-IL"/>
        </w:rPr>
        <w:t xml:space="preserve">אני מלשכת רואי החשבון. </w:t>
      </w:r>
    </w:p>
    <w:p w14:paraId="2898BAF8" w14:textId="77777777" w:rsidR="00CA3F6F" w:rsidRDefault="00CA3F6F" w:rsidP="00937BA5">
      <w:pPr>
        <w:rPr>
          <w:rtl/>
          <w:lang w:eastAsia="he-IL"/>
        </w:rPr>
      </w:pPr>
    </w:p>
    <w:p w14:paraId="1E57F8C0" w14:textId="65D12918" w:rsidR="00937BA5" w:rsidRDefault="00937BA5" w:rsidP="00CA3F6F">
      <w:pPr>
        <w:rPr>
          <w:rtl/>
          <w:lang w:eastAsia="he-IL"/>
        </w:rPr>
      </w:pPr>
      <w:bookmarkStart w:id="809" w:name="_ETM_Q1_2430000"/>
      <w:bookmarkEnd w:id="809"/>
      <w:r>
        <w:rPr>
          <w:rFonts w:hint="cs"/>
          <w:rtl/>
          <w:lang w:eastAsia="he-IL"/>
        </w:rPr>
        <w:t>אני רוצה להתייחס. ראשית אני מברכת על ההצעה. המגמה חיובית ומוצדקת</w:t>
      </w:r>
      <w:r w:rsidR="00CA3F6F">
        <w:rPr>
          <w:rFonts w:hint="cs"/>
          <w:rtl/>
          <w:lang w:eastAsia="he-IL"/>
        </w:rPr>
        <w:t>,</w:t>
      </w:r>
      <w:r>
        <w:rPr>
          <w:rFonts w:hint="cs"/>
          <w:rtl/>
          <w:lang w:eastAsia="he-IL"/>
        </w:rPr>
        <w:t xml:space="preserve"> אבל בדיוק על המקל. אנחנו מדינה שצריכה להראות יציבות. </w:t>
      </w:r>
      <w:r w:rsidR="00CA3F6F">
        <w:rPr>
          <w:rFonts w:hint="cs"/>
          <w:rtl/>
          <w:lang w:eastAsia="he-IL"/>
        </w:rPr>
        <w:t xml:space="preserve">שמעתם שרוב הכסף שנמצא כאן, רוב </w:t>
      </w:r>
      <w:bookmarkStart w:id="810" w:name="_ETM_Q1_2462000"/>
      <w:bookmarkEnd w:id="810"/>
      <w:r w:rsidR="00CA3F6F">
        <w:rPr>
          <w:rFonts w:hint="cs"/>
          <w:rtl/>
          <w:lang w:eastAsia="he-IL"/>
        </w:rPr>
        <w:t xml:space="preserve">המס חברות ובעצם ההכנסות הצבורות הם של תושבים </w:t>
      </w:r>
      <w:bookmarkStart w:id="811" w:name="_ETM_Q1_2464000"/>
      <w:bookmarkEnd w:id="811"/>
      <w:r w:rsidR="00CA3F6F">
        <w:rPr>
          <w:rFonts w:hint="cs"/>
          <w:rtl/>
          <w:lang w:eastAsia="he-IL"/>
        </w:rPr>
        <w:t>זרים. שמענו את זה פה. יש יציבות בחקיקה. אם רוצים</w:t>
      </w:r>
      <w:bookmarkStart w:id="812" w:name="_ETM_Q1_2470000"/>
      <w:bookmarkEnd w:id="812"/>
      <w:r w:rsidR="00CA3F6F">
        <w:rPr>
          <w:rFonts w:hint="cs"/>
          <w:rtl/>
          <w:lang w:eastAsia="he-IL"/>
        </w:rPr>
        <w:t xml:space="preserve"> לתת הקלה עכשיו, כל הכבוד. תנו את ההקלה והכול </w:t>
      </w:r>
      <w:bookmarkStart w:id="813" w:name="_ETM_Q1_2475000"/>
      <w:bookmarkEnd w:id="813"/>
      <w:r w:rsidR="00CA3F6F">
        <w:rPr>
          <w:rFonts w:hint="cs"/>
          <w:rtl/>
          <w:lang w:eastAsia="he-IL"/>
        </w:rPr>
        <w:t xml:space="preserve">בסדר. לא יתכן לבוא היום ולהגיד מכאן והלאה בעצם </w:t>
      </w:r>
      <w:bookmarkStart w:id="814" w:name="_ETM_Q1_2477000"/>
      <w:bookmarkEnd w:id="814"/>
      <w:r w:rsidR="00CA3F6F">
        <w:rPr>
          <w:rFonts w:hint="cs"/>
          <w:rtl/>
          <w:lang w:eastAsia="he-IL"/>
        </w:rPr>
        <w:t xml:space="preserve">אנחנו מבטלים סעיף שקיים בחוק שמאפשר בצורה מפורשת לבוא ולקחת </w:t>
      </w:r>
      <w:bookmarkStart w:id="815" w:name="_ETM_Q1_2489000"/>
      <w:bookmarkEnd w:id="815"/>
      <w:r w:rsidR="00CA3F6F">
        <w:rPr>
          <w:rFonts w:hint="cs"/>
          <w:rtl/>
          <w:lang w:eastAsia="he-IL"/>
        </w:rPr>
        <w:t xml:space="preserve">חלק מתוך אותן הכנסות שהן לא נמצאות בהכנסות של המבצע </w:t>
      </w:r>
      <w:bookmarkStart w:id="816" w:name="_ETM_Q1_2495000"/>
      <w:bookmarkEnd w:id="816"/>
      <w:r w:rsidR="00CA3F6F">
        <w:rPr>
          <w:rFonts w:hint="cs"/>
          <w:rtl/>
          <w:lang w:eastAsia="he-IL"/>
        </w:rPr>
        <w:t xml:space="preserve">המאותר. אתם שומעים שגם לגביהם רוצים לקחת אותם, אז צריך </w:t>
      </w:r>
      <w:bookmarkStart w:id="817" w:name="_ETM_Q1_2500000"/>
      <w:bookmarkEnd w:id="817"/>
      <w:r w:rsidR="00CA3F6F">
        <w:rPr>
          <w:rFonts w:hint="cs"/>
          <w:rtl/>
          <w:lang w:eastAsia="he-IL"/>
        </w:rPr>
        <w:t xml:space="preserve">להגיע לבית משפט. לבוא היום ולהחמיר לגביהן את המצב </w:t>
      </w:r>
      <w:bookmarkStart w:id="818" w:name="_ETM_Q1_2505000"/>
      <w:bookmarkEnd w:id="818"/>
      <w:r w:rsidR="00CA3F6F">
        <w:rPr>
          <w:rFonts w:hint="cs"/>
          <w:rtl/>
          <w:lang w:eastAsia="he-IL"/>
        </w:rPr>
        <w:t xml:space="preserve">ולשנות את החקיקה זה לא הגיוני בשום דרך. אני חושבת </w:t>
      </w:r>
      <w:bookmarkStart w:id="819" w:name="_ETM_Q1_2506000"/>
      <w:bookmarkEnd w:id="819"/>
      <w:r w:rsidR="00CA3F6F">
        <w:rPr>
          <w:rFonts w:hint="cs"/>
          <w:rtl/>
          <w:lang w:eastAsia="he-IL"/>
        </w:rPr>
        <w:t xml:space="preserve">שזאת אפילו לא זכות לבוא וללכת אחורה ומכאן והלאה לבוא </w:t>
      </w:r>
      <w:bookmarkStart w:id="820" w:name="_ETM_Q1_2515000"/>
      <w:bookmarkEnd w:id="820"/>
      <w:r w:rsidR="00CA3F6F">
        <w:rPr>
          <w:rFonts w:hint="cs"/>
          <w:rtl/>
          <w:lang w:eastAsia="he-IL"/>
        </w:rPr>
        <w:t xml:space="preserve">ולשנות וזוהי אותה יציבות שאנחנו קראנו לה - - - </w:t>
      </w:r>
    </w:p>
    <w:p w14:paraId="2FEEA59C" w14:textId="77777777" w:rsidR="00937BA5" w:rsidRDefault="00937BA5" w:rsidP="00937BA5">
      <w:pPr>
        <w:rPr>
          <w:rtl/>
          <w:lang w:eastAsia="he-IL"/>
        </w:rPr>
      </w:pPr>
    </w:p>
    <w:p w14:paraId="71540C90" w14:textId="77777777" w:rsidR="00937BA5" w:rsidRDefault="00937BA5" w:rsidP="00937BA5">
      <w:pPr>
        <w:pStyle w:val="af6"/>
        <w:keepNext/>
        <w:rPr>
          <w:rtl/>
        </w:rPr>
      </w:pPr>
      <w:bookmarkStart w:id="821" w:name="ET_yor_5857_105"/>
      <w:r w:rsidRPr="00937BA5">
        <w:rPr>
          <w:rStyle w:val="TagStyle"/>
          <w:rtl/>
        </w:rPr>
        <w:t xml:space="preserve"> &lt;&lt; </w:t>
      </w:r>
      <w:proofErr w:type="spellStart"/>
      <w:r w:rsidRPr="00937BA5">
        <w:rPr>
          <w:rStyle w:val="TagStyle"/>
          <w:rtl/>
        </w:rPr>
        <w:t>יור</w:t>
      </w:r>
      <w:proofErr w:type="spellEnd"/>
      <w:r w:rsidRPr="00937BA5">
        <w:rPr>
          <w:rStyle w:val="TagStyle"/>
          <w:rtl/>
        </w:rPr>
        <w:t xml:space="preserve"> &gt;&gt; </w:t>
      </w:r>
      <w:r>
        <w:rPr>
          <w:rtl/>
        </w:rPr>
        <w:t>היו"ר אלכס קושניר:</w:t>
      </w:r>
      <w:r w:rsidRPr="00937BA5">
        <w:rPr>
          <w:rStyle w:val="TagStyle"/>
          <w:rtl/>
        </w:rPr>
        <w:t xml:space="preserve"> &lt;&lt; יור &gt;&gt;</w:t>
      </w:r>
      <w:r>
        <w:rPr>
          <w:rtl/>
        </w:rPr>
        <w:t xml:space="preserve">   </w:t>
      </w:r>
      <w:bookmarkEnd w:id="821"/>
    </w:p>
    <w:p w14:paraId="4072E7AC" w14:textId="77777777" w:rsidR="00937BA5" w:rsidRDefault="00937BA5" w:rsidP="00937BA5">
      <w:pPr>
        <w:pStyle w:val="KeepWithNext"/>
        <w:rPr>
          <w:rtl/>
          <w:lang w:eastAsia="he-IL"/>
        </w:rPr>
      </w:pPr>
    </w:p>
    <w:p w14:paraId="132E98F7" w14:textId="0EC5CE60" w:rsidR="00937BA5" w:rsidRDefault="00CA3F6F" w:rsidP="00937BA5">
      <w:pPr>
        <w:rPr>
          <w:rtl/>
          <w:lang w:eastAsia="he-IL"/>
        </w:rPr>
      </w:pPr>
      <w:r>
        <w:rPr>
          <w:rFonts w:hint="cs"/>
          <w:rtl/>
          <w:lang w:eastAsia="he-IL"/>
        </w:rPr>
        <w:t>אם לא היום, איריס, אז מתי? את יכולה לנקוב במועד, או שאת אומרת שבכלל לא?</w:t>
      </w:r>
    </w:p>
    <w:p w14:paraId="7DAEE949" w14:textId="77777777" w:rsidR="00937BA5" w:rsidRDefault="00937BA5" w:rsidP="00937BA5">
      <w:pPr>
        <w:rPr>
          <w:rtl/>
          <w:lang w:eastAsia="he-IL"/>
        </w:rPr>
      </w:pPr>
    </w:p>
    <w:p w14:paraId="3A388025" w14:textId="77777777" w:rsidR="00937BA5" w:rsidRDefault="00937BA5" w:rsidP="00937BA5">
      <w:pPr>
        <w:pStyle w:val="af9"/>
        <w:keepNext/>
        <w:rPr>
          <w:rtl/>
          <w:lang w:eastAsia="he-IL"/>
        </w:rPr>
      </w:pPr>
      <w:bookmarkStart w:id="822" w:name="ET_guest_750919_106"/>
      <w:r w:rsidRPr="00937BA5">
        <w:rPr>
          <w:rStyle w:val="TagStyle"/>
          <w:rtl/>
        </w:rPr>
        <w:t xml:space="preserve"> &lt;&lt; אורח &gt;&gt; </w:t>
      </w:r>
      <w:r>
        <w:rPr>
          <w:rtl/>
          <w:lang w:eastAsia="he-IL"/>
        </w:rPr>
        <w:t>איריס שטרק:</w:t>
      </w:r>
      <w:r w:rsidRPr="00937BA5">
        <w:rPr>
          <w:rStyle w:val="TagStyle"/>
          <w:rtl/>
        </w:rPr>
        <w:t xml:space="preserve"> &lt;&lt; אורח &gt;&gt;</w:t>
      </w:r>
      <w:r>
        <w:rPr>
          <w:rtl/>
          <w:lang w:eastAsia="he-IL"/>
        </w:rPr>
        <w:t xml:space="preserve">   </w:t>
      </w:r>
      <w:bookmarkEnd w:id="822"/>
    </w:p>
    <w:p w14:paraId="2498D134" w14:textId="1FF9A3A5" w:rsidR="00937BA5" w:rsidRDefault="00937BA5" w:rsidP="00937BA5">
      <w:pPr>
        <w:pStyle w:val="KeepWithNext"/>
        <w:rPr>
          <w:rtl/>
          <w:lang w:eastAsia="he-IL"/>
        </w:rPr>
      </w:pPr>
    </w:p>
    <w:p w14:paraId="4707BE44" w14:textId="5E8E08A4" w:rsidR="00CA3F6F" w:rsidRDefault="00CA3F6F" w:rsidP="00CA3F6F">
      <w:pPr>
        <w:rPr>
          <w:rtl/>
          <w:lang w:eastAsia="he-IL"/>
        </w:rPr>
      </w:pPr>
      <w:bookmarkStart w:id="823" w:name="_ETM_Q1_2522000"/>
      <w:bookmarkEnd w:id="823"/>
      <w:r>
        <w:rPr>
          <w:rFonts w:hint="cs"/>
          <w:rtl/>
          <w:lang w:eastAsia="he-IL"/>
        </w:rPr>
        <w:t xml:space="preserve">אני לא חושבת שאפשר לגעת בכלל. </w:t>
      </w:r>
      <w:bookmarkStart w:id="824" w:name="_ETM_Q1_2529000"/>
      <w:bookmarkEnd w:id="824"/>
      <w:r>
        <w:rPr>
          <w:rFonts w:hint="cs"/>
          <w:rtl/>
          <w:lang w:eastAsia="he-IL"/>
        </w:rPr>
        <w:t xml:space="preserve">אם רשות המיסים רוצה לאפשר בעצם חלוקה תיאורטית, לשלם מס </w:t>
      </w:r>
      <w:bookmarkStart w:id="825" w:name="_ETM_Q1_2539000"/>
      <w:bookmarkEnd w:id="825"/>
      <w:r>
        <w:rPr>
          <w:rFonts w:hint="cs"/>
          <w:rtl/>
          <w:lang w:eastAsia="he-IL"/>
        </w:rPr>
        <w:t xml:space="preserve">חברות בהנחה ושהמס הזה בכל רגע נתון יאפשר למשוך את </w:t>
      </w:r>
      <w:bookmarkStart w:id="826" w:name="_ETM_Q1_2542000"/>
      <w:bookmarkEnd w:id="826"/>
      <w:r>
        <w:rPr>
          <w:rFonts w:hint="cs"/>
          <w:rtl/>
          <w:lang w:eastAsia="he-IL"/>
        </w:rPr>
        <w:t xml:space="preserve">הכסף הזה, יפה מאוד. זה בא כדי לגבות היום מס. </w:t>
      </w:r>
      <w:bookmarkStart w:id="827" w:name="_ETM_Q1_2548000"/>
      <w:bookmarkEnd w:id="827"/>
      <w:r>
        <w:rPr>
          <w:rFonts w:hint="cs"/>
          <w:rtl/>
          <w:lang w:eastAsia="he-IL"/>
        </w:rPr>
        <w:t xml:space="preserve">זה בא כדי לשחרר את הרווחים הכלואים כדי להביא עוד </w:t>
      </w:r>
      <w:bookmarkStart w:id="828" w:name="_ETM_Q1_2551000"/>
      <w:bookmarkEnd w:id="828"/>
      <w:r>
        <w:rPr>
          <w:rFonts w:hint="cs"/>
          <w:rtl/>
          <w:lang w:eastAsia="he-IL"/>
        </w:rPr>
        <w:t xml:space="preserve">חבות מס. יפה מאוד, המדינה רוצה לעשות את זה וזה בסדר גמור. מה זה שאתם מענישים היום? מה זה אתם </w:t>
      </w:r>
      <w:bookmarkStart w:id="829" w:name="_ETM_Q1_2559000"/>
      <w:bookmarkEnd w:id="829"/>
      <w:r>
        <w:rPr>
          <w:rFonts w:hint="cs"/>
          <w:rtl/>
          <w:lang w:eastAsia="he-IL"/>
        </w:rPr>
        <w:t xml:space="preserve">לוקחים חקיקה קיימת ואתם אומרים סנקציה בעצם. עכשיו אנחנו קובעים </w:t>
      </w:r>
      <w:bookmarkStart w:id="830" w:name="_ETM_Q1_2564000"/>
      <w:bookmarkEnd w:id="830"/>
      <w:r>
        <w:rPr>
          <w:rFonts w:hint="cs"/>
          <w:rtl/>
          <w:lang w:eastAsia="he-IL"/>
        </w:rPr>
        <w:t>ואת ההטבה הזאת לא נותנים בחינם. בצד השני</w:t>
      </w:r>
      <w:bookmarkStart w:id="831" w:name="_ETM_Q1_2567000"/>
      <w:bookmarkEnd w:id="831"/>
      <w:r>
        <w:rPr>
          <w:rFonts w:hint="cs"/>
          <w:rtl/>
          <w:lang w:eastAsia="he-IL"/>
        </w:rPr>
        <w:t xml:space="preserve"> אנחנו נבוא ובעצם נשנה את המצב הקיים ונגיד מכאן והלאה, </w:t>
      </w:r>
      <w:bookmarkStart w:id="832" w:name="_ETM_Q1_2574000"/>
      <w:bookmarkEnd w:id="832"/>
      <w:r>
        <w:rPr>
          <w:rFonts w:hint="cs"/>
          <w:rtl/>
          <w:lang w:eastAsia="he-IL"/>
        </w:rPr>
        <w:t xml:space="preserve">מי שהיו לו הכנסות שיכול היה לקחת את הסל הזה </w:t>
      </w:r>
      <w:bookmarkStart w:id="833" w:name="_ETM_Q1_2580000"/>
      <w:bookmarkEnd w:id="833"/>
      <w:r>
        <w:rPr>
          <w:rFonts w:hint="cs"/>
          <w:rtl/>
          <w:lang w:eastAsia="he-IL"/>
        </w:rPr>
        <w:t xml:space="preserve">של הכנסות שלא היו, בגלל שהמבצע הזה מעורב ולא נהנו </w:t>
      </w:r>
      <w:bookmarkStart w:id="834" w:name="_ETM_Q1_2579000"/>
      <w:bookmarkEnd w:id="834"/>
      <w:r>
        <w:rPr>
          <w:rFonts w:hint="cs"/>
          <w:rtl/>
          <w:lang w:eastAsia="he-IL"/>
        </w:rPr>
        <w:t xml:space="preserve">מהפטור הזה, ולהגיד מכאן והלאה כל חלוקה שתעשו, פרו </w:t>
      </w:r>
      <w:proofErr w:type="spellStart"/>
      <w:r>
        <w:rPr>
          <w:rFonts w:hint="cs"/>
          <w:rtl/>
          <w:lang w:eastAsia="he-IL"/>
        </w:rPr>
        <w:t>רטה</w:t>
      </w:r>
      <w:proofErr w:type="spellEnd"/>
      <w:r>
        <w:rPr>
          <w:rFonts w:hint="cs"/>
          <w:rtl/>
          <w:lang w:eastAsia="he-IL"/>
        </w:rPr>
        <w:t xml:space="preserve">, </w:t>
      </w:r>
      <w:bookmarkStart w:id="835" w:name="_ETM_Q1_2591000"/>
      <w:bookmarkEnd w:id="835"/>
      <w:r>
        <w:rPr>
          <w:rFonts w:hint="cs"/>
          <w:rtl/>
          <w:lang w:eastAsia="he-IL"/>
        </w:rPr>
        <w:t xml:space="preserve">תיקחו גם מזה וגם מזה. </w:t>
      </w:r>
    </w:p>
    <w:p w14:paraId="09EE6D79" w14:textId="6ED58DF4" w:rsidR="00CA3F6F" w:rsidRDefault="00CA3F6F" w:rsidP="00CA3F6F">
      <w:pPr>
        <w:rPr>
          <w:rtl/>
          <w:lang w:eastAsia="he-IL"/>
        </w:rPr>
      </w:pPr>
    </w:p>
    <w:p w14:paraId="11B3AB20" w14:textId="150F2F58" w:rsidR="00CA3F6F" w:rsidRDefault="00CA3F6F" w:rsidP="00CA3F6F">
      <w:pPr>
        <w:rPr>
          <w:rtl/>
          <w:lang w:eastAsia="he-IL"/>
        </w:rPr>
      </w:pPr>
      <w:bookmarkStart w:id="836" w:name="_ETM_Q1_2588000"/>
      <w:bookmarkEnd w:id="836"/>
      <w:r>
        <w:rPr>
          <w:rFonts w:hint="cs"/>
          <w:rtl/>
          <w:lang w:eastAsia="he-IL"/>
        </w:rPr>
        <w:t xml:space="preserve">זה שינוי חקיקה רטרואקטיבי שבא </w:t>
      </w:r>
      <w:bookmarkStart w:id="837" w:name="_ETM_Q1_2596000"/>
      <w:bookmarkEnd w:id="837"/>
      <w:r>
        <w:rPr>
          <w:rFonts w:hint="cs"/>
          <w:rtl/>
          <w:lang w:eastAsia="he-IL"/>
        </w:rPr>
        <w:t xml:space="preserve">ומחמיר לעומת המצב הקודם. מכוח מה? מכוח זה שאתם רוצים </w:t>
      </w:r>
      <w:bookmarkStart w:id="838" w:name="_ETM_Q1_2601000"/>
      <w:bookmarkEnd w:id="838"/>
      <w:r>
        <w:rPr>
          <w:rFonts w:hint="cs"/>
          <w:rtl/>
          <w:lang w:eastAsia="he-IL"/>
        </w:rPr>
        <w:t xml:space="preserve">לגבות היום מס? אני לא רואה בזה שום היגיון. אני </w:t>
      </w:r>
      <w:bookmarkStart w:id="839" w:name="_ETM_Q1_2599000"/>
      <w:bookmarkEnd w:id="839"/>
      <w:r>
        <w:rPr>
          <w:rFonts w:hint="cs"/>
          <w:rtl/>
          <w:lang w:eastAsia="he-IL"/>
        </w:rPr>
        <w:t xml:space="preserve">חושבת שזאת פגיעה ביציבות. לצד הברכה שיש לי </w:t>
      </w:r>
      <w:bookmarkStart w:id="840" w:name="_ETM_Q1_2603000"/>
      <w:bookmarkEnd w:id="840"/>
      <w:r>
        <w:rPr>
          <w:rFonts w:hint="cs"/>
          <w:rtl/>
          <w:lang w:eastAsia="he-IL"/>
        </w:rPr>
        <w:t xml:space="preserve">לגבי המגמה לשחרר את הרווחים הכלואים, אני רואה בזה מצב </w:t>
      </w:r>
      <w:bookmarkStart w:id="841" w:name="_ETM_Q1_2613000"/>
      <w:bookmarkEnd w:id="841"/>
      <w:r>
        <w:rPr>
          <w:rFonts w:hint="cs"/>
          <w:rtl/>
          <w:lang w:eastAsia="he-IL"/>
        </w:rPr>
        <w:t xml:space="preserve">שהוא לא סביר ואסור לעשות אותו. אני מדברת </w:t>
      </w:r>
      <w:r w:rsidR="00092D87">
        <w:rPr>
          <w:rFonts w:hint="cs"/>
          <w:rtl/>
          <w:lang w:eastAsia="he-IL"/>
        </w:rPr>
        <w:t xml:space="preserve">במעמדה של </w:t>
      </w:r>
      <w:bookmarkStart w:id="842" w:name="_ETM_Q1_2616000"/>
      <w:bookmarkEnd w:id="842"/>
      <w:r w:rsidR="00092D87">
        <w:rPr>
          <w:rFonts w:hint="cs"/>
          <w:rtl/>
          <w:lang w:eastAsia="he-IL"/>
        </w:rPr>
        <w:t xml:space="preserve">מדינת ישראל, מעמד שיוצר ודאות בחקיקה. זאת נקודה אחת. </w:t>
      </w:r>
    </w:p>
    <w:p w14:paraId="029807E8" w14:textId="31D60909" w:rsidR="00092D87" w:rsidRDefault="00092D87" w:rsidP="00CA3F6F">
      <w:pPr>
        <w:rPr>
          <w:rtl/>
          <w:lang w:eastAsia="he-IL"/>
        </w:rPr>
      </w:pPr>
    </w:p>
    <w:p w14:paraId="7B25612D" w14:textId="328B7BD1" w:rsidR="00092D87" w:rsidRPr="00CA3F6F" w:rsidRDefault="00092D87" w:rsidP="00CA3F6F">
      <w:pPr>
        <w:rPr>
          <w:rtl/>
          <w:lang w:eastAsia="he-IL"/>
        </w:rPr>
      </w:pPr>
      <w:bookmarkStart w:id="843" w:name="_ETM_Q1_2618000"/>
      <w:bookmarkEnd w:id="843"/>
      <w:r>
        <w:rPr>
          <w:rFonts w:hint="cs"/>
          <w:rtl/>
          <w:lang w:eastAsia="he-IL"/>
        </w:rPr>
        <w:t xml:space="preserve">הנקודה השנייה שעלתה כאן קודם </w:t>
      </w:r>
      <w:r w:rsidR="00B2726B">
        <w:rPr>
          <w:rFonts w:hint="cs"/>
          <w:rtl/>
          <w:lang w:eastAsia="he-IL"/>
        </w:rPr>
        <w:t>זאת הנקודה שהרווחים הכלואים הגדולים קיימים בהרבה מאוד חברות, פרטיות או אחרות, שהן חברות שהן לא תחת עידוד השקעות הון</w:t>
      </w:r>
      <w:bookmarkStart w:id="844" w:name="_ETM_Q1_2637000"/>
      <w:bookmarkEnd w:id="844"/>
      <w:r w:rsidR="00B2726B">
        <w:rPr>
          <w:rFonts w:hint="cs"/>
          <w:rtl/>
          <w:lang w:eastAsia="he-IL"/>
        </w:rPr>
        <w:t xml:space="preserve">. היום הן משלמות מס על הדיבידנד עד 33% כולל </w:t>
      </w:r>
      <w:bookmarkStart w:id="845" w:name="_ETM_Q1_2645000"/>
      <w:bookmarkEnd w:id="845"/>
      <w:r w:rsidR="00B2726B">
        <w:rPr>
          <w:rFonts w:hint="cs"/>
          <w:rtl/>
          <w:lang w:eastAsia="he-IL"/>
        </w:rPr>
        <w:t xml:space="preserve">מס היסף. זאת הזדמנות גדולה מאוד, באירוע קורונה שקורה פעם </w:t>
      </w:r>
      <w:bookmarkStart w:id="846" w:name="_ETM_Q1_2647000"/>
      <w:bookmarkEnd w:id="846"/>
      <w:r w:rsidR="00B2726B">
        <w:rPr>
          <w:rFonts w:hint="cs"/>
          <w:rtl/>
          <w:lang w:eastAsia="he-IL"/>
        </w:rPr>
        <w:t xml:space="preserve">במאה שנה ונקווה שלא יקרה עוד, לבוא ולאפשר </w:t>
      </w:r>
      <w:bookmarkStart w:id="847" w:name="_ETM_Q1_2652000"/>
      <w:bookmarkEnd w:id="847"/>
      <w:r w:rsidR="00B2726B">
        <w:rPr>
          <w:rFonts w:hint="cs"/>
          <w:rtl/>
          <w:lang w:eastAsia="he-IL"/>
        </w:rPr>
        <w:t>לחלק, כאן הרווחים הגדולים. זאת מדיניות שצריכה לבוא מהשולחן הזה</w:t>
      </w:r>
      <w:bookmarkStart w:id="848" w:name="_ETM_Q1_2662000"/>
      <w:bookmarkEnd w:id="848"/>
      <w:r w:rsidR="00B2726B">
        <w:rPr>
          <w:rFonts w:hint="cs"/>
          <w:rtl/>
          <w:lang w:eastAsia="he-IL"/>
        </w:rPr>
        <w:t xml:space="preserve">. לבוא ולבחון ולתת נתונים כמה רווחים כלואים יש היום </w:t>
      </w:r>
      <w:bookmarkStart w:id="849" w:name="_ETM_Q1_2664000"/>
      <w:bookmarkEnd w:id="849"/>
      <w:r w:rsidR="00B2726B">
        <w:rPr>
          <w:rFonts w:hint="cs"/>
          <w:rtl/>
          <w:lang w:eastAsia="he-IL"/>
        </w:rPr>
        <w:t xml:space="preserve">באמת ולתת הטבה אפילו של כמה אחוזים. זה ישחרר לצריכה, </w:t>
      </w:r>
      <w:bookmarkStart w:id="850" w:name="_ETM_Q1_2674000"/>
      <w:bookmarkEnd w:id="850"/>
      <w:r w:rsidR="00B2726B">
        <w:rPr>
          <w:rFonts w:hint="cs"/>
          <w:rtl/>
          <w:lang w:eastAsia="he-IL"/>
        </w:rPr>
        <w:t xml:space="preserve">זה יגדיל את התוצר, זה יאפשר באמת הטבה משמעותית וישחרר הרבה מאוד כסף החוצה. </w:t>
      </w:r>
      <w:r w:rsidR="008A383E">
        <w:rPr>
          <w:rFonts w:hint="cs"/>
          <w:rtl/>
          <w:lang w:eastAsia="he-IL"/>
        </w:rPr>
        <w:t xml:space="preserve">אני מאוד מבקשת, נמצאים איתי פה </w:t>
      </w:r>
      <w:bookmarkStart w:id="851" w:name="_ETM_Q1_2685000"/>
      <w:bookmarkEnd w:id="851"/>
      <w:r w:rsidR="008A383E">
        <w:rPr>
          <w:rFonts w:hint="cs"/>
          <w:rtl/>
          <w:lang w:eastAsia="he-IL"/>
        </w:rPr>
        <w:t xml:space="preserve">שני מומחי מס, צבי פרידמן וגם אופיר הכהן שיש </w:t>
      </w:r>
      <w:bookmarkStart w:id="852" w:name="_ETM_Q1_2689000"/>
      <w:bookmarkEnd w:id="852"/>
      <w:r w:rsidR="008A383E">
        <w:rPr>
          <w:rFonts w:hint="cs"/>
          <w:rtl/>
          <w:lang w:eastAsia="he-IL"/>
        </w:rPr>
        <w:t xml:space="preserve">להם הרבה מה לומר מתוך ניסיון. אני מאוד אודה לכבודו </w:t>
      </w:r>
      <w:bookmarkStart w:id="853" w:name="_ETM_Q1_2688000"/>
      <w:bookmarkEnd w:id="853"/>
      <w:r w:rsidR="008A383E">
        <w:rPr>
          <w:rFonts w:hint="cs"/>
          <w:rtl/>
          <w:lang w:eastAsia="he-IL"/>
        </w:rPr>
        <w:t xml:space="preserve">שיאפשר גם להם לדבר. </w:t>
      </w:r>
    </w:p>
    <w:p w14:paraId="159E6F7E" w14:textId="77777777" w:rsidR="00937BA5" w:rsidRDefault="00937BA5" w:rsidP="00937BA5">
      <w:pPr>
        <w:rPr>
          <w:rtl/>
          <w:lang w:eastAsia="he-IL"/>
        </w:rPr>
      </w:pPr>
    </w:p>
    <w:p w14:paraId="7A27DFB4" w14:textId="77777777" w:rsidR="00937BA5" w:rsidRDefault="00937BA5" w:rsidP="00937BA5">
      <w:pPr>
        <w:pStyle w:val="af6"/>
        <w:keepNext/>
        <w:rPr>
          <w:rtl/>
        </w:rPr>
      </w:pPr>
      <w:bookmarkStart w:id="854" w:name="ET_yor_5857_107"/>
      <w:r w:rsidRPr="00937BA5">
        <w:rPr>
          <w:rStyle w:val="TagStyle"/>
          <w:rtl/>
        </w:rPr>
        <w:t xml:space="preserve"> &lt;&lt; </w:t>
      </w:r>
      <w:proofErr w:type="spellStart"/>
      <w:r w:rsidRPr="00937BA5">
        <w:rPr>
          <w:rStyle w:val="TagStyle"/>
          <w:rtl/>
        </w:rPr>
        <w:t>יור</w:t>
      </w:r>
      <w:proofErr w:type="spellEnd"/>
      <w:r w:rsidRPr="00937BA5">
        <w:rPr>
          <w:rStyle w:val="TagStyle"/>
          <w:rtl/>
        </w:rPr>
        <w:t xml:space="preserve"> &gt;&gt; </w:t>
      </w:r>
      <w:r>
        <w:rPr>
          <w:rtl/>
        </w:rPr>
        <w:t>היו"ר אלכס קושניר:</w:t>
      </w:r>
      <w:r w:rsidRPr="00937BA5">
        <w:rPr>
          <w:rStyle w:val="TagStyle"/>
          <w:rtl/>
        </w:rPr>
        <w:t xml:space="preserve"> &lt;&lt; יור &gt;&gt;</w:t>
      </w:r>
      <w:r>
        <w:rPr>
          <w:rtl/>
        </w:rPr>
        <w:t xml:space="preserve">   </w:t>
      </w:r>
      <w:bookmarkEnd w:id="854"/>
    </w:p>
    <w:p w14:paraId="66BDFFAA" w14:textId="09B0F056" w:rsidR="00937BA5" w:rsidRDefault="00937BA5" w:rsidP="00937BA5">
      <w:pPr>
        <w:pStyle w:val="KeepWithNext"/>
        <w:rPr>
          <w:rtl/>
          <w:lang w:eastAsia="he-IL"/>
        </w:rPr>
      </w:pPr>
    </w:p>
    <w:p w14:paraId="6400D04F" w14:textId="022C162D" w:rsidR="008A383E" w:rsidRDefault="008A383E" w:rsidP="008A383E">
      <w:pPr>
        <w:rPr>
          <w:rtl/>
          <w:lang w:eastAsia="he-IL"/>
        </w:rPr>
      </w:pPr>
      <w:bookmarkStart w:id="855" w:name="_ETM_Q1_2695000"/>
      <w:bookmarkEnd w:id="855"/>
      <w:r>
        <w:rPr>
          <w:rFonts w:hint="cs"/>
          <w:rtl/>
          <w:lang w:eastAsia="he-IL"/>
        </w:rPr>
        <w:t xml:space="preserve">קודם כל, תודה רבה. שנית, אני </w:t>
      </w:r>
      <w:bookmarkStart w:id="856" w:name="_ETM_Q1_2700000"/>
      <w:bookmarkEnd w:id="856"/>
      <w:r>
        <w:rPr>
          <w:rFonts w:hint="cs"/>
          <w:rtl/>
          <w:lang w:eastAsia="he-IL"/>
        </w:rPr>
        <w:t xml:space="preserve">חושב שלמדינה כן יש יכולת לשנות מדיניות. אני מבין את </w:t>
      </w:r>
      <w:bookmarkStart w:id="857" w:name="_ETM_Q1_2706000"/>
      <w:bookmarkEnd w:id="857"/>
      <w:r>
        <w:rPr>
          <w:rFonts w:hint="cs"/>
          <w:rtl/>
          <w:lang w:eastAsia="he-IL"/>
        </w:rPr>
        <w:t xml:space="preserve">הטענה שלך אבל מצד שני, אני חושב שלמדינה כן </w:t>
      </w:r>
      <w:bookmarkStart w:id="858" w:name="_ETM_Q1_2707000"/>
      <w:bookmarkEnd w:id="858"/>
      <w:r>
        <w:rPr>
          <w:rFonts w:hint="cs"/>
          <w:rtl/>
          <w:lang w:eastAsia="he-IL"/>
        </w:rPr>
        <w:t xml:space="preserve">יש יכולת לשנות מדיניות. </w:t>
      </w:r>
    </w:p>
    <w:p w14:paraId="705B5DD7" w14:textId="6084B1FD" w:rsidR="008A383E" w:rsidRDefault="008A383E" w:rsidP="008A383E">
      <w:pPr>
        <w:rPr>
          <w:rtl/>
          <w:lang w:eastAsia="he-IL"/>
        </w:rPr>
      </w:pPr>
    </w:p>
    <w:p w14:paraId="3B938941" w14:textId="583660BF" w:rsidR="008A383E" w:rsidRDefault="008A383E" w:rsidP="008A383E">
      <w:pPr>
        <w:pStyle w:val="af9"/>
        <w:keepNext/>
        <w:rPr>
          <w:rtl/>
          <w:lang w:eastAsia="he-IL"/>
        </w:rPr>
      </w:pPr>
      <w:bookmarkStart w:id="859" w:name="_ETM_Q1_2711000"/>
      <w:bookmarkStart w:id="860" w:name="ET_guest_750919_229"/>
      <w:bookmarkEnd w:id="859"/>
      <w:r w:rsidRPr="008A383E">
        <w:rPr>
          <w:rStyle w:val="TagStyle"/>
          <w:rtl/>
        </w:rPr>
        <w:t xml:space="preserve"> &lt;&lt; אורח &gt;&gt; </w:t>
      </w:r>
      <w:r>
        <w:rPr>
          <w:rtl/>
          <w:lang w:eastAsia="he-IL"/>
        </w:rPr>
        <w:t>איריס שטרק:</w:t>
      </w:r>
      <w:r w:rsidRPr="008A383E">
        <w:rPr>
          <w:rStyle w:val="TagStyle"/>
          <w:rtl/>
        </w:rPr>
        <w:t xml:space="preserve"> &lt;&lt; אורח &gt;&gt;</w:t>
      </w:r>
      <w:r>
        <w:rPr>
          <w:rtl/>
          <w:lang w:eastAsia="he-IL"/>
        </w:rPr>
        <w:t xml:space="preserve">   </w:t>
      </w:r>
      <w:bookmarkEnd w:id="860"/>
    </w:p>
    <w:p w14:paraId="392A7600" w14:textId="5BE783C6" w:rsidR="008A383E" w:rsidRDefault="008A383E" w:rsidP="008A383E">
      <w:pPr>
        <w:pStyle w:val="KeepWithNext"/>
        <w:rPr>
          <w:rtl/>
          <w:lang w:eastAsia="he-IL"/>
        </w:rPr>
      </w:pPr>
    </w:p>
    <w:p w14:paraId="5BB71A5F" w14:textId="0ED1F75C" w:rsidR="008A383E" w:rsidRDefault="008A383E" w:rsidP="008A383E">
      <w:pPr>
        <w:rPr>
          <w:rtl/>
          <w:lang w:eastAsia="he-IL"/>
        </w:rPr>
      </w:pPr>
      <w:r>
        <w:rPr>
          <w:rFonts w:hint="cs"/>
          <w:rtl/>
          <w:lang w:eastAsia="he-IL"/>
        </w:rPr>
        <w:t>אחורה?</w:t>
      </w:r>
    </w:p>
    <w:p w14:paraId="280B392D" w14:textId="055186F3" w:rsidR="008A383E" w:rsidRDefault="008A383E" w:rsidP="008A383E">
      <w:pPr>
        <w:rPr>
          <w:rtl/>
          <w:lang w:eastAsia="he-IL"/>
        </w:rPr>
      </w:pPr>
    </w:p>
    <w:p w14:paraId="23B2C696" w14:textId="0E502F49" w:rsidR="008A383E" w:rsidRDefault="008A383E" w:rsidP="008A383E">
      <w:pPr>
        <w:pStyle w:val="af6"/>
        <w:keepNext/>
        <w:rPr>
          <w:rtl/>
        </w:rPr>
      </w:pPr>
      <w:bookmarkStart w:id="861" w:name="ET_yor_5857_230"/>
      <w:r w:rsidRPr="008A383E">
        <w:rPr>
          <w:rStyle w:val="TagStyle"/>
          <w:rtl/>
        </w:rPr>
        <w:t xml:space="preserve"> &lt;&lt; </w:t>
      </w:r>
      <w:proofErr w:type="spellStart"/>
      <w:r w:rsidRPr="008A383E">
        <w:rPr>
          <w:rStyle w:val="TagStyle"/>
          <w:rtl/>
        </w:rPr>
        <w:t>יור</w:t>
      </w:r>
      <w:proofErr w:type="spellEnd"/>
      <w:r w:rsidRPr="008A383E">
        <w:rPr>
          <w:rStyle w:val="TagStyle"/>
          <w:rtl/>
        </w:rPr>
        <w:t xml:space="preserve"> &gt;&gt; </w:t>
      </w:r>
      <w:r>
        <w:rPr>
          <w:rtl/>
        </w:rPr>
        <w:t>היו"ר אלכס קושניר:</w:t>
      </w:r>
      <w:r w:rsidRPr="008A383E">
        <w:rPr>
          <w:rStyle w:val="TagStyle"/>
          <w:rtl/>
        </w:rPr>
        <w:t xml:space="preserve"> &lt;&lt; יור &gt;&gt;</w:t>
      </w:r>
      <w:r>
        <w:rPr>
          <w:rtl/>
        </w:rPr>
        <w:t xml:space="preserve">   </w:t>
      </w:r>
      <w:bookmarkEnd w:id="861"/>
    </w:p>
    <w:p w14:paraId="3532C5AF" w14:textId="58992680" w:rsidR="008A383E" w:rsidRDefault="008A383E" w:rsidP="008A383E">
      <w:pPr>
        <w:pStyle w:val="KeepWithNext"/>
        <w:rPr>
          <w:rtl/>
          <w:lang w:eastAsia="he-IL"/>
        </w:rPr>
      </w:pPr>
    </w:p>
    <w:p w14:paraId="0666EF85" w14:textId="1B958753" w:rsidR="008A383E" w:rsidRDefault="008A383E" w:rsidP="008A383E">
      <w:pPr>
        <w:rPr>
          <w:rtl/>
          <w:lang w:eastAsia="he-IL"/>
        </w:rPr>
      </w:pPr>
      <w:bookmarkStart w:id="862" w:name="_ETM_Q1_2709000"/>
      <w:bookmarkEnd w:id="862"/>
      <w:r>
        <w:rPr>
          <w:rFonts w:hint="cs"/>
          <w:rtl/>
          <w:lang w:eastAsia="he-IL"/>
        </w:rPr>
        <w:t xml:space="preserve">שנייה. דבר נוסף שאני רוצה להזכיר לכולם, שמדובר במסלול שהוא גם ככה במס מוטב. כלומר, </w:t>
      </w:r>
      <w:bookmarkStart w:id="863" w:name="_ETM_Q1_2717000"/>
      <w:bookmarkEnd w:id="863"/>
      <w:r>
        <w:rPr>
          <w:rFonts w:hint="cs"/>
          <w:rtl/>
          <w:lang w:eastAsia="he-IL"/>
        </w:rPr>
        <w:t xml:space="preserve">יש פה פטור שאת הפטור הזה אנחנו היינו אמורים כמדינה </w:t>
      </w:r>
      <w:bookmarkStart w:id="864" w:name="_ETM_Q1_2727000"/>
      <w:bookmarkEnd w:id="864"/>
      <w:r>
        <w:rPr>
          <w:rFonts w:hint="cs"/>
          <w:rtl/>
          <w:lang w:eastAsia="he-IL"/>
        </w:rPr>
        <w:t xml:space="preserve">וכאזרחים לקבל את הכסף הזה כמס ואנחנו לא מקבלים אותו. </w:t>
      </w:r>
      <w:bookmarkStart w:id="865" w:name="_ETM_Q1_2725000"/>
      <w:bookmarkEnd w:id="865"/>
      <w:r w:rsidR="00A320B7">
        <w:rPr>
          <w:rFonts w:hint="cs"/>
          <w:rtl/>
          <w:lang w:eastAsia="he-IL"/>
        </w:rPr>
        <w:t xml:space="preserve">הכסף נשאר בחברות וכל פעם לבוא ולצאת במבצע כזה או </w:t>
      </w:r>
      <w:bookmarkStart w:id="866" w:name="_ETM_Q1_2736000"/>
      <w:bookmarkEnd w:id="866"/>
      <w:r w:rsidR="00A320B7">
        <w:rPr>
          <w:rFonts w:hint="cs"/>
          <w:rtl/>
          <w:lang w:eastAsia="he-IL"/>
        </w:rPr>
        <w:t xml:space="preserve">אחר מבלי להגיע למצב שאנחנו איכשהו ממעיטים את התופעה הזאת, </w:t>
      </w:r>
      <w:bookmarkStart w:id="867" w:name="_ETM_Q1_2734000"/>
      <w:bookmarkEnd w:id="867"/>
      <w:r w:rsidR="00A320B7">
        <w:rPr>
          <w:rFonts w:hint="cs"/>
          <w:rtl/>
          <w:lang w:eastAsia="he-IL"/>
        </w:rPr>
        <w:t xml:space="preserve">זה גם לא נכון. </w:t>
      </w:r>
    </w:p>
    <w:p w14:paraId="52753F09" w14:textId="699406A6" w:rsidR="00A320B7" w:rsidRDefault="00A320B7" w:rsidP="008A383E">
      <w:pPr>
        <w:rPr>
          <w:rtl/>
          <w:lang w:eastAsia="he-IL"/>
        </w:rPr>
      </w:pPr>
    </w:p>
    <w:p w14:paraId="6ED00BCF" w14:textId="1EA3225C" w:rsidR="00A320B7" w:rsidRPr="008A383E" w:rsidRDefault="00A320B7" w:rsidP="008A383E">
      <w:pPr>
        <w:rPr>
          <w:rtl/>
          <w:lang w:eastAsia="he-IL"/>
        </w:rPr>
      </w:pPr>
      <w:bookmarkStart w:id="868" w:name="_ETM_Q1_2744000"/>
      <w:bookmarkEnd w:id="868"/>
      <w:r>
        <w:rPr>
          <w:rFonts w:hint="cs"/>
          <w:rtl/>
          <w:lang w:eastAsia="he-IL"/>
        </w:rPr>
        <w:t xml:space="preserve">מיכל קורן מעמותת </w:t>
      </w:r>
      <w:r>
        <w:rPr>
          <w:rFonts w:hint="cs"/>
          <w:lang w:eastAsia="he-IL"/>
        </w:rPr>
        <w:t>CFO</w:t>
      </w:r>
      <w:r>
        <w:rPr>
          <w:rFonts w:hint="cs"/>
          <w:rtl/>
          <w:lang w:eastAsia="he-IL"/>
        </w:rPr>
        <w:t xml:space="preserve">. </w:t>
      </w:r>
    </w:p>
    <w:p w14:paraId="2205FF97" w14:textId="77777777" w:rsidR="00937BA5" w:rsidRDefault="00937BA5" w:rsidP="00937BA5">
      <w:pPr>
        <w:rPr>
          <w:rtl/>
          <w:lang w:eastAsia="he-IL"/>
        </w:rPr>
      </w:pPr>
    </w:p>
    <w:p w14:paraId="5B2B0DBC" w14:textId="77777777" w:rsidR="00937BA5" w:rsidRDefault="00937BA5" w:rsidP="00937BA5">
      <w:pPr>
        <w:pStyle w:val="af9"/>
        <w:keepNext/>
        <w:rPr>
          <w:rtl/>
          <w:lang w:eastAsia="he-IL"/>
        </w:rPr>
      </w:pPr>
      <w:bookmarkStart w:id="869" w:name="ET_guest_684345_108"/>
      <w:r w:rsidRPr="00937BA5">
        <w:rPr>
          <w:rStyle w:val="TagStyle"/>
          <w:rtl/>
        </w:rPr>
        <w:t xml:space="preserve"> &lt;&lt; אורח &gt;&gt; </w:t>
      </w:r>
      <w:r>
        <w:rPr>
          <w:rtl/>
          <w:lang w:eastAsia="he-IL"/>
        </w:rPr>
        <w:t>מיכל קורן</w:t>
      </w:r>
      <w:r>
        <w:rPr>
          <w:rFonts w:hint="cs"/>
          <w:rtl/>
          <w:lang w:eastAsia="he-IL"/>
        </w:rPr>
        <w:t xml:space="preserve"> (זום)</w:t>
      </w:r>
      <w:r>
        <w:rPr>
          <w:rtl/>
          <w:lang w:eastAsia="he-IL"/>
        </w:rPr>
        <w:t>:</w:t>
      </w:r>
      <w:r w:rsidRPr="00937BA5">
        <w:rPr>
          <w:rStyle w:val="TagStyle"/>
          <w:rtl/>
        </w:rPr>
        <w:t xml:space="preserve"> &lt;&lt; אורח &gt;&gt;</w:t>
      </w:r>
      <w:r>
        <w:rPr>
          <w:rtl/>
          <w:lang w:eastAsia="he-IL"/>
        </w:rPr>
        <w:t xml:space="preserve">   </w:t>
      </w:r>
      <w:bookmarkEnd w:id="869"/>
    </w:p>
    <w:p w14:paraId="1DBAC2E2" w14:textId="2F0EB67F" w:rsidR="00937BA5" w:rsidRDefault="00937BA5" w:rsidP="00937BA5">
      <w:pPr>
        <w:rPr>
          <w:rtl/>
          <w:lang w:eastAsia="he-IL"/>
        </w:rPr>
      </w:pPr>
    </w:p>
    <w:p w14:paraId="627BF855" w14:textId="49E054F5" w:rsidR="00A320B7" w:rsidRDefault="00A320B7" w:rsidP="00937BA5">
      <w:pPr>
        <w:rPr>
          <w:rtl/>
          <w:lang w:eastAsia="he-IL"/>
        </w:rPr>
      </w:pPr>
      <w:bookmarkStart w:id="870" w:name="_ETM_Q1_2749000"/>
      <w:bookmarkEnd w:id="870"/>
      <w:r>
        <w:rPr>
          <w:rFonts w:hint="cs"/>
          <w:rtl/>
          <w:lang w:eastAsia="he-IL"/>
        </w:rPr>
        <w:t xml:space="preserve">תודה. אני </w:t>
      </w:r>
      <w:bookmarkStart w:id="871" w:name="_ETM_Q1_2750000"/>
      <w:bookmarkEnd w:id="871"/>
      <w:r>
        <w:rPr>
          <w:rFonts w:hint="cs"/>
          <w:rtl/>
          <w:lang w:eastAsia="he-IL"/>
        </w:rPr>
        <w:t xml:space="preserve">ביקשתי את רשות הדיבור עבור הנציג של העמותה, ערן עופרת </w:t>
      </w:r>
      <w:bookmarkStart w:id="872" w:name="_ETM_Q1_2760000"/>
      <w:bookmarkEnd w:id="872"/>
      <w:r>
        <w:rPr>
          <w:rFonts w:hint="cs"/>
          <w:rtl/>
          <w:lang w:eastAsia="he-IL"/>
        </w:rPr>
        <w:t xml:space="preserve">שנמצא על הקו. </w:t>
      </w:r>
    </w:p>
    <w:p w14:paraId="3E2821CE" w14:textId="5F309AAB" w:rsidR="00A320B7" w:rsidRDefault="00A320B7" w:rsidP="00937BA5">
      <w:pPr>
        <w:rPr>
          <w:rtl/>
          <w:lang w:eastAsia="he-IL"/>
        </w:rPr>
      </w:pPr>
    </w:p>
    <w:p w14:paraId="66AA7D1E" w14:textId="1F030C5F" w:rsidR="00A320B7" w:rsidRDefault="00A320B7" w:rsidP="00A320B7">
      <w:pPr>
        <w:pStyle w:val="af6"/>
        <w:keepNext/>
        <w:rPr>
          <w:rtl/>
        </w:rPr>
      </w:pPr>
      <w:bookmarkStart w:id="873" w:name="ET_yor_5857_231"/>
      <w:r w:rsidRPr="00A320B7">
        <w:rPr>
          <w:rStyle w:val="TagStyle"/>
          <w:rtl/>
        </w:rPr>
        <w:t xml:space="preserve"> &lt;&lt; </w:t>
      </w:r>
      <w:proofErr w:type="spellStart"/>
      <w:r w:rsidRPr="00A320B7">
        <w:rPr>
          <w:rStyle w:val="TagStyle"/>
          <w:rtl/>
        </w:rPr>
        <w:t>יור</w:t>
      </w:r>
      <w:proofErr w:type="spellEnd"/>
      <w:r w:rsidRPr="00A320B7">
        <w:rPr>
          <w:rStyle w:val="TagStyle"/>
          <w:rtl/>
        </w:rPr>
        <w:t xml:space="preserve"> &gt;&gt; </w:t>
      </w:r>
      <w:r>
        <w:rPr>
          <w:rtl/>
        </w:rPr>
        <w:t>היו"ר אלכס קושניר:</w:t>
      </w:r>
      <w:r w:rsidRPr="00A320B7">
        <w:rPr>
          <w:rStyle w:val="TagStyle"/>
          <w:rtl/>
        </w:rPr>
        <w:t xml:space="preserve"> &lt;&lt; יור &gt;&gt;</w:t>
      </w:r>
      <w:r>
        <w:rPr>
          <w:rtl/>
        </w:rPr>
        <w:t xml:space="preserve">   </w:t>
      </w:r>
      <w:bookmarkEnd w:id="873"/>
    </w:p>
    <w:p w14:paraId="52FE6AB5" w14:textId="42E6F64A" w:rsidR="00A320B7" w:rsidRDefault="00A320B7" w:rsidP="00A320B7">
      <w:pPr>
        <w:pStyle w:val="KeepWithNext"/>
        <w:rPr>
          <w:rtl/>
          <w:lang w:eastAsia="he-IL"/>
        </w:rPr>
      </w:pPr>
    </w:p>
    <w:p w14:paraId="31835C96" w14:textId="15FFB70B" w:rsidR="00A320B7" w:rsidRDefault="00A320B7" w:rsidP="00A320B7">
      <w:pPr>
        <w:rPr>
          <w:rtl/>
          <w:lang w:eastAsia="he-IL"/>
        </w:rPr>
      </w:pPr>
      <w:bookmarkStart w:id="874" w:name="_ETM_Q1_2762000"/>
      <w:bookmarkEnd w:id="874"/>
      <w:r>
        <w:rPr>
          <w:rFonts w:hint="cs"/>
          <w:rtl/>
          <w:lang w:eastAsia="he-IL"/>
        </w:rPr>
        <w:t xml:space="preserve">בסדר. </w:t>
      </w:r>
    </w:p>
    <w:p w14:paraId="0E1DCD48" w14:textId="77777777" w:rsidR="00A320B7" w:rsidRPr="00A320B7" w:rsidRDefault="00A320B7" w:rsidP="00A320B7">
      <w:pPr>
        <w:rPr>
          <w:rtl/>
          <w:lang w:eastAsia="he-IL"/>
        </w:rPr>
      </w:pPr>
      <w:bookmarkStart w:id="875" w:name="_ETM_Q1_2765000"/>
      <w:bookmarkEnd w:id="875"/>
    </w:p>
    <w:p w14:paraId="20D32CEC" w14:textId="209D24B3" w:rsidR="00937BA5" w:rsidRDefault="00937BA5" w:rsidP="00937BA5">
      <w:pPr>
        <w:pStyle w:val="af9"/>
        <w:keepNext/>
        <w:rPr>
          <w:rtl/>
          <w:lang w:eastAsia="he-IL"/>
        </w:rPr>
      </w:pPr>
      <w:bookmarkStart w:id="876" w:name="ET_guest_880169_109"/>
      <w:r w:rsidRPr="00937BA5">
        <w:rPr>
          <w:rStyle w:val="TagStyle"/>
          <w:rtl/>
        </w:rPr>
        <w:t xml:space="preserve"> &lt;&lt; אורח &gt;&gt; </w:t>
      </w:r>
      <w:r>
        <w:rPr>
          <w:rtl/>
          <w:lang w:eastAsia="he-IL"/>
        </w:rPr>
        <w:t>ערן עופרת</w:t>
      </w:r>
      <w:r w:rsidR="00A320B7">
        <w:rPr>
          <w:rFonts w:hint="cs"/>
          <w:rtl/>
          <w:lang w:eastAsia="he-IL"/>
        </w:rPr>
        <w:t xml:space="preserve"> (בזום)</w:t>
      </w:r>
      <w:r>
        <w:rPr>
          <w:rtl/>
          <w:lang w:eastAsia="he-IL"/>
        </w:rPr>
        <w:t>:</w:t>
      </w:r>
      <w:r w:rsidRPr="00937BA5">
        <w:rPr>
          <w:rStyle w:val="TagStyle"/>
          <w:rtl/>
        </w:rPr>
        <w:t xml:space="preserve"> &lt;&lt; אורח &gt;&gt;</w:t>
      </w:r>
      <w:r>
        <w:rPr>
          <w:rtl/>
          <w:lang w:eastAsia="he-IL"/>
        </w:rPr>
        <w:t xml:space="preserve">   </w:t>
      </w:r>
      <w:bookmarkEnd w:id="876"/>
    </w:p>
    <w:p w14:paraId="606F24E3" w14:textId="2D0D503F" w:rsidR="00937BA5" w:rsidRDefault="00937BA5" w:rsidP="00937BA5">
      <w:pPr>
        <w:pStyle w:val="KeepWithNext"/>
        <w:rPr>
          <w:rtl/>
          <w:lang w:eastAsia="he-IL"/>
        </w:rPr>
      </w:pPr>
    </w:p>
    <w:p w14:paraId="72CC59FA" w14:textId="01A9F163" w:rsidR="00A320B7" w:rsidRDefault="00A320B7" w:rsidP="00A320B7">
      <w:pPr>
        <w:rPr>
          <w:rtl/>
          <w:lang w:eastAsia="he-IL"/>
        </w:rPr>
      </w:pPr>
      <w:bookmarkStart w:id="877" w:name="_ETM_Q1_2766000"/>
      <w:bookmarkEnd w:id="877"/>
      <w:r>
        <w:rPr>
          <w:rFonts w:hint="cs"/>
          <w:rtl/>
          <w:lang w:eastAsia="he-IL"/>
        </w:rPr>
        <w:t xml:space="preserve">תודה. איריס שדיברה לפני </w:t>
      </w:r>
      <w:bookmarkStart w:id="878" w:name="_ETM_Q1_2780000"/>
      <w:bookmarkEnd w:id="878"/>
      <w:r>
        <w:rPr>
          <w:rFonts w:hint="cs"/>
          <w:rtl/>
          <w:lang w:eastAsia="he-IL"/>
        </w:rPr>
        <w:t xml:space="preserve">ואני חייב להדגיש את הנושא הזה. אני </w:t>
      </w:r>
      <w:r>
        <w:rPr>
          <w:rFonts w:hint="cs"/>
          <w:lang w:eastAsia="he-IL"/>
        </w:rPr>
        <w:t>CFO</w:t>
      </w:r>
      <w:r>
        <w:rPr>
          <w:rFonts w:hint="cs"/>
          <w:rtl/>
          <w:lang w:eastAsia="he-IL"/>
        </w:rPr>
        <w:t xml:space="preserve"> של חברה </w:t>
      </w:r>
      <w:bookmarkStart w:id="879" w:name="_ETM_Q1_2785000"/>
      <w:bookmarkEnd w:id="879"/>
      <w:r>
        <w:rPr>
          <w:rFonts w:hint="cs"/>
          <w:rtl/>
          <w:lang w:eastAsia="he-IL"/>
        </w:rPr>
        <w:t xml:space="preserve">גלובלית, כזאת שיש לה רווחים כלואים. המקרה הזה </w:t>
      </w:r>
      <w:bookmarkStart w:id="880" w:name="_ETM_Q1_2790000"/>
      <w:bookmarkEnd w:id="880"/>
      <w:r>
        <w:rPr>
          <w:rFonts w:hint="cs"/>
          <w:rtl/>
          <w:lang w:eastAsia="he-IL"/>
        </w:rPr>
        <w:t xml:space="preserve">מוכר ומובן. אני חושב שיש פה שני דברים מאוד בעייתיים. </w:t>
      </w:r>
      <w:bookmarkStart w:id="881" w:name="_ETM_Q1_2800000"/>
      <w:bookmarkEnd w:id="881"/>
      <w:r>
        <w:rPr>
          <w:rFonts w:hint="cs"/>
          <w:rtl/>
          <w:lang w:eastAsia="he-IL"/>
        </w:rPr>
        <w:t xml:space="preserve">אני מבין את הרצון של המדינה. דרך אגב, זה מאוד חיובי בעיניי המהלך הזה של להוריד את המס. גם </w:t>
      </w:r>
      <w:bookmarkStart w:id="882" w:name="_ETM_Q1_2810000"/>
      <w:bookmarkEnd w:id="882"/>
      <w:r>
        <w:rPr>
          <w:rFonts w:hint="cs"/>
          <w:rtl/>
          <w:lang w:eastAsia="he-IL"/>
        </w:rPr>
        <w:t xml:space="preserve">אם זה ב-10% או ב-6%, באחוזים על המס זה מאוד </w:t>
      </w:r>
      <w:bookmarkStart w:id="883" w:name="_ETM_Q1_2815000"/>
      <w:bookmarkEnd w:id="883"/>
      <w:r>
        <w:rPr>
          <w:rFonts w:hint="cs"/>
          <w:rtl/>
          <w:lang w:eastAsia="he-IL"/>
        </w:rPr>
        <w:t xml:space="preserve">משמעותי. זה אכן מהלך מבורך ואני מקווה מאוד שיניב תוצאות. </w:t>
      </w:r>
    </w:p>
    <w:p w14:paraId="6F9E1397" w14:textId="79F1C222" w:rsidR="00A320B7" w:rsidRDefault="00A320B7" w:rsidP="00A320B7">
      <w:pPr>
        <w:rPr>
          <w:rtl/>
          <w:lang w:eastAsia="he-IL"/>
        </w:rPr>
      </w:pPr>
      <w:bookmarkStart w:id="884" w:name="_ETM_Q1_2823000"/>
      <w:bookmarkEnd w:id="884"/>
    </w:p>
    <w:p w14:paraId="4AB18092" w14:textId="6FE35F3A" w:rsidR="00A320B7" w:rsidRDefault="00A320B7" w:rsidP="00A320B7">
      <w:pPr>
        <w:rPr>
          <w:rtl/>
          <w:lang w:eastAsia="he-IL"/>
        </w:rPr>
      </w:pPr>
      <w:bookmarkStart w:id="885" w:name="_ETM_Q1_2824000"/>
      <w:bookmarkEnd w:id="885"/>
      <w:r>
        <w:rPr>
          <w:rFonts w:hint="cs"/>
          <w:rtl/>
          <w:lang w:eastAsia="he-IL"/>
        </w:rPr>
        <w:t xml:space="preserve">אבל, וכאן האבל הגדול. יש כאן שתי נקודות עיקריות. אחד </w:t>
      </w:r>
      <w:bookmarkStart w:id="886" w:name="_ETM_Q1_2826000"/>
      <w:bookmarkEnd w:id="886"/>
      <w:r>
        <w:rPr>
          <w:rFonts w:hint="cs"/>
          <w:rtl/>
          <w:lang w:eastAsia="he-IL"/>
        </w:rPr>
        <w:t xml:space="preserve">זה נושא הרטרואקטיביות. חברות גלובליות בייחוד וגם חברות ישראליות, כשהן </w:t>
      </w:r>
      <w:bookmarkStart w:id="887" w:name="_ETM_Q1_2836000"/>
      <w:bookmarkEnd w:id="887"/>
      <w:r>
        <w:rPr>
          <w:rFonts w:hint="cs"/>
          <w:rtl/>
          <w:lang w:eastAsia="he-IL"/>
        </w:rPr>
        <w:t xml:space="preserve">מסתכלות על כל מבנה האחזקות שלהן, על כל ההשקעות </w:t>
      </w:r>
      <w:bookmarkStart w:id="888" w:name="_ETM_Q1_2841000"/>
      <w:bookmarkEnd w:id="888"/>
      <w:r>
        <w:rPr>
          <w:rFonts w:hint="cs"/>
          <w:rtl/>
          <w:lang w:eastAsia="he-IL"/>
        </w:rPr>
        <w:t xml:space="preserve">שלהן. הרי חלק מהתנאים לנושא הזה של קבלת ההטבות האלה. </w:t>
      </w:r>
      <w:bookmarkStart w:id="889" w:name="_ETM_Q1_2849000"/>
      <w:bookmarkEnd w:id="889"/>
      <w:r>
        <w:rPr>
          <w:rFonts w:hint="cs"/>
          <w:rtl/>
          <w:lang w:eastAsia="he-IL"/>
        </w:rPr>
        <w:t xml:space="preserve">אל תשכחו למה נעשו ההטבות האלה. ההטבות האלה של פטור </w:t>
      </w:r>
      <w:bookmarkStart w:id="890" w:name="_ETM_Q1_2851000"/>
      <w:bookmarkEnd w:id="890"/>
      <w:r>
        <w:rPr>
          <w:rFonts w:hint="cs"/>
          <w:rtl/>
          <w:lang w:eastAsia="he-IL"/>
        </w:rPr>
        <w:t xml:space="preserve">במס נעשו כדי למשוך בדיוק חברות כאלה שישקיעו בארץ. החברה </w:t>
      </w:r>
      <w:bookmarkStart w:id="891" w:name="_ETM_Q1_2859000"/>
      <w:bookmarkEnd w:id="891"/>
      <w:r>
        <w:rPr>
          <w:rFonts w:hint="cs"/>
          <w:rtl/>
          <w:lang w:eastAsia="he-IL"/>
        </w:rPr>
        <w:t xml:space="preserve">שאני </w:t>
      </w:r>
      <w:r>
        <w:rPr>
          <w:rFonts w:hint="cs"/>
          <w:lang w:eastAsia="he-IL"/>
        </w:rPr>
        <w:t>CFO</w:t>
      </w:r>
      <w:r>
        <w:rPr>
          <w:rFonts w:hint="cs"/>
          <w:rtl/>
          <w:lang w:eastAsia="he-IL"/>
        </w:rPr>
        <w:t xml:space="preserve"> שלה השקיעה בארץ עשרות ומאות מיליוני דולרים ואלפי </w:t>
      </w:r>
      <w:bookmarkStart w:id="892" w:name="_ETM_Q1_2869000"/>
      <w:bookmarkEnd w:id="892"/>
      <w:r>
        <w:rPr>
          <w:rFonts w:hint="cs"/>
          <w:rtl/>
          <w:lang w:eastAsia="he-IL"/>
        </w:rPr>
        <w:t xml:space="preserve">עובדים. בסופו של דבר, זאת </w:t>
      </w:r>
      <w:proofErr w:type="spellStart"/>
      <w:r>
        <w:rPr>
          <w:rFonts w:hint="cs"/>
          <w:rtl/>
          <w:lang w:eastAsia="he-IL"/>
        </w:rPr>
        <w:t>היתה</w:t>
      </w:r>
      <w:proofErr w:type="spellEnd"/>
      <w:r>
        <w:rPr>
          <w:rFonts w:hint="cs"/>
          <w:rtl/>
          <w:lang w:eastAsia="he-IL"/>
        </w:rPr>
        <w:t xml:space="preserve"> המטרה. חלק מאותה חקיקה </w:t>
      </w:r>
      <w:bookmarkStart w:id="893" w:name="_ETM_Q1_2876000"/>
      <w:bookmarkEnd w:id="893"/>
      <w:r>
        <w:rPr>
          <w:rFonts w:hint="cs"/>
          <w:rtl/>
          <w:lang w:eastAsia="he-IL"/>
        </w:rPr>
        <w:t xml:space="preserve">ואותו רצון היה גם לתת לחברות לבחור מאיפה לחלק בסופו של דבר את הדיבידנדים. זה חלק מהשיקולים </w:t>
      </w:r>
      <w:bookmarkStart w:id="894" w:name="_ETM_Q1_2884000"/>
      <w:bookmarkEnd w:id="894"/>
      <w:r>
        <w:rPr>
          <w:rFonts w:hint="cs"/>
          <w:rtl/>
          <w:lang w:eastAsia="he-IL"/>
        </w:rPr>
        <w:t xml:space="preserve">שנלקחו על-ידי החברות ברמה הגלובלית באותו הזמן. לבוא עכשיו ולשנות </w:t>
      </w:r>
      <w:bookmarkStart w:id="895" w:name="_ETM_Q1_2896000"/>
      <w:bookmarkEnd w:id="895"/>
      <w:r>
        <w:rPr>
          <w:rFonts w:hint="cs"/>
          <w:rtl/>
          <w:lang w:eastAsia="he-IL"/>
        </w:rPr>
        <w:t xml:space="preserve">את זה רטרואקטיבית זה בעייתי מאוד מבחינת ההסתכלות של החברות. </w:t>
      </w:r>
      <w:bookmarkStart w:id="896" w:name="_ETM_Q1_2904000"/>
      <w:bookmarkEnd w:id="896"/>
      <w:r>
        <w:rPr>
          <w:rFonts w:hint="cs"/>
          <w:rtl/>
          <w:lang w:eastAsia="he-IL"/>
        </w:rPr>
        <w:t xml:space="preserve">אני לא מסתכל רק עלינו כישראלים, שיכולים לקבל החלפות שלטון, </w:t>
      </w:r>
      <w:bookmarkStart w:id="897" w:name="_ETM_Q1_2911000"/>
      <w:bookmarkEnd w:id="897"/>
      <w:r>
        <w:rPr>
          <w:rFonts w:hint="cs"/>
          <w:rtl/>
          <w:lang w:eastAsia="he-IL"/>
        </w:rPr>
        <w:t xml:space="preserve">שינויים וכל הדברים האלה. אבל חברות גלובליות שיש להן הרבה </w:t>
      </w:r>
      <w:bookmarkStart w:id="898" w:name="_ETM_Q1_2918000"/>
      <w:bookmarkEnd w:id="898"/>
      <w:r>
        <w:rPr>
          <w:rFonts w:hint="cs"/>
          <w:rtl/>
          <w:lang w:eastAsia="he-IL"/>
        </w:rPr>
        <w:t>רווחים כלואים פה, זה חברות שצריכות את הוודאות. ודאות זה</w:t>
      </w:r>
      <w:bookmarkStart w:id="899" w:name="_ETM_Q1_2925000"/>
      <w:bookmarkEnd w:id="899"/>
      <w:r>
        <w:rPr>
          <w:rFonts w:hint="cs"/>
          <w:rtl/>
          <w:lang w:eastAsia="he-IL"/>
        </w:rPr>
        <w:t xml:space="preserve"> אחד הדברים החשובים ביותר. </w:t>
      </w:r>
    </w:p>
    <w:p w14:paraId="00C92691" w14:textId="7BCA4D32" w:rsidR="00A320B7" w:rsidRDefault="00A320B7" w:rsidP="00A320B7">
      <w:pPr>
        <w:rPr>
          <w:rtl/>
          <w:lang w:eastAsia="he-IL"/>
        </w:rPr>
      </w:pPr>
    </w:p>
    <w:p w14:paraId="680ABD5A" w14:textId="178D838F" w:rsidR="00A320B7" w:rsidRDefault="00A320B7" w:rsidP="00A320B7">
      <w:pPr>
        <w:rPr>
          <w:rtl/>
          <w:lang w:eastAsia="he-IL"/>
        </w:rPr>
      </w:pPr>
      <w:bookmarkStart w:id="900" w:name="_ETM_Q1_2928000"/>
      <w:bookmarkEnd w:id="900"/>
      <w:r>
        <w:rPr>
          <w:rFonts w:hint="cs"/>
          <w:rtl/>
          <w:lang w:eastAsia="he-IL"/>
        </w:rPr>
        <w:t xml:space="preserve">זה מביא אותי בעצם לדבר השני. </w:t>
      </w:r>
      <w:bookmarkStart w:id="901" w:name="_ETM_Q1_2932000"/>
      <w:bookmarkEnd w:id="901"/>
      <w:r>
        <w:rPr>
          <w:rFonts w:hint="cs"/>
          <w:rtl/>
          <w:lang w:eastAsia="he-IL"/>
        </w:rPr>
        <w:t xml:space="preserve">לשנות חוק כזה בצורה רטרואקטיבית, לא לאפשר עכשיו לחלק מאיפה שהחברה רצתה, כפי שהיה נתון בחקיקה בעבר. החברה כבר בעצם </w:t>
      </w:r>
      <w:bookmarkStart w:id="902" w:name="_ETM_Q1_2944000"/>
      <w:bookmarkEnd w:id="902"/>
      <w:r>
        <w:rPr>
          <w:rFonts w:hint="cs"/>
          <w:rtl/>
          <w:lang w:eastAsia="he-IL"/>
        </w:rPr>
        <w:t>יודעת ובתוך כל החשיבה שלה. זה גורם לחברות בחו</w:t>
      </w:r>
      <w:bookmarkStart w:id="903" w:name="_ETM_Q1_2951000"/>
      <w:bookmarkEnd w:id="903"/>
      <w:r>
        <w:rPr>
          <w:rFonts w:hint="cs"/>
          <w:rtl/>
          <w:lang w:eastAsia="he-IL"/>
        </w:rPr>
        <w:t xml:space="preserve">"ל, החברות </w:t>
      </w:r>
      <w:bookmarkStart w:id="904" w:name="_ETM_Q1_2947000"/>
      <w:bookmarkEnd w:id="904"/>
      <w:r>
        <w:rPr>
          <w:rFonts w:hint="cs"/>
          <w:rtl/>
          <w:lang w:eastAsia="he-IL"/>
        </w:rPr>
        <w:t xml:space="preserve">שצריכות להשקיע עוד ועוד כסף בארץ, לחשוב שבישראל זה כמו </w:t>
      </w:r>
      <w:bookmarkStart w:id="905" w:name="_ETM_Q1_2957000"/>
      <w:bookmarkEnd w:id="905"/>
      <w:r>
        <w:rPr>
          <w:rFonts w:hint="cs"/>
          <w:rtl/>
          <w:lang w:eastAsia="he-IL"/>
        </w:rPr>
        <w:t xml:space="preserve">איזה שוק פרוע. קבעת משהו בעבר ואתה לא יכול לתכנן על זה בהמשך. עשית איזה חוק מענקים ובסוף המענקים לא </w:t>
      </w:r>
      <w:bookmarkStart w:id="906" w:name="_ETM_Q1_2963000"/>
      <w:bookmarkEnd w:id="906"/>
      <w:r>
        <w:rPr>
          <w:rFonts w:hint="cs"/>
          <w:rtl/>
          <w:lang w:eastAsia="he-IL"/>
        </w:rPr>
        <w:t xml:space="preserve">יגיעו כי הוחלט לקצץ. אני לא רוצה לתת דוגמאות ספציפיות אבל דוגמה כזאת זאת בדיוק הדוגמה. </w:t>
      </w:r>
      <w:r w:rsidR="00145F2D">
        <w:rPr>
          <w:rFonts w:hint="cs"/>
          <w:rtl/>
          <w:lang w:eastAsia="he-IL"/>
        </w:rPr>
        <w:t xml:space="preserve">אנחנו צריכים שהחברות הגלובליות האלה יראו את ישראל כמקום מאוד יציב מבחינה </w:t>
      </w:r>
      <w:proofErr w:type="spellStart"/>
      <w:r w:rsidR="00145F2D">
        <w:rPr>
          <w:rFonts w:hint="cs"/>
          <w:rtl/>
          <w:lang w:eastAsia="he-IL"/>
        </w:rPr>
        <w:t>מיסויית</w:t>
      </w:r>
      <w:proofErr w:type="spellEnd"/>
      <w:r w:rsidR="00145F2D">
        <w:rPr>
          <w:rFonts w:hint="cs"/>
          <w:rtl/>
          <w:lang w:eastAsia="he-IL"/>
        </w:rPr>
        <w:t xml:space="preserve">. </w:t>
      </w:r>
    </w:p>
    <w:p w14:paraId="2AFCC444" w14:textId="68F0A976" w:rsidR="00145F2D" w:rsidRDefault="00145F2D" w:rsidP="00A320B7">
      <w:pPr>
        <w:rPr>
          <w:rtl/>
          <w:lang w:eastAsia="he-IL"/>
        </w:rPr>
      </w:pPr>
    </w:p>
    <w:p w14:paraId="73A20CCA" w14:textId="01AD1001" w:rsidR="00145F2D" w:rsidRDefault="00145F2D" w:rsidP="00145F2D">
      <w:pPr>
        <w:pStyle w:val="af6"/>
        <w:keepNext/>
        <w:rPr>
          <w:rtl/>
        </w:rPr>
      </w:pPr>
      <w:bookmarkStart w:id="907" w:name="ET_yor_5857_232"/>
      <w:r w:rsidRPr="00145F2D">
        <w:rPr>
          <w:rStyle w:val="TagStyle"/>
          <w:rtl/>
        </w:rPr>
        <w:t xml:space="preserve"> &lt;&lt; יור &gt;&gt; </w:t>
      </w:r>
      <w:r>
        <w:rPr>
          <w:rtl/>
        </w:rPr>
        <w:t>היו"ר אלכס קושניר:</w:t>
      </w:r>
      <w:r w:rsidRPr="00145F2D">
        <w:rPr>
          <w:rStyle w:val="TagStyle"/>
          <w:rtl/>
        </w:rPr>
        <w:t xml:space="preserve"> &lt;&lt; יור &gt;&gt;</w:t>
      </w:r>
      <w:r>
        <w:rPr>
          <w:rtl/>
        </w:rPr>
        <w:t xml:space="preserve">   </w:t>
      </w:r>
      <w:bookmarkEnd w:id="907"/>
    </w:p>
    <w:p w14:paraId="674BB24E" w14:textId="7FEBCBCC" w:rsidR="00145F2D" w:rsidRDefault="00145F2D" w:rsidP="00145F2D">
      <w:pPr>
        <w:pStyle w:val="KeepWithNext"/>
        <w:rPr>
          <w:rtl/>
          <w:lang w:eastAsia="he-IL"/>
        </w:rPr>
      </w:pPr>
    </w:p>
    <w:p w14:paraId="13F645DA" w14:textId="0CE2AD59" w:rsidR="00145F2D" w:rsidRDefault="00145F2D" w:rsidP="00145F2D">
      <w:pPr>
        <w:rPr>
          <w:rtl/>
          <w:lang w:eastAsia="he-IL"/>
        </w:rPr>
      </w:pPr>
      <w:bookmarkStart w:id="908" w:name="_ETM_Q1_2978000"/>
      <w:bookmarkEnd w:id="908"/>
      <w:r>
        <w:rPr>
          <w:rFonts w:hint="cs"/>
          <w:rtl/>
          <w:lang w:eastAsia="he-IL"/>
        </w:rPr>
        <w:t xml:space="preserve">תודה </w:t>
      </w:r>
      <w:bookmarkStart w:id="909" w:name="_ETM_Q1_2980000"/>
      <w:bookmarkEnd w:id="909"/>
      <w:r>
        <w:rPr>
          <w:rFonts w:hint="cs"/>
          <w:rtl/>
          <w:lang w:eastAsia="he-IL"/>
        </w:rPr>
        <w:t xml:space="preserve">רבה ערן. אתה חוזר על אותם דברים, המסר ברור. </w:t>
      </w:r>
    </w:p>
    <w:p w14:paraId="3A86E555" w14:textId="065E59B4" w:rsidR="00145F2D" w:rsidRDefault="00145F2D" w:rsidP="00145F2D">
      <w:pPr>
        <w:rPr>
          <w:rtl/>
          <w:lang w:eastAsia="he-IL"/>
        </w:rPr>
      </w:pPr>
      <w:bookmarkStart w:id="910" w:name="_ETM_Q1_2987000"/>
      <w:bookmarkEnd w:id="910"/>
    </w:p>
    <w:p w14:paraId="6CA3FCEB" w14:textId="50EFA31C" w:rsidR="00145F2D" w:rsidRDefault="00145F2D" w:rsidP="00145F2D">
      <w:pPr>
        <w:pStyle w:val="af9"/>
        <w:keepNext/>
        <w:rPr>
          <w:rtl/>
          <w:lang w:eastAsia="he-IL"/>
        </w:rPr>
      </w:pPr>
      <w:bookmarkStart w:id="911" w:name="ET_guest_880169_233"/>
      <w:r w:rsidRPr="00145F2D">
        <w:rPr>
          <w:rStyle w:val="TagStyle"/>
          <w:rtl/>
        </w:rPr>
        <w:t xml:space="preserve"> &lt;&lt; אורח &gt;&gt; </w:t>
      </w:r>
      <w:r>
        <w:rPr>
          <w:rtl/>
          <w:lang w:eastAsia="he-IL"/>
        </w:rPr>
        <w:t>ערן עופרת:</w:t>
      </w:r>
      <w:r w:rsidRPr="00145F2D">
        <w:rPr>
          <w:rStyle w:val="TagStyle"/>
          <w:rtl/>
        </w:rPr>
        <w:t xml:space="preserve"> &lt;&lt; אורח &gt;&gt;</w:t>
      </w:r>
      <w:r>
        <w:rPr>
          <w:rtl/>
          <w:lang w:eastAsia="he-IL"/>
        </w:rPr>
        <w:t xml:space="preserve">   </w:t>
      </w:r>
      <w:bookmarkEnd w:id="911"/>
    </w:p>
    <w:p w14:paraId="14514DF4" w14:textId="73295B32" w:rsidR="00145F2D" w:rsidRDefault="00145F2D" w:rsidP="00145F2D">
      <w:pPr>
        <w:pStyle w:val="KeepWithNext"/>
        <w:rPr>
          <w:rtl/>
          <w:lang w:eastAsia="he-IL"/>
        </w:rPr>
      </w:pPr>
    </w:p>
    <w:p w14:paraId="149C79F7" w14:textId="4AC2404C" w:rsidR="00145F2D" w:rsidRDefault="00145F2D" w:rsidP="00145F2D">
      <w:pPr>
        <w:rPr>
          <w:rtl/>
          <w:lang w:eastAsia="he-IL"/>
        </w:rPr>
      </w:pPr>
      <w:r>
        <w:rPr>
          <w:rFonts w:hint="cs"/>
          <w:rtl/>
          <w:lang w:eastAsia="he-IL"/>
        </w:rPr>
        <w:t xml:space="preserve">אין </w:t>
      </w:r>
      <w:bookmarkStart w:id="912" w:name="_ETM_Q1_2985000"/>
      <w:bookmarkEnd w:id="912"/>
      <w:r>
        <w:rPr>
          <w:rFonts w:hint="cs"/>
          <w:rtl/>
          <w:lang w:eastAsia="he-IL"/>
        </w:rPr>
        <w:t xml:space="preserve">בעיה, זה שני המסרים. </w:t>
      </w:r>
    </w:p>
    <w:p w14:paraId="192981DF" w14:textId="6CED2CFE" w:rsidR="00145F2D" w:rsidRDefault="00145F2D" w:rsidP="00145F2D">
      <w:pPr>
        <w:rPr>
          <w:rtl/>
          <w:lang w:eastAsia="he-IL"/>
        </w:rPr>
      </w:pPr>
      <w:bookmarkStart w:id="913" w:name="_ETM_Q1_2994000"/>
      <w:bookmarkEnd w:id="913"/>
    </w:p>
    <w:p w14:paraId="61E3F1F3" w14:textId="2C534F8B" w:rsidR="00145F2D" w:rsidRDefault="00145F2D" w:rsidP="00145F2D">
      <w:pPr>
        <w:pStyle w:val="af6"/>
        <w:keepNext/>
        <w:rPr>
          <w:rtl/>
        </w:rPr>
      </w:pPr>
      <w:bookmarkStart w:id="914" w:name="ET_yor_5857_234"/>
      <w:r w:rsidRPr="00145F2D">
        <w:rPr>
          <w:rStyle w:val="TagStyle"/>
          <w:rtl/>
        </w:rPr>
        <w:t xml:space="preserve"> &lt;&lt; </w:t>
      </w:r>
      <w:proofErr w:type="spellStart"/>
      <w:r w:rsidRPr="00145F2D">
        <w:rPr>
          <w:rStyle w:val="TagStyle"/>
          <w:rtl/>
        </w:rPr>
        <w:t>יור</w:t>
      </w:r>
      <w:proofErr w:type="spellEnd"/>
      <w:r w:rsidRPr="00145F2D">
        <w:rPr>
          <w:rStyle w:val="TagStyle"/>
          <w:rtl/>
        </w:rPr>
        <w:t xml:space="preserve"> &gt;&gt; </w:t>
      </w:r>
      <w:r>
        <w:rPr>
          <w:rtl/>
        </w:rPr>
        <w:t>היו"ר אלכס קושניר:</w:t>
      </w:r>
      <w:r w:rsidRPr="00145F2D">
        <w:rPr>
          <w:rStyle w:val="TagStyle"/>
          <w:rtl/>
        </w:rPr>
        <w:t xml:space="preserve"> &lt;&lt; יור &gt;&gt;</w:t>
      </w:r>
      <w:r>
        <w:rPr>
          <w:rtl/>
        </w:rPr>
        <w:t xml:space="preserve">   </w:t>
      </w:r>
      <w:bookmarkEnd w:id="914"/>
    </w:p>
    <w:p w14:paraId="131F550D" w14:textId="39D55CF7" w:rsidR="00145F2D" w:rsidRDefault="00145F2D" w:rsidP="00145F2D">
      <w:pPr>
        <w:pStyle w:val="KeepWithNext"/>
        <w:rPr>
          <w:rtl/>
          <w:lang w:eastAsia="he-IL"/>
        </w:rPr>
      </w:pPr>
    </w:p>
    <w:p w14:paraId="495C5050" w14:textId="76AFF297" w:rsidR="00145F2D" w:rsidRPr="00145F2D" w:rsidRDefault="00145F2D" w:rsidP="00145F2D">
      <w:pPr>
        <w:rPr>
          <w:rtl/>
          <w:lang w:eastAsia="he-IL"/>
        </w:rPr>
      </w:pPr>
      <w:bookmarkStart w:id="915" w:name="_ETM_Q1_2996000"/>
      <w:bookmarkEnd w:id="915"/>
      <w:r>
        <w:rPr>
          <w:rFonts w:hint="cs"/>
          <w:rtl/>
          <w:lang w:eastAsia="he-IL"/>
        </w:rPr>
        <w:t xml:space="preserve">צבי פרידמן, בבקשה.  אם </w:t>
      </w:r>
      <w:bookmarkStart w:id="916" w:name="_ETM_Q1_3010000"/>
      <w:bookmarkEnd w:id="916"/>
      <w:r>
        <w:rPr>
          <w:rFonts w:hint="cs"/>
          <w:rtl/>
          <w:lang w:eastAsia="he-IL"/>
        </w:rPr>
        <w:t xml:space="preserve">זה אותם דברים, אז אני מבקש לקצר. </w:t>
      </w:r>
    </w:p>
    <w:p w14:paraId="22E6F96D" w14:textId="77777777" w:rsidR="00937BA5" w:rsidRDefault="00937BA5" w:rsidP="00937BA5">
      <w:pPr>
        <w:rPr>
          <w:rtl/>
          <w:lang w:eastAsia="he-IL"/>
        </w:rPr>
      </w:pPr>
    </w:p>
    <w:p w14:paraId="11FB7FBA" w14:textId="514280B1" w:rsidR="00783D66" w:rsidRDefault="00783D66" w:rsidP="00783D66">
      <w:pPr>
        <w:pStyle w:val="af9"/>
        <w:keepNext/>
        <w:rPr>
          <w:rtl/>
          <w:lang w:eastAsia="he-IL"/>
        </w:rPr>
      </w:pPr>
      <w:bookmarkStart w:id="917" w:name="ET_guest_356892_110"/>
      <w:r w:rsidRPr="00783D66">
        <w:rPr>
          <w:rStyle w:val="TagStyle"/>
          <w:rtl/>
        </w:rPr>
        <w:t xml:space="preserve"> &lt;&lt; אורח &gt;&gt; </w:t>
      </w:r>
      <w:r>
        <w:rPr>
          <w:rtl/>
          <w:lang w:eastAsia="he-IL"/>
        </w:rPr>
        <w:t>צבי פרידמן</w:t>
      </w:r>
      <w:r w:rsidR="00145F2D">
        <w:rPr>
          <w:rFonts w:hint="cs"/>
          <w:rtl/>
          <w:lang w:eastAsia="he-IL"/>
        </w:rPr>
        <w:t xml:space="preserve"> (בזום)</w:t>
      </w:r>
      <w:r>
        <w:rPr>
          <w:rtl/>
          <w:lang w:eastAsia="he-IL"/>
        </w:rPr>
        <w:t>:</w:t>
      </w:r>
      <w:r w:rsidRPr="00783D66">
        <w:rPr>
          <w:rStyle w:val="TagStyle"/>
          <w:rtl/>
        </w:rPr>
        <w:t xml:space="preserve"> &lt;&lt; אורח &gt;&gt;</w:t>
      </w:r>
      <w:r>
        <w:rPr>
          <w:rtl/>
          <w:lang w:eastAsia="he-IL"/>
        </w:rPr>
        <w:t xml:space="preserve">   </w:t>
      </w:r>
      <w:bookmarkEnd w:id="917"/>
    </w:p>
    <w:p w14:paraId="785FADBA" w14:textId="77777777" w:rsidR="00783D66" w:rsidRDefault="00783D66" w:rsidP="00783D66">
      <w:pPr>
        <w:pStyle w:val="KeepWithNext"/>
        <w:rPr>
          <w:rtl/>
          <w:lang w:eastAsia="he-IL"/>
        </w:rPr>
      </w:pPr>
    </w:p>
    <w:p w14:paraId="0998AA64" w14:textId="58A4C0D5" w:rsidR="00783D66" w:rsidRDefault="00145F2D" w:rsidP="00783D66">
      <w:pPr>
        <w:rPr>
          <w:rtl/>
          <w:lang w:eastAsia="he-IL"/>
        </w:rPr>
      </w:pPr>
      <w:r>
        <w:rPr>
          <w:rFonts w:hint="cs"/>
          <w:rtl/>
          <w:lang w:eastAsia="he-IL"/>
        </w:rPr>
        <w:t xml:space="preserve">אני מקצר </w:t>
      </w:r>
      <w:bookmarkStart w:id="918" w:name="_ETM_Q1_3020000"/>
      <w:bookmarkEnd w:id="918"/>
      <w:r>
        <w:rPr>
          <w:rFonts w:hint="cs"/>
          <w:rtl/>
          <w:lang w:eastAsia="he-IL"/>
        </w:rPr>
        <w:t xml:space="preserve">ואני אומר רק שלוש שורות כי אני יודע שאתם לחוצים בזמן. אני רוצה להוסיף על הערות כבודו ועל מה שאמרה </w:t>
      </w:r>
      <w:bookmarkStart w:id="919" w:name="_ETM_Q1_3030000"/>
      <w:bookmarkEnd w:id="919"/>
      <w:r>
        <w:rPr>
          <w:rFonts w:hint="cs"/>
          <w:rtl/>
          <w:lang w:eastAsia="he-IL"/>
        </w:rPr>
        <w:t xml:space="preserve">חברתי איריס שטרק, נשיאת לשכת רואי החשבון על הרטרואקטיביות ולא </w:t>
      </w:r>
      <w:bookmarkStart w:id="920" w:name="_ETM_Q1_3038000"/>
      <w:bookmarkEnd w:id="920"/>
      <w:r>
        <w:rPr>
          <w:rFonts w:hint="cs"/>
          <w:rtl/>
          <w:lang w:eastAsia="he-IL"/>
        </w:rPr>
        <w:t xml:space="preserve">לאפשר ייחוס דיבידנדים מתוך רווחים רגילים. </w:t>
      </w:r>
    </w:p>
    <w:p w14:paraId="43868C69" w14:textId="79D4F537" w:rsidR="00145F2D" w:rsidRDefault="00145F2D" w:rsidP="00783D66">
      <w:pPr>
        <w:rPr>
          <w:rtl/>
          <w:lang w:eastAsia="he-IL"/>
        </w:rPr>
      </w:pPr>
    </w:p>
    <w:p w14:paraId="79D04519" w14:textId="7298BAC0" w:rsidR="00145F2D" w:rsidRDefault="00145F2D" w:rsidP="00783D66">
      <w:pPr>
        <w:rPr>
          <w:rtl/>
          <w:lang w:eastAsia="he-IL"/>
        </w:rPr>
      </w:pPr>
      <w:bookmarkStart w:id="921" w:name="_ETM_Q1_3037000"/>
      <w:bookmarkEnd w:id="921"/>
      <w:r>
        <w:rPr>
          <w:rFonts w:hint="cs"/>
          <w:rtl/>
          <w:lang w:eastAsia="he-IL"/>
        </w:rPr>
        <w:t xml:space="preserve">יש הוראה מפורשת </w:t>
      </w:r>
      <w:bookmarkStart w:id="922" w:name="_ETM_Q1_3042000"/>
      <w:bookmarkEnd w:id="922"/>
      <w:r>
        <w:rPr>
          <w:rFonts w:hint="cs"/>
          <w:rtl/>
          <w:lang w:eastAsia="he-IL"/>
        </w:rPr>
        <w:t xml:space="preserve">בחוק, זה סעיף 72א לחוק עידוד השקעות הון. שם נאמר: </w:t>
      </w:r>
      <w:bookmarkStart w:id="923" w:name="_ETM_Q1_3046000"/>
      <w:bookmarkEnd w:id="923"/>
      <w:r>
        <w:rPr>
          <w:rFonts w:hint="cs"/>
          <w:rtl/>
          <w:lang w:eastAsia="he-IL"/>
        </w:rPr>
        <w:t xml:space="preserve">"מפעל מאושר, מפעל מוטב יהיה זכאי להטבות שהיו קבועות בתוקפו </w:t>
      </w:r>
      <w:bookmarkStart w:id="924" w:name="_ETM_Q1_3057000"/>
      <w:bookmarkEnd w:id="924"/>
      <w:r>
        <w:rPr>
          <w:rFonts w:hint="cs"/>
          <w:rtl/>
          <w:lang w:eastAsia="he-IL"/>
        </w:rPr>
        <w:t>ביום מתן האישור לפי העניין". רוצה לומר, מפעלים מאושרים ש</w:t>
      </w:r>
      <w:bookmarkStart w:id="925" w:name="_ETM_Q1_3061000"/>
      <w:bookmarkEnd w:id="925"/>
      <w:r>
        <w:rPr>
          <w:rFonts w:hint="cs"/>
          <w:rtl/>
          <w:lang w:eastAsia="he-IL"/>
        </w:rPr>
        <w:t xml:space="preserve">אושרו בתוך מפעל מאושר ידעו שהם את הרווחים הפטורים יכולים לא לחלק ולחלק את הרווחים הפטורים ממס. החוק אפשר להם. החוק גם קבע להם יציבות בהטבות. אפשר לשנות את זה. </w:t>
      </w:r>
    </w:p>
    <w:p w14:paraId="684145BE" w14:textId="5CEFF3CB" w:rsidR="00145F2D" w:rsidRDefault="00145F2D" w:rsidP="00783D66">
      <w:pPr>
        <w:rPr>
          <w:rtl/>
          <w:lang w:eastAsia="he-IL"/>
        </w:rPr>
      </w:pPr>
    </w:p>
    <w:p w14:paraId="7C688982" w14:textId="707A2B36" w:rsidR="00145F2D" w:rsidRDefault="00145F2D" w:rsidP="00783D66">
      <w:pPr>
        <w:rPr>
          <w:rtl/>
          <w:lang w:eastAsia="he-IL"/>
        </w:rPr>
      </w:pPr>
      <w:bookmarkStart w:id="926" w:name="_ETM_Q1_3074000"/>
      <w:bookmarkEnd w:id="926"/>
      <w:r>
        <w:rPr>
          <w:rFonts w:hint="cs"/>
          <w:rtl/>
          <w:lang w:eastAsia="he-IL"/>
        </w:rPr>
        <w:t xml:space="preserve">כבודו צודק שמכאן ואילך, איך אומרים? המחוקק יכול לשנות מדיניות, </w:t>
      </w:r>
      <w:bookmarkStart w:id="927" w:name="_ETM_Q1_3087000"/>
      <w:bookmarkEnd w:id="927"/>
      <w:r>
        <w:rPr>
          <w:rFonts w:hint="cs"/>
          <w:rtl/>
          <w:lang w:eastAsia="he-IL"/>
        </w:rPr>
        <w:t xml:space="preserve">אבל לא לגבי אותם גופים שבהתאם לאותו סעיף 72א השקיעו במפעלים </w:t>
      </w:r>
      <w:bookmarkStart w:id="928" w:name="_ETM_Q1_3093000"/>
      <w:bookmarkEnd w:id="928"/>
      <w:r>
        <w:rPr>
          <w:rFonts w:hint="cs"/>
          <w:rtl/>
          <w:lang w:eastAsia="he-IL"/>
        </w:rPr>
        <w:t xml:space="preserve">מאושרים והבטיחו להם ודאות בהטבות מס ופתאום אומרים להם שנגמר, אין יותר הטבות ממס. </w:t>
      </w:r>
    </w:p>
    <w:p w14:paraId="00FD3DC3" w14:textId="77777777" w:rsidR="00145F2D" w:rsidRDefault="00145F2D" w:rsidP="00783D66">
      <w:pPr>
        <w:rPr>
          <w:rtl/>
          <w:lang w:eastAsia="he-IL"/>
        </w:rPr>
      </w:pPr>
      <w:bookmarkStart w:id="929" w:name="_ETM_Q1_3017000"/>
      <w:bookmarkEnd w:id="929"/>
    </w:p>
    <w:p w14:paraId="40CD6E82" w14:textId="77777777" w:rsidR="00783D66" w:rsidRDefault="00783D66" w:rsidP="00783D66">
      <w:pPr>
        <w:pStyle w:val="af6"/>
        <w:keepNext/>
        <w:rPr>
          <w:rtl/>
        </w:rPr>
      </w:pPr>
      <w:bookmarkStart w:id="930" w:name="ET_yor_5857_111"/>
      <w:r w:rsidRPr="00783D66">
        <w:rPr>
          <w:rStyle w:val="TagStyle"/>
          <w:rtl/>
        </w:rPr>
        <w:t xml:space="preserve"> &lt;&lt; </w:t>
      </w:r>
      <w:proofErr w:type="spellStart"/>
      <w:r w:rsidRPr="00783D66">
        <w:rPr>
          <w:rStyle w:val="TagStyle"/>
          <w:rtl/>
        </w:rPr>
        <w:t>יור</w:t>
      </w:r>
      <w:proofErr w:type="spellEnd"/>
      <w:r w:rsidRPr="00783D66">
        <w:rPr>
          <w:rStyle w:val="TagStyle"/>
          <w:rtl/>
        </w:rPr>
        <w:t xml:space="preserve"> &gt;&gt; </w:t>
      </w:r>
      <w:r>
        <w:rPr>
          <w:rtl/>
        </w:rPr>
        <w:t>היו"ר אלכס קושניר:</w:t>
      </w:r>
      <w:r w:rsidRPr="00783D66">
        <w:rPr>
          <w:rStyle w:val="TagStyle"/>
          <w:rtl/>
        </w:rPr>
        <w:t xml:space="preserve"> &lt;&lt; יור &gt;&gt;</w:t>
      </w:r>
      <w:r>
        <w:rPr>
          <w:rtl/>
        </w:rPr>
        <w:t xml:space="preserve">   </w:t>
      </w:r>
      <w:bookmarkEnd w:id="930"/>
    </w:p>
    <w:p w14:paraId="24154333" w14:textId="77777777" w:rsidR="00783D66" w:rsidRDefault="00783D66" w:rsidP="00783D66">
      <w:pPr>
        <w:pStyle w:val="KeepWithNext"/>
        <w:rPr>
          <w:rtl/>
          <w:lang w:eastAsia="he-IL"/>
        </w:rPr>
      </w:pPr>
    </w:p>
    <w:p w14:paraId="49E72401" w14:textId="77777777" w:rsidR="00145F2D" w:rsidRDefault="00145F2D" w:rsidP="00783D66">
      <w:pPr>
        <w:rPr>
          <w:rtl/>
          <w:lang w:eastAsia="he-IL"/>
        </w:rPr>
      </w:pPr>
      <w:r>
        <w:rPr>
          <w:rFonts w:hint="cs"/>
          <w:rtl/>
          <w:lang w:eastAsia="he-IL"/>
        </w:rPr>
        <w:t xml:space="preserve">צבי, סליחה שאני קוטע אותך. </w:t>
      </w:r>
      <w:bookmarkStart w:id="931" w:name="_ETM_Q1_3101000"/>
      <w:bookmarkEnd w:id="931"/>
      <w:r>
        <w:rPr>
          <w:rFonts w:hint="cs"/>
          <w:rtl/>
          <w:lang w:eastAsia="he-IL"/>
        </w:rPr>
        <w:t>זה אותו מסר, הבנו את זה. יש משהו נוסף?</w:t>
      </w:r>
    </w:p>
    <w:p w14:paraId="1B54B7E3" w14:textId="124887E1" w:rsidR="00145F2D" w:rsidRDefault="00145F2D" w:rsidP="00783D66">
      <w:pPr>
        <w:rPr>
          <w:rtl/>
          <w:lang w:eastAsia="he-IL"/>
        </w:rPr>
      </w:pPr>
      <w:bookmarkStart w:id="932" w:name="_ETM_Q1_3098000"/>
      <w:bookmarkEnd w:id="932"/>
    </w:p>
    <w:p w14:paraId="03918A86" w14:textId="101C2858" w:rsidR="00145F2D" w:rsidRDefault="00145F2D" w:rsidP="00145F2D">
      <w:pPr>
        <w:pStyle w:val="af9"/>
        <w:keepNext/>
        <w:rPr>
          <w:rtl/>
          <w:lang w:eastAsia="he-IL"/>
        </w:rPr>
      </w:pPr>
      <w:bookmarkStart w:id="933" w:name="ET_guest_356892_235"/>
      <w:r w:rsidRPr="00145F2D">
        <w:rPr>
          <w:rStyle w:val="TagStyle"/>
          <w:rtl/>
        </w:rPr>
        <w:t xml:space="preserve"> &lt;&lt; אורח &gt;&gt; </w:t>
      </w:r>
      <w:r>
        <w:rPr>
          <w:rtl/>
          <w:lang w:eastAsia="he-IL"/>
        </w:rPr>
        <w:t>צבי פרידמן:</w:t>
      </w:r>
      <w:r w:rsidRPr="00145F2D">
        <w:rPr>
          <w:rStyle w:val="TagStyle"/>
          <w:rtl/>
        </w:rPr>
        <w:t xml:space="preserve"> &lt;&lt; אורח &gt;&gt;</w:t>
      </w:r>
      <w:r>
        <w:rPr>
          <w:rtl/>
          <w:lang w:eastAsia="he-IL"/>
        </w:rPr>
        <w:t xml:space="preserve">   </w:t>
      </w:r>
      <w:bookmarkEnd w:id="933"/>
    </w:p>
    <w:p w14:paraId="23445FC2" w14:textId="1DC66024" w:rsidR="00145F2D" w:rsidRDefault="00145F2D" w:rsidP="00145F2D">
      <w:pPr>
        <w:pStyle w:val="KeepWithNext"/>
        <w:rPr>
          <w:rtl/>
          <w:lang w:eastAsia="he-IL"/>
        </w:rPr>
      </w:pPr>
    </w:p>
    <w:p w14:paraId="5E630E48" w14:textId="093D27FB" w:rsidR="00145F2D" w:rsidRDefault="00145F2D" w:rsidP="00145F2D">
      <w:pPr>
        <w:rPr>
          <w:rtl/>
          <w:lang w:eastAsia="he-IL"/>
        </w:rPr>
      </w:pPr>
      <w:bookmarkStart w:id="934" w:name="_ETM_Q1_3100000"/>
      <w:bookmarkEnd w:id="934"/>
      <w:r>
        <w:rPr>
          <w:rFonts w:hint="cs"/>
          <w:rtl/>
          <w:lang w:eastAsia="he-IL"/>
        </w:rPr>
        <w:t xml:space="preserve">לא. </w:t>
      </w:r>
    </w:p>
    <w:p w14:paraId="0A338926" w14:textId="11938513" w:rsidR="00145F2D" w:rsidRDefault="00145F2D" w:rsidP="00145F2D">
      <w:pPr>
        <w:rPr>
          <w:rtl/>
          <w:lang w:eastAsia="he-IL"/>
        </w:rPr>
      </w:pPr>
      <w:bookmarkStart w:id="935" w:name="_ETM_Q1_3105000"/>
      <w:bookmarkEnd w:id="935"/>
    </w:p>
    <w:p w14:paraId="6364E29F" w14:textId="5E96C2D5" w:rsidR="00145F2D" w:rsidRDefault="00145F2D" w:rsidP="00145F2D">
      <w:pPr>
        <w:pStyle w:val="af6"/>
        <w:keepNext/>
        <w:rPr>
          <w:rtl/>
        </w:rPr>
      </w:pPr>
      <w:bookmarkStart w:id="936" w:name="ET_yor_5857_236"/>
      <w:r w:rsidRPr="00145F2D">
        <w:rPr>
          <w:rStyle w:val="TagStyle"/>
          <w:rtl/>
        </w:rPr>
        <w:t xml:space="preserve"> &lt;&lt; </w:t>
      </w:r>
      <w:proofErr w:type="spellStart"/>
      <w:r w:rsidRPr="00145F2D">
        <w:rPr>
          <w:rStyle w:val="TagStyle"/>
          <w:rtl/>
        </w:rPr>
        <w:t>יור</w:t>
      </w:r>
      <w:proofErr w:type="spellEnd"/>
      <w:r w:rsidRPr="00145F2D">
        <w:rPr>
          <w:rStyle w:val="TagStyle"/>
          <w:rtl/>
        </w:rPr>
        <w:t xml:space="preserve"> &gt;&gt; </w:t>
      </w:r>
      <w:r>
        <w:rPr>
          <w:rtl/>
        </w:rPr>
        <w:t>היו"ר אלכס קושניר:</w:t>
      </w:r>
      <w:r w:rsidRPr="00145F2D">
        <w:rPr>
          <w:rStyle w:val="TagStyle"/>
          <w:rtl/>
        </w:rPr>
        <w:t xml:space="preserve"> &lt;&lt; יור &gt;&gt;</w:t>
      </w:r>
      <w:r>
        <w:rPr>
          <w:rtl/>
        </w:rPr>
        <w:t xml:space="preserve">   </w:t>
      </w:r>
      <w:bookmarkEnd w:id="936"/>
    </w:p>
    <w:p w14:paraId="58BD53F9" w14:textId="40D00BEF" w:rsidR="00145F2D" w:rsidRDefault="00145F2D" w:rsidP="00145F2D">
      <w:pPr>
        <w:pStyle w:val="KeepWithNext"/>
        <w:rPr>
          <w:rtl/>
          <w:lang w:eastAsia="he-IL"/>
        </w:rPr>
      </w:pPr>
    </w:p>
    <w:p w14:paraId="0866998F" w14:textId="6F7ED77D" w:rsidR="00145F2D" w:rsidRDefault="00145F2D" w:rsidP="00145F2D">
      <w:pPr>
        <w:rPr>
          <w:rtl/>
          <w:lang w:eastAsia="he-IL"/>
        </w:rPr>
      </w:pPr>
      <w:r>
        <w:rPr>
          <w:rFonts w:hint="cs"/>
          <w:rtl/>
          <w:lang w:eastAsia="he-IL"/>
        </w:rPr>
        <w:t xml:space="preserve">את הרטרואקטיביות הבנתי. </w:t>
      </w:r>
    </w:p>
    <w:p w14:paraId="6F03CD97" w14:textId="43D6407E" w:rsidR="00145F2D" w:rsidRDefault="00145F2D" w:rsidP="00145F2D">
      <w:pPr>
        <w:rPr>
          <w:rtl/>
          <w:lang w:eastAsia="he-IL"/>
        </w:rPr>
      </w:pPr>
    </w:p>
    <w:p w14:paraId="0D75001D" w14:textId="7C6C30C5" w:rsidR="00145F2D" w:rsidRDefault="00145F2D" w:rsidP="00145F2D">
      <w:pPr>
        <w:pStyle w:val="af9"/>
        <w:keepNext/>
        <w:rPr>
          <w:rtl/>
          <w:lang w:eastAsia="he-IL"/>
        </w:rPr>
      </w:pPr>
      <w:bookmarkStart w:id="937" w:name="ET_guest_356892_237"/>
      <w:r w:rsidRPr="00145F2D">
        <w:rPr>
          <w:rStyle w:val="TagStyle"/>
          <w:rtl/>
        </w:rPr>
        <w:t xml:space="preserve"> &lt;&lt; אורח &gt;&gt; </w:t>
      </w:r>
      <w:r>
        <w:rPr>
          <w:rtl/>
          <w:lang w:eastAsia="he-IL"/>
        </w:rPr>
        <w:t>צבי פרידמן:</w:t>
      </w:r>
      <w:r w:rsidRPr="00145F2D">
        <w:rPr>
          <w:rStyle w:val="TagStyle"/>
          <w:rtl/>
        </w:rPr>
        <w:t xml:space="preserve"> &lt;&lt; אורח &gt;&gt;</w:t>
      </w:r>
      <w:r>
        <w:rPr>
          <w:rtl/>
          <w:lang w:eastAsia="he-IL"/>
        </w:rPr>
        <w:t xml:space="preserve">   </w:t>
      </w:r>
      <w:bookmarkEnd w:id="937"/>
    </w:p>
    <w:p w14:paraId="5D97FEE9" w14:textId="4A186D4F" w:rsidR="00145F2D" w:rsidRDefault="00145F2D" w:rsidP="00145F2D">
      <w:pPr>
        <w:pStyle w:val="KeepWithNext"/>
        <w:rPr>
          <w:rtl/>
          <w:lang w:eastAsia="he-IL"/>
        </w:rPr>
      </w:pPr>
    </w:p>
    <w:p w14:paraId="2626395B" w14:textId="6B209266" w:rsidR="00145F2D" w:rsidRDefault="00145F2D" w:rsidP="00145F2D">
      <w:pPr>
        <w:rPr>
          <w:rtl/>
          <w:lang w:eastAsia="he-IL"/>
        </w:rPr>
      </w:pPr>
      <w:r>
        <w:rPr>
          <w:rFonts w:hint="cs"/>
          <w:rtl/>
          <w:lang w:eastAsia="he-IL"/>
        </w:rPr>
        <w:t xml:space="preserve">זה בניגוד לחוק המפורש בסעיף 72א. זאת אומרת, </w:t>
      </w:r>
      <w:bookmarkStart w:id="938" w:name="_ETM_Q1_3115000"/>
      <w:bookmarkEnd w:id="938"/>
      <w:r>
        <w:rPr>
          <w:rFonts w:hint="cs"/>
          <w:rtl/>
          <w:lang w:eastAsia="he-IL"/>
        </w:rPr>
        <w:t xml:space="preserve">אם זה יתקבל ברשות המיסים, יש פה פגיעה בסעיף 72א. </w:t>
      </w:r>
      <w:bookmarkStart w:id="939" w:name="_ETM_Q1_3113000"/>
      <w:bookmarkEnd w:id="939"/>
      <w:r>
        <w:rPr>
          <w:rFonts w:hint="cs"/>
          <w:rtl/>
          <w:lang w:eastAsia="he-IL"/>
        </w:rPr>
        <w:t xml:space="preserve">זה יותר מרטרואקטיביות, זה הפרה של הוראת החוק. </w:t>
      </w:r>
    </w:p>
    <w:p w14:paraId="5B9D34C3" w14:textId="39AC26FC" w:rsidR="00145F2D" w:rsidRDefault="00145F2D" w:rsidP="00145F2D">
      <w:pPr>
        <w:rPr>
          <w:rtl/>
          <w:lang w:eastAsia="he-IL"/>
        </w:rPr>
      </w:pPr>
    </w:p>
    <w:p w14:paraId="1C606060" w14:textId="7A841EDB" w:rsidR="00145F2D" w:rsidRDefault="00145F2D" w:rsidP="00145F2D">
      <w:pPr>
        <w:pStyle w:val="af6"/>
        <w:keepNext/>
        <w:rPr>
          <w:rtl/>
        </w:rPr>
      </w:pPr>
      <w:bookmarkStart w:id="940" w:name="ET_yor_5857_238"/>
      <w:r w:rsidRPr="00145F2D">
        <w:rPr>
          <w:rStyle w:val="TagStyle"/>
          <w:rtl/>
        </w:rPr>
        <w:t xml:space="preserve"> &lt;&lt; </w:t>
      </w:r>
      <w:proofErr w:type="spellStart"/>
      <w:r w:rsidRPr="00145F2D">
        <w:rPr>
          <w:rStyle w:val="TagStyle"/>
          <w:rtl/>
        </w:rPr>
        <w:t>יור</w:t>
      </w:r>
      <w:proofErr w:type="spellEnd"/>
      <w:r w:rsidRPr="00145F2D">
        <w:rPr>
          <w:rStyle w:val="TagStyle"/>
          <w:rtl/>
        </w:rPr>
        <w:t xml:space="preserve"> &gt;&gt; </w:t>
      </w:r>
      <w:r>
        <w:rPr>
          <w:rtl/>
        </w:rPr>
        <w:t>היו"ר אלכס קושניר:</w:t>
      </w:r>
      <w:r w:rsidRPr="00145F2D">
        <w:rPr>
          <w:rStyle w:val="TagStyle"/>
          <w:rtl/>
        </w:rPr>
        <w:t xml:space="preserve"> &lt;&lt; יור &gt;&gt;</w:t>
      </w:r>
      <w:r>
        <w:rPr>
          <w:rtl/>
        </w:rPr>
        <w:t xml:space="preserve">   </w:t>
      </w:r>
      <w:bookmarkEnd w:id="940"/>
    </w:p>
    <w:p w14:paraId="39A0C327" w14:textId="5B18F7B0" w:rsidR="00145F2D" w:rsidRDefault="00145F2D" w:rsidP="00145F2D">
      <w:pPr>
        <w:pStyle w:val="KeepWithNext"/>
        <w:rPr>
          <w:rtl/>
          <w:lang w:eastAsia="he-IL"/>
        </w:rPr>
      </w:pPr>
    </w:p>
    <w:p w14:paraId="67E30136" w14:textId="6D161151" w:rsidR="00145F2D" w:rsidRDefault="00145F2D" w:rsidP="00145F2D">
      <w:pPr>
        <w:rPr>
          <w:rtl/>
          <w:lang w:eastAsia="he-IL"/>
        </w:rPr>
      </w:pPr>
      <w:r>
        <w:rPr>
          <w:rFonts w:hint="cs"/>
          <w:rtl/>
          <w:lang w:eastAsia="he-IL"/>
        </w:rPr>
        <w:t xml:space="preserve">בסדר, </w:t>
      </w:r>
      <w:bookmarkStart w:id="941" w:name="_ETM_Q1_3122000"/>
      <w:bookmarkEnd w:id="941"/>
      <w:r>
        <w:rPr>
          <w:rFonts w:hint="cs"/>
          <w:rtl/>
          <w:lang w:eastAsia="he-IL"/>
        </w:rPr>
        <w:t>אני הבנתי את זה. הנקודה הזאת מאוד ברורה. יש עוד משהו?</w:t>
      </w:r>
    </w:p>
    <w:p w14:paraId="53528638" w14:textId="27BFEE3B" w:rsidR="00145F2D" w:rsidRDefault="00145F2D" w:rsidP="00145F2D">
      <w:pPr>
        <w:rPr>
          <w:rtl/>
          <w:lang w:eastAsia="he-IL"/>
        </w:rPr>
      </w:pPr>
      <w:bookmarkStart w:id="942" w:name="_ETM_Q1_3119000"/>
      <w:bookmarkEnd w:id="942"/>
    </w:p>
    <w:p w14:paraId="09230782" w14:textId="54F3703C" w:rsidR="00145F2D" w:rsidRDefault="00145F2D" w:rsidP="00145F2D">
      <w:pPr>
        <w:pStyle w:val="af9"/>
        <w:keepNext/>
        <w:rPr>
          <w:rtl/>
          <w:lang w:eastAsia="he-IL"/>
        </w:rPr>
      </w:pPr>
      <w:bookmarkStart w:id="943" w:name="ET_guest_356892_239"/>
      <w:r w:rsidRPr="00145F2D">
        <w:rPr>
          <w:rStyle w:val="TagStyle"/>
          <w:rtl/>
        </w:rPr>
        <w:t xml:space="preserve"> &lt;&lt; אורח &gt;&gt; </w:t>
      </w:r>
      <w:r>
        <w:rPr>
          <w:rtl/>
          <w:lang w:eastAsia="he-IL"/>
        </w:rPr>
        <w:t>צבי פרידמן:</w:t>
      </w:r>
      <w:r w:rsidRPr="00145F2D">
        <w:rPr>
          <w:rStyle w:val="TagStyle"/>
          <w:rtl/>
        </w:rPr>
        <w:t xml:space="preserve"> &lt;&lt; אורח &gt;&gt;</w:t>
      </w:r>
      <w:r>
        <w:rPr>
          <w:rtl/>
          <w:lang w:eastAsia="he-IL"/>
        </w:rPr>
        <w:t xml:space="preserve">   </w:t>
      </w:r>
      <w:bookmarkEnd w:id="943"/>
    </w:p>
    <w:p w14:paraId="1A258FBB" w14:textId="3C92DD1B" w:rsidR="00145F2D" w:rsidRDefault="00145F2D" w:rsidP="00145F2D">
      <w:pPr>
        <w:pStyle w:val="KeepWithNext"/>
        <w:rPr>
          <w:rtl/>
          <w:lang w:eastAsia="he-IL"/>
        </w:rPr>
      </w:pPr>
    </w:p>
    <w:p w14:paraId="693939E2" w14:textId="1E2329E0" w:rsidR="00145F2D" w:rsidRDefault="00145F2D" w:rsidP="00145F2D">
      <w:pPr>
        <w:rPr>
          <w:rtl/>
          <w:lang w:eastAsia="he-IL"/>
        </w:rPr>
      </w:pPr>
      <w:bookmarkStart w:id="944" w:name="_ETM_Q1_3126000"/>
      <w:bookmarkEnd w:id="944"/>
      <w:r>
        <w:rPr>
          <w:rFonts w:hint="cs"/>
          <w:rtl/>
          <w:lang w:eastAsia="he-IL"/>
        </w:rPr>
        <w:t xml:space="preserve">אני מצטרף לדברי הנשיאה איריס. צריך להרחיב את מעל חלוקת </w:t>
      </w:r>
      <w:bookmarkStart w:id="945" w:name="_ETM_Q1_3136000"/>
      <w:bookmarkEnd w:id="945"/>
      <w:r>
        <w:rPr>
          <w:rFonts w:hint="cs"/>
          <w:rtl/>
          <w:lang w:eastAsia="he-IL"/>
        </w:rPr>
        <w:t xml:space="preserve">דיבידנד מתוך רווחים כלואים. יש לנו עוד הרבה מאוד רווחים </w:t>
      </w:r>
      <w:bookmarkStart w:id="946" w:name="_ETM_Q1_3139000"/>
      <w:bookmarkEnd w:id="946"/>
      <w:r>
        <w:rPr>
          <w:rFonts w:hint="cs"/>
          <w:rtl/>
          <w:lang w:eastAsia="he-IL"/>
        </w:rPr>
        <w:t xml:space="preserve">כלואים, מיליארדים, עשרות מיליארדים, אם לא מאות מיליארדים. גם במוסדות </w:t>
      </w:r>
      <w:bookmarkStart w:id="947" w:name="_ETM_Q1_3145000"/>
      <w:bookmarkEnd w:id="947"/>
      <w:r>
        <w:rPr>
          <w:rFonts w:hint="cs"/>
          <w:rtl/>
          <w:lang w:eastAsia="he-IL"/>
        </w:rPr>
        <w:t xml:space="preserve">כספיים שיש להם חברות בנות שתקועות עם רווחים שלא מחלקים. </w:t>
      </w:r>
      <w:bookmarkStart w:id="948" w:name="_ETM_Q1_3150000"/>
      <w:bookmarkEnd w:id="948"/>
      <w:r>
        <w:rPr>
          <w:rFonts w:hint="cs"/>
          <w:rtl/>
          <w:lang w:eastAsia="he-IL"/>
        </w:rPr>
        <w:t xml:space="preserve">יש לנו רווחים כלואים בחברות זרות בחו"ל. המדינה יכולה לגייס </w:t>
      </w:r>
      <w:bookmarkStart w:id="949" w:name="_ETM_Q1_3157000"/>
      <w:bookmarkEnd w:id="949"/>
      <w:r>
        <w:rPr>
          <w:rFonts w:hint="cs"/>
          <w:rtl/>
          <w:lang w:eastAsia="he-IL"/>
        </w:rPr>
        <w:t xml:space="preserve">לא 500 מיליון שקלים אלא מיליארדי שקלים. במקום שהכסף </w:t>
      </w:r>
      <w:bookmarkStart w:id="950" w:name="_ETM_Q1_3158000"/>
      <w:bookmarkEnd w:id="950"/>
      <w:r>
        <w:rPr>
          <w:rFonts w:hint="cs"/>
          <w:rtl/>
          <w:lang w:eastAsia="he-IL"/>
        </w:rPr>
        <w:t xml:space="preserve">יהיה תקוע בחו"ל, במקום שהכסף יהיה תקוע בחברות בנות, </w:t>
      </w:r>
      <w:bookmarkStart w:id="951" w:name="_ETM_Q1_3162000"/>
      <w:bookmarkEnd w:id="951"/>
      <w:r>
        <w:rPr>
          <w:rFonts w:hint="cs"/>
          <w:rtl/>
          <w:lang w:eastAsia="he-IL"/>
        </w:rPr>
        <w:t xml:space="preserve">שחרר את הכסף. זה יביא לצמיחה במשק, לצמיחה </w:t>
      </w:r>
      <w:bookmarkStart w:id="952" w:name="_ETM_Q1_3171000"/>
      <w:bookmarkEnd w:id="952"/>
      <w:r>
        <w:rPr>
          <w:rFonts w:hint="cs"/>
          <w:rtl/>
          <w:lang w:eastAsia="he-IL"/>
        </w:rPr>
        <w:t xml:space="preserve">של הכלכלה. את זה משום מה לא רוצים לעשות בכלל. </w:t>
      </w:r>
      <w:bookmarkStart w:id="953" w:name="_ETM_Q1_3173000"/>
      <w:bookmarkEnd w:id="953"/>
      <w:r>
        <w:rPr>
          <w:rFonts w:hint="cs"/>
          <w:rtl/>
          <w:lang w:eastAsia="he-IL"/>
        </w:rPr>
        <w:t xml:space="preserve">זאת ההזדמנות לעשות את זה עכשיו. </w:t>
      </w:r>
    </w:p>
    <w:p w14:paraId="1AA20D02" w14:textId="1E47A412" w:rsidR="00145F2D" w:rsidRDefault="00145F2D" w:rsidP="00145F2D">
      <w:pPr>
        <w:rPr>
          <w:rtl/>
          <w:lang w:eastAsia="he-IL"/>
        </w:rPr>
      </w:pPr>
      <w:bookmarkStart w:id="954" w:name="_ETM_Q1_3143000"/>
      <w:bookmarkEnd w:id="954"/>
    </w:p>
    <w:p w14:paraId="3D6E1A16" w14:textId="53400789" w:rsidR="00145F2D" w:rsidRDefault="00145F2D" w:rsidP="00145F2D">
      <w:pPr>
        <w:pStyle w:val="af6"/>
        <w:keepNext/>
        <w:rPr>
          <w:rtl/>
        </w:rPr>
      </w:pPr>
      <w:bookmarkStart w:id="955" w:name="ET_yor_5857_240"/>
      <w:r w:rsidRPr="00145F2D">
        <w:rPr>
          <w:rStyle w:val="TagStyle"/>
          <w:rtl/>
        </w:rPr>
        <w:t xml:space="preserve"> &lt;&lt; </w:t>
      </w:r>
      <w:proofErr w:type="spellStart"/>
      <w:r w:rsidRPr="00145F2D">
        <w:rPr>
          <w:rStyle w:val="TagStyle"/>
          <w:rtl/>
        </w:rPr>
        <w:t>יור</w:t>
      </w:r>
      <w:proofErr w:type="spellEnd"/>
      <w:r w:rsidRPr="00145F2D">
        <w:rPr>
          <w:rStyle w:val="TagStyle"/>
          <w:rtl/>
        </w:rPr>
        <w:t xml:space="preserve"> &gt;&gt; </w:t>
      </w:r>
      <w:r>
        <w:rPr>
          <w:rtl/>
        </w:rPr>
        <w:t>היו"ר אלכס קושניר:</w:t>
      </w:r>
      <w:r w:rsidRPr="00145F2D">
        <w:rPr>
          <w:rStyle w:val="TagStyle"/>
          <w:rtl/>
        </w:rPr>
        <w:t xml:space="preserve"> &lt;&lt; יור &gt;&gt;</w:t>
      </w:r>
      <w:r>
        <w:rPr>
          <w:rtl/>
        </w:rPr>
        <w:t xml:space="preserve">   </w:t>
      </w:r>
      <w:bookmarkEnd w:id="955"/>
    </w:p>
    <w:p w14:paraId="5A6DED22" w14:textId="37B665C6" w:rsidR="00145F2D" w:rsidRDefault="00145F2D" w:rsidP="00145F2D">
      <w:pPr>
        <w:pStyle w:val="KeepWithNext"/>
        <w:rPr>
          <w:rtl/>
          <w:lang w:eastAsia="he-IL"/>
        </w:rPr>
      </w:pPr>
    </w:p>
    <w:p w14:paraId="5EBFCA6D" w14:textId="28B9791F" w:rsidR="00783D66" w:rsidRDefault="00783D66" w:rsidP="00145F2D">
      <w:pPr>
        <w:rPr>
          <w:rtl/>
          <w:lang w:eastAsia="he-IL"/>
        </w:rPr>
      </w:pPr>
      <w:bookmarkStart w:id="956" w:name="_ETM_Q1_3097000"/>
      <w:bookmarkEnd w:id="956"/>
      <w:r>
        <w:rPr>
          <w:rFonts w:hint="cs"/>
          <w:rtl/>
          <w:lang w:eastAsia="he-IL"/>
        </w:rPr>
        <w:t>אני מבקש שתתייחסו ל</w:t>
      </w:r>
      <w:r w:rsidR="00145F2D">
        <w:rPr>
          <w:rFonts w:hint="cs"/>
          <w:rtl/>
          <w:lang w:eastAsia="he-IL"/>
        </w:rPr>
        <w:t xml:space="preserve">סוגיה של </w:t>
      </w:r>
      <w:r>
        <w:rPr>
          <w:rFonts w:hint="cs"/>
          <w:rtl/>
          <w:lang w:eastAsia="he-IL"/>
        </w:rPr>
        <w:t xml:space="preserve">רטרואקטיביות. </w:t>
      </w:r>
    </w:p>
    <w:p w14:paraId="7EC59BB3" w14:textId="77777777" w:rsidR="00783D66" w:rsidRDefault="00783D66" w:rsidP="00783D66">
      <w:pPr>
        <w:rPr>
          <w:rtl/>
          <w:lang w:eastAsia="he-IL"/>
        </w:rPr>
      </w:pPr>
    </w:p>
    <w:p w14:paraId="719218E8" w14:textId="77777777" w:rsidR="00783D66" w:rsidRDefault="00783D66" w:rsidP="00783D66">
      <w:pPr>
        <w:pStyle w:val="af9"/>
        <w:keepNext/>
        <w:rPr>
          <w:rtl/>
          <w:lang w:eastAsia="he-IL"/>
        </w:rPr>
      </w:pPr>
      <w:bookmarkStart w:id="957" w:name="ET_guest_686278_112"/>
      <w:r w:rsidRPr="00783D66">
        <w:rPr>
          <w:rStyle w:val="TagStyle"/>
          <w:rtl/>
        </w:rPr>
        <w:t xml:space="preserve"> &lt;&lt; אורח &gt;&gt; </w:t>
      </w:r>
      <w:r>
        <w:rPr>
          <w:rtl/>
          <w:lang w:eastAsia="he-IL"/>
        </w:rPr>
        <w:t>גיא גולדמן:</w:t>
      </w:r>
      <w:r w:rsidRPr="00783D66">
        <w:rPr>
          <w:rStyle w:val="TagStyle"/>
          <w:rtl/>
        </w:rPr>
        <w:t xml:space="preserve"> &lt;&lt; אורח &gt;&gt;</w:t>
      </w:r>
      <w:r>
        <w:rPr>
          <w:rtl/>
          <w:lang w:eastAsia="he-IL"/>
        </w:rPr>
        <w:t xml:space="preserve">   </w:t>
      </w:r>
      <w:bookmarkEnd w:id="957"/>
    </w:p>
    <w:p w14:paraId="0CD25E84" w14:textId="0CED6447" w:rsidR="00783D66" w:rsidRDefault="00783D66" w:rsidP="00783D66">
      <w:pPr>
        <w:pStyle w:val="KeepWithNext"/>
        <w:rPr>
          <w:rtl/>
          <w:lang w:eastAsia="he-IL"/>
        </w:rPr>
      </w:pPr>
    </w:p>
    <w:p w14:paraId="0A2CA38E" w14:textId="7E51E0F0" w:rsidR="00145F2D" w:rsidRDefault="00145F2D" w:rsidP="00145F2D">
      <w:pPr>
        <w:rPr>
          <w:rtl/>
          <w:lang w:eastAsia="he-IL"/>
        </w:rPr>
      </w:pPr>
      <w:bookmarkStart w:id="958" w:name="_ETM_Q1_3191000"/>
      <w:bookmarkEnd w:id="958"/>
      <w:r>
        <w:rPr>
          <w:rFonts w:hint="cs"/>
          <w:rtl/>
          <w:lang w:eastAsia="he-IL"/>
        </w:rPr>
        <w:t xml:space="preserve">קודם כל, </w:t>
      </w:r>
      <w:bookmarkStart w:id="959" w:name="_ETM_Q1_3193000"/>
      <w:bookmarkEnd w:id="959"/>
      <w:r>
        <w:rPr>
          <w:rFonts w:hint="cs"/>
          <w:rtl/>
          <w:lang w:eastAsia="he-IL"/>
        </w:rPr>
        <w:t xml:space="preserve">הבהרות לגבי מה שאיריס אמרה. יש היסטוריה, חלוקות שבוצעו </w:t>
      </w:r>
      <w:bookmarkStart w:id="960" w:name="_ETM_Q1_3197000"/>
      <w:bookmarkEnd w:id="960"/>
      <w:r>
        <w:rPr>
          <w:rFonts w:hint="cs"/>
          <w:rtl/>
          <w:lang w:eastAsia="he-IL"/>
        </w:rPr>
        <w:t xml:space="preserve">בהיסטוריה, לפני שנה ולפני שנתיים, אולי יש תיקים אולי לא. </w:t>
      </w:r>
      <w:bookmarkStart w:id="961" w:name="_ETM_Q1_3195000"/>
      <w:bookmarkEnd w:id="961"/>
      <w:r>
        <w:rPr>
          <w:rFonts w:hint="cs"/>
          <w:rtl/>
          <w:lang w:eastAsia="he-IL"/>
        </w:rPr>
        <w:t xml:space="preserve">החוק לא חל עליהם כמובן. מה שלפני הוראת התחולה של החוק חל עליו הדין הקודם ואנחנו נתמודד </w:t>
      </w:r>
      <w:proofErr w:type="spellStart"/>
      <w:r>
        <w:rPr>
          <w:rFonts w:hint="cs"/>
          <w:rtl/>
          <w:lang w:eastAsia="he-IL"/>
        </w:rPr>
        <w:t>איתו</w:t>
      </w:r>
      <w:proofErr w:type="spellEnd"/>
      <w:r>
        <w:rPr>
          <w:rFonts w:hint="cs"/>
          <w:rtl/>
          <w:lang w:eastAsia="he-IL"/>
        </w:rPr>
        <w:t xml:space="preserve"> במסגרת הדין </w:t>
      </w:r>
      <w:bookmarkStart w:id="962" w:name="_ETM_Q1_3205000"/>
      <w:bookmarkEnd w:id="962"/>
      <w:r>
        <w:rPr>
          <w:rFonts w:hint="cs"/>
          <w:rtl/>
          <w:lang w:eastAsia="he-IL"/>
        </w:rPr>
        <w:t xml:space="preserve">הקודם. </w:t>
      </w:r>
    </w:p>
    <w:p w14:paraId="262F64A7" w14:textId="3FBFD988" w:rsidR="00145F2D" w:rsidRDefault="00145F2D" w:rsidP="00145F2D">
      <w:pPr>
        <w:rPr>
          <w:rtl/>
          <w:lang w:eastAsia="he-IL"/>
        </w:rPr>
      </w:pPr>
    </w:p>
    <w:p w14:paraId="3E0916FD" w14:textId="657780FB" w:rsidR="00145F2D" w:rsidRDefault="00145F2D" w:rsidP="00145F2D">
      <w:pPr>
        <w:rPr>
          <w:rtl/>
          <w:lang w:eastAsia="he-IL"/>
        </w:rPr>
      </w:pPr>
      <w:bookmarkStart w:id="963" w:name="_ETM_Q1_3207000"/>
      <w:bookmarkEnd w:id="963"/>
      <w:r>
        <w:rPr>
          <w:rFonts w:hint="cs"/>
          <w:rtl/>
          <w:lang w:eastAsia="he-IL"/>
        </w:rPr>
        <w:t xml:space="preserve">דבר שני, החוק אומר במפורש שעל כל שקל פטור, </w:t>
      </w:r>
      <w:bookmarkStart w:id="964" w:name="_ETM_Q1_3214000"/>
      <w:bookmarkEnd w:id="964"/>
      <w:r>
        <w:rPr>
          <w:rFonts w:hint="cs"/>
          <w:rtl/>
          <w:lang w:eastAsia="he-IL"/>
        </w:rPr>
        <w:t xml:space="preserve">ברגע שמחולק דיבידנד, הוא כבר לא פטור. אנחנו רואים שמחולקים </w:t>
      </w:r>
      <w:bookmarkStart w:id="965" w:name="_ETM_Q1_3216000"/>
      <w:bookmarkEnd w:id="965"/>
      <w:r>
        <w:rPr>
          <w:rFonts w:hint="cs"/>
          <w:rtl/>
          <w:lang w:eastAsia="he-IL"/>
        </w:rPr>
        <w:t xml:space="preserve">הרבה דיבידנדים והפטור עדיין נשאר. זה עיוות שכל אחד יכול להבין אותו. כל חברי הוועדה שהיו פה הבינו את זה </w:t>
      </w:r>
      <w:bookmarkStart w:id="966" w:name="_ETM_Q1_3226000"/>
      <w:bookmarkEnd w:id="966"/>
      <w:r>
        <w:rPr>
          <w:rFonts w:hint="cs"/>
          <w:rtl/>
          <w:lang w:eastAsia="he-IL"/>
        </w:rPr>
        <w:t xml:space="preserve">ברגע כשתיארנו את זה. שקל עלה למעלה, אנחנו לא רואים </w:t>
      </w:r>
      <w:bookmarkStart w:id="967" w:name="_ETM_Q1_3227000"/>
      <w:bookmarkEnd w:id="967"/>
      <w:r>
        <w:rPr>
          <w:rFonts w:hint="cs"/>
          <w:rtl/>
          <w:lang w:eastAsia="he-IL"/>
        </w:rPr>
        <w:t xml:space="preserve">את המס. רצו שהכסף יישאר בחברה, הוא מתחיל לעלות ואין מיסים? זה נותן מענה אינטואיטיבי שפותר את העיוות הזה שכל אחד יכול להבין. </w:t>
      </w:r>
    </w:p>
    <w:p w14:paraId="349C1AEA" w14:textId="64CEB6E9" w:rsidR="00145F2D" w:rsidRDefault="00145F2D" w:rsidP="00145F2D">
      <w:pPr>
        <w:rPr>
          <w:rtl/>
          <w:lang w:eastAsia="he-IL"/>
        </w:rPr>
      </w:pPr>
    </w:p>
    <w:p w14:paraId="694BE554" w14:textId="69D69B1B" w:rsidR="00145F2D" w:rsidRPr="00145F2D" w:rsidRDefault="00145F2D" w:rsidP="00145F2D">
      <w:pPr>
        <w:rPr>
          <w:rtl/>
          <w:lang w:eastAsia="he-IL"/>
        </w:rPr>
      </w:pPr>
      <w:bookmarkStart w:id="968" w:name="_ETM_Q1_3239000"/>
      <w:bookmarkEnd w:id="968"/>
      <w:r>
        <w:rPr>
          <w:rFonts w:hint="cs"/>
          <w:rtl/>
          <w:lang w:eastAsia="he-IL"/>
        </w:rPr>
        <w:t xml:space="preserve">דבר שלישי. בשלב הכנת הצעת </w:t>
      </w:r>
      <w:bookmarkStart w:id="969" w:name="_ETM_Q1_3237000"/>
      <w:bookmarkEnd w:id="969"/>
      <w:r>
        <w:rPr>
          <w:rFonts w:hint="cs"/>
          <w:rtl/>
          <w:lang w:eastAsia="he-IL"/>
        </w:rPr>
        <w:t xml:space="preserve">החוק הממשלתית, היה דיון מורכב ומעמיק עם היועץ המשפטי לממשלה </w:t>
      </w:r>
      <w:bookmarkStart w:id="970" w:name="_ETM_Q1_3246000"/>
      <w:bookmarkEnd w:id="970"/>
      <w:r>
        <w:rPr>
          <w:rFonts w:hint="cs"/>
          <w:rtl/>
          <w:lang w:eastAsia="he-IL"/>
        </w:rPr>
        <w:t xml:space="preserve">אישית, כי הדברים האלה של מבצעים הם לא מובנים מאליהם. </w:t>
      </w:r>
      <w:bookmarkStart w:id="971" w:name="_ETM_Q1_3245000"/>
      <w:bookmarkEnd w:id="971"/>
      <w:r>
        <w:rPr>
          <w:rFonts w:hint="cs"/>
          <w:rtl/>
          <w:lang w:eastAsia="he-IL"/>
        </w:rPr>
        <w:t xml:space="preserve">הם יוצרים משטר מס מקביל להוראות הקבע. בייחוד שזה קורה כבר פעם שנייה ורואים שהפעם הראשונה לא השיגה את מטרתה </w:t>
      </w:r>
      <w:bookmarkStart w:id="972" w:name="_ETM_Q1_3256000"/>
      <w:bookmarkEnd w:id="972"/>
      <w:r>
        <w:rPr>
          <w:rFonts w:hint="cs"/>
          <w:rtl/>
          <w:lang w:eastAsia="he-IL"/>
        </w:rPr>
        <w:t xml:space="preserve">במלואה. </w:t>
      </w:r>
      <w:r w:rsidR="00681ADF">
        <w:rPr>
          <w:rFonts w:hint="cs"/>
          <w:rtl/>
          <w:lang w:eastAsia="he-IL"/>
        </w:rPr>
        <w:t xml:space="preserve">אחד מהדברים שסייעו לרכך את הקשיים בהקשר הזה זה </w:t>
      </w:r>
      <w:bookmarkStart w:id="973" w:name="_ETM_Q1_3265000"/>
      <w:bookmarkEnd w:id="973"/>
      <w:r w:rsidR="00681ADF">
        <w:rPr>
          <w:rFonts w:hint="cs"/>
          <w:rtl/>
          <w:lang w:eastAsia="he-IL"/>
        </w:rPr>
        <w:t xml:space="preserve">באמת החמרה, כדי להימנע מדברים כאלה בעתיד, שיצמצמו את הצורך </w:t>
      </w:r>
      <w:bookmarkStart w:id="974" w:name="_ETM_Q1_3268000"/>
      <w:bookmarkEnd w:id="974"/>
      <w:r w:rsidR="00681ADF">
        <w:rPr>
          <w:rFonts w:hint="cs"/>
          <w:rtl/>
          <w:lang w:eastAsia="he-IL"/>
        </w:rPr>
        <w:t xml:space="preserve">בעתיד לעשות עוד מבצעים. אחד מהדברים שיכולים לסייע לצמצם את </w:t>
      </w:r>
      <w:bookmarkStart w:id="975" w:name="_ETM_Q1_3270000"/>
      <w:bookmarkEnd w:id="975"/>
      <w:r w:rsidR="00681ADF">
        <w:rPr>
          <w:rFonts w:hint="cs"/>
          <w:rtl/>
          <w:lang w:eastAsia="he-IL"/>
        </w:rPr>
        <w:t xml:space="preserve">זה, זאת הוראה כזאת כדי לפתור את העיוותים האלה. </w:t>
      </w:r>
      <w:bookmarkStart w:id="976" w:name="_ETM_Q1_3279000"/>
      <w:bookmarkEnd w:id="976"/>
    </w:p>
    <w:p w14:paraId="7D80A685" w14:textId="77777777" w:rsidR="00783D66" w:rsidRDefault="00783D66" w:rsidP="00783D66">
      <w:pPr>
        <w:rPr>
          <w:rtl/>
          <w:lang w:eastAsia="he-IL"/>
        </w:rPr>
      </w:pPr>
    </w:p>
    <w:p w14:paraId="4B8141D7" w14:textId="77777777" w:rsidR="00003DAE" w:rsidRDefault="00003DAE" w:rsidP="00003DAE">
      <w:pPr>
        <w:pStyle w:val="a4"/>
        <w:keepNext/>
        <w:rPr>
          <w:rtl/>
        </w:rPr>
      </w:pPr>
      <w:bookmarkStart w:id="977" w:name="ET_speaker_אייל_בן_ארי_113"/>
      <w:r w:rsidRPr="00003DAE">
        <w:rPr>
          <w:rStyle w:val="TagStyle"/>
          <w:rtl/>
        </w:rPr>
        <w:t xml:space="preserve"> &lt;&lt; דובר &gt;&gt; </w:t>
      </w:r>
      <w:r>
        <w:rPr>
          <w:rtl/>
        </w:rPr>
        <w:t>אייל בן ארי:</w:t>
      </w:r>
      <w:r w:rsidRPr="00003DAE">
        <w:rPr>
          <w:rStyle w:val="TagStyle"/>
          <w:rtl/>
        </w:rPr>
        <w:t xml:space="preserve"> &lt;&lt; דובר &gt;&gt;</w:t>
      </w:r>
      <w:r>
        <w:rPr>
          <w:rtl/>
        </w:rPr>
        <w:t xml:space="preserve">   </w:t>
      </w:r>
      <w:bookmarkEnd w:id="977"/>
    </w:p>
    <w:p w14:paraId="38C7A2F5" w14:textId="54B1DDEC" w:rsidR="00003DAE" w:rsidRDefault="00003DAE" w:rsidP="00003DAE">
      <w:pPr>
        <w:pStyle w:val="KeepWithNext"/>
        <w:rPr>
          <w:rtl/>
          <w:lang w:eastAsia="he-IL"/>
        </w:rPr>
      </w:pPr>
    </w:p>
    <w:p w14:paraId="469B81C6" w14:textId="3CB47610" w:rsidR="00093062" w:rsidRPr="00093062" w:rsidRDefault="00093062" w:rsidP="00093062">
      <w:pPr>
        <w:rPr>
          <w:rtl/>
          <w:lang w:eastAsia="he-IL"/>
        </w:rPr>
      </w:pPr>
      <w:bookmarkStart w:id="978" w:name="_ETM_Q1_3277000"/>
      <w:bookmarkEnd w:id="978"/>
      <w:r>
        <w:rPr>
          <w:rFonts w:hint="cs"/>
          <w:rtl/>
          <w:lang w:eastAsia="he-IL"/>
        </w:rPr>
        <w:t>מה לגבי טענת היציבות?</w:t>
      </w:r>
    </w:p>
    <w:p w14:paraId="5DC36047" w14:textId="77777777" w:rsidR="00003DAE" w:rsidRDefault="00003DAE" w:rsidP="00003DAE">
      <w:pPr>
        <w:rPr>
          <w:rtl/>
          <w:lang w:eastAsia="he-IL"/>
        </w:rPr>
      </w:pPr>
    </w:p>
    <w:p w14:paraId="2B516461" w14:textId="77777777" w:rsidR="00003DAE" w:rsidRDefault="00003DAE" w:rsidP="00003DAE">
      <w:pPr>
        <w:pStyle w:val="af9"/>
        <w:keepNext/>
        <w:rPr>
          <w:rtl/>
          <w:lang w:eastAsia="he-IL"/>
        </w:rPr>
      </w:pPr>
      <w:bookmarkStart w:id="979" w:name="ET_guest_686278_114"/>
      <w:r w:rsidRPr="00003DAE">
        <w:rPr>
          <w:rStyle w:val="TagStyle"/>
          <w:rtl/>
        </w:rPr>
        <w:t xml:space="preserve"> &lt;&lt; אורח &gt;&gt; </w:t>
      </w:r>
      <w:r>
        <w:rPr>
          <w:rtl/>
          <w:lang w:eastAsia="he-IL"/>
        </w:rPr>
        <w:t>גיא גולדמן:</w:t>
      </w:r>
      <w:r w:rsidRPr="00003DAE">
        <w:rPr>
          <w:rStyle w:val="TagStyle"/>
          <w:rtl/>
        </w:rPr>
        <w:t xml:space="preserve"> &lt;&lt; אורח &gt;&gt;</w:t>
      </w:r>
      <w:r>
        <w:rPr>
          <w:rtl/>
          <w:lang w:eastAsia="he-IL"/>
        </w:rPr>
        <w:t xml:space="preserve">   </w:t>
      </w:r>
      <w:bookmarkEnd w:id="979"/>
    </w:p>
    <w:p w14:paraId="6C8495E2" w14:textId="77777777" w:rsidR="00003DAE" w:rsidRDefault="00003DAE" w:rsidP="00003DAE">
      <w:pPr>
        <w:pStyle w:val="KeepWithNext"/>
        <w:rPr>
          <w:rtl/>
          <w:lang w:eastAsia="he-IL"/>
        </w:rPr>
      </w:pPr>
    </w:p>
    <w:p w14:paraId="5BA369A1" w14:textId="77777777" w:rsidR="00093062" w:rsidRDefault="00093062" w:rsidP="00003DAE">
      <w:pPr>
        <w:rPr>
          <w:rtl/>
          <w:lang w:eastAsia="he-IL"/>
        </w:rPr>
      </w:pPr>
      <w:r>
        <w:rPr>
          <w:rFonts w:hint="cs"/>
          <w:rtl/>
          <w:lang w:eastAsia="he-IL"/>
        </w:rPr>
        <w:t xml:space="preserve">אז אמרנו. טענת היציבות הכנסת יכולה לחוקק </w:t>
      </w:r>
      <w:bookmarkStart w:id="980" w:name="_ETM_Q1_3285000"/>
      <w:bookmarkEnd w:id="980"/>
      <w:r>
        <w:rPr>
          <w:rFonts w:hint="cs"/>
          <w:rtl/>
          <w:lang w:eastAsia="he-IL"/>
        </w:rPr>
        <w:t xml:space="preserve">מה שהיא רוצה. לדעתי גם אתה בעמדה הזאת. הכנסת סוברנית לחוקק חוקים בישראל ואף אחד לא מחזיק אותה. אני </w:t>
      </w:r>
      <w:bookmarkStart w:id="981" w:name="_ETM_Q1_3288000"/>
      <w:bookmarkEnd w:id="981"/>
      <w:r>
        <w:rPr>
          <w:rFonts w:hint="cs"/>
          <w:rtl/>
          <w:lang w:eastAsia="he-IL"/>
        </w:rPr>
        <w:t xml:space="preserve">לא זוכר שיש חוק יסוד לחברה כזאת או אחרת שנותן לה זכות במעמד של חוק יסוד. </w:t>
      </w:r>
    </w:p>
    <w:p w14:paraId="52D94FD7" w14:textId="77777777" w:rsidR="00093062" w:rsidRDefault="00093062" w:rsidP="00003DAE">
      <w:pPr>
        <w:rPr>
          <w:rtl/>
          <w:lang w:eastAsia="he-IL"/>
        </w:rPr>
      </w:pPr>
    </w:p>
    <w:p w14:paraId="6D5ED4A1" w14:textId="34F5BA78" w:rsidR="00093062" w:rsidRDefault="00093062" w:rsidP="00093062">
      <w:pPr>
        <w:rPr>
          <w:rtl/>
          <w:lang w:eastAsia="he-IL"/>
        </w:rPr>
      </w:pPr>
      <w:r>
        <w:rPr>
          <w:rFonts w:hint="cs"/>
          <w:rtl/>
          <w:lang w:eastAsia="he-IL"/>
        </w:rPr>
        <w:t xml:space="preserve">דבר שני. כמו </w:t>
      </w:r>
      <w:bookmarkStart w:id="982" w:name="_ETM_Q1_3296000"/>
      <w:bookmarkEnd w:id="982"/>
      <w:r>
        <w:rPr>
          <w:rFonts w:hint="cs"/>
          <w:rtl/>
          <w:lang w:eastAsia="he-IL"/>
        </w:rPr>
        <w:t xml:space="preserve">שאמרתי, אנחנו לא מורידים פה שיעור מס. לוקחים חברה שהבטיחו </w:t>
      </w:r>
      <w:bookmarkStart w:id="983" w:name="_ETM_Q1_3305000"/>
      <w:bookmarkEnd w:id="983"/>
      <w:r>
        <w:rPr>
          <w:rFonts w:hint="cs"/>
          <w:rtl/>
          <w:lang w:eastAsia="he-IL"/>
        </w:rPr>
        <w:t xml:space="preserve">לה שיעור מס איקס ואומרים לה שעכשיו תשלם 20%. אנחנו </w:t>
      </w:r>
      <w:bookmarkStart w:id="984" w:name="_ETM_Q1_3304000"/>
      <w:bookmarkEnd w:id="984"/>
      <w:r>
        <w:rPr>
          <w:rFonts w:hint="cs"/>
          <w:rtl/>
          <w:lang w:eastAsia="he-IL"/>
        </w:rPr>
        <w:t xml:space="preserve">באים לקחת את העיוות עליו דיברתי עכשיו, שהוא ניצול לרעה ולסגור אותו. לא פוגעים בהטבות ראשוניות בשיעור מס שהובטח לחברה. את תשקיעי ותקבלי שיעור מס כזה. הדבר הזה הוא </w:t>
      </w:r>
      <w:bookmarkStart w:id="985" w:name="_ETM_Q1_3321000"/>
      <w:bookmarkEnd w:id="985"/>
      <w:r w:rsidR="00726753">
        <w:rPr>
          <w:rFonts w:hint="cs"/>
          <w:rtl/>
          <w:lang w:eastAsia="he-IL"/>
        </w:rPr>
        <w:t>"</w:t>
      </w:r>
      <w:proofErr w:type="spellStart"/>
      <w:r>
        <w:rPr>
          <w:rFonts w:hint="cs"/>
          <w:rtl/>
          <w:lang w:eastAsia="he-IL"/>
        </w:rPr>
        <w:t>אביוס</w:t>
      </w:r>
      <w:proofErr w:type="spellEnd"/>
      <w:r w:rsidR="00726753">
        <w:rPr>
          <w:rFonts w:hint="cs"/>
          <w:rtl/>
          <w:lang w:eastAsia="he-IL"/>
        </w:rPr>
        <w:t>"</w:t>
      </w:r>
      <w:r>
        <w:rPr>
          <w:rFonts w:hint="cs"/>
          <w:rtl/>
          <w:lang w:eastAsia="he-IL"/>
        </w:rPr>
        <w:t xml:space="preserve"> מבחינתנו. הדבר הזה הוא </w:t>
      </w:r>
      <w:r w:rsidR="00726753">
        <w:rPr>
          <w:rFonts w:hint="cs"/>
          <w:rtl/>
          <w:lang w:eastAsia="he-IL"/>
        </w:rPr>
        <w:t>"</w:t>
      </w:r>
      <w:proofErr w:type="spellStart"/>
      <w:r>
        <w:rPr>
          <w:rFonts w:hint="cs"/>
          <w:rtl/>
          <w:lang w:eastAsia="he-IL"/>
        </w:rPr>
        <w:t>אביוס</w:t>
      </w:r>
      <w:proofErr w:type="spellEnd"/>
      <w:r w:rsidR="00726753">
        <w:rPr>
          <w:rFonts w:hint="cs"/>
          <w:rtl/>
          <w:lang w:eastAsia="he-IL"/>
        </w:rPr>
        <w:t>"</w:t>
      </w:r>
      <w:r>
        <w:rPr>
          <w:rFonts w:hint="cs"/>
          <w:rtl/>
          <w:lang w:eastAsia="he-IL"/>
        </w:rPr>
        <w:t xml:space="preserve">. יש מיליארדים שמחולקים בלי </w:t>
      </w:r>
      <w:bookmarkStart w:id="986" w:name="_ETM_Q1_3324000"/>
      <w:bookmarkEnd w:id="986"/>
      <w:r>
        <w:rPr>
          <w:rFonts w:hint="cs"/>
          <w:rtl/>
          <w:lang w:eastAsia="he-IL"/>
        </w:rPr>
        <w:t xml:space="preserve">תשלום מס חברות. ניצול לרעה, </w:t>
      </w:r>
      <w:r w:rsidR="00726753">
        <w:rPr>
          <w:rFonts w:hint="cs"/>
          <w:rtl/>
          <w:lang w:eastAsia="he-IL"/>
        </w:rPr>
        <w:t>"</w:t>
      </w:r>
      <w:proofErr w:type="spellStart"/>
      <w:r>
        <w:rPr>
          <w:rFonts w:hint="cs"/>
          <w:rtl/>
          <w:lang w:eastAsia="he-IL"/>
        </w:rPr>
        <w:t>אביוס</w:t>
      </w:r>
      <w:proofErr w:type="spellEnd"/>
      <w:r w:rsidR="00726753">
        <w:rPr>
          <w:rFonts w:hint="cs"/>
          <w:rtl/>
          <w:lang w:eastAsia="he-IL"/>
        </w:rPr>
        <w:t>"</w:t>
      </w:r>
      <w:r>
        <w:rPr>
          <w:rFonts w:hint="cs"/>
          <w:rtl/>
          <w:lang w:eastAsia="he-IL"/>
        </w:rPr>
        <w:t xml:space="preserve">, הוא הדבר המתבקש. לא רק שהקושי לגביו לא מתקיים, אלא שלדעתנו יש קושי אם </w:t>
      </w:r>
      <w:bookmarkStart w:id="987" w:name="_ETM_Q1_3338000"/>
      <w:bookmarkEnd w:id="987"/>
      <w:r>
        <w:rPr>
          <w:rFonts w:hint="cs"/>
          <w:rtl/>
          <w:lang w:eastAsia="he-IL"/>
        </w:rPr>
        <w:t xml:space="preserve">לא יהיה. </w:t>
      </w:r>
      <w:r w:rsidR="00726753">
        <w:rPr>
          <w:rFonts w:hint="cs"/>
          <w:rtl/>
          <w:lang w:eastAsia="he-IL"/>
        </w:rPr>
        <w:t xml:space="preserve">אם לא יהיה, יש קושי. </w:t>
      </w:r>
    </w:p>
    <w:p w14:paraId="37FCE8FD" w14:textId="37AEB2B6" w:rsidR="00093062" w:rsidRDefault="00093062" w:rsidP="00093062">
      <w:pPr>
        <w:rPr>
          <w:rtl/>
          <w:lang w:eastAsia="he-IL"/>
        </w:rPr>
      </w:pPr>
    </w:p>
    <w:p w14:paraId="440AB9C6" w14:textId="6990A835" w:rsidR="00093062" w:rsidRDefault="00093062" w:rsidP="00093062">
      <w:pPr>
        <w:pStyle w:val="a4"/>
        <w:keepNext/>
        <w:rPr>
          <w:rtl/>
        </w:rPr>
      </w:pPr>
      <w:bookmarkStart w:id="988" w:name="ET_speaker_אייל_בן_ארי_241"/>
      <w:r w:rsidRPr="00093062">
        <w:rPr>
          <w:rStyle w:val="TagStyle"/>
          <w:rtl/>
        </w:rPr>
        <w:t xml:space="preserve"> &lt;&lt; דובר &gt;&gt; </w:t>
      </w:r>
      <w:r>
        <w:rPr>
          <w:rtl/>
        </w:rPr>
        <w:t>אייל בן ארי:</w:t>
      </w:r>
      <w:r w:rsidRPr="00093062">
        <w:rPr>
          <w:rStyle w:val="TagStyle"/>
          <w:rtl/>
        </w:rPr>
        <w:t xml:space="preserve"> &lt;&lt; דובר &gt;&gt;</w:t>
      </w:r>
      <w:r>
        <w:rPr>
          <w:rtl/>
        </w:rPr>
        <w:t xml:space="preserve">   </w:t>
      </w:r>
      <w:bookmarkEnd w:id="988"/>
    </w:p>
    <w:p w14:paraId="6D91DDBB" w14:textId="0CF08B5C" w:rsidR="00093062" w:rsidRDefault="00093062" w:rsidP="00093062">
      <w:pPr>
        <w:pStyle w:val="KeepWithNext"/>
        <w:rPr>
          <w:rtl/>
          <w:lang w:eastAsia="he-IL"/>
        </w:rPr>
      </w:pPr>
    </w:p>
    <w:p w14:paraId="2F37C6DC" w14:textId="77777777" w:rsidR="00726753" w:rsidRDefault="00726753" w:rsidP="00093062">
      <w:pPr>
        <w:rPr>
          <w:rtl/>
          <w:lang w:eastAsia="he-IL"/>
        </w:rPr>
      </w:pPr>
      <w:r>
        <w:rPr>
          <w:rFonts w:hint="cs"/>
          <w:rtl/>
          <w:lang w:eastAsia="he-IL"/>
        </w:rPr>
        <w:t xml:space="preserve">העמדה שלכם שבעצם </w:t>
      </w:r>
      <w:bookmarkStart w:id="989" w:name="_ETM_Q1_3340000"/>
      <w:bookmarkEnd w:id="989"/>
      <w:r>
        <w:rPr>
          <w:rFonts w:hint="cs"/>
          <w:rtl/>
          <w:lang w:eastAsia="he-IL"/>
        </w:rPr>
        <w:t xml:space="preserve">74 שאתם מבקשים לתקן אותו, לבטל את אותה פסקה ד2, </w:t>
      </w:r>
      <w:bookmarkStart w:id="990" w:name="_ETM_Q1_3341000"/>
      <w:bookmarkEnd w:id="990"/>
      <w:r>
        <w:rPr>
          <w:rFonts w:hint="cs"/>
          <w:rtl/>
          <w:lang w:eastAsia="he-IL"/>
        </w:rPr>
        <w:t xml:space="preserve">הוא בעצם לא הטבה אלא סעיף תכנוני. הוא סעיף חלוקה, הוא לא ההטבה. </w:t>
      </w:r>
    </w:p>
    <w:p w14:paraId="1B05DA01" w14:textId="77777777" w:rsidR="00726753" w:rsidRDefault="00726753" w:rsidP="00093062">
      <w:pPr>
        <w:rPr>
          <w:rtl/>
          <w:lang w:eastAsia="he-IL"/>
        </w:rPr>
      </w:pPr>
    </w:p>
    <w:p w14:paraId="0DC12961" w14:textId="4936301D" w:rsidR="00726753" w:rsidRDefault="00726753" w:rsidP="00726753">
      <w:pPr>
        <w:pStyle w:val="af9"/>
        <w:keepNext/>
        <w:rPr>
          <w:rtl/>
          <w:lang w:eastAsia="he-IL"/>
        </w:rPr>
      </w:pPr>
      <w:bookmarkStart w:id="991" w:name="ET_guest_686278_242"/>
      <w:r w:rsidRPr="00726753">
        <w:rPr>
          <w:rStyle w:val="TagStyle"/>
          <w:rtl/>
        </w:rPr>
        <w:t xml:space="preserve"> &lt;&lt; אורח &gt;&gt; </w:t>
      </w:r>
      <w:r>
        <w:rPr>
          <w:rtl/>
          <w:lang w:eastAsia="he-IL"/>
        </w:rPr>
        <w:t>גיא גולדמן:</w:t>
      </w:r>
      <w:r w:rsidRPr="00726753">
        <w:rPr>
          <w:rStyle w:val="TagStyle"/>
          <w:rtl/>
        </w:rPr>
        <w:t xml:space="preserve"> &lt;&lt; אורח &gt;&gt;</w:t>
      </w:r>
      <w:r>
        <w:rPr>
          <w:rtl/>
          <w:lang w:eastAsia="he-IL"/>
        </w:rPr>
        <w:t xml:space="preserve">   </w:t>
      </w:r>
      <w:bookmarkEnd w:id="991"/>
    </w:p>
    <w:p w14:paraId="3EE09B42" w14:textId="53E80CE0" w:rsidR="00726753" w:rsidRDefault="00726753" w:rsidP="00726753">
      <w:pPr>
        <w:pStyle w:val="KeepWithNext"/>
        <w:rPr>
          <w:rtl/>
          <w:lang w:eastAsia="he-IL"/>
        </w:rPr>
      </w:pPr>
    </w:p>
    <w:p w14:paraId="3576E53B" w14:textId="3D36C8DC" w:rsidR="00003DAE" w:rsidRDefault="00726753" w:rsidP="00726753">
      <w:pPr>
        <w:rPr>
          <w:rtl/>
          <w:lang w:eastAsia="he-IL"/>
        </w:rPr>
      </w:pPr>
      <w:bookmarkStart w:id="992" w:name="_ETM_Q1_3349000"/>
      <w:bookmarkStart w:id="993" w:name="_ETM_Q1_3347000"/>
      <w:bookmarkEnd w:id="992"/>
      <w:bookmarkEnd w:id="993"/>
      <w:r>
        <w:rPr>
          <w:rFonts w:hint="cs"/>
          <w:rtl/>
          <w:lang w:eastAsia="he-IL"/>
        </w:rPr>
        <w:t xml:space="preserve">אנחנו נגיע לניסוחים כשנעבוד על הפרטים. </w:t>
      </w:r>
      <w:bookmarkStart w:id="994" w:name="_ETM_Q1_3359000"/>
      <w:bookmarkEnd w:id="994"/>
      <w:r w:rsidR="00003DAE">
        <w:rPr>
          <w:rFonts w:hint="cs"/>
          <w:rtl/>
          <w:lang w:eastAsia="he-IL"/>
        </w:rPr>
        <w:t>נסביר בהרחבה את ההוראות ואת הביטול שלה</w:t>
      </w:r>
      <w:r>
        <w:rPr>
          <w:rFonts w:hint="cs"/>
          <w:rtl/>
          <w:lang w:eastAsia="he-IL"/>
        </w:rPr>
        <w:t>ן, אבל המטרה היא, כמו שאמרתי, ניצול לרעה</w:t>
      </w:r>
      <w:r w:rsidR="00003DAE">
        <w:rPr>
          <w:rFonts w:hint="cs"/>
          <w:rtl/>
          <w:lang w:eastAsia="he-IL"/>
        </w:rPr>
        <w:t xml:space="preserve">. </w:t>
      </w:r>
      <w:r>
        <w:rPr>
          <w:rFonts w:hint="cs"/>
          <w:rtl/>
          <w:lang w:eastAsia="he-IL"/>
        </w:rPr>
        <w:t xml:space="preserve">לא התכוונו </w:t>
      </w:r>
      <w:bookmarkStart w:id="995" w:name="_ETM_Q1_3361000"/>
      <w:bookmarkEnd w:id="995"/>
      <w:r>
        <w:rPr>
          <w:rFonts w:hint="cs"/>
          <w:rtl/>
          <w:lang w:eastAsia="he-IL"/>
        </w:rPr>
        <w:t xml:space="preserve">שהמדינה לא תראה את תשלום מס החברות הזה. הכסף עולה </w:t>
      </w:r>
      <w:bookmarkStart w:id="996" w:name="_ETM_Q1_3365000"/>
      <w:bookmarkEnd w:id="996"/>
      <w:r>
        <w:rPr>
          <w:rFonts w:hint="cs"/>
          <w:rtl/>
          <w:lang w:eastAsia="he-IL"/>
        </w:rPr>
        <w:t xml:space="preserve">למעלה ואנחנו לא רואים את מס החברות. אנחנו גם לא </w:t>
      </w:r>
      <w:bookmarkStart w:id="997" w:name="_ETM_Q1_3368000"/>
      <w:bookmarkEnd w:id="997"/>
      <w:r>
        <w:rPr>
          <w:rFonts w:hint="cs"/>
          <w:rtl/>
          <w:lang w:eastAsia="he-IL"/>
        </w:rPr>
        <w:t xml:space="preserve">אומרים שאנחנו נגבה את זה באופן מלא. לא אומרים שכל </w:t>
      </w:r>
      <w:bookmarkStart w:id="998" w:name="_ETM_Q1_3376000"/>
      <w:bookmarkEnd w:id="998"/>
      <w:r>
        <w:rPr>
          <w:rFonts w:hint="cs"/>
          <w:rtl/>
          <w:lang w:eastAsia="he-IL"/>
        </w:rPr>
        <w:t>דיבידנד עכשיו יחויב במס חברות אלא בצורה שקולה ומאוזנת פרו</w:t>
      </w:r>
      <w:bookmarkStart w:id="999" w:name="_ETM_Q1_3377000"/>
      <w:bookmarkEnd w:id="999"/>
      <w:r>
        <w:rPr>
          <w:rFonts w:hint="cs"/>
          <w:rtl/>
          <w:lang w:eastAsia="he-IL"/>
        </w:rPr>
        <w:t xml:space="preserve"> </w:t>
      </w:r>
      <w:proofErr w:type="spellStart"/>
      <w:r>
        <w:rPr>
          <w:rFonts w:hint="cs"/>
          <w:rtl/>
          <w:lang w:eastAsia="he-IL"/>
        </w:rPr>
        <w:t>רטה</w:t>
      </w:r>
      <w:proofErr w:type="spellEnd"/>
      <w:r>
        <w:rPr>
          <w:rFonts w:hint="cs"/>
          <w:rtl/>
          <w:lang w:eastAsia="he-IL"/>
        </w:rPr>
        <w:t xml:space="preserve">. נראה כמה כסף שולם עליו מס חברות וכמה לא </w:t>
      </w:r>
      <w:bookmarkStart w:id="1000" w:name="_ETM_Q1_3381000"/>
      <w:bookmarkEnd w:id="1000"/>
      <w:r>
        <w:rPr>
          <w:rFonts w:hint="cs"/>
          <w:rtl/>
          <w:lang w:eastAsia="he-IL"/>
        </w:rPr>
        <w:t>ונחייב את הדיבידנד באופן חלקי. לא נחייב את הדיבידנד המלא</w:t>
      </w:r>
      <w:bookmarkStart w:id="1001" w:name="_ETM_Q1_3394000"/>
      <w:bookmarkEnd w:id="1001"/>
      <w:r>
        <w:rPr>
          <w:rFonts w:hint="cs"/>
          <w:rtl/>
          <w:lang w:eastAsia="he-IL"/>
        </w:rPr>
        <w:t xml:space="preserve"> במס חברות אלא רק בהתאם ליחס שבין הרווח הכלוא לבין הרווח ששולם עליו מס חברות. לכן בעיניים שלנו, הקושי </w:t>
      </w:r>
      <w:bookmarkStart w:id="1002" w:name="_ETM_Q1_3397000"/>
      <w:bookmarkEnd w:id="1002"/>
      <w:r>
        <w:rPr>
          <w:rFonts w:hint="cs"/>
          <w:rtl/>
          <w:lang w:eastAsia="he-IL"/>
        </w:rPr>
        <w:t xml:space="preserve">הוא אם לא מחוקקים הוראה כזאת. </w:t>
      </w:r>
    </w:p>
    <w:p w14:paraId="79C48585" w14:textId="26986086" w:rsidR="00726753" w:rsidRDefault="00726753" w:rsidP="00726753">
      <w:pPr>
        <w:rPr>
          <w:rtl/>
          <w:lang w:eastAsia="he-IL"/>
        </w:rPr>
      </w:pPr>
    </w:p>
    <w:p w14:paraId="3EBBCCA5" w14:textId="5A30549F" w:rsidR="00726753" w:rsidRDefault="00726753" w:rsidP="00726753">
      <w:pPr>
        <w:pStyle w:val="a4"/>
        <w:keepNext/>
        <w:rPr>
          <w:rtl/>
        </w:rPr>
      </w:pPr>
      <w:bookmarkStart w:id="1003" w:name="ET_speaker_אייל_בן_ארי_243"/>
      <w:r w:rsidRPr="00726753">
        <w:rPr>
          <w:rStyle w:val="TagStyle"/>
          <w:rtl/>
        </w:rPr>
        <w:t xml:space="preserve"> &lt;&lt; דובר &gt;&gt; </w:t>
      </w:r>
      <w:r>
        <w:rPr>
          <w:rtl/>
        </w:rPr>
        <w:t>אייל בן ארי:</w:t>
      </w:r>
      <w:r w:rsidRPr="00726753">
        <w:rPr>
          <w:rStyle w:val="TagStyle"/>
          <w:rtl/>
        </w:rPr>
        <w:t xml:space="preserve"> &lt;&lt; דובר &gt;&gt;</w:t>
      </w:r>
      <w:r>
        <w:rPr>
          <w:rtl/>
        </w:rPr>
        <w:t xml:space="preserve">   </w:t>
      </w:r>
      <w:bookmarkEnd w:id="1003"/>
    </w:p>
    <w:p w14:paraId="0B2B3068" w14:textId="00449BCB" w:rsidR="00726753" w:rsidRDefault="00726753" w:rsidP="00726753">
      <w:pPr>
        <w:pStyle w:val="KeepWithNext"/>
        <w:rPr>
          <w:rtl/>
          <w:lang w:eastAsia="he-IL"/>
        </w:rPr>
      </w:pPr>
    </w:p>
    <w:p w14:paraId="6319769D" w14:textId="2746F76F" w:rsidR="00726753" w:rsidRPr="00726753" w:rsidRDefault="00726753" w:rsidP="00726753">
      <w:pPr>
        <w:rPr>
          <w:rtl/>
          <w:lang w:eastAsia="he-IL"/>
        </w:rPr>
      </w:pPr>
      <w:r>
        <w:rPr>
          <w:rFonts w:hint="cs"/>
          <w:rtl/>
          <w:lang w:eastAsia="he-IL"/>
        </w:rPr>
        <w:t xml:space="preserve">הקושי הוא בזה שלא </w:t>
      </w:r>
      <w:bookmarkStart w:id="1004" w:name="_ETM_Q1_3404000"/>
      <w:bookmarkEnd w:id="1004"/>
      <w:r>
        <w:rPr>
          <w:rFonts w:hint="cs"/>
          <w:rtl/>
          <w:lang w:eastAsia="he-IL"/>
        </w:rPr>
        <w:t xml:space="preserve">מחוקקים בעצם הוראה קבועה. </w:t>
      </w:r>
    </w:p>
    <w:p w14:paraId="443C8509" w14:textId="77777777" w:rsidR="00003DAE" w:rsidRDefault="00003DAE" w:rsidP="00003DAE">
      <w:pPr>
        <w:rPr>
          <w:rtl/>
          <w:lang w:eastAsia="he-IL"/>
        </w:rPr>
      </w:pPr>
    </w:p>
    <w:p w14:paraId="60C88B73" w14:textId="77777777" w:rsidR="00003DAE" w:rsidRDefault="00003DAE" w:rsidP="00003DAE">
      <w:pPr>
        <w:pStyle w:val="af9"/>
        <w:keepNext/>
        <w:rPr>
          <w:rtl/>
          <w:lang w:eastAsia="he-IL"/>
        </w:rPr>
      </w:pPr>
      <w:bookmarkStart w:id="1005" w:name="ET_guest_686278_116"/>
      <w:r w:rsidRPr="00003DAE">
        <w:rPr>
          <w:rStyle w:val="TagStyle"/>
          <w:rtl/>
        </w:rPr>
        <w:t xml:space="preserve"> &lt;&lt; אורח &gt;&gt; </w:t>
      </w:r>
      <w:r>
        <w:rPr>
          <w:rtl/>
          <w:lang w:eastAsia="he-IL"/>
        </w:rPr>
        <w:t>גיא גולדמן:</w:t>
      </w:r>
      <w:r w:rsidRPr="00003DAE">
        <w:rPr>
          <w:rStyle w:val="TagStyle"/>
          <w:rtl/>
        </w:rPr>
        <w:t xml:space="preserve"> &lt;&lt; אורח &gt;&gt;</w:t>
      </w:r>
      <w:r>
        <w:rPr>
          <w:rtl/>
          <w:lang w:eastAsia="he-IL"/>
        </w:rPr>
        <w:t xml:space="preserve">   </w:t>
      </w:r>
      <w:bookmarkEnd w:id="1005"/>
    </w:p>
    <w:p w14:paraId="089AAB2C" w14:textId="77777777" w:rsidR="00003DAE" w:rsidRDefault="00003DAE" w:rsidP="00003DAE">
      <w:pPr>
        <w:pStyle w:val="KeepWithNext"/>
        <w:rPr>
          <w:rtl/>
          <w:lang w:eastAsia="he-IL"/>
        </w:rPr>
      </w:pPr>
    </w:p>
    <w:p w14:paraId="30A57C25" w14:textId="6B4B5A5C" w:rsidR="00003DAE" w:rsidRDefault="00726753" w:rsidP="00003DAE">
      <w:pPr>
        <w:rPr>
          <w:rtl/>
          <w:lang w:eastAsia="he-IL"/>
        </w:rPr>
      </w:pPr>
      <w:r>
        <w:rPr>
          <w:rFonts w:hint="cs"/>
          <w:rtl/>
          <w:lang w:eastAsia="he-IL"/>
        </w:rPr>
        <w:t xml:space="preserve">הקושי הוא במשטר מס מעוות </w:t>
      </w:r>
      <w:bookmarkStart w:id="1006" w:name="_ETM_Q1_3407000"/>
      <w:bookmarkEnd w:id="1006"/>
      <w:r>
        <w:rPr>
          <w:rFonts w:hint="cs"/>
          <w:rtl/>
          <w:lang w:eastAsia="he-IL"/>
        </w:rPr>
        <w:t xml:space="preserve">ומפלה וההוראה הזאת מצמצמת אותו. </w:t>
      </w:r>
    </w:p>
    <w:p w14:paraId="44D66884" w14:textId="1E87D7FB" w:rsidR="00726753" w:rsidRDefault="00726753" w:rsidP="00003DAE">
      <w:pPr>
        <w:rPr>
          <w:rtl/>
          <w:lang w:eastAsia="he-IL"/>
        </w:rPr>
      </w:pPr>
      <w:bookmarkStart w:id="1007" w:name="_ETM_Q1_3406000"/>
      <w:bookmarkEnd w:id="1007"/>
    </w:p>
    <w:p w14:paraId="5C758AAE" w14:textId="4BC196F6" w:rsidR="00726753" w:rsidRDefault="00726753" w:rsidP="00726753">
      <w:pPr>
        <w:pStyle w:val="a4"/>
        <w:keepNext/>
        <w:rPr>
          <w:rtl/>
        </w:rPr>
      </w:pPr>
      <w:bookmarkStart w:id="1008" w:name="ET_speaker_אייל_בן_ארי_244"/>
      <w:r w:rsidRPr="00726753">
        <w:rPr>
          <w:rStyle w:val="TagStyle"/>
          <w:rtl/>
        </w:rPr>
        <w:t xml:space="preserve"> &lt;&lt; דובר &gt;&gt; </w:t>
      </w:r>
      <w:r>
        <w:rPr>
          <w:rtl/>
        </w:rPr>
        <w:t>אייל בן ארי:</w:t>
      </w:r>
      <w:r w:rsidRPr="00726753">
        <w:rPr>
          <w:rStyle w:val="TagStyle"/>
          <w:rtl/>
        </w:rPr>
        <w:t xml:space="preserve"> &lt;&lt; דובר &gt;&gt;</w:t>
      </w:r>
      <w:r>
        <w:rPr>
          <w:rtl/>
        </w:rPr>
        <w:t xml:space="preserve">   </w:t>
      </w:r>
      <w:bookmarkEnd w:id="1008"/>
    </w:p>
    <w:p w14:paraId="5CC92638" w14:textId="3F8139DA" w:rsidR="00726753" w:rsidRDefault="00726753" w:rsidP="00726753">
      <w:pPr>
        <w:pStyle w:val="KeepWithNext"/>
        <w:rPr>
          <w:rtl/>
          <w:lang w:eastAsia="he-IL"/>
        </w:rPr>
      </w:pPr>
    </w:p>
    <w:p w14:paraId="5B952D25" w14:textId="38839155" w:rsidR="00726753" w:rsidRDefault="00726753" w:rsidP="00726753">
      <w:pPr>
        <w:rPr>
          <w:rtl/>
          <w:lang w:eastAsia="he-IL"/>
        </w:rPr>
      </w:pPr>
      <w:bookmarkStart w:id="1009" w:name="_ETM_Q1_3409000"/>
      <w:bookmarkEnd w:id="1009"/>
      <w:r>
        <w:rPr>
          <w:rFonts w:hint="cs"/>
          <w:rtl/>
          <w:lang w:eastAsia="he-IL"/>
        </w:rPr>
        <w:t xml:space="preserve">זה הקושי שגם דוח המבקר </w:t>
      </w:r>
      <w:bookmarkStart w:id="1010" w:name="_ETM_Q1_3414000"/>
      <w:bookmarkEnd w:id="1010"/>
      <w:r>
        <w:rPr>
          <w:rFonts w:hint="cs"/>
          <w:rtl/>
          <w:lang w:eastAsia="he-IL"/>
        </w:rPr>
        <w:t xml:space="preserve">העלה. </w:t>
      </w:r>
    </w:p>
    <w:p w14:paraId="2A6B2E71" w14:textId="089FC3E6" w:rsidR="00726753" w:rsidRDefault="00726753" w:rsidP="00726753">
      <w:pPr>
        <w:rPr>
          <w:rtl/>
          <w:lang w:eastAsia="he-IL"/>
        </w:rPr>
      </w:pPr>
      <w:bookmarkStart w:id="1011" w:name="_ETM_Q1_3415000"/>
      <w:bookmarkEnd w:id="1011"/>
    </w:p>
    <w:p w14:paraId="742B1044" w14:textId="54C44946" w:rsidR="00726753" w:rsidRDefault="00726753" w:rsidP="00726753">
      <w:pPr>
        <w:pStyle w:val="af6"/>
        <w:keepNext/>
        <w:rPr>
          <w:rtl/>
        </w:rPr>
      </w:pPr>
      <w:bookmarkStart w:id="1012" w:name="ET_yor_5857_245"/>
      <w:r w:rsidRPr="00726753">
        <w:rPr>
          <w:rStyle w:val="TagStyle"/>
          <w:rtl/>
        </w:rPr>
        <w:t xml:space="preserve"> &lt;&lt; </w:t>
      </w:r>
      <w:proofErr w:type="spellStart"/>
      <w:r w:rsidRPr="00726753">
        <w:rPr>
          <w:rStyle w:val="TagStyle"/>
          <w:rtl/>
        </w:rPr>
        <w:t>יור</w:t>
      </w:r>
      <w:proofErr w:type="spellEnd"/>
      <w:r w:rsidRPr="00726753">
        <w:rPr>
          <w:rStyle w:val="TagStyle"/>
          <w:rtl/>
        </w:rPr>
        <w:t xml:space="preserve"> &gt;&gt; </w:t>
      </w:r>
      <w:r>
        <w:rPr>
          <w:rtl/>
        </w:rPr>
        <w:t>היו"ר אלכס קושניר:</w:t>
      </w:r>
      <w:r w:rsidRPr="00726753">
        <w:rPr>
          <w:rStyle w:val="TagStyle"/>
          <w:rtl/>
        </w:rPr>
        <w:t xml:space="preserve"> &lt;&lt; יור &gt;&gt;</w:t>
      </w:r>
      <w:r>
        <w:rPr>
          <w:rtl/>
        </w:rPr>
        <w:t xml:space="preserve">   </w:t>
      </w:r>
      <w:bookmarkEnd w:id="1012"/>
    </w:p>
    <w:p w14:paraId="093BDC33" w14:textId="2E5FBACA" w:rsidR="00726753" w:rsidRDefault="00726753" w:rsidP="00726753">
      <w:pPr>
        <w:pStyle w:val="KeepWithNext"/>
        <w:rPr>
          <w:rtl/>
          <w:lang w:eastAsia="he-IL"/>
        </w:rPr>
      </w:pPr>
    </w:p>
    <w:p w14:paraId="298DA0E4" w14:textId="5DA4BF65" w:rsidR="00726753" w:rsidRPr="00726753" w:rsidRDefault="00726753" w:rsidP="00726753">
      <w:pPr>
        <w:rPr>
          <w:rtl/>
          <w:lang w:eastAsia="he-IL"/>
        </w:rPr>
      </w:pPr>
      <w:bookmarkStart w:id="1013" w:name="_ETM_Q1_3416000"/>
      <w:bookmarkEnd w:id="1013"/>
      <w:r>
        <w:rPr>
          <w:rFonts w:hint="cs"/>
          <w:rtl/>
          <w:lang w:eastAsia="he-IL"/>
        </w:rPr>
        <w:t xml:space="preserve">אני רוצה לעבור להקראה של הנוסח אם אין יותר </w:t>
      </w:r>
      <w:bookmarkStart w:id="1014" w:name="_ETM_Q1_3422000"/>
      <w:bookmarkEnd w:id="1014"/>
      <w:r>
        <w:rPr>
          <w:rFonts w:hint="cs"/>
          <w:rtl/>
          <w:lang w:eastAsia="he-IL"/>
        </w:rPr>
        <w:t xml:space="preserve">שאלות. </w:t>
      </w:r>
    </w:p>
    <w:p w14:paraId="57986404" w14:textId="77777777" w:rsidR="00707DB0" w:rsidRDefault="00707DB0" w:rsidP="00003DAE">
      <w:pPr>
        <w:rPr>
          <w:rtl/>
          <w:lang w:eastAsia="he-IL"/>
        </w:rPr>
      </w:pPr>
    </w:p>
    <w:p w14:paraId="56306FC2" w14:textId="77777777" w:rsidR="00707DB0" w:rsidRDefault="00707DB0" w:rsidP="00707DB0">
      <w:pPr>
        <w:pStyle w:val="a4"/>
        <w:keepNext/>
        <w:rPr>
          <w:rtl/>
        </w:rPr>
      </w:pPr>
      <w:bookmarkStart w:id="1015" w:name="ET_speaker_אייל_בן_ארי_117"/>
      <w:r w:rsidRPr="00707DB0">
        <w:rPr>
          <w:rStyle w:val="TagStyle"/>
          <w:rtl/>
        </w:rPr>
        <w:t xml:space="preserve"> &lt;&lt; דובר &gt;&gt; </w:t>
      </w:r>
      <w:r>
        <w:rPr>
          <w:rtl/>
        </w:rPr>
        <w:t>אייל בן ארי:</w:t>
      </w:r>
      <w:r w:rsidRPr="00707DB0">
        <w:rPr>
          <w:rStyle w:val="TagStyle"/>
          <w:rtl/>
        </w:rPr>
        <w:t xml:space="preserve"> &lt;&lt; דובר &gt;&gt;</w:t>
      </w:r>
      <w:r>
        <w:rPr>
          <w:rtl/>
        </w:rPr>
        <w:t xml:space="preserve">   </w:t>
      </w:r>
      <w:bookmarkEnd w:id="1015"/>
    </w:p>
    <w:p w14:paraId="1B3C3E1F" w14:textId="77E5E812" w:rsidR="00707DB0" w:rsidRDefault="00707DB0" w:rsidP="00707DB0">
      <w:pPr>
        <w:pStyle w:val="KeepWithNext"/>
        <w:rPr>
          <w:rtl/>
          <w:lang w:eastAsia="he-IL"/>
        </w:rPr>
      </w:pPr>
    </w:p>
    <w:p w14:paraId="4A04E90F" w14:textId="66F77081" w:rsidR="00726753" w:rsidRDefault="00726753" w:rsidP="00726753">
      <w:pPr>
        <w:rPr>
          <w:rtl/>
          <w:lang w:eastAsia="he-IL"/>
        </w:rPr>
      </w:pPr>
      <w:bookmarkStart w:id="1016" w:name="_ETM_Q1_3428000"/>
      <w:bookmarkEnd w:id="1016"/>
      <w:r>
        <w:rPr>
          <w:rFonts w:hint="cs"/>
          <w:rtl/>
          <w:lang w:eastAsia="he-IL"/>
        </w:rPr>
        <w:t xml:space="preserve">לי אין. </w:t>
      </w:r>
    </w:p>
    <w:p w14:paraId="3DA3E6CC" w14:textId="6073CB5D" w:rsidR="00726753" w:rsidRDefault="00726753" w:rsidP="00726753">
      <w:pPr>
        <w:rPr>
          <w:rtl/>
          <w:lang w:eastAsia="he-IL"/>
        </w:rPr>
      </w:pPr>
    </w:p>
    <w:p w14:paraId="554D9596" w14:textId="3BEF3867" w:rsidR="00726753" w:rsidRDefault="00726753" w:rsidP="00726753">
      <w:pPr>
        <w:pStyle w:val="af6"/>
        <w:keepNext/>
        <w:rPr>
          <w:rtl/>
        </w:rPr>
      </w:pPr>
      <w:bookmarkStart w:id="1017" w:name="ET_yor_5857_246"/>
      <w:r w:rsidRPr="00726753">
        <w:rPr>
          <w:rStyle w:val="TagStyle"/>
          <w:rtl/>
        </w:rPr>
        <w:t xml:space="preserve"> &lt;&lt; </w:t>
      </w:r>
      <w:proofErr w:type="spellStart"/>
      <w:r w:rsidRPr="00726753">
        <w:rPr>
          <w:rStyle w:val="TagStyle"/>
          <w:rtl/>
        </w:rPr>
        <w:t>יור</w:t>
      </w:r>
      <w:proofErr w:type="spellEnd"/>
      <w:r w:rsidRPr="00726753">
        <w:rPr>
          <w:rStyle w:val="TagStyle"/>
          <w:rtl/>
        </w:rPr>
        <w:t xml:space="preserve"> &gt;&gt; </w:t>
      </w:r>
      <w:r>
        <w:rPr>
          <w:rtl/>
        </w:rPr>
        <w:t>היו"ר אלכס קושניר:</w:t>
      </w:r>
      <w:r w:rsidRPr="00726753">
        <w:rPr>
          <w:rStyle w:val="TagStyle"/>
          <w:rtl/>
        </w:rPr>
        <w:t xml:space="preserve"> &lt;&lt; יור &gt;&gt;</w:t>
      </w:r>
      <w:r>
        <w:rPr>
          <w:rtl/>
        </w:rPr>
        <w:t xml:space="preserve">   </w:t>
      </w:r>
      <w:bookmarkEnd w:id="1017"/>
    </w:p>
    <w:p w14:paraId="6353AAC5" w14:textId="03CBE83A" w:rsidR="00726753" w:rsidRDefault="00726753" w:rsidP="00726753">
      <w:pPr>
        <w:pStyle w:val="KeepWithNext"/>
        <w:rPr>
          <w:rtl/>
          <w:lang w:eastAsia="he-IL"/>
        </w:rPr>
      </w:pPr>
    </w:p>
    <w:p w14:paraId="4098BB4F" w14:textId="2BB07DE8" w:rsidR="00726753" w:rsidRDefault="00726753" w:rsidP="00726753">
      <w:pPr>
        <w:rPr>
          <w:rtl/>
          <w:lang w:eastAsia="he-IL"/>
        </w:rPr>
      </w:pPr>
      <w:r>
        <w:rPr>
          <w:rFonts w:hint="cs"/>
          <w:rtl/>
          <w:lang w:eastAsia="he-IL"/>
        </w:rPr>
        <w:t xml:space="preserve">אני רוצה לעבור להקראה של הנוסח. במאמר </w:t>
      </w:r>
      <w:bookmarkStart w:id="1018" w:name="_ETM_Q1_3429000"/>
      <w:bookmarkEnd w:id="1018"/>
      <w:r>
        <w:rPr>
          <w:rFonts w:hint="cs"/>
          <w:rtl/>
          <w:lang w:eastAsia="he-IL"/>
        </w:rPr>
        <w:t xml:space="preserve">מוסגר אני אגיד לכם רשות המיסים. הנקודה הזאת של סעיף </w:t>
      </w:r>
      <w:bookmarkStart w:id="1019" w:name="_ETM_Q1_3437000"/>
      <w:bookmarkEnd w:id="1019"/>
      <w:r>
        <w:rPr>
          <w:rFonts w:hint="cs"/>
          <w:rtl/>
          <w:lang w:eastAsia="he-IL"/>
        </w:rPr>
        <w:t xml:space="preserve">היציבות והרטרואקטיביות שדיברו עליו איתנו בזום, תצטרכו בדיון הבא להרחיב </w:t>
      </w:r>
      <w:bookmarkStart w:id="1020" w:name="_ETM_Q1_3444000"/>
      <w:bookmarkEnd w:id="1020"/>
      <w:r>
        <w:rPr>
          <w:rFonts w:hint="cs"/>
          <w:rtl/>
          <w:lang w:eastAsia="he-IL"/>
        </w:rPr>
        <w:t xml:space="preserve">טיפה יותר כדי שנהיה משוכנעים שאין פה פגיעה. </w:t>
      </w:r>
    </w:p>
    <w:p w14:paraId="2CDAF43D" w14:textId="7B979F8C" w:rsidR="00726753" w:rsidRDefault="00726753" w:rsidP="00726753">
      <w:pPr>
        <w:rPr>
          <w:rtl/>
          <w:lang w:eastAsia="he-IL"/>
        </w:rPr>
      </w:pPr>
    </w:p>
    <w:p w14:paraId="02D0AE55" w14:textId="2E9A1210" w:rsidR="00726753" w:rsidRPr="00726753" w:rsidRDefault="00726753" w:rsidP="00726753">
      <w:pPr>
        <w:rPr>
          <w:rtl/>
          <w:lang w:eastAsia="he-IL"/>
        </w:rPr>
      </w:pPr>
      <w:bookmarkStart w:id="1021" w:name="_ETM_Q1_3451000"/>
      <w:bookmarkEnd w:id="1021"/>
      <w:r>
        <w:rPr>
          <w:rFonts w:hint="cs"/>
          <w:rtl/>
          <w:lang w:eastAsia="he-IL"/>
        </w:rPr>
        <w:t xml:space="preserve">בבקשה להקריא. </w:t>
      </w:r>
      <w:bookmarkStart w:id="1022" w:name="_ETM_Q1_3454000"/>
      <w:bookmarkEnd w:id="1022"/>
    </w:p>
    <w:p w14:paraId="7127DA2A" w14:textId="77777777" w:rsidR="00707DB0" w:rsidRDefault="00707DB0" w:rsidP="00707DB0">
      <w:pPr>
        <w:rPr>
          <w:rtl/>
          <w:lang w:eastAsia="he-IL"/>
        </w:rPr>
      </w:pPr>
    </w:p>
    <w:p w14:paraId="20E97239" w14:textId="77777777" w:rsidR="00707DB0" w:rsidRDefault="00707DB0" w:rsidP="00707DB0">
      <w:pPr>
        <w:pStyle w:val="af9"/>
        <w:keepNext/>
        <w:rPr>
          <w:rtl/>
          <w:lang w:eastAsia="he-IL"/>
        </w:rPr>
      </w:pPr>
      <w:bookmarkStart w:id="1023" w:name="ET_guest_686278_118"/>
      <w:r w:rsidRPr="00707DB0">
        <w:rPr>
          <w:rStyle w:val="TagStyle"/>
          <w:rtl/>
        </w:rPr>
        <w:t xml:space="preserve"> &lt;&lt; אורח &gt;&gt; </w:t>
      </w:r>
      <w:r>
        <w:rPr>
          <w:rtl/>
          <w:lang w:eastAsia="he-IL"/>
        </w:rPr>
        <w:t>גיא גולדמן:</w:t>
      </w:r>
      <w:r w:rsidRPr="00707DB0">
        <w:rPr>
          <w:rStyle w:val="TagStyle"/>
          <w:rtl/>
        </w:rPr>
        <w:t xml:space="preserve"> &lt;&lt; אורח &gt;&gt;</w:t>
      </w:r>
      <w:r>
        <w:rPr>
          <w:rtl/>
          <w:lang w:eastAsia="he-IL"/>
        </w:rPr>
        <w:t xml:space="preserve">   </w:t>
      </w:r>
      <w:bookmarkEnd w:id="1023"/>
    </w:p>
    <w:p w14:paraId="36CFBD04" w14:textId="77777777" w:rsidR="00707DB0" w:rsidRDefault="00707DB0" w:rsidP="00707DB0">
      <w:pPr>
        <w:pStyle w:val="KeepWithNext"/>
        <w:rPr>
          <w:rtl/>
          <w:lang w:eastAsia="he-IL"/>
        </w:rPr>
      </w:pPr>
    </w:p>
    <w:p w14:paraId="57E7D368" w14:textId="421EDB89" w:rsidR="000A28E5" w:rsidRDefault="0082777B" w:rsidP="000A28E5">
      <w:r>
        <w:rPr>
          <w:rFonts w:hint="cs"/>
          <w:rtl/>
        </w:rPr>
        <w:t>מקריא את הצעת החוק:</w:t>
      </w:r>
    </w:p>
    <w:p w14:paraId="73A62B39" w14:textId="77777777" w:rsidR="000A28E5" w:rsidRDefault="000A28E5" w:rsidP="000A28E5">
      <w:pPr>
        <w:rPr>
          <w:rtl/>
        </w:rPr>
      </w:pPr>
    </w:p>
    <w:p w14:paraId="48D51FDE" w14:textId="34D8F3AE" w:rsidR="000A28E5" w:rsidRDefault="0082777B" w:rsidP="000A28E5">
      <w:pPr>
        <w:rPr>
          <w:rtl/>
        </w:rPr>
      </w:pPr>
      <w:r>
        <w:rPr>
          <w:rFonts w:hint="cs"/>
          <w:rtl/>
        </w:rPr>
        <w:t>"</w:t>
      </w:r>
      <w:r w:rsidR="000A28E5">
        <w:rPr>
          <w:rtl/>
        </w:rPr>
        <w:t>פרק ו': מיסוי הכנסות צבורות</w:t>
      </w:r>
    </w:p>
    <w:p w14:paraId="73E17503" w14:textId="71EF2D09" w:rsidR="000A28E5" w:rsidRDefault="000A28E5" w:rsidP="000A28E5">
      <w:pPr>
        <w:rPr>
          <w:rtl/>
        </w:rPr>
      </w:pPr>
      <w:r>
        <w:rPr>
          <w:rFonts w:hint="cs"/>
          <w:rtl/>
        </w:rPr>
        <w:t>תיקון חוק השקעות לעידוד הון</w:t>
      </w:r>
    </w:p>
    <w:p w14:paraId="7E21EC55" w14:textId="18CBBA54" w:rsidR="000A28E5" w:rsidRDefault="000A28E5" w:rsidP="000A28E5">
      <w:pPr>
        <w:ind w:firstLine="0"/>
        <w:rPr>
          <w:rtl/>
        </w:rPr>
      </w:pPr>
    </w:p>
    <w:p w14:paraId="767483DE" w14:textId="54A54505" w:rsidR="000A28E5" w:rsidRDefault="000A28E5" w:rsidP="000A28E5">
      <w:pPr>
        <w:rPr>
          <w:rtl/>
        </w:rPr>
      </w:pPr>
      <w:r>
        <w:rPr>
          <w:rFonts w:hint="cs"/>
          <w:rtl/>
        </w:rPr>
        <w:t>12.</w:t>
      </w:r>
      <w:r>
        <w:rPr>
          <w:rFonts w:hint="cs"/>
          <w:rtl/>
        </w:rPr>
        <w:tab/>
      </w:r>
      <w:r>
        <w:rPr>
          <w:rtl/>
        </w:rPr>
        <w:t xml:space="preserve">בחוק לעידוד השקעות הון, </w:t>
      </w:r>
      <w:proofErr w:type="spellStart"/>
      <w:r>
        <w:rPr>
          <w:rtl/>
        </w:rPr>
        <w:t>התשי"ט</w:t>
      </w:r>
      <w:proofErr w:type="spellEnd"/>
      <w:r>
        <w:rPr>
          <w:rtl/>
        </w:rPr>
        <w:t>–1959‏ (בפרק זה – חוק לעידוד השקעות הון) –</w:t>
      </w:r>
    </w:p>
    <w:p w14:paraId="6EF3D9C0" w14:textId="77777777" w:rsidR="000A28E5" w:rsidRDefault="000A28E5" w:rsidP="000A28E5">
      <w:pPr>
        <w:rPr>
          <w:rtl/>
        </w:rPr>
      </w:pPr>
    </w:p>
    <w:p w14:paraId="3691680C" w14:textId="59247685" w:rsidR="000A28E5" w:rsidRDefault="000A28E5" w:rsidP="00F25B1F">
      <w:pPr>
        <w:ind w:left="1440" w:hanging="720"/>
        <w:rPr>
          <w:rtl/>
        </w:rPr>
      </w:pPr>
      <w:r>
        <w:rPr>
          <w:rtl/>
        </w:rPr>
        <w:t>(1)</w:t>
      </w:r>
      <w:r w:rsidR="00F25B1F">
        <w:rPr>
          <w:rtl/>
        </w:rPr>
        <w:tab/>
      </w:r>
      <w:r>
        <w:rPr>
          <w:rtl/>
        </w:rPr>
        <w:t>בכותרת של סימן ד' לפרק שביעי, אחרי "הוראת שעה" יבוא "לעניין הכנסה שנצברה עד תום שנת 20</w:t>
      </w:r>
      <w:r>
        <w:rPr>
          <w:rFonts w:hint="cs"/>
          <w:rtl/>
        </w:rPr>
        <w:t>20</w:t>
      </w:r>
      <w:r>
        <w:rPr>
          <w:rtl/>
        </w:rPr>
        <w:t>"</w:t>
      </w:r>
      <w:r>
        <w:rPr>
          <w:rFonts w:hint="cs"/>
          <w:rtl/>
        </w:rPr>
        <w:t xml:space="preserve">. </w:t>
      </w:r>
    </w:p>
    <w:p w14:paraId="261E3FC6" w14:textId="77777777" w:rsidR="000A28E5" w:rsidRDefault="000A28E5" w:rsidP="000A28E5">
      <w:pPr>
        <w:rPr>
          <w:rtl/>
        </w:rPr>
      </w:pPr>
      <w:bookmarkStart w:id="1024" w:name="_ETM_Q1_3476000"/>
      <w:bookmarkEnd w:id="1024"/>
    </w:p>
    <w:p w14:paraId="718161A6" w14:textId="77777777" w:rsidR="000A28E5" w:rsidRDefault="000A28E5" w:rsidP="000A28E5">
      <w:pPr>
        <w:rPr>
          <w:rtl/>
        </w:rPr>
      </w:pPr>
      <w:r>
        <w:rPr>
          <w:rtl/>
        </w:rPr>
        <w:t>(2)</w:t>
      </w:r>
      <w:r>
        <w:rPr>
          <w:rtl/>
        </w:rPr>
        <w:t> </w:t>
      </w:r>
      <w:r>
        <w:rPr>
          <w:rtl/>
        </w:rPr>
        <w:t>אחרי סעיף 52ג יבוא:</w:t>
      </w:r>
    </w:p>
    <w:p w14:paraId="0B8C0B87" w14:textId="77777777" w:rsidR="000A28E5" w:rsidRDefault="000A28E5" w:rsidP="000A28E5">
      <w:pPr>
        <w:rPr>
          <w:rtl/>
        </w:rPr>
      </w:pPr>
    </w:p>
    <w:p w14:paraId="75F7A7C6" w14:textId="38F88437" w:rsidR="000A28E5" w:rsidRDefault="000A28E5" w:rsidP="00F25B1F">
      <w:pPr>
        <w:ind w:left="1440" w:firstLine="0"/>
        <w:rPr>
          <w:rtl/>
        </w:rPr>
      </w:pPr>
      <w:r>
        <w:rPr>
          <w:rtl/>
        </w:rPr>
        <w:t>"סימן ה': מס חברות על הכנסה צבורה נבחרת – הוראת שעה לעניין הכנסה שנצברה עד תום שנת 2020</w:t>
      </w:r>
      <w:r>
        <w:rPr>
          <w:rFonts w:hint="cs"/>
          <w:rtl/>
        </w:rPr>
        <w:t xml:space="preserve">". </w:t>
      </w:r>
    </w:p>
    <w:p w14:paraId="30F4F844" w14:textId="49F528B7" w:rsidR="000A28E5" w:rsidRDefault="000A28E5" w:rsidP="000A28E5">
      <w:pPr>
        <w:rPr>
          <w:rtl/>
        </w:rPr>
      </w:pPr>
      <w:bookmarkStart w:id="1025" w:name="_ETM_Q1_3477000"/>
      <w:bookmarkEnd w:id="1025"/>
    </w:p>
    <w:p w14:paraId="5D27E180" w14:textId="21D65F93" w:rsidR="000A28E5" w:rsidRDefault="000A28E5" w:rsidP="000A28E5">
      <w:pPr>
        <w:rPr>
          <w:rtl/>
        </w:rPr>
      </w:pPr>
      <w:bookmarkStart w:id="1026" w:name="_ETM_Q1_3478000"/>
      <w:bookmarkEnd w:id="1026"/>
      <w:r>
        <w:rPr>
          <w:rFonts w:hint="cs"/>
          <w:rtl/>
        </w:rPr>
        <w:t xml:space="preserve">אני </w:t>
      </w:r>
      <w:bookmarkStart w:id="1027" w:name="_ETM_Q1_3479000"/>
      <w:bookmarkEnd w:id="1027"/>
      <w:r>
        <w:rPr>
          <w:rFonts w:hint="cs"/>
          <w:rtl/>
        </w:rPr>
        <w:t xml:space="preserve">רק אגיד שכל מה שאקריא עכשיו הוא כאמור במתווה של </w:t>
      </w:r>
      <w:bookmarkStart w:id="1028" w:name="_ETM_Q1_3482000"/>
      <w:bookmarkEnd w:id="1028"/>
      <w:r>
        <w:rPr>
          <w:rFonts w:hint="cs"/>
          <w:rtl/>
        </w:rPr>
        <w:t xml:space="preserve">2012 למעט מילה פה מילה שם שאולי אייל יאיר את </w:t>
      </w:r>
      <w:bookmarkStart w:id="1029" w:name="_ETM_Q1_3483000"/>
      <w:bookmarkEnd w:id="1029"/>
      <w:r>
        <w:rPr>
          <w:rFonts w:hint="cs"/>
          <w:rtl/>
        </w:rPr>
        <w:t xml:space="preserve">תשומת לבנו וההוראה על חלוקת הדיבידנד שעליה דיברנו עכשיו. </w:t>
      </w:r>
    </w:p>
    <w:p w14:paraId="5E3940B3" w14:textId="69756698" w:rsidR="000A28E5" w:rsidRDefault="000A28E5" w:rsidP="000A28E5">
      <w:pPr>
        <w:rPr>
          <w:rtl/>
        </w:rPr>
      </w:pPr>
      <w:bookmarkStart w:id="1030" w:name="_ETM_Q1_3491000"/>
      <w:bookmarkEnd w:id="1030"/>
    </w:p>
    <w:p w14:paraId="57EDC6F5" w14:textId="2A9B2DCF" w:rsidR="00BF5E50" w:rsidRDefault="00BF5E50" w:rsidP="000A28E5">
      <w:pPr>
        <w:rPr>
          <w:rtl/>
        </w:rPr>
      </w:pPr>
      <w:r>
        <w:rPr>
          <w:rFonts w:hint="cs"/>
          <w:rtl/>
        </w:rPr>
        <w:t xml:space="preserve">ממשיך להקריא: </w:t>
      </w:r>
    </w:p>
    <w:p w14:paraId="1E391CC4" w14:textId="77777777" w:rsidR="00BF5E50" w:rsidRDefault="00BF5E50" w:rsidP="000A28E5">
      <w:pPr>
        <w:rPr>
          <w:rtl/>
        </w:rPr>
      </w:pPr>
    </w:p>
    <w:p w14:paraId="557400B9" w14:textId="144DB003" w:rsidR="000A28E5" w:rsidRDefault="000A28E5" w:rsidP="000A28E5">
      <w:pPr>
        <w:rPr>
          <w:rtl/>
        </w:rPr>
      </w:pPr>
      <w:r>
        <w:rPr>
          <w:rFonts w:hint="cs"/>
          <w:rtl/>
        </w:rPr>
        <w:t>"</w:t>
      </w:r>
      <w:r>
        <w:rPr>
          <w:rtl/>
        </w:rPr>
        <w:t>מס חברות על הכנסה צבורה נבחרת</w:t>
      </w:r>
    </w:p>
    <w:p w14:paraId="5E4C900C" w14:textId="77777777" w:rsidR="000A28E5" w:rsidRDefault="000A28E5" w:rsidP="000A28E5">
      <w:pPr>
        <w:rPr>
          <w:rtl/>
        </w:rPr>
      </w:pPr>
      <w:r>
        <w:rPr>
          <w:rtl/>
        </w:rPr>
        <w:t>52ד.</w:t>
      </w:r>
    </w:p>
    <w:p w14:paraId="3A3F0A34" w14:textId="4291EDCF" w:rsidR="000A28E5" w:rsidRDefault="000A28E5" w:rsidP="000A28E5">
      <w:pPr>
        <w:rPr>
          <w:rtl/>
        </w:rPr>
      </w:pPr>
      <w:r>
        <w:rPr>
          <w:rtl/>
        </w:rPr>
        <w:t>(א)</w:t>
      </w:r>
      <w:r>
        <w:rPr>
          <w:rtl/>
        </w:rPr>
        <w:t> </w:t>
      </w:r>
      <w:r>
        <w:rPr>
          <w:rtl/>
        </w:rPr>
        <w:t xml:space="preserve">בסימן זה, "הכנסה צבורה" – סך הכנסתה של חברה שהצטברה עד יום ט"ז בטבת </w:t>
      </w:r>
      <w:proofErr w:type="spellStart"/>
      <w:r>
        <w:rPr>
          <w:rtl/>
        </w:rPr>
        <w:t>התשפ"א</w:t>
      </w:r>
      <w:proofErr w:type="spellEnd"/>
      <w:r>
        <w:rPr>
          <w:rtl/>
        </w:rPr>
        <w:t xml:space="preserve"> (31 בדצמבר 2020), שמתקיימים לגביה כל אלה:</w:t>
      </w:r>
      <w:r>
        <w:rPr>
          <w:rFonts w:hint="cs"/>
          <w:rtl/>
        </w:rPr>
        <w:t>"</w:t>
      </w:r>
    </w:p>
    <w:p w14:paraId="60367FB8" w14:textId="56C924F8" w:rsidR="000A28E5" w:rsidRDefault="000A28E5" w:rsidP="000A28E5">
      <w:pPr>
        <w:rPr>
          <w:rtl/>
        </w:rPr>
      </w:pPr>
    </w:p>
    <w:p w14:paraId="7D9C286A" w14:textId="02962EBE" w:rsidR="000A28E5" w:rsidRDefault="000A28E5" w:rsidP="000A28E5">
      <w:pPr>
        <w:pStyle w:val="a4"/>
        <w:keepNext/>
        <w:rPr>
          <w:rtl/>
        </w:rPr>
      </w:pPr>
      <w:bookmarkStart w:id="1031" w:name="ET_speaker_אייל_בן_ארי_247"/>
      <w:r w:rsidRPr="000A28E5">
        <w:rPr>
          <w:rStyle w:val="TagStyle"/>
          <w:rtl/>
        </w:rPr>
        <w:t xml:space="preserve"> &lt;&lt; דובר &gt;&gt; </w:t>
      </w:r>
      <w:r>
        <w:rPr>
          <w:rtl/>
        </w:rPr>
        <w:t>אייל בן ארי:</w:t>
      </w:r>
      <w:r w:rsidRPr="000A28E5">
        <w:rPr>
          <w:rStyle w:val="TagStyle"/>
          <w:rtl/>
        </w:rPr>
        <w:t xml:space="preserve"> &lt;&lt; דובר &gt;&gt;</w:t>
      </w:r>
      <w:r>
        <w:rPr>
          <w:rtl/>
        </w:rPr>
        <w:t xml:space="preserve">   </w:t>
      </w:r>
      <w:bookmarkEnd w:id="1031"/>
    </w:p>
    <w:p w14:paraId="568BEB44" w14:textId="38C8F5A0" w:rsidR="000A28E5" w:rsidRDefault="000A28E5" w:rsidP="000A28E5">
      <w:pPr>
        <w:pStyle w:val="KeepWithNext"/>
        <w:rPr>
          <w:rtl/>
          <w:lang w:eastAsia="he-IL"/>
        </w:rPr>
      </w:pPr>
    </w:p>
    <w:p w14:paraId="1083C4DC" w14:textId="1C2861B9" w:rsidR="000A28E5" w:rsidRDefault="000A28E5" w:rsidP="000A28E5">
      <w:pPr>
        <w:rPr>
          <w:rtl/>
          <w:lang w:eastAsia="he-IL"/>
        </w:rPr>
      </w:pPr>
      <w:r>
        <w:rPr>
          <w:rFonts w:hint="cs"/>
          <w:rtl/>
          <w:lang w:eastAsia="he-IL"/>
        </w:rPr>
        <w:t xml:space="preserve">זה </w:t>
      </w:r>
      <w:bookmarkStart w:id="1032" w:name="_ETM_Q1_3499000"/>
      <w:bookmarkEnd w:id="1032"/>
      <w:r>
        <w:rPr>
          <w:rFonts w:hint="cs"/>
          <w:rtl/>
          <w:lang w:eastAsia="he-IL"/>
        </w:rPr>
        <w:t xml:space="preserve">אומר בעצם שגם הכנסות שקדמו לתיקון הקודם, ל-2013 ולא חולקו, </w:t>
      </w:r>
      <w:bookmarkStart w:id="1033" w:name="_ETM_Q1_3513000"/>
      <w:bookmarkEnd w:id="1033"/>
      <w:r>
        <w:rPr>
          <w:rFonts w:hint="cs"/>
          <w:rtl/>
          <w:lang w:eastAsia="he-IL"/>
        </w:rPr>
        <w:t xml:space="preserve">גם נכללות בתוך ההטבה. זאת אומרת, זה לא מ-2013 אלא כל מי שלא חילק בעבר - - </w:t>
      </w:r>
      <w:bookmarkStart w:id="1034" w:name="_ETM_Q1_3522000"/>
      <w:bookmarkEnd w:id="1034"/>
      <w:r>
        <w:rPr>
          <w:rFonts w:hint="cs"/>
          <w:rtl/>
          <w:lang w:eastAsia="he-IL"/>
        </w:rPr>
        <w:t xml:space="preserve">- </w:t>
      </w:r>
    </w:p>
    <w:p w14:paraId="5439B230" w14:textId="0C32AA57" w:rsidR="000A28E5" w:rsidRDefault="000A28E5" w:rsidP="000A28E5">
      <w:pPr>
        <w:rPr>
          <w:rtl/>
          <w:lang w:eastAsia="he-IL"/>
        </w:rPr>
      </w:pPr>
    </w:p>
    <w:p w14:paraId="0EBD8FDE" w14:textId="78CF7A7C" w:rsidR="000A28E5" w:rsidRDefault="000A28E5" w:rsidP="000A28E5">
      <w:pPr>
        <w:pStyle w:val="af6"/>
        <w:keepNext/>
        <w:rPr>
          <w:rtl/>
        </w:rPr>
      </w:pPr>
      <w:bookmarkStart w:id="1035" w:name="ET_yor_5857_248"/>
      <w:r w:rsidRPr="000A28E5">
        <w:rPr>
          <w:rStyle w:val="TagStyle"/>
          <w:rtl/>
        </w:rPr>
        <w:t xml:space="preserve"> &lt;&lt; </w:t>
      </w:r>
      <w:proofErr w:type="spellStart"/>
      <w:r w:rsidRPr="000A28E5">
        <w:rPr>
          <w:rStyle w:val="TagStyle"/>
          <w:rtl/>
        </w:rPr>
        <w:t>יור</w:t>
      </w:r>
      <w:proofErr w:type="spellEnd"/>
      <w:r w:rsidRPr="000A28E5">
        <w:rPr>
          <w:rStyle w:val="TagStyle"/>
          <w:rtl/>
        </w:rPr>
        <w:t xml:space="preserve"> &gt;&gt; </w:t>
      </w:r>
      <w:r>
        <w:rPr>
          <w:rtl/>
        </w:rPr>
        <w:t>היו"ר אלכס קושניר:</w:t>
      </w:r>
      <w:r w:rsidRPr="000A28E5">
        <w:rPr>
          <w:rStyle w:val="TagStyle"/>
          <w:rtl/>
        </w:rPr>
        <w:t xml:space="preserve"> &lt;&lt; יור &gt;&gt;</w:t>
      </w:r>
      <w:r>
        <w:rPr>
          <w:rtl/>
        </w:rPr>
        <w:t xml:space="preserve">   </w:t>
      </w:r>
      <w:bookmarkEnd w:id="1035"/>
    </w:p>
    <w:p w14:paraId="4A9AD0D8" w14:textId="1A5EA898" w:rsidR="000A28E5" w:rsidRDefault="000A28E5" w:rsidP="000A28E5">
      <w:pPr>
        <w:pStyle w:val="KeepWithNext"/>
        <w:rPr>
          <w:rtl/>
          <w:lang w:eastAsia="he-IL"/>
        </w:rPr>
      </w:pPr>
    </w:p>
    <w:p w14:paraId="3C76A23D" w14:textId="02552885" w:rsidR="000A28E5" w:rsidRDefault="000A28E5" w:rsidP="000A28E5">
      <w:pPr>
        <w:rPr>
          <w:rtl/>
          <w:lang w:eastAsia="he-IL"/>
        </w:rPr>
      </w:pPr>
      <w:r>
        <w:rPr>
          <w:rFonts w:hint="cs"/>
          <w:rtl/>
          <w:lang w:eastAsia="he-IL"/>
        </w:rPr>
        <w:t xml:space="preserve">כלומר, גם מי שלא חילק ב-1986 יכול לחלק עכשיו. </w:t>
      </w:r>
      <w:bookmarkStart w:id="1036" w:name="_ETM_Q1_3517000"/>
      <w:bookmarkEnd w:id="1036"/>
    </w:p>
    <w:p w14:paraId="7224B466" w14:textId="6BDC2C21" w:rsidR="000A28E5" w:rsidRDefault="000A28E5" w:rsidP="000A28E5">
      <w:pPr>
        <w:rPr>
          <w:rtl/>
          <w:lang w:eastAsia="he-IL"/>
        </w:rPr>
      </w:pPr>
      <w:bookmarkStart w:id="1037" w:name="_ETM_Q1_3518000"/>
      <w:bookmarkEnd w:id="1037"/>
    </w:p>
    <w:p w14:paraId="7895D6CF" w14:textId="64B27566" w:rsidR="000A28E5" w:rsidRDefault="000A28E5" w:rsidP="000A28E5">
      <w:pPr>
        <w:pStyle w:val="af9"/>
        <w:keepNext/>
        <w:rPr>
          <w:rtl/>
          <w:lang w:eastAsia="he-IL"/>
        </w:rPr>
      </w:pPr>
      <w:bookmarkStart w:id="1038" w:name="ET_guest_686278_249"/>
      <w:r w:rsidRPr="000A28E5">
        <w:rPr>
          <w:rStyle w:val="TagStyle"/>
          <w:rtl/>
        </w:rPr>
        <w:t xml:space="preserve"> &lt;&lt; אורח &gt;&gt; </w:t>
      </w:r>
      <w:r>
        <w:rPr>
          <w:rtl/>
          <w:lang w:eastAsia="he-IL"/>
        </w:rPr>
        <w:t>גיא גולדמן:</w:t>
      </w:r>
      <w:r w:rsidRPr="000A28E5">
        <w:rPr>
          <w:rStyle w:val="TagStyle"/>
          <w:rtl/>
        </w:rPr>
        <w:t xml:space="preserve"> &lt;&lt; אורח &gt;&gt;</w:t>
      </w:r>
      <w:r>
        <w:rPr>
          <w:rtl/>
          <w:lang w:eastAsia="he-IL"/>
        </w:rPr>
        <w:t xml:space="preserve">   </w:t>
      </w:r>
      <w:bookmarkEnd w:id="1038"/>
    </w:p>
    <w:p w14:paraId="2D4EC8E9" w14:textId="083454AD" w:rsidR="000A28E5" w:rsidRDefault="000A28E5" w:rsidP="000A28E5">
      <w:pPr>
        <w:pStyle w:val="KeepWithNext"/>
        <w:rPr>
          <w:rtl/>
          <w:lang w:eastAsia="he-IL"/>
        </w:rPr>
      </w:pPr>
    </w:p>
    <w:p w14:paraId="5AA1242C" w14:textId="67F05C60" w:rsidR="000A28E5" w:rsidRDefault="000A28E5" w:rsidP="000A28E5">
      <w:pPr>
        <w:rPr>
          <w:rtl/>
          <w:lang w:eastAsia="he-IL"/>
        </w:rPr>
      </w:pPr>
      <w:bookmarkStart w:id="1039" w:name="_ETM_Q1_3519000"/>
      <w:bookmarkEnd w:id="1039"/>
      <w:r>
        <w:rPr>
          <w:rFonts w:hint="cs"/>
          <w:rtl/>
          <w:lang w:eastAsia="he-IL"/>
        </w:rPr>
        <w:t xml:space="preserve">כן. יכול לחלק בהטבה. </w:t>
      </w:r>
    </w:p>
    <w:p w14:paraId="0B14BA07" w14:textId="3F19EB72" w:rsidR="000A28E5" w:rsidRDefault="000A28E5" w:rsidP="000A28E5">
      <w:pPr>
        <w:rPr>
          <w:rtl/>
          <w:lang w:eastAsia="he-IL"/>
        </w:rPr>
      </w:pPr>
    </w:p>
    <w:p w14:paraId="606A597E" w14:textId="48B59F0B" w:rsidR="000A28E5" w:rsidRDefault="000A28E5" w:rsidP="000A28E5">
      <w:pPr>
        <w:rPr>
          <w:rtl/>
          <w:lang w:eastAsia="he-IL"/>
        </w:rPr>
      </w:pPr>
      <w:r>
        <w:rPr>
          <w:rFonts w:hint="cs"/>
          <w:rtl/>
          <w:lang w:eastAsia="he-IL"/>
        </w:rPr>
        <w:t>ממשיך להקריא מהחוק:</w:t>
      </w:r>
    </w:p>
    <w:p w14:paraId="7AA333B2" w14:textId="77777777" w:rsidR="000A28E5" w:rsidRPr="000A28E5" w:rsidRDefault="000A28E5" w:rsidP="000A28E5">
      <w:pPr>
        <w:rPr>
          <w:rtl/>
          <w:lang w:eastAsia="he-IL"/>
        </w:rPr>
      </w:pPr>
    </w:p>
    <w:p w14:paraId="5CFD4E98" w14:textId="3A449724" w:rsidR="000A28E5" w:rsidRDefault="000A28E5" w:rsidP="00F25B1F">
      <w:pPr>
        <w:ind w:left="1440" w:hanging="720"/>
        <w:rPr>
          <w:rtl/>
        </w:rPr>
      </w:pPr>
      <w:r>
        <w:rPr>
          <w:rFonts w:hint="cs"/>
          <w:rtl/>
        </w:rPr>
        <w:t>"</w:t>
      </w:r>
      <w:r>
        <w:rPr>
          <w:rtl/>
        </w:rPr>
        <w:t>(1)</w:t>
      </w:r>
      <w:r w:rsidR="00F25B1F">
        <w:rPr>
          <w:rtl/>
        </w:rPr>
        <w:tab/>
      </w:r>
      <w:r>
        <w:rPr>
          <w:rtl/>
        </w:rPr>
        <w:t xml:space="preserve">היא הכנסה, לרבות הכנסה </w:t>
      </w:r>
      <w:proofErr w:type="spellStart"/>
      <w:r>
        <w:rPr>
          <w:rtl/>
        </w:rPr>
        <w:t>שהוונה</w:t>
      </w:r>
      <w:proofErr w:type="spellEnd"/>
      <w:r>
        <w:rPr>
          <w:rtl/>
        </w:rPr>
        <w:t xml:space="preserve">, שהייתה פטורה ממס חברות בשנת המס שבה הופקה, לפי סעיף 47(א)(5) או (א1), לפי סעיף 51(ב) כנוסחו לפני תחילתו של פרק י' לחוק המדיניות הכלכלית לשנת הכספים 2005 (תיקוני חקיקה), </w:t>
      </w:r>
      <w:proofErr w:type="spellStart"/>
      <w:r>
        <w:rPr>
          <w:rtl/>
        </w:rPr>
        <w:t>התשס"ה</w:t>
      </w:r>
      <w:proofErr w:type="spellEnd"/>
      <w:r>
        <w:rPr>
          <w:rtl/>
        </w:rPr>
        <w:t>–2005‏ (בהגדרה זו – תיקון מס' 60) או לפי סעיף 51א(א)(1)(א), (2) או (3);</w:t>
      </w:r>
      <w:r w:rsidR="00F25B1F">
        <w:rPr>
          <w:rFonts w:hint="cs"/>
          <w:rtl/>
        </w:rPr>
        <w:t>"</w:t>
      </w:r>
    </w:p>
    <w:p w14:paraId="7CBCF661" w14:textId="77777777" w:rsidR="000A28E5" w:rsidRDefault="000A28E5" w:rsidP="000A28E5">
      <w:pPr>
        <w:rPr>
          <w:rtl/>
        </w:rPr>
      </w:pPr>
      <w:r>
        <w:rPr>
          <w:rtl/>
        </w:rPr>
        <w:t xml:space="preserve"> </w:t>
      </w:r>
    </w:p>
    <w:p w14:paraId="33A2AA39" w14:textId="49566879" w:rsidR="00F25B1F" w:rsidRDefault="00F25B1F" w:rsidP="00F25B1F">
      <w:pPr>
        <w:pStyle w:val="a4"/>
        <w:keepNext/>
        <w:rPr>
          <w:rtl/>
        </w:rPr>
      </w:pPr>
      <w:bookmarkStart w:id="1040" w:name="ET_speaker_אייל_בן_ארי_250"/>
      <w:r w:rsidRPr="00F25B1F">
        <w:rPr>
          <w:rStyle w:val="TagStyle"/>
          <w:rtl/>
        </w:rPr>
        <w:t xml:space="preserve"> &lt;&lt; דובר &gt;&gt; </w:t>
      </w:r>
      <w:r>
        <w:rPr>
          <w:rtl/>
        </w:rPr>
        <w:t>אייל בן ארי:</w:t>
      </w:r>
      <w:r w:rsidRPr="00F25B1F">
        <w:rPr>
          <w:rStyle w:val="TagStyle"/>
          <w:rtl/>
        </w:rPr>
        <w:t xml:space="preserve"> &lt;&lt; דובר &gt;&gt;</w:t>
      </w:r>
      <w:r>
        <w:rPr>
          <w:rtl/>
        </w:rPr>
        <w:t xml:space="preserve">   </w:t>
      </w:r>
      <w:bookmarkEnd w:id="1040"/>
    </w:p>
    <w:p w14:paraId="12F2C167" w14:textId="03C4ABDD" w:rsidR="00F25B1F" w:rsidRDefault="00F25B1F" w:rsidP="00F25B1F">
      <w:pPr>
        <w:pStyle w:val="KeepWithNext"/>
        <w:rPr>
          <w:rtl/>
          <w:lang w:eastAsia="he-IL"/>
        </w:rPr>
      </w:pPr>
    </w:p>
    <w:p w14:paraId="2B01E260" w14:textId="0BBDC073" w:rsidR="00F25B1F" w:rsidRDefault="00F25B1F" w:rsidP="00F25B1F">
      <w:pPr>
        <w:rPr>
          <w:rtl/>
          <w:lang w:eastAsia="he-IL"/>
        </w:rPr>
      </w:pPr>
      <w:r>
        <w:rPr>
          <w:rFonts w:hint="cs"/>
          <w:rtl/>
          <w:lang w:eastAsia="he-IL"/>
        </w:rPr>
        <w:t xml:space="preserve">תסביר גם את הפסקה </w:t>
      </w:r>
      <w:bookmarkStart w:id="1041" w:name="_ETM_Q1_3545000"/>
      <w:bookmarkEnd w:id="1041"/>
      <w:r>
        <w:rPr>
          <w:rFonts w:hint="cs"/>
          <w:rtl/>
          <w:lang w:eastAsia="he-IL"/>
        </w:rPr>
        <w:t xml:space="preserve">וגם את העניין שהכנסתם בניגוד להסדר הקודם, לרבות הכנסה </w:t>
      </w:r>
      <w:proofErr w:type="spellStart"/>
      <w:r>
        <w:rPr>
          <w:rFonts w:hint="cs"/>
          <w:rtl/>
          <w:lang w:eastAsia="he-IL"/>
        </w:rPr>
        <w:t>שהוונה</w:t>
      </w:r>
      <w:proofErr w:type="spellEnd"/>
      <w:r>
        <w:rPr>
          <w:rFonts w:hint="cs"/>
          <w:rtl/>
          <w:lang w:eastAsia="he-IL"/>
        </w:rPr>
        <w:t xml:space="preserve">. </w:t>
      </w:r>
    </w:p>
    <w:p w14:paraId="1B4D84AF" w14:textId="049556B5" w:rsidR="00F25B1F" w:rsidRDefault="00F25B1F" w:rsidP="00F25B1F">
      <w:pPr>
        <w:rPr>
          <w:rtl/>
          <w:lang w:eastAsia="he-IL"/>
        </w:rPr>
      </w:pPr>
      <w:bookmarkStart w:id="1042" w:name="_ETM_Q1_3551000"/>
      <w:bookmarkEnd w:id="1042"/>
    </w:p>
    <w:p w14:paraId="702C1439" w14:textId="327D0621" w:rsidR="00F25B1F" w:rsidRDefault="00F25B1F" w:rsidP="00F25B1F">
      <w:pPr>
        <w:pStyle w:val="af9"/>
        <w:keepNext/>
        <w:rPr>
          <w:rtl/>
          <w:lang w:eastAsia="he-IL"/>
        </w:rPr>
      </w:pPr>
      <w:bookmarkStart w:id="1043" w:name="ET_guest_686278_251"/>
      <w:r w:rsidRPr="00F25B1F">
        <w:rPr>
          <w:rStyle w:val="TagStyle"/>
          <w:rtl/>
        </w:rPr>
        <w:t xml:space="preserve"> &lt;&lt; אורח &gt;&gt; </w:t>
      </w:r>
      <w:r>
        <w:rPr>
          <w:rtl/>
          <w:lang w:eastAsia="he-IL"/>
        </w:rPr>
        <w:t>גיא גולדמן:</w:t>
      </w:r>
      <w:r w:rsidRPr="00F25B1F">
        <w:rPr>
          <w:rStyle w:val="TagStyle"/>
          <w:rtl/>
        </w:rPr>
        <w:t xml:space="preserve"> &lt;&lt; אורח &gt;&gt;</w:t>
      </w:r>
      <w:r>
        <w:rPr>
          <w:rtl/>
          <w:lang w:eastAsia="he-IL"/>
        </w:rPr>
        <w:t xml:space="preserve">   </w:t>
      </w:r>
      <w:bookmarkEnd w:id="1043"/>
    </w:p>
    <w:p w14:paraId="0160DEA2" w14:textId="6EDE7FD9" w:rsidR="00F25B1F" w:rsidRDefault="00F25B1F" w:rsidP="00F25B1F">
      <w:pPr>
        <w:pStyle w:val="KeepWithNext"/>
        <w:rPr>
          <w:rtl/>
          <w:lang w:eastAsia="he-IL"/>
        </w:rPr>
      </w:pPr>
    </w:p>
    <w:p w14:paraId="68DBAD6D" w14:textId="63DED14A" w:rsidR="00F25B1F" w:rsidRDefault="00F25B1F" w:rsidP="00F25B1F">
      <w:pPr>
        <w:rPr>
          <w:rtl/>
          <w:lang w:eastAsia="he-IL"/>
        </w:rPr>
      </w:pPr>
      <w:bookmarkStart w:id="1044" w:name="_ETM_Q1_3553000"/>
      <w:bookmarkEnd w:id="1044"/>
      <w:r>
        <w:rPr>
          <w:rFonts w:hint="cs"/>
          <w:rtl/>
          <w:lang w:eastAsia="he-IL"/>
        </w:rPr>
        <w:t xml:space="preserve">זה פשוט ההגדרה למקומות בהם ההכנסה היא פטורה. זה ההכנסות הפטורות שנצברו. זה המטרה של הפסקה הזאת. </w:t>
      </w:r>
      <w:r w:rsidR="00674708">
        <w:rPr>
          <w:rFonts w:hint="cs"/>
          <w:rtl/>
          <w:lang w:eastAsia="he-IL"/>
        </w:rPr>
        <w:t xml:space="preserve">אתה רוצה להגיד הכנסה </w:t>
      </w:r>
      <w:proofErr w:type="spellStart"/>
      <w:r w:rsidR="00674708">
        <w:rPr>
          <w:rFonts w:hint="cs"/>
          <w:rtl/>
          <w:lang w:eastAsia="he-IL"/>
        </w:rPr>
        <w:t>שהוונה</w:t>
      </w:r>
      <w:proofErr w:type="spellEnd"/>
      <w:r w:rsidR="00674708">
        <w:rPr>
          <w:rFonts w:hint="cs"/>
          <w:rtl/>
          <w:lang w:eastAsia="he-IL"/>
        </w:rPr>
        <w:t>?</w:t>
      </w:r>
    </w:p>
    <w:p w14:paraId="7096DD36" w14:textId="4DF66203" w:rsidR="00F25B1F" w:rsidRDefault="00F25B1F" w:rsidP="00F25B1F">
      <w:pPr>
        <w:rPr>
          <w:rtl/>
          <w:lang w:eastAsia="he-IL"/>
        </w:rPr>
      </w:pPr>
    </w:p>
    <w:p w14:paraId="001AE43C" w14:textId="2A0BA8C9" w:rsidR="00F25B1F" w:rsidRDefault="00F25B1F" w:rsidP="00F25B1F">
      <w:pPr>
        <w:pStyle w:val="af9"/>
        <w:keepNext/>
        <w:rPr>
          <w:rtl/>
          <w:lang w:eastAsia="he-IL"/>
        </w:rPr>
      </w:pPr>
      <w:bookmarkStart w:id="1045" w:name="ET_guest_795637_252"/>
      <w:r w:rsidRPr="00F25B1F">
        <w:rPr>
          <w:rStyle w:val="TagStyle"/>
          <w:rtl/>
        </w:rPr>
        <w:t xml:space="preserve"> &lt;&lt; אורח &gt;&gt; </w:t>
      </w:r>
      <w:r>
        <w:rPr>
          <w:rtl/>
          <w:lang w:eastAsia="he-IL"/>
        </w:rPr>
        <w:t>מיכאל אסולין:</w:t>
      </w:r>
      <w:r w:rsidRPr="00F25B1F">
        <w:rPr>
          <w:rStyle w:val="TagStyle"/>
          <w:rtl/>
        </w:rPr>
        <w:t xml:space="preserve"> &lt;&lt; אורח &gt;&gt;</w:t>
      </w:r>
      <w:r>
        <w:rPr>
          <w:rtl/>
          <w:lang w:eastAsia="he-IL"/>
        </w:rPr>
        <w:t xml:space="preserve">   </w:t>
      </w:r>
      <w:bookmarkEnd w:id="1045"/>
    </w:p>
    <w:p w14:paraId="1C56FC11" w14:textId="5E9F85C0" w:rsidR="00F25B1F" w:rsidRDefault="00F25B1F" w:rsidP="00F25B1F">
      <w:pPr>
        <w:pStyle w:val="KeepWithNext"/>
        <w:rPr>
          <w:rtl/>
          <w:lang w:eastAsia="he-IL"/>
        </w:rPr>
      </w:pPr>
    </w:p>
    <w:p w14:paraId="28DAFCF4" w14:textId="7730A8CC" w:rsidR="00F25B1F" w:rsidRDefault="00674708" w:rsidP="00F25B1F">
      <w:pPr>
        <w:rPr>
          <w:rtl/>
          <w:lang w:eastAsia="he-IL"/>
        </w:rPr>
      </w:pPr>
      <w:r>
        <w:rPr>
          <w:rFonts w:hint="cs"/>
          <w:rtl/>
          <w:lang w:eastAsia="he-IL"/>
        </w:rPr>
        <w:t xml:space="preserve">כן. </w:t>
      </w:r>
      <w:r w:rsidR="00F25B1F">
        <w:rPr>
          <w:rFonts w:hint="cs"/>
          <w:rtl/>
          <w:lang w:eastAsia="he-IL"/>
        </w:rPr>
        <w:t xml:space="preserve">לגבי הכנסה </w:t>
      </w:r>
      <w:proofErr w:type="spellStart"/>
      <w:r w:rsidR="00F25B1F">
        <w:rPr>
          <w:rFonts w:hint="cs"/>
          <w:rtl/>
          <w:lang w:eastAsia="he-IL"/>
        </w:rPr>
        <w:t>שהוונה</w:t>
      </w:r>
      <w:bookmarkStart w:id="1046" w:name="_ETM_Q1_3557000"/>
      <w:bookmarkEnd w:id="1046"/>
      <w:proofErr w:type="spellEnd"/>
      <w:r w:rsidR="00E12CB5">
        <w:rPr>
          <w:rFonts w:hint="cs"/>
          <w:rtl/>
          <w:lang w:eastAsia="he-IL"/>
        </w:rPr>
        <w:t xml:space="preserve">. במסגרת ההוראה הקודמת היו לנו הרבה דיונים על הרווחים הפטורים ואיך צוברים אותם וכל מיני חברות שבמסגרת איזה רישום </w:t>
      </w:r>
      <w:bookmarkStart w:id="1047" w:name="_ETM_Q1_3571488"/>
      <w:bookmarkEnd w:id="1047"/>
      <w:r w:rsidR="00E12CB5">
        <w:rPr>
          <w:rFonts w:hint="cs"/>
          <w:rtl/>
          <w:lang w:eastAsia="he-IL"/>
        </w:rPr>
        <w:t>של פקודת יומן שהיוונו את הרווח הפטור, לטענתם, להון, אז</w:t>
      </w:r>
      <w:bookmarkStart w:id="1048" w:name="_ETM_Q1_3576650"/>
      <w:bookmarkEnd w:id="1048"/>
      <w:r w:rsidR="00E12CB5">
        <w:rPr>
          <w:rFonts w:hint="cs"/>
          <w:rtl/>
          <w:lang w:eastAsia="he-IL"/>
        </w:rPr>
        <w:t xml:space="preserve"> עכשיו הרווח הפטור כביכול כבר לא לצאת אז לכן הוספנו </w:t>
      </w:r>
      <w:bookmarkStart w:id="1049" w:name="_ETM_Q1_3580320"/>
      <w:bookmarkEnd w:id="1049"/>
      <w:r w:rsidR="00E12CB5">
        <w:rPr>
          <w:rFonts w:hint="cs"/>
          <w:rtl/>
          <w:lang w:eastAsia="he-IL"/>
        </w:rPr>
        <w:t>את זה. זה בדומה להוראה שקיימת בסעיף 94ב בפקודת הכנסה, שמכניסה את אותם רווחים</w:t>
      </w:r>
      <w:r w:rsidR="00C02A56">
        <w:rPr>
          <w:rFonts w:hint="cs"/>
          <w:rtl/>
          <w:lang w:eastAsia="he-IL"/>
        </w:rPr>
        <w:t xml:space="preserve">. זה שעשית פקודת יומן שרק סיווגה את זה במקום אחר, לא משנה את המהות של הרווח. </w:t>
      </w:r>
      <w:bookmarkStart w:id="1050" w:name="_ETM_Q1_3592055"/>
      <w:bookmarkStart w:id="1051" w:name="_ETM_Q1_3592679"/>
      <w:bookmarkEnd w:id="1050"/>
      <w:bookmarkEnd w:id="1051"/>
    </w:p>
    <w:p w14:paraId="54CA1517" w14:textId="6797FFB3" w:rsidR="00C02A56" w:rsidRDefault="00C02A56" w:rsidP="00F25B1F">
      <w:pPr>
        <w:rPr>
          <w:rtl/>
          <w:lang w:eastAsia="he-IL"/>
        </w:rPr>
      </w:pPr>
      <w:bookmarkStart w:id="1052" w:name="_ETM_Q1_3592805"/>
      <w:bookmarkEnd w:id="1052"/>
    </w:p>
    <w:p w14:paraId="7BF3ED78" w14:textId="77777777" w:rsidR="00C02A56" w:rsidRDefault="00C02A56" w:rsidP="00C02A56">
      <w:pPr>
        <w:pStyle w:val="af9"/>
        <w:keepNext/>
        <w:rPr>
          <w:rtl/>
          <w:lang w:eastAsia="he-IL"/>
        </w:rPr>
      </w:pPr>
      <w:bookmarkStart w:id="1053" w:name="ET_guest_686278_253"/>
      <w:r w:rsidRPr="00C02A56">
        <w:rPr>
          <w:rStyle w:val="TagStyle"/>
          <w:rtl/>
        </w:rPr>
        <w:t xml:space="preserve"> &lt;&lt; אורח &gt;&gt; </w:t>
      </w:r>
      <w:r>
        <w:rPr>
          <w:rtl/>
          <w:lang w:eastAsia="he-IL"/>
        </w:rPr>
        <w:t>גיא גולדמן:</w:t>
      </w:r>
      <w:r w:rsidRPr="00C02A56">
        <w:rPr>
          <w:rStyle w:val="TagStyle"/>
          <w:rtl/>
        </w:rPr>
        <w:t xml:space="preserve"> &lt;&lt; אורח &gt;&gt;</w:t>
      </w:r>
      <w:r>
        <w:rPr>
          <w:rtl/>
          <w:lang w:eastAsia="he-IL"/>
        </w:rPr>
        <w:t xml:space="preserve"> </w:t>
      </w:r>
      <w:bookmarkEnd w:id="1053"/>
    </w:p>
    <w:p w14:paraId="67B094D7" w14:textId="77777777" w:rsidR="00C02A56" w:rsidRDefault="00C02A56" w:rsidP="00C02A56">
      <w:pPr>
        <w:pStyle w:val="KeepWithNext"/>
        <w:rPr>
          <w:rtl/>
          <w:lang w:eastAsia="he-IL"/>
        </w:rPr>
      </w:pPr>
    </w:p>
    <w:p w14:paraId="4D3968E4" w14:textId="6DB6E11F" w:rsidR="00C02A56" w:rsidRPr="00F25B1F" w:rsidRDefault="00C02A56" w:rsidP="00C02A56">
      <w:pPr>
        <w:rPr>
          <w:rtl/>
          <w:lang w:eastAsia="he-IL"/>
        </w:rPr>
      </w:pPr>
      <w:r>
        <w:rPr>
          <w:rFonts w:hint="cs"/>
          <w:rtl/>
          <w:lang w:eastAsia="he-IL"/>
        </w:rPr>
        <w:t>ממשיך להקריא:</w:t>
      </w:r>
      <w:r>
        <w:rPr>
          <w:rtl/>
          <w:lang w:eastAsia="he-IL"/>
        </w:rPr>
        <w:t xml:space="preserve">  </w:t>
      </w:r>
    </w:p>
    <w:p w14:paraId="074FE1B7" w14:textId="77777777" w:rsidR="000A28E5" w:rsidRDefault="000A28E5" w:rsidP="000A28E5">
      <w:pPr>
        <w:rPr>
          <w:rtl/>
        </w:rPr>
      </w:pPr>
    </w:p>
    <w:p w14:paraId="7FA82F9A" w14:textId="1BE75368" w:rsidR="000A28E5" w:rsidRDefault="00C02A56" w:rsidP="00542CAE">
      <w:pPr>
        <w:ind w:left="1440" w:hanging="720"/>
        <w:rPr>
          <w:rtl/>
        </w:rPr>
      </w:pPr>
      <w:r>
        <w:rPr>
          <w:rFonts w:hint="cs"/>
          <w:rtl/>
        </w:rPr>
        <w:t>"</w:t>
      </w:r>
      <w:r w:rsidR="000A28E5">
        <w:rPr>
          <w:rtl/>
        </w:rPr>
        <w:t>(2)</w:t>
      </w:r>
      <w:r w:rsidR="00542CAE">
        <w:rPr>
          <w:rtl/>
        </w:rPr>
        <w:tab/>
      </w:r>
      <w:r w:rsidR="000A28E5">
        <w:rPr>
          <w:rtl/>
        </w:rPr>
        <w:t>החברה טרם חבה בשלה במס חברות לפי סעיף 47(א2), סעיף 51(ג) או (ח) כנוסחו לפני תחילתו של תיקון מס' 60, סעיף 51ב, או סעיף 52א, למעט חבות במס בשל סכום שנתנה לחבר בני אדם המוחזק על ידה או שזקפה אותו לחובתו, בין במישרין ובין בעקיפין, לרבות רכישתו מצד שלישי; לעניין זה, "החזקה" – כהגדרתה בפסקה (3) להגדרה "קרוב" בסעיף 88 לפקודה.</w:t>
      </w:r>
    </w:p>
    <w:p w14:paraId="72373408" w14:textId="77777777" w:rsidR="000A28E5" w:rsidRDefault="000A28E5" w:rsidP="000A28E5">
      <w:pPr>
        <w:rPr>
          <w:rtl/>
        </w:rPr>
      </w:pPr>
    </w:p>
    <w:p w14:paraId="42BAEFCC" w14:textId="42C5C58F" w:rsidR="000A28E5" w:rsidRDefault="000A28E5" w:rsidP="00542CAE">
      <w:pPr>
        <w:ind w:left="1440" w:hanging="720"/>
        <w:rPr>
          <w:rtl/>
        </w:rPr>
      </w:pPr>
      <w:r>
        <w:rPr>
          <w:rtl/>
        </w:rPr>
        <w:t>(ב)</w:t>
      </w:r>
      <w:r w:rsidR="00542CAE">
        <w:rPr>
          <w:rtl/>
        </w:rPr>
        <w:tab/>
      </w:r>
      <w:r>
        <w:rPr>
          <w:rtl/>
        </w:rPr>
        <w:t>על אף ההוראות לפי חוק זה, חברה תהיה זכאית לשלם בשל הכנסתה הצבורה, כולה או חלקה, בהתאם לבחירתה לפי סעיף קטן (ד) (בסימן זה – הכנסה צבורה נבחרת) מס חברות בשיעור כאמור בסעיף קטן (ג).</w:t>
      </w:r>
    </w:p>
    <w:p w14:paraId="7AEBEC7A" w14:textId="77777777" w:rsidR="000A28E5" w:rsidRDefault="000A28E5" w:rsidP="000A28E5">
      <w:pPr>
        <w:rPr>
          <w:rtl/>
        </w:rPr>
      </w:pPr>
    </w:p>
    <w:p w14:paraId="47DBFFCD" w14:textId="78E9A776" w:rsidR="000A28E5" w:rsidRDefault="000A28E5" w:rsidP="00542CAE">
      <w:pPr>
        <w:ind w:left="1440" w:hanging="720"/>
        <w:rPr>
          <w:rtl/>
        </w:rPr>
      </w:pPr>
      <w:r>
        <w:rPr>
          <w:rtl/>
        </w:rPr>
        <w:t>(ג)</w:t>
      </w:r>
      <w:r w:rsidR="00542CAE">
        <w:rPr>
          <w:rtl/>
        </w:rPr>
        <w:tab/>
      </w:r>
      <w:r>
        <w:rPr>
          <w:rtl/>
        </w:rPr>
        <w:t>מס החברות שתשלם חברה על ההכנסה הצבורה הנבחרת יהיה בשיעור מס החברות שהיה חל על אותה הכנסה לפי הוראות סעיף 47, בשנה שבה הופקה, אילולא הייתה פטורה ממס חברות בשנה זו, כשהוא מוכפל במקדם המס, ולא פחות מ־6% (בסימן זה – שיעור המס המזערי)</w:t>
      </w:r>
      <w:r w:rsidR="00B94EC0">
        <w:rPr>
          <w:rFonts w:hint="cs"/>
          <w:rtl/>
        </w:rPr>
        <w:t>"</w:t>
      </w:r>
    </w:p>
    <w:p w14:paraId="61A7A6B3" w14:textId="2BE8EFEB" w:rsidR="00B94EC0" w:rsidRDefault="00B94EC0" w:rsidP="00542CAE">
      <w:pPr>
        <w:ind w:left="1440" w:hanging="720"/>
        <w:rPr>
          <w:rtl/>
        </w:rPr>
      </w:pPr>
      <w:bookmarkStart w:id="1054" w:name="_ETM_Q1_3641972"/>
      <w:bookmarkStart w:id="1055" w:name="_ETM_Q1_3642077"/>
      <w:bookmarkStart w:id="1056" w:name="_ETM_Q1_3642435"/>
      <w:bookmarkStart w:id="1057" w:name="_ETM_Q1_3642542"/>
      <w:bookmarkEnd w:id="1054"/>
      <w:bookmarkEnd w:id="1055"/>
      <w:bookmarkEnd w:id="1056"/>
      <w:bookmarkEnd w:id="1057"/>
    </w:p>
    <w:p w14:paraId="770BF7A9" w14:textId="77777777" w:rsidR="00B94EC0" w:rsidRDefault="00B94EC0" w:rsidP="00B94EC0">
      <w:pPr>
        <w:pStyle w:val="af6"/>
        <w:keepNext/>
        <w:rPr>
          <w:rtl/>
        </w:rPr>
      </w:pPr>
      <w:bookmarkStart w:id="1058" w:name="ET_yor_5857_254"/>
      <w:r w:rsidRPr="00B94EC0">
        <w:rPr>
          <w:rStyle w:val="TagStyle"/>
          <w:rtl/>
        </w:rPr>
        <w:t xml:space="preserve"> &lt;&lt; </w:t>
      </w:r>
      <w:proofErr w:type="spellStart"/>
      <w:r w:rsidRPr="00B94EC0">
        <w:rPr>
          <w:rStyle w:val="TagStyle"/>
          <w:rtl/>
        </w:rPr>
        <w:t>יור</w:t>
      </w:r>
      <w:proofErr w:type="spellEnd"/>
      <w:r w:rsidRPr="00B94EC0">
        <w:rPr>
          <w:rStyle w:val="TagStyle"/>
          <w:rtl/>
        </w:rPr>
        <w:t xml:space="preserve"> &gt;&gt; </w:t>
      </w:r>
      <w:r>
        <w:rPr>
          <w:rtl/>
        </w:rPr>
        <w:t>היו"ר אלכס קושניר:</w:t>
      </w:r>
      <w:r w:rsidRPr="00B94EC0">
        <w:rPr>
          <w:rStyle w:val="TagStyle"/>
          <w:rtl/>
        </w:rPr>
        <w:t xml:space="preserve"> &lt;&lt; יור &gt;&gt;</w:t>
      </w:r>
      <w:r>
        <w:rPr>
          <w:rtl/>
        </w:rPr>
        <w:t xml:space="preserve"> </w:t>
      </w:r>
      <w:bookmarkEnd w:id="1058"/>
    </w:p>
    <w:p w14:paraId="58D412C7" w14:textId="77777777" w:rsidR="00B94EC0" w:rsidRDefault="00B94EC0" w:rsidP="00B94EC0">
      <w:pPr>
        <w:pStyle w:val="KeepWithNext"/>
        <w:rPr>
          <w:rtl/>
        </w:rPr>
      </w:pPr>
    </w:p>
    <w:p w14:paraId="0863CADC" w14:textId="77777777" w:rsidR="00B94EC0" w:rsidRDefault="00B94EC0" w:rsidP="00B94EC0">
      <w:pPr>
        <w:rPr>
          <w:rtl/>
        </w:rPr>
      </w:pPr>
      <w:r>
        <w:rPr>
          <w:rFonts w:hint="cs"/>
          <w:rtl/>
        </w:rPr>
        <w:t xml:space="preserve">זה בעצם מה שהסברת קודם. </w:t>
      </w:r>
    </w:p>
    <w:p w14:paraId="23D2DBAD" w14:textId="77777777" w:rsidR="00B94EC0" w:rsidRDefault="00B94EC0" w:rsidP="00B94EC0">
      <w:pPr>
        <w:rPr>
          <w:rtl/>
        </w:rPr>
      </w:pPr>
    </w:p>
    <w:p w14:paraId="6F49F7E7" w14:textId="77777777" w:rsidR="00B94EC0" w:rsidRDefault="00B94EC0" w:rsidP="00B94EC0">
      <w:pPr>
        <w:pStyle w:val="af9"/>
        <w:keepNext/>
        <w:rPr>
          <w:rtl/>
        </w:rPr>
      </w:pPr>
      <w:bookmarkStart w:id="1059" w:name="ET_guest_686278_255"/>
      <w:r w:rsidRPr="00B94EC0">
        <w:rPr>
          <w:rStyle w:val="TagStyle"/>
          <w:rtl/>
        </w:rPr>
        <w:t xml:space="preserve"> &lt;&lt; אורח &gt;&gt; </w:t>
      </w:r>
      <w:r>
        <w:rPr>
          <w:rtl/>
        </w:rPr>
        <w:t>גיא גולדמן:</w:t>
      </w:r>
      <w:r w:rsidRPr="00B94EC0">
        <w:rPr>
          <w:rStyle w:val="TagStyle"/>
          <w:rtl/>
        </w:rPr>
        <w:t xml:space="preserve"> &lt;&lt; אורח &gt;&gt;</w:t>
      </w:r>
      <w:r>
        <w:rPr>
          <w:rtl/>
        </w:rPr>
        <w:t xml:space="preserve"> </w:t>
      </w:r>
      <w:bookmarkEnd w:id="1059"/>
    </w:p>
    <w:p w14:paraId="15A6013A" w14:textId="77777777" w:rsidR="00B94EC0" w:rsidRDefault="00B94EC0" w:rsidP="00B94EC0">
      <w:pPr>
        <w:pStyle w:val="KeepWithNext"/>
        <w:rPr>
          <w:rtl/>
        </w:rPr>
      </w:pPr>
    </w:p>
    <w:p w14:paraId="2248C365" w14:textId="0F310DB4" w:rsidR="00B94EC0" w:rsidRDefault="00B94EC0" w:rsidP="00B94EC0">
      <w:pPr>
        <w:rPr>
          <w:rtl/>
        </w:rPr>
      </w:pPr>
      <w:r>
        <w:rPr>
          <w:rFonts w:hint="cs"/>
          <w:rtl/>
        </w:rPr>
        <w:t xml:space="preserve">כן, זאת </w:t>
      </w:r>
      <w:bookmarkStart w:id="1060" w:name="_ETM_Q1_3642569"/>
      <w:bookmarkEnd w:id="1060"/>
      <w:r>
        <w:rPr>
          <w:rFonts w:hint="cs"/>
          <w:rtl/>
        </w:rPr>
        <w:t>הנוסחה.</w:t>
      </w:r>
      <w:r>
        <w:rPr>
          <w:rtl/>
        </w:rPr>
        <w:t xml:space="preserve">    </w:t>
      </w:r>
    </w:p>
    <w:p w14:paraId="5DF1427F" w14:textId="67E77A2C" w:rsidR="000A28E5" w:rsidRDefault="000A28E5" w:rsidP="000A28E5">
      <w:pPr>
        <w:rPr>
          <w:rtl/>
        </w:rPr>
      </w:pPr>
    </w:p>
    <w:p w14:paraId="3646DB47" w14:textId="4BFB27E5" w:rsidR="00B94EC0" w:rsidRDefault="00B94EC0" w:rsidP="000A28E5">
      <w:pPr>
        <w:rPr>
          <w:rtl/>
        </w:rPr>
      </w:pPr>
      <w:r>
        <w:rPr>
          <w:rFonts w:hint="cs"/>
          <w:rtl/>
        </w:rPr>
        <w:t>ממשיך להקריא:</w:t>
      </w:r>
    </w:p>
    <w:p w14:paraId="4F37C57D" w14:textId="7D366550" w:rsidR="00B94EC0" w:rsidRDefault="00B94EC0" w:rsidP="000A28E5">
      <w:pPr>
        <w:rPr>
          <w:rtl/>
        </w:rPr>
      </w:pPr>
    </w:p>
    <w:p w14:paraId="2AD9A832" w14:textId="36CA654F" w:rsidR="00B94EC0" w:rsidRDefault="00B94EC0" w:rsidP="000A28E5">
      <w:pPr>
        <w:rPr>
          <w:rtl/>
        </w:rPr>
      </w:pPr>
      <w:r>
        <w:rPr>
          <w:rFonts w:hint="cs"/>
          <w:rtl/>
        </w:rPr>
        <w:t xml:space="preserve">"לעניין זה </w:t>
      </w:r>
      <w:r>
        <w:rPr>
          <w:rtl/>
        </w:rPr>
        <w:t>–</w:t>
      </w:r>
      <w:r>
        <w:rPr>
          <w:rFonts w:hint="cs"/>
          <w:rtl/>
        </w:rPr>
        <w:t xml:space="preserve"> </w:t>
      </w:r>
    </w:p>
    <w:p w14:paraId="1E495217" w14:textId="77777777" w:rsidR="00B94EC0" w:rsidRDefault="00B94EC0" w:rsidP="000A28E5">
      <w:pPr>
        <w:rPr>
          <w:rtl/>
        </w:rPr>
      </w:pPr>
    </w:p>
    <w:p w14:paraId="6486583E" w14:textId="77777777" w:rsidR="000A28E5" w:rsidRDefault="000A28E5" w:rsidP="000A28E5">
      <w:pPr>
        <w:rPr>
          <w:rtl/>
        </w:rPr>
      </w:pPr>
      <w:r>
        <w:rPr>
          <w:rtl/>
        </w:rPr>
        <w:t>"מקדם המס" – אחד פחות יחס ההטבה;</w:t>
      </w:r>
    </w:p>
    <w:p w14:paraId="52ECAE75" w14:textId="77777777" w:rsidR="000A28E5" w:rsidRDefault="000A28E5" w:rsidP="000A28E5">
      <w:pPr>
        <w:rPr>
          <w:rtl/>
        </w:rPr>
      </w:pPr>
    </w:p>
    <w:p w14:paraId="5CEDA51E" w14:textId="77777777" w:rsidR="000A28E5" w:rsidRDefault="000A28E5" w:rsidP="000A28E5">
      <w:pPr>
        <w:rPr>
          <w:rtl/>
        </w:rPr>
      </w:pPr>
      <w:r>
        <w:rPr>
          <w:rtl/>
        </w:rPr>
        <w:t>"יחס ההטבה" – יחס ההפשרה כשהוא מוכפל ב־0.3, בתוספת 0.3;</w:t>
      </w:r>
    </w:p>
    <w:p w14:paraId="65A541B8" w14:textId="77777777" w:rsidR="000A28E5" w:rsidRDefault="000A28E5" w:rsidP="000A28E5">
      <w:pPr>
        <w:rPr>
          <w:rtl/>
        </w:rPr>
      </w:pPr>
    </w:p>
    <w:p w14:paraId="0FD72004" w14:textId="4F51499D" w:rsidR="000A28E5" w:rsidRDefault="000A28E5" w:rsidP="000A28E5">
      <w:pPr>
        <w:rPr>
          <w:rtl/>
        </w:rPr>
      </w:pPr>
      <w:r>
        <w:rPr>
          <w:rtl/>
        </w:rPr>
        <w:t>"יחס ההפשרה" – ההכנסה הצבורה הנבחרת כשהיא מחולקת בסך ההכנסה הצבורה.</w:t>
      </w:r>
      <w:r w:rsidR="009D78B2">
        <w:rPr>
          <w:rFonts w:hint="cs"/>
          <w:rtl/>
        </w:rPr>
        <w:t>"</w:t>
      </w:r>
    </w:p>
    <w:p w14:paraId="31C3D85D" w14:textId="08260570" w:rsidR="000A28E5" w:rsidRDefault="000A28E5" w:rsidP="000A28E5">
      <w:pPr>
        <w:rPr>
          <w:rtl/>
        </w:rPr>
      </w:pPr>
    </w:p>
    <w:p w14:paraId="04785E87" w14:textId="77777777" w:rsidR="00BF5E50" w:rsidRDefault="00BF5E50" w:rsidP="000A28E5">
      <w:pPr>
        <w:rPr>
          <w:rtl/>
        </w:rPr>
      </w:pPr>
    </w:p>
    <w:p w14:paraId="35AB4C91" w14:textId="10115862" w:rsidR="009D78B2" w:rsidRDefault="009D78B2" w:rsidP="000A28E5">
      <w:pPr>
        <w:rPr>
          <w:rtl/>
        </w:rPr>
      </w:pPr>
      <w:r>
        <w:rPr>
          <w:rFonts w:hint="cs"/>
          <w:rtl/>
        </w:rPr>
        <w:t xml:space="preserve">זאת בעצם המתמטיקה של מה שהסברנו קודם. בין 30% ל-60% הטבה עם רצפה של </w:t>
      </w:r>
      <w:bookmarkStart w:id="1061" w:name="_ETM_Q1_3667326"/>
      <w:bookmarkEnd w:id="1061"/>
      <w:r>
        <w:rPr>
          <w:rFonts w:hint="cs"/>
          <w:rtl/>
        </w:rPr>
        <w:t xml:space="preserve">6%. </w:t>
      </w:r>
    </w:p>
    <w:p w14:paraId="23C64742" w14:textId="08A875A3" w:rsidR="009D78B2" w:rsidRDefault="009D78B2" w:rsidP="000A28E5">
      <w:pPr>
        <w:rPr>
          <w:rtl/>
        </w:rPr>
      </w:pPr>
      <w:bookmarkStart w:id="1062" w:name="_ETM_Q1_3670054"/>
      <w:bookmarkStart w:id="1063" w:name="_ETM_Q1_3670157"/>
      <w:bookmarkEnd w:id="1062"/>
      <w:bookmarkEnd w:id="1063"/>
    </w:p>
    <w:p w14:paraId="5C24DA8C" w14:textId="77777777" w:rsidR="00BF5E50" w:rsidRDefault="00BF5E50" w:rsidP="000A28E5">
      <w:pPr>
        <w:rPr>
          <w:rtl/>
        </w:rPr>
      </w:pPr>
      <w:bookmarkStart w:id="1064" w:name="_ETM_Q1_3670550"/>
      <w:bookmarkStart w:id="1065" w:name="_ETM_Q1_3670684"/>
      <w:bookmarkEnd w:id="1064"/>
      <w:bookmarkEnd w:id="1065"/>
    </w:p>
    <w:p w14:paraId="41B5ACB5" w14:textId="18CF19FE" w:rsidR="009D78B2" w:rsidRDefault="009D78B2" w:rsidP="000A28E5">
      <w:pPr>
        <w:rPr>
          <w:rtl/>
        </w:rPr>
      </w:pPr>
      <w:r>
        <w:rPr>
          <w:rFonts w:hint="cs"/>
          <w:rtl/>
        </w:rPr>
        <w:t>ממשיך להקריא:</w:t>
      </w:r>
    </w:p>
    <w:p w14:paraId="0B72D490" w14:textId="77777777" w:rsidR="009D78B2" w:rsidRDefault="009D78B2" w:rsidP="000A28E5">
      <w:pPr>
        <w:rPr>
          <w:rtl/>
        </w:rPr>
      </w:pPr>
      <w:bookmarkStart w:id="1066" w:name="_ETM_Q1_3657584"/>
      <w:bookmarkStart w:id="1067" w:name="_ETM_Q1_3657686"/>
      <w:bookmarkEnd w:id="1066"/>
      <w:bookmarkEnd w:id="1067"/>
    </w:p>
    <w:p w14:paraId="415044D9" w14:textId="3A765BBA" w:rsidR="000A28E5" w:rsidRDefault="009D78B2" w:rsidP="00542CAE">
      <w:pPr>
        <w:ind w:left="1440" w:hanging="720"/>
        <w:rPr>
          <w:rtl/>
        </w:rPr>
      </w:pPr>
      <w:r>
        <w:rPr>
          <w:rFonts w:hint="cs"/>
          <w:rtl/>
        </w:rPr>
        <w:t>"</w:t>
      </w:r>
      <w:r w:rsidR="000A28E5">
        <w:rPr>
          <w:rtl/>
        </w:rPr>
        <w:t>(ד)</w:t>
      </w:r>
      <w:r w:rsidR="00542CAE">
        <w:rPr>
          <w:rtl/>
        </w:rPr>
        <w:tab/>
      </w:r>
      <w:r w:rsidR="000A28E5">
        <w:rPr>
          <w:rtl/>
        </w:rPr>
        <w:t xml:space="preserve">חברה רשאית לבחור לשלם מס חברות לפי הוראות סעיף זה, בתוך שנה מיום פרסומו של חוק ההתייעלות הכלכלית (תיקוני חקיקה להשגת יעדי התקציב לשנות התקציב 2021 ו־2022), </w:t>
      </w:r>
      <w:proofErr w:type="spellStart"/>
      <w:r w:rsidR="000A28E5">
        <w:rPr>
          <w:rtl/>
        </w:rPr>
        <w:t>התשפ"א</w:t>
      </w:r>
      <w:proofErr w:type="spellEnd"/>
      <w:r w:rsidR="000A28E5">
        <w:rPr>
          <w:rtl/>
        </w:rPr>
        <w:t>–2021, בהודעה שתגיש למנהל רשות המסים לעניין זה (בסימן זה – מועד הבחירה); מנהל רשות המסים רשאי לקבוע הוראות לעניין אופן מתן ההודעה על בחירה כאמור, לרבות מסמכים ואישורים שיש לצרפם להודעה.</w:t>
      </w:r>
    </w:p>
    <w:p w14:paraId="3F6E033C" w14:textId="77777777" w:rsidR="000A28E5" w:rsidRDefault="000A28E5" w:rsidP="000A28E5">
      <w:pPr>
        <w:rPr>
          <w:rtl/>
        </w:rPr>
      </w:pPr>
    </w:p>
    <w:p w14:paraId="76FAB551" w14:textId="0217C752" w:rsidR="000A28E5" w:rsidRDefault="000A28E5" w:rsidP="00542CAE">
      <w:pPr>
        <w:ind w:left="1440" w:hanging="720"/>
        <w:rPr>
          <w:rtl/>
        </w:rPr>
      </w:pPr>
      <w:r>
        <w:rPr>
          <w:rtl/>
        </w:rPr>
        <w:t>(ה)</w:t>
      </w:r>
      <w:r w:rsidR="00542CAE">
        <w:rPr>
          <w:rtl/>
        </w:rPr>
        <w:tab/>
      </w:r>
      <w:r>
        <w:rPr>
          <w:rtl/>
        </w:rPr>
        <w:t>בחרה החברה לשלם מס חברות על הכנסה צבורה נבחרת, לפי הוראות סעיף זה, לא תוכל לחזור בה מבחירתה; החברה תשלם את מס החברות כאמור בתוך 30 ימים ממועד הבחירה.</w:t>
      </w:r>
    </w:p>
    <w:p w14:paraId="0B0ACB02" w14:textId="77777777" w:rsidR="000A28E5" w:rsidRDefault="000A28E5" w:rsidP="000A28E5">
      <w:pPr>
        <w:rPr>
          <w:rtl/>
        </w:rPr>
      </w:pPr>
    </w:p>
    <w:p w14:paraId="763F23F0" w14:textId="4F79EE11" w:rsidR="000A28E5" w:rsidRDefault="000A28E5" w:rsidP="00D00593">
      <w:pPr>
        <w:ind w:left="1440" w:hanging="720"/>
        <w:rPr>
          <w:rtl/>
        </w:rPr>
      </w:pPr>
      <w:r>
        <w:rPr>
          <w:rtl/>
        </w:rPr>
        <w:t>(ו)</w:t>
      </w:r>
      <w:r w:rsidR="00D00593">
        <w:rPr>
          <w:rtl/>
        </w:rPr>
        <w:tab/>
      </w:r>
      <w:r>
        <w:rPr>
          <w:rtl/>
        </w:rPr>
        <w:t>לא יותרו ניכוי, זיכוי, קיזוז, מקדמה, או פטור כלשהם כנגד מס חברות המתחייב לפי סימן זה.</w:t>
      </w:r>
      <w:r w:rsidR="00AC7F2A">
        <w:rPr>
          <w:rFonts w:hint="cs"/>
          <w:rtl/>
        </w:rPr>
        <w:t>"</w:t>
      </w:r>
    </w:p>
    <w:p w14:paraId="0569F167" w14:textId="4C5EA6AD" w:rsidR="00AC7F2A" w:rsidRDefault="00AC7F2A" w:rsidP="00D00593">
      <w:pPr>
        <w:ind w:left="1440" w:hanging="720"/>
        <w:rPr>
          <w:rtl/>
        </w:rPr>
      </w:pPr>
    </w:p>
    <w:p w14:paraId="797CD6DD" w14:textId="77777777" w:rsidR="00AC7F2A" w:rsidRDefault="00AC7F2A" w:rsidP="00AC7F2A">
      <w:pPr>
        <w:pStyle w:val="a4"/>
        <w:keepNext/>
        <w:rPr>
          <w:rtl/>
        </w:rPr>
      </w:pPr>
      <w:bookmarkStart w:id="1068" w:name="ET_speaker_אייל_בן_ארי_256"/>
      <w:r w:rsidRPr="00AC7F2A">
        <w:rPr>
          <w:rStyle w:val="TagStyle"/>
          <w:rtl/>
        </w:rPr>
        <w:t xml:space="preserve"> &lt;&lt; דובר &gt;&gt; </w:t>
      </w:r>
      <w:r>
        <w:rPr>
          <w:rtl/>
        </w:rPr>
        <w:t>אייל בן ארי:</w:t>
      </w:r>
      <w:r w:rsidRPr="00AC7F2A">
        <w:rPr>
          <w:rStyle w:val="TagStyle"/>
          <w:rtl/>
        </w:rPr>
        <w:t xml:space="preserve"> &lt;&lt; דובר &gt;&gt;</w:t>
      </w:r>
      <w:r>
        <w:rPr>
          <w:rtl/>
        </w:rPr>
        <w:t xml:space="preserve"> </w:t>
      </w:r>
      <w:bookmarkEnd w:id="1068"/>
    </w:p>
    <w:p w14:paraId="6657E5FF" w14:textId="77777777" w:rsidR="00AC7F2A" w:rsidRDefault="00AC7F2A" w:rsidP="00AC7F2A">
      <w:pPr>
        <w:pStyle w:val="KeepWithNext"/>
        <w:rPr>
          <w:rtl/>
        </w:rPr>
      </w:pPr>
    </w:p>
    <w:p w14:paraId="662D25C5" w14:textId="1C7B49EE" w:rsidR="00AC7F2A" w:rsidRDefault="00AC7F2A" w:rsidP="00AC7F2A">
      <w:pPr>
        <w:rPr>
          <w:rtl/>
        </w:rPr>
      </w:pPr>
      <w:r>
        <w:rPr>
          <w:rtl/>
        </w:rPr>
        <w:t xml:space="preserve">  </w:t>
      </w:r>
      <w:r>
        <w:rPr>
          <w:rFonts w:hint="cs"/>
          <w:rtl/>
        </w:rPr>
        <w:t xml:space="preserve">זה גם לא היה קיים בהסדר. </w:t>
      </w:r>
      <w:bookmarkStart w:id="1069" w:name="_ETM_Q1_3711050"/>
      <w:bookmarkEnd w:id="1069"/>
    </w:p>
    <w:p w14:paraId="1E9A0964" w14:textId="16671447" w:rsidR="00AC7F2A" w:rsidRDefault="00AC7F2A" w:rsidP="00AC7F2A">
      <w:pPr>
        <w:rPr>
          <w:rtl/>
        </w:rPr>
      </w:pPr>
      <w:bookmarkStart w:id="1070" w:name="_ETM_Q1_3711191"/>
      <w:bookmarkEnd w:id="1070"/>
    </w:p>
    <w:p w14:paraId="02C677E9" w14:textId="77777777" w:rsidR="00AC7F2A" w:rsidRDefault="00AC7F2A" w:rsidP="00AC7F2A">
      <w:pPr>
        <w:pStyle w:val="af9"/>
        <w:keepNext/>
        <w:rPr>
          <w:rtl/>
        </w:rPr>
      </w:pPr>
      <w:bookmarkStart w:id="1071" w:name="ET_guest_686278_257"/>
      <w:r w:rsidRPr="00AC7F2A">
        <w:rPr>
          <w:rStyle w:val="TagStyle"/>
          <w:rtl/>
        </w:rPr>
        <w:t xml:space="preserve"> &lt;&lt; אורח &gt;&gt; </w:t>
      </w:r>
      <w:r>
        <w:rPr>
          <w:rtl/>
        </w:rPr>
        <w:t>גיא גולדמן:</w:t>
      </w:r>
      <w:r w:rsidRPr="00AC7F2A">
        <w:rPr>
          <w:rStyle w:val="TagStyle"/>
          <w:rtl/>
        </w:rPr>
        <w:t xml:space="preserve"> &lt;&lt; אורח &gt;&gt;</w:t>
      </w:r>
      <w:r>
        <w:rPr>
          <w:rtl/>
        </w:rPr>
        <w:t xml:space="preserve"> </w:t>
      </w:r>
      <w:bookmarkEnd w:id="1071"/>
    </w:p>
    <w:p w14:paraId="465B8063" w14:textId="77777777" w:rsidR="00AC7F2A" w:rsidRDefault="00AC7F2A" w:rsidP="00AC7F2A">
      <w:pPr>
        <w:pStyle w:val="KeepWithNext"/>
        <w:rPr>
          <w:rtl/>
        </w:rPr>
      </w:pPr>
    </w:p>
    <w:p w14:paraId="188D1F0A" w14:textId="77777777" w:rsidR="00755F28" w:rsidRDefault="00AC7F2A" w:rsidP="00AC7F2A">
      <w:pPr>
        <w:rPr>
          <w:rtl/>
        </w:rPr>
      </w:pPr>
      <w:r>
        <w:rPr>
          <w:rFonts w:hint="cs"/>
          <w:rtl/>
        </w:rPr>
        <w:t xml:space="preserve">כן. זאת </w:t>
      </w:r>
      <w:bookmarkStart w:id="1072" w:name="_ETM_Q1_3707426"/>
      <w:bookmarkEnd w:id="1072"/>
      <w:r>
        <w:rPr>
          <w:rFonts w:hint="cs"/>
          <w:rtl/>
        </w:rPr>
        <w:t>הבהרה שאנחנו רוצים את המס המלא. מי שנכנס למבצע, זה לא מובן מאליו לאור הקשיים</w:t>
      </w:r>
      <w:r w:rsidR="00755F28">
        <w:rPr>
          <w:rFonts w:hint="cs"/>
          <w:rtl/>
        </w:rPr>
        <w:t xml:space="preserve"> שדיברתי, שלא ינוכה נגד זה שום דבר. </w:t>
      </w:r>
    </w:p>
    <w:p w14:paraId="22C97E5B" w14:textId="77777777" w:rsidR="00755F28" w:rsidRDefault="00755F28" w:rsidP="00AC7F2A">
      <w:pPr>
        <w:rPr>
          <w:rtl/>
        </w:rPr>
      </w:pPr>
    </w:p>
    <w:p w14:paraId="3430D5AB" w14:textId="77777777" w:rsidR="00755F28" w:rsidRDefault="00755F28" w:rsidP="00755F28">
      <w:pPr>
        <w:pStyle w:val="a4"/>
        <w:keepNext/>
        <w:rPr>
          <w:rtl/>
        </w:rPr>
      </w:pPr>
      <w:bookmarkStart w:id="1073" w:name="ET_speaker_אייל_בן_ארי_258"/>
      <w:r w:rsidRPr="00755F28">
        <w:rPr>
          <w:rStyle w:val="TagStyle"/>
          <w:rtl/>
        </w:rPr>
        <w:t xml:space="preserve"> &lt;&lt; דובר &gt;&gt; </w:t>
      </w:r>
      <w:r>
        <w:rPr>
          <w:rtl/>
        </w:rPr>
        <w:t>אייל בן ארי:</w:t>
      </w:r>
      <w:r w:rsidRPr="00755F28">
        <w:rPr>
          <w:rStyle w:val="TagStyle"/>
          <w:rtl/>
        </w:rPr>
        <w:t xml:space="preserve"> &lt;&lt; דובר &gt;&gt;</w:t>
      </w:r>
      <w:r>
        <w:rPr>
          <w:rtl/>
        </w:rPr>
        <w:t xml:space="preserve"> </w:t>
      </w:r>
      <w:bookmarkEnd w:id="1073"/>
    </w:p>
    <w:p w14:paraId="25BB058A" w14:textId="77777777" w:rsidR="00755F28" w:rsidRDefault="00755F28" w:rsidP="00755F28">
      <w:pPr>
        <w:pStyle w:val="KeepWithNext"/>
        <w:rPr>
          <w:rtl/>
        </w:rPr>
      </w:pPr>
    </w:p>
    <w:p w14:paraId="426618ED" w14:textId="525C252A" w:rsidR="00755F28" w:rsidRDefault="00755F28" w:rsidP="00755F28">
      <w:pPr>
        <w:rPr>
          <w:rtl/>
        </w:rPr>
      </w:pPr>
      <w:r>
        <w:rPr>
          <w:rFonts w:hint="cs"/>
          <w:rtl/>
        </w:rPr>
        <w:t xml:space="preserve">אבל גם בפעם הקודמת זה גם לא היה </w:t>
      </w:r>
      <w:bookmarkStart w:id="1074" w:name="_ETM_Q1_3721694"/>
      <w:bookmarkEnd w:id="1074"/>
      <w:r>
        <w:rPr>
          <w:rFonts w:hint="cs"/>
          <w:rtl/>
        </w:rPr>
        <w:t xml:space="preserve">מובן מאליו וזה לא היה קיים. </w:t>
      </w:r>
    </w:p>
    <w:p w14:paraId="16F6E255" w14:textId="77777777" w:rsidR="00755F28" w:rsidRDefault="00755F28" w:rsidP="00755F28">
      <w:pPr>
        <w:rPr>
          <w:rtl/>
        </w:rPr>
      </w:pPr>
      <w:bookmarkStart w:id="1075" w:name="_ETM_Q1_3723986"/>
      <w:bookmarkStart w:id="1076" w:name="_ETM_Q1_3724093"/>
      <w:bookmarkEnd w:id="1075"/>
      <w:bookmarkEnd w:id="1076"/>
    </w:p>
    <w:p w14:paraId="72331BD7" w14:textId="77777777" w:rsidR="00755F28" w:rsidRDefault="00755F28" w:rsidP="00755F28">
      <w:pPr>
        <w:pStyle w:val="af9"/>
        <w:keepNext/>
        <w:rPr>
          <w:rtl/>
        </w:rPr>
      </w:pPr>
      <w:bookmarkStart w:id="1077" w:name="ET_guest_686278_259"/>
      <w:r w:rsidRPr="00755F28">
        <w:rPr>
          <w:rStyle w:val="TagStyle"/>
          <w:rtl/>
        </w:rPr>
        <w:t xml:space="preserve"> &lt;&lt; אורח &gt;&gt; </w:t>
      </w:r>
      <w:r>
        <w:rPr>
          <w:rtl/>
        </w:rPr>
        <w:t>גיא גולדמן:</w:t>
      </w:r>
      <w:r w:rsidRPr="00755F28">
        <w:rPr>
          <w:rStyle w:val="TagStyle"/>
          <w:rtl/>
        </w:rPr>
        <w:t xml:space="preserve"> &lt;&lt; אורח &gt;&gt;</w:t>
      </w:r>
      <w:r>
        <w:rPr>
          <w:rtl/>
        </w:rPr>
        <w:t xml:space="preserve"> </w:t>
      </w:r>
      <w:bookmarkEnd w:id="1077"/>
    </w:p>
    <w:p w14:paraId="242A41FD" w14:textId="77777777" w:rsidR="00755F28" w:rsidRDefault="00755F28" w:rsidP="00755F28">
      <w:pPr>
        <w:pStyle w:val="KeepWithNext"/>
        <w:rPr>
          <w:rtl/>
        </w:rPr>
      </w:pPr>
    </w:p>
    <w:p w14:paraId="71FD5787" w14:textId="77777777" w:rsidR="00CF6B3D" w:rsidRDefault="00755F28" w:rsidP="00755F28">
      <w:pPr>
        <w:rPr>
          <w:rtl/>
        </w:rPr>
      </w:pPr>
      <w:r>
        <w:rPr>
          <w:rFonts w:hint="cs"/>
          <w:rtl/>
        </w:rPr>
        <w:t xml:space="preserve">פעם קודמת זה גם לא היה מובן מאליו </w:t>
      </w:r>
      <w:bookmarkStart w:id="1078" w:name="_ETM_Q1_3720015"/>
      <w:bookmarkEnd w:id="1078"/>
      <w:r>
        <w:rPr>
          <w:rFonts w:hint="cs"/>
          <w:rtl/>
        </w:rPr>
        <w:t>והיו הרבה דיונים עם חברות שבאו</w:t>
      </w:r>
      <w:bookmarkStart w:id="1079" w:name="_ETM_Q1_3727876"/>
      <w:bookmarkEnd w:id="1079"/>
      <w:r>
        <w:rPr>
          <w:rFonts w:hint="cs"/>
          <w:rtl/>
        </w:rPr>
        <w:t xml:space="preserve"> וניסו לטעון כל מיני טענות של קיזוז הפסדים כנגד ההכנסה הצבורה הנבחרת, קיזוז מקדמות בגין הוצאות עודפות וכל מיני סעיפים שונים. </w:t>
      </w:r>
      <w:r w:rsidR="00CF6B3D">
        <w:rPr>
          <w:rFonts w:hint="cs"/>
          <w:rtl/>
        </w:rPr>
        <w:t xml:space="preserve">המטרה, בסופו של יום, להכניס </w:t>
      </w:r>
      <w:bookmarkStart w:id="1080" w:name="_ETM_Q1_3747857"/>
      <w:bookmarkEnd w:id="1080"/>
      <w:r w:rsidR="00CF6B3D">
        <w:rPr>
          <w:rFonts w:hint="cs"/>
          <w:rtl/>
        </w:rPr>
        <w:t xml:space="preserve">את הכסף לאוצר. ניתנת פה הטבה של בין 40% ל-60% </w:t>
      </w:r>
      <w:bookmarkStart w:id="1081" w:name="_ETM_Q1_3749036"/>
      <w:bookmarkEnd w:id="1081"/>
      <w:r w:rsidR="00CF6B3D">
        <w:rPr>
          <w:rFonts w:hint="cs"/>
          <w:rtl/>
        </w:rPr>
        <w:t xml:space="preserve">הנחה מהמס. לכן המטרה היא באמת לגבות את זה. לכן אני רוצה שלא יינתן ויהיה ברור ברמת החקיקה </w:t>
      </w:r>
      <w:bookmarkStart w:id="1082" w:name="_ETM_Q1_3758007"/>
      <w:bookmarkEnd w:id="1082"/>
      <w:r w:rsidR="00CF6B3D">
        <w:rPr>
          <w:rFonts w:hint="cs"/>
          <w:rtl/>
        </w:rPr>
        <w:t xml:space="preserve">שאין אפשרויות קיזוז כלשהם. </w:t>
      </w:r>
    </w:p>
    <w:p w14:paraId="57FD95F9" w14:textId="77777777" w:rsidR="00CF6B3D" w:rsidRDefault="00CF6B3D" w:rsidP="00755F28">
      <w:pPr>
        <w:rPr>
          <w:rtl/>
        </w:rPr>
      </w:pPr>
    </w:p>
    <w:p w14:paraId="31D0EB40" w14:textId="77777777" w:rsidR="00CF6B3D" w:rsidRDefault="00CF6B3D" w:rsidP="00CF6B3D">
      <w:pPr>
        <w:pStyle w:val="a4"/>
        <w:keepNext/>
        <w:rPr>
          <w:rtl/>
        </w:rPr>
      </w:pPr>
      <w:bookmarkStart w:id="1083" w:name="ET_speaker_אייל_בן_ארי_260"/>
      <w:r w:rsidRPr="00CF6B3D">
        <w:rPr>
          <w:rStyle w:val="TagStyle"/>
          <w:rtl/>
        </w:rPr>
        <w:t xml:space="preserve"> &lt;&lt; דובר &gt;&gt; </w:t>
      </w:r>
      <w:r>
        <w:rPr>
          <w:rtl/>
        </w:rPr>
        <w:t>אייל בן ארי:</w:t>
      </w:r>
      <w:r w:rsidRPr="00CF6B3D">
        <w:rPr>
          <w:rStyle w:val="TagStyle"/>
          <w:rtl/>
        </w:rPr>
        <w:t xml:space="preserve"> &lt;&lt; דובר &gt;&gt;</w:t>
      </w:r>
      <w:r>
        <w:rPr>
          <w:rtl/>
        </w:rPr>
        <w:t xml:space="preserve"> </w:t>
      </w:r>
      <w:bookmarkEnd w:id="1083"/>
    </w:p>
    <w:p w14:paraId="0582075E" w14:textId="77777777" w:rsidR="00CF6B3D" w:rsidRDefault="00CF6B3D" w:rsidP="00CF6B3D">
      <w:pPr>
        <w:pStyle w:val="KeepWithNext"/>
        <w:rPr>
          <w:rtl/>
        </w:rPr>
      </w:pPr>
    </w:p>
    <w:p w14:paraId="057F3CE9" w14:textId="77777777" w:rsidR="00CF6B3D" w:rsidRDefault="00CF6B3D" w:rsidP="00CF6B3D">
      <w:pPr>
        <w:rPr>
          <w:rtl/>
        </w:rPr>
      </w:pPr>
      <w:r>
        <w:rPr>
          <w:rFonts w:hint="cs"/>
          <w:rtl/>
        </w:rPr>
        <w:t xml:space="preserve">יש איזה תיקים פתוחים מהעבר לגבי </w:t>
      </w:r>
      <w:bookmarkStart w:id="1084" w:name="_ETM_Q1_3762604"/>
      <w:bookmarkEnd w:id="1084"/>
      <w:r>
        <w:rPr>
          <w:rFonts w:hint="cs"/>
          <w:rtl/>
        </w:rPr>
        <w:t>המבצע הקודם?</w:t>
      </w:r>
      <w:bookmarkStart w:id="1085" w:name="_ETM_Q1_3764965"/>
      <w:bookmarkEnd w:id="1085"/>
    </w:p>
    <w:p w14:paraId="483E9551" w14:textId="77777777" w:rsidR="00CF6B3D" w:rsidRDefault="00CF6B3D" w:rsidP="00CF6B3D">
      <w:pPr>
        <w:rPr>
          <w:rtl/>
        </w:rPr>
      </w:pPr>
      <w:bookmarkStart w:id="1086" w:name="_ETM_Q1_3765091"/>
      <w:bookmarkStart w:id="1087" w:name="_ETM_Q1_3766125"/>
      <w:bookmarkEnd w:id="1086"/>
      <w:bookmarkEnd w:id="1087"/>
    </w:p>
    <w:p w14:paraId="569BC94F" w14:textId="77777777" w:rsidR="00CF6B3D" w:rsidRDefault="00CF6B3D" w:rsidP="00CF6B3D">
      <w:pPr>
        <w:pStyle w:val="af9"/>
        <w:keepNext/>
        <w:rPr>
          <w:rtl/>
        </w:rPr>
      </w:pPr>
      <w:bookmarkStart w:id="1088" w:name="ET_guest_795637_261"/>
      <w:r w:rsidRPr="00CF6B3D">
        <w:rPr>
          <w:rStyle w:val="TagStyle"/>
          <w:rtl/>
        </w:rPr>
        <w:t xml:space="preserve"> &lt;&lt; אורח &gt;&gt; </w:t>
      </w:r>
      <w:r>
        <w:rPr>
          <w:rtl/>
        </w:rPr>
        <w:t>מיכאל אסולין:</w:t>
      </w:r>
      <w:r w:rsidRPr="00CF6B3D">
        <w:rPr>
          <w:rStyle w:val="TagStyle"/>
          <w:rtl/>
        </w:rPr>
        <w:t xml:space="preserve"> &lt;&lt; אורח &gt;&gt;</w:t>
      </w:r>
      <w:r>
        <w:rPr>
          <w:rtl/>
        </w:rPr>
        <w:t xml:space="preserve"> </w:t>
      </w:r>
      <w:bookmarkEnd w:id="1088"/>
    </w:p>
    <w:p w14:paraId="525B2A19" w14:textId="77777777" w:rsidR="00CF6B3D" w:rsidRDefault="00CF6B3D" w:rsidP="00CF6B3D">
      <w:pPr>
        <w:pStyle w:val="KeepWithNext"/>
        <w:rPr>
          <w:rtl/>
        </w:rPr>
      </w:pPr>
    </w:p>
    <w:p w14:paraId="6356A3A7" w14:textId="77777777" w:rsidR="00F477DC" w:rsidRDefault="00CF6B3D" w:rsidP="00CF6B3D">
      <w:pPr>
        <w:rPr>
          <w:rtl/>
        </w:rPr>
      </w:pPr>
      <w:bookmarkStart w:id="1089" w:name="_ETM_Q1_3767370"/>
      <w:bookmarkStart w:id="1090" w:name="_ETM_Q1_3767575"/>
      <w:bookmarkEnd w:id="1089"/>
      <w:bookmarkEnd w:id="1090"/>
      <w:r>
        <w:rPr>
          <w:rFonts w:hint="cs"/>
          <w:rtl/>
        </w:rPr>
        <w:t xml:space="preserve">כרגע אין תיקים כאלה פתוחים. </w:t>
      </w:r>
    </w:p>
    <w:p w14:paraId="69198560" w14:textId="77777777" w:rsidR="00F477DC" w:rsidRDefault="00F477DC" w:rsidP="00CF6B3D">
      <w:pPr>
        <w:rPr>
          <w:rtl/>
        </w:rPr>
      </w:pPr>
    </w:p>
    <w:p w14:paraId="5B1B20E6" w14:textId="77777777" w:rsidR="00F477DC" w:rsidRDefault="00F477DC" w:rsidP="00F477DC">
      <w:pPr>
        <w:pStyle w:val="af9"/>
        <w:keepNext/>
        <w:rPr>
          <w:rtl/>
        </w:rPr>
      </w:pPr>
      <w:bookmarkStart w:id="1091" w:name="ET_guest_686278_262"/>
      <w:r w:rsidRPr="00F477DC">
        <w:rPr>
          <w:rStyle w:val="TagStyle"/>
          <w:rtl/>
        </w:rPr>
        <w:t xml:space="preserve"> &lt;&lt; אורח &gt;&gt; </w:t>
      </w:r>
      <w:r>
        <w:rPr>
          <w:rtl/>
        </w:rPr>
        <w:t>גיא גולדמן:</w:t>
      </w:r>
      <w:r w:rsidRPr="00F477DC">
        <w:rPr>
          <w:rStyle w:val="TagStyle"/>
          <w:rtl/>
        </w:rPr>
        <w:t xml:space="preserve"> &lt;&lt; אורח &gt;&gt;</w:t>
      </w:r>
      <w:r>
        <w:rPr>
          <w:rtl/>
        </w:rPr>
        <w:t xml:space="preserve"> </w:t>
      </w:r>
      <w:bookmarkEnd w:id="1091"/>
    </w:p>
    <w:p w14:paraId="44D0C67E" w14:textId="77777777" w:rsidR="00F477DC" w:rsidRDefault="00F477DC" w:rsidP="00F477DC">
      <w:pPr>
        <w:pStyle w:val="KeepWithNext"/>
        <w:rPr>
          <w:rtl/>
        </w:rPr>
      </w:pPr>
    </w:p>
    <w:p w14:paraId="31ECB979" w14:textId="77777777" w:rsidR="00F477DC" w:rsidRDefault="00F477DC" w:rsidP="00F477DC">
      <w:pPr>
        <w:rPr>
          <w:rtl/>
        </w:rPr>
      </w:pPr>
      <w:r>
        <w:rPr>
          <w:rFonts w:hint="cs"/>
          <w:rtl/>
        </w:rPr>
        <w:t xml:space="preserve">גם אם היו </w:t>
      </w:r>
      <w:bookmarkStart w:id="1092" w:name="_ETM_Q1_3769756"/>
      <w:bookmarkEnd w:id="1092"/>
      <w:r>
        <w:rPr>
          <w:rFonts w:hint="cs"/>
          <w:rtl/>
        </w:rPr>
        <w:t xml:space="preserve">זה ממילא חל רק על המבצע הזה. </w:t>
      </w:r>
    </w:p>
    <w:p w14:paraId="3BE9784B" w14:textId="77777777" w:rsidR="00F477DC" w:rsidRDefault="00F477DC" w:rsidP="00F477DC">
      <w:pPr>
        <w:rPr>
          <w:rtl/>
        </w:rPr>
      </w:pPr>
    </w:p>
    <w:p w14:paraId="2C6481C8" w14:textId="77777777" w:rsidR="00F477DC" w:rsidRDefault="00F477DC" w:rsidP="00F477DC">
      <w:pPr>
        <w:pStyle w:val="af9"/>
        <w:keepNext/>
        <w:rPr>
          <w:rtl/>
        </w:rPr>
      </w:pPr>
      <w:bookmarkStart w:id="1093" w:name="ET_guest_795637_263"/>
      <w:r w:rsidRPr="00F477DC">
        <w:rPr>
          <w:rStyle w:val="TagStyle"/>
          <w:rtl/>
        </w:rPr>
        <w:t xml:space="preserve"> &lt;&lt; אורח &gt;&gt; </w:t>
      </w:r>
      <w:r>
        <w:rPr>
          <w:rtl/>
        </w:rPr>
        <w:t>מיכאל אסולין:</w:t>
      </w:r>
      <w:r w:rsidRPr="00F477DC">
        <w:rPr>
          <w:rStyle w:val="TagStyle"/>
          <w:rtl/>
        </w:rPr>
        <w:t xml:space="preserve"> &lt;&lt; אורח &gt;&gt;</w:t>
      </w:r>
      <w:r>
        <w:rPr>
          <w:rtl/>
        </w:rPr>
        <w:t xml:space="preserve"> </w:t>
      </w:r>
      <w:bookmarkEnd w:id="1093"/>
    </w:p>
    <w:p w14:paraId="56ABF0BB" w14:textId="77777777" w:rsidR="00F477DC" w:rsidRDefault="00F477DC" w:rsidP="00F477DC">
      <w:pPr>
        <w:pStyle w:val="KeepWithNext"/>
        <w:rPr>
          <w:rtl/>
        </w:rPr>
      </w:pPr>
    </w:p>
    <w:p w14:paraId="66B10C53" w14:textId="77777777" w:rsidR="00F477DC" w:rsidRDefault="00F477DC" w:rsidP="00F477DC">
      <w:pPr>
        <w:rPr>
          <w:rtl/>
        </w:rPr>
      </w:pPr>
      <w:r>
        <w:rPr>
          <w:rFonts w:hint="cs"/>
          <w:rtl/>
        </w:rPr>
        <w:t xml:space="preserve">היה תיק כזה </w:t>
      </w:r>
      <w:bookmarkStart w:id="1094" w:name="_ETM_Q1_3770266"/>
      <w:bookmarkEnd w:id="1094"/>
      <w:r>
        <w:rPr>
          <w:rFonts w:hint="cs"/>
          <w:rtl/>
        </w:rPr>
        <w:t xml:space="preserve">שהגיע לבית משפט ונסגר בסופו של יום בפשרה. </w:t>
      </w:r>
      <w:bookmarkStart w:id="1095" w:name="_ETM_Q1_3780569"/>
      <w:bookmarkEnd w:id="1095"/>
    </w:p>
    <w:p w14:paraId="0168FB91" w14:textId="77777777" w:rsidR="00F477DC" w:rsidRDefault="00F477DC" w:rsidP="00F477DC">
      <w:pPr>
        <w:rPr>
          <w:rtl/>
        </w:rPr>
      </w:pPr>
      <w:bookmarkStart w:id="1096" w:name="_ETM_Q1_3780688"/>
      <w:bookmarkEnd w:id="1096"/>
    </w:p>
    <w:p w14:paraId="0203867A" w14:textId="77777777" w:rsidR="00F477DC" w:rsidRDefault="00F477DC" w:rsidP="00F477DC">
      <w:pPr>
        <w:pStyle w:val="af9"/>
        <w:keepNext/>
        <w:rPr>
          <w:rtl/>
        </w:rPr>
      </w:pPr>
      <w:bookmarkStart w:id="1097" w:name="ET_guest_686278_264"/>
      <w:r w:rsidRPr="00F477DC">
        <w:rPr>
          <w:rStyle w:val="TagStyle"/>
          <w:rtl/>
        </w:rPr>
        <w:t xml:space="preserve"> &lt;&lt; אורח &gt;&gt; </w:t>
      </w:r>
      <w:r>
        <w:rPr>
          <w:rtl/>
        </w:rPr>
        <w:t>גיא גולדמן:</w:t>
      </w:r>
      <w:r w:rsidRPr="00F477DC">
        <w:rPr>
          <w:rStyle w:val="TagStyle"/>
          <w:rtl/>
        </w:rPr>
        <w:t xml:space="preserve"> &lt;&lt; אורח &gt;&gt;</w:t>
      </w:r>
      <w:r>
        <w:rPr>
          <w:rtl/>
        </w:rPr>
        <w:t xml:space="preserve"> </w:t>
      </w:r>
      <w:bookmarkEnd w:id="1097"/>
    </w:p>
    <w:p w14:paraId="75896B58" w14:textId="77777777" w:rsidR="00F477DC" w:rsidRDefault="00F477DC" w:rsidP="00F477DC">
      <w:pPr>
        <w:pStyle w:val="KeepWithNext"/>
        <w:rPr>
          <w:rtl/>
        </w:rPr>
      </w:pPr>
    </w:p>
    <w:p w14:paraId="0B819E32" w14:textId="5A1BA18E" w:rsidR="00AC7F2A" w:rsidRDefault="00F477DC" w:rsidP="00F477DC">
      <w:pPr>
        <w:rPr>
          <w:rtl/>
        </w:rPr>
      </w:pPr>
      <w:bookmarkStart w:id="1098" w:name="_ETM_Q1_3783436"/>
      <w:bookmarkStart w:id="1099" w:name="_ETM_Q1_3783577"/>
      <w:bookmarkEnd w:id="1098"/>
      <w:bookmarkEnd w:id="1099"/>
      <w:r>
        <w:rPr>
          <w:rFonts w:hint="cs"/>
          <w:rtl/>
        </w:rPr>
        <w:t>ממשיך להקריא:</w:t>
      </w:r>
      <w:r>
        <w:rPr>
          <w:rtl/>
        </w:rPr>
        <w:t xml:space="preserve">      </w:t>
      </w:r>
      <w:r w:rsidR="00CF6B3D">
        <w:rPr>
          <w:rtl/>
        </w:rPr>
        <w:t xml:space="preserve">    </w:t>
      </w:r>
      <w:r w:rsidR="00755F28">
        <w:rPr>
          <w:rtl/>
        </w:rPr>
        <w:t xml:space="preserve">    </w:t>
      </w:r>
      <w:r w:rsidR="00AC7F2A">
        <w:rPr>
          <w:rtl/>
        </w:rPr>
        <w:t xml:space="preserve">  </w:t>
      </w:r>
    </w:p>
    <w:p w14:paraId="515AEB1D" w14:textId="1514C3F8" w:rsidR="000A28E5" w:rsidRDefault="000A28E5" w:rsidP="00D00593">
      <w:pPr>
        <w:rPr>
          <w:rtl/>
        </w:rPr>
      </w:pPr>
      <w:r>
        <w:rPr>
          <w:rtl/>
        </w:rPr>
        <w:t xml:space="preserve"> </w:t>
      </w:r>
    </w:p>
    <w:p w14:paraId="27FA8D7B" w14:textId="7111B580" w:rsidR="000A28E5" w:rsidRDefault="00F477DC" w:rsidP="000A28E5">
      <w:pPr>
        <w:rPr>
          <w:rtl/>
        </w:rPr>
      </w:pPr>
      <w:r>
        <w:rPr>
          <w:rFonts w:hint="cs"/>
          <w:rtl/>
        </w:rPr>
        <w:t>"</w:t>
      </w:r>
      <w:r w:rsidR="000A28E5">
        <w:rPr>
          <w:rtl/>
        </w:rPr>
        <w:t xml:space="preserve">חובת השקעה מיועדת </w:t>
      </w:r>
    </w:p>
    <w:p w14:paraId="52126845" w14:textId="7486D3B1" w:rsidR="000A28E5" w:rsidRDefault="000A28E5" w:rsidP="000A28E5">
      <w:pPr>
        <w:rPr>
          <w:rtl/>
        </w:rPr>
      </w:pPr>
      <w:r>
        <w:rPr>
          <w:rtl/>
        </w:rPr>
        <w:t>52ה.</w:t>
      </w:r>
    </w:p>
    <w:p w14:paraId="737419F2" w14:textId="77777777" w:rsidR="00D00593" w:rsidRDefault="00D00593" w:rsidP="000A28E5">
      <w:pPr>
        <w:rPr>
          <w:rtl/>
        </w:rPr>
      </w:pPr>
    </w:p>
    <w:p w14:paraId="27370EF0" w14:textId="2309C32E" w:rsidR="000A28E5" w:rsidRDefault="000A28E5" w:rsidP="00D00593">
      <w:pPr>
        <w:ind w:left="1440" w:hanging="720"/>
        <w:rPr>
          <w:rtl/>
        </w:rPr>
      </w:pPr>
      <w:r>
        <w:rPr>
          <w:rtl/>
        </w:rPr>
        <w:t>(א)</w:t>
      </w:r>
      <w:r w:rsidR="00D00593">
        <w:rPr>
          <w:rtl/>
        </w:rPr>
        <w:tab/>
      </w:r>
      <w:r>
        <w:rPr>
          <w:rtl/>
        </w:rPr>
        <w:t>חברה שבחרה לשלם מס חברות על הכנסה צבורה נבחרת, לפי הוראות סעיף 52ד, תשקיע במפעל תעשייתי שבבעלותה סכום כאמור בסעיף קטן (ב) או (ג), לפי העניין, בחמש השנים שתחילתן בשנת המס שבה חל מועד הבחירה, לשם אחד או יותר מאלה (בסעיף זה – השקעה מיועדת):</w:t>
      </w:r>
    </w:p>
    <w:p w14:paraId="0644C7EF" w14:textId="77777777" w:rsidR="000A28E5" w:rsidRDefault="000A28E5" w:rsidP="000A28E5">
      <w:pPr>
        <w:rPr>
          <w:rtl/>
        </w:rPr>
      </w:pPr>
    </w:p>
    <w:p w14:paraId="14F8F6E5" w14:textId="77777777" w:rsidR="000A28E5" w:rsidRDefault="000A28E5" w:rsidP="000A28E5">
      <w:pPr>
        <w:rPr>
          <w:rtl/>
        </w:rPr>
      </w:pPr>
      <w:r>
        <w:rPr>
          <w:rtl/>
        </w:rPr>
        <w:t>(1)</w:t>
      </w:r>
      <w:r>
        <w:rPr>
          <w:rtl/>
        </w:rPr>
        <w:t> </w:t>
      </w:r>
      <w:r>
        <w:rPr>
          <w:rtl/>
        </w:rPr>
        <w:t>רכישת נכסים יצרניים כהגדרתם בסעיף 51, למעט בניינים;</w:t>
      </w:r>
    </w:p>
    <w:p w14:paraId="55F3E3E1" w14:textId="77777777" w:rsidR="000A28E5" w:rsidRDefault="000A28E5" w:rsidP="000A28E5">
      <w:pPr>
        <w:rPr>
          <w:rtl/>
        </w:rPr>
      </w:pPr>
    </w:p>
    <w:p w14:paraId="087A202F" w14:textId="77777777" w:rsidR="000A28E5" w:rsidRDefault="000A28E5" w:rsidP="000A28E5">
      <w:pPr>
        <w:rPr>
          <w:rtl/>
        </w:rPr>
      </w:pPr>
      <w:r>
        <w:rPr>
          <w:rtl/>
        </w:rPr>
        <w:t>(2)</w:t>
      </w:r>
      <w:r>
        <w:rPr>
          <w:rtl/>
        </w:rPr>
        <w:t> </w:t>
      </w:r>
      <w:r>
        <w:rPr>
          <w:rtl/>
        </w:rPr>
        <w:t>השקעה במחקר ופיתוח בישראל;</w:t>
      </w:r>
    </w:p>
    <w:p w14:paraId="0EE25454" w14:textId="77777777" w:rsidR="000A28E5" w:rsidRDefault="000A28E5" w:rsidP="000A28E5">
      <w:pPr>
        <w:rPr>
          <w:rtl/>
        </w:rPr>
      </w:pPr>
    </w:p>
    <w:p w14:paraId="1BC9CBE5" w14:textId="1FAACFEF" w:rsidR="000A28E5" w:rsidRDefault="000A28E5" w:rsidP="00F477DC">
      <w:pPr>
        <w:ind w:left="1440" w:hanging="720"/>
        <w:rPr>
          <w:rtl/>
        </w:rPr>
      </w:pPr>
      <w:r>
        <w:rPr>
          <w:rtl/>
        </w:rPr>
        <w:t>(3)</w:t>
      </w:r>
      <w:r w:rsidR="00F477DC">
        <w:rPr>
          <w:rtl/>
        </w:rPr>
        <w:tab/>
      </w:r>
      <w:r>
        <w:rPr>
          <w:rtl/>
        </w:rPr>
        <w:t xml:space="preserve">תשלום שכר עבודה לעובדים חדשים שנוספו למפעל, ביחס למספר העובדים שהועסקו במפעל בתום שנת 2020, למעט שכר עבודה לנושא משרה בחברה; </w:t>
      </w:r>
      <w:r>
        <w:rPr>
          <w:spacing w:val="-22"/>
          <w:rtl/>
        </w:rPr>
        <w:t>לעניין זה –</w:t>
      </w:r>
    </w:p>
    <w:p w14:paraId="62E87ED3" w14:textId="77777777" w:rsidR="000A28E5" w:rsidRDefault="000A28E5" w:rsidP="000A28E5">
      <w:pPr>
        <w:rPr>
          <w:rtl/>
        </w:rPr>
      </w:pPr>
    </w:p>
    <w:p w14:paraId="0C565C64" w14:textId="6A28C899" w:rsidR="000A28E5" w:rsidRDefault="000A28E5" w:rsidP="00D00593">
      <w:pPr>
        <w:rPr>
          <w:rtl/>
        </w:rPr>
      </w:pPr>
      <w:r>
        <w:rPr>
          <w:rtl/>
        </w:rPr>
        <w:t xml:space="preserve">"נושא משרה" – כהגדרתו בחוק החברות, </w:t>
      </w:r>
      <w:proofErr w:type="spellStart"/>
      <w:r>
        <w:rPr>
          <w:rtl/>
        </w:rPr>
        <w:t>התשנ"ט</w:t>
      </w:r>
      <w:proofErr w:type="spellEnd"/>
      <w:r>
        <w:rPr>
          <w:rtl/>
        </w:rPr>
        <w:t>–1999‏;</w:t>
      </w:r>
    </w:p>
    <w:p w14:paraId="280E674E" w14:textId="77777777" w:rsidR="000A28E5" w:rsidRDefault="000A28E5" w:rsidP="000A28E5">
      <w:pPr>
        <w:rPr>
          <w:rtl/>
        </w:rPr>
      </w:pPr>
    </w:p>
    <w:p w14:paraId="4B9DF207" w14:textId="77777777" w:rsidR="000A28E5" w:rsidRDefault="000A28E5" w:rsidP="000A28E5">
      <w:pPr>
        <w:rPr>
          <w:rtl/>
        </w:rPr>
      </w:pPr>
      <w:r>
        <w:rPr>
          <w:rtl/>
        </w:rPr>
        <w:t>"שכר עבודה" – הכנסה מעבודה כאמור בסעיף 2(2) לפקודה.</w:t>
      </w:r>
    </w:p>
    <w:p w14:paraId="055AD675" w14:textId="77777777" w:rsidR="000A28E5" w:rsidRDefault="000A28E5" w:rsidP="000A28E5">
      <w:pPr>
        <w:rPr>
          <w:rtl/>
        </w:rPr>
      </w:pPr>
    </w:p>
    <w:p w14:paraId="477BCE54" w14:textId="10A2D822" w:rsidR="000A28E5" w:rsidRDefault="000A28E5" w:rsidP="00D00593">
      <w:pPr>
        <w:ind w:left="1440" w:hanging="720"/>
        <w:rPr>
          <w:rtl/>
        </w:rPr>
      </w:pPr>
      <w:r>
        <w:rPr>
          <w:rtl/>
        </w:rPr>
        <w:t>(ב)</w:t>
      </w:r>
      <w:r w:rsidR="00D00593">
        <w:rPr>
          <w:rtl/>
        </w:rPr>
        <w:tab/>
      </w:r>
      <w:r>
        <w:rPr>
          <w:rtl/>
        </w:rPr>
        <w:t>סכום ההשקעה המיועדת יהיה 30% מההכנסה הצבורה הנבחרת כשהוא מוכפל ביחס ההפשרה כהגדרתו בסעיף 52ד(ג) ובשיעור מס החברות שהיה חל על אותה הכנסה לפי הוראות סעיף 47, בשנה שבה הופקה, אילולא הייתה החברה פטורה ממס חברות בשנה זו.</w:t>
      </w:r>
    </w:p>
    <w:p w14:paraId="73A73A5D" w14:textId="77777777" w:rsidR="000A28E5" w:rsidRDefault="000A28E5" w:rsidP="000A28E5">
      <w:pPr>
        <w:rPr>
          <w:rtl/>
        </w:rPr>
      </w:pPr>
    </w:p>
    <w:p w14:paraId="03790720" w14:textId="2E3C361A" w:rsidR="000A28E5" w:rsidRDefault="000A28E5" w:rsidP="00D00593">
      <w:pPr>
        <w:ind w:left="1440" w:hanging="720"/>
        <w:rPr>
          <w:rtl/>
        </w:rPr>
      </w:pPr>
      <w:r>
        <w:rPr>
          <w:rtl/>
        </w:rPr>
        <w:t>(ג)</w:t>
      </w:r>
      <w:r w:rsidR="00D00593">
        <w:rPr>
          <w:rtl/>
        </w:rPr>
        <w:tab/>
      </w:r>
      <w:r>
        <w:rPr>
          <w:rtl/>
        </w:rPr>
        <w:t>על אף האמור בסעיף קטן (ב), לגבי חברה שחל עליה שיעור המס המזערי, סכום ההשקעה המיועדת יהיה ההפרש שבין סכום הטבת המס שקיבלה החברה בשל שיעור המס המזערי ובין הסכום המתקבל ממכפלה של 30% במס החברות שהיה חל על ההכנסה לפי הוראות סעיף 47, ובהכנסה הצבורה הנבחרת; לעניין זה, "סכום הטבת המס" – ההפרש שבין שיעור מס החברות שהיה חל על ההכנסה לפי הוראות סעיף 47 ובין שיעור המס המזערי, כשהוא מוכפל בהכנסה הצבורה הנבחרת.</w:t>
      </w:r>
    </w:p>
    <w:p w14:paraId="55130B73" w14:textId="77777777" w:rsidR="000A28E5" w:rsidRDefault="000A28E5" w:rsidP="000A28E5">
      <w:pPr>
        <w:rPr>
          <w:rtl/>
        </w:rPr>
      </w:pPr>
    </w:p>
    <w:p w14:paraId="6E687B7E" w14:textId="006A8085" w:rsidR="000A28E5" w:rsidRDefault="000A28E5" w:rsidP="00D00593">
      <w:pPr>
        <w:ind w:left="1440" w:hanging="720"/>
        <w:rPr>
          <w:rtl/>
        </w:rPr>
      </w:pPr>
      <w:r>
        <w:rPr>
          <w:rtl/>
        </w:rPr>
        <w:t>(ד)</w:t>
      </w:r>
      <w:r w:rsidR="00D00593">
        <w:rPr>
          <w:rtl/>
        </w:rPr>
        <w:tab/>
      </w:r>
      <w:r>
        <w:rPr>
          <w:rtl/>
        </w:rPr>
        <w:t>לא השקיעה החברה את מלוא ההשקעה המיועדת עד תום התקופה הקבועה בסעיף קטן (א), תחויב במועד זה על ההכנסה הצבורה הנבחרת במס חברות נוסף על המס לפי סעיף 52ד(ג), בגובה ההפרש שבין ההשקעה המיועדת ובין ההשקעה שהשקיעה בפועל; מס החברות הנוסף ישולם בתוך 30 ימים מתום התקופה האמורה בסעיף קטן (א), בתוספת הפרשי הצמדה וריבית מיום ההודעה למנהל רשות המסים ועד יום התשלום.</w:t>
      </w:r>
    </w:p>
    <w:p w14:paraId="3956904D" w14:textId="77777777" w:rsidR="000A28E5" w:rsidRDefault="000A28E5" w:rsidP="000A28E5">
      <w:pPr>
        <w:rPr>
          <w:rtl/>
        </w:rPr>
      </w:pPr>
    </w:p>
    <w:p w14:paraId="6FE6F9E3" w14:textId="77777777" w:rsidR="000A28E5" w:rsidRDefault="000A28E5" w:rsidP="000A28E5">
      <w:pPr>
        <w:rPr>
          <w:rtl/>
        </w:rPr>
      </w:pPr>
      <w:r>
        <w:rPr>
          <w:rtl/>
        </w:rPr>
        <w:t>חלוקת דיבידנד מתוך הכנסה צבורה נבחרת</w:t>
      </w:r>
    </w:p>
    <w:p w14:paraId="0B0D6271" w14:textId="54D79189" w:rsidR="000A28E5" w:rsidRDefault="000A28E5" w:rsidP="000A28E5">
      <w:pPr>
        <w:rPr>
          <w:rtl/>
        </w:rPr>
      </w:pPr>
      <w:r>
        <w:rPr>
          <w:rtl/>
        </w:rPr>
        <w:t>52ו.</w:t>
      </w:r>
    </w:p>
    <w:p w14:paraId="6CF7125A" w14:textId="77777777" w:rsidR="00D00593" w:rsidRDefault="00D00593" w:rsidP="000A28E5">
      <w:pPr>
        <w:rPr>
          <w:rtl/>
        </w:rPr>
      </w:pPr>
    </w:p>
    <w:p w14:paraId="1B864EF6" w14:textId="4DEFB517" w:rsidR="000A28E5" w:rsidRDefault="000A28E5" w:rsidP="00D00593">
      <w:pPr>
        <w:ind w:left="1440" w:hanging="720"/>
        <w:rPr>
          <w:rtl/>
        </w:rPr>
      </w:pPr>
      <w:r>
        <w:rPr>
          <w:rtl/>
        </w:rPr>
        <w:t>(א)</w:t>
      </w:r>
      <w:r w:rsidR="00D00593">
        <w:rPr>
          <w:rtl/>
        </w:rPr>
        <w:tab/>
      </w:r>
      <w:r>
        <w:rPr>
          <w:rtl/>
        </w:rPr>
        <w:t>קיבל אדם דיבידנד ששולם מתוך הכנסה צבורה נבחרת, יהיה חייב עליו במס הכנסה בשיעור של 15%, ויחולו לעניין זה הוראות סעיף 47(ב)(2), בשינויים המחויבים.</w:t>
      </w:r>
    </w:p>
    <w:p w14:paraId="0A8FF8E7" w14:textId="77777777" w:rsidR="000A28E5" w:rsidRDefault="000A28E5" w:rsidP="000A28E5">
      <w:pPr>
        <w:rPr>
          <w:rtl/>
        </w:rPr>
      </w:pPr>
    </w:p>
    <w:p w14:paraId="0C30F891" w14:textId="5151B222" w:rsidR="000A28E5" w:rsidRDefault="000A28E5" w:rsidP="00D00593">
      <w:pPr>
        <w:ind w:left="1440" w:hanging="720"/>
        <w:rPr>
          <w:rtl/>
        </w:rPr>
      </w:pPr>
      <w:r>
        <w:rPr>
          <w:rtl/>
        </w:rPr>
        <w:t>(ב)</w:t>
      </w:r>
      <w:r w:rsidR="00D00593">
        <w:rPr>
          <w:rtl/>
        </w:rPr>
        <w:tab/>
      </w:r>
      <w:r>
        <w:rPr>
          <w:rtl/>
        </w:rPr>
        <w:t xml:space="preserve">הוראות סעיף קטן (א) לא יחולו בחלוקת דיבידנד שחל עליה סעיף 39(ה)(2)(ג) לחוק המדיניות הכלכלית לשנים 2011 ו־2012 (תיקוני חקיקה), </w:t>
      </w:r>
      <w:proofErr w:type="spellStart"/>
      <w:r>
        <w:rPr>
          <w:rtl/>
        </w:rPr>
        <w:t>התשע"א</w:t>
      </w:r>
      <w:proofErr w:type="spellEnd"/>
      <w:r>
        <w:rPr>
          <w:rtl/>
        </w:rPr>
        <w:t>–2011‏.</w:t>
      </w:r>
    </w:p>
    <w:p w14:paraId="4DBC8F98" w14:textId="77777777" w:rsidR="000A28E5" w:rsidRDefault="000A28E5" w:rsidP="000A28E5">
      <w:pPr>
        <w:rPr>
          <w:rtl/>
        </w:rPr>
      </w:pPr>
    </w:p>
    <w:p w14:paraId="4AB56584" w14:textId="61735926" w:rsidR="000A28E5" w:rsidRDefault="000A28E5" w:rsidP="00D00593">
      <w:pPr>
        <w:ind w:left="1440" w:hanging="720"/>
        <w:rPr>
          <w:rtl/>
        </w:rPr>
      </w:pPr>
      <w:r>
        <w:rPr>
          <w:rtl/>
        </w:rPr>
        <w:t>(ג)</w:t>
      </w:r>
      <w:r w:rsidR="00D00593">
        <w:rPr>
          <w:rtl/>
        </w:rPr>
        <w:tab/>
      </w:r>
      <w:r>
        <w:rPr>
          <w:rtl/>
        </w:rPr>
        <w:t>חברה המחלקת דיבידנד מתוך הכנסה צבורה נבחרת תנכה במקור את מס ההכנסה ממקבל הדיבידנד, ויחולו על מס זה כל ההוראות המתייחסות לניכוי במקור.";</w:t>
      </w:r>
    </w:p>
    <w:p w14:paraId="3D170559" w14:textId="3E5F9FC0" w:rsidR="000A28E5" w:rsidRDefault="000A28E5" w:rsidP="00D00593">
      <w:pPr>
        <w:rPr>
          <w:rtl/>
        </w:rPr>
      </w:pPr>
      <w:r>
        <w:rPr>
          <w:rtl/>
        </w:rPr>
        <w:t xml:space="preserve"> </w:t>
      </w:r>
    </w:p>
    <w:p w14:paraId="37350B83" w14:textId="77777777" w:rsidR="000A28E5" w:rsidRDefault="000A28E5" w:rsidP="000A28E5">
      <w:pPr>
        <w:rPr>
          <w:rtl/>
        </w:rPr>
      </w:pPr>
      <w:r>
        <w:rPr>
          <w:rtl/>
        </w:rPr>
        <w:t>(3)</w:t>
      </w:r>
      <w:r>
        <w:rPr>
          <w:rtl/>
        </w:rPr>
        <w:t> </w:t>
      </w:r>
      <w:r>
        <w:rPr>
          <w:rtl/>
        </w:rPr>
        <w:t xml:space="preserve">בסעיף 74 – </w:t>
      </w:r>
    </w:p>
    <w:p w14:paraId="2187DD72" w14:textId="77777777" w:rsidR="000A28E5" w:rsidRDefault="000A28E5" w:rsidP="000A28E5">
      <w:pPr>
        <w:rPr>
          <w:rtl/>
        </w:rPr>
      </w:pPr>
    </w:p>
    <w:p w14:paraId="744710B0" w14:textId="77777777" w:rsidR="000A28E5" w:rsidRDefault="000A28E5" w:rsidP="000A28E5">
      <w:pPr>
        <w:rPr>
          <w:rtl/>
        </w:rPr>
      </w:pPr>
      <w:r>
        <w:rPr>
          <w:rtl/>
        </w:rPr>
        <w:t>(א)</w:t>
      </w:r>
      <w:r>
        <w:rPr>
          <w:rtl/>
        </w:rPr>
        <w:t> </w:t>
      </w:r>
      <w:r>
        <w:rPr>
          <w:rtl/>
        </w:rPr>
        <w:t>בסעיף קטן (ד)(4), פסקת משנה (ב) – תימחק;</w:t>
      </w:r>
    </w:p>
    <w:p w14:paraId="5BB7718D" w14:textId="77777777" w:rsidR="000A28E5" w:rsidRDefault="000A28E5" w:rsidP="000A28E5">
      <w:pPr>
        <w:rPr>
          <w:rtl/>
        </w:rPr>
      </w:pPr>
    </w:p>
    <w:p w14:paraId="278C03B8" w14:textId="77777777" w:rsidR="000A28E5" w:rsidRDefault="000A28E5" w:rsidP="000A28E5">
      <w:pPr>
        <w:rPr>
          <w:rtl/>
        </w:rPr>
      </w:pPr>
      <w:r>
        <w:rPr>
          <w:rtl/>
        </w:rPr>
        <w:t>(ב)</w:t>
      </w:r>
      <w:r>
        <w:rPr>
          <w:rtl/>
        </w:rPr>
        <w:t> </w:t>
      </w:r>
      <w:r>
        <w:rPr>
          <w:rtl/>
        </w:rPr>
        <w:t>אחרי סעיף קטן (ד) יבוא:</w:t>
      </w:r>
    </w:p>
    <w:p w14:paraId="41777DFD" w14:textId="77777777" w:rsidR="000A28E5" w:rsidRDefault="000A28E5" w:rsidP="000A28E5">
      <w:pPr>
        <w:rPr>
          <w:rtl/>
        </w:rPr>
      </w:pPr>
    </w:p>
    <w:p w14:paraId="66824986" w14:textId="77777777" w:rsidR="000A28E5" w:rsidRDefault="000A28E5" w:rsidP="000A28E5">
      <w:pPr>
        <w:rPr>
          <w:rtl/>
        </w:rPr>
      </w:pPr>
      <w:r>
        <w:rPr>
          <w:rtl/>
        </w:rPr>
        <w:t>"(ד1)</w:t>
      </w:r>
    </w:p>
    <w:p w14:paraId="3C7B4215" w14:textId="7868BA2D" w:rsidR="006D42CB" w:rsidRDefault="000A28E5" w:rsidP="006D42CB">
      <w:pPr>
        <w:pStyle w:val="aff0"/>
        <w:numPr>
          <w:ilvl w:val="0"/>
          <w:numId w:val="3"/>
        </w:numPr>
        <w:rPr>
          <w:rtl/>
        </w:rPr>
      </w:pPr>
      <w:r>
        <w:rPr>
          <w:rtl/>
        </w:rPr>
        <w:t xml:space="preserve">בחלוקת דיבידנד של חברה אשר הייתה לה הכנסה צבורה כהגדרתה בסעיף 52ד(א), </w:t>
      </w:r>
      <w:r w:rsidR="00CF5053">
        <w:rPr>
          <w:rFonts w:hint="cs"/>
          <w:rtl/>
        </w:rPr>
        <w:t>"</w:t>
      </w:r>
    </w:p>
    <w:p w14:paraId="57CBFE37" w14:textId="79A5C754" w:rsidR="006D42CB" w:rsidRDefault="006D42CB" w:rsidP="006D42CB">
      <w:pPr>
        <w:pStyle w:val="aff0"/>
        <w:ind w:left="1440" w:firstLine="0"/>
        <w:rPr>
          <w:rtl/>
        </w:rPr>
      </w:pPr>
    </w:p>
    <w:p w14:paraId="5B0EB9A6" w14:textId="4AC8BE1C" w:rsidR="006D42CB" w:rsidRDefault="006D42CB" w:rsidP="00CF5053">
      <w:pPr>
        <w:rPr>
          <w:rtl/>
        </w:rPr>
      </w:pPr>
      <w:r>
        <w:rPr>
          <w:rFonts w:hint="cs"/>
          <w:rtl/>
        </w:rPr>
        <w:t xml:space="preserve">פה אייל העיר </w:t>
      </w:r>
      <w:r w:rsidR="00CF5053">
        <w:rPr>
          <w:rFonts w:hint="cs"/>
          <w:rtl/>
        </w:rPr>
        <w:t xml:space="preserve">בשיחה המקדימה שלנו שצריך לחדד </w:t>
      </w:r>
      <w:bookmarkStart w:id="1100" w:name="_ETM_Q1_3947489"/>
      <w:bookmarkEnd w:id="1100"/>
      <w:r w:rsidR="00CF5053">
        <w:rPr>
          <w:rFonts w:hint="cs"/>
          <w:rtl/>
        </w:rPr>
        <w:t xml:space="preserve">את ההגדרה. פה זה הסעיף של הפרו </w:t>
      </w:r>
      <w:proofErr w:type="spellStart"/>
      <w:r w:rsidR="00CF5053">
        <w:rPr>
          <w:rFonts w:hint="cs"/>
          <w:rtl/>
        </w:rPr>
        <w:t>רטה</w:t>
      </w:r>
      <w:proofErr w:type="spellEnd"/>
      <w:r w:rsidR="00CF5053">
        <w:rPr>
          <w:rFonts w:hint="cs"/>
          <w:rtl/>
        </w:rPr>
        <w:t xml:space="preserve">. צריך להגיד </w:t>
      </w:r>
      <w:bookmarkStart w:id="1101" w:name="_ETM_Q1_3946003"/>
      <w:bookmarkEnd w:id="1101"/>
      <w:r w:rsidR="00CF5053">
        <w:rPr>
          <w:rFonts w:hint="cs"/>
          <w:rtl/>
        </w:rPr>
        <w:t>שההכנסה הצבורה זה חל גם על הכנסה צבורה עתידית ובהגדרה</w:t>
      </w:r>
      <w:bookmarkStart w:id="1102" w:name="_ETM_Q1_3948067"/>
      <w:bookmarkEnd w:id="1102"/>
      <w:r w:rsidR="00CF5053">
        <w:rPr>
          <w:rFonts w:hint="cs"/>
          <w:rtl/>
        </w:rPr>
        <w:t xml:space="preserve"> שאנחנו מפנים פה להכנסה צבורה ב-52ד(א), זה רק עד</w:t>
      </w:r>
      <w:bookmarkStart w:id="1103" w:name="_ETM_Q1_3953515"/>
      <w:bookmarkEnd w:id="1103"/>
      <w:r w:rsidR="00CF5053">
        <w:rPr>
          <w:rFonts w:hint="cs"/>
          <w:rtl/>
        </w:rPr>
        <w:t xml:space="preserve"> סוף 2020. צריך לתקן את זה. </w:t>
      </w:r>
    </w:p>
    <w:p w14:paraId="12320D38" w14:textId="2531D70A" w:rsidR="00CF5053" w:rsidRDefault="00CF5053" w:rsidP="00CF5053">
      <w:pPr>
        <w:rPr>
          <w:rtl/>
        </w:rPr>
      </w:pPr>
    </w:p>
    <w:p w14:paraId="04136F3B" w14:textId="148460D1" w:rsidR="00CF5053" w:rsidRDefault="00CF5053" w:rsidP="00CF5053">
      <w:pPr>
        <w:rPr>
          <w:rtl/>
        </w:rPr>
      </w:pPr>
      <w:r>
        <w:rPr>
          <w:rFonts w:hint="cs"/>
          <w:rtl/>
        </w:rPr>
        <w:t>ממשיך להקריא:</w:t>
      </w:r>
    </w:p>
    <w:p w14:paraId="4C983B3B" w14:textId="77777777" w:rsidR="006D42CB" w:rsidRDefault="006D42CB" w:rsidP="006D42CB">
      <w:pPr>
        <w:ind w:firstLine="0"/>
      </w:pPr>
      <w:bookmarkStart w:id="1104" w:name="_ETM_Q1_3938946"/>
      <w:bookmarkStart w:id="1105" w:name="_ETM_Q1_3939040"/>
      <w:bookmarkEnd w:id="1104"/>
      <w:bookmarkEnd w:id="1105"/>
    </w:p>
    <w:p w14:paraId="2F4B8521" w14:textId="5AC67A8D" w:rsidR="000A28E5" w:rsidRDefault="00944FB3" w:rsidP="00944FB3">
      <w:pPr>
        <w:ind w:left="720" w:firstLine="0"/>
        <w:rPr>
          <w:rtl/>
        </w:rPr>
      </w:pPr>
      <w:r>
        <w:rPr>
          <w:rFonts w:hint="cs"/>
          <w:rtl/>
        </w:rPr>
        <w:t>"</w:t>
      </w:r>
      <w:r w:rsidR="000A28E5">
        <w:rPr>
          <w:rtl/>
        </w:rPr>
        <w:t>יראו לעניין סעיף 47(א2), סעיף 51(ג) או (ח), כנוסחו לפני תחילתו של תיקון מס' 60, או סעיף 51ב, כאילו חלק הדיבידנד השווה למנה המתקבלת מחלוקת הכנסתה הצבורה של החברה ברווחי החברה, חולק מתוך הכנסה שהושגה בתקופה שבה הייתה החברה פטורה ממס.</w:t>
      </w:r>
    </w:p>
    <w:p w14:paraId="3039A59B" w14:textId="77777777" w:rsidR="000A28E5" w:rsidRDefault="000A28E5" w:rsidP="000A28E5">
      <w:pPr>
        <w:rPr>
          <w:rtl/>
        </w:rPr>
      </w:pPr>
    </w:p>
    <w:p w14:paraId="1432C489" w14:textId="77777777" w:rsidR="000A28E5" w:rsidRDefault="000A28E5" w:rsidP="000A28E5">
      <w:pPr>
        <w:rPr>
          <w:rtl/>
        </w:rPr>
      </w:pPr>
      <w:r>
        <w:rPr>
          <w:rtl/>
        </w:rPr>
        <w:t>(2)</w:t>
      </w:r>
      <w:r>
        <w:rPr>
          <w:rtl/>
        </w:rPr>
        <w:t> </w:t>
      </w:r>
      <w:r>
        <w:rPr>
          <w:rtl/>
        </w:rPr>
        <w:t>בסעיף זה –</w:t>
      </w:r>
    </w:p>
    <w:p w14:paraId="278840A0" w14:textId="77777777" w:rsidR="000A28E5" w:rsidRDefault="000A28E5" w:rsidP="000A28E5">
      <w:pPr>
        <w:rPr>
          <w:rtl/>
        </w:rPr>
      </w:pPr>
    </w:p>
    <w:p w14:paraId="31241457" w14:textId="77777777" w:rsidR="000A28E5" w:rsidRDefault="000A28E5" w:rsidP="00D00593">
      <w:pPr>
        <w:ind w:left="720" w:firstLine="0"/>
        <w:rPr>
          <w:rtl/>
        </w:rPr>
      </w:pPr>
      <w:r>
        <w:rPr>
          <w:rtl/>
        </w:rPr>
        <w:t>"רווחי החברה" – כלל ההכנסה החייבת של החברה, בתוספת ההכנסות הפטורות ממס, לרבות שבח כמשמעותו בסעיף 6 לחוק מיסוי מקרקעין, שנצברו מיום התאגדותה, בניכוי המס המתחייב ששולם עליה ובניכוי דיבידנד שחולק;</w:t>
      </w:r>
    </w:p>
    <w:p w14:paraId="5192D607" w14:textId="77777777" w:rsidR="000A28E5" w:rsidRDefault="000A28E5" w:rsidP="000A28E5">
      <w:pPr>
        <w:rPr>
          <w:rtl/>
        </w:rPr>
      </w:pPr>
    </w:p>
    <w:p w14:paraId="0929BA7D" w14:textId="77777777" w:rsidR="000A28E5" w:rsidRDefault="000A28E5" w:rsidP="00944FB3">
      <w:pPr>
        <w:ind w:left="720" w:firstLine="0"/>
        <w:rPr>
          <w:rtl/>
        </w:rPr>
      </w:pPr>
      <w:r>
        <w:rPr>
          <w:rtl/>
        </w:rPr>
        <w:t xml:space="preserve">"תיקון מס' 60" – פרק י' לחוק המדיניות הכלכלית לשנת הכספים 2005 (תיקוני חקיקה), </w:t>
      </w:r>
      <w:proofErr w:type="spellStart"/>
      <w:r>
        <w:rPr>
          <w:rtl/>
        </w:rPr>
        <w:t>התשס"ה</w:t>
      </w:r>
      <w:proofErr w:type="spellEnd"/>
      <w:r>
        <w:rPr>
          <w:rtl/>
        </w:rPr>
        <w:t>–2005."</w:t>
      </w:r>
    </w:p>
    <w:p w14:paraId="56E74118" w14:textId="77777777" w:rsidR="00944FB3" w:rsidRDefault="00944FB3" w:rsidP="000A28E5">
      <w:pPr>
        <w:rPr>
          <w:rtl/>
        </w:rPr>
      </w:pPr>
    </w:p>
    <w:p w14:paraId="20E40F20" w14:textId="0B5855FB" w:rsidR="000A28E5" w:rsidRDefault="000A28E5" w:rsidP="000A28E5">
      <w:pPr>
        <w:rPr>
          <w:rtl/>
        </w:rPr>
      </w:pPr>
      <w:bookmarkStart w:id="1106" w:name="_ETM_Q1_3996948"/>
      <w:bookmarkStart w:id="1107" w:name="_ETM_Q1_3997031"/>
      <w:bookmarkEnd w:id="1106"/>
      <w:bookmarkEnd w:id="1107"/>
      <w:r>
        <w:rPr>
          <w:rtl/>
        </w:rPr>
        <w:t xml:space="preserve">פרק ו' – תחולה </w:t>
      </w:r>
    </w:p>
    <w:p w14:paraId="6E206D54" w14:textId="048052B1" w:rsidR="000A28E5" w:rsidRDefault="000A28E5" w:rsidP="00944FB3">
      <w:pPr>
        <w:ind w:left="1440" w:hanging="720"/>
        <w:rPr>
          <w:rtl/>
        </w:rPr>
      </w:pPr>
      <w:r>
        <w:rPr>
          <w:rtl/>
        </w:rPr>
        <w:t>13.</w:t>
      </w:r>
      <w:r w:rsidR="00944FB3">
        <w:rPr>
          <w:rtl/>
        </w:rPr>
        <w:tab/>
      </w:r>
      <w:r>
        <w:rPr>
          <w:rtl/>
        </w:rPr>
        <w:t xml:space="preserve">סעיף 74 לחוק לעידוד השקעות הון כנוסחו לפי סעיף 12(3) לחוק זה, יחול על דיבידנד שחולק מיום ז' באלול </w:t>
      </w:r>
      <w:proofErr w:type="spellStart"/>
      <w:r>
        <w:rPr>
          <w:rtl/>
        </w:rPr>
        <w:t>התשפ"א</w:t>
      </w:r>
      <w:proofErr w:type="spellEnd"/>
      <w:r>
        <w:rPr>
          <w:rtl/>
        </w:rPr>
        <w:t xml:space="preserve"> (15 באוגוסט 2021) ואילך, מתוך רווחי החברה כהגדרתם בסעיף 74(ד1)(2) לחוק לעידוד השקעות הון כנוסחו בסעיף 12(3) לחוק זה.</w:t>
      </w:r>
      <w:r w:rsidR="00F372F9">
        <w:rPr>
          <w:rFonts w:hint="cs"/>
          <w:rtl/>
        </w:rPr>
        <w:t>"</w:t>
      </w:r>
    </w:p>
    <w:p w14:paraId="709AD1AD" w14:textId="4E61F1BF" w:rsidR="00707DB0" w:rsidRDefault="00707DB0" w:rsidP="00707DB0">
      <w:pPr>
        <w:rPr>
          <w:rtl/>
          <w:lang w:eastAsia="he-IL"/>
        </w:rPr>
      </w:pPr>
    </w:p>
    <w:p w14:paraId="552D9D2F" w14:textId="77777777" w:rsidR="00F372F9" w:rsidRDefault="00F372F9" w:rsidP="00F372F9">
      <w:pPr>
        <w:pStyle w:val="a4"/>
        <w:keepNext/>
        <w:rPr>
          <w:rtl/>
        </w:rPr>
      </w:pPr>
      <w:bookmarkStart w:id="1108" w:name="ET_speaker_אייל_בן_ארי_265"/>
      <w:r w:rsidRPr="00F372F9">
        <w:rPr>
          <w:rStyle w:val="TagStyle"/>
          <w:rtl/>
        </w:rPr>
        <w:t xml:space="preserve"> &lt;&lt; דובר &gt;&gt; </w:t>
      </w:r>
      <w:r>
        <w:rPr>
          <w:rtl/>
        </w:rPr>
        <w:t>אייל בן ארי:</w:t>
      </w:r>
      <w:r w:rsidRPr="00F372F9">
        <w:rPr>
          <w:rStyle w:val="TagStyle"/>
          <w:rtl/>
        </w:rPr>
        <w:t xml:space="preserve"> &lt;&lt; דובר &gt;&gt;</w:t>
      </w:r>
      <w:r>
        <w:rPr>
          <w:rtl/>
        </w:rPr>
        <w:t xml:space="preserve"> </w:t>
      </w:r>
      <w:bookmarkEnd w:id="1108"/>
    </w:p>
    <w:p w14:paraId="161D7A21" w14:textId="77777777" w:rsidR="00F372F9" w:rsidRDefault="00F372F9" w:rsidP="00F372F9">
      <w:pPr>
        <w:pStyle w:val="KeepWithNext"/>
        <w:rPr>
          <w:rtl/>
        </w:rPr>
      </w:pPr>
    </w:p>
    <w:p w14:paraId="650F5102" w14:textId="77777777" w:rsidR="00F372F9" w:rsidRDefault="00F372F9" w:rsidP="00F372F9">
      <w:pPr>
        <w:rPr>
          <w:rtl/>
        </w:rPr>
      </w:pPr>
      <w:r>
        <w:rPr>
          <w:rFonts w:hint="cs"/>
          <w:rtl/>
        </w:rPr>
        <w:t>למה התאריך הזה?</w:t>
      </w:r>
      <w:bookmarkStart w:id="1109" w:name="_ETM_Q1_4015766"/>
      <w:bookmarkEnd w:id="1109"/>
    </w:p>
    <w:p w14:paraId="3544C4D4" w14:textId="77777777" w:rsidR="00F372F9" w:rsidRDefault="00F372F9" w:rsidP="00F372F9">
      <w:pPr>
        <w:rPr>
          <w:rtl/>
        </w:rPr>
      </w:pPr>
      <w:bookmarkStart w:id="1110" w:name="_ETM_Q1_4015869"/>
      <w:bookmarkStart w:id="1111" w:name="_ETM_Q1_4016919"/>
      <w:bookmarkEnd w:id="1110"/>
      <w:bookmarkEnd w:id="1111"/>
    </w:p>
    <w:p w14:paraId="3F6B53A4" w14:textId="77777777" w:rsidR="00F372F9" w:rsidRDefault="00F372F9" w:rsidP="00F372F9">
      <w:pPr>
        <w:pStyle w:val="af9"/>
        <w:keepNext/>
        <w:rPr>
          <w:rtl/>
        </w:rPr>
      </w:pPr>
      <w:bookmarkStart w:id="1112" w:name="ET_guest_686278_266"/>
      <w:r w:rsidRPr="00F372F9">
        <w:rPr>
          <w:rStyle w:val="TagStyle"/>
          <w:rtl/>
        </w:rPr>
        <w:t xml:space="preserve"> &lt;&lt; אורח &gt;&gt; </w:t>
      </w:r>
      <w:r>
        <w:rPr>
          <w:rtl/>
        </w:rPr>
        <w:t>גיא גולדמן:</w:t>
      </w:r>
      <w:r w:rsidRPr="00F372F9">
        <w:rPr>
          <w:rStyle w:val="TagStyle"/>
          <w:rtl/>
        </w:rPr>
        <w:t xml:space="preserve"> &lt;&lt; אורח &gt;&gt;</w:t>
      </w:r>
      <w:r>
        <w:rPr>
          <w:rtl/>
        </w:rPr>
        <w:t xml:space="preserve"> </w:t>
      </w:r>
      <w:bookmarkEnd w:id="1112"/>
    </w:p>
    <w:p w14:paraId="79DC0523" w14:textId="77777777" w:rsidR="00F372F9" w:rsidRDefault="00F372F9" w:rsidP="00F372F9">
      <w:pPr>
        <w:pStyle w:val="KeepWithNext"/>
        <w:rPr>
          <w:rtl/>
        </w:rPr>
      </w:pPr>
    </w:p>
    <w:p w14:paraId="4863C39D" w14:textId="77777777" w:rsidR="00F372F9" w:rsidRDefault="00F372F9" w:rsidP="00F372F9">
      <w:pPr>
        <w:rPr>
          <w:rtl/>
        </w:rPr>
      </w:pPr>
      <w:bookmarkStart w:id="1113" w:name="_ETM_Q1_4017705"/>
      <w:bookmarkStart w:id="1114" w:name="_ETM_Q1_4017767"/>
      <w:bookmarkEnd w:id="1113"/>
      <w:bookmarkEnd w:id="1114"/>
      <w:r>
        <w:rPr>
          <w:rFonts w:hint="cs"/>
          <w:rtl/>
        </w:rPr>
        <w:t xml:space="preserve">כיוון </w:t>
      </w:r>
      <w:bookmarkStart w:id="1115" w:name="_ETM_Q1_4020654"/>
      <w:bookmarkEnd w:id="1115"/>
      <w:r>
        <w:rPr>
          <w:rFonts w:hint="cs"/>
          <w:rtl/>
        </w:rPr>
        <w:t xml:space="preserve">שהיה לנו ברור שברגע שנצא עם זה כולם ילכו לשם, </w:t>
      </w:r>
      <w:bookmarkStart w:id="1116" w:name="_ETM_Q1_4024930"/>
      <w:bookmarkEnd w:id="1116"/>
      <w:r>
        <w:rPr>
          <w:rFonts w:hint="cs"/>
          <w:rtl/>
        </w:rPr>
        <w:t xml:space="preserve">אז אמרנו. </w:t>
      </w:r>
    </w:p>
    <w:p w14:paraId="5A408368" w14:textId="77777777" w:rsidR="00F372F9" w:rsidRDefault="00F372F9" w:rsidP="00F372F9">
      <w:pPr>
        <w:rPr>
          <w:rtl/>
        </w:rPr>
      </w:pPr>
      <w:bookmarkStart w:id="1117" w:name="_ETM_Q1_4030242"/>
      <w:bookmarkStart w:id="1118" w:name="_ETM_Q1_4030350"/>
      <w:bookmarkEnd w:id="1117"/>
      <w:bookmarkEnd w:id="1118"/>
    </w:p>
    <w:p w14:paraId="64B2F549" w14:textId="77777777" w:rsidR="00F372F9" w:rsidRDefault="00F372F9" w:rsidP="00F372F9">
      <w:pPr>
        <w:pStyle w:val="af6"/>
        <w:keepNext/>
        <w:rPr>
          <w:rtl/>
        </w:rPr>
      </w:pPr>
      <w:bookmarkStart w:id="1119" w:name="ET_yor_5857_267"/>
      <w:r w:rsidRPr="00F372F9">
        <w:rPr>
          <w:rStyle w:val="TagStyle"/>
          <w:rtl/>
        </w:rPr>
        <w:t xml:space="preserve"> &lt;&lt; </w:t>
      </w:r>
      <w:proofErr w:type="spellStart"/>
      <w:r w:rsidRPr="00F372F9">
        <w:rPr>
          <w:rStyle w:val="TagStyle"/>
          <w:rtl/>
        </w:rPr>
        <w:t>יור</w:t>
      </w:r>
      <w:proofErr w:type="spellEnd"/>
      <w:r w:rsidRPr="00F372F9">
        <w:rPr>
          <w:rStyle w:val="TagStyle"/>
          <w:rtl/>
        </w:rPr>
        <w:t xml:space="preserve"> &gt;&gt; </w:t>
      </w:r>
      <w:r>
        <w:rPr>
          <w:rtl/>
        </w:rPr>
        <w:t>היו"ר אלכס קושניר:</w:t>
      </w:r>
      <w:r w:rsidRPr="00F372F9">
        <w:rPr>
          <w:rStyle w:val="TagStyle"/>
          <w:rtl/>
        </w:rPr>
        <w:t xml:space="preserve"> &lt;&lt; יור &gt;&gt;</w:t>
      </w:r>
      <w:r>
        <w:rPr>
          <w:rtl/>
        </w:rPr>
        <w:t xml:space="preserve"> </w:t>
      </w:r>
      <w:bookmarkEnd w:id="1119"/>
    </w:p>
    <w:p w14:paraId="75CDB234" w14:textId="77777777" w:rsidR="00F372F9" w:rsidRDefault="00F372F9" w:rsidP="00F372F9">
      <w:pPr>
        <w:pStyle w:val="KeepWithNext"/>
        <w:rPr>
          <w:rtl/>
        </w:rPr>
      </w:pPr>
    </w:p>
    <w:p w14:paraId="1E83F944" w14:textId="397BB6C7" w:rsidR="00F372F9" w:rsidRDefault="00F372F9" w:rsidP="00F372F9">
      <w:pPr>
        <w:rPr>
          <w:rtl/>
        </w:rPr>
      </w:pPr>
      <w:bookmarkStart w:id="1120" w:name="_ETM_Q1_4031478"/>
      <w:bookmarkEnd w:id="1120"/>
      <w:r>
        <w:rPr>
          <w:rFonts w:hint="cs"/>
          <w:rtl/>
        </w:rPr>
        <w:t xml:space="preserve">עורכת דין שרית </w:t>
      </w:r>
      <w:proofErr w:type="spellStart"/>
      <w:r>
        <w:rPr>
          <w:rFonts w:hint="cs"/>
          <w:rtl/>
        </w:rPr>
        <w:t>פלבר</w:t>
      </w:r>
      <w:proofErr w:type="spellEnd"/>
      <w:r>
        <w:rPr>
          <w:rFonts w:hint="cs"/>
          <w:rtl/>
        </w:rPr>
        <w:t xml:space="preserve"> ממשרד המשפטים. </w:t>
      </w:r>
      <w:r>
        <w:rPr>
          <w:rtl/>
        </w:rPr>
        <w:t xml:space="preserve">      </w:t>
      </w:r>
    </w:p>
    <w:p w14:paraId="7E6ADB05" w14:textId="77777777" w:rsidR="00707DB0" w:rsidRDefault="00707DB0" w:rsidP="00707DB0">
      <w:pPr>
        <w:rPr>
          <w:rtl/>
          <w:lang w:eastAsia="he-IL"/>
        </w:rPr>
      </w:pPr>
    </w:p>
    <w:p w14:paraId="646154B6" w14:textId="72C84924" w:rsidR="00707DB0" w:rsidRDefault="00707DB0" w:rsidP="00707DB0">
      <w:pPr>
        <w:pStyle w:val="af9"/>
        <w:keepNext/>
        <w:rPr>
          <w:rtl/>
          <w:lang w:eastAsia="he-IL"/>
        </w:rPr>
      </w:pPr>
      <w:bookmarkStart w:id="1121" w:name="ET_guest_796442_120"/>
      <w:r w:rsidRPr="00707DB0">
        <w:rPr>
          <w:rStyle w:val="TagStyle"/>
          <w:rtl/>
        </w:rPr>
        <w:t xml:space="preserve"> &lt;&lt; אורח &gt;&gt; </w:t>
      </w:r>
      <w:r>
        <w:rPr>
          <w:rtl/>
          <w:lang w:eastAsia="he-IL"/>
        </w:rPr>
        <w:t xml:space="preserve">שרית </w:t>
      </w:r>
      <w:proofErr w:type="spellStart"/>
      <w:r>
        <w:rPr>
          <w:rtl/>
          <w:lang w:eastAsia="he-IL"/>
        </w:rPr>
        <w:t>פלבר</w:t>
      </w:r>
      <w:bookmarkStart w:id="1122" w:name="_ETM_Q1_4041494"/>
      <w:bookmarkEnd w:id="1122"/>
      <w:proofErr w:type="spellEnd"/>
      <w:r w:rsidR="00F372F9">
        <w:rPr>
          <w:rFonts w:hint="cs"/>
          <w:rtl/>
          <w:lang w:eastAsia="he-IL"/>
        </w:rPr>
        <w:t xml:space="preserve"> (בזום)</w:t>
      </w:r>
      <w:r>
        <w:rPr>
          <w:rtl/>
          <w:lang w:eastAsia="he-IL"/>
        </w:rPr>
        <w:t>:</w:t>
      </w:r>
      <w:r w:rsidRPr="00707DB0">
        <w:rPr>
          <w:rStyle w:val="TagStyle"/>
          <w:rtl/>
        </w:rPr>
        <w:t xml:space="preserve"> &lt;&lt; אורח &gt;&gt;</w:t>
      </w:r>
      <w:r>
        <w:rPr>
          <w:rtl/>
          <w:lang w:eastAsia="he-IL"/>
        </w:rPr>
        <w:t xml:space="preserve">   </w:t>
      </w:r>
      <w:bookmarkEnd w:id="1121"/>
    </w:p>
    <w:p w14:paraId="04FBBABD" w14:textId="77777777" w:rsidR="00707DB0" w:rsidRDefault="00707DB0" w:rsidP="00707DB0">
      <w:pPr>
        <w:pStyle w:val="KeepWithNext"/>
        <w:rPr>
          <w:rtl/>
          <w:lang w:eastAsia="he-IL"/>
        </w:rPr>
      </w:pPr>
    </w:p>
    <w:p w14:paraId="4837985C" w14:textId="77777777" w:rsidR="00707DB0" w:rsidRDefault="00707DB0" w:rsidP="00707DB0">
      <w:pPr>
        <w:rPr>
          <w:rtl/>
          <w:lang w:eastAsia="he-IL"/>
        </w:rPr>
      </w:pPr>
      <w:r>
        <w:rPr>
          <w:rFonts w:hint="cs"/>
          <w:rtl/>
          <w:lang w:eastAsia="he-IL"/>
        </w:rPr>
        <w:t xml:space="preserve">אני ממשרד המשפטים. </w:t>
      </w:r>
    </w:p>
    <w:p w14:paraId="17DCE800" w14:textId="77777777" w:rsidR="00707DB0" w:rsidRDefault="00707DB0" w:rsidP="00707DB0">
      <w:pPr>
        <w:rPr>
          <w:rtl/>
          <w:lang w:eastAsia="he-IL"/>
        </w:rPr>
      </w:pPr>
    </w:p>
    <w:p w14:paraId="10BD1508" w14:textId="77777777" w:rsidR="00707DB0" w:rsidRDefault="00707DB0" w:rsidP="00707DB0">
      <w:pPr>
        <w:pStyle w:val="af6"/>
        <w:keepNext/>
        <w:rPr>
          <w:rtl/>
        </w:rPr>
      </w:pPr>
      <w:bookmarkStart w:id="1123" w:name="ET_yor_5857_121"/>
      <w:r w:rsidRPr="00707DB0">
        <w:rPr>
          <w:rStyle w:val="TagStyle"/>
          <w:rtl/>
        </w:rPr>
        <w:t xml:space="preserve"> &lt;&lt; </w:t>
      </w:r>
      <w:proofErr w:type="spellStart"/>
      <w:r w:rsidRPr="00707DB0">
        <w:rPr>
          <w:rStyle w:val="TagStyle"/>
          <w:rtl/>
        </w:rPr>
        <w:t>יור</w:t>
      </w:r>
      <w:proofErr w:type="spellEnd"/>
      <w:r w:rsidRPr="00707DB0">
        <w:rPr>
          <w:rStyle w:val="TagStyle"/>
          <w:rtl/>
        </w:rPr>
        <w:t xml:space="preserve"> &gt;&gt; </w:t>
      </w:r>
      <w:r>
        <w:rPr>
          <w:rtl/>
        </w:rPr>
        <w:t>היו"ר אלכס קושניר:</w:t>
      </w:r>
      <w:r w:rsidRPr="00707DB0">
        <w:rPr>
          <w:rStyle w:val="TagStyle"/>
          <w:rtl/>
        </w:rPr>
        <w:t xml:space="preserve"> &lt;&lt; יור &gt;&gt;</w:t>
      </w:r>
      <w:r>
        <w:rPr>
          <w:rtl/>
        </w:rPr>
        <w:t xml:space="preserve">   </w:t>
      </w:r>
      <w:bookmarkEnd w:id="1123"/>
    </w:p>
    <w:p w14:paraId="40DC7CE4" w14:textId="77777777" w:rsidR="00707DB0" w:rsidRDefault="00707DB0" w:rsidP="00707DB0">
      <w:pPr>
        <w:pStyle w:val="KeepWithNext"/>
        <w:rPr>
          <w:rtl/>
          <w:lang w:eastAsia="he-IL"/>
        </w:rPr>
      </w:pPr>
    </w:p>
    <w:p w14:paraId="65B01E61" w14:textId="6A6C6CC9" w:rsidR="00707DB0" w:rsidRDefault="00707DB0" w:rsidP="00707DB0">
      <w:pPr>
        <w:rPr>
          <w:rtl/>
          <w:lang w:eastAsia="he-IL"/>
        </w:rPr>
      </w:pPr>
      <w:r>
        <w:rPr>
          <w:rFonts w:hint="cs"/>
          <w:rtl/>
          <w:lang w:eastAsia="he-IL"/>
        </w:rPr>
        <w:t>אני מבקש את התייחסותך</w:t>
      </w:r>
      <w:r w:rsidR="00F372F9">
        <w:rPr>
          <w:rFonts w:hint="cs"/>
          <w:rtl/>
          <w:lang w:eastAsia="he-IL"/>
        </w:rPr>
        <w:t xml:space="preserve"> לטענות לרטרואקטיביות לגבי הסעיף פרו </w:t>
      </w:r>
      <w:proofErr w:type="spellStart"/>
      <w:r w:rsidR="00F372F9">
        <w:rPr>
          <w:rFonts w:hint="cs"/>
          <w:rtl/>
          <w:lang w:eastAsia="he-IL"/>
        </w:rPr>
        <w:t>רטה</w:t>
      </w:r>
      <w:proofErr w:type="spellEnd"/>
      <w:r w:rsidR="00F372F9">
        <w:rPr>
          <w:rFonts w:hint="cs"/>
          <w:rtl/>
          <w:lang w:eastAsia="he-IL"/>
        </w:rPr>
        <w:t xml:space="preserve">. </w:t>
      </w:r>
    </w:p>
    <w:p w14:paraId="2FA52237" w14:textId="6D1E5964" w:rsidR="00F372F9" w:rsidRDefault="00F372F9" w:rsidP="00707DB0">
      <w:pPr>
        <w:rPr>
          <w:rtl/>
          <w:lang w:eastAsia="he-IL"/>
        </w:rPr>
      </w:pPr>
    </w:p>
    <w:p w14:paraId="4B76F7F7" w14:textId="77777777" w:rsidR="00F372F9" w:rsidRDefault="00F372F9" w:rsidP="00F372F9">
      <w:pPr>
        <w:pStyle w:val="af9"/>
        <w:keepNext/>
        <w:rPr>
          <w:rtl/>
          <w:lang w:eastAsia="he-IL"/>
        </w:rPr>
      </w:pPr>
      <w:bookmarkStart w:id="1124" w:name="ET_guest_796442_268"/>
      <w:r w:rsidRPr="00F372F9">
        <w:rPr>
          <w:rStyle w:val="TagStyle"/>
          <w:rtl/>
        </w:rPr>
        <w:t xml:space="preserve"> &lt;&lt; אורח &gt;&gt; </w:t>
      </w:r>
      <w:r>
        <w:rPr>
          <w:rtl/>
          <w:lang w:eastAsia="he-IL"/>
        </w:rPr>
        <w:t xml:space="preserve">שרית </w:t>
      </w:r>
      <w:proofErr w:type="spellStart"/>
      <w:r>
        <w:rPr>
          <w:rtl/>
          <w:lang w:eastAsia="he-IL"/>
        </w:rPr>
        <w:t>פלבר</w:t>
      </w:r>
      <w:proofErr w:type="spellEnd"/>
      <w:r>
        <w:rPr>
          <w:rtl/>
          <w:lang w:eastAsia="he-IL"/>
        </w:rPr>
        <w:t>:</w:t>
      </w:r>
      <w:r w:rsidRPr="00F372F9">
        <w:rPr>
          <w:rStyle w:val="TagStyle"/>
          <w:rtl/>
        </w:rPr>
        <w:t xml:space="preserve"> &lt;&lt; אורח &gt;&gt;</w:t>
      </w:r>
      <w:r>
        <w:rPr>
          <w:rtl/>
          <w:lang w:eastAsia="he-IL"/>
        </w:rPr>
        <w:t xml:space="preserve"> </w:t>
      </w:r>
      <w:bookmarkEnd w:id="1124"/>
    </w:p>
    <w:p w14:paraId="4437E386" w14:textId="77777777" w:rsidR="00F372F9" w:rsidRDefault="00F372F9" w:rsidP="00F372F9">
      <w:pPr>
        <w:pStyle w:val="KeepWithNext"/>
        <w:rPr>
          <w:rtl/>
          <w:lang w:eastAsia="he-IL"/>
        </w:rPr>
      </w:pPr>
    </w:p>
    <w:p w14:paraId="45810C7D" w14:textId="77777777" w:rsidR="0028469B" w:rsidRDefault="0028469B" w:rsidP="00F372F9">
      <w:pPr>
        <w:rPr>
          <w:rtl/>
          <w:lang w:eastAsia="he-IL"/>
        </w:rPr>
      </w:pPr>
      <w:r>
        <w:rPr>
          <w:rFonts w:hint="cs"/>
          <w:rtl/>
          <w:lang w:eastAsia="he-IL"/>
        </w:rPr>
        <w:t xml:space="preserve">אני אתחיל </w:t>
      </w:r>
      <w:bookmarkStart w:id="1125" w:name="_ETM_Q1_4055050"/>
      <w:bookmarkEnd w:id="1125"/>
      <w:r>
        <w:rPr>
          <w:rFonts w:hint="cs"/>
          <w:rtl/>
          <w:lang w:eastAsia="he-IL"/>
        </w:rPr>
        <w:t xml:space="preserve">ממה שהיושב-ראש אמר. גם בפסיקה אנחנו יודעים שיש למדינה ולמחוקק </w:t>
      </w:r>
      <w:bookmarkStart w:id="1126" w:name="_ETM_Q1_4063739"/>
      <w:bookmarkEnd w:id="1126"/>
      <w:r>
        <w:rPr>
          <w:rFonts w:hint="cs"/>
          <w:rtl/>
          <w:lang w:eastAsia="he-IL"/>
        </w:rPr>
        <w:t xml:space="preserve">זכות לשנות את המדיניות. אין איזו מחויבות ליציבות כשהמחוקק מעוניין </w:t>
      </w:r>
      <w:bookmarkStart w:id="1127" w:name="_ETM_Q1_4068201"/>
      <w:bookmarkEnd w:id="1127"/>
      <w:r>
        <w:rPr>
          <w:rFonts w:hint="cs"/>
          <w:rtl/>
          <w:lang w:eastAsia="he-IL"/>
        </w:rPr>
        <w:t xml:space="preserve">לשנות. </w:t>
      </w:r>
    </w:p>
    <w:p w14:paraId="7018AA39" w14:textId="77777777" w:rsidR="0028469B" w:rsidRDefault="0028469B" w:rsidP="00F372F9">
      <w:pPr>
        <w:rPr>
          <w:rtl/>
          <w:lang w:eastAsia="he-IL"/>
        </w:rPr>
      </w:pPr>
      <w:bookmarkStart w:id="1128" w:name="_ETM_Q1_4069185"/>
      <w:bookmarkStart w:id="1129" w:name="_ETM_Q1_4069288"/>
      <w:bookmarkEnd w:id="1128"/>
      <w:bookmarkEnd w:id="1129"/>
    </w:p>
    <w:p w14:paraId="13020F46" w14:textId="77777777" w:rsidR="00756485" w:rsidRDefault="0028469B" w:rsidP="00F372F9">
      <w:pPr>
        <w:rPr>
          <w:rtl/>
          <w:lang w:eastAsia="he-IL"/>
        </w:rPr>
      </w:pPr>
      <w:bookmarkStart w:id="1130" w:name="_ETM_Q1_4069328"/>
      <w:bookmarkStart w:id="1131" w:name="_ETM_Q1_4069423"/>
      <w:bookmarkEnd w:id="1130"/>
      <w:bookmarkEnd w:id="1131"/>
      <w:r>
        <w:rPr>
          <w:rFonts w:hint="cs"/>
          <w:rtl/>
          <w:lang w:eastAsia="he-IL"/>
        </w:rPr>
        <w:t>שנית, אני אבדיל רגע בין איזו תחושת רטרואקטיביות לרטרואקטיביות</w:t>
      </w:r>
      <w:bookmarkStart w:id="1132" w:name="_ETM_Q1_4070065"/>
      <w:bookmarkEnd w:id="1132"/>
      <w:r>
        <w:rPr>
          <w:rFonts w:hint="cs"/>
          <w:rtl/>
          <w:lang w:eastAsia="he-IL"/>
        </w:rPr>
        <w:t xml:space="preserve"> משפטית. אני חושבת שטענת הרטרואקטיביות כאן ברמה המשפטית היא לא</w:t>
      </w:r>
      <w:bookmarkStart w:id="1133" w:name="_ETM_Q1_4082900"/>
      <w:bookmarkEnd w:id="1133"/>
      <w:r>
        <w:rPr>
          <w:rFonts w:hint="cs"/>
          <w:rtl/>
          <w:lang w:eastAsia="he-IL"/>
        </w:rPr>
        <w:t xml:space="preserve"> לגמרי מדויקת משום שאירוע המס עוד לא התרחש. כלומר, עוד </w:t>
      </w:r>
      <w:bookmarkStart w:id="1134" w:name="_ETM_Q1_4081041"/>
      <w:bookmarkEnd w:id="1134"/>
      <w:r>
        <w:rPr>
          <w:rFonts w:hint="cs"/>
          <w:rtl/>
          <w:lang w:eastAsia="he-IL"/>
        </w:rPr>
        <w:t xml:space="preserve">לא התרחשה </w:t>
      </w:r>
      <w:r w:rsidR="00756485">
        <w:rPr>
          <w:rFonts w:hint="cs"/>
          <w:rtl/>
          <w:lang w:eastAsia="he-IL"/>
        </w:rPr>
        <w:t xml:space="preserve">חלוקה ואנחנו כעת חוזרים אחורה ומשנים את הקצאת </w:t>
      </w:r>
      <w:bookmarkStart w:id="1135" w:name="_ETM_Q1_4089363"/>
      <w:bookmarkEnd w:id="1135"/>
      <w:r w:rsidR="00756485">
        <w:rPr>
          <w:rFonts w:hint="cs"/>
          <w:rtl/>
          <w:lang w:eastAsia="he-IL"/>
        </w:rPr>
        <w:t xml:space="preserve">המס שלה. כך שאני חושבת שטענת </w:t>
      </w:r>
      <w:proofErr w:type="spellStart"/>
      <w:r w:rsidR="00756485">
        <w:rPr>
          <w:rFonts w:hint="cs"/>
          <w:rtl/>
          <w:lang w:eastAsia="he-IL"/>
        </w:rPr>
        <w:t>הרטרו</w:t>
      </w:r>
      <w:proofErr w:type="spellEnd"/>
      <w:r w:rsidR="00756485">
        <w:rPr>
          <w:rFonts w:hint="cs"/>
          <w:rtl/>
          <w:lang w:eastAsia="he-IL"/>
        </w:rPr>
        <w:t xml:space="preserve"> ברמה המשפטית היא </w:t>
      </w:r>
      <w:bookmarkStart w:id="1136" w:name="_ETM_Q1_4098816"/>
      <w:bookmarkEnd w:id="1136"/>
      <w:r w:rsidR="00756485">
        <w:rPr>
          <w:rFonts w:hint="cs"/>
          <w:rtl/>
          <w:lang w:eastAsia="he-IL"/>
        </w:rPr>
        <w:t xml:space="preserve">לא לגמרי מדויקת. </w:t>
      </w:r>
    </w:p>
    <w:p w14:paraId="0702463B" w14:textId="77777777" w:rsidR="00756485" w:rsidRDefault="00756485" w:rsidP="00F372F9">
      <w:pPr>
        <w:rPr>
          <w:rtl/>
          <w:lang w:eastAsia="he-IL"/>
        </w:rPr>
      </w:pPr>
      <w:bookmarkStart w:id="1137" w:name="_ETM_Q1_4095800"/>
      <w:bookmarkStart w:id="1138" w:name="_ETM_Q1_4095909"/>
      <w:bookmarkEnd w:id="1137"/>
      <w:bookmarkEnd w:id="1138"/>
    </w:p>
    <w:p w14:paraId="08490D9A" w14:textId="77777777" w:rsidR="00B91C62" w:rsidRDefault="00756485" w:rsidP="00F372F9">
      <w:pPr>
        <w:rPr>
          <w:rtl/>
          <w:lang w:eastAsia="he-IL"/>
        </w:rPr>
      </w:pPr>
      <w:bookmarkStart w:id="1139" w:name="_ETM_Q1_4095962"/>
      <w:bookmarkStart w:id="1140" w:name="_ETM_Q1_4096039"/>
      <w:bookmarkEnd w:id="1139"/>
      <w:bookmarkEnd w:id="1140"/>
      <w:r>
        <w:rPr>
          <w:rFonts w:hint="cs"/>
          <w:rtl/>
          <w:lang w:eastAsia="he-IL"/>
        </w:rPr>
        <w:t xml:space="preserve">לגבי סעיף 72 שהוזכר כאן, אז אני </w:t>
      </w:r>
      <w:bookmarkStart w:id="1141" w:name="_ETM_Q1_4102039"/>
      <w:bookmarkEnd w:id="1141"/>
      <w:r>
        <w:rPr>
          <w:rFonts w:hint="cs"/>
          <w:rtl/>
          <w:lang w:eastAsia="he-IL"/>
        </w:rPr>
        <w:t xml:space="preserve">מסכימה עם מה שאמר היועץ המשפטי של הוועדה, שצריך לראות </w:t>
      </w:r>
      <w:bookmarkStart w:id="1142" w:name="_ETM_Q1_4108248"/>
      <w:bookmarkEnd w:id="1142"/>
      <w:r>
        <w:rPr>
          <w:rFonts w:hint="cs"/>
          <w:rtl/>
          <w:lang w:eastAsia="he-IL"/>
        </w:rPr>
        <w:t xml:space="preserve">את ההוראה שעושים כעת לא כהוראה שמבטלת את ההטבה אלא </w:t>
      </w:r>
      <w:bookmarkStart w:id="1143" w:name="_ETM_Q1_4111849"/>
      <w:bookmarkEnd w:id="1143"/>
      <w:r>
        <w:rPr>
          <w:rFonts w:hint="cs"/>
          <w:rtl/>
          <w:lang w:eastAsia="he-IL"/>
        </w:rPr>
        <w:t>יוצרת איזה כלל חישובי. כמו שגיא אמר, צריך להסתכל בסופו</w:t>
      </w:r>
      <w:bookmarkStart w:id="1144" w:name="_ETM_Q1_4115037"/>
      <w:bookmarkEnd w:id="1144"/>
      <w:r>
        <w:rPr>
          <w:rFonts w:hint="cs"/>
          <w:rtl/>
          <w:lang w:eastAsia="he-IL"/>
        </w:rPr>
        <w:t xml:space="preserve"> של דבר מה אנחנו עושים כאן. אנחנו עושים איזו </w:t>
      </w:r>
      <w:bookmarkStart w:id="1145" w:name="_ETM_Q1_4122980"/>
      <w:bookmarkEnd w:id="1145"/>
      <w:r>
        <w:rPr>
          <w:rFonts w:hint="cs"/>
          <w:rtl/>
          <w:lang w:eastAsia="he-IL"/>
        </w:rPr>
        <w:t xml:space="preserve">שיטת חישוב מסוימת שלא מבטלת את ההטבה אלא היא רק </w:t>
      </w:r>
      <w:bookmarkStart w:id="1146" w:name="_ETM_Q1_4122454"/>
      <w:bookmarkEnd w:id="1146"/>
      <w:r>
        <w:rPr>
          <w:rFonts w:hint="cs"/>
          <w:rtl/>
          <w:lang w:eastAsia="he-IL"/>
        </w:rPr>
        <w:t xml:space="preserve">יוצרת </w:t>
      </w:r>
      <w:r w:rsidR="00B91C62">
        <w:rPr>
          <w:rFonts w:hint="cs"/>
          <w:rtl/>
          <w:lang w:eastAsia="he-IL"/>
        </w:rPr>
        <w:t xml:space="preserve">חלוקה בין הסכומים ששולמו. כך שאני חושבת שבהינתן כל </w:t>
      </w:r>
      <w:bookmarkStart w:id="1147" w:name="_ETM_Q1_4132725"/>
      <w:bookmarkEnd w:id="1147"/>
      <w:r w:rsidR="00B91C62">
        <w:rPr>
          <w:rFonts w:hint="cs"/>
          <w:rtl/>
          <w:lang w:eastAsia="he-IL"/>
        </w:rPr>
        <w:t xml:space="preserve">הקשיים המשפטיים עם עצם המבצע שאנחנו עושים כאן, ההוראה הזאת </w:t>
      </w:r>
      <w:bookmarkStart w:id="1148" w:name="_ETM_Q1_4141582"/>
      <w:bookmarkEnd w:id="1148"/>
      <w:r w:rsidR="00B91C62">
        <w:rPr>
          <w:rFonts w:hint="cs"/>
          <w:rtl/>
          <w:lang w:eastAsia="he-IL"/>
        </w:rPr>
        <w:t xml:space="preserve">היא הוראה מאזנת. </w:t>
      </w:r>
    </w:p>
    <w:p w14:paraId="6BE4E685" w14:textId="77777777" w:rsidR="00B91C62" w:rsidRDefault="00B91C62" w:rsidP="00F372F9">
      <w:pPr>
        <w:rPr>
          <w:rtl/>
          <w:lang w:eastAsia="he-IL"/>
        </w:rPr>
      </w:pPr>
    </w:p>
    <w:p w14:paraId="4F6C4AF2" w14:textId="77777777" w:rsidR="00B91C62" w:rsidRDefault="00B91C62" w:rsidP="00B91C62">
      <w:pPr>
        <w:pStyle w:val="af6"/>
        <w:keepNext/>
        <w:rPr>
          <w:rtl/>
        </w:rPr>
      </w:pPr>
      <w:bookmarkStart w:id="1149" w:name="ET_yor_5857_269"/>
      <w:r w:rsidRPr="00B91C62">
        <w:rPr>
          <w:rStyle w:val="TagStyle"/>
          <w:rtl/>
        </w:rPr>
        <w:t xml:space="preserve"> &lt;&lt; </w:t>
      </w:r>
      <w:proofErr w:type="spellStart"/>
      <w:r w:rsidRPr="00B91C62">
        <w:rPr>
          <w:rStyle w:val="TagStyle"/>
          <w:rtl/>
        </w:rPr>
        <w:t>יור</w:t>
      </w:r>
      <w:proofErr w:type="spellEnd"/>
      <w:r w:rsidRPr="00B91C62">
        <w:rPr>
          <w:rStyle w:val="TagStyle"/>
          <w:rtl/>
        </w:rPr>
        <w:t xml:space="preserve"> &gt;&gt; </w:t>
      </w:r>
      <w:r>
        <w:rPr>
          <w:rtl/>
        </w:rPr>
        <w:t>היו"ר אלכס קושניר:</w:t>
      </w:r>
      <w:r w:rsidRPr="00B91C62">
        <w:rPr>
          <w:rStyle w:val="TagStyle"/>
          <w:rtl/>
        </w:rPr>
        <w:t xml:space="preserve"> &lt;&lt; יור &gt;&gt;</w:t>
      </w:r>
      <w:r>
        <w:rPr>
          <w:rtl/>
        </w:rPr>
        <w:t xml:space="preserve"> </w:t>
      </w:r>
      <w:bookmarkEnd w:id="1149"/>
    </w:p>
    <w:p w14:paraId="4B5EDC21" w14:textId="77777777" w:rsidR="00B91C62" w:rsidRDefault="00B91C62" w:rsidP="00B91C62">
      <w:pPr>
        <w:pStyle w:val="KeepWithNext"/>
        <w:rPr>
          <w:rtl/>
        </w:rPr>
      </w:pPr>
    </w:p>
    <w:p w14:paraId="6B388239" w14:textId="77777777" w:rsidR="00B91C62" w:rsidRDefault="00B91C62" w:rsidP="00B91C62">
      <w:pPr>
        <w:rPr>
          <w:rtl/>
        </w:rPr>
      </w:pPr>
      <w:r>
        <w:rPr>
          <w:rFonts w:hint="cs"/>
          <w:rtl/>
        </w:rPr>
        <w:t xml:space="preserve">אני רק רוצה שתדייקי. לא לגמרי מדויקת </w:t>
      </w:r>
      <w:bookmarkStart w:id="1150" w:name="_ETM_Q1_4145038"/>
      <w:bookmarkEnd w:id="1150"/>
      <w:r>
        <w:rPr>
          <w:rFonts w:hint="cs"/>
          <w:rtl/>
        </w:rPr>
        <w:t xml:space="preserve">זה לא מספיק לי. ההגדרה שלך של לא לגמרי מדויקת </w:t>
      </w:r>
      <w:bookmarkStart w:id="1151" w:name="_ETM_Q1_4152854"/>
      <w:bookmarkEnd w:id="1151"/>
      <w:r>
        <w:rPr>
          <w:rFonts w:hint="cs"/>
          <w:rtl/>
        </w:rPr>
        <w:t xml:space="preserve">זה לא מספיק לי. </w:t>
      </w:r>
    </w:p>
    <w:p w14:paraId="695494AB" w14:textId="77777777" w:rsidR="00B91C62" w:rsidRDefault="00B91C62" w:rsidP="00B91C62">
      <w:pPr>
        <w:rPr>
          <w:rtl/>
        </w:rPr>
      </w:pPr>
    </w:p>
    <w:p w14:paraId="42553FED" w14:textId="77777777" w:rsidR="00B91C62" w:rsidRDefault="00B91C62" w:rsidP="00B91C62">
      <w:pPr>
        <w:pStyle w:val="af9"/>
        <w:keepNext/>
        <w:rPr>
          <w:rtl/>
        </w:rPr>
      </w:pPr>
      <w:bookmarkStart w:id="1152" w:name="ET_guest_796442_270"/>
      <w:r w:rsidRPr="00B91C62">
        <w:rPr>
          <w:rStyle w:val="TagStyle"/>
          <w:rtl/>
        </w:rPr>
        <w:t xml:space="preserve"> &lt;&lt; אורח &gt;&gt; </w:t>
      </w:r>
      <w:r>
        <w:rPr>
          <w:rtl/>
        </w:rPr>
        <w:t xml:space="preserve">שרית </w:t>
      </w:r>
      <w:proofErr w:type="spellStart"/>
      <w:r>
        <w:rPr>
          <w:rtl/>
        </w:rPr>
        <w:t>פלבר</w:t>
      </w:r>
      <w:proofErr w:type="spellEnd"/>
      <w:r>
        <w:rPr>
          <w:rtl/>
        </w:rPr>
        <w:t>:</w:t>
      </w:r>
      <w:r w:rsidRPr="00B91C62">
        <w:rPr>
          <w:rStyle w:val="TagStyle"/>
          <w:rtl/>
        </w:rPr>
        <w:t xml:space="preserve"> &lt;&lt; אורח &gt;&gt;</w:t>
      </w:r>
      <w:r>
        <w:rPr>
          <w:rtl/>
        </w:rPr>
        <w:t xml:space="preserve"> </w:t>
      </w:r>
      <w:bookmarkEnd w:id="1152"/>
    </w:p>
    <w:p w14:paraId="2C55E7A4" w14:textId="77777777" w:rsidR="00B91C62" w:rsidRDefault="00B91C62" w:rsidP="00B91C62">
      <w:pPr>
        <w:pStyle w:val="KeepWithNext"/>
        <w:rPr>
          <w:rtl/>
        </w:rPr>
      </w:pPr>
    </w:p>
    <w:p w14:paraId="75E5DE8C" w14:textId="77777777" w:rsidR="00AB78AC" w:rsidRDefault="008F3C02" w:rsidP="00B91C62">
      <w:pPr>
        <w:rPr>
          <w:rtl/>
        </w:rPr>
      </w:pPr>
      <w:r>
        <w:rPr>
          <w:rFonts w:hint="cs"/>
          <w:rtl/>
        </w:rPr>
        <w:t xml:space="preserve">אני מבדילה בין שתי טענות. אני </w:t>
      </w:r>
      <w:bookmarkStart w:id="1153" w:name="_ETM_Q1_4156892"/>
      <w:bookmarkEnd w:id="1153"/>
      <w:r>
        <w:rPr>
          <w:rFonts w:hint="cs"/>
          <w:rtl/>
        </w:rPr>
        <w:t xml:space="preserve">אטען רגע לגבי ההוראה הרטרואקטיבית. </w:t>
      </w:r>
      <w:r w:rsidR="00AB78AC">
        <w:rPr>
          <w:rFonts w:hint="cs"/>
          <w:rtl/>
        </w:rPr>
        <w:t xml:space="preserve">יש קושי לומר שההוראה היא רטרואקטיבית משום שאירוע המס טרם התרחש. </w:t>
      </w:r>
    </w:p>
    <w:p w14:paraId="69A33936" w14:textId="77777777" w:rsidR="00AB78AC" w:rsidRDefault="00AB78AC" w:rsidP="00B91C62">
      <w:pPr>
        <w:rPr>
          <w:rtl/>
        </w:rPr>
      </w:pPr>
      <w:bookmarkStart w:id="1154" w:name="_ETM_Q1_4165079"/>
      <w:bookmarkStart w:id="1155" w:name="_ETM_Q1_4165204"/>
      <w:bookmarkEnd w:id="1154"/>
      <w:bookmarkEnd w:id="1155"/>
    </w:p>
    <w:p w14:paraId="78D9D2A6" w14:textId="77777777" w:rsidR="00AB78AC" w:rsidRDefault="00AB78AC" w:rsidP="00AB78AC">
      <w:pPr>
        <w:pStyle w:val="af6"/>
        <w:keepNext/>
        <w:rPr>
          <w:rtl/>
        </w:rPr>
      </w:pPr>
      <w:bookmarkStart w:id="1156" w:name="ET_yor_5857_271"/>
      <w:r w:rsidRPr="00AB78AC">
        <w:rPr>
          <w:rStyle w:val="TagStyle"/>
          <w:rtl/>
        </w:rPr>
        <w:t xml:space="preserve"> &lt;&lt; </w:t>
      </w:r>
      <w:proofErr w:type="spellStart"/>
      <w:r w:rsidRPr="00AB78AC">
        <w:rPr>
          <w:rStyle w:val="TagStyle"/>
          <w:rtl/>
        </w:rPr>
        <w:t>יור</w:t>
      </w:r>
      <w:proofErr w:type="spellEnd"/>
      <w:r w:rsidRPr="00AB78AC">
        <w:rPr>
          <w:rStyle w:val="TagStyle"/>
          <w:rtl/>
        </w:rPr>
        <w:t xml:space="preserve"> &gt;&gt; </w:t>
      </w:r>
      <w:r>
        <w:rPr>
          <w:rtl/>
        </w:rPr>
        <w:t>היו"ר אלכס קושניר:</w:t>
      </w:r>
      <w:r w:rsidRPr="00AB78AC">
        <w:rPr>
          <w:rStyle w:val="TagStyle"/>
          <w:rtl/>
        </w:rPr>
        <w:t xml:space="preserve"> &lt;&lt; יור &gt;&gt;</w:t>
      </w:r>
      <w:r>
        <w:rPr>
          <w:rtl/>
        </w:rPr>
        <w:t xml:space="preserve"> </w:t>
      </w:r>
      <w:bookmarkEnd w:id="1156"/>
    </w:p>
    <w:p w14:paraId="79A83E28" w14:textId="77777777" w:rsidR="00AB78AC" w:rsidRDefault="00AB78AC" w:rsidP="00AB78AC">
      <w:pPr>
        <w:pStyle w:val="KeepWithNext"/>
        <w:rPr>
          <w:rtl/>
        </w:rPr>
      </w:pPr>
    </w:p>
    <w:p w14:paraId="4058411F" w14:textId="2FB09305" w:rsidR="00F372F9" w:rsidRDefault="00AB78AC" w:rsidP="00AB78AC">
      <w:pPr>
        <w:rPr>
          <w:rtl/>
        </w:rPr>
      </w:pPr>
      <w:bookmarkStart w:id="1157" w:name="_ETM_Q1_4166721"/>
      <w:bookmarkEnd w:id="1157"/>
      <w:r>
        <w:rPr>
          <w:rFonts w:hint="cs"/>
          <w:rtl/>
        </w:rPr>
        <w:t xml:space="preserve">יש קושי לומר, אני מתרגם לשפת אדם, שהיא לא רטרואקטיבית. </w:t>
      </w:r>
      <w:r>
        <w:rPr>
          <w:rtl/>
        </w:rPr>
        <w:t xml:space="preserve">  </w:t>
      </w:r>
      <w:r w:rsidR="00B91C62">
        <w:rPr>
          <w:rtl/>
        </w:rPr>
        <w:t xml:space="preserve">    </w:t>
      </w:r>
      <w:r w:rsidR="00F372F9">
        <w:rPr>
          <w:rtl/>
        </w:rPr>
        <w:t xml:space="preserve">  </w:t>
      </w:r>
      <w:bookmarkStart w:id="1158" w:name="_ETM_Q1_4165910"/>
      <w:bookmarkEnd w:id="1158"/>
    </w:p>
    <w:p w14:paraId="36215AF4" w14:textId="38AB1F7A" w:rsidR="00AB78AC" w:rsidRDefault="00AB78AC" w:rsidP="00AB78AC">
      <w:pPr>
        <w:rPr>
          <w:rtl/>
        </w:rPr>
      </w:pPr>
      <w:bookmarkStart w:id="1159" w:name="_ETM_Q1_4166006"/>
      <w:bookmarkStart w:id="1160" w:name="_ETM_Q1_4167406"/>
      <w:bookmarkEnd w:id="1159"/>
      <w:bookmarkEnd w:id="1160"/>
    </w:p>
    <w:p w14:paraId="7CEB8266" w14:textId="77777777" w:rsidR="00AB78AC" w:rsidRDefault="00AB78AC" w:rsidP="00AB78AC">
      <w:pPr>
        <w:pStyle w:val="af9"/>
        <w:keepNext/>
        <w:rPr>
          <w:rtl/>
        </w:rPr>
      </w:pPr>
      <w:bookmarkStart w:id="1161" w:name="ET_guest_796442_272"/>
      <w:r w:rsidRPr="00AB78AC">
        <w:rPr>
          <w:rStyle w:val="TagStyle"/>
          <w:rtl/>
        </w:rPr>
        <w:t xml:space="preserve"> &lt;&lt; אורח &gt;&gt; </w:t>
      </w:r>
      <w:r>
        <w:rPr>
          <w:rtl/>
        </w:rPr>
        <w:t xml:space="preserve">שרית </w:t>
      </w:r>
      <w:proofErr w:type="spellStart"/>
      <w:r>
        <w:rPr>
          <w:rtl/>
        </w:rPr>
        <w:t>פלבר</w:t>
      </w:r>
      <w:proofErr w:type="spellEnd"/>
      <w:r>
        <w:rPr>
          <w:rtl/>
        </w:rPr>
        <w:t>:</w:t>
      </w:r>
      <w:r w:rsidRPr="00AB78AC">
        <w:rPr>
          <w:rStyle w:val="TagStyle"/>
          <w:rtl/>
        </w:rPr>
        <w:t xml:space="preserve"> &lt;&lt; אורח &gt;&gt;</w:t>
      </w:r>
      <w:r>
        <w:rPr>
          <w:rtl/>
        </w:rPr>
        <w:t xml:space="preserve"> </w:t>
      </w:r>
      <w:bookmarkEnd w:id="1161"/>
    </w:p>
    <w:p w14:paraId="18B49120" w14:textId="77777777" w:rsidR="00AB78AC" w:rsidRDefault="00AB78AC" w:rsidP="00AB78AC">
      <w:pPr>
        <w:pStyle w:val="KeepWithNext"/>
        <w:rPr>
          <w:rtl/>
        </w:rPr>
      </w:pPr>
    </w:p>
    <w:p w14:paraId="17E3672F" w14:textId="170C80D5" w:rsidR="00AB78AC" w:rsidRDefault="00AB78AC" w:rsidP="00AB78AC">
      <w:pPr>
        <w:rPr>
          <w:rtl/>
        </w:rPr>
      </w:pPr>
      <w:bookmarkStart w:id="1162" w:name="_ETM_Q1_4168151"/>
      <w:bookmarkStart w:id="1163" w:name="_ETM_Q1_4168214"/>
      <w:bookmarkEnd w:id="1162"/>
      <w:bookmarkEnd w:id="1163"/>
      <w:r>
        <w:rPr>
          <w:rFonts w:hint="cs"/>
          <w:rtl/>
        </w:rPr>
        <w:t xml:space="preserve">ברמה המשפטית. </w:t>
      </w:r>
      <w:bookmarkStart w:id="1164" w:name="_ETM_Q1_4170818"/>
      <w:bookmarkEnd w:id="1164"/>
      <w:r>
        <w:rPr>
          <w:rFonts w:hint="cs"/>
          <w:rtl/>
        </w:rPr>
        <w:t xml:space="preserve">אני מבינה שיש אולי חברות שרצו וציפו. הפסיקה </w:t>
      </w:r>
      <w:bookmarkStart w:id="1165" w:name="_ETM_Q1_4177293"/>
      <w:bookmarkEnd w:id="1165"/>
      <w:r>
        <w:rPr>
          <w:rFonts w:hint="cs"/>
          <w:rtl/>
        </w:rPr>
        <w:t>אומרת שהוראה רטרואקטיבית היא חשודה לא פסולה. אני אומרת ש</w:t>
      </w:r>
      <w:r w:rsidR="00950444">
        <w:rPr>
          <w:rFonts w:hint="cs"/>
          <w:rtl/>
        </w:rPr>
        <w:t xml:space="preserve">גם </w:t>
      </w:r>
      <w:r>
        <w:rPr>
          <w:rFonts w:hint="cs"/>
          <w:rtl/>
        </w:rPr>
        <w:t xml:space="preserve">במקרה </w:t>
      </w:r>
      <w:bookmarkStart w:id="1166" w:name="_ETM_Q1_4179228"/>
      <w:bookmarkEnd w:id="1166"/>
      <w:r>
        <w:rPr>
          <w:rFonts w:hint="cs"/>
          <w:rtl/>
        </w:rPr>
        <w:t xml:space="preserve">הזה </w:t>
      </w:r>
      <w:r w:rsidR="00950444">
        <w:rPr>
          <w:rFonts w:hint="cs"/>
          <w:rtl/>
        </w:rPr>
        <w:t xml:space="preserve">אני יכולים גם לשים את החשד בצד משום </w:t>
      </w:r>
      <w:bookmarkStart w:id="1167" w:name="_ETM_Q1_4183070"/>
      <w:bookmarkEnd w:id="1167"/>
      <w:r w:rsidR="00950444">
        <w:rPr>
          <w:rFonts w:hint="cs"/>
          <w:rtl/>
        </w:rPr>
        <w:t xml:space="preserve">שאירוע המס טרם התרחש. אני חושבת שברמה המשפטית אין פה </w:t>
      </w:r>
      <w:bookmarkStart w:id="1168" w:name="_ETM_Q1_4192783"/>
      <w:bookmarkEnd w:id="1168"/>
      <w:r w:rsidR="00950444">
        <w:rPr>
          <w:rFonts w:hint="cs"/>
          <w:rtl/>
        </w:rPr>
        <w:t xml:space="preserve">רטרואקטיביות. </w:t>
      </w:r>
    </w:p>
    <w:p w14:paraId="55B73A6D" w14:textId="714959A3" w:rsidR="00950444" w:rsidRDefault="00950444" w:rsidP="00AB78AC">
      <w:pPr>
        <w:rPr>
          <w:rtl/>
        </w:rPr>
      </w:pPr>
      <w:bookmarkStart w:id="1169" w:name="_ETM_Q1_4195118"/>
      <w:bookmarkStart w:id="1170" w:name="_ETM_Q1_4195226"/>
      <w:bookmarkEnd w:id="1169"/>
      <w:bookmarkEnd w:id="1170"/>
    </w:p>
    <w:p w14:paraId="2814E0E9" w14:textId="77777777" w:rsidR="00950444" w:rsidRDefault="00950444" w:rsidP="00950444">
      <w:pPr>
        <w:pStyle w:val="af6"/>
        <w:keepNext/>
        <w:rPr>
          <w:rtl/>
        </w:rPr>
      </w:pPr>
      <w:bookmarkStart w:id="1171" w:name="ET_yor_5857_273"/>
      <w:r w:rsidRPr="00950444">
        <w:rPr>
          <w:rStyle w:val="TagStyle"/>
          <w:rtl/>
        </w:rPr>
        <w:t xml:space="preserve"> &lt;&lt; </w:t>
      </w:r>
      <w:proofErr w:type="spellStart"/>
      <w:r w:rsidRPr="00950444">
        <w:rPr>
          <w:rStyle w:val="TagStyle"/>
          <w:rtl/>
        </w:rPr>
        <w:t>יור</w:t>
      </w:r>
      <w:proofErr w:type="spellEnd"/>
      <w:r w:rsidRPr="00950444">
        <w:rPr>
          <w:rStyle w:val="TagStyle"/>
          <w:rtl/>
        </w:rPr>
        <w:t xml:space="preserve"> &gt;&gt; </w:t>
      </w:r>
      <w:r>
        <w:rPr>
          <w:rtl/>
        </w:rPr>
        <w:t>היו"ר אלכס קושניר:</w:t>
      </w:r>
      <w:r w:rsidRPr="00950444">
        <w:rPr>
          <w:rStyle w:val="TagStyle"/>
          <w:rtl/>
        </w:rPr>
        <w:t xml:space="preserve"> &lt;&lt; יור &gt;&gt;</w:t>
      </w:r>
      <w:r>
        <w:rPr>
          <w:rtl/>
        </w:rPr>
        <w:t xml:space="preserve"> </w:t>
      </w:r>
      <w:bookmarkEnd w:id="1171"/>
    </w:p>
    <w:p w14:paraId="10EE81E8" w14:textId="77777777" w:rsidR="00950444" w:rsidRDefault="00950444" w:rsidP="00950444">
      <w:pPr>
        <w:pStyle w:val="KeepWithNext"/>
        <w:rPr>
          <w:rtl/>
        </w:rPr>
      </w:pPr>
    </w:p>
    <w:p w14:paraId="06B9EAF6" w14:textId="77777777" w:rsidR="00950444" w:rsidRDefault="00950444" w:rsidP="00950444">
      <w:pPr>
        <w:rPr>
          <w:rtl/>
        </w:rPr>
      </w:pPr>
      <w:bookmarkStart w:id="1172" w:name="_ETM_Q1_4196374"/>
      <w:bookmarkEnd w:id="1172"/>
      <w:r>
        <w:rPr>
          <w:rFonts w:hint="cs"/>
          <w:rtl/>
        </w:rPr>
        <w:t xml:space="preserve">הבנתי, בסדר גמור. </w:t>
      </w:r>
    </w:p>
    <w:p w14:paraId="77A815DF" w14:textId="77777777" w:rsidR="00950444" w:rsidRDefault="00950444" w:rsidP="00950444">
      <w:pPr>
        <w:rPr>
          <w:rtl/>
        </w:rPr>
      </w:pPr>
      <w:bookmarkStart w:id="1173" w:name="_ETM_Q1_4199098"/>
      <w:bookmarkStart w:id="1174" w:name="_ETM_Q1_4199192"/>
      <w:bookmarkEnd w:id="1173"/>
      <w:bookmarkEnd w:id="1174"/>
    </w:p>
    <w:p w14:paraId="7F3C19C0" w14:textId="77777777" w:rsidR="00950444" w:rsidRDefault="00950444" w:rsidP="00950444">
      <w:pPr>
        <w:rPr>
          <w:rtl/>
        </w:rPr>
      </w:pPr>
      <w:bookmarkStart w:id="1175" w:name="_ETM_Q1_4199227"/>
      <w:bookmarkStart w:id="1176" w:name="_ETM_Q1_4199330"/>
      <w:bookmarkEnd w:id="1175"/>
      <w:bookmarkEnd w:id="1176"/>
      <w:r>
        <w:rPr>
          <w:rFonts w:hint="cs"/>
          <w:rtl/>
        </w:rPr>
        <w:t xml:space="preserve">סיימנו להקריא את הנוסח. לדיון הבא </w:t>
      </w:r>
      <w:bookmarkStart w:id="1177" w:name="_ETM_Q1_4203682"/>
      <w:bookmarkEnd w:id="1177"/>
      <w:r>
        <w:rPr>
          <w:rFonts w:hint="cs"/>
          <w:rtl/>
        </w:rPr>
        <w:t>כבר נביא את הפרק הזה להצבעה. במידה ויהיו הסתייגויות או</w:t>
      </w:r>
      <w:bookmarkStart w:id="1178" w:name="_ETM_Q1_4212946"/>
      <w:bookmarkEnd w:id="1178"/>
      <w:r>
        <w:rPr>
          <w:rFonts w:hint="cs"/>
          <w:rtl/>
        </w:rPr>
        <w:t xml:space="preserve"> טענות נוספות, אז נשמע אותן בדיון הבא. </w:t>
      </w:r>
    </w:p>
    <w:p w14:paraId="191DEA5B" w14:textId="77777777" w:rsidR="00950444" w:rsidRDefault="00950444" w:rsidP="00950444">
      <w:pPr>
        <w:rPr>
          <w:rtl/>
        </w:rPr>
      </w:pPr>
    </w:p>
    <w:p w14:paraId="2770E055" w14:textId="77777777" w:rsidR="0032608C" w:rsidRDefault="0032608C" w:rsidP="00950444">
      <w:pPr>
        <w:rPr>
          <w:rtl/>
        </w:rPr>
      </w:pPr>
      <w:r>
        <w:rPr>
          <w:rtl/>
        </w:rPr>
        <w:br w:type="page"/>
      </w:r>
    </w:p>
    <w:p w14:paraId="305AD407" w14:textId="77777777" w:rsidR="0032608C" w:rsidRDefault="0032608C" w:rsidP="00950444"/>
    <w:p w14:paraId="2536084C" w14:textId="35A8CA97" w:rsidR="00950444" w:rsidRDefault="00950444" w:rsidP="00950444">
      <w:pPr>
        <w:rPr>
          <w:rtl/>
        </w:rPr>
      </w:pPr>
      <w:r>
        <w:rPr>
          <w:rFonts w:hint="cs"/>
          <w:rtl/>
        </w:rPr>
        <w:t xml:space="preserve">תודה רבה לכולם, הישיבה נעולה. </w:t>
      </w:r>
    </w:p>
    <w:p w14:paraId="0E674ACB" w14:textId="77777777" w:rsidR="0032608C" w:rsidRDefault="0032608C" w:rsidP="0032608C">
      <w:pPr>
        <w:pStyle w:val="afc"/>
        <w:keepNext/>
        <w:rPr>
          <w:b w:val="0"/>
          <w:bCs w:val="0"/>
        </w:rPr>
      </w:pPr>
      <w:bookmarkStart w:id="1179" w:name="ET_meetingend_274"/>
    </w:p>
    <w:p w14:paraId="2BAD11A2" w14:textId="77777777" w:rsidR="0032608C" w:rsidRDefault="0032608C" w:rsidP="0032608C">
      <w:pPr>
        <w:pStyle w:val="afc"/>
        <w:keepNext/>
        <w:rPr>
          <w:b w:val="0"/>
          <w:bCs w:val="0"/>
        </w:rPr>
      </w:pPr>
    </w:p>
    <w:p w14:paraId="4A1380D6" w14:textId="4E19BAA2" w:rsidR="0035623C" w:rsidRDefault="0035623C" w:rsidP="0032608C">
      <w:pPr>
        <w:pStyle w:val="afc"/>
        <w:keepNext/>
        <w:rPr>
          <w:rtl/>
        </w:rPr>
      </w:pPr>
      <w:r w:rsidRPr="0035623C">
        <w:rPr>
          <w:rStyle w:val="TagStyle"/>
          <w:rtl/>
        </w:rPr>
        <w:t xml:space="preserve">&lt;&lt; סיום &gt;&gt; </w:t>
      </w:r>
      <w:r>
        <w:rPr>
          <w:rtl/>
        </w:rPr>
        <w:t>הישיבה ננעלה בשעה 1</w:t>
      </w:r>
      <w:r>
        <w:rPr>
          <w:rFonts w:hint="cs"/>
          <w:rtl/>
        </w:rPr>
        <w:t>5</w:t>
      </w:r>
      <w:r>
        <w:rPr>
          <w:rtl/>
        </w:rPr>
        <w:t>:10.</w:t>
      </w:r>
      <w:r w:rsidRPr="0035623C">
        <w:rPr>
          <w:rStyle w:val="TagStyle"/>
          <w:rtl/>
        </w:rPr>
        <w:t xml:space="preserve"> &lt;&lt; סיום &gt;&gt;</w:t>
      </w:r>
      <w:bookmarkEnd w:id="1179"/>
    </w:p>
    <w:p w14:paraId="361A2E4D" w14:textId="77777777" w:rsidR="0035623C" w:rsidRDefault="0035623C" w:rsidP="0035623C">
      <w:pPr>
        <w:pStyle w:val="KeepWithNext"/>
        <w:rPr>
          <w:rtl/>
        </w:rPr>
      </w:pPr>
    </w:p>
    <w:p w14:paraId="2600AD97" w14:textId="6942789E" w:rsidR="00950444" w:rsidRDefault="0035623C" w:rsidP="0035623C">
      <w:pPr>
        <w:rPr>
          <w:rtl/>
        </w:rPr>
      </w:pPr>
      <w:r>
        <w:rPr>
          <w:rtl/>
        </w:rPr>
        <w:t xml:space="preserve">  </w:t>
      </w:r>
      <w:r w:rsidR="00950444">
        <w:rPr>
          <w:rtl/>
        </w:rPr>
        <w:t xml:space="preserve">  </w:t>
      </w:r>
    </w:p>
    <w:p w14:paraId="308A4A21" w14:textId="77777777" w:rsidR="000D3F36" w:rsidRDefault="000D3F36" w:rsidP="00707DB0">
      <w:pPr>
        <w:rPr>
          <w:rtl/>
          <w:lang w:eastAsia="he-IL"/>
        </w:rPr>
      </w:pPr>
    </w:p>
    <w:p w14:paraId="444A9421" w14:textId="7F49788B" w:rsidR="000D3F36" w:rsidRPr="00707DB0" w:rsidRDefault="000D3F36" w:rsidP="00707DB0">
      <w:pPr>
        <w:rPr>
          <w:rtl/>
          <w:lang w:eastAsia="he-IL"/>
        </w:rPr>
      </w:pPr>
    </w:p>
    <w:p w14:paraId="7C217C0B" w14:textId="77777777" w:rsidR="00003DAE" w:rsidRDefault="00003DAE" w:rsidP="00003DAE">
      <w:pPr>
        <w:rPr>
          <w:rtl/>
          <w:lang w:eastAsia="he-IL"/>
        </w:rPr>
      </w:pPr>
    </w:p>
    <w:p w14:paraId="2BA0ABD5" w14:textId="77777777" w:rsidR="00003DAE" w:rsidRPr="00003DAE" w:rsidRDefault="00003DAE" w:rsidP="00003DAE">
      <w:pPr>
        <w:rPr>
          <w:rtl/>
          <w:lang w:eastAsia="he-IL"/>
        </w:rPr>
      </w:pPr>
    </w:p>
    <w:p w14:paraId="4DECCB57" w14:textId="77777777" w:rsidR="00937BA5" w:rsidRDefault="00937BA5" w:rsidP="00937BA5">
      <w:pPr>
        <w:pStyle w:val="KeepWithNext"/>
        <w:rPr>
          <w:rtl/>
          <w:lang w:eastAsia="he-IL"/>
        </w:rPr>
      </w:pPr>
    </w:p>
    <w:p w14:paraId="1041B4F4" w14:textId="77777777" w:rsidR="00937BA5" w:rsidRPr="00937BA5" w:rsidRDefault="00937BA5" w:rsidP="00937BA5">
      <w:pPr>
        <w:rPr>
          <w:rtl/>
          <w:lang w:eastAsia="he-IL"/>
        </w:rPr>
      </w:pPr>
    </w:p>
    <w:p w14:paraId="43C7C124" w14:textId="77777777" w:rsidR="00020CF3" w:rsidRPr="00020CF3" w:rsidRDefault="00020CF3" w:rsidP="00020CF3">
      <w:pPr>
        <w:rPr>
          <w:rtl/>
          <w:lang w:eastAsia="he-IL"/>
        </w:rPr>
      </w:pPr>
    </w:p>
    <w:p w14:paraId="61496D60" w14:textId="77777777" w:rsidR="00020CF3" w:rsidRPr="00020CF3" w:rsidRDefault="00020CF3" w:rsidP="00020CF3">
      <w:pPr>
        <w:rPr>
          <w:rtl/>
          <w:lang w:eastAsia="he-IL"/>
        </w:rPr>
      </w:pPr>
    </w:p>
    <w:p w14:paraId="58F5D9E9" w14:textId="77777777" w:rsidR="004827FA" w:rsidRDefault="004827FA" w:rsidP="004827FA">
      <w:pPr>
        <w:pStyle w:val="KeepWithNext"/>
        <w:rPr>
          <w:rtl/>
          <w:lang w:eastAsia="he-IL"/>
        </w:rPr>
      </w:pPr>
    </w:p>
    <w:p w14:paraId="6AB597E8" w14:textId="77777777" w:rsidR="004827FA" w:rsidRPr="004827FA" w:rsidRDefault="004827FA" w:rsidP="004827FA">
      <w:pPr>
        <w:rPr>
          <w:rtl/>
          <w:lang w:eastAsia="he-IL"/>
        </w:rPr>
      </w:pPr>
    </w:p>
    <w:p w14:paraId="53919E6F" w14:textId="77777777" w:rsidR="004827FA" w:rsidRPr="004827FA" w:rsidRDefault="004827FA" w:rsidP="004827FA">
      <w:pPr>
        <w:rPr>
          <w:rtl/>
          <w:lang w:eastAsia="he-IL"/>
        </w:rPr>
      </w:pPr>
    </w:p>
    <w:p w14:paraId="1477EB88" w14:textId="77777777" w:rsidR="004827FA" w:rsidRPr="004827FA" w:rsidRDefault="004827FA" w:rsidP="004827FA">
      <w:pPr>
        <w:rPr>
          <w:lang w:eastAsia="he-IL"/>
        </w:rPr>
      </w:pPr>
    </w:p>
    <w:sectPr w:rsidR="004827FA" w:rsidRPr="004827FA" w:rsidSect="002B39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2EAC48" w14:textId="77777777" w:rsidR="002B3936" w:rsidRDefault="002B3936">
      <w:r>
        <w:separator/>
      </w:r>
    </w:p>
  </w:endnote>
  <w:endnote w:type="continuationSeparator" w:id="0">
    <w:p w14:paraId="5A518EAB" w14:textId="77777777" w:rsidR="002B3936" w:rsidRDefault="002B3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F7963C" w14:textId="77777777" w:rsidR="002B3936" w:rsidRDefault="002B3936">
      <w:r>
        <w:separator/>
      </w:r>
    </w:p>
  </w:footnote>
  <w:footnote w:type="continuationSeparator" w:id="0">
    <w:p w14:paraId="644700BC" w14:textId="77777777" w:rsidR="002B3936" w:rsidRDefault="002B39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918A9D" w14:textId="77777777" w:rsidR="002B3936" w:rsidRDefault="002B393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07F61D6" w14:textId="77777777" w:rsidR="002B3936" w:rsidRDefault="002B393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6544F7" w14:textId="1BABBCC8" w:rsidR="002B3936" w:rsidRDefault="002B393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2608C">
      <w:rPr>
        <w:rStyle w:val="af7"/>
        <w:noProof/>
        <w:rtl/>
      </w:rPr>
      <w:t>3</w:t>
    </w:r>
    <w:r>
      <w:rPr>
        <w:rStyle w:val="af7"/>
      </w:rPr>
      <w:fldChar w:fldCharType="end"/>
    </w:r>
  </w:p>
  <w:p w14:paraId="2713AC0F" w14:textId="77777777" w:rsidR="002B3936" w:rsidRPr="00CC5815" w:rsidRDefault="002B3936" w:rsidP="008E5E3F">
    <w:pPr>
      <w:pStyle w:val="a3"/>
      <w:ind w:firstLine="0"/>
    </w:pPr>
    <w:r>
      <w:rPr>
        <w:rtl/>
      </w:rPr>
      <w:t>ועדת הכספים</w:t>
    </w:r>
  </w:p>
  <w:p w14:paraId="38BC821B" w14:textId="77777777" w:rsidR="002B3936" w:rsidRPr="00CC5815" w:rsidRDefault="002B3936" w:rsidP="008E5E3F">
    <w:pPr>
      <w:pStyle w:val="a3"/>
      <w:ind w:firstLine="0"/>
      <w:rPr>
        <w:rtl/>
      </w:rPr>
    </w:pPr>
    <w:r>
      <w:rPr>
        <w:rtl/>
      </w:rPr>
      <w:t>04/10/2021</w:t>
    </w:r>
  </w:p>
  <w:p w14:paraId="32D82AAA" w14:textId="77777777" w:rsidR="002B3936" w:rsidRPr="00CC5815" w:rsidRDefault="002B393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169FED" w14:textId="77777777" w:rsidR="002B3936" w:rsidRDefault="002B3936" w:rsidP="000A17C6">
    <w:pPr>
      <w:keepNext/>
      <w:spacing w:line="240" w:lineRule="atLeast"/>
      <w:ind w:firstLine="0"/>
      <w:jc w:val="center"/>
      <w:outlineLvl w:val="0"/>
      <w:rPr>
        <w:rtl/>
      </w:rPr>
    </w:pPr>
    <w:r>
      <w:rPr>
        <w:noProof/>
      </w:rPr>
      <w:drawing>
        <wp:inline distT="0" distB="0" distL="0" distR="0" wp14:anchorId="042387C6" wp14:editId="621C6AE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C0205D0" w14:textId="0F59A984" w:rsidR="002B3936" w:rsidRDefault="002B3936" w:rsidP="002B3936">
    <w:pPr>
      <w:tabs>
        <w:tab w:val="left" w:pos="217"/>
        <w:tab w:val="center" w:pos="4541"/>
      </w:tabs>
      <w:spacing w:line="240" w:lineRule="atLeast"/>
      <w:ind w:firstLine="0"/>
      <w:jc w:val="left"/>
      <w:outlineLvl w:val="0"/>
      <w:rPr>
        <w:rFonts w:cs="Guttman Hatzvi"/>
        <w:b/>
        <w:bCs/>
        <w:color w:val="17365D"/>
        <w:sz w:val="22"/>
        <w:szCs w:val="22"/>
        <w:rtl/>
      </w:rPr>
    </w:pPr>
    <w:r>
      <w:rPr>
        <w:rFonts w:cs="Guttman Hatzvi"/>
        <w:b/>
        <w:bCs/>
        <w:noProof/>
        <w:color w:val="17365D"/>
        <w:sz w:val="22"/>
        <w:szCs w:val="22"/>
        <w:rtl/>
      </w:rPr>
      <w:tab/>
    </w:r>
    <w:r>
      <w:rPr>
        <w:rFonts w:cs="Guttman Hatzvi"/>
        <w:b/>
        <w:bCs/>
        <w:noProof/>
        <w:color w:val="17365D"/>
        <w:sz w:val="22"/>
        <w:szCs w:val="22"/>
        <w:rtl/>
      </w:rPr>
      <w:tab/>
    </w:r>
    <w:r w:rsidRPr="00EA624B">
      <w:rPr>
        <w:rFonts w:cs="Guttman Hatzvi" w:hint="cs"/>
        <w:b/>
        <w:bCs/>
        <w:noProof/>
        <w:color w:val="17365D"/>
        <w:sz w:val="22"/>
        <w:szCs w:val="22"/>
        <w:rtl/>
      </w:rPr>
      <w:t>הכנסת</w:t>
    </w:r>
  </w:p>
  <w:p w14:paraId="64A5D7AC" w14:textId="77777777" w:rsidR="002B3936" w:rsidRDefault="002B393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A26510"/>
    <w:multiLevelType w:val="hybridMultilevel"/>
    <w:tmpl w:val="AE92B6CC"/>
    <w:lvl w:ilvl="0" w:tplc="1690F7B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9F1"/>
    <w:rsid w:val="00003DAE"/>
    <w:rsid w:val="00012C42"/>
    <w:rsid w:val="000134A6"/>
    <w:rsid w:val="0002047E"/>
    <w:rsid w:val="00020CF3"/>
    <w:rsid w:val="0003117D"/>
    <w:rsid w:val="00037279"/>
    <w:rsid w:val="00042335"/>
    <w:rsid w:val="00052E12"/>
    <w:rsid w:val="000542E6"/>
    <w:rsid w:val="00067F42"/>
    <w:rsid w:val="00082100"/>
    <w:rsid w:val="0008244C"/>
    <w:rsid w:val="00092B80"/>
    <w:rsid w:val="00092D87"/>
    <w:rsid w:val="00093062"/>
    <w:rsid w:val="00093EE6"/>
    <w:rsid w:val="000A17C6"/>
    <w:rsid w:val="000A28E5"/>
    <w:rsid w:val="000B02BB"/>
    <w:rsid w:val="000B060C"/>
    <w:rsid w:val="000B2EE6"/>
    <w:rsid w:val="000C47F5"/>
    <w:rsid w:val="000D025D"/>
    <w:rsid w:val="000D3F36"/>
    <w:rsid w:val="000E3314"/>
    <w:rsid w:val="000F2459"/>
    <w:rsid w:val="00102AE0"/>
    <w:rsid w:val="00105387"/>
    <w:rsid w:val="00145F2D"/>
    <w:rsid w:val="00150436"/>
    <w:rsid w:val="00167294"/>
    <w:rsid w:val="001673D4"/>
    <w:rsid w:val="0017003C"/>
    <w:rsid w:val="00171E7F"/>
    <w:rsid w:val="00174695"/>
    <w:rsid w:val="001758C1"/>
    <w:rsid w:val="0017779F"/>
    <w:rsid w:val="00187E1E"/>
    <w:rsid w:val="00192E59"/>
    <w:rsid w:val="001A1C07"/>
    <w:rsid w:val="001A2007"/>
    <w:rsid w:val="001A74E9"/>
    <w:rsid w:val="001A7A1B"/>
    <w:rsid w:val="001B2B3C"/>
    <w:rsid w:val="001C302E"/>
    <w:rsid w:val="001C44DA"/>
    <w:rsid w:val="001C4FDA"/>
    <w:rsid w:val="001C5B08"/>
    <w:rsid w:val="001C7D45"/>
    <w:rsid w:val="001D440C"/>
    <w:rsid w:val="001F4819"/>
    <w:rsid w:val="002016FF"/>
    <w:rsid w:val="00213106"/>
    <w:rsid w:val="00227FEF"/>
    <w:rsid w:val="00261554"/>
    <w:rsid w:val="00263C80"/>
    <w:rsid w:val="00275C03"/>
    <w:rsid w:val="00280D58"/>
    <w:rsid w:val="0028469B"/>
    <w:rsid w:val="0028596C"/>
    <w:rsid w:val="002B1EC1"/>
    <w:rsid w:val="002B3936"/>
    <w:rsid w:val="002D4BDB"/>
    <w:rsid w:val="002E5E31"/>
    <w:rsid w:val="002F0384"/>
    <w:rsid w:val="00303B4C"/>
    <w:rsid w:val="00321E62"/>
    <w:rsid w:val="0032608C"/>
    <w:rsid w:val="00327BF8"/>
    <w:rsid w:val="00340AFA"/>
    <w:rsid w:val="0035623C"/>
    <w:rsid w:val="003658CB"/>
    <w:rsid w:val="00366CFB"/>
    <w:rsid w:val="0036794C"/>
    <w:rsid w:val="00370A9A"/>
    <w:rsid w:val="00373508"/>
    <w:rsid w:val="00384329"/>
    <w:rsid w:val="00396023"/>
    <w:rsid w:val="00396C40"/>
    <w:rsid w:val="003C279D"/>
    <w:rsid w:val="003C3E92"/>
    <w:rsid w:val="003D7C38"/>
    <w:rsid w:val="003E5A08"/>
    <w:rsid w:val="003F0A5F"/>
    <w:rsid w:val="003F408C"/>
    <w:rsid w:val="0041208C"/>
    <w:rsid w:val="00420E41"/>
    <w:rsid w:val="00424C94"/>
    <w:rsid w:val="00447608"/>
    <w:rsid w:val="00450EB1"/>
    <w:rsid w:val="00451746"/>
    <w:rsid w:val="00470EAC"/>
    <w:rsid w:val="00473868"/>
    <w:rsid w:val="004827FA"/>
    <w:rsid w:val="0049458B"/>
    <w:rsid w:val="00495FD8"/>
    <w:rsid w:val="004B0A65"/>
    <w:rsid w:val="004B1BE9"/>
    <w:rsid w:val="004B6D83"/>
    <w:rsid w:val="004C09F9"/>
    <w:rsid w:val="004D6793"/>
    <w:rsid w:val="004F05E9"/>
    <w:rsid w:val="00500C0C"/>
    <w:rsid w:val="00522660"/>
    <w:rsid w:val="00525624"/>
    <w:rsid w:val="0053627F"/>
    <w:rsid w:val="00542CAE"/>
    <w:rsid w:val="00546678"/>
    <w:rsid w:val="005506B9"/>
    <w:rsid w:val="0055582F"/>
    <w:rsid w:val="00580997"/>
    <w:rsid w:val="005817EC"/>
    <w:rsid w:val="00590B77"/>
    <w:rsid w:val="005A342D"/>
    <w:rsid w:val="005A35F7"/>
    <w:rsid w:val="005A438F"/>
    <w:rsid w:val="005C2BC2"/>
    <w:rsid w:val="005C363E"/>
    <w:rsid w:val="005D61F3"/>
    <w:rsid w:val="005E1C6B"/>
    <w:rsid w:val="005F76B0"/>
    <w:rsid w:val="00634F61"/>
    <w:rsid w:val="006460FA"/>
    <w:rsid w:val="00663D30"/>
    <w:rsid w:val="00674708"/>
    <w:rsid w:val="00681ADF"/>
    <w:rsid w:val="00683E8A"/>
    <w:rsid w:val="00691698"/>
    <w:rsid w:val="00695A47"/>
    <w:rsid w:val="006A0CB7"/>
    <w:rsid w:val="006A4308"/>
    <w:rsid w:val="006D1572"/>
    <w:rsid w:val="006D42CB"/>
    <w:rsid w:val="006F0259"/>
    <w:rsid w:val="00700433"/>
    <w:rsid w:val="00702755"/>
    <w:rsid w:val="0070472C"/>
    <w:rsid w:val="00707DB0"/>
    <w:rsid w:val="00710487"/>
    <w:rsid w:val="00726753"/>
    <w:rsid w:val="007509A6"/>
    <w:rsid w:val="00750EF1"/>
    <w:rsid w:val="00754656"/>
    <w:rsid w:val="00755F28"/>
    <w:rsid w:val="00756485"/>
    <w:rsid w:val="007761F0"/>
    <w:rsid w:val="007769B3"/>
    <w:rsid w:val="00783D66"/>
    <w:rsid w:val="007872B4"/>
    <w:rsid w:val="00791CBE"/>
    <w:rsid w:val="007A562D"/>
    <w:rsid w:val="007A71C6"/>
    <w:rsid w:val="007A7C00"/>
    <w:rsid w:val="007B0DEB"/>
    <w:rsid w:val="007C57D6"/>
    <w:rsid w:val="007C693F"/>
    <w:rsid w:val="007C6ADD"/>
    <w:rsid w:val="00811133"/>
    <w:rsid w:val="0082136D"/>
    <w:rsid w:val="0082777B"/>
    <w:rsid w:val="008320F6"/>
    <w:rsid w:val="00841223"/>
    <w:rsid w:val="00846BE9"/>
    <w:rsid w:val="00851A02"/>
    <w:rsid w:val="00853207"/>
    <w:rsid w:val="00853DA2"/>
    <w:rsid w:val="00865A10"/>
    <w:rsid w:val="008713A4"/>
    <w:rsid w:val="00875F10"/>
    <w:rsid w:val="00883BF7"/>
    <w:rsid w:val="00893A01"/>
    <w:rsid w:val="008A2C35"/>
    <w:rsid w:val="008A383E"/>
    <w:rsid w:val="008C265D"/>
    <w:rsid w:val="008C6035"/>
    <w:rsid w:val="008C7015"/>
    <w:rsid w:val="008D1DFB"/>
    <w:rsid w:val="008E03B4"/>
    <w:rsid w:val="008E0864"/>
    <w:rsid w:val="008E5E3F"/>
    <w:rsid w:val="008F1232"/>
    <w:rsid w:val="008F3C02"/>
    <w:rsid w:val="0090279B"/>
    <w:rsid w:val="00914904"/>
    <w:rsid w:val="009258CE"/>
    <w:rsid w:val="009267E6"/>
    <w:rsid w:val="00926F55"/>
    <w:rsid w:val="00927B93"/>
    <w:rsid w:val="00930B0B"/>
    <w:rsid w:val="00937BA5"/>
    <w:rsid w:val="00942A3C"/>
    <w:rsid w:val="00944FB3"/>
    <w:rsid w:val="0094622B"/>
    <w:rsid w:val="00950444"/>
    <w:rsid w:val="009515F0"/>
    <w:rsid w:val="009754C8"/>
    <w:rsid w:val="00977018"/>
    <w:rsid w:val="009830CB"/>
    <w:rsid w:val="009A6DCB"/>
    <w:rsid w:val="009D478A"/>
    <w:rsid w:val="009D78B2"/>
    <w:rsid w:val="009E62B8"/>
    <w:rsid w:val="009E6E93"/>
    <w:rsid w:val="009F1518"/>
    <w:rsid w:val="009F5773"/>
    <w:rsid w:val="00A058D9"/>
    <w:rsid w:val="00A15971"/>
    <w:rsid w:val="00A2021E"/>
    <w:rsid w:val="00A22C90"/>
    <w:rsid w:val="00A320B7"/>
    <w:rsid w:val="00A42723"/>
    <w:rsid w:val="00A60050"/>
    <w:rsid w:val="00A64A6D"/>
    <w:rsid w:val="00A66020"/>
    <w:rsid w:val="00A9594F"/>
    <w:rsid w:val="00AA4C34"/>
    <w:rsid w:val="00AB02EE"/>
    <w:rsid w:val="00AB3E4F"/>
    <w:rsid w:val="00AB3F3A"/>
    <w:rsid w:val="00AB78AC"/>
    <w:rsid w:val="00AC7F2A"/>
    <w:rsid w:val="00AD4EC9"/>
    <w:rsid w:val="00AD6FFC"/>
    <w:rsid w:val="00AF31E6"/>
    <w:rsid w:val="00AF33F8"/>
    <w:rsid w:val="00AF4150"/>
    <w:rsid w:val="00AF43CD"/>
    <w:rsid w:val="00B02A8D"/>
    <w:rsid w:val="00B0509A"/>
    <w:rsid w:val="00B120B2"/>
    <w:rsid w:val="00B2726B"/>
    <w:rsid w:val="00B32E2D"/>
    <w:rsid w:val="00B477E9"/>
    <w:rsid w:val="00B50340"/>
    <w:rsid w:val="00B65508"/>
    <w:rsid w:val="00B80F8B"/>
    <w:rsid w:val="00B8517A"/>
    <w:rsid w:val="00B86160"/>
    <w:rsid w:val="00B91C62"/>
    <w:rsid w:val="00B94EC0"/>
    <w:rsid w:val="00BA6446"/>
    <w:rsid w:val="00BA7535"/>
    <w:rsid w:val="00BB2026"/>
    <w:rsid w:val="00BD47B7"/>
    <w:rsid w:val="00BE15B4"/>
    <w:rsid w:val="00BF5E50"/>
    <w:rsid w:val="00C02A56"/>
    <w:rsid w:val="00C06FE9"/>
    <w:rsid w:val="00C135D5"/>
    <w:rsid w:val="00C2141B"/>
    <w:rsid w:val="00C22DCB"/>
    <w:rsid w:val="00C3598A"/>
    <w:rsid w:val="00C360BC"/>
    <w:rsid w:val="00C44800"/>
    <w:rsid w:val="00C460BA"/>
    <w:rsid w:val="00C504F0"/>
    <w:rsid w:val="00C52EC2"/>
    <w:rsid w:val="00C61DC1"/>
    <w:rsid w:val="00C64AFF"/>
    <w:rsid w:val="00C661EE"/>
    <w:rsid w:val="00C72438"/>
    <w:rsid w:val="00C763E4"/>
    <w:rsid w:val="00C8624A"/>
    <w:rsid w:val="00CA3F6F"/>
    <w:rsid w:val="00CA5363"/>
    <w:rsid w:val="00CA5984"/>
    <w:rsid w:val="00CB6D60"/>
    <w:rsid w:val="00CC5815"/>
    <w:rsid w:val="00CD712D"/>
    <w:rsid w:val="00CE24B8"/>
    <w:rsid w:val="00CE5849"/>
    <w:rsid w:val="00CE7F56"/>
    <w:rsid w:val="00CF5053"/>
    <w:rsid w:val="00CF6B3D"/>
    <w:rsid w:val="00D00593"/>
    <w:rsid w:val="00D07402"/>
    <w:rsid w:val="00D278F7"/>
    <w:rsid w:val="00D37550"/>
    <w:rsid w:val="00D40A29"/>
    <w:rsid w:val="00D45D27"/>
    <w:rsid w:val="00D61C64"/>
    <w:rsid w:val="00D84A28"/>
    <w:rsid w:val="00D86E57"/>
    <w:rsid w:val="00D96B24"/>
    <w:rsid w:val="00D97FC5"/>
    <w:rsid w:val="00DB17C0"/>
    <w:rsid w:val="00DE4A4E"/>
    <w:rsid w:val="00DE5B80"/>
    <w:rsid w:val="00DF75CD"/>
    <w:rsid w:val="00E12CB5"/>
    <w:rsid w:val="00E14348"/>
    <w:rsid w:val="00E33AE3"/>
    <w:rsid w:val="00E61903"/>
    <w:rsid w:val="00E64116"/>
    <w:rsid w:val="00E86F54"/>
    <w:rsid w:val="00E904B5"/>
    <w:rsid w:val="00EA5707"/>
    <w:rsid w:val="00EA624B"/>
    <w:rsid w:val="00EB057D"/>
    <w:rsid w:val="00EB18E4"/>
    <w:rsid w:val="00EB410A"/>
    <w:rsid w:val="00EB5C85"/>
    <w:rsid w:val="00EC0AC2"/>
    <w:rsid w:val="00EC1FB3"/>
    <w:rsid w:val="00EC2CD4"/>
    <w:rsid w:val="00EE09AD"/>
    <w:rsid w:val="00F00945"/>
    <w:rsid w:val="00F053E5"/>
    <w:rsid w:val="00F10D2D"/>
    <w:rsid w:val="00F15128"/>
    <w:rsid w:val="00F16831"/>
    <w:rsid w:val="00F2481C"/>
    <w:rsid w:val="00F25B1F"/>
    <w:rsid w:val="00F30B5D"/>
    <w:rsid w:val="00F3623F"/>
    <w:rsid w:val="00F372F9"/>
    <w:rsid w:val="00F41C33"/>
    <w:rsid w:val="00F423F1"/>
    <w:rsid w:val="00F4357B"/>
    <w:rsid w:val="00F477DC"/>
    <w:rsid w:val="00F4792E"/>
    <w:rsid w:val="00F53584"/>
    <w:rsid w:val="00F549E5"/>
    <w:rsid w:val="00F54BD4"/>
    <w:rsid w:val="00F63F05"/>
    <w:rsid w:val="00F72368"/>
    <w:rsid w:val="00F74ED6"/>
    <w:rsid w:val="00F821F6"/>
    <w:rsid w:val="00F84D49"/>
    <w:rsid w:val="00FB0768"/>
    <w:rsid w:val="00FE3474"/>
    <w:rsid w:val="00FF33C1"/>
    <w:rsid w:val="00FF7427"/>
    <w:rsid w:val="00FF7E1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37C5C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D712D"/>
    <w:rPr>
      <w:rFonts w:cs="Arial"/>
      <w:b/>
      <w:bCs w:val="0"/>
      <w:vanish/>
      <w:color w:val="010000"/>
      <w:bdr w:val="single" w:sz="4" w:space="0" w:color="FF66FF"/>
    </w:rPr>
  </w:style>
  <w:style w:type="paragraph" w:styleId="afd">
    <w:name w:val="footnote text"/>
    <w:basedOn w:val="a"/>
    <w:link w:val="afe"/>
    <w:autoRedefine/>
    <w:semiHidden/>
    <w:unhideWhenUsed/>
    <w:rsid w:val="000A28E5"/>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0A28E5"/>
    <w:rPr>
      <w:rFonts w:ascii="Arial" w:eastAsia="Arial Unicode MS" w:hAnsi="Arial" w:cs="David"/>
      <w:sz w:val="14"/>
    </w:rPr>
  </w:style>
  <w:style w:type="paragraph" w:customStyle="1" w:styleId="TableText">
    <w:name w:val="Table Text"/>
    <w:basedOn w:val="a"/>
    <w:rsid w:val="000A28E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0A28E5"/>
    <w:pPr>
      <w:jc w:val="both"/>
    </w:pPr>
  </w:style>
  <w:style w:type="paragraph" w:customStyle="1" w:styleId="TableSideHeading">
    <w:name w:val="Table SideHeading"/>
    <w:basedOn w:val="TableText"/>
    <w:rsid w:val="000A28E5"/>
    <w:pPr>
      <w:outlineLvl w:val="2"/>
    </w:pPr>
  </w:style>
  <w:style w:type="paragraph" w:customStyle="1" w:styleId="TableInnerSideHeading">
    <w:name w:val="Table InnerSideHeading"/>
    <w:basedOn w:val="TableSideHeading"/>
    <w:rsid w:val="000A28E5"/>
    <w:pPr>
      <w:outlineLvl w:val="9"/>
    </w:pPr>
  </w:style>
  <w:style w:type="paragraph" w:customStyle="1" w:styleId="TableBlockOutdent">
    <w:name w:val="Table BlockOutdent"/>
    <w:basedOn w:val="TableBlock"/>
    <w:rsid w:val="000A28E5"/>
    <w:pPr>
      <w:ind w:left="624" w:hanging="624"/>
    </w:pPr>
  </w:style>
  <w:style w:type="paragraph" w:customStyle="1" w:styleId="TableHead">
    <w:name w:val="Table Head"/>
    <w:basedOn w:val="TableText"/>
    <w:rsid w:val="000A28E5"/>
    <w:pPr>
      <w:jc w:val="center"/>
      <w:outlineLvl w:val="1"/>
    </w:pPr>
    <w:rPr>
      <w:b/>
      <w:bCs/>
    </w:rPr>
  </w:style>
  <w:style w:type="character" w:styleId="aff">
    <w:name w:val="footnote reference"/>
    <w:aliases w:val="Footnote Reference"/>
    <w:basedOn w:val="a0"/>
    <w:semiHidden/>
    <w:unhideWhenUsed/>
    <w:rsid w:val="000A28E5"/>
    <w:rPr>
      <w:vertAlign w:val="superscript"/>
    </w:rPr>
  </w:style>
  <w:style w:type="paragraph" w:styleId="aff0">
    <w:name w:val="List Paragraph"/>
    <w:basedOn w:val="a"/>
    <w:uiPriority w:val="34"/>
    <w:qFormat/>
    <w:rsid w:val="006D42CB"/>
    <w:pPr>
      <w:ind w:left="720"/>
      <w:contextualSpacing/>
    </w:pPr>
  </w:style>
  <w:style w:type="table" w:styleId="aff1">
    <w:name w:val="Table Grid"/>
    <w:basedOn w:val="a1"/>
    <w:rsid w:val="00054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36257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04257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82775-5AE4-48F7-8199-D90CD0540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4</Pages>
  <Words>8236</Words>
  <Characters>46947</Characters>
  <Application>Microsoft Office Word</Application>
  <DocSecurity>0</DocSecurity>
  <Lines>391</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2021-10-20T07:41:00Z</dcterms:modified>
</cp:coreProperties>
</file>