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34A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67A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34A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751F" w:rsidP="008320F6">
      <w:pPr>
        <w:ind w:firstLine="0"/>
        <w:jc w:val="center"/>
        <w:outlineLvl w:val="0"/>
        <w:rPr>
          <w:b/>
          <w:bCs/>
          <w:rtl/>
        </w:rPr>
      </w:pPr>
      <w:r>
        <w:rPr>
          <w:b/>
          <w:bCs/>
          <w:rtl/>
        </w:rPr>
        <w:t xml:space="preserve">פרוטוקול מס' </w:t>
      </w:r>
      <w:r>
        <w:rPr>
          <w:rFonts w:hint="cs"/>
          <w:b/>
          <w:bCs/>
          <w:rtl/>
        </w:rPr>
        <w:t>64</w:t>
      </w:r>
    </w:p>
    <w:p w:rsidR="00E64116" w:rsidRPr="008713A4" w:rsidRDefault="004934A3" w:rsidP="008320F6">
      <w:pPr>
        <w:ind w:firstLine="0"/>
        <w:jc w:val="center"/>
        <w:outlineLvl w:val="0"/>
        <w:rPr>
          <w:b/>
          <w:bCs/>
          <w:rtl/>
        </w:rPr>
      </w:pPr>
      <w:r>
        <w:rPr>
          <w:b/>
          <w:bCs/>
          <w:rtl/>
        </w:rPr>
        <w:t>מישיבת ועדת הכלכלה</w:t>
      </w:r>
    </w:p>
    <w:p w:rsidR="00E64116" w:rsidRPr="008713A4" w:rsidRDefault="004934A3" w:rsidP="008320F6">
      <w:pPr>
        <w:ind w:firstLine="0"/>
        <w:jc w:val="center"/>
        <w:outlineLvl w:val="0"/>
        <w:rPr>
          <w:b/>
          <w:bCs/>
          <w:u w:val="single"/>
          <w:rtl/>
        </w:rPr>
      </w:pPr>
      <w:r>
        <w:rPr>
          <w:b/>
          <w:bCs/>
          <w:u w:val="single"/>
          <w:rtl/>
        </w:rPr>
        <w:t xml:space="preserve">יום שני, י"ב בחשון </w:t>
      </w:r>
      <w:proofErr w:type="spellStart"/>
      <w:r>
        <w:rPr>
          <w:b/>
          <w:bCs/>
          <w:u w:val="single"/>
          <w:rtl/>
        </w:rPr>
        <w:t>התשפ"ב</w:t>
      </w:r>
      <w:proofErr w:type="spellEnd"/>
      <w:r>
        <w:rPr>
          <w:b/>
          <w:bCs/>
          <w:u w:val="single"/>
          <w:rtl/>
        </w:rPr>
        <w:t xml:space="preserve"> (18 באוקטובר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67A16" w:rsidRDefault="004934A3" w:rsidP="00767A16">
      <w:pPr>
        <w:pStyle w:val="a6"/>
        <w:jc w:val="both"/>
        <w:rPr>
          <w:b w:val="0"/>
          <w:bCs w:val="0"/>
          <w:u w:val="none"/>
          <w:rtl/>
        </w:rPr>
      </w:pPr>
      <w:bookmarkStart w:id="0" w:name="ET_hatsach_624600_1"/>
      <w:r w:rsidRPr="00767A16">
        <w:rPr>
          <w:rStyle w:val="TagStyle"/>
          <w:b/>
          <w:bCs w:val="0"/>
          <w:u w:val="none"/>
          <w:rtl/>
        </w:rPr>
        <w:t xml:space="preserve"> &lt;&lt; הצח &gt;&gt; </w:t>
      </w:r>
      <w:r w:rsidRPr="00767A16">
        <w:rPr>
          <w:b w:val="0"/>
          <w:bCs w:val="0"/>
          <w:u w:val="none"/>
          <w:rtl/>
        </w:rPr>
        <w:t>פרק י' (תחבורה) מתוך הצעת חוק התכנית הכלכלית (תיקוני חקיקה ליישום המדיניות הכלכלית לשנות התקציב 2021 ו-2022), התשפ"א-2021</w:t>
      </w:r>
      <w:r w:rsidRPr="00767A16">
        <w:rPr>
          <w:rStyle w:val="TagStyle"/>
          <w:b/>
          <w:bCs w:val="0"/>
          <w:u w:val="none"/>
          <w:rtl/>
        </w:rPr>
        <w:t xml:space="preserve"> &lt;&lt; הצח &gt;&gt;</w:t>
      </w:r>
      <w:r w:rsidRPr="00767A16">
        <w:rPr>
          <w:b w:val="0"/>
          <w:bCs w:val="0"/>
          <w:u w:val="none"/>
          <w:rtl/>
        </w:rPr>
        <w:t xml:space="preserve">   </w:t>
      </w:r>
      <w:bookmarkEnd w:id="0"/>
    </w:p>
    <w:p w:rsidR="00E64116" w:rsidRDefault="00E64116" w:rsidP="007C693F">
      <w:pPr>
        <w:spacing w:before="60"/>
        <w:ind w:firstLine="0"/>
        <w:rPr>
          <w:rtl/>
        </w:rPr>
      </w:pPr>
    </w:p>
    <w:p w:rsidR="004934A3" w:rsidRPr="008713A4" w:rsidRDefault="004934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934A3" w:rsidRDefault="004934A3" w:rsidP="00EC1FB3">
      <w:pPr>
        <w:ind w:firstLine="0"/>
        <w:rPr>
          <w:rtl/>
        </w:rPr>
      </w:pPr>
      <w:r w:rsidRPr="004934A3">
        <w:rPr>
          <w:rtl/>
        </w:rPr>
        <w:t>מיכאל מרדכי ביטון – היו"ר</w:t>
      </w:r>
    </w:p>
    <w:p w:rsidR="004934A3" w:rsidRPr="004934A3" w:rsidRDefault="004934A3" w:rsidP="00EC1FB3">
      <w:pPr>
        <w:ind w:firstLine="0"/>
        <w:rPr>
          <w:rtl/>
        </w:rPr>
      </w:pPr>
      <w:r w:rsidRPr="004934A3">
        <w:rPr>
          <w:rtl/>
        </w:rPr>
        <w:t xml:space="preserve">סמי אבו </w:t>
      </w:r>
      <w:proofErr w:type="spellStart"/>
      <w:r w:rsidRPr="004934A3">
        <w:rPr>
          <w:rtl/>
        </w:rPr>
        <w:t>שחאדה</w:t>
      </w:r>
      <w:proofErr w:type="spellEnd"/>
    </w:p>
    <w:p w:rsidR="004934A3" w:rsidRPr="004934A3" w:rsidRDefault="004934A3" w:rsidP="00EC1FB3">
      <w:pPr>
        <w:ind w:firstLine="0"/>
        <w:rPr>
          <w:rtl/>
        </w:rPr>
      </w:pPr>
      <w:r w:rsidRPr="004934A3">
        <w:rPr>
          <w:rtl/>
        </w:rPr>
        <w:t xml:space="preserve">איתן </w:t>
      </w:r>
      <w:proofErr w:type="spellStart"/>
      <w:r w:rsidRPr="004934A3">
        <w:rPr>
          <w:rtl/>
        </w:rPr>
        <w:t>גינזבורג</w:t>
      </w:r>
      <w:proofErr w:type="spellEnd"/>
    </w:p>
    <w:p w:rsidR="004934A3" w:rsidRPr="004934A3" w:rsidRDefault="004934A3" w:rsidP="00EC1FB3">
      <w:pPr>
        <w:ind w:firstLine="0"/>
        <w:rPr>
          <w:rtl/>
        </w:rPr>
      </w:pPr>
      <w:r w:rsidRPr="004934A3">
        <w:rPr>
          <w:rtl/>
        </w:rPr>
        <w:t xml:space="preserve">מאזן </w:t>
      </w:r>
      <w:proofErr w:type="spellStart"/>
      <w:r w:rsidRPr="004934A3">
        <w:rPr>
          <w:rtl/>
        </w:rPr>
        <w:t>גנאים</w:t>
      </w:r>
      <w:proofErr w:type="spellEnd"/>
    </w:p>
    <w:p w:rsidR="004934A3" w:rsidRPr="004934A3" w:rsidRDefault="004934A3" w:rsidP="00EC1FB3">
      <w:pPr>
        <w:ind w:firstLine="0"/>
        <w:rPr>
          <w:rtl/>
        </w:rPr>
      </w:pPr>
      <w:r w:rsidRPr="004934A3">
        <w:rPr>
          <w:rtl/>
        </w:rPr>
        <w:t>לימור מגן תלם</w:t>
      </w:r>
    </w:p>
    <w:p w:rsidR="004934A3" w:rsidRPr="004934A3" w:rsidRDefault="004934A3" w:rsidP="00EC1FB3">
      <w:pPr>
        <w:ind w:firstLine="0"/>
        <w:rPr>
          <w:rtl/>
        </w:rPr>
      </w:pPr>
      <w:r w:rsidRPr="004934A3">
        <w:rPr>
          <w:rtl/>
        </w:rPr>
        <w:t>יבגני סובה</w:t>
      </w:r>
    </w:p>
    <w:p w:rsidR="004934A3" w:rsidRPr="008713A4" w:rsidRDefault="004934A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51394" w:rsidRPr="00F51394" w:rsidRDefault="00F51394" w:rsidP="00EC1FB3">
      <w:pPr>
        <w:ind w:firstLine="0"/>
        <w:outlineLvl w:val="1"/>
        <w:rPr>
          <w:rtl/>
        </w:rPr>
      </w:pPr>
      <w:r>
        <w:rPr>
          <w:rFonts w:hint="cs"/>
          <w:rtl/>
        </w:rPr>
        <w:t xml:space="preserve">אורי </w:t>
      </w:r>
      <w:proofErr w:type="spellStart"/>
      <w:r>
        <w:rPr>
          <w:rFonts w:hint="cs"/>
          <w:rtl/>
        </w:rPr>
        <w:t>מקלב</w:t>
      </w:r>
      <w:proofErr w:type="spellEnd"/>
    </w:p>
    <w:p w:rsidR="000C47F5" w:rsidRPr="0082136D" w:rsidRDefault="00F140EC" w:rsidP="00DE5B80">
      <w:pPr>
        <w:ind w:firstLine="0"/>
        <w:rPr>
          <w:rtl/>
        </w:rPr>
      </w:pPr>
      <w:r>
        <w:rPr>
          <w:rFonts w:hint="cs"/>
          <w:rtl/>
        </w:rPr>
        <w:t>אופיר כץ</w:t>
      </w:r>
    </w:p>
    <w:p w:rsidR="002E5E31" w:rsidRDefault="002E5E31" w:rsidP="00DE5B80">
      <w:pPr>
        <w:ind w:firstLine="0"/>
        <w:rPr>
          <w:b/>
          <w:bCs/>
          <w:u w:val="single"/>
          <w:rtl/>
        </w:rPr>
      </w:pPr>
    </w:p>
    <w:p w:rsidR="00767A16" w:rsidRPr="000C47F5" w:rsidRDefault="00767A1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5581"/>
      </w:tblGrid>
      <w:tr w:rsidR="006901B7" w:rsidTr="006901B7">
        <w:tc>
          <w:tcPr>
            <w:tcW w:w="0" w:type="auto"/>
            <w:shd w:val="clear" w:color="auto" w:fill="auto"/>
          </w:tcPr>
          <w:p w:rsidR="006901B7" w:rsidRDefault="006901B7" w:rsidP="00DE5B80">
            <w:pPr>
              <w:ind w:firstLine="0"/>
              <w:rPr>
                <w:rtl/>
              </w:rPr>
            </w:pPr>
            <w:r>
              <w:rPr>
                <w:rFonts w:hint="cs"/>
                <w:rtl/>
              </w:rPr>
              <w:t xml:space="preserve">  </w:t>
            </w:r>
            <w:r>
              <w:rPr>
                <w:rtl/>
              </w:rPr>
              <w:t>שירה יהלומי</w:t>
            </w:r>
          </w:p>
        </w:tc>
        <w:tc>
          <w:tcPr>
            <w:tcW w:w="0" w:type="auto"/>
            <w:shd w:val="clear" w:color="auto" w:fill="auto"/>
          </w:tcPr>
          <w:p w:rsidR="006901B7" w:rsidRDefault="006901B7" w:rsidP="00DE5B80">
            <w:pPr>
              <w:ind w:firstLine="0"/>
              <w:rPr>
                <w:rtl/>
              </w:rPr>
            </w:pPr>
            <w:r>
              <w:rPr>
                <w:rtl/>
              </w:rPr>
              <w:t>–</w:t>
            </w:r>
          </w:p>
        </w:tc>
        <w:tc>
          <w:tcPr>
            <w:tcW w:w="0" w:type="auto"/>
            <w:shd w:val="clear" w:color="auto" w:fill="auto"/>
          </w:tcPr>
          <w:p w:rsidR="006901B7" w:rsidRDefault="006901B7" w:rsidP="00DE5B80">
            <w:pPr>
              <w:ind w:firstLine="0"/>
              <w:rPr>
                <w:rtl/>
              </w:rPr>
            </w:pPr>
            <w:r>
              <w:rPr>
                <w:rtl/>
              </w:rPr>
              <w:t>לשכה משפטית, משרד התחבורה והבטיחות בדרכים</w:t>
            </w:r>
          </w:p>
        </w:tc>
      </w:tr>
      <w:tr w:rsidR="006901B7" w:rsidTr="006901B7">
        <w:tc>
          <w:tcPr>
            <w:tcW w:w="0" w:type="auto"/>
            <w:shd w:val="clear" w:color="auto" w:fill="auto"/>
          </w:tcPr>
          <w:p w:rsidR="006901B7" w:rsidRDefault="006901B7" w:rsidP="00DE5B80">
            <w:pPr>
              <w:ind w:firstLine="0"/>
              <w:rPr>
                <w:rtl/>
              </w:rPr>
            </w:pPr>
            <w:r>
              <w:rPr>
                <w:rFonts w:hint="cs"/>
                <w:rtl/>
              </w:rPr>
              <w:t xml:space="preserve">  </w:t>
            </w:r>
            <w:r>
              <w:rPr>
                <w:rtl/>
              </w:rPr>
              <w:t>שי קדם</w:t>
            </w:r>
          </w:p>
        </w:tc>
        <w:tc>
          <w:tcPr>
            <w:tcW w:w="0" w:type="auto"/>
            <w:shd w:val="clear" w:color="auto" w:fill="auto"/>
          </w:tcPr>
          <w:p w:rsidR="006901B7" w:rsidRDefault="006901B7" w:rsidP="00DE5B80">
            <w:pPr>
              <w:ind w:firstLine="0"/>
              <w:rPr>
                <w:rtl/>
              </w:rPr>
            </w:pPr>
            <w:r>
              <w:rPr>
                <w:rtl/>
              </w:rPr>
              <w:t>–</w:t>
            </w:r>
          </w:p>
        </w:tc>
        <w:tc>
          <w:tcPr>
            <w:tcW w:w="0" w:type="auto"/>
            <w:shd w:val="clear" w:color="auto" w:fill="auto"/>
          </w:tcPr>
          <w:p w:rsidR="006901B7" w:rsidRDefault="006901B7" w:rsidP="00DE5B80">
            <w:pPr>
              <w:ind w:firstLine="0"/>
              <w:rPr>
                <w:rtl/>
              </w:rPr>
            </w:pPr>
            <w:r>
              <w:rPr>
                <w:rtl/>
              </w:rPr>
              <w:t>מנהל אגף תכנון תחבורתי, משרד התחבורה והבטיחות בדרכים</w:t>
            </w:r>
          </w:p>
        </w:tc>
      </w:tr>
      <w:tr w:rsidR="006901B7" w:rsidTr="006901B7">
        <w:tc>
          <w:tcPr>
            <w:tcW w:w="0" w:type="auto"/>
            <w:shd w:val="clear" w:color="auto" w:fill="auto"/>
          </w:tcPr>
          <w:p w:rsidR="006901B7" w:rsidRDefault="006901B7" w:rsidP="00DE5B80">
            <w:pPr>
              <w:ind w:firstLine="0"/>
              <w:rPr>
                <w:rtl/>
              </w:rPr>
            </w:pPr>
            <w:r>
              <w:rPr>
                <w:rFonts w:hint="cs"/>
                <w:rtl/>
              </w:rPr>
              <w:t xml:space="preserve">  </w:t>
            </w:r>
            <w:r>
              <w:rPr>
                <w:rtl/>
              </w:rPr>
              <w:t>דניאל מלצר</w:t>
            </w:r>
          </w:p>
        </w:tc>
        <w:tc>
          <w:tcPr>
            <w:tcW w:w="0" w:type="auto"/>
            <w:shd w:val="clear" w:color="auto" w:fill="auto"/>
          </w:tcPr>
          <w:p w:rsidR="006901B7" w:rsidRDefault="006901B7" w:rsidP="00DE5B80">
            <w:pPr>
              <w:ind w:firstLine="0"/>
              <w:rPr>
                <w:rtl/>
              </w:rPr>
            </w:pPr>
            <w:r>
              <w:rPr>
                <w:rtl/>
              </w:rPr>
              <w:t>–</w:t>
            </w:r>
          </w:p>
        </w:tc>
        <w:tc>
          <w:tcPr>
            <w:tcW w:w="0" w:type="auto"/>
            <w:shd w:val="clear" w:color="auto" w:fill="auto"/>
          </w:tcPr>
          <w:p w:rsidR="006901B7" w:rsidRDefault="006901B7" w:rsidP="00DE5B80">
            <w:pPr>
              <w:ind w:firstLine="0"/>
              <w:rPr>
                <w:rtl/>
              </w:rPr>
            </w:pPr>
            <w:r>
              <w:rPr>
                <w:rtl/>
              </w:rPr>
              <w:t>רכז תחבורה באגף תקציבים, משרד האוצר</w:t>
            </w:r>
          </w:p>
        </w:tc>
      </w:tr>
      <w:tr w:rsidR="006901B7" w:rsidTr="006901B7">
        <w:tc>
          <w:tcPr>
            <w:tcW w:w="0" w:type="auto"/>
            <w:shd w:val="clear" w:color="auto" w:fill="auto"/>
          </w:tcPr>
          <w:p w:rsidR="006901B7" w:rsidRDefault="006901B7" w:rsidP="00DE5B80">
            <w:pPr>
              <w:ind w:firstLine="0"/>
              <w:rPr>
                <w:rtl/>
              </w:rPr>
            </w:pPr>
            <w:r>
              <w:rPr>
                <w:rFonts w:hint="cs"/>
                <w:rtl/>
              </w:rPr>
              <w:t xml:space="preserve">  </w:t>
            </w:r>
            <w:r>
              <w:rPr>
                <w:rtl/>
              </w:rPr>
              <w:t>שי שלף</w:t>
            </w:r>
          </w:p>
        </w:tc>
        <w:tc>
          <w:tcPr>
            <w:tcW w:w="0" w:type="auto"/>
            <w:shd w:val="clear" w:color="auto" w:fill="auto"/>
          </w:tcPr>
          <w:p w:rsidR="006901B7" w:rsidRDefault="006901B7" w:rsidP="00DE5B80">
            <w:pPr>
              <w:ind w:firstLine="0"/>
              <w:rPr>
                <w:rtl/>
              </w:rPr>
            </w:pPr>
            <w:r>
              <w:rPr>
                <w:rtl/>
              </w:rPr>
              <w:t>–</w:t>
            </w:r>
          </w:p>
        </w:tc>
        <w:tc>
          <w:tcPr>
            <w:tcW w:w="0" w:type="auto"/>
            <w:shd w:val="clear" w:color="auto" w:fill="auto"/>
          </w:tcPr>
          <w:p w:rsidR="006901B7" w:rsidRDefault="006901B7" w:rsidP="00DE5B80">
            <w:pPr>
              <w:ind w:firstLine="0"/>
              <w:rPr>
                <w:rtl/>
              </w:rPr>
            </w:pPr>
            <w:r>
              <w:rPr>
                <w:rtl/>
              </w:rPr>
              <w:t>עו"ד בלשכה משפטית, משרד האוצר</w:t>
            </w:r>
          </w:p>
        </w:tc>
      </w:tr>
      <w:tr w:rsidR="006901B7" w:rsidTr="006901B7">
        <w:tc>
          <w:tcPr>
            <w:tcW w:w="0" w:type="auto"/>
            <w:shd w:val="clear" w:color="auto" w:fill="auto"/>
          </w:tcPr>
          <w:p w:rsidR="006901B7" w:rsidRDefault="006901B7" w:rsidP="00DE5B80">
            <w:pPr>
              <w:ind w:firstLine="0"/>
              <w:rPr>
                <w:rtl/>
              </w:rPr>
            </w:pPr>
            <w:r>
              <w:rPr>
                <w:rFonts w:hint="cs"/>
                <w:rtl/>
              </w:rPr>
              <w:t xml:space="preserve">  </w:t>
            </w:r>
            <w:r>
              <w:rPr>
                <w:rtl/>
              </w:rPr>
              <w:t>אסתי פלדמן</w:t>
            </w:r>
          </w:p>
        </w:tc>
        <w:tc>
          <w:tcPr>
            <w:tcW w:w="0" w:type="auto"/>
            <w:shd w:val="clear" w:color="auto" w:fill="auto"/>
          </w:tcPr>
          <w:p w:rsidR="006901B7" w:rsidRDefault="006901B7" w:rsidP="00DE5B80">
            <w:pPr>
              <w:ind w:firstLine="0"/>
              <w:rPr>
                <w:rtl/>
              </w:rPr>
            </w:pPr>
            <w:r>
              <w:rPr>
                <w:rtl/>
              </w:rPr>
              <w:t>–</w:t>
            </w:r>
          </w:p>
        </w:tc>
        <w:tc>
          <w:tcPr>
            <w:tcW w:w="0" w:type="auto"/>
            <w:shd w:val="clear" w:color="auto" w:fill="auto"/>
          </w:tcPr>
          <w:p w:rsidR="006901B7" w:rsidRDefault="006901B7" w:rsidP="00DE5B80">
            <w:pPr>
              <w:ind w:firstLine="0"/>
              <w:rPr>
                <w:rtl/>
              </w:rPr>
            </w:pPr>
            <w:r>
              <w:rPr>
                <w:rtl/>
              </w:rPr>
              <w:t>עו"ד בלשכה המשפטית, משרד האוצר</w:t>
            </w:r>
          </w:p>
        </w:tc>
      </w:tr>
      <w:tr w:rsidR="006901B7" w:rsidTr="006901B7">
        <w:tc>
          <w:tcPr>
            <w:tcW w:w="0" w:type="auto"/>
            <w:shd w:val="clear" w:color="auto" w:fill="auto"/>
          </w:tcPr>
          <w:p w:rsidR="006901B7" w:rsidRDefault="006901B7" w:rsidP="00DE5B80">
            <w:pPr>
              <w:ind w:firstLine="0"/>
              <w:rPr>
                <w:rtl/>
              </w:rPr>
            </w:pPr>
            <w:r>
              <w:rPr>
                <w:rFonts w:hint="cs"/>
                <w:rtl/>
              </w:rPr>
              <w:t xml:space="preserve">  </w:t>
            </w:r>
            <w:r>
              <w:rPr>
                <w:rtl/>
              </w:rPr>
              <w:t>אילת פלדמן</w:t>
            </w:r>
          </w:p>
        </w:tc>
        <w:tc>
          <w:tcPr>
            <w:tcW w:w="0" w:type="auto"/>
            <w:shd w:val="clear" w:color="auto" w:fill="auto"/>
          </w:tcPr>
          <w:p w:rsidR="006901B7" w:rsidRDefault="006901B7" w:rsidP="00DE5B80">
            <w:pPr>
              <w:ind w:firstLine="0"/>
              <w:rPr>
                <w:rtl/>
              </w:rPr>
            </w:pPr>
            <w:r>
              <w:rPr>
                <w:rtl/>
              </w:rPr>
              <w:t>–</w:t>
            </w:r>
          </w:p>
        </w:tc>
        <w:tc>
          <w:tcPr>
            <w:tcW w:w="0" w:type="auto"/>
            <w:shd w:val="clear" w:color="auto" w:fill="auto"/>
          </w:tcPr>
          <w:p w:rsidR="006901B7" w:rsidRDefault="006901B7" w:rsidP="00DE5B80">
            <w:pPr>
              <w:ind w:firstLine="0"/>
              <w:rPr>
                <w:rtl/>
              </w:rPr>
            </w:pPr>
            <w:r>
              <w:rPr>
                <w:rtl/>
              </w:rPr>
              <w:t>יעוץ וחקיקה - אזרחי, משרד המשפטים</w:t>
            </w:r>
          </w:p>
        </w:tc>
      </w:tr>
      <w:tr w:rsidR="006901B7" w:rsidTr="006901B7">
        <w:tc>
          <w:tcPr>
            <w:tcW w:w="0" w:type="auto"/>
            <w:shd w:val="clear" w:color="auto" w:fill="auto"/>
          </w:tcPr>
          <w:p w:rsidR="006901B7" w:rsidRDefault="006901B7" w:rsidP="00DE5B80">
            <w:pPr>
              <w:ind w:firstLine="0"/>
              <w:rPr>
                <w:rtl/>
              </w:rPr>
            </w:pPr>
            <w:r>
              <w:rPr>
                <w:rFonts w:hint="cs"/>
                <w:rtl/>
              </w:rPr>
              <w:t xml:space="preserve">  </w:t>
            </w:r>
            <w:r>
              <w:rPr>
                <w:rtl/>
              </w:rPr>
              <w:t>אורית מלמד</w:t>
            </w:r>
          </w:p>
        </w:tc>
        <w:tc>
          <w:tcPr>
            <w:tcW w:w="0" w:type="auto"/>
            <w:shd w:val="clear" w:color="auto" w:fill="auto"/>
          </w:tcPr>
          <w:p w:rsidR="006901B7" w:rsidRDefault="006901B7" w:rsidP="00DE5B80">
            <w:pPr>
              <w:ind w:firstLine="0"/>
              <w:rPr>
                <w:rtl/>
              </w:rPr>
            </w:pPr>
            <w:r>
              <w:rPr>
                <w:rtl/>
              </w:rPr>
              <w:t>–</w:t>
            </w:r>
          </w:p>
        </w:tc>
        <w:tc>
          <w:tcPr>
            <w:tcW w:w="0" w:type="auto"/>
            <w:shd w:val="clear" w:color="auto" w:fill="auto"/>
          </w:tcPr>
          <w:p w:rsidR="006901B7" w:rsidRDefault="006901B7" w:rsidP="00DE5B80">
            <w:pPr>
              <w:ind w:firstLine="0"/>
              <w:rPr>
                <w:rtl/>
              </w:rPr>
            </w:pPr>
            <w:r>
              <w:rPr>
                <w:rtl/>
              </w:rPr>
              <w:t>ממונה מיסוי מוניציפאלי, משרד הפנים</w:t>
            </w:r>
          </w:p>
        </w:tc>
      </w:tr>
      <w:tr w:rsidR="006901B7" w:rsidTr="006901B7">
        <w:tc>
          <w:tcPr>
            <w:tcW w:w="0" w:type="auto"/>
            <w:shd w:val="clear" w:color="auto" w:fill="auto"/>
          </w:tcPr>
          <w:p w:rsidR="006901B7" w:rsidRDefault="006901B7" w:rsidP="00DE5B80">
            <w:pPr>
              <w:ind w:firstLine="0"/>
              <w:rPr>
                <w:rtl/>
              </w:rPr>
            </w:pPr>
            <w:r>
              <w:rPr>
                <w:rFonts w:hint="cs"/>
                <w:rtl/>
              </w:rPr>
              <w:t xml:space="preserve">  </w:t>
            </w:r>
            <w:r>
              <w:rPr>
                <w:rtl/>
              </w:rPr>
              <w:t xml:space="preserve">ענת </w:t>
            </w:r>
            <w:proofErr w:type="spellStart"/>
            <w:r>
              <w:rPr>
                <w:rtl/>
              </w:rPr>
              <w:t>לובזנס</w:t>
            </w:r>
            <w:proofErr w:type="spellEnd"/>
          </w:p>
        </w:tc>
        <w:tc>
          <w:tcPr>
            <w:tcW w:w="0" w:type="auto"/>
            <w:shd w:val="clear" w:color="auto" w:fill="auto"/>
          </w:tcPr>
          <w:p w:rsidR="006901B7" w:rsidRDefault="006901B7" w:rsidP="00DE5B80">
            <w:pPr>
              <w:ind w:firstLine="0"/>
              <w:rPr>
                <w:rtl/>
              </w:rPr>
            </w:pPr>
            <w:r>
              <w:rPr>
                <w:rtl/>
              </w:rPr>
              <w:t>–</w:t>
            </w:r>
          </w:p>
        </w:tc>
        <w:tc>
          <w:tcPr>
            <w:tcW w:w="0" w:type="auto"/>
            <w:shd w:val="clear" w:color="auto" w:fill="auto"/>
          </w:tcPr>
          <w:p w:rsidR="006901B7" w:rsidRDefault="006901B7" w:rsidP="00DE5B80">
            <w:pPr>
              <w:ind w:firstLine="0"/>
              <w:rPr>
                <w:rtl/>
              </w:rPr>
            </w:pPr>
            <w:r>
              <w:rPr>
                <w:rtl/>
              </w:rPr>
              <w:t>סגנית סמנכ"ל היחידה הכלכלית, מרכז השלטון המקומי</w:t>
            </w:r>
          </w:p>
        </w:tc>
      </w:tr>
    </w:tbl>
    <w:p w:rsidR="006901B7" w:rsidRDefault="006901B7" w:rsidP="00DE5B80">
      <w:pPr>
        <w:ind w:firstLine="0"/>
        <w:rPr>
          <w:rtl/>
        </w:rPr>
      </w:pPr>
    </w:p>
    <w:p w:rsidR="006901B7" w:rsidRPr="000C47F5" w:rsidRDefault="006901B7" w:rsidP="006901B7">
      <w:pPr>
        <w:ind w:firstLine="0"/>
        <w:rPr>
          <w:b/>
          <w:bCs/>
          <w:u w:val="single"/>
          <w:rtl/>
        </w:rPr>
      </w:pPr>
    </w:p>
    <w:p w:rsidR="006901B7" w:rsidRPr="008713A4" w:rsidRDefault="006901B7" w:rsidP="006901B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5037"/>
      </w:tblGrid>
      <w:tr w:rsidR="006901B7" w:rsidTr="00BE1C6D">
        <w:tc>
          <w:tcPr>
            <w:tcW w:w="0" w:type="auto"/>
            <w:shd w:val="clear" w:color="auto" w:fill="auto"/>
          </w:tcPr>
          <w:p w:rsidR="006901B7" w:rsidRDefault="006901B7" w:rsidP="00BE1C6D">
            <w:pPr>
              <w:ind w:firstLine="0"/>
              <w:rPr>
                <w:rtl/>
              </w:rPr>
            </w:pPr>
            <w:r>
              <w:rPr>
                <w:rFonts w:hint="cs"/>
                <w:rtl/>
              </w:rPr>
              <w:t xml:space="preserve">  </w:t>
            </w:r>
            <w:r>
              <w:rPr>
                <w:rtl/>
              </w:rPr>
              <w:t xml:space="preserve">ענת </w:t>
            </w:r>
            <w:proofErr w:type="spellStart"/>
            <w:r>
              <w:rPr>
                <w:rtl/>
              </w:rPr>
              <w:t>לובזנס</w:t>
            </w:r>
            <w:proofErr w:type="spellEnd"/>
          </w:p>
        </w:tc>
        <w:tc>
          <w:tcPr>
            <w:tcW w:w="0" w:type="auto"/>
            <w:shd w:val="clear" w:color="auto" w:fill="auto"/>
          </w:tcPr>
          <w:p w:rsidR="006901B7" w:rsidRDefault="006901B7" w:rsidP="00BE1C6D">
            <w:pPr>
              <w:ind w:firstLine="0"/>
              <w:rPr>
                <w:rtl/>
              </w:rPr>
            </w:pPr>
            <w:r>
              <w:rPr>
                <w:rtl/>
              </w:rPr>
              <w:t>–</w:t>
            </w:r>
          </w:p>
        </w:tc>
        <w:tc>
          <w:tcPr>
            <w:tcW w:w="0" w:type="auto"/>
            <w:shd w:val="clear" w:color="auto" w:fill="auto"/>
          </w:tcPr>
          <w:p w:rsidR="006901B7" w:rsidRDefault="006901B7" w:rsidP="00BE1C6D">
            <w:pPr>
              <w:ind w:firstLine="0"/>
              <w:rPr>
                <w:rtl/>
              </w:rPr>
            </w:pPr>
            <w:r>
              <w:rPr>
                <w:rtl/>
              </w:rPr>
              <w:t>סגנית סמנכ"ל היחידה הכלכלית, מרכז השלטון המקומי</w:t>
            </w:r>
          </w:p>
        </w:tc>
      </w:tr>
    </w:tbl>
    <w:p w:rsidR="006901B7" w:rsidRDefault="006901B7" w:rsidP="00DE5B80">
      <w:pPr>
        <w:ind w:firstLine="0"/>
        <w:rPr>
          <w:rtl/>
        </w:rPr>
      </w:pPr>
    </w:p>
    <w:p w:rsidR="006901B7" w:rsidRDefault="006901B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934A3" w:rsidP="00D40A29">
      <w:pPr>
        <w:ind w:firstLine="0"/>
      </w:pPr>
      <w:r>
        <w:rPr>
          <w:rtl/>
        </w:rPr>
        <w:t>איתי עצמון</w:t>
      </w:r>
    </w:p>
    <w:p w:rsidR="00E64116" w:rsidRDefault="00F140EC" w:rsidP="00DE5B80">
      <w:pPr>
        <w:ind w:firstLine="0"/>
        <w:rPr>
          <w:rtl/>
        </w:rPr>
      </w:pPr>
      <w:r>
        <w:rPr>
          <w:rFonts w:hint="cs"/>
          <w:rtl/>
        </w:rPr>
        <w:t xml:space="preserve">אביגל </w:t>
      </w:r>
      <w:r w:rsidR="00F51394">
        <w:rPr>
          <w:rFonts w:hint="cs"/>
          <w:rtl/>
        </w:rPr>
        <w:t>כספי</w:t>
      </w:r>
    </w:p>
    <w:p w:rsidR="00F140EC" w:rsidRPr="008713A4" w:rsidRDefault="00F140EC" w:rsidP="00DE5B80">
      <w:pPr>
        <w:ind w:firstLine="0"/>
        <w:rPr>
          <w:rtl/>
        </w:rPr>
      </w:pPr>
    </w:p>
    <w:p w:rsidR="00E64116" w:rsidRPr="008713A4" w:rsidRDefault="00E64116" w:rsidP="00767A1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934A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934A3" w:rsidP="008320F6">
      <w:pPr>
        <w:ind w:firstLine="0"/>
        <w:rPr>
          <w:rtl/>
        </w:rPr>
      </w:pPr>
      <w:r>
        <w:rPr>
          <w:rtl/>
        </w:rPr>
        <w:t>אתי בן-שמחון</w:t>
      </w:r>
    </w:p>
    <w:p w:rsidR="007A751F" w:rsidRDefault="007A751F">
      <w:pPr>
        <w:bidi w:val="0"/>
        <w:spacing w:line="240" w:lineRule="auto"/>
        <w:ind w:firstLine="0"/>
        <w:jc w:val="left"/>
        <w:rPr>
          <w:rtl/>
        </w:rPr>
      </w:pPr>
      <w:bookmarkStart w:id="1" w:name="ET_subject_624600_2"/>
    </w:p>
    <w:p w:rsidR="007A751F" w:rsidRDefault="007A751F" w:rsidP="007A751F">
      <w:pPr>
        <w:pStyle w:val="a6"/>
        <w:rPr>
          <w:rtl/>
        </w:rPr>
      </w:pPr>
      <w:bookmarkStart w:id="2" w:name="ET_subject_624600_154"/>
      <w:r w:rsidRPr="007A751F">
        <w:rPr>
          <w:rStyle w:val="TagStyle"/>
          <w:rtl/>
        </w:rPr>
        <w:t xml:space="preserve"> &lt;&lt; נושא &gt;&gt; </w:t>
      </w:r>
      <w:r>
        <w:rPr>
          <w:rtl/>
        </w:rPr>
        <w:t>פרק י' (תחבורה) מתוך הצעת חוק התכנית הכלכלית (תיקוני חקיקה ליישום המדיניות הכלכלית לשנות התקציב 2021 ו-2022), התשפ"א-2021,  מ/1443</w:t>
      </w:r>
      <w:r w:rsidRPr="007A751F">
        <w:rPr>
          <w:rStyle w:val="TagStyle"/>
          <w:rtl/>
        </w:rPr>
        <w:t xml:space="preserve"> &lt;&lt; נושא &gt;&gt;</w:t>
      </w:r>
      <w:r>
        <w:rPr>
          <w:rtl/>
        </w:rPr>
        <w:t xml:space="preserve">   </w:t>
      </w:r>
      <w:bookmarkEnd w:id="2"/>
    </w:p>
    <w:p w:rsidR="007A751F" w:rsidRDefault="007A751F" w:rsidP="007A751F">
      <w:pPr>
        <w:pStyle w:val="KeepWithNext"/>
        <w:rPr>
          <w:rtl/>
        </w:rPr>
      </w:pPr>
    </w:p>
    <w:p w:rsidR="004934A3" w:rsidRDefault="004934A3" w:rsidP="00767A16">
      <w:pPr>
        <w:rPr>
          <w:rtl/>
        </w:rPr>
      </w:pPr>
      <w:r>
        <w:rPr>
          <w:rtl/>
        </w:rPr>
        <w:t xml:space="preserve"> </w:t>
      </w:r>
      <w:bookmarkStart w:id="3" w:name="_ETM_Q1_143205"/>
      <w:bookmarkStart w:id="4" w:name="_ETM_Q1_143476"/>
      <w:bookmarkStart w:id="5" w:name="_ETM_Q1_143550"/>
      <w:bookmarkStart w:id="6" w:name="_ETM_Q1_144181"/>
      <w:bookmarkStart w:id="7" w:name="_ETM_Q1_144462"/>
      <w:bookmarkStart w:id="8" w:name="_ETM_Q1_144489"/>
      <w:bookmarkStart w:id="9" w:name="_ETM_Q1_144552"/>
      <w:bookmarkEnd w:id="1"/>
      <w:bookmarkEnd w:id="3"/>
      <w:bookmarkEnd w:id="4"/>
      <w:bookmarkEnd w:id="5"/>
      <w:bookmarkEnd w:id="6"/>
      <w:bookmarkEnd w:id="7"/>
      <w:bookmarkEnd w:id="8"/>
      <w:bookmarkEnd w:id="9"/>
    </w:p>
    <w:p w:rsidR="004934A3" w:rsidRDefault="004934A3" w:rsidP="007A751F">
      <w:pPr>
        <w:pStyle w:val="af6"/>
      </w:pPr>
      <w:bookmarkStart w:id="10" w:name="ET_yor_5765_3"/>
      <w:r w:rsidRPr="007A751F">
        <w:rPr>
          <w:rStyle w:val="TagStyle"/>
          <w:rtl/>
        </w:rPr>
        <w:t xml:space="preserve"> &lt;&lt; יור &gt;&gt;</w:t>
      </w:r>
      <w:r w:rsidRPr="004934A3">
        <w:rPr>
          <w:rStyle w:val="TagStyle"/>
          <w:rtl/>
        </w:rPr>
        <w:t xml:space="preserve"> </w:t>
      </w:r>
      <w:r>
        <w:rPr>
          <w:rtl/>
        </w:rPr>
        <w:t>היו"ר מיכאל מרדכי ביטון:</w:t>
      </w:r>
      <w:r w:rsidRPr="004934A3">
        <w:rPr>
          <w:rStyle w:val="TagStyle"/>
          <w:rtl/>
        </w:rPr>
        <w:t xml:space="preserve"> </w:t>
      </w:r>
      <w:r w:rsidRPr="007A751F">
        <w:rPr>
          <w:rStyle w:val="TagStyle"/>
          <w:rtl/>
        </w:rPr>
        <w:t>&lt;&lt; יור &gt;&gt;</w:t>
      </w:r>
      <w:r>
        <w:rPr>
          <w:rtl/>
        </w:rPr>
        <w:t xml:space="preserve">   </w:t>
      </w:r>
      <w:bookmarkEnd w:id="10"/>
    </w:p>
    <w:p w:rsidR="004934A3" w:rsidRDefault="004934A3" w:rsidP="004934A3">
      <w:pPr>
        <w:pStyle w:val="KeepWithNext"/>
        <w:rPr>
          <w:rtl/>
          <w:lang w:eastAsia="he-IL"/>
        </w:rPr>
      </w:pPr>
    </w:p>
    <w:p w:rsidR="00B73B55" w:rsidRPr="00BF3ED5" w:rsidRDefault="00B73B55" w:rsidP="00B73B55">
      <w:pPr>
        <w:rPr>
          <w:b/>
          <w:bCs/>
          <w:rtl/>
          <w:lang w:eastAsia="he-IL"/>
        </w:rPr>
      </w:pPr>
      <w:r>
        <w:rPr>
          <w:rFonts w:hint="cs"/>
          <w:rtl/>
          <w:lang w:eastAsia="he-IL"/>
        </w:rPr>
        <w:t>שלום לכולם, אני מתכבד לפתוח את הישיבה.</w:t>
      </w:r>
      <w:r w:rsidR="00BF3ED5">
        <w:rPr>
          <w:rFonts w:hint="cs"/>
          <w:rtl/>
          <w:lang w:eastAsia="he-IL"/>
        </w:rPr>
        <w:t xml:space="preserve"> </w:t>
      </w:r>
      <w:r w:rsidR="00BF3ED5">
        <w:rPr>
          <w:rtl/>
        </w:rPr>
        <w:t>פרק י' (תחבורה) מתוך הצעת חוק התכנית הכלכלית (תיקוני חקיקה ליישום המדיניות הכלכלית לשנות התקציב 2021 ו-2022), התשפ"א-2021</w:t>
      </w:r>
      <w:r w:rsidR="00BF3ED5">
        <w:rPr>
          <w:rFonts w:hint="cs"/>
          <w:rtl/>
        </w:rPr>
        <w:t xml:space="preserve">. דיון </w:t>
      </w:r>
      <w:bookmarkStart w:id="11" w:name="_ETM_Q1_430754"/>
      <w:bookmarkEnd w:id="11"/>
      <w:r w:rsidR="00BF3ED5">
        <w:rPr>
          <w:rFonts w:hint="cs"/>
          <w:rtl/>
        </w:rPr>
        <w:t xml:space="preserve">בסעיפים 56, 18 ו-20 </w:t>
      </w:r>
      <w:r w:rsidR="00BF3ED5">
        <w:rPr>
          <w:rtl/>
        </w:rPr>
        <w:t>–</w:t>
      </w:r>
      <w:r w:rsidR="00BF3ED5">
        <w:rPr>
          <w:rFonts w:hint="cs"/>
          <w:rtl/>
        </w:rPr>
        <w:t xml:space="preserve"> תיקון פקודת התעבורה, תעריפי חנייה </w:t>
      </w:r>
      <w:bookmarkStart w:id="12" w:name="_ETM_Q1_435869"/>
      <w:bookmarkEnd w:id="12"/>
      <w:r w:rsidR="00BF3ED5">
        <w:rPr>
          <w:rFonts w:hint="cs"/>
          <w:rtl/>
        </w:rPr>
        <w:t xml:space="preserve">ברשויות המקומיות. ישיבה זו תוקדש להסתייגויות והצבעות. יש הסתייגויות? נא </w:t>
      </w:r>
      <w:bookmarkStart w:id="13" w:name="_ETM_Q1_440059"/>
      <w:bookmarkEnd w:id="13"/>
      <w:r w:rsidR="00BF3ED5">
        <w:rPr>
          <w:rFonts w:hint="cs"/>
          <w:rtl/>
        </w:rPr>
        <w:t xml:space="preserve">להציג בבקשה. </w:t>
      </w:r>
    </w:p>
    <w:p w:rsidR="00B73B55" w:rsidRDefault="00B73B55" w:rsidP="00B73B55">
      <w:pPr>
        <w:rPr>
          <w:rtl/>
          <w:lang w:eastAsia="he-IL"/>
        </w:rPr>
      </w:pPr>
    </w:p>
    <w:p w:rsidR="00B73B55" w:rsidRDefault="00B73B55" w:rsidP="007A751F">
      <w:pPr>
        <w:pStyle w:val="a4"/>
        <w:rPr>
          <w:rtl/>
        </w:rPr>
      </w:pPr>
      <w:bookmarkStart w:id="14" w:name="_ETM_Q1_145427"/>
      <w:bookmarkStart w:id="15" w:name="ET_speaker_איתי_עצמון_59"/>
      <w:bookmarkEnd w:id="14"/>
      <w:r w:rsidRPr="007A751F">
        <w:rPr>
          <w:rStyle w:val="TagStyle"/>
          <w:rtl/>
        </w:rPr>
        <w:t xml:space="preserve"> &lt;&lt;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r>
        <w:rPr>
          <w:rtl/>
        </w:rPr>
        <w:t xml:space="preserve">   </w:t>
      </w:r>
      <w:bookmarkEnd w:id="15"/>
    </w:p>
    <w:p w:rsidR="00B73B55" w:rsidRDefault="00B73B55" w:rsidP="00B73B55">
      <w:pPr>
        <w:pStyle w:val="KeepWithNext"/>
        <w:rPr>
          <w:rtl/>
          <w:lang w:eastAsia="he-IL"/>
        </w:rPr>
      </w:pPr>
    </w:p>
    <w:p w:rsidR="00275873" w:rsidRDefault="00275873" w:rsidP="00275873">
      <w:pPr>
        <w:ind w:firstLine="0"/>
        <w:rPr>
          <w:rtl/>
          <w:lang w:eastAsia="he-IL"/>
        </w:rPr>
      </w:pPr>
      <w:bookmarkStart w:id="16" w:name="_ETM_Q1_453585"/>
      <w:bookmarkStart w:id="17" w:name="_ETM_Q1_453688"/>
      <w:bookmarkStart w:id="18" w:name="_ETM_Q1_461431"/>
      <w:bookmarkStart w:id="19" w:name="_ETM_Q1_461539"/>
      <w:bookmarkStart w:id="20" w:name="_ETM_Q1_461567"/>
      <w:bookmarkStart w:id="21" w:name="_ETM_Q1_461639"/>
      <w:bookmarkEnd w:id="16"/>
      <w:bookmarkEnd w:id="17"/>
      <w:bookmarkEnd w:id="18"/>
      <w:bookmarkEnd w:id="19"/>
      <w:bookmarkEnd w:id="20"/>
      <w:bookmarkEnd w:id="21"/>
      <w:r>
        <w:rPr>
          <w:rtl/>
          <w:lang w:eastAsia="he-IL"/>
        </w:rPr>
        <w:tab/>
      </w:r>
      <w:r w:rsidR="00BF3ED5">
        <w:rPr>
          <w:rFonts w:hint="cs"/>
          <w:rtl/>
          <w:lang w:eastAsia="he-IL"/>
        </w:rPr>
        <w:t xml:space="preserve">אנחנו </w:t>
      </w:r>
      <w:r>
        <w:rPr>
          <w:rFonts w:hint="cs"/>
          <w:rtl/>
          <w:lang w:eastAsia="he-IL"/>
        </w:rPr>
        <w:t xml:space="preserve">קיבלנו הסתייגות מחבר הכנסת סמי אבו </w:t>
      </w:r>
      <w:proofErr w:type="spellStart"/>
      <w:r>
        <w:rPr>
          <w:rFonts w:hint="cs"/>
          <w:rtl/>
          <w:lang w:eastAsia="he-IL"/>
        </w:rPr>
        <w:t>שחאדה</w:t>
      </w:r>
      <w:proofErr w:type="spellEnd"/>
      <w:r>
        <w:rPr>
          <w:rFonts w:hint="cs"/>
          <w:rtl/>
          <w:lang w:eastAsia="he-IL"/>
        </w:rPr>
        <w:t xml:space="preserve">. </w:t>
      </w:r>
    </w:p>
    <w:p w:rsidR="00BF3ED5" w:rsidRDefault="00BF3ED5" w:rsidP="00275873">
      <w:pPr>
        <w:ind w:firstLine="0"/>
        <w:rPr>
          <w:rtl/>
          <w:lang w:eastAsia="he-IL"/>
        </w:rPr>
      </w:pPr>
      <w:bookmarkStart w:id="22" w:name="_ETM_Q1_474632"/>
      <w:bookmarkStart w:id="23" w:name="_ETM_Q1_474731"/>
      <w:bookmarkStart w:id="24" w:name="_ETM_Q1_453810"/>
      <w:bookmarkStart w:id="25" w:name="_ETM_Q1_453995"/>
      <w:bookmarkEnd w:id="22"/>
      <w:bookmarkEnd w:id="23"/>
      <w:bookmarkEnd w:id="24"/>
      <w:bookmarkEnd w:id="25"/>
    </w:p>
    <w:p w:rsidR="00BF3ED5" w:rsidRDefault="00BF3ED5" w:rsidP="007A751F">
      <w:pPr>
        <w:pStyle w:val="af6"/>
        <w:rPr>
          <w:rtl/>
        </w:rPr>
      </w:pPr>
      <w:bookmarkStart w:id="26" w:name="ET_yor_5765_60"/>
      <w:r w:rsidRPr="007A751F">
        <w:rPr>
          <w:rStyle w:val="TagStyle"/>
          <w:rtl/>
        </w:rPr>
        <w:t xml:space="preserve"> &lt;&lt; יור &gt;&gt;</w:t>
      </w:r>
      <w:r w:rsidRPr="00BF3ED5">
        <w:rPr>
          <w:rStyle w:val="TagStyle"/>
          <w:rtl/>
        </w:rPr>
        <w:t xml:space="preserve"> </w:t>
      </w:r>
      <w:r>
        <w:rPr>
          <w:rtl/>
        </w:rPr>
        <w:t>היו"ר מיכאל מרדכי ביטון:</w:t>
      </w:r>
      <w:r w:rsidRPr="00BF3ED5">
        <w:rPr>
          <w:rStyle w:val="TagStyle"/>
          <w:rtl/>
        </w:rPr>
        <w:t xml:space="preserve"> </w:t>
      </w:r>
      <w:r w:rsidRPr="007A751F">
        <w:rPr>
          <w:rStyle w:val="TagStyle"/>
          <w:rtl/>
        </w:rPr>
        <w:t>&lt;&lt; יור &gt;&gt;</w:t>
      </w:r>
      <w:r>
        <w:rPr>
          <w:rtl/>
        </w:rPr>
        <w:t xml:space="preserve">   </w:t>
      </w:r>
      <w:bookmarkEnd w:id="26"/>
    </w:p>
    <w:p w:rsidR="00BF3ED5" w:rsidRDefault="00BF3ED5" w:rsidP="00BF3ED5">
      <w:pPr>
        <w:pStyle w:val="KeepWithNext"/>
        <w:rPr>
          <w:rtl/>
          <w:lang w:eastAsia="he-IL"/>
        </w:rPr>
      </w:pPr>
    </w:p>
    <w:p w:rsidR="00BF3ED5" w:rsidRPr="00BF3ED5" w:rsidRDefault="00BF3ED5" w:rsidP="00BF3ED5">
      <w:pPr>
        <w:rPr>
          <w:rtl/>
          <w:lang w:eastAsia="he-IL"/>
        </w:rPr>
      </w:pPr>
      <w:r>
        <w:rPr>
          <w:rFonts w:hint="cs"/>
          <w:rtl/>
          <w:lang w:eastAsia="he-IL"/>
        </w:rPr>
        <w:t>בבקשה סמי, הצג את ההסתייגות שלך. בבקשה.</w:t>
      </w:r>
      <w:bookmarkStart w:id="27" w:name="_ETM_Q1_452172"/>
      <w:bookmarkEnd w:id="27"/>
      <w:r>
        <w:rPr>
          <w:rFonts w:hint="cs"/>
          <w:rtl/>
          <w:lang w:eastAsia="he-IL"/>
        </w:rPr>
        <w:t xml:space="preserve"> </w:t>
      </w:r>
    </w:p>
    <w:p w:rsidR="00275873" w:rsidRDefault="00275873" w:rsidP="00275873">
      <w:pPr>
        <w:ind w:firstLine="0"/>
        <w:rPr>
          <w:rtl/>
          <w:lang w:eastAsia="he-IL"/>
        </w:rPr>
      </w:pPr>
      <w:bookmarkStart w:id="28" w:name="_ETM_Q1_474799"/>
      <w:bookmarkStart w:id="29" w:name="_ETM_Q1_474874"/>
      <w:bookmarkStart w:id="30" w:name="_ETM_Q1_477944"/>
      <w:bookmarkEnd w:id="28"/>
      <w:bookmarkEnd w:id="29"/>
      <w:bookmarkEnd w:id="30"/>
    </w:p>
    <w:p w:rsidR="00275873" w:rsidRDefault="00275873" w:rsidP="007A751F">
      <w:pPr>
        <w:pStyle w:val="a4"/>
        <w:rPr>
          <w:rtl/>
        </w:rPr>
      </w:pPr>
      <w:bookmarkStart w:id="31" w:name="ET_speaker_5850_4"/>
      <w:r w:rsidRPr="007A751F">
        <w:rPr>
          <w:rStyle w:val="TagStyle"/>
          <w:rtl/>
        </w:rPr>
        <w:t xml:space="preserve"> &lt;&lt; דובר &gt;&gt;</w:t>
      </w:r>
      <w:r w:rsidRPr="0027587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75873">
        <w:rPr>
          <w:rStyle w:val="TagStyle"/>
          <w:rtl/>
        </w:rPr>
        <w:t xml:space="preserve"> </w:t>
      </w:r>
      <w:r w:rsidRPr="007A751F">
        <w:rPr>
          <w:rStyle w:val="TagStyle"/>
          <w:rtl/>
        </w:rPr>
        <w:t>&lt;&lt; דובר &gt;&gt;</w:t>
      </w:r>
      <w:r>
        <w:rPr>
          <w:rtl/>
        </w:rPr>
        <w:t xml:space="preserve">   </w:t>
      </w:r>
      <w:bookmarkEnd w:id="31"/>
    </w:p>
    <w:p w:rsidR="00275873" w:rsidRDefault="00275873" w:rsidP="00275873">
      <w:pPr>
        <w:pStyle w:val="KeepWithNext"/>
        <w:rPr>
          <w:rtl/>
          <w:lang w:eastAsia="he-IL"/>
        </w:rPr>
      </w:pPr>
    </w:p>
    <w:p w:rsidR="00BF3ED5" w:rsidRDefault="00BF3ED5" w:rsidP="00BF3ED5">
      <w:pPr>
        <w:rPr>
          <w:rtl/>
          <w:lang w:eastAsia="he-IL"/>
        </w:rPr>
      </w:pPr>
      <w:bookmarkStart w:id="32" w:name="_ETM_Q1_454732"/>
      <w:bookmarkStart w:id="33" w:name="_ETM_Q1_454896"/>
      <w:bookmarkEnd w:id="32"/>
      <w:bookmarkEnd w:id="33"/>
      <w:r>
        <w:rPr>
          <w:rFonts w:hint="cs"/>
          <w:rtl/>
          <w:lang w:eastAsia="he-IL"/>
        </w:rPr>
        <w:t xml:space="preserve">תודה, אדוני. יש סעיף שמדבר על תעריפי החנייה </w:t>
      </w:r>
      <w:bookmarkStart w:id="34" w:name="_ETM_Q1_462987"/>
      <w:bookmarkEnd w:id="34"/>
      <w:r>
        <w:rPr>
          <w:rFonts w:hint="cs"/>
          <w:rtl/>
          <w:lang w:eastAsia="he-IL"/>
        </w:rPr>
        <w:t xml:space="preserve">להסיר את המקסימום או את התעריף המרבי. אני חודש שהיה </w:t>
      </w:r>
      <w:bookmarkStart w:id="35" w:name="_ETM_Q1_468278"/>
      <w:bookmarkEnd w:id="35"/>
      <w:r>
        <w:rPr>
          <w:rFonts w:hint="cs"/>
          <w:rtl/>
          <w:lang w:eastAsia="he-IL"/>
        </w:rPr>
        <w:t xml:space="preserve">פה משהו מטעה בדרך שלפחות הוצג בפנינו החוק. נעשתה השוואה </w:t>
      </w:r>
      <w:bookmarkStart w:id="36" w:name="_ETM_Q1_470085"/>
      <w:bookmarkEnd w:id="36"/>
      <w:r>
        <w:rPr>
          <w:rFonts w:hint="cs"/>
          <w:rtl/>
          <w:lang w:eastAsia="he-IL"/>
        </w:rPr>
        <w:t xml:space="preserve">בין הערים שלנו לבין לונדון, ניו-יורק וערים אחרות. אני חושב שכל העניין פה מאוד מטעה, כי התחבורה הציבורית במדינת ישראל </w:t>
      </w:r>
      <w:bookmarkStart w:id="37" w:name="_ETM_Q1_479514"/>
      <w:bookmarkEnd w:id="37"/>
      <w:r>
        <w:rPr>
          <w:rFonts w:hint="cs"/>
          <w:rtl/>
          <w:lang w:eastAsia="he-IL"/>
        </w:rPr>
        <w:t xml:space="preserve">היא לא לונדון ולא ניו-יורק. גם ההכנסה של האזרח היא </w:t>
      </w:r>
      <w:bookmarkStart w:id="38" w:name="_ETM_Q1_484854"/>
      <w:bookmarkEnd w:id="38"/>
      <w:r>
        <w:rPr>
          <w:rFonts w:hint="cs"/>
          <w:rtl/>
          <w:lang w:eastAsia="he-IL"/>
        </w:rPr>
        <w:t xml:space="preserve">לא לונדון ולא ניו-יורק. אז אני חושב שכל הגישה הייתה </w:t>
      </w:r>
      <w:bookmarkStart w:id="39" w:name="_ETM_Q1_493670"/>
      <w:bookmarkEnd w:id="39"/>
      <w:r>
        <w:rPr>
          <w:rFonts w:hint="cs"/>
          <w:rtl/>
          <w:lang w:eastAsia="he-IL"/>
        </w:rPr>
        <w:t xml:space="preserve">פה לא נכונה. </w:t>
      </w:r>
      <w:bookmarkStart w:id="40" w:name="_ETM_Q1_478707"/>
      <w:bookmarkStart w:id="41" w:name="_ETM_Q1_478767"/>
      <w:bookmarkStart w:id="42" w:name="_ETM_Q1_482967"/>
      <w:bookmarkStart w:id="43" w:name="_ETM_Q1_493005"/>
      <w:bookmarkEnd w:id="40"/>
      <w:bookmarkEnd w:id="41"/>
      <w:bookmarkEnd w:id="42"/>
      <w:bookmarkEnd w:id="43"/>
      <w:r w:rsidR="00275873">
        <w:rPr>
          <w:rFonts w:hint="cs"/>
          <w:rtl/>
          <w:lang w:eastAsia="he-IL"/>
        </w:rPr>
        <w:t xml:space="preserve">פשוט ההשוואה </w:t>
      </w:r>
      <w:r>
        <w:rPr>
          <w:rFonts w:hint="cs"/>
          <w:rtl/>
          <w:lang w:eastAsia="he-IL"/>
        </w:rPr>
        <w:t>בענייני חנייה</w:t>
      </w:r>
      <w:r w:rsidR="00275873">
        <w:rPr>
          <w:rFonts w:hint="cs"/>
          <w:rtl/>
          <w:lang w:eastAsia="he-IL"/>
        </w:rPr>
        <w:t xml:space="preserve"> בגלל המצב </w:t>
      </w:r>
      <w:r>
        <w:rPr>
          <w:rFonts w:hint="cs"/>
          <w:rtl/>
          <w:lang w:eastAsia="he-IL"/>
        </w:rPr>
        <w:t>של התחבורה הציבורית בארץ היה מטעה.</w:t>
      </w:r>
      <w:r w:rsidR="00275873">
        <w:rPr>
          <w:rFonts w:hint="cs"/>
          <w:rtl/>
          <w:lang w:eastAsia="he-IL"/>
        </w:rPr>
        <w:t xml:space="preserve"> </w:t>
      </w:r>
      <w:bookmarkStart w:id="44" w:name="_ETM_Q1_501373"/>
      <w:bookmarkEnd w:id="44"/>
      <w:r w:rsidR="00275873">
        <w:rPr>
          <w:rFonts w:hint="cs"/>
          <w:rtl/>
          <w:lang w:eastAsia="he-IL"/>
        </w:rPr>
        <w:t xml:space="preserve">ואני חושב </w:t>
      </w:r>
      <w:r>
        <w:rPr>
          <w:rFonts w:hint="cs"/>
          <w:rtl/>
          <w:lang w:eastAsia="he-IL"/>
        </w:rPr>
        <w:t xml:space="preserve">שאנחנו נותנים </w:t>
      </w:r>
      <w:bookmarkStart w:id="45" w:name="_ETM_Q1_502769"/>
      <w:bookmarkEnd w:id="45"/>
      <w:r w:rsidR="00275873">
        <w:rPr>
          <w:rFonts w:hint="cs"/>
          <w:rtl/>
          <w:lang w:eastAsia="he-IL"/>
        </w:rPr>
        <w:t>יותר מדיי למועצ</w:t>
      </w:r>
      <w:r>
        <w:rPr>
          <w:rFonts w:hint="cs"/>
          <w:rtl/>
          <w:lang w:eastAsia="he-IL"/>
        </w:rPr>
        <w:t>ו</w:t>
      </w:r>
      <w:r w:rsidR="00275873">
        <w:rPr>
          <w:rFonts w:hint="cs"/>
          <w:rtl/>
          <w:lang w:eastAsia="he-IL"/>
        </w:rPr>
        <w:t xml:space="preserve">ת </w:t>
      </w:r>
      <w:r>
        <w:rPr>
          <w:rFonts w:hint="cs"/>
          <w:rtl/>
          <w:lang w:eastAsia="he-IL"/>
        </w:rPr>
        <w:t>המקומיות בענייני קביעת התעריפים.</w:t>
      </w:r>
    </w:p>
    <w:p w:rsidR="00BF3ED5" w:rsidRDefault="00BF3ED5" w:rsidP="00BF3ED5">
      <w:pPr>
        <w:rPr>
          <w:rtl/>
          <w:lang w:eastAsia="he-IL"/>
        </w:rPr>
      </w:pPr>
      <w:bookmarkStart w:id="46" w:name="_ETM_Q1_508887"/>
      <w:bookmarkEnd w:id="46"/>
    </w:p>
    <w:p w:rsidR="00275873" w:rsidRDefault="00275873" w:rsidP="00BF3ED5">
      <w:pPr>
        <w:rPr>
          <w:rtl/>
          <w:lang w:eastAsia="he-IL"/>
        </w:rPr>
      </w:pPr>
      <w:bookmarkStart w:id="47" w:name="_ETM_Q1_509090"/>
      <w:bookmarkStart w:id="48" w:name="_ETM_Q1_509116"/>
      <w:bookmarkStart w:id="49" w:name="_ETM_Q1_509191"/>
      <w:bookmarkEnd w:id="47"/>
      <w:bookmarkEnd w:id="48"/>
      <w:bookmarkEnd w:id="49"/>
      <w:r>
        <w:rPr>
          <w:rFonts w:hint="cs"/>
          <w:rtl/>
          <w:lang w:eastAsia="he-IL"/>
        </w:rPr>
        <w:t>אני רוצה לה</w:t>
      </w:r>
      <w:r w:rsidR="00BF3ED5">
        <w:rPr>
          <w:rFonts w:hint="cs"/>
          <w:rtl/>
          <w:lang w:eastAsia="he-IL"/>
        </w:rPr>
        <w:t xml:space="preserve">ציע שהעניין הזה ייקבע או </w:t>
      </w:r>
      <w:bookmarkStart w:id="50" w:name="_ETM_Q1_511236"/>
      <w:bookmarkEnd w:id="50"/>
      <w:r>
        <w:rPr>
          <w:rFonts w:hint="cs"/>
          <w:rtl/>
          <w:lang w:eastAsia="he-IL"/>
        </w:rPr>
        <w:t>על-ידי שר התחבורה,</w:t>
      </w:r>
      <w:r w:rsidR="00BF3ED5">
        <w:rPr>
          <w:rFonts w:hint="cs"/>
          <w:rtl/>
          <w:lang w:eastAsia="he-IL"/>
        </w:rPr>
        <w:t xml:space="preserve"> שרת התחבורה,</w:t>
      </w:r>
      <w:r>
        <w:rPr>
          <w:rFonts w:hint="cs"/>
          <w:rtl/>
          <w:lang w:eastAsia="he-IL"/>
        </w:rPr>
        <w:t xml:space="preserve"> מי שיהיה, או ועדת הכלכלה. </w:t>
      </w:r>
      <w:r w:rsidR="00B1531D">
        <w:rPr>
          <w:rFonts w:hint="cs"/>
          <w:rtl/>
          <w:lang w:eastAsia="he-IL"/>
        </w:rPr>
        <w:t xml:space="preserve">הדרך </w:t>
      </w:r>
      <w:r w:rsidR="00BF3ED5">
        <w:rPr>
          <w:rFonts w:hint="cs"/>
          <w:rtl/>
          <w:lang w:eastAsia="he-IL"/>
        </w:rPr>
        <w:t xml:space="preserve">שבה הוצגו הדברים לנו </w:t>
      </w:r>
      <w:r w:rsidR="00B1531D">
        <w:rPr>
          <w:rFonts w:hint="cs"/>
          <w:rtl/>
          <w:lang w:eastAsia="he-IL"/>
        </w:rPr>
        <w:t xml:space="preserve">הייתה </w:t>
      </w:r>
      <w:bookmarkStart w:id="51" w:name="_ETM_Q1_522082"/>
      <w:bookmarkEnd w:id="51"/>
      <w:r w:rsidR="00B1531D">
        <w:rPr>
          <w:rFonts w:hint="cs"/>
          <w:rtl/>
          <w:lang w:eastAsia="he-IL"/>
        </w:rPr>
        <w:t xml:space="preserve">דרך מטעה. </w:t>
      </w:r>
      <w:r w:rsidR="00BF3ED5">
        <w:rPr>
          <w:rFonts w:hint="cs"/>
          <w:rtl/>
          <w:lang w:eastAsia="he-IL"/>
        </w:rPr>
        <w:t xml:space="preserve">אני </w:t>
      </w:r>
      <w:r w:rsidR="00B1531D">
        <w:rPr>
          <w:rFonts w:hint="cs"/>
          <w:rtl/>
          <w:lang w:eastAsia="he-IL"/>
        </w:rPr>
        <w:t xml:space="preserve">פשוט מבקש כדי שהדברים יהיו יותר בשליטה </w:t>
      </w:r>
      <w:r w:rsidR="00BF3ED5">
        <w:rPr>
          <w:rFonts w:hint="cs"/>
          <w:rtl/>
          <w:lang w:eastAsia="he-IL"/>
        </w:rPr>
        <w:t xml:space="preserve">ויותר ודאיים </w:t>
      </w:r>
      <w:r w:rsidR="00B1531D">
        <w:rPr>
          <w:rFonts w:hint="cs"/>
          <w:rtl/>
          <w:lang w:eastAsia="he-IL"/>
        </w:rPr>
        <w:t xml:space="preserve">לטובת </w:t>
      </w:r>
      <w:bookmarkStart w:id="52" w:name="_ETM_Q1_531202"/>
      <w:bookmarkEnd w:id="52"/>
      <w:r w:rsidR="00B1531D">
        <w:rPr>
          <w:rFonts w:hint="cs"/>
          <w:rtl/>
          <w:lang w:eastAsia="he-IL"/>
        </w:rPr>
        <w:t>האזרחים</w:t>
      </w:r>
      <w:r w:rsidR="00FD2504">
        <w:rPr>
          <w:rFonts w:hint="cs"/>
          <w:rtl/>
          <w:lang w:eastAsia="he-IL"/>
        </w:rPr>
        <w:t xml:space="preserve"> בכלל, ולא לטובת </w:t>
      </w:r>
      <w:r w:rsidR="00BF3ED5">
        <w:rPr>
          <w:rFonts w:hint="cs"/>
          <w:rtl/>
          <w:lang w:eastAsia="he-IL"/>
        </w:rPr>
        <w:t xml:space="preserve">מועצה מקומית </w:t>
      </w:r>
      <w:r w:rsidR="00FD2504">
        <w:rPr>
          <w:rFonts w:hint="cs"/>
          <w:rtl/>
          <w:lang w:eastAsia="he-IL"/>
        </w:rPr>
        <w:t>או עירייה מסוי</w:t>
      </w:r>
      <w:r w:rsidR="00B1531D">
        <w:rPr>
          <w:rFonts w:hint="cs"/>
          <w:rtl/>
          <w:lang w:eastAsia="he-IL"/>
        </w:rPr>
        <w:t xml:space="preserve">מת, כי יש </w:t>
      </w:r>
      <w:r w:rsidR="00BF3ED5">
        <w:rPr>
          <w:rFonts w:hint="cs"/>
          <w:rtl/>
          <w:lang w:eastAsia="he-IL"/>
        </w:rPr>
        <w:t xml:space="preserve">פערים </w:t>
      </w:r>
      <w:bookmarkStart w:id="53" w:name="_ETM_Q1_538698"/>
      <w:bookmarkEnd w:id="53"/>
      <w:r w:rsidR="00BF3ED5">
        <w:rPr>
          <w:rFonts w:hint="cs"/>
          <w:rtl/>
          <w:lang w:eastAsia="he-IL"/>
        </w:rPr>
        <w:t xml:space="preserve">מאוד גדולים </w:t>
      </w:r>
      <w:r w:rsidR="00B1531D">
        <w:rPr>
          <w:rFonts w:hint="cs"/>
          <w:rtl/>
          <w:lang w:eastAsia="he-IL"/>
        </w:rPr>
        <w:t xml:space="preserve">בין </w:t>
      </w:r>
      <w:bookmarkStart w:id="54" w:name="_ETM_Q1_540329"/>
      <w:bookmarkEnd w:id="54"/>
      <w:r w:rsidR="00BF3ED5">
        <w:rPr>
          <w:rFonts w:hint="cs"/>
          <w:rtl/>
          <w:lang w:eastAsia="he-IL"/>
        </w:rPr>
        <w:t>העיריות השונות ל</w:t>
      </w:r>
      <w:r w:rsidR="00B1531D">
        <w:rPr>
          <w:rFonts w:hint="cs"/>
          <w:rtl/>
          <w:lang w:eastAsia="he-IL"/>
        </w:rPr>
        <w:t xml:space="preserve">מועצות </w:t>
      </w:r>
      <w:r w:rsidR="00BF3ED5">
        <w:rPr>
          <w:rFonts w:hint="cs"/>
          <w:rtl/>
          <w:lang w:eastAsia="he-IL"/>
        </w:rPr>
        <w:t xml:space="preserve">המקומיות השונות </w:t>
      </w:r>
      <w:proofErr w:type="spellStart"/>
      <w:r w:rsidR="00BF3ED5">
        <w:rPr>
          <w:rFonts w:hint="cs"/>
          <w:rtl/>
          <w:lang w:eastAsia="he-IL"/>
        </w:rPr>
        <w:t>וכו</w:t>
      </w:r>
      <w:proofErr w:type="spellEnd"/>
      <w:r w:rsidR="00BF3ED5">
        <w:rPr>
          <w:rFonts w:hint="cs"/>
          <w:rtl/>
          <w:lang w:eastAsia="he-IL"/>
        </w:rPr>
        <w:t xml:space="preserve">', </w:t>
      </w:r>
      <w:r w:rsidR="00B1531D">
        <w:rPr>
          <w:rFonts w:hint="cs"/>
          <w:rtl/>
          <w:lang w:eastAsia="he-IL"/>
        </w:rPr>
        <w:t xml:space="preserve">ואני לא רוצה </w:t>
      </w:r>
      <w:r w:rsidR="00BF3ED5">
        <w:rPr>
          <w:rFonts w:hint="cs"/>
          <w:rtl/>
          <w:lang w:eastAsia="he-IL"/>
        </w:rPr>
        <w:t xml:space="preserve">שיהיה לי </w:t>
      </w:r>
      <w:r w:rsidR="00B1531D">
        <w:rPr>
          <w:rFonts w:hint="cs"/>
          <w:rtl/>
          <w:lang w:eastAsia="he-IL"/>
        </w:rPr>
        <w:t xml:space="preserve">איזשהו ניצול לעירייה יותר </w:t>
      </w:r>
      <w:r w:rsidR="00BF3ED5">
        <w:rPr>
          <w:rFonts w:hint="cs"/>
          <w:rtl/>
          <w:lang w:eastAsia="he-IL"/>
        </w:rPr>
        <w:t xml:space="preserve">יעילה </w:t>
      </w:r>
      <w:bookmarkStart w:id="55" w:name="_ETM_Q1_547916"/>
      <w:bookmarkEnd w:id="55"/>
      <w:r w:rsidR="00B1531D">
        <w:rPr>
          <w:rFonts w:hint="cs"/>
          <w:rtl/>
          <w:lang w:eastAsia="he-IL"/>
        </w:rPr>
        <w:t xml:space="preserve">באכיפה </w:t>
      </w:r>
      <w:r w:rsidR="00BF3ED5">
        <w:rPr>
          <w:rFonts w:hint="cs"/>
          <w:rtl/>
          <w:lang w:eastAsia="he-IL"/>
        </w:rPr>
        <w:t xml:space="preserve">כי עיריית תל-אביב </w:t>
      </w:r>
      <w:r w:rsidR="00B1531D">
        <w:rPr>
          <w:rFonts w:hint="cs"/>
          <w:rtl/>
          <w:lang w:eastAsia="he-IL"/>
        </w:rPr>
        <w:t xml:space="preserve">והכוח </w:t>
      </w:r>
      <w:bookmarkStart w:id="56" w:name="_ETM_Q1_550113"/>
      <w:bookmarkEnd w:id="56"/>
      <w:r w:rsidR="00B1531D">
        <w:rPr>
          <w:rFonts w:hint="cs"/>
          <w:rtl/>
          <w:lang w:eastAsia="he-IL"/>
        </w:rPr>
        <w:t>שיש לה, לעומת עיריות אחרות.</w:t>
      </w:r>
    </w:p>
    <w:p w:rsidR="00B1531D" w:rsidRDefault="00B1531D" w:rsidP="00275873">
      <w:pPr>
        <w:rPr>
          <w:rtl/>
          <w:lang w:eastAsia="he-IL"/>
        </w:rPr>
      </w:pPr>
      <w:bookmarkStart w:id="57" w:name="_ETM_Q1_555592"/>
      <w:bookmarkStart w:id="58" w:name="_ETM_Q1_555706"/>
      <w:bookmarkEnd w:id="57"/>
      <w:bookmarkEnd w:id="58"/>
    </w:p>
    <w:p w:rsidR="00B1531D" w:rsidRDefault="00B1531D" w:rsidP="00275873">
      <w:pPr>
        <w:rPr>
          <w:rtl/>
          <w:lang w:eastAsia="he-IL"/>
        </w:rPr>
      </w:pPr>
      <w:bookmarkStart w:id="59" w:name="_ETM_Q1_555752"/>
      <w:bookmarkStart w:id="60" w:name="_ETM_Q1_555827"/>
      <w:bookmarkEnd w:id="59"/>
      <w:bookmarkEnd w:id="60"/>
      <w:r>
        <w:rPr>
          <w:rFonts w:hint="cs"/>
          <w:rtl/>
          <w:lang w:eastAsia="he-IL"/>
        </w:rPr>
        <w:t xml:space="preserve">אני מציע </w:t>
      </w:r>
      <w:r w:rsidR="00BF3ED5">
        <w:rPr>
          <w:rFonts w:hint="cs"/>
          <w:rtl/>
          <w:lang w:eastAsia="he-IL"/>
        </w:rPr>
        <w:t xml:space="preserve">שהעניין הזה של התעריפים ותעריף מרבי </w:t>
      </w:r>
      <w:proofErr w:type="spellStart"/>
      <w:r w:rsidR="00BF3ED5">
        <w:rPr>
          <w:rFonts w:hint="cs"/>
          <w:rtl/>
          <w:lang w:eastAsia="he-IL"/>
        </w:rPr>
        <w:t>וכו</w:t>
      </w:r>
      <w:proofErr w:type="spellEnd"/>
      <w:r w:rsidR="00BF3ED5">
        <w:rPr>
          <w:rFonts w:hint="cs"/>
          <w:rtl/>
          <w:lang w:eastAsia="he-IL"/>
        </w:rPr>
        <w:t xml:space="preserve">', </w:t>
      </w:r>
      <w:bookmarkStart w:id="61" w:name="_ETM_Q1_554578"/>
      <w:bookmarkEnd w:id="61"/>
      <w:r>
        <w:rPr>
          <w:rFonts w:hint="cs"/>
          <w:rtl/>
          <w:lang w:eastAsia="he-IL"/>
        </w:rPr>
        <w:t>ייקבע על-ידי או שר</w:t>
      </w:r>
      <w:r w:rsidR="00BF3ED5">
        <w:rPr>
          <w:rFonts w:hint="cs"/>
          <w:rtl/>
          <w:lang w:eastAsia="he-IL"/>
        </w:rPr>
        <w:t xml:space="preserve"> התחבורה, או שיגיע לוועדת הכלכלה</w:t>
      </w:r>
      <w:r>
        <w:rPr>
          <w:rFonts w:hint="cs"/>
          <w:rtl/>
          <w:lang w:eastAsia="he-IL"/>
        </w:rPr>
        <w:t xml:space="preserve"> </w:t>
      </w:r>
      <w:bookmarkStart w:id="62" w:name="_ETM_Q1_561792"/>
      <w:bookmarkEnd w:id="62"/>
      <w:r>
        <w:rPr>
          <w:rFonts w:hint="cs"/>
          <w:rtl/>
          <w:lang w:eastAsia="he-IL"/>
        </w:rPr>
        <w:t xml:space="preserve">בכנסת. </w:t>
      </w:r>
    </w:p>
    <w:p w:rsidR="00B1531D" w:rsidRDefault="00B1531D" w:rsidP="00275873">
      <w:pPr>
        <w:rPr>
          <w:rtl/>
          <w:lang w:eastAsia="he-IL"/>
        </w:rPr>
      </w:pPr>
      <w:bookmarkStart w:id="63" w:name="_ETM_Q1_568816"/>
      <w:bookmarkStart w:id="64" w:name="_ETM_Q1_568919"/>
      <w:bookmarkStart w:id="65" w:name="_ETM_Q1_568958"/>
      <w:bookmarkStart w:id="66" w:name="_ETM_Q1_569042"/>
      <w:bookmarkEnd w:id="63"/>
      <w:bookmarkEnd w:id="64"/>
      <w:bookmarkEnd w:id="65"/>
      <w:bookmarkEnd w:id="66"/>
    </w:p>
    <w:p w:rsidR="00B1531D" w:rsidRDefault="00B1531D" w:rsidP="007A751F">
      <w:pPr>
        <w:pStyle w:val="af6"/>
        <w:rPr>
          <w:rtl/>
        </w:rPr>
      </w:pPr>
      <w:bookmarkStart w:id="67" w:name="ET_yor_5765_5"/>
      <w:r w:rsidRPr="007A751F">
        <w:rPr>
          <w:rStyle w:val="TagStyle"/>
          <w:rtl/>
        </w:rPr>
        <w:t xml:space="preserve"> &lt;&lt; יור &gt;&gt;</w:t>
      </w:r>
      <w:r w:rsidRPr="00B1531D">
        <w:rPr>
          <w:rStyle w:val="TagStyle"/>
          <w:rtl/>
        </w:rPr>
        <w:t xml:space="preserve"> </w:t>
      </w:r>
      <w:r>
        <w:rPr>
          <w:rtl/>
        </w:rPr>
        <w:t>היו"ר מיכאל מרדכי ביטון:</w:t>
      </w:r>
      <w:r w:rsidRPr="00B1531D">
        <w:rPr>
          <w:rStyle w:val="TagStyle"/>
          <w:rtl/>
        </w:rPr>
        <w:t xml:space="preserve"> </w:t>
      </w:r>
      <w:r w:rsidRPr="007A751F">
        <w:rPr>
          <w:rStyle w:val="TagStyle"/>
          <w:rtl/>
        </w:rPr>
        <w:t>&lt;&lt; יור &gt;&gt;</w:t>
      </w:r>
      <w:r>
        <w:rPr>
          <w:rtl/>
        </w:rPr>
        <w:t xml:space="preserve">   </w:t>
      </w:r>
      <w:bookmarkEnd w:id="67"/>
    </w:p>
    <w:p w:rsidR="00B1531D" w:rsidRDefault="00B1531D" w:rsidP="00B1531D">
      <w:pPr>
        <w:pStyle w:val="KeepWithNext"/>
        <w:rPr>
          <w:rtl/>
          <w:lang w:eastAsia="he-IL"/>
        </w:rPr>
      </w:pPr>
    </w:p>
    <w:p w:rsidR="00B1531D" w:rsidRDefault="00BF3ED5" w:rsidP="00BF3ED5">
      <w:pPr>
        <w:rPr>
          <w:rtl/>
          <w:lang w:eastAsia="he-IL"/>
        </w:rPr>
      </w:pPr>
      <w:bookmarkStart w:id="68" w:name="_ETM_Q1_570252"/>
      <w:bookmarkEnd w:id="68"/>
      <w:r>
        <w:rPr>
          <w:rFonts w:hint="cs"/>
          <w:rtl/>
          <w:lang w:eastAsia="he-IL"/>
        </w:rPr>
        <w:t xml:space="preserve">אתם </w:t>
      </w:r>
      <w:r w:rsidR="00B1531D">
        <w:rPr>
          <w:rFonts w:hint="cs"/>
          <w:rtl/>
          <w:lang w:eastAsia="he-IL"/>
        </w:rPr>
        <w:t>רוצים להתייחס</w:t>
      </w:r>
      <w:r>
        <w:rPr>
          <w:rFonts w:hint="cs"/>
          <w:rtl/>
          <w:lang w:eastAsia="he-IL"/>
        </w:rPr>
        <w:t xml:space="preserve"> להערה הזאת?</w:t>
      </w:r>
      <w:r w:rsidR="00B1531D">
        <w:rPr>
          <w:rFonts w:hint="cs"/>
          <w:rtl/>
          <w:lang w:eastAsia="he-IL"/>
        </w:rPr>
        <w:t xml:space="preserve"> בבקשה. </w:t>
      </w:r>
    </w:p>
    <w:p w:rsidR="00B1531D" w:rsidRDefault="00B1531D" w:rsidP="00B1531D">
      <w:pPr>
        <w:rPr>
          <w:rtl/>
          <w:lang w:eastAsia="he-IL"/>
        </w:rPr>
      </w:pPr>
      <w:bookmarkStart w:id="69" w:name="_ETM_Q1_578863"/>
      <w:bookmarkStart w:id="70" w:name="_ETM_Q1_578958"/>
      <w:bookmarkEnd w:id="69"/>
      <w:bookmarkEnd w:id="70"/>
    </w:p>
    <w:p w:rsidR="00BF3ED5" w:rsidRDefault="00BF3ED5" w:rsidP="007A751F">
      <w:pPr>
        <w:pStyle w:val="af9"/>
        <w:rPr>
          <w:rtl/>
          <w:lang w:eastAsia="he-IL"/>
        </w:rPr>
      </w:pPr>
      <w:bookmarkStart w:id="71" w:name="ET_guest_783322_61"/>
      <w:r w:rsidRPr="007A751F">
        <w:rPr>
          <w:rStyle w:val="TagStyle"/>
          <w:rtl/>
        </w:rPr>
        <w:t xml:space="preserve"> &lt;&lt; אורח &gt;&gt;</w:t>
      </w:r>
      <w:r w:rsidRPr="00BF3ED5">
        <w:rPr>
          <w:rStyle w:val="TagStyle"/>
          <w:rtl/>
        </w:rPr>
        <w:t xml:space="preserve"> </w:t>
      </w:r>
      <w:r>
        <w:rPr>
          <w:rtl/>
          <w:lang w:eastAsia="he-IL"/>
        </w:rPr>
        <w:t>דניאל מלצר:</w:t>
      </w:r>
      <w:r w:rsidRPr="00BF3ED5">
        <w:rPr>
          <w:rStyle w:val="TagStyle"/>
          <w:rtl/>
        </w:rPr>
        <w:t xml:space="preserve"> </w:t>
      </w:r>
      <w:r w:rsidRPr="007A751F">
        <w:rPr>
          <w:rStyle w:val="TagStyle"/>
          <w:rtl/>
        </w:rPr>
        <w:t>&lt;&lt; אורח &gt;&gt;</w:t>
      </w:r>
      <w:r>
        <w:rPr>
          <w:rtl/>
          <w:lang w:eastAsia="he-IL"/>
        </w:rPr>
        <w:t xml:space="preserve">   </w:t>
      </w:r>
      <w:bookmarkEnd w:id="71"/>
    </w:p>
    <w:p w:rsidR="00BF3ED5" w:rsidRDefault="00BF3ED5" w:rsidP="00BF3ED5">
      <w:pPr>
        <w:pStyle w:val="KeepWithNext"/>
        <w:rPr>
          <w:rtl/>
          <w:lang w:eastAsia="he-IL"/>
        </w:rPr>
      </w:pPr>
    </w:p>
    <w:p w:rsidR="00B1531D" w:rsidRDefault="00BF3ED5" w:rsidP="00B1531D">
      <w:pPr>
        <w:pStyle w:val="KeepWithNext"/>
        <w:rPr>
          <w:rtl/>
          <w:lang w:eastAsia="he-IL"/>
        </w:rPr>
      </w:pPr>
      <w:bookmarkStart w:id="72" w:name="_ETM_Q1_563374"/>
      <w:bookmarkStart w:id="73" w:name="_ETM_Q1_563672"/>
      <w:bookmarkStart w:id="74" w:name="_ETM_Q1_563755"/>
      <w:bookmarkStart w:id="75" w:name="_ETM_Q1_579045"/>
      <w:bookmarkStart w:id="76" w:name="_ETM_Q1_579116"/>
      <w:bookmarkStart w:id="77" w:name="_ETM_Q1_596644"/>
      <w:bookmarkEnd w:id="72"/>
      <w:bookmarkEnd w:id="73"/>
      <w:bookmarkEnd w:id="74"/>
      <w:bookmarkEnd w:id="75"/>
      <w:bookmarkEnd w:id="76"/>
      <w:bookmarkEnd w:id="77"/>
      <w:r>
        <w:rPr>
          <w:rtl/>
          <w:lang w:eastAsia="he-IL"/>
        </w:rPr>
        <w:tab/>
      </w:r>
      <w:r w:rsidR="000A706D">
        <w:rPr>
          <w:rFonts w:hint="cs"/>
          <w:rtl/>
          <w:lang w:eastAsia="he-IL"/>
        </w:rPr>
        <w:t xml:space="preserve">גם בבדיקה </w:t>
      </w:r>
      <w:bookmarkStart w:id="78" w:name="_ETM_Q1_574600"/>
      <w:bookmarkEnd w:id="78"/>
      <w:r w:rsidR="000A706D">
        <w:rPr>
          <w:rFonts w:hint="cs"/>
          <w:rtl/>
          <w:lang w:eastAsia="he-IL"/>
        </w:rPr>
        <w:t xml:space="preserve">הכלכלית עדיין אנחנו במצב מאוד נמוך ביחס לשאר העולם. </w:t>
      </w:r>
    </w:p>
    <w:p w:rsidR="00B1531D" w:rsidRDefault="00B1531D" w:rsidP="00B1531D">
      <w:pPr>
        <w:rPr>
          <w:rtl/>
          <w:lang w:eastAsia="he-IL"/>
        </w:rPr>
      </w:pPr>
      <w:bookmarkStart w:id="79" w:name="_ETM_Q1_597260"/>
      <w:bookmarkStart w:id="80" w:name="_ETM_Q1_597320"/>
      <w:bookmarkEnd w:id="79"/>
      <w:bookmarkEnd w:id="80"/>
    </w:p>
    <w:p w:rsidR="000A706D" w:rsidRDefault="000A706D" w:rsidP="007A751F">
      <w:pPr>
        <w:pStyle w:val="a4"/>
        <w:rPr>
          <w:rtl/>
        </w:rPr>
      </w:pPr>
      <w:bookmarkStart w:id="81" w:name="_ETM_Q1_598023"/>
      <w:bookmarkStart w:id="82" w:name="_ETM_Q1_598122"/>
      <w:bookmarkStart w:id="83" w:name="ET_speaker_5850_62"/>
      <w:bookmarkEnd w:id="81"/>
      <w:bookmarkEnd w:id="82"/>
      <w:r w:rsidRPr="007A751F">
        <w:rPr>
          <w:rStyle w:val="TagStyle"/>
          <w:rtl/>
        </w:rPr>
        <w:t xml:space="preserve"> &lt;&lt; דובר &gt;&gt;</w:t>
      </w:r>
      <w:r w:rsidRPr="000A706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A706D">
        <w:rPr>
          <w:rStyle w:val="TagStyle"/>
          <w:rtl/>
        </w:rPr>
        <w:t xml:space="preserve"> </w:t>
      </w:r>
      <w:r w:rsidRPr="007A751F">
        <w:rPr>
          <w:rStyle w:val="TagStyle"/>
          <w:rtl/>
        </w:rPr>
        <w:t>&lt;&lt; דובר &gt;&gt;</w:t>
      </w:r>
      <w:r>
        <w:rPr>
          <w:rtl/>
        </w:rPr>
        <w:t xml:space="preserve">   </w:t>
      </w:r>
      <w:bookmarkEnd w:id="83"/>
    </w:p>
    <w:p w:rsidR="000A706D" w:rsidRDefault="000A706D" w:rsidP="000A706D">
      <w:pPr>
        <w:pStyle w:val="KeepWithNext"/>
        <w:rPr>
          <w:rtl/>
          <w:lang w:eastAsia="he-IL"/>
        </w:rPr>
      </w:pPr>
    </w:p>
    <w:p w:rsidR="000A706D" w:rsidRDefault="000A706D" w:rsidP="000A706D">
      <w:pPr>
        <w:rPr>
          <w:rtl/>
          <w:lang w:eastAsia="he-IL"/>
        </w:rPr>
      </w:pPr>
      <w:bookmarkStart w:id="84" w:name="_ETM_Q1_584020"/>
      <w:bookmarkStart w:id="85" w:name="_ETM_Q1_584202"/>
      <w:bookmarkEnd w:id="84"/>
      <w:bookmarkEnd w:id="85"/>
      <w:r>
        <w:rPr>
          <w:rFonts w:hint="cs"/>
          <w:rtl/>
          <w:lang w:eastAsia="he-IL"/>
        </w:rPr>
        <w:t xml:space="preserve">כן. </w:t>
      </w:r>
      <w:bookmarkStart w:id="86" w:name="_ETM_Q1_584884"/>
      <w:bookmarkEnd w:id="86"/>
      <w:r>
        <w:rPr>
          <w:rFonts w:hint="cs"/>
          <w:rtl/>
          <w:lang w:eastAsia="he-IL"/>
        </w:rPr>
        <w:t xml:space="preserve">אבל אנחנו במקום אחר לגמרי מבחינת שאר העולם. אדוני, ההשוואה </w:t>
      </w:r>
      <w:bookmarkStart w:id="87" w:name="_ETM_Q1_588583"/>
      <w:bookmarkEnd w:id="87"/>
      <w:r>
        <w:rPr>
          <w:rFonts w:hint="cs"/>
          <w:rtl/>
          <w:lang w:eastAsia="he-IL"/>
        </w:rPr>
        <w:t xml:space="preserve">לשאר העולם במקרה הספציפי בגלל שמדינת ישראל היא מדינה מעולם </w:t>
      </w:r>
      <w:bookmarkStart w:id="88" w:name="_ETM_Q1_598128"/>
      <w:bookmarkEnd w:id="88"/>
      <w:r>
        <w:rPr>
          <w:rFonts w:hint="cs"/>
          <w:rtl/>
          <w:lang w:eastAsia="he-IL"/>
        </w:rPr>
        <w:t xml:space="preserve">שלישי בתחבורה הציבורית, אז ההשוואה היא בעייתית. כולנו יודעים שהשוואה </w:t>
      </w:r>
      <w:bookmarkStart w:id="89" w:name="_ETM_Q1_603053"/>
      <w:bookmarkEnd w:id="89"/>
      <w:r>
        <w:rPr>
          <w:rFonts w:hint="cs"/>
          <w:rtl/>
          <w:lang w:eastAsia="he-IL"/>
        </w:rPr>
        <w:t xml:space="preserve">היא בעייתי, זה לא סוד. אני לא ממציא מחקר. </w:t>
      </w:r>
      <w:bookmarkStart w:id="90" w:name="_ETM_Q1_609914"/>
      <w:bookmarkEnd w:id="90"/>
      <w:r>
        <w:rPr>
          <w:rFonts w:hint="cs"/>
          <w:rtl/>
          <w:lang w:eastAsia="he-IL"/>
        </w:rPr>
        <w:t xml:space="preserve">הדברים ברורים. ההשוואה לעולם במקרה הזה, בעיית החנייה קיימת, ואנשים </w:t>
      </w:r>
      <w:bookmarkStart w:id="91" w:name="_ETM_Q1_616991"/>
      <w:bookmarkEnd w:id="91"/>
      <w:r>
        <w:rPr>
          <w:rFonts w:hint="cs"/>
          <w:rtl/>
          <w:lang w:eastAsia="he-IL"/>
        </w:rPr>
        <w:t xml:space="preserve">במדינת ישראל כל כך הרבה משתמשים ברכב הפרטי שעולה להם </w:t>
      </w:r>
      <w:bookmarkStart w:id="92" w:name="_ETM_Q1_619833"/>
      <w:bookmarkEnd w:id="92"/>
      <w:r>
        <w:rPr>
          <w:rFonts w:hint="cs"/>
          <w:rtl/>
          <w:lang w:eastAsia="he-IL"/>
        </w:rPr>
        <w:t xml:space="preserve">כל כך הרבה כסף והתחזוקה שלו מאוד גבוהה, בגלל שמצב </w:t>
      </w:r>
      <w:bookmarkStart w:id="93" w:name="_ETM_Q1_624951"/>
      <w:bookmarkEnd w:id="93"/>
      <w:r>
        <w:rPr>
          <w:rFonts w:hint="cs"/>
          <w:rtl/>
          <w:lang w:eastAsia="he-IL"/>
        </w:rPr>
        <w:t>התחבורה הציבורית שסיפקה לנו המדינה הוא קטסטרופלי. כמי שעבר א</w:t>
      </w:r>
      <w:bookmarkStart w:id="94" w:name="_ETM_Q1_631496"/>
      <w:bookmarkEnd w:id="94"/>
      <w:r>
        <w:rPr>
          <w:rFonts w:hint="cs"/>
          <w:rtl/>
          <w:lang w:eastAsia="he-IL"/>
        </w:rPr>
        <w:t xml:space="preserve">ת כל החיים שלו בתחבורה ציבורית, וחי באזור המרכז, אני </w:t>
      </w:r>
      <w:bookmarkStart w:id="95" w:name="_ETM_Q1_635163"/>
      <w:bookmarkEnd w:id="95"/>
      <w:r>
        <w:rPr>
          <w:rFonts w:hint="cs"/>
          <w:rtl/>
          <w:lang w:eastAsia="he-IL"/>
        </w:rPr>
        <w:t xml:space="preserve">מעיד על זה </w:t>
      </w:r>
      <w:r>
        <w:rPr>
          <w:rFonts w:hint="cs"/>
          <w:rtl/>
          <w:lang w:eastAsia="he-IL"/>
        </w:rPr>
        <w:lastRenderedPageBreak/>
        <w:t xml:space="preserve">אישית. לי אין רישיון, אני עם תעודת </w:t>
      </w:r>
      <w:bookmarkStart w:id="96" w:name="_ETM_Q1_634890"/>
      <w:bookmarkEnd w:id="96"/>
      <w:r>
        <w:rPr>
          <w:rFonts w:hint="cs"/>
          <w:rtl/>
          <w:lang w:eastAsia="he-IL"/>
        </w:rPr>
        <w:t xml:space="preserve">עיוור מזמן. רק עכשיו קיבלתי רכב מהכנסת, כל החיים שלי </w:t>
      </w:r>
      <w:bookmarkStart w:id="97" w:name="_ETM_Q1_638650"/>
      <w:bookmarkEnd w:id="97"/>
      <w:r>
        <w:rPr>
          <w:rFonts w:hint="cs"/>
          <w:rtl/>
          <w:lang w:eastAsia="he-IL"/>
        </w:rPr>
        <w:t xml:space="preserve">אני בתחבורה הציבורית באזור המרכז איפה שיש כביכול תחבורה ציבורית, </w:t>
      </w:r>
      <w:bookmarkStart w:id="98" w:name="_ETM_Q1_645039"/>
      <w:bookmarkEnd w:id="98"/>
      <w:r>
        <w:rPr>
          <w:rFonts w:hint="cs"/>
          <w:rtl/>
          <w:lang w:eastAsia="he-IL"/>
        </w:rPr>
        <w:t xml:space="preserve">וזה לא דבר שאפשר לסמוך עליו. יש לנו בעיה. פה </w:t>
      </w:r>
      <w:bookmarkStart w:id="99" w:name="_ETM_Q1_651360"/>
      <w:bookmarkEnd w:id="99"/>
      <w:r>
        <w:rPr>
          <w:rFonts w:hint="cs"/>
          <w:rtl/>
          <w:lang w:eastAsia="he-IL"/>
        </w:rPr>
        <w:t xml:space="preserve">אנחנו מקפחים את האזרחים וההשוואה היא למקומות אחרים היא בעייתית. </w:t>
      </w:r>
      <w:bookmarkStart w:id="100" w:name="_ETM_Q1_656118"/>
      <w:bookmarkEnd w:id="100"/>
    </w:p>
    <w:p w:rsidR="000A706D" w:rsidRDefault="000A706D" w:rsidP="000A706D">
      <w:pPr>
        <w:rPr>
          <w:rtl/>
          <w:lang w:eastAsia="he-IL"/>
        </w:rPr>
      </w:pPr>
      <w:bookmarkStart w:id="101" w:name="_ETM_Q1_656631"/>
      <w:bookmarkStart w:id="102" w:name="_ETM_Q1_656796"/>
      <w:bookmarkEnd w:id="101"/>
      <w:bookmarkEnd w:id="102"/>
    </w:p>
    <w:p w:rsidR="000A706D" w:rsidRDefault="000A706D" w:rsidP="007A751F">
      <w:pPr>
        <w:pStyle w:val="af9"/>
        <w:rPr>
          <w:rtl/>
          <w:lang w:eastAsia="he-IL"/>
        </w:rPr>
      </w:pPr>
      <w:bookmarkStart w:id="103" w:name="_ETM_Q1_657095"/>
      <w:bookmarkStart w:id="104" w:name="_ETM_Q1_657246"/>
      <w:bookmarkStart w:id="105" w:name="_ETM_Q1_654596"/>
      <w:bookmarkStart w:id="106" w:name="ET_guest_783322_63"/>
      <w:bookmarkEnd w:id="103"/>
      <w:bookmarkEnd w:id="104"/>
      <w:bookmarkEnd w:id="105"/>
      <w:r w:rsidRPr="007A751F">
        <w:rPr>
          <w:rStyle w:val="TagStyle"/>
          <w:rtl/>
        </w:rPr>
        <w:t xml:space="preserve"> &lt;&lt; אורח &gt;&gt;</w:t>
      </w:r>
      <w:r w:rsidRPr="000A706D">
        <w:rPr>
          <w:rStyle w:val="TagStyle"/>
          <w:rtl/>
        </w:rPr>
        <w:t xml:space="preserve"> </w:t>
      </w:r>
      <w:r>
        <w:rPr>
          <w:rtl/>
          <w:lang w:eastAsia="he-IL"/>
        </w:rPr>
        <w:t>דניאל מלצר:</w:t>
      </w:r>
      <w:r w:rsidRPr="000A706D">
        <w:rPr>
          <w:rStyle w:val="TagStyle"/>
          <w:rtl/>
        </w:rPr>
        <w:t xml:space="preserve"> </w:t>
      </w:r>
      <w:r w:rsidRPr="007A751F">
        <w:rPr>
          <w:rStyle w:val="TagStyle"/>
          <w:rtl/>
        </w:rPr>
        <w:t>&lt;&lt; אורח &gt;&gt;</w:t>
      </w:r>
      <w:r>
        <w:rPr>
          <w:rtl/>
          <w:lang w:eastAsia="he-IL"/>
        </w:rPr>
        <w:t xml:space="preserve">   </w:t>
      </w:r>
      <w:bookmarkEnd w:id="106"/>
    </w:p>
    <w:p w:rsidR="000A706D" w:rsidRDefault="000A706D" w:rsidP="000A706D">
      <w:pPr>
        <w:pStyle w:val="KeepWithNext"/>
        <w:rPr>
          <w:rtl/>
          <w:lang w:eastAsia="he-IL"/>
        </w:rPr>
      </w:pPr>
    </w:p>
    <w:p w:rsidR="000C4426" w:rsidRDefault="000A706D" w:rsidP="000A706D">
      <w:pPr>
        <w:rPr>
          <w:rtl/>
          <w:lang w:eastAsia="he-IL"/>
        </w:rPr>
      </w:pPr>
      <w:bookmarkStart w:id="107" w:name="_ETM_Q1_655657"/>
      <w:bookmarkStart w:id="108" w:name="_ETM_Q1_655729"/>
      <w:bookmarkEnd w:id="107"/>
      <w:bookmarkEnd w:id="108"/>
      <w:r>
        <w:rPr>
          <w:rFonts w:hint="cs"/>
          <w:rtl/>
          <w:lang w:eastAsia="he-IL"/>
        </w:rPr>
        <w:t xml:space="preserve">אני חושב שגם הצגנו את זה בדיון, או בשני הדיונים </w:t>
      </w:r>
      <w:bookmarkStart w:id="109" w:name="_ETM_Q1_657156"/>
      <w:bookmarkEnd w:id="109"/>
      <w:r>
        <w:rPr>
          <w:rFonts w:hint="cs"/>
          <w:rtl/>
          <w:lang w:eastAsia="he-IL"/>
        </w:rPr>
        <w:t>הקודמים. בסוף יש מערכת שמזי</w:t>
      </w:r>
      <w:r w:rsidR="000C4426">
        <w:rPr>
          <w:rFonts w:hint="cs"/>
          <w:rtl/>
          <w:lang w:eastAsia="he-IL"/>
        </w:rPr>
        <w:t>נה את עצמה -</w:t>
      </w:r>
      <w:r>
        <w:rPr>
          <w:rFonts w:hint="cs"/>
          <w:rtl/>
          <w:lang w:eastAsia="he-IL"/>
        </w:rPr>
        <w:t xml:space="preserve"> בגלל שהחנייה </w:t>
      </w:r>
      <w:bookmarkStart w:id="110" w:name="_ETM_Q1_607916"/>
      <w:bookmarkStart w:id="111" w:name="_ETM_Q1_608008"/>
      <w:bookmarkStart w:id="112" w:name="_ETM_Q1_613460"/>
      <w:bookmarkStart w:id="113" w:name="_ETM_Q1_601215"/>
      <w:bookmarkStart w:id="114" w:name="_ETM_Q1_661519"/>
      <w:bookmarkStart w:id="115" w:name="_ETM_Q1_661601"/>
      <w:bookmarkStart w:id="116" w:name="_ETM_Q1_661989"/>
      <w:bookmarkStart w:id="117" w:name="_ETM_Q1_662084"/>
      <w:bookmarkStart w:id="118" w:name="_ETM_Q1_664505"/>
      <w:bookmarkStart w:id="119" w:name="_ETM_Q1_665384"/>
      <w:bookmarkStart w:id="120" w:name="_ETM_Q1_665439"/>
      <w:bookmarkEnd w:id="110"/>
      <w:bookmarkEnd w:id="111"/>
      <w:bookmarkEnd w:id="112"/>
      <w:bookmarkEnd w:id="113"/>
      <w:bookmarkEnd w:id="114"/>
      <w:bookmarkEnd w:id="115"/>
      <w:bookmarkEnd w:id="116"/>
      <w:bookmarkEnd w:id="117"/>
      <w:bookmarkEnd w:id="118"/>
      <w:bookmarkEnd w:id="119"/>
      <w:bookmarkEnd w:id="120"/>
      <w:r w:rsidR="00B1531D">
        <w:rPr>
          <w:rFonts w:hint="cs"/>
          <w:rtl/>
          <w:lang w:eastAsia="he-IL"/>
        </w:rPr>
        <w:t xml:space="preserve">לא מתומחרת נכון, </w:t>
      </w:r>
      <w:r w:rsidR="000C4426">
        <w:rPr>
          <w:rFonts w:hint="cs"/>
          <w:rtl/>
          <w:lang w:eastAsia="he-IL"/>
        </w:rPr>
        <w:t xml:space="preserve">ויש </w:t>
      </w:r>
      <w:bookmarkStart w:id="121" w:name="_ETM_Q1_667383"/>
      <w:bookmarkEnd w:id="121"/>
      <w:r w:rsidR="000C4426">
        <w:rPr>
          <w:rFonts w:hint="cs"/>
          <w:rtl/>
          <w:lang w:eastAsia="he-IL"/>
        </w:rPr>
        <w:t xml:space="preserve">עודפי ביקוש אז נוצר גודש כי אנשים מחפשים </w:t>
      </w:r>
      <w:bookmarkStart w:id="122" w:name="_ETM_Q1_667864"/>
      <w:bookmarkEnd w:id="122"/>
      <w:r w:rsidR="000C4426">
        <w:rPr>
          <w:rFonts w:hint="cs"/>
          <w:rtl/>
          <w:lang w:eastAsia="he-IL"/>
        </w:rPr>
        <w:t xml:space="preserve">יותר זמן חנייה. כתוצאה מזה, גם האוטובוסים, וגם התחבורה הציבורית </w:t>
      </w:r>
      <w:bookmarkStart w:id="123" w:name="_ETM_Q1_677204"/>
      <w:bookmarkEnd w:id="123"/>
      <w:r w:rsidR="000C4426">
        <w:rPr>
          <w:rFonts w:hint="cs"/>
          <w:rtl/>
          <w:lang w:eastAsia="he-IL"/>
        </w:rPr>
        <w:t xml:space="preserve">נפגעת. ולכן, נוצר פה מעגל שמזין את עצמו, </w:t>
      </w:r>
      <w:bookmarkStart w:id="124" w:name="_ETM_Q1_685153"/>
      <w:bookmarkEnd w:id="124"/>
      <w:r w:rsidR="000C4426">
        <w:rPr>
          <w:rFonts w:hint="cs"/>
          <w:rtl/>
          <w:lang w:eastAsia="he-IL"/>
        </w:rPr>
        <w:t xml:space="preserve">ובסוף, הכול משפיע על הכול. אני חושב שאם אנחנו נמשיך </w:t>
      </w:r>
      <w:bookmarkStart w:id="125" w:name="_ETM_Q1_688740"/>
      <w:bookmarkEnd w:id="125"/>
      <w:r w:rsidR="000C4426">
        <w:rPr>
          <w:rFonts w:hint="cs"/>
          <w:rtl/>
          <w:lang w:eastAsia="he-IL"/>
        </w:rPr>
        <w:t xml:space="preserve">לחכות לזה שהתחבורה הציבורית תהיה פה מושלמת </w:t>
      </w:r>
      <w:r w:rsidR="000C4426">
        <w:rPr>
          <w:rtl/>
          <w:lang w:eastAsia="he-IL"/>
        </w:rPr>
        <w:t>–</w:t>
      </w:r>
      <w:r w:rsidR="000C4426">
        <w:rPr>
          <w:rFonts w:hint="cs"/>
          <w:rtl/>
          <w:lang w:eastAsia="he-IL"/>
        </w:rPr>
        <w:t xml:space="preserve"> אנחנו נפספס </w:t>
      </w:r>
      <w:bookmarkStart w:id="126" w:name="_ETM_Q1_688625"/>
      <w:bookmarkEnd w:id="126"/>
      <w:r w:rsidR="000C4426">
        <w:rPr>
          <w:rFonts w:hint="cs"/>
          <w:rtl/>
          <w:lang w:eastAsia="he-IL"/>
        </w:rPr>
        <w:t xml:space="preserve">צעדים שיכולים להשפיע בצורה טובה על המצב. </w:t>
      </w:r>
    </w:p>
    <w:p w:rsidR="000C4426" w:rsidRDefault="000C4426" w:rsidP="000A706D">
      <w:pPr>
        <w:rPr>
          <w:rtl/>
          <w:lang w:eastAsia="he-IL"/>
        </w:rPr>
      </w:pPr>
      <w:bookmarkStart w:id="127" w:name="_ETM_Q1_696608"/>
      <w:bookmarkStart w:id="128" w:name="_ETM_Q1_696732"/>
      <w:bookmarkEnd w:id="127"/>
      <w:bookmarkEnd w:id="128"/>
    </w:p>
    <w:p w:rsidR="000C4426" w:rsidRDefault="000C4426" w:rsidP="007A751F">
      <w:pPr>
        <w:pStyle w:val="a4"/>
        <w:rPr>
          <w:rtl/>
        </w:rPr>
      </w:pPr>
      <w:bookmarkStart w:id="129" w:name="_ETM_Q1_697361"/>
      <w:bookmarkStart w:id="130" w:name="_ETM_Q1_697501"/>
      <w:bookmarkStart w:id="131" w:name="_ETM_Q1_687404"/>
      <w:bookmarkStart w:id="132" w:name="_ETM_Q1_696821"/>
      <w:bookmarkStart w:id="133" w:name="ET_speaker_5850_64"/>
      <w:bookmarkEnd w:id="129"/>
      <w:bookmarkEnd w:id="130"/>
      <w:bookmarkEnd w:id="131"/>
      <w:bookmarkEnd w:id="132"/>
      <w:r w:rsidRPr="007A751F">
        <w:rPr>
          <w:rStyle w:val="TagStyle"/>
          <w:rtl/>
        </w:rPr>
        <w:t xml:space="preserve"> &lt;&lt; דובר &gt;&gt;</w:t>
      </w:r>
      <w:r w:rsidRPr="000C4426">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C4426">
        <w:rPr>
          <w:rStyle w:val="TagStyle"/>
          <w:rtl/>
        </w:rPr>
        <w:t xml:space="preserve"> </w:t>
      </w:r>
      <w:r w:rsidRPr="007A751F">
        <w:rPr>
          <w:rStyle w:val="TagStyle"/>
          <w:rtl/>
        </w:rPr>
        <w:t>&lt;&lt; דובר &gt;&gt;</w:t>
      </w:r>
      <w:r>
        <w:rPr>
          <w:rtl/>
        </w:rPr>
        <w:t xml:space="preserve">   </w:t>
      </w:r>
      <w:bookmarkEnd w:id="133"/>
    </w:p>
    <w:p w:rsidR="000C4426" w:rsidRDefault="000C4426" w:rsidP="000C4426">
      <w:pPr>
        <w:pStyle w:val="KeepWithNext"/>
        <w:rPr>
          <w:rtl/>
          <w:lang w:eastAsia="he-IL"/>
        </w:rPr>
      </w:pPr>
    </w:p>
    <w:p w:rsidR="00B1531D" w:rsidRDefault="000C4426" w:rsidP="000C4426">
      <w:pPr>
        <w:rPr>
          <w:rtl/>
          <w:lang w:eastAsia="he-IL"/>
        </w:rPr>
      </w:pPr>
      <w:bookmarkStart w:id="134" w:name="_ETM_Q1_697794"/>
      <w:bookmarkStart w:id="135" w:name="_ETM_Q1_697872"/>
      <w:bookmarkEnd w:id="134"/>
      <w:bookmarkEnd w:id="135"/>
      <w:r>
        <w:rPr>
          <w:rFonts w:hint="cs"/>
          <w:rtl/>
          <w:lang w:eastAsia="he-IL"/>
        </w:rPr>
        <w:t xml:space="preserve">אדוני, </w:t>
      </w:r>
      <w:bookmarkStart w:id="136" w:name="_ETM_Q1_697430"/>
      <w:bookmarkStart w:id="137" w:name="_ETM_Q1_697521"/>
      <w:bookmarkStart w:id="138" w:name="_ETM_Q1_697590"/>
      <w:bookmarkStart w:id="139" w:name="_ETM_Q1_697659"/>
      <w:bookmarkStart w:id="140" w:name="_ETM_Q1_699244"/>
      <w:bookmarkStart w:id="141" w:name="_ETM_Q1_699334"/>
      <w:bookmarkEnd w:id="136"/>
      <w:bookmarkEnd w:id="137"/>
      <w:bookmarkEnd w:id="138"/>
      <w:bookmarkEnd w:id="139"/>
      <w:bookmarkEnd w:id="140"/>
      <w:bookmarkEnd w:id="141"/>
      <w:r>
        <w:rPr>
          <w:rFonts w:hint="cs"/>
          <w:rtl/>
          <w:lang w:eastAsia="he-IL"/>
        </w:rPr>
        <w:t xml:space="preserve">אני לא ביקשתי שהתחבורה </w:t>
      </w:r>
      <w:bookmarkStart w:id="142" w:name="_ETM_Q1_696937"/>
      <w:bookmarkEnd w:id="142"/>
      <w:r>
        <w:rPr>
          <w:rFonts w:hint="cs"/>
          <w:rtl/>
          <w:lang w:eastAsia="he-IL"/>
        </w:rPr>
        <w:t>הציבורית תהיה מושלמת בכלל. אני בסך הכול אומר,</w:t>
      </w:r>
      <w:r w:rsidR="00B1531D">
        <w:rPr>
          <w:rFonts w:hint="cs"/>
          <w:rtl/>
          <w:lang w:eastAsia="he-IL"/>
        </w:rPr>
        <w:t xml:space="preserve"> </w:t>
      </w:r>
      <w:bookmarkStart w:id="143" w:name="_ETM_Q1_702156"/>
      <w:bookmarkEnd w:id="143"/>
      <w:r w:rsidR="00B1531D">
        <w:rPr>
          <w:rFonts w:hint="cs"/>
          <w:rtl/>
          <w:lang w:eastAsia="he-IL"/>
        </w:rPr>
        <w:t xml:space="preserve">במקום </w:t>
      </w:r>
      <w:r>
        <w:rPr>
          <w:rFonts w:hint="cs"/>
          <w:rtl/>
          <w:lang w:eastAsia="he-IL"/>
        </w:rPr>
        <w:t xml:space="preserve">להעביר את הכוח </w:t>
      </w:r>
      <w:bookmarkStart w:id="144" w:name="_ETM_Q1_702545"/>
      <w:bookmarkEnd w:id="144"/>
      <w:r>
        <w:rPr>
          <w:rFonts w:hint="cs"/>
          <w:rtl/>
          <w:lang w:eastAsia="he-IL"/>
        </w:rPr>
        <w:t xml:space="preserve">הזה למועצות המקומיות של </w:t>
      </w:r>
      <w:r w:rsidR="00B1531D">
        <w:rPr>
          <w:rFonts w:hint="cs"/>
          <w:rtl/>
          <w:lang w:eastAsia="he-IL"/>
        </w:rPr>
        <w:t xml:space="preserve">קביעת תעריף ולבטל </w:t>
      </w:r>
      <w:r>
        <w:rPr>
          <w:rFonts w:hint="cs"/>
          <w:rtl/>
          <w:lang w:eastAsia="he-IL"/>
        </w:rPr>
        <w:t xml:space="preserve">את העניין של תעריף מקסימלי </w:t>
      </w:r>
      <w:bookmarkStart w:id="145" w:name="_ETM_Q1_708820"/>
      <w:bookmarkEnd w:id="145"/>
      <w:proofErr w:type="spellStart"/>
      <w:r w:rsidR="00B1531D">
        <w:rPr>
          <w:rFonts w:hint="cs"/>
          <w:rtl/>
          <w:lang w:eastAsia="he-IL"/>
        </w:rPr>
        <w:t>מירבי</w:t>
      </w:r>
      <w:proofErr w:type="spellEnd"/>
      <w:r w:rsidR="00B1531D">
        <w:rPr>
          <w:rFonts w:hint="cs"/>
          <w:rtl/>
          <w:lang w:eastAsia="he-IL"/>
        </w:rPr>
        <w:t xml:space="preserve">, כי אנחנו צריכים לדאוג לכל </w:t>
      </w:r>
      <w:bookmarkStart w:id="146" w:name="_ETM_Q1_714555"/>
      <w:bookmarkEnd w:id="146"/>
      <w:r w:rsidR="00B1531D">
        <w:rPr>
          <w:rFonts w:hint="cs"/>
          <w:rtl/>
          <w:lang w:eastAsia="he-IL"/>
        </w:rPr>
        <w:t xml:space="preserve">האזרחים, ולא </w:t>
      </w:r>
      <w:r>
        <w:rPr>
          <w:rFonts w:hint="cs"/>
          <w:rtl/>
          <w:lang w:eastAsia="he-IL"/>
        </w:rPr>
        <w:t xml:space="preserve">לייצר גם </w:t>
      </w:r>
      <w:r w:rsidR="00B1531D">
        <w:rPr>
          <w:rFonts w:hint="cs"/>
          <w:rtl/>
          <w:lang w:eastAsia="he-IL"/>
        </w:rPr>
        <w:t xml:space="preserve">פערים בין המועצות </w:t>
      </w:r>
      <w:r>
        <w:rPr>
          <w:rFonts w:hint="cs"/>
          <w:rtl/>
          <w:lang w:eastAsia="he-IL"/>
        </w:rPr>
        <w:t xml:space="preserve">המקומיות </w:t>
      </w:r>
      <w:r w:rsidR="00B1531D">
        <w:rPr>
          <w:rFonts w:hint="cs"/>
          <w:rtl/>
          <w:lang w:eastAsia="he-IL"/>
        </w:rPr>
        <w:t xml:space="preserve">השונות. </w:t>
      </w:r>
      <w:r>
        <w:rPr>
          <w:rFonts w:hint="cs"/>
          <w:rtl/>
          <w:lang w:eastAsia="he-IL"/>
        </w:rPr>
        <w:t xml:space="preserve">אני אומר שאת העניין הזה של התעריף </w:t>
      </w:r>
      <w:bookmarkStart w:id="147" w:name="_ETM_Q1_719435"/>
      <w:bookmarkEnd w:id="147"/>
      <w:r>
        <w:rPr>
          <w:rFonts w:hint="cs"/>
          <w:rtl/>
          <w:lang w:eastAsia="he-IL"/>
        </w:rPr>
        <w:t xml:space="preserve">יקבע </w:t>
      </w:r>
      <w:r w:rsidR="00B1531D">
        <w:rPr>
          <w:rFonts w:hint="cs"/>
          <w:rtl/>
          <w:lang w:eastAsia="he-IL"/>
        </w:rPr>
        <w:t xml:space="preserve">או </w:t>
      </w:r>
      <w:r>
        <w:rPr>
          <w:rFonts w:hint="cs"/>
          <w:rtl/>
          <w:lang w:eastAsia="he-IL"/>
        </w:rPr>
        <w:t xml:space="preserve">שר התחבורה או </w:t>
      </w:r>
      <w:r w:rsidR="00B1531D">
        <w:rPr>
          <w:rFonts w:hint="cs"/>
          <w:rtl/>
          <w:lang w:eastAsia="he-IL"/>
        </w:rPr>
        <w:t xml:space="preserve">ועדת הכלכלה. </w:t>
      </w:r>
      <w:r>
        <w:rPr>
          <w:rFonts w:hint="cs"/>
          <w:rtl/>
          <w:lang w:eastAsia="he-IL"/>
        </w:rPr>
        <w:t xml:space="preserve">אני חושב שאפשר גם להסכים לזה. </w:t>
      </w:r>
      <w:bookmarkStart w:id="148" w:name="_ETM_Q1_725913"/>
      <w:bookmarkEnd w:id="148"/>
    </w:p>
    <w:p w:rsidR="000C4426" w:rsidRDefault="000C4426" w:rsidP="000C4426">
      <w:pPr>
        <w:ind w:firstLine="0"/>
        <w:rPr>
          <w:rtl/>
          <w:lang w:eastAsia="he-IL"/>
        </w:rPr>
      </w:pPr>
      <w:bookmarkStart w:id="149" w:name="_ETM_Q1_725730"/>
      <w:bookmarkStart w:id="150" w:name="_ETM_Q1_725822"/>
      <w:bookmarkStart w:id="151" w:name="_ETM_Q1_725882"/>
      <w:bookmarkStart w:id="152" w:name="_ETM_Q1_725958"/>
      <w:bookmarkStart w:id="153" w:name="_ETM_Q1_733666"/>
      <w:bookmarkStart w:id="154" w:name="_ETM_Q1_726035"/>
      <w:bookmarkEnd w:id="149"/>
      <w:bookmarkEnd w:id="150"/>
      <w:bookmarkEnd w:id="151"/>
      <w:bookmarkEnd w:id="152"/>
      <w:bookmarkEnd w:id="153"/>
      <w:bookmarkEnd w:id="154"/>
    </w:p>
    <w:p w:rsidR="000C4426" w:rsidRDefault="000C4426" w:rsidP="007A751F">
      <w:pPr>
        <w:pStyle w:val="af9"/>
        <w:rPr>
          <w:rtl/>
          <w:lang w:eastAsia="he-IL"/>
        </w:rPr>
      </w:pPr>
      <w:bookmarkStart w:id="155" w:name="ET_guest_783322_65"/>
      <w:r w:rsidRPr="007A751F">
        <w:rPr>
          <w:rStyle w:val="TagStyle"/>
          <w:rtl/>
        </w:rPr>
        <w:t xml:space="preserve"> &lt;&lt; אורח &gt;&gt;</w:t>
      </w:r>
      <w:r w:rsidRPr="000C4426">
        <w:rPr>
          <w:rStyle w:val="TagStyle"/>
          <w:rtl/>
        </w:rPr>
        <w:t xml:space="preserve"> </w:t>
      </w:r>
      <w:r>
        <w:rPr>
          <w:rtl/>
          <w:lang w:eastAsia="he-IL"/>
        </w:rPr>
        <w:t>דניאל מלצר:</w:t>
      </w:r>
      <w:r w:rsidRPr="000C4426">
        <w:rPr>
          <w:rStyle w:val="TagStyle"/>
          <w:rtl/>
        </w:rPr>
        <w:t xml:space="preserve"> </w:t>
      </w:r>
      <w:r w:rsidRPr="007A751F">
        <w:rPr>
          <w:rStyle w:val="TagStyle"/>
          <w:rtl/>
        </w:rPr>
        <w:t>&lt;&lt; אורח &gt;&gt;</w:t>
      </w:r>
      <w:r>
        <w:rPr>
          <w:rtl/>
          <w:lang w:eastAsia="he-IL"/>
        </w:rPr>
        <w:t xml:space="preserve">   </w:t>
      </w:r>
      <w:bookmarkEnd w:id="155"/>
    </w:p>
    <w:p w:rsidR="000C4426" w:rsidRDefault="000C4426" w:rsidP="000C4426">
      <w:pPr>
        <w:pStyle w:val="KeepWithNext"/>
        <w:rPr>
          <w:rtl/>
          <w:lang w:eastAsia="he-IL"/>
        </w:rPr>
      </w:pPr>
    </w:p>
    <w:p w:rsidR="00B1531D" w:rsidRDefault="000C4426" w:rsidP="000C4426">
      <w:pPr>
        <w:rPr>
          <w:rtl/>
          <w:lang w:eastAsia="he-IL"/>
        </w:rPr>
      </w:pPr>
      <w:bookmarkStart w:id="156" w:name="_ETM_Q1_726994"/>
      <w:bookmarkStart w:id="157" w:name="_ETM_Q1_727066"/>
      <w:bookmarkEnd w:id="156"/>
      <w:bookmarkEnd w:id="157"/>
      <w:r>
        <w:rPr>
          <w:rFonts w:hint="cs"/>
          <w:rtl/>
          <w:lang w:eastAsia="he-IL"/>
        </w:rPr>
        <w:t xml:space="preserve">זה </w:t>
      </w:r>
      <w:bookmarkStart w:id="158" w:name="_ETM_Q1_734712"/>
      <w:bookmarkStart w:id="159" w:name="_ETM_Q1_734794"/>
      <w:bookmarkEnd w:id="158"/>
      <w:bookmarkEnd w:id="159"/>
      <w:r>
        <w:rPr>
          <w:rFonts w:hint="cs"/>
          <w:rtl/>
          <w:lang w:eastAsia="he-IL"/>
        </w:rPr>
        <w:t xml:space="preserve">בדיוק הפוך מהצד שאתה מציין. אנחנו רוצים לתת להם את הסמכות. הם אלה שמכירות את השטח. הם אלה שמכירות את </w:t>
      </w:r>
      <w:bookmarkStart w:id="160" w:name="_ETM_Q1_735070"/>
      <w:bookmarkEnd w:id="160"/>
      <w:r>
        <w:rPr>
          <w:rFonts w:hint="cs"/>
          <w:rtl/>
          <w:lang w:eastAsia="he-IL"/>
        </w:rPr>
        <w:t xml:space="preserve">הצרכים. הם אלה שמכירות את הביקוש וההיצע </w:t>
      </w:r>
      <w:proofErr w:type="spellStart"/>
      <w:r>
        <w:rPr>
          <w:rFonts w:hint="cs"/>
          <w:rtl/>
          <w:lang w:eastAsia="he-IL"/>
        </w:rPr>
        <w:t>באיזור</w:t>
      </w:r>
      <w:proofErr w:type="spellEnd"/>
      <w:r>
        <w:rPr>
          <w:rFonts w:hint="cs"/>
          <w:rtl/>
          <w:lang w:eastAsia="he-IL"/>
        </w:rPr>
        <w:t xml:space="preserve">. אנחנו רוצים </w:t>
      </w:r>
      <w:bookmarkStart w:id="161" w:name="_ETM_Q1_744170"/>
      <w:bookmarkEnd w:id="161"/>
      <w:r>
        <w:rPr>
          <w:rFonts w:hint="cs"/>
          <w:rtl/>
          <w:lang w:eastAsia="he-IL"/>
        </w:rPr>
        <w:t xml:space="preserve">לאפשר לרשות המקומית לקבוע מחיר שמתאים. אנחנו גם לא חושבים </w:t>
      </w:r>
      <w:bookmarkStart w:id="162" w:name="_ETM_Q1_750599"/>
      <w:bookmarkEnd w:id="162"/>
      <w:r>
        <w:rPr>
          <w:rFonts w:hint="cs"/>
          <w:rtl/>
          <w:lang w:eastAsia="he-IL"/>
        </w:rPr>
        <w:t xml:space="preserve">שהוא יהיה יותר טוב מהם. אנחנו בסך הכול רוצים </w:t>
      </w:r>
      <w:bookmarkStart w:id="163" w:name="_ETM_Q1_746242"/>
      <w:bookmarkEnd w:id="163"/>
      <w:r>
        <w:rPr>
          <w:rFonts w:hint="cs"/>
          <w:rtl/>
          <w:lang w:eastAsia="he-IL"/>
        </w:rPr>
        <w:t xml:space="preserve">להסמיך </w:t>
      </w:r>
      <w:bookmarkStart w:id="164" w:name="_ETM_Q1_752950"/>
      <w:bookmarkEnd w:id="164"/>
      <w:r>
        <w:rPr>
          <w:rFonts w:hint="cs"/>
          <w:rtl/>
          <w:lang w:eastAsia="he-IL"/>
        </w:rPr>
        <w:t xml:space="preserve">את הרשויות המקומיות לקבל את ההחלטה. </w:t>
      </w:r>
      <w:r w:rsidR="00B1531D">
        <w:rPr>
          <w:rFonts w:hint="cs"/>
          <w:rtl/>
          <w:lang w:eastAsia="he-IL"/>
        </w:rPr>
        <w:t xml:space="preserve"> </w:t>
      </w:r>
    </w:p>
    <w:p w:rsidR="00B1531D" w:rsidRDefault="00B1531D" w:rsidP="00B1531D">
      <w:pPr>
        <w:rPr>
          <w:rtl/>
          <w:lang w:eastAsia="he-IL"/>
        </w:rPr>
      </w:pPr>
      <w:bookmarkStart w:id="165" w:name="_ETM_Q1_770048"/>
      <w:bookmarkStart w:id="166" w:name="_ETM_Q1_770129"/>
      <w:bookmarkStart w:id="167" w:name="_ETM_Q1_770288"/>
      <w:bookmarkStart w:id="168" w:name="_ETM_Q1_770367"/>
      <w:bookmarkEnd w:id="165"/>
      <w:bookmarkEnd w:id="166"/>
      <w:bookmarkEnd w:id="167"/>
      <w:bookmarkEnd w:id="168"/>
    </w:p>
    <w:p w:rsidR="00B1531D" w:rsidRDefault="00B1531D" w:rsidP="007A751F">
      <w:pPr>
        <w:pStyle w:val="af6"/>
        <w:rPr>
          <w:rtl/>
        </w:rPr>
      </w:pPr>
      <w:bookmarkStart w:id="169" w:name="ET_yor_5765_9"/>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B1531D">
        <w:rPr>
          <w:rStyle w:val="TagStyle"/>
          <w:rtl/>
        </w:rPr>
        <w:t xml:space="preserve"> </w:t>
      </w:r>
      <w:r>
        <w:rPr>
          <w:rtl/>
        </w:rPr>
        <w:t>היו"ר מיכאל מרדכי ביטון:</w:t>
      </w:r>
      <w:r w:rsidRPr="00B1531D">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169"/>
    </w:p>
    <w:p w:rsidR="00B1531D" w:rsidRDefault="00B1531D" w:rsidP="00B1531D">
      <w:pPr>
        <w:pStyle w:val="KeepWithNext"/>
        <w:rPr>
          <w:rtl/>
          <w:lang w:eastAsia="he-IL"/>
        </w:rPr>
      </w:pPr>
    </w:p>
    <w:p w:rsidR="00B1531D" w:rsidRDefault="00B1531D" w:rsidP="00B1531D">
      <w:pPr>
        <w:rPr>
          <w:rtl/>
          <w:lang w:eastAsia="he-IL"/>
        </w:rPr>
      </w:pPr>
      <w:bookmarkStart w:id="170" w:name="_ETM_Q1_772175"/>
      <w:bookmarkEnd w:id="170"/>
      <w:r>
        <w:rPr>
          <w:rFonts w:hint="cs"/>
          <w:rtl/>
          <w:lang w:eastAsia="he-IL"/>
        </w:rPr>
        <w:t xml:space="preserve">אני אעצור את הדיון, עד שיהיה </w:t>
      </w:r>
      <w:bookmarkStart w:id="171" w:name="_ETM_Q1_776654"/>
      <w:bookmarkEnd w:id="171"/>
      <w:r>
        <w:rPr>
          <w:rFonts w:hint="cs"/>
          <w:rtl/>
          <w:lang w:eastAsia="he-IL"/>
        </w:rPr>
        <w:t xml:space="preserve">פה דממה. </w:t>
      </w:r>
    </w:p>
    <w:p w:rsidR="00B1531D" w:rsidRDefault="00B1531D" w:rsidP="00B1531D">
      <w:pPr>
        <w:rPr>
          <w:rtl/>
          <w:lang w:eastAsia="he-IL"/>
        </w:rPr>
      </w:pPr>
      <w:bookmarkStart w:id="172" w:name="_ETM_Q1_778414"/>
      <w:bookmarkStart w:id="173" w:name="_ETM_Q1_778510"/>
      <w:bookmarkStart w:id="174" w:name="_ETM_Q1_778583"/>
      <w:bookmarkStart w:id="175" w:name="_ETM_Q1_778663"/>
      <w:bookmarkStart w:id="176" w:name="_ETM_Q1_780863"/>
      <w:bookmarkEnd w:id="172"/>
      <w:bookmarkEnd w:id="173"/>
      <w:bookmarkEnd w:id="174"/>
      <w:bookmarkEnd w:id="175"/>
      <w:bookmarkEnd w:id="176"/>
    </w:p>
    <w:p w:rsidR="00B1531D" w:rsidRDefault="00B1531D" w:rsidP="007A751F">
      <w:pPr>
        <w:pStyle w:val="a4"/>
        <w:rPr>
          <w:rtl/>
        </w:rPr>
      </w:pPr>
      <w:bookmarkStart w:id="177" w:name="ET_speaker_5850_10"/>
      <w:r w:rsidRPr="007A751F">
        <w:rPr>
          <w:rStyle w:val="TagStyle"/>
          <w:rtl/>
        </w:rPr>
        <w:t xml:space="preserve"> &lt;&lt; דובר &gt;&gt;</w:t>
      </w:r>
      <w:r w:rsidRPr="00B1531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B1531D">
        <w:rPr>
          <w:rStyle w:val="TagStyle"/>
          <w:rtl/>
        </w:rPr>
        <w:t xml:space="preserve"> </w:t>
      </w:r>
      <w:r w:rsidRPr="007A751F">
        <w:rPr>
          <w:rStyle w:val="TagStyle"/>
          <w:rtl/>
        </w:rPr>
        <w:t>&lt;&lt; דובר &gt;&gt;</w:t>
      </w:r>
      <w:r>
        <w:rPr>
          <w:rtl/>
        </w:rPr>
        <w:t xml:space="preserve">   </w:t>
      </w:r>
      <w:bookmarkEnd w:id="177"/>
    </w:p>
    <w:p w:rsidR="00B1531D" w:rsidRDefault="00B1531D" w:rsidP="00B1531D">
      <w:pPr>
        <w:pStyle w:val="KeepWithNext"/>
        <w:rPr>
          <w:rtl/>
          <w:lang w:eastAsia="he-IL"/>
        </w:rPr>
      </w:pPr>
    </w:p>
    <w:p w:rsidR="00B1531D" w:rsidRDefault="00DE4223" w:rsidP="00E71313">
      <w:pPr>
        <w:rPr>
          <w:rtl/>
          <w:lang w:eastAsia="he-IL"/>
        </w:rPr>
      </w:pPr>
      <w:bookmarkStart w:id="178" w:name="_ETM_Q1_781542"/>
      <w:bookmarkStart w:id="179" w:name="_ETM_Q1_781630"/>
      <w:bookmarkEnd w:id="178"/>
      <w:bookmarkEnd w:id="179"/>
      <w:r>
        <w:rPr>
          <w:rFonts w:hint="cs"/>
          <w:rtl/>
          <w:lang w:eastAsia="he-IL"/>
        </w:rPr>
        <w:t xml:space="preserve">הערה אחרונה. </w:t>
      </w:r>
      <w:r w:rsidR="00B1531D">
        <w:rPr>
          <w:rFonts w:hint="cs"/>
          <w:rtl/>
          <w:lang w:eastAsia="he-IL"/>
        </w:rPr>
        <w:t xml:space="preserve">ההסתמכות הזאת </w:t>
      </w:r>
      <w:r w:rsidR="00E71313">
        <w:rPr>
          <w:rFonts w:hint="cs"/>
          <w:rtl/>
          <w:lang w:eastAsia="he-IL"/>
        </w:rPr>
        <w:t xml:space="preserve">על הרשות המקומית, לא מביאה אותי לשביעות רצון, כמי שמכיר את </w:t>
      </w:r>
      <w:bookmarkStart w:id="180" w:name="_ETM_Q1_785660"/>
      <w:bookmarkEnd w:id="180"/>
      <w:r w:rsidR="00E71313">
        <w:rPr>
          <w:rFonts w:hint="cs"/>
          <w:rtl/>
          <w:lang w:eastAsia="he-IL"/>
        </w:rPr>
        <w:t xml:space="preserve">המצב יותר בתל-אביב באזור המרכז, ואי </w:t>
      </w:r>
      <w:bookmarkStart w:id="181" w:name="_ETM_Q1_791182"/>
      <w:bookmarkEnd w:id="181"/>
      <w:r w:rsidR="00E71313">
        <w:rPr>
          <w:rFonts w:hint="cs"/>
          <w:rtl/>
          <w:lang w:eastAsia="he-IL"/>
        </w:rPr>
        <w:t>ה</w:t>
      </w:r>
      <w:r w:rsidR="00B1531D">
        <w:rPr>
          <w:rFonts w:hint="cs"/>
          <w:rtl/>
          <w:lang w:eastAsia="he-IL"/>
        </w:rPr>
        <w:t>יכולת שלנו</w:t>
      </w:r>
      <w:r w:rsidR="00E71313">
        <w:rPr>
          <w:rFonts w:hint="cs"/>
          <w:rtl/>
          <w:lang w:eastAsia="he-IL"/>
        </w:rPr>
        <w:t xml:space="preserve"> לעשות את הביקורת הזאת</w:t>
      </w:r>
      <w:r w:rsidR="00B1531D">
        <w:rPr>
          <w:rFonts w:hint="cs"/>
          <w:rtl/>
          <w:lang w:eastAsia="he-IL"/>
        </w:rPr>
        <w:t xml:space="preserve"> ולקבוע את תעריפי המקסימום </w:t>
      </w:r>
      <w:r w:rsidR="00E71313">
        <w:rPr>
          <w:rFonts w:hint="cs"/>
          <w:rtl/>
          <w:lang w:eastAsia="he-IL"/>
        </w:rPr>
        <w:t xml:space="preserve">יכול להביא רשויות </w:t>
      </w:r>
      <w:r w:rsidR="00B1531D">
        <w:rPr>
          <w:rFonts w:hint="cs"/>
          <w:rtl/>
          <w:lang w:eastAsia="he-IL"/>
        </w:rPr>
        <w:t xml:space="preserve">יותר </w:t>
      </w:r>
      <w:bookmarkStart w:id="182" w:name="_ETM_Q1_802986"/>
      <w:bookmarkEnd w:id="182"/>
      <w:r w:rsidR="00B1531D">
        <w:rPr>
          <w:rFonts w:hint="cs"/>
          <w:rtl/>
          <w:lang w:eastAsia="he-IL"/>
        </w:rPr>
        <w:t>מדיי ח</w:t>
      </w:r>
      <w:r w:rsidR="00E71313">
        <w:rPr>
          <w:rFonts w:hint="cs"/>
          <w:rtl/>
          <w:lang w:eastAsia="he-IL"/>
        </w:rPr>
        <w:t xml:space="preserve">זקות גם להתעמר קצת יותר באזרחים, כי יש להם מספיק. כמו </w:t>
      </w:r>
      <w:bookmarkStart w:id="183" w:name="_ETM_Q1_807517"/>
      <w:bookmarkEnd w:id="183"/>
      <w:r w:rsidR="00E71313">
        <w:rPr>
          <w:rFonts w:hint="cs"/>
          <w:rtl/>
          <w:lang w:eastAsia="he-IL"/>
        </w:rPr>
        <w:t>שאתם אומרים,</w:t>
      </w:r>
      <w:r w:rsidR="00B1531D">
        <w:rPr>
          <w:rFonts w:hint="cs"/>
          <w:rtl/>
          <w:lang w:eastAsia="he-IL"/>
        </w:rPr>
        <w:t xml:space="preserve"> הביקוש הוא ביקוש </w:t>
      </w:r>
      <w:bookmarkStart w:id="184" w:name="_ETM_Q1_812759"/>
      <w:bookmarkEnd w:id="184"/>
      <w:r w:rsidR="00B1531D">
        <w:rPr>
          <w:rFonts w:hint="cs"/>
          <w:rtl/>
          <w:lang w:eastAsia="he-IL"/>
        </w:rPr>
        <w:t>אדיר. מה שיקרה פה</w:t>
      </w:r>
      <w:r w:rsidR="00E71313">
        <w:rPr>
          <w:rFonts w:hint="cs"/>
          <w:rtl/>
          <w:lang w:eastAsia="he-IL"/>
        </w:rPr>
        <w:t>, זה</w:t>
      </w:r>
      <w:r w:rsidR="00B1531D">
        <w:rPr>
          <w:rFonts w:hint="cs"/>
          <w:rtl/>
          <w:lang w:eastAsia="he-IL"/>
        </w:rPr>
        <w:t xml:space="preserve"> יהיה פה סינון. </w:t>
      </w:r>
      <w:r w:rsidR="00E71313">
        <w:rPr>
          <w:rFonts w:hint="cs"/>
          <w:rtl/>
          <w:lang w:eastAsia="he-IL"/>
        </w:rPr>
        <w:t xml:space="preserve">האנשים שיכולים לשלם הרבה יותר חנייה </w:t>
      </w:r>
      <w:r w:rsidR="00E71313">
        <w:rPr>
          <w:rtl/>
          <w:lang w:eastAsia="he-IL"/>
        </w:rPr>
        <w:t>–</w:t>
      </w:r>
      <w:r w:rsidR="00E71313">
        <w:rPr>
          <w:rFonts w:hint="cs"/>
          <w:rtl/>
          <w:lang w:eastAsia="he-IL"/>
        </w:rPr>
        <w:t xml:space="preserve"> ישלמו הרבה יותר </w:t>
      </w:r>
      <w:bookmarkStart w:id="185" w:name="_ETM_Q1_819409"/>
      <w:bookmarkEnd w:id="185"/>
      <w:r w:rsidR="00E71313">
        <w:rPr>
          <w:rFonts w:hint="cs"/>
          <w:rtl/>
          <w:lang w:eastAsia="he-IL"/>
        </w:rPr>
        <w:t>חנייה,</w:t>
      </w:r>
      <w:r w:rsidR="00B1531D">
        <w:rPr>
          <w:rFonts w:hint="cs"/>
          <w:rtl/>
          <w:lang w:eastAsia="he-IL"/>
        </w:rPr>
        <w:t xml:space="preserve"> </w:t>
      </w:r>
      <w:bookmarkStart w:id="186" w:name="_ETM_Q1_821033"/>
      <w:bookmarkEnd w:id="186"/>
      <w:r w:rsidR="00B1531D">
        <w:rPr>
          <w:rFonts w:hint="cs"/>
          <w:rtl/>
          <w:lang w:eastAsia="he-IL"/>
        </w:rPr>
        <w:t xml:space="preserve">ממילא </w:t>
      </w:r>
      <w:r w:rsidR="00E71313">
        <w:rPr>
          <w:rFonts w:hint="cs"/>
          <w:rtl/>
          <w:lang w:eastAsia="he-IL"/>
        </w:rPr>
        <w:t xml:space="preserve">יש כל כך הרבה ביקוש. </w:t>
      </w:r>
      <w:r w:rsidR="00B1531D">
        <w:rPr>
          <w:rFonts w:hint="cs"/>
          <w:rtl/>
          <w:lang w:eastAsia="he-IL"/>
        </w:rPr>
        <w:t xml:space="preserve">אני לא רואה את זה כפותר את הבעיה. </w:t>
      </w:r>
      <w:bookmarkStart w:id="187" w:name="_ETM_Q1_827932"/>
      <w:bookmarkEnd w:id="187"/>
      <w:r w:rsidR="00E71313">
        <w:rPr>
          <w:rFonts w:hint="cs"/>
          <w:rtl/>
          <w:lang w:eastAsia="he-IL"/>
        </w:rPr>
        <w:t xml:space="preserve">כל מה שאני מציע פה, אני לא אומר </w:t>
      </w:r>
      <w:bookmarkStart w:id="188" w:name="_ETM_Q1_826636"/>
      <w:bookmarkEnd w:id="188"/>
      <w:r w:rsidR="00E71313">
        <w:rPr>
          <w:rFonts w:hint="cs"/>
          <w:rtl/>
          <w:lang w:eastAsia="he-IL"/>
        </w:rPr>
        <w:t>להם</w:t>
      </w:r>
      <w:r w:rsidR="00B1531D">
        <w:rPr>
          <w:rFonts w:hint="cs"/>
          <w:rtl/>
          <w:lang w:eastAsia="he-IL"/>
        </w:rPr>
        <w:t xml:space="preserve"> שלא ילמדו </w:t>
      </w:r>
      <w:r w:rsidR="00E71313">
        <w:rPr>
          <w:rFonts w:hint="cs"/>
          <w:rtl/>
          <w:lang w:eastAsia="he-IL"/>
        </w:rPr>
        <w:t xml:space="preserve">ויעשו ויבחנו, </w:t>
      </w:r>
      <w:r w:rsidR="00B1531D">
        <w:rPr>
          <w:rFonts w:hint="cs"/>
          <w:rtl/>
          <w:lang w:eastAsia="he-IL"/>
        </w:rPr>
        <w:t xml:space="preserve">והם יהיו המומחים. רק </w:t>
      </w:r>
      <w:bookmarkStart w:id="189" w:name="_ETM_Q1_836681"/>
      <w:bookmarkEnd w:id="189"/>
      <w:r w:rsidR="00B1531D">
        <w:rPr>
          <w:rFonts w:hint="cs"/>
          <w:rtl/>
          <w:lang w:eastAsia="he-IL"/>
        </w:rPr>
        <w:t xml:space="preserve">שאת ההמלצות שלהם </w:t>
      </w:r>
      <w:r w:rsidR="00E71313">
        <w:rPr>
          <w:rFonts w:hint="cs"/>
          <w:rtl/>
          <w:lang w:eastAsia="he-IL"/>
        </w:rPr>
        <w:t xml:space="preserve">הם יעבירו </w:t>
      </w:r>
      <w:r w:rsidR="00B1531D">
        <w:rPr>
          <w:rFonts w:hint="cs"/>
          <w:rtl/>
          <w:lang w:eastAsia="he-IL"/>
        </w:rPr>
        <w:t xml:space="preserve">או </w:t>
      </w:r>
      <w:r w:rsidR="00E71313">
        <w:rPr>
          <w:rFonts w:hint="cs"/>
          <w:rtl/>
          <w:lang w:eastAsia="he-IL"/>
        </w:rPr>
        <w:t xml:space="preserve">לשר התחבורה, או </w:t>
      </w:r>
      <w:r w:rsidR="00B1531D">
        <w:rPr>
          <w:rFonts w:hint="cs"/>
          <w:rtl/>
          <w:lang w:eastAsia="he-IL"/>
        </w:rPr>
        <w:t xml:space="preserve">לוועדת הכלכלה. לנו יהיו שיקולים שהם </w:t>
      </w:r>
      <w:bookmarkStart w:id="190" w:name="_ETM_Q1_844466"/>
      <w:bookmarkEnd w:id="190"/>
      <w:r w:rsidR="00B1531D">
        <w:rPr>
          <w:rFonts w:hint="cs"/>
          <w:rtl/>
          <w:lang w:eastAsia="he-IL"/>
        </w:rPr>
        <w:t xml:space="preserve">מעבר </w:t>
      </w:r>
      <w:r w:rsidR="00E71313">
        <w:rPr>
          <w:rFonts w:hint="cs"/>
          <w:rtl/>
          <w:lang w:eastAsia="he-IL"/>
        </w:rPr>
        <w:t xml:space="preserve">ומסתכלים בתמונה הרבה יותר רחבה מאשר </w:t>
      </w:r>
      <w:bookmarkStart w:id="191" w:name="_ETM_Q1_846395"/>
      <w:bookmarkEnd w:id="191"/>
      <w:r w:rsidR="00E71313">
        <w:rPr>
          <w:rFonts w:hint="cs"/>
          <w:rtl/>
          <w:lang w:eastAsia="he-IL"/>
        </w:rPr>
        <w:t>המועצה המקומית עצמה.</w:t>
      </w:r>
      <w:r w:rsidR="00B1531D">
        <w:rPr>
          <w:rFonts w:hint="cs"/>
          <w:rtl/>
          <w:lang w:eastAsia="he-IL"/>
        </w:rPr>
        <w:t xml:space="preserve"> והדבר הזה של קביעת התעריפים</w:t>
      </w:r>
      <w:r w:rsidR="00E71313">
        <w:rPr>
          <w:rFonts w:hint="cs"/>
          <w:rtl/>
          <w:lang w:eastAsia="he-IL"/>
        </w:rPr>
        <w:t>,</w:t>
      </w:r>
      <w:r w:rsidR="00B1531D">
        <w:rPr>
          <w:rFonts w:hint="cs"/>
          <w:rtl/>
          <w:lang w:eastAsia="he-IL"/>
        </w:rPr>
        <w:t xml:space="preserve"> </w:t>
      </w:r>
      <w:bookmarkStart w:id="192" w:name="_ETM_Q1_853697"/>
      <w:bookmarkEnd w:id="192"/>
      <w:r w:rsidR="00B1531D">
        <w:rPr>
          <w:rFonts w:hint="cs"/>
          <w:rtl/>
          <w:lang w:eastAsia="he-IL"/>
        </w:rPr>
        <w:t xml:space="preserve">יישאר או בידי </w:t>
      </w:r>
      <w:r w:rsidR="00E71313">
        <w:rPr>
          <w:rFonts w:hint="cs"/>
          <w:rtl/>
          <w:lang w:eastAsia="he-IL"/>
        </w:rPr>
        <w:t xml:space="preserve">הוועדה פה, או בידי </w:t>
      </w:r>
      <w:r w:rsidR="00B1531D">
        <w:rPr>
          <w:rFonts w:hint="cs"/>
          <w:rtl/>
          <w:lang w:eastAsia="he-IL"/>
        </w:rPr>
        <w:t>השר, זה כל מה שאני אומר.</w:t>
      </w:r>
      <w:r w:rsidR="00E71313">
        <w:rPr>
          <w:rFonts w:hint="cs"/>
          <w:rtl/>
          <w:lang w:eastAsia="he-IL"/>
        </w:rPr>
        <w:t xml:space="preserve"> אני גם לא </w:t>
      </w:r>
      <w:bookmarkStart w:id="193" w:name="_ETM_Q1_853646"/>
      <w:bookmarkEnd w:id="193"/>
      <w:r w:rsidR="00E71313">
        <w:rPr>
          <w:rFonts w:hint="cs"/>
          <w:rtl/>
          <w:lang w:eastAsia="he-IL"/>
        </w:rPr>
        <w:t>חושב ש</w:t>
      </w:r>
      <w:r w:rsidR="00B1531D">
        <w:rPr>
          <w:rFonts w:hint="cs"/>
          <w:rtl/>
          <w:lang w:eastAsia="he-IL"/>
        </w:rPr>
        <w:t xml:space="preserve">זה </w:t>
      </w:r>
      <w:bookmarkStart w:id="194" w:name="_ETM_Q1_860400"/>
      <w:bookmarkEnd w:id="194"/>
      <w:r w:rsidR="00E71313">
        <w:rPr>
          <w:rFonts w:hint="cs"/>
          <w:rtl/>
          <w:lang w:eastAsia="he-IL"/>
        </w:rPr>
        <w:t xml:space="preserve">סותר את מה שאתם רוצים. </w:t>
      </w:r>
      <w:r w:rsidR="00B1531D">
        <w:rPr>
          <w:rFonts w:hint="cs"/>
          <w:rtl/>
          <w:lang w:eastAsia="he-IL"/>
        </w:rPr>
        <w:t>זה ימשיך את הרפורמה</w:t>
      </w:r>
      <w:r w:rsidR="00E71313">
        <w:rPr>
          <w:rFonts w:hint="cs"/>
          <w:rtl/>
          <w:lang w:eastAsia="he-IL"/>
        </w:rPr>
        <w:t xml:space="preserve">, זה יקדם את </w:t>
      </w:r>
      <w:bookmarkStart w:id="195" w:name="_ETM_Q1_859449"/>
      <w:bookmarkEnd w:id="195"/>
      <w:r w:rsidR="00E71313">
        <w:rPr>
          <w:rFonts w:hint="cs"/>
          <w:rtl/>
          <w:lang w:eastAsia="he-IL"/>
        </w:rPr>
        <w:t xml:space="preserve">כל מה שצריך, רק שזה ייתן קצת יותר כוח </w:t>
      </w:r>
      <w:r w:rsidR="00B1531D">
        <w:rPr>
          <w:rFonts w:hint="cs"/>
          <w:rtl/>
          <w:lang w:eastAsia="he-IL"/>
        </w:rPr>
        <w:t xml:space="preserve"> לנו לפקח על העניין</w:t>
      </w:r>
      <w:r w:rsidR="00E71313">
        <w:rPr>
          <w:rFonts w:hint="cs"/>
          <w:rtl/>
          <w:lang w:eastAsia="he-IL"/>
        </w:rPr>
        <w:t>.</w:t>
      </w:r>
      <w:r w:rsidR="00B1531D">
        <w:rPr>
          <w:rFonts w:hint="cs"/>
          <w:rtl/>
          <w:lang w:eastAsia="he-IL"/>
        </w:rPr>
        <w:t xml:space="preserve"> </w:t>
      </w:r>
      <w:bookmarkStart w:id="196" w:name="_ETM_Q1_868992"/>
      <w:bookmarkEnd w:id="196"/>
      <w:r w:rsidR="00B1531D">
        <w:rPr>
          <w:rFonts w:hint="cs"/>
          <w:rtl/>
          <w:lang w:eastAsia="he-IL"/>
        </w:rPr>
        <w:t xml:space="preserve">זה הכול. </w:t>
      </w:r>
    </w:p>
    <w:p w:rsidR="00B1531D" w:rsidRDefault="00B1531D" w:rsidP="00B1531D">
      <w:pPr>
        <w:rPr>
          <w:rtl/>
          <w:lang w:eastAsia="he-IL"/>
        </w:rPr>
      </w:pPr>
      <w:bookmarkStart w:id="197" w:name="_ETM_Q1_874864"/>
      <w:bookmarkStart w:id="198" w:name="_ETM_Q1_874980"/>
      <w:bookmarkEnd w:id="197"/>
      <w:bookmarkEnd w:id="198"/>
    </w:p>
    <w:p w:rsidR="00B1531D" w:rsidRDefault="00B1531D" w:rsidP="007A751F">
      <w:pPr>
        <w:pStyle w:val="af6"/>
        <w:rPr>
          <w:rtl/>
        </w:rPr>
      </w:pPr>
      <w:bookmarkStart w:id="199" w:name="_ETM_Q1_875030"/>
      <w:bookmarkStart w:id="200" w:name="_ETM_Q1_875113"/>
      <w:bookmarkStart w:id="201" w:name="ET_yor_5765_11"/>
      <w:bookmarkEnd w:id="199"/>
      <w:bookmarkEnd w:id="200"/>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B1531D">
        <w:rPr>
          <w:rStyle w:val="TagStyle"/>
          <w:rtl/>
        </w:rPr>
        <w:t xml:space="preserve"> </w:t>
      </w:r>
      <w:r>
        <w:rPr>
          <w:rtl/>
        </w:rPr>
        <w:t>היו"ר מיכאל מרדכי ביטון:</w:t>
      </w:r>
      <w:r w:rsidRPr="00B1531D">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201"/>
    </w:p>
    <w:p w:rsidR="00B1531D" w:rsidRDefault="00B1531D" w:rsidP="00B1531D">
      <w:pPr>
        <w:pStyle w:val="KeepWithNext"/>
        <w:rPr>
          <w:rtl/>
          <w:lang w:eastAsia="he-IL"/>
        </w:rPr>
      </w:pPr>
    </w:p>
    <w:p w:rsidR="00E71313" w:rsidRDefault="00B1531D" w:rsidP="00B1531D">
      <w:pPr>
        <w:rPr>
          <w:rtl/>
          <w:lang w:eastAsia="he-IL"/>
        </w:rPr>
      </w:pPr>
      <w:bookmarkStart w:id="202" w:name="_ETM_Q1_876300"/>
      <w:bookmarkEnd w:id="202"/>
      <w:r>
        <w:rPr>
          <w:rFonts w:hint="cs"/>
          <w:rtl/>
          <w:lang w:eastAsia="he-IL"/>
        </w:rPr>
        <w:t>מי בעד ההסתייגות</w:t>
      </w:r>
      <w:r w:rsidR="00E71313">
        <w:rPr>
          <w:rFonts w:hint="cs"/>
          <w:rtl/>
          <w:lang w:eastAsia="he-IL"/>
        </w:rPr>
        <w:t xml:space="preserve"> של חבר הכנסת סמי אבו </w:t>
      </w:r>
      <w:proofErr w:type="spellStart"/>
      <w:r w:rsidR="00E71313">
        <w:rPr>
          <w:rFonts w:hint="cs"/>
          <w:rtl/>
          <w:lang w:eastAsia="he-IL"/>
        </w:rPr>
        <w:t>שחאדה</w:t>
      </w:r>
      <w:proofErr w:type="spellEnd"/>
      <w:r w:rsidR="00E71313">
        <w:rPr>
          <w:rFonts w:hint="cs"/>
          <w:rtl/>
          <w:lang w:eastAsia="he-IL"/>
        </w:rPr>
        <w:t>? מי נגד?</w:t>
      </w:r>
    </w:p>
    <w:p w:rsidR="00E71313" w:rsidRDefault="00E71313" w:rsidP="00B1531D">
      <w:pPr>
        <w:rPr>
          <w:rtl/>
          <w:lang w:eastAsia="he-IL"/>
        </w:rPr>
      </w:pPr>
      <w:bookmarkStart w:id="203" w:name="_ETM_Q1_875615"/>
      <w:bookmarkStart w:id="204" w:name="_ETM_Q1_875734"/>
      <w:bookmarkEnd w:id="203"/>
      <w:bookmarkEnd w:id="204"/>
    </w:p>
    <w:p w:rsidR="00E71313" w:rsidRDefault="00E71313" w:rsidP="00B1531D">
      <w:pPr>
        <w:rPr>
          <w:rtl/>
          <w:lang w:eastAsia="he-IL"/>
        </w:rPr>
      </w:pPr>
      <w:bookmarkStart w:id="205" w:name="_ETM_Q1_879015"/>
      <w:bookmarkStart w:id="206" w:name="_ETM_Q1_879155"/>
      <w:bookmarkStart w:id="207" w:name="_ETM_Q1_879175"/>
      <w:bookmarkEnd w:id="205"/>
      <w:bookmarkEnd w:id="206"/>
      <w:bookmarkEnd w:id="207"/>
    </w:p>
    <w:p w:rsidR="00E71313" w:rsidRDefault="00E71313" w:rsidP="00E71313">
      <w:pPr>
        <w:pStyle w:val="af1"/>
        <w:keepNext/>
        <w:rPr>
          <w:rtl/>
          <w:lang w:eastAsia="he-IL"/>
        </w:rPr>
      </w:pPr>
      <w:bookmarkStart w:id="208" w:name="_ETM_Q1_879297"/>
      <w:bookmarkEnd w:id="208"/>
      <w:r>
        <w:rPr>
          <w:rtl/>
          <w:lang w:eastAsia="he-IL"/>
        </w:rPr>
        <w:t>הצבעה</w:t>
      </w:r>
    </w:p>
    <w:p w:rsidR="00E71313" w:rsidRDefault="00E71313" w:rsidP="00E71313">
      <w:pPr>
        <w:pStyle w:val="--"/>
        <w:keepNext/>
        <w:rPr>
          <w:rtl/>
          <w:lang w:eastAsia="he-IL"/>
        </w:rPr>
      </w:pPr>
    </w:p>
    <w:p w:rsidR="00E71313" w:rsidRDefault="00E71313" w:rsidP="00E71313">
      <w:pPr>
        <w:pStyle w:val="--"/>
        <w:keepNext/>
        <w:rPr>
          <w:rtl/>
          <w:lang w:eastAsia="he-IL"/>
        </w:rPr>
      </w:pPr>
      <w:r>
        <w:rPr>
          <w:rFonts w:hint="cs"/>
          <w:rtl/>
          <w:lang w:eastAsia="he-IL"/>
        </w:rPr>
        <w:t xml:space="preserve">ההסתייגות לא אושרה. </w:t>
      </w:r>
      <w:bookmarkStart w:id="209" w:name="_ETM_Q1_877596"/>
      <w:bookmarkEnd w:id="209"/>
      <w:r>
        <w:rPr>
          <w:rtl/>
          <w:lang w:eastAsia="he-IL"/>
        </w:rPr>
        <w:t xml:space="preserve"> </w:t>
      </w:r>
    </w:p>
    <w:p w:rsidR="00E71313" w:rsidRDefault="00E71313" w:rsidP="00E71313">
      <w:pPr>
        <w:pStyle w:val="--"/>
        <w:keepNext/>
        <w:jc w:val="both"/>
        <w:rPr>
          <w:rtl/>
          <w:lang w:eastAsia="he-IL"/>
        </w:rPr>
      </w:pPr>
    </w:p>
    <w:p w:rsidR="00E71313" w:rsidRDefault="00E71313" w:rsidP="007A751F">
      <w:pPr>
        <w:pStyle w:val="af6"/>
        <w:rPr>
          <w:rtl/>
        </w:rPr>
      </w:pPr>
      <w:bookmarkStart w:id="210" w:name="ET_yor_5765_66"/>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E71313">
        <w:rPr>
          <w:rStyle w:val="TagStyle"/>
          <w:rtl/>
        </w:rPr>
        <w:t xml:space="preserve"> </w:t>
      </w:r>
      <w:r>
        <w:rPr>
          <w:rtl/>
        </w:rPr>
        <w:t>היו"ר מיכאל מרדכי ביטון:</w:t>
      </w:r>
      <w:r w:rsidRPr="00E71313">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210"/>
    </w:p>
    <w:p w:rsidR="00E71313" w:rsidRDefault="00E71313" w:rsidP="00E71313">
      <w:pPr>
        <w:pStyle w:val="KeepWithNext"/>
        <w:rPr>
          <w:rtl/>
          <w:lang w:eastAsia="he-IL"/>
        </w:rPr>
      </w:pPr>
    </w:p>
    <w:p w:rsidR="00E71313" w:rsidRPr="00E71313" w:rsidRDefault="00E71313" w:rsidP="00E71313">
      <w:pPr>
        <w:rPr>
          <w:rtl/>
          <w:lang w:eastAsia="he-IL"/>
        </w:rPr>
      </w:pPr>
      <w:r>
        <w:rPr>
          <w:rFonts w:hint="cs"/>
          <w:rtl/>
          <w:lang w:eastAsia="he-IL"/>
        </w:rPr>
        <w:t xml:space="preserve">ההסתייגות של חבר הכנסת סמי אבו </w:t>
      </w:r>
      <w:proofErr w:type="spellStart"/>
      <w:r>
        <w:rPr>
          <w:rFonts w:hint="cs"/>
          <w:rtl/>
          <w:lang w:eastAsia="he-IL"/>
        </w:rPr>
        <w:t>שחאדה</w:t>
      </w:r>
      <w:proofErr w:type="spellEnd"/>
      <w:r>
        <w:rPr>
          <w:rFonts w:hint="cs"/>
          <w:rtl/>
          <w:lang w:eastAsia="he-IL"/>
        </w:rPr>
        <w:t xml:space="preserve">, לא </w:t>
      </w:r>
      <w:bookmarkStart w:id="211" w:name="_ETM_Q1_883855"/>
      <w:bookmarkEnd w:id="211"/>
      <w:r>
        <w:rPr>
          <w:rFonts w:hint="cs"/>
          <w:rtl/>
          <w:lang w:eastAsia="he-IL"/>
        </w:rPr>
        <w:t xml:space="preserve">עברה. </w:t>
      </w:r>
    </w:p>
    <w:p w:rsidR="00E71313" w:rsidRPr="00E71313" w:rsidRDefault="00E71313" w:rsidP="00E71313">
      <w:pPr>
        <w:pStyle w:val="af2"/>
        <w:rPr>
          <w:rtl/>
          <w:lang w:eastAsia="he-IL"/>
        </w:rPr>
      </w:pPr>
    </w:p>
    <w:p w:rsidR="00767A16" w:rsidRDefault="00767A16" w:rsidP="007A751F">
      <w:pPr>
        <w:pStyle w:val="a4"/>
        <w:rPr>
          <w:rStyle w:val="TagStyle"/>
          <w:vanish w:val="0"/>
          <w:rtl/>
        </w:rPr>
      </w:pPr>
      <w:bookmarkStart w:id="212" w:name="_ETM_Q1_879335"/>
      <w:bookmarkStart w:id="213" w:name="_ETM_Q1_879455"/>
      <w:bookmarkStart w:id="214" w:name="_ETM_Q1_879526"/>
      <w:bookmarkStart w:id="215" w:name="ET_speaker_5850_67"/>
      <w:bookmarkEnd w:id="212"/>
      <w:bookmarkEnd w:id="213"/>
      <w:bookmarkEnd w:id="214"/>
      <w:r>
        <w:rPr>
          <w:rStyle w:val="TagStyle"/>
          <w:vanish w:val="0"/>
          <w:rtl/>
        </w:rPr>
        <w:br w:type="page"/>
      </w:r>
    </w:p>
    <w:p w:rsidR="00E71313" w:rsidRDefault="00E71313" w:rsidP="007A751F">
      <w:pPr>
        <w:pStyle w:val="a4"/>
        <w:rPr>
          <w:rtl/>
        </w:rPr>
      </w:pPr>
      <w:r w:rsidRPr="007A751F">
        <w:rPr>
          <w:rStyle w:val="TagStyle"/>
          <w:rtl/>
        </w:rPr>
        <w:t xml:space="preserve"> &lt;&lt; דובר &gt;&gt;</w:t>
      </w:r>
      <w:r w:rsidRPr="00E7131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E71313">
        <w:rPr>
          <w:rStyle w:val="TagStyle"/>
          <w:rtl/>
        </w:rPr>
        <w:t xml:space="preserve"> </w:t>
      </w:r>
      <w:r w:rsidRPr="007A751F">
        <w:rPr>
          <w:rStyle w:val="TagStyle"/>
          <w:rtl/>
        </w:rPr>
        <w:t>&lt;&lt; דובר &gt;&gt;</w:t>
      </w:r>
      <w:r>
        <w:rPr>
          <w:rtl/>
        </w:rPr>
        <w:t xml:space="preserve">   </w:t>
      </w:r>
      <w:bookmarkEnd w:id="215"/>
    </w:p>
    <w:p w:rsidR="00E71313" w:rsidRDefault="00E71313" w:rsidP="00E71313">
      <w:pPr>
        <w:pStyle w:val="KeepWithNext"/>
        <w:rPr>
          <w:rtl/>
          <w:lang w:eastAsia="he-IL"/>
        </w:rPr>
      </w:pPr>
    </w:p>
    <w:p w:rsidR="00E71313" w:rsidRPr="00E71313" w:rsidRDefault="00E71313" w:rsidP="00E71313">
      <w:pPr>
        <w:rPr>
          <w:rtl/>
          <w:lang w:eastAsia="he-IL"/>
        </w:rPr>
      </w:pPr>
      <w:r>
        <w:rPr>
          <w:rFonts w:hint="cs"/>
          <w:rtl/>
          <w:lang w:eastAsia="he-IL"/>
        </w:rPr>
        <w:t xml:space="preserve">אדוני היושב-ראש, אנחנו נביא את זה למליאה </w:t>
      </w:r>
      <w:r>
        <w:rPr>
          <w:rtl/>
          <w:lang w:eastAsia="he-IL"/>
        </w:rPr>
        <w:t>–</w:t>
      </w:r>
      <w:r>
        <w:rPr>
          <w:rFonts w:hint="cs"/>
          <w:rtl/>
          <w:lang w:eastAsia="he-IL"/>
        </w:rPr>
        <w:t xml:space="preserve"> </w:t>
      </w:r>
      <w:bookmarkStart w:id="216" w:name="_ETM_Q1_896445"/>
      <w:bookmarkEnd w:id="216"/>
      <w:r>
        <w:rPr>
          <w:rFonts w:hint="cs"/>
          <w:rtl/>
          <w:lang w:eastAsia="he-IL"/>
        </w:rPr>
        <w:t>נכון?</w:t>
      </w:r>
    </w:p>
    <w:p w:rsidR="00E71313" w:rsidRDefault="00E71313" w:rsidP="00B1531D">
      <w:pPr>
        <w:rPr>
          <w:rtl/>
          <w:lang w:eastAsia="he-IL"/>
        </w:rPr>
      </w:pPr>
      <w:bookmarkStart w:id="217" w:name="_ETM_Q1_879632"/>
      <w:bookmarkStart w:id="218" w:name="_ETM_Q1_879718"/>
      <w:bookmarkEnd w:id="217"/>
      <w:bookmarkEnd w:id="218"/>
    </w:p>
    <w:p w:rsidR="00E71313" w:rsidRDefault="00E71313" w:rsidP="007A751F">
      <w:pPr>
        <w:pStyle w:val="af6"/>
        <w:rPr>
          <w:rtl/>
        </w:rPr>
      </w:pPr>
      <w:bookmarkStart w:id="219" w:name="_ETM_Q1_879832"/>
      <w:bookmarkStart w:id="220" w:name="ET_yor_5765_68"/>
      <w:bookmarkEnd w:id="219"/>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E71313">
        <w:rPr>
          <w:rStyle w:val="TagStyle"/>
          <w:rtl/>
        </w:rPr>
        <w:t xml:space="preserve"> </w:t>
      </w:r>
      <w:r>
        <w:rPr>
          <w:rtl/>
        </w:rPr>
        <w:t>היו"ר מיכאל מרדכי ביטון:</w:t>
      </w:r>
      <w:r w:rsidRPr="00E71313">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220"/>
    </w:p>
    <w:p w:rsidR="00E71313" w:rsidRDefault="00E71313" w:rsidP="00E71313">
      <w:pPr>
        <w:pStyle w:val="KeepWithNext"/>
        <w:rPr>
          <w:rtl/>
        </w:rPr>
      </w:pPr>
    </w:p>
    <w:p w:rsidR="00B1531D" w:rsidRDefault="00E71313" w:rsidP="00E71313">
      <w:pPr>
        <w:rPr>
          <w:rtl/>
        </w:rPr>
      </w:pPr>
      <w:bookmarkStart w:id="221" w:name="_ETM_Q1_910113"/>
      <w:bookmarkEnd w:id="221"/>
      <w:r>
        <w:rPr>
          <w:rFonts w:hint="cs"/>
          <w:rtl/>
        </w:rPr>
        <w:t xml:space="preserve">לפי בקשתך. אם אתה מבקש, היא תובא. </w:t>
      </w:r>
      <w:r w:rsidR="00B1531D">
        <w:rPr>
          <w:rFonts w:hint="cs"/>
          <w:rtl/>
        </w:rPr>
        <w:t xml:space="preserve"> </w:t>
      </w:r>
    </w:p>
    <w:p w:rsidR="00B1531D" w:rsidRDefault="00B1531D" w:rsidP="00B1531D">
      <w:pPr>
        <w:rPr>
          <w:rtl/>
          <w:lang w:eastAsia="he-IL"/>
        </w:rPr>
      </w:pPr>
      <w:bookmarkStart w:id="222" w:name="_ETM_Q1_891495"/>
      <w:bookmarkStart w:id="223" w:name="_ETM_Q1_891595"/>
      <w:bookmarkEnd w:id="222"/>
      <w:bookmarkEnd w:id="223"/>
    </w:p>
    <w:p w:rsidR="00E71313" w:rsidRDefault="00E71313" w:rsidP="007A751F">
      <w:pPr>
        <w:pStyle w:val="a4"/>
        <w:rPr>
          <w:rtl/>
        </w:rPr>
      </w:pPr>
      <w:bookmarkStart w:id="224" w:name="_ETM_Q1_910404"/>
      <w:bookmarkStart w:id="225" w:name="_ETM_Q1_910557"/>
      <w:bookmarkStart w:id="226" w:name="ET_speaker_5850_69"/>
      <w:bookmarkEnd w:id="224"/>
      <w:bookmarkEnd w:id="225"/>
      <w:r w:rsidRPr="007A751F">
        <w:rPr>
          <w:rStyle w:val="TagStyle"/>
          <w:rtl/>
        </w:rPr>
        <w:t xml:space="preserve"> &lt;&lt; דובר &gt;&gt;</w:t>
      </w:r>
      <w:r w:rsidRPr="00E7131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E71313">
        <w:rPr>
          <w:rStyle w:val="TagStyle"/>
          <w:rtl/>
        </w:rPr>
        <w:t xml:space="preserve"> </w:t>
      </w:r>
      <w:r w:rsidRPr="007A751F">
        <w:rPr>
          <w:rStyle w:val="TagStyle"/>
          <w:rtl/>
        </w:rPr>
        <w:t>&lt;&lt; דובר &gt;&gt;</w:t>
      </w:r>
      <w:r>
        <w:rPr>
          <w:rtl/>
        </w:rPr>
        <w:t xml:space="preserve">   </w:t>
      </w:r>
      <w:bookmarkEnd w:id="226"/>
    </w:p>
    <w:p w:rsidR="00E71313" w:rsidRDefault="00E71313" w:rsidP="00E71313">
      <w:pPr>
        <w:pStyle w:val="KeepWithNext"/>
        <w:rPr>
          <w:rtl/>
          <w:lang w:eastAsia="he-IL"/>
        </w:rPr>
      </w:pPr>
    </w:p>
    <w:p w:rsidR="00E71313" w:rsidRPr="00E71313" w:rsidRDefault="00E71313" w:rsidP="00E71313">
      <w:pPr>
        <w:rPr>
          <w:rtl/>
          <w:lang w:eastAsia="he-IL"/>
        </w:rPr>
      </w:pPr>
      <w:r>
        <w:rPr>
          <w:rFonts w:hint="cs"/>
          <w:rtl/>
          <w:lang w:eastAsia="he-IL"/>
        </w:rPr>
        <w:t xml:space="preserve">כן. אני מבקש </w:t>
      </w:r>
      <w:bookmarkStart w:id="227" w:name="_ETM_Q1_907009"/>
      <w:bookmarkEnd w:id="227"/>
      <w:r>
        <w:rPr>
          <w:rFonts w:hint="cs"/>
          <w:rtl/>
          <w:lang w:eastAsia="he-IL"/>
        </w:rPr>
        <w:t xml:space="preserve">שתבוא למליאה. תודה. </w:t>
      </w:r>
    </w:p>
    <w:p w:rsidR="00B1531D" w:rsidRDefault="00B1531D" w:rsidP="00B1531D">
      <w:pPr>
        <w:rPr>
          <w:rtl/>
          <w:lang w:eastAsia="he-IL"/>
        </w:rPr>
      </w:pPr>
      <w:bookmarkStart w:id="228" w:name="_ETM_Q1_891668"/>
      <w:bookmarkStart w:id="229" w:name="_ETM_Q1_891747"/>
      <w:bookmarkStart w:id="230" w:name="_ETM_Q1_907685"/>
      <w:bookmarkStart w:id="231" w:name="_ETM_Q1_909357"/>
      <w:bookmarkStart w:id="232" w:name="_ETM_Q1_909455"/>
      <w:bookmarkStart w:id="233" w:name="_ETM_Q1_909525"/>
      <w:bookmarkStart w:id="234" w:name="_ETM_Q1_909592"/>
      <w:bookmarkStart w:id="235" w:name="_ETM_Q1_914242"/>
      <w:bookmarkStart w:id="236" w:name="_ETM_Q1_914333"/>
      <w:bookmarkStart w:id="237" w:name="_ETM_Q1_914412"/>
      <w:bookmarkStart w:id="238" w:name="_ETM_Q1_914476"/>
      <w:bookmarkStart w:id="239" w:name="_ETM_Q1_916804"/>
      <w:bookmarkEnd w:id="228"/>
      <w:bookmarkEnd w:id="229"/>
      <w:bookmarkEnd w:id="230"/>
      <w:bookmarkEnd w:id="231"/>
      <w:bookmarkEnd w:id="232"/>
      <w:bookmarkEnd w:id="233"/>
      <w:bookmarkEnd w:id="234"/>
      <w:bookmarkEnd w:id="235"/>
      <w:bookmarkEnd w:id="236"/>
      <w:bookmarkEnd w:id="237"/>
      <w:bookmarkEnd w:id="238"/>
      <w:bookmarkEnd w:id="239"/>
    </w:p>
    <w:p w:rsidR="00B1531D" w:rsidRDefault="00B1531D" w:rsidP="007A751F">
      <w:pPr>
        <w:pStyle w:val="a4"/>
        <w:rPr>
          <w:rtl/>
        </w:rPr>
      </w:pPr>
      <w:bookmarkStart w:id="240" w:name="ET_knessetmember_6166_12"/>
      <w:r w:rsidRPr="007A751F">
        <w:rPr>
          <w:rStyle w:val="TagStyle"/>
          <w:rtl/>
        </w:rPr>
        <w:t xml:space="preserve"> &lt;&lt; דובר &gt;&gt;</w:t>
      </w:r>
      <w:r w:rsidRPr="00B1531D">
        <w:rPr>
          <w:rStyle w:val="TagStyle"/>
          <w:rtl/>
        </w:rPr>
        <w:t xml:space="preserve"> </w:t>
      </w:r>
      <w:r>
        <w:rPr>
          <w:rtl/>
        </w:rPr>
        <w:t xml:space="preserve">אורי </w:t>
      </w:r>
      <w:proofErr w:type="spellStart"/>
      <w:r>
        <w:rPr>
          <w:rtl/>
        </w:rPr>
        <w:t>מקלב</w:t>
      </w:r>
      <w:proofErr w:type="spellEnd"/>
      <w:r>
        <w:rPr>
          <w:rtl/>
        </w:rPr>
        <w:t xml:space="preserve"> (יהדות התורה):</w:t>
      </w:r>
      <w:r w:rsidRPr="00B1531D">
        <w:rPr>
          <w:rStyle w:val="TagStyle"/>
          <w:rtl/>
        </w:rPr>
        <w:t xml:space="preserve"> </w:t>
      </w:r>
      <w:r w:rsidRPr="007A751F">
        <w:rPr>
          <w:rStyle w:val="TagStyle"/>
          <w:rtl/>
        </w:rPr>
        <w:t>&lt;&lt; דובר &gt;&gt;</w:t>
      </w:r>
      <w:r>
        <w:rPr>
          <w:rtl/>
        </w:rPr>
        <w:t xml:space="preserve">   </w:t>
      </w:r>
      <w:bookmarkEnd w:id="240"/>
    </w:p>
    <w:p w:rsidR="00B1531D" w:rsidRDefault="00B1531D" w:rsidP="00B1531D">
      <w:pPr>
        <w:pStyle w:val="KeepWithNext"/>
        <w:rPr>
          <w:rtl/>
          <w:lang w:eastAsia="he-IL"/>
        </w:rPr>
      </w:pPr>
    </w:p>
    <w:p w:rsidR="00E71313" w:rsidRDefault="00B1531D" w:rsidP="00B1531D">
      <w:pPr>
        <w:rPr>
          <w:rtl/>
          <w:lang w:eastAsia="he-IL"/>
        </w:rPr>
      </w:pPr>
      <w:bookmarkStart w:id="241" w:name="_ETM_Q1_917510"/>
      <w:bookmarkStart w:id="242" w:name="_ETM_Q1_917565"/>
      <w:bookmarkEnd w:id="241"/>
      <w:bookmarkEnd w:id="242"/>
      <w:r>
        <w:rPr>
          <w:rFonts w:hint="cs"/>
          <w:rtl/>
          <w:lang w:eastAsia="he-IL"/>
        </w:rPr>
        <w:t xml:space="preserve">אמנם </w:t>
      </w:r>
      <w:r w:rsidR="00E71313">
        <w:rPr>
          <w:rFonts w:hint="cs"/>
          <w:rtl/>
          <w:lang w:eastAsia="he-IL"/>
        </w:rPr>
        <w:t xml:space="preserve">אני שכן של חבר הכנסת סמי אבו </w:t>
      </w:r>
      <w:bookmarkStart w:id="243" w:name="_ETM_Q1_912711"/>
      <w:bookmarkEnd w:id="243"/>
      <w:proofErr w:type="spellStart"/>
      <w:r w:rsidR="00E71313">
        <w:rPr>
          <w:rFonts w:hint="cs"/>
          <w:rtl/>
          <w:lang w:eastAsia="he-IL"/>
        </w:rPr>
        <w:t>שחאדה</w:t>
      </w:r>
      <w:proofErr w:type="spellEnd"/>
      <w:r w:rsidR="00E71313">
        <w:rPr>
          <w:rFonts w:hint="cs"/>
          <w:rtl/>
          <w:lang w:eastAsia="he-IL"/>
        </w:rPr>
        <w:t xml:space="preserve"> במושב </w:t>
      </w:r>
      <w:r>
        <w:rPr>
          <w:rFonts w:hint="cs"/>
          <w:rtl/>
          <w:lang w:eastAsia="he-IL"/>
        </w:rPr>
        <w:t xml:space="preserve">במליאה, </w:t>
      </w:r>
      <w:r w:rsidR="00E71313">
        <w:rPr>
          <w:rFonts w:hint="cs"/>
          <w:rtl/>
          <w:lang w:eastAsia="he-IL"/>
        </w:rPr>
        <w:t xml:space="preserve">אבל בלי תיאום, אדוני היושב-ראש, אנחנו </w:t>
      </w:r>
      <w:r>
        <w:rPr>
          <w:rFonts w:hint="cs"/>
          <w:rtl/>
          <w:lang w:eastAsia="he-IL"/>
        </w:rPr>
        <w:t xml:space="preserve">הגשנו </w:t>
      </w:r>
      <w:r w:rsidR="00E71313">
        <w:rPr>
          <w:rFonts w:hint="cs"/>
          <w:rtl/>
          <w:lang w:eastAsia="he-IL"/>
        </w:rPr>
        <w:t xml:space="preserve">הסתייגות </w:t>
      </w:r>
      <w:bookmarkStart w:id="244" w:name="_ETM_Q1_918503"/>
      <w:bookmarkEnd w:id="244"/>
      <w:r w:rsidR="00E71313">
        <w:rPr>
          <w:rFonts w:hint="cs"/>
          <w:rtl/>
          <w:lang w:eastAsia="he-IL"/>
        </w:rPr>
        <w:t>באותו סעיף ו</w:t>
      </w:r>
      <w:r>
        <w:rPr>
          <w:rFonts w:hint="cs"/>
          <w:rtl/>
          <w:lang w:eastAsia="he-IL"/>
        </w:rPr>
        <w:t xml:space="preserve">על אותו נושא. </w:t>
      </w:r>
      <w:bookmarkStart w:id="245" w:name="_ETM_Q1_925297"/>
      <w:bookmarkEnd w:id="245"/>
      <w:r w:rsidR="00E71313">
        <w:rPr>
          <w:rFonts w:hint="cs"/>
          <w:rtl/>
          <w:lang w:eastAsia="he-IL"/>
        </w:rPr>
        <w:t xml:space="preserve">זו ההסתייגות היחידה שלי בעניין. אני הגשתי בדיוק </w:t>
      </w:r>
      <w:bookmarkStart w:id="246" w:name="_ETM_Q1_930815"/>
      <w:bookmarkEnd w:id="246"/>
      <w:r w:rsidR="00E71313">
        <w:rPr>
          <w:rFonts w:hint="cs"/>
          <w:rtl/>
          <w:lang w:eastAsia="he-IL"/>
        </w:rPr>
        <w:t xml:space="preserve">על הסעיף הזה, בסעיף 5618(ב) את ההסתייגות שלנו. הציג אותה </w:t>
      </w:r>
      <w:bookmarkStart w:id="247" w:name="_ETM_Q1_935772"/>
      <w:bookmarkEnd w:id="247"/>
      <w:r w:rsidR="00E71313">
        <w:rPr>
          <w:rFonts w:hint="cs"/>
          <w:rtl/>
          <w:lang w:eastAsia="he-IL"/>
        </w:rPr>
        <w:t xml:space="preserve">חבר הכנסת יעקב אשר, שבה גם הוא מלין על </w:t>
      </w:r>
      <w:bookmarkStart w:id="248" w:name="_ETM_Q1_942650"/>
      <w:bookmarkEnd w:id="248"/>
      <w:r w:rsidR="00E71313">
        <w:rPr>
          <w:rFonts w:hint="cs"/>
          <w:rtl/>
          <w:lang w:eastAsia="he-IL"/>
        </w:rPr>
        <w:t xml:space="preserve">כך מהחשש מעליית מחירים בלתי מבוקרת. אנחנו הפכנו את מחיר </w:t>
      </w:r>
      <w:bookmarkStart w:id="249" w:name="_ETM_Q1_949520"/>
      <w:bookmarkEnd w:id="249"/>
      <w:r w:rsidR="00E71313">
        <w:rPr>
          <w:rFonts w:hint="cs"/>
          <w:rtl/>
          <w:lang w:eastAsia="he-IL"/>
        </w:rPr>
        <w:t xml:space="preserve">המקסימום, בעצם, אנחנו משאירים לרשות. </w:t>
      </w:r>
    </w:p>
    <w:p w:rsidR="00E71313" w:rsidRDefault="00E71313" w:rsidP="00B1531D">
      <w:pPr>
        <w:rPr>
          <w:rtl/>
          <w:lang w:eastAsia="he-IL"/>
        </w:rPr>
      </w:pPr>
      <w:bookmarkStart w:id="250" w:name="_ETM_Q1_942476"/>
      <w:bookmarkStart w:id="251" w:name="_ETM_Q1_942562"/>
      <w:bookmarkEnd w:id="250"/>
      <w:bookmarkEnd w:id="251"/>
    </w:p>
    <w:p w:rsidR="00CE301E" w:rsidRDefault="00B1531D" w:rsidP="0071066C">
      <w:pPr>
        <w:rPr>
          <w:rtl/>
          <w:lang w:eastAsia="he-IL"/>
        </w:rPr>
      </w:pPr>
      <w:bookmarkStart w:id="252" w:name="_ETM_Q1_942668"/>
      <w:bookmarkStart w:id="253" w:name="_ETM_Q1_942796"/>
      <w:bookmarkEnd w:id="252"/>
      <w:bookmarkEnd w:id="253"/>
      <w:r>
        <w:rPr>
          <w:rFonts w:hint="cs"/>
          <w:rtl/>
          <w:lang w:eastAsia="he-IL"/>
        </w:rPr>
        <w:t xml:space="preserve"> </w:t>
      </w:r>
      <w:bookmarkStart w:id="254" w:name="_ETM_Q1_952822"/>
      <w:bookmarkStart w:id="255" w:name="_ETM_Q1_952925"/>
      <w:bookmarkStart w:id="256" w:name="_ETM_Q1_952976"/>
      <w:bookmarkStart w:id="257" w:name="_ETM_Q1_953052"/>
      <w:bookmarkEnd w:id="254"/>
      <w:bookmarkEnd w:id="255"/>
      <w:bookmarkEnd w:id="256"/>
      <w:bookmarkEnd w:id="257"/>
      <w:r w:rsidR="00E71313">
        <w:rPr>
          <w:rFonts w:hint="cs"/>
          <w:rtl/>
          <w:lang w:eastAsia="he-IL"/>
        </w:rPr>
        <w:t xml:space="preserve">אבל </w:t>
      </w:r>
      <w:r w:rsidR="00CE301E">
        <w:rPr>
          <w:rFonts w:hint="cs"/>
          <w:rtl/>
          <w:lang w:eastAsia="he-IL"/>
        </w:rPr>
        <w:t xml:space="preserve">אני </w:t>
      </w:r>
      <w:r w:rsidR="00E71313">
        <w:rPr>
          <w:rFonts w:hint="cs"/>
          <w:rtl/>
          <w:lang w:eastAsia="he-IL"/>
        </w:rPr>
        <w:t xml:space="preserve">מנמק קצת אחרת מחבר הכנסת </w:t>
      </w:r>
      <w:bookmarkStart w:id="258" w:name="_ETM_Q1_952557"/>
      <w:bookmarkEnd w:id="258"/>
      <w:r w:rsidR="00E71313">
        <w:rPr>
          <w:rFonts w:hint="cs"/>
          <w:rtl/>
          <w:lang w:eastAsia="he-IL"/>
        </w:rPr>
        <w:t xml:space="preserve">סמי אבו </w:t>
      </w:r>
      <w:proofErr w:type="spellStart"/>
      <w:r w:rsidR="00E71313">
        <w:rPr>
          <w:rFonts w:hint="cs"/>
          <w:rtl/>
          <w:lang w:eastAsia="he-IL"/>
        </w:rPr>
        <w:t>שחאדה</w:t>
      </w:r>
      <w:proofErr w:type="spellEnd"/>
      <w:r w:rsidR="00E71313">
        <w:rPr>
          <w:rFonts w:hint="cs"/>
          <w:rtl/>
          <w:lang w:eastAsia="he-IL"/>
        </w:rPr>
        <w:t xml:space="preserve"> את הנימוק שלי,</w:t>
      </w:r>
      <w:r w:rsidR="00CE301E">
        <w:rPr>
          <w:rFonts w:hint="cs"/>
          <w:rtl/>
          <w:lang w:eastAsia="he-IL"/>
        </w:rPr>
        <w:t xml:space="preserve"> </w:t>
      </w:r>
      <w:bookmarkStart w:id="259" w:name="_ETM_Q1_958408"/>
      <w:bookmarkEnd w:id="259"/>
      <w:r w:rsidR="00CE301E">
        <w:rPr>
          <w:rFonts w:hint="cs"/>
          <w:rtl/>
          <w:lang w:eastAsia="he-IL"/>
        </w:rPr>
        <w:t xml:space="preserve">ואכן, אני קיבלתי </w:t>
      </w:r>
      <w:r w:rsidR="00E71313">
        <w:rPr>
          <w:rFonts w:hint="cs"/>
          <w:rtl/>
          <w:lang w:eastAsia="he-IL"/>
        </w:rPr>
        <w:t xml:space="preserve">בחלק מדבריי את מה שאתה </w:t>
      </w:r>
      <w:bookmarkStart w:id="260" w:name="_ETM_Q1_958769"/>
      <w:bookmarkEnd w:id="260"/>
      <w:r w:rsidR="00E71313">
        <w:rPr>
          <w:rFonts w:hint="cs"/>
          <w:rtl/>
          <w:lang w:eastAsia="he-IL"/>
        </w:rPr>
        <w:t xml:space="preserve">אמרת היושב-ראש, ועוד חברים בוועדה, שבאו ואמרו - תנוח דעתך. </w:t>
      </w:r>
      <w:bookmarkStart w:id="261" w:name="_ETM_Q1_968399"/>
      <w:bookmarkEnd w:id="261"/>
      <w:r w:rsidR="00E71313">
        <w:rPr>
          <w:rFonts w:hint="cs"/>
          <w:rtl/>
          <w:lang w:eastAsia="he-IL"/>
        </w:rPr>
        <w:t>תאמין</w:t>
      </w:r>
      <w:r w:rsidR="00CE301E">
        <w:rPr>
          <w:rFonts w:hint="cs"/>
          <w:rtl/>
          <w:lang w:eastAsia="he-IL"/>
        </w:rPr>
        <w:t xml:space="preserve"> ברשות המקומית שהיא לא תפקיע </w:t>
      </w:r>
      <w:bookmarkStart w:id="262" w:name="_ETM_Q1_972532"/>
      <w:bookmarkEnd w:id="262"/>
      <w:r w:rsidR="00CE301E">
        <w:rPr>
          <w:rFonts w:hint="cs"/>
          <w:rtl/>
          <w:lang w:eastAsia="he-IL"/>
        </w:rPr>
        <w:t xml:space="preserve">מחירים, </w:t>
      </w:r>
      <w:r w:rsidR="0071066C">
        <w:rPr>
          <w:rFonts w:hint="cs"/>
          <w:rtl/>
          <w:lang w:eastAsia="he-IL"/>
        </w:rPr>
        <w:t>בגלל שיש לה תושבים. ו</w:t>
      </w:r>
      <w:r w:rsidR="00CE301E">
        <w:rPr>
          <w:rFonts w:hint="cs"/>
          <w:rtl/>
          <w:lang w:eastAsia="he-IL"/>
        </w:rPr>
        <w:t>אתה</w:t>
      </w:r>
      <w:r w:rsidR="0071066C">
        <w:rPr>
          <w:rFonts w:hint="cs"/>
          <w:rtl/>
          <w:lang w:eastAsia="he-IL"/>
        </w:rPr>
        <w:t>,</w:t>
      </w:r>
      <w:r w:rsidR="00CE301E">
        <w:rPr>
          <w:rFonts w:hint="cs"/>
          <w:rtl/>
          <w:lang w:eastAsia="he-IL"/>
        </w:rPr>
        <w:t xml:space="preserve"> כראש עיר לשעבר, </w:t>
      </w:r>
      <w:r w:rsidR="0071066C">
        <w:rPr>
          <w:rFonts w:hint="cs"/>
          <w:rtl/>
          <w:lang w:eastAsia="he-IL"/>
        </w:rPr>
        <w:t xml:space="preserve">אמרת </w:t>
      </w:r>
      <w:r w:rsidR="0071066C">
        <w:rPr>
          <w:rtl/>
          <w:lang w:eastAsia="he-IL"/>
        </w:rPr>
        <w:t>–</w:t>
      </w:r>
      <w:r w:rsidR="0071066C">
        <w:rPr>
          <w:rFonts w:hint="cs"/>
          <w:rtl/>
          <w:lang w:eastAsia="he-IL"/>
        </w:rPr>
        <w:t xml:space="preserve"> תסמוך </w:t>
      </w:r>
      <w:r w:rsidR="00CE301E">
        <w:rPr>
          <w:rFonts w:hint="cs"/>
          <w:rtl/>
          <w:lang w:eastAsia="he-IL"/>
        </w:rPr>
        <w:t xml:space="preserve">על </w:t>
      </w:r>
      <w:r w:rsidR="0071066C">
        <w:rPr>
          <w:rFonts w:hint="cs"/>
          <w:rtl/>
          <w:lang w:eastAsia="he-IL"/>
        </w:rPr>
        <w:t xml:space="preserve">ראש הרשות ועל </w:t>
      </w:r>
      <w:bookmarkStart w:id="263" w:name="_ETM_Q1_975799"/>
      <w:bookmarkEnd w:id="263"/>
      <w:r w:rsidR="0071066C">
        <w:rPr>
          <w:rFonts w:hint="cs"/>
          <w:rtl/>
          <w:lang w:eastAsia="he-IL"/>
        </w:rPr>
        <w:t>מועצת העיר שהם לא יפקיעו מחירים סתם.</w:t>
      </w:r>
      <w:r w:rsidR="00CE301E">
        <w:rPr>
          <w:rFonts w:hint="cs"/>
          <w:rtl/>
          <w:lang w:eastAsia="he-IL"/>
        </w:rPr>
        <w:t xml:space="preserve"> אבל זה </w:t>
      </w:r>
      <w:bookmarkStart w:id="264" w:name="_ETM_Q1_980741"/>
      <w:bookmarkEnd w:id="264"/>
      <w:r w:rsidR="00CE301E">
        <w:rPr>
          <w:rFonts w:hint="cs"/>
          <w:rtl/>
          <w:lang w:eastAsia="he-IL"/>
        </w:rPr>
        <w:t xml:space="preserve">נכון לגבי תושבי העיר. </w:t>
      </w:r>
      <w:r w:rsidR="0071066C">
        <w:rPr>
          <w:rFonts w:hint="cs"/>
          <w:rtl/>
          <w:lang w:eastAsia="he-IL"/>
        </w:rPr>
        <w:t xml:space="preserve">אתה הסכמת </w:t>
      </w:r>
      <w:proofErr w:type="spellStart"/>
      <w:r w:rsidR="0071066C">
        <w:rPr>
          <w:rFonts w:hint="cs"/>
          <w:rtl/>
          <w:lang w:eastAsia="he-IL"/>
        </w:rPr>
        <w:t>איתנו</w:t>
      </w:r>
      <w:proofErr w:type="spellEnd"/>
      <w:r w:rsidR="0071066C">
        <w:rPr>
          <w:rFonts w:hint="cs"/>
          <w:rtl/>
          <w:lang w:eastAsia="he-IL"/>
        </w:rPr>
        <w:t xml:space="preserve">, גם הוועדה הסכימה, שלגבי מי שלא גר בתוך העיר, אנחנו בהחלט יכולים </w:t>
      </w:r>
      <w:bookmarkStart w:id="265" w:name="_ETM_Q1_988355"/>
      <w:bookmarkEnd w:id="265"/>
      <w:r w:rsidR="0071066C">
        <w:rPr>
          <w:rFonts w:hint="cs"/>
          <w:rtl/>
          <w:lang w:eastAsia="he-IL"/>
        </w:rPr>
        <w:t xml:space="preserve">לחשש </w:t>
      </w:r>
      <w:r w:rsidR="00CE301E">
        <w:rPr>
          <w:rFonts w:hint="cs"/>
          <w:rtl/>
          <w:lang w:eastAsia="he-IL"/>
        </w:rPr>
        <w:t>שמועצת העיר</w:t>
      </w:r>
      <w:r w:rsidR="0071066C">
        <w:rPr>
          <w:rFonts w:hint="cs"/>
          <w:rtl/>
          <w:lang w:eastAsia="he-IL"/>
        </w:rPr>
        <w:t>,</w:t>
      </w:r>
      <w:r w:rsidR="00CE301E">
        <w:rPr>
          <w:rFonts w:hint="cs"/>
          <w:rtl/>
          <w:lang w:eastAsia="he-IL"/>
        </w:rPr>
        <w:t xml:space="preserve"> וראש העיר </w:t>
      </w:r>
      <w:r w:rsidR="0071066C">
        <w:rPr>
          <w:rFonts w:hint="cs"/>
          <w:rtl/>
          <w:lang w:eastAsia="he-IL"/>
        </w:rPr>
        <w:t xml:space="preserve">שם יתנו מחירים שהם יכולים להיות מחירים </w:t>
      </w:r>
      <w:r w:rsidR="00CE301E">
        <w:rPr>
          <w:rFonts w:hint="cs"/>
          <w:rtl/>
          <w:lang w:eastAsia="he-IL"/>
        </w:rPr>
        <w:t xml:space="preserve">מאוד </w:t>
      </w:r>
      <w:r w:rsidR="0071066C">
        <w:rPr>
          <w:rFonts w:hint="cs"/>
          <w:rtl/>
          <w:lang w:eastAsia="he-IL"/>
        </w:rPr>
        <w:t xml:space="preserve">מופקעים, מאוד </w:t>
      </w:r>
      <w:bookmarkStart w:id="266" w:name="_ETM_Q1_990247"/>
      <w:bookmarkEnd w:id="266"/>
      <w:r w:rsidR="00CE301E">
        <w:rPr>
          <w:rFonts w:hint="cs"/>
          <w:rtl/>
          <w:lang w:eastAsia="he-IL"/>
        </w:rPr>
        <w:t xml:space="preserve">גבוהים, </w:t>
      </w:r>
      <w:bookmarkStart w:id="267" w:name="_ETM_Q1_994493"/>
      <w:bookmarkEnd w:id="267"/>
      <w:r w:rsidR="00CE301E">
        <w:rPr>
          <w:rFonts w:hint="cs"/>
          <w:rtl/>
          <w:lang w:eastAsia="he-IL"/>
        </w:rPr>
        <w:t>וי</w:t>
      </w:r>
      <w:r w:rsidR="0071066C">
        <w:rPr>
          <w:rFonts w:hint="cs"/>
          <w:rtl/>
          <w:lang w:eastAsia="he-IL"/>
        </w:rPr>
        <w:t>י</w:t>
      </w:r>
      <w:r w:rsidR="00CE301E">
        <w:rPr>
          <w:rFonts w:hint="cs"/>
          <w:rtl/>
          <w:lang w:eastAsia="he-IL"/>
        </w:rPr>
        <w:t>ווצר פער</w:t>
      </w:r>
      <w:r w:rsidR="0071066C">
        <w:rPr>
          <w:rFonts w:hint="cs"/>
          <w:rtl/>
          <w:lang w:eastAsia="he-IL"/>
        </w:rPr>
        <w:t xml:space="preserve"> בין מה שתושב העיר </w:t>
      </w:r>
      <w:r w:rsidR="00CE301E">
        <w:rPr>
          <w:rFonts w:hint="cs"/>
          <w:rtl/>
          <w:lang w:eastAsia="he-IL"/>
        </w:rPr>
        <w:t>אמור לשלם</w:t>
      </w:r>
      <w:r w:rsidR="0071066C">
        <w:rPr>
          <w:rFonts w:hint="cs"/>
          <w:rtl/>
          <w:lang w:eastAsia="he-IL"/>
        </w:rPr>
        <w:t xml:space="preserve">, לבין מה שתושב חוץ, </w:t>
      </w:r>
      <w:bookmarkStart w:id="268" w:name="_ETM_Q1_998370"/>
      <w:bookmarkEnd w:id="268"/>
      <w:r w:rsidR="0071066C">
        <w:rPr>
          <w:rFonts w:hint="cs"/>
          <w:rtl/>
          <w:lang w:eastAsia="he-IL"/>
        </w:rPr>
        <w:t xml:space="preserve">ואני </w:t>
      </w:r>
      <w:r w:rsidR="00CE301E">
        <w:rPr>
          <w:rFonts w:hint="cs"/>
          <w:rtl/>
          <w:lang w:eastAsia="he-IL"/>
        </w:rPr>
        <w:t xml:space="preserve">הבאתי דוגמאות. </w:t>
      </w:r>
      <w:r w:rsidR="0071066C">
        <w:rPr>
          <w:rFonts w:hint="cs"/>
          <w:rtl/>
          <w:lang w:eastAsia="he-IL"/>
        </w:rPr>
        <w:t>קח דוגמה ב</w:t>
      </w:r>
      <w:r w:rsidR="00CE301E">
        <w:rPr>
          <w:rFonts w:hint="cs"/>
          <w:rtl/>
          <w:lang w:eastAsia="he-IL"/>
        </w:rPr>
        <w:t xml:space="preserve">מגרשי חנייה, </w:t>
      </w:r>
      <w:bookmarkStart w:id="269" w:name="_ETM_Q1_1054026"/>
      <w:bookmarkStart w:id="270" w:name="_ETM_Q1_1054133"/>
      <w:bookmarkEnd w:id="269"/>
      <w:bookmarkEnd w:id="270"/>
      <w:r w:rsidR="0071066C">
        <w:rPr>
          <w:rFonts w:hint="cs"/>
          <w:rtl/>
          <w:lang w:eastAsia="he-IL"/>
        </w:rPr>
        <w:t xml:space="preserve">או באזורי חנייה על-יד חופי ים. </w:t>
      </w:r>
      <w:bookmarkStart w:id="271" w:name="_ETM_Q1_1006076"/>
      <w:bookmarkEnd w:id="271"/>
      <w:r w:rsidR="0071066C">
        <w:rPr>
          <w:rFonts w:hint="cs"/>
          <w:rtl/>
          <w:lang w:eastAsia="he-IL"/>
        </w:rPr>
        <w:t xml:space="preserve">מה שיקרה שם, הם ייקחו מחיר, לתושב העיר </w:t>
      </w:r>
      <w:bookmarkStart w:id="272" w:name="_ETM_Q1_1011796"/>
      <w:bookmarkEnd w:id="272"/>
      <w:r w:rsidR="0071066C">
        <w:rPr>
          <w:rFonts w:hint="cs"/>
          <w:rtl/>
          <w:lang w:eastAsia="he-IL"/>
        </w:rPr>
        <w:t xml:space="preserve">יהיה 10 שקלים, אבל מי שמגיע מחוץ לעיר יהיה </w:t>
      </w:r>
      <w:bookmarkStart w:id="273" w:name="_ETM_Q1_1015921"/>
      <w:bookmarkEnd w:id="273"/>
      <w:r w:rsidR="0071066C">
        <w:rPr>
          <w:rFonts w:hint="cs"/>
          <w:rtl/>
          <w:lang w:eastAsia="he-IL"/>
        </w:rPr>
        <w:t xml:space="preserve">30 שקלים לשעה, או 25 שקלים לשעה. </w:t>
      </w:r>
      <w:bookmarkStart w:id="274" w:name="_ETM_Q1_1019862"/>
      <w:bookmarkEnd w:id="274"/>
      <w:r w:rsidR="004E02E7">
        <w:rPr>
          <w:rFonts w:hint="cs"/>
          <w:rtl/>
          <w:lang w:eastAsia="he-IL"/>
        </w:rPr>
        <w:t xml:space="preserve">יש לכולנו אחריות שלא נמצא את עצמנו </w:t>
      </w:r>
      <w:r w:rsidR="004E02E7">
        <w:rPr>
          <w:rtl/>
          <w:lang w:eastAsia="he-IL"/>
        </w:rPr>
        <w:t>–</w:t>
      </w:r>
      <w:r w:rsidR="004E02E7">
        <w:rPr>
          <w:rFonts w:hint="cs"/>
          <w:rtl/>
          <w:lang w:eastAsia="he-IL"/>
        </w:rPr>
        <w:t xml:space="preserve"> ואני </w:t>
      </w:r>
      <w:bookmarkStart w:id="275" w:name="_ETM_Q1_1024753"/>
      <w:bookmarkEnd w:id="275"/>
      <w:r w:rsidR="004E02E7">
        <w:rPr>
          <w:rFonts w:hint="cs"/>
          <w:rtl/>
          <w:lang w:eastAsia="he-IL"/>
        </w:rPr>
        <w:t xml:space="preserve">אומר את זה כאן בדברי הכנסת, יום אחד שאותן רשויות </w:t>
      </w:r>
      <w:bookmarkStart w:id="276" w:name="_ETM_Q1_1024025"/>
      <w:bookmarkEnd w:id="276"/>
      <w:r w:rsidR="004E02E7">
        <w:rPr>
          <w:rFonts w:hint="cs"/>
          <w:rtl/>
          <w:lang w:eastAsia="he-IL"/>
        </w:rPr>
        <w:t>מקומיות שיפקיעו מחירים, ואנחנו נמנע מאנשים מרשויות אחרות להגיע.</w:t>
      </w:r>
      <w:bookmarkStart w:id="277" w:name="_ETM_Q1_1032567"/>
      <w:bookmarkEnd w:id="277"/>
      <w:r w:rsidR="004E02E7">
        <w:rPr>
          <w:rFonts w:hint="cs"/>
          <w:rtl/>
          <w:lang w:eastAsia="he-IL"/>
        </w:rPr>
        <w:t xml:space="preserve"> </w:t>
      </w:r>
    </w:p>
    <w:p w:rsidR="004E02E7" w:rsidRDefault="004E02E7" w:rsidP="0071066C">
      <w:pPr>
        <w:rPr>
          <w:rtl/>
          <w:lang w:eastAsia="he-IL"/>
        </w:rPr>
      </w:pPr>
      <w:bookmarkStart w:id="278" w:name="_ETM_Q1_1033895"/>
      <w:bookmarkEnd w:id="278"/>
    </w:p>
    <w:p w:rsidR="004E02E7" w:rsidRDefault="004E02E7" w:rsidP="0071066C">
      <w:pPr>
        <w:rPr>
          <w:rtl/>
          <w:lang w:eastAsia="he-IL"/>
        </w:rPr>
      </w:pPr>
      <w:bookmarkStart w:id="279" w:name="_ETM_Q1_1034050"/>
      <w:bookmarkStart w:id="280" w:name="_ETM_Q1_1034148"/>
      <w:bookmarkStart w:id="281" w:name="_ETM_Q1_1034208"/>
      <w:bookmarkEnd w:id="279"/>
      <w:bookmarkEnd w:id="280"/>
      <w:bookmarkEnd w:id="281"/>
      <w:r>
        <w:rPr>
          <w:rFonts w:hint="cs"/>
          <w:rtl/>
          <w:lang w:eastAsia="he-IL"/>
        </w:rPr>
        <w:t xml:space="preserve">לכן, הייתה הצעה, אתה תמכת בה. אני רוצה להאמין שגם </w:t>
      </w:r>
      <w:bookmarkStart w:id="282" w:name="_ETM_Q1_1034869"/>
      <w:bookmarkEnd w:id="282"/>
      <w:r>
        <w:rPr>
          <w:rFonts w:hint="cs"/>
          <w:rtl/>
          <w:lang w:eastAsia="he-IL"/>
        </w:rPr>
        <w:t xml:space="preserve">זה יהיה בתוך הנוסח, שתקבע פער, שהפער בין </w:t>
      </w:r>
      <w:bookmarkStart w:id="283" w:name="_ETM_Q1_1042583"/>
      <w:bookmarkEnd w:id="283"/>
      <w:r>
        <w:rPr>
          <w:rFonts w:hint="cs"/>
          <w:rtl/>
          <w:lang w:eastAsia="he-IL"/>
        </w:rPr>
        <w:t xml:space="preserve">תושב העיר לבין תושב שמחוץ לעיר לא יעלה 20%, 25%. </w:t>
      </w:r>
      <w:bookmarkStart w:id="284" w:name="_ETM_Q1_1043971"/>
      <w:bookmarkEnd w:id="284"/>
      <w:r>
        <w:rPr>
          <w:rFonts w:hint="cs"/>
          <w:rtl/>
          <w:lang w:eastAsia="he-IL"/>
        </w:rPr>
        <w:t>אני מבין שהוועדה אולי רוצה להעלות את הפער.</w:t>
      </w:r>
    </w:p>
    <w:p w:rsidR="00CE301E" w:rsidRDefault="00CE301E" w:rsidP="00B1531D">
      <w:pPr>
        <w:rPr>
          <w:rtl/>
          <w:lang w:eastAsia="he-IL"/>
        </w:rPr>
      </w:pPr>
      <w:bookmarkStart w:id="285" w:name="_ETM_Q1_1054248"/>
      <w:bookmarkStart w:id="286" w:name="_ETM_Q1_1054324"/>
      <w:bookmarkEnd w:id="285"/>
      <w:bookmarkEnd w:id="286"/>
    </w:p>
    <w:p w:rsidR="00CE301E" w:rsidRDefault="00CE301E" w:rsidP="007A751F">
      <w:pPr>
        <w:pStyle w:val="af6"/>
        <w:rPr>
          <w:rtl/>
        </w:rPr>
      </w:pPr>
      <w:bookmarkStart w:id="287" w:name="ET_yor_5765_13"/>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CE301E">
        <w:rPr>
          <w:rStyle w:val="TagStyle"/>
          <w:rtl/>
        </w:rPr>
        <w:t xml:space="preserve"> </w:t>
      </w:r>
      <w:r>
        <w:rPr>
          <w:rtl/>
        </w:rPr>
        <w:t>היו"ר מיכאל מרדכי ביטון:</w:t>
      </w:r>
      <w:r w:rsidRPr="00CE301E">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287"/>
    </w:p>
    <w:p w:rsidR="00CE301E" w:rsidRDefault="00CE301E" w:rsidP="00CE301E">
      <w:pPr>
        <w:pStyle w:val="KeepWithNext"/>
        <w:rPr>
          <w:rtl/>
          <w:lang w:eastAsia="he-IL"/>
        </w:rPr>
      </w:pPr>
    </w:p>
    <w:p w:rsidR="004E02E7" w:rsidRPr="004E02E7" w:rsidRDefault="004E02E7" w:rsidP="004E02E7">
      <w:pPr>
        <w:rPr>
          <w:rtl/>
          <w:lang w:eastAsia="he-IL"/>
        </w:rPr>
      </w:pPr>
      <w:r>
        <w:rPr>
          <w:rFonts w:hint="cs"/>
          <w:rtl/>
          <w:lang w:eastAsia="he-IL"/>
        </w:rPr>
        <w:t xml:space="preserve">דיברתי עם השלטון </w:t>
      </w:r>
      <w:bookmarkStart w:id="288" w:name="_ETM_Q1_1047930"/>
      <w:bookmarkEnd w:id="288"/>
      <w:r>
        <w:rPr>
          <w:rFonts w:hint="cs"/>
          <w:rtl/>
          <w:lang w:eastAsia="he-IL"/>
        </w:rPr>
        <w:t xml:space="preserve">המקומי. הם רצו פער יותר גדול </w:t>
      </w:r>
      <w:r>
        <w:rPr>
          <w:rtl/>
          <w:lang w:eastAsia="he-IL"/>
        </w:rPr>
        <w:t>–</w:t>
      </w:r>
      <w:r>
        <w:rPr>
          <w:rFonts w:hint="cs"/>
          <w:rtl/>
          <w:lang w:eastAsia="he-IL"/>
        </w:rPr>
        <w:t xml:space="preserve"> אנחנו נלך על </w:t>
      </w:r>
      <w:bookmarkStart w:id="289" w:name="_ETM_Q1_1049801"/>
      <w:bookmarkEnd w:id="289"/>
      <w:r>
        <w:rPr>
          <w:rFonts w:hint="cs"/>
          <w:rtl/>
          <w:lang w:eastAsia="he-IL"/>
        </w:rPr>
        <w:t>30%, נראה לי סביר ומידתי.</w:t>
      </w:r>
    </w:p>
    <w:p w:rsidR="00CE301E" w:rsidRDefault="004E02E7" w:rsidP="004E02E7">
      <w:pPr>
        <w:ind w:firstLine="0"/>
        <w:rPr>
          <w:rtl/>
          <w:lang w:eastAsia="he-IL"/>
        </w:rPr>
      </w:pPr>
      <w:bookmarkStart w:id="290" w:name="_ETM_Q1_1055993"/>
      <w:bookmarkStart w:id="291" w:name="_ETM_Q1_1057625"/>
      <w:bookmarkEnd w:id="290"/>
      <w:bookmarkEnd w:id="291"/>
      <w:r>
        <w:rPr>
          <w:rFonts w:hint="cs"/>
          <w:rtl/>
          <w:lang w:eastAsia="he-IL"/>
        </w:rPr>
        <w:t>אבל אז למה אתה מסתייג</w:t>
      </w:r>
      <w:bookmarkStart w:id="292" w:name="_ETM_Q1_1064300"/>
      <w:bookmarkEnd w:id="292"/>
      <w:r>
        <w:rPr>
          <w:rFonts w:hint="cs"/>
          <w:rtl/>
          <w:lang w:eastAsia="he-IL"/>
        </w:rPr>
        <w:t xml:space="preserve"> אם אנחנו קיבלנו החלטה?</w:t>
      </w:r>
    </w:p>
    <w:p w:rsidR="00CE301E" w:rsidRDefault="00CE301E" w:rsidP="00CE301E">
      <w:pPr>
        <w:rPr>
          <w:rtl/>
          <w:lang w:eastAsia="he-IL"/>
        </w:rPr>
      </w:pPr>
      <w:bookmarkStart w:id="293" w:name="_ETM_Q1_1064456"/>
      <w:bookmarkStart w:id="294" w:name="_ETM_Q1_1064557"/>
      <w:bookmarkStart w:id="295" w:name="_ETM_Q1_1064635"/>
      <w:bookmarkStart w:id="296" w:name="_ETM_Q1_1064711"/>
      <w:bookmarkStart w:id="297" w:name="_ETM_Q1_1067184"/>
      <w:bookmarkEnd w:id="293"/>
      <w:bookmarkEnd w:id="294"/>
      <w:bookmarkEnd w:id="295"/>
      <w:bookmarkEnd w:id="296"/>
      <w:bookmarkEnd w:id="297"/>
    </w:p>
    <w:p w:rsidR="00CE301E" w:rsidRDefault="00CE301E" w:rsidP="007A751F">
      <w:pPr>
        <w:pStyle w:val="a4"/>
        <w:rPr>
          <w:rtl/>
        </w:rPr>
      </w:pPr>
      <w:bookmarkStart w:id="298" w:name="ET_knessetmember_6166_14"/>
      <w:r w:rsidRPr="007A751F">
        <w:rPr>
          <w:rStyle w:val="TagStyle"/>
          <w:rtl/>
        </w:rPr>
        <w:t xml:space="preserve"> &lt;&lt; דובר &gt;&gt;</w:t>
      </w:r>
      <w:r w:rsidRPr="00CE301E">
        <w:rPr>
          <w:rStyle w:val="TagStyle"/>
          <w:rtl/>
        </w:rPr>
        <w:t xml:space="preserve"> </w:t>
      </w:r>
      <w:r>
        <w:rPr>
          <w:rtl/>
        </w:rPr>
        <w:t xml:space="preserve">אורי </w:t>
      </w:r>
      <w:proofErr w:type="spellStart"/>
      <w:r>
        <w:rPr>
          <w:rtl/>
        </w:rPr>
        <w:t>מקלב</w:t>
      </w:r>
      <w:proofErr w:type="spellEnd"/>
      <w:r>
        <w:rPr>
          <w:rtl/>
        </w:rPr>
        <w:t xml:space="preserve"> (יהדות התורה):</w:t>
      </w:r>
      <w:r w:rsidRPr="00CE301E">
        <w:rPr>
          <w:rStyle w:val="TagStyle"/>
          <w:rtl/>
        </w:rPr>
        <w:t xml:space="preserve"> </w:t>
      </w:r>
      <w:r w:rsidRPr="007A751F">
        <w:rPr>
          <w:rStyle w:val="TagStyle"/>
          <w:rtl/>
        </w:rPr>
        <w:t>&lt;&lt; דובר &gt;&gt;</w:t>
      </w:r>
      <w:r>
        <w:rPr>
          <w:rtl/>
        </w:rPr>
        <w:t xml:space="preserve">   </w:t>
      </w:r>
      <w:bookmarkEnd w:id="298"/>
    </w:p>
    <w:p w:rsidR="00CE301E" w:rsidRDefault="00CE301E" w:rsidP="00CE301E">
      <w:pPr>
        <w:pStyle w:val="KeepWithNext"/>
        <w:rPr>
          <w:rtl/>
          <w:lang w:eastAsia="he-IL"/>
        </w:rPr>
      </w:pPr>
    </w:p>
    <w:p w:rsidR="00CE301E" w:rsidRDefault="004E02E7" w:rsidP="00CE301E">
      <w:pPr>
        <w:rPr>
          <w:rtl/>
          <w:lang w:eastAsia="he-IL"/>
        </w:rPr>
      </w:pPr>
      <w:bookmarkStart w:id="299" w:name="_ETM_Q1_1067748"/>
      <w:bookmarkStart w:id="300" w:name="_ETM_Q1_1067813"/>
      <w:bookmarkEnd w:id="299"/>
      <w:bookmarkEnd w:id="300"/>
      <w:r>
        <w:rPr>
          <w:rFonts w:hint="cs"/>
          <w:rtl/>
          <w:lang w:eastAsia="he-IL"/>
        </w:rPr>
        <w:t xml:space="preserve">אם אתה תקבל את זה, אז </w:t>
      </w:r>
      <w:bookmarkStart w:id="301" w:name="_ETM_Q1_1065367"/>
      <w:bookmarkEnd w:id="301"/>
      <w:r>
        <w:rPr>
          <w:rFonts w:hint="cs"/>
          <w:rtl/>
          <w:lang w:eastAsia="he-IL"/>
        </w:rPr>
        <w:t xml:space="preserve">אני אמשוך את ההסתייגות. </w:t>
      </w:r>
    </w:p>
    <w:p w:rsidR="004E02E7" w:rsidRDefault="004E02E7" w:rsidP="00CE301E">
      <w:pPr>
        <w:rPr>
          <w:rtl/>
          <w:lang w:eastAsia="he-IL"/>
        </w:rPr>
      </w:pPr>
      <w:bookmarkStart w:id="302" w:name="_ETM_Q1_1063744"/>
      <w:bookmarkStart w:id="303" w:name="_ETM_Q1_1063862"/>
      <w:bookmarkStart w:id="304" w:name="_ETM_Q1_1063904"/>
      <w:bookmarkStart w:id="305" w:name="_ETM_Q1_1064012"/>
      <w:bookmarkEnd w:id="302"/>
      <w:bookmarkEnd w:id="303"/>
      <w:bookmarkEnd w:id="304"/>
      <w:bookmarkEnd w:id="305"/>
    </w:p>
    <w:p w:rsidR="004E02E7" w:rsidRDefault="004E02E7" w:rsidP="007A751F">
      <w:pPr>
        <w:pStyle w:val="af6"/>
        <w:rPr>
          <w:rtl/>
        </w:rPr>
      </w:pPr>
      <w:bookmarkStart w:id="306" w:name="ET_yor_5765_70"/>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4E02E7">
        <w:rPr>
          <w:rStyle w:val="TagStyle"/>
          <w:rtl/>
        </w:rPr>
        <w:t xml:space="preserve"> </w:t>
      </w:r>
      <w:r>
        <w:rPr>
          <w:rtl/>
        </w:rPr>
        <w:t>היו"ר מיכאל מרדכי ביטון:</w:t>
      </w:r>
      <w:r w:rsidRPr="004E02E7">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306"/>
    </w:p>
    <w:p w:rsidR="004E02E7" w:rsidRDefault="004E02E7" w:rsidP="004E02E7">
      <w:pPr>
        <w:pStyle w:val="KeepWithNext"/>
        <w:rPr>
          <w:rtl/>
          <w:lang w:eastAsia="he-IL"/>
        </w:rPr>
      </w:pPr>
    </w:p>
    <w:p w:rsidR="004E02E7" w:rsidRDefault="004E02E7" w:rsidP="004E02E7">
      <w:pPr>
        <w:rPr>
          <w:rtl/>
          <w:lang w:eastAsia="he-IL"/>
        </w:rPr>
      </w:pPr>
      <w:bookmarkStart w:id="307" w:name="_ETM_Q1_1065144"/>
      <w:bookmarkEnd w:id="307"/>
      <w:r>
        <w:rPr>
          <w:rFonts w:hint="cs"/>
          <w:rtl/>
          <w:lang w:eastAsia="he-IL"/>
        </w:rPr>
        <w:t xml:space="preserve">קיבלנו כבר. </w:t>
      </w:r>
    </w:p>
    <w:p w:rsidR="004E02E7" w:rsidRDefault="004E02E7" w:rsidP="004E02E7">
      <w:pPr>
        <w:rPr>
          <w:rtl/>
          <w:lang w:eastAsia="he-IL"/>
        </w:rPr>
      </w:pPr>
      <w:bookmarkStart w:id="308" w:name="_ETM_Q1_1068448"/>
      <w:bookmarkStart w:id="309" w:name="_ETM_Q1_1068604"/>
      <w:bookmarkStart w:id="310" w:name="_ETM_Q1_1068643"/>
      <w:bookmarkStart w:id="311" w:name="_ETM_Q1_1068778"/>
      <w:bookmarkEnd w:id="308"/>
      <w:bookmarkEnd w:id="309"/>
      <w:bookmarkEnd w:id="310"/>
      <w:bookmarkEnd w:id="311"/>
    </w:p>
    <w:p w:rsidR="004E02E7" w:rsidRDefault="004E02E7" w:rsidP="007A751F">
      <w:pPr>
        <w:pStyle w:val="a4"/>
        <w:rPr>
          <w:rtl/>
        </w:rPr>
      </w:pPr>
      <w:bookmarkStart w:id="312" w:name="ET_knessetmember_6166_71"/>
      <w:r w:rsidRPr="007A751F">
        <w:rPr>
          <w:rStyle w:val="TagStyle"/>
          <w:rtl/>
        </w:rPr>
        <w:t xml:space="preserve"> &lt;&lt; דובר &gt;&gt;</w:t>
      </w:r>
      <w:r w:rsidRPr="004E02E7">
        <w:rPr>
          <w:rStyle w:val="TagStyle"/>
          <w:rtl/>
        </w:rPr>
        <w:t xml:space="preserve"> </w:t>
      </w:r>
      <w:r>
        <w:rPr>
          <w:rtl/>
        </w:rPr>
        <w:t xml:space="preserve">אורי </w:t>
      </w:r>
      <w:proofErr w:type="spellStart"/>
      <w:r>
        <w:rPr>
          <w:rtl/>
        </w:rPr>
        <w:t>מקלב</w:t>
      </w:r>
      <w:proofErr w:type="spellEnd"/>
      <w:r>
        <w:rPr>
          <w:rtl/>
        </w:rPr>
        <w:t xml:space="preserve"> (יהדות התורה):</w:t>
      </w:r>
      <w:r w:rsidRPr="004E02E7">
        <w:rPr>
          <w:rStyle w:val="TagStyle"/>
          <w:rtl/>
        </w:rPr>
        <w:t xml:space="preserve"> </w:t>
      </w:r>
      <w:r w:rsidRPr="007A751F">
        <w:rPr>
          <w:rStyle w:val="TagStyle"/>
          <w:rtl/>
        </w:rPr>
        <w:t>&lt;&lt; דובר &gt;&gt;</w:t>
      </w:r>
      <w:r>
        <w:rPr>
          <w:rtl/>
        </w:rPr>
        <w:t xml:space="preserve">   </w:t>
      </w:r>
      <w:bookmarkEnd w:id="312"/>
    </w:p>
    <w:p w:rsidR="004E02E7" w:rsidRDefault="004E02E7" w:rsidP="004E02E7">
      <w:pPr>
        <w:pStyle w:val="KeepWithNext"/>
        <w:rPr>
          <w:rtl/>
          <w:lang w:eastAsia="he-IL"/>
        </w:rPr>
      </w:pPr>
    </w:p>
    <w:p w:rsidR="004E02E7" w:rsidRDefault="004E02E7" w:rsidP="004E02E7">
      <w:pPr>
        <w:rPr>
          <w:rtl/>
          <w:lang w:eastAsia="he-IL"/>
        </w:rPr>
      </w:pPr>
      <w:r>
        <w:rPr>
          <w:rFonts w:hint="cs"/>
          <w:rtl/>
          <w:lang w:eastAsia="he-IL"/>
        </w:rPr>
        <w:t xml:space="preserve">בנוסח שקיבלנו זה לא </w:t>
      </w:r>
      <w:bookmarkStart w:id="313" w:name="_ETM_Q1_1067098"/>
      <w:bookmarkEnd w:id="313"/>
      <w:r>
        <w:rPr>
          <w:rFonts w:hint="cs"/>
          <w:rtl/>
          <w:lang w:eastAsia="he-IL"/>
        </w:rPr>
        <w:t>נמצא.</w:t>
      </w:r>
    </w:p>
    <w:p w:rsidR="004E02E7" w:rsidRDefault="004E02E7" w:rsidP="004E02E7">
      <w:pPr>
        <w:rPr>
          <w:rtl/>
          <w:lang w:eastAsia="he-IL"/>
        </w:rPr>
      </w:pPr>
    </w:p>
    <w:p w:rsidR="004E02E7" w:rsidRDefault="004E02E7" w:rsidP="007A751F">
      <w:pPr>
        <w:pStyle w:val="a4"/>
        <w:rPr>
          <w:rtl/>
        </w:rPr>
      </w:pPr>
      <w:bookmarkStart w:id="314" w:name="ET_speaker_איתי_עצמון_155"/>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314"/>
      <w:r>
        <w:rPr>
          <w:rtl/>
        </w:rPr>
        <w:t xml:space="preserve">   </w:t>
      </w:r>
    </w:p>
    <w:p w:rsidR="004E02E7" w:rsidRDefault="004E02E7" w:rsidP="004E02E7">
      <w:pPr>
        <w:rPr>
          <w:rtl/>
          <w:lang w:eastAsia="he-IL"/>
        </w:rPr>
      </w:pPr>
    </w:p>
    <w:p w:rsidR="004E02E7" w:rsidRPr="004E02E7" w:rsidRDefault="004E02E7" w:rsidP="004E02E7">
      <w:pPr>
        <w:rPr>
          <w:rtl/>
          <w:lang w:eastAsia="he-IL"/>
        </w:rPr>
      </w:pPr>
      <w:bookmarkStart w:id="315" w:name="_ETM_Q1_1067101"/>
      <w:bookmarkStart w:id="316" w:name="_ETM_Q1_1067273"/>
      <w:bookmarkEnd w:id="315"/>
      <w:bookmarkEnd w:id="316"/>
      <w:r>
        <w:rPr>
          <w:rFonts w:hint="cs"/>
          <w:rtl/>
          <w:lang w:eastAsia="he-IL"/>
        </w:rPr>
        <w:t xml:space="preserve">נכון. זה לא נכלל בנוסח. </w:t>
      </w:r>
    </w:p>
    <w:p w:rsidR="00CE301E" w:rsidRDefault="00CE301E" w:rsidP="00CE301E">
      <w:pPr>
        <w:rPr>
          <w:rtl/>
          <w:lang w:eastAsia="he-IL"/>
        </w:rPr>
      </w:pPr>
      <w:bookmarkStart w:id="317" w:name="_ETM_Q1_1071034"/>
      <w:bookmarkStart w:id="318" w:name="_ETM_Q1_1071103"/>
      <w:bookmarkEnd w:id="317"/>
      <w:bookmarkEnd w:id="318"/>
    </w:p>
    <w:p w:rsidR="00767A16" w:rsidRDefault="00767A16" w:rsidP="007A751F">
      <w:pPr>
        <w:pStyle w:val="a4"/>
        <w:rPr>
          <w:rStyle w:val="TagStyle"/>
          <w:vanish w:val="0"/>
          <w:rtl/>
        </w:rPr>
      </w:pPr>
      <w:bookmarkStart w:id="319" w:name="ET_knessetmember_6166_72"/>
      <w:r>
        <w:rPr>
          <w:rStyle w:val="TagStyle"/>
          <w:vanish w:val="0"/>
          <w:rtl/>
        </w:rPr>
        <w:br w:type="page"/>
      </w:r>
    </w:p>
    <w:p w:rsidR="004E02E7" w:rsidRDefault="004E02E7" w:rsidP="007A751F">
      <w:pPr>
        <w:pStyle w:val="a4"/>
        <w:rPr>
          <w:rtl/>
        </w:rPr>
      </w:pPr>
      <w:r w:rsidRPr="007A751F">
        <w:rPr>
          <w:rStyle w:val="TagStyle"/>
          <w:rtl/>
        </w:rPr>
        <w:t xml:space="preserve"> &lt;&lt; דובר &gt;&gt;</w:t>
      </w:r>
      <w:r w:rsidRPr="004E02E7">
        <w:rPr>
          <w:rStyle w:val="TagStyle"/>
          <w:rtl/>
        </w:rPr>
        <w:t xml:space="preserve"> </w:t>
      </w:r>
      <w:r>
        <w:rPr>
          <w:rtl/>
        </w:rPr>
        <w:t xml:space="preserve">אורי </w:t>
      </w:r>
      <w:proofErr w:type="spellStart"/>
      <w:r>
        <w:rPr>
          <w:rtl/>
        </w:rPr>
        <w:t>מקלב</w:t>
      </w:r>
      <w:proofErr w:type="spellEnd"/>
      <w:r>
        <w:rPr>
          <w:rtl/>
        </w:rPr>
        <w:t xml:space="preserve"> (יהדות התורה):</w:t>
      </w:r>
      <w:r w:rsidRPr="004E02E7">
        <w:rPr>
          <w:rStyle w:val="TagStyle"/>
          <w:rtl/>
        </w:rPr>
        <w:t xml:space="preserve"> </w:t>
      </w:r>
      <w:r w:rsidRPr="007A751F">
        <w:rPr>
          <w:rStyle w:val="TagStyle"/>
          <w:rtl/>
        </w:rPr>
        <w:t>&lt;&lt; דובר &gt;&gt;</w:t>
      </w:r>
      <w:r>
        <w:rPr>
          <w:rtl/>
        </w:rPr>
        <w:t xml:space="preserve">   </w:t>
      </w:r>
      <w:bookmarkEnd w:id="319"/>
    </w:p>
    <w:p w:rsidR="004E02E7" w:rsidRDefault="004E02E7" w:rsidP="004E02E7">
      <w:pPr>
        <w:pStyle w:val="KeepWithNext"/>
        <w:rPr>
          <w:rtl/>
          <w:lang w:eastAsia="he-IL"/>
        </w:rPr>
      </w:pPr>
    </w:p>
    <w:p w:rsidR="004E02E7" w:rsidRDefault="004E02E7" w:rsidP="004E02E7">
      <w:pPr>
        <w:rPr>
          <w:rtl/>
          <w:lang w:eastAsia="he-IL"/>
        </w:rPr>
      </w:pPr>
      <w:r>
        <w:rPr>
          <w:rFonts w:hint="cs"/>
          <w:rtl/>
          <w:lang w:eastAsia="he-IL"/>
        </w:rPr>
        <w:t xml:space="preserve">"אין לדיין אלא מה שעיניו </w:t>
      </w:r>
      <w:bookmarkStart w:id="320" w:name="_ETM_Q1_1074321"/>
      <w:bookmarkEnd w:id="320"/>
      <w:r>
        <w:rPr>
          <w:rFonts w:hint="cs"/>
          <w:rtl/>
          <w:lang w:eastAsia="he-IL"/>
        </w:rPr>
        <w:t xml:space="preserve">רואות". אני דואג שאני מטבל את דבריי בדברי חז"ל. </w:t>
      </w:r>
    </w:p>
    <w:p w:rsidR="004E02E7" w:rsidRDefault="004E02E7" w:rsidP="004E02E7">
      <w:pPr>
        <w:rPr>
          <w:rtl/>
          <w:lang w:eastAsia="he-IL"/>
        </w:rPr>
      </w:pPr>
      <w:bookmarkStart w:id="321" w:name="_ETM_Q1_1073579"/>
      <w:bookmarkStart w:id="322" w:name="_ETM_Q1_1073869"/>
      <w:bookmarkStart w:id="323" w:name="_ETM_Q1_1073891"/>
      <w:bookmarkStart w:id="324" w:name="_ETM_Q1_1073954"/>
      <w:bookmarkEnd w:id="321"/>
      <w:bookmarkEnd w:id="322"/>
      <w:bookmarkEnd w:id="323"/>
      <w:bookmarkEnd w:id="324"/>
    </w:p>
    <w:p w:rsidR="004E02E7" w:rsidRDefault="004E02E7" w:rsidP="007A751F">
      <w:pPr>
        <w:pStyle w:val="af6"/>
        <w:rPr>
          <w:rtl/>
        </w:rPr>
      </w:pPr>
      <w:bookmarkStart w:id="325" w:name="ET_yor_5765_73"/>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4E02E7">
        <w:rPr>
          <w:rStyle w:val="TagStyle"/>
          <w:rtl/>
        </w:rPr>
        <w:t xml:space="preserve"> </w:t>
      </w:r>
      <w:r>
        <w:rPr>
          <w:rtl/>
        </w:rPr>
        <w:t>היו"ר מיכאל מרדכי ביטון:</w:t>
      </w:r>
      <w:r w:rsidRPr="004E02E7">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325"/>
    </w:p>
    <w:p w:rsidR="004E02E7" w:rsidRDefault="004E02E7" w:rsidP="004E02E7">
      <w:pPr>
        <w:pStyle w:val="KeepWithNext"/>
        <w:rPr>
          <w:rtl/>
          <w:lang w:eastAsia="he-IL"/>
        </w:rPr>
      </w:pPr>
    </w:p>
    <w:p w:rsidR="004E02E7" w:rsidRDefault="004E02E7" w:rsidP="004E02E7">
      <w:pPr>
        <w:rPr>
          <w:rtl/>
          <w:lang w:eastAsia="he-IL"/>
        </w:rPr>
      </w:pPr>
      <w:bookmarkStart w:id="326" w:name="_ETM_Q1_1074926"/>
      <w:bookmarkEnd w:id="326"/>
      <w:r>
        <w:rPr>
          <w:rFonts w:hint="cs"/>
          <w:rtl/>
          <w:lang w:eastAsia="he-IL"/>
        </w:rPr>
        <w:t xml:space="preserve">אשרייך. </w:t>
      </w:r>
      <w:bookmarkStart w:id="327" w:name="_ETM_Q1_1076427"/>
      <w:bookmarkEnd w:id="327"/>
      <w:r>
        <w:rPr>
          <w:rFonts w:hint="cs"/>
          <w:rtl/>
          <w:lang w:eastAsia="he-IL"/>
        </w:rPr>
        <w:t xml:space="preserve">נכון. </w:t>
      </w:r>
    </w:p>
    <w:p w:rsidR="004E02E7" w:rsidRDefault="004E02E7" w:rsidP="004E02E7">
      <w:pPr>
        <w:rPr>
          <w:rtl/>
          <w:lang w:eastAsia="he-IL"/>
        </w:rPr>
      </w:pPr>
      <w:bookmarkStart w:id="328" w:name="_ETM_Q1_1081671"/>
      <w:bookmarkStart w:id="329" w:name="_ETM_Q1_1081820"/>
      <w:bookmarkEnd w:id="328"/>
      <w:bookmarkEnd w:id="329"/>
    </w:p>
    <w:p w:rsidR="004E02E7" w:rsidRDefault="004E02E7" w:rsidP="007A751F">
      <w:pPr>
        <w:pStyle w:val="-"/>
        <w:rPr>
          <w:rtl/>
        </w:rPr>
      </w:pPr>
      <w:bookmarkStart w:id="330" w:name="_ETM_Q1_1081848"/>
      <w:bookmarkStart w:id="331" w:name="_ETM_Q1_1082007"/>
      <w:bookmarkStart w:id="332" w:name="ET_knessetmember_6166_74"/>
      <w:bookmarkEnd w:id="330"/>
      <w:bookmarkEnd w:id="331"/>
      <w:r w:rsidRPr="007A751F">
        <w:rPr>
          <w:rStyle w:val="TagStyle"/>
          <w:rtl/>
        </w:rPr>
        <w:t xml:space="preserve"> &lt;&lt; </w:t>
      </w:r>
      <w:proofErr w:type="spellStart"/>
      <w:r w:rsidRPr="007A751F">
        <w:rPr>
          <w:rStyle w:val="TagStyle"/>
          <w:rtl/>
        </w:rPr>
        <w:t>דובר_המשך</w:t>
      </w:r>
      <w:proofErr w:type="spellEnd"/>
      <w:r w:rsidRPr="007A751F">
        <w:rPr>
          <w:rStyle w:val="TagStyle"/>
          <w:rtl/>
        </w:rPr>
        <w:t xml:space="preserve"> &gt;&gt;</w:t>
      </w:r>
      <w:r w:rsidRPr="004E02E7">
        <w:rPr>
          <w:rStyle w:val="TagStyle"/>
          <w:rtl/>
        </w:rPr>
        <w:t xml:space="preserve"> </w:t>
      </w:r>
      <w:r>
        <w:rPr>
          <w:rtl/>
        </w:rPr>
        <w:t xml:space="preserve">אורי </w:t>
      </w:r>
      <w:proofErr w:type="spellStart"/>
      <w:r>
        <w:rPr>
          <w:rtl/>
        </w:rPr>
        <w:t>מקלב</w:t>
      </w:r>
      <w:proofErr w:type="spellEnd"/>
      <w:r>
        <w:rPr>
          <w:rtl/>
        </w:rPr>
        <w:t xml:space="preserve"> (יהדות התורה):</w:t>
      </w:r>
      <w:r w:rsidRPr="004E02E7">
        <w:rPr>
          <w:rStyle w:val="TagStyle"/>
          <w:rtl/>
        </w:rPr>
        <w:t xml:space="preserve"> </w:t>
      </w:r>
      <w:r w:rsidRPr="007A751F">
        <w:rPr>
          <w:rStyle w:val="TagStyle"/>
          <w:rtl/>
        </w:rPr>
        <w:t xml:space="preserve">&lt;&lt; </w:t>
      </w:r>
      <w:proofErr w:type="spellStart"/>
      <w:r w:rsidRPr="007A751F">
        <w:rPr>
          <w:rStyle w:val="TagStyle"/>
          <w:rtl/>
        </w:rPr>
        <w:t>דובר_המשך</w:t>
      </w:r>
      <w:proofErr w:type="spellEnd"/>
      <w:r w:rsidRPr="007A751F">
        <w:rPr>
          <w:rStyle w:val="TagStyle"/>
          <w:rtl/>
        </w:rPr>
        <w:t xml:space="preserve"> &gt;&gt;</w:t>
      </w:r>
      <w:r>
        <w:rPr>
          <w:rtl/>
        </w:rPr>
        <w:t xml:space="preserve">   </w:t>
      </w:r>
      <w:bookmarkEnd w:id="332"/>
    </w:p>
    <w:p w:rsidR="004E02E7" w:rsidRDefault="004E02E7" w:rsidP="004E02E7">
      <w:pPr>
        <w:pStyle w:val="KeepWithNext"/>
        <w:rPr>
          <w:rtl/>
          <w:lang w:eastAsia="he-IL"/>
        </w:rPr>
      </w:pPr>
    </w:p>
    <w:p w:rsidR="004E02E7" w:rsidRDefault="004E02E7" w:rsidP="004E02E7">
      <w:pPr>
        <w:rPr>
          <w:rtl/>
          <w:lang w:eastAsia="he-IL"/>
        </w:rPr>
      </w:pPr>
      <w:bookmarkStart w:id="333" w:name="_ETM_Q1_1083818"/>
      <w:bookmarkEnd w:id="333"/>
      <w:r>
        <w:rPr>
          <w:rFonts w:hint="cs"/>
          <w:rtl/>
          <w:lang w:eastAsia="he-IL"/>
        </w:rPr>
        <w:t xml:space="preserve">ולכן, אני עדיין אומר, אני לא הגשתי את זה </w:t>
      </w:r>
      <w:bookmarkStart w:id="334" w:name="_ETM_Q1_1087420"/>
      <w:bookmarkEnd w:id="334"/>
      <w:r>
        <w:rPr>
          <w:rFonts w:hint="cs"/>
          <w:rtl/>
          <w:lang w:eastAsia="he-IL"/>
        </w:rPr>
        <w:t xml:space="preserve">כהסתייגות. </w:t>
      </w:r>
    </w:p>
    <w:p w:rsidR="004E02E7" w:rsidRDefault="004E02E7" w:rsidP="004E02E7">
      <w:pPr>
        <w:rPr>
          <w:rtl/>
          <w:lang w:eastAsia="he-IL"/>
        </w:rPr>
      </w:pPr>
      <w:bookmarkStart w:id="335" w:name="_ETM_Q1_1092125"/>
      <w:bookmarkEnd w:id="335"/>
    </w:p>
    <w:p w:rsidR="004E02E7" w:rsidRDefault="004E02E7" w:rsidP="007A751F">
      <w:pPr>
        <w:pStyle w:val="af6"/>
        <w:rPr>
          <w:rtl/>
        </w:rPr>
      </w:pPr>
      <w:bookmarkStart w:id="336" w:name="_ETM_Q1_1092315"/>
      <w:bookmarkStart w:id="337" w:name="_ETM_Q1_1092341"/>
      <w:bookmarkStart w:id="338" w:name="_ETM_Q1_1092408"/>
      <w:bookmarkStart w:id="339" w:name="ET_yor_5765_75"/>
      <w:bookmarkEnd w:id="336"/>
      <w:bookmarkEnd w:id="337"/>
      <w:bookmarkEnd w:id="338"/>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4E02E7">
        <w:rPr>
          <w:rStyle w:val="TagStyle"/>
          <w:rtl/>
        </w:rPr>
        <w:t xml:space="preserve"> </w:t>
      </w:r>
      <w:r>
        <w:rPr>
          <w:rtl/>
        </w:rPr>
        <w:t>היו"ר מיכאל מרדכי ביטון:</w:t>
      </w:r>
      <w:r w:rsidRPr="004E02E7">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339"/>
    </w:p>
    <w:p w:rsidR="004E02E7" w:rsidRDefault="004E02E7" w:rsidP="004E02E7">
      <w:pPr>
        <w:pStyle w:val="KeepWithNext"/>
        <w:rPr>
          <w:rtl/>
          <w:lang w:eastAsia="he-IL"/>
        </w:rPr>
      </w:pPr>
    </w:p>
    <w:p w:rsidR="004E02E7" w:rsidRDefault="004E02E7" w:rsidP="004E02E7">
      <w:pPr>
        <w:rPr>
          <w:rtl/>
          <w:lang w:eastAsia="he-IL"/>
        </w:rPr>
      </w:pPr>
      <w:r>
        <w:rPr>
          <w:rFonts w:hint="cs"/>
          <w:rtl/>
          <w:lang w:eastAsia="he-IL"/>
        </w:rPr>
        <w:t xml:space="preserve">אנחנו בעד ההגבלה הזאת. </w:t>
      </w:r>
    </w:p>
    <w:p w:rsidR="004E02E7" w:rsidRDefault="004E02E7" w:rsidP="004E02E7">
      <w:pPr>
        <w:ind w:firstLine="0"/>
        <w:rPr>
          <w:rtl/>
          <w:lang w:eastAsia="he-IL"/>
        </w:rPr>
      </w:pPr>
      <w:bookmarkStart w:id="340" w:name="_ETM_Q1_1090747"/>
      <w:bookmarkStart w:id="341" w:name="_ETM_Q1_1090938"/>
      <w:bookmarkStart w:id="342" w:name="_ETM_Q1_1090963"/>
      <w:bookmarkStart w:id="343" w:name="_ETM_Q1_1091036"/>
      <w:bookmarkStart w:id="344" w:name="_ETM_Q1_1079751"/>
      <w:bookmarkStart w:id="345" w:name="_ETM_Q1_1079832"/>
      <w:bookmarkStart w:id="346" w:name="_ETM_Q1_1097910"/>
      <w:bookmarkStart w:id="347" w:name="_ETM_Q1_1097996"/>
      <w:bookmarkStart w:id="348" w:name="_ETM_Q1_1092845"/>
      <w:bookmarkEnd w:id="340"/>
      <w:bookmarkEnd w:id="341"/>
      <w:bookmarkEnd w:id="342"/>
      <w:bookmarkEnd w:id="343"/>
      <w:bookmarkEnd w:id="344"/>
      <w:bookmarkEnd w:id="345"/>
      <w:bookmarkEnd w:id="346"/>
      <w:bookmarkEnd w:id="347"/>
      <w:bookmarkEnd w:id="348"/>
    </w:p>
    <w:p w:rsidR="004E02E7" w:rsidRDefault="004E02E7" w:rsidP="007A751F">
      <w:pPr>
        <w:pStyle w:val="a4"/>
        <w:rPr>
          <w:rtl/>
        </w:rPr>
      </w:pPr>
      <w:bookmarkStart w:id="349" w:name="ET_knessetmember_6166_76"/>
      <w:r w:rsidRPr="007A751F">
        <w:rPr>
          <w:rStyle w:val="TagStyle"/>
          <w:rtl/>
        </w:rPr>
        <w:t xml:space="preserve"> &lt;&lt; דובר &gt;&gt;</w:t>
      </w:r>
      <w:r w:rsidRPr="004E02E7">
        <w:rPr>
          <w:rStyle w:val="TagStyle"/>
          <w:rtl/>
        </w:rPr>
        <w:t xml:space="preserve"> </w:t>
      </w:r>
      <w:r>
        <w:rPr>
          <w:rtl/>
        </w:rPr>
        <w:t xml:space="preserve">אורי </w:t>
      </w:r>
      <w:proofErr w:type="spellStart"/>
      <w:r>
        <w:rPr>
          <w:rtl/>
        </w:rPr>
        <w:t>מקלב</w:t>
      </w:r>
      <w:proofErr w:type="spellEnd"/>
      <w:r>
        <w:rPr>
          <w:rtl/>
        </w:rPr>
        <w:t xml:space="preserve"> (יהדות התורה):</w:t>
      </w:r>
      <w:r w:rsidRPr="004E02E7">
        <w:rPr>
          <w:rStyle w:val="TagStyle"/>
          <w:rtl/>
        </w:rPr>
        <w:t xml:space="preserve"> </w:t>
      </w:r>
      <w:r w:rsidRPr="007A751F">
        <w:rPr>
          <w:rStyle w:val="TagStyle"/>
          <w:rtl/>
        </w:rPr>
        <w:t>&lt;&lt; דובר &gt;&gt;</w:t>
      </w:r>
      <w:r>
        <w:rPr>
          <w:rtl/>
        </w:rPr>
        <w:t xml:space="preserve">   </w:t>
      </w:r>
      <w:bookmarkEnd w:id="349"/>
    </w:p>
    <w:p w:rsidR="004E02E7" w:rsidRDefault="004E02E7" w:rsidP="004E02E7">
      <w:pPr>
        <w:pStyle w:val="KeepWithNext"/>
        <w:rPr>
          <w:rtl/>
          <w:lang w:eastAsia="he-IL"/>
        </w:rPr>
      </w:pPr>
    </w:p>
    <w:p w:rsidR="004E02E7" w:rsidRDefault="004E02E7" w:rsidP="004E02E7">
      <w:pPr>
        <w:rPr>
          <w:rtl/>
          <w:lang w:eastAsia="he-IL"/>
        </w:rPr>
      </w:pPr>
      <w:bookmarkStart w:id="350" w:name="_ETM_Q1_1093742"/>
      <w:bookmarkStart w:id="351" w:name="_ETM_Q1_1093813"/>
      <w:bookmarkEnd w:id="350"/>
      <w:bookmarkEnd w:id="351"/>
      <w:r>
        <w:rPr>
          <w:rFonts w:hint="cs"/>
          <w:rtl/>
          <w:lang w:eastAsia="he-IL"/>
        </w:rPr>
        <w:t xml:space="preserve">חשבנו שהיה נכון, וזה מאוד </w:t>
      </w:r>
      <w:bookmarkStart w:id="352" w:name="_ETM_Q1_1094308"/>
      <w:bookmarkEnd w:id="352"/>
      <w:r>
        <w:rPr>
          <w:rFonts w:hint="cs"/>
          <w:rtl/>
          <w:lang w:eastAsia="he-IL"/>
        </w:rPr>
        <w:t xml:space="preserve">התחבר למה שאמר משתמש ותיק בתחבורה ציבורית </w:t>
      </w:r>
      <w:r>
        <w:rPr>
          <w:rtl/>
          <w:lang w:eastAsia="he-IL"/>
        </w:rPr>
        <w:t>–</w:t>
      </w:r>
      <w:r>
        <w:rPr>
          <w:rFonts w:hint="cs"/>
          <w:rtl/>
          <w:lang w:eastAsia="he-IL"/>
        </w:rPr>
        <w:t xml:space="preserve"> אתה לגבות </w:t>
      </w:r>
      <w:bookmarkStart w:id="353" w:name="_ETM_Q1_1099269"/>
      <w:bookmarkEnd w:id="353"/>
      <w:r>
        <w:rPr>
          <w:rFonts w:hint="cs"/>
          <w:rtl/>
          <w:lang w:eastAsia="he-IL"/>
        </w:rPr>
        <w:t xml:space="preserve">מחירי חנייה, אבל בתנאי שיש 300 מטר מהמקום של החנייה </w:t>
      </w:r>
      <w:bookmarkStart w:id="354" w:name="_ETM_Q1_1104017"/>
      <w:bookmarkEnd w:id="354"/>
      <w:r>
        <w:rPr>
          <w:rFonts w:hint="cs"/>
          <w:rtl/>
          <w:lang w:eastAsia="he-IL"/>
        </w:rPr>
        <w:t xml:space="preserve">שהתדירות היא לא יותר מעשר דקות. אתה רוצה שאנשים יבואו </w:t>
      </w:r>
      <w:bookmarkStart w:id="355" w:name="_ETM_Q1_1108346"/>
      <w:bookmarkEnd w:id="355"/>
      <w:r>
        <w:rPr>
          <w:rFonts w:hint="cs"/>
          <w:rtl/>
          <w:lang w:eastAsia="he-IL"/>
        </w:rPr>
        <w:t>למקום ויחנו, וישלמו הרבה כסף, ואין אוטובוס של התחבורה הציבורי. אז איך אתה רוצה את הפקקים - - -</w:t>
      </w:r>
    </w:p>
    <w:p w:rsidR="00CE301E" w:rsidRDefault="00CE301E" w:rsidP="00CE301E">
      <w:pPr>
        <w:rPr>
          <w:rtl/>
          <w:lang w:eastAsia="he-IL"/>
        </w:rPr>
      </w:pPr>
      <w:bookmarkStart w:id="356" w:name="_ETM_Q1_1115468"/>
      <w:bookmarkStart w:id="357" w:name="_ETM_Q1_1115573"/>
      <w:bookmarkStart w:id="358" w:name="_ETM_Q1_1115611"/>
      <w:bookmarkStart w:id="359" w:name="_ETM_Q1_1115684"/>
      <w:bookmarkEnd w:id="356"/>
      <w:bookmarkEnd w:id="357"/>
      <w:bookmarkEnd w:id="358"/>
      <w:bookmarkEnd w:id="359"/>
    </w:p>
    <w:p w:rsidR="00CE301E" w:rsidRDefault="00CE301E" w:rsidP="007A751F">
      <w:pPr>
        <w:pStyle w:val="af6"/>
        <w:rPr>
          <w:rtl/>
        </w:rPr>
      </w:pPr>
      <w:bookmarkStart w:id="360" w:name="ET_yor_5765_16"/>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CE301E">
        <w:rPr>
          <w:rStyle w:val="TagStyle"/>
          <w:rtl/>
        </w:rPr>
        <w:t xml:space="preserve"> </w:t>
      </w:r>
      <w:r>
        <w:rPr>
          <w:rtl/>
        </w:rPr>
        <w:t>היו"ר מיכאל מרדכי ביטון:</w:t>
      </w:r>
      <w:r w:rsidRPr="00CE301E">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360"/>
    </w:p>
    <w:p w:rsidR="00CE301E" w:rsidRDefault="00CE301E" w:rsidP="00CE301E">
      <w:pPr>
        <w:pStyle w:val="KeepWithNext"/>
        <w:rPr>
          <w:rtl/>
          <w:lang w:eastAsia="he-IL"/>
        </w:rPr>
      </w:pPr>
    </w:p>
    <w:p w:rsidR="00CE301E" w:rsidRDefault="00CE301E" w:rsidP="00F140EC">
      <w:pPr>
        <w:rPr>
          <w:rtl/>
          <w:lang w:eastAsia="he-IL"/>
        </w:rPr>
      </w:pPr>
      <w:bookmarkStart w:id="361" w:name="_ETM_Q1_1116653"/>
      <w:bookmarkEnd w:id="361"/>
      <w:r>
        <w:rPr>
          <w:rFonts w:hint="cs"/>
          <w:rtl/>
          <w:lang w:eastAsia="he-IL"/>
        </w:rPr>
        <w:t xml:space="preserve">החוק הזה לא </w:t>
      </w:r>
      <w:r w:rsidR="002931E3">
        <w:rPr>
          <w:rFonts w:hint="cs"/>
          <w:rtl/>
          <w:lang w:eastAsia="he-IL"/>
        </w:rPr>
        <w:t xml:space="preserve">יפתור את </w:t>
      </w:r>
      <w:bookmarkStart w:id="362" w:name="_ETM_Q1_1113192"/>
      <w:bookmarkEnd w:id="362"/>
      <w:r w:rsidR="002931E3">
        <w:rPr>
          <w:rFonts w:hint="cs"/>
          <w:rtl/>
          <w:lang w:eastAsia="he-IL"/>
        </w:rPr>
        <w:t xml:space="preserve">בעיית הפקקים. הטענה הייתה שהפקקים ייפתרו בתחבורה ציבורית, רכבות, מטרו, </w:t>
      </w:r>
      <w:bookmarkStart w:id="363" w:name="_ETM_Q1_1123407"/>
      <w:bookmarkEnd w:id="363"/>
      <w:r w:rsidR="002931E3">
        <w:rPr>
          <w:rFonts w:hint="cs"/>
          <w:rtl/>
          <w:lang w:eastAsia="he-IL"/>
        </w:rPr>
        <w:t xml:space="preserve">עולמות </w:t>
      </w:r>
      <w:bookmarkStart w:id="364" w:name="_ETM_Q1_1123404"/>
      <w:bookmarkEnd w:id="364"/>
      <w:r>
        <w:rPr>
          <w:rFonts w:hint="cs"/>
          <w:rtl/>
          <w:lang w:eastAsia="he-IL"/>
        </w:rPr>
        <w:t>ש</w:t>
      </w:r>
      <w:r w:rsidR="002931E3">
        <w:rPr>
          <w:rFonts w:hint="cs"/>
          <w:rtl/>
          <w:lang w:eastAsia="he-IL"/>
        </w:rPr>
        <w:t xml:space="preserve">עוד </w:t>
      </w:r>
      <w:r>
        <w:rPr>
          <w:rFonts w:hint="cs"/>
          <w:rtl/>
          <w:lang w:eastAsia="he-IL"/>
        </w:rPr>
        <w:t xml:space="preserve">לא </w:t>
      </w:r>
      <w:r w:rsidR="002931E3">
        <w:rPr>
          <w:rFonts w:hint="cs"/>
          <w:rtl/>
          <w:lang w:eastAsia="he-IL"/>
        </w:rPr>
        <w:t xml:space="preserve">קיימים. </w:t>
      </w:r>
      <w:r>
        <w:rPr>
          <w:rFonts w:hint="cs"/>
          <w:rtl/>
          <w:lang w:eastAsia="he-IL"/>
        </w:rPr>
        <w:t>בינתיים</w:t>
      </w:r>
      <w:r w:rsidR="002931E3">
        <w:rPr>
          <w:rFonts w:hint="cs"/>
          <w:rtl/>
          <w:lang w:eastAsia="he-IL"/>
        </w:rPr>
        <w:t>,</w:t>
      </w:r>
      <w:r>
        <w:rPr>
          <w:rFonts w:hint="cs"/>
          <w:rtl/>
          <w:lang w:eastAsia="he-IL"/>
        </w:rPr>
        <w:t xml:space="preserve"> </w:t>
      </w:r>
      <w:r w:rsidR="002931E3">
        <w:rPr>
          <w:rFonts w:hint="cs"/>
          <w:rtl/>
          <w:lang w:eastAsia="he-IL"/>
        </w:rPr>
        <w:t xml:space="preserve">רצו להוריד את העומסים מצווארי הבקבוק מאנשים </w:t>
      </w:r>
      <w:bookmarkStart w:id="365" w:name="_ETM_Q1_1125527"/>
      <w:bookmarkEnd w:id="365"/>
      <w:r w:rsidR="002931E3">
        <w:rPr>
          <w:rFonts w:hint="cs"/>
          <w:rtl/>
          <w:lang w:eastAsia="he-IL"/>
        </w:rPr>
        <w:t xml:space="preserve">שבאים </w:t>
      </w:r>
      <w:r>
        <w:rPr>
          <w:rFonts w:hint="cs"/>
          <w:rtl/>
          <w:lang w:eastAsia="he-IL"/>
        </w:rPr>
        <w:t xml:space="preserve">לחנות </w:t>
      </w:r>
      <w:r w:rsidR="002931E3">
        <w:rPr>
          <w:rFonts w:hint="cs"/>
          <w:rtl/>
          <w:lang w:eastAsia="he-IL"/>
        </w:rPr>
        <w:t xml:space="preserve">ליום שלם בלב העיר </w:t>
      </w:r>
      <w:r>
        <w:rPr>
          <w:rFonts w:hint="cs"/>
          <w:rtl/>
          <w:lang w:eastAsia="he-IL"/>
        </w:rPr>
        <w:t xml:space="preserve">וחוסמים </w:t>
      </w:r>
      <w:bookmarkStart w:id="366" w:name="_ETM_Q1_1134299"/>
      <w:bookmarkEnd w:id="366"/>
      <w:r>
        <w:rPr>
          <w:rFonts w:hint="cs"/>
          <w:rtl/>
          <w:lang w:eastAsia="he-IL"/>
        </w:rPr>
        <w:t xml:space="preserve">את העיר, </w:t>
      </w:r>
      <w:r w:rsidR="002931E3">
        <w:rPr>
          <w:rFonts w:hint="cs"/>
          <w:rtl/>
          <w:lang w:eastAsia="he-IL"/>
        </w:rPr>
        <w:t>ו</w:t>
      </w:r>
      <w:r>
        <w:rPr>
          <w:rFonts w:hint="cs"/>
          <w:rtl/>
          <w:lang w:eastAsia="he-IL"/>
        </w:rPr>
        <w:t xml:space="preserve">בעצם </w:t>
      </w:r>
      <w:r w:rsidR="002931E3">
        <w:rPr>
          <w:rFonts w:hint="cs"/>
          <w:rtl/>
          <w:lang w:eastAsia="he-IL"/>
        </w:rPr>
        <w:t xml:space="preserve">לאפשר חנייה זמנית, לקבל שירותים, </w:t>
      </w:r>
      <w:bookmarkStart w:id="367" w:name="_ETM_Q1_1134332"/>
      <w:bookmarkEnd w:id="367"/>
      <w:r w:rsidR="002931E3">
        <w:rPr>
          <w:rFonts w:hint="cs"/>
          <w:rtl/>
          <w:lang w:eastAsia="he-IL"/>
        </w:rPr>
        <w:t xml:space="preserve">ללכת הביתה, </w:t>
      </w:r>
      <w:r>
        <w:rPr>
          <w:rFonts w:hint="cs"/>
          <w:rtl/>
          <w:lang w:eastAsia="he-IL"/>
        </w:rPr>
        <w:t xml:space="preserve">ולפתוח את הערים הללו </w:t>
      </w:r>
      <w:bookmarkStart w:id="368" w:name="_ETM_Q1_1144698"/>
      <w:bookmarkEnd w:id="368"/>
      <w:r w:rsidR="00F140EC">
        <w:rPr>
          <w:rFonts w:hint="cs"/>
          <w:rtl/>
          <w:lang w:eastAsia="he-IL"/>
        </w:rPr>
        <w:t>מעומס</w:t>
      </w:r>
      <w:r>
        <w:rPr>
          <w:rFonts w:hint="cs"/>
          <w:rtl/>
          <w:lang w:eastAsia="he-IL"/>
        </w:rPr>
        <w:t xml:space="preserve">, ולאפשר </w:t>
      </w:r>
      <w:r w:rsidR="002931E3">
        <w:rPr>
          <w:rFonts w:hint="cs"/>
          <w:rtl/>
          <w:lang w:eastAsia="he-IL"/>
        </w:rPr>
        <w:t xml:space="preserve">עדיין בעיר חנייה חינם </w:t>
      </w:r>
      <w:r w:rsidR="00F140EC">
        <w:rPr>
          <w:rFonts w:hint="cs"/>
          <w:rtl/>
          <w:lang w:eastAsia="he-IL"/>
        </w:rPr>
        <w:t xml:space="preserve">- </w:t>
      </w:r>
      <w:r w:rsidR="002931E3">
        <w:rPr>
          <w:rFonts w:hint="cs"/>
          <w:rtl/>
          <w:lang w:eastAsia="he-IL"/>
        </w:rPr>
        <w:t>לב-אדם בשכונת</w:t>
      </w:r>
      <w:r>
        <w:rPr>
          <w:rFonts w:hint="cs"/>
          <w:rtl/>
          <w:lang w:eastAsia="he-IL"/>
        </w:rPr>
        <w:t>ו</w:t>
      </w:r>
      <w:r w:rsidR="002931E3">
        <w:rPr>
          <w:rFonts w:hint="cs"/>
          <w:rtl/>
          <w:lang w:eastAsia="he-IL"/>
        </w:rPr>
        <w:t>,</w:t>
      </w:r>
      <w:r>
        <w:rPr>
          <w:rFonts w:hint="cs"/>
          <w:rtl/>
          <w:lang w:eastAsia="he-IL"/>
        </w:rPr>
        <w:t xml:space="preserve"> במרחב החיים שלו, במקום שיש לו</w:t>
      </w:r>
      <w:r w:rsidR="002931E3">
        <w:rPr>
          <w:rFonts w:hint="cs"/>
          <w:rtl/>
          <w:lang w:eastAsia="he-IL"/>
        </w:rPr>
        <w:t xml:space="preserve"> קופת-חולים,</w:t>
      </w:r>
      <w:r>
        <w:rPr>
          <w:rFonts w:hint="cs"/>
          <w:rtl/>
          <w:lang w:eastAsia="he-IL"/>
        </w:rPr>
        <w:t xml:space="preserve"> בנק,</w:t>
      </w:r>
      <w:r w:rsidR="002931E3">
        <w:rPr>
          <w:rFonts w:hint="cs"/>
          <w:rtl/>
          <w:lang w:eastAsia="he-IL"/>
        </w:rPr>
        <w:t xml:space="preserve"> </w:t>
      </w:r>
      <w:bookmarkStart w:id="369" w:name="_ETM_Q1_1150341"/>
      <w:bookmarkEnd w:id="369"/>
      <w:r w:rsidR="002931E3">
        <w:rPr>
          <w:rFonts w:hint="cs"/>
          <w:rtl/>
          <w:lang w:eastAsia="he-IL"/>
        </w:rPr>
        <w:t>מרכז מסחרי קטן,</w:t>
      </w:r>
      <w:r>
        <w:rPr>
          <w:rFonts w:hint="cs"/>
          <w:rtl/>
          <w:lang w:eastAsia="he-IL"/>
        </w:rPr>
        <w:t xml:space="preserve"> </w:t>
      </w:r>
      <w:bookmarkStart w:id="370" w:name="_ETM_Q1_1154137"/>
      <w:bookmarkEnd w:id="370"/>
      <w:r>
        <w:rPr>
          <w:rFonts w:hint="cs"/>
          <w:rtl/>
          <w:lang w:eastAsia="he-IL"/>
        </w:rPr>
        <w:t xml:space="preserve">שם הוא יחנה בחינם, </w:t>
      </w:r>
      <w:r w:rsidR="002931E3">
        <w:rPr>
          <w:rFonts w:hint="cs"/>
          <w:rtl/>
          <w:lang w:eastAsia="he-IL"/>
        </w:rPr>
        <w:t>אבל הוא לא יגיע ל</w:t>
      </w:r>
      <w:r>
        <w:rPr>
          <w:rFonts w:hint="cs"/>
          <w:rtl/>
          <w:lang w:eastAsia="he-IL"/>
        </w:rPr>
        <w:t>מרכז העיר וי</w:t>
      </w:r>
      <w:r w:rsidR="002931E3">
        <w:rPr>
          <w:rFonts w:hint="cs"/>
          <w:rtl/>
          <w:lang w:eastAsia="he-IL"/>
        </w:rPr>
        <w:t xml:space="preserve">שים את האוטו לכל </w:t>
      </w:r>
      <w:bookmarkStart w:id="371" w:name="_ETM_Q1_1159774"/>
      <w:bookmarkEnd w:id="371"/>
      <w:r w:rsidR="002931E3">
        <w:rPr>
          <w:rFonts w:hint="cs"/>
          <w:rtl/>
          <w:lang w:eastAsia="he-IL"/>
        </w:rPr>
        <w:t>היום וי</w:t>
      </w:r>
      <w:r>
        <w:rPr>
          <w:rFonts w:hint="cs"/>
          <w:rtl/>
          <w:lang w:eastAsia="he-IL"/>
        </w:rPr>
        <w:t>סתום את העיר</w:t>
      </w:r>
      <w:r w:rsidR="002931E3">
        <w:rPr>
          <w:rFonts w:hint="cs"/>
          <w:rtl/>
          <w:lang w:eastAsia="he-IL"/>
        </w:rPr>
        <w:t>,</w:t>
      </w:r>
      <w:r>
        <w:rPr>
          <w:rFonts w:hint="cs"/>
          <w:rtl/>
          <w:lang w:eastAsia="he-IL"/>
        </w:rPr>
        <w:t xml:space="preserve"> שזה </w:t>
      </w:r>
      <w:bookmarkStart w:id="372" w:name="_ETM_Q1_1162825"/>
      <w:bookmarkEnd w:id="372"/>
      <w:r>
        <w:rPr>
          <w:rFonts w:hint="cs"/>
          <w:rtl/>
          <w:lang w:eastAsia="he-IL"/>
        </w:rPr>
        <w:t xml:space="preserve">משפיע על כלל </w:t>
      </w:r>
      <w:r w:rsidR="002931E3">
        <w:rPr>
          <w:rFonts w:hint="cs"/>
          <w:rtl/>
          <w:lang w:eastAsia="he-IL"/>
        </w:rPr>
        <w:t>הפקקים, גם על ההיבטים הבין-</w:t>
      </w:r>
      <w:r>
        <w:rPr>
          <w:rFonts w:hint="cs"/>
          <w:rtl/>
          <w:lang w:eastAsia="he-IL"/>
        </w:rPr>
        <w:t xml:space="preserve">עירוניים. </w:t>
      </w:r>
    </w:p>
    <w:p w:rsidR="00CE301E" w:rsidRDefault="00CE301E" w:rsidP="00CE301E">
      <w:pPr>
        <w:rPr>
          <w:rtl/>
          <w:lang w:eastAsia="he-IL"/>
        </w:rPr>
      </w:pPr>
      <w:bookmarkStart w:id="373" w:name="_ETM_Q1_1171632"/>
      <w:bookmarkStart w:id="374" w:name="_ETM_Q1_1171754"/>
      <w:bookmarkEnd w:id="373"/>
      <w:bookmarkEnd w:id="374"/>
    </w:p>
    <w:p w:rsidR="002931E3" w:rsidRDefault="002931E3" w:rsidP="007A751F">
      <w:pPr>
        <w:pStyle w:val="a4"/>
        <w:rPr>
          <w:rtl/>
        </w:rPr>
      </w:pPr>
      <w:bookmarkStart w:id="375" w:name="_ETM_Q1_1170682"/>
      <w:bookmarkStart w:id="376" w:name="_ETM_Q1_1170816"/>
      <w:bookmarkStart w:id="377" w:name="ET_speaker_איתי_עצמון_156"/>
      <w:bookmarkEnd w:id="375"/>
      <w:bookmarkEnd w:id="376"/>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377"/>
      <w:r>
        <w:rPr>
          <w:rtl/>
        </w:rPr>
        <w:t xml:space="preserve">   </w:t>
      </w:r>
    </w:p>
    <w:p w:rsidR="002931E3" w:rsidRDefault="002931E3" w:rsidP="00CE301E">
      <w:pPr>
        <w:rPr>
          <w:rtl/>
          <w:lang w:eastAsia="he-IL"/>
        </w:rPr>
      </w:pPr>
    </w:p>
    <w:p w:rsidR="002931E3" w:rsidRDefault="002931E3" w:rsidP="00CE301E">
      <w:pPr>
        <w:rPr>
          <w:rtl/>
          <w:lang w:eastAsia="he-IL"/>
        </w:rPr>
      </w:pPr>
      <w:r>
        <w:rPr>
          <w:rFonts w:hint="cs"/>
          <w:rtl/>
          <w:lang w:eastAsia="he-IL"/>
        </w:rPr>
        <w:t xml:space="preserve">יש עוד הסתייגות אחת של חבר הכנסת </w:t>
      </w:r>
      <w:bookmarkStart w:id="378" w:name="_ETM_Q1_1171142"/>
      <w:bookmarkEnd w:id="378"/>
      <w:r>
        <w:rPr>
          <w:rFonts w:hint="cs"/>
          <w:rtl/>
          <w:lang w:eastAsia="he-IL"/>
        </w:rPr>
        <w:t xml:space="preserve">יעקב אשר. </w:t>
      </w:r>
    </w:p>
    <w:p w:rsidR="00CE301E" w:rsidRDefault="00CE301E" w:rsidP="00CE301E">
      <w:pPr>
        <w:rPr>
          <w:rtl/>
          <w:lang w:eastAsia="he-IL"/>
        </w:rPr>
      </w:pPr>
      <w:bookmarkStart w:id="379" w:name="_ETM_Q1_1171783"/>
      <w:bookmarkStart w:id="380" w:name="_ETM_Q1_1171874"/>
      <w:bookmarkStart w:id="381" w:name="_ETM_Q1_1175400"/>
      <w:bookmarkStart w:id="382" w:name="_ETM_Q1_1175496"/>
      <w:bookmarkStart w:id="383" w:name="_ETM_Q1_1176526"/>
      <w:bookmarkStart w:id="384" w:name="_ETM_Q1_1180150"/>
      <w:bookmarkStart w:id="385" w:name="_ETM_Q1_1180246"/>
      <w:bookmarkStart w:id="386" w:name="_ETM_Q1_1180303"/>
      <w:bookmarkStart w:id="387" w:name="_ETM_Q1_1180372"/>
      <w:bookmarkEnd w:id="379"/>
      <w:bookmarkEnd w:id="380"/>
      <w:bookmarkEnd w:id="381"/>
      <w:bookmarkEnd w:id="382"/>
      <w:bookmarkEnd w:id="383"/>
      <w:bookmarkEnd w:id="384"/>
      <w:bookmarkEnd w:id="385"/>
      <w:bookmarkEnd w:id="386"/>
      <w:bookmarkEnd w:id="387"/>
    </w:p>
    <w:p w:rsidR="00CE301E" w:rsidRDefault="00CE301E" w:rsidP="007A751F">
      <w:pPr>
        <w:pStyle w:val="af6"/>
        <w:rPr>
          <w:rtl/>
        </w:rPr>
      </w:pPr>
      <w:bookmarkStart w:id="388" w:name="ET_yor_5765_17"/>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CE301E">
        <w:rPr>
          <w:rStyle w:val="TagStyle"/>
          <w:rtl/>
        </w:rPr>
        <w:t xml:space="preserve"> </w:t>
      </w:r>
      <w:r>
        <w:rPr>
          <w:rtl/>
        </w:rPr>
        <w:t>היו"ר מיכאל מרדכי ביטון:</w:t>
      </w:r>
      <w:r w:rsidRPr="00CE301E">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388"/>
    </w:p>
    <w:p w:rsidR="00CE301E" w:rsidRDefault="00CE301E" w:rsidP="00CE301E">
      <w:pPr>
        <w:pStyle w:val="KeepWithNext"/>
        <w:rPr>
          <w:rtl/>
          <w:lang w:eastAsia="he-IL"/>
        </w:rPr>
      </w:pPr>
    </w:p>
    <w:p w:rsidR="002931E3" w:rsidRDefault="002931E3" w:rsidP="002931E3">
      <w:pPr>
        <w:rPr>
          <w:rtl/>
          <w:lang w:eastAsia="he-IL"/>
        </w:rPr>
      </w:pPr>
      <w:bookmarkStart w:id="389" w:name="_ETM_Q1_1181313"/>
      <w:bookmarkEnd w:id="389"/>
      <w:r>
        <w:rPr>
          <w:rFonts w:hint="cs"/>
          <w:rtl/>
          <w:lang w:eastAsia="he-IL"/>
        </w:rPr>
        <w:t xml:space="preserve">אנחנו נצביע על ההסתייגות הזאת. לא נקבל אותה, ואחרי </w:t>
      </w:r>
      <w:bookmarkStart w:id="390" w:name="_ETM_Q1_1177637"/>
      <w:bookmarkEnd w:id="390"/>
      <w:r>
        <w:rPr>
          <w:rFonts w:hint="cs"/>
          <w:rtl/>
          <w:lang w:eastAsia="he-IL"/>
        </w:rPr>
        <w:t xml:space="preserve">זה אנחנו נראה לך. אנחנו נכניס את מה שדיברנו. </w:t>
      </w:r>
      <w:bookmarkStart w:id="391" w:name="_ETM_Q1_1184274"/>
      <w:bookmarkEnd w:id="391"/>
    </w:p>
    <w:p w:rsidR="002931E3" w:rsidRDefault="002931E3" w:rsidP="002931E3">
      <w:pPr>
        <w:rPr>
          <w:rtl/>
          <w:lang w:eastAsia="he-IL"/>
        </w:rPr>
      </w:pPr>
    </w:p>
    <w:p w:rsidR="002931E3" w:rsidRDefault="002931E3" w:rsidP="007A751F">
      <w:pPr>
        <w:pStyle w:val="a4"/>
        <w:rPr>
          <w:rtl/>
        </w:rPr>
      </w:pPr>
      <w:bookmarkStart w:id="392" w:name="ET_speaker_איתי_עצמון_157"/>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392"/>
      <w:r>
        <w:rPr>
          <w:rtl/>
        </w:rPr>
        <w:t xml:space="preserve">   </w:t>
      </w:r>
    </w:p>
    <w:p w:rsidR="002931E3" w:rsidRDefault="002931E3" w:rsidP="002931E3">
      <w:pPr>
        <w:rPr>
          <w:rtl/>
          <w:lang w:eastAsia="he-IL"/>
        </w:rPr>
      </w:pPr>
    </w:p>
    <w:p w:rsidR="00CE301E" w:rsidRDefault="002931E3" w:rsidP="002931E3">
      <w:pPr>
        <w:rPr>
          <w:rtl/>
          <w:lang w:eastAsia="he-IL"/>
        </w:rPr>
      </w:pPr>
      <w:bookmarkStart w:id="393" w:name="_ETM_Q1_1183606"/>
      <w:bookmarkStart w:id="394" w:name="_ETM_Q1_1183711"/>
      <w:bookmarkEnd w:id="393"/>
      <w:bookmarkEnd w:id="394"/>
      <w:r>
        <w:rPr>
          <w:rFonts w:hint="cs"/>
          <w:rtl/>
          <w:lang w:eastAsia="he-IL"/>
        </w:rPr>
        <w:t>אני תיכף אקרא נוסח ברוח הדברים שאמרת.</w:t>
      </w:r>
      <w:r w:rsidR="00CE301E">
        <w:rPr>
          <w:rFonts w:hint="cs"/>
          <w:rtl/>
          <w:lang w:eastAsia="he-IL"/>
        </w:rPr>
        <w:t xml:space="preserve"> </w:t>
      </w:r>
      <w:bookmarkStart w:id="395" w:name="_ETM_Q1_1189540"/>
      <w:bookmarkEnd w:id="395"/>
    </w:p>
    <w:p w:rsidR="00CE301E" w:rsidRDefault="00CE301E" w:rsidP="00CE301E">
      <w:pPr>
        <w:rPr>
          <w:rtl/>
          <w:lang w:eastAsia="he-IL"/>
        </w:rPr>
      </w:pPr>
      <w:bookmarkStart w:id="396" w:name="_ETM_Q1_1191135"/>
      <w:bookmarkStart w:id="397" w:name="_ETM_Q1_1191236"/>
      <w:bookmarkEnd w:id="396"/>
      <w:bookmarkEnd w:id="397"/>
    </w:p>
    <w:p w:rsidR="002931E3" w:rsidRDefault="002931E3" w:rsidP="007A751F">
      <w:pPr>
        <w:pStyle w:val="af9"/>
        <w:rPr>
          <w:rtl/>
          <w:lang w:eastAsia="he-IL"/>
        </w:rPr>
      </w:pPr>
      <w:bookmarkStart w:id="398" w:name="_ETM_Q1_1191307"/>
      <w:bookmarkStart w:id="399" w:name="_ETM_Q1_1191378"/>
      <w:bookmarkStart w:id="400" w:name="_ETM_Q1_1187765"/>
      <w:bookmarkStart w:id="401" w:name="ET_guest_783322_77"/>
      <w:bookmarkEnd w:id="398"/>
      <w:bookmarkEnd w:id="399"/>
      <w:bookmarkEnd w:id="400"/>
      <w:r w:rsidRPr="007A751F">
        <w:rPr>
          <w:rStyle w:val="TagStyle"/>
          <w:rtl/>
        </w:rPr>
        <w:t xml:space="preserve"> &lt;&lt; אורח &gt;&gt;</w:t>
      </w:r>
      <w:r w:rsidRPr="002931E3">
        <w:rPr>
          <w:rStyle w:val="TagStyle"/>
          <w:rtl/>
        </w:rPr>
        <w:t xml:space="preserve"> </w:t>
      </w:r>
      <w:r>
        <w:rPr>
          <w:rtl/>
          <w:lang w:eastAsia="he-IL"/>
        </w:rPr>
        <w:t>דניאל מלצר:</w:t>
      </w:r>
      <w:r w:rsidRPr="002931E3">
        <w:rPr>
          <w:rStyle w:val="TagStyle"/>
          <w:rtl/>
        </w:rPr>
        <w:t xml:space="preserve"> </w:t>
      </w:r>
      <w:r w:rsidRPr="007A751F">
        <w:rPr>
          <w:rStyle w:val="TagStyle"/>
          <w:rtl/>
        </w:rPr>
        <w:t>&lt;&lt; אורח &gt;&gt;</w:t>
      </w:r>
      <w:r>
        <w:rPr>
          <w:rtl/>
          <w:lang w:eastAsia="he-IL"/>
        </w:rPr>
        <w:t xml:space="preserve">   </w:t>
      </w:r>
      <w:bookmarkEnd w:id="401"/>
    </w:p>
    <w:p w:rsidR="002931E3" w:rsidRDefault="002931E3" w:rsidP="002931E3">
      <w:pPr>
        <w:pStyle w:val="KeepWithNext"/>
        <w:rPr>
          <w:rtl/>
          <w:lang w:eastAsia="he-IL"/>
        </w:rPr>
      </w:pPr>
    </w:p>
    <w:p w:rsidR="00CE301E" w:rsidRDefault="00CE301E" w:rsidP="00CE301E">
      <w:pPr>
        <w:rPr>
          <w:rtl/>
          <w:lang w:eastAsia="he-IL"/>
        </w:rPr>
      </w:pPr>
      <w:bookmarkStart w:id="402" w:name="_ETM_Q1_1188905"/>
      <w:bookmarkStart w:id="403" w:name="_ETM_Q1_1188983"/>
      <w:bookmarkStart w:id="404" w:name="_ETM_Q1_1194532"/>
      <w:bookmarkStart w:id="405" w:name="_ETM_Q1_1194619"/>
      <w:bookmarkEnd w:id="402"/>
      <w:bookmarkEnd w:id="403"/>
      <w:bookmarkEnd w:id="404"/>
      <w:bookmarkEnd w:id="405"/>
      <w:r>
        <w:rPr>
          <w:rFonts w:hint="cs"/>
          <w:rtl/>
          <w:lang w:eastAsia="he-IL"/>
        </w:rPr>
        <w:t xml:space="preserve">אבל זה לא בהצעת החוק הממשלתית. </w:t>
      </w:r>
      <w:bookmarkStart w:id="406" w:name="_ETM_Q1_1200779"/>
      <w:bookmarkEnd w:id="406"/>
    </w:p>
    <w:p w:rsidR="00CE301E" w:rsidRDefault="00CE301E" w:rsidP="00CE301E">
      <w:pPr>
        <w:rPr>
          <w:rtl/>
          <w:lang w:eastAsia="he-IL"/>
        </w:rPr>
      </w:pPr>
      <w:bookmarkStart w:id="407" w:name="_ETM_Q1_1200879"/>
      <w:bookmarkEnd w:id="407"/>
    </w:p>
    <w:p w:rsidR="002931E3" w:rsidRDefault="002931E3" w:rsidP="007A751F">
      <w:pPr>
        <w:pStyle w:val="a4"/>
        <w:rPr>
          <w:rtl/>
        </w:rPr>
      </w:pPr>
      <w:bookmarkStart w:id="408" w:name="_ETM_Q1_1202857"/>
      <w:bookmarkStart w:id="409" w:name="_ETM_Q1_1202999"/>
      <w:bookmarkStart w:id="410" w:name="ET_speaker_איתי_עצמון_158"/>
      <w:bookmarkEnd w:id="408"/>
      <w:bookmarkEnd w:id="409"/>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410"/>
      <w:r>
        <w:rPr>
          <w:rtl/>
        </w:rPr>
        <w:t xml:space="preserve">   </w:t>
      </w:r>
    </w:p>
    <w:p w:rsidR="002931E3" w:rsidRDefault="002931E3" w:rsidP="00CE301E">
      <w:pPr>
        <w:rPr>
          <w:rtl/>
          <w:lang w:eastAsia="he-IL"/>
        </w:rPr>
      </w:pPr>
    </w:p>
    <w:p w:rsidR="002931E3" w:rsidRDefault="002931E3" w:rsidP="00CE301E">
      <w:pPr>
        <w:rPr>
          <w:rtl/>
          <w:lang w:eastAsia="he-IL"/>
        </w:rPr>
      </w:pPr>
      <w:bookmarkStart w:id="411" w:name="_ETM_Q1_1199493"/>
      <w:bookmarkStart w:id="412" w:name="_ETM_Q1_1199673"/>
      <w:bookmarkEnd w:id="411"/>
      <w:bookmarkEnd w:id="412"/>
      <w:r>
        <w:rPr>
          <w:rFonts w:hint="cs"/>
          <w:rtl/>
          <w:lang w:eastAsia="he-IL"/>
        </w:rPr>
        <w:t xml:space="preserve">סדר הדברים </w:t>
      </w:r>
      <w:r>
        <w:rPr>
          <w:rtl/>
          <w:lang w:eastAsia="he-IL"/>
        </w:rPr>
        <w:t>–</w:t>
      </w:r>
      <w:r>
        <w:rPr>
          <w:rFonts w:hint="cs"/>
          <w:rtl/>
          <w:lang w:eastAsia="he-IL"/>
        </w:rPr>
        <w:t xml:space="preserve"> קודם </w:t>
      </w:r>
      <w:bookmarkStart w:id="413" w:name="_ETM_Q1_1200432"/>
      <w:bookmarkEnd w:id="413"/>
      <w:r>
        <w:rPr>
          <w:rFonts w:hint="cs"/>
          <w:rtl/>
          <w:lang w:eastAsia="he-IL"/>
        </w:rPr>
        <w:t>כל, אנחנו מסיימים עם ההסתייגויות.</w:t>
      </w:r>
    </w:p>
    <w:p w:rsidR="00CE301E" w:rsidRDefault="00CE301E" w:rsidP="00CE301E">
      <w:pPr>
        <w:rPr>
          <w:rtl/>
          <w:lang w:eastAsia="he-IL"/>
        </w:rPr>
      </w:pPr>
      <w:bookmarkStart w:id="414" w:name="_ETM_Q1_1200948"/>
      <w:bookmarkStart w:id="415" w:name="_ETM_Q1_1201028"/>
      <w:bookmarkStart w:id="416" w:name="_ETM_Q1_1206493"/>
      <w:bookmarkStart w:id="417" w:name="_ETM_Q1_1209196"/>
      <w:bookmarkStart w:id="418" w:name="_ETM_Q1_1209316"/>
      <w:bookmarkStart w:id="419" w:name="_ETM_Q1_1209350"/>
      <w:bookmarkStart w:id="420" w:name="_ETM_Q1_1209403"/>
      <w:bookmarkEnd w:id="414"/>
      <w:bookmarkEnd w:id="415"/>
      <w:bookmarkEnd w:id="416"/>
      <w:bookmarkEnd w:id="417"/>
      <w:bookmarkEnd w:id="418"/>
      <w:bookmarkEnd w:id="419"/>
      <w:bookmarkEnd w:id="420"/>
    </w:p>
    <w:p w:rsidR="00CE301E" w:rsidRDefault="00CE301E" w:rsidP="007A751F">
      <w:pPr>
        <w:pStyle w:val="af6"/>
        <w:rPr>
          <w:rtl/>
        </w:rPr>
      </w:pPr>
      <w:bookmarkStart w:id="421" w:name="ET_yor_5765_18"/>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CE301E">
        <w:rPr>
          <w:rStyle w:val="TagStyle"/>
          <w:rtl/>
        </w:rPr>
        <w:t xml:space="preserve"> </w:t>
      </w:r>
      <w:r>
        <w:rPr>
          <w:rtl/>
        </w:rPr>
        <w:t>היו"ר מיכאל מרדכי ביטון:</w:t>
      </w:r>
      <w:r w:rsidRPr="00CE301E">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421"/>
    </w:p>
    <w:p w:rsidR="00CE301E" w:rsidRDefault="00CE301E" w:rsidP="00CE301E">
      <w:pPr>
        <w:pStyle w:val="KeepWithNext"/>
        <w:rPr>
          <w:rtl/>
          <w:lang w:eastAsia="he-IL"/>
        </w:rPr>
      </w:pPr>
    </w:p>
    <w:p w:rsidR="00CE301E" w:rsidRDefault="002931E3" w:rsidP="002931E3">
      <w:pPr>
        <w:rPr>
          <w:rtl/>
          <w:lang w:eastAsia="he-IL"/>
        </w:rPr>
      </w:pPr>
      <w:bookmarkStart w:id="422" w:name="_ETM_Q1_1210320"/>
      <w:bookmarkEnd w:id="422"/>
      <w:r>
        <w:rPr>
          <w:rFonts w:hint="cs"/>
          <w:rtl/>
          <w:lang w:eastAsia="he-IL"/>
        </w:rPr>
        <w:t xml:space="preserve">על כל הסתייגות של חבר הכנסת </w:t>
      </w:r>
      <w:bookmarkStart w:id="423" w:name="_ETM_Q1_1212125"/>
      <w:bookmarkEnd w:id="423"/>
      <w:r>
        <w:rPr>
          <w:rFonts w:hint="cs"/>
          <w:rtl/>
          <w:lang w:eastAsia="he-IL"/>
        </w:rPr>
        <w:t>אשר אפשר להצביע?</w:t>
      </w:r>
    </w:p>
    <w:p w:rsidR="00CE301E" w:rsidRDefault="00CE301E" w:rsidP="00CE301E">
      <w:pPr>
        <w:rPr>
          <w:rtl/>
          <w:lang w:eastAsia="he-IL"/>
        </w:rPr>
      </w:pPr>
      <w:bookmarkStart w:id="424" w:name="_ETM_Q1_1217325"/>
      <w:bookmarkStart w:id="425" w:name="_ETM_Q1_1217435"/>
      <w:bookmarkEnd w:id="424"/>
      <w:bookmarkEnd w:id="425"/>
    </w:p>
    <w:p w:rsidR="002931E3" w:rsidRDefault="002931E3" w:rsidP="007A751F">
      <w:pPr>
        <w:pStyle w:val="a4"/>
        <w:rPr>
          <w:rtl/>
        </w:rPr>
      </w:pPr>
      <w:bookmarkStart w:id="426" w:name="_ETM_Q1_1216030"/>
      <w:bookmarkStart w:id="427" w:name="_ETM_Q1_1216200"/>
      <w:bookmarkStart w:id="428" w:name="ET_speaker_איתי_עצמון_159"/>
      <w:bookmarkEnd w:id="426"/>
      <w:bookmarkEnd w:id="427"/>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428"/>
      <w:r>
        <w:rPr>
          <w:rtl/>
        </w:rPr>
        <w:t xml:space="preserve">   </w:t>
      </w:r>
    </w:p>
    <w:p w:rsidR="002931E3" w:rsidRDefault="002931E3" w:rsidP="00CE301E">
      <w:pPr>
        <w:rPr>
          <w:rtl/>
          <w:lang w:eastAsia="he-IL"/>
        </w:rPr>
      </w:pPr>
    </w:p>
    <w:p w:rsidR="00CE301E" w:rsidRDefault="002931E3" w:rsidP="002931E3">
      <w:pPr>
        <w:rPr>
          <w:rtl/>
          <w:lang w:eastAsia="he-IL"/>
        </w:rPr>
      </w:pPr>
      <w:bookmarkStart w:id="429" w:name="_ETM_Q1_1212076"/>
      <w:bookmarkStart w:id="430" w:name="_ETM_Q1_1212256"/>
      <w:bookmarkEnd w:id="429"/>
      <w:bookmarkEnd w:id="430"/>
      <w:r>
        <w:rPr>
          <w:rFonts w:hint="cs"/>
          <w:rtl/>
          <w:lang w:eastAsia="he-IL"/>
        </w:rPr>
        <w:t xml:space="preserve">ההסתייגות של יעקב אשר, קובעת בעצם לבטל את </w:t>
      </w:r>
      <w:bookmarkStart w:id="431" w:name="_ETM_Q1_1216961"/>
      <w:bookmarkEnd w:id="431"/>
      <w:r>
        <w:rPr>
          <w:rFonts w:hint="cs"/>
          <w:rtl/>
          <w:lang w:eastAsia="he-IL"/>
        </w:rPr>
        <w:t xml:space="preserve">התיקון שנקבע בפסקת משנה (ב) במחיקת המילה "מרבי", סעיף </w:t>
      </w:r>
      <w:bookmarkStart w:id="432" w:name="_ETM_Q1_1218585"/>
      <w:bookmarkEnd w:id="432"/>
      <w:r>
        <w:rPr>
          <w:rFonts w:hint="cs"/>
          <w:rtl/>
          <w:lang w:eastAsia="he-IL"/>
        </w:rPr>
        <w:t xml:space="preserve">קטן (ג), זה סעיף 70(ב), כלומר להשאיר את הסעיף כלשונו. </w:t>
      </w:r>
      <w:bookmarkStart w:id="433" w:name="_ETM_Q1_1224936"/>
      <w:bookmarkStart w:id="434" w:name="_ETM_Q1_1217460"/>
      <w:bookmarkStart w:id="435" w:name="_ETM_Q1_1217549"/>
      <w:bookmarkStart w:id="436" w:name="_ETM_Q1_1219838"/>
      <w:bookmarkEnd w:id="433"/>
      <w:bookmarkEnd w:id="434"/>
      <w:bookmarkEnd w:id="435"/>
      <w:bookmarkEnd w:id="436"/>
      <w:r w:rsidR="00CE301E">
        <w:rPr>
          <w:rFonts w:hint="cs"/>
          <w:rtl/>
          <w:lang w:eastAsia="he-IL"/>
        </w:rPr>
        <w:t xml:space="preserve"> </w:t>
      </w:r>
    </w:p>
    <w:p w:rsidR="00CE301E" w:rsidRDefault="00CE301E" w:rsidP="00CE301E">
      <w:pPr>
        <w:rPr>
          <w:rtl/>
          <w:lang w:eastAsia="he-IL"/>
        </w:rPr>
      </w:pPr>
      <w:bookmarkStart w:id="437" w:name="_ETM_Q1_1232020"/>
      <w:bookmarkStart w:id="438" w:name="_ETM_Q1_1232118"/>
      <w:bookmarkStart w:id="439" w:name="_ETM_Q1_1232172"/>
      <w:bookmarkStart w:id="440" w:name="_ETM_Q1_1232259"/>
      <w:bookmarkEnd w:id="437"/>
      <w:bookmarkEnd w:id="438"/>
      <w:bookmarkEnd w:id="439"/>
      <w:bookmarkEnd w:id="440"/>
    </w:p>
    <w:p w:rsidR="00CE301E" w:rsidRDefault="00CE301E" w:rsidP="007A751F">
      <w:pPr>
        <w:pStyle w:val="af6"/>
        <w:rPr>
          <w:rtl/>
        </w:rPr>
      </w:pPr>
      <w:bookmarkStart w:id="441" w:name="ET_yor_5765_19"/>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CE301E">
        <w:rPr>
          <w:rStyle w:val="TagStyle"/>
          <w:rtl/>
        </w:rPr>
        <w:t xml:space="preserve"> </w:t>
      </w:r>
      <w:r>
        <w:rPr>
          <w:rtl/>
        </w:rPr>
        <w:t>היו"ר מיכאל מרדכי ביטון:</w:t>
      </w:r>
      <w:r w:rsidRPr="00CE301E">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441"/>
    </w:p>
    <w:p w:rsidR="00CE301E" w:rsidRDefault="00CE301E" w:rsidP="00CE301E">
      <w:pPr>
        <w:pStyle w:val="KeepWithNext"/>
        <w:rPr>
          <w:rtl/>
          <w:lang w:eastAsia="he-IL"/>
        </w:rPr>
      </w:pPr>
    </w:p>
    <w:p w:rsidR="00CE301E" w:rsidRDefault="002931E3" w:rsidP="002931E3">
      <w:pPr>
        <w:rPr>
          <w:rtl/>
          <w:lang w:eastAsia="he-IL"/>
        </w:rPr>
      </w:pPr>
      <w:bookmarkStart w:id="442" w:name="_ETM_Q1_1233096"/>
      <w:bookmarkEnd w:id="442"/>
      <w:r>
        <w:rPr>
          <w:rFonts w:hint="cs"/>
          <w:rtl/>
          <w:lang w:eastAsia="he-IL"/>
        </w:rPr>
        <w:t xml:space="preserve">אנחנו </w:t>
      </w:r>
      <w:r w:rsidR="00CE301E">
        <w:rPr>
          <w:rFonts w:hint="cs"/>
          <w:rtl/>
          <w:lang w:eastAsia="he-IL"/>
        </w:rPr>
        <w:t xml:space="preserve">נצביע </w:t>
      </w:r>
      <w:r>
        <w:rPr>
          <w:rFonts w:hint="cs"/>
          <w:rtl/>
          <w:lang w:eastAsia="he-IL"/>
        </w:rPr>
        <w:t xml:space="preserve">על ההסתייגות, אפשר גם לדחות אותה, ואחר כך, נחליט </w:t>
      </w:r>
      <w:bookmarkStart w:id="443" w:name="_ETM_Q1_1230100"/>
      <w:bookmarkEnd w:id="443"/>
      <w:r>
        <w:rPr>
          <w:rFonts w:hint="cs"/>
          <w:rtl/>
          <w:lang w:eastAsia="he-IL"/>
        </w:rPr>
        <w:t xml:space="preserve">כוועדה מה אנחנו עושים. אם נקבל את העקרונות, נכניס אותם. </w:t>
      </w:r>
      <w:bookmarkStart w:id="444" w:name="_ETM_Q1_1237177"/>
      <w:bookmarkStart w:id="445" w:name="_ETM_Q1_1234560"/>
      <w:bookmarkEnd w:id="444"/>
      <w:bookmarkEnd w:id="445"/>
      <w:r w:rsidR="00CE301E">
        <w:rPr>
          <w:rFonts w:hint="cs"/>
          <w:rtl/>
          <w:lang w:eastAsia="he-IL"/>
        </w:rPr>
        <w:t xml:space="preserve">בכל מקרה אנחנו מצביעים. </w:t>
      </w:r>
    </w:p>
    <w:p w:rsidR="00CE301E" w:rsidRDefault="00CE301E" w:rsidP="00CE301E">
      <w:pPr>
        <w:rPr>
          <w:rtl/>
          <w:lang w:eastAsia="he-IL"/>
        </w:rPr>
      </w:pPr>
      <w:bookmarkStart w:id="446" w:name="_ETM_Q1_1243780"/>
      <w:bookmarkStart w:id="447" w:name="_ETM_Q1_1243885"/>
      <w:bookmarkEnd w:id="446"/>
      <w:bookmarkEnd w:id="447"/>
    </w:p>
    <w:p w:rsidR="00CE301E" w:rsidRDefault="00CE301E" w:rsidP="007A751F">
      <w:pPr>
        <w:pStyle w:val="af6"/>
        <w:rPr>
          <w:rtl/>
        </w:rPr>
      </w:pPr>
      <w:bookmarkStart w:id="448" w:name="_ETM_Q1_1243931"/>
      <w:bookmarkStart w:id="449" w:name="_ETM_Q1_1244006"/>
      <w:bookmarkStart w:id="450" w:name="ET_yor_5765_20"/>
      <w:bookmarkEnd w:id="448"/>
      <w:bookmarkEnd w:id="449"/>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CE301E">
        <w:rPr>
          <w:rStyle w:val="TagStyle"/>
          <w:rtl/>
        </w:rPr>
        <w:t xml:space="preserve"> </w:t>
      </w:r>
      <w:r>
        <w:rPr>
          <w:rtl/>
        </w:rPr>
        <w:t>היו"ר מיכאל מרדכי ביטון:</w:t>
      </w:r>
      <w:r w:rsidRPr="00CE301E">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450"/>
    </w:p>
    <w:p w:rsidR="00CE301E" w:rsidRDefault="00CE301E" w:rsidP="00CE301E">
      <w:pPr>
        <w:pStyle w:val="KeepWithNext"/>
        <w:rPr>
          <w:rtl/>
          <w:lang w:eastAsia="he-IL"/>
        </w:rPr>
      </w:pPr>
    </w:p>
    <w:p w:rsidR="002931E3" w:rsidRDefault="00CE301E" w:rsidP="00CE301E">
      <w:pPr>
        <w:rPr>
          <w:rtl/>
          <w:lang w:eastAsia="he-IL"/>
        </w:rPr>
      </w:pPr>
      <w:bookmarkStart w:id="451" w:name="_ETM_Q1_1245693"/>
      <w:bookmarkEnd w:id="451"/>
      <w:r>
        <w:rPr>
          <w:rFonts w:hint="cs"/>
          <w:rtl/>
          <w:lang w:eastAsia="he-IL"/>
        </w:rPr>
        <w:t xml:space="preserve">מי בעד </w:t>
      </w:r>
      <w:bookmarkStart w:id="452" w:name="_ETM_Q1_1247242"/>
      <w:bookmarkEnd w:id="452"/>
      <w:r>
        <w:rPr>
          <w:rFonts w:hint="cs"/>
          <w:rtl/>
          <w:lang w:eastAsia="he-IL"/>
        </w:rPr>
        <w:t>ההסתייגות</w:t>
      </w:r>
      <w:r w:rsidR="002931E3">
        <w:rPr>
          <w:rFonts w:hint="cs"/>
          <w:rtl/>
          <w:lang w:eastAsia="he-IL"/>
        </w:rPr>
        <w:t>? מי נגד?</w:t>
      </w:r>
    </w:p>
    <w:p w:rsidR="002931E3" w:rsidRDefault="002931E3" w:rsidP="00CE301E">
      <w:pPr>
        <w:rPr>
          <w:rtl/>
          <w:lang w:eastAsia="he-IL"/>
        </w:rPr>
      </w:pPr>
      <w:bookmarkStart w:id="453" w:name="_ETM_Q1_1244956"/>
      <w:bookmarkEnd w:id="453"/>
    </w:p>
    <w:p w:rsidR="002931E3" w:rsidRDefault="002931E3" w:rsidP="002931E3">
      <w:pPr>
        <w:pStyle w:val="af1"/>
        <w:keepNext/>
        <w:rPr>
          <w:rtl/>
          <w:lang w:eastAsia="he-IL"/>
        </w:rPr>
      </w:pPr>
      <w:bookmarkStart w:id="454" w:name="_ETM_Q1_1245146"/>
      <w:bookmarkStart w:id="455" w:name="_ETM_Q1_1245235"/>
      <w:bookmarkEnd w:id="454"/>
      <w:bookmarkEnd w:id="455"/>
      <w:r>
        <w:rPr>
          <w:rtl/>
          <w:lang w:eastAsia="he-IL"/>
        </w:rPr>
        <w:t>הצבעה</w:t>
      </w:r>
    </w:p>
    <w:p w:rsidR="002931E3" w:rsidRDefault="002931E3" w:rsidP="002931E3">
      <w:pPr>
        <w:pStyle w:val="--"/>
        <w:keepNext/>
        <w:rPr>
          <w:rtl/>
          <w:lang w:eastAsia="he-IL"/>
        </w:rPr>
      </w:pPr>
    </w:p>
    <w:p w:rsidR="002931E3" w:rsidRDefault="002931E3" w:rsidP="002931E3">
      <w:pPr>
        <w:pStyle w:val="--"/>
        <w:keepNext/>
        <w:rPr>
          <w:rtl/>
          <w:lang w:eastAsia="he-IL"/>
        </w:rPr>
      </w:pPr>
      <w:r>
        <w:rPr>
          <w:rFonts w:hint="cs"/>
          <w:rtl/>
          <w:lang w:eastAsia="he-IL"/>
        </w:rPr>
        <w:t>לא אושר.</w:t>
      </w:r>
    </w:p>
    <w:p w:rsidR="002931E3" w:rsidRDefault="002931E3" w:rsidP="002931E3">
      <w:pPr>
        <w:rPr>
          <w:rtl/>
          <w:lang w:eastAsia="he-IL"/>
        </w:rPr>
      </w:pPr>
      <w:bookmarkStart w:id="456" w:name="_ETM_Q1_1246467"/>
      <w:bookmarkStart w:id="457" w:name="_ETM_Q1_1246629"/>
      <w:bookmarkEnd w:id="456"/>
      <w:bookmarkEnd w:id="457"/>
    </w:p>
    <w:p w:rsidR="002931E3" w:rsidRDefault="002931E3" w:rsidP="002931E3">
      <w:pPr>
        <w:rPr>
          <w:rtl/>
          <w:lang w:eastAsia="he-IL"/>
        </w:rPr>
      </w:pPr>
      <w:bookmarkStart w:id="458" w:name="_ETM_Q1_1246668"/>
      <w:bookmarkStart w:id="459" w:name="_ETM_Q1_1246778"/>
      <w:bookmarkEnd w:id="458"/>
      <w:bookmarkEnd w:id="459"/>
    </w:p>
    <w:p w:rsidR="002931E3" w:rsidRDefault="002931E3" w:rsidP="002931E3">
      <w:pPr>
        <w:rPr>
          <w:rtl/>
          <w:lang w:eastAsia="he-IL"/>
        </w:rPr>
      </w:pPr>
      <w:bookmarkStart w:id="460" w:name="_ETM_Q1_1246883"/>
      <w:bookmarkStart w:id="461" w:name="_ETM_Q1_1247024"/>
      <w:bookmarkEnd w:id="460"/>
      <w:bookmarkEnd w:id="461"/>
    </w:p>
    <w:p w:rsidR="002931E3" w:rsidRDefault="002931E3" w:rsidP="007A751F">
      <w:pPr>
        <w:pStyle w:val="af6"/>
        <w:rPr>
          <w:rtl/>
        </w:rPr>
      </w:pPr>
      <w:bookmarkStart w:id="462" w:name="ET_yor_5765_78"/>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2931E3">
        <w:rPr>
          <w:rStyle w:val="TagStyle"/>
          <w:rtl/>
        </w:rPr>
        <w:t xml:space="preserve"> </w:t>
      </w:r>
      <w:r>
        <w:rPr>
          <w:rtl/>
        </w:rPr>
        <w:t>היו"ר מיכאל מרדכי ביטון:</w:t>
      </w:r>
      <w:r w:rsidRPr="002931E3">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462"/>
    </w:p>
    <w:p w:rsidR="002931E3" w:rsidRDefault="002931E3" w:rsidP="002931E3">
      <w:pPr>
        <w:pStyle w:val="KeepWithNext"/>
        <w:rPr>
          <w:rtl/>
          <w:lang w:eastAsia="he-IL"/>
        </w:rPr>
      </w:pPr>
    </w:p>
    <w:p w:rsidR="002931E3" w:rsidRPr="002931E3" w:rsidRDefault="002931E3" w:rsidP="002931E3">
      <w:pPr>
        <w:rPr>
          <w:rtl/>
          <w:lang w:eastAsia="he-IL"/>
        </w:rPr>
      </w:pPr>
      <w:r>
        <w:rPr>
          <w:rFonts w:hint="cs"/>
          <w:rtl/>
          <w:lang w:eastAsia="he-IL"/>
        </w:rPr>
        <w:t xml:space="preserve">ההסתייגות לא התקבלה. </w:t>
      </w:r>
    </w:p>
    <w:p w:rsidR="002931E3" w:rsidRPr="002931E3" w:rsidRDefault="002931E3" w:rsidP="002931E3">
      <w:pPr>
        <w:pStyle w:val="af2"/>
        <w:rPr>
          <w:rtl/>
          <w:lang w:eastAsia="he-IL"/>
        </w:rPr>
      </w:pPr>
    </w:p>
    <w:p w:rsidR="009C179E" w:rsidRDefault="009C179E" w:rsidP="007A751F">
      <w:pPr>
        <w:pStyle w:val="a4"/>
        <w:rPr>
          <w:rtl/>
        </w:rPr>
      </w:pPr>
      <w:bookmarkStart w:id="463" w:name="_ETM_Q1_1245382"/>
      <w:bookmarkStart w:id="464" w:name="_ETM_Q1_1245408"/>
      <w:bookmarkStart w:id="465" w:name="_ETM_Q1_1250039"/>
      <w:bookmarkStart w:id="466" w:name="ET_knessetmember_6166_79"/>
      <w:bookmarkEnd w:id="463"/>
      <w:bookmarkEnd w:id="464"/>
      <w:bookmarkEnd w:id="465"/>
      <w:r w:rsidRPr="007A751F">
        <w:rPr>
          <w:rStyle w:val="TagStyle"/>
          <w:rtl/>
        </w:rPr>
        <w:t xml:space="preserve"> &lt;&lt; דובר &gt;&gt;</w:t>
      </w:r>
      <w:r w:rsidRPr="009C179E">
        <w:rPr>
          <w:rStyle w:val="TagStyle"/>
          <w:rtl/>
        </w:rPr>
        <w:t xml:space="preserve"> </w:t>
      </w:r>
      <w:r>
        <w:rPr>
          <w:rtl/>
        </w:rPr>
        <w:t xml:space="preserve">אורי </w:t>
      </w:r>
      <w:proofErr w:type="spellStart"/>
      <w:r>
        <w:rPr>
          <w:rtl/>
        </w:rPr>
        <w:t>מקלב</w:t>
      </w:r>
      <w:proofErr w:type="spellEnd"/>
      <w:r>
        <w:rPr>
          <w:rtl/>
        </w:rPr>
        <w:t xml:space="preserve"> (יהדות התורה):</w:t>
      </w:r>
      <w:r w:rsidRPr="009C179E">
        <w:rPr>
          <w:rStyle w:val="TagStyle"/>
          <w:rtl/>
        </w:rPr>
        <w:t xml:space="preserve"> </w:t>
      </w:r>
      <w:r w:rsidRPr="007A751F">
        <w:rPr>
          <w:rStyle w:val="TagStyle"/>
          <w:rtl/>
        </w:rPr>
        <w:t>&lt;&lt; דובר &gt;&gt;</w:t>
      </w:r>
      <w:r>
        <w:rPr>
          <w:rtl/>
        </w:rPr>
        <w:t xml:space="preserve">   </w:t>
      </w:r>
      <w:bookmarkEnd w:id="466"/>
    </w:p>
    <w:p w:rsidR="009C179E" w:rsidRDefault="009C179E" w:rsidP="009C179E">
      <w:pPr>
        <w:pStyle w:val="KeepWithNext"/>
        <w:rPr>
          <w:rtl/>
          <w:lang w:eastAsia="he-IL"/>
        </w:rPr>
      </w:pPr>
    </w:p>
    <w:p w:rsidR="009C179E" w:rsidRDefault="009C179E" w:rsidP="009C179E">
      <w:pPr>
        <w:rPr>
          <w:rtl/>
          <w:lang w:eastAsia="he-IL"/>
        </w:rPr>
      </w:pPr>
      <w:bookmarkStart w:id="467" w:name="_ETM_Q1_1250913"/>
      <w:bookmarkStart w:id="468" w:name="_ETM_Q1_1251010"/>
      <w:bookmarkEnd w:id="467"/>
      <w:bookmarkEnd w:id="468"/>
      <w:r>
        <w:rPr>
          <w:rFonts w:hint="cs"/>
          <w:rtl/>
          <w:lang w:eastAsia="he-IL"/>
        </w:rPr>
        <w:t xml:space="preserve">אתה לא נותן לי </w:t>
      </w:r>
      <w:bookmarkStart w:id="469" w:name="_ETM_Q1_1247395"/>
      <w:bookmarkEnd w:id="469"/>
      <w:r>
        <w:rPr>
          <w:rFonts w:hint="cs"/>
          <w:rtl/>
          <w:lang w:eastAsia="he-IL"/>
        </w:rPr>
        <w:t>את ההזדמנות להצביע...</w:t>
      </w:r>
    </w:p>
    <w:p w:rsidR="009C179E" w:rsidRDefault="009C179E" w:rsidP="009C179E">
      <w:pPr>
        <w:rPr>
          <w:rtl/>
          <w:lang w:eastAsia="he-IL"/>
        </w:rPr>
      </w:pPr>
      <w:bookmarkStart w:id="470" w:name="_ETM_Q1_1252339"/>
      <w:bookmarkEnd w:id="470"/>
    </w:p>
    <w:p w:rsidR="009C179E" w:rsidRDefault="009C179E" w:rsidP="007A751F">
      <w:pPr>
        <w:pStyle w:val="af6"/>
        <w:rPr>
          <w:rtl/>
        </w:rPr>
      </w:pPr>
      <w:bookmarkStart w:id="471" w:name="_ETM_Q1_1252572"/>
      <w:bookmarkStart w:id="472" w:name="_ETM_Q1_1252588"/>
      <w:bookmarkStart w:id="473" w:name="_ETM_Q1_1252655"/>
      <w:bookmarkStart w:id="474" w:name="ET_yor_5765_80"/>
      <w:bookmarkEnd w:id="471"/>
      <w:bookmarkEnd w:id="472"/>
      <w:bookmarkEnd w:id="473"/>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9C179E">
        <w:rPr>
          <w:rStyle w:val="TagStyle"/>
          <w:rtl/>
        </w:rPr>
        <w:t xml:space="preserve"> </w:t>
      </w:r>
      <w:r>
        <w:rPr>
          <w:rtl/>
        </w:rPr>
        <w:t>היו"ר מיכאל מרדכי ביטון:</w:t>
      </w:r>
      <w:r w:rsidRPr="009C179E">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474"/>
    </w:p>
    <w:p w:rsidR="009C179E" w:rsidRDefault="009C179E" w:rsidP="009C179E">
      <w:pPr>
        <w:pStyle w:val="KeepWithNext"/>
        <w:rPr>
          <w:rtl/>
          <w:lang w:eastAsia="he-IL"/>
        </w:rPr>
      </w:pPr>
    </w:p>
    <w:p w:rsidR="009C179E" w:rsidRDefault="009C179E" w:rsidP="009C179E">
      <w:pPr>
        <w:rPr>
          <w:rtl/>
          <w:lang w:eastAsia="he-IL"/>
        </w:rPr>
      </w:pPr>
      <w:r>
        <w:rPr>
          <w:rFonts w:hint="cs"/>
          <w:rtl/>
          <w:lang w:eastAsia="he-IL"/>
        </w:rPr>
        <w:t>תבוא. ביתנו פתוח בפניך.</w:t>
      </w:r>
    </w:p>
    <w:p w:rsidR="009C179E" w:rsidRDefault="009C179E" w:rsidP="009C179E">
      <w:pPr>
        <w:rPr>
          <w:rtl/>
          <w:lang w:eastAsia="he-IL"/>
        </w:rPr>
      </w:pPr>
      <w:bookmarkStart w:id="475" w:name="_ETM_Q1_1253235"/>
      <w:bookmarkStart w:id="476" w:name="_ETM_Q1_1253371"/>
      <w:bookmarkEnd w:id="475"/>
      <w:bookmarkEnd w:id="476"/>
    </w:p>
    <w:p w:rsidR="009C179E" w:rsidRDefault="009C179E" w:rsidP="007A751F">
      <w:pPr>
        <w:pStyle w:val="a4"/>
        <w:rPr>
          <w:rtl/>
        </w:rPr>
      </w:pPr>
      <w:bookmarkStart w:id="477" w:name="_ETM_Q1_1253395"/>
      <w:bookmarkStart w:id="478" w:name="_ETM_Q1_1253533"/>
      <w:bookmarkStart w:id="479" w:name="ET_speaker_5792_81"/>
      <w:bookmarkEnd w:id="477"/>
      <w:bookmarkEnd w:id="478"/>
      <w:r w:rsidRPr="007A751F">
        <w:rPr>
          <w:rStyle w:val="TagStyle"/>
          <w:rtl/>
        </w:rPr>
        <w:t xml:space="preserve"> &lt;&lt; דובר &gt;&gt;</w:t>
      </w:r>
      <w:r w:rsidRPr="009C179E">
        <w:rPr>
          <w:rStyle w:val="TagStyle"/>
          <w:rtl/>
        </w:rPr>
        <w:t xml:space="preserve"> </w:t>
      </w:r>
      <w:r>
        <w:rPr>
          <w:rtl/>
        </w:rPr>
        <w:t>יבגני סובה (ישראל ביתנו):</w:t>
      </w:r>
      <w:r w:rsidRPr="009C179E">
        <w:rPr>
          <w:rStyle w:val="TagStyle"/>
          <w:rtl/>
        </w:rPr>
        <w:t xml:space="preserve"> </w:t>
      </w:r>
      <w:r w:rsidRPr="007A751F">
        <w:rPr>
          <w:rStyle w:val="TagStyle"/>
          <w:rtl/>
        </w:rPr>
        <w:t>&lt;&lt; דובר &gt;&gt;</w:t>
      </w:r>
      <w:r>
        <w:rPr>
          <w:rtl/>
        </w:rPr>
        <w:t xml:space="preserve">   </w:t>
      </w:r>
      <w:bookmarkEnd w:id="479"/>
    </w:p>
    <w:p w:rsidR="009C179E" w:rsidRDefault="009C179E" w:rsidP="009C179E">
      <w:pPr>
        <w:pStyle w:val="KeepWithNext"/>
        <w:rPr>
          <w:rtl/>
          <w:lang w:eastAsia="he-IL"/>
        </w:rPr>
      </w:pPr>
    </w:p>
    <w:p w:rsidR="009C179E" w:rsidRPr="009C179E" w:rsidRDefault="009C179E" w:rsidP="009C179E">
      <w:pPr>
        <w:rPr>
          <w:rtl/>
          <w:lang w:eastAsia="he-IL"/>
        </w:rPr>
      </w:pPr>
      <w:proofErr w:type="spellStart"/>
      <w:r>
        <w:rPr>
          <w:rFonts w:hint="cs"/>
          <w:rtl/>
          <w:lang w:eastAsia="he-IL"/>
        </w:rPr>
        <w:t>מקלב</w:t>
      </w:r>
      <w:proofErr w:type="spellEnd"/>
      <w:r>
        <w:rPr>
          <w:rFonts w:hint="cs"/>
          <w:rtl/>
          <w:lang w:eastAsia="he-IL"/>
        </w:rPr>
        <w:t xml:space="preserve">, קולך נשמע. </w:t>
      </w:r>
    </w:p>
    <w:p w:rsidR="002931E3" w:rsidRDefault="002931E3" w:rsidP="00CE301E">
      <w:pPr>
        <w:rPr>
          <w:rtl/>
          <w:lang w:eastAsia="he-IL"/>
        </w:rPr>
      </w:pPr>
      <w:bookmarkStart w:id="480" w:name="_ETM_Q1_1245472"/>
      <w:bookmarkStart w:id="481" w:name="_ETM_Q1_1245571"/>
      <w:bookmarkStart w:id="482" w:name="_ETM_Q1_1245637"/>
      <w:bookmarkStart w:id="483" w:name="_ETM_Q1_1245659"/>
      <w:bookmarkEnd w:id="480"/>
      <w:bookmarkEnd w:id="481"/>
      <w:bookmarkEnd w:id="482"/>
      <w:bookmarkEnd w:id="483"/>
    </w:p>
    <w:p w:rsidR="009C179E" w:rsidRDefault="009C179E" w:rsidP="007A751F">
      <w:pPr>
        <w:pStyle w:val="af6"/>
        <w:rPr>
          <w:rtl/>
        </w:rPr>
      </w:pPr>
      <w:bookmarkStart w:id="484" w:name="ET_yor_5765_82"/>
      <w:r w:rsidRPr="007A751F">
        <w:rPr>
          <w:rStyle w:val="TagStyle"/>
          <w:rtl/>
        </w:rPr>
        <w:t xml:space="preserve"> &lt;&lt; </w:t>
      </w:r>
      <w:proofErr w:type="spellStart"/>
      <w:r w:rsidRPr="007A751F">
        <w:rPr>
          <w:rStyle w:val="TagStyle"/>
          <w:rtl/>
        </w:rPr>
        <w:t>יור</w:t>
      </w:r>
      <w:proofErr w:type="spellEnd"/>
      <w:r w:rsidRPr="007A751F">
        <w:rPr>
          <w:rStyle w:val="TagStyle"/>
          <w:rtl/>
        </w:rPr>
        <w:t xml:space="preserve"> &gt;&gt;</w:t>
      </w:r>
      <w:r w:rsidRPr="009C179E">
        <w:rPr>
          <w:rStyle w:val="TagStyle"/>
          <w:rtl/>
        </w:rPr>
        <w:t xml:space="preserve"> </w:t>
      </w:r>
      <w:r>
        <w:rPr>
          <w:rtl/>
        </w:rPr>
        <w:t>היו"ר מיכאל מרדכי ביטון:</w:t>
      </w:r>
      <w:r w:rsidRPr="009C179E">
        <w:rPr>
          <w:rStyle w:val="TagStyle"/>
          <w:rtl/>
        </w:rPr>
        <w:t xml:space="preserve"> </w:t>
      </w:r>
      <w:r w:rsidRPr="007A751F">
        <w:rPr>
          <w:rStyle w:val="TagStyle"/>
          <w:rtl/>
        </w:rPr>
        <w:t xml:space="preserve">&lt;&lt; </w:t>
      </w:r>
      <w:proofErr w:type="spellStart"/>
      <w:r w:rsidRPr="007A751F">
        <w:rPr>
          <w:rStyle w:val="TagStyle"/>
          <w:rtl/>
        </w:rPr>
        <w:t>יור</w:t>
      </w:r>
      <w:proofErr w:type="spellEnd"/>
      <w:r w:rsidRPr="007A751F">
        <w:rPr>
          <w:rStyle w:val="TagStyle"/>
          <w:rtl/>
        </w:rPr>
        <w:t xml:space="preserve"> &gt;&gt;</w:t>
      </w:r>
      <w:r>
        <w:rPr>
          <w:rtl/>
        </w:rPr>
        <w:t xml:space="preserve">   </w:t>
      </w:r>
      <w:bookmarkEnd w:id="484"/>
    </w:p>
    <w:p w:rsidR="009C179E" w:rsidRDefault="009C179E" w:rsidP="009C179E">
      <w:pPr>
        <w:pStyle w:val="KeepWithNext"/>
        <w:rPr>
          <w:rtl/>
          <w:lang w:eastAsia="he-IL"/>
        </w:rPr>
      </w:pPr>
    </w:p>
    <w:p w:rsidR="009C179E" w:rsidRDefault="009C179E" w:rsidP="009C179E">
      <w:pPr>
        <w:rPr>
          <w:rtl/>
          <w:lang w:eastAsia="he-IL"/>
        </w:rPr>
      </w:pPr>
      <w:r>
        <w:rPr>
          <w:rFonts w:hint="cs"/>
          <w:rtl/>
          <w:lang w:eastAsia="he-IL"/>
        </w:rPr>
        <w:t xml:space="preserve">שמרנו לך </w:t>
      </w:r>
      <w:bookmarkStart w:id="485" w:name="_ETM_Q1_1253818"/>
      <w:bookmarkEnd w:id="485"/>
      <w:r>
        <w:rPr>
          <w:rFonts w:hint="cs"/>
          <w:rtl/>
          <w:lang w:eastAsia="he-IL"/>
        </w:rPr>
        <w:t xml:space="preserve">מקום </w:t>
      </w:r>
      <w:r>
        <w:rPr>
          <w:rtl/>
          <w:lang w:eastAsia="he-IL"/>
        </w:rPr>
        <w:t>–</w:t>
      </w:r>
      <w:r>
        <w:rPr>
          <w:rFonts w:hint="cs"/>
          <w:rtl/>
          <w:lang w:eastAsia="he-IL"/>
        </w:rPr>
        <w:t xml:space="preserve"> לאליהו הנביא </w:t>
      </w:r>
      <w:proofErr w:type="spellStart"/>
      <w:r>
        <w:rPr>
          <w:rFonts w:hint="cs"/>
          <w:rtl/>
          <w:lang w:eastAsia="he-IL"/>
        </w:rPr>
        <w:t>ולמקלב</w:t>
      </w:r>
      <w:proofErr w:type="spellEnd"/>
      <w:r>
        <w:rPr>
          <w:rFonts w:hint="cs"/>
          <w:rtl/>
          <w:lang w:eastAsia="he-IL"/>
        </w:rPr>
        <w:t xml:space="preserve">, יש לנו כיסא שמחכה באופוזיציה </w:t>
      </w:r>
      <w:bookmarkStart w:id="486" w:name="_ETM_Q1_1258629"/>
      <w:bookmarkEnd w:id="486"/>
      <w:r>
        <w:rPr>
          <w:rFonts w:hint="cs"/>
          <w:rtl/>
          <w:lang w:eastAsia="he-IL"/>
        </w:rPr>
        <w:t>שיבואו.</w:t>
      </w:r>
      <w:r w:rsidR="00863D24">
        <w:rPr>
          <w:rFonts w:hint="cs"/>
          <w:rtl/>
          <w:lang w:eastAsia="he-IL"/>
        </w:rPr>
        <w:t>...</w:t>
      </w:r>
      <w:r>
        <w:rPr>
          <w:rFonts w:hint="cs"/>
          <w:rtl/>
          <w:lang w:eastAsia="he-IL"/>
        </w:rPr>
        <w:t xml:space="preserve"> </w:t>
      </w:r>
    </w:p>
    <w:p w:rsidR="009C179E" w:rsidRDefault="009C179E" w:rsidP="009C179E">
      <w:pPr>
        <w:rPr>
          <w:rtl/>
          <w:lang w:eastAsia="he-IL"/>
        </w:rPr>
      </w:pPr>
      <w:bookmarkStart w:id="487" w:name="_ETM_Q1_1261493"/>
      <w:bookmarkStart w:id="488" w:name="_ETM_Q1_1261601"/>
      <w:bookmarkStart w:id="489" w:name="_ETM_Q1_1261877"/>
      <w:bookmarkStart w:id="490" w:name="_ETM_Q1_1261983"/>
      <w:bookmarkEnd w:id="487"/>
      <w:bookmarkEnd w:id="488"/>
      <w:bookmarkEnd w:id="489"/>
      <w:bookmarkEnd w:id="490"/>
    </w:p>
    <w:p w:rsidR="009C179E" w:rsidRDefault="009C179E" w:rsidP="007A751F">
      <w:pPr>
        <w:pStyle w:val="-"/>
        <w:rPr>
          <w:rtl/>
        </w:rPr>
      </w:pPr>
      <w:bookmarkStart w:id="491" w:name="ET_speakercontinue_5792_83"/>
      <w:r w:rsidRPr="007A751F">
        <w:rPr>
          <w:rStyle w:val="TagStyle"/>
          <w:rtl/>
        </w:rPr>
        <w:t xml:space="preserve"> &lt;&lt; דובר_המשך &gt;&gt;</w:t>
      </w:r>
      <w:r w:rsidRPr="009C179E">
        <w:rPr>
          <w:rStyle w:val="TagStyle"/>
          <w:rtl/>
        </w:rPr>
        <w:t xml:space="preserve"> </w:t>
      </w:r>
      <w:r>
        <w:rPr>
          <w:rtl/>
        </w:rPr>
        <w:t>יבגני סובה (ישראל ביתנו):</w:t>
      </w:r>
      <w:r w:rsidRPr="009C179E">
        <w:rPr>
          <w:rStyle w:val="TagStyle"/>
          <w:rtl/>
        </w:rPr>
        <w:t xml:space="preserve"> </w:t>
      </w:r>
      <w:r w:rsidRPr="007A751F">
        <w:rPr>
          <w:rStyle w:val="TagStyle"/>
          <w:rtl/>
        </w:rPr>
        <w:t>&lt;&lt; דובר_המשך &gt;&gt;</w:t>
      </w:r>
      <w:r>
        <w:rPr>
          <w:rtl/>
        </w:rPr>
        <w:t xml:space="preserve">   </w:t>
      </w:r>
      <w:bookmarkEnd w:id="491"/>
    </w:p>
    <w:p w:rsidR="009C179E" w:rsidRDefault="009C179E" w:rsidP="009C179E">
      <w:pPr>
        <w:pStyle w:val="KeepWithNext"/>
        <w:rPr>
          <w:rtl/>
          <w:lang w:eastAsia="he-IL"/>
        </w:rPr>
      </w:pPr>
    </w:p>
    <w:p w:rsidR="009C179E" w:rsidRDefault="009C179E" w:rsidP="009C179E">
      <w:pPr>
        <w:rPr>
          <w:rtl/>
          <w:lang w:eastAsia="he-IL"/>
        </w:rPr>
      </w:pPr>
      <w:r>
        <w:rPr>
          <w:rFonts w:hint="cs"/>
          <w:rtl/>
          <w:lang w:eastAsia="he-IL"/>
        </w:rPr>
        <w:t xml:space="preserve">אגב, זו יכולה להיות כותרת </w:t>
      </w:r>
      <w:r>
        <w:rPr>
          <w:rtl/>
          <w:lang w:eastAsia="he-IL"/>
        </w:rPr>
        <w:t>–</w:t>
      </w:r>
      <w:r>
        <w:rPr>
          <w:rFonts w:hint="cs"/>
          <w:rtl/>
          <w:lang w:eastAsia="he-IL"/>
        </w:rPr>
        <w:t xml:space="preserve"> כי אנחנו מתעקשים על זה שהם יגישו רשימות והשתתפו באופן פעיל, אז יכול </w:t>
      </w:r>
      <w:bookmarkStart w:id="492" w:name="_ETM_Q1_1265500"/>
      <w:bookmarkEnd w:id="492"/>
      <w:r>
        <w:rPr>
          <w:rFonts w:hint="cs"/>
          <w:rtl/>
          <w:lang w:eastAsia="he-IL"/>
        </w:rPr>
        <w:t>להיות שזה הכותרת.</w:t>
      </w:r>
    </w:p>
    <w:p w:rsidR="009C179E" w:rsidRDefault="009C179E" w:rsidP="009C179E">
      <w:pPr>
        <w:rPr>
          <w:rtl/>
          <w:lang w:eastAsia="he-IL"/>
        </w:rPr>
      </w:pPr>
      <w:bookmarkStart w:id="493" w:name="_ETM_Q1_1270988"/>
      <w:bookmarkStart w:id="494" w:name="_ETM_Q1_1271153"/>
      <w:bookmarkEnd w:id="493"/>
      <w:bookmarkEnd w:id="494"/>
    </w:p>
    <w:p w:rsidR="009C179E" w:rsidRDefault="009C179E" w:rsidP="007A751F">
      <w:pPr>
        <w:pStyle w:val="af6"/>
        <w:rPr>
          <w:rtl/>
        </w:rPr>
      </w:pPr>
      <w:bookmarkStart w:id="495" w:name="_ETM_Q1_1271202"/>
      <w:bookmarkStart w:id="496" w:name="_ETM_Q1_1271336"/>
      <w:bookmarkStart w:id="497" w:name="ET_yor_5765_84"/>
      <w:bookmarkEnd w:id="495"/>
      <w:bookmarkEnd w:id="496"/>
      <w:r w:rsidRPr="007A751F">
        <w:rPr>
          <w:rStyle w:val="TagStyle"/>
          <w:rtl/>
        </w:rPr>
        <w:t xml:space="preserve"> &lt;&lt; יור &gt;&gt;</w:t>
      </w:r>
      <w:r w:rsidRPr="009C179E">
        <w:rPr>
          <w:rStyle w:val="TagStyle"/>
          <w:rtl/>
        </w:rPr>
        <w:t xml:space="preserve"> </w:t>
      </w:r>
      <w:r>
        <w:rPr>
          <w:rtl/>
        </w:rPr>
        <w:t>היו"ר מיכאל מרדכי ביטון:</w:t>
      </w:r>
      <w:r w:rsidRPr="009C179E">
        <w:rPr>
          <w:rStyle w:val="TagStyle"/>
          <w:rtl/>
        </w:rPr>
        <w:t xml:space="preserve"> </w:t>
      </w:r>
      <w:r w:rsidRPr="007A751F">
        <w:rPr>
          <w:rStyle w:val="TagStyle"/>
          <w:rtl/>
        </w:rPr>
        <w:t>&lt;&lt; יור &gt;&gt;</w:t>
      </w:r>
      <w:r>
        <w:rPr>
          <w:rtl/>
        </w:rPr>
        <w:t xml:space="preserve">   </w:t>
      </w:r>
      <w:bookmarkEnd w:id="497"/>
    </w:p>
    <w:p w:rsidR="009C179E" w:rsidRDefault="009C179E" w:rsidP="009C179E">
      <w:pPr>
        <w:pStyle w:val="KeepWithNext"/>
        <w:rPr>
          <w:rtl/>
          <w:lang w:eastAsia="he-IL"/>
        </w:rPr>
      </w:pPr>
    </w:p>
    <w:p w:rsidR="009C179E" w:rsidRDefault="009C179E" w:rsidP="009C179E">
      <w:pPr>
        <w:rPr>
          <w:rtl/>
          <w:lang w:eastAsia="he-IL"/>
        </w:rPr>
      </w:pPr>
      <w:bookmarkStart w:id="498" w:name="_ETM_Q1_1272415"/>
      <w:bookmarkEnd w:id="498"/>
      <w:r>
        <w:rPr>
          <w:rFonts w:hint="cs"/>
          <w:rtl/>
          <w:lang w:eastAsia="he-IL"/>
        </w:rPr>
        <w:t>הלוואי כותרת.</w:t>
      </w:r>
      <w:r w:rsidR="00391622">
        <w:rPr>
          <w:rFonts w:hint="cs"/>
          <w:rtl/>
          <w:lang w:eastAsia="he-IL"/>
        </w:rPr>
        <w:t>..</w:t>
      </w:r>
      <w:r>
        <w:rPr>
          <w:rFonts w:hint="cs"/>
          <w:rtl/>
          <w:lang w:eastAsia="he-IL"/>
        </w:rPr>
        <w:t xml:space="preserve"> </w:t>
      </w:r>
    </w:p>
    <w:p w:rsidR="009C179E" w:rsidRDefault="009C179E" w:rsidP="009C179E">
      <w:pPr>
        <w:rPr>
          <w:rtl/>
          <w:lang w:eastAsia="he-IL"/>
        </w:rPr>
      </w:pPr>
      <w:bookmarkStart w:id="499" w:name="_ETM_Q1_1269114"/>
      <w:bookmarkStart w:id="500" w:name="_ETM_Q1_1269267"/>
      <w:bookmarkEnd w:id="499"/>
      <w:bookmarkEnd w:id="500"/>
    </w:p>
    <w:p w:rsidR="009C179E" w:rsidRDefault="009C179E" w:rsidP="007A751F">
      <w:pPr>
        <w:pStyle w:val="-"/>
        <w:rPr>
          <w:rtl/>
        </w:rPr>
      </w:pPr>
      <w:bookmarkStart w:id="501" w:name="_ETM_Q1_1269313"/>
      <w:bookmarkStart w:id="502" w:name="_ETM_Q1_1269385"/>
      <w:bookmarkStart w:id="503" w:name="ET_speakercontinue_5792_85"/>
      <w:bookmarkEnd w:id="501"/>
      <w:bookmarkEnd w:id="502"/>
      <w:r w:rsidRPr="007A751F">
        <w:rPr>
          <w:rStyle w:val="TagStyle"/>
          <w:rtl/>
        </w:rPr>
        <w:t xml:space="preserve"> &lt;&lt; דובר_המשך &gt;&gt;</w:t>
      </w:r>
      <w:r w:rsidRPr="009C179E">
        <w:rPr>
          <w:rStyle w:val="TagStyle"/>
          <w:rtl/>
        </w:rPr>
        <w:t xml:space="preserve"> </w:t>
      </w:r>
      <w:r>
        <w:rPr>
          <w:rtl/>
        </w:rPr>
        <w:t>יבגני סובה (ישראל ביתנו):</w:t>
      </w:r>
      <w:r w:rsidRPr="009C179E">
        <w:rPr>
          <w:rStyle w:val="TagStyle"/>
          <w:rtl/>
        </w:rPr>
        <w:t xml:space="preserve"> </w:t>
      </w:r>
      <w:r w:rsidRPr="007A751F">
        <w:rPr>
          <w:rStyle w:val="TagStyle"/>
          <w:rtl/>
        </w:rPr>
        <w:t>&lt;&lt; דובר_המשך &gt;&gt;</w:t>
      </w:r>
      <w:r>
        <w:rPr>
          <w:rtl/>
        </w:rPr>
        <w:t xml:space="preserve">   </w:t>
      </w:r>
      <w:bookmarkEnd w:id="503"/>
    </w:p>
    <w:p w:rsidR="009C179E" w:rsidRDefault="009C179E" w:rsidP="009C179E">
      <w:pPr>
        <w:pStyle w:val="KeepWithNext"/>
        <w:rPr>
          <w:rtl/>
          <w:lang w:eastAsia="he-IL"/>
        </w:rPr>
      </w:pPr>
    </w:p>
    <w:p w:rsidR="009C179E" w:rsidRPr="009C179E" w:rsidRDefault="009C179E" w:rsidP="009C179E">
      <w:pPr>
        <w:rPr>
          <w:rtl/>
          <w:lang w:eastAsia="he-IL"/>
        </w:rPr>
      </w:pPr>
      <w:bookmarkStart w:id="504" w:name="_ETM_Q1_1270493"/>
      <w:bookmarkEnd w:id="504"/>
      <w:r>
        <w:rPr>
          <w:rFonts w:hint="cs"/>
          <w:rtl/>
          <w:lang w:eastAsia="he-IL"/>
        </w:rPr>
        <w:t xml:space="preserve">אולי אנחנו נשמע בשורה בהמשך היום </w:t>
      </w:r>
      <w:bookmarkStart w:id="505" w:name="_ETM_Q1_1269504"/>
      <w:bookmarkEnd w:id="505"/>
      <w:r>
        <w:rPr>
          <w:rFonts w:hint="cs"/>
          <w:rtl/>
          <w:lang w:eastAsia="he-IL"/>
        </w:rPr>
        <w:t xml:space="preserve">מחבר הכנסת </w:t>
      </w:r>
      <w:proofErr w:type="spellStart"/>
      <w:r>
        <w:rPr>
          <w:rFonts w:hint="cs"/>
          <w:rtl/>
          <w:lang w:eastAsia="he-IL"/>
        </w:rPr>
        <w:t>מקלב</w:t>
      </w:r>
      <w:proofErr w:type="spellEnd"/>
      <w:r>
        <w:rPr>
          <w:rFonts w:hint="cs"/>
          <w:rtl/>
          <w:lang w:eastAsia="he-IL"/>
        </w:rPr>
        <w:t xml:space="preserve">. </w:t>
      </w:r>
    </w:p>
    <w:p w:rsidR="00015927" w:rsidRDefault="00015927" w:rsidP="00CE301E">
      <w:pPr>
        <w:rPr>
          <w:rtl/>
          <w:lang w:eastAsia="he-IL"/>
        </w:rPr>
      </w:pPr>
      <w:bookmarkStart w:id="506" w:name="_ETM_Q1_1245804"/>
      <w:bookmarkStart w:id="507" w:name="_ETM_Q1_1267736"/>
      <w:bookmarkStart w:id="508" w:name="_ETM_Q1_1267840"/>
      <w:bookmarkEnd w:id="506"/>
      <w:bookmarkEnd w:id="507"/>
      <w:bookmarkEnd w:id="508"/>
    </w:p>
    <w:p w:rsidR="009C179E" w:rsidRDefault="009C179E" w:rsidP="007A751F">
      <w:pPr>
        <w:pStyle w:val="a4"/>
        <w:rPr>
          <w:rtl/>
        </w:rPr>
      </w:pPr>
      <w:bookmarkStart w:id="509" w:name="_ETM_Q1_1267937"/>
      <w:bookmarkStart w:id="510" w:name="_ETM_Q1_1268004"/>
      <w:bookmarkStart w:id="511" w:name="_ETM_Q1_1270736"/>
      <w:bookmarkStart w:id="512" w:name="_ETM_Q1_1270825"/>
      <w:bookmarkStart w:id="513" w:name="_ETM_Q1_1275262"/>
      <w:bookmarkStart w:id="514" w:name="ET_knessetmember_6166_86"/>
      <w:bookmarkEnd w:id="509"/>
      <w:bookmarkEnd w:id="510"/>
      <w:bookmarkEnd w:id="511"/>
      <w:bookmarkEnd w:id="512"/>
      <w:bookmarkEnd w:id="513"/>
      <w:r w:rsidRPr="007A751F">
        <w:rPr>
          <w:rStyle w:val="TagStyle"/>
          <w:rtl/>
        </w:rPr>
        <w:t xml:space="preserve"> &lt;&lt; דובר &gt;&gt;</w:t>
      </w:r>
      <w:r w:rsidRPr="009C179E">
        <w:rPr>
          <w:rStyle w:val="TagStyle"/>
          <w:rtl/>
        </w:rPr>
        <w:t xml:space="preserve"> </w:t>
      </w:r>
      <w:r>
        <w:rPr>
          <w:rtl/>
        </w:rPr>
        <w:t xml:space="preserve">אורי </w:t>
      </w:r>
      <w:proofErr w:type="spellStart"/>
      <w:r>
        <w:rPr>
          <w:rtl/>
        </w:rPr>
        <w:t>מקלב</w:t>
      </w:r>
      <w:proofErr w:type="spellEnd"/>
      <w:r>
        <w:rPr>
          <w:rtl/>
        </w:rPr>
        <w:t xml:space="preserve"> (יהדות התורה):</w:t>
      </w:r>
      <w:r w:rsidRPr="009C179E">
        <w:rPr>
          <w:rStyle w:val="TagStyle"/>
          <w:rtl/>
        </w:rPr>
        <w:t xml:space="preserve"> </w:t>
      </w:r>
      <w:r w:rsidRPr="007A751F">
        <w:rPr>
          <w:rStyle w:val="TagStyle"/>
          <w:rtl/>
        </w:rPr>
        <w:t>&lt;&lt; דובר &gt;&gt;</w:t>
      </w:r>
      <w:r>
        <w:rPr>
          <w:rtl/>
        </w:rPr>
        <w:t xml:space="preserve">   </w:t>
      </w:r>
      <w:bookmarkEnd w:id="514"/>
    </w:p>
    <w:p w:rsidR="009C179E" w:rsidRDefault="009C179E" w:rsidP="009C179E">
      <w:pPr>
        <w:pStyle w:val="KeepWithNext"/>
        <w:rPr>
          <w:rtl/>
        </w:rPr>
      </w:pPr>
    </w:p>
    <w:p w:rsidR="009C179E" w:rsidRDefault="009C179E" w:rsidP="009C179E">
      <w:pPr>
        <w:rPr>
          <w:rtl/>
        </w:rPr>
      </w:pPr>
      <w:bookmarkStart w:id="515" w:name="_ETM_Q1_1276145"/>
      <w:bookmarkStart w:id="516" w:name="_ETM_Q1_1276228"/>
      <w:bookmarkEnd w:id="515"/>
      <w:bookmarkEnd w:id="516"/>
      <w:r>
        <w:rPr>
          <w:rFonts w:hint="cs"/>
          <w:rtl/>
        </w:rPr>
        <w:t xml:space="preserve">בתוך הסיעה יש התמודדות מי יבחר לעצמו </w:t>
      </w:r>
      <w:bookmarkStart w:id="517" w:name="_ETM_Q1_1278856"/>
      <w:bookmarkEnd w:id="517"/>
      <w:r>
        <w:rPr>
          <w:rFonts w:hint="cs"/>
          <w:rtl/>
        </w:rPr>
        <w:t xml:space="preserve">להיות חבר בוועדת הכלכלה, דע לך שזה לא פשוט. </w:t>
      </w:r>
    </w:p>
    <w:p w:rsidR="009C179E" w:rsidRDefault="009C179E" w:rsidP="009C179E">
      <w:pPr>
        <w:rPr>
          <w:rtl/>
        </w:rPr>
      </w:pPr>
      <w:bookmarkStart w:id="518" w:name="_ETM_Q1_1282668"/>
      <w:bookmarkStart w:id="519" w:name="_ETM_Q1_1282814"/>
      <w:bookmarkStart w:id="520" w:name="_ETM_Q1_1282844"/>
      <w:bookmarkStart w:id="521" w:name="_ETM_Q1_1282988"/>
      <w:bookmarkEnd w:id="518"/>
      <w:bookmarkEnd w:id="519"/>
      <w:bookmarkEnd w:id="520"/>
      <w:bookmarkEnd w:id="521"/>
    </w:p>
    <w:p w:rsidR="009C179E" w:rsidRDefault="009C179E" w:rsidP="007A751F">
      <w:pPr>
        <w:pStyle w:val="af6"/>
        <w:rPr>
          <w:rtl/>
        </w:rPr>
      </w:pPr>
      <w:bookmarkStart w:id="522" w:name="ET_yor_5765_87"/>
      <w:r w:rsidRPr="007A751F">
        <w:rPr>
          <w:rStyle w:val="TagStyle"/>
          <w:rtl/>
        </w:rPr>
        <w:t xml:space="preserve"> &lt;&lt; יור &gt;&gt;</w:t>
      </w:r>
      <w:r w:rsidRPr="009C179E">
        <w:rPr>
          <w:rStyle w:val="TagStyle"/>
          <w:rtl/>
        </w:rPr>
        <w:t xml:space="preserve"> </w:t>
      </w:r>
      <w:r>
        <w:rPr>
          <w:rtl/>
        </w:rPr>
        <w:t>היו"ר מיכאל מרדכי ביטון:</w:t>
      </w:r>
      <w:r w:rsidRPr="009C179E">
        <w:rPr>
          <w:rStyle w:val="TagStyle"/>
          <w:rtl/>
        </w:rPr>
        <w:t xml:space="preserve"> </w:t>
      </w:r>
      <w:r w:rsidRPr="007A751F">
        <w:rPr>
          <w:rStyle w:val="TagStyle"/>
          <w:rtl/>
        </w:rPr>
        <w:t>&lt;&lt; יור &gt;&gt;</w:t>
      </w:r>
      <w:r>
        <w:rPr>
          <w:rtl/>
        </w:rPr>
        <w:t xml:space="preserve">   </w:t>
      </w:r>
      <w:bookmarkEnd w:id="522"/>
    </w:p>
    <w:p w:rsidR="009C179E" w:rsidRDefault="009C179E" w:rsidP="009C179E">
      <w:pPr>
        <w:pStyle w:val="KeepWithNext"/>
        <w:rPr>
          <w:rtl/>
        </w:rPr>
      </w:pPr>
    </w:p>
    <w:p w:rsidR="00015927" w:rsidRDefault="009C179E" w:rsidP="009C179E">
      <w:pPr>
        <w:rPr>
          <w:rtl/>
        </w:rPr>
      </w:pPr>
      <w:bookmarkStart w:id="523" w:name="_ETM_Q1_1283996"/>
      <w:bookmarkEnd w:id="523"/>
      <w:r>
        <w:rPr>
          <w:rFonts w:hint="cs"/>
          <w:rtl/>
        </w:rPr>
        <w:t xml:space="preserve">כן. יש מכרז.... אני אומר זאת החלטה למועצת גדולי התורה לא פחות מזה, שלא יקלו ראש בדבר. </w:t>
      </w:r>
      <w:r w:rsidR="00015927">
        <w:rPr>
          <w:rFonts w:hint="cs"/>
          <w:rtl/>
        </w:rPr>
        <w:t xml:space="preserve"> </w:t>
      </w:r>
    </w:p>
    <w:p w:rsidR="00015927" w:rsidRDefault="00015927" w:rsidP="00CE301E">
      <w:pPr>
        <w:rPr>
          <w:rtl/>
          <w:lang w:eastAsia="he-IL"/>
        </w:rPr>
      </w:pPr>
      <w:bookmarkStart w:id="524" w:name="_ETM_Q1_1277477"/>
      <w:bookmarkStart w:id="525" w:name="_ETM_Q1_1277576"/>
      <w:bookmarkEnd w:id="524"/>
      <w:bookmarkEnd w:id="525"/>
    </w:p>
    <w:p w:rsidR="009C179E" w:rsidRDefault="009C179E" w:rsidP="007A751F">
      <w:pPr>
        <w:pStyle w:val="a4"/>
        <w:rPr>
          <w:rtl/>
        </w:rPr>
      </w:pPr>
      <w:bookmarkStart w:id="526" w:name="_ETM_Q1_1291480"/>
      <w:bookmarkStart w:id="527" w:name="_ETM_Q1_1291624"/>
      <w:bookmarkStart w:id="528" w:name="_ETM_Q1_1288229"/>
      <w:bookmarkStart w:id="529" w:name="ET_knessetmember_6166_88"/>
      <w:bookmarkEnd w:id="526"/>
      <w:bookmarkEnd w:id="527"/>
      <w:bookmarkEnd w:id="528"/>
      <w:r w:rsidRPr="007A751F">
        <w:rPr>
          <w:rStyle w:val="TagStyle"/>
          <w:rtl/>
        </w:rPr>
        <w:t xml:space="preserve"> &lt;&lt; דובר &gt;&gt;</w:t>
      </w:r>
      <w:r w:rsidRPr="009C179E">
        <w:rPr>
          <w:rStyle w:val="TagStyle"/>
          <w:rtl/>
        </w:rPr>
        <w:t xml:space="preserve"> </w:t>
      </w:r>
      <w:r>
        <w:rPr>
          <w:rtl/>
        </w:rPr>
        <w:t xml:space="preserve">אורי </w:t>
      </w:r>
      <w:proofErr w:type="spellStart"/>
      <w:r>
        <w:rPr>
          <w:rtl/>
        </w:rPr>
        <w:t>מקלב</w:t>
      </w:r>
      <w:proofErr w:type="spellEnd"/>
      <w:r>
        <w:rPr>
          <w:rtl/>
        </w:rPr>
        <w:t xml:space="preserve"> (יהדות התורה):</w:t>
      </w:r>
      <w:r w:rsidRPr="009C179E">
        <w:rPr>
          <w:rStyle w:val="TagStyle"/>
          <w:rtl/>
        </w:rPr>
        <w:t xml:space="preserve"> </w:t>
      </w:r>
      <w:r w:rsidRPr="007A751F">
        <w:rPr>
          <w:rStyle w:val="TagStyle"/>
          <w:rtl/>
        </w:rPr>
        <w:t>&lt;&lt; דובר &gt;&gt;</w:t>
      </w:r>
      <w:r>
        <w:rPr>
          <w:rtl/>
        </w:rPr>
        <w:t xml:space="preserve">   </w:t>
      </w:r>
      <w:bookmarkEnd w:id="529"/>
    </w:p>
    <w:p w:rsidR="009C179E" w:rsidRDefault="009C179E" w:rsidP="009C179E">
      <w:pPr>
        <w:pStyle w:val="KeepWithNext"/>
        <w:rPr>
          <w:rtl/>
          <w:lang w:eastAsia="he-IL"/>
        </w:rPr>
      </w:pPr>
    </w:p>
    <w:p w:rsidR="009C179E" w:rsidRDefault="009C179E" w:rsidP="009C179E">
      <w:pPr>
        <w:rPr>
          <w:rtl/>
          <w:lang w:eastAsia="he-IL"/>
        </w:rPr>
      </w:pPr>
      <w:bookmarkStart w:id="530" w:name="_ETM_Q1_1289108"/>
      <w:bookmarkStart w:id="531" w:name="_ETM_Q1_1289184"/>
      <w:bookmarkEnd w:id="530"/>
      <w:bookmarkEnd w:id="531"/>
      <w:r>
        <w:rPr>
          <w:rFonts w:hint="cs"/>
          <w:rtl/>
          <w:lang w:eastAsia="he-IL"/>
        </w:rPr>
        <w:t xml:space="preserve">חלק מהנימוקים זה היושב-ראש. </w:t>
      </w:r>
      <w:bookmarkStart w:id="532" w:name="_ETM_Q1_1293544"/>
      <w:bookmarkEnd w:id="532"/>
    </w:p>
    <w:p w:rsidR="009C179E" w:rsidRDefault="009C179E" w:rsidP="009C179E">
      <w:pPr>
        <w:rPr>
          <w:rtl/>
          <w:lang w:eastAsia="he-IL"/>
        </w:rPr>
      </w:pPr>
      <w:bookmarkStart w:id="533" w:name="_ETM_Q1_1293912"/>
      <w:bookmarkStart w:id="534" w:name="_ETM_Q1_1294058"/>
      <w:bookmarkStart w:id="535" w:name="_ETM_Q1_1294104"/>
      <w:bookmarkStart w:id="536" w:name="_ETM_Q1_1294239"/>
      <w:bookmarkEnd w:id="533"/>
      <w:bookmarkEnd w:id="534"/>
      <w:bookmarkEnd w:id="535"/>
      <w:bookmarkEnd w:id="536"/>
    </w:p>
    <w:p w:rsidR="009C179E" w:rsidRDefault="009C179E" w:rsidP="007A751F">
      <w:pPr>
        <w:pStyle w:val="af6"/>
        <w:rPr>
          <w:rtl/>
        </w:rPr>
      </w:pPr>
      <w:bookmarkStart w:id="537" w:name="ET_yor_5765_89"/>
      <w:r w:rsidRPr="007A751F">
        <w:rPr>
          <w:rStyle w:val="TagStyle"/>
          <w:rtl/>
        </w:rPr>
        <w:t xml:space="preserve"> &lt;&lt; יור &gt;&gt;</w:t>
      </w:r>
      <w:r w:rsidRPr="009C179E">
        <w:rPr>
          <w:rStyle w:val="TagStyle"/>
          <w:rtl/>
        </w:rPr>
        <w:t xml:space="preserve"> </w:t>
      </w:r>
      <w:r>
        <w:rPr>
          <w:rtl/>
        </w:rPr>
        <w:t>היו"ר מיכאל מרדכי ביטון:</w:t>
      </w:r>
      <w:r w:rsidRPr="009C179E">
        <w:rPr>
          <w:rStyle w:val="TagStyle"/>
          <w:rtl/>
        </w:rPr>
        <w:t xml:space="preserve"> </w:t>
      </w:r>
      <w:r w:rsidRPr="007A751F">
        <w:rPr>
          <w:rStyle w:val="TagStyle"/>
          <w:rtl/>
        </w:rPr>
        <w:t>&lt;&lt; יור &gt;&gt;</w:t>
      </w:r>
      <w:r>
        <w:rPr>
          <w:rtl/>
        </w:rPr>
        <w:t xml:space="preserve">   </w:t>
      </w:r>
      <w:bookmarkEnd w:id="537"/>
    </w:p>
    <w:p w:rsidR="009C179E" w:rsidRDefault="009C179E" w:rsidP="009C179E">
      <w:pPr>
        <w:pStyle w:val="KeepWithNext"/>
        <w:rPr>
          <w:rtl/>
          <w:lang w:eastAsia="he-IL"/>
        </w:rPr>
      </w:pPr>
    </w:p>
    <w:p w:rsidR="009C179E" w:rsidRDefault="009C179E" w:rsidP="009C179E">
      <w:pPr>
        <w:rPr>
          <w:rtl/>
          <w:lang w:eastAsia="he-IL"/>
        </w:rPr>
      </w:pPr>
      <w:bookmarkStart w:id="538" w:name="_ETM_Q1_1295456"/>
      <w:bookmarkEnd w:id="538"/>
      <w:r>
        <w:rPr>
          <w:rFonts w:hint="cs"/>
          <w:rtl/>
          <w:lang w:eastAsia="he-IL"/>
        </w:rPr>
        <w:t>תודה רבה.</w:t>
      </w:r>
    </w:p>
    <w:p w:rsidR="009C179E" w:rsidRDefault="009C179E" w:rsidP="009C179E">
      <w:pPr>
        <w:rPr>
          <w:rtl/>
          <w:lang w:eastAsia="he-IL"/>
        </w:rPr>
      </w:pPr>
      <w:bookmarkStart w:id="539" w:name="_ETM_Q1_1297320"/>
      <w:bookmarkStart w:id="540" w:name="_ETM_Q1_1297469"/>
      <w:bookmarkEnd w:id="539"/>
      <w:bookmarkEnd w:id="540"/>
    </w:p>
    <w:p w:rsidR="009C179E" w:rsidRDefault="009C179E" w:rsidP="009C179E">
      <w:pPr>
        <w:rPr>
          <w:rtl/>
          <w:lang w:eastAsia="he-IL"/>
        </w:rPr>
      </w:pPr>
      <w:bookmarkStart w:id="541" w:name="_ETM_Q1_1297512"/>
      <w:bookmarkStart w:id="542" w:name="_ETM_Q1_1297658"/>
      <w:bookmarkEnd w:id="541"/>
      <w:bookmarkEnd w:id="542"/>
      <w:r>
        <w:rPr>
          <w:rFonts w:hint="cs"/>
          <w:rtl/>
          <w:lang w:eastAsia="he-IL"/>
        </w:rPr>
        <w:t xml:space="preserve">הסתייגות נוספת. </w:t>
      </w:r>
    </w:p>
    <w:p w:rsidR="009C179E" w:rsidRDefault="009C179E" w:rsidP="009C179E">
      <w:pPr>
        <w:rPr>
          <w:rtl/>
          <w:lang w:eastAsia="he-IL"/>
        </w:rPr>
      </w:pPr>
      <w:bookmarkStart w:id="543" w:name="_ETM_Q1_1294650"/>
      <w:bookmarkStart w:id="544" w:name="_ETM_Q1_1294785"/>
      <w:bookmarkStart w:id="545" w:name="_ETM_Q1_1294812"/>
      <w:bookmarkEnd w:id="543"/>
      <w:bookmarkEnd w:id="544"/>
      <w:bookmarkEnd w:id="545"/>
    </w:p>
    <w:p w:rsidR="009C179E" w:rsidRDefault="009C179E" w:rsidP="007A751F">
      <w:pPr>
        <w:pStyle w:val="a4"/>
        <w:rPr>
          <w:rtl/>
        </w:rPr>
      </w:pPr>
      <w:bookmarkStart w:id="546" w:name="_ETM_Q1_1294970"/>
      <w:bookmarkStart w:id="547" w:name="ET_speaker_איתי_עצמון_160"/>
      <w:bookmarkEnd w:id="546"/>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547"/>
      <w:r>
        <w:rPr>
          <w:rtl/>
        </w:rPr>
        <w:t xml:space="preserve">   </w:t>
      </w:r>
    </w:p>
    <w:p w:rsidR="009C179E" w:rsidRDefault="009C179E" w:rsidP="009C179E">
      <w:pPr>
        <w:rPr>
          <w:rtl/>
          <w:lang w:eastAsia="he-IL"/>
        </w:rPr>
      </w:pPr>
    </w:p>
    <w:p w:rsidR="009C179E" w:rsidRDefault="009C179E" w:rsidP="009C179E">
      <w:pPr>
        <w:rPr>
          <w:rtl/>
          <w:lang w:eastAsia="he-IL"/>
        </w:rPr>
      </w:pPr>
      <w:bookmarkStart w:id="548" w:name="_ETM_Q1_1297257"/>
      <w:bookmarkStart w:id="549" w:name="_ETM_Q1_1297393"/>
      <w:bookmarkEnd w:id="548"/>
      <w:bookmarkEnd w:id="549"/>
      <w:r>
        <w:rPr>
          <w:rFonts w:hint="cs"/>
          <w:rtl/>
          <w:lang w:eastAsia="he-IL"/>
        </w:rPr>
        <w:t xml:space="preserve">הסתייגות של חבר הכנסת יואב קיש שאינו </w:t>
      </w:r>
      <w:bookmarkStart w:id="550" w:name="_ETM_Q1_1297889"/>
      <w:bookmarkEnd w:id="550"/>
      <w:r>
        <w:rPr>
          <w:rFonts w:hint="cs"/>
          <w:rtl/>
          <w:lang w:eastAsia="he-IL"/>
        </w:rPr>
        <w:t xml:space="preserve">נמצא. </w:t>
      </w:r>
    </w:p>
    <w:p w:rsidR="009C179E" w:rsidRDefault="009C179E" w:rsidP="009C179E">
      <w:pPr>
        <w:rPr>
          <w:rtl/>
          <w:lang w:eastAsia="he-IL"/>
        </w:rPr>
      </w:pPr>
      <w:bookmarkStart w:id="551" w:name="_ETM_Q1_1299009"/>
      <w:bookmarkStart w:id="552" w:name="_ETM_Q1_1299144"/>
      <w:bookmarkEnd w:id="551"/>
      <w:bookmarkEnd w:id="552"/>
    </w:p>
    <w:p w:rsidR="009C179E" w:rsidRDefault="009C179E" w:rsidP="007A751F">
      <w:pPr>
        <w:pStyle w:val="af6"/>
        <w:rPr>
          <w:rtl/>
        </w:rPr>
      </w:pPr>
      <w:bookmarkStart w:id="553" w:name="_ETM_Q1_1299181"/>
      <w:bookmarkStart w:id="554" w:name="_ETM_Q1_1299313"/>
      <w:bookmarkStart w:id="555" w:name="ET_yor_5765_90"/>
      <w:bookmarkEnd w:id="553"/>
      <w:bookmarkEnd w:id="554"/>
      <w:r w:rsidRPr="007A751F">
        <w:rPr>
          <w:rStyle w:val="TagStyle"/>
          <w:rtl/>
        </w:rPr>
        <w:t xml:space="preserve"> &lt;&lt; יור &gt;&gt;</w:t>
      </w:r>
      <w:r w:rsidRPr="009C179E">
        <w:rPr>
          <w:rStyle w:val="TagStyle"/>
          <w:rtl/>
        </w:rPr>
        <w:t xml:space="preserve"> </w:t>
      </w:r>
      <w:r>
        <w:rPr>
          <w:rtl/>
        </w:rPr>
        <w:t>היו"ר מיכאל מרדכי ביטון:</w:t>
      </w:r>
      <w:r w:rsidRPr="009C179E">
        <w:rPr>
          <w:rStyle w:val="TagStyle"/>
          <w:rtl/>
        </w:rPr>
        <w:t xml:space="preserve"> </w:t>
      </w:r>
      <w:r w:rsidRPr="007A751F">
        <w:rPr>
          <w:rStyle w:val="TagStyle"/>
          <w:rtl/>
        </w:rPr>
        <w:t>&lt;&lt; יור &gt;&gt;</w:t>
      </w:r>
      <w:r>
        <w:rPr>
          <w:rtl/>
        </w:rPr>
        <w:t xml:space="preserve">   </w:t>
      </w:r>
      <w:bookmarkEnd w:id="555"/>
    </w:p>
    <w:p w:rsidR="009C179E" w:rsidRDefault="009C179E" w:rsidP="009C179E">
      <w:pPr>
        <w:pStyle w:val="KeepWithNext"/>
        <w:rPr>
          <w:rtl/>
          <w:lang w:eastAsia="he-IL"/>
        </w:rPr>
      </w:pPr>
    </w:p>
    <w:p w:rsidR="009C179E" w:rsidRDefault="009C179E" w:rsidP="009C179E">
      <w:pPr>
        <w:rPr>
          <w:rtl/>
          <w:lang w:eastAsia="he-IL"/>
        </w:rPr>
      </w:pPr>
      <w:bookmarkStart w:id="556" w:name="_ETM_Q1_1300335"/>
      <w:bookmarkEnd w:id="556"/>
      <w:r>
        <w:rPr>
          <w:rFonts w:hint="cs"/>
          <w:rtl/>
          <w:lang w:eastAsia="he-IL"/>
        </w:rPr>
        <w:t xml:space="preserve">מי שלא נוכח לא יכול להציג, במיוחד, אם </w:t>
      </w:r>
      <w:bookmarkStart w:id="557" w:name="_ETM_Q1_1301141"/>
      <w:bookmarkEnd w:id="557"/>
      <w:r>
        <w:rPr>
          <w:rFonts w:hint="cs"/>
          <w:rtl/>
          <w:lang w:eastAsia="he-IL"/>
        </w:rPr>
        <w:t xml:space="preserve">הוא לא מבקש במצבים כרגיל שנציג במקומו. מדלגים על ההסתייגות </w:t>
      </w:r>
      <w:bookmarkStart w:id="558" w:name="_ETM_Q1_1308302"/>
      <w:bookmarkEnd w:id="558"/>
      <w:r>
        <w:rPr>
          <w:rFonts w:hint="cs"/>
          <w:rtl/>
          <w:lang w:eastAsia="he-IL"/>
        </w:rPr>
        <w:t xml:space="preserve">הזאת. </w:t>
      </w:r>
    </w:p>
    <w:p w:rsidR="009C179E" w:rsidRDefault="009C179E" w:rsidP="009C179E">
      <w:pPr>
        <w:rPr>
          <w:rtl/>
          <w:lang w:eastAsia="he-IL"/>
        </w:rPr>
      </w:pPr>
      <w:bookmarkStart w:id="559" w:name="_ETM_Q1_1310557"/>
      <w:bookmarkStart w:id="560" w:name="_ETM_Q1_1310692"/>
      <w:bookmarkStart w:id="561" w:name="_ETM_Q1_1311065"/>
      <w:bookmarkEnd w:id="559"/>
      <w:bookmarkEnd w:id="560"/>
      <w:bookmarkEnd w:id="561"/>
    </w:p>
    <w:p w:rsidR="009C179E" w:rsidRDefault="009C179E" w:rsidP="007A751F">
      <w:pPr>
        <w:pStyle w:val="a4"/>
        <w:rPr>
          <w:rtl/>
        </w:rPr>
      </w:pPr>
      <w:bookmarkStart w:id="562" w:name="_ETM_Q1_1311190"/>
      <w:bookmarkStart w:id="563" w:name="ET_speaker_איתי_עצמון_161"/>
      <w:bookmarkEnd w:id="562"/>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563"/>
      <w:r>
        <w:rPr>
          <w:rtl/>
        </w:rPr>
        <w:t xml:space="preserve">   </w:t>
      </w:r>
    </w:p>
    <w:p w:rsidR="009C179E" w:rsidRDefault="009C179E" w:rsidP="009C179E">
      <w:pPr>
        <w:ind w:firstLine="0"/>
        <w:rPr>
          <w:rtl/>
          <w:lang w:eastAsia="he-IL"/>
        </w:rPr>
      </w:pPr>
    </w:p>
    <w:p w:rsidR="009C179E" w:rsidRDefault="009C179E" w:rsidP="00391622">
      <w:pPr>
        <w:ind w:firstLine="0"/>
        <w:rPr>
          <w:rtl/>
          <w:lang w:eastAsia="he-IL"/>
        </w:rPr>
      </w:pPr>
      <w:bookmarkStart w:id="564" w:name="_ETM_Q1_1309765"/>
      <w:bookmarkStart w:id="565" w:name="_ETM_Q1_1309892"/>
      <w:bookmarkEnd w:id="564"/>
      <w:bookmarkEnd w:id="565"/>
      <w:r>
        <w:rPr>
          <w:rtl/>
          <w:lang w:eastAsia="he-IL"/>
        </w:rPr>
        <w:tab/>
      </w:r>
      <w:r>
        <w:rPr>
          <w:rFonts w:hint="cs"/>
          <w:rtl/>
          <w:lang w:eastAsia="he-IL"/>
        </w:rPr>
        <w:t xml:space="preserve">אני עכשיו אגיע לעניין הנוסח </w:t>
      </w:r>
      <w:proofErr w:type="spellStart"/>
      <w:r>
        <w:rPr>
          <w:rFonts w:hint="cs"/>
          <w:rtl/>
          <w:lang w:eastAsia="he-IL"/>
        </w:rPr>
        <w:t>בפיסקה</w:t>
      </w:r>
      <w:proofErr w:type="spellEnd"/>
      <w:r>
        <w:rPr>
          <w:rFonts w:hint="cs"/>
          <w:rtl/>
          <w:lang w:eastAsia="he-IL"/>
        </w:rPr>
        <w:t xml:space="preserve"> 18, שעניינה תיקון </w:t>
      </w:r>
      <w:bookmarkStart w:id="566" w:name="_ETM_Q1_1312814"/>
      <w:bookmarkEnd w:id="566"/>
      <w:r>
        <w:rPr>
          <w:rFonts w:hint="cs"/>
          <w:rtl/>
          <w:lang w:eastAsia="he-IL"/>
        </w:rPr>
        <w:t>סעיף 70(ב) לפקודת התעבורה. בעצם, הנוסח הוא פחות או יותר</w:t>
      </w:r>
      <w:bookmarkStart w:id="567" w:name="_ETM_Q1_1315692"/>
      <w:bookmarkEnd w:id="567"/>
      <w:r>
        <w:rPr>
          <w:rFonts w:hint="cs"/>
          <w:rtl/>
          <w:lang w:eastAsia="he-IL"/>
        </w:rPr>
        <w:t xml:space="preserve"> כפי שהוקרא בדיון הקודם. אני אגיד מהם שני השינויים. שינוי </w:t>
      </w:r>
      <w:bookmarkStart w:id="568" w:name="_ETM_Q1_1321301"/>
      <w:bookmarkEnd w:id="568"/>
      <w:r>
        <w:rPr>
          <w:rFonts w:hint="cs"/>
          <w:rtl/>
          <w:lang w:eastAsia="he-IL"/>
        </w:rPr>
        <w:t>הראשון</w:t>
      </w:r>
      <w:r w:rsidR="00391622">
        <w:rPr>
          <w:rFonts w:hint="cs"/>
          <w:rtl/>
          <w:lang w:eastAsia="he-IL"/>
        </w:rPr>
        <w:t xml:space="preserve"> -</w:t>
      </w:r>
      <w:r>
        <w:rPr>
          <w:rFonts w:hint="cs"/>
          <w:rtl/>
          <w:lang w:eastAsia="he-IL"/>
        </w:rPr>
        <w:t xml:space="preserve"> לעניין עדכון המחיר המרבי. אתם הוספתם, נציגי הממשלה שמדובר </w:t>
      </w:r>
      <w:bookmarkStart w:id="569" w:name="_ETM_Q1_1330670"/>
      <w:bookmarkEnd w:id="569"/>
      <w:r>
        <w:rPr>
          <w:rFonts w:hint="cs"/>
          <w:rtl/>
          <w:lang w:eastAsia="he-IL"/>
        </w:rPr>
        <w:t xml:space="preserve">על עדכון לפי שיעור שינוי במדד, ולא לפי שיעור עלייה. </w:t>
      </w:r>
      <w:bookmarkStart w:id="570" w:name="_ETM_Q1_1331409"/>
      <w:bookmarkEnd w:id="570"/>
      <w:r>
        <w:rPr>
          <w:rFonts w:hint="cs"/>
          <w:rtl/>
          <w:lang w:eastAsia="he-IL"/>
        </w:rPr>
        <w:t xml:space="preserve">תיקון השני, הוא התיקון שעכשיו דובר עליו לעניין הפערים בין </w:t>
      </w:r>
      <w:bookmarkStart w:id="571" w:name="_ETM_Q1_1341580"/>
      <w:bookmarkEnd w:id="571"/>
      <w:r>
        <w:rPr>
          <w:rFonts w:hint="cs"/>
          <w:rtl/>
          <w:lang w:eastAsia="he-IL"/>
        </w:rPr>
        <w:t xml:space="preserve">מחירי חניה לתושבים, ומי שאינם תושבים. אני אקרא נוסח </w:t>
      </w:r>
      <w:bookmarkStart w:id="572" w:name="_ETM_Q1_1345407"/>
      <w:bookmarkEnd w:id="572"/>
      <w:r>
        <w:rPr>
          <w:rFonts w:hint="cs"/>
          <w:rtl/>
          <w:lang w:eastAsia="he-IL"/>
        </w:rPr>
        <w:t xml:space="preserve">ראשוני, יכול להיות שהוא משתנה ברמה הטכנית. "קבעה רשות </w:t>
      </w:r>
      <w:bookmarkStart w:id="573" w:name="_ETM_Q1_1345695"/>
      <w:bookmarkEnd w:id="573"/>
      <w:r>
        <w:rPr>
          <w:rFonts w:hint="cs"/>
          <w:rtl/>
          <w:lang w:eastAsia="he-IL"/>
        </w:rPr>
        <w:t xml:space="preserve">מקומית הסדר חנייה שכולל מחיר שונה לתושב הרשות ולמי שאינו </w:t>
      </w:r>
      <w:bookmarkStart w:id="574" w:name="_ETM_Q1_1352106"/>
      <w:bookmarkEnd w:id="574"/>
      <w:r>
        <w:rPr>
          <w:rFonts w:hint="cs"/>
          <w:rtl/>
          <w:lang w:eastAsia="he-IL"/>
        </w:rPr>
        <w:t xml:space="preserve">תושב הרשות </w:t>
      </w:r>
      <w:r>
        <w:rPr>
          <w:rtl/>
          <w:lang w:eastAsia="he-IL"/>
        </w:rPr>
        <w:t>–</w:t>
      </w:r>
      <w:r>
        <w:rPr>
          <w:rFonts w:hint="cs"/>
          <w:rtl/>
          <w:lang w:eastAsia="he-IL"/>
        </w:rPr>
        <w:t xml:space="preserve"> לא יעלה שיעור הפער בין המחירים על </w:t>
      </w:r>
      <w:bookmarkStart w:id="575" w:name="_ETM_Q1_1357872"/>
      <w:bookmarkEnd w:id="575"/>
      <w:r>
        <w:rPr>
          <w:rFonts w:hint="cs"/>
          <w:rtl/>
          <w:lang w:eastAsia="he-IL"/>
        </w:rPr>
        <w:t xml:space="preserve">30%". אנחנו מציעים להבהיר שאין בהוראות סעיף קטן זה כדי </w:t>
      </w:r>
      <w:bookmarkStart w:id="576" w:name="_ETM_Q1_1359154"/>
      <w:bookmarkEnd w:id="576"/>
      <w:r>
        <w:rPr>
          <w:rFonts w:hint="cs"/>
          <w:rtl/>
          <w:lang w:eastAsia="he-IL"/>
        </w:rPr>
        <w:t xml:space="preserve">לגרוע מהסמכות של רשות מקומית לתת פטור מתשלום בעד חנייה </w:t>
      </w:r>
      <w:bookmarkStart w:id="577" w:name="_ETM_Q1_1366445"/>
      <w:bookmarkEnd w:id="577"/>
      <w:r>
        <w:rPr>
          <w:rFonts w:hint="cs"/>
          <w:rtl/>
          <w:lang w:eastAsia="he-IL"/>
        </w:rPr>
        <w:t xml:space="preserve">בתחומיה לפי כל דין, ובכלל זה לפי סעיף 77(א) שמדבר </w:t>
      </w:r>
      <w:bookmarkStart w:id="578" w:name="_ETM_Q1_1366353"/>
      <w:bookmarkEnd w:id="578"/>
      <w:r>
        <w:rPr>
          <w:rFonts w:hint="cs"/>
          <w:rtl/>
          <w:lang w:eastAsia="he-IL"/>
        </w:rPr>
        <w:t xml:space="preserve">על אזורי חנייה מוסדרים, כמובן, אנחנו כוללים כאן גם </w:t>
      </w:r>
      <w:bookmarkStart w:id="579" w:name="_ETM_Q1_1372038"/>
      <w:bookmarkEnd w:id="579"/>
      <w:r>
        <w:rPr>
          <w:rFonts w:hint="cs"/>
          <w:rtl/>
          <w:lang w:eastAsia="he-IL"/>
        </w:rPr>
        <w:t xml:space="preserve">פטורים שניתנים לאנשים עם מוגבלות </w:t>
      </w:r>
      <w:proofErr w:type="spellStart"/>
      <w:r>
        <w:rPr>
          <w:rFonts w:hint="cs"/>
          <w:rtl/>
          <w:lang w:eastAsia="he-IL"/>
        </w:rPr>
        <w:t>וכו</w:t>
      </w:r>
      <w:proofErr w:type="spellEnd"/>
      <w:r>
        <w:rPr>
          <w:rFonts w:hint="cs"/>
          <w:rtl/>
          <w:lang w:eastAsia="he-IL"/>
        </w:rPr>
        <w:t xml:space="preserve">'. זה לא גורע מהסמכות. </w:t>
      </w:r>
      <w:bookmarkStart w:id="580" w:name="_ETM_Q1_1380076"/>
      <w:bookmarkEnd w:id="580"/>
      <w:r>
        <w:rPr>
          <w:rFonts w:hint="cs"/>
          <w:rtl/>
          <w:lang w:eastAsia="he-IL"/>
        </w:rPr>
        <w:t xml:space="preserve">לעניין תחילת ההסדר הזה </w:t>
      </w:r>
      <w:r>
        <w:rPr>
          <w:rtl/>
          <w:lang w:eastAsia="he-IL"/>
        </w:rPr>
        <w:t>–</w:t>
      </w:r>
      <w:r>
        <w:rPr>
          <w:rFonts w:hint="cs"/>
          <w:rtl/>
          <w:lang w:eastAsia="he-IL"/>
        </w:rPr>
        <w:t xml:space="preserve"> זאת שאלה לוועדה האם נכון </w:t>
      </w:r>
      <w:bookmarkStart w:id="581" w:name="_ETM_Q1_1381496"/>
      <w:bookmarkEnd w:id="581"/>
      <w:r>
        <w:rPr>
          <w:rFonts w:hint="cs"/>
          <w:rtl/>
          <w:lang w:eastAsia="he-IL"/>
        </w:rPr>
        <w:t>לקבוע איזשהו מועד תחילה לעניין ההוראות שעכשיו הקראתי.</w:t>
      </w:r>
    </w:p>
    <w:p w:rsidR="009C179E" w:rsidRDefault="009C179E" w:rsidP="009C179E">
      <w:pPr>
        <w:ind w:firstLine="0"/>
        <w:rPr>
          <w:rtl/>
          <w:lang w:eastAsia="he-IL"/>
        </w:rPr>
      </w:pPr>
      <w:bookmarkStart w:id="582" w:name="_ETM_Q1_1393268"/>
      <w:bookmarkEnd w:id="582"/>
    </w:p>
    <w:p w:rsidR="009C179E" w:rsidRDefault="009C179E" w:rsidP="007A751F">
      <w:pPr>
        <w:pStyle w:val="af9"/>
        <w:rPr>
          <w:rtl/>
          <w:lang w:eastAsia="he-IL"/>
        </w:rPr>
      </w:pPr>
      <w:bookmarkStart w:id="583" w:name="ET_guest_745610_91"/>
      <w:r w:rsidRPr="007A751F">
        <w:rPr>
          <w:rStyle w:val="TagStyle"/>
          <w:rtl/>
        </w:rPr>
        <w:t xml:space="preserve"> &lt;&lt; אורח &gt;&gt;</w:t>
      </w:r>
      <w:r w:rsidRPr="009C179E">
        <w:rPr>
          <w:rStyle w:val="TagStyle"/>
          <w:rtl/>
        </w:rPr>
        <w:t xml:space="preserve"> </w:t>
      </w:r>
      <w:r>
        <w:rPr>
          <w:rtl/>
          <w:lang w:eastAsia="he-IL"/>
        </w:rPr>
        <w:t>אילת פלדמן:</w:t>
      </w:r>
      <w:r w:rsidRPr="009C179E">
        <w:rPr>
          <w:rStyle w:val="TagStyle"/>
          <w:rtl/>
        </w:rPr>
        <w:t xml:space="preserve"> </w:t>
      </w:r>
      <w:r w:rsidRPr="007A751F">
        <w:rPr>
          <w:rStyle w:val="TagStyle"/>
          <w:rtl/>
        </w:rPr>
        <w:t>&lt;&lt; אורח &gt;&gt;</w:t>
      </w:r>
      <w:r>
        <w:rPr>
          <w:rtl/>
          <w:lang w:eastAsia="he-IL"/>
        </w:rPr>
        <w:t xml:space="preserve">   </w:t>
      </w:r>
      <w:bookmarkEnd w:id="583"/>
    </w:p>
    <w:p w:rsidR="009C179E" w:rsidRDefault="009C179E" w:rsidP="009C179E">
      <w:pPr>
        <w:pStyle w:val="KeepWithNext"/>
        <w:rPr>
          <w:rtl/>
          <w:lang w:eastAsia="he-IL"/>
        </w:rPr>
      </w:pPr>
    </w:p>
    <w:p w:rsidR="009C179E" w:rsidRPr="009C179E" w:rsidRDefault="009C179E" w:rsidP="009C179E">
      <w:pPr>
        <w:rPr>
          <w:rtl/>
          <w:lang w:eastAsia="he-IL"/>
        </w:rPr>
      </w:pPr>
      <w:r>
        <w:rPr>
          <w:rFonts w:hint="cs"/>
          <w:rtl/>
          <w:lang w:eastAsia="he-IL"/>
        </w:rPr>
        <w:t xml:space="preserve">אנחנו רק </w:t>
      </w:r>
      <w:bookmarkStart w:id="584" w:name="_ETM_Q1_1391590"/>
      <w:bookmarkEnd w:id="584"/>
      <w:r>
        <w:rPr>
          <w:rFonts w:hint="cs"/>
          <w:rtl/>
          <w:lang w:eastAsia="he-IL"/>
        </w:rPr>
        <w:t>נבקש לחדד שהתחילה היא מתייחסת לפער ולא לכל הסעיף.</w:t>
      </w:r>
    </w:p>
    <w:p w:rsidR="00015927" w:rsidRDefault="00015927" w:rsidP="00015927">
      <w:pPr>
        <w:rPr>
          <w:rtl/>
          <w:lang w:eastAsia="he-IL"/>
        </w:rPr>
      </w:pPr>
      <w:bookmarkStart w:id="585" w:name="_ETM_Q1_1393580"/>
      <w:bookmarkStart w:id="586" w:name="_ETM_Q1_1393600"/>
      <w:bookmarkStart w:id="587" w:name="_ETM_Q1_1393662"/>
      <w:bookmarkStart w:id="588" w:name="_ETM_Q1_1402392"/>
      <w:bookmarkStart w:id="589" w:name="_ETM_Q1_1402457"/>
      <w:bookmarkStart w:id="590" w:name="_ETM_Q1_1406486"/>
      <w:bookmarkStart w:id="591" w:name="_ETM_Q1_1406589"/>
      <w:bookmarkStart w:id="592" w:name="_ETM_Q1_1406637"/>
      <w:bookmarkStart w:id="593" w:name="_ETM_Q1_1406706"/>
      <w:bookmarkEnd w:id="585"/>
      <w:bookmarkEnd w:id="586"/>
      <w:bookmarkEnd w:id="587"/>
      <w:bookmarkEnd w:id="588"/>
      <w:bookmarkEnd w:id="589"/>
      <w:bookmarkEnd w:id="590"/>
      <w:bookmarkEnd w:id="591"/>
      <w:bookmarkEnd w:id="592"/>
      <w:bookmarkEnd w:id="593"/>
    </w:p>
    <w:p w:rsidR="00015927" w:rsidRDefault="00015927" w:rsidP="007A751F">
      <w:pPr>
        <w:pStyle w:val="af6"/>
        <w:rPr>
          <w:rtl/>
        </w:rPr>
      </w:pPr>
      <w:bookmarkStart w:id="594" w:name="ET_yor_5765_22"/>
      <w:r w:rsidRPr="007A751F">
        <w:rPr>
          <w:rStyle w:val="TagStyle"/>
          <w:rtl/>
        </w:rPr>
        <w:t xml:space="preserve"> &lt;&lt; יור &gt;&gt;</w:t>
      </w:r>
      <w:r w:rsidRPr="00015927">
        <w:rPr>
          <w:rStyle w:val="TagStyle"/>
          <w:rtl/>
        </w:rPr>
        <w:t xml:space="preserve"> </w:t>
      </w:r>
      <w:r>
        <w:rPr>
          <w:rtl/>
        </w:rPr>
        <w:t>היו"ר מיכאל מרדכי ביטון:</w:t>
      </w:r>
      <w:r w:rsidRPr="00015927">
        <w:rPr>
          <w:rStyle w:val="TagStyle"/>
          <w:rtl/>
        </w:rPr>
        <w:t xml:space="preserve"> </w:t>
      </w:r>
      <w:r w:rsidRPr="007A751F">
        <w:rPr>
          <w:rStyle w:val="TagStyle"/>
          <w:rtl/>
        </w:rPr>
        <w:t>&lt;&lt; יור &gt;&gt;</w:t>
      </w:r>
      <w:r>
        <w:rPr>
          <w:rtl/>
        </w:rPr>
        <w:t xml:space="preserve">   </w:t>
      </w:r>
      <w:bookmarkEnd w:id="594"/>
    </w:p>
    <w:p w:rsidR="00015927" w:rsidRDefault="00015927" w:rsidP="00015927">
      <w:pPr>
        <w:pStyle w:val="KeepWithNext"/>
        <w:rPr>
          <w:rtl/>
          <w:lang w:eastAsia="he-IL"/>
        </w:rPr>
      </w:pPr>
    </w:p>
    <w:p w:rsidR="00015927" w:rsidRDefault="00015927" w:rsidP="00015927">
      <w:pPr>
        <w:rPr>
          <w:rtl/>
          <w:lang w:eastAsia="he-IL"/>
        </w:rPr>
      </w:pPr>
      <w:bookmarkStart w:id="595" w:name="_ETM_Q1_1407693"/>
      <w:bookmarkEnd w:id="595"/>
      <w:r>
        <w:rPr>
          <w:rFonts w:hint="cs"/>
          <w:rtl/>
          <w:lang w:eastAsia="he-IL"/>
        </w:rPr>
        <w:t xml:space="preserve">כן. </w:t>
      </w:r>
      <w:r w:rsidR="00162AFA">
        <w:rPr>
          <w:rFonts w:hint="cs"/>
          <w:rtl/>
          <w:lang w:eastAsia="he-IL"/>
        </w:rPr>
        <w:t xml:space="preserve">יש </w:t>
      </w:r>
      <w:bookmarkStart w:id="596" w:name="_ETM_Q1_1418439"/>
      <w:bookmarkEnd w:id="596"/>
      <w:r w:rsidR="00162AFA">
        <w:rPr>
          <w:rFonts w:hint="cs"/>
          <w:rtl/>
          <w:lang w:eastAsia="he-IL"/>
        </w:rPr>
        <w:t xml:space="preserve">להם שלוש שנים כבר. </w:t>
      </w:r>
    </w:p>
    <w:p w:rsidR="00162AFA" w:rsidRDefault="00162AFA" w:rsidP="00015927">
      <w:pPr>
        <w:rPr>
          <w:rtl/>
          <w:lang w:eastAsia="he-IL"/>
        </w:rPr>
      </w:pPr>
    </w:p>
    <w:p w:rsidR="00162AFA" w:rsidRDefault="00162AFA" w:rsidP="007A751F">
      <w:pPr>
        <w:pStyle w:val="a4"/>
        <w:rPr>
          <w:rtl/>
        </w:rPr>
      </w:pPr>
      <w:bookmarkStart w:id="597" w:name="ET_speaker_איתי_עצמון_162"/>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597"/>
      <w:r>
        <w:rPr>
          <w:rtl/>
        </w:rPr>
        <w:t xml:space="preserve">   </w:t>
      </w:r>
    </w:p>
    <w:p w:rsidR="00162AFA" w:rsidRDefault="00162AFA" w:rsidP="00015927">
      <w:pPr>
        <w:rPr>
          <w:rtl/>
          <w:lang w:eastAsia="he-IL"/>
        </w:rPr>
      </w:pPr>
    </w:p>
    <w:p w:rsidR="00015927" w:rsidRDefault="00162AFA" w:rsidP="00015927">
      <w:pPr>
        <w:rPr>
          <w:rtl/>
          <w:lang w:eastAsia="he-IL"/>
        </w:rPr>
      </w:pPr>
      <w:bookmarkStart w:id="598" w:name="_ETM_Q1_1413478"/>
      <w:bookmarkStart w:id="599" w:name="_ETM_Q1_1413572"/>
      <w:bookmarkEnd w:id="598"/>
      <w:bookmarkEnd w:id="599"/>
      <w:r>
        <w:rPr>
          <w:rFonts w:hint="cs"/>
          <w:rtl/>
          <w:lang w:eastAsia="he-IL"/>
        </w:rPr>
        <w:t xml:space="preserve">מועד התחילה של השלוש שנים </w:t>
      </w:r>
      <w:bookmarkStart w:id="600" w:name="_ETM_Q1_1415703"/>
      <w:bookmarkEnd w:id="600"/>
      <w:r>
        <w:rPr>
          <w:rFonts w:hint="cs"/>
          <w:rtl/>
          <w:lang w:eastAsia="he-IL"/>
        </w:rPr>
        <w:t>נוגע להסדרי חניה מוסדרים.</w:t>
      </w:r>
    </w:p>
    <w:p w:rsidR="00162AFA" w:rsidRDefault="00162AFA" w:rsidP="00015927">
      <w:pPr>
        <w:rPr>
          <w:rtl/>
          <w:lang w:eastAsia="he-IL"/>
        </w:rPr>
      </w:pPr>
      <w:bookmarkStart w:id="601" w:name="_ETM_Q1_1423597"/>
      <w:bookmarkStart w:id="602" w:name="_ETM_Q1_1423763"/>
      <w:bookmarkStart w:id="603" w:name="_ETM_Q1_1423852"/>
      <w:bookmarkStart w:id="604" w:name="_ETM_Q1_1423925"/>
      <w:bookmarkEnd w:id="601"/>
      <w:bookmarkEnd w:id="602"/>
      <w:bookmarkEnd w:id="603"/>
      <w:bookmarkEnd w:id="604"/>
    </w:p>
    <w:p w:rsidR="00162AFA" w:rsidRDefault="00162AFA" w:rsidP="007A751F">
      <w:pPr>
        <w:pStyle w:val="af6"/>
        <w:rPr>
          <w:rtl/>
        </w:rPr>
      </w:pPr>
      <w:bookmarkStart w:id="605" w:name="ET_yor_5765_92"/>
      <w:r w:rsidRPr="007A751F">
        <w:rPr>
          <w:rStyle w:val="TagStyle"/>
          <w:rtl/>
        </w:rPr>
        <w:t xml:space="preserve"> &lt;&lt; יור &gt;&gt;</w:t>
      </w:r>
      <w:r w:rsidRPr="00162AFA">
        <w:rPr>
          <w:rStyle w:val="TagStyle"/>
          <w:rtl/>
        </w:rPr>
        <w:t xml:space="preserve"> </w:t>
      </w:r>
      <w:r>
        <w:rPr>
          <w:rtl/>
        </w:rPr>
        <w:t>היו"ר מיכאל מרדכי ביטון:</w:t>
      </w:r>
      <w:r w:rsidRPr="00162AFA">
        <w:rPr>
          <w:rStyle w:val="TagStyle"/>
          <w:rtl/>
        </w:rPr>
        <w:t xml:space="preserve"> </w:t>
      </w:r>
      <w:r w:rsidRPr="007A751F">
        <w:rPr>
          <w:rStyle w:val="TagStyle"/>
          <w:rtl/>
        </w:rPr>
        <w:t>&lt;&lt; יור &gt;&gt;</w:t>
      </w:r>
      <w:r>
        <w:rPr>
          <w:rtl/>
        </w:rPr>
        <w:t xml:space="preserve">   </w:t>
      </w:r>
      <w:bookmarkEnd w:id="605"/>
    </w:p>
    <w:p w:rsidR="00162AFA" w:rsidRDefault="00162AFA" w:rsidP="00162AFA">
      <w:pPr>
        <w:pStyle w:val="KeepWithNext"/>
        <w:rPr>
          <w:rtl/>
          <w:lang w:eastAsia="he-IL"/>
        </w:rPr>
      </w:pPr>
    </w:p>
    <w:p w:rsidR="00162AFA" w:rsidRDefault="00162AFA" w:rsidP="00162AFA">
      <w:pPr>
        <w:rPr>
          <w:rtl/>
          <w:lang w:eastAsia="he-IL"/>
        </w:rPr>
      </w:pPr>
      <w:bookmarkStart w:id="606" w:name="_ETM_Q1_1425075"/>
      <w:bookmarkEnd w:id="606"/>
      <w:r>
        <w:rPr>
          <w:rFonts w:hint="cs"/>
          <w:rtl/>
          <w:lang w:eastAsia="he-IL"/>
        </w:rPr>
        <w:t xml:space="preserve">תן להם גם שלוש שנים, כי </w:t>
      </w:r>
      <w:bookmarkStart w:id="607" w:name="_ETM_Q1_1426377"/>
      <w:bookmarkEnd w:id="607"/>
      <w:r>
        <w:rPr>
          <w:rFonts w:hint="cs"/>
          <w:rtl/>
          <w:lang w:eastAsia="he-IL"/>
        </w:rPr>
        <w:t xml:space="preserve">גם יש מצב שיהיו פה בחירות, וייבחר ראש עיר. ואם </w:t>
      </w:r>
      <w:bookmarkStart w:id="608" w:name="_ETM_Q1_1429197"/>
      <w:bookmarkEnd w:id="608"/>
      <w:r>
        <w:rPr>
          <w:rFonts w:hint="cs"/>
          <w:rtl/>
          <w:lang w:eastAsia="he-IL"/>
        </w:rPr>
        <w:t xml:space="preserve">מישהו אחר לא טיפל, יש לו עוד שנה. מי שיטפל </w:t>
      </w:r>
      <w:bookmarkStart w:id="609" w:name="_ETM_Q1_1440108"/>
      <w:bookmarkEnd w:id="609"/>
      <w:r>
        <w:rPr>
          <w:rFonts w:hint="cs"/>
          <w:rtl/>
          <w:lang w:eastAsia="he-IL"/>
        </w:rPr>
        <w:t xml:space="preserve">עכשיו יטפל, ואם מישהו יהיה ראש עיר חדש, לא יגיד </w:t>
      </w:r>
      <w:bookmarkStart w:id="610" w:name="_ETM_Q1_1441005"/>
      <w:bookmarkEnd w:id="610"/>
      <w:r>
        <w:rPr>
          <w:rtl/>
          <w:lang w:eastAsia="he-IL"/>
        </w:rPr>
        <w:t>–</w:t>
      </w:r>
      <w:r>
        <w:rPr>
          <w:rFonts w:hint="cs"/>
          <w:rtl/>
          <w:lang w:eastAsia="he-IL"/>
        </w:rPr>
        <w:t xml:space="preserve"> לא נתנו לי הזדמנות. יש לו שנה מיום הבחירה </w:t>
      </w:r>
      <w:bookmarkStart w:id="611" w:name="_ETM_Q1_1445099"/>
      <w:bookmarkEnd w:id="611"/>
      <w:r>
        <w:rPr>
          <w:rFonts w:hint="cs"/>
          <w:rtl/>
          <w:lang w:eastAsia="he-IL"/>
        </w:rPr>
        <w:t>העתידית שלו לטפל.</w:t>
      </w:r>
    </w:p>
    <w:p w:rsidR="00162AFA" w:rsidRDefault="00162AFA" w:rsidP="00162AFA">
      <w:pPr>
        <w:rPr>
          <w:rtl/>
          <w:lang w:eastAsia="he-IL"/>
        </w:rPr>
      </w:pPr>
      <w:bookmarkStart w:id="612" w:name="_ETM_Q1_1449436"/>
      <w:bookmarkStart w:id="613" w:name="_ETM_Q1_1449588"/>
      <w:bookmarkEnd w:id="612"/>
      <w:bookmarkEnd w:id="613"/>
    </w:p>
    <w:p w:rsidR="00767A16" w:rsidRDefault="00767A16" w:rsidP="007A751F">
      <w:pPr>
        <w:pStyle w:val="a4"/>
        <w:rPr>
          <w:rStyle w:val="TagStyle"/>
          <w:vanish w:val="0"/>
          <w:rtl/>
        </w:rPr>
      </w:pPr>
      <w:bookmarkStart w:id="614" w:name="_ETM_Q1_1449633"/>
      <w:bookmarkStart w:id="615" w:name="_ETM_Q1_1449770"/>
      <w:bookmarkStart w:id="616" w:name="ET_speaker_איתי_עצמון_163"/>
      <w:bookmarkEnd w:id="614"/>
      <w:bookmarkEnd w:id="615"/>
      <w:r>
        <w:rPr>
          <w:rStyle w:val="TagStyle"/>
          <w:vanish w:val="0"/>
          <w:rtl/>
        </w:rPr>
        <w:br w:type="page"/>
      </w:r>
    </w:p>
    <w:p w:rsidR="00162AFA" w:rsidRDefault="00162AFA" w:rsidP="007A751F">
      <w:pPr>
        <w:pStyle w:val="a4"/>
        <w:rPr>
          <w:rtl/>
        </w:rPr>
      </w:pPr>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616"/>
      <w:r>
        <w:rPr>
          <w:rtl/>
        </w:rPr>
        <w:t xml:space="preserve">   </w:t>
      </w:r>
    </w:p>
    <w:p w:rsidR="005C5BAC" w:rsidRDefault="005C5BAC" w:rsidP="00015927">
      <w:pPr>
        <w:rPr>
          <w:rtl/>
          <w:lang w:eastAsia="he-IL"/>
        </w:rPr>
      </w:pPr>
      <w:bookmarkStart w:id="617" w:name="_ETM_Q1_1412519"/>
      <w:bookmarkStart w:id="618" w:name="_ETM_Q1_1412646"/>
      <w:bookmarkStart w:id="619" w:name="_ETM_Q1_1413638"/>
      <w:bookmarkStart w:id="620" w:name="_ETM_Q1_1413719"/>
      <w:bookmarkStart w:id="621" w:name="_ETM_Q1_1438547"/>
      <w:bookmarkStart w:id="622" w:name="_ETM_Q1_1449833"/>
      <w:bookmarkStart w:id="623" w:name="_ETM_Q1_1449937"/>
      <w:bookmarkEnd w:id="617"/>
      <w:bookmarkEnd w:id="618"/>
      <w:bookmarkEnd w:id="619"/>
      <w:bookmarkEnd w:id="620"/>
      <w:bookmarkEnd w:id="621"/>
      <w:bookmarkEnd w:id="622"/>
      <w:bookmarkEnd w:id="623"/>
    </w:p>
    <w:p w:rsidR="005C5BAC" w:rsidRDefault="005C5BAC" w:rsidP="00015927">
      <w:pPr>
        <w:rPr>
          <w:rtl/>
          <w:lang w:eastAsia="he-IL"/>
        </w:rPr>
      </w:pPr>
      <w:bookmarkStart w:id="624" w:name="_ETM_Q1_1449992"/>
      <w:bookmarkStart w:id="625" w:name="_ETM_Q1_1450096"/>
      <w:bookmarkEnd w:id="624"/>
      <w:bookmarkEnd w:id="625"/>
      <w:r>
        <w:rPr>
          <w:rFonts w:hint="cs"/>
          <w:rtl/>
          <w:lang w:eastAsia="he-IL"/>
        </w:rPr>
        <w:t xml:space="preserve">עוד שאלה לגבי רשות </w:t>
      </w:r>
      <w:bookmarkStart w:id="626" w:name="_ETM_Q1_1453955"/>
      <w:bookmarkEnd w:id="626"/>
      <w:r w:rsidR="00162AFA">
        <w:rPr>
          <w:rFonts w:hint="cs"/>
          <w:rtl/>
          <w:lang w:eastAsia="he-IL"/>
        </w:rPr>
        <w:t xml:space="preserve">מקומית שנותנת למעשה </w:t>
      </w:r>
      <w:r>
        <w:rPr>
          <w:rFonts w:hint="cs"/>
          <w:rtl/>
          <w:lang w:eastAsia="he-IL"/>
        </w:rPr>
        <w:t xml:space="preserve">פטור מוחלט מתשלום </w:t>
      </w:r>
      <w:r w:rsidR="00162AFA">
        <w:rPr>
          <w:rFonts w:hint="cs"/>
          <w:rtl/>
          <w:lang w:eastAsia="he-IL"/>
        </w:rPr>
        <w:t xml:space="preserve">בעד חנייה, </w:t>
      </w:r>
      <w:r>
        <w:rPr>
          <w:rFonts w:hint="cs"/>
          <w:rtl/>
          <w:lang w:eastAsia="he-IL"/>
        </w:rPr>
        <w:t xml:space="preserve">איך כאן יחושב אותו פער? זה מחיר </w:t>
      </w:r>
      <w:bookmarkStart w:id="627" w:name="_ETM_Q1_1463503"/>
      <w:bookmarkEnd w:id="627"/>
      <w:r>
        <w:rPr>
          <w:rFonts w:hint="cs"/>
          <w:rtl/>
          <w:lang w:eastAsia="he-IL"/>
        </w:rPr>
        <w:t xml:space="preserve">אפס. </w:t>
      </w:r>
    </w:p>
    <w:p w:rsidR="005C5BAC" w:rsidRDefault="005C5BAC" w:rsidP="00015927">
      <w:pPr>
        <w:rPr>
          <w:rtl/>
          <w:lang w:eastAsia="he-IL"/>
        </w:rPr>
      </w:pPr>
      <w:bookmarkStart w:id="628" w:name="_ETM_Q1_1466617"/>
      <w:bookmarkStart w:id="629" w:name="_ETM_Q1_1466709"/>
      <w:bookmarkEnd w:id="628"/>
      <w:bookmarkEnd w:id="629"/>
    </w:p>
    <w:p w:rsidR="00162AFA" w:rsidRDefault="00162AFA" w:rsidP="007A751F">
      <w:pPr>
        <w:pStyle w:val="af6"/>
        <w:rPr>
          <w:rtl/>
        </w:rPr>
      </w:pPr>
      <w:bookmarkStart w:id="630" w:name="ET_yor_5765_93"/>
      <w:r w:rsidRPr="007A751F">
        <w:rPr>
          <w:rStyle w:val="TagStyle"/>
          <w:rtl/>
        </w:rPr>
        <w:t xml:space="preserve"> &lt;&lt; יור &gt;&gt;</w:t>
      </w:r>
      <w:r w:rsidRPr="00162AFA">
        <w:rPr>
          <w:rStyle w:val="TagStyle"/>
          <w:rtl/>
        </w:rPr>
        <w:t xml:space="preserve"> </w:t>
      </w:r>
      <w:r>
        <w:rPr>
          <w:rtl/>
        </w:rPr>
        <w:t>היו"ר מיכאל מרדכי ביטון:</w:t>
      </w:r>
      <w:r w:rsidRPr="00162AFA">
        <w:rPr>
          <w:rStyle w:val="TagStyle"/>
          <w:rtl/>
        </w:rPr>
        <w:t xml:space="preserve"> </w:t>
      </w:r>
      <w:r w:rsidRPr="007A751F">
        <w:rPr>
          <w:rStyle w:val="TagStyle"/>
          <w:rtl/>
        </w:rPr>
        <w:t>&lt;&lt; יור &gt;&gt;</w:t>
      </w:r>
      <w:r>
        <w:rPr>
          <w:rtl/>
        </w:rPr>
        <w:t xml:space="preserve">   </w:t>
      </w:r>
      <w:bookmarkEnd w:id="630"/>
    </w:p>
    <w:p w:rsidR="00162AFA" w:rsidRDefault="00162AFA" w:rsidP="00162AFA">
      <w:pPr>
        <w:pStyle w:val="KeepWithNext"/>
        <w:rPr>
          <w:rtl/>
          <w:lang w:eastAsia="he-IL"/>
        </w:rPr>
      </w:pPr>
    </w:p>
    <w:p w:rsidR="00162AFA" w:rsidRDefault="00162AFA" w:rsidP="00162AFA">
      <w:pPr>
        <w:rPr>
          <w:rtl/>
          <w:lang w:eastAsia="he-IL"/>
        </w:rPr>
      </w:pPr>
      <w:r>
        <w:rPr>
          <w:rFonts w:hint="cs"/>
          <w:rtl/>
          <w:lang w:eastAsia="he-IL"/>
        </w:rPr>
        <w:t xml:space="preserve">אין פער. אפס </w:t>
      </w:r>
      <w:bookmarkStart w:id="631" w:name="_ETM_Q1_1460275"/>
      <w:bookmarkEnd w:id="631"/>
      <w:r>
        <w:rPr>
          <w:rFonts w:hint="cs"/>
          <w:rtl/>
          <w:lang w:eastAsia="he-IL"/>
        </w:rPr>
        <w:t xml:space="preserve">זה אפס. </w:t>
      </w:r>
    </w:p>
    <w:p w:rsidR="00162AFA" w:rsidRDefault="00162AFA" w:rsidP="00162AFA">
      <w:pPr>
        <w:rPr>
          <w:rtl/>
          <w:lang w:eastAsia="he-IL"/>
        </w:rPr>
      </w:pPr>
      <w:bookmarkStart w:id="632" w:name="_ETM_Q1_1465299"/>
      <w:bookmarkEnd w:id="632"/>
    </w:p>
    <w:p w:rsidR="00162AFA" w:rsidRDefault="00162AFA" w:rsidP="007A751F">
      <w:pPr>
        <w:pStyle w:val="a4"/>
        <w:rPr>
          <w:rtl/>
        </w:rPr>
      </w:pPr>
      <w:bookmarkStart w:id="633" w:name="_ETM_Q1_1465573"/>
      <w:bookmarkStart w:id="634" w:name="_ETM_Q1_1465594"/>
      <w:bookmarkStart w:id="635" w:name="_ETM_Q1_1465660"/>
      <w:bookmarkStart w:id="636" w:name="ET_speaker_6227_94"/>
      <w:bookmarkEnd w:id="633"/>
      <w:bookmarkEnd w:id="634"/>
      <w:bookmarkEnd w:id="635"/>
      <w:r w:rsidRPr="007A751F">
        <w:rPr>
          <w:rStyle w:val="TagStyle"/>
          <w:rtl/>
        </w:rPr>
        <w:t xml:space="preserve"> &lt;&lt; דובר &gt;&gt;</w:t>
      </w:r>
      <w:r w:rsidRPr="00162AFA">
        <w:rPr>
          <w:rStyle w:val="TagStyle"/>
          <w:rtl/>
        </w:rPr>
        <w:t xml:space="preserve"> </w:t>
      </w:r>
      <w:r>
        <w:rPr>
          <w:rtl/>
        </w:rPr>
        <w:t>לימור מגן תלם (ישראל ביתנו):</w:t>
      </w:r>
      <w:r w:rsidRPr="00162AFA">
        <w:rPr>
          <w:rStyle w:val="TagStyle"/>
          <w:rtl/>
        </w:rPr>
        <w:t xml:space="preserve"> </w:t>
      </w:r>
      <w:r w:rsidRPr="007A751F">
        <w:rPr>
          <w:rStyle w:val="TagStyle"/>
          <w:rtl/>
        </w:rPr>
        <w:t>&lt;&lt; דובר &gt;&gt;</w:t>
      </w:r>
      <w:r>
        <w:rPr>
          <w:rtl/>
        </w:rPr>
        <w:t xml:space="preserve">   </w:t>
      </w:r>
      <w:bookmarkEnd w:id="636"/>
    </w:p>
    <w:p w:rsidR="00162AFA" w:rsidRDefault="00162AFA" w:rsidP="00162AFA">
      <w:pPr>
        <w:pStyle w:val="KeepWithNext"/>
        <w:rPr>
          <w:rtl/>
          <w:lang w:eastAsia="he-IL"/>
        </w:rPr>
      </w:pPr>
    </w:p>
    <w:p w:rsidR="00162AFA" w:rsidRDefault="00162AFA" w:rsidP="00162AFA">
      <w:pPr>
        <w:rPr>
          <w:rtl/>
          <w:lang w:eastAsia="he-IL"/>
        </w:rPr>
      </w:pPr>
      <w:r>
        <w:rPr>
          <w:rFonts w:hint="cs"/>
          <w:rtl/>
          <w:lang w:eastAsia="he-IL"/>
        </w:rPr>
        <w:t>לא, היא רשאית.</w:t>
      </w:r>
    </w:p>
    <w:p w:rsidR="00162AFA" w:rsidRDefault="00162AFA" w:rsidP="00162AFA">
      <w:pPr>
        <w:rPr>
          <w:rtl/>
          <w:lang w:eastAsia="he-IL"/>
        </w:rPr>
      </w:pPr>
    </w:p>
    <w:p w:rsidR="00162AFA" w:rsidRDefault="00162AFA" w:rsidP="007A751F">
      <w:pPr>
        <w:pStyle w:val="af6"/>
        <w:rPr>
          <w:rtl/>
        </w:rPr>
      </w:pPr>
      <w:bookmarkStart w:id="637" w:name="ET_yor_5765_95"/>
      <w:r w:rsidRPr="007A751F">
        <w:rPr>
          <w:rStyle w:val="TagStyle"/>
          <w:rtl/>
        </w:rPr>
        <w:t xml:space="preserve"> &lt;&lt; יור &gt;&gt;</w:t>
      </w:r>
      <w:r w:rsidRPr="00162AFA">
        <w:rPr>
          <w:rStyle w:val="TagStyle"/>
          <w:rtl/>
        </w:rPr>
        <w:t xml:space="preserve"> </w:t>
      </w:r>
      <w:r>
        <w:rPr>
          <w:rtl/>
        </w:rPr>
        <w:t>היו"ר מיכאל מרדכי ביטון:</w:t>
      </w:r>
      <w:r w:rsidRPr="00162AFA">
        <w:rPr>
          <w:rStyle w:val="TagStyle"/>
          <w:rtl/>
        </w:rPr>
        <w:t xml:space="preserve"> </w:t>
      </w:r>
      <w:r w:rsidRPr="007A751F">
        <w:rPr>
          <w:rStyle w:val="TagStyle"/>
          <w:rtl/>
        </w:rPr>
        <w:t>&lt;&lt; יור &gt;&gt;</w:t>
      </w:r>
      <w:r>
        <w:rPr>
          <w:rtl/>
        </w:rPr>
        <w:t xml:space="preserve">   </w:t>
      </w:r>
      <w:bookmarkEnd w:id="637"/>
    </w:p>
    <w:p w:rsidR="00162AFA" w:rsidRDefault="00162AFA" w:rsidP="00162AFA">
      <w:pPr>
        <w:pStyle w:val="KeepWithNext"/>
        <w:rPr>
          <w:rtl/>
          <w:lang w:eastAsia="he-IL"/>
        </w:rPr>
      </w:pPr>
    </w:p>
    <w:p w:rsidR="00162AFA" w:rsidRDefault="00162AFA" w:rsidP="00162AFA">
      <w:pPr>
        <w:rPr>
          <w:rtl/>
          <w:lang w:eastAsia="he-IL"/>
        </w:rPr>
      </w:pPr>
      <w:r>
        <w:rPr>
          <w:rFonts w:hint="cs"/>
          <w:rtl/>
          <w:lang w:eastAsia="he-IL"/>
        </w:rPr>
        <w:t xml:space="preserve">אם זה מוחלט, אז זה מוחלט. </w:t>
      </w:r>
      <w:bookmarkStart w:id="638" w:name="_ETM_Q1_1464624"/>
      <w:bookmarkEnd w:id="638"/>
    </w:p>
    <w:p w:rsidR="00162AFA" w:rsidRDefault="00162AFA" w:rsidP="00162AFA">
      <w:pPr>
        <w:rPr>
          <w:rtl/>
          <w:lang w:eastAsia="he-IL"/>
        </w:rPr>
      </w:pPr>
    </w:p>
    <w:p w:rsidR="00162AFA" w:rsidRDefault="00162AFA" w:rsidP="007A751F">
      <w:pPr>
        <w:pStyle w:val="a4"/>
        <w:rPr>
          <w:rtl/>
        </w:rPr>
      </w:pPr>
      <w:bookmarkStart w:id="639" w:name="ET_speaker_איתי_עצמון_164"/>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639"/>
      <w:r>
        <w:rPr>
          <w:rtl/>
        </w:rPr>
        <w:t xml:space="preserve">   </w:t>
      </w:r>
    </w:p>
    <w:p w:rsidR="00162AFA" w:rsidRDefault="00162AFA" w:rsidP="00162AFA">
      <w:pPr>
        <w:rPr>
          <w:rtl/>
          <w:lang w:eastAsia="he-IL"/>
        </w:rPr>
      </w:pPr>
    </w:p>
    <w:p w:rsidR="00162AFA" w:rsidRDefault="00162AFA" w:rsidP="00162AFA">
      <w:pPr>
        <w:rPr>
          <w:rtl/>
          <w:lang w:eastAsia="he-IL"/>
        </w:rPr>
      </w:pPr>
      <w:bookmarkStart w:id="640" w:name="_ETM_Q1_1464034"/>
      <w:bookmarkStart w:id="641" w:name="_ETM_Q1_1464208"/>
      <w:bookmarkEnd w:id="640"/>
      <w:bookmarkEnd w:id="641"/>
      <w:r>
        <w:rPr>
          <w:rFonts w:hint="cs"/>
          <w:rtl/>
          <w:lang w:eastAsia="he-IL"/>
        </w:rPr>
        <w:t xml:space="preserve">אם נותנים למשל לתושבי הרשות פטור. </w:t>
      </w:r>
    </w:p>
    <w:p w:rsidR="00162AFA" w:rsidRDefault="00162AFA" w:rsidP="00162AFA">
      <w:pPr>
        <w:rPr>
          <w:rtl/>
          <w:lang w:eastAsia="he-IL"/>
        </w:rPr>
      </w:pPr>
      <w:bookmarkStart w:id="642" w:name="_ETM_Q1_1469129"/>
      <w:bookmarkEnd w:id="642"/>
    </w:p>
    <w:p w:rsidR="00162AFA" w:rsidRDefault="00162AFA" w:rsidP="007A751F">
      <w:pPr>
        <w:pStyle w:val="a4"/>
        <w:rPr>
          <w:rtl/>
        </w:rPr>
      </w:pPr>
      <w:bookmarkStart w:id="643" w:name="ET_speaker_6227_96"/>
      <w:r w:rsidRPr="007A751F">
        <w:rPr>
          <w:rStyle w:val="TagStyle"/>
          <w:rtl/>
        </w:rPr>
        <w:t xml:space="preserve"> &lt;&lt; דובר &gt;&gt;</w:t>
      </w:r>
      <w:r w:rsidRPr="00162AFA">
        <w:rPr>
          <w:rStyle w:val="TagStyle"/>
          <w:rtl/>
        </w:rPr>
        <w:t xml:space="preserve"> </w:t>
      </w:r>
      <w:r>
        <w:rPr>
          <w:rtl/>
        </w:rPr>
        <w:t>לימור מגן תלם (ישראל ביתנו):</w:t>
      </w:r>
      <w:r w:rsidRPr="00162AFA">
        <w:rPr>
          <w:rStyle w:val="TagStyle"/>
          <w:rtl/>
        </w:rPr>
        <w:t xml:space="preserve"> </w:t>
      </w:r>
      <w:r w:rsidRPr="007A751F">
        <w:rPr>
          <w:rStyle w:val="TagStyle"/>
          <w:rtl/>
        </w:rPr>
        <w:t>&lt;&lt; דובר &gt;&gt;</w:t>
      </w:r>
      <w:r>
        <w:rPr>
          <w:rtl/>
        </w:rPr>
        <w:t xml:space="preserve">   </w:t>
      </w:r>
      <w:bookmarkEnd w:id="643"/>
    </w:p>
    <w:p w:rsidR="00162AFA" w:rsidRDefault="00162AFA" w:rsidP="00162AFA">
      <w:pPr>
        <w:pStyle w:val="KeepWithNext"/>
        <w:rPr>
          <w:rtl/>
          <w:lang w:eastAsia="he-IL"/>
        </w:rPr>
      </w:pPr>
    </w:p>
    <w:p w:rsidR="00162AFA" w:rsidRPr="00162AFA" w:rsidRDefault="00162AFA" w:rsidP="00162AFA">
      <w:pPr>
        <w:rPr>
          <w:rtl/>
          <w:lang w:eastAsia="he-IL"/>
        </w:rPr>
      </w:pPr>
      <w:bookmarkStart w:id="644" w:name="_ETM_Q1_1470037"/>
      <w:bookmarkStart w:id="645" w:name="_ETM_Q1_1470106"/>
      <w:bookmarkEnd w:id="644"/>
      <w:bookmarkEnd w:id="645"/>
      <w:r>
        <w:rPr>
          <w:rFonts w:hint="cs"/>
          <w:rtl/>
          <w:lang w:eastAsia="he-IL"/>
        </w:rPr>
        <w:t xml:space="preserve">אבל זה רק </w:t>
      </w:r>
      <w:bookmarkStart w:id="646" w:name="_ETM_Q1_1472520"/>
      <w:bookmarkEnd w:id="646"/>
      <w:r>
        <w:rPr>
          <w:rFonts w:hint="cs"/>
          <w:rtl/>
          <w:lang w:eastAsia="he-IL"/>
        </w:rPr>
        <w:t xml:space="preserve">ליד אזור מגורים הרי. </w:t>
      </w:r>
    </w:p>
    <w:p w:rsidR="00162AFA" w:rsidRDefault="00162AFA" w:rsidP="00015927">
      <w:pPr>
        <w:rPr>
          <w:rtl/>
          <w:lang w:eastAsia="he-IL"/>
        </w:rPr>
      </w:pPr>
      <w:bookmarkStart w:id="647" w:name="_ETM_Q1_1463343"/>
      <w:bookmarkStart w:id="648" w:name="_ETM_Q1_1463505"/>
      <w:bookmarkEnd w:id="647"/>
      <w:bookmarkEnd w:id="648"/>
    </w:p>
    <w:p w:rsidR="005C5BAC" w:rsidRDefault="005C5BAC" w:rsidP="007A751F">
      <w:pPr>
        <w:pStyle w:val="af6"/>
        <w:rPr>
          <w:rtl/>
        </w:rPr>
      </w:pPr>
      <w:bookmarkStart w:id="649" w:name="_ETM_Q1_1466786"/>
      <w:bookmarkStart w:id="650" w:name="_ETM_Q1_1466862"/>
      <w:bookmarkStart w:id="651" w:name="_ETM_Q1_1475296"/>
      <w:bookmarkStart w:id="652" w:name="_ETM_Q1_1479168"/>
      <w:bookmarkStart w:id="653" w:name="_ETM_Q1_1479277"/>
      <w:bookmarkStart w:id="654" w:name="_ETM_Q1_1479327"/>
      <w:bookmarkStart w:id="655" w:name="_ETM_Q1_1479400"/>
      <w:bookmarkStart w:id="656" w:name="ET_yor_5765_23"/>
      <w:bookmarkEnd w:id="649"/>
      <w:bookmarkEnd w:id="650"/>
      <w:bookmarkEnd w:id="651"/>
      <w:bookmarkEnd w:id="652"/>
      <w:bookmarkEnd w:id="653"/>
      <w:bookmarkEnd w:id="654"/>
      <w:bookmarkEnd w:id="655"/>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656"/>
    </w:p>
    <w:p w:rsidR="005C5BAC" w:rsidRDefault="005C5BAC" w:rsidP="005C5BAC">
      <w:pPr>
        <w:pStyle w:val="KeepWithNext"/>
        <w:rPr>
          <w:rtl/>
          <w:lang w:eastAsia="he-IL"/>
        </w:rPr>
      </w:pPr>
    </w:p>
    <w:p w:rsidR="005C5BAC" w:rsidRDefault="00162AFA" w:rsidP="005C5BAC">
      <w:pPr>
        <w:rPr>
          <w:rtl/>
          <w:lang w:eastAsia="he-IL"/>
        </w:rPr>
      </w:pPr>
      <w:bookmarkStart w:id="657" w:name="_ETM_Q1_1480385"/>
      <w:bookmarkEnd w:id="657"/>
      <w:r>
        <w:rPr>
          <w:rFonts w:hint="cs"/>
          <w:rtl/>
          <w:lang w:eastAsia="he-IL"/>
        </w:rPr>
        <w:t xml:space="preserve">אז לא יעלה על השעה המינימלית. </w:t>
      </w:r>
      <w:r w:rsidR="005C5BAC">
        <w:rPr>
          <w:rFonts w:hint="cs"/>
          <w:rtl/>
          <w:lang w:eastAsia="he-IL"/>
        </w:rPr>
        <w:t>אם נתנו</w:t>
      </w:r>
      <w:r>
        <w:rPr>
          <w:rFonts w:hint="cs"/>
          <w:rtl/>
          <w:lang w:eastAsia="he-IL"/>
        </w:rPr>
        <w:t xml:space="preserve"> פטור לתושב, תושב </w:t>
      </w:r>
      <w:bookmarkStart w:id="658" w:name="_ETM_Q1_1483510"/>
      <w:bookmarkEnd w:id="658"/>
      <w:r>
        <w:rPr>
          <w:rFonts w:hint="cs"/>
          <w:rtl/>
          <w:lang w:eastAsia="he-IL"/>
        </w:rPr>
        <w:t>חוץ</w:t>
      </w:r>
      <w:r w:rsidR="005C5BAC">
        <w:rPr>
          <w:rFonts w:hint="cs"/>
          <w:rtl/>
          <w:lang w:eastAsia="he-IL"/>
        </w:rPr>
        <w:t xml:space="preserve"> לא יעלה </w:t>
      </w:r>
      <w:bookmarkStart w:id="659" w:name="_ETM_Q1_1487865"/>
      <w:bookmarkEnd w:id="659"/>
      <w:r>
        <w:rPr>
          <w:rFonts w:hint="cs"/>
          <w:rtl/>
          <w:lang w:eastAsia="he-IL"/>
        </w:rPr>
        <w:t xml:space="preserve">על השעה המינימלית </w:t>
      </w:r>
      <w:r w:rsidR="005C5BAC">
        <w:rPr>
          <w:rFonts w:hint="cs"/>
          <w:rtl/>
          <w:lang w:eastAsia="he-IL"/>
        </w:rPr>
        <w:t xml:space="preserve">של חנייה באותה עיר. </w:t>
      </w:r>
    </w:p>
    <w:p w:rsidR="00162AFA" w:rsidRDefault="00162AFA" w:rsidP="00162AFA">
      <w:pPr>
        <w:ind w:firstLine="0"/>
        <w:rPr>
          <w:rtl/>
          <w:lang w:eastAsia="he-IL"/>
        </w:rPr>
      </w:pPr>
      <w:bookmarkStart w:id="660" w:name="_ETM_Q1_1495480"/>
      <w:bookmarkStart w:id="661" w:name="_ETM_Q1_1495586"/>
      <w:bookmarkStart w:id="662" w:name="_ETM_Q1_1492467"/>
      <w:bookmarkStart w:id="663" w:name="_ETM_Q1_1492614"/>
      <w:bookmarkEnd w:id="660"/>
      <w:bookmarkEnd w:id="661"/>
      <w:bookmarkEnd w:id="662"/>
      <w:bookmarkEnd w:id="663"/>
    </w:p>
    <w:p w:rsidR="00162AFA" w:rsidRDefault="00162AFA" w:rsidP="007A751F">
      <w:pPr>
        <w:pStyle w:val="af9"/>
        <w:rPr>
          <w:rtl/>
          <w:lang w:eastAsia="he-IL"/>
        </w:rPr>
      </w:pPr>
      <w:bookmarkStart w:id="664" w:name="ET_guest_783322_97"/>
      <w:r w:rsidRPr="007A751F">
        <w:rPr>
          <w:rStyle w:val="TagStyle"/>
          <w:rtl/>
        </w:rPr>
        <w:t xml:space="preserve"> &lt;&lt; אורח &gt;&gt;</w:t>
      </w:r>
      <w:r w:rsidRPr="00162AFA">
        <w:rPr>
          <w:rStyle w:val="TagStyle"/>
          <w:rtl/>
        </w:rPr>
        <w:t xml:space="preserve"> </w:t>
      </w:r>
      <w:r>
        <w:rPr>
          <w:rtl/>
          <w:lang w:eastAsia="he-IL"/>
        </w:rPr>
        <w:t>דניאל מלצר:</w:t>
      </w:r>
      <w:r w:rsidRPr="00162AFA">
        <w:rPr>
          <w:rStyle w:val="TagStyle"/>
          <w:rtl/>
        </w:rPr>
        <w:t xml:space="preserve"> </w:t>
      </w:r>
      <w:r w:rsidRPr="007A751F">
        <w:rPr>
          <w:rStyle w:val="TagStyle"/>
          <w:rtl/>
        </w:rPr>
        <w:t>&lt;&lt; אורח &gt;&gt;</w:t>
      </w:r>
      <w:r>
        <w:rPr>
          <w:rtl/>
          <w:lang w:eastAsia="he-IL"/>
        </w:rPr>
        <w:t xml:space="preserve">   </w:t>
      </w:r>
      <w:bookmarkEnd w:id="664"/>
    </w:p>
    <w:p w:rsidR="00162AFA" w:rsidRDefault="00162AFA" w:rsidP="00162AFA">
      <w:pPr>
        <w:pStyle w:val="KeepWithNext"/>
        <w:rPr>
          <w:rtl/>
          <w:lang w:eastAsia="he-IL"/>
        </w:rPr>
      </w:pPr>
    </w:p>
    <w:p w:rsidR="005C5BAC" w:rsidRDefault="00162AFA" w:rsidP="00162AFA">
      <w:pPr>
        <w:rPr>
          <w:rtl/>
          <w:lang w:eastAsia="he-IL"/>
        </w:rPr>
      </w:pPr>
      <w:bookmarkStart w:id="665" w:name="_ETM_Q1_1495610"/>
      <w:bookmarkStart w:id="666" w:name="_ETM_Q1_1495678"/>
      <w:bookmarkStart w:id="667" w:name="_ETM_Q1_1498432"/>
      <w:bookmarkStart w:id="668" w:name="_ETM_Q1_1498534"/>
      <w:bookmarkEnd w:id="665"/>
      <w:bookmarkEnd w:id="666"/>
      <w:bookmarkEnd w:id="667"/>
      <w:bookmarkEnd w:id="668"/>
      <w:r>
        <w:rPr>
          <w:rFonts w:hint="cs"/>
          <w:rtl/>
          <w:lang w:eastAsia="he-IL"/>
        </w:rPr>
        <w:t xml:space="preserve">אנחנו </w:t>
      </w:r>
      <w:r w:rsidR="005C5BAC">
        <w:rPr>
          <w:rFonts w:hint="cs"/>
          <w:rtl/>
          <w:lang w:eastAsia="he-IL"/>
        </w:rPr>
        <w:t>לא בטוחים שהבנו</w:t>
      </w:r>
      <w:r>
        <w:rPr>
          <w:rFonts w:hint="cs"/>
          <w:rtl/>
          <w:lang w:eastAsia="he-IL"/>
        </w:rPr>
        <w:t>. באופן כללי.</w:t>
      </w:r>
    </w:p>
    <w:p w:rsidR="00162AFA" w:rsidRDefault="00162AFA" w:rsidP="005C5BAC">
      <w:pPr>
        <w:rPr>
          <w:rtl/>
          <w:lang w:eastAsia="he-IL"/>
        </w:rPr>
      </w:pPr>
      <w:bookmarkStart w:id="669" w:name="_ETM_Q1_1503262"/>
      <w:bookmarkStart w:id="670" w:name="_ETM_Q1_1503368"/>
      <w:bookmarkStart w:id="671" w:name="_ETM_Q1_1507252"/>
      <w:bookmarkStart w:id="672" w:name="_ETM_Q1_1507378"/>
      <w:bookmarkEnd w:id="669"/>
      <w:bookmarkEnd w:id="670"/>
      <w:bookmarkEnd w:id="671"/>
      <w:bookmarkEnd w:id="672"/>
    </w:p>
    <w:p w:rsidR="00162AFA" w:rsidRDefault="00162AFA" w:rsidP="007A751F">
      <w:pPr>
        <w:pStyle w:val="a4"/>
        <w:rPr>
          <w:rtl/>
        </w:rPr>
      </w:pPr>
      <w:bookmarkStart w:id="673" w:name="_ETM_Q1_1503405"/>
      <w:bookmarkStart w:id="674" w:name="_ETM_Q1_1503475"/>
      <w:bookmarkStart w:id="675" w:name="ET_speaker_איתי_עצמון_165"/>
      <w:bookmarkEnd w:id="673"/>
      <w:bookmarkEnd w:id="674"/>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675"/>
      <w:r>
        <w:rPr>
          <w:rtl/>
        </w:rPr>
        <w:t xml:space="preserve">   </w:t>
      </w:r>
    </w:p>
    <w:p w:rsidR="005C5BAC" w:rsidRDefault="005C5BAC" w:rsidP="00162AFA">
      <w:pPr>
        <w:ind w:firstLine="0"/>
        <w:rPr>
          <w:rtl/>
          <w:lang w:eastAsia="he-IL"/>
        </w:rPr>
      </w:pPr>
    </w:p>
    <w:p w:rsidR="00162AFA" w:rsidRDefault="00162AFA" w:rsidP="00162AFA">
      <w:pPr>
        <w:ind w:firstLine="0"/>
        <w:rPr>
          <w:rtl/>
          <w:lang w:eastAsia="he-IL"/>
        </w:rPr>
      </w:pPr>
      <w:bookmarkStart w:id="676" w:name="_ETM_Q1_1498170"/>
      <w:bookmarkStart w:id="677" w:name="_ETM_Q1_1498329"/>
      <w:bookmarkEnd w:id="676"/>
      <w:bookmarkEnd w:id="677"/>
      <w:r>
        <w:rPr>
          <w:rtl/>
          <w:lang w:eastAsia="he-IL"/>
        </w:rPr>
        <w:tab/>
      </w:r>
      <w:r>
        <w:rPr>
          <w:rFonts w:hint="cs"/>
          <w:rtl/>
          <w:lang w:eastAsia="he-IL"/>
        </w:rPr>
        <w:t xml:space="preserve">לא. באופן כללי אתם </w:t>
      </w:r>
      <w:bookmarkStart w:id="678" w:name="_ETM_Q1_1497894"/>
      <w:bookmarkEnd w:id="678"/>
      <w:r>
        <w:rPr>
          <w:rFonts w:hint="cs"/>
          <w:rtl/>
          <w:lang w:eastAsia="he-IL"/>
        </w:rPr>
        <w:t xml:space="preserve">עודכנתם לגבי ההצעה הזאת. אתה ידעתם שזה הולך לעלות, כי </w:t>
      </w:r>
      <w:bookmarkStart w:id="679" w:name="_ETM_Q1_1502507"/>
      <w:bookmarkEnd w:id="679"/>
      <w:r>
        <w:rPr>
          <w:rFonts w:hint="cs"/>
          <w:rtl/>
          <w:lang w:eastAsia="he-IL"/>
        </w:rPr>
        <w:t xml:space="preserve">זה עלה בדיון הקודם, אז אין באופן כללי. השאלה אם </w:t>
      </w:r>
      <w:bookmarkStart w:id="680" w:name="_ETM_Q1_1502202"/>
      <w:bookmarkEnd w:id="680"/>
      <w:r>
        <w:rPr>
          <w:rFonts w:hint="cs"/>
          <w:rtl/>
          <w:lang w:eastAsia="he-IL"/>
        </w:rPr>
        <w:t>העקרונות שעכשיו הקראתי ברורים.</w:t>
      </w:r>
    </w:p>
    <w:p w:rsidR="005C5BAC" w:rsidRDefault="005C5BAC" w:rsidP="005C5BAC">
      <w:pPr>
        <w:rPr>
          <w:rtl/>
          <w:lang w:eastAsia="he-IL"/>
        </w:rPr>
      </w:pPr>
      <w:bookmarkStart w:id="681" w:name="_ETM_Q1_1510009"/>
      <w:bookmarkStart w:id="682" w:name="_ETM_Q1_1510184"/>
      <w:bookmarkStart w:id="683" w:name="_ETM_Q1_1504358"/>
      <w:bookmarkStart w:id="684" w:name="_ETM_Q1_1504451"/>
      <w:bookmarkStart w:id="685" w:name="_ETM_Q1_1507007"/>
      <w:bookmarkStart w:id="686" w:name="_ETM_Q1_1512734"/>
      <w:bookmarkStart w:id="687" w:name="_ETM_Q1_1512825"/>
      <w:bookmarkStart w:id="688" w:name="_ETM_Q1_1512895"/>
      <w:bookmarkStart w:id="689" w:name="_ETM_Q1_1512965"/>
      <w:bookmarkEnd w:id="681"/>
      <w:bookmarkEnd w:id="682"/>
      <w:bookmarkEnd w:id="683"/>
      <w:bookmarkEnd w:id="684"/>
      <w:bookmarkEnd w:id="685"/>
      <w:bookmarkEnd w:id="686"/>
      <w:bookmarkEnd w:id="687"/>
      <w:bookmarkEnd w:id="688"/>
      <w:bookmarkEnd w:id="689"/>
    </w:p>
    <w:p w:rsidR="005C5BAC" w:rsidRDefault="005C5BAC" w:rsidP="007A751F">
      <w:pPr>
        <w:pStyle w:val="af6"/>
        <w:rPr>
          <w:rtl/>
        </w:rPr>
      </w:pPr>
      <w:bookmarkStart w:id="690" w:name="ET_yor_5765_24"/>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690"/>
    </w:p>
    <w:p w:rsidR="005C5BAC" w:rsidRDefault="005C5BAC" w:rsidP="005C5BAC">
      <w:pPr>
        <w:pStyle w:val="KeepWithNext"/>
        <w:rPr>
          <w:rtl/>
          <w:lang w:eastAsia="he-IL"/>
        </w:rPr>
      </w:pPr>
    </w:p>
    <w:p w:rsidR="005C5BAC" w:rsidRDefault="005C5BAC" w:rsidP="00162AFA">
      <w:pPr>
        <w:rPr>
          <w:rtl/>
          <w:lang w:eastAsia="he-IL"/>
        </w:rPr>
      </w:pPr>
      <w:bookmarkStart w:id="691" w:name="_ETM_Q1_1513936"/>
      <w:bookmarkEnd w:id="691"/>
      <w:r>
        <w:rPr>
          <w:rFonts w:hint="cs"/>
          <w:rtl/>
          <w:lang w:eastAsia="he-IL"/>
        </w:rPr>
        <w:t xml:space="preserve">בעיר שיש פטור מלא לתושב ועדיין </w:t>
      </w:r>
      <w:bookmarkStart w:id="692" w:name="_ETM_Q1_1518246"/>
      <w:bookmarkEnd w:id="692"/>
      <w:r w:rsidR="00162AFA">
        <w:rPr>
          <w:rFonts w:hint="cs"/>
          <w:rtl/>
          <w:lang w:eastAsia="he-IL"/>
        </w:rPr>
        <w:t xml:space="preserve">רוצים לחייב תושב חוץ לחנות, אז </w:t>
      </w:r>
      <w:bookmarkStart w:id="693" w:name="_ETM_Q1_1515489"/>
      <w:bookmarkEnd w:id="693"/>
      <w:r w:rsidR="00162AFA">
        <w:rPr>
          <w:rFonts w:hint="cs"/>
          <w:rtl/>
          <w:lang w:eastAsia="he-IL"/>
        </w:rPr>
        <w:t xml:space="preserve">אנחנו לא יודעים </w:t>
      </w:r>
      <w:r>
        <w:rPr>
          <w:rFonts w:hint="cs"/>
          <w:rtl/>
          <w:lang w:eastAsia="he-IL"/>
        </w:rPr>
        <w:t>מה זה 30% פער</w:t>
      </w:r>
      <w:r w:rsidR="00162AFA">
        <w:rPr>
          <w:rFonts w:hint="cs"/>
          <w:rtl/>
          <w:lang w:eastAsia="he-IL"/>
        </w:rPr>
        <w:t>, כי לתושב המקומי יש אפס. אז אמרנו שבמקרה הזה לא יעלה על המינימום שייקבע לתושב.</w:t>
      </w:r>
    </w:p>
    <w:p w:rsidR="00162AFA" w:rsidRDefault="00162AFA" w:rsidP="00162AFA">
      <w:pPr>
        <w:rPr>
          <w:rtl/>
          <w:lang w:eastAsia="he-IL"/>
        </w:rPr>
      </w:pPr>
    </w:p>
    <w:p w:rsidR="00162AFA" w:rsidRDefault="00162AFA" w:rsidP="007A751F">
      <w:pPr>
        <w:pStyle w:val="a4"/>
        <w:rPr>
          <w:rtl/>
        </w:rPr>
      </w:pPr>
      <w:bookmarkStart w:id="694" w:name="ET_speaker_5771_98"/>
      <w:r w:rsidRPr="007A751F">
        <w:rPr>
          <w:rStyle w:val="TagStyle"/>
          <w:rtl/>
        </w:rPr>
        <w:t xml:space="preserve"> &lt;&lt; דובר &gt;&gt;</w:t>
      </w:r>
      <w:r w:rsidRPr="00162AFA">
        <w:rPr>
          <w:rStyle w:val="TagStyle"/>
          <w:rtl/>
        </w:rPr>
        <w:t xml:space="preserve"> </w:t>
      </w:r>
      <w:r>
        <w:rPr>
          <w:rtl/>
        </w:rPr>
        <w:t xml:space="preserve">איתן </w:t>
      </w:r>
      <w:proofErr w:type="spellStart"/>
      <w:r>
        <w:rPr>
          <w:rtl/>
        </w:rPr>
        <w:t>גינזבורג</w:t>
      </w:r>
      <w:proofErr w:type="spellEnd"/>
      <w:r>
        <w:rPr>
          <w:rtl/>
        </w:rPr>
        <w:t xml:space="preserve"> (כחול לבן):</w:t>
      </w:r>
      <w:r w:rsidRPr="00162AFA">
        <w:rPr>
          <w:rStyle w:val="TagStyle"/>
          <w:rtl/>
        </w:rPr>
        <w:t xml:space="preserve"> </w:t>
      </w:r>
      <w:r w:rsidRPr="007A751F">
        <w:rPr>
          <w:rStyle w:val="TagStyle"/>
          <w:rtl/>
        </w:rPr>
        <w:t>&lt;&lt; דובר &gt;&gt;</w:t>
      </w:r>
      <w:r>
        <w:rPr>
          <w:rtl/>
        </w:rPr>
        <w:t xml:space="preserve">   </w:t>
      </w:r>
      <w:bookmarkEnd w:id="694"/>
    </w:p>
    <w:p w:rsidR="00162AFA" w:rsidRDefault="00162AFA" w:rsidP="00162AFA">
      <w:pPr>
        <w:pStyle w:val="KeepWithNext"/>
        <w:rPr>
          <w:rtl/>
          <w:lang w:eastAsia="he-IL"/>
        </w:rPr>
      </w:pPr>
    </w:p>
    <w:p w:rsidR="00162AFA" w:rsidRPr="00162AFA" w:rsidRDefault="00162AFA" w:rsidP="00162AFA">
      <w:pPr>
        <w:rPr>
          <w:rtl/>
          <w:lang w:eastAsia="he-IL"/>
        </w:rPr>
      </w:pPr>
      <w:r>
        <w:rPr>
          <w:rFonts w:hint="cs"/>
          <w:rtl/>
          <w:lang w:eastAsia="he-IL"/>
        </w:rPr>
        <w:t xml:space="preserve">אבל </w:t>
      </w:r>
      <w:bookmarkStart w:id="695" w:name="_ETM_Q1_1527930"/>
      <w:bookmarkEnd w:id="695"/>
      <w:r>
        <w:rPr>
          <w:rFonts w:hint="cs"/>
          <w:rtl/>
          <w:lang w:eastAsia="he-IL"/>
        </w:rPr>
        <w:t xml:space="preserve">כל הרעיון הוא שלא יהיה מינימום, שלא יהיה מקסימום. </w:t>
      </w:r>
    </w:p>
    <w:p w:rsidR="005C5BAC" w:rsidRDefault="005C5BAC" w:rsidP="005C5BAC">
      <w:pPr>
        <w:ind w:firstLine="0"/>
        <w:rPr>
          <w:rtl/>
          <w:lang w:eastAsia="he-IL"/>
        </w:rPr>
      </w:pPr>
      <w:bookmarkStart w:id="696" w:name="_ETM_Q1_1524037"/>
      <w:bookmarkStart w:id="697" w:name="_ETM_Q1_1524151"/>
      <w:bookmarkStart w:id="698" w:name="_ETM_Q1_1528693"/>
      <w:bookmarkStart w:id="699" w:name="_ETM_Q1_1529940"/>
      <w:bookmarkStart w:id="700" w:name="_ETM_Q1_1530034"/>
      <w:bookmarkEnd w:id="696"/>
      <w:bookmarkEnd w:id="697"/>
      <w:bookmarkEnd w:id="698"/>
      <w:bookmarkEnd w:id="699"/>
      <w:bookmarkEnd w:id="700"/>
    </w:p>
    <w:p w:rsidR="00162AFA" w:rsidRDefault="00162AFA" w:rsidP="007A751F">
      <w:pPr>
        <w:pStyle w:val="af6"/>
        <w:rPr>
          <w:rtl/>
        </w:rPr>
      </w:pPr>
      <w:bookmarkStart w:id="701" w:name="ET_yor_5765_99"/>
      <w:r w:rsidRPr="007A751F">
        <w:rPr>
          <w:rStyle w:val="TagStyle"/>
          <w:rtl/>
        </w:rPr>
        <w:t xml:space="preserve"> &lt;&lt; יור &gt;&gt;</w:t>
      </w:r>
      <w:r w:rsidRPr="00162AFA">
        <w:rPr>
          <w:rStyle w:val="TagStyle"/>
          <w:rtl/>
        </w:rPr>
        <w:t xml:space="preserve"> </w:t>
      </w:r>
      <w:r>
        <w:rPr>
          <w:rtl/>
        </w:rPr>
        <w:t>היו"ר מיכאל מרדכי ביטון:</w:t>
      </w:r>
      <w:r w:rsidRPr="00162AFA">
        <w:rPr>
          <w:rStyle w:val="TagStyle"/>
          <w:rtl/>
        </w:rPr>
        <w:t xml:space="preserve"> </w:t>
      </w:r>
      <w:r w:rsidRPr="007A751F">
        <w:rPr>
          <w:rStyle w:val="TagStyle"/>
          <w:rtl/>
        </w:rPr>
        <w:t>&lt;&lt; יור &gt;&gt;</w:t>
      </w:r>
      <w:r>
        <w:rPr>
          <w:rtl/>
        </w:rPr>
        <w:t xml:space="preserve">   </w:t>
      </w:r>
      <w:bookmarkEnd w:id="701"/>
    </w:p>
    <w:p w:rsidR="00162AFA" w:rsidRDefault="00162AFA" w:rsidP="00162AFA">
      <w:pPr>
        <w:pStyle w:val="KeepWithNext"/>
        <w:rPr>
          <w:rtl/>
          <w:lang w:eastAsia="he-IL"/>
        </w:rPr>
      </w:pPr>
    </w:p>
    <w:p w:rsidR="00162AFA" w:rsidRDefault="00162AFA" w:rsidP="00162AFA">
      <w:pPr>
        <w:rPr>
          <w:rtl/>
          <w:lang w:eastAsia="he-IL"/>
        </w:rPr>
      </w:pPr>
      <w:bookmarkStart w:id="702" w:name="_ETM_Q1_1535884"/>
      <w:bookmarkEnd w:id="702"/>
      <w:r>
        <w:rPr>
          <w:rFonts w:hint="cs"/>
          <w:rtl/>
          <w:lang w:eastAsia="he-IL"/>
        </w:rPr>
        <w:t xml:space="preserve">זה </w:t>
      </w:r>
      <w:bookmarkStart w:id="703" w:name="_ETM_Q1_1536385"/>
      <w:bookmarkEnd w:id="703"/>
      <w:r>
        <w:rPr>
          <w:rFonts w:hint="cs"/>
          <w:rtl/>
          <w:lang w:eastAsia="he-IL"/>
        </w:rPr>
        <w:t xml:space="preserve">בוויכוח. אבל הייתה טענה שצריך לגדר ולהגביל את הפערים בין </w:t>
      </w:r>
      <w:bookmarkStart w:id="704" w:name="_ETM_Q1_1545650"/>
      <w:bookmarkEnd w:id="704"/>
      <w:r>
        <w:rPr>
          <w:rFonts w:hint="cs"/>
          <w:rtl/>
          <w:lang w:eastAsia="he-IL"/>
        </w:rPr>
        <w:t xml:space="preserve">תושב חוץ לתושב מקומי במקום שגובים חנייה, כדי שאדם </w:t>
      </w:r>
      <w:bookmarkStart w:id="705" w:name="_ETM_Q1_1550485"/>
      <w:bookmarkEnd w:id="705"/>
      <w:r>
        <w:rPr>
          <w:rFonts w:hint="cs"/>
          <w:rtl/>
          <w:lang w:eastAsia="he-IL"/>
        </w:rPr>
        <w:t>- - -</w:t>
      </w:r>
    </w:p>
    <w:p w:rsidR="00162AFA" w:rsidRDefault="00162AFA" w:rsidP="00162AFA">
      <w:pPr>
        <w:rPr>
          <w:rtl/>
          <w:lang w:eastAsia="he-IL"/>
        </w:rPr>
      </w:pPr>
      <w:bookmarkStart w:id="706" w:name="_ETM_Q1_1550891"/>
      <w:bookmarkStart w:id="707" w:name="_ETM_Q1_1551050"/>
      <w:bookmarkEnd w:id="706"/>
      <w:bookmarkEnd w:id="707"/>
    </w:p>
    <w:p w:rsidR="00162AFA" w:rsidRDefault="00162AFA" w:rsidP="007A751F">
      <w:pPr>
        <w:pStyle w:val="a4"/>
        <w:rPr>
          <w:rtl/>
        </w:rPr>
      </w:pPr>
      <w:bookmarkStart w:id="708" w:name="_ETM_Q1_1551082"/>
      <w:bookmarkStart w:id="709" w:name="_ETM_Q1_1551241"/>
      <w:bookmarkStart w:id="710" w:name="ET_speaker_5771_166"/>
      <w:bookmarkEnd w:id="708"/>
      <w:bookmarkEnd w:id="709"/>
      <w:r w:rsidRPr="007A751F">
        <w:rPr>
          <w:rStyle w:val="TagStyle"/>
          <w:rtl/>
        </w:rPr>
        <w:t xml:space="preserve"> &lt;&lt; דובר &gt;&gt;</w:t>
      </w:r>
      <w:r w:rsidRPr="00162AFA">
        <w:rPr>
          <w:rStyle w:val="TagStyle"/>
          <w:rtl/>
        </w:rPr>
        <w:t xml:space="preserve"> </w:t>
      </w:r>
      <w:r>
        <w:rPr>
          <w:rtl/>
        </w:rPr>
        <w:t xml:space="preserve">איתן </w:t>
      </w:r>
      <w:proofErr w:type="spellStart"/>
      <w:r>
        <w:rPr>
          <w:rtl/>
        </w:rPr>
        <w:t>גינזבורג</w:t>
      </w:r>
      <w:proofErr w:type="spellEnd"/>
      <w:r>
        <w:rPr>
          <w:rtl/>
        </w:rPr>
        <w:t xml:space="preserve"> (כחול לבן):</w:t>
      </w:r>
      <w:r w:rsidRPr="00162AFA">
        <w:rPr>
          <w:rStyle w:val="TagStyle"/>
          <w:rtl/>
        </w:rPr>
        <w:t xml:space="preserve"> </w:t>
      </w:r>
      <w:r w:rsidRPr="007A751F">
        <w:rPr>
          <w:rStyle w:val="TagStyle"/>
          <w:rtl/>
        </w:rPr>
        <w:t>&lt;&lt; דובר &gt;&gt;</w:t>
      </w:r>
      <w:bookmarkEnd w:id="710"/>
      <w:r>
        <w:rPr>
          <w:rtl/>
        </w:rPr>
        <w:t xml:space="preserve">   </w:t>
      </w:r>
    </w:p>
    <w:p w:rsidR="00162AFA" w:rsidRDefault="00162AFA" w:rsidP="00162AFA">
      <w:pPr>
        <w:pStyle w:val="KeepWithNext"/>
        <w:rPr>
          <w:rtl/>
          <w:lang w:eastAsia="he-IL"/>
        </w:rPr>
      </w:pPr>
    </w:p>
    <w:p w:rsidR="00162AFA" w:rsidRDefault="00162AFA" w:rsidP="00162AFA">
      <w:pPr>
        <w:rPr>
          <w:rtl/>
          <w:lang w:eastAsia="he-IL"/>
        </w:rPr>
      </w:pPr>
      <w:r>
        <w:rPr>
          <w:rFonts w:hint="cs"/>
          <w:rtl/>
          <w:lang w:eastAsia="he-IL"/>
        </w:rPr>
        <w:t>אבל אין הנחה, אדוני, לתושב מקום.</w:t>
      </w:r>
    </w:p>
    <w:p w:rsidR="00162AFA" w:rsidRDefault="00162AFA" w:rsidP="00162AFA">
      <w:pPr>
        <w:rPr>
          <w:rtl/>
          <w:lang w:eastAsia="he-IL"/>
        </w:rPr>
      </w:pPr>
    </w:p>
    <w:p w:rsidR="00767A16" w:rsidRDefault="00767A16" w:rsidP="007A751F">
      <w:pPr>
        <w:pStyle w:val="af6"/>
        <w:rPr>
          <w:rStyle w:val="TagStyle"/>
          <w:vanish w:val="0"/>
          <w:rtl/>
        </w:rPr>
      </w:pPr>
      <w:bookmarkStart w:id="711" w:name="ET_yor_5765_101"/>
      <w:r>
        <w:rPr>
          <w:rStyle w:val="TagStyle"/>
          <w:vanish w:val="0"/>
          <w:rtl/>
        </w:rPr>
        <w:br w:type="page"/>
      </w:r>
    </w:p>
    <w:p w:rsidR="00162AFA" w:rsidRDefault="00162AFA" w:rsidP="007A751F">
      <w:pPr>
        <w:pStyle w:val="af6"/>
        <w:rPr>
          <w:rtl/>
        </w:rPr>
      </w:pPr>
      <w:r w:rsidRPr="007A751F">
        <w:rPr>
          <w:rStyle w:val="TagStyle"/>
          <w:rtl/>
        </w:rPr>
        <w:t xml:space="preserve"> &lt;&lt; יור &gt;&gt;</w:t>
      </w:r>
      <w:r w:rsidRPr="00162AFA">
        <w:rPr>
          <w:rStyle w:val="TagStyle"/>
          <w:rtl/>
        </w:rPr>
        <w:t xml:space="preserve"> </w:t>
      </w:r>
      <w:r>
        <w:rPr>
          <w:rtl/>
        </w:rPr>
        <w:t>היו"ר מיכאל מרדכי ביטון:</w:t>
      </w:r>
      <w:r w:rsidRPr="00162AFA">
        <w:rPr>
          <w:rStyle w:val="TagStyle"/>
          <w:rtl/>
        </w:rPr>
        <w:t xml:space="preserve"> </w:t>
      </w:r>
      <w:r w:rsidRPr="007A751F">
        <w:rPr>
          <w:rStyle w:val="TagStyle"/>
          <w:rtl/>
        </w:rPr>
        <w:t>&lt;&lt; יור &gt;&gt;</w:t>
      </w:r>
      <w:r>
        <w:rPr>
          <w:rtl/>
        </w:rPr>
        <w:t xml:space="preserve">   </w:t>
      </w:r>
      <w:bookmarkEnd w:id="711"/>
    </w:p>
    <w:p w:rsidR="00162AFA" w:rsidRDefault="00162AFA" w:rsidP="00162AFA">
      <w:pPr>
        <w:pStyle w:val="KeepWithNext"/>
        <w:rPr>
          <w:rtl/>
          <w:lang w:eastAsia="he-IL"/>
        </w:rPr>
      </w:pPr>
    </w:p>
    <w:p w:rsidR="00162AFA" w:rsidRDefault="00162AFA" w:rsidP="00162AFA">
      <w:pPr>
        <w:rPr>
          <w:rtl/>
          <w:lang w:eastAsia="he-IL"/>
        </w:rPr>
      </w:pPr>
      <w:r>
        <w:rPr>
          <w:rFonts w:hint="cs"/>
          <w:rtl/>
          <w:lang w:eastAsia="he-IL"/>
        </w:rPr>
        <w:t xml:space="preserve">יש. בדקנו את </w:t>
      </w:r>
      <w:bookmarkStart w:id="712" w:name="_ETM_Q1_1551865"/>
      <w:bookmarkEnd w:id="712"/>
      <w:r>
        <w:rPr>
          <w:rFonts w:hint="cs"/>
          <w:rtl/>
          <w:lang w:eastAsia="he-IL"/>
        </w:rPr>
        <w:t xml:space="preserve">זה. איתן, יש ערים שעשו הבדל בין תושב חוץ לתושב </w:t>
      </w:r>
      <w:bookmarkStart w:id="713" w:name="_ETM_Q1_1562484"/>
      <w:bookmarkEnd w:id="713"/>
      <w:r>
        <w:rPr>
          <w:rFonts w:hint="cs"/>
          <w:rtl/>
          <w:lang w:eastAsia="he-IL"/>
        </w:rPr>
        <w:t xml:space="preserve">מקומי. </w:t>
      </w:r>
    </w:p>
    <w:p w:rsidR="00162AFA" w:rsidRDefault="00162AFA" w:rsidP="00162AFA">
      <w:pPr>
        <w:rPr>
          <w:rtl/>
          <w:lang w:eastAsia="he-IL"/>
        </w:rPr>
      </w:pPr>
    </w:p>
    <w:p w:rsidR="00162AFA" w:rsidRDefault="00162AFA" w:rsidP="007A751F">
      <w:pPr>
        <w:pStyle w:val="a4"/>
        <w:rPr>
          <w:rtl/>
        </w:rPr>
      </w:pPr>
      <w:bookmarkStart w:id="714" w:name="_ETM_Q1_1559602"/>
      <w:bookmarkStart w:id="715" w:name="ET_speaker_5792_102"/>
      <w:bookmarkEnd w:id="714"/>
      <w:r w:rsidRPr="007A751F">
        <w:rPr>
          <w:rStyle w:val="TagStyle"/>
          <w:rtl/>
        </w:rPr>
        <w:t xml:space="preserve"> &lt;&lt; דובר &gt;&gt;</w:t>
      </w:r>
      <w:r w:rsidRPr="00162AFA">
        <w:rPr>
          <w:rStyle w:val="TagStyle"/>
          <w:rtl/>
        </w:rPr>
        <w:t xml:space="preserve"> </w:t>
      </w:r>
      <w:r>
        <w:rPr>
          <w:rtl/>
        </w:rPr>
        <w:t>יבגני סובה (ישראל ביתנו):</w:t>
      </w:r>
      <w:r w:rsidRPr="00162AFA">
        <w:rPr>
          <w:rStyle w:val="TagStyle"/>
          <w:rtl/>
        </w:rPr>
        <w:t xml:space="preserve"> </w:t>
      </w:r>
      <w:r w:rsidRPr="007A751F">
        <w:rPr>
          <w:rStyle w:val="TagStyle"/>
          <w:rtl/>
        </w:rPr>
        <w:t>&lt;&lt; דובר &gt;&gt;</w:t>
      </w:r>
      <w:r>
        <w:rPr>
          <w:rtl/>
        </w:rPr>
        <w:t xml:space="preserve">   </w:t>
      </w:r>
      <w:bookmarkEnd w:id="715"/>
    </w:p>
    <w:p w:rsidR="00162AFA" w:rsidRDefault="00162AFA" w:rsidP="00162AFA">
      <w:pPr>
        <w:pStyle w:val="KeepWithNext"/>
        <w:rPr>
          <w:rtl/>
          <w:lang w:eastAsia="he-IL"/>
        </w:rPr>
      </w:pPr>
    </w:p>
    <w:p w:rsidR="00162AFA" w:rsidRDefault="00162AFA" w:rsidP="00162AFA">
      <w:pPr>
        <w:rPr>
          <w:rtl/>
          <w:lang w:eastAsia="he-IL"/>
        </w:rPr>
      </w:pPr>
      <w:bookmarkStart w:id="716" w:name="_ETM_Q1_1560505"/>
      <w:bookmarkStart w:id="717" w:name="_ETM_Q1_1560584"/>
      <w:bookmarkEnd w:id="716"/>
      <w:bookmarkEnd w:id="717"/>
      <w:r>
        <w:rPr>
          <w:rFonts w:hint="cs"/>
          <w:rtl/>
          <w:lang w:eastAsia="he-IL"/>
        </w:rPr>
        <w:t xml:space="preserve">כן, 50%. למשל בפתח-תקווה </w:t>
      </w:r>
      <w:r>
        <w:rPr>
          <w:rtl/>
          <w:lang w:eastAsia="he-IL"/>
        </w:rPr>
        <w:t>–</w:t>
      </w:r>
      <w:r>
        <w:rPr>
          <w:rFonts w:hint="cs"/>
          <w:rtl/>
          <w:lang w:eastAsia="he-IL"/>
        </w:rPr>
        <w:t xml:space="preserve"> 50%. אתה מוציא תו </w:t>
      </w:r>
      <w:bookmarkStart w:id="718" w:name="_ETM_Q1_1565821"/>
      <w:bookmarkEnd w:id="718"/>
      <w:r>
        <w:rPr>
          <w:rFonts w:hint="cs"/>
          <w:rtl/>
          <w:lang w:eastAsia="he-IL"/>
        </w:rPr>
        <w:t xml:space="preserve">מקומי - - - </w:t>
      </w:r>
      <w:bookmarkStart w:id="719" w:name="_ETM_Q1_1568140"/>
      <w:bookmarkEnd w:id="719"/>
    </w:p>
    <w:p w:rsidR="00162AFA" w:rsidRDefault="00162AFA" w:rsidP="00162AFA">
      <w:pPr>
        <w:rPr>
          <w:rtl/>
          <w:lang w:eastAsia="he-IL"/>
        </w:rPr>
      </w:pPr>
      <w:bookmarkStart w:id="720" w:name="_ETM_Q1_1568388"/>
      <w:bookmarkStart w:id="721" w:name="_ETM_Q1_1568413"/>
      <w:bookmarkStart w:id="722" w:name="_ETM_Q1_1568488"/>
      <w:bookmarkEnd w:id="720"/>
      <w:bookmarkEnd w:id="721"/>
      <w:bookmarkEnd w:id="722"/>
    </w:p>
    <w:p w:rsidR="00162AFA" w:rsidRDefault="00162AFA" w:rsidP="007A751F">
      <w:pPr>
        <w:pStyle w:val="af6"/>
        <w:rPr>
          <w:rtl/>
        </w:rPr>
      </w:pPr>
      <w:bookmarkStart w:id="723" w:name="ET_yor_5765_103"/>
      <w:r w:rsidRPr="007A751F">
        <w:rPr>
          <w:rStyle w:val="TagStyle"/>
          <w:rtl/>
        </w:rPr>
        <w:t xml:space="preserve"> &lt;&lt; יור &gt;&gt;</w:t>
      </w:r>
      <w:r w:rsidRPr="00162AFA">
        <w:rPr>
          <w:rStyle w:val="TagStyle"/>
          <w:rtl/>
        </w:rPr>
        <w:t xml:space="preserve"> </w:t>
      </w:r>
      <w:r>
        <w:rPr>
          <w:rtl/>
        </w:rPr>
        <w:t>היו"ר מיכאל מרדכי ביטון:</w:t>
      </w:r>
      <w:r w:rsidRPr="00162AFA">
        <w:rPr>
          <w:rStyle w:val="TagStyle"/>
          <w:rtl/>
        </w:rPr>
        <w:t xml:space="preserve"> </w:t>
      </w:r>
      <w:r w:rsidRPr="007A751F">
        <w:rPr>
          <w:rStyle w:val="TagStyle"/>
          <w:rtl/>
        </w:rPr>
        <w:t>&lt;&lt; יור &gt;&gt;</w:t>
      </w:r>
      <w:r>
        <w:rPr>
          <w:rtl/>
        </w:rPr>
        <w:t xml:space="preserve">   </w:t>
      </w:r>
      <w:bookmarkEnd w:id="723"/>
    </w:p>
    <w:p w:rsidR="00162AFA" w:rsidRDefault="00162AFA" w:rsidP="00162AFA">
      <w:pPr>
        <w:pStyle w:val="KeepWithNext"/>
        <w:rPr>
          <w:rtl/>
          <w:lang w:eastAsia="he-IL"/>
        </w:rPr>
      </w:pPr>
    </w:p>
    <w:p w:rsidR="00162AFA" w:rsidRDefault="00162AFA" w:rsidP="00162AFA">
      <w:pPr>
        <w:rPr>
          <w:rtl/>
          <w:lang w:eastAsia="he-IL"/>
        </w:rPr>
      </w:pPr>
      <w:r>
        <w:rPr>
          <w:rFonts w:hint="cs"/>
          <w:rtl/>
          <w:lang w:eastAsia="he-IL"/>
        </w:rPr>
        <w:t xml:space="preserve">לא משנה, חברים, זה קיים. בואו </w:t>
      </w:r>
      <w:bookmarkStart w:id="724" w:name="_ETM_Q1_1566175"/>
      <w:bookmarkEnd w:id="724"/>
      <w:r>
        <w:rPr>
          <w:rFonts w:hint="cs"/>
          <w:rtl/>
          <w:lang w:eastAsia="he-IL"/>
        </w:rPr>
        <w:t>לא נפתח סימפוזיון. זה קיים.</w:t>
      </w:r>
    </w:p>
    <w:p w:rsidR="00162AFA" w:rsidRDefault="00162AFA" w:rsidP="00162AFA">
      <w:pPr>
        <w:rPr>
          <w:rtl/>
          <w:lang w:eastAsia="he-IL"/>
        </w:rPr>
      </w:pPr>
      <w:bookmarkStart w:id="725" w:name="_ETM_Q1_1572191"/>
      <w:bookmarkStart w:id="726" w:name="_ETM_Q1_1572339"/>
      <w:bookmarkStart w:id="727" w:name="_ETM_Q1_1572379"/>
      <w:bookmarkStart w:id="728" w:name="_ETM_Q1_1572490"/>
      <w:bookmarkEnd w:id="725"/>
      <w:bookmarkEnd w:id="726"/>
      <w:bookmarkEnd w:id="727"/>
      <w:bookmarkEnd w:id="728"/>
    </w:p>
    <w:p w:rsidR="00162AFA" w:rsidRDefault="00162AFA" w:rsidP="007A751F">
      <w:pPr>
        <w:pStyle w:val="a4"/>
        <w:rPr>
          <w:rtl/>
        </w:rPr>
      </w:pPr>
      <w:bookmarkStart w:id="729" w:name="ET_speaker_5771_104"/>
      <w:r w:rsidRPr="007A751F">
        <w:rPr>
          <w:rStyle w:val="TagStyle"/>
          <w:rtl/>
        </w:rPr>
        <w:t xml:space="preserve"> &lt;&lt; דובר &gt;&gt;</w:t>
      </w:r>
      <w:r w:rsidRPr="00162AFA">
        <w:rPr>
          <w:rStyle w:val="TagStyle"/>
          <w:rtl/>
        </w:rPr>
        <w:t xml:space="preserve"> </w:t>
      </w:r>
      <w:r>
        <w:rPr>
          <w:rtl/>
        </w:rPr>
        <w:t xml:space="preserve">איתן </w:t>
      </w:r>
      <w:proofErr w:type="spellStart"/>
      <w:r>
        <w:rPr>
          <w:rtl/>
        </w:rPr>
        <w:t>גינזבורג</w:t>
      </w:r>
      <w:proofErr w:type="spellEnd"/>
      <w:r>
        <w:rPr>
          <w:rtl/>
        </w:rPr>
        <w:t xml:space="preserve"> (כחול לבן):</w:t>
      </w:r>
      <w:r w:rsidRPr="00162AFA">
        <w:rPr>
          <w:rStyle w:val="TagStyle"/>
          <w:rtl/>
        </w:rPr>
        <w:t xml:space="preserve"> </w:t>
      </w:r>
      <w:r w:rsidRPr="007A751F">
        <w:rPr>
          <w:rStyle w:val="TagStyle"/>
          <w:rtl/>
        </w:rPr>
        <w:t>&lt;&lt; דובר &gt;&gt;</w:t>
      </w:r>
      <w:r>
        <w:rPr>
          <w:rtl/>
        </w:rPr>
        <w:t xml:space="preserve">   </w:t>
      </w:r>
      <w:bookmarkEnd w:id="729"/>
    </w:p>
    <w:p w:rsidR="00162AFA" w:rsidRDefault="00162AFA" w:rsidP="00162AFA">
      <w:pPr>
        <w:pStyle w:val="KeepWithNext"/>
        <w:rPr>
          <w:rtl/>
          <w:lang w:eastAsia="he-IL"/>
        </w:rPr>
      </w:pPr>
    </w:p>
    <w:p w:rsidR="00162AFA" w:rsidRPr="00162AFA" w:rsidRDefault="00162AFA" w:rsidP="00162AFA">
      <w:pPr>
        <w:rPr>
          <w:rtl/>
          <w:lang w:eastAsia="he-IL"/>
        </w:rPr>
      </w:pPr>
      <w:r>
        <w:rPr>
          <w:rFonts w:hint="cs"/>
          <w:rtl/>
          <w:lang w:eastAsia="he-IL"/>
        </w:rPr>
        <w:t xml:space="preserve">אבל זה לא על תעריף. </w:t>
      </w:r>
    </w:p>
    <w:p w:rsidR="00162AFA" w:rsidRDefault="00162AFA" w:rsidP="005C5BAC">
      <w:pPr>
        <w:ind w:firstLine="0"/>
        <w:rPr>
          <w:rtl/>
          <w:lang w:eastAsia="he-IL"/>
        </w:rPr>
      </w:pPr>
    </w:p>
    <w:p w:rsidR="00162AFA" w:rsidRDefault="00162AFA" w:rsidP="007A751F">
      <w:pPr>
        <w:pStyle w:val="a4"/>
        <w:rPr>
          <w:rtl/>
        </w:rPr>
      </w:pPr>
      <w:bookmarkStart w:id="730" w:name="ET_speaker_5792_105"/>
      <w:r w:rsidRPr="007A751F">
        <w:rPr>
          <w:rStyle w:val="TagStyle"/>
          <w:rtl/>
        </w:rPr>
        <w:t xml:space="preserve"> &lt;&lt; דובר &gt;&gt;</w:t>
      </w:r>
      <w:r w:rsidRPr="00162AFA">
        <w:rPr>
          <w:rStyle w:val="TagStyle"/>
          <w:rtl/>
        </w:rPr>
        <w:t xml:space="preserve"> </w:t>
      </w:r>
      <w:r>
        <w:rPr>
          <w:rtl/>
        </w:rPr>
        <w:t>יבגני סובה (ישראל ביתנו):</w:t>
      </w:r>
      <w:r w:rsidRPr="00162AFA">
        <w:rPr>
          <w:rStyle w:val="TagStyle"/>
          <w:rtl/>
        </w:rPr>
        <w:t xml:space="preserve"> </w:t>
      </w:r>
      <w:r w:rsidRPr="007A751F">
        <w:rPr>
          <w:rStyle w:val="TagStyle"/>
          <w:rtl/>
        </w:rPr>
        <w:t>&lt;&lt; דובר &gt;&gt;</w:t>
      </w:r>
      <w:r>
        <w:rPr>
          <w:rtl/>
        </w:rPr>
        <w:t xml:space="preserve">   </w:t>
      </w:r>
      <w:bookmarkEnd w:id="730"/>
    </w:p>
    <w:p w:rsidR="00162AFA" w:rsidRDefault="00162AFA" w:rsidP="00162AFA">
      <w:pPr>
        <w:pStyle w:val="KeepWithNext"/>
        <w:rPr>
          <w:rtl/>
          <w:lang w:eastAsia="he-IL"/>
        </w:rPr>
      </w:pPr>
    </w:p>
    <w:p w:rsidR="00162AFA" w:rsidRPr="00162AFA" w:rsidRDefault="00162AFA" w:rsidP="00162AFA">
      <w:pPr>
        <w:rPr>
          <w:rtl/>
          <w:lang w:eastAsia="he-IL"/>
        </w:rPr>
      </w:pPr>
      <w:r>
        <w:rPr>
          <w:rFonts w:hint="cs"/>
          <w:rtl/>
          <w:lang w:eastAsia="he-IL"/>
        </w:rPr>
        <w:t xml:space="preserve">מה </w:t>
      </w:r>
      <w:bookmarkStart w:id="731" w:name="_ETM_Q1_1570844"/>
      <w:bookmarkEnd w:id="731"/>
      <w:r>
        <w:rPr>
          <w:rFonts w:hint="cs"/>
          <w:rtl/>
          <w:lang w:eastAsia="he-IL"/>
        </w:rPr>
        <w:t xml:space="preserve">זאת אומרת? אתה משלם פחות. אם אתה באזור מגורים שלך, </w:t>
      </w:r>
      <w:bookmarkStart w:id="732" w:name="_ETM_Q1_1575117"/>
      <w:bookmarkEnd w:id="732"/>
      <w:r>
        <w:rPr>
          <w:rFonts w:hint="cs"/>
          <w:rtl/>
          <w:lang w:eastAsia="he-IL"/>
        </w:rPr>
        <w:t xml:space="preserve">אז אתה לא משלם, כי יש לך תו. </w:t>
      </w:r>
    </w:p>
    <w:p w:rsidR="00162AFA" w:rsidRDefault="00162AFA" w:rsidP="005C5BAC">
      <w:pPr>
        <w:ind w:firstLine="0"/>
        <w:rPr>
          <w:rtl/>
          <w:lang w:eastAsia="he-IL"/>
        </w:rPr>
      </w:pPr>
    </w:p>
    <w:p w:rsidR="00162AFA" w:rsidRDefault="00162AFA" w:rsidP="007A751F">
      <w:pPr>
        <w:pStyle w:val="a4"/>
        <w:rPr>
          <w:rtl/>
        </w:rPr>
      </w:pPr>
      <w:bookmarkStart w:id="733" w:name="_ETM_Q1_1581103"/>
      <w:bookmarkStart w:id="734" w:name="_ETM_Q1_1581208"/>
      <w:bookmarkStart w:id="735" w:name="ET_speaker_5771_167"/>
      <w:bookmarkEnd w:id="733"/>
      <w:bookmarkEnd w:id="734"/>
      <w:r w:rsidRPr="007A751F">
        <w:rPr>
          <w:rStyle w:val="TagStyle"/>
          <w:rtl/>
        </w:rPr>
        <w:t xml:space="preserve"> &lt;&lt; דובר &gt;&gt;</w:t>
      </w:r>
      <w:r w:rsidRPr="00162AFA">
        <w:rPr>
          <w:rStyle w:val="TagStyle"/>
          <w:rtl/>
        </w:rPr>
        <w:t xml:space="preserve"> </w:t>
      </w:r>
      <w:r>
        <w:rPr>
          <w:rtl/>
        </w:rPr>
        <w:t xml:space="preserve">איתן </w:t>
      </w:r>
      <w:proofErr w:type="spellStart"/>
      <w:r>
        <w:rPr>
          <w:rtl/>
        </w:rPr>
        <w:t>גינזבורג</w:t>
      </w:r>
      <w:proofErr w:type="spellEnd"/>
      <w:r>
        <w:rPr>
          <w:rtl/>
        </w:rPr>
        <w:t xml:space="preserve"> (כחול לבן):</w:t>
      </w:r>
      <w:r w:rsidRPr="00162AFA">
        <w:rPr>
          <w:rStyle w:val="TagStyle"/>
          <w:rtl/>
        </w:rPr>
        <w:t xml:space="preserve"> </w:t>
      </w:r>
      <w:r w:rsidRPr="007A751F">
        <w:rPr>
          <w:rStyle w:val="TagStyle"/>
          <w:rtl/>
        </w:rPr>
        <w:t>&lt;&lt; דובר &gt;&gt;</w:t>
      </w:r>
      <w:bookmarkEnd w:id="735"/>
      <w:r>
        <w:rPr>
          <w:rtl/>
        </w:rPr>
        <w:t xml:space="preserve">   </w:t>
      </w:r>
    </w:p>
    <w:p w:rsidR="00162AFA" w:rsidRDefault="00162AFA" w:rsidP="00162AFA">
      <w:pPr>
        <w:pStyle w:val="KeepWithNext"/>
        <w:rPr>
          <w:rtl/>
          <w:lang w:eastAsia="he-IL"/>
        </w:rPr>
      </w:pPr>
    </w:p>
    <w:p w:rsidR="00162AFA" w:rsidRDefault="00162AFA" w:rsidP="00162AFA">
      <w:pPr>
        <w:rPr>
          <w:rtl/>
          <w:lang w:eastAsia="he-IL"/>
        </w:rPr>
      </w:pPr>
      <w:r>
        <w:rPr>
          <w:rFonts w:hint="cs"/>
          <w:rtl/>
          <w:lang w:eastAsia="he-IL"/>
        </w:rPr>
        <w:t xml:space="preserve">אתה משלם </w:t>
      </w:r>
      <w:bookmarkStart w:id="736" w:name="_ETM_Q1_1577390"/>
      <w:bookmarkEnd w:id="736"/>
      <w:r>
        <w:rPr>
          <w:rFonts w:hint="cs"/>
          <w:rtl/>
          <w:lang w:eastAsia="he-IL"/>
        </w:rPr>
        <w:t xml:space="preserve">מהתו. </w:t>
      </w:r>
    </w:p>
    <w:p w:rsidR="00162AFA" w:rsidRDefault="00162AFA" w:rsidP="00162AFA">
      <w:pPr>
        <w:rPr>
          <w:rtl/>
          <w:lang w:eastAsia="he-IL"/>
        </w:rPr>
      </w:pPr>
      <w:bookmarkStart w:id="737" w:name="_ETM_Q1_1579102"/>
      <w:bookmarkStart w:id="738" w:name="_ETM_Q1_1579219"/>
      <w:bookmarkStart w:id="739" w:name="_ETM_Q1_1579245"/>
      <w:bookmarkStart w:id="740" w:name="_ETM_Q1_1579359"/>
      <w:bookmarkStart w:id="741" w:name="_ETM_Q1_1581613"/>
      <w:bookmarkEnd w:id="737"/>
      <w:bookmarkEnd w:id="738"/>
      <w:bookmarkEnd w:id="739"/>
      <w:bookmarkEnd w:id="740"/>
      <w:bookmarkEnd w:id="741"/>
    </w:p>
    <w:p w:rsidR="00162AFA" w:rsidRDefault="00162AFA" w:rsidP="007A751F">
      <w:pPr>
        <w:pStyle w:val="a4"/>
        <w:rPr>
          <w:rtl/>
        </w:rPr>
      </w:pPr>
      <w:bookmarkStart w:id="742" w:name="ET_speaker_5792_107"/>
      <w:r w:rsidRPr="007A751F">
        <w:rPr>
          <w:rStyle w:val="TagStyle"/>
          <w:rtl/>
        </w:rPr>
        <w:t xml:space="preserve"> &lt;&lt; דובר &gt;&gt;</w:t>
      </w:r>
      <w:r w:rsidRPr="00162AFA">
        <w:rPr>
          <w:rStyle w:val="TagStyle"/>
          <w:rtl/>
        </w:rPr>
        <w:t xml:space="preserve"> </w:t>
      </w:r>
      <w:r>
        <w:rPr>
          <w:rtl/>
        </w:rPr>
        <w:t>יבגני סובה (ישראל ביתנו):</w:t>
      </w:r>
      <w:r w:rsidRPr="00162AFA">
        <w:rPr>
          <w:rStyle w:val="TagStyle"/>
          <w:rtl/>
        </w:rPr>
        <w:t xml:space="preserve"> </w:t>
      </w:r>
      <w:r w:rsidRPr="007A751F">
        <w:rPr>
          <w:rStyle w:val="TagStyle"/>
          <w:rtl/>
        </w:rPr>
        <w:t>&lt;&lt; דובר &gt;&gt;</w:t>
      </w:r>
      <w:r>
        <w:rPr>
          <w:rtl/>
        </w:rPr>
        <w:t xml:space="preserve">   </w:t>
      </w:r>
      <w:bookmarkEnd w:id="742"/>
    </w:p>
    <w:p w:rsidR="00162AFA" w:rsidRDefault="00162AFA" w:rsidP="00162AFA">
      <w:pPr>
        <w:pStyle w:val="KeepWithNext"/>
        <w:rPr>
          <w:rtl/>
          <w:lang w:eastAsia="he-IL"/>
        </w:rPr>
      </w:pPr>
    </w:p>
    <w:p w:rsidR="00162AFA" w:rsidRDefault="00162AFA" w:rsidP="00162AFA">
      <w:pPr>
        <w:rPr>
          <w:rtl/>
          <w:lang w:eastAsia="he-IL"/>
        </w:rPr>
      </w:pPr>
      <w:bookmarkStart w:id="743" w:name="_ETM_Q1_1582274"/>
      <w:bookmarkStart w:id="744" w:name="_ETM_Q1_1582340"/>
      <w:bookmarkEnd w:id="743"/>
      <w:bookmarkEnd w:id="744"/>
      <w:r>
        <w:rPr>
          <w:rFonts w:hint="cs"/>
          <w:rtl/>
          <w:lang w:eastAsia="he-IL"/>
        </w:rPr>
        <w:t xml:space="preserve">לא, מה פתאום. אתה משלם פר שעה, זו בדיוק </w:t>
      </w:r>
      <w:bookmarkStart w:id="745" w:name="_ETM_Q1_1582763"/>
      <w:bookmarkEnd w:id="745"/>
      <w:r>
        <w:rPr>
          <w:rFonts w:hint="cs"/>
          <w:rtl/>
          <w:lang w:eastAsia="he-IL"/>
        </w:rPr>
        <w:t xml:space="preserve">הנקודה. אתה הולך לעירייה, אתה מוציא תו של תושב העיר, </w:t>
      </w:r>
      <w:bookmarkStart w:id="746" w:name="_ETM_Q1_1588441"/>
      <w:bookmarkEnd w:id="746"/>
      <w:r>
        <w:rPr>
          <w:rFonts w:hint="cs"/>
          <w:rtl/>
          <w:lang w:eastAsia="he-IL"/>
        </w:rPr>
        <w:t xml:space="preserve">ואז אתה משלם 50% מהתעריף. אתה משלם 2.5 שקלים </w:t>
      </w:r>
      <w:bookmarkStart w:id="747" w:name="_ETM_Q1_1595714"/>
      <w:bookmarkEnd w:id="747"/>
      <w:r>
        <w:rPr>
          <w:rFonts w:hint="cs"/>
          <w:rtl/>
          <w:lang w:eastAsia="he-IL"/>
        </w:rPr>
        <w:t xml:space="preserve">לשעה, עם התו שלך שאתה תושב העיר שהתוקף של התו הוא שנתיים, משהו כזה. </w:t>
      </w:r>
    </w:p>
    <w:p w:rsidR="00162AFA" w:rsidRDefault="00162AFA" w:rsidP="00162AFA">
      <w:pPr>
        <w:rPr>
          <w:rtl/>
          <w:lang w:eastAsia="he-IL"/>
        </w:rPr>
      </w:pPr>
      <w:bookmarkStart w:id="748" w:name="_ETM_Q1_1603541"/>
      <w:bookmarkStart w:id="749" w:name="_ETM_Q1_1603665"/>
      <w:bookmarkStart w:id="750" w:name="_ETM_Q1_1603684"/>
      <w:bookmarkEnd w:id="748"/>
      <w:bookmarkEnd w:id="749"/>
      <w:bookmarkEnd w:id="750"/>
    </w:p>
    <w:p w:rsidR="005C5BAC" w:rsidRDefault="005C5BAC" w:rsidP="007A751F">
      <w:pPr>
        <w:pStyle w:val="af6"/>
        <w:rPr>
          <w:rtl/>
        </w:rPr>
      </w:pPr>
      <w:bookmarkStart w:id="751" w:name="_ETM_Q1_1603785"/>
      <w:bookmarkStart w:id="752" w:name="_ETM_Q1_1541673"/>
      <w:bookmarkStart w:id="753" w:name="_ETM_Q1_1541773"/>
      <w:bookmarkStart w:id="754" w:name="_ETM_Q1_1573739"/>
      <w:bookmarkStart w:id="755" w:name="_ETM_Q1_1573806"/>
      <w:bookmarkStart w:id="756" w:name="_ETM_Q1_1611107"/>
      <w:bookmarkStart w:id="757" w:name="_ETM_Q1_1611287"/>
      <w:bookmarkStart w:id="758" w:name="ET_yor_5765_27"/>
      <w:bookmarkEnd w:id="751"/>
      <w:bookmarkEnd w:id="752"/>
      <w:bookmarkEnd w:id="753"/>
      <w:bookmarkEnd w:id="754"/>
      <w:bookmarkEnd w:id="755"/>
      <w:bookmarkEnd w:id="756"/>
      <w:bookmarkEnd w:id="757"/>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758"/>
    </w:p>
    <w:p w:rsidR="005C5BAC" w:rsidRDefault="005C5BAC" w:rsidP="005C5BAC">
      <w:pPr>
        <w:pStyle w:val="KeepWithNext"/>
        <w:rPr>
          <w:rtl/>
          <w:lang w:eastAsia="he-IL"/>
        </w:rPr>
      </w:pPr>
    </w:p>
    <w:p w:rsidR="00162AFA" w:rsidRDefault="00162AFA" w:rsidP="00162AFA">
      <w:pPr>
        <w:rPr>
          <w:rtl/>
          <w:lang w:eastAsia="he-IL"/>
        </w:rPr>
      </w:pPr>
      <w:bookmarkStart w:id="759" w:name="_ETM_Q1_1575028"/>
      <w:bookmarkStart w:id="760" w:name="_ETM_Q1_1575747"/>
      <w:bookmarkStart w:id="761" w:name="_ETM_Q1_1575823"/>
      <w:bookmarkEnd w:id="759"/>
      <w:bookmarkEnd w:id="760"/>
      <w:bookmarkEnd w:id="761"/>
      <w:r>
        <w:rPr>
          <w:rFonts w:hint="cs"/>
          <w:rtl/>
          <w:lang w:eastAsia="he-IL"/>
        </w:rPr>
        <w:t xml:space="preserve">סליחה. הנושא הזה הוא משמעותי לשלטון </w:t>
      </w:r>
      <w:bookmarkStart w:id="762" w:name="_ETM_Q1_1613773"/>
      <w:bookmarkEnd w:id="762"/>
      <w:r>
        <w:rPr>
          <w:rFonts w:hint="cs"/>
          <w:rtl/>
          <w:lang w:eastAsia="he-IL"/>
        </w:rPr>
        <w:t xml:space="preserve">המקומי. אני רוצה לשמוע את ענת </w:t>
      </w:r>
      <w:proofErr w:type="spellStart"/>
      <w:r>
        <w:rPr>
          <w:rFonts w:hint="cs"/>
          <w:rtl/>
          <w:lang w:eastAsia="he-IL"/>
        </w:rPr>
        <w:t>לובזנס</w:t>
      </w:r>
      <w:proofErr w:type="spellEnd"/>
      <w:r>
        <w:rPr>
          <w:rFonts w:hint="cs"/>
          <w:rtl/>
          <w:lang w:eastAsia="he-IL"/>
        </w:rPr>
        <w:t xml:space="preserve"> מהמרכז לשלטון </w:t>
      </w:r>
      <w:bookmarkStart w:id="763" w:name="_ETM_Q1_1614360"/>
      <w:bookmarkEnd w:id="763"/>
      <w:r>
        <w:rPr>
          <w:rFonts w:hint="cs"/>
          <w:rtl/>
          <w:lang w:eastAsia="he-IL"/>
        </w:rPr>
        <w:t xml:space="preserve">מקומי. </w:t>
      </w:r>
      <w:r w:rsidR="00C157CC">
        <w:rPr>
          <w:rFonts w:hint="cs"/>
          <w:rtl/>
          <w:lang w:eastAsia="he-IL"/>
        </w:rPr>
        <w:t>בבקשה.</w:t>
      </w:r>
    </w:p>
    <w:p w:rsidR="00162AFA" w:rsidRDefault="00162AFA" w:rsidP="005C5BAC">
      <w:pPr>
        <w:rPr>
          <w:rtl/>
          <w:lang w:eastAsia="he-IL"/>
        </w:rPr>
      </w:pPr>
      <w:bookmarkStart w:id="764" w:name="_ETM_Q1_1615928"/>
      <w:bookmarkStart w:id="765" w:name="_ETM_Q1_1616070"/>
      <w:bookmarkEnd w:id="764"/>
      <w:bookmarkEnd w:id="765"/>
    </w:p>
    <w:p w:rsidR="005C5BAC" w:rsidRDefault="005C5BAC" w:rsidP="007A751F">
      <w:pPr>
        <w:pStyle w:val="af9"/>
        <w:rPr>
          <w:rtl/>
          <w:lang w:eastAsia="he-IL"/>
        </w:rPr>
      </w:pPr>
      <w:bookmarkStart w:id="766" w:name="_ETM_Q1_1616104"/>
      <w:bookmarkStart w:id="767" w:name="_ETM_Q1_1616211"/>
      <w:bookmarkStart w:id="768" w:name="_ETM_Q1_1651220"/>
      <w:bookmarkStart w:id="769" w:name="_ETM_Q1_1651284"/>
      <w:bookmarkStart w:id="770" w:name="_ETM_Q1_1656611"/>
      <w:bookmarkStart w:id="771" w:name="ET_guest_873153_29"/>
      <w:bookmarkEnd w:id="766"/>
      <w:bookmarkEnd w:id="767"/>
      <w:bookmarkEnd w:id="768"/>
      <w:bookmarkEnd w:id="769"/>
      <w:bookmarkEnd w:id="770"/>
      <w:r w:rsidRPr="007A751F">
        <w:rPr>
          <w:rStyle w:val="TagStyle"/>
          <w:rtl/>
        </w:rPr>
        <w:t xml:space="preserve"> &lt;&lt; אורח &gt;&gt;</w:t>
      </w:r>
      <w:r w:rsidRPr="005C5BAC">
        <w:rPr>
          <w:rStyle w:val="TagStyle"/>
          <w:rtl/>
        </w:rPr>
        <w:t xml:space="preserve"> </w:t>
      </w:r>
      <w:r>
        <w:rPr>
          <w:rtl/>
          <w:lang w:eastAsia="he-IL"/>
        </w:rPr>
        <w:t xml:space="preserve">ענת </w:t>
      </w:r>
      <w:proofErr w:type="spellStart"/>
      <w:r>
        <w:rPr>
          <w:rtl/>
          <w:lang w:eastAsia="he-IL"/>
        </w:rPr>
        <w:t>לובזנס</w:t>
      </w:r>
      <w:proofErr w:type="spellEnd"/>
      <w:r>
        <w:rPr>
          <w:rtl/>
          <w:lang w:eastAsia="he-IL"/>
        </w:rPr>
        <w:t>:</w:t>
      </w:r>
      <w:r w:rsidRPr="005C5BAC">
        <w:rPr>
          <w:rStyle w:val="TagStyle"/>
          <w:rtl/>
        </w:rPr>
        <w:t xml:space="preserve"> </w:t>
      </w:r>
      <w:r w:rsidRPr="007A751F">
        <w:rPr>
          <w:rStyle w:val="TagStyle"/>
          <w:rtl/>
        </w:rPr>
        <w:t>&lt;&lt; אורח &gt;&gt;</w:t>
      </w:r>
      <w:r>
        <w:rPr>
          <w:rtl/>
          <w:lang w:eastAsia="he-IL"/>
        </w:rPr>
        <w:t xml:space="preserve">   </w:t>
      </w:r>
      <w:bookmarkEnd w:id="771"/>
    </w:p>
    <w:p w:rsidR="005C5BAC" w:rsidRDefault="005C5BAC" w:rsidP="005C5BAC">
      <w:pPr>
        <w:pStyle w:val="KeepWithNext"/>
        <w:rPr>
          <w:rtl/>
          <w:lang w:eastAsia="he-IL"/>
        </w:rPr>
      </w:pPr>
    </w:p>
    <w:p w:rsidR="005C5BAC" w:rsidRDefault="00C157CC" w:rsidP="005C5BAC">
      <w:pPr>
        <w:rPr>
          <w:rtl/>
          <w:lang w:eastAsia="he-IL"/>
        </w:rPr>
      </w:pPr>
      <w:bookmarkStart w:id="772" w:name="_ETM_Q1_1657156"/>
      <w:bookmarkStart w:id="773" w:name="_ETM_Q1_1657206"/>
      <w:bookmarkEnd w:id="772"/>
      <w:bookmarkEnd w:id="773"/>
      <w:r>
        <w:rPr>
          <w:rFonts w:hint="cs"/>
          <w:rtl/>
          <w:lang w:eastAsia="he-IL"/>
        </w:rPr>
        <w:t xml:space="preserve">שלום, הנושא של הפטורים או הנחות, יותר נכון, לתושבים זה </w:t>
      </w:r>
      <w:bookmarkStart w:id="774" w:name="_ETM_Q1_1657000"/>
      <w:bookmarkEnd w:id="774"/>
      <w:r>
        <w:rPr>
          <w:rFonts w:hint="cs"/>
          <w:rtl/>
          <w:lang w:eastAsia="he-IL"/>
        </w:rPr>
        <w:t xml:space="preserve">משהו שקיים היום בחוקי עזר, ולפי החקיקה הנוכחית, בעצם </w:t>
      </w:r>
      <w:bookmarkStart w:id="775" w:name="_ETM_Q1_1663000"/>
      <w:bookmarkEnd w:id="775"/>
      <w:r>
        <w:rPr>
          <w:rFonts w:hint="cs"/>
          <w:rtl/>
          <w:lang w:eastAsia="he-IL"/>
        </w:rPr>
        <w:t xml:space="preserve">היה צריך לתקן את חוקי העזר הקיימים לצורך התעריף החדש, </w:t>
      </w:r>
      <w:bookmarkStart w:id="776" w:name="_ETM_Q1_1668000"/>
      <w:bookmarkEnd w:id="776"/>
      <w:r>
        <w:rPr>
          <w:rFonts w:hint="cs"/>
          <w:rtl/>
          <w:lang w:eastAsia="he-IL"/>
        </w:rPr>
        <w:t xml:space="preserve">או לצורך אזורי החנייה, גם החקיקה הזאת תשתנה. זה לא </w:t>
      </w:r>
      <w:bookmarkStart w:id="777" w:name="_ETM_Q1_1671000"/>
      <w:bookmarkEnd w:id="777"/>
      <w:r>
        <w:rPr>
          <w:rFonts w:hint="cs"/>
          <w:rtl/>
          <w:lang w:eastAsia="he-IL"/>
        </w:rPr>
        <w:t xml:space="preserve">ליצור פער גדול בין הקיים היום, למה שקיים אחרי החקיקה, </w:t>
      </w:r>
      <w:bookmarkStart w:id="778" w:name="_ETM_Q1_1675000"/>
      <w:bookmarkEnd w:id="778"/>
      <w:r>
        <w:rPr>
          <w:rFonts w:hint="cs"/>
          <w:rtl/>
          <w:lang w:eastAsia="he-IL"/>
        </w:rPr>
        <w:t xml:space="preserve">אנחנו מבקשים לשמור על ההסדרים הקיימים. מה שלא ברור לי פה מהדיון, כשמדברים על פטור, מדברים על רשויות שיש להן </w:t>
      </w:r>
      <w:bookmarkStart w:id="779" w:name="_ETM_Q1_1688000"/>
      <w:bookmarkEnd w:id="779"/>
      <w:r>
        <w:rPr>
          <w:rFonts w:hint="cs"/>
          <w:rtl/>
          <w:lang w:eastAsia="he-IL"/>
        </w:rPr>
        <w:t xml:space="preserve">פטור מלא, אבל דיברנו על זה שזה יהיה לפי אזורי </w:t>
      </w:r>
      <w:bookmarkStart w:id="780" w:name="_ETM_Q1_1692000"/>
      <w:bookmarkEnd w:id="780"/>
      <w:r>
        <w:rPr>
          <w:rFonts w:hint="cs"/>
          <w:rtl/>
          <w:lang w:eastAsia="he-IL"/>
        </w:rPr>
        <w:t>חנייה. אז אני לא מבינה.</w:t>
      </w:r>
    </w:p>
    <w:p w:rsidR="005C5BAC" w:rsidRDefault="005C5BAC" w:rsidP="005C5BAC">
      <w:pPr>
        <w:rPr>
          <w:rtl/>
          <w:lang w:eastAsia="he-IL"/>
        </w:rPr>
      </w:pPr>
      <w:bookmarkStart w:id="781" w:name="_ETM_Q1_1658516"/>
      <w:bookmarkStart w:id="782" w:name="_ETM_Q1_1658605"/>
      <w:bookmarkEnd w:id="781"/>
      <w:bookmarkEnd w:id="782"/>
    </w:p>
    <w:p w:rsidR="005C5BAC" w:rsidRDefault="005C5BAC" w:rsidP="007A751F">
      <w:pPr>
        <w:pStyle w:val="af6"/>
        <w:rPr>
          <w:rtl/>
        </w:rPr>
      </w:pPr>
      <w:bookmarkStart w:id="783" w:name="ET_yor_5765_30"/>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783"/>
    </w:p>
    <w:p w:rsidR="005C5BAC" w:rsidRDefault="005C5BAC" w:rsidP="005C5BAC">
      <w:pPr>
        <w:pStyle w:val="KeepWithNext"/>
        <w:rPr>
          <w:rtl/>
          <w:lang w:eastAsia="he-IL"/>
        </w:rPr>
      </w:pPr>
    </w:p>
    <w:p w:rsidR="005C5BAC" w:rsidRDefault="00C157CC" w:rsidP="005C5BAC">
      <w:pPr>
        <w:rPr>
          <w:rtl/>
          <w:lang w:eastAsia="he-IL"/>
        </w:rPr>
      </w:pPr>
      <w:bookmarkStart w:id="784" w:name="_ETM_Q1_1659613"/>
      <w:bookmarkEnd w:id="784"/>
      <w:r>
        <w:rPr>
          <w:rFonts w:hint="cs"/>
          <w:rtl/>
          <w:lang w:eastAsia="he-IL"/>
        </w:rPr>
        <w:t xml:space="preserve">רשות שמחליטה לחלוטין לא לגבות חנייה </w:t>
      </w:r>
      <w:bookmarkStart w:id="785" w:name="_ETM_Q1_1699000"/>
      <w:bookmarkEnd w:id="785"/>
      <w:r>
        <w:rPr>
          <w:rFonts w:hint="cs"/>
          <w:rtl/>
          <w:lang w:eastAsia="he-IL"/>
        </w:rPr>
        <w:t xml:space="preserve">אצלה, אז היא לא תוכל לגבות גם מתושב חוץ. רשות </w:t>
      </w:r>
      <w:bookmarkStart w:id="786" w:name="_ETM_Q1_1704000"/>
      <w:bookmarkEnd w:id="786"/>
      <w:r>
        <w:rPr>
          <w:rFonts w:hint="cs"/>
          <w:rtl/>
          <w:lang w:eastAsia="he-IL"/>
        </w:rPr>
        <w:t xml:space="preserve">שיש לה הסדרים של אזורי חנייה, והיא פטרה תושב </w:t>
      </w:r>
      <w:bookmarkStart w:id="787" w:name="_ETM_Q1_1706000"/>
      <w:bookmarkEnd w:id="787"/>
      <w:r>
        <w:rPr>
          <w:rFonts w:hint="cs"/>
          <w:rtl/>
          <w:lang w:eastAsia="he-IL"/>
        </w:rPr>
        <w:t xml:space="preserve">מקומי שלה בשכונה באופן מלא. אבל במרכז העיר גובה ממנו </w:t>
      </w:r>
      <w:bookmarkStart w:id="788" w:name="_ETM_Q1_1712000"/>
      <w:bookmarkEnd w:id="788"/>
      <w:r>
        <w:rPr>
          <w:rFonts w:hint="cs"/>
          <w:rtl/>
          <w:lang w:eastAsia="he-IL"/>
        </w:rPr>
        <w:t xml:space="preserve">חנייה, שם לא יעלה הפער בין התושב המקומי לתושב החיצוני </w:t>
      </w:r>
      <w:bookmarkStart w:id="789" w:name="_ETM_Q1_1719000"/>
      <w:bookmarkEnd w:id="789"/>
      <w:r>
        <w:rPr>
          <w:rFonts w:hint="cs"/>
          <w:rtl/>
          <w:lang w:eastAsia="he-IL"/>
        </w:rPr>
        <w:t>ב-30%.</w:t>
      </w:r>
    </w:p>
    <w:p w:rsidR="005C5BAC" w:rsidRDefault="005C5BAC" w:rsidP="005C5BAC">
      <w:pPr>
        <w:rPr>
          <w:rtl/>
          <w:lang w:eastAsia="he-IL"/>
        </w:rPr>
      </w:pPr>
      <w:bookmarkStart w:id="790" w:name="_ETM_Q1_1663021"/>
      <w:bookmarkStart w:id="791" w:name="_ETM_Q1_1663121"/>
      <w:bookmarkEnd w:id="790"/>
      <w:bookmarkEnd w:id="791"/>
    </w:p>
    <w:p w:rsidR="00C157CC" w:rsidRDefault="00C157CC" w:rsidP="007A751F">
      <w:pPr>
        <w:pStyle w:val="a4"/>
        <w:rPr>
          <w:rtl/>
        </w:rPr>
      </w:pPr>
      <w:bookmarkStart w:id="792" w:name="_ETM_Q1_1663161"/>
      <w:bookmarkStart w:id="793" w:name="_ETM_Q1_1663228"/>
      <w:bookmarkStart w:id="794" w:name="ET_speaker_5771_100"/>
      <w:bookmarkEnd w:id="792"/>
      <w:bookmarkEnd w:id="793"/>
      <w:r w:rsidRPr="007A751F">
        <w:rPr>
          <w:rStyle w:val="TagStyle"/>
          <w:rtl/>
        </w:rPr>
        <w:t xml:space="preserve"> &lt;&lt; דובר &gt;&gt;</w:t>
      </w:r>
      <w:r w:rsidRPr="00C157CC">
        <w:rPr>
          <w:rStyle w:val="TagStyle"/>
          <w:rtl/>
        </w:rPr>
        <w:t xml:space="preserve"> </w:t>
      </w:r>
      <w:r>
        <w:rPr>
          <w:rtl/>
        </w:rPr>
        <w:t xml:space="preserve">איתן </w:t>
      </w:r>
      <w:proofErr w:type="spellStart"/>
      <w:r>
        <w:rPr>
          <w:rtl/>
        </w:rPr>
        <w:t>גינזבורג</w:t>
      </w:r>
      <w:proofErr w:type="spellEnd"/>
      <w:r>
        <w:rPr>
          <w:rtl/>
        </w:rPr>
        <w:t xml:space="preserve"> (כחול לבן):</w:t>
      </w:r>
      <w:r w:rsidRPr="00C157CC">
        <w:rPr>
          <w:rStyle w:val="TagStyle"/>
          <w:rtl/>
        </w:rPr>
        <w:t xml:space="preserve"> </w:t>
      </w:r>
      <w:r w:rsidRPr="007A751F">
        <w:rPr>
          <w:rStyle w:val="TagStyle"/>
          <w:rtl/>
        </w:rPr>
        <w:t>&lt;&lt; דובר &gt;&gt;</w:t>
      </w:r>
      <w:r>
        <w:rPr>
          <w:rtl/>
        </w:rPr>
        <w:t xml:space="preserve"> </w:t>
      </w:r>
      <w:bookmarkEnd w:id="794"/>
    </w:p>
    <w:p w:rsidR="00C157CC" w:rsidRDefault="00C157CC" w:rsidP="00C157CC">
      <w:pPr>
        <w:pStyle w:val="KeepWithNext"/>
        <w:rPr>
          <w:rtl/>
        </w:rPr>
      </w:pPr>
    </w:p>
    <w:p w:rsidR="00C157CC" w:rsidRDefault="00C157CC" w:rsidP="00C157CC">
      <w:pPr>
        <w:rPr>
          <w:rtl/>
        </w:rPr>
      </w:pPr>
      <w:bookmarkStart w:id="795" w:name="_ETM_Q1_1720000"/>
      <w:bookmarkEnd w:id="795"/>
      <w:r>
        <w:rPr>
          <w:rFonts w:hint="cs"/>
          <w:rtl/>
        </w:rPr>
        <w:t xml:space="preserve">אדוני, היום נורא קשה לדעת, מכיוון שבסוף הדוח ניתן לא </w:t>
      </w:r>
      <w:bookmarkStart w:id="796" w:name="_ETM_Q1_1723000"/>
      <w:bookmarkEnd w:id="796"/>
      <w:r>
        <w:rPr>
          <w:rFonts w:hint="cs"/>
          <w:rtl/>
        </w:rPr>
        <w:t xml:space="preserve">לאדם, אלא לרכב. עכשיו אתה לא יודע, לפעמים הרכב הזה </w:t>
      </w:r>
      <w:bookmarkStart w:id="797" w:name="_ETM_Q1_1731000"/>
      <w:bookmarkEnd w:id="797"/>
      <w:r>
        <w:rPr>
          <w:rFonts w:hint="cs"/>
          <w:rtl/>
        </w:rPr>
        <w:t xml:space="preserve">רשום על שם חברה, מאוד קשה לעשות את ההבחנה הזאת, מכיוון שאתה לא יודע בסוף מי משתמש. </w:t>
      </w:r>
    </w:p>
    <w:p w:rsidR="005C5BAC" w:rsidRDefault="005C5BAC" w:rsidP="005C5BAC">
      <w:pPr>
        <w:rPr>
          <w:rtl/>
          <w:lang w:eastAsia="he-IL"/>
        </w:rPr>
      </w:pPr>
      <w:bookmarkStart w:id="798" w:name="_ETM_Q1_1694296"/>
      <w:bookmarkStart w:id="799" w:name="_ETM_Q1_1694390"/>
      <w:bookmarkStart w:id="800" w:name="_ETM_Q1_1694448"/>
      <w:bookmarkStart w:id="801" w:name="_ETM_Q1_1694512"/>
      <w:bookmarkStart w:id="802" w:name="_ETM_Q1_1695828"/>
      <w:bookmarkStart w:id="803" w:name="_ETM_Q1_1695893"/>
      <w:bookmarkStart w:id="804" w:name="_ETM_Q1_1708359"/>
      <w:bookmarkStart w:id="805" w:name="_ETM_Q1_1713367"/>
      <w:bookmarkStart w:id="806" w:name="_ETM_Q1_1713461"/>
      <w:bookmarkStart w:id="807" w:name="_ETM_Q1_1713519"/>
      <w:bookmarkStart w:id="808" w:name="_ETM_Q1_1713595"/>
      <w:bookmarkEnd w:id="798"/>
      <w:bookmarkEnd w:id="799"/>
      <w:bookmarkEnd w:id="800"/>
      <w:bookmarkEnd w:id="801"/>
      <w:bookmarkEnd w:id="802"/>
      <w:bookmarkEnd w:id="803"/>
      <w:bookmarkEnd w:id="804"/>
      <w:bookmarkEnd w:id="805"/>
      <w:bookmarkEnd w:id="806"/>
      <w:bookmarkEnd w:id="807"/>
      <w:bookmarkEnd w:id="808"/>
    </w:p>
    <w:p w:rsidR="00767A16" w:rsidRDefault="00767A16" w:rsidP="007A751F">
      <w:pPr>
        <w:pStyle w:val="af6"/>
        <w:rPr>
          <w:rStyle w:val="TagStyle"/>
          <w:vanish w:val="0"/>
          <w:rtl/>
        </w:rPr>
      </w:pPr>
      <w:bookmarkStart w:id="809" w:name="ET_yor_5765_33"/>
      <w:r>
        <w:rPr>
          <w:rStyle w:val="TagStyle"/>
          <w:vanish w:val="0"/>
          <w:rtl/>
        </w:rPr>
        <w:br w:type="page"/>
      </w:r>
    </w:p>
    <w:p w:rsidR="005C5BAC" w:rsidRDefault="005C5BAC" w:rsidP="007A751F">
      <w:pPr>
        <w:pStyle w:val="af6"/>
        <w:rPr>
          <w:rtl/>
        </w:rPr>
      </w:pPr>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809"/>
    </w:p>
    <w:p w:rsidR="005C5BAC" w:rsidRDefault="005C5BAC" w:rsidP="005C5BAC">
      <w:pPr>
        <w:pStyle w:val="KeepWithNext"/>
        <w:rPr>
          <w:rtl/>
          <w:lang w:eastAsia="he-IL"/>
        </w:rPr>
      </w:pPr>
    </w:p>
    <w:p w:rsidR="005C5BAC" w:rsidRDefault="00C157CC" w:rsidP="005C5BAC">
      <w:pPr>
        <w:rPr>
          <w:rtl/>
          <w:lang w:eastAsia="he-IL"/>
        </w:rPr>
      </w:pPr>
      <w:bookmarkStart w:id="810" w:name="_ETM_Q1_1714471"/>
      <w:bookmarkEnd w:id="810"/>
      <w:r>
        <w:rPr>
          <w:rFonts w:hint="cs"/>
          <w:rtl/>
          <w:lang w:eastAsia="he-IL"/>
        </w:rPr>
        <w:t xml:space="preserve">זה </w:t>
      </w:r>
      <w:r w:rsidR="005C5BAC">
        <w:rPr>
          <w:rFonts w:hint="cs"/>
          <w:rtl/>
          <w:lang w:eastAsia="he-IL"/>
        </w:rPr>
        <w:t xml:space="preserve">לא </w:t>
      </w:r>
      <w:r>
        <w:rPr>
          <w:rFonts w:hint="cs"/>
          <w:rtl/>
          <w:lang w:eastAsia="he-IL"/>
        </w:rPr>
        <w:t xml:space="preserve">כל כך </w:t>
      </w:r>
      <w:bookmarkStart w:id="811" w:name="_ETM_Q1_1738000"/>
      <w:bookmarkEnd w:id="811"/>
      <w:r>
        <w:rPr>
          <w:rFonts w:hint="cs"/>
          <w:rtl/>
          <w:lang w:eastAsia="he-IL"/>
        </w:rPr>
        <w:t xml:space="preserve">קשה. כי רכב עם </w:t>
      </w:r>
      <w:r w:rsidR="005C5BAC">
        <w:rPr>
          <w:rFonts w:hint="cs"/>
          <w:rtl/>
          <w:lang w:eastAsia="he-IL"/>
        </w:rPr>
        <w:t xml:space="preserve">תו מקומי, </w:t>
      </w:r>
      <w:r>
        <w:rPr>
          <w:rFonts w:hint="cs"/>
          <w:rtl/>
          <w:lang w:eastAsia="he-IL"/>
        </w:rPr>
        <w:t xml:space="preserve">זה רכב עם תו מקומי. רכב בלי תו מקומי, </w:t>
      </w:r>
      <w:r w:rsidR="005C5BAC">
        <w:rPr>
          <w:rFonts w:hint="cs"/>
          <w:rtl/>
          <w:lang w:eastAsia="he-IL"/>
        </w:rPr>
        <w:t xml:space="preserve">הוא לא </w:t>
      </w:r>
      <w:bookmarkStart w:id="812" w:name="_ETM_Q1_1719636"/>
      <w:bookmarkEnd w:id="812"/>
      <w:r w:rsidR="005C5BAC">
        <w:rPr>
          <w:rFonts w:hint="cs"/>
          <w:rtl/>
          <w:lang w:eastAsia="he-IL"/>
        </w:rPr>
        <w:t>מקומי. מי שיש</w:t>
      </w:r>
      <w:r>
        <w:rPr>
          <w:rFonts w:hint="cs"/>
          <w:rtl/>
          <w:lang w:eastAsia="he-IL"/>
        </w:rPr>
        <w:t xml:space="preserve"> לו מקומי, יש לו תו מקומי</w:t>
      </w:r>
      <w:r w:rsidR="005C5BAC">
        <w:rPr>
          <w:rFonts w:hint="cs"/>
          <w:rtl/>
          <w:lang w:eastAsia="he-IL"/>
        </w:rPr>
        <w:t xml:space="preserve"> מכל סוג. </w:t>
      </w:r>
    </w:p>
    <w:p w:rsidR="005C5BAC" w:rsidRDefault="005C5BAC" w:rsidP="005C5BAC">
      <w:pPr>
        <w:rPr>
          <w:rtl/>
          <w:lang w:eastAsia="he-IL"/>
        </w:rPr>
      </w:pPr>
      <w:bookmarkStart w:id="813" w:name="_ETM_Q1_1726141"/>
      <w:bookmarkStart w:id="814" w:name="_ETM_Q1_1726239"/>
      <w:bookmarkEnd w:id="813"/>
      <w:bookmarkEnd w:id="814"/>
    </w:p>
    <w:p w:rsidR="00C157CC" w:rsidRDefault="00C157CC" w:rsidP="007A751F">
      <w:pPr>
        <w:pStyle w:val="a4"/>
        <w:rPr>
          <w:rtl/>
        </w:rPr>
      </w:pPr>
      <w:bookmarkStart w:id="815" w:name="ET_speaker_5792_101"/>
      <w:r w:rsidRPr="007A751F">
        <w:rPr>
          <w:rStyle w:val="TagStyle"/>
          <w:rtl/>
        </w:rPr>
        <w:t xml:space="preserve"> &lt;&lt; דובר &gt;&gt;</w:t>
      </w:r>
      <w:r w:rsidRPr="00C157CC">
        <w:rPr>
          <w:rStyle w:val="TagStyle"/>
          <w:rtl/>
        </w:rPr>
        <w:t xml:space="preserve"> </w:t>
      </w:r>
      <w:r>
        <w:rPr>
          <w:rtl/>
        </w:rPr>
        <w:t>יבגני סובה (ישראל ביתנו):</w:t>
      </w:r>
      <w:r w:rsidRPr="00C157CC">
        <w:rPr>
          <w:rStyle w:val="TagStyle"/>
          <w:rtl/>
        </w:rPr>
        <w:t xml:space="preserve"> </w:t>
      </w:r>
      <w:r w:rsidRPr="007A751F">
        <w:rPr>
          <w:rStyle w:val="TagStyle"/>
          <w:rtl/>
        </w:rPr>
        <w:t>&lt;&lt; דובר &gt;&gt;</w:t>
      </w:r>
      <w:r>
        <w:rPr>
          <w:rtl/>
        </w:rPr>
        <w:t xml:space="preserve"> </w:t>
      </w:r>
      <w:bookmarkEnd w:id="815"/>
    </w:p>
    <w:p w:rsidR="00C157CC" w:rsidRDefault="00C157CC" w:rsidP="00C157CC">
      <w:pPr>
        <w:pStyle w:val="KeepWithNext"/>
        <w:rPr>
          <w:rtl/>
        </w:rPr>
      </w:pPr>
    </w:p>
    <w:p w:rsidR="005C5BAC" w:rsidRDefault="00C157CC" w:rsidP="00C157CC">
      <w:pPr>
        <w:rPr>
          <w:rtl/>
          <w:lang w:eastAsia="he-IL"/>
        </w:rPr>
      </w:pPr>
      <w:r>
        <w:rPr>
          <w:rFonts w:hint="cs"/>
          <w:rtl/>
        </w:rPr>
        <w:t xml:space="preserve">אדוני </w:t>
      </w:r>
      <w:bookmarkStart w:id="816" w:name="_ETM_Q1_1752000"/>
      <w:bookmarkEnd w:id="816"/>
      <w:r>
        <w:rPr>
          <w:rFonts w:hint="cs"/>
          <w:rtl/>
        </w:rPr>
        <w:t>היושב-ראש, אם יש לך רכב חברה, אתה פו</w:t>
      </w:r>
      <w:r w:rsidR="004340FC">
        <w:rPr>
          <w:rFonts w:hint="cs"/>
          <w:rtl/>
        </w:rPr>
        <w:t>ט</w:t>
      </w:r>
      <w:r>
        <w:rPr>
          <w:rFonts w:hint="cs"/>
          <w:rtl/>
        </w:rPr>
        <w:t xml:space="preserve">ר את זה בזה שאתה ניגש לעירייה, ואתה מצהיר על זה שזה </w:t>
      </w:r>
      <w:bookmarkStart w:id="817" w:name="_ETM_Q1_1757000"/>
      <w:bookmarkEnd w:id="817"/>
      <w:r>
        <w:rPr>
          <w:rFonts w:hint="cs"/>
          <w:rtl/>
        </w:rPr>
        <w:t xml:space="preserve">רכב מחברה רשום על שמך עם ספח של תעודת זהות, </w:t>
      </w:r>
      <w:bookmarkStart w:id="818" w:name="_ETM_Q1_1761000"/>
      <w:bookmarkEnd w:id="818"/>
      <w:r w:rsidR="002E38F7">
        <w:rPr>
          <w:rFonts w:hint="cs"/>
          <w:rtl/>
        </w:rPr>
        <w:t>אתה פוט</w:t>
      </w:r>
      <w:r>
        <w:rPr>
          <w:rFonts w:hint="cs"/>
          <w:rtl/>
        </w:rPr>
        <w:t xml:space="preserve">ר את זה אם זה באופן קבוע. </w:t>
      </w:r>
      <w:bookmarkStart w:id="819" w:name="_ETM_Q1_1726268"/>
      <w:bookmarkStart w:id="820" w:name="_ETM_Q1_1726333"/>
      <w:bookmarkStart w:id="821" w:name="_ETM_Q1_1730909"/>
      <w:bookmarkEnd w:id="819"/>
      <w:bookmarkEnd w:id="820"/>
      <w:bookmarkEnd w:id="821"/>
      <w:r w:rsidR="002E38F7">
        <w:rPr>
          <w:rFonts w:hint="cs"/>
          <w:rtl/>
        </w:rPr>
        <w:t xml:space="preserve">אם זה </w:t>
      </w:r>
      <w:bookmarkStart w:id="822" w:name="_ETM_Q1_1764000"/>
      <w:bookmarkEnd w:id="822"/>
      <w:r w:rsidR="002E38F7">
        <w:rPr>
          <w:rFonts w:hint="cs"/>
          <w:rtl/>
        </w:rPr>
        <w:t>רכב מזדמן של השרה, זה משהו אחר.</w:t>
      </w:r>
    </w:p>
    <w:p w:rsidR="005C5BAC" w:rsidRDefault="005C5BAC" w:rsidP="005C5BAC">
      <w:pPr>
        <w:rPr>
          <w:rtl/>
          <w:lang w:eastAsia="he-IL"/>
        </w:rPr>
      </w:pPr>
      <w:bookmarkStart w:id="823" w:name="_ETM_Q1_1739875"/>
      <w:bookmarkStart w:id="824" w:name="_ETM_Q1_1739962"/>
      <w:bookmarkStart w:id="825" w:name="_ETM_Q1_1740029"/>
      <w:bookmarkStart w:id="826" w:name="_ETM_Q1_1740087"/>
      <w:bookmarkEnd w:id="823"/>
      <w:bookmarkEnd w:id="824"/>
      <w:bookmarkEnd w:id="825"/>
      <w:bookmarkEnd w:id="826"/>
    </w:p>
    <w:p w:rsidR="005C5BAC" w:rsidRDefault="005C5BAC" w:rsidP="007A751F">
      <w:pPr>
        <w:pStyle w:val="af6"/>
        <w:rPr>
          <w:rtl/>
        </w:rPr>
      </w:pPr>
      <w:bookmarkStart w:id="827" w:name="ET_yor_5765_34"/>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827"/>
    </w:p>
    <w:p w:rsidR="005C5BAC" w:rsidRDefault="005C5BAC" w:rsidP="005C5BAC">
      <w:pPr>
        <w:pStyle w:val="KeepWithNext"/>
        <w:rPr>
          <w:rtl/>
          <w:lang w:eastAsia="he-IL"/>
        </w:rPr>
      </w:pPr>
    </w:p>
    <w:p w:rsidR="005C5BAC" w:rsidRDefault="005C5BAC" w:rsidP="002E38F7">
      <w:pPr>
        <w:rPr>
          <w:rtl/>
          <w:lang w:eastAsia="he-IL"/>
        </w:rPr>
      </w:pPr>
      <w:bookmarkStart w:id="828" w:name="_ETM_Q1_1740923"/>
      <w:bookmarkEnd w:id="828"/>
      <w:r>
        <w:rPr>
          <w:rFonts w:hint="cs"/>
          <w:rtl/>
          <w:lang w:eastAsia="he-IL"/>
        </w:rPr>
        <w:t xml:space="preserve">יש ערים, למשל </w:t>
      </w:r>
      <w:bookmarkStart w:id="829" w:name="_ETM_Q1_1743010"/>
      <w:bookmarkEnd w:id="829"/>
      <w:r>
        <w:rPr>
          <w:rFonts w:hint="cs"/>
          <w:rtl/>
          <w:lang w:eastAsia="he-IL"/>
        </w:rPr>
        <w:t xml:space="preserve">תל אביב, </w:t>
      </w:r>
      <w:r w:rsidR="002E38F7">
        <w:rPr>
          <w:rFonts w:hint="cs"/>
          <w:rtl/>
          <w:lang w:eastAsia="he-IL"/>
        </w:rPr>
        <w:t xml:space="preserve">נניח אדם עבר דירה </w:t>
      </w:r>
      <w:bookmarkStart w:id="830" w:name="_ETM_Q1_1770000"/>
      <w:bookmarkEnd w:id="830"/>
      <w:r w:rsidR="002E38F7">
        <w:rPr>
          <w:rFonts w:hint="cs"/>
          <w:rtl/>
          <w:lang w:eastAsia="he-IL"/>
        </w:rPr>
        <w:t xml:space="preserve">לשם, </w:t>
      </w:r>
      <w:r>
        <w:rPr>
          <w:rFonts w:hint="cs"/>
          <w:rtl/>
          <w:lang w:eastAsia="he-IL"/>
        </w:rPr>
        <w:t>והוא עוד ל</w:t>
      </w:r>
      <w:r w:rsidR="002E38F7">
        <w:rPr>
          <w:rFonts w:hint="cs"/>
          <w:rtl/>
          <w:lang w:eastAsia="he-IL"/>
        </w:rPr>
        <w:t>א הספיק לה</w:t>
      </w:r>
      <w:r>
        <w:rPr>
          <w:rFonts w:hint="cs"/>
          <w:rtl/>
          <w:lang w:eastAsia="he-IL"/>
        </w:rPr>
        <w:t xml:space="preserve">סדיר </w:t>
      </w:r>
      <w:r w:rsidR="002E38F7">
        <w:rPr>
          <w:rFonts w:hint="cs"/>
          <w:rtl/>
          <w:lang w:eastAsia="he-IL"/>
        </w:rPr>
        <w:t xml:space="preserve">את התו המקורי </w:t>
      </w:r>
      <w:r>
        <w:rPr>
          <w:rFonts w:hint="cs"/>
          <w:rtl/>
          <w:lang w:eastAsia="he-IL"/>
        </w:rPr>
        <w:t xml:space="preserve">וקיבל דוחות, </w:t>
      </w:r>
      <w:r w:rsidR="002E38F7">
        <w:rPr>
          <w:rFonts w:hint="cs"/>
          <w:rtl/>
          <w:lang w:eastAsia="he-IL"/>
        </w:rPr>
        <w:t xml:space="preserve">אז </w:t>
      </w:r>
      <w:r>
        <w:rPr>
          <w:rFonts w:hint="cs"/>
          <w:rtl/>
          <w:lang w:eastAsia="he-IL"/>
        </w:rPr>
        <w:t>יש לו אפילו</w:t>
      </w:r>
      <w:r w:rsidR="002E38F7">
        <w:rPr>
          <w:rFonts w:hint="cs"/>
          <w:rtl/>
          <w:lang w:eastAsia="he-IL"/>
        </w:rPr>
        <w:t xml:space="preserve"> חודש, חודשיים </w:t>
      </w:r>
      <w:bookmarkStart w:id="831" w:name="_ETM_Q1_1779000"/>
      <w:bookmarkEnd w:id="831"/>
      <w:proofErr w:type="spellStart"/>
      <w:r w:rsidR="002E38F7">
        <w:rPr>
          <w:rFonts w:hint="cs"/>
          <w:rtl/>
          <w:lang w:eastAsia="he-IL"/>
        </w:rPr>
        <w:t>ש</w:t>
      </w:r>
      <w:bookmarkStart w:id="832" w:name="_ETM_Q1_1750780"/>
      <w:bookmarkEnd w:id="832"/>
      <w:r>
        <w:rPr>
          <w:rFonts w:hint="cs"/>
          <w:rtl/>
          <w:lang w:eastAsia="he-IL"/>
        </w:rPr>
        <w:t>רטרו</w:t>
      </w:r>
      <w:proofErr w:type="spellEnd"/>
      <w:r w:rsidR="000858B9">
        <w:rPr>
          <w:rFonts w:hint="cs"/>
          <w:rtl/>
          <w:lang w:eastAsia="he-IL"/>
        </w:rPr>
        <w:t>-</w:t>
      </w:r>
      <w:r w:rsidR="002E38F7">
        <w:rPr>
          <w:rFonts w:hint="cs"/>
          <w:rtl/>
          <w:lang w:eastAsia="he-IL"/>
        </w:rPr>
        <w:t xml:space="preserve">אקטיבית מבטלים לו את הדוחות </w:t>
      </w:r>
      <w:r>
        <w:rPr>
          <w:rFonts w:hint="cs"/>
          <w:rtl/>
          <w:lang w:eastAsia="he-IL"/>
        </w:rPr>
        <w:t xml:space="preserve"> עד שיסדיר את הביורוקרטיה</w:t>
      </w:r>
      <w:r w:rsidR="002E38F7">
        <w:rPr>
          <w:rFonts w:hint="cs"/>
          <w:rtl/>
          <w:lang w:eastAsia="he-IL"/>
        </w:rPr>
        <w:t>.</w:t>
      </w:r>
    </w:p>
    <w:p w:rsidR="002E38F7" w:rsidRDefault="002E38F7" w:rsidP="002E38F7">
      <w:pPr>
        <w:ind w:firstLine="0"/>
        <w:rPr>
          <w:rtl/>
          <w:lang w:eastAsia="he-IL"/>
        </w:rPr>
      </w:pPr>
      <w:bookmarkStart w:id="833" w:name="_ETM_Q1_1758527"/>
      <w:bookmarkStart w:id="834" w:name="_ETM_Q1_1758622"/>
      <w:bookmarkStart w:id="835" w:name="_ETM_Q1_1785000"/>
      <w:bookmarkStart w:id="836" w:name="_ETM_Q1_1788000"/>
      <w:bookmarkEnd w:id="833"/>
      <w:bookmarkEnd w:id="834"/>
      <w:bookmarkEnd w:id="835"/>
      <w:bookmarkEnd w:id="836"/>
    </w:p>
    <w:p w:rsidR="002E38F7" w:rsidRDefault="002E38F7" w:rsidP="007A751F">
      <w:pPr>
        <w:pStyle w:val="a4"/>
        <w:rPr>
          <w:rtl/>
        </w:rPr>
      </w:pPr>
      <w:bookmarkStart w:id="837" w:name="ET_knessetmember_6166_102"/>
      <w:r w:rsidRPr="007A751F">
        <w:rPr>
          <w:rStyle w:val="TagStyle"/>
          <w:rtl/>
        </w:rPr>
        <w:t xml:space="preserve"> &lt;&lt; דובר &gt;&gt;</w:t>
      </w:r>
      <w:r w:rsidRPr="002E38F7">
        <w:rPr>
          <w:rStyle w:val="TagStyle"/>
          <w:rtl/>
        </w:rPr>
        <w:t xml:space="preserve"> </w:t>
      </w:r>
      <w:r>
        <w:rPr>
          <w:rtl/>
        </w:rPr>
        <w:t xml:space="preserve">אורי </w:t>
      </w:r>
      <w:proofErr w:type="spellStart"/>
      <w:r>
        <w:rPr>
          <w:rtl/>
        </w:rPr>
        <w:t>מקלב</w:t>
      </w:r>
      <w:proofErr w:type="spellEnd"/>
      <w:r>
        <w:rPr>
          <w:rtl/>
        </w:rPr>
        <w:t xml:space="preserve"> (יהדות התורה):</w:t>
      </w:r>
      <w:r w:rsidRPr="002E38F7">
        <w:rPr>
          <w:rStyle w:val="TagStyle"/>
          <w:rtl/>
        </w:rPr>
        <w:t xml:space="preserve"> </w:t>
      </w:r>
      <w:r w:rsidRPr="007A751F">
        <w:rPr>
          <w:rStyle w:val="TagStyle"/>
          <w:rtl/>
        </w:rPr>
        <w:t>&lt;&lt; דובר &gt;&gt;</w:t>
      </w:r>
      <w:r>
        <w:rPr>
          <w:rtl/>
        </w:rPr>
        <w:t xml:space="preserve"> </w:t>
      </w:r>
      <w:bookmarkEnd w:id="837"/>
    </w:p>
    <w:p w:rsidR="002E38F7" w:rsidRDefault="002E38F7" w:rsidP="002E38F7">
      <w:pPr>
        <w:pStyle w:val="KeepWithNext"/>
        <w:rPr>
          <w:rtl/>
        </w:rPr>
      </w:pPr>
    </w:p>
    <w:p w:rsidR="002E38F7" w:rsidRDefault="002E38F7" w:rsidP="002E38F7">
      <w:pPr>
        <w:rPr>
          <w:rtl/>
        </w:rPr>
      </w:pPr>
      <w:bookmarkStart w:id="838" w:name="_ETM_Q1_1787000"/>
      <w:bookmarkEnd w:id="838"/>
      <w:r>
        <w:rPr>
          <w:rFonts w:hint="cs"/>
          <w:rtl/>
        </w:rPr>
        <w:t xml:space="preserve">אדוני </w:t>
      </w:r>
      <w:bookmarkStart w:id="839" w:name="_ETM_Q1_1786000"/>
      <w:bookmarkEnd w:id="839"/>
      <w:r>
        <w:rPr>
          <w:rFonts w:hint="cs"/>
          <w:rtl/>
        </w:rPr>
        <w:t xml:space="preserve">היושב-ראש, אני תושב ירושלים, יש שעה חינם לכל התושבים. </w:t>
      </w:r>
      <w:r>
        <w:rPr>
          <w:rtl/>
        </w:rPr>
        <w:t xml:space="preserve">  </w:t>
      </w:r>
    </w:p>
    <w:p w:rsidR="002E38F7" w:rsidRDefault="002E38F7" w:rsidP="002E38F7">
      <w:pPr>
        <w:ind w:firstLine="0"/>
        <w:rPr>
          <w:rtl/>
          <w:lang w:eastAsia="he-IL"/>
        </w:rPr>
      </w:pPr>
      <w:bookmarkStart w:id="840" w:name="_ETM_Q1_1758693"/>
      <w:bookmarkStart w:id="841" w:name="_ETM_Q1_1758761"/>
      <w:bookmarkStart w:id="842" w:name="_ETM_Q1_1772059"/>
      <w:bookmarkStart w:id="843" w:name="_ETM_Q1_1772131"/>
      <w:bookmarkStart w:id="844" w:name="_ETM_Q1_1796000"/>
      <w:bookmarkEnd w:id="840"/>
      <w:bookmarkEnd w:id="841"/>
      <w:bookmarkEnd w:id="842"/>
      <w:bookmarkEnd w:id="843"/>
      <w:bookmarkEnd w:id="844"/>
    </w:p>
    <w:p w:rsidR="002E38F7" w:rsidRDefault="002E38F7" w:rsidP="007A751F">
      <w:pPr>
        <w:pStyle w:val="a4"/>
        <w:rPr>
          <w:rtl/>
        </w:rPr>
      </w:pPr>
      <w:bookmarkStart w:id="845" w:name="ET_speaker_5771_103"/>
      <w:r w:rsidRPr="007A751F">
        <w:rPr>
          <w:rStyle w:val="TagStyle"/>
          <w:rtl/>
        </w:rPr>
        <w:t xml:space="preserve"> &lt;&lt; דובר &gt;&gt;</w:t>
      </w:r>
      <w:r w:rsidRPr="002E38F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2E38F7">
        <w:rPr>
          <w:rStyle w:val="TagStyle"/>
          <w:rtl/>
        </w:rPr>
        <w:t xml:space="preserve"> </w:t>
      </w:r>
      <w:r w:rsidRPr="007A751F">
        <w:rPr>
          <w:rStyle w:val="TagStyle"/>
          <w:rtl/>
        </w:rPr>
        <w:t>&lt;&lt; דובר &gt;&gt;</w:t>
      </w:r>
      <w:r>
        <w:rPr>
          <w:rtl/>
        </w:rPr>
        <w:t xml:space="preserve"> </w:t>
      </w:r>
      <w:bookmarkEnd w:id="845"/>
    </w:p>
    <w:p w:rsidR="002E38F7" w:rsidRDefault="002E38F7" w:rsidP="002E38F7">
      <w:pPr>
        <w:pStyle w:val="KeepWithNext"/>
        <w:rPr>
          <w:rtl/>
        </w:rPr>
      </w:pPr>
    </w:p>
    <w:p w:rsidR="002E38F7" w:rsidRDefault="002E38F7" w:rsidP="002E38F7">
      <w:pPr>
        <w:rPr>
          <w:rtl/>
        </w:rPr>
      </w:pPr>
      <w:r>
        <w:rPr>
          <w:rFonts w:hint="cs"/>
          <w:rtl/>
        </w:rPr>
        <w:t xml:space="preserve">אני </w:t>
      </w:r>
      <w:bookmarkStart w:id="846" w:name="_ETM_Q1_1795000"/>
      <w:bookmarkEnd w:id="846"/>
      <w:r>
        <w:rPr>
          <w:rFonts w:hint="cs"/>
          <w:rtl/>
        </w:rPr>
        <w:t xml:space="preserve">חושב שזו התערבות גדולה מדי - - - של הרשויות </w:t>
      </w:r>
      <w:bookmarkStart w:id="847" w:name="_ETM_Q1_1801000"/>
      <w:bookmarkEnd w:id="847"/>
      <w:r>
        <w:rPr>
          <w:rFonts w:hint="cs"/>
          <w:rtl/>
        </w:rPr>
        <w:t xml:space="preserve">המקומיות באופן ניהול השירותים שהם מעניקים. </w:t>
      </w:r>
    </w:p>
    <w:p w:rsidR="002E38F7" w:rsidRDefault="002E38F7" w:rsidP="002E38F7">
      <w:pPr>
        <w:rPr>
          <w:rtl/>
        </w:rPr>
      </w:pPr>
      <w:bookmarkStart w:id="848" w:name="_ETM_Q1_1806000"/>
      <w:bookmarkStart w:id="849" w:name="_ETM_Q1_1807000"/>
      <w:bookmarkEnd w:id="848"/>
      <w:bookmarkEnd w:id="849"/>
      <w:r>
        <w:rPr>
          <w:rtl/>
        </w:rPr>
        <w:t xml:space="preserve"> </w:t>
      </w:r>
    </w:p>
    <w:p w:rsidR="005C5BAC" w:rsidRDefault="005C5BAC" w:rsidP="007A751F">
      <w:pPr>
        <w:pStyle w:val="af6"/>
        <w:rPr>
          <w:rtl/>
        </w:rPr>
      </w:pPr>
      <w:bookmarkStart w:id="850" w:name="_ETM_Q1_1772229"/>
      <w:bookmarkStart w:id="851" w:name="_ETM_Q1_1772292"/>
      <w:bookmarkStart w:id="852" w:name="_ETM_Q1_1777826"/>
      <w:bookmarkStart w:id="853" w:name="_ETM_Q1_1777893"/>
      <w:bookmarkStart w:id="854" w:name="ET_yor_5765_35"/>
      <w:bookmarkEnd w:id="850"/>
      <w:bookmarkEnd w:id="851"/>
      <w:bookmarkEnd w:id="852"/>
      <w:bookmarkEnd w:id="853"/>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854"/>
    </w:p>
    <w:p w:rsidR="005C5BAC" w:rsidRDefault="005C5BAC" w:rsidP="005C5BAC">
      <w:pPr>
        <w:pStyle w:val="KeepWithNext"/>
        <w:rPr>
          <w:rtl/>
          <w:lang w:eastAsia="he-IL"/>
        </w:rPr>
      </w:pPr>
    </w:p>
    <w:p w:rsidR="005C5BAC" w:rsidRDefault="005C5BAC" w:rsidP="005C5BAC">
      <w:pPr>
        <w:rPr>
          <w:rtl/>
          <w:lang w:eastAsia="he-IL"/>
        </w:rPr>
      </w:pPr>
      <w:bookmarkStart w:id="855" w:name="_ETM_Q1_1778729"/>
      <w:bookmarkEnd w:id="855"/>
      <w:r>
        <w:rPr>
          <w:rFonts w:hint="cs"/>
          <w:rtl/>
          <w:lang w:eastAsia="he-IL"/>
        </w:rPr>
        <w:t xml:space="preserve">אנחנו </w:t>
      </w:r>
      <w:bookmarkStart w:id="856" w:name="_ETM_Q1_1779719"/>
      <w:bookmarkEnd w:id="856"/>
      <w:r>
        <w:rPr>
          <w:rFonts w:hint="cs"/>
          <w:rtl/>
          <w:lang w:eastAsia="he-IL"/>
        </w:rPr>
        <w:t>נתנו להם</w:t>
      </w:r>
      <w:r w:rsidR="002E38F7">
        <w:rPr>
          <w:rFonts w:hint="cs"/>
          <w:rtl/>
          <w:lang w:eastAsia="he-IL"/>
        </w:rPr>
        <w:t>, איתן,</w:t>
      </w:r>
      <w:r>
        <w:rPr>
          <w:rFonts w:hint="cs"/>
          <w:rtl/>
          <w:lang w:eastAsia="he-IL"/>
        </w:rPr>
        <w:t xml:space="preserve"> לא שנה</w:t>
      </w:r>
      <w:r w:rsidR="002E38F7">
        <w:rPr>
          <w:rFonts w:hint="cs"/>
          <w:rtl/>
          <w:lang w:eastAsia="he-IL"/>
        </w:rPr>
        <w:t xml:space="preserve"> וחצי כמו </w:t>
      </w:r>
      <w:bookmarkStart w:id="857" w:name="_ETM_Q1_1808000"/>
      <w:bookmarkEnd w:id="857"/>
      <w:r w:rsidR="002E38F7">
        <w:rPr>
          <w:rFonts w:hint="cs"/>
          <w:rtl/>
          <w:lang w:eastAsia="he-IL"/>
        </w:rPr>
        <w:t>ההצעה המקורית - שלוש שנים לנהל את זה בעצמם.</w:t>
      </w:r>
      <w:r>
        <w:rPr>
          <w:rFonts w:hint="cs"/>
          <w:rtl/>
          <w:lang w:eastAsia="he-IL"/>
        </w:rPr>
        <w:t xml:space="preserve"> </w:t>
      </w:r>
    </w:p>
    <w:p w:rsidR="005C5BAC" w:rsidRDefault="005C5BAC" w:rsidP="005C5BAC">
      <w:pPr>
        <w:rPr>
          <w:rtl/>
          <w:lang w:eastAsia="he-IL"/>
        </w:rPr>
      </w:pPr>
      <w:bookmarkStart w:id="858" w:name="_ETM_Q1_1785970"/>
      <w:bookmarkStart w:id="859" w:name="_ETM_Q1_1786067"/>
      <w:bookmarkEnd w:id="858"/>
      <w:bookmarkEnd w:id="859"/>
    </w:p>
    <w:p w:rsidR="002E38F7" w:rsidRDefault="002E38F7" w:rsidP="007A751F">
      <w:pPr>
        <w:pStyle w:val="a4"/>
        <w:rPr>
          <w:rtl/>
        </w:rPr>
      </w:pPr>
      <w:bookmarkStart w:id="860" w:name="_ETM_Q1_1786147"/>
      <w:bookmarkStart w:id="861" w:name="_ETM_Q1_1786216"/>
      <w:bookmarkStart w:id="862" w:name="ET_speaker_5792_104"/>
      <w:bookmarkEnd w:id="860"/>
      <w:bookmarkEnd w:id="861"/>
      <w:r w:rsidRPr="007A751F">
        <w:rPr>
          <w:rStyle w:val="TagStyle"/>
          <w:rtl/>
        </w:rPr>
        <w:t xml:space="preserve"> &lt;&lt; דובר &gt;&gt;</w:t>
      </w:r>
      <w:r w:rsidRPr="002E38F7">
        <w:rPr>
          <w:rStyle w:val="TagStyle"/>
          <w:rtl/>
        </w:rPr>
        <w:t xml:space="preserve"> </w:t>
      </w:r>
      <w:r>
        <w:rPr>
          <w:rtl/>
        </w:rPr>
        <w:t>יבגני סובה (ישראל ביתנו):</w:t>
      </w:r>
      <w:r w:rsidRPr="002E38F7">
        <w:rPr>
          <w:rStyle w:val="TagStyle"/>
          <w:rtl/>
        </w:rPr>
        <w:t xml:space="preserve"> </w:t>
      </w:r>
      <w:r w:rsidRPr="007A751F">
        <w:rPr>
          <w:rStyle w:val="TagStyle"/>
          <w:rtl/>
        </w:rPr>
        <w:t>&lt;&lt; דובר &gt;&gt;</w:t>
      </w:r>
      <w:r>
        <w:rPr>
          <w:rtl/>
        </w:rPr>
        <w:t xml:space="preserve"> </w:t>
      </w:r>
      <w:bookmarkEnd w:id="862"/>
    </w:p>
    <w:p w:rsidR="002E38F7" w:rsidRDefault="002E38F7" w:rsidP="002E38F7">
      <w:pPr>
        <w:pStyle w:val="KeepWithNext"/>
        <w:rPr>
          <w:rtl/>
        </w:rPr>
      </w:pPr>
    </w:p>
    <w:p w:rsidR="002E38F7" w:rsidRDefault="002E38F7" w:rsidP="002E38F7">
      <w:pPr>
        <w:rPr>
          <w:rtl/>
        </w:rPr>
      </w:pPr>
      <w:r>
        <w:rPr>
          <w:rFonts w:hint="cs"/>
          <w:rtl/>
        </w:rPr>
        <w:t xml:space="preserve">כאשר עירייה נותנת למשל לשלושה או ארבעה </w:t>
      </w:r>
      <w:bookmarkStart w:id="863" w:name="_ETM_Q1_1816000"/>
      <w:bookmarkEnd w:id="863"/>
      <w:r>
        <w:rPr>
          <w:rFonts w:hint="cs"/>
          <w:rtl/>
        </w:rPr>
        <w:t xml:space="preserve">אנשים בדירה אחת שמחולקת ארנונה - - - </w:t>
      </w:r>
      <w:r>
        <w:rPr>
          <w:rtl/>
        </w:rPr>
        <w:t xml:space="preserve">  </w:t>
      </w:r>
    </w:p>
    <w:p w:rsidR="005C5BAC" w:rsidRDefault="005C5BAC" w:rsidP="005C5BAC">
      <w:pPr>
        <w:rPr>
          <w:rtl/>
          <w:lang w:eastAsia="he-IL"/>
        </w:rPr>
      </w:pPr>
      <w:bookmarkStart w:id="864" w:name="_ETM_Q1_1787961"/>
      <w:bookmarkStart w:id="865" w:name="_ETM_Q1_1788055"/>
      <w:bookmarkStart w:id="866" w:name="_ETM_Q1_1806880"/>
      <w:bookmarkStart w:id="867" w:name="_ETM_Q1_1806962"/>
      <w:bookmarkEnd w:id="864"/>
      <w:bookmarkEnd w:id="865"/>
      <w:bookmarkEnd w:id="866"/>
      <w:bookmarkEnd w:id="867"/>
    </w:p>
    <w:p w:rsidR="005C5BAC" w:rsidRDefault="005C5BAC" w:rsidP="007A751F">
      <w:pPr>
        <w:pStyle w:val="af6"/>
        <w:rPr>
          <w:rtl/>
        </w:rPr>
      </w:pPr>
      <w:bookmarkStart w:id="868" w:name="_ETM_Q1_1807048"/>
      <w:bookmarkStart w:id="869" w:name="_ETM_Q1_1807113"/>
      <w:bookmarkStart w:id="870" w:name="ET_yor_5765_36"/>
      <w:bookmarkEnd w:id="868"/>
      <w:bookmarkEnd w:id="869"/>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870"/>
    </w:p>
    <w:p w:rsidR="005C5BAC" w:rsidRDefault="005C5BAC" w:rsidP="005C5BAC">
      <w:pPr>
        <w:pStyle w:val="KeepWithNext"/>
        <w:rPr>
          <w:rtl/>
          <w:lang w:eastAsia="he-IL"/>
        </w:rPr>
      </w:pPr>
    </w:p>
    <w:p w:rsidR="002E38F7" w:rsidRDefault="002E38F7" w:rsidP="005C5BAC">
      <w:pPr>
        <w:rPr>
          <w:rtl/>
          <w:lang w:eastAsia="he-IL"/>
        </w:rPr>
      </w:pPr>
      <w:bookmarkStart w:id="871" w:name="_ETM_Q1_1807935"/>
      <w:bookmarkEnd w:id="871"/>
      <w:r>
        <w:rPr>
          <w:rFonts w:hint="cs"/>
          <w:rtl/>
          <w:lang w:eastAsia="he-IL"/>
        </w:rPr>
        <w:t xml:space="preserve">יש הרבה </w:t>
      </w:r>
      <w:bookmarkStart w:id="872" w:name="_ETM_Q1_1829000"/>
      <w:bookmarkEnd w:id="872"/>
      <w:r>
        <w:rPr>
          <w:rFonts w:hint="cs"/>
          <w:rtl/>
          <w:lang w:eastAsia="he-IL"/>
        </w:rPr>
        <w:t xml:space="preserve">מניפולציות על העניין הזה של שותף לדירה. אנשים עושים חוזים </w:t>
      </w:r>
      <w:bookmarkStart w:id="873" w:name="_ETM_Q1_1836000"/>
      <w:bookmarkEnd w:id="873"/>
      <w:r>
        <w:rPr>
          <w:rFonts w:hint="cs"/>
          <w:rtl/>
          <w:lang w:eastAsia="he-IL"/>
        </w:rPr>
        <w:t xml:space="preserve">כדי לקבל תו חנייה. </w:t>
      </w:r>
    </w:p>
    <w:p w:rsidR="002E38F7" w:rsidRDefault="002E38F7" w:rsidP="005C5BAC">
      <w:pPr>
        <w:rPr>
          <w:rtl/>
          <w:lang w:eastAsia="he-IL"/>
        </w:rPr>
      </w:pPr>
    </w:p>
    <w:p w:rsidR="002E38F7" w:rsidRDefault="002E38F7" w:rsidP="007A751F">
      <w:pPr>
        <w:pStyle w:val="a4"/>
        <w:rPr>
          <w:rtl/>
        </w:rPr>
      </w:pPr>
      <w:bookmarkStart w:id="874" w:name="_ETM_Q1_1840000"/>
      <w:bookmarkStart w:id="875" w:name="ET_knessetmember_6166_105"/>
      <w:bookmarkEnd w:id="874"/>
      <w:r w:rsidRPr="007A751F">
        <w:rPr>
          <w:rStyle w:val="TagStyle"/>
          <w:rtl/>
        </w:rPr>
        <w:t xml:space="preserve"> &lt;&lt; דובר &gt;&gt;</w:t>
      </w:r>
      <w:r w:rsidRPr="002E38F7">
        <w:rPr>
          <w:rStyle w:val="TagStyle"/>
          <w:rtl/>
        </w:rPr>
        <w:t xml:space="preserve"> </w:t>
      </w:r>
      <w:r>
        <w:rPr>
          <w:rtl/>
        </w:rPr>
        <w:t xml:space="preserve">אורי </w:t>
      </w:r>
      <w:proofErr w:type="spellStart"/>
      <w:r>
        <w:rPr>
          <w:rtl/>
        </w:rPr>
        <w:t>מקלב</w:t>
      </w:r>
      <w:proofErr w:type="spellEnd"/>
      <w:r>
        <w:rPr>
          <w:rtl/>
        </w:rPr>
        <w:t xml:space="preserve"> (יהדות התורה):</w:t>
      </w:r>
      <w:r w:rsidRPr="002E38F7">
        <w:rPr>
          <w:rStyle w:val="TagStyle"/>
          <w:rtl/>
        </w:rPr>
        <w:t xml:space="preserve"> </w:t>
      </w:r>
      <w:r w:rsidRPr="007A751F">
        <w:rPr>
          <w:rStyle w:val="TagStyle"/>
          <w:rtl/>
        </w:rPr>
        <w:t>&lt;&lt; דובר &gt;&gt;</w:t>
      </w:r>
      <w:r>
        <w:rPr>
          <w:rtl/>
        </w:rPr>
        <w:t xml:space="preserve"> </w:t>
      </w:r>
      <w:bookmarkEnd w:id="875"/>
    </w:p>
    <w:p w:rsidR="002E38F7" w:rsidRDefault="002E38F7" w:rsidP="002E38F7">
      <w:pPr>
        <w:pStyle w:val="KeepWithNext"/>
        <w:rPr>
          <w:rtl/>
        </w:rPr>
      </w:pPr>
    </w:p>
    <w:p w:rsidR="002E38F7" w:rsidRDefault="002E38F7" w:rsidP="002E38F7">
      <w:pPr>
        <w:rPr>
          <w:rtl/>
        </w:rPr>
      </w:pPr>
      <w:r>
        <w:rPr>
          <w:rFonts w:hint="cs"/>
          <w:rtl/>
        </w:rPr>
        <w:t xml:space="preserve">אני התכוונתי אליך, שאתה באת </w:t>
      </w:r>
      <w:bookmarkStart w:id="876" w:name="_ETM_Q1_1839000"/>
      <w:bookmarkEnd w:id="876"/>
      <w:r>
        <w:rPr>
          <w:rFonts w:hint="cs"/>
          <w:rtl/>
        </w:rPr>
        <w:t xml:space="preserve">ואמרת </w:t>
      </w:r>
      <w:r>
        <w:rPr>
          <w:rtl/>
        </w:rPr>
        <w:t>–</w:t>
      </w:r>
      <w:r>
        <w:rPr>
          <w:rFonts w:hint="cs"/>
          <w:rtl/>
        </w:rPr>
        <w:t xml:space="preserve"> "תנו לרשות להחליט בעצמך". אתה צודק בעניין הזה, </w:t>
      </w:r>
      <w:bookmarkStart w:id="877" w:name="_ETM_Q1_1843000"/>
      <w:bookmarkEnd w:id="877"/>
      <w:r>
        <w:rPr>
          <w:rFonts w:hint="cs"/>
          <w:rtl/>
        </w:rPr>
        <w:t xml:space="preserve">אבל זה על גבי תושביה. אנחנו כשלטון מרכזי, </w:t>
      </w:r>
      <w:bookmarkStart w:id="878" w:name="_ETM_Q1_1846000"/>
      <w:bookmarkEnd w:id="878"/>
      <w:r>
        <w:rPr>
          <w:rFonts w:hint="cs"/>
          <w:rtl/>
        </w:rPr>
        <w:t xml:space="preserve">לא יכולים לתת גם להחליט עבור התושב שהוא לא תושב, שם הם יכולים לעשות מה שהם רוצים, הוא </w:t>
      </w:r>
      <w:bookmarkStart w:id="879" w:name="_ETM_Q1_1853000"/>
      <w:bookmarkEnd w:id="879"/>
      <w:r>
        <w:rPr>
          <w:rFonts w:hint="cs"/>
          <w:rtl/>
        </w:rPr>
        <w:t xml:space="preserve">לא מעניין אותם </w:t>
      </w:r>
      <w:r>
        <w:rPr>
          <w:rtl/>
        </w:rPr>
        <w:t>–</w:t>
      </w:r>
      <w:r>
        <w:rPr>
          <w:rFonts w:hint="cs"/>
          <w:rtl/>
        </w:rPr>
        <w:t xml:space="preserve"> הפוך. </w:t>
      </w:r>
    </w:p>
    <w:p w:rsidR="002E38F7" w:rsidRDefault="002E38F7" w:rsidP="002E38F7">
      <w:pPr>
        <w:rPr>
          <w:rtl/>
        </w:rPr>
      </w:pPr>
    </w:p>
    <w:p w:rsidR="002E38F7" w:rsidRDefault="002E38F7" w:rsidP="007A751F">
      <w:pPr>
        <w:pStyle w:val="a4"/>
        <w:rPr>
          <w:rtl/>
        </w:rPr>
      </w:pPr>
      <w:bookmarkStart w:id="880" w:name="_ETM_Q1_1827423"/>
      <w:bookmarkStart w:id="881" w:name="_ETM_Q1_1827502"/>
      <w:bookmarkStart w:id="882" w:name="_ETM_Q1_1827567"/>
      <w:bookmarkStart w:id="883" w:name="_ETM_Q1_1827633"/>
      <w:bookmarkStart w:id="884" w:name="ET_speaker_5771_106"/>
      <w:bookmarkEnd w:id="880"/>
      <w:bookmarkEnd w:id="881"/>
      <w:bookmarkEnd w:id="882"/>
      <w:bookmarkEnd w:id="883"/>
      <w:r w:rsidRPr="007A751F">
        <w:rPr>
          <w:rStyle w:val="TagStyle"/>
          <w:rtl/>
        </w:rPr>
        <w:t xml:space="preserve"> &lt;&lt; דובר &gt;&gt;</w:t>
      </w:r>
      <w:r w:rsidRPr="002E38F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2E38F7">
        <w:rPr>
          <w:rStyle w:val="TagStyle"/>
          <w:rtl/>
        </w:rPr>
        <w:t xml:space="preserve"> </w:t>
      </w:r>
      <w:r w:rsidRPr="007A751F">
        <w:rPr>
          <w:rStyle w:val="TagStyle"/>
          <w:rtl/>
        </w:rPr>
        <w:t>&lt;&lt; דובר &gt;&gt;</w:t>
      </w:r>
      <w:r>
        <w:rPr>
          <w:rtl/>
        </w:rPr>
        <w:t xml:space="preserve"> </w:t>
      </w:r>
      <w:bookmarkEnd w:id="884"/>
    </w:p>
    <w:p w:rsidR="002E38F7" w:rsidRDefault="002E38F7" w:rsidP="002E38F7">
      <w:pPr>
        <w:pStyle w:val="KeepWithNext"/>
        <w:rPr>
          <w:rtl/>
        </w:rPr>
      </w:pPr>
    </w:p>
    <w:p w:rsidR="005C5BAC" w:rsidRDefault="005C5BAC" w:rsidP="002E38F7">
      <w:pPr>
        <w:rPr>
          <w:rtl/>
          <w:lang w:eastAsia="he-IL"/>
        </w:rPr>
      </w:pPr>
      <w:bookmarkStart w:id="885" w:name="_ETM_Q1_1828574"/>
      <w:bookmarkStart w:id="886" w:name="_ETM_Q1_1828645"/>
      <w:bookmarkEnd w:id="885"/>
      <w:bookmarkEnd w:id="886"/>
      <w:r>
        <w:rPr>
          <w:rFonts w:hint="cs"/>
          <w:rtl/>
          <w:lang w:eastAsia="he-IL"/>
        </w:rPr>
        <w:t xml:space="preserve">יש </w:t>
      </w:r>
      <w:r w:rsidR="002E38F7">
        <w:rPr>
          <w:rFonts w:hint="cs"/>
          <w:rtl/>
          <w:lang w:eastAsia="he-IL"/>
        </w:rPr>
        <w:t xml:space="preserve">לעירייה גם אינטרס שיבואו מבחוץ כדי </w:t>
      </w:r>
      <w:bookmarkStart w:id="887" w:name="_ETM_Q1_1855000"/>
      <w:bookmarkEnd w:id="887"/>
      <w:r w:rsidR="002E38F7">
        <w:rPr>
          <w:rFonts w:hint="cs"/>
          <w:rtl/>
          <w:lang w:eastAsia="he-IL"/>
        </w:rPr>
        <w:t xml:space="preserve">להגביר את התקנה העירונית שלה. </w:t>
      </w:r>
      <w:bookmarkStart w:id="888" w:name="_ETM_Q1_1837588"/>
      <w:bookmarkStart w:id="889" w:name="_ETM_Q1_1837670"/>
      <w:bookmarkEnd w:id="888"/>
      <w:bookmarkEnd w:id="889"/>
      <w:r>
        <w:rPr>
          <w:rFonts w:hint="cs"/>
          <w:rtl/>
          <w:lang w:eastAsia="he-IL"/>
        </w:rPr>
        <w:t xml:space="preserve">אם היא תעשה פעילות לא מידתית, </w:t>
      </w:r>
      <w:r w:rsidR="002E38F7">
        <w:rPr>
          <w:rFonts w:hint="cs"/>
          <w:rtl/>
          <w:lang w:eastAsia="he-IL"/>
        </w:rPr>
        <w:t xml:space="preserve">הנושא הזה ידיר כניסה </w:t>
      </w:r>
      <w:bookmarkStart w:id="890" w:name="_ETM_Q1_1867000"/>
      <w:bookmarkEnd w:id="890"/>
      <w:r w:rsidR="002E38F7">
        <w:rPr>
          <w:rFonts w:hint="cs"/>
          <w:rtl/>
          <w:lang w:eastAsia="he-IL"/>
        </w:rPr>
        <w:t xml:space="preserve">של אנשים </w:t>
      </w:r>
      <w:r>
        <w:rPr>
          <w:rFonts w:hint="cs"/>
          <w:rtl/>
          <w:lang w:eastAsia="he-IL"/>
        </w:rPr>
        <w:t>מחוץ</w:t>
      </w:r>
      <w:r w:rsidR="002E38F7">
        <w:rPr>
          <w:rFonts w:hint="cs"/>
          <w:rtl/>
          <w:lang w:eastAsia="he-IL"/>
        </w:rPr>
        <w:t xml:space="preserve"> לעיר, ו</w:t>
      </w:r>
      <w:bookmarkStart w:id="891" w:name="_ETM_Q1_1843549"/>
      <w:bookmarkEnd w:id="891"/>
      <w:r>
        <w:rPr>
          <w:rFonts w:hint="cs"/>
          <w:rtl/>
          <w:lang w:eastAsia="he-IL"/>
        </w:rPr>
        <w:t xml:space="preserve">זה יפגע בכלכלה </w:t>
      </w:r>
      <w:r w:rsidR="002E38F7">
        <w:rPr>
          <w:rFonts w:hint="cs"/>
          <w:rtl/>
          <w:lang w:eastAsia="he-IL"/>
        </w:rPr>
        <w:t>המקומית.</w:t>
      </w:r>
    </w:p>
    <w:p w:rsidR="005C5BAC" w:rsidRDefault="005C5BAC" w:rsidP="005C5BAC">
      <w:pPr>
        <w:rPr>
          <w:rtl/>
          <w:lang w:eastAsia="he-IL"/>
        </w:rPr>
      </w:pPr>
      <w:bookmarkStart w:id="892" w:name="_ETM_Q1_1846824"/>
      <w:bookmarkStart w:id="893" w:name="_ETM_Q1_1846907"/>
      <w:bookmarkStart w:id="894" w:name="_ETM_Q1_1846973"/>
      <w:bookmarkStart w:id="895" w:name="_ETM_Q1_1847039"/>
      <w:bookmarkEnd w:id="892"/>
      <w:bookmarkEnd w:id="893"/>
      <w:bookmarkEnd w:id="894"/>
      <w:bookmarkEnd w:id="895"/>
    </w:p>
    <w:p w:rsidR="005C5BAC" w:rsidRDefault="005C5BAC" w:rsidP="007A751F">
      <w:pPr>
        <w:pStyle w:val="af6"/>
        <w:rPr>
          <w:rtl/>
        </w:rPr>
      </w:pPr>
      <w:bookmarkStart w:id="896" w:name="ET_yor_5765_37"/>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896"/>
    </w:p>
    <w:p w:rsidR="005C5BAC" w:rsidRDefault="005C5BAC" w:rsidP="005C5BAC">
      <w:pPr>
        <w:pStyle w:val="KeepWithNext"/>
        <w:rPr>
          <w:rtl/>
          <w:lang w:eastAsia="he-IL"/>
        </w:rPr>
      </w:pPr>
    </w:p>
    <w:p w:rsidR="005C5BAC" w:rsidRDefault="002E38F7" w:rsidP="005C5BAC">
      <w:pPr>
        <w:rPr>
          <w:rtl/>
          <w:lang w:eastAsia="he-IL"/>
        </w:rPr>
      </w:pPr>
      <w:bookmarkStart w:id="897" w:name="_ETM_Q1_1847910"/>
      <w:bookmarkEnd w:id="897"/>
      <w:r>
        <w:rPr>
          <w:rFonts w:hint="cs"/>
          <w:rtl/>
          <w:lang w:eastAsia="he-IL"/>
        </w:rPr>
        <w:t>עם כל הכבוד לכולם,</w:t>
      </w:r>
      <w:r w:rsidR="005C5BAC">
        <w:rPr>
          <w:rFonts w:hint="cs"/>
          <w:rtl/>
          <w:lang w:eastAsia="he-IL"/>
        </w:rPr>
        <w:t xml:space="preserve"> עכשיו זה הצבעות והסתייגויות. </w:t>
      </w:r>
      <w:bookmarkStart w:id="898" w:name="_ETM_Q1_1855461"/>
      <w:bookmarkEnd w:id="898"/>
      <w:r w:rsidR="005C5BAC">
        <w:rPr>
          <w:rFonts w:hint="cs"/>
          <w:rtl/>
          <w:lang w:eastAsia="he-IL"/>
        </w:rPr>
        <w:t xml:space="preserve">זה כן היה בהנחיות לחוק הזה. </w:t>
      </w:r>
    </w:p>
    <w:p w:rsidR="005C5BAC" w:rsidRDefault="005C5BAC" w:rsidP="005C5BAC">
      <w:pPr>
        <w:rPr>
          <w:rtl/>
          <w:lang w:eastAsia="he-IL"/>
        </w:rPr>
      </w:pPr>
      <w:bookmarkStart w:id="899" w:name="_ETM_Q1_1863292"/>
      <w:bookmarkStart w:id="900" w:name="_ETM_Q1_1863377"/>
      <w:bookmarkEnd w:id="899"/>
      <w:bookmarkEnd w:id="900"/>
    </w:p>
    <w:p w:rsidR="002E38F7" w:rsidRDefault="002E38F7" w:rsidP="007A751F">
      <w:pPr>
        <w:pStyle w:val="a4"/>
        <w:rPr>
          <w:rtl/>
        </w:rPr>
      </w:pPr>
      <w:bookmarkStart w:id="901" w:name="ET_speaker_5771_107"/>
      <w:r w:rsidRPr="007A751F">
        <w:rPr>
          <w:rStyle w:val="TagStyle"/>
          <w:rtl/>
        </w:rPr>
        <w:t xml:space="preserve"> &lt;&lt; דובר &gt;&gt;</w:t>
      </w:r>
      <w:r w:rsidRPr="002E38F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2E38F7">
        <w:rPr>
          <w:rStyle w:val="TagStyle"/>
          <w:rtl/>
        </w:rPr>
        <w:t xml:space="preserve"> </w:t>
      </w:r>
      <w:r w:rsidRPr="007A751F">
        <w:rPr>
          <w:rStyle w:val="TagStyle"/>
          <w:rtl/>
        </w:rPr>
        <w:t>&lt;&lt; דובר &gt;&gt;</w:t>
      </w:r>
      <w:r>
        <w:rPr>
          <w:rtl/>
        </w:rPr>
        <w:t xml:space="preserve"> </w:t>
      </w:r>
      <w:bookmarkEnd w:id="901"/>
    </w:p>
    <w:p w:rsidR="002E38F7" w:rsidRDefault="002E38F7" w:rsidP="002E38F7">
      <w:pPr>
        <w:pStyle w:val="KeepWithNext"/>
        <w:rPr>
          <w:rtl/>
        </w:rPr>
      </w:pPr>
    </w:p>
    <w:p w:rsidR="002E38F7" w:rsidRDefault="002E38F7" w:rsidP="002E38F7">
      <w:pPr>
        <w:rPr>
          <w:rtl/>
        </w:rPr>
      </w:pPr>
      <w:r>
        <w:rPr>
          <w:rFonts w:hint="cs"/>
          <w:rtl/>
        </w:rPr>
        <w:t xml:space="preserve">זה לא היה בנוסח ששלחתם. </w:t>
      </w:r>
      <w:bookmarkStart w:id="902" w:name="_ETM_Q1_1887000"/>
      <w:bookmarkEnd w:id="902"/>
      <w:r>
        <w:rPr>
          <w:rFonts w:hint="cs"/>
          <w:rtl/>
        </w:rPr>
        <w:t xml:space="preserve">אני לא יודע. </w:t>
      </w:r>
      <w:r>
        <w:rPr>
          <w:rtl/>
        </w:rPr>
        <w:t xml:space="preserve">  </w:t>
      </w:r>
    </w:p>
    <w:p w:rsidR="002E38F7" w:rsidRDefault="002E38F7" w:rsidP="002E38F7">
      <w:pPr>
        <w:rPr>
          <w:rtl/>
        </w:rPr>
      </w:pPr>
    </w:p>
    <w:p w:rsidR="00767A16" w:rsidRDefault="00767A16" w:rsidP="007A751F">
      <w:pPr>
        <w:pStyle w:val="a4"/>
        <w:rPr>
          <w:rStyle w:val="TagStyle"/>
          <w:vanish w:val="0"/>
          <w:rtl/>
        </w:rPr>
      </w:pPr>
      <w:bookmarkStart w:id="903" w:name="ET_speaker_איתי_עצמון_108"/>
      <w:r>
        <w:rPr>
          <w:rStyle w:val="TagStyle"/>
          <w:vanish w:val="0"/>
          <w:rtl/>
        </w:rPr>
        <w:br w:type="page"/>
      </w:r>
    </w:p>
    <w:p w:rsidR="002E38F7" w:rsidRDefault="002E38F7" w:rsidP="007A751F">
      <w:pPr>
        <w:pStyle w:val="a4"/>
        <w:rPr>
          <w:rtl/>
        </w:rPr>
      </w:pPr>
      <w:r w:rsidRPr="007A751F">
        <w:rPr>
          <w:rStyle w:val="TagStyle"/>
          <w:rtl/>
        </w:rPr>
        <w:t xml:space="preserve"> &lt;&lt;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r>
        <w:rPr>
          <w:rtl/>
        </w:rPr>
        <w:t xml:space="preserve"> </w:t>
      </w:r>
      <w:bookmarkEnd w:id="903"/>
    </w:p>
    <w:p w:rsidR="002E38F7" w:rsidRDefault="002E38F7" w:rsidP="002E38F7">
      <w:pPr>
        <w:pStyle w:val="KeepWithNext"/>
        <w:rPr>
          <w:rtl/>
        </w:rPr>
      </w:pPr>
    </w:p>
    <w:p w:rsidR="002E38F7" w:rsidRDefault="002E38F7" w:rsidP="002E38F7">
      <w:pPr>
        <w:rPr>
          <w:rtl/>
        </w:rPr>
      </w:pPr>
      <w:r>
        <w:rPr>
          <w:rtl/>
        </w:rPr>
        <w:t xml:space="preserve">  </w:t>
      </w:r>
      <w:r w:rsidR="00D0210B">
        <w:rPr>
          <w:rFonts w:hint="cs"/>
          <w:rtl/>
        </w:rPr>
        <w:t xml:space="preserve">הנוסח מטעם משרד האוצר. </w:t>
      </w:r>
    </w:p>
    <w:p w:rsidR="002E38F7" w:rsidRDefault="002E38F7" w:rsidP="005C5BAC">
      <w:pPr>
        <w:rPr>
          <w:rtl/>
          <w:lang w:eastAsia="he-IL"/>
        </w:rPr>
      </w:pPr>
      <w:bookmarkStart w:id="904" w:name="_ETM_Q1_1863430"/>
      <w:bookmarkStart w:id="905" w:name="_ETM_Q1_1863492"/>
      <w:bookmarkEnd w:id="904"/>
      <w:bookmarkEnd w:id="905"/>
    </w:p>
    <w:p w:rsidR="005C5BAC" w:rsidRDefault="005C5BAC" w:rsidP="007A751F">
      <w:pPr>
        <w:pStyle w:val="af6"/>
        <w:rPr>
          <w:rtl/>
        </w:rPr>
      </w:pPr>
      <w:bookmarkStart w:id="906" w:name="_ETM_Q1_1886000"/>
      <w:bookmarkStart w:id="907" w:name="_ETM_Q1_1867228"/>
      <w:bookmarkStart w:id="908" w:name="_ETM_Q1_1867303"/>
      <w:bookmarkStart w:id="909" w:name="_ETM_Q1_1867363"/>
      <w:bookmarkStart w:id="910" w:name="_ETM_Q1_1867433"/>
      <w:bookmarkStart w:id="911" w:name="ET_yor_5765_38"/>
      <w:bookmarkEnd w:id="906"/>
      <w:bookmarkEnd w:id="907"/>
      <w:bookmarkEnd w:id="908"/>
      <w:bookmarkEnd w:id="909"/>
      <w:bookmarkEnd w:id="910"/>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911"/>
    </w:p>
    <w:p w:rsidR="005C5BAC" w:rsidRDefault="005C5BAC" w:rsidP="005C5BAC">
      <w:pPr>
        <w:pStyle w:val="KeepWithNext"/>
        <w:rPr>
          <w:rtl/>
          <w:lang w:eastAsia="he-IL"/>
        </w:rPr>
      </w:pPr>
    </w:p>
    <w:p w:rsidR="005C5BAC" w:rsidRDefault="005C5BAC" w:rsidP="00D668BD">
      <w:pPr>
        <w:rPr>
          <w:rtl/>
          <w:lang w:eastAsia="he-IL"/>
        </w:rPr>
      </w:pPr>
      <w:bookmarkStart w:id="912" w:name="_ETM_Q1_1868311"/>
      <w:bookmarkEnd w:id="912"/>
      <w:r>
        <w:rPr>
          <w:rFonts w:hint="cs"/>
          <w:rtl/>
          <w:lang w:eastAsia="he-IL"/>
        </w:rPr>
        <w:t xml:space="preserve">אנחנו </w:t>
      </w:r>
      <w:bookmarkStart w:id="913" w:name="_ETM_Q1_1869100"/>
      <w:bookmarkEnd w:id="913"/>
      <w:r>
        <w:rPr>
          <w:rFonts w:hint="cs"/>
          <w:rtl/>
          <w:lang w:eastAsia="he-IL"/>
        </w:rPr>
        <w:t xml:space="preserve">נתנו </w:t>
      </w:r>
      <w:r w:rsidR="00D668BD">
        <w:rPr>
          <w:rFonts w:hint="cs"/>
          <w:rtl/>
          <w:lang w:eastAsia="he-IL"/>
        </w:rPr>
        <w:t xml:space="preserve">הנחיות שזה ייכלל </w:t>
      </w:r>
      <w:bookmarkStart w:id="914" w:name="_ETM_Q1_1895000"/>
      <w:bookmarkEnd w:id="914"/>
      <w:r w:rsidR="00D668BD">
        <w:rPr>
          <w:rFonts w:hint="cs"/>
          <w:rtl/>
          <w:lang w:eastAsia="he-IL"/>
        </w:rPr>
        <w:t>בחוק הזה, הנחיות ברורות בסיכום הישיבה הקודמת, כחלק מההצבעה, ואמרנו שזה י</w:t>
      </w:r>
      <w:r>
        <w:rPr>
          <w:rFonts w:hint="cs"/>
          <w:rtl/>
          <w:lang w:eastAsia="he-IL"/>
        </w:rPr>
        <w:t xml:space="preserve">ובא להצבעה. </w:t>
      </w:r>
    </w:p>
    <w:p w:rsidR="005C5BAC" w:rsidRDefault="005C5BAC" w:rsidP="005C5BAC">
      <w:pPr>
        <w:rPr>
          <w:rtl/>
          <w:lang w:eastAsia="he-IL"/>
        </w:rPr>
      </w:pPr>
      <w:bookmarkStart w:id="915" w:name="_ETM_Q1_1875292"/>
      <w:bookmarkStart w:id="916" w:name="_ETM_Q1_1875391"/>
      <w:bookmarkEnd w:id="915"/>
      <w:bookmarkEnd w:id="916"/>
    </w:p>
    <w:p w:rsidR="00D668BD" w:rsidRDefault="00D668BD" w:rsidP="007A751F">
      <w:pPr>
        <w:pStyle w:val="a4"/>
        <w:rPr>
          <w:rtl/>
        </w:rPr>
      </w:pPr>
      <w:bookmarkStart w:id="917" w:name="_ETM_Q1_1875452"/>
      <w:bookmarkStart w:id="918" w:name="_ETM_Q1_1875514"/>
      <w:bookmarkStart w:id="919" w:name="ET_speaker_איתי_עצמון_168"/>
      <w:bookmarkEnd w:id="917"/>
      <w:bookmarkEnd w:id="918"/>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919"/>
      <w:r>
        <w:rPr>
          <w:rtl/>
        </w:rPr>
        <w:t xml:space="preserve"> </w:t>
      </w:r>
    </w:p>
    <w:p w:rsidR="00D668BD" w:rsidRDefault="00D668BD" w:rsidP="00D668BD">
      <w:pPr>
        <w:pStyle w:val="KeepWithNext"/>
        <w:rPr>
          <w:rtl/>
        </w:rPr>
      </w:pPr>
    </w:p>
    <w:p w:rsidR="005C5BAC" w:rsidRDefault="00D668BD" w:rsidP="00D668BD">
      <w:pPr>
        <w:rPr>
          <w:rtl/>
          <w:lang w:eastAsia="he-IL"/>
        </w:rPr>
      </w:pPr>
      <w:r>
        <w:rPr>
          <w:rFonts w:hint="cs"/>
          <w:rtl/>
        </w:rPr>
        <w:t xml:space="preserve">אני רק אחזור על העיקרון כדי לחדד. </w:t>
      </w:r>
      <w:bookmarkStart w:id="920" w:name="_ETM_Q1_1878753"/>
      <w:bookmarkStart w:id="921" w:name="_ETM_Q1_1878838"/>
      <w:bookmarkEnd w:id="920"/>
      <w:bookmarkEnd w:id="921"/>
      <w:r w:rsidR="005C5BAC">
        <w:rPr>
          <w:rFonts w:hint="cs"/>
          <w:rtl/>
          <w:lang w:eastAsia="he-IL"/>
        </w:rPr>
        <w:t xml:space="preserve">לגבי </w:t>
      </w:r>
      <w:bookmarkStart w:id="922" w:name="_ETM_Q1_1880986"/>
      <w:bookmarkEnd w:id="922"/>
      <w:r w:rsidR="005C5BAC">
        <w:rPr>
          <w:rFonts w:hint="cs"/>
          <w:rtl/>
          <w:lang w:eastAsia="he-IL"/>
        </w:rPr>
        <w:t>פטור מתשלום</w:t>
      </w:r>
      <w:r>
        <w:rPr>
          <w:rFonts w:hint="cs"/>
          <w:rtl/>
          <w:lang w:eastAsia="he-IL"/>
        </w:rPr>
        <w:t xml:space="preserve"> </w:t>
      </w:r>
      <w:r>
        <w:rPr>
          <w:rtl/>
          <w:lang w:eastAsia="he-IL"/>
        </w:rPr>
        <w:t>–</w:t>
      </w:r>
      <w:r>
        <w:rPr>
          <w:rFonts w:hint="cs"/>
          <w:rtl/>
          <w:lang w:eastAsia="he-IL"/>
        </w:rPr>
        <w:t xml:space="preserve"> מי שאינו תושב ניתן לגבות ממנו כמו שגובים מתושב, או לפי</w:t>
      </w:r>
      <w:r w:rsidR="005C5BAC">
        <w:rPr>
          <w:rFonts w:hint="cs"/>
          <w:rtl/>
          <w:lang w:eastAsia="he-IL"/>
        </w:rPr>
        <w:t xml:space="preserve"> הסדר חנייה </w:t>
      </w:r>
      <w:r>
        <w:rPr>
          <w:rFonts w:hint="cs"/>
          <w:rtl/>
          <w:lang w:eastAsia="he-IL"/>
        </w:rPr>
        <w:t xml:space="preserve">הארצי האחיד </w:t>
      </w:r>
      <w:bookmarkStart w:id="923" w:name="_ETM_Q1_1912000"/>
      <w:bookmarkEnd w:id="923"/>
      <w:r w:rsidR="005C5BAC">
        <w:rPr>
          <w:rFonts w:hint="cs"/>
          <w:rtl/>
          <w:lang w:eastAsia="he-IL"/>
        </w:rPr>
        <w:t xml:space="preserve">לפי הנמוך, אני מניח, צריך להתייחס </w:t>
      </w:r>
      <w:bookmarkStart w:id="924" w:name="_ETM_Q1_1889915"/>
      <w:bookmarkEnd w:id="924"/>
      <w:r w:rsidR="005C5BAC">
        <w:rPr>
          <w:rFonts w:hint="cs"/>
          <w:rtl/>
          <w:lang w:eastAsia="he-IL"/>
        </w:rPr>
        <w:t xml:space="preserve">לזה. אנחנו לא יודעים מה הסכום שהרשות תקבע. </w:t>
      </w:r>
    </w:p>
    <w:p w:rsidR="005C5BAC" w:rsidRDefault="005C5BAC" w:rsidP="005C5BAC">
      <w:pPr>
        <w:rPr>
          <w:rtl/>
          <w:lang w:eastAsia="he-IL"/>
        </w:rPr>
      </w:pPr>
      <w:bookmarkStart w:id="925" w:name="_ETM_Q1_1901081"/>
      <w:bookmarkStart w:id="926" w:name="_ETM_Q1_1901160"/>
      <w:bookmarkEnd w:id="925"/>
      <w:bookmarkEnd w:id="926"/>
    </w:p>
    <w:p w:rsidR="00D668BD" w:rsidRDefault="00D668BD" w:rsidP="007A751F">
      <w:pPr>
        <w:pStyle w:val="af6"/>
        <w:rPr>
          <w:rtl/>
        </w:rPr>
      </w:pPr>
      <w:bookmarkStart w:id="927" w:name="_ETM_Q1_1920000"/>
      <w:bookmarkStart w:id="928" w:name="ET_yor_5765_109"/>
      <w:bookmarkEnd w:id="927"/>
      <w:r w:rsidRPr="007A751F">
        <w:rPr>
          <w:rStyle w:val="TagStyle"/>
          <w:rtl/>
        </w:rPr>
        <w:t xml:space="preserve"> &lt;&lt; יור &gt;&gt;</w:t>
      </w:r>
      <w:r w:rsidRPr="00D668BD">
        <w:rPr>
          <w:rStyle w:val="TagStyle"/>
          <w:rtl/>
        </w:rPr>
        <w:t xml:space="preserve"> </w:t>
      </w:r>
      <w:r>
        <w:rPr>
          <w:rtl/>
        </w:rPr>
        <w:t>היו"ר מיכאל מרדכי ביטון:</w:t>
      </w:r>
      <w:r w:rsidRPr="00D668BD">
        <w:rPr>
          <w:rStyle w:val="TagStyle"/>
          <w:rtl/>
        </w:rPr>
        <w:t xml:space="preserve"> </w:t>
      </w:r>
      <w:r w:rsidRPr="007A751F">
        <w:rPr>
          <w:rStyle w:val="TagStyle"/>
          <w:rtl/>
        </w:rPr>
        <w:t>&lt;&lt; יור &gt;&gt;</w:t>
      </w:r>
      <w:r>
        <w:rPr>
          <w:rtl/>
        </w:rPr>
        <w:t xml:space="preserve"> </w:t>
      </w:r>
      <w:bookmarkEnd w:id="928"/>
    </w:p>
    <w:p w:rsidR="00D668BD" w:rsidRDefault="00D668BD" w:rsidP="00D668BD">
      <w:pPr>
        <w:pStyle w:val="KeepWithNext"/>
        <w:rPr>
          <w:rtl/>
        </w:rPr>
      </w:pPr>
    </w:p>
    <w:p w:rsidR="00D668BD" w:rsidRDefault="00D668BD" w:rsidP="00D668BD">
      <w:pPr>
        <w:rPr>
          <w:rtl/>
        </w:rPr>
      </w:pPr>
      <w:bookmarkStart w:id="929" w:name="_ETM_Q1_1921000"/>
      <w:bookmarkEnd w:id="929"/>
      <w:r>
        <w:rPr>
          <w:rFonts w:hint="cs"/>
          <w:rtl/>
        </w:rPr>
        <w:t xml:space="preserve">בסדר. נתחיל להצביע. </w:t>
      </w:r>
      <w:r>
        <w:rPr>
          <w:rtl/>
        </w:rPr>
        <w:t xml:space="preserve">  </w:t>
      </w:r>
    </w:p>
    <w:p w:rsidR="005C5BAC" w:rsidRDefault="005C5BAC" w:rsidP="005C5BAC">
      <w:pPr>
        <w:rPr>
          <w:rtl/>
          <w:lang w:eastAsia="he-IL"/>
        </w:rPr>
      </w:pPr>
      <w:bookmarkStart w:id="930" w:name="_ETM_Q1_1901246"/>
      <w:bookmarkStart w:id="931" w:name="_ETM_Q1_1901310"/>
      <w:bookmarkEnd w:id="930"/>
      <w:bookmarkEnd w:id="931"/>
    </w:p>
    <w:p w:rsidR="00D668BD" w:rsidRDefault="00D668BD" w:rsidP="007A751F">
      <w:pPr>
        <w:pStyle w:val="a4"/>
        <w:rPr>
          <w:rtl/>
        </w:rPr>
      </w:pPr>
      <w:bookmarkStart w:id="932" w:name="ET_speaker_איתי_עצמון_169"/>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932"/>
      <w:r>
        <w:rPr>
          <w:rtl/>
        </w:rPr>
        <w:t xml:space="preserve"> </w:t>
      </w:r>
    </w:p>
    <w:p w:rsidR="00D668BD" w:rsidRDefault="00D668BD" w:rsidP="00D668BD">
      <w:pPr>
        <w:pStyle w:val="KeepWithNext"/>
        <w:rPr>
          <w:rtl/>
        </w:rPr>
      </w:pPr>
    </w:p>
    <w:p w:rsidR="00D668BD" w:rsidRDefault="00D668BD" w:rsidP="00D668BD">
      <w:pPr>
        <w:rPr>
          <w:rtl/>
        </w:rPr>
      </w:pPr>
      <w:r>
        <w:rPr>
          <w:rFonts w:hint="cs"/>
          <w:rtl/>
        </w:rPr>
        <w:t xml:space="preserve">למעשה, עכשיו הוועדה תצביע על פיסקה 18, </w:t>
      </w:r>
      <w:bookmarkStart w:id="933" w:name="_ETM_Q1_1929000"/>
      <w:bookmarkEnd w:id="933"/>
      <w:r>
        <w:rPr>
          <w:rFonts w:hint="cs"/>
          <w:rtl/>
        </w:rPr>
        <w:t xml:space="preserve">כולל התיקון שעכשיו הקראתי. </w:t>
      </w:r>
      <w:r>
        <w:rPr>
          <w:rtl/>
        </w:rPr>
        <w:t xml:space="preserve">  </w:t>
      </w:r>
    </w:p>
    <w:p w:rsidR="00D668BD" w:rsidRDefault="00D668BD" w:rsidP="00D668BD">
      <w:pPr>
        <w:rPr>
          <w:rtl/>
          <w:lang w:eastAsia="he-IL"/>
        </w:rPr>
      </w:pPr>
    </w:p>
    <w:p w:rsidR="005C5BAC" w:rsidRDefault="005C5BAC" w:rsidP="007A751F">
      <w:pPr>
        <w:pStyle w:val="af6"/>
        <w:rPr>
          <w:rtl/>
        </w:rPr>
      </w:pPr>
      <w:bookmarkStart w:id="934" w:name="_ETM_Q1_1901425"/>
      <w:bookmarkStart w:id="935" w:name="_ETM_Q1_1901494"/>
      <w:bookmarkStart w:id="936" w:name="_ETM_Q1_1904002"/>
      <w:bookmarkStart w:id="937" w:name="_ETM_Q1_1906306"/>
      <w:bookmarkStart w:id="938" w:name="_ETM_Q1_1906391"/>
      <w:bookmarkStart w:id="939" w:name="_ETM_Q1_1906449"/>
      <w:bookmarkStart w:id="940" w:name="_ETM_Q1_1906525"/>
      <w:bookmarkStart w:id="941" w:name="ET_yor_5765_39"/>
      <w:bookmarkEnd w:id="934"/>
      <w:bookmarkEnd w:id="935"/>
      <w:bookmarkEnd w:id="936"/>
      <w:bookmarkEnd w:id="937"/>
      <w:bookmarkEnd w:id="938"/>
      <w:bookmarkEnd w:id="939"/>
      <w:bookmarkEnd w:id="940"/>
      <w:r w:rsidRPr="007A751F">
        <w:rPr>
          <w:rStyle w:val="TagStyle"/>
          <w:rtl/>
        </w:rPr>
        <w:t xml:space="preserve"> &lt;&lt; יור &gt;&gt;</w:t>
      </w:r>
      <w:r w:rsidRPr="005C5BAC">
        <w:rPr>
          <w:rStyle w:val="TagStyle"/>
          <w:rtl/>
        </w:rPr>
        <w:t xml:space="preserve"> </w:t>
      </w:r>
      <w:r>
        <w:rPr>
          <w:rtl/>
        </w:rPr>
        <w:t>היו"ר מיכאל מרדכי ביטון:</w:t>
      </w:r>
      <w:r w:rsidRPr="005C5BAC">
        <w:rPr>
          <w:rStyle w:val="TagStyle"/>
          <w:rtl/>
        </w:rPr>
        <w:t xml:space="preserve"> </w:t>
      </w:r>
      <w:r w:rsidRPr="007A751F">
        <w:rPr>
          <w:rStyle w:val="TagStyle"/>
          <w:rtl/>
        </w:rPr>
        <w:t>&lt;&lt; יור &gt;&gt;</w:t>
      </w:r>
      <w:r>
        <w:rPr>
          <w:rtl/>
        </w:rPr>
        <w:t xml:space="preserve">   </w:t>
      </w:r>
      <w:bookmarkEnd w:id="941"/>
    </w:p>
    <w:p w:rsidR="005C5BAC" w:rsidRDefault="005C5BAC" w:rsidP="005C5BAC">
      <w:pPr>
        <w:pStyle w:val="KeepWithNext"/>
        <w:rPr>
          <w:rtl/>
          <w:lang w:eastAsia="he-IL"/>
        </w:rPr>
      </w:pPr>
    </w:p>
    <w:p w:rsidR="00D668BD" w:rsidRDefault="005C5BAC" w:rsidP="005C5BAC">
      <w:pPr>
        <w:rPr>
          <w:rtl/>
          <w:lang w:eastAsia="he-IL"/>
        </w:rPr>
      </w:pPr>
      <w:bookmarkStart w:id="942" w:name="_ETM_Q1_1907397"/>
      <w:bookmarkEnd w:id="942"/>
      <w:r>
        <w:rPr>
          <w:rFonts w:hint="cs"/>
          <w:rtl/>
          <w:lang w:eastAsia="he-IL"/>
        </w:rPr>
        <w:t xml:space="preserve">מי בעד </w:t>
      </w:r>
      <w:r w:rsidR="00D668BD">
        <w:rPr>
          <w:rFonts w:hint="cs"/>
          <w:rtl/>
          <w:lang w:eastAsia="he-IL"/>
        </w:rPr>
        <w:t xml:space="preserve">פיסקה 18 כולל תיקון? </w:t>
      </w:r>
    </w:p>
    <w:p w:rsidR="00D668BD" w:rsidRDefault="00D668BD" w:rsidP="005C5BAC">
      <w:pPr>
        <w:rPr>
          <w:rtl/>
          <w:lang w:eastAsia="he-IL"/>
        </w:rPr>
      </w:pPr>
    </w:p>
    <w:p w:rsidR="00D668BD" w:rsidRDefault="00D668BD" w:rsidP="00D668BD">
      <w:pPr>
        <w:pStyle w:val="af1"/>
        <w:keepNext/>
        <w:rPr>
          <w:rtl/>
          <w:lang w:eastAsia="he-IL"/>
        </w:rPr>
      </w:pPr>
      <w:r>
        <w:rPr>
          <w:rtl/>
          <w:lang w:eastAsia="he-IL"/>
        </w:rPr>
        <w:t>הצבעה</w:t>
      </w:r>
    </w:p>
    <w:p w:rsidR="00D668BD" w:rsidRDefault="00D668BD" w:rsidP="00D668BD">
      <w:pPr>
        <w:pStyle w:val="--"/>
        <w:keepNext/>
        <w:rPr>
          <w:rtl/>
          <w:lang w:eastAsia="he-IL"/>
        </w:rPr>
      </w:pPr>
    </w:p>
    <w:p w:rsidR="00D668BD" w:rsidRDefault="00D668BD" w:rsidP="00D668BD">
      <w:pPr>
        <w:pStyle w:val="--"/>
        <w:keepNext/>
        <w:rPr>
          <w:rtl/>
          <w:lang w:eastAsia="he-IL"/>
        </w:rPr>
      </w:pPr>
      <w:r>
        <w:rPr>
          <w:rFonts w:hint="cs"/>
          <w:rtl/>
          <w:lang w:eastAsia="he-IL"/>
        </w:rPr>
        <w:t>אושר.</w:t>
      </w:r>
    </w:p>
    <w:p w:rsidR="00D668BD" w:rsidRDefault="00D668BD" w:rsidP="00D668BD">
      <w:pPr>
        <w:rPr>
          <w:rtl/>
          <w:lang w:eastAsia="he-IL"/>
        </w:rPr>
      </w:pPr>
    </w:p>
    <w:p w:rsidR="00D668BD" w:rsidRDefault="00D668BD" w:rsidP="00D668BD">
      <w:pPr>
        <w:rPr>
          <w:rtl/>
          <w:lang w:eastAsia="he-IL"/>
        </w:rPr>
      </w:pPr>
      <w:bookmarkStart w:id="943" w:name="_ETM_Q1_1936000"/>
      <w:bookmarkEnd w:id="943"/>
    </w:p>
    <w:p w:rsidR="00D668BD" w:rsidRDefault="00D668BD" w:rsidP="007A751F">
      <w:pPr>
        <w:pStyle w:val="af6"/>
        <w:rPr>
          <w:rtl/>
        </w:rPr>
      </w:pPr>
      <w:bookmarkStart w:id="944" w:name="ET_yor_5765_110"/>
      <w:r w:rsidRPr="007A751F">
        <w:rPr>
          <w:rStyle w:val="TagStyle"/>
          <w:rtl/>
        </w:rPr>
        <w:t xml:space="preserve"> &lt;&lt; יור &gt;&gt;</w:t>
      </w:r>
      <w:r w:rsidRPr="00D668BD">
        <w:rPr>
          <w:rStyle w:val="TagStyle"/>
          <w:rtl/>
        </w:rPr>
        <w:t xml:space="preserve"> </w:t>
      </w:r>
      <w:r>
        <w:rPr>
          <w:rtl/>
        </w:rPr>
        <w:t>היו"ר מיכאל מרדכי ביטון:</w:t>
      </w:r>
      <w:r w:rsidRPr="00D668BD">
        <w:rPr>
          <w:rStyle w:val="TagStyle"/>
          <w:rtl/>
        </w:rPr>
        <w:t xml:space="preserve"> </w:t>
      </w:r>
      <w:r w:rsidRPr="007A751F">
        <w:rPr>
          <w:rStyle w:val="TagStyle"/>
          <w:rtl/>
        </w:rPr>
        <w:t>&lt;&lt; יור &gt;&gt;</w:t>
      </w:r>
      <w:r>
        <w:rPr>
          <w:rtl/>
        </w:rPr>
        <w:t xml:space="preserve"> </w:t>
      </w:r>
      <w:bookmarkEnd w:id="944"/>
    </w:p>
    <w:p w:rsidR="00D668BD" w:rsidRDefault="00D668BD" w:rsidP="00D668BD">
      <w:pPr>
        <w:pStyle w:val="KeepWithNext"/>
        <w:rPr>
          <w:rtl/>
        </w:rPr>
      </w:pPr>
    </w:p>
    <w:p w:rsidR="00D668BD" w:rsidRPr="00D668BD" w:rsidRDefault="00D668BD" w:rsidP="00D668BD">
      <w:pPr>
        <w:rPr>
          <w:rtl/>
        </w:rPr>
      </w:pPr>
      <w:r>
        <w:rPr>
          <w:rFonts w:hint="cs"/>
          <w:rtl/>
        </w:rPr>
        <w:t xml:space="preserve">פה </w:t>
      </w:r>
      <w:bookmarkStart w:id="945" w:name="_ETM_Q1_1935000"/>
      <w:bookmarkEnd w:id="945"/>
      <w:r>
        <w:rPr>
          <w:rFonts w:hint="cs"/>
          <w:rtl/>
        </w:rPr>
        <w:t xml:space="preserve">אחד. </w:t>
      </w:r>
      <w:r>
        <w:rPr>
          <w:rtl/>
        </w:rPr>
        <w:t xml:space="preserve">  </w:t>
      </w:r>
      <w:r w:rsidR="00930C79">
        <w:rPr>
          <w:rFonts w:hint="cs"/>
          <w:rtl/>
        </w:rPr>
        <w:t xml:space="preserve">חבר הכנסת </w:t>
      </w:r>
      <w:bookmarkStart w:id="946" w:name="_ETM_Q1_1955000"/>
      <w:bookmarkEnd w:id="946"/>
      <w:r>
        <w:rPr>
          <w:rFonts w:hint="cs"/>
          <w:rtl/>
        </w:rPr>
        <w:t xml:space="preserve">אבו </w:t>
      </w:r>
      <w:proofErr w:type="spellStart"/>
      <w:r>
        <w:rPr>
          <w:rFonts w:hint="cs"/>
          <w:rtl/>
        </w:rPr>
        <w:t>שחאדה</w:t>
      </w:r>
      <w:proofErr w:type="spellEnd"/>
      <w:r>
        <w:rPr>
          <w:rFonts w:hint="cs"/>
          <w:rtl/>
        </w:rPr>
        <w:t xml:space="preserve"> בעד? </w:t>
      </w:r>
      <w:r>
        <w:rPr>
          <w:rtl/>
        </w:rPr>
        <w:t>–</w:t>
      </w:r>
      <w:r>
        <w:rPr>
          <w:rFonts w:hint="cs"/>
          <w:rtl/>
        </w:rPr>
        <w:t xml:space="preserve"> נגד. </w:t>
      </w:r>
    </w:p>
    <w:p w:rsidR="005C5BAC" w:rsidRDefault="005C5BAC" w:rsidP="005C5BAC">
      <w:pPr>
        <w:rPr>
          <w:rtl/>
          <w:lang w:eastAsia="he-IL"/>
        </w:rPr>
      </w:pPr>
      <w:bookmarkStart w:id="947" w:name="_ETM_Q1_1930399"/>
      <w:bookmarkStart w:id="948" w:name="_ETM_Q1_1930474"/>
      <w:bookmarkEnd w:id="947"/>
      <w:bookmarkEnd w:id="948"/>
    </w:p>
    <w:p w:rsidR="00930C79" w:rsidRDefault="00930C79" w:rsidP="007A751F">
      <w:pPr>
        <w:pStyle w:val="a4"/>
        <w:rPr>
          <w:rtl/>
        </w:rPr>
      </w:pPr>
      <w:bookmarkStart w:id="949" w:name="ET_speaker_איתי_עצמון_170"/>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949"/>
      <w:r>
        <w:rPr>
          <w:rtl/>
        </w:rPr>
        <w:t xml:space="preserve"> </w:t>
      </w:r>
    </w:p>
    <w:p w:rsidR="00930C79" w:rsidRDefault="00930C79" w:rsidP="00930C79">
      <w:pPr>
        <w:pStyle w:val="KeepWithNext"/>
        <w:rPr>
          <w:rtl/>
        </w:rPr>
      </w:pPr>
    </w:p>
    <w:p w:rsidR="005C5BAC" w:rsidRDefault="005C5BAC" w:rsidP="005C5BAC">
      <w:pPr>
        <w:rPr>
          <w:rtl/>
          <w:lang w:eastAsia="he-IL"/>
        </w:rPr>
      </w:pPr>
      <w:bookmarkStart w:id="950" w:name="_ETM_Q1_1947121"/>
      <w:bookmarkStart w:id="951" w:name="_ETM_Q1_1947195"/>
      <w:bookmarkStart w:id="952" w:name="_ETM_Q1_1930602"/>
      <w:bookmarkStart w:id="953" w:name="_ETM_Q1_1930663"/>
      <w:bookmarkEnd w:id="950"/>
      <w:bookmarkEnd w:id="951"/>
      <w:bookmarkEnd w:id="952"/>
      <w:bookmarkEnd w:id="953"/>
      <w:r>
        <w:rPr>
          <w:rFonts w:hint="cs"/>
          <w:rtl/>
          <w:lang w:eastAsia="he-IL"/>
        </w:rPr>
        <w:t xml:space="preserve">סעיף הבא: פיסקה 20 לעניין אזורי חנייה מוסדרים. </w:t>
      </w:r>
      <w:r w:rsidR="00930C79">
        <w:rPr>
          <w:rFonts w:hint="cs"/>
          <w:rtl/>
          <w:lang w:eastAsia="he-IL"/>
        </w:rPr>
        <w:t xml:space="preserve">אני חושב שנעשו כאן כמה שינויים בנוסח, ולכן, אני חושב </w:t>
      </w:r>
      <w:bookmarkStart w:id="954" w:name="_ETM_Q1_1973000"/>
      <w:bookmarkEnd w:id="954"/>
      <w:r w:rsidR="00930C79">
        <w:rPr>
          <w:rFonts w:hint="cs"/>
          <w:rtl/>
          <w:lang w:eastAsia="he-IL"/>
        </w:rPr>
        <w:t xml:space="preserve">שכדאי להקריא. סעיף 77(א) לפקודת התעבורה. יש לנו חידוד לנוסח. </w:t>
      </w:r>
      <w:bookmarkStart w:id="955" w:name="_ETM_Q1_1999000"/>
      <w:bookmarkEnd w:id="955"/>
    </w:p>
    <w:p w:rsidR="00930C79" w:rsidRDefault="00930C79" w:rsidP="005C5BAC">
      <w:pPr>
        <w:rPr>
          <w:rtl/>
          <w:lang w:eastAsia="he-IL"/>
        </w:rPr>
      </w:pPr>
    </w:p>
    <w:p w:rsidR="00930C79" w:rsidRDefault="00930C79" w:rsidP="007A751F">
      <w:pPr>
        <w:pStyle w:val="af9"/>
        <w:rPr>
          <w:rtl/>
          <w:lang w:eastAsia="he-IL"/>
        </w:rPr>
      </w:pPr>
      <w:bookmarkStart w:id="956" w:name="_ETM_Q1_1977000"/>
      <w:bookmarkStart w:id="957" w:name="ET_guest_745610_111"/>
      <w:bookmarkEnd w:id="956"/>
      <w:r w:rsidRPr="007A751F">
        <w:rPr>
          <w:rStyle w:val="TagStyle"/>
          <w:rtl/>
        </w:rPr>
        <w:t xml:space="preserve"> &lt;&lt; אורח &gt;&gt;</w:t>
      </w:r>
      <w:r w:rsidRPr="00930C79">
        <w:rPr>
          <w:rStyle w:val="TagStyle"/>
          <w:rtl/>
        </w:rPr>
        <w:t xml:space="preserve"> </w:t>
      </w:r>
      <w:r>
        <w:rPr>
          <w:rtl/>
          <w:lang w:eastAsia="he-IL"/>
        </w:rPr>
        <w:t>אי</w:t>
      </w:r>
      <w:r w:rsidR="000858B9">
        <w:rPr>
          <w:rFonts w:hint="cs"/>
          <w:rtl/>
          <w:lang w:eastAsia="he-IL"/>
        </w:rPr>
        <w:t>י</w:t>
      </w:r>
      <w:r>
        <w:rPr>
          <w:rtl/>
          <w:lang w:eastAsia="he-IL"/>
        </w:rPr>
        <w:t>לת פלדמן:</w:t>
      </w:r>
      <w:r w:rsidRPr="00930C79">
        <w:rPr>
          <w:rStyle w:val="TagStyle"/>
          <w:rtl/>
        </w:rPr>
        <w:t xml:space="preserve"> </w:t>
      </w:r>
      <w:r w:rsidRPr="007A751F">
        <w:rPr>
          <w:rStyle w:val="TagStyle"/>
          <w:rtl/>
        </w:rPr>
        <w:t>&lt;&lt; אורח &gt;&gt;</w:t>
      </w:r>
      <w:r>
        <w:rPr>
          <w:rtl/>
          <w:lang w:eastAsia="he-IL"/>
        </w:rPr>
        <w:t xml:space="preserve"> </w:t>
      </w:r>
      <w:bookmarkEnd w:id="957"/>
    </w:p>
    <w:p w:rsidR="00930C79" w:rsidRDefault="00930C79" w:rsidP="00930C79">
      <w:pPr>
        <w:pStyle w:val="KeepWithNext"/>
        <w:rPr>
          <w:rtl/>
          <w:lang w:eastAsia="he-IL"/>
        </w:rPr>
      </w:pPr>
    </w:p>
    <w:p w:rsidR="005C5BAC" w:rsidRPr="00930C79" w:rsidRDefault="00930C79" w:rsidP="00930C79">
      <w:pPr>
        <w:rPr>
          <w:rtl/>
          <w:lang w:eastAsia="he-IL"/>
        </w:rPr>
      </w:pPr>
      <w:bookmarkStart w:id="958" w:name="_ETM_Q1_1979000"/>
      <w:bookmarkStart w:id="959" w:name="_ETM_Q1_1953007"/>
      <w:bookmarkStart w:id="960" w:name="_ETM_Q1_1953090"/>
      <w:bookmarkStart w:id="961" w:name="_ETM_Q1_1953206"/>
      <w:bookmarkStart w:id="962" w:name="_ETM_Q1_1953297"/>
      <w:bookmarkStart w:id="963" w:name="_ETM_Q1_1959999"/>
      <w:bookmarkStart w:id="964" w:name="_ETM_Q1_1969193"/>
      <w:bookmarkStart w:id="965" w:name="_ETM_Q1_1969285"/>
      <w:bookmarkStart w:id="966" w:name="_ETM_Q1_1969356"/>
      <w:bookmarkStart w:id="967" w:name="_ETM_Q1_1969429"/>
      <w:bookmarkEnd w:id="958"/>
      <w:bookmarkEnd w:id="959"/>
      <w:bookmarkEnd w:id="960"/>
      <w:bookmarkEnd w:id="961"/>
      <w:bookmarkEnd w:id="962"/>
      <w:bookmarkEnd w:id="963"/>
      <w:bookmarkEnd w:id="964"/>
      <w:bookmarkEnd w:id="965"/>
      <w:bookmarkEnd w:id="966"/>
      <w:bookmarkEnd w:id="967"/>
      <w:r w:rsidRPr="00930C79">
        <w:rPr>
          <w:rtl/>
          <w:lang w:eastAsia="he-IL"/>
        </w:rPr>
        <w:t>(20)</w:t>
      </w:r>
      <w:r w:rsidRPr="00930C79">
        <w:rPr>
          <w:rtl/>
          <w:lang w:eastAsia="he-IL"/>
        </w:rPr>
        <w:tab/>
        <w:t>בסעיף 77(א), בפסקה (2), בסופה יבוא "לעניין פסקה זו יחולו גם הוראות אלה:</w:t>
      </w:r>
    </w:p>
    <w:p w:rsidR="00930C79" w:rsidRDefault="00930C79" w:rsidP="00930C79">
      <w:pPr>
        <w:ind w:left="720" w:firstLine="0"/>
        <w:rPr>
          <w:rtl/>
          <w:lang w:eastAsia="he-IL"/>
        </w:rPr>
      </w:pPr>
      <w:bookmarkStart w:id="968" w:name="_ETM_Q1_1944878"/>
      <w:bookmarkStart w:id="969" w:name="_ETM_Q1_1944962"/>
      <w:bookmarkEnd w:id="968"/>
      <w:bookmarkEnd w:id="969"/>
    </w:p>
    <w:p w:rsidR="00930C79" w:rsidRDefault="00930C79" w:rsidP="00930C79">
      <w:pPr>
        <w:ind w:left="720" w:firstLine="0"/>
        <w:rPr>
          <w:rtl/>
          <w:lang w:eastAsia="he-IL"/>
        </w:rPr>
      </w:pPr>
      <w:r>
        <w:rPr>
          <w:rFonts w:hint="cs"/>
          <w:rtl/>
          <w:lang w:eastAsia="he-IL"/>
        </w:rPr>
        <w:t xml:space="preserve">(א) </w:t>
      </w:r>
      <w:r>
        <w:rPr>
          <w:rtl/>
          <w:lang w:eastAsia="he-IL"/>
        </w:rPr>
        <w:t>בדרך שבה הוסדרה חניה בתשלום בתחומי עירייה או מועצה מקומית שמספר תושביה הרשומים במרשם האוכלוסין הוא 40,000 ומעלה (בסעיף זה – הרשות), תהיה מועצת העירייה או מועצת המועצה המקומית רשאית לקבוע הסדרים לקביעת אזורים בהם יוענק פטור מתשלום עבור חניה לתושבי  אותו אזור, רק בשל היותם תושבי אותו אזור (להלן – אזורי חניה מוסדרים); לא נקבעו אזורי חניה מוסדרים בתחומה של הרשות כאמור, לא תהיה הרשות רשאית להעניק פטור מתשלום בעד חניה לתושבי אותה רשות רק בשל היותם תושביה; פטור מתשלום לתושבי הרשות רק בשל היותם תושבי הרשות יינתן רק לתושבים המתגוררים באזור חניה שנקבע כאזור חניה מוסדר, לגבי אותו אזור מוסדר בלבד.</w:t>
      </w:r>
      <w:r>
        <w:rPr>
          <w:rtl/>
          <w:lang w:eastAsia="he-IL"/>
        </w:rPr>
        <w:cr/>
      </w:r>
    </w:p>
    <w:p w:rsidR="00767A16" w:rsidRDefault="00767A16" w:rsidP="007A751F">
      <w:pPr>
        <w:pStyle w:val="a4"/>
        <w:rPr>
          <w:rStyle w:val="TagStyle"/>
          <w:vanish w:val="0"/>
          <w:rtl/>
        </w:rPr>
      </w:pPr>
      <w:bookmarkStart w:id="970" w:name="ET_speaker_איתי_עצמון_171"/>
      <w:r>
        <w:rPr>
          <w:rStyle w:val="TagStyle"/>
          <w:vanish w:val="0"/>
          <w:rtl/>
        </w:rPr>
        <w:br w:type="page"/>
      </w:r>
    </w:p>
    <w:p w:rsidR="00930C79" w:rsidRDefault="00930C79" w:rsidP="007A751F">
      <w:pPr>
        <w:pStyle w:val="a4"/>
        <w:rPr>
          <w:rtl/>
        </w:rPr>
      </w:pPr>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970"/>
      <w:r>
        <w:rPr>
          <w:rtl/>
        </w:rPr>
        <w:t xml:space="preserve"> </w:t>
      </w:r>
    </w:p>
    <w:p w:rsidR="00930C79" w:rsidRDefault="00930C79" w:rsidP="00930C79">
      <w:pPr>
        <w:pStyle w:val="KeepWithNext"/>
        <w:rPr>
          <w:rtl/>
        </w:rPr>
      </w:pPr>
    </w:p>
    <w:p w:rsidR="006D5E37" w:rsidRDefault="00930C79" w:rsidP="00930C79">
      <w:pPr>
        <w:rPr>
          <w:rtl/>
          <w:lang w:eastAsia="he-IL"/>
        </w:rPr>
      </w:pPr>
      <w:r>
        <w:rPr>
          <w:rFonts w:hint="cs"/>
          <w:rtl/>
          <w:lang w:eastAsia="he-IL"/>
        </w:rPr>
        <w:t xml:space="preserve">כאן אנחנו רצינו לחדד כשמדובר </w:t>
      </w:r>
      <w:bookmarkStart w:id="971" w:name="_ETM_Q1_2078000"/>
      <w:bookmarkEnd w:id="971"/>
      <w:r>
        <w:rPr>
          <w:rFonts w:hint="cs"/>
          <w:rtl/>
          <w:lang w:eastAsia="he-IL"/>
        </w:rPr>
        <w:t xml:space="preserve">למעשה על רשות מקומית שמספר תושביה הוא 40,000 ומעלה, ולגבי </w:t>
      </w:r>
      <w:bookmarkStart w:id="972" w:name="_ETM_Q1_2084000"/>
      <w:bookmarkEnd w:id="972"/>
      <w:r>
        <w:rPr>
          <w:rFonts w:hint="cs"/>
          <w:rtl/>
          <w:lang w:eastAsia="he-IL"/>
        </w:rPr>
        <w:t xml:space="preserve">הרשות הזאת, ייקבע איסור להעניק פטור מתשלום בעד חנייה לתושביה </w:t>
      </w:r>
      <w:bookmarkStart w:id="973" w:name="_ETM_Q1_2089000"/>
      <w:bookmarkEnd w:id="973"/>
      <w:r>
        <w:rPr>
          <w:rFonts w:hint="cs"/>
          <w:rtl/>
          <w:lang w:eastAsia="he-IL"/>
        </w:rPr>
        <w:t xml:space="preserve">רק בשל היותם תושביה, אלא אם כן היא קבעה את </w:t>
      </w:r>
      <w:bookmarkStart w:id="974" w:name="_ETM_Q1_2092000"/>
      <w:bookmarkEnd w:id="974"/>
      <w:r>
        <w:rPr>
          <w:rFonts w:hint="cs"/>
          <w:rtl/>
          <w:lang w:eastAsia="he-IL"/>
        </w:rPr>
        <w:t xml:space="preserve">אותם אזורי חנייה מוסדרים, כלומר, אזורים שבהם ניתן פטור מתשלום. </w:t>
      </w:r>
      <w:bookmarkStart w:id="975" w:name="_ETM_Q1_2101000"/>
      <w:bookmarkEnd w:id="975"/>
      <w:r>
        <w:rPr>
          <w:rFonts w:hint="cs"/>
          <w:rtl/>
          <w:lang w:eastAsia="he-IL"/>
        </w:rPr>
        <w:t xml:space="preserve">אנחנו נשאיר </w:t>
      </w:r>
      <w:bookmarkStart w:id="976" w:name="_ETM_Q1_2073496"/>
      <w:bookmarkStart w:id="977" w:name="_ETM_Q1_2073627"/>
      <w:bookmarkStart w:id="978" w:name="_ETM_Q1_2075979"/>
      <w:bookmarkStart w:id="979" w:name="_ETM_Q1_2076082"/>
      <w:bookmarkStart w:id="980" w:name="_ETM_Q1_2076135"/>
      <w:bookmarkStart w:id="981" w:name="_ETM_Q1_2076201"/>
      <w:bookmarkEnd w:id="976"/>
      <w:bookmarkEnd w:id="977"/>
      <w:bookmarkEnd w:id="978"/>
      <w:bookmarkEnd w:id="979"/>
      <w:bookmarkEnd w:id="980"/>
      <w:bookmarkEnd w:id="981"/>
      <w:r w:rsidR="006D5E37">
        <w:rPr>
          <w:rFonts w:hint="cs"/>
          <w:rtl/>
          <w:lang w:eastAsia="he-IL"/>
        </w:rPr>
        <w:t xml:space="preserve">את </w:t>
      </w:r>
      <w:proofErr w:type="spellStart"/>
      <w:r w:rsidR="006D5E37">
        <w:rPr>
          <w:rFonts w:hint="cs"/>
          <w:rtl/>
          <w:lang w:eastAsia="he-IL"/>
        </w:rPr>
        <w:t>הסייפא</w:t>
      </w:r>
      <w:proofErr w:type="spellEnd"/>
      <w:r w:rsidR="006D5E37">
        <w:rPr>
          <w:rFonts w:hint="cs"/>
          <w:rtl/>
          <w:lang w:eastAsia="he-IL"/>
        </w:rPr>
        <w:t xml:space="preserve"> </w:t>
      </w:r>
      <w:r>
        <w:rPr>
          <w:rFonts w:hint="cs"/>
          <w:rtl/>
          <w:lang w:eastAsia="he-IL"/>
        </w:rPr>
        <w:t xml:space="preserve">את מה שהקראת </w:t>
      </w:r>
      <w:r>
        <w:rPr>
          <w:rtl/>
          <w:lang w:eastAsia="he-IL"/>
        </w:rPr>
        <w:t>–</w:t>
      </w:r>
      <w:r>
        <w:rPr>
          <w:rFonts w:hint="cs"/>
          <w:rtl/>
          <w:lang w:eastAsia="he-IL"/>
        </w:rPr>
        <w:t xml:space="preserve"> פטור מתשלום תושבי הרשות, </w:t>
      </w:r>
      <w:bookmarkStart w:id="982" w:name="_ETM_Q1_2109000"/>
      <w:bookmarkEnd w:id="982"/>
      <w:r>
        <w:rPr>
          <w:rFonts w:hint="cs"/>
          <w:rtl/>
          <w:lang w:eastAsia="he-IL"/>
        </w:rPr>
        <w:t xml:space="preserve">רק בשל היותם תושבי הרשות </w:t>
      </w:r>
      <w:proofErr w:type="spellStart"/>
      <w:r>
        <w:rPr>
          <w:rFonts w:hint="cs"/>
          <w:rtl/>
          <w:lang w:eastAsia="he-IL"/>
        </w:rPr>
        <w:t>וכו</w:t>
      </w:r>
      <w:proofErr w:type="spellEnd"/>
      <w:r>
        <w:rPr>
          <w:rFonts w:hint="cs"/>
          <w:rtl/>
          <w:lang w:eastAsia="he-IL"/>
        </w:rPr>
        <w:t xml:space="preserve">', את הסעיף הזה אנחנו </w:t>
      </w:r>
      <w:bookmarkStart w:id="983" w:name="_ETM_Q1_2114000"/>
      <w:bookmarkEnd w:id="983"/>
      <w:r>
        <w:rPr>
          <w:rFonts w:hint="cs"/>
          <w:rtl/>
          <w:lang w:eastAsia="he-IL"/>
        </w:rPr>
        <w:t xml:space="preserve">נשאיר. אני </w:t>
      </w:r>
      <w:bookmarkStart w:id="984" w:name="_ETM_Q1_2081422"/>
      <w:bookmarkEnd w:id="984"/>
      <w:r w:rsidR="006D5E37">
        <w:rPr>
          <w:rFonts w:hint="cs"/>
          <w:rtl/>
          <w:lang w:eastAsia="he-IL"/>
        </w:rPr>
        <w:t xml:space="preserve">מציע </w:t>
      </w:r>
      <w:r>
        <w:rPr>
          <w:rFonts w:hint="cs"/>
          <w:rtl/>
          <w:lang w:eastAsia="he-IL"/>
        </w:rPr>
        <w:t xml:space="preserve">גם פה </w:t>
      </w:r>
      <w:r w:rsidR="006D5E37">
        <w:rPr>
          <w:rFonts w:hint="cs"/>
          <w:rtl/>
          <w:lang w:eastAsia="he-IL"/>
        </w:rPr>
        <w:t xml:space="preserve">לחדד, שהסעיף </w:t>
      </w:r>
      <w:r>
        <w:rPr>
          <w:rFonts w:hint="cs"/>
          <w:rtl/>
          <w:lang w:eastAsia="he-IL"/>
        </w:rPr>
        <w:t>הזה לא גורע מסמכות רשות מקומית לתת פטור מתשלום חנייה בתחומיה</w:t>
      </w:r>
      <w:r w:rsidR="006D5E37">
        <w:rPr>
          <w:rFonts w:hint="cs"/>
          <w:rtl/>
          <w:lang w:eastAsia="he-IL"/>
        </w:rPr>
        <w:t xml:space="preserve"> </w:t>
      </w:r>
      <w:bookmarkStart w:id="985" w:name="_ETM_Q1_2091419"/>
      <w:bookmarkEnd w:id="985"/>
      <w:r w:rsidR="006D5E37">
        <w:rPr>
          <w:rFonts w:hint="cs"/>
          <w:rtl/>
          <w:lang w:eastAsia="he-IL"/>
        </w:rPr>
        <w:t>מטעמים אחרים ל</w:t>
      </w:r>
      <w:r>
        <w:rPr>
          <w:rFonts w:hint="cs"/>
          <w:rtl/>
          <w:lang w:eastAsia="he-IL"/>
        </w:rPr>
        <w:t>פי כל דין. כאן מדובר הפטור</w:t>
      </w:r>
      <w:r w:rsidR="006D5E37">
        <w:rPr>
          <w:rFonts w:hint="cs"/>
          <w:rtl/>
          <w:lang w:eastAsia="he-IL"/>
        </w:rPr>
        <w:t xml:space="preserve"> רק בשל היותם תושביה. אנחנו </w:t>
      </w:r>
      <w:bookmarkStart w:id="986" w:name="_ETM_Q1_2099248"/>
      <w:bookmarkEnd w:id="986"/>
      <w:r w:rsidR="006D5E37">
        <w:rPr>
          <w:rFonts w:hint="cs"/>
          <w:rtl/>
          <w:lang w:eastAsia="he-IL"/>
        </w:rPr>
        <w:t xml:space="preserve">נחדד את זה. </w:t>
      </w:r>
    </w:p>
    <w:p w:rsidR="006D5E37" w:rsidRDefault="006D5E37" w:rsidP="005C5BAC">
      <w:pPr>
        <w:rPr>
          <w:rtl/>
          <w:lang w:eastAsia="he-IL"/>
        </w:rPr>
      </w:pPr>
      <w:bookmarkStart w:id="987" w:name="_ETM_Q1_2107645"/>
      <w:bookmarkStart w:id="988" w:name="_ETM_Q1_2107737"/>
      <w:bookmarkEnd w:id="987"/>
      <w:bookmarkEnd w:id="988"/>
    </w:p>
    <w:p w:rsidR="00930C79" w:rsidRDefault="00930C79" w:rsidP="007A751F">
      <w:pPr>
        <w:pStyle w:val="a4"/>
        <w:rPr>
          <w:rtl/>
        </w:rPr>
      </w:pPr>
      <w:bookmarkStart w:id="989" w:name="_ETM_Q1_2107818"/>
      <w:bookmarkStart w:id="990" w:name="_ETM_Q1_2107894"/>
      <w:bookmarkStart w:id="991" w:name="ET_speaker_5850_112"/>
      <w:bookmarkEnd w:id="989"/>
      <w:bookmarkEnd w:id="990"/>
      <w:r w:rsidRPr="007A751F">
        <w:rPr>
          <w:rStyle w:val="TagStyle"/>
          <w:rtl/>
        </w:rPr>
        <w:t xml:space="preserve"> &lt;&lt; דובר &gt;&gt;</w:t>
      </w:r>
      <w:r w:rsidRPr="00930C79">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930C79">
        <w:rPr>
          <w:rStyle w:val="TagStyle"/>
          <w:rtl/>
        </w:rPr>
        <w:t xml:space="preserve"> </w:t>
      </w:r>
      <w:r w:rsidRPr="007A751F">
        <w:rPr>
          <w:rStyle w:val="TagStyle"/>
          <w:rtl/>
        </w:rPr>
        <w:t>&lt;&lt; דובר &gt;&gt;</w:t>
      </w:r>
      <w:r>
        <w:rPr>
          <w:rtl/>
        </w:rPr>
        <w:t xml:space="preserve"> </w:t>
      </w:r>
      <w:bookmarkEnd w:id="991"/>
    </w:p>
    <w:p w:rsidR="00930C79" w:rsidRDefault="00930C79" w:rsidP="00930C79">
      <w:pPr>
        <w:pStyle w:val="KeepWithNext"/>
        <w:rPr>
          <w:rtl/>
        </w:rPr>
      </w:pPr>
    </w:p>
    <w:p w:rsidR="006D5E37" w:rsidRDefault="00930C79" w:rsidP="00335A1D">
      <w:pPr>
        <w:rPr>
          <w:rtl/>
          <w:lang w:eastAsia="he-IL"/>
        </w:rPr>
      </w:pPr>
      <w:bookmarkStart w:id="992" w:name="_ETM_Q1_2131000"/>
      <w:bookmarkEnd w:id="992"/>
      <w:r>
        <w:rPr>
          <w:rtl/>
        </w:rPr>
        <w:t xml:space="preserve">  </w:t>
      </w:r>
      <w:bookmarkStart w:id="993" w:name="_ETM_Q1_2111698"/>
      <w:bookmarkStart w:id="994" w:name="_ETM_Q1_2111785"/>
      <w:bookmarkEnd w:id="993"/>
      <w:bookmarkEnd w:id="994"/>
      <w:r w:rsidR="00335A1D">
        <w:rPr>
          <w:rFonts w:hint="cs"/>
          <w:rtl/>
        </w:rPr>
        <w:t xml:space="preserve">סליחה, </w:t>
      </w:r>
      <w:r w:rsidR="006D5E37">
        <w:rPr>
          <w:rFonts w:hint="cs"/>
          <w:rtl/>
          <w:lang w:eastAsia="he-IL"/>
        </w:rPr>
        <w:t xml:space="preserve">אם </w:t>
      </w:r>
      <w:r w:rsidR="00335A1D">
        <w:rPr>
          <w:rFonts w:hint="cs"/>
          <w:rtl/>
          <w:lang w:eastAsia="he-IL"/>
        </w:rPr>
        <w:t xml:space="preserve">זה </w:t>
      </w:r>
      <w:r w:rsidR="006D5E37">
        <w:rPr>
          <w:rFonts w:hint="cs"/>
          <w:rtl/>
          <w:lang w:eastAsia="he-IL"/>
        </w:rPr>
        <w:t>לא מוסדר</w:t>
      </w:r>
      <w:r w:rsidR="00335A1D">
        <w:rPr>
          <w:rFonts w:hint="cs"/>
          <w:rtl/>
          <w:lang w:eastAsia="he-IL"/>
        </w:rPr>
        <w:t>, מה ההשלכות של הסעיף הזה -</w:t>
      </w:r>
      <w:r w:rsidR="006D5E37">
        <w:rPr>
          <w:rFonts w:hint="cs"/>
          <w:rtl/>
          <w:lang w:eastAsia="he-IL"/>
        </w:rPr>
        <w:t xml:space="preserve"> התושבים ישלמו </w:t>
      </w:r>
      <w:bookmarkStart w:id="995" w:name="_ETM_Q1_2117402"/>
      <w:bookmarkEnd w:id="995"/>
      <w:r w:rsidR="006D5E37">
        <w:rPr>
          <w:rFonts w:hint="cs"/>
          <w:rtl/>
          <w:lang w:eastAsia="he-IL"/>
        </w:rPr>
        <w:t>חנייה?</w:t>
      </w:r>
    </w:p>
    <w:p w:rsidR="006D5E37" w:rsidRDefault="006D5E37" w:rsidP="005C5BAC">
      <w:pPr>
        <w:rPr>
          <w:rtl/>
          <w:lang w:eastAsia="he-IL"/>
        </w:rPr>
      </w:pPr>
      <w:bookmarkStart w:id="996" w:name="_ETM_Q1_2120666"/>
      <w:bookmarkStart w:id="997" w:name="_ETM_Q1_2120772"/>
      <w:bookmarkStart w:id="998" w:name="_ETM_Q1_2120811"/>
      <w:bookmarkStart w:id="999" w:name="_ETM_Q1_2120884"/>
      <w:bookmarkEnd w:id="996"/>
      <w:bookmarkEnd w:id="997"/>
      <w:bookmarkEnd w:id="998"/>
      <w:bookmarkEnd w:id="999"/>
    </w:p>
    <w:p w:rsidR="006D5E37" w:rsidRDefault="006D5E37" w:rsidP="007A751F">
      <w:pPr>
        <w:pStyle w:val="af6"/>
        <w:rPr>
          <w:rtl/>
        </w:rPr>
      </w:pPr>
      <w:bookmarkStart w:id="1000" w:name="ET_yor_5765_40"/>
      <w:r w:rsidRPr="007A751F">
        <w:rPr>
          <w:rStyle w:val="TagStyle"/>
          <w:rtl/>
        </w:rPr>
        <w:t xml:space="preserve"> &lt;&lt; יור &gt;&gt;</w:t>
      </w:r>
      <w:r w:rsidRPr="006D5E37">
        <w:rPr>
          <w:rStyle w:val="TagStyle"/>
          <w:rtl/>
        </w:rPr>
        <w:t xml:space="preserve"> </w:t>
      </w:r>
      <w:r>
        <w:rPr>
          <w:rtl/>
        </w:rPr>
        <w:t>היו"ר מיכאל מרדכי ביטון:</w:t>
      </w:r>
      <w:r w:rsidRPr="006D5E37">
        <w:rPr>
          <w:rStyle w:val="TagStyle"/>
          <w:rtl/>
        </w:rPr>
        <w:t xml:space="preserve"> </w:t>
      </w:r>
      <w:r w:rsidRPr="007A751F">
        <w:rPr>
          <w:rStyle w:val="TagStyle"/>
          <w:rtl/>
        </w:rPr>
        <w:t>&lt;&lt; יור &gt;&gt;</w:t>
      </w:r>
      <w:r>
        <w:rPr>
          <w:rtl/>
        </w:rPr>
        <w:t xml:space="preserve">   </w:t>
      </w:r>
      <w:bookmarkEnd w:id="1000"/>
    </w:p>
    <w:p w:rsidR="006D5E37" w:rsidRDefault="006D5E37" w:rsidP="006D5E37">
      <w:pPr>
        <w:pStyle w:val="KeepWithNext"/>
        <w:rPr>
          <w:rtl/>
          <w:lang w:eastAsia="he-IL"/>
        </w:rPr>
      </w:pPr>
    </w:p>
    <w:p w:rsidR="006D5E37" w:rsidRDefault="00335A1D" w:rsidP="00335A1D">
      <w:pPr>
        <w:rPr>
          <w:rtl/>
          <w:lang w:eastAsia="he-IL"/>
        </w:rPr>
      </w:pPr>
      <w:bookmarkStart w:id="1001" w:name="_ETM_Q1_2145000"/>
      <w:bookmarkEnd w:id="1001"/>
      <w:r>
        <w:rPr>
          <w:rFonts w:hint="cs"/>
          <w:rtl/>
          <w:lang w:eastAsia="he-IL"/>
        </w:rPr>
        <w:t xml:space="preserve">לא. </w:t>
      </w:r>
      <w:bookmarkStart w:id="1002" w:name="_ETM_Q1_2121928"/>
      <w:bookmarkEnd w:id="1002"/>
      <w:r w:rsidR="006D5E37">
        <w:rPr>
          <w:rFonts w:hint="cs"/>
          <w:rtl/>
          <w:lang w:eastAsia="he-IL"/>
        </w:rPr>
        <w:t xml:space="preserve">אם </w:t>
      </w:r>
      <w:r>
        <w:rPr>
          <w:rFonts w:hint="cs"/>
          <w:rtl/>
          <w:lang w:eastAsia="he-IL"/>
        </w:rPr>
        <w:t xml:space="preserve">הם </w:t>
      </w:r>
      <w:r w:rsidR="006D5E37">
        <w:rPr>
          <w:rFonts w:hint="cs"/>
          <w:rtl/>
          <w:lang w:eastAsia="he-IL"/>
        </w:rPr>
        <w:t>לא עשו חוק</w:t>
      </w:r>
      <w:r>
        <w:rPr>
          <w:rFonts w:hint="cs"/>
          <w:rtl/>
          <w:lang w:eastAsia="he-IL"/>
        </w:rPr>
        <w:t>י</w:t>
      </w:r>
      <w:r w:rsidR="006D5E37">
        <w:rPr>
          <w:rFonts w:hint="cs"/>
          <w:rtl/>
          <w:lang w:eastAsia="he-IL"/>
        </w:rPr>
        <w:t xml:space="preserve"> עזר, </w:t>
      </w:r>
      <w:r>
        <w:rPr>
          <w:rFonts w:hint="cs"/>
          <w:rtl/>
          <w:lang w:eastAsia="he-IL"/>
        </w:rPr>
        <w:t xml:space="preserve">הם </w:t>
      </w:r>
      <w:r w:rsidR="006D5E37">
        <w:rPr>
          <w:rFonts w:hint="cs"/>
          <w:rtl/>
          <w:lang w:eastAsia="he-IL"/>
        </w:rPr>
        <w:t>לא יכו</w:t>
      </w:r>
      <w:r>
        <w:rPr>
          <w:rFonts w:hint="cs"/>
          <w:rtl/>
          <w:lang w:eastAsia="he-IL"/>
        </w:rPr>
        <w:t>ל</w:t>
      </w:r>
      <w:r w:rsidR="006D5E37">
        <w:rPr>
          <w:rFonts w:hint="cs"/>
          <w:rtl/>
          <w:lang w:eastAsia="he-IL"/>
        </w:rPr>
        <w:t xml:space="preserve">ים </w:t>
      </w:r>
      <w:r>
        <w:rPr>
          <w:rFonts w:hint="cs"/>
          <w:rtl/>
          <w:lang w:eastAsia="he-IL"/>
        </w:rPr>
        <w:t xml:space="preserve">לגבות </w:t>
      </w:r>
      <w:r w:rsidR="006D5E37">
        <w:rPr>
          <w:rFonts w:hint="cs"/>
          <w:rtl/>
          <w:lang w:eastAsia="he-IL"/>
        </w:rPr>
        <w:t>כלום.</w:t>
      </w:r>
      <w:r>
        <w:rPr>
          <w:rFonts w:hint="cs"/>
          <w:rtl/>
          <w:lang w:eastAsia="he-IL"/>
        </w:rPr>
        <w:t xml:space="preserve"> אם עשו </w:t>
      </w:r>
      <w:bookmarkStart w:id="1003" w:name="_ETM_Q1_2149000"/>
      <w:bookmarkEnd w:id="1003"/>
      <w:r>
        <w:rPr>
          <w:rFonts w:hint="cs"/>
          <w:rtl/>
          <w:lang w:eastAsia="he-IL"/>
        </w:rPr>
        <w:t>חוק עזר, יש להם</w:t>
      </w:r>
      <w:r w:rsidR="006D5E37">
        <w:rPr>
          <w:rFonts w:hint="cs"/>
          <w:rtl/>
          <w:lang w:eastAsia="he-IL"/>
        </w:rPr>
        <w:t xml:space="preserve"> שלוש </w:t>
      </w:r>
      <w:bookmarkStart w:id="1004" w:name="_ETM_Q1_2128610"/>
      <w:bookmarkEnd w:id="1004"/>
      <w:r w:rsidR="006D5E37">
        <w:rPr>
          <w:rFonts w:hint="cs"/>
          <w:rtl/>
          <w:lang w:eastAsia="he-IL"/>
        </w:rPr>
        <w:t xml:space="preserve">שנים, </w:t>
      </w:r>
      <w:r>
        <w:rPr>
          <w:rFonts w:hint="cs"/>
          <w:rtl/>
          <w:lang w:eastAsia="he-IL"/>
        </w:rPr>
        <w:t xml:space="preserve">וחילקו לאזורי חנייה, זה בשליטתם. אם לא עשו את זה שלוש שנים, </w:t>
      </w:r>
      <w:r w:rsidR="006D5E37">
        <w:rPr>
          <w:rFonts w:hint="cs"/>
          <w:rtl/>
          <w:lang w:eastAsia="he-IL"/>
        </w:rPr>
        <w:t xml:space="preserve">השרה תתקין תקנות. </w:t>
      </w:r>
    </w:p>
    <w:p w:rsidR="00335A1D" w:rsidRDefault="00335A1D" w:rsidP="006D5E37">
      <w:pPr>
        <w:rPr>
          <w:rtl/>
          <w:lang w:eastAsia="he-IL"/>
        </w:rPr>
      </w:pPr>
      <w:bookmarkStart w:id="1005" w:name="_ETM_Q1_2155167"/>
      <w:bookmarkStart w:id="1006" w:name="_ETM_Q1_2155270"/>
      <w:bookmarkStart w:id="1007" w:name="_ETM_Q1_2161000"/>
      <w:bookmarkEnd w:id="1005"/>
      <w:bookmarkEnd w:id="1006"/>
      <w:bookmarkEnd w:id="1007"/>
    </w:p>
    <w:p w:rsidR="00335A1D" w:rsidRDefault="00335A1D" w:rsidP="007A751F">
      <w:pPr>
        <w:pStyle w:val="a4"/>
        <w:rPr>
          <w:rtl/>
        </w:rPr>
      </w:pPr>
      <w:bookmarkStart w:id="1008" w:name="ET_knessetmember_5786_113"/>
      <w:r w:rsidRPr="007A751F">
        <w:rPr>
          <w:rStyle w:val="TagStyle"/>
          <w:rtl/>
        </w:rPr>
        <w:t xml:space="preserve"> &lt;&lt; דובר &gt;&gt;</w:t>
      </w:r>
      <w:r w:rsidRPr="00335A1D">
        <w:rPr>
          <w:rStyle w:val="TagStyle"/>
          <w:rtl/>
        </w:rPr>
        <w:t xml:space="preserve"> </w:t>
      </w:r>
      <w:r>
        <w:rPr>
          <w:rtl/>
        </w:rPr>
        <w:t>אופיר כץ (הליכוד):</w:t>
      </w:r>
      <w:r w:rsidRPr="00335A1D">
        <w:rPr>
          <w:rStyle w:val="TagStyle"/>
          <w:rtl/>
        </w:rPr>
        <w:t xml:space="preserve"> </w:t>
      </w:r>
      <w:r w:rsidRPr="007A751F">
        <w:rPr>
          <w:rStyle w:val="TagStyle"/>
          <w:rtl/>
        </w:rPr>
        <w:t>&lt;&lt; דובר &gt;&gt;</w:t>
      </w:r>
      <w:r>
        <w:rPr>
          <w:rtl/>
        </w:rPr>
        <w:t xml:space="preserve"> </w:t>
      </w:r>
      <w:bookmarkEnd w:id="1008"/>
    </w:p>
    <w:p w:rsidR="00335A1D" w:rsidRDefault="00335A1D" w:rsidP="00335A1D">
      <w:pPr>
        <w:pStyle w:val="KeepWithNext"/>
        <w:rPr>
          <w:rtl/>
        </w:rPr>
      </w:pPr>
    </w:p>
    <w:p w:rsidR="00335A1D" w:rsidRDefault="00335A1D" w:rsidP="00335A1D">
      <w:pPr>
        <w:rPr>
          <w:rtl/>
        </w:rPr>
      </w:pPr>
      <w:bookmarkStart w:id="1009" w:name="_ETM_Q1_2164000"/>
      <w:bookmarkEnd w:id="1009"/>
      <w:r>
        <w:rPr>
          <w:rFonts w:hint="cs"/>
          <w:rtl/>
        </w:rPr>
        <w:t xml:space="preserve">יש לי שתי הסתייגויות. מה </w:t>
      </w:r>
      <w:bookmarkStart w:id="1010" w:name="_ETM_Q1_2168000"/>
      <w:bookmarkEnd w:id="1010"/>
      <w:r>
        <w:rPr>
          <w:rFonts w:hint="cs"/>
          <w:rtl/>
        </w:rPr>
        <w:t>זאת אומרת, אני לא יכול להגיש תוך כדי הדיון?</w:t>
      </w:r>
    </w:p>
    <w:p w:rsidR="00335A1D" w:rsidRDefault="00335A1D" w:rsidP="00335A1D">
      <w:pPr>
        <w:rPr>
          <w:rtl/>
        </w:rPr>
      </w:pPr>
    </w:p>
    <w:p w:rsidR="00335A1D" w:rsidRDefault="00335A1D" w:rsidP="007A751F">
      <w:pPr>
        <w:pStyle w:val="af6"/>
        <w:rPr>
          <w:rtl/>
        </w:rPr>
      </w:pPr>
      <w:bookmarkStart w:id="1011" w:name="_ETM_Q1_2172000"/>
      <w:bookmarkStart w:id="1012" w:name="ET_yor_5765_114"/>
      <w:bookmarkEnd w:id="1011"/>
      <w:r w:rsidRPr="007A751F">
        <w:rPr>
          <w:rStyle w:val="TagStyle"/>
          <w:rtl/>
        </w:rPr>
        <w:t xml:space="preserve"> &lt;&lt; יור &gt;&gt;</w:t>
      </w:r>
      <w:r w:rsidRPr="00335A1D">
        <w:rPr>
          <w:rStyle w:val="TagStyle"/>
          <w:rtl/>
        </w:rPr>
        <w:t xml:space="preserve"> </w:t>
      </w:r>
      <w:r>
        <w:rPr>
          <w:rtl/>
        </w:rPr>
        <w:t>היו"ר מיכאל מרדכי ביטון:</w:t>
      </w:r>
      <w:r w:rsidRPr="00335A1D">
        <w:rPr>
          <w:rStyle w:val="TagStyle"/>
          <w:rtl/>
        </w:rPr>
        <w:t xml:space="preserve"> </w:t>
      </w:r>
      <w:r w:rsidRPr="007A751F">
        <w:rPr>
          <w:rStyle w:val="TagStyle"/>
          <w:rtl/>
        </w:rPr>
        <w:t>&lt;&lt; יור &gt;&gt;</w:t>
      </w:r>
      <w:r>
        <w:rPr>
          <w:rtl/>
        </w:rPr>
        <w:t xml:space="preserve"> </w:t>
      </w:r>
      <w:bookmarkEnd w:id="1012"/>
    </w:p>
    <w:p w:rsidR="00335A1D" w:rsidRDefault="00335A1D" w:rsidP="00335A1D">
      <w:pPr>
        <w:pStyle w:val="KeepWithNext"/>
        <w:rPr>
          <w:rtl/>
        </w:rPr>
      </w:pPr>
    </w:p>
    <w:p w:rsidR="00335A1D" w:rsidRDefault="00335A1D" w:rsidP="00335A1D">
      <w:pPr>
        <w:rPr>
          <w:rtl/>
        </w:rPr>
      </w:pPr>
      <w:bookmarkStart w:id="1013" w:name="_ETM_Q1_2173000"/>
      <w:bookmarkEnd w:id="1013"/>
      <w:r>
        <w:rPr>
          <w:rFonts w:hint="cs"/>
          <w:rtl/>
        </w:rPr>
        <w:t xml:space="preserve">לא, </w:t>
      </w:r>
      <w:bookmarkStart w:id="1014" w:name="_ETM_Q1_2170000"/>
      <w:bookmarkEnd w:id="1014"/>
      <w:r>
        <w:rPr>
          <w:rFonts w:hint="cs"/>
          <w:rtl/>
        </w:rPr>
        <w:t>אח שלי. הסתייגות היא במועד מסוים.</w:t>
      </w:r>
    </w:p>
    <w:p w:rsidR="00335A1D" w:rsidRDefault="00335A1D" w:rsidP="00335A1D">
      <w:pPr>
        <w:rPr>
          <w:rtl/>
        </w:rPr>
      </w:pPr>
      <w:bookmarkStart w:id="1015" w:name="_ETM_Q1_2179000"/>
      <w:bookmarkEnd w:id="1015"/>
    </w:p>
    <w:p w:rsidR="00335A1D" w:rsidRDefault="00335A1D" w:rsidP="007A751F">
      <w:pPr>
        <w:pStyle w:val="-"/>
        <w:rPr>
          <w:rtl/>
        </w:rPr>
      </w:pPr>
      <w:bookmarkStart w:id="1016" w:name="ET_knessetmember_5786_115"/>
      <w:r w:rsidRPr="007A751F">
        <w:rPr>
          <w:rStyle w:val="TagStyle"/>
          <w:rtl/>
        </w:rPr>
        <w:t xml:space="preserve"> &lt;&lt; דובר_המשך &gt;&gt;</w:t>
      </w:r>
      <w:r w:rsidRPr="00335A1D">
        <w:rPr>
          <w:rStyle w:val="TagStyle"/>
          <w:rtl/>
        </w:rPr>
        <w:t xml:space="preserve"> </w:t>
      </w:r>
      <w:r>
        <w:rPr>
          <w:rtl/>
        </w:rPr>
        <w:t>אופיר כץ (הליכוד):</w:t>
      </w:r>
      <w:r w:rsidRPr="00335A1D">
        <w:rPr>
          <w:rStyle w:val="TagStyle"/>
          <w:rtl/>
        </w:rPr>
        <w:t xml:space="preserve"> </w:t>
      </w:r>
      <w:r w:rsidRPr="007A751F">
        <w:rPr>
          <w:rStyle w:val="TagStyle"/>
          <w:rtl/>
        </w:rPr>
        <w:t>&lt;&lt; דובר_המשך &gt;&gt;</w:t>
      </w:r>
      <w:r>
        <w:rPr>
          <w:rtl/>
        </w:rPr>
        <w:t xml:space="preserve"> </w:t>
      </w:r>
      <w:bookmarkEnd w:id="1016"/>
    </w:p>
    <w:p w:rsidR="00335A1D" w:rsidRDefault="00335A1D" w:rsidP="00335A1D">
      <w:pPr>
        <w:pStyle w:val="KeepWithNext"/>
        <w:rPr>
          <w:rtl/>
        </w:rPr>
      </w:pPr>
    </w:p>
    <w:p w:rsidR="00335A1D" w:rsidRDefault="00335A1D" w:rsidP="00335A1D">
      <w:pPr>
        <w:rPr>
          <w:rtl/>
        </w:rPr>
      </w:pPr>
      <w:r>
        <w:rPr>
          <w:rFonts w:hint="cs"/>
          <w:rtl/>
        </w:rPr>
        <w:t xml:space="preserve">אם בזמן ההקראה, אתם </w:t>
      </w:r>
      <w:bookmarkStart w:id="1017" w:name="_ETM_Q1_2178000"/>
      <w:bookmarkEnd w:id="1017"/>
      <w:r>
        <w:rPr>
          <w:rFonts w:hint="cs"/>
          <w:rtl/>
        </w:rPr>
        <w:t xml:space="preserve">אומרים משהו שאני חושב שצריך לשנות, אז מה, אתם לוקחים </w:t>
      </w:r>
      <w:bookmarkStart w:id="1018" w:name="_ETM_Q1_2180000"/>
      <w:bookmarkEnd w:id="1018"/>
      <w:r>
        <w:rPr>
          <w:rFonts w:hint="cs"/>
          <w:rtl/>
        </w:rPr>
        <w:t>לי את הזכות הזאת, מה זה?</w:t>
      </w:r>
    </w:p>
    <w:p w:rsidR="00335A1D" w:rsidRDefault="00335A1D" w:rsidP="00335A1D">
      <w:pPr>
        <w:rPr>
          <w:rtl/>
        </w:rPr>
      </w:pPr>
    </w:p>
    <w:p w:rsidR="00335A1D" w:rsidRDefault="00335A1D" w:rsidP="007A751F">
      <w:pPr>
        <w:pStyle w:val="af6"/>
        <w:rPr>
          <w:rtl/>
        </w:rPr>
      </w:pPr>
      <w:bookmarkStart w:id="1019" w:name="ET_yor_5765_116"/>
      <w:r w:rsidRPr="007A751F">
        <w:rPr>
          <w:rStyle w:val="TagStyle"/>
          <w:rtl/>
        </w:rPr>
        <w:t xml:space="preserve"> &lt;&lt; יור &gt;&gt;</w:t>
      </w:r>
      <w:r w:rsidRPr="00335A1D">
        <w:rPr>
          <w:rStyle w:val="TagStyle"/>
          <w:rtl/>
        </w:rPr>
        <w:t xml:space="preserve"> </w:t>
      </w:r>
      <w:r>
        <w:rPr>
          <w:rtl/>
        </w:rPr>
        <w:t>היו"ר מיכאל מרדכי ביטון:</w:t>
      </w:r>
      <w:r w:rsidRPr="00335A1D">
        <w:rPr>
          <w:rStyle w:val="TagStyle"/>
          <w:rtl/>
        </w:rPr>
        <w:t xml:space="preserve"> </w:t>
      </w:r>
      <w:r w:rsidRPr="007A751F">
        <w:rPr>
          <w:rStyle w:val="TagStyle"/>
          <w:rtl/>
        </w:rPr>
        <w:t>&lt;&lt; יור &gt;&gt;</w:t>
      </w:r>
      <w:r>
        <w:rPr>
          <w:rtl/>
        </w:rPr>
        <w:t xml:space="preserve"> </w:t>
      </w:r>
      <w:bookmarkEnd w:id="1019"/>
    </w:p>
    <w:p w:rsidR="00335A1D" w:rsidRDefault="00335A1D" w:rsidP="00335A1D">
      <w:pPr>
        <w:pStyle w:val="KeepWithNext"/>
        <w:rPr>
          <w:rtl/>
        </w:rPr>
      </w:pPr>
    </w:p>
    <w:p w:rsidR="00335A1D" w:rsidRDefault="00335A1D" w:rsidP="00335A1D">
      <w:pPr>
        <w:rPr>
          <w:rtl/>
        </w:rPr>
      </w:pPr>
      <w:r>
        <w:rPr>
          <w:rFonts w:hint="cs"/>
          <w:rtl/>
        </w:rPr>
        <w:t xml:space="preserve">החוק אומר, לא אנחנו. </w:t>
      </w:r>
      <w:r>
        <w:rPr>
          <w:rtl/>
        </w:rPr>
        <w:t xml:space="preserve">    </w:t>
      </w:r>
    </w:p>
    <w:p w:rsidR="00335A1D" w:rsidRDefault="00335A1D" w:rsidP="006D5E37">
      <w:pPr>
        <w:rPr>
          <w:rtl/>
          <w:lang w:eastAsia="he-IL"/>
        </w:rPr>
      </w:pPr>
      <w:bookmarkStart w:id="1020" w:name="_ETM_Q1_2155335"/>
      <w:bookmarkStart w:id="1021" w:name="_ETM_Q1_2155411"/>
      <w:bookmarkEnd w:id="1020"/>
      <w:bookmarkEnd w:id="1021"/>
    </w:p>
    <w:p w:rsidR="00335A1D" w:rsidRDefault="00335A1D" w:rsidP="007A751F">
      <w:pPr>
        <w:pStyle w:val="-"/>
        <w:rPr>
          <w:rtl/>
        </w:rPr>
      </w:pPr>
      <w:bookmarkStart w:id="1022" w:name="ET_knessetmember_5786_117"/>
      <w:r w:rsidRPr="007A751F">
        <w:rPr>
          <w:rStyle w:val="TagStyle"/>
          <w:rtl/>
        </w:rPr>
        <w:t xml:space="preserve"> &lt;&lt; דובר_המשך &gt;&gt;</w:t>
      </w:r>
      <w:r w:rsidRPr="00335A1D">
        <w:rPr>
          <w:rStyle w:val="TagStyle"/>
          <w:rtl/>
        </w:rPr>
        <w:t xml:space="preserve"> </w:t>
      </w:r>
      <w:r>
        <w:rPr>
          <w:rtl/>
        </w:rPr>
        <w:t>אופיר כץ (הליכוד):</w:t>
      </w:r>
      <w:r w:rsidRPr="00335A1D">
        <w:rPr>
          <w:rStyle w:val="TagStyle"/>
          <w:rtl/>
        </w:rPr>
        <w:t xml:space="preserve"> </w:t>
      </w:r>
      <w:r w:rsidRPr="007A751F">
        <w:rPr>
          <w:rStyle w:val="TagStyle"/>
          <w:rtl/>
        </w:rPr>
        <w:t>&lt;&lt; דובר_המשך &gt;&gt;</w:t>
      </w:r>
      <w:r>
        <w:rPr>
          <w:rtl/>
        </w:rPr>
        <w:t xml:space="preserve"> </w:t>
      </w:r>
      <w:bookmarkEnd w:id="1022"/>
    </w:p>
    <w:p w:rsidR="00335A1D" w:rsidRDefault="00335A1D" w:rsidP="00335A1D">
      <w:pPr>
        <w:pStyle w:val="KeepWithNext"/>
        <w:rPr>
          <w:rtl/>
        </w:rPr>
      </w:pPr>
    </w:p>
    <w:p w:rsidR="00335A1D" w:rsidRDefault="00335A1D" w:rsidP="00335A1D">
      <w:pPr>
        <w:rPr>
          <w:rtl/>
        </w:rPr>
      </w:pPr>
      <w:r>
        <w:rPr>
          <w:rFonts w:hint="cs"/>
          <w:rtl/>
        </w:rPr>
        <w:t xml:space="preserve">החוק </w:t>
      </w:r>
      <w:bookmarkStart w:id="1023" w:name="_ETM_Q1_2182000"/>
      <w:bookmarkEnd w:id="1023"/>
      <w:r>
        <w:rPr>
          <w:rFonts w:hint="cs"/>
          <w:rtl/>
        </w:rPr>
        <w:t xml:space="preserve">לא אומר את זה. </w:t>
      </w:r>
    </w:p>
    <w:p w:rsidR="00335A1D" w:rsidRDefault="00335A1D" w:rsidP="00335A1D">
      <w:pPr>
        <w:rPr>
          <w:rtl/>
        </w:rPr>
      </w:pPr>
    </w:p>
    <w:p w:rsidR="00335A1D" w:rsidRDefault="00335A1D" w:rsidP="007A751F">
      <w:pPr>
        <w:pStyle w:val="af6"/>
        <w:rPr>
          <w:rtl/>
        </w:rPr>
      </w:pPr>
      <w:bookmarkStart w:id="1024" w:name="_ETM_Q1_2185000"/>
      <w:bookmarkStart w:id="1025" w:name="ET_yor_5765_118"/>
      <w:bookmarkEnd w:id="1024"/>
      <w:r w:rsidRPr="007A751F">
        <w:rPr>
          <w:rStyle w:val="TagStyle"/>
          <w:rtl/>
        </w:rPr>
        <w:t xml:space="preserve"> &lt;&lt; יור &gt;&gt;</w:t>
      </w:r>
      <w:r w:rsidRPr="00335A1D">
        <w:rPr>
          <w:rStyle w:val="TagStyle"/>
          <w:rtl/>
        </w:rPr>
        <w:t xml:space="preserve"> </w:t>
      </w:r>
      <w:r>
        <w:rPr>
          <w:rtl/>
        </w:rPr>
        <w:t>היו"ר מיכאל מרדכי ביטון:</w:t>
      </w:r>
      <w:r w:rsidRPr="00335A1D">
        <w:rPr>
          <w:rStyle w:val="TagStyle"/>
          <w:rtl/>
        </w:rPr>
        <w:t xml:space="preserve"> </w:t>
      </w:r>
      <w:r w:rsidRPr="007A751F">
        <w:rPr>
          <w:rStyle w:val="TagStyle"/>
          <w:rtl/>
        </w:rPr>
        <w:t>&lt;&lt; יור &gt;&gt;</w:t>
      </w:r>
      <w:r>
        <w:rPr>
          <w:rtl/>
        </w:rPr>
        <w:t xml:space="preserve"> </w:t>
      </w:r>
      <w:bookmarkEnd w:id="1025"/>
    </w:p>
    <w:p w:rsidR="00335A1D" w:rsidRDefault="00335A1D" w:rsidP="00335A1D">
      <w:pPr>
        <w:pStyle w:val="KeepWithNext"/>
        <w:rPr>
          <w:rtl/>
        </w:rPr>
      </w:pPr>
    </w:p>
    <w:p w:rsidR="00335A1D" w:rsidRDefault="00335A1D" w:rsidP="00335A1D">
      <w:pPr>
        <w:rPr>
          <w:rtl/>
        </w:rPr>
      </w:pPr>
      <w:bookmarkStart w:id="1026" w:name="_ETM_Q1_2186000"/>
      <w:bookmarkEnd w:id="1026"/>
      <w:r>
        <w:rPr>
          <w:rFonts w:hint="cs"/>
          <w:rtl/>
        </w:rPr>
        <w:t xml:space="preserve">החוק אומר שהוועדה קובעת מועד להגשת </w:t>
      </w:r>
      <w:bookmarkStart w:id="1027" w:name="_ETM_Q1_2189000"/>
      <w:bookmarkEnd w:id="1027"/>
      <w:r>
        <w:rPr>
          <w:rFonts w:hint="cs"/>
          <w:rtl/>
        </w:rPr>
        <w:t xml:space="preserve">הסתייגויות. </w:t>
      </w:r>
    </w:p>
    <w:p w:rsidR="00335A1D" w:rsidRDefault="00335A1D" w:rsidP="00335A1D">
      <w:pPr>
        <w:rPr>
          <w:rtl/>
        </w:rPr>
      </w:pPr>
    </w:p>
    <w:p w:rsidR="00335A1D" w:rsidRDefault="00335A1D" w:rsidP="007A751F">
      <w:pPr>
        <w:pStyle w:val="-"/>
        <w:rPr>
          <w:rtl/>
        </w:rPr>
      </w:pPr>
      <w:bookmarkStart w:id="1028" w:name="ET_knessetmember_5786_119"/>
      <w:r w:rsidRPr="007A751F">
        <w:rPr>
          <w:rStyle w:val="TagStyle"/>
          <w:rtl/>
        </w:rPr>
        <w:t xml:space="preserve"> &lt;&lt; דובר_המשך &gt;&gt;</w:t>
      </w:r>
      <w:r w:rsidRPr="00335A1D">
        <w:rPr>
          <w:rStyle w:val="TagStyle"/>
          <w:rtl/>
        </w:rPr>
        <w:t xml:space="preserve"> </w:t>
      </w:r>
      <w:r>
        <w:rPr>
          <w:rtl/>
        </w:rPr>
        <w:t>אופיר כץ (הליכוד):</w:t>
      </w:r>
      <w:r w:rsidRPr="00335A1D">
        <w:rPr>
          <w:rStyle w:val="TagStyle"/>
          <w:rtl/>
        </w:rPr>
        <w:t xml:space="preserve"> </w:t>
      </w:r>
      <w:r w:rsidRPr="007A751F">
        <w:rPr>
          <w:rStyle w:val="TagStyle"/>
          <w:rtl/>
        </w:rPr>
        <w:t>&lt;&lt; דובר_המשך &gt;&gt;</w:t>
      </w:r>
      <w:r>
        <w:rPr>
          <w:rtl/>
        </w:rPr>
        <w:t xml:space="preserve"> </w:t>
      </w:r>
      <w:bookmarkEnd w:id="1028"/>
    </w:p>
    <w:p w:rsidR="00335A1D" w:rsidRDefault="00335A1D" w:rsidP="00335A1D">
      <w:pPr>
        <w:pStyle w:val="KeepWithNext"/>
        <w:rPr>
          <w:rtl/>
        </w:rPr>
      </w:pPr>
    </w:p>
    <w:p w:rsidR="00335A1D" w:rsidRDefault="00335A1D" w:rsidP="00335A1D">
      <w:pPr>
        <w:rPr>
          <w:rtl/>
        </w:rPr>
      </w:pPr>
      <w:r>
        <w:rPr>
          <w:rFonts w:hint="cs"/>
          <w:rtl/>
        </w:rPr>
        <w:t xml:space="preserve">אבל מקובל שבתוך כדי הדיון, ותוך כדי ההקראה. </w:t>
      </w:r>
      <w:r>
        <w:rPr>
          <w:rtl/>
        </w:rPr>
        <w:t xml:space="preserve">      </w:t>
      </w:r>
    </w:p>
    <w:p w:rsidR="00335A1D" w:rsidRDefault="00335A1D" w:rsidP="006D5E37">
      <w:pPr>
        <w:rPr>
          <w:rtl/>
          <w:lang w:eastAsia="he-IL"/>
        </w:rPr>
      </w:pPr>
    </w:p>
    <w:p w:rsidR="006D5E37" w:rsidRDefault="006D5E37" w:rsidP="007A751F">
      <w:pPr>
        <w:pStyle w:val="af6"/>
        <w:rPr>
          <w:rtl/>
        </w:rPr>
      </w:pPr>
      <w:bookmarkStart w:id="1029" w:name="_ETM_Q1_2160888"/>
      <w:bookmarkStart w:id="1030" w:name="_ETM_Q1_2164560"/>
      <w:bookmarkStart w:id="1031" w:name="_ETM_Q1_2164672"/>
      <w:bookmarkStart w:id="1032" w:name="_ETM_Q1_2164694"/>
      <w:bookmarkStart w:id="1033" w:name="_ETM_Q1_2164767"/>
      <w:bookmarkStart w:id="1034" w:name="ET_yor_5765_41"/>
      <w:bookmarkEnd w:id="1029"/>
      <w:bookmarkEnd w:id="1030"/>
      <w:bookmarkEnd w:id="1031"/>
      <w:bookmarkEnd w:id="1032"/>
      <w:bookmarkEnd w:id="1033"/>
      <w:r w:rsidRPr="007A751F">
        <w:rPr>
          <w:rStyle w:val="TagStyle"/>
          <w:rtl/>
        </w:rPr>
        <w:t xml:space="preserve"> &lt;&lt; יור &gt;&gt;</w:t>
      </w:r>
      <w:r w:rsidRPr="006D5E37">
        <w:rPr>
          <w:rStyle w:val="TagStyle"/>
          <w:rtl/>
        </w:rPr>
        <w:t xml:space="preserve"> </w:t>
      </w:r>
      <w:r>
        <w:rPr>
          <w:rtl/>
        </w:rPr>
        <w:t>היו"ר מיכאל מרדכי ביטון:</w:t>
      </w:r>
      <w:r w:rsidRPr="006D5E37">
        <w:rPr>
          <w:rStyle w:val="TagStyle"/>
          <w:rtl/>
        </w:rPr>
        <w:t xml:space="preserve"> </w:t>
      </w:r>
      <w:r w:rsidRPr="007A751F">
        <w:rPr>
          <w:rStyle w:val="TagStyle"/>
          <w:rtl/>
        </w:rPr>
        <w:t>&lt;&lt; יור &gt;&gt;</w:t>
      </w:r>
      <w:r>
        <w:rPr>
          <w:rtl/>
        </w:rPr>
        <w:t xml:space="preserve">   </w:t>
      </w:r>
      <w:bookmarkEnd w:id="1034"/>
    </w:p>
    <w:p w:rsidR="006D5E37" w:rsidRDefault="006D5E37" w:rsidP="006D5E37">
      <w:pPr>
        <w:pStyle w:val="KeepWithNext"/>
        <w:rPr>
          <w:rtl/>
          <w:lang w:eastAsia="he-IL"/>
        </w:rPr>
      </w:pPr>
    </w:p>
    <w:p w:rsidR="006D5E37" w:rsidRDefault="006D5E37" w:rsidP="006D5E37">
      <w:pPr>
        <w:rPr>
          <w:rtl/>
          <w:lang w:eastAsia="he-IL"/>
        </w:rPr>
      </w:pPr>
      <w:bookmarkStart w:id="1035" w:name="_ETM_Q1_2165734"/>
      <w:bookmarkEnd w:id="1035"/>
      <w:r>
        <w:rPr>
          <w:rFonts w:hint="cs"/>
          <w:rtl/>
          <w:lang w:eastAsia="he-IL"/>
        </w:rPr>
        <w:t xml:space="preserve">לא, אצלנו לא מקובל. </w:t>
      </w:r>
    </w:p>
    <w:p w:rsidR="00335A1D" w:rsidRDefault="00335A1D" w:rsidP="006D5E37">
      <w:pPr>
        <w:rPr>
          <w:rtl/>
          <w:lang w:eastAsia="he-IL"/>
        </w:rPr>
      </w:pPr>
      <w:bookmarkStart w:id="1036" w:name="_ETM_Q1_2169714"/>
      <w:bookmarkStart w:id="1037" w:name="_ETM_Q1_2169804"/>
      <w:bookmarkStart w:id="1038" w:name="_ETM_Q1_2192000"/>
      <w:bookmarkEnd w:id="1036"/>
      <w:bookmarkEnd w:id="1037"/>
      <w:bookmarkEnd w:id="1038"/>
    </w:p>
    <w:p w:rsidR="00335A1D" w:rsidRDefault="00335A1D" w:rsidP="007A751F">
      <w:pPr>
        <w:pStyle w:val="-"/>
        <w:rPr>
          <w:rtl/>
        </w:rPr>
      </w:pPr>
      <w:bookmarkStart w:id="1039" w:name="ET_knessetmember_5786_120"/>
      <w:r w:rsidRPr="007A751F">
        <w:rPr>
          <w:rStyle w:val="TagStyle"/>
          <w:rtl/>
        </w:rPr>
        <w:t xml:space="preserve"> &lt;&lt; דובר_המשך &gt;&gt;</w:t>
      </w:r>
      <w:r w:rsidRPr="00335A1D">
        <w:rPr>
          <w:rStyle w:val="TagStyle"/>
          <w:rtl/>
        </w:rPr>
        <w:t xml:space="preserve"> </w:t>
      </w:r>
      <w:r>
        <w:rPr>
          <w:rtl/>
        </w:rPr>
        <w:t>אופיר כץ (הליכוד):</w:t>
      </w:r>
      <w:r w:rsidRPr="00335A1D">
        <w:rPr>
          <w:rStyle w:val="TagStyle"/>
          <w:rtl/>
        </w:rPr>
        <w:t xml:space="preserve"> </w:t>
      </w:r>
      <w:r w:rsidRPr="007A751F">
        <w:rPr>
          <w:rStyle w:val="TagStyle"/>
          <w:rtl/>
        </w:rPr>
        <w:t>&lt;&lt; דובר_המשך &gt;&gt;</w:t>
      </w:r>
      <w:r>
        <w:rPr>
          <w:rtl/>
        </w:rPr>
        <w:t xml:space="preserve"> </w:t>
      </w:r>
      <w:bookmarkEnd w:id="1039"/>
    </w:p>
    <w:p w:rsidR="00335A1D" w:rsidRDefault="00335A1D" w:rsidP="00335A1D">
      <w:pPr>
        <w:pStyle w:val="KeepWithNext"/>
        <w:rPr>
          <w:rtl/>
        </w:rPr>
      </w:pPr>
    </w:p>
    <w:p w:rsidR="00335A1D" w:rsidRDefault="00335A1D" w:rsidP="00335A1D">
      <w:pPr>
        <w:rPr>
          <w:rtl/>
        </w:rPr>
      </w:pPr>
      <w:r>
        <w:rPr>
          <w:rFonts w:hint="cs"/>
          <w:rtl/>
        </w:rPr>
        <w:t xml:space="preserve">אדוני </w:t>
      </w:r>
      <w:bookmarkStart w:id="1040" w:name="_ETM_Q1_2193000"/>
      <w:bookmarkEnd w:id="1040"/>
      <w:r>
        <w:rPr>
          <w:rFonts w:hint="cs"/>
          <w:rtl/>
        </w:rPr>
        <w:t xml:space="preserve">היושב-ראש, אם הייתי בא עם 100 הסתייגויות </w:t>
      </w:r>
      <w:proofErr w:type="spellStart"/>
      <w:r>
        <w:rPr>
          <w:rFonts w:hint="cs"/>
          <w:rtl/>
        </w:rPr>
        <w:t>כהטרלה</w:t>
      </w:r>
      <w:proofErr w:type="spellEnd"/>
      <w:r>
        <w:rPr>
          <w:rFonts w:hint="cs"/>
          <w:rtl/>
        </w:rPr>
        <w:t xml:space="preserve"> - - </w:t>
      </w:r>
      <w:bookmarkStart w:id="1041" w:name="_ETM_Q1_2196000"/>
      <w:bookmarkEnd w:id="1041"/>
      <w:r>
        <w:rPr>
          <w:rFonts w:hint="cs"/>
          <w:rtl/>
        </w:rPr>
        <w:t xml:space="preserve">- </w:t>
      </w:r>
    </w:p>
    <w:p w:rsidR="00335A1D" w:rsidRDefault="00335A1D" w:rsidP="00335A1D">
      <w:pPr>
        <w:rPr>
          <w:rtl/>
        </w:rPr>
      </w:pPr>
      <w:bookmarkStart w:id="1042" w:name="_ETM_Q1_2198000"/>
      <w:bookmarkEnd w:id="1042"/>
    </w:p>
    <w:p w:rsidR="00767A16" w:rsidRDefault="00767A16" w:rsidP="007A751F">
      <w:pPr>
        <w:pStyle w:val="af6"/>
        <w:rPr>
          <w:rStyle w:val="TagStyle"/>
          <w:vanish w:val="0"/>
          <w:rtl/>
        </w:rPr>
      </w:pPr>
      <w:bookmarkStart w:id="1043" w:name="ET_yor_5765_121"/>
      <w:r>
        <w:rPr>
          <w:rStyle w:val="TagStyle"/>
          <w:vanish w:val="0"/>
          <w:rtl/>
        </w:rPr>
        <w:br w:type="page"/>
      </w:r>
    </w:p>
    <w:p w:rsidR="00335A1D" w:rsidRDefault="00335A1D" w:rsidP="007A751F">
      <w:pPr>
        <w:pStyle w:val="af6"/>
        <w:rPr>
          <w:rtl/>
        </w:rPr>
      </w:pPr>
      <w:r w:rsidRPr="007A751F">
        <w:rPr>
          <w:rStyle w:val="TagStyle"/>
          <w:rtl/>
        </w:rPr>
        <w:t xml:space="preserve"> &lt;&lt; יור &gt;&gt;</w:t>
      </w:r>
      <w:r w:rsidRPr="00335A1D">
        <w:rPr>
          <w:rStyle w:val="TagStyle"/>
          <w:rtl/>
        </w:rPr>
        <w:t xml:space="preserve"> </w:t>
      </w:r>
      <w:r>
        <w:rPr>
          <w:rtl/>
        </w:rPr>
        <w:t>היו"ר מיכאל מרדכי ביטון:</w:t>
      </w:r>
      <w:r w:rsidRPr="00335A1D">
        <w:rPr>
          <w:rStyle w:val="TagStyle"/>
          <w:rtl/>
        </w:rPr>
        <w:t xml:space="preserve"> </w:t>
      </w:r>
      <w:r w:rsidRPr="007A751F">
        <w:rPr>
          <w:rStyle w:val="TagStyle"/>
          <w:rtl/>
        </w:rPr>
        <w:t>&lt;&lt; יור &gt;&gt;</w:t>
      </w:r>
      <w:r>
        <w:rPr>
          <w:rtl/>
        </w:rPr>
        <w:t xml:space="preserve"> </w:t>
      </w:r>
      <w:bookmarkEnd w:id="1043"/>
    </w:p>
    <w:p w:rsidR="00335A1D" w:rsidRDefault="00335A1D" w:rsidP="00335A1D">
      <w:pPr>
        <w:pStyle w:val="KeepWithNext"/>
        <w:rPr>
          <w:rtl/>
        </w:rPr>
      </w:pPr>
    </w:p>
    <w:p w:rsidR="00335A1D" w:rsidRDefault="00335A1D" w:rsidP="00335A1D">
      <w:pPr>
        <w:rPr>
          <w:rtl/>
        </w:rPr>
      </w:pPr>
      <w:r>
        <w:rPr>
          <w:rFonts w:hint="cs"/>
          <w:rtl/>
        </w:rPr>
        <w:t xml:space="preserve">אני מוכן לתת לך להגיד את כל אשר </w:t>
      </w:r>
      <w:bookmarkStart w:id="1044" w:name="_ETM_Q1_2199000"/>
      <w:bookmarkEnd w:id="1044"/>
      <w:r>
        <w:rPr>
          <w:rFonts w:hint="cs"/>
          <w:rtl/>
        </w:rPr>
        <w:t xml:space="preserve">על ליבך. אבל אני אומר לך, מבחינת התנהלות, וכל חברי </w:t>
      </w:r>
      <w:bookmarkStart w:id="1045" w:name="_ETM_Q1_2204000"/>
      <w:bookmarkEnd w:id="1045"/>
      <w:r>
        <w:rPr>
          <w:rFonts w:hint="cs"/>
          <w:rtl/>
        </w:rPr>
        <w:t xml:space="preserve">הכנסת למדו </w:t>
      </w:r>
      <w:r>
        <w:rPr>
          <w:rtl/>
        </w:rPr>
        <w:t>–</w:t>
      </w:r>
      <w:r>
        <w:rPr>
          <w:rFonts w:hint="cs"/>
          <w:rtl/>
        </w:rPr>
        <w:t xml:space="preserve"> מודיעין על מועד הצבעה. </w:t>
      </w:r>
    </w:p>
    <w:p w:rsidR="00335A1D" w:rsidRDefault="00335A1D" w:rsidP="00335A1D">
      <w:pPr>
        <w:rPr>
          <w:rtl/>
        </w:rPr>
      </w:pPr>
      <w:bookmarkStart w:id="1046" w:name="_ETM_Q1_2211000"/>
      <w:bookmarkEnd w:id="1046"/>
    </w:p>
    <w:p w:rsidR="00335A1D" w:rsidRDefault="00335A1D" w:rsidP="007A751F">
      <w:pPr>
        <w:pStyle w:val="-"/>
        <w:rPr>
          <w:rtl/>
        </w:rPr>
      </w:pPr>
      <w:bookmarkStart w:id="1047" w:name="ET_knessetmember_5786_122"/>
      <w:r w:rsidRPr="007A751F">
        <w:rPr>
          <w:rStyle w:val="TagStyle"/>
          <w:rtl/>
        </w:rPr>
        <w:t xml:space="preserve"> &lt;&lt; דובר_המשך &gt;&gt;</w:t>
      </w:r>
      <w:r w:rsidRPr="00335A1D">
        <w:rPr>
          <w:rStyle w:val="TagStyle"/>
          <w:rtl/>
        </w:rPr>
        <w:t xml:space="preserve"> </w:t>
      </w:r>
      <w:r>
        <w:rPr>
          <w:rtl/>
        </w:rPr>
        <w:t>אופיר כץ (הליכוד):</w:t>
      </w:r>
      <w:r w:rsidRPr="00335A1D">
        <w:rPr>
          <w:rStyle w:val="TagStyle"/>
          <w:rtl/>
        </w:rPr>
        <w:t xml:space="preserve"> </w:t>
      </w:r>
      <w:r w:rsidRPr="007A751F">
        <w:rPr>
          <w:rStyle w:val="TagStyle"/>
          <w:rtl/>
        </w:rPr>
        <w:t>&lt;&lt; דובר_המשך &gt;&gt;</w:t>
      </w:r>
      <w:r>
        <w:rPr>
          <w:rtl/>
        </w:rPr>
        <w:t xml:space="preserve"> </w:t>
      </w:r>
      <w:bookmarkEnd w:id="1047"/>
    </w:p>
    <w:p w:rsidR="00335A1D" w:rsidRDefault="00335A1D" w:rsidP="00335A1D">
      <w:pPr>
        <w:pStyle w:val="KeepWithNext"/>
        <w:rPr>
          <w:rtl/>
        </w:rPr>
      </w:pPr>
    </w:p>
    <w:p w:rsidR="00335A1D" w:rsidRDefault="00335A1D" w:rsidP="00335A1D">
      <w:pPr>
        <w:rPr>
          <w:rtl/>
        </w:rPr>
      </w:pPr>
      <w:r>
        <w:rPr>
          <w:rFonts w:hint="cs"/>
          <w:rtl/>
        </w:rPr>
        <w:t xml:space="preserve">אבל תוך כדי </w:t>
      </w:r>
      <w:bookmarkStart w:id="1048" w:name="_ETM_Q1_2209000"/>
      <w:bookmarkEnd w:id="1048"/>
      <w:r>
        <w:rPr>
          <w:rFonts w:hint="cs"/>
          <w:rtl/>
        </w:rPr>
        <w:t xml:space="preserve">מועד הצבעה, יכול להיות לך - - - </w:t>
      </w:r>
      <w:bookmarkStart w:id="1049" w:name="_ETM_Q1_2214000"/>
      <w:bookmarkEnd w:id="1049"/>
      <w:r>
        <w:rPr>
          <w:rFonts w:hint="cs"/>
          <w:rtl/>
        </w:rPr>
        <w:t xml:space="preserve"> </w:t>
      </w:r>
    </w:p>
    <w:p w:rsidR="00335A1D" w:rsidRDefault="00335A1D" w:rsidP="00335A1D">
      <w:pPr>
        <w:rPr>
          <w:rtl/>
        </w:rPr>
      </w:pPr>
    </w:p>
    <w:p w:rsidR="006D5E37" w:rsidRDefault="006D5E37" w:rsidP="007A751F">
      <w:pPr>
        <w:pStyle w:val="af6"/>
        <w:rPr>
          <w:rtl/>
        </w:rPr>
      </w:pPr>
      <w:bookmarkStart w:id="1050" w:name="_ETM_Q1_2169864"/>
      <w:bookmarkStart w:id="1051" w:name="_ETM_Q1_2169932"/>
      <w:bookmarkStart w:id="1052" w:name="_ETM_Q1_2174095"/>
      <w:bookmarkStart w:id="1053" w:name="_ETM_Q1_2174196"/>
      <w:bookmarkStart w:id="1054" w:name="_ETM_Q1_2174245"/>
      <w:bookmarkStart w:id="1055" w:name="_ETM_Q1_2174313"/>
      <w:bookmarkStart w:id="1056" w:name="ET_yor_5765_42"/>
      <w:bookmarkEnd w:id="1050"/>
      <w:bookmarkEnd w:id="1051"/>
      <w:bookmarkEnd w:id="1052"/>
      <w:bookmarkEnd w:id="1053"/>
      <w:bookmarkEnd w:id="1054"/>
      <w:bookmarkEnd w:id="1055"/>
      <w:r w:rsidRPr="007A751F">
        <w:rPr>
          <w:rStyle w:val="TagStyle"/>
          <w:rtl/>
        </w:rPr>
        <w:t xml:space="preserve"> &lt;&lt; יור &gt;&gt;</w:t>
      </w:r>
      <w:r w:rsidRPr="006D5E37">
        <w:rPr>
          <w:rStyle w:val="TagStyle"/>
          <w:rtl/>
        </w:rPr>
        <w:t xml:space="preserve"> </w:t>
      </w:r>
      <w:r>
        <w:rPr>
          <w:rtl/>
        </w:rPr>
        <w:t>היו"ר מיכאל מרדכי ביטון:</w:t>
      </w:r>
      <w:r w:rsidRPr="006D5E37">
        <w:rPr>
          <w:rStyle w:val="TagStyle"/>
          <w:rtl/>
        </w:rPr>
        <w:t xml:space="preserve"> </w:t>
      </w:r>
      <w:r w:rsidRPr="007A751F">
        <w:rPr>
          <w:rStyle w:val="TagStyle"/>
          <w:rtl/>
        </w:rPr>
        <w:t>&lt;&lt; יור &gt;&gt;</w:t>
      </w:r>
      <w:r>
        <w:rPr>
          <w:rtl/>
        </w:rPr>
        <w:t xml:space="preserve">   </w:t>
      </w:r>
      <w:bookmarkEnd w:id="1056"/>
    </w:p>
    <w:p w:rsidR="006D5E37" w:rsidRDefault="006D5E37" w:rsidP="006D5E37">
      <w:pPr>
        <w:pStyle w:val="KeepWithNext"/>
        <w:rPr>
          <w:rtl/>
          <w:lang w:eastAsia="he-IL"/>
        </w:rPr>
      </w:pPr>
    </w:p>
    <w:p w:rsidR="00335A1D" w:rsidRDefault="00335A1D" w:rsidP="006D5E37">
      <w:pPr>
        <w:rPr>
          <w:rtl/>
          <w:lang w:eastAsia="he-IL"/>
        </w:rPr>
      </w:pPr>
      <w:bookmarkStart w:id="1057" w:name="_ETM_Q1_2175246"/>
      <w:bookmarkEnd w:id="1057"/>
      <w:r>
        <w:rPr>
          <w:rFonts w:hint="cs"/>
          <w:rtl/>
          <w:lang w:eastAsia="he-IL"/>
        </w:rPr>
        <w:t xml:space="preserve">אופיר, יש ועדות שהן כותבות ככה </w:t>
      </w:r>
      <w:r>
        <w:rPr>
          <w:rtl/>
          <w:lang w:eastAsia="he-IL"/>
        </w:rPr>
        <w:t>–</w:t>
      </w:r>
      <w:r>
        <w:rPr>
          <w:rFonts w:hint="cs"/>
          <w:rtl/>
          <w:lang w:eastAsia="he-IL"/>
        </w:rPr>
        <w:t xml:space="preserve"> על כל דיון </w:t>
      </w:r>
      <w:bookmarkStart w:id="1058" w:name="_ETM_Q1_2216000"/>
      <w:bookmarkEnd w:id="1058"/>
      <w:r>
        <w:rPr>
          <w:rFonts w:hint="cs"/>
          <w:rtl/>
          <w:lang w:eastAsia="he-IL"/>
        </w:rPr>
        <w:t xml:space="preserve">הן כותבות </w:t>
      </w:r>
      <w:r>
        <w:rPr>
          <w:rtl/>
          <w:lang w:eastAsia="he-IL"/>
        </w:rPr>
        <w:t>–</w:t>
      </w:r>
      <w:r>
        <w:rPr>
          <w:rFonts w:hint="cs"/>
          <w:rtl/>
          <w:lang w:eastAsia="he-IL"/>
        </w:rPr>
        <w:t xml:space="preserve"> ייתכנו הצבעות. ואז אתה צריך לבוא כל </w:t>
      </w:r>
      <w:bookmarkStart w:id="1059" w:name="_ETM_Q1_2221000"/>
      <w:bookmarkEnd w:id="1059"/>
      <w:r>
        <w:rPr>
          <w:rFonts w:hint="cs"/>
          <w:rtl/>
          <w:lang w:eastAsia="he-IL"/>
        </w:rPr>
        <w:t xml:space="preserve">דיון, כי אתה לא יודע מתי יהיה הצבעה. אנחנו עושים </w:t>
      </w:r>
      <w:bookmarkStart w:id="1060" w:name="_ETM_Q1_2226000"/>
      <w:bookmarkEnd w:id="1060"/>
      <w:r>
        <w:rPr>
          <w:rFonts w:hint="cs"/>
          <w:rtl/>
          <w:lang w:eastAsia="he-IL"/>
        </w:rPr>
        <w:t xml:space="preserve">דיון הצבעות והסתייגויות. קובעים מתי הוא יהיה ורק שם מצביעים. </w:t>
      </w:r>
      <w:bookmarkStart w:id="1061" w:name="_ETM_Q1_2231000"/>
      <w:bookmarkEnd w:id="1061"/>
      <w:r>
        <w:rPr>
          <w:rFonts w:hint="cs"/>
          <w:rtl/>
          <w:lang w:eastAsia="he-IL"/>
        </w:rPr>
        <w:t xml:space="preserve">בן אדם יודע לא גונבים לו ולא מפתיעים אותו, יש </w:t>
      </w:r>
      <w:bookmarkStart w:id="1062" w:name="_ETM_Q1_2233000"/>
      <w:bookmarkEnd w:id="1062"/>
      <w:r>
        <w:rPr>
          <w:rFonts w:hint="cs"/>
          <w:rtl/>
          <w:lang w:eastAsia="he-IL"/>
        </w:rPr>
        <w:t xml:space="preserve">רגע. </w:t>
      </w:r>
    </w:p>
    <w:p w:rsidR="00335A1D" w:rsidRDefault="00335A1D" w:rsidP="006D5E37">
      <w:pPr>
        <w:rPr>
          <w:rtl/>
          <w:lang w:eastAsia="he-IL"/>
        </w:rPr>
      </w:pPr>
      <w:bookmarkStart w:id="1063" w:name="_ETM_Q1_2234000"/>
      <w:bookmarkStart w:id="1064" w:name="_ETM_Q1_2235000"/>
      <w:bookmarkEnd w:id="1063"/>
      <w:bookmarkEnd w:id="1064"/>
    </w:p>
    <w:p w:rsidR="00335A1D" w:rsidRDefault="00335A1D" w:rsidP="007A751F">
      <w:pPr>
        <w:pStyle w:val="-"/>
        <w:rPr>
          <w:rtl/>
        </w:rPr>
      </w:pPr>
      <w:bookmarkStart w:id="1065" w:name="ET_knessetmember_5786_123"/>
      <w:r w:rsidRPr="007A751F">
        <w:rPr>
          <w:rStyle w:val="TagStyle"/>
          <w:rtl/>
        </w:rPr>
        <w:t xml:space="preserve"> &lt;&lt; דובר_המשך &gt;&gt;</w:t>
      </w:r>
      <w:r w:rsidRPr="00335A1D">
        <w:rPr>
          <w:rStyle w:val="TagStyle"/>
          <w:rtl/>
        </w:rPr>
        <w:t xml:space="preserve"> </w:t>
      </w:r>
      <w:r>
        <w:rPr>
          <w:rtl/>
        </w:rPr>
        <w:t>אופיר כץ (הליכוד):</w:t>
      </w:r>
      <w:r w:rsidRPr="00335A1D">
        <w:rPr>
          <w:rStyle w:val="TagStyle"/>
          <w:rtl/>
        </w:rPr>
        <w:t xml:space="preserve"> </w:t>
      </w:r>
      <w:r w:rsidRPr="007A751F">
        <w:rPr>
          <w:rStyle w:val="TagStyle"/>
          <w:rtl/>
        </w:rPr>
        <w:t>&lt;&lt; דובר_המשך &gt;&gt;</w:t>
      </w:r>
      <w:r>
        <w:rPr>
          <w:rtl/>
        </w:rPr>
        <w:t xml:space="preserve"> </w:t>
      </w:r>
      <w:bookmarkEnd w:id="1065"/>
    </w:p>
    <w:p w:rsidR="00335A1D" w:rsidRDefault="00335A1D" w:rsidP="00335A1D">
      <w:pPr>
        <w:pStyle w:val="KeepWithNext"/>
        <w:rPr>
          <w:rtl/>
        </w:rPr>
      </w:pPr>
    </w:p>
    <w:p w:rsidR="00335A1D" w:rsidRDefault="00335A1D" w:rsidP="00335A1D">
      <w:pPr>
        <w:rPr>
          <w:rtl/>
        </w:rPr>
      </w:pPr>
      <w:r>
        <w:rPr>
          <w:rFonts w:hint="cs"/>
          <w:rtl/>
        </w:rPr>
        <w:t xml:space="preserve">בסדר. אני בוועדות אחרות, אני יודע שתוך כדי הצבעה, </w:t>
      </w:r>
      <w:bookmarkStart w:id="1066" w:name="_ETM_Q1_2238000"/>
      <w:bookmarkEnd w:id="1066"/>
      <w:r>
        <w:rPr>
          <w:rFonts w:hint="cs"/>
          <w:rtl/>
        </w:rPr>
        <w:t xml:space="preserve">תוך כדי הקראה, גם אפשר להגיש הסתייגויות. </w:t>
      </w:r>
      <w:bookmarkStart w:id="1067" w:name="_ETM_Q1_2175646"/>
      <w:bookmarkEnd w:id="1067"/>
      <w:r>
        <w:rPr>
          <w:rFonts w:hint="cs"/>
          <w:rtl/>
        </w:rPr>
        <w:t xml:space="preserve">אם הייתי </w:t>
      </w:r>
      <w:bookmarkStart w:id="1068" w:name="_ETM_Q1_2245000"/>
      <w:bookmarkEnd w:id="1068"/>
      <w:r>
        <w:rPr>
          <w:rFonts w:hint="cs"/>
          <w:rtl/>
        </w:rPr>
        <w:t>בא עכשיו עם 200 ואומר לך - - -</w:t>
      </w:r>
    </w:p>
    <w:p w:rsidR="00335A1D" w:rsidRDefault="00335A1D" w:rsidP="00335A1D">
      <w:pPr>
        <w:rPr>
          <w:rtl/>
        </w:rPr>
      </w:pPr>
      <w:bookmarkStart w:id="1069" w:name="_ETM_Q1_2249000"/>
      <w:bookmarkEnd w:id="1069"/>
    </w:p>
    <w:p w:rsidR="00335A1D" w:rsidRDefault="00335A1D" w:rsidP="007A751F">
      <w:pPr>
        <w:pStyle w:val="af6"/>
        <w:rPr>
          <w:rtl/>
        </w:rPr>
      </w:pPr>
      <w:bookmarkStart w:id="1070" w:name="ET_yor_5765_124"/>
      <w:r w:rsidRPr="007A751F">
        <w:rPr>
          <w:rStyle w:val="TagStyle"/>
          <w:rtl/>
        </w:rPr>
        <w:t xml:space="preserve"> &lt;&lt; יור &gt;&gt;</w:t>
      </w:r>
      <w:r w:rsidRPr="00335A1D">
        <w:rPr>
          <w:rStyle w:val="TagStyle"/>
          <w:rtl/>
        </w:rPr>
        <w:t xml:space="preserve"> </w:t>
      </w:r>
      <w:r>
        <w:rPr>
          <w:rtl/>
        </w:rPr>
        <w:t>היו"ר מיכאל מרדכי ביטון:</w:t>
      </w:r>
      <w:r w:rsidRPr="00335A1D">
        <w:rPr>
          <w:rStyle w:val="TagStyle"/>
          <w:rtl/>
        </w:rPr>
        <w:t xml:space="preserve"> </w:t>
      </w:r>
      <w:r w:rsidRPr="007A751F">
        <w:rPr>
          <w:rStyle w:val="TagStyle"/>
          <w:rtl/>
        </w:rPr>
        <w:t>&lt;&lt; יור &gt;&gt;</w:t>
      </w:r>
      <w:r>
        <w:rPr>
          <w:rtl/>
        </w:rPr>
        <w:t xml:space="preserve"> </w:t>
      </w:r>
      <w:bookmarkEnd w:id="1070"/>
    </w:p>
    <w:p w:rsidR="00335A1D" w:rsidRDefault="00335A1D" w:rsidP="00335A1D">
      <w:pPr>
        <w:pStyle w:val="KeepWithNext"/>
        <w:rPr>
          <w:rtl/>
        </w:rPr>
      </w:pPr>
    </w:p>
    <w:p w:rsidR="006D5E37" w:rsidRDefault="00335A1D" w:rsidP="00335A1D">
      <w:pPr>
        <w:rPr>
          <w:rtl/>
        </w:rPr>
      </w:pPr>
      <w:bookmarkStart w:id="1071" w:name="_ETM_Q1_2250000"/>
      <w:bookmarkEnd w:id="1071"/>
      <w:r>
        <w:rPr>
          <w:rFonts w:hint="cs"/>
          <w:rtl/>
        </w:rPr>
        <w:t xml:space="preserve">ניתן לך להגיד </w:t>
      </w:r>
      <w:r>
        <w:rPr>
          <w:rtl/>
        </w:rPr>
        <w:t>–</w:t>
      </w:r>
      <w:r>
        <w:rPr>
          <w:rFonts w:hint="cs"/>
          <w:rtl/>
        </w:rPr>
        <w:t xml:space="preserve"> אנחנו מכבדים את כולם. </w:t>
      </w:r>
      <w:r>
        <w:rPr>
          <w:rtl/>
        </w:rPr>
        <w:t xml:space="preserve">  </w:t>
      </w:r>
      <w:r w:rsidR="006D5E37">
        <w:rPr>
          <w:rFonts w:hint="cs"/>
          <w:rtl/>
        </w:rPr>
        <w:t xml:space="preserve"> </w:t>
      </w:r>
    </w:p>
    <w:p w:rsidR="006D5E37" w:rsidRDefault="006D5E37" w:rsidP="006D5E37">
      <w:pPr>
        <w:rPr>
          <w:rtl/>
          <w:lang w:eastAsia="he-IL"/>
        </w:rPr>
      </w:pPr>
      <w:bookmarkStart w:id="1072" w:name="_ETM_Q1_2183693"/>
      <w:bookmarkStart w:id="1073" w:name="_ETM_Q1_2183786"/>
      <w:bookmarkEnd w:id="1072"/>
      <w:bookmarkEnd w:id="1073"/>
    </w:p>
    <w:p w:rsidR="003E7A0D" w:rsidRDefault="002B0B07" w:rsidP="002B0B07">
      <w:pPr>
        <w:rPr>
          <w:rtl/>
          <w:lang w:eastAsia="he-IL"/>
        </w:rPr>
      </w:pPr>
      <w:bookmarkStart w:id="1074" w:name="_ETM_Q1_2183893"/>
      <w:bookmarkStart w:id="1075" w:name="_ETM_Q1_2183963"/>
      <w:bookmarkStart w:id="1076" w:name="_ETM_Q1_2240225"/>
      <w:bookmarkStart w:id="1077" w:name="_ETM_Q1_2240325"/>
      <w:bookmarkEnd w:id="1074"/>
      <w:bookmarkEnd w:id="1075"/>
      <w:bookmarkEnd w:id="1076"/>
      <w:bookmarkEnd w:id="1077"/>
      <w:r>
        <w:rPr>
          <w:rFonts w:hint="cs"/>
          <w:rtl/>
          <w:lang w:eastAsia="he-IL"/>
        </w:rPr>
        <w:t xml:space="preserve">רק משהו שלא </w:t>
      </w:r>
      <w:bookmarkStart w:id="1078" w:name="_ETM_Q1_2264000"/>
      <w:bookmarkEnd w:id="1078"/>
      <w:r>
        <w:rPr>
          <w:rFonts w:hint="cs"/>
          <w:rtl/>
          <w:lang w:eastAsia="he-IL"/>
        </w:rPr>
        <w:t xml:space="preserve">היה בנוסח כפי שהוא. </w:t>
      </w:r>
      <w:r w:rsidR="003E7A0D">
        <w:rPr>
          <w:rFonts w:hint="cs"/>
          <w:rtl/>
          <w:lang w:eastAsia="he-IL"/>
        </w:rPr>
        <w:t>נניח שמצביעים</w:t>
      </w:r>
      <w:r>
        <w:rPr>
          <w:rFonts w:hint="cs"/>
          <w:rtl/>
          <w:lang w:eastAsia="he-IL"/>
        </w:rPr>
        <w:t xml:space="preserve">, ועושים איזה תיקון בזמן אמת </w:t>
      </w:r>
      <w:bookmarkStart w:id="1079" w:name="_ETM_Q1_2269000"/>
      <w:bookmarkEnd w:id="1079"/>
      <w:r>
        <w:rPr>
          <w:rFonts w:hint="cs"/>
          <w:rtl/>
          <w:lang w:eastAsia="he-IL"/>
        </w:rPr>
        <w:t>-</w:t>
      </w:r>
      <w:r w:rsidR="003E7A0D">
        <w:rPr>
          <w:rFonts w:hint="cs"/>
          <w:rtl/>
          <w:lang w:eastAsia="he-IL"/>
        </w:rPr>
        <w:t xml:space="preserve"> עליו אתה יכול </w:t>
      </w:r>
      <w:r>
        <w:rPr>
          <w:rFonts w:hint="cs"/>
          <w:rtl/>
          <w:lang w:eastAsia="he-IL"/>
        </w:rPr>
        <w:t xml:space="preserve">להסתייג כי זה לא היה לך בנוסח. </w:t>
      </w:r>
      <w:r w:rsidR="003E7A0D">
        <w:rPr>
          <w:rFonts w:hint="cs"/>
          <w:rtl/>
          <w:lang w:eastAsia="he-IL"/>
        </w:rPr>
        <w:t xml:space="preserve">מה </w:t>
      </w:r>
      <w:bookmarkStart w:id="1080" w:name="_ETM_Q1_2245602"/>
      <w:bookmarkEnd w:id="1080"/>
      <w:r w:rsidR="003E7A0D">
        <w:rPr>
          <w:rFonts w:hint="cs"/>
          <w:rtl/>
          <w:lang w:eastAsia="he-IL"/>
        </w:rPr>
        <w:t xml:space="preserve">שקיבלת בנוסח </w:t>
      </w:r>
      <w:r>
        <w:rPr>
          <w:rFonts w:hint="cs"/>
          <w:rtl/>
          <w:lang w:eastAsia="he-IL"/>
        </w:rPr>
        <w:t xml:space="preserve">מראש ולא הסתייגת </w:t>
      </w:r>
      <w:bookmarkStart w:id="1081" w:name="_ETM_Q1_2275000"/>
      <w:bookmarkEnd w:id="1081"/>
      <w:r>
        <w:rPr>
          <w:rFonts w:hint="cs"/>
          <w:rtl/>
          <w:lang w:eastAsia="he-IL"/>
        </w:rPr>
        <w:t xml:space="preserve">בזמן - </w:t>
      </w:r>
      <w:r w:rsidR="003E7A0D">
        <w:rPr>
          <w:rFonts w:hint="cs"/>
          <w:rtl/>
          <w:lang w:eastAsia="he-IL"/>
        </w:rPr>
        <w:t xml:space="preserve">אתה לא יכול. להעיר הערות אתה יכול. אבל </w:t>
      </w:r>
      <w:bookmarkStart w:id="1082" w:name="_ETM_Q1_2253609"/>
      <w:bookmarkEnd w:id="1082"/>
      <w:r w:rsidR="003E7A0D">
        <w:rPr>
          <w:rFonts w:hint="cs"/>
          <w:rtl/>
          <w:lang w:eastAsia="he-IL"/>
        </w:rPr>
        <w:t>אתה יכול להסתייג</w:t>
      </w:r>
      <w:r>
        <w:rPr>
          <w:rFonts w:hint="cs"/>
          <w:rtl/>
          <w:lang w:eastAsia="he-IL"/>
        </w:rPr>
        <w:t>, כי אנחנו דיברנו פה על</w:t>
      </w:r>
      <w:r w:rsidR="003E7A0D">
        <w:rPr>
          <w:rFonts w:hint="cs"/>
          <w:rtl/>
          <w:lang w:eastAsia="he-IL"/>
        </w:rPr>
        <w:t xml:space="preserve"> פער בין גבייה </w:t>
      </w:r>
      <w:r>
        <w:rPr>
          <w:rFonts w:hint="cs"/>
          <w:rtl/>
          <w:lang w:eastAsia="he-IL"/>
        </w:rPr>
        <w:t xml:space="preserve">של </w:t>
      </w:r>
      <w:r w:rsidR="003E7A0D">
        <w:rPr>
          <w:rFonts w:hint="cs"/>
          <w:rtl/>
          <w:lang w:eastAsia="he-IL"/>
        </w:rPr>
        <w:t xml:space="preserve">תושב </w:t>
      </w:r>
      <w:r>
        <w:rPr>
          <w:rFonts w:hint="cs"/>
          <w:rtl/>
          <w:lang w:eastAsia="he-IL"/>
        </w:rPr>
        <w:t xml:space="preserve">המקום לתושב </w:t>
      </w:r>
      <w:bookmarkStart w:id="1083" w:name="_ETM_Q1_2286000"/>
      <w:bookmarkEnd w:id="1083"/>
      <w:r>
        <w:rPr>
          <w:rFonts w:hint="cs"/>
          <w:rtl/>
          <w:lang w:eastAsia="he-IL"/>
        </w:rPr>
        <w:t xml:space="preserve">חוץ. </w:t>
      </w:r>
      <w:r w:rsidR="003E7A0D">
        <w:rPr>
          <w:rFonts w:hint="cs"/>
          <w:rtl/>
          <w:lang w:eastAsia="he-IL"/>
        </w:rPr>
        <w:t xml:space="preserve">זה אושר. </w:t>
      </w:r>
      <w:bookmarkStart w:id="1084" w:name="_ETM_Q1_2262502"/>
      <w:bookmarkEnd w:id="1084"/>
    </w:p>
    <w:p w:rsidR="002B0B07" w:rsidRDefault="002B0B07" w:rsidP="002B0B07">
      <w:pPr>
        <w:rPr>
          <w:rtl/>
          <w:lang w:eastAsia="he-IL"/>
        </w:rPr>
      </w:pPr>
    </w:p>
    <w:p w:rsidR="002B0B07" w:rsidRDefault="002B0B07" w:rsidP="007A751F">
      <w:pPr>
        <w:pStyle w:val="a4"/>
        <w:rPr>
          <w:rtl/>
        </w:rPr>
      </w:pPr>
      <w:bookmarkStart w:id="1085" w:name="ET_speaker_איתי_עצמון_172"/>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1085"/>
      <w:r>
        <w:rPr>
          <w:rtl/>
        </w:rPr>
        <w:t xml:space="preserve"> </w:t>
      </w:r>
    </w:p>
    <w:p w:rsidR="002B0B07" w:rsidRDefault="002B0B07" w:rsidP="002B0B07">
      <w:pPr>
        <w:pStyle w:val="KeepWithNext"/>
        <w:rPr>
          <w:rtl/>
        </w:rPr>
      </w:pPr>
    </w:p>
    <w:p w:rsidR="002B0B07" w:rsidRDefault="002B0B07" w:rsidP="002B0B07">
      <w:pPr>
        <w:rPr>
          <w:rtl/>
          <w:lang w:eastAsia="he-IL"/>
        </w:rPr>
      </w:pPr>
      <w:r>
        <w:rPr>
          <w:rFonts w:hint="cs"/>
          <w:rtl/>
          <w:lang w:eastAsia="he-IL"/>
        </w:rPr>
        <w:t xml:space="preserve">אבל זה כבר אושר. </w:t>
      </w:r>
    </w:p>
    <w:p w:rsidR="002B0B07" w:rsidRDefault="002B0B07" w:rsidP="002B0B07">
      <w:pPr>
        <w:rPr>
          <w:rtl/>
          <w:lang w:eastAsia="he-IL"/>
        </w:rPr>
      </w:pPr>
    </w:p>
    <w:p w:rsidR="002B0B07" w:rsidRDefault="002B0B07" w:rsidP="007A751F">
      <w:pPr>
        <w:pStyle w:val="af6"/>
        <w:rPr>
          <w:rtl/>
        </w:rPr>
      </w:pPr>
      <w:bookmarkStart w:id="1086" w:name="ET_yor_5765_125"/>
      <w:r w:rsidRPr="007A751F">
        <w:rPr>
          <w:rStyle w:val="TagStyle"/>
          <w:rtl/>
        </w:rPr>
        <w:t xml:space="preserve"> &lt;&lt; יור &gt;&gt;</w:t>
      </w:r>
      <w:r w:rsidRPr="002B0B07">
        <w:rPr>
          <w:rStyle w:val="TagStyle"/>
          <w:rtl/>
        </w:rPr>
        <w:t xml:space="preserve"> </w:t>
      </w:r>
      <w:r>
        <w:rPr>
          <w:rtl/>
        </w:rPr>
        <w:t>היו"ר מיכאל מרדכי ביטון:</w:t>
      </w:r>
      <w:r w:rsidRPr="002B0B07">
        <w:rPr>
          <w:rStyle w:val="TagStyle"/>
          <w:rtl/>
        </w:rPr>
        <w:t xml:space="preserve"> </w:t>
      </w:r>
      <w:r w:rsidRPr="007A751F">
        <w:rPr>
          <w:rStyle w:val="TagStyle"/>
          <w:rtl/>
        </w:rPr>
        <w:t>&lt;&lt; יור &gt;&gt;</w:t>
      </w:r>
      <w:r>
        <w:rPr>
          <w:rtl/>
        </w:rPr>
        <w:t xml:space="preserve"> </w:t>
      </w:r>
      <w:bookmarkEnd w:id="1086"/>
    </w:p>
    <w:p w:rsidR="002B0B07" w:rsidRDefault="002B0B07" w:rsidP="002B0B07">
      <w:pPr>
        <w:pStyle w:val="KeepWithNext"/>
        <w:rPr>
          <w:rtl/>
        </w:rPr>
      </w:pPr>
    </w:p>
    <w:p w:rsidR="002B0B07" w:rsidRDefault="002B0B07" w:rsidP="002B0B07">
      <w:pPr>
        <w:rPr>
          <w:rtl/>
        </w:rPr>
      </w:pPr>
      <w:r>
        <w:rPr>
          <w:rFonts w:hint="cs"/>
          <w:rtl/>
        </w:rPr>
        <w:t xml:space="preserve">אז אתה יכול להעיר את </w:t>
      </w:r>
      <w:bookmarkStart w:id="1087" w:name="_ETM_Q1_2292000"/>
      <w:bookmarkEnd w:id="1087"/>
      <w:r>
        <w:rPr>
          <w:rFonts w:hint="cs"/>
          <w:rtl/>
        </w:rPr>
        <w:t xml:space="preserve">ההערות שלך. </w:t>
      </w:r>
      <w:r>
        <w:rPr>
          <w:rtl/>
        </w:rPr>
        <w:t xml:space="preserve">  </w:t>
      </w:r>
    </w:p>
    <w:p w:rsidR="003E7A0D" w:rsidRDefault="003E7A0D" w:rsidP="006D5E37">
      <w:pPr>
        <w:rPr>
          <w:rtl/>
          <w:lang w:eastAsia="he-IL"/>
        </w:rPr>
      </w:pPr>
      <w:bookmarkStart w:id="1088" w:name="_ETM_Q1_2264153"/>
      <w:bookmarkStart w:id="1089" w:name="_ETM_Q1_2264266"/>
      <w:bookmarkEnd w:id="1088"/>
      <w:bookmarkEnd w:id="1089"/>
    </w:p>
    <w:p w:rsidR="002B0B07" w:rsidRDefault="002B0B07" w:rsidP="007A751F">
      <w:pPr>
        <w:pStyle w:val="a4"/>
        <w:rPr>
          <w:rtl/>
        </w:rPr>
      </w:pPr>
      <w:bookmarkStart w:id="1090" w:name="_ETM_Q1_2291000"/>
      <w:bookmarkStart w:id="1091" w:name="ET_speaker_איתי_עצמון_173"/>
      <w:bookmarkEnd w:id="1090"/>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1091"/>
      <w:r>
        <w:rPr>
          <w:rtl/>
        </w:rPr>
        <w:t xml:space="preserve"> </w:t>
      </w:r>
    </w:p>
    <w:p w:rsidR="002B0B07" w:rsidRDefault="002B0B07" w:rsidP="002B0B07">
      <w:pPr>
        <w:pStyle w:val="KeepWithNext"/>
        <w:rPr>
          <w:rtl/>
        </w:rPr>
      </w:pPr>
    </w:p>
    <w:p w:rsidR="003E7A0D" w:rsidRDefault="002B0B07" w:rsidP="002B0B07">
      <w:pPr>
        <w:rPr>
          <w:rtl/>
          <w:lang w:eastAsia="he-IL"/>
        </w:rPr>
      </w:pPr>
      <w:r>
        <w:rPr>
          <w:rFonts w:hint="cs"/>
          <w:rtl/>
          <w:lang w:eastAsia="he-IL"/>
        </w:rPr>
        <w:t xml:space="preserve">אני </w:t>
      </w:r>
      <w:bookmarkStart w:id="1092" w:name="_ETM_Q1_2264291"/>
      <w:bookmarkStart w:id="1093" w:name="_ETM_Q1_2264366"/>
      <w:bookmarkEnd w:id="1092"/>
      <w:bookmarkEnd w:id="1093"/>
      <w:r w:rsidR="003E7A0D">
        <w:rPr>
          <w:rFonts w:hint="cs"/>
          <w:rtl/>
          <w:lang w:eastAsia="he-IL"/>
        </w:rPr>
        <w:t xml:space="preserve">כן אסב את תשומת הלב, </w:t>
      </w:r>
      <w:r>
        <w:rPr>
          <w:rFonts w:hint="cs"/>
          <w:rtl/>
          <w:lang w:eastAsia="he-IL"/>
        </w:rPr>
        <w:t xml:space="preserve">כי סעיף 86 לתקנון קובע שניתן להגיש </w:t>
      </w:r>
      <w:bookmarkStart w:id="1094" w:name="_ETM_Q1_2295000"/>
      <w:bookmarkEnd w:id="1094"/>
      <w:r>
        <w:rPr>
          <w:rFonts w:hint="cs"/>
          <w:rtl/>
          <w:lang w:eastAsia="he-IL"/>
        </w:rPr>
        <w:t xml:space="preserve">הסתייגות. כל ועדה לא אישרה את הצעת החוק לקריאה שנייה </w:t>
      </w:r>
      <w:bookmarkStart w:id="1095" w:name="_ETM_Q1_2301000"/>
      <w:bookmarkEnd w:id="1095"/>
      <w:r>
        <w:rPr>
          <w:rFonts w:hint="cs"/>
          <w:rtl/>
          <w:lang w:eastAsia="he-IL"/>
        </w:rPr>
        <w:t xml:space="preserve">או שלישית, </w:t>
      </w:r>
      <w:r w:rsidR="003E7A0D">
        <w:rPr>
          <w:rFonts w:hint="cs"/>
          <w:rtl/>
          <w:lang w:eastAsia="he-IL"/>
        </w:rPr>
        <w:t xml:space="preserve">או </w:t>
      </w:r>
      <w:bookmarkStart w:id="1096" w:name="_ETM_Q1_2271903"/>
      <w:bookmarkEnd w:id="1096"/>
      <w:r w:rsidR="003E7A0D">
        <w:rPr>
          <w:rFonts w:hint="cs"/>
          <w:rtl/>
          <w:lang w:eastAsia="he-IL"/>
        </w:rPr>
        <w:t xml:space="preserve">עד מועד מוקדם יותר </w:t>
      </w:r>
      <w:r>
        <w:rPr>
          <w:rFonts w:hint="cs"/>
          <w:rtl/>
          <w:lang w:eastAsia="he-IL"/>
        </w:rPr>
        <w:t xml:space="preserve">לאחר סיום הדיון, </w:t>
      </w:r>
      <w:r w:rsidR="003E7A0D">
        <w:rPr>
          <w:rFonts w:hint="cs"/>
          <w:rtl/>
          <w:lang w:eastAsia="he-IL"/>
        </w:rPr>
        <w:t xml:space="preserve">ולפני שהחלה ההצבעה </w:t>
      </w:r>
      <w:r>
        <w:rPr>
          <w:rFonts w:hint="cs"/>
          <w:rtl/>
          <w:lang w:eastAsia="he-IL"/>
        </w:rPr>
        <w:t xml:space="preserve">שעליו הודיע מראש יושב-ראש </w:t>
      </w:r>
      <w:r w:rsidR="003E7A0D">
        <w:rPr>
          <w:rFonts w:hint="cs"/>
          <w:rtl/>
          <w:lang w:eastAsia="he-IL"/>
        </w:rPr>
        <w:t xml:space="preserve">הוועדה, זאת </w:t>
      </w:r>
      <w:bookmarkStart w:id="1097" w:name="_ETM_Q1_2279695"/>
      <w:bookmarkEnd w:id="1097"/>
      <w:r w:rsidR="003E7A0D">
        <w:rPr>
          <w:rFonts w:hint="cs"/>
          <w:rtl/>
          <w:lang w:eastAsia="he-IL"/>
        </w:rPr>
        <w:t>הסיטואציה שבפנינ</w:t>
      </w:r>
      <w:r>
        <w:rPr>
          <w:rFonts w:hint="cs"/>
          <w:rtl/>
          <w:lang w:eastAsia="he-IL"/>
        </w:rPr>
        <w:t xml:space="preserve">ו. </w:t>
      </w:r>
      <w:bookmarkStart w:id="1098" w:name="_ETM_Q1_2307000"/>
      <w:bookmarkEnd w:id="1098"/>
      <w:r>
        <w:rPr>
          <w:rFonts w:hint="cs"/>
          <w:rtl/>
          <w:lang w:eastAsia="he-IL"/>
        </w:rPr>
        <w:t>כלומר, הייתה הודעה שנמסרה מראש מאת מנהלת הוועדה לפי</w:t>
      </w:r>
      <w:r w:rsidR="003E7A0D">
        <w:rPr>
          <w:rFonts w:hint="cs"/>
          <w:rtl/>
          <w:lang w:eastAsia="he-IL"/>
        </w:rPr>
        <w:t xml:space="preserve"> הנחיית</w:t>
      </w:r>
      <w:r>
        <w:rPr>
          <w:rFonts w:hint="cs"/>
          <w:rtl/>
          <w:lang w:eastAsia="he-IL"/>
        </w:rPr>
        <w:t xml:space="preserve"> יושב-ראש </w:t>
      </w:r>
      <w:bookmarkStart w:id="1099" w:name="_ETM_Q1_2312000"/>
      <w:bookmarkEnd w:id="1099"/>
      <w:r>
        <w:rPr>
          <w:rFonts w:hint="cs"/>
          <w:rtl/>
          <w:lang w:eastAsia="he-IL"/>
        </w:rPr>
        <w:t>הוועדה</w:t>
      </w:r>
      <w:r w:rsidR="003E7A0D">
        <w:rPr>
          <w:rFonts w:hint="cs"/>
          <w:rtl/>
          <w:lang w:eastAsia="he-IL"/>
        </w:rPr>
        <w:t xml:space="preserve"> על המועד להגשת הסתייגויות</w:t>
      </w:r>
      <w:r>
        <w:rPr>
          <w:rFonts w:hint="cs"/>
          <w:rtl/>
          <w:lang w:eastAsia="he-IL"/>
        </w:rPr>
        <w:t>,</w:t>
      </w:r>
      <w:r w:rsidR="003E7A0D">
        <w:rPr>
          <w:rFonts w:hint="cs"/>
          <w:rtl/>
          <w:lang w:eastAsia="he-IL"/>
        </w:rPr>
        <w:t xml:space="preserve"> ואכן</w:t>
      </w:r>
      <w:r>
        <w:rPr>
          <w:rFonts w:hint="cs"/>
          <w:rtl/>
          <w:lang w:eastAsia="he-IL"/>
        </w:rPr>
        <w:t>,</w:t>
      </w:r>
      <w:r w:rsidR="003E7A0D">
        <w:rPr>
          <w:rFonts w:hint="cs"/>
          <w:rtl/>
          <w:lang w:eastAsia="he-IL"/>
        </w:rPr>
        <w:t xml:space="preserve"> קיבלנו</w:t>
      </w:r>
      <w:r>
        <w:rPr>
          <w:rFonts w:hint="cs"/>
          <w:rtl/>
          <w:lang w:eastAsia="he-IL"/>
        </w:rPr>
        <w:t xml:space="preserve"> הסתייגויות. ולכן, יושב-ראש הוועדה ראשי</w:t>
      </w:r>
      <w:r w:rsidR="003E7A0D">
        <w:rPr>
          <w:rFonts w:hint="cs"/>
          <w:rtl/>
          <w:lang w:eastAsia="he-IL"/>
        </w:rPr>
        <w:t xml:space="preserve"> </w:t>
      </w:r>
      <w:bookmarkStart w:id="1100" w:name="_ETM_Q1_2289070"/>
      <w:bookmarkEnd w:id="1100"/>
      <w:r w:rsidR="003E7A0D">
        <w:rPr>
          <w:rFonts w:hint="cs"/>
          <w:rtl/>
          <w:lang w:eastAsia="he-IL"/>
        </w:rPr>
        <w:t xml:space="preserve">לא להעלות </w:t>
      </w:r>
      <w:r>
        <w:rPr>
          <w:rFonts w:hint="cs"/>
          <w:rtl/>
          <w:lang w:eastAsia="he-IL"/>
        </w:rPr>
        <w:t xml:space="preserve">הסתייגויות </w:t>
      </w:r>
      <w:r w:rsidR="003E7A0D">
        <w:rPr>
          <w:rFonts w:hint="cs"/>
          <w:rtl/>
          <w:lang w:eastAsia="he-IL"/>
        </w:rPr>
        <w:t xml:space="preserve">שלא הוגשו במועד. </w:t>
      </w:r>
    </w:p>
    <w:p w:rsidR="003E7A0D" w:rsidRDefault="003E7A0D" w:rsidP="006D5E37">
      <w:pPr>
        <w:rPr>
          <w:rtl/>
          <w:lang w:eastAsia="he-IL"/>
        </w:rPr>
      </w:pPr>
      <w:bookmarkStart w:id="1101" w:name="_ETM_Q1_2293135"/>
      <w:bookmarkStart w:id="1102" w:name="_ETM_Q1_2293231"/>
      <w:bookmarkEnd w:id="1101"/>
      <w:bookmarkEnd w:id="1102"/>
    </w:p>
    <w:p w:rsidR="003E7A0D" w:rsidRDefault="003E7A0D" w:rsidP="007A751F">
      <w:pPr>
        <w:pStyle w:val="af6"/>
        <w:rPr>
          <w:rtl/>
        </w:rPr>
      </w:pPr>
      <w:bookmarkStart w:id="1103" w:name="_ETM_Q1_2293286"/>
      <w:bookmarkStart w:id="1104" w:name="_ETM_Q1_2293361"/>
      <w:bookmarkStart w:id="1105" w:name="ET_yor_5765_45"/>
      <w:bookmarkEnd w:id="1103"/>
      <w:bookmarkEnd w:id="1104"/>
      <w:r w:rsidRPr="007A751F">
        <w:rPr>
          <w:rStyle w:val="TagStyle"/>
          <w:rtl/>
        </w:rPr>
        <w:t xml:space="preserve"> &lt;&lt; יור &gt;&gt;</w:t>
      </w:r>
      <w:r w:rsidRPr="003E7A0D">
        <w:rPr>
          <w:rStyle w:val="TagStyle"/>
          <w:rtl/>
        </w:rPr>
        <w:t xml:space="preserve"> </w:t>
      </w:r>
      <w:r>
        <w:rPr>
          <w:rtl/>
        </w:rPr>
        <w:t>היו"ר מיכאל מרדכי ביטון:</w:t>
      </w:r>
      <w:r w:rsidRPr="003E7A0D">
        <w:rPr>
          <w:rStyle w:val="TagStyle"/>
          <w:rtl/>
        </w:rPr>
        <w:t xml:space="preserve"> </w:t>
      </w:r>
      <w:r w:rsidRPr="007A751F">
        <w:rPr>
          <w:rStyle w:val="TagStyle"/>
          <w:rtl/>
        </w:rPr>
        <w:t>&lt;&lt; יור &gt;&gt;</w:t>
      </w:r>
      <w:r>
        <w:rPr>
          <w:rtl/>
        </w:rPr>
        <w:t xml:space="preserve">   </w:t>
      </w:r>
      <w:bookmarkEnd w:id="1105"/>
    </w:p>
    <w:p w:rsidR="003E7A0D" w:rsidRDefault="003E7A0D" w:rsidP="003E7A0D">
      <w:pPr>
        <w:pStyle w:val="KeepWithNext"/>
        <w:rPr>
          <w:rtl/>
          <w:lang w:eastAsia="he-IL"/>
        </w:rPr>
      </w:pPr>
    </w:p>
    <w:p w:rsidR="003E7A0D" w:rsidRDefault="002B0B07" w:rsidP="003E7A0D">
      <w:pPr>
        <w:rPr>
          <w:rtl/>
          <w:lang w:eastAsia="he-IL"/>
        </w:rPr>
      </w:pPr>
      <w:bookmarkStart w:id="1106" w:name="_ETM_Q1_2295276"/>
      <w:bookmarkEnd w:id="1106"/>
      <w:r>
        <w:rPr>
          <w:rFonts w:hint="cs"/>
          <w:rtl/>
          <w:lang w:eastAsia="he-IL"/>
        </w:rPr>
        <w:t xml:space="preserve">אבל </w:t>
      </w:r>
      <w:r w:rsidR="003E7A0D">
        <w:rPr>
          <w:rFonts w:hint="cs"/>
          <w:rtl/>
          <w:lang w:eastAsia="he-IL"/>
        </w:rPr>
        <w:t xml:space="preserve">אני יכול </w:t>
      </w:r>
      <w:r>
        <w:rPr>
          <w:rFonts w:hint="cs"/>
          <w:rtl/>
          <w:lang w:eastAsia="he-IL"/>
        </w:rPr>
        <w:t>ל</w:t>
      </w:r>
      <w:r w:rsidR="003E7A0D">
        <w:rPr>
          <w:rFonts w:hint="cs"/>
          <w:rtl/>
          <w:lang w:eastAsia="he-IL"/>
        </w:rPr>
        <w:t xml:space="preserve">פנים משורת הדין. </w:t>
      </w:r>
      <w:bookmarkStart w:id="1107" w:name="_ETM_Q1_2299517"/>
      <w:bookmarkEnd w:id="1107"/>
      <w:r>
        <w:rPr>
          <w:rFonts w:hint="cs"/>
          <w:rtl/>
          <w:lang w:eastAsia="he-IL"/>
        </w:rPr>
        <w:t xml:space="preserve">אופיר, זה חריג, </w:t>
      </w:r>
      <w:bookmarkStart w:id="1108" w:name="_ETM_Q1_2331000"/>
      <w:bookmarkEnd w:id="1108"/>
      <w:r>
        <w:rPr>
          <w:rFonts w:hint="cs"/>
          <w:rtl/>
          <w:lang w:eastAsia="he-IL"/>
        </w:rPr>
        <w:t xml:space="preserve">זה לא יקרה. </w:t>
      </w:r>
    </w:p>
    <w:p w:rsidR="002B0B07" w:rsidRDefault="002B0B07" w:rsidP="002B0B07">
      <w:pPr>
        <w:ind w:firstLine="0"/>
        <w:rPr>
          <w:rtl/>
          <w:lang w:eastAsia="he-IL"/>
        </w:rPr>
      </w:pPr>
      <w:bookmarkStart w:id="1109" w:name="_ETM_Q1_2299855"/>
      <w:bookmarkStart w:id="1110" w:name="_ETM_Q1_2299965"/>
      <w:bookmarkStart w:id="1111" w:name="_ETM_Q1_2300014"/>
      <w:bookmarkStart w:id="1112" w:name="_ETM_Q1_2300081"/>
      <w:bookmarkEnd w:id="1109"/>
      <w:bookmarkEnd w:id="1110"/>
      <w:bookmarkEnd w:id="1111"/>
      <w:bookmarkEnd w:id="1112"/>
    </w:p>
    <w:p w:rsidR="002B0B07" w:rsidRDefault="002B0B07" w:rsidP="007A751F">
      <w:pPr>
        <w:pStyle w:val="a4"/>
        <w:rPr>
          <w:rtl/>
        </w:rPr>
      </w:pPr>
      <w:bookmarkStart w:id="1113" w:name="ET_knessetmember_5786_126"/>
      <w:r w:rsidRPr="007A751F">
        <w:rPr>
          <w:rStyle w:val="TagStyle"/>
          <w:rtl/>
        </w:rPr>
        <w:t xml:space="preserve"> &lt;&lt; דובר &gt;&gt;</w:t>
      </w:r>
      <w:r w:rsidRPr="002B0B07">
        <w:rPr>
          <w:rStyle w:val="TagStyle"/>
          <w:rtl/>
        </w:rPr>
        <w:t xml:space="preserve"> </w:t>
      </w:r>
      <w:r>
        <w:rPr>
          <w:rtl/>
        </w:rPr>
        <w:t>אופיר כץ (הליכוד):</w:t>
      </w:r>
      <w:r w:rsidRPr="002B0B07">
        <w:rPr>
          <w:rStyle w:val="TagStyle"/>
          <w:rtl/>
        </w:rPr>
        <w:t xml:space="preserve"> </w:t>
      </w:r>
      <w:r w:rsidRPr="007A751F">
        <w:rPr>
          <w:rStyle w:val="TagStyle"/>
          <w:rtl/>
        </w:rPr>
        <w:t>&lt;&lt; דובר &gt;&gt;</w:t>
      </w:r>
      <w:r>
        <w:rPr>
          <w:rtl/>
        </w:rPr>
        <w:t xml:space="preserve"> </w:t>
      </w:r>
      <w:bookmarkEnd w:id="1113"/>
    </w:p>
    <w:p w:rsidR="002B0B07" w:rsidRDefault="002B0B07" w:rsidP="002B0B07">
      <w:pPr>
        <w:pStyle w:val="KeepWithNext"/>
        <w:rPr>
          <w:rtl/>
        </w:rPr>
      </w:pPr>
    </w:p>
    <w:p w:rsidR="002B0B07" w:rsidRDefault="002B0B07" w:rsidP="002B0B07">
      <w:pPr>
        <w:rPr>
          <w:rtl/>
        </w:rPr>
      </w:pPr>
      <w:bookmarkStart w:id="1114" w:name="_ETM_Q1_2328000"/>
      <w:bookmarkEnd w:id="1114"/>
      <w:r>
        <w:rPr>
          <w:rFonts w:hint="cs"/>
          <w:rtl/>
        </w:rPr>
        <w:t xml:space="preserve">אם הייתי אומר כמות מטורפת של </w:t>
      </w:r>
      <w:proofErr w:type="spellStart"/>
      <w:r>
        <w:rPr>
          <w:rFonts w:hint="cs"/>
          <w:rtl/>
        </w:rPr>
        <w:t>הטרלה</w:t>
      </w:r>
      <w:proofErr w:type="spellEnd"/>
      <w:r>
        <w:rPr>
          <w:rFonts w:hint="cs"/>
          <w:rtl/>
        </w:rPr>
        <w:t xml:space="preserve">, </w:t>
      </w:r>
      <w:bookmarkStart w:id="1115" w:name="_ETM_Q1_2334000"/>
      <w:bookmarkEnd w:id="1115"/>
      <w:r>
        <w:rPr>
          <w:rFonts w:hint="cs"/>
          <w:rtl/>
        </w:rPr>
        <w:t>הייתי מקבל את זה. אבל יש לי שתי הסתייגויות.</w:t>
      </w:r>
    </w:p>
    <w:p w:rsidR="002B0B07" w:rsidRDefault="002B0B07" w:rsidP="002B0B07">
      <w:pPr>
        <w:rPr>
          <w:rtl/>
        </w:rPr>
      </w:pPr>
    </w:p>
    <w:p w:rsidR="002B0B07" w:rsidRDefault="002B0B07" w:rsidP="007A751F">
      <w:pPr>
        <w:pStyle w:val="a4"/>
        <w:rPr>
          <w:rtl/>
        </w:rPr>
      </w:pPr>
      <w:bookmarkStart w:id="1116" w:name="_ETM_Q1_2338000"/>
      <w:bookmarkStart w:id="1117" w:name="ET_speaker_איתי_עצמון_174"/>
      <w:bookmarkEnd w:id="1116"/>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1117"/>
      <w:r>
        <w:rPr>
          <w:rtl/>
        </w:rPr>
        <w:t xml:space="preserve"> </w:t>
      </w:r>
    </w:p>
    <w:p w:rsidR="002B0B07" w:rsidRDefault="002B0B07" w:rsidP="002B0B07">
      <w:pPr>
        <w:pStyle w:val="KeepWithNext"/>
        <w:rPr>
          <w:rtl/>
        </w:rPr>
      </w:pPr>
    </w:p>
    <w:p w:rsidR="002B0B07" w:rsidRDefault="002B0B07" w:rsidP="002B0B07">
      <w:pPr>
        <w:rPr>
          <w:rtl/>
        </w:rPr>
      </w:pPr>
      <w:r>
        <w:rPr>
          <w:rFonts w:hint="cs"/>
          <w:rtl/>
        </w:rPr>
        <w:t xml:space="preserve">רק לגבי </w:t>
      </w:r>
      <w:bookmarkStart w:id="1118" w:name="_ETM_Q1_2337000"/>
      <w:bookmarkEnd w:id="1118"/>
      <w:r>
        <w:rPr>
          <w:rFonts w:hint="cs"/>
          <w:rtl/>
        </w:rPr>
        <w:t xml:space="preserve">פיסקה 20, כי פיסקה 18 אושרה כבר. רק לגבי אזורי </w:t>
      </w:r>
      <w:bookmarkStart w:id="1119" w:name="_ETM_Q1_2343000"/>
      <w:bookmarkEnd w:id="1119"/>
      <w:r>
        <w:rPr>
          <w:rFonts w:hint="cs"/>
          <w:rtl/>
        </w:rPr>
        <w:t xml:space="preserve">חנייה מוסדרים, הנושא שעכשיו אנחנו דנים בו. </w:t>
      </w:r>
    </w:p>
    <w:p w:rsidR="002B0B07" w:rsidRDefault="002B0B07" w:rsidP="002B0B07">
      <w:pPr>
        <w:rPr>
          <w:rtl/>
        </w:rPr>
      </w:pPr>
    </w:p>
    <w:p w:rsidR="002B0B07" w:rsidRDefault="002B0B07" w:rsidP="007A751F">
      <w:pPr>
        <w:pStyle w:val="-"/>
        <w:rPr>
          <w:rtl/>
        </w:rPr>
      </w:pPr>
      <w:bookmarkStart w:id="1120" w:name="_ETM_Q1_2348000"/>
      <w:bookmarkStart w:id="1121" w:name="ET_knessetmember_5786_127"/>
      <w:bookmarkEnd w:id="1120"/>
      <w:r w:rsidRPr="007A751F">
        <w:rPr>
          <w:rStyle w:val="TagStyle"/>
          <w:rtl/>
        </w:rPr>
        <w:t xml:space="preserve"> &lt;&lt; דובר_המשך &gt;&gt;</w:t>
      </w:r>
      <w:r w:rsidRPr="002B0B07">
        <w:rPr>
          <w:rStyle w:val="TagStyle"/>
          <w:rtl/>
        </w:rPr>
        <w:t xml:space="preserve"> </w:t>
      </w:r>
      <w:r>
        <w:rPr>
          <w:rtl/>
        </w:rPr>
        <w:t>אופיר כץ (הליכוד):</w:t>
      </w:r>
      <w:r w:rsidRPr="002B0B07">
        <w:rPr>
          <w:rStyle w:val="TagStyle"/>
          <w:rtl/>
        </w:rPr>
        <w:t xml:space="preserve"> </w:t>
      </w:r>
      <w:r w:rsidRPr="007A751F">
        <w:rPr>
          <w:rStyle w:val="TagStyle"/>
          <w:rtl/>
        </w:rPr>
        <w:t>&lt;&lt; דובר_המשך &gt;&gt;</w:t>
      </w:r>
      <w:r>
        <w:rPr>
          <w:rtl/>
        </w:rPr>
        <w:t xml:space="preserve"> </w:t>
      </w:r>
      <w:bookmarkEnd w:id="1121"/>
    </w:p>
    <w:p w:rsidR="002B0B07" w:rsidRDefault="002B0B07" w:rsidP="002B0B07">
      <w:pPr>
        <w:pStyle w:val="KeepWithNext"/>
        <w:rPr>
          <w:rtl/>
        </w:rPr>
      </w:pPr>
    </w:p>
    <w:p w:rsidR="002B0B07" w:rsidRDefault="002B0B07" w:rsidP="002B0B07">
      <w:pPr>
        <w:rPr>
          <w:rtl/>
        </w:rPr>
      </w:pPr>
      <w:r>
        <w:rPr>
          <w:rFonts w:hint="cs"/>
          <w:rtl/>
        </w:rPr>
        <w:t xml:space="preserve">אני רוצה להוסיף </w:t>
      </w:r>
      <w:bookmarkStart w:id="1122" w:name="_ETM_Q1_2347000"/>
      <w:bookmarkEnd w:id="1122"/>
      <w:r>
        <w:rPr>
          <w:rFonts w:hint="cs"/>
          <w:rtl/>
        </w:rPr>
        <w:t xml:space="preserve">שני דברים. </w:t>
      </w:r>
      <w:r>
        <w:rPr>
          <w:rtl/>
        </w:rPr>
        <w:t xml:space="preserve">    </w:t>
      </w:r>
    </w:p>
    <w:p w:rsidR="003E7A0D" w:rsidRDefault="003E7A0D" w:rsidP="003E7A0D">
      <w:pPr>
        <w:rPr>
          <w:rtl/>
          <w:lang w:eastAsia="he-IL"/>
        </w:rPr>
      </w:pPr>
      <w:bookmarkStart w:id="1123" w:name="_ETM_Q1_2306406"/>
      <w:bookmarkStart w:id="1124" w:name="_ETM_Q1_2306505"/>
      <w:bookmarkStart w:id="1125" w:name="_ETM_Q1_2313731"/>
      <w:bookmarkStart w:id="1126" w:name="_ETM_Q1_2313832"/>
      <w:bookmarkStart w:id="1127" w:name="_ETM_Q1_2313877"/>
      <w:bookmarkStart w:id="1128" w:name="_ETM_Q1_2313951"/>
      <w:bookmarkStart w:id="1129" w:name="_ETM_Q1_2317164"/>
      <w:bookmarkStart w:id="1130" w:name="_ETM_Q1_2319820"/>
      <w:bookmarkStart w:id="1131" w:name="_ETM_Q1_2319917"/>
      <w:bookmarkStart w:id="1132" w:name="_ETM_Q1_2319972"/>
      <w:bookmarkStart w:id="1133" w:name="_ETM_Q1_2320052"/>
      <w:bookmarkEnd w:id="1123"/>
      <w:bookmarkEnd w:id="1124"/>
      <w:bookmarkEnd w:id="1125"/>
      <w:bookmarkEnd w:id="1126"/>
      <w:bookmarkEnd w:id="1127"/>
      <w:bookmarkEnd w:id="1128"/>
      <w:bookmarkEnd w:id="1129"/>
      <w:bookmarkEnd w:id="1130"/>
      <w:bookmarkEnd w:id="1131"/>
      <w:bookmarkEnd w:id="1132"/>
      <w:bookmarkEnd w:id="1133"/>
      <w:r>
        <w:rPr>
          <w:rFonts w:hint="cs"/>
          <w:rtl/>
          <w:lang w:eastAsia="he-IL"/>
        </w:rPr>
        <w:t xml:space="preserve"> </w:t>
      </w:r>
    </w:p>
    <w:p w:rsidR="003E7A0D" w:rsidRDefault="003E7A0D" w:rsidP="002B0B07">
      <w:pPr>
        <w:rPr>
          <w:rtl/>
          <w:lang w:eastAsia="he-IL"/>
        </w:rPr>
      </w:pPr>
      <w:bookmarkStart w:id="1134" w:name="_ETM_Q1_2330475"/>
      <w:bookmarkStart w:id="1135" w:name="_ETM_Q1_2330564"/>
      <w:bookmarkEnd w:id="1134"/>
      <w:bookmarkEnd w:id="1135"/>
      <w:r>
        <w:rPr>
          <w:rFonts w:hint="cs"/>
          <w:rtl/>
          <w:lang w:eastAsia="he-IL"/>
        </w:rPr>
        <w:t>שר התחבורה</w:t>
      </w:r>
      <w:r w:rsidR="002B0B07">
        <w:rPr>
          <w:rFonts w:hint="cs"/>
          <w:rtl/>
          <w:lang w:eastAsia="he-IL"/>
        </w:rPr>
        <w:t xml:space="preserve"> והבטיחות בדרכים בהתייעצות עם שר הפנים, רשאי </w:t>
      </w:r>
      <w:bookmarkStart w:id="1136" w:name="_ETM_Q1_2358000"/>
      <w:bookmarkEnd w:id="1136"/>
      <w:r w:rsidR="002B0B07">
        <w:rPr>
          <w:rFonts w:hint="cs"/>
          <w:rtl/>
          <w:lang w:eastAsia="he-IL"/>
        </w:rPr>
        <w:t xml:space="preserve">לקבוע בתקנות תנאים ואמות מידה </w:t>
      </w:r>
      <w:r w:rsidR="002B0B07">
        <w:rPr>
          <w:rtl/>
          <w:lang w:eastAsia="he-IL"/>
        </w:rPr>
        <w:t>–</w:t>
      </w:r>
      <w:r w:rsidR="002B0B07">
        <w:rPr>
          <w:rFonts w:hint="cs"/>
          <w:rtl/>
          <w:lang w:eastAsia="he-IL"/>
        </w:rPr>
        <w:t xml:space="preserve"> אחרי הסעיף הזה נוסיף </w:t>
      </w:r>
      <w:bookmarkStart w:id="1137" w:name="_ETM_Q1_2362000"/>
      <w:bookmarkEnd w:id="1137"/>
      <w:r>
        <w:rPr>
          <w:rFonts w:hint="cs"/>
          <w:rtl/>
          <w:lang w:eastAsia="he-IL"/>
        </w:rPr>
        <w:t xml:space="preserve"> </w:t>
      </w:r>
      <w:bookmarkStart w:id="1138" w:name="_ETM_Q1_2332381"/>
      <w:bookmarkEnd w:id="1138"/>
      <w:r>
        <w:rPr>
          <w:rtl/>
          <w:lang w:eastAsia="he-IL"/>
        </w:rPr>
        <w:t>–</w:t>
      </w:r>
      <w:r>
        <w:rPr>
          <w:rFonts w:hint="cs"/>
          <w:rtl/>
          <w:lang w:eastAsia="he-IL"/>
        </w:rPr>
        <w:t xml:space="preserve"> </w:t>
      </w:r>
      <w:r w:rsidR="002B0B07">
        <w:rPr>
          <w:rFonts w:hint="cs"/>
          <w:rtl/>
          <w:lang w:eastAsia="he-IL"/>
        </w:rPr>
        <w:t xml:space="preserve">באישור ועדת הכלכלה. </w:t>
      </w:r>
      <w:r>
        <w:rPr>
          <w:rFonts w:hint="cs"/>
          <w:rtl/>
          <w:lang w:eastAsia="he-IL"/>
        </w:rPr>
        <w:t xml:space="preserve"> </w:t>
      </w:r>
    </w:p>
    <w:p w:rsidR="003E7A0D" w:rsidRDefault="003E7A0D" w:rsidP="003E7A0D">
      <w:pPr>
        <w:rPr>
          <w:rtl/>
          <w:lang w:eastAsia="he-IL"/>
        </w:rPr>
      </w:pPr>
      <w:bookmarkStart w:id="1139" w:name="_ETM_Q1_2339613"/>
      <w:bookmarkStart w:id="1140" w:name="_ETM_Q1_2339711"/>
      <w:bookmarkStart w:id="1141" w:name="_ETM_Q1_2339773"/>
      <w:bookmarkStart w:id="1142" w:name="_ETM_Q1_2339847"/>
      <w:bookmarkEnd w:id="1139"/>
      <w:bookmarkEnd w:id="1140"/>
      <w:bookmarkEnd w:id="1141"/>
      <w:bookmarkEnd w:id="1142"/>
    </w:p>
    <w:p w:rsidR="003E7A0D" w:rsidRDefault="003E7A0D" w:rsidP="007A751F">
      <w:pPr>
        <w:pStyle w:val="af6"/>
        <w:rPr>
          <w:rtl/>
        </w:rPr>
      </w:pPr>
      <w:bookmarkStart w:id="1143" w:name="ET_yor_5765_46"/>
      <w:r w:rsidRPr="007A751F">
        <w:rPr>
          <w:rStyle w:val="TagStyle"/>
          <w:rtl/>
        </w:rPr>
        <w:t xml:space="preserve"> &lt;&lt; יור &gt;&gt;</w:t>
      </w:r>
      <w:r w:rsidRPr="003E7A0D">
        <w:rPr>
          <w:rStyle w:val="TagStyle"/>
          <w:rtl/>
        </w:rPr>
        <w:t xml:space="preserve"> </w:t>
      </w:r>
      <w:r>
        <w:rPr>
          <w:rtl/>
        </w:rPr>
        <w:t>היו"ר מיכאל מרדכי ביטון:</w:t>
      </w:r>
      <w:r w:rsidRPr="003E7A0D">
        <w:rPr>
          <w:rStyle w:val="TagStyle"/>
          <w:rtl/>
        </w:rPr>
        <w:t xml:space="preserve"> </w:t>
      </w:r>
      <w:r w:rsidRPr="007A751F">
        <w:rPr>
          <w:rStyle w:val="TagStyle"/>
          <w:rtl/>
        </w:rPr>
        <w:t>&lt;&lt; יור &gt;&gt;</w:t>
      </w:r>
      <w:r>
        <w:rPr>
          <w:rtl/>
        </w:rPr>
        <w:t xml:space="preserve">   </w:t>
      </w:r>
      <w:bookmarkEnd w:id="1143"/>
    </w:p>
    <w:p w:rsidR="003E7A0D" w:rsidRDefault="003E7A0D" w:rsidP="003E7A0D">
      <w:pPr>
        <w:pStyle w:val="KeepWithNext"/>
        <w:rPr>
          <w:rtl/>
          <w:lang w:eastAsia="he-IL"/>
        </w:rPr>
      </w:pPr>
    </w:p>
    <w:p w:rsidR="002B0B07" w:rsidRDefault="002B0B07" w:rsidP="002B0B07">
      <w:pPr>
        <w:rPr>
          <w:rtl/>
          <w:lang w:eastAsia="he-IL"/>
        </w:rPr>
      </w:pPr>
      <w:bookmarkStart w:id="1144" w:name="_ETM_Q1_2340776"/>
      <w:bookmarkEnd w:id="1144"/>
      <w:r>
        <w:rPr>
          <w:rFonts w:hint="cs"/>
          <w:rtl/>
          <w:lang w:eastAsia="he-IL"/>
        </w:rPr>
        <w:t xml:space="preserve">אבל הייתה בקשה של השרה שבמקרה הזה, </w:t>
      </w:r>
      <w:bookmarkStart w:id="1145" w:name="_ETM_Q1_2368000"/>
      <w:bookmarkEnd w:id="1145"/>
      <w:r w:rsidR="003E7A0D">
        <w:rPr>
          <w:rFonts w:hint="cs"/>
          <w:rtl/>
          <w:lang w:eastAsia="he-IL"/>
        </w:rPr>
        <w:t xml:space="preserve">בגלל שהיא נותנת </w:t>
      </w:r>
      <w:r>
        <w:rPr>
          <w:rFonts w:hint="cs"/>
          <w:rtl/>
          <w:lang w:eastAsia="he-IL"/>
        </w:rPr>
        <w:t xml:space="preserve">שלוש שנים </w:t>
      </w:r>
      <w:r w:rsidR="003E7A0D">
        <w:rPr>
          <w:rFonts w:hint="cs"/>
          <w:rtl/>
          <w:lang w:eastAsia="he-IL"/>
        </w:rPr>
        <w:t xml:space="preserve">לרשויות </w:t>
      </w:r>
      <w:r>
        <w:rPr>
          <w:rFonts w:hint="cs"/>
          <w:rtl/>
          <w:lang w:eastAsia="he-IL"/>
        </w:rPr>
        <w:t xml:space="preserve">להתכונן, ולא לוחצת אותם, שברגע שהיא תתקן הם </w:t>
      </w:r>
      <w:bookmarkStart w:id="1146" w:name="_ETM_Q1_2374000"/>
      <w:bookmarkEnd w:id="1146"/>
      <w:r>
        <w:rPr>
          <w:rFonts w:hint="cs"/>
          <w:rtl/>
          <w:lang w:eastAsia="he-IL"/>
        </w:rPr>
        <w:t xml:space="preserve">יהיו בתוקף, והיא תוכל לקבוע אותם, ואחרי מחשבה, אנחנו נסכים לבקשה הזאת. </w:t>
      </w:r>
      <w:bookmarkStart w:id="1147" w:name="_ETM_Q1_2348131"/>
      <w:bookmarkEnd w:id="1147"/>
    </w:p>
    <w:p w:rsidR="002B0B07" w:rsidRDefault="002B0B07" w:rsidP="002B0B07">
      <w:pPr>
        <w:rPr>
          <w:rtl/>
          <w:lang w:eastAsia="he-IL"/>
        </w:rPr>
      </w:pPr>
    </w:p>
    <w:p w:rsidR="002B0B07" w:rsidRDefault="002B0B07" w:rsidP="007A751F">
      <w:pPr>
        <w:pStyle w:val="-"/>
        <w:rPr>
          <w:rtl/>
        </w:rPr>
      </w:pPr>
      <w:bookmarkStart w:id="1148" w:name="_ETM_Q1_2379000"/>
      <w:bookmarkStart w:id="1149" w:name="ET_knessetmember_5786_128"/>
      <w:bookmarkEnd w:id="1148"/>
      <w:r w:rsidRPr="007A751F">
        <w:rPr>
          <w:rStyle w:val="TagStyle"/>
          <w:rtl/>
        </w:rPr>
        <w:t xml:space="preserve"> &lt;&lt; דובר_המשך &gt;&gt;</w:t>
      </w:r>
      <w:r w:rsidRPr="002B0B07">
        <w:rPr>
          <w:rStyle w:val="TagStyle"/>
          <w:rtl/>
        </w:rPr>
        <w:t xml:space="preserve"> </w:t>
      </w:r>
      <w:r>
        <w:rPr>
          <w:rtl/>
        </w:rPr>
        <w:t>אופיר כץ (הליכוד):</w:t>
      </w:r>
      <w:r w:rsidRPr="002B0B07">
        <w:rPr>
          <w:rStyle w:val="TagStyle"/>
          <w:rtl/>
        </w:rPr>
        <w:t xml:space="preserve"> </w:t>
      </w:r>
      <w:r w:rsidRPr="007A751F">
        <w:rPr>
          <w:rStyle w:val="TagStyle"/>
          <w:rtl/>
        </w:rPr>
        <w:t>&lt;&lt; דובר_המשך &gt;&gt;</w:t>
      </w:r>
      <w:r>
        <w:rPr>
          <w:rtl/>
        </w:rPr>
        <w:t xml:space="preserve"> </w:t>
      </w:r>
      <w:bookmarkEnd w:id="1149"/>
    </w:p>
    <w:p w:rsidR="002B0B07" w:rsidRDefault="002B0B07" w:rsidP="002B0B07">
      <w:pPr>
        <w:pStyle w:val="KeepWithNext"/>
        <w:rPr>
          <w:rtl/>
        </w:rPr>
      </w:pPr>
    </w:p>
    <w:p w:rsidR="003E7A0D" w:rsidRDefault="002B0B07" w:rsidP="002B0B07">
      <w:pPr>
        <w:rPr>
          <w:rtl/>
        </w:rPr>
      </w:pPr>
      <w:bookmarkStart w:id="1150" w:name="_ETM_Q1_2380000"/>
      <w:bookmarkEnd w:id="1150"/>
      <w:r>
        <w:rPr>
          <w:rFonts w:hint="cs"/>
          <w:rtl/>
        </w:rPr>
        <w:t xml:space="preserve">אני רוצה להגיש את זה בתור הסתייגות. </w:t>
      </w:r>
      <w:r>
        <w:rPr>
          <w:rtl/>
        </w:rPr>
        <w:t xml:space="preserve">  </w:t>
      </w:r>
      <w:r w:rsidR="003E7A0D">
        <w:rPr>
          <w:rFonts w:hint="cs"/>
          <w:rtl/>
        </w:rPr>
        <w:t xml:space="preserve"> </w:t>
      </w:r>
    </w:p>
    <w:p w:rsidR="003E7A0D" w:rsidRDefault="003E7A0D" w:rsidP="003E7A0D">
      <w:pPr>
        <w:rPr>
          <w:rtl/>
          <w:lang w:eastAsia="he-IL"/>
        </w:rPr>
      </w:pPr>
      <w:bookmarkStart w:id="1151" w:name="_ETM_Q1_2356954"/>
      <w:bookmarkStart w:id="1152" w:name="_ETM_Q1_2357054"/>
      <w:bookmarkEnd w:id="1151"/>
      <w:bookmarkEnd w:id="1152"/>
    </w:p>
    <w:p w:rsidR="003E7A0D" w:rsidRDefault="002B0B07" w:rsidP="002B0B07">
      <w:pPr>
        <w:rPr>
          <w:rtl/>
          <w:lang w:eastAsia="he-IL"/>
        </w:rPr>
      </w:pPr>
      <w:bookmarkStart w:id="1153" w:name="_ETM_Q1_2357105"/>
      <w:bookmarkStart w:id="1154" w:name="_ETM_Q1_2357177"/>
      <w:bookmarkEnd w:id="1153"/>
      <w:bookmarkEnd w:id="1154"/>
      <w:r>
        <w:rPr>
          <w:rFonts w:hint="cs"/>
          <w:rtl/>
          <w:lang w:eastAsia="he-IL"/>
        </w:rPr>
        <w:t xml:space="preserve">הדבר השני </w:t>
      </w:r>
      <w:r>
        <w:rPr>
          <w:rtl/>
          <w:lang w:eastAsia="he-IL"/>
        </w:rPr>
        <w:t>–</w:t>
      </w:r>
      <w:r>
        <w:rPr>
          <w:rFonts w:hint="cs"/>
          <w:rtl/>
          <w:lang w:eastAsia="he-IL"/>
        </w:rPr>
        <w:t xml:space="preserve"> בתום חצי שנה לפני השלוש שנים לעדכן את הרשויות. שמשרד התחבורה יעדכן אותם. </w:t>
      </w:r>
      <w:bookmarkStart w:id="1155" w:name="_ETM_Q1_2359882"/>
      <w:bookmarkStart w:id="1156" w:name="_ETM_Q1_2369833"/>
      <w:bookmarkStart w:id="1157" w:name="_ETM_Q1_2369938"/>
      <w:bookmarkEnd w:id="1155"/>
      <w:bookmarkEnd w:id="1156"/>
      <w:bookmarkEnd w:id="1157"/>
    </w:p>
    <w:p w:rsidR="003E7A0D" w:rsidRDefault="003E7A0D" w:rsidP="003E7A0D">
      <w:pPr>
        <w:rPr>
          <w:rtl/>
          <w:lang w:eastAsia="he-IL"/>
        </w:rPr>
      </w:pPr>
      <w:bookmarkStart w:id="1158" w:name="_ETM_Q1_2370001"/>
      <w:bookmarkStart w:id="1159" w:name="_ETM_Q1_2370067"/>
      <w:bookmarkEnd w:id="1158"/>
      <w:bookmarkEnd w:id="1159"/>
    </w:p>
    <w:p w:rsidR="003E7A0D" w:rsidRDefault="003E7A0D" w:rsidP="007A751F">
      <w:pPr>
        <w:pStyle w:val="af6"/>
        <w:rPr>
          <w:rtl/>
        </w:rPr>
      </w:pPr>
      <w:bookmarkStart w:id="1160" w:name="ET_yor_5765_47"/>
      <w:r w:rsidRPr="007A751F">
        <w:rPr>
          <w:rStyle w:val="TagStyle"/>
          <w:rtl/>
        </w:rPr>
        <w:t xml:space="preserve"> &lt;&lt; יור &gt;&gt;</w:t>
      </w:r>
      <w:r w:rsidRPr="003E7A0D">
        <w:rPr>
          <w:rStyle w:val="TagStyle"/>
          <w:rtl/>
        </w:rPr>
        <w:t xml:space="preserve"> </w:t>
      </w:r>
      <w:r>
        <w:rPr>
          <w:rtl/>
        </w:rPr>
        <w:t>היו"ר מיכאל מרדכי ביטון:</w:t>
      </w:r>
      <w:r w:rsidRPr="003E7A0D">
        <w:rPr>
          <w:rStyle w:val="TagStyle"/>
          <w:rtl/>
        </w:rPr>
        <w:t xml:space="preserve"> </w:t>
      </w:r>
      <w:r w:rsidRPr="007A751F">
        <w:rPr>
          <w:rStyle w:val="TagStyle"/>
          <w:rtl/>
        </w:rPr>
        <w:t>&lt;&lt; יור &gt;&gt;</w:t>
      </w:r>
      <w:r>
        <w:rPr>
          <w:rtl/>
        </w:rPr>
        <w:t xml:space="preserve">   </w:t>
      </w:r>
      <w:bookmarkEnd w:id="1160"/>
    </w:p>
    <w:p w:rsidR="003E7A0D" w:rsidRDefault="003E7A0D" w:rsidP="003E7A0D">
      <w:pPr>
        <w:pStyle w:val="KeepWithNext"/>
        <w:rPr>
          <w:rtl/>
          <w:lang w:eastAsia="he-IL"/>
        </w:rPr>
      </w:pPr>
    </w:p>
    <w:p w:rsidR="003E7A0D" w:rsidRDefault="003E7A0D" w:rsidP="003E7A0D">
      <w:pPr>
        <w:rPr>
          <w:rtl/>
          <w:lang w:eastAsia="he-IL"/>
        </w:rPr>
      </w:pPr>
      <w:bookmarkStart w:id="1161" w:name="_ETM_Q1_2370987"/>
      <w:bookmarkEnd w:id="1161"/>
      <w:r>
        <w:rPr>
          <w:rFonts w:hint="cs"/>
          <w:rtl/>
          <w:lang w:eastAsia="he-IL"/>
        </w:rPr>
        <w:t>איך נקרא העדכון</w:t>
      </w:r>
      <w:r w:rsidR="002B0B07">
        <w:rPr>
          <w:rFonts w:hint="cs"/>
          <w:rtl/>
          <w:lang w:eastAsia="he-IL"/>
        </w:rPr>
        <w:t xml:space="preserve"> שיהיה לו תוקף חוקי?</w:t>
      </w:r>
    </w:p>
    <w:p w:rsidR="003E7A0D" w:rsidRDefault="003E7A0D" w:rsidP="003E7A0D">
      <w:pPr>
        <w:rPr>
          <w:rtl/>
          <w:lang w:eastAsia="he-IL"/>
        </w:rPr>
      </w:pPr>
      <w:bookmarkStart w:id="1162" w:name="_ETM_Q1_2374112"/>
      <w:bookmarkStart w:id="1163" w:name="_ETM_Q1_2374209"/>
      <w:bookmarkEnd w:id="1162"/>
      <w:bookmarkEnd w:id="1163"/>
    </w:p>
    <w:p w:rsidR="002B0B07" w:rsidRDefault="002B0B07" w:rsidP="007A751F">
      <w:pPr>
        <w:pStyle w:val="-"/>
        <w:rPr>
          <w:rtl/>
        </w:rPr>
      </w:pPr>
      <w:bookmarkStart w:id="1164" w:name="ET_knessetmember_5786_129"/>
      <w:r w:rsidRPr="007A751F">
        <w:rPr>
          <w:rStyle w:val="TagStyle"/>
          <w:rtl/>
        </w:rPr>
        <w:t xml:space="preserve"> &lt;&lt; דובר_המשך &gt;&gt;</w:t>
      </w:r>
      <w:r w:rsidRPr="002B0B07">
        <w:rPr>
          <w:rStyle w:val="TagStyle"/>
          <w:rtl/>
        </w:rPr>
        <w:t xml:space="preserve"> </w:t>
      </w:r>
      <w:r>
        <w:rPr>
          <w:rtl/>
        </w:rPr>
        <w:t>אופיר כץ (הליכוד):</w:t>
      </w:r>
      <w:r w:rsidRPr="002B0B07">
        <w:rPr>
          <w:rStyle w:val="TagStyle"/>
          <w:rtl/>
        </w:rPr>
        <w:t xml:space="preserve"> </w:t>
      </w:r>
      <w:r w:rsidRPr="007A751F">
        <w:rPr>
          <w:rStyle w:val="TagStyle"/>
          <w:rtl/>
        </w:rPr>
        <w:t>&lt;&lt; דובר_המשך &gt;&gt;</w:t>
      </w:r>
      <w:r>
        <w:rPr>
          <w:rtl/>
        </w:rPr>
        <w:t xml:space="preserve"> </w:t>
      </w:r>
      <w:bookmarkEnd w:id="1164"/>
    </w:p>
    <w:p w:rsidR="002B0B07" w:rsidRDefault="002B0B07" w:rsidP="002B0B07">
      <w:pPr>
        <w:pStyle w:val="KeepWithNext"/>
        <w:rPr>
          <w:rtl/>
        </w:rPr>
      </w:pPr>
    </w:p>
    <w:p w:rsidR="002B0B07" w:rsidRDefault="002B0B07" w:rsidP="002B0B07">
      <w:pPr>
        <w:rPr>
          <w:rtl/>
        </w:rPr>
      </w:pPr>
      <w:r>
        <w:rPr>
          <w:rFonts w:hint="cs"/>
          <w:rtl/>
        </w:rPr>
        <w:t xml:space="preserve">לשלוח להם איזושהי הודעה. </w:t>
      </w:r>
      <w:r>
        <w:rPr>
          <w:rtl/>
        </w:rPr>
        <w:t xml:space="preserve">  </w:t>
      </w:r>
    </w:p>
    <w:p w:rsidR="002B0B07" w:rsidRDefault="002B0B07" w:rsidP="003E7A0D">
      <w:pPr>
        <w:rPr>
          <w:rtl/>
          <w:lang w:eastAsia="he-IL"/>
        </w:rPr>
      </w:pPr>
    </w:p>
    <w:p w:rsidR="003E7A0D" w:rsidRDefault="003E7A0D" w:rsidP="007A751F">
      <w:pPr>
        <w:pStyle w:val="af6"/>
        <w:rPr>
          <w:rtl/>
        </w:rPr>
      </w:pPr>
      <w:bookmarkStart w:id="1165" w:name="_ETM_Q1_2374271"/>
      <w:bookmarkStart w:id="1166" w:name="_ETM_Q1_2374336"/>
      <w:bookmarkStart w:id="1167" w:name="_ETM_Q1_2379408"/>
      <w:bookmarkStart w:id="1168" w:name="_ETM_Q1_2379508"/>
      <w:bookmarkStart w:id="1169" w:name="_ETM_Q1_2379569"/>
      <w:bookmarkStart w:id="1170" w:name="_ETM_Q1_2379634"/>
      <w:bookmarkStart w:id="1171" w:name="ET_yor_5765_48"/>
      <w:bookmarkEnd w:id="1165"/>
      <w:bookmarkEnd w:id="1166"/>
      <w:bookmarkEnd w:id="1167"/>
      <w:bookmarkEnd w:id="1168"/>
      <w:bookmarkEnd w:id="1169"/>
      <w:bookmarkEnd w:id="1170"/>
      <w:r w:rsidRPr="007A751F">
        <w:rPr>
          <w:rStyle w:val="TagStyle"/>
          <w:rtl/>
        </w:rPr>
        <w:t xml:space="preserve"> &lt;&lt; יור &gt;&gt;</w:t>
      </w:r>
      <w:r w:rsidRPr="003E7A0D">
        <w:rPr>
          <w:rStyle w:val="TagStyle"/>
          <w:rtl/>
        </w:rPr>
        <w:t xml:space="preserve"> </w:t>
      </w:r>
      <w:r>
        <w:rPr>
          <w:rtl/>
        </w:rPr>
        <w:t>היו"ר מיכאל מרדכי ביטון:</w:t>
      </w:r>
      <w:r w:rsidRPr="003E7A0D">
        <w:rPr>
          <w:rStyle w:val="TagStyle"/>
          <w:rtl/>
        </w:rPr>
        <w:t xml:space="preserve"> </w:t>
      </w:r>
      <w:r w:rsidRPr="007A751F">
        <w:rPr>
          <w:rStyle w:val="TagStyle"/>
          <w:rtl/>
        </w:rPr>
        <w:t>&lt;&lt; יור &gt;&gt;</w:t>
      </w:r>
      <w:r>
        <w:rPr>
          <w:rtl/>
        </w:rPr>
        <w:t xml:space="preserve">   </w:t>
      </w:r>
      <w:bookmarkEnd w:id="1171"/>
    </w:p>
    <w:p w:rsidR="003E7A0D" w:rsidRDefault="003E7A0D" w:rsidP="003E7A0D">
      <w:pPr>
        <w:pStyle w:val="KeepWithNext"/>
        <w:rPr>
          <w:rtl/>
          <w:lang w:eastAsia="he-IL"/>
        </w:rPr>
      </w:pPr>
    </w:p>
    <w:p w:rsidR="003E7A0D" w:rsidRDefault="002B0B07" w:rsidP="003E7A0D">
      <w:pPr>
        <w:rPr>
          <w:rtl/>
          <w:lang w:eastAsia="he-IL"/>
        </w:rPr>
      </w:pPr>
      <w:bookmarkStart w:id="1172" w:name="_ETM_Q1_2380563"/>
      <w:bookmarkEnd w:id="1172"/>
      <w:r>
        <w:rPr>
          <w:rFonts w:hint="cs"/>
          <w:rtl/>
          <w:lang w:eastAsia="he-IL"/>
        </w:rPr>
        <w:t xml:space="preserve">חצי שנה </w:t>
      </w:r>
      <w:r w:rsidR="003E7A0D">
        <w:rPr>
          <w:rFonts w:hint="cs"/>
          <w:rtl/>
          <w:lang w:eastAsia="he-IL"/>
        </w:rPr>
        <w:t xml:space="preserve">לפני מועד </w:t>
      </w:r>
      <w:bookmarkStart w:id="1173" w:name="_ETM_Q1_2382817"/>
      <w:bookmarkEnd w:id="1173"/>
      <w:r w:rsidR="003E7A0D">
        <w:rPr>
          <w:rFonts w:hint="cs"/>
          <w:rtl/>
          <w:lang w:eastAsia="he-IL"/>
        </w:rPr>
        <w:t>התקנות</w:t>
      </w:r>
      <w:r>
        <w:rPr>
          <w:rFonts w:hint="cs"/>
          <w:rtl/>
          <w:lang w:eastAsia="he-IL"/>
        </w:rPr>
        <w:t>,</w:t>
      </w:r>
      <w:r w:rsidR="003E7A0D">
        <w:rPr>
          <w:rFonts w:hint="cs"/>
          <w:rtl/>
          <w:lang w:eastAsia="he-IL"/>
        </w:rPr>
        <w:t xml:space="preserve"> חצ</w:t>
      </w:r>
      <w:r>
        <w:rPr>
          <w:rFonts w:hint="cs"/>
          <w:rtl/>
          <w:lang w:eastAsia="he-IL"/>
        </w:rPr>
        <w:t xml:space="preserve">י שנה לפני הודעה מפורשת. התראה של </w:t>
      </w:r>
      <w:bookmarkStart w:id="1174" w:name="_ETM_Q1_2422000"/>
      <w:bookmarkEnd w:id="1174"/>
      <w:r>
        <w:rPr>
          <w:rFonts w:hint="cs"/>
          <w:rtl/>
          <w:lang w:eastAsia="he-IL"/>
        </w:rPr>
        <w:t>משרד התחבורה לרשויות -</w:t>
      </w:r>
      <w:r w:rsidR="003E7A0D">
        <w:rPr>
          <w:rFonts w:hint="cs"/>
          <w:rtl/>
          <w:lang w:eastAsia="he-IL"/>
        </w:rPr>
        <w:t xml:space="preserve"> שימו לב</w:t>
      </w:r>
      <w:r>
        <w:rPr>
          <w:rFonts w:hint="cs"/>
          <w:rtl/>
          <w:lang w:eastAsia="he-IL"/>
        </w:rPr>
        <w:t>,</w:t>
      </w:r>
      <w:r w:rsidR="003E7A0D">
        <w:rPr>
          <w:rFonts w:hint="cs"/>
          <w:rtl/>
          <w:lang w:eastAsia="he-IL"/>
        </w:rPr>
        <w:t xml:space="preserve"> </w:t>
      </w:r>
      <w:bookmarkStart w:id="1175" w:name="_ETM_Q1_2399445"/>
      <w:bookmarkEnd w:id="1175"/>
      <w:r w:rsidR="003E7A0D">
        <w:rPr>
          <w:rFonts w:hint="cs"/>
          <w:rtl/>
          <w:lang w:eastAsia="he-IL"/>
        </w:rPr>
        <w:t xml:space="preserve">בעוד </w:t>
      </w:r>
      <w:r>
        <w:rPr>
          <w:rFonts w:hint="cs"/>
          <w:rtl/>
          <w:lang w:eastAsia="he-IL"/>
        </w:rPr>
        <w:t xml:space="preserve">חצי שנה, נגמר לכם הזמן </w:t>
      </w:r>
      <w:r w:rsidR="003E7A0D">
        <w:rPr>
          <w:rFonts w:hint="cs"/>
          <w:rtl/>
          <w:lang w:eastAsia="he-IL"/>
        </w:rPr>
        <w:t xml:space="preserve">לתקן את התקנות האלה. </w:t>
      </w:r>
    </w:p>
    <w:p w:rsidR="0079103B" w:rsidRDefault="0079103B" w:rsidP="003E7A0D">
      <w:pPr>
        <w:rPr>
          <w:rtl/>
          <w:lang w:eastAsia="he-IL"/>
        </w:rPr>
      </w:pPr>
      <w:bookmarkStart w:id="1176" w:name="_ETM_Q1_2410734"/>
      <w:bookmarkStart w:id="1177" w:name="_ETM_Q1_2410826"/>
      <w:bookmarkEnd w:id="1176"/>
      <w:bookmarkEnd w:id="1177"/>
    </w:p>
    <w:p w:rsidR="002B0B07" w:rsidRDefault="002B0B07" w:rsidP="007A751F">
      <w:pPr>
        <w:pStyle w:val="a4"/>
        <w:rPr>
          <w:rtl/>
        </w:rPr>
      </w:pPr>
      <w:bookmarkStart w:id="1178" w:name="ET_speaker_איתי_עצמון_175"/>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1178"/>
      <w:r>
        <w:rPr>
          <w:rtl/>
        </w:rPr>
        <w:t xml:space="preserve"> </w:t>
      </w:r>
    </w:p>
    <w:p w:rsidR="002B0B07" w:rsidRDefault="002B0B07" w:rsidP="002B0B07">
      <w:pPr>
        <w:pStyle w:val="KeepWithNext"/>
        <w:rPr>
          <w:rtl/>
        </w:rPr>
      </w:pPr>
    </w:p>
    <w:p w:rsidR="002B0B07" w:rsidRDefault="002B0B07" w:rsidP="003E7A0D">
      <w:pPr>
        <w:rPr>
          <w:rtl/>
          <w:lang w:eastAsia="he-IL"/>
        </w:rPr>
      </w:pPr>
      <w:r>
        <w:rPr>
          <w:rFonts w:hint="cs"/>
          <w:rtl/>
          <w:lang w:eastAsia="he-IL"/>
        </w:rPr>
        <w:t xml:space="preserve">שישה חודשים </w:t>
      </w:r>
      <w:bookmarkStart w:id="1179" w:name="_ETM_Q1_2438000"/>
      <w:bookmarkEnd w:id="1179"/>
      <w:r>
        <w:rPr>
          <w:rFonts w:hint="cs"/>
          <w:rtl/>
          <w:lang w:eastAsia="he-IL"/>
        </w:rPr>
        <w:t xml:space="preserve">לפני תחילת התקנות, התקנות נכנסות לתוקף. </w:t>
      </w:r>
    </w:p>
    <w:p w:rsidR="0079103B" w:rsidRDefault="0079103B" w:rsidP="003E7A0D">
      <w:pPr>
        <w:rPr>
          <w:rtl/>
          <w:lang w:eastAsia="he-IL"/>
        </w:rPr>
      </w:pPr>
      <w:bookmarkStart w:id="1180" w:name="_ETM_Q1_2410894"/>
      <w:bookmarkStart w:id="1181" w:name="_ETM_Q1_2410979"/>
      <w:bookmarkStart w:id="1182" w:name="_ETM_Q1_2415589"/>
      <w:bookmarkStart w:id="1183" w:name="_ETM_Q1_2417266"/>
      <w:bookmarkStart w:id="1184" w:name="_ETM_Q1_2417360"/>
      <w:bookmarkStart w:id="1185" w:name="_ETM_Q1_2417395"/>
      <w:bookmarkStart w:id="1186" w:name="_ETM_Q1_2417462"/>
      <w:bookmarkEnd w:id="1180"/>
      <w:bookmarkEnd w:id="1181"/>
      <w:bookmarkEnd w:id="1182"/>
      <w:bookmarkEnd w:id="1183"/>
      <w:bookmarkEnd w:id="1184"/>
      <w:bookmarkEnd w:id="1185"/>
      <w:bookmarkEnd w:id="1186"/>
    </w:p>
    <w:p w:rsidR="0079103B" w:rsidRDefault="0079103B" w:rsidP="007A751F">
      <w:pPr>
        <w:pStyle w:val="af6"/>
        <w:rPr>
          <w:rtl/>
        </w:rPr>
      </w:pPr>
      <w:bookmarkStart w:id="1187" w:name="ET_yor_5765_49"/>
      <w:r w:rsidRPr="007A751F">
        <w:rPr>
          <w:rStyle w:val="TagStyle"/>
          <w:rtl/>
        </w:rPr>
        <w:t xml:space="preserve"> &lt;&lt; יור &gt;&gt;</w:t>
      </w:r>
      <w:r w:rsidRPr="0079103B">
        <w:rPr>
          <w:rStyle w:val="TagStyle"/>
          <w:rtl/>
        </w:rPr>
        <w:t xml:space="preserve"> </w:t>
      </w:r>
      <w:r>
        <w:rPr>
          <w:rtl/>
        </w:rPr>
        <w:t>היו"ר מיכאל מרדכי ביטון:</w:t>
      </w:r>
      <w:r w:rsidRPr="0079103B">
        <w:rPr>
          <w:rStyle w:val="TagStyle"/>
          <w:rtl/>
        </w:rPr>
        <w:t xml:space="preserve"> </w:t>
      </w:r>
      <w:r w:rsidRPr="007A751F">
        <w:rPr>
          <w:rStyle w:val="TagStyle"/>
          <w:rtl/>
        </w:rPr>
        <w:t>&lt;&lt; יור &gt;&gt;</w:t>
      </w:r>
      <w:r>
        <w:rPr>
          <w:rtl/>
        </w:rPr>
        <w:t xml:space="preserve">   </w:t>
      </w:r>
      <w:bookmarkEnd w:id="1187"/>
    </w:p>
    <w:p w:rsidR="0079103B" w:rsidRDefault="0079103B" w:rsidP="0079103B">
      <w:pPr>
        <w:pStyle w:val="KeepWithNext"/>
        <w:rPr>
          <w:rtl/>
          <w:lang w:eastAsia="he-IL"/>
        </w:rPr>
      </w:pPr>
    </w:p>
    <w:p w:rsidR="0079103B" w:rsidRDefault="002B0B07" w:rsidP="0079103B">
      <w:pPr>
        <w:rPr>
          <w:rtl/>
          <w:lang w:eastAsia="he-IL"/>
        </w:rPr>
      </w:pPr>
      <w:bookmarkStart w:id="1188" w:name="_ETM_Q1_2418428"/>
      <w:bookmarkEnd w:id="1188"/>
      <w:r>
        <w:rPr>
          <w:rFonts w:hint="cs"/>
          <w:rtl/>
          <w:lang w:eastAsia="he-IL"/>
        </w:rPr>
        <w:t xml:space="preserve">תודיע </w:t>
      </w:r>
      <w:r w:rsidR="0079103B">
        <w:rPr>
          <w:rFonts w:hint="cs"/>
          <w:rtl/>
          <w:lang w:eastAsia="he-IL"/>
        </w:rPr>
        <w:t xml:space="preserve">השרה </w:t>
      </w:r>
      <w:r>
        <w:rPr>
          <w:rFonts w:hint="cs"/>
          <w:rtl/>
          <w:lang w:eastAsia="he-IL"/>
        </w:rPr>
        <w:t xml:space="preserve">לרשויות, השרה, כי </w:t>
      </w:r>
      <w:bookmarkStart w:id="1189" w:name="_ETM_Q1_2446000"/>
      <w:bookmarkEnd w:id="1189"/>
      <w:r w:rsidR="0079103B">
        <w:rPr>
          <w:rFonts w:hint="cs"/>
          <w:rtl/>
          <w:lang w:eastAsia="he-IL"/>
        </w:rPr>
        <w:t xml:space="preserve">היא המתקנת על העובדה כי נותרו שישה חודשים. </w:t>
      </w:r>
      <w:bookmarkStart w:id="1190" w:name="_ETM_Q1_2425597"/>
      <w:bookmarkEnd w:id="1190"/>
    </w:p>
    <w:p w:rsidR="00737B3A" w:rsidRDefault="00737B3A" w:rsidP="00B4722A">
      <w:pPr>
        <w:ind w:firstLine="0"/>
        <w:rPr>
          <w:rtl/>
          <w:lang w:eastAsia="he-IL"/>
        </w:rPr>
      </w:pPr>
      <w:bookmarkStart w:id="1191" w:name="_ETM_Q1_2432388"/>
      <w:bookmarkStart w:id="1192" w:name="_ETM_Q1_2432482"/>
      <w:bookmarkEnd w:id="1191"/>
      <w:bookmarkEnd w:id="1192"/>
    </w:p>
    <w:p w:rsidR="00B4722A" w:rsidRDefault="00B4722A" w:rsidP="007A751F">
      <w:pPr>
        <w:pStyle w:val="af9"/>
        <w:rPr>
          <w:rtl/>
          <w:lang w:eastAsia="he-IL"/>
        </w:rPr>
      </w:pPr>
      <w:bookmarkStart w:id="1193" w:name="_ETM_Q1_2456000"/>
      <w:bookmarkStart w:id="1194" w:name="ET_guest_783322_130"/>
      <w:bookmarkEnd w:id="1193"/>
      <w:r w:rsidRPr="007A751F">
        <w:rPr>
          <w:rStyle w:val="TagStyle"/>
          <w:rtl/>
        </w:rPr>
        <w:t xml:space="preserve"> &lt;&lt; אורח &gt;&gt;</w:t>
      </w:r>
      <w:r w:rsidRPr="00B4722A">
        <w:rPr>
          <w:rStyle w:val="TagStyle"/>
          <w:rtl/>
        </w:rPr>
        <w:t xml:space="preserve"> </w:t>
      </w:r>
      <w:r>
        <w:rPr>
          <w:rtl/>
          <w:lang w:eastAsia="he-IL"/>
        </w:rPr>
        <w:t>דניאל מלצר:</w:t>
      </w:r>
      <w:r w:rsidRPr="00B4722A">
        <w:rPr>
          <w:rStyle w:val="TagStyle"/>
          <w:rtl/>
        </w:rPr>
        <w:t xml:space="preserve"> </w:t>
      </w:r>
      <w:r w:rsidRPr="007A751F">
        <w:rPr>
          <w:rStyle w:val="TagStyle"/>
          <w:rtl/>
        </w:rPr>
        <w:t>&lt;&lt; אורח &gt;&gt;</w:t>
      </w:r>
      <w:r>
        <w:rPr>
          <w:rtl/>
          <w:lang w:eastAsia="he-IL"/>
        </w:rPr>
        <w:t xml:space="preserve"> </w:t>
      </w:r>
      <w:bookmarkEnd w:id="1194"/>
    </w:p>
    <w:p w:rsidR="00B4722A" w:rsidRDefault="00B4722A" w:rsidP="00B4722A">
      <w:pPr>
        <w:pStyle w:val="KeepWithNext"/>
        <w:rPr>
          <w:rtl/>
          <w:lang w:eastAsia="he-IL"/>
        </w:rPr>
      </w:pPr>
    </w:p>
    <w:p w:rsidR="00B4722A" w:rsidRDefault="00B4722A" w:rsidP="00B4722A">
      <w:pPr>
        <w:rPr>
          <w:rtl/>
          <w:lang w:eastAsia="he-IL"/>
        </w:rPr>
      </w:pPr>
      <w:r>
        <w:rPr>
          <w:rFonts w:hint="cs"/>
          <w:rtl/>
          <w:lang w:eastAsia="he-IL"/>
        </w:rPr>
        <w:t xml:space="preserve">אני לא מכיר בחקיקה הודעות. </w:t>
      </w:r>
      <w:bookmarkStart w:id="1195" w:name="_ETM_Q1_2432532"/>
      <w:bookmarkStart w:id="1196" w:name="_ETM_Q1_2432623"/>
      <w:bookmarkEnd w:id="1195"/>
      <w:bookmarkEnd w:id="1196"/>
    </w:p>
    <w:p w:rsidR="00B4722A" w:rsidRDefault="00B4722A" w:rsidP="00B4722A">
      <w:pPr>
        <w:rPr>
          <w:rtl/>
          <w:lang w:eastAsia="he-IL"/>
        </w:rPr>
      </w:pPr>
    </w:p>
    <w:p w:rsidR="00B4722A" w:rsidRDefault="00B4722A" w:rsidP="007A751F">
      <w:pPr>
        <w:pStyle w:val="af6"/>
        <w:rPr>
          <w:rtl/>
        </w:rPr>
      </w:pPr>
      <w:bookmarkStart w:id="1197" w:name="ET_yor_5765_131"/>
      <w:r w:rsidRPr="007A751F">
        <w:rPr>
          <w:rStyle w:val="TagStyle"/>
          <w:rtl/>
        </w:rPr>
        <w:t xml:space="preserve"> &lt;&lt; יור &gt;&gt;</w:t>
      </w:r>
      <w:r w:rsidRPr="00B4722A">
        <w:rPr>
          <w:rStyle w:val="TagStyle"/>
          <w:rtl/>
        </w:rPr>
        <w:t xml:space="preserve"> </w:t>
      </w:r>
      <w:r>
        <w:rPr>
          <w:rtl/>
        </w:rPr>
        <w:t>היו"ר מיכאל מרדכי ביטון:</w:t>
      </w:r>
      <w:r w:rsidRPr="00B4722A">
        <w:rPr>
          <w:rStyle w:val="TagStyle"/>
          <w:rtl/>
        </w:rPr>
        <w:t xml:space="preserve"> </w:t>
      </w:r>
      <w:r w:rsidRPr="007A751F">
        <w:rPr>
          <w:rStyle w:val="TagStyle"/>
          <w:rtl/>
        </w:rPr>
        <w:t>&lt;&lt; יור &gt;&gt;</w:t>
      </w:r>
      <w:r>
        <w:rPr>
          <w:rtl/>
        </w:rPr>
        <w:t xml:space="preserve"> </w:t>
      </w:r>
      <w:bookmarkEnd w:id="1197"/>
    </w:p>
    <w:p w:rsidR="00B4722A" w:rsidRDefault="00B4722A" w:rsidP="00B4722A">
      <w:pPr>
        <w:pStyle w:val="KeepWithNext"/>
        <w:rPr>
          <w:rtl/>
        </w:rPr>
      </w:pPr>
    </w:p>
    <w:p w:rsidR="00737B3A" w:rsidRDefault="00B4722A" w:rsidP="00B4722A">
      <w:pPr>
        <w:rPr>
          <w:rtl/>
        </w:rPr>
      </w:pPr>
      <w:bookmarkStart w:id="1198" w:name="_ETM_Q1_2461000"/>
      <w:bookmarkEnd w:id="1198"/>
      <w:r>
        <w:rPr>
          <w:rFonts w:hint="cs"/>
          <w:rtl/>
        </w:rPr>
        <w:t xml:space="preserve">יש מלא הודעות, תודיע מתי. </w:t>
      </w:r>
      <w:bookmarkStart w:id="1199" w:name="_ETM_Q1_2464000"/>
      <w:bookmarkEnd w:id="1199"/>
      <w:r>
        <w:rPr>
          <w:rtl/>
        </w:rPr>
        <w:t xml:space="preserve">  </w:t>
      </w:r>
      <w:r w:rsidR="00737B3A">
        <w:rPr>
          <w:rFonts w:hint="cs"/>
          <w:rtl/>
        </w:rPr>
        <w:t xml:space="preserve"> </w:t>
      </w:r>
    </w:p>
    <w:p w:rsidR="00737B3A" w:rsidRDefault="00737B3A" w:rsidP="0079103B">
      <w:pPr>
        <w:rPr>
          <w:rtl/>
          <w:lang w:eastAsia="he-IL"/>
        </w:rPr>
      </w:pPr>
      <w:bookmarkStart w:id="1200" w:name="_ETM_Q1_2440724"/>
      <w:bookmarkStart w:id="1201" w:name="_ETM_Q1_2440826"/>
      <w:bookmarkEnd w:id="1200"/>
      <w:bookmarkEnd w:id="1201"/>
    </w:p>
    <w:p w:rsidR="00B4722A" w:rsidRDefault="00B4722A" w:rsidP="007A751F">
      <w:pPr>
        <w:pStyle w:val="a4"/>
        <w:rPr>
          <w:rtl/>
        </w:rPr>
      </w:pPr>
      <w:bookmarkStart w:id="1202" w:name="_ETM_Q1_2469000"/>
      <w:bookmarkStart w:id="1203" w:name="ET_speaker_איתי_עצמון_176"/>
      <w:bookmarkEnd w:id="1202"/>
      <w:r w:rsidRPr="007A751F">
        <w:rPr>
          <w:rStyle w:val="TagStyle"/>
          <w:rtl/>
        </w:rPr>
        <w:t>&lt;&lt; דובר &gt;&gt;</w:t>
      </w:r>
      <w:r w:rsidRPr="002E38F7">
        <w:rPr>
          <w:rStyle w:val="TagStyle"/>
          <w:rtl/>
        </w:rPr>
        <w:t xml:space="preserve"> </w:t>
      </w:r>
      <w:r>
        <w:rPr>
          <w:rtl/>
        </w:rPr>
        <w:t>איתי עצמון:</w:t>
      </w:r>
      <w:r w:rsidRPr="002E38F7">
        <w:rPr>
          <w:rStyle w:val="TagStyle"/>
          <w:rtl/>
        </w:rPr>
        <w:t xml:space="preserve"> </w:t>
      </w:r>
      <w:r w:rsidRPr="007A751F">
        <w:rPr>
          <w:rStyle w:val="TagStyle"/>
          <w:rtl/>
        </w:rPr>
        <w:t>&lt;&lt; דובר &gt;&gt;</w:t>
      </w:r>
      <w:bookmarkEnd w:id="1203"/>
      <w:r>
        <w:rPr>
          <w:rtl/>
        </w:rPr>
        <w:t xml:space="preserve"> </w:t>
      </w:r>
    </w:p>
    <w:p w:rsidR="00B4722A" w:rsidRDefault="00B4722A" w:rsidP="00B4722A">
      <w:pPr>
        <w:pStyle w:val="KeepWithNext"/>
        <w:rPr>
          <w:rtl/>
        </w:rPr>
      </w:pPr>
    </w:p>
    <w:p w:rsidR="00B4722A" w:rsidRDefault="00B4722A" w:rsidP="0079103B">
      <w:pPr>
        <w:rPr>
          <w:rtl/>
          <w:lang w:eastAsia="he-IL"/>
        </w:rPr>
      </w:pPr>
      <w:bookmarkStart w:id="1204" w:name="_ETM_Q1_2440866"/>
      <w:bookmarkStart w:id="1205" w:name="_ETM_Q1_2440951"/>
      <w:bookmarkEnd w:id="1204"/>
      <w:bookmarkEnd w:id="1205"/>
      <w:r>
        <w:rPr>
          <w:rFonts w:hint="cs"/>
          <w:rtl/>
          <w:lang w:eastAsia="he-IL"/>
        </w:rPr>
        <w:t xml:space="preserve">כמו שמודיעים לאנשים שהרישיון שלהם עומד לפוג. </w:t>
      </w:r>
    </w:p>
    <w:p w:rsidR="00B4722A" w:rsidRDefault="00B4722A" w:rsidP="0079103B">
      <w:pPr>
        <w:rPr>
          <w:rtl/>
          <w:lang w:eastAsia="he-IL"/>
        </w:rPr>
      </w:pPr>
      <w:bookmarkStart w:id="1206" w:name="_ETM_Q1_2480000"/>
      <w:bookmarkEnd w:id="1206"/>
    </w:p>
    <w:p w:rsidR="00B4722A" w:rsidRDefault="00B4722A" w:rsidP="007A751F">
      <w:pPr>
        <w:pStyle w:val="af6"/>
        <w:rPr>
          <w:rtl/>
        </w:rPr>
      </w:pPr>
      <w:bookmarkStart w:id="1207" w:name="ET_yor_5765_132"/>
      <w:r w:rsidRPr="007A751F">
        <w:rPr>
          <w:rStyle w:val="TagStyle"/>
          <w:rtl/>
        </w:rPr>
        <w:t xml:space="preserve"> &lt;&lt; יור &gt;&gt;</w:t>
      </w:r>
      <w:r w:rsidRPr="00B4722A">
        <w:rPr>
          <w:rStyle w:val="TagStyle"/>
          <w:rtl/>
        </w:rPr>
        <w:t xml:space="preserve"> </w:t>
      </w:r>
      <w:r>
        <w:rPr>
          <w:rtl/>
        </w:rPr>
        <w:t>היו"ר מיכאל מרדכי ביטון:</w:t>
      </w:r>
      <w:r w:rsidRPr="00B4722A">
        <w:rPr>
          <w:rStyle w:val="TagStyle"/>
          <w:rtl/>
        </w:rPr>
        <w:t xml:space="preserve"> </w:t>
      </w:r>
      <w:r w:rsidRPr="007A751F">
        <w:rPr>
          <w:rStyle w:val="TagStyle"/>
          <w:rtl/>
        </w:rPr>
        <w:t>&lt;&lt; יור &gt;&gt;</w:t>
      </w:r>
      <w:r>
        <w:rPr>
          <w:rtl/>
        </w:rPr>
        <w:t xml:space="preserve"> </w:t>
      </w:r>
      <w:bookmarkEnd w:id="1207"/>
    </w:p>
    <w:p w:rsidR="00B4722A" w:rsidRDefault="00B4722A" w:rsidP="00B4722A">
      <w:pPr>
        <w:pStyle w:val="KeepWithNext"/>
        <w:rPr>
          <w:rtl/>
        </w:rPr>
      </w:pPr>
    </w:p>
    <w:p w:rsidR="00B4722A" w:rsidRDefault="00B4722A" w:rsidP="00B4722A">
      <w:pPr>
        <w:rPr>
          <w:rtl/>
        </w:rPr>
      </w:pPr>
      <w:r>
        <w:rPr>
          <w:rFonts w:hint="cs"/>
          <w:rtl/>
        </w:rPr>
        <w:t xml:space="preserve">מה הבעיה </w:t>
      </w:r>
      <w:bookmarkStart w:id="1208" w:name="_ETM_Q1_2477000"/>
      <w:bookmarkEnd w:id="1208"/>
      <w:r>
        <w:rPr>
          <w:rFonts w:hint="cs"/>
          <w:rtl/>
        </w:rPr>
        <w:t xml:space="preserve">להודיע? תראה, אנחנו פה נתנו שלוש שנים, אנחנו לא </w:t>
      </w:r>
      <w:bookmarkStart w:id="1209" w:name="_ETM_Q1_2484000"/>
      <w:bookmarkEnd w:id="1209"/>
      <w:r>
        <w:rPr>
          <w:rFonts w:hint="cs"/>
          <w:rtl/>
        </w:rPr>
        <w:t xml:space="preserve">יודעים מה יילד יום. לא יודעים מי יהיה ואיפה הוא יהיה. לפחות שהחוק הזה, לפני שייכנס לתוקף, תהיה הודעה </w:t>
      </w:r>
      <w:bookmarkStart w:id="1210" w:name="_ETM_Q1_2490000"/>
      <w:bookmarkEnd w:id="1210"/>
      <w:r>
        <w:rPr>
          <w:rFonts w:hint="cs"/>
          <w:rtl/>
        </w:rPr>
        <w:t>חצי שנה לפני זה שיידעו.</w:t>
      </w:r>
    </w:p>
    <w:p w:rsidR="00B4722A" w:rsidRDefault="00B4722A" w:rsidP="00B4722A">
      <w:pPr>
        <w:ind w:firstLine="0"/>
        <w:rPr>
          <w:rtl/>
        </w:rPr>
      </w:pPr>
    </w:p>
    <w:p w:rsidR="00B4722A" w:rsidRDefault="00B4722A" w:rsidP="007A751F">
      <w:pPr>
        <w:pStyle w:val="af9"/>
        <w:rPr>
          <w:rtl/>
        </w:rPr>
      </w:pPr>
      <w:bookmarkStart w:id="1211" w:name="ET_guest_745610_133"/>
      <w:r w:rsidRPr="007A751F">
        <w:rPr>
          <w:rStyle w:val="TagStyle"/>
          <w:rtl/>
        </w:rPr>
        <w:t xml:space="preserve"> &lt;&lt; אורח &gt;&gt;</w:t>
      </w:r>
      <w:r w:rsidRPr="00B4722A">
        <w:rPr>
          <w:rStyle w:val="TagStyle"/>
          <w:rtl/>
        </w:rPr>
        <w:t xml:space="preserve"> </w:t>
      </w:r>
      <w:r>
        <w:rPr>
          <w:rtl/>
        </w:rPr>
        <w:t>א</w:t>
      </w:r>
      <w:r w:rsidR="00754761">
        <w:rPr>
          <w:rFonts w:hint="cs"/>
          <w:rtl/>
        </w:rPr>
        <w:t>י</w:t>
      </w:r>
      <w:r>
        <w:rPr>
          <w:rtl/>
        </w:rPr>
        <w:t>ילת פלדמן:</w:t>
      </w:r>
      <w:r w:rsidRPr="00B4722A">
        <w:rPr>
          <w:rStyle w:val="TagStyle"/>
          <w:rtl/>
        </w:rPr>
        <w:t xml:space="preserve"> </w:t>
      </w:r>
      <w:r w:rsidRPr="007A751F">
        <w:rPr>
          <w:rStyle w:val="TagStyle"/>
          <w:rtl/>
        </w:rPr>
        <w:t>&lt;&lt; אורח &gt;&gt;</w:t>
      </w:r>
      <w:r>
        <w:rPr>
          <w:rtl/>
        </w:rPr>
        <w:t xml:space="preserve"> </w:t>
      </w:r>
      <w:bookmarkEnd w:id="1211"/>
    </w:p>
    <w:p w:rsidR="00B4722A" w:rsidRDefault="00B4722A" w:rsidP="00B4722A">
      <w:pPr>
        <w:pStyle w:val="KeepWithNext"/>
        <w:rPr>
          <w:rtl/>
        </w:rPr>
      </w:pPr>
    </w:p>
    <w:p w:rsidR="00B4722A" w:rsidRDefault="00B4722A" w:rsidP="00B4722A">
      <w:pPr>
        <w:rPr>
          <w:rtl/>
        </w:rPr>
      </w:pPr>
      <w:r>
        <w:rPr>
          <w:rFonts w:hint="cs"/>
          <w:rtl/>
        </w:rPr>
        <w:t xml:space="preserve">אדוני היושב ראש, אני כן חושבת </w:t>
      </w:r>
      <w:bookmarkStart w:id="1212" w:name="_ETM_Q1_2492000"/>
      <w:bookmarkEnd w:id="1212"/>
      <w:r>
        <w:rPr>
          <w:rFonts w:hint="cs"/>
          <w:rtl/>
        </w:rPr>
        <w:t xml:space="preserve">שזה כן יכול לעלות שאלות במצב שבו מודיעים שישה </w:t>
      </w:r>
      <w:bookmarkStart w:id="1213" w:name="_ETM_Q1_2496000"/>
      <w:bookmarkEnd w:id="1213"/>
      <w:r>
        <w:rPr>
          <w:rFonts w:hint="cs"/>
          <w:rtl/>
        </w:rPr>
        <w:t xml:space="preserve">חודשים מראש. התהליך יכול להתעכב. זה מעלה הרבה שאלות שיקשו מאוד על משרד התחבורה בעיניי ברמת המחויבות שלהם. </w:t>
      </w:r>
    </w:p>
    <w:p w:rsidR="00B4722A" w:rsidRDefault="00B4722A" w:rsidP="00B4722A">
      <w:pPr>
        <w:rPr>
          <w:rtl/>
        </w:rPr>
      </w:pPr>
    </w:p>
    <w:p w:rsidR="00B4722A" w:rsidRDefault="00B4722A" w:rsidP="007A751F">
      <w:pPr>
        <w:pStyle w:val="af6"/>
        <w:rPr>
          <w:rtl/>
        </w:rPr>
      </w:pPr>
      <w:bookmarkStart w:id="1214" w:name="ET_yor_5765_134"/>
      <w:r w:rsidRPr="007A751F">
        <w:rPr>
          <w:rStyle w:val="TagStyle"/>
          <w:rtl/>
        </w:rPr>
        <w:t xml:space="preserve"> &lt;&lt; יור &gt;&gt;</w:t>
      </w:r>
      <w:r w:rsidRPr="00B4722A">
        <w:rPr>
          <w:rStyle w:val="TagStyle"/>
          <w:rtl/>
        </w:rPr>
        <w:t xml:space="preserve"> </w:t>
      </w:r>
      <w:r>
        <w:rPr>
          <w:rtl/>
        </w:rPr>
        <w:t>היו"ר מיכאל מרדכי ביטון:</w:t>
      </w:r>
      <w:r w:rsidRPr="00B4722A">
        <w:rPr>
          <w:rStyle w:val="TagStyle"/>
          <w:rtl/>
        </w:rPr>
        <w:t xml:space="preserve"> </w:t>
      </w:r>
      <w:r w:rsidRPr="007A751F">
        <w:rPr>
          <w:rStyle w:val="TagStyle"/>
          <w:rtl/>
        </w:rPr>
        <w:t>&lt;&lt; יור &gt;&gt;</w:t>
      </w:r>
      <w:r>
        <w:rPr>
          <w:rtl/>
        </w:rPr>
        <w:t xml:space="preserve"> </w:t>
      </w:r>
      <w:bookmarkEnd w:id="1214"/>
    </w:p>
    <w:p w:rsidR="00B4722A" w:rsidRDefault="00B4722A" w:rsidP="00B4722A">
      <w:pPr>
        <w:pStyle w:val="KeepWithNext"/>
        <w:rPr>
          <w:rtl/>
        </w:rPr>
      </w:pPr>
    </w:p>
    <w:p w:rsidR="00B4722A" w:rsidRDefault="00B4722A" w:rsidP="00B4722A">
      <w:pPr>
        <w:rPr>
          <w:rtl/>
        </w:rPr>
      </w:pPr>
      <w:bookmarkStart w:id="1215" w:name="_ETM_Q1_2507000"/>
      <w:bookmarkEnd w:id="1215"/>
      <w:r>
        <w:rPr>
          <w:rFonts w:hint="cs"/>
          <w:rtl/>
        </w:rPr>
        <w:t xml:space="preserve">לא מעלה </w:t>
      </w:r>
      <w:bookmarkStart w:id="1216" w:name="_ETM_Q1_2508000"/>
      <w:bookmarkEnd w:id="1216"/>
      <w:r>
        <w:rPr>
          <w:rFonts w:hint="cs"/>
          <w:rtl/>
        </w:rPr>
        <w:t xml:space="preserve">שאלות. מה הבעיה להודיע? התראה. </w:t>
      </w:r>
    </w:p>
    <w:p w:rsidR="00B4722A" w:rsidRDefault="00B4722A" w:rsidP="00B4722A">
      <w:pPr>
        <w:ind w:firstLine="0"/>
        <w:rPr>
          <w:rtl/>
          <w:lang w:eastAsia="he-IL"/>
        </w:rPr>
      </w:pPr>
      <w:bookmarkStart w:id="1217" w:name="_ETM_Q1_2516000"/>
      <w:bookmarkStart w:id="1218" w:name="_ETM_Q1_2480531"/>
      <w:bookmarkStart w:id="1219" w:name="_ETM_Q1_2480624"/>
      <w:bookmarkEnd w:id="1217"/>
      <w:bookmarkEnd w:id="1218"/>
      <w:bookmarkEnd w:id="1219"/>
    </w:p>
    <w:p w:rsidR="00B4722A" w:rsidRDefault="00B4722A" w:rsidP="007A751F">
      <w:pPr>
        <w:pStyle w:val="af9"/>
        <w:rPr>
          <w:rtl/>
          <w:lang w:eastAsia="he-IL"/>
        </w:rPr>
      </w:pPr>
      <w:bookmarkStart w:id="1220" w:name="ET_guest_745610_135"/>
      <w:r w:rsidRPr="007A751F">
        <w:rPr>
          <w:rStyle w:val="TagStyle"/>
          <w:rtl/>
        </w:rPr>
        <w:t xml:space="preserve"> &lt;&lt; אורח &gt;&gt;</w:t>
      </w:r>
      <w:r w:rsidRPr="00B4722A">
        <w:rPr>
          <w:rStyle w:val="TagStyle"/>
          <w:rtl/>
        </w:rPr>
        <w:t xml:space="preserve"> </w:t>
      </w:r>
      <w:r>
        <w:rPr>
          <w:rtl/>
          <w:lang w:eastAsia="he-IL"/>
        </w:rPr>
        <w:t>אי</w:t>
      </w:r>
      <w:r w:rsidR="00754761">
        <w:rPr>
          <w:rFonts w:hint="cs"/>
          <w:rtl/>
          <w:lang w:eastAsia="he-IL"/>
        </w:rPr>
        <w:t>י</w:t>
      </w:r>
      <w:r>
        <w:rPr>
          <w:rtl/>
          <w:lang w:eastAsia="he-IL"/>
        </w:rPr>
        <w:t>לת פלדמן:</w:t>
      </w:r>
      <w:r w:rsidRPr="00B4722A">
        <w:rPr>
          <w:rStyle w:val="TagStyle"/>
          <w:rtl/>
        </w:rPr>
        <w:t xml:space="preserve"> </w:t>
      </w:r>
      <w:r w:rsidRPr="007A751F">
        <w:rPr>
          <w:rStyle w:val="TagStyle"/>
          <w:rtl/>
        </w:rPr>
        <w:t>&lt;&lt; אורח &gt;&gt;</w:t>
      </w:r>
      <w:r>
        <w:rPr>
          <w:rtl/>
          <w:lang w:eastAsia="he-IL"/>
        </w:rPr>
        <w:t xml:space="preserve"> </w:t>
      </w:r>
      <w:bookmarkEnd w:id="1220"/>
    </w:p>
    <w:p w:rsidR="00B4722A" w:rsidRDefault="00B4722A" w:rsidP="00B4722A">
      <w:pPr>
        <w:pStyle w:val="KeepWithNext"/>
        <w:rPr>
          <w:rtl/>
          <w:lang w:eastAsia="he-IL"/>
        </w:rPr>
      </w:pPr>
    </w:p>
    <w:p w:rsidR="00B4722A" w:rsidRDefault="00B4722A" w:rsidP="00B4722A">
      <w:pPr>
        <w:rPr>
          <w:rtl/>
          <w:lang w:eastAsia="he-IL"/>
        </w:rPr>
      </w:pPr>
      <w:bookmarkStart w:id="1221" w:name="_ETM_Q1_2515000"/>
      <w:bookmarkEnd w:id="1221"/>
      <w:r>
        <w:rPr>
          <w:rFonts w:hint="cs"/>
          <w:rtl/>
          <w:lang w:eastAsia="he-IL"/>
        </w:rPr>
        <w:t>בוא ניקח את תשעה חודשים.</w:t>
      </w:r>
      <w:r>
        <w:rPr>
          <w:rtl/>
          <w:lang w:eastAsia="he-IL"/>
        </w:rPr>
        <w:t xml:space="preserve">  </w:t>
      </w:r>
    </w:p>
    <w:p w:rsidR="00737B3A" w:rsidRDefault="00737B3A" w:rsidP="0079103B">
      <w:pPr>
        <w:rPr>
          <w:rtl/>
          <w:lang w:eastAsia="he-IL"/>
        </w:rPr>
      </w:pPr>
      <w:bookmarkStart w:id="1222" w:name="_ETM_Q1_2480675"/>
      <w:bookmarkStart w:id="1223" w:name="_ETM_Q1_2480748"/>
      <w:bookmarkEnd w:id="1222"/>
      <w:bookmarkEnd w:id="1223"/>
    </w:p>
    <w:p w:rsidR="00737B3A" w:rsidRDefault="00737B3A" w:rsidP="007A751F">
      <w:pPr>
        <w:pStyle w:val="af6"/>
        <w:rPr>
          <w:rtl/>
        </w:rPr>
      </w:pPr>
      <w:bookmarkStart w:id="1224" w:name="ET_yor_5765_50"/>
      <w:r w:rsidRPr="007A751F">
        <w:rPr>
          <w:rStyle w:val="TagStyle"/>
          <w:rtl/>
        </w:rPr>
        <w:t xml:space="preserve"> &lt;&lt; יור &gt;&gt;</w:t>
      </w:r>
      <w:r w:rsidRPr="00737B3A">
        <w:rPr>
          <w:rStyle w:val="TagStyle"/>
          <w:rtl/>
        </w:rPr>
        <w:t xml:space="preserve"> </w:t>
      </w:r>
      <w:r>
        <w:rPr>
          <w:rtl/>
        </w:rPr>
        <w:t>היו"ר מיכאל מרדכי ביטון:</w:t>
      </w:r>
      <w:r w:rsidRPr="00737B3A">
        <w:rPr>
          <w:rStyle w:val="TagStyle"/>
          <w:rtl/>
        </w:rPr>
        <w:t xml:space="preserve"> </w:t>
      </w:r>
      <w:r w:rsidRPr="007A751F">
        <w:rPr>
          <w:rStyle w:val="TagStyle"/>
          <w:rtl/>
        </w:rPr>
        <w:t>&lt;&lt; יור &gt;&gt;</w:t>
      </w:r>
      <w:r>
        <w:rPr>
          <w:rtl/>
        </w:rPr>
        <w:t xml:space="preserve">   </w:t>
      </w:r>
      <w:bookmarkEnd w:id="1224"/>
    </w:p>
    <w:p w:rsidR="00737B3A" w:rsidRDefault="00737B3A" w:rsidP="00737B3A">
      <w:pPr>
        <w:pStyle w:val="KeepWithNext"/>
        <w:rPr>
          <w:rtl/>
          <w:lang w:eastAsia="he-IL"/>
        </w:rPr>
      </w:pPr>
    </w:p>
    <w:p w:rsidR="00B4722A" w:rsidRDefault="00B4722A" w:rsidP="00737B3A">
      <w:pPr>
        <w:rPr>
          <w:rtl/>
          <w:lang w:eastAsia="he-IL"/>
        </w:rPr>
      </w:pPr>
      <w:bookmarkStart w:id="1225" w:name="_ETM_Q1_2481692"/>
      <w:bookmarkStart w:id="1226" w:name="_ETM_Q1_2482506"/>
      <w:bookmarkEnd w:id="1225"/>
      <w:bookmarkEnd w:id="1226"/>
      <w:r>
        <w:rPr>
          <w:rFonts w:hint="cs"/>
          <w:rtl/>
          <w:lang w:eastAsia="he-IL"/>
        </w:rPr>
        <w:t xml:space="preserve">אז </w:t>
      </w:r>
      <w:bookmarkStart w:id="1227" w:name="_ETM_Q1_2519000"/>
      <w:bookmarkEnd w:id="1227"/>
      <w:r>
        <w:rPr>
          <w:rFonts w:hint="cs"/>
          <w:rtl/>
          <w:lang w:eastAsia="he-IL"/>
        </w:rPr>
        <w:t xml:space="preserve">בוא נעשה שנה. </w:t>
      </w:r>
    </w:p>
    <w:p w:rsidR="00B4722A" w:rsidRDefault="00B4722A" w:rsidP="00B4722A">
      <w:pPr>
        <w:rPr>
          <w:rFonts w:ascii="David" w:hAnsi="David"/>
          <w:u w:val="single"/>
          <w:rtl/>
          <w:lang w:eastAsia="he-IL"/>
        </w:rPr>
      </w:pPr>
      <w:bookmarkStart w:id="1228" w:name="_ETM_Q1_2523000"/>
      <w:bookmarkEnd w:id="1228"/>
    </w:p>
    <w:p w:rsidR="00B4722A" w:rsidRDefault="00B4722A" w:rsidP="007A751F">
      <w:pPr>
        <w:pStyle w:val="af9"/>
        <w:rPr>
          <w:rtl/>
          <w:lang w:eastAsia="he-IL"/>
        </w:rPr>
      </w:pPr>
      <w:bookmarkStart w:id="1229" w:name="ET_guest_764959_137"/>
      <w:r w:rsidRPr="007A751F">
        <w:rPr>
          <w:rStyle w:val="TagStyle"/>
          <w:rtl/>
        </w:rPr>
        <w:t xml:space="preserve"> &lt;&lt; אורח &gt;&gt;</w:t>
      </w:r>
      <w:r w:rsidRPr="00B4722A">
        <w:rPr>
          <w:rStyle w:val="TagStyle"/>
          <w:rtl/>
        </w:rPr>
        <w:t xml:space="preserve"> </w:t>
      </w:r>
      <w:r>
        <w:rPr>
          <w:rtl/>
          <w:lang w:eastAsia="he-IL"/>
        </w:rPr>
        <w:t>שי קדם:</w:t>
      </w:r>
      <w:r w:rsidRPr="00B4722A">
        <w:rPr>
          <w:rStyle w:val="TagStyle"/>
          <w:rtl/>
        </w:rPr>
        <w:t xml:space="preserve"> </w:t>
      </w:r>
      <w:r w:rsidRPr="007A751F">
        <w:rPr>
          <w:rStyle w:val="TagStyle"/>
          <w:rtl/>
        </w:rPr>
        <w:t>&lt;&lt; אורח &gt;&gt;</w:t>
      </w:r>
      <w:r>
        <w:rPr>
          <w:rtl/>
          <w:lang w:eastAsia="he-IL"/>
        </w:rPr>
        <w:t xml:space="preserve"> </w:t>
      </w:r>
      <w:bookmarkEnd w:id="1229"/>
    </w:p>
    <w:p w:rsidR="00B4722A" w:rsidRDefault="00B4722A" w:rsidP="00B4722A">
      <w:pPr>
        <w:pStyle w:val="KeepWithNext"/>
        <w:rPr>
          <w:rtl/>
          <w:lang w:eastAsia="he-IL"/>
        </w:rPr>
      </w:pPr>
    </w:p>
    <w:p w:rsidR="00737B3A" w:rsidRDefault="00B4722A" w:rsidP="00B4722A">
      <w:pPr>
        <w:rPr>
          <w:rtl/>
          <w:lang w:eastAsia="he-IL"/>
        </w:rPr>
      </w:pPr>
      <w:r>
        <w:rPr>
          <w:rFonts w:hint="cs"/>
          <w:rtl/>
          <w:lang w:eastAsia="he-IL"/>
        </w:rPr>
        <w:t>אני אסביר מה הבעיה. לא שיש בעיה</w:t>
      </w:r>
      <w:bookmarkStart w:id="1230" w:name="_ETM_Q1_2521000"/>
      <w:bookmarkEnd w:id="1230"/>
      <w:r>
        <w:rPr>
          <w:rFonts w:hint="cs"/>
          <w:rtl/>
          <w:lang w:eastAsia="he-IL"/>
        </w:rPr>
        <w:t xml:space="preserve"> לשלוח הודעה ולעדכן. לא מזה אנחנו חוששים. אנחנו חוששים </w:t>
      </w:r>
      <w:bookmarkStart w:id="1231" w:name="_ETM_Q1_2527000"/>
      <w:bookmarkEnd w:id="1231"/>
      <w:r>
        <w:rPr>
          <w:rFonts w:hint="cs"/>
          <w:rtl/>
          <w:lang w:eastAsia="he-IL"/>
        </w:rPr>
        <w:t xml:space="preserve">משליחת הודעה, התהליך מתעכב, לוקח שבעה חודשים, או לא משנה </w:t>
      </w:r>
      <w:bookmarkStart w:id="1232" w:name="_ETM_Q1_2529000"/>
      <w:bookmarkEnd w:id="1232"/>
      <w:r>
        <w:rPr>
          <w:rFonts w:hint="cs"/>
          <w:rtl/>
          <w:lang w:eastAsia="he-IL"/>
        </w:rPr>
        <w:t xml:space="preserve">מה מעבר למה שכתוב, ואז אומרים, רגע, למה לא הודעתם </w:t>
      </w:r>
      <w:bookmarkStart w:id="1233" w:name="_ETM_Q1_2533000"/>
      <w:bookmarkEnd w:id="1233"/>
      <w:r>
        <w:rPr>
          <w:rFonts w:hint="cs"/>
          <w:rtl/>
          <w:lang w:eastAsia="he-IL"/>
        </w:rPr>
        <w:t xml:space="preserve">בדיוק שישה חודשים לפני. הבעיה היא מה קורה </w:t>
      </w:r>
      <w:bookmarkStart w:id="1234" w:name="_ETM_Q1_2542000"/>
      <w:bookmarkEnd w:id="1234"/>
      <w:r>
        <w:rPr>
          <w:rFonts w:hint="cs"/>
          <w:rtl/>
          <w:lang w:eastAsia="he-IL"/>
        </w:rPr>
        <w:t>אם התהליך מתעכב?</w:t>
      </w:r>
    </w:p>
    <w:p w:rsidR="00B4722A" w:rsidRDefault="00B4722A" w:rsidP="00B4722A">
      <w:pPr>
        <w:rPr>
          <w:rtl/>
          <w:lang w:eastAsia="he-IL"/>
        </w:rPr>
      </w:pPr>
    </w:p>
    <w:p w:rsidR="00B4722A" w:rsidRDefault="00B4722A" w:rsidP="007A751F">
      <w:pPr>
        <w:pStyle w:val="a4"/>
        <w:rPr>
          <w:rtl/>
        </w:rPr>
      </w:pPr>
      <w:bookmarkStart w:id="1235" w:name="_ETM_Q1_2000"/>
      <w:bookmarkStart w:id="1236" w:name="ET_speaker_6227_138"/>
      <w:bookmarkEnd w:id="1235"/>
      <w:r w:rsidRPr="007A751F">
        <w:rPr>
          <w:rStyle w:val="TagStyle"/>
          <w:rtl/>
        </w:rPr>
        <w:t xml:space="preserve"> &lt;&lt; דובר &gt;&gt;</w:t>
      </w:r>
      <w:r w:rsidRPr="00B4722A">
        <w:rPr>
          <w:rStyle w:val="TagStyle"/>
          <w:rtl/>
        </w:rPr>
        <w:t xml:space="preserve"> </w:t>
      </w:r>
      <w:r>
        <w:rPr>
          <w:rtl/>
        </w:rPr>
        <w:t>לימור מגן תלם (ישראל ביתנו):</w:t>
      </w:r>
      <w:r w:rsidRPr="00B4722A">
        <w:rPr>
          <w:rStyle w:val="TagStyle"/>
          <w:rtl/>
        </w:rPr>
        <w:t xml:space="preserve"> </w:t>
      </w:r>
      <w:r w:rsidRPr="007A751F">
        <w:rPr>
          <w:rStyle w:val="TagStyle"/>
          <w:rtl/>
        </w:rPr>
        <w:t>&lt;&lt; דובר &gt;&gt;</w:t>
      </w:r>
      <w:r>
        <w:rPr>
          <w:rtl/>
        </w:rPr>
        <w:t xml:space="preserve"> </w:t>
      </w:r>
      <w:bookmarkEnd w:id="1236"/>
    </w:p>
    <w:p w:rsidR="00B4722A" w:rsidRDefault="00B4722A" w:rsidP="00B4722A">
      <w:pPr>
        <w:pStyle w:val="KeepWithNext"/>
        <w:rPr>
          <w:rtl/>
        </w:rPr>
      </w:pPr>
    </w:p>
    <w:p w:rsidR="00737B3A" w:rsidRDefault="00737B3A" w:rsidP="00737B3A">
      <w:pPr>
        <w:rPr>
          <w:rtl/>
          <w:lang w:eastAsia="he-IL"/>
        </w:rPr>
      </w:pPr>
      <w:bookmarkStart w:id="1237" w:name="_ETM_Q1_2495835"/>
      <w:bookmarkStart w:id="1238" w:name="_ETM_Q1_2495934"/>
      <w:bookmarkStart w:id="1239" w:name="_ETM_Q1_2495991"/>
      <w:bookmarkStart w:id="1240" w:name="_ETM_Q1_2496060"/>
      <w:bookmarkStart w:id="1241" w:name="_ETM_Q1_2503377"/>
      <w:bookmarkStart w:id="1242" w:name="_ETM_Q1_2518615"/>
      <w:bookmarkStart w:id="1243" w:name="_ETM_Q1_2518714"/>
      <w:bookmarkStart w:id="1244" w:name="_ETM_Q1_2518782"/>
      <w:bookmarkStart w:id="1245" w:name="_ETM_Q1_2518880"/>
      <w:bookmarkEnd w:id="1237"/>
      <w:bookmarkEnd w:id="1238"/>
      <w:bookmarkEnd w:id="1239"/>
      <w:bookmarkEnd w:id="1240"/>
      <w:bookmarkEnd w:id="1241"/>
      <w:bookmarkEnd w:id="1242"/>
      <w:bookmarkEnd w:id="1243"/>
      <w:bookmarkEnd w:id="1244"/>
      <w:bookmarkEnd w:id="1245"/>
      <w:r>
        <w:rPr>
          <w:rFonts w:hint="cs"/>
          <w:rtl/>
          <w:lang w:eastAsia="he-IL"/>
        </w:rPr>
        <w:t xml:space="preserve">זה </w:t>
      </w:r>
      <w:bookmarkStart w:id="1246" w:name="_ETM_Q1_2520751"/>
      <w:bookmarkEnd w:id="1246"/>
      <w:r>
        <w:rPr>
          <w:rFonts w:hint="cs"/>
          <w:rtl/>
          <w:lang w:eastAsia="he-IL"/>
        </w:rPr>
        <w:t xml:space="preserve">סתם </w:t>
      </w:r>
      <w:r w:rsidR="00B4722A">
        <w:rPr>
          <w:rFonts w:hint="cs"/>
          <w:rtl/>
          <w:lang w:eastAsia="he-IL"/>
        </w:rPr>
        <w:t xml:space="preserve">- - - ביורוקרטי מכבידה. </w:t>
      </w:r>
    </w:p>
    <w:p w:rsidR="00737B3A" w:rsidRDefault="00737B3A" w:rsidP="00737B3A">
      <w:pPr>
        <w:rPr>
          <w:rtl/>
          <w:lang w:eastAsia="he-IL"/>
        </w:rPr>
      </w:pPr>
      <w:bookmarkStart w:id="1247" w:name="_ETM_Q1_2521911"/>
      <w:bookmarkStart w:id="1248" w:name="_ETM_Q1_2521993"/>
      <w:bookmarkEnd w:id="1247"/>
      <w:bookmarkEnd w:id="1248"/>
    </w:p>
    <w:p w:rsidR="00737B3A" w:rsidRDefault="00737B3A" w:rsidP="007A751F">
      <w:pPr>
        <w:pStyle w:val="af6"/>
        <w:rPr>
          <w:rtl/>
        </w:rPr>
      </w:pPr>
      <w:bookmarkStart w:id="1249" w:name="_ETM_Q1_2522052"/>
      <w:bookmarkStart w:id="1250" w:name="_ETM_Q1_2522153"/>
      <w:bookmarkStart w:id="1251" w:name="ET_yor_5765_51"/>
      <w:bookmarkEnd w:id="1249"/>
      <w:bookmarkEnd w:id="1250"/>
      <w:r w:rsidRPr="007A751F">
        <w:rPr>
          <w:rStyle w:val="TagStyle"/>
          <w:rtl/>
        </w:rPr>
        <w:t xml:space="preserve"> &lt;&lt; יור &gt;&gt;</w:t>
      </w:r>
      <w:r w:rsidRPr="00737B3A">
        <w:rPr>
          <w:rStyle w:val="TagStyle"/>
          <w:rtl/>
        </w:rPr>
        <w:t xml:space="preserve"> </w:t>
      </w:r>
      <w:r>
        <w:rPr>
          <w:rtl/>
        </w:rPr>
        <w:t>היו"ר מיכאל מרדכי ביטון:</w:t>
      </w:r>
      <w:r w:rsidRPr="00737B3A">
        <w:rPr>
          <w:rStyle w:val="TagStyle"/>
          <w:rtl/>
        </w:rPr>
        <w:t xml:space="preserve"> </w:t>
      </w:r>
      <w:r w:rsidRPr="007A751F">
        <w:rPr>
          <w:rStyle w:val="TagStyle"/>
          <w:rtl/>
        </w:rPr>
        <w:t>&lt;&lt; יור &gt;&gt;</w:t>
      </w:r>
      <w:r>
        <w:rPr>
          <w:rtl/>
        </w:rPr>
        <w:t xml:space="preserve">   </w:t>
      </w:r>
      <w:bookmarkEnd w:id="1251"/>
    </w:p>
    <w:p w:rsidR="00737B3A" w:rsidRDefault="00737B3A" w:rsidP="00737B3A">
      <w:pPr>
        <w:pStyle w:val="KeepWithNext"/>
        <w:rPr>
          <w:rtl/>
          <w:lang w:eastAsia="he-IL"/>
        </w:rPr>
      </w:pPr>
    </w:p>
    <w:p w:rsidR="00737B3A" w:rsidRDefault="00093789" w:rsidP="00737B3A">
      <w:pPr>
        <w:rPr>
          <w:rtl/>
          <w:lang w:eastAsia="he-IL"/>
        </w:rPr>
      </w:pPr>
      <w:bookmarkStart w:id="1252" w:name="_ETM_Q1_2523102"/>
      <w:bookmarkEnd w:id="1252"/>
      <w:r>
        <w:rPr>
          <w:rFonts w:hint="cs"/>
          <w:rtl/>
          <w:lang w:eastAsia="he-IL"/>
        </w:rPr>
        <w:t xml:space="preserve">לימור, זו הערה נכונה. </w:t>
      </w:r>
      <w:r w:rsidR="00737B3A">
        <w:rPr>
          <w:rFonts w:hint="cs"/>
          <w:rtl/>
          <w:lang w:eastAsia="he-IL"/>
        </w:rPr>
        <w:t>בגלל שזה שנים</w:t>
      </w:r>
      <w:r w:rsidR="00A1609A">
        <w:rPr>
          <w:rFonts w:hint="cs"/>
          <w:rtl/>
          <w:lang w:eastAsia="he-IL"/>
        </w:rPr>
        <w:t xml:space="preserve"> קדימה, זה יכול לשבת ולהירדם, </w:t>
      </w:r>
      <w:r w:rsidR="00737B3A">
        <w:rPr>
          <w:rFonts w:hint="cs"/>
          <w:rtl/>
          <w:lang w:eastAsia="he-IL"/>
        </w:rPr>
        <w:t xml:space="preserve"> וכולם ישכחו וצריך מועד הודעה שיידעו </w:t>
      </w:r>
      <w:bookmarkStart w:id="1253" w:name="_ETM_Q1_2531919"/>
      <w:bookmarkEnd w:id="1253"/>
      <w:r w:rsidR="00737B3A">
        <w:rPr>
          <w:rtl/>
          <w:lang w:eastAsia="he-IL"/>
        </w:rPr>
        <w:t>–</w:t>
      </w:r>
      <w:r w:rsidR="00737B3A">
        <w:rPr>
          <w:rFonts w:hint="cs"/>
          <w:rtl/>
          <w:lang w:eastAsia="he-IL"/>
        </w:rPr>
        <w:t xml:space="preserve"> זה בא, מתקרב.</w:t>
      </w:r>
      <w:r w:rsidR="00A1609A">
        <w:rPr>
          <w:rFonts w:hint="cs"/>
          <w:rtl/>
          <w:lang w:eastAsia="he-IL"/>
        </w:rPr>
        <w:t xml:space="preserve"> זה </w:t>
      </w:r>
      <w:bookmarkStart w:id="1254" w:name="_ETM_Q1_340000"/>
      <w:bookmarkEnd w:id="1254"/>
      <w:r w:rsidR="00A1609A">
        <w:rPr>
          <w:rFonts w:hint="cs"/>
          <w:rtl/>
          <w:lang w:eastAsia="he-IL"/>
        </w:rPr>
        <w:t xml:space="preserve">יכול להיות שנה, זה יכול להיות חצי שנה. </w:t>
      </w:r>
      <w:r w:rsidR="00737B3A">
        <w:rPr>
          <w:rFonts w:hint="cs"/>
          <w:rtl/>
          <w:lang w:eastAsia="he-IL"/>
        </w:rPr>
        <w:t xml:space="preserve"> </w:t>
      </w:r>
      <w:r w:rsidR="00A1609A">
        <w:rPr>
          <w:rFonts w:hint="cs"/>
          <w:rtl/>
          <w:lang w:eastAsia="he-IL"/>
        </w:rPr>
        <w:t xml:space="preserve">אבל הודעה </w:t>
      </w:r>
      <w:bookmarkStart w:id="1255" w:name="_ETM_Q1_381000"/>
      <w:bookmarkEnd w:id="1255"/>
      <w:r w:rsidR="00A1609A">
        <w:rPr>
          <w:rFonts w:hint="cs"/>
          <w:rtl/>
          <w:lang w:eastAsia="he-IL"/>
        </w:rPr>
        <w:t xml:space="preserve">שהמועד הזה מתקרב. </w:t>
      </w:r>
    </w:p>
    <w:p w:rsidR="00A1609A" w:rsidRDefault="00A1609A" w:rsidP="00737B3A">
      <w:pPr>
        <w:rPr>
          <w:rtl/>
          <w:lang w:eastAsia="he-IL"/>
        </w:rPr>
      </w:pPr>
      <w:bookmarkStart w:id="1256" w:name="_ETM_Q1_2540133"/>
      <w:bookmarkStart w:id="1257" w:name="_ETM_Q1_2540232"/>
      <w:bookmarkEnd w:id="1256"/>
      <w:bookmarkEnd w:id="1257"/>
    </w:p>
    <w:p w:rsidR="00A1609A" w:rsidRDefault="00A1609A" w:rsidP="007A751F">
      <w:pPr>
        <w:pStyle w:val="af9"/>
        <w:rPr>
          <w:rtl/>
          <w:lang w:eastAsia="he-IL"/>
        </w:rPr>
      </w:pPr>
      <w:bookmarkStart w:id="1258" w:name="ET_guest_764959_139"/>
      <w:r w:rsidRPr="007A751F">
        <w:rPr>
          <w:rStyle w:val="TagStyle"/>
          <w:rtl/>
        </w:rPr>
        <w:t xml:space="preserve"> &lt;&lt; אורח &gt;&gt;</w:t>
      </w:r>
      <w:r w:rsidRPr="00A1609A">
        <w:rPr>
          <w:rStyle w:val="TagStyle"/>
          <w:rtl/>
        </w:rPr>
        <w:t xml:space="preserve"> </w:t>
      </w:r>
      <w:r>
        <w:rPr>
          <w:rtl/>
          <w:lang w:eastAsia="he-IL"/>
        </w:rPr>
        <w:t>שי קדם:</w:t>
      </w:r>
      <w:r w:rsidRPr="00A1609A">
        <w:rPr>
          <w:rStyle w:val="TagStyle"/>
          <w:rtl/>
        </w:rPr>
        <w:t xml:space="preserve"> </w:t>
      </w:r>
      <w:r w:rsidRPr="007A751F">
        <w:rPr>
          <w:rStyle w:val="TagStyle"/>
          <w:rtl/>
        </w:rPr>
        <w:t>&lt;&lt; אורח &gt;&gt;</w:t>
      </w:r>
      <w:r>
        <w:rPr>
          <w:rtl/>
          <w:lang w:eastAsia="he-IL"/>
        </w:rPr>
        <w:t xml:space="preserve"> </w:t>
      </w:r>
      <w:bookmarkEnd w:id="1258"/>
    </w:p>
    <w:p w:rsidR="00A1609A" w:rsidRDefault="00A1609A" w:rsidP="00A1609A">
      <w:pPr>
        <w:pStyle w:val="KeepWithNext"/>
        <w:rPr>
          <w:rtl/>
          <w:lang w:eastAsia="he-IL"/>
        </w:rPr>
      </w:pPr>
    </w:p>
    <w:p w:rsidR="00A1609A" w:rsidRDefault="00A1609A" w:rsidP="00A1609A">
      <w:pPr>
        <w:rPr>
          <w:rtl/>
          <w:lang w:eastAsia="he-IL"/>
        </w:rPr>
      </w:pPr>
      <w:r>
        <w:rPr>
          <w:rFonts w:hint="cs"/>
          <w:rtl/>
          <w:lang w:eastAsia="he-IL"/>
        </w:rPr>
        <w:t xml:space="preserve">אפשר שהתקנות ייכנסו במועד מאוחר יותר. </w:t>
      </w:r>
    </w:p>
    <w:p w:rsidR="00A1609A" w:rsidRDefault="00A1609A" w:rsidP="00A1609A">
      <w:pPr>
        <w:rPr>
          <w:rtl/>
          <w:lang w:eastAsia="he-IL"/>
        </w:rPr>
      </w:pPr>
      <w:bookmarkStart w:id="1259" w:name="_ETM_Q1_392000"/>
      <w:bookmarkEnd w:id="1259"/>
    </w:p>
    <w:p w:rsidR="00A1609A" w:rsidRDefault="00A1609A" w:rsidP="007A751F">
      <w:pPr>
        <w:pStyle w:val="af9"/>
        <w:rPr>
          <w:rtl/>
          <w:lang w:eastAsia="he-IL"/>
        </w:rPr>
      </w:pPr>
      <w:bookmarkStart w:id="1260" w:name="_ETM_Q1_393000"/>
      <w:bookmarkStart w:id="1261" w:name="ET_guest_745610_140"/>
      <w:bookmarkEnd w:id="1260"/>
      <w:r w:rsidRPr="007A751F">
        <w:rPr>
          <w:rStyle w:val="TagStyle"/>
          <w:rtl/>
        </w:rPr>
        <w:t xml:space="preserve"> &lt;&lt; אורח &gt;&gt;</w:t>
      </w:r>
      <w:r w:rsidRPr="00A1609A">
        <w:rPr>
          <w:rStyle w:val="TagStyle"/>
          <w:rtl/>
        </w:rPr>
        <w:t xml:space="preserve"> </w:t>
      </w:r>
      <w:r>
        <w:rPr>
          <w:rtl/>
          <w:lang w:eastAsia="he-IL"/>
        </w:rPr>
        <w:t>אילת פלדמן:</w:t>
      </w:r>
      <w:r w:rsidRPr="00A1609A">
        <w:rPr>
          <w:rStyle w:val="TagStyle"/>
          <w:rtl/>
        </w:rPr>
        <w:t xml:space="preserve"> </w:t>
      </w:r>
      <w:r w:rsidRPr="007A751F">
        <w:rPr>
          <w:rStyle w:val="TagStyle"/>
          <w:rtl/>
        </w:rPr>
        <w:t>&lt;&lt; אורח &gt;&gt;</w:t>
      </w:r>
      <w:r>
        <w:rPr>
          <w:rtl/>
          <w:lang w:eastAsia="he-IL"/>
        </w:rPr>
        <w:t xml:space="preserve"> </w:t>
      </w:r>
      <w:bookmarkEnd w:id="1261"/>
    </w:p>
    <w:p w:rsidR="00A1609A" w:rsidRDefault="00A1609A" w:rsidP="00A1609A">
      <w:pPr>
        <w:pStyle w:val="KeepWithNext"/>
        <w:rPr>
          <w:rtl/>
          <w:lang w:eastAsia="he-IL"/>
        </w:rPr>
      </w:pPr>
    </w:p>
    <w:p w:rsidR="00737B3A" w:rsidRDefault="003A3213" w:rsidP="00737B3A">
      <w:pPr>
        <w:rPr>
          <w:rtl/>
          <w:lang w:eastAsia="he-IL"/>
        </w:rPr>
      </w:pPr>
      <w:bookmarkStart w:id="1262" w:name="_ETM_Q1_394000"/>
      <w:bookmarkStart w:id="1263" w:name="_ETM_Q1_2540277"/>
      <w:bookmarkStart w:id="1264" w:name="_ETM_Q1_2540349"/>
      <w:bookmarkStart w:id="1265" w:name="_ETM_Q1_2548264"/>
      <w:bookmarkStart w:id="1266" w:name="_ETM_Q1_2549958"/>
      <w:bookmarkStart w:id="1267" w:name="_ETM_Q1_2550067"/>
      <w:bookmarkStart w:id="1268" w:name="_ETM_Q1_2550093"/>
      <w:bookmarkStart w:id="1269" w:name="_ETM_Q1_2550177"/>
      <w:bookmarkEnd w:id="1262"/>
      <w:bookmarkEnd w:id="1263"/>
      <w:bookmarkEnd w:id="1264"/>
      <w:bookmarkEnd w:id="1265"/>
      <w:bookmarkEnd w:id="1266"/>
      <w:bookmarkEnd w:id="1267"/>
      <w:bookmarkEnd w:id="1268"/>
      <w:bookmarkEnd w:id="1269"/>
      <w:r>
        <w:rPr>
          <w:rFonts w:hint="cs"/>
          <w:rtl/>
          <w:lang w:eastAsia="he-IL"/>
        </w:rPr>
        <w:t xml:space="preserve">כי </w:t>
      </w:r>
      <w:bookmarkStart w:id="1270" w:name="_ETM_Q1_449000"/>
      <w:bookmarkEnd w:id="1270"/>
      <w:r>
        <w:rPr>
          <w:rFonts w:hint="cs"/>
          <w:rtl/>
          <w:lang w:eastAsia="he-IL"/>
        </w:rPr>
        <w:t xml:space="preserve">זה ייתן את הוודאות שאתם מבקשים להשיג לרשויות מקומיות מצד </w:t>
      </w:r>
      <w:bookmarkStart w:id="1271" w:name="_ETM_Q1_464000"/>
      <w:bookmarkEnd w:id="1271"/>
      <w:r>
        <w:rPr>
          <w:rFonts w:hint="cs"/>
          <w:rtl/>
          <w:lang w:eastAsia="he-IL"/>
        </w:rPr>
        <w:t xml:space="preserve">אחד, </w:t>
      </w:r>
      <w:r w:rsidR="00737B3A">
        <w:rPr>
          <w:rFonts w:hint="cs"/>
          <w:rtl/>
          <w:lang w:eastAsia="he-IL"/>
        </w:rPr>
        <w:t xml:space="preserve">ולא יכביד על משרד התחבורה. </w:t>
      </w:r>
    </w:p>
    <w:p w:rsidR="003A3213" w:rsidRDefault="003A3213" w:rsidP="00737B3A">
      <w:pPr>
        <w:rPr>
          <w:rtl/>
          <w:lang w:eastAsia="he-IL"/>
        </w:rPr>
      </w:pPr>
    </w:p>
    <w:p w:rsidR="003A3213" w:rsidRDefault="003A3213" w:rsidP="007A751F">
      <w:pPr>
        <w:pStyle w:val="af6"/>
        <w:rPr>
          <w:rtl/>
        </w:rPr>
      </w:pPr>
      <w:bookmarkStart w:id="1272" w:name="ET_yor_5765_143"/>
      <w:r w:rsidRPr="007A751F">
        <w:rPr>
          <w:rStyle w:val="TagStyle"/>
          <w:rtl/>
        </w:rPr>
        <w:t xml:space="preserve"> &lt;&lt; יור &gt;&gt;</w:t>
      </w:r>
      <w:r w:rsidRPr="003A3213">
        <w:rPr>
          <w:rStyle w:val="TagStyle"/>
          <w:rtl/>
        </w:rPr>
        <w:t xml:space="preserve"> </w:t>
      </w:r>
      <w:r>
        <w:rPr>
          <w:rtl/>
        </w:rPr>
        <w:t>היו"ר מיכאל מרדכי ביטון:</w:t>
      </w:r>
      <w:r w:rsidRPr="003A3213">
        <w:rPr>
          <w:rStyle w:val="TagStyle"/>
          <w:rtl/>
        </w:rPr>
        <w:t xml:space="preserve"> </w:t>
      </w:r>
      <w:r w:rsidRPr="007A751F">
        <w:rPr>
          <w:rStyle w:val="TagStyle"/>
          <w:rtl/>
        </w:rPr>
        <w:t>&lt;&lt; יור &gt;&gt;</w:t>
      </w:r>
      <w:r>
        <w:rPr>
          <w:rtl/>
        </w:rPr>
        <w:t xml:space="preserve"> </w:t>
      </w:r>
      <w:bookmarkEnd w:id="1272"/>
    </w:p>
    <w:p w:rsidR="003A3213" w:rsidRDefault="003A3213" w:rsidP="003A3213">
      <w:pPr>
        <w:pStyle w:val="KeepWithNext"/>
        <w:rPr>
          <w:rtl/>
        </w:rPr>
      </w:pPr>
    </w:p>
    <w:p w:rsidR="003A3213" w:rsidRDefault="003A3213" w:rsidP="003A3213">
      <w:pPr>
        <w:rPr>
          <w:rtl/>
        </w:rPr>
      </w:pPr>
      <w:r>
        <w:rPr>
          <w:rFonts w:hint="cs"/>
          <w:rtl/>
        </w:rPr>
        <w:t xml:space="preserve">מה הבעיה להודיע? עוד לא הבנו. </w:t>
      </w:r>
      <w:r>
        <w:rPr>
          <w:rtl/>
        </w:rPr>
        <w:t xml:space="preserve">  </w:t>
      </w:r>
    </w:p>
    <w:p w:rsidR="00737B3A" w:rsidRDefault="00737B3A" w:rsidP="00737B3A">
      <w:pPr>
        <w:rPr>
          <w:rtl/>
          <w:lang w:eastAsia="he-IL"/>
        </w:rPr>
      </w:pPr>
      <w:bookmarkStart w:id="1273" w:name="_ETM_Q1_2557869"/>
      <w:bookmarkStart w:id="1274" w:name="_ETM_Q1_2557973"/>
      <w:bookmarkEnd w:id="1273"/>
      <w:bookmarkEnd w:id="1274"/>
    </w:p>
    <w:p w:rsidR="00A1609A" w:rsidRDefault="00A1609A" w:rsidP="007A751F">
      <w:pPr>
        <w:pStyle w:val="a4"/>
        <w:rPr>
          <w:rtl/>
        </w:rPr>
      </w:pPr>
      <w:bookmarkStart w:id="1275" w:name="_ETM_Q1_410000"/>
      <w:bookmarkStart w:id="1276" w:name="ET_knessetmember_5786_141"/>
      <w:bookmarkEnd w:id="1275"/>
      <w:r w:rsidRPr="007A751F">
        <w:rPr>
          <w:rStyle w:val="TagStyle"/>
          <w:rtl/>
        </w:rPr>
        <w:t xml:space="preserve"> &lt;&lt; דובר &gt;&gt;</w:t>
      </w:r>
      <w:r w:rsidRPr="00A1609A">
        <w:rPr>
          <w:rStyle w:val="TagStyle"/>
          <w:rtl/>
        </w:rPr>
        <w:t xml:space="preserve"> </w:t>
      </w:r>
      <w:r>
        <w:rPr>
          <w:rtl/>
        </w:rPr>
        <w:t>אופיר כץ (הליכוד):</w:t>
      </w:r>
      <w:r w:rsidRPr="00A1609A">
        <w:rPr>
          <w:rStyle w:val="TagStyle"/>
          <w:rtl/>
        </w:rPr>
        <w:t xml:space="preserve"> </w:t>
      </w:r>
      <w:r w:rsidRPr="007A751F">
        <w:rPr>
          <w:rStyle w:val="TagStyle"/>
          <w:rtl/>
        </w:rPr>
        <w:t>&lt;&lt; דובר &gt;&gt;</w:t>
      </w:r>
      <w:r>
        <w:rPr>
          <w:rtl/>
        </w:rPr>
        <w:t xml:space="preserve"> </w:t>
      </w:r>
      <w:bookmarkEnd w:id="1276"/>
    </w:p>
    <w:p w:rsidR="00A1609A" w:rsidRDefault="00A1609A" w:rsidP="00A1609A">
      <w:pPr>
        <w:pStyle w:val="KeepWithNext"/>
        <w:rPr>
          <w:rtl/>
        </w:rPr>
      </w:pPr>
    </w:p>
    <w:p w:rsidR="00737B3A" w:rsidRDefault="00737B3A" w:rsidP="00737B3A">
      <w:pPr>
        <w:rPr>
          <w:rtl/>
          <w:lang w:eastAsia="he-IL"/>
        </w:rPr>
      </w:pPr>
      <w:bookmarkStart w:id="1277" w:name="_ETM_Q1_411000"/>
      <w:bookmarkStart w:id="1278" w:name="_ETM_Q1_2558036"/>
      <w:bookmarkStart w:id="1279" w:name="_ETM_Q1_2558132"/>
      <w:bookmarkStart w:id="1280" w:name="_ETM_Q1_2559493"/>
      <w:bookmarkEnd w:id="1277"/>
      <w:bookmarkEnd w:id="1278"/>
      <w:bookmarkEnd w:id="1279"/>
      <w:bookmarkEnd w:id="1280"/>
      <w:r>
        <w:rPr>
          <w:rFonts w:hint="cs"/>
          <w:rtl/>
          <w:lang w:eastAsia="he-IL"/>
        </w:rPr>
        <w:t xml:space="preserve">מה הבעיה. </w:t>
      </w:r>
    </w:p>
    <w:p w:rsidR="00A1609A" w:rsidRDefault="00A1609A" w:rsidP="00737B3A">
      <w:pPr>
        <w:rPr>
          <w:rtl/>
          <w:lang w:eastAsia="he-IL"/>
        </w:rPr>
      </w:pPr>
      <w:bookmarkStart w:id="1281" w:name="_ETM_Q1_2564308"/>
      <w:bookmarkStart w:id="1282" w:name="_ETM_Q1_2564391"/>
      <w:bookmarkStart w:id="1283" w:name="_ETM_Q1_420000"/>
      <w:bookmarkEnd w:id="1281"/>
      <w:bookmarkEnd w:id="1282"/>
      <w:bookmarkEnd w:id="1283"/>
    </w:p>
    <w:p w:rsidR="00A1609A" w:rsidRDefault="00A1609A" w:rsidP="007A751F">
      <w:pPr>
        <w:pStyle w:val="af9"/>
        <w:rPr>
          <w:rtl/>
          <w:lang w:eastAsia="he-IL"/>
        </w:rPr>
      </w:pPr>
      <w:bookmarkStart w:id="1284" w:name="ET_guest_745610_142"/>
      <w:r w:rsidRPr="007A751F">
        <w:rPr>
          <w:rStyle w:val="TagStyle"/>
          <w:rtl/>
        </w:rPr>
        <w:t xml:space="preserve"> &lt;&lt; אורח &gt;&gt;</w:t>
      </w:r>
      <w:r w:rsidRPr="00A1609A">
        <w:rPr>
          <w:rStyle w:val="TagStyle"/>
          <w:rtl/>
        </w:rPr>
        <w:t xml:space="preserve"> </w:t>
      </w:r>
      <w:r>
        <w:rPr>
          <w:rtl/>
          <w:lang w:eastAsia="he-IL"/>
        </w:rPr>
        <w:t>אי</w:t>
      </w:r>
      <w:r w:rsidR="00754761">
        <w:rPr>
          <w:rFonts w:hint="cs"/>
          <w:rtl/>
          <w:lang w:eastAsia="he-IL"/>
        </w:rPr>
        <w:t>י</w:t>
      </w:r>
      <w:r>
        <w:rPr>
          <w:rtl/>
          <w:lang w:eastAsia="he-IL"/>
        </w:rPr>
        <w:t>לת פלדמן:</w:t>
      </w:r>
      <w:r w:rsidRPr="00A1609A">
        <w:rPr>
          <w:rStyle w:val="TagStyle"/>
          <w:rtl/>
        </w:rPr>
        <w:t xml:space="preserve"> </w:t>
      </w:r>
      <w:r w:rsidRPr="007A751F">
        <w:rPr>
          <w:rStyle w:val="TagStyle"/>
          <w:rtl/>
        </w:rPr>
        <w:t>&lt;&lt; אורח &gt;&gt;</w:t>
      </w:r>
      <w:r>
        <w:rPr>
          <w:rtl/>
          <w:lang w:eastAsia="he-IL"/>
        </w:rPr>
        <w:t xml:space="preserve"> </w:t>
      </w:r>
      <w:bookmarkEnd w:id="1284"/>
    </w:p>
    <w:p w:rsidR="00A1609A" w:rsidRDefault="00A1609A" w:rsidP="00A1609A">
      <w:pPr>
        <w:pStyle w:val="KeepWithNext"/>
        <w:rPr>
          <w:rtl/>
          <w:lang w:eastAsia="he-IL"/>
        </w:rPr>
      </w:pPr>
    </w:p>
    <w:p w:rsidR="00737B3A" w:rsidRDefault="003A3213" w:rsidP="00ED2303">
      <w:pPr>
        <w:rPr>
          <w:rtl/>
          <w:lang w:eastAsia="he-IL"/>
        </w:rPr>
      </w:pPr>
      <w:bookmarkStart w:id="1285" w:name="_ETM_Q1_422000"/>
      <w:bookmarkStart w:id="1286" w:name="_ETM_Q1_2564460"/>
      <w:bookmarkStart w:id="1287" w:name="_ETM_Q1_2564541"/>
      <w:bookmarkEnd w:id="1285"/>
      <w:bookmarkEnd w:id="1286"/>
      <w:bookmarkEnd w:id="1287"/>
      <w:r>
        <w:rPr>
          <w:rFonts w:hint="cs"/>
          <w:rtl/>
          <w:lang w:eastAsia="he-IL"/>
        </w:rPr>
        <w:t xml:space="preserve">ההכבדה היא לא </w:t>
      </w:r>
      <w:bookmarkStart w:id="1288" w:name="_ETM_Q1_483000"/>
      <w:bookmarkEnd w:id="1288"/>
      <w:r>
        <w:rPr>
          <w:rFonts w:hint="cs"/>
          <w:rtl/>
          <w:lang w:eastAsia="he-IL"/>
        </w:rPr>
        <w:t xml:space="preserve">כמות הבולים, זאת לא זו הבעיה. </w:t>
      </w:r>
      <w:r w:rsidR="00737B3A">
        <w:rPr>
          <w:rFonts w:hint="cs"/>
          <w:rtl/>
          <w:lang w:eastAsia="he-IL"/>
        </w:rPr>
        <w:t xml:space="preserve">הבעיה </w:t>
      </w:r>
      <w:r>
        <w:rPr>
          <w:rFonts w:hint="cs"/>
          <w:rtl/>
          <w:lang w:eastAsia="he-IL"/>
        </w:rPr>
        <w:t xml:space="preserve">היא בדיוק בהתחייבות </w:t>
      </w:r>
      <w:r w:rsidR="00737B3A">
        <w:rPr>
          <w:rFonts w:hint="cs"/>
          <w:rtl/>
          <w:lang w:eastAsia="he-IL"/>
        </w:rPr>
        <w:t>שביום כך</w:t>
      </w:r>
      <w:r>
        <w:rPr>
          <w:rFonts w:hint="cs"/>
          <w:rtl/>
          <w:lang w:eastAsia="he-IL"/>
        </w:rPr>
        <w:t xml:space="preserve"> </w:t>
      </w:r>
      <w:bookmarkStart w:id="1289" w:name="_ETM_Q1_576000"/>
      <w:bookmarkEnd w:id="1289"/>
      <w:r>
        <w:rPr>
          <w:rFonts w:hint="cs"/>
          <w:rtl/>
          <w:lang w:eastAsia="he-IL"/>
        </w:rPr>
        <w:t>וכך</w:t>
      </w:r>
      <w:r w:rsidR="00737B3A">
        <w:rPr>
          <w:rFonts w:hint="cs"/>
          <w:rtl/>
          <w:lang w:eastAsia="he-IL"/>
        </w:rPr>
        <w:t xml:space="preserve"> יפורסמו </w:t>
      </w:r>
      <w:r>
        <w:rPr>
          <w:rFonts w:hint="cs"/>
          <w:rtl/>
          <w:lang w:eastAsia="he-IL"/>
        </w:rPr>
        <w:t xml:space="preserve">תקנות וייכנסו לתוקף. </w:t>
      </w:r>
      <w:r w:rsidR="00ED2303">
        <w:rPr>
          <w:rFonts w:hint="cs"/>
          <w:rtl/>
          <w:lang w:eastAsia="he-IL"/>
        </w:rPr>
        <w:t xml:space="preserve">אם אתם רוצים תקופת </w:t>
      </w:r>
      <w:r w:rsidR="00737B3A">
        <w:rPr>
          <w:rFonts w:hint="cs"/>
          <w:rtl/>
          <w:lang w:eastAsia="he-IL"/>
        </w:rPr>
        <w:t xml:space="preserve">היערכות כדי </w:t>
      </w:r>
      <w:bookmarkStart w:id="1290" w:name="_ETM_Q1_2576163"/>
      <w:bookmarkEnd w:id="1290"/>
      <w:r w:rsidR="00737B3A">
        <w:rPr>
          <w:rFonts w:hint="cs"/>
          <w:rtl/>
          <w:lang w:eastAsia="he-IL"/>
        </w:rPr>
        <w:t xml:space="preserve">לאפשר </w:t>
      </w:r>
      <w:r w:rsidR="00ED2303">
        <w:rPr>
          <w:rFonts w:hint="cs"/>
          <w:rtl/>
          <w:lang w:eastAsia="he-IL"/>
        </w:rPr>
        <w:t xml:space="preserve">ודאות </w:t>
      </w:r>
      <w:bookmarkStart w:id="1291" w:name="_ETM_Q1_594000"/>
      <w:bookmarkEnd w:id="1291"/>
      <w:r w:rsidR="00ED2303">
        <w:rPr>
          <w:rFonts w:hint="cs"/>
          <w:rtl/>
          <w:lang w:eastAsia="he-IL"/>
        </w:rPr>
        <w:t xml:space="preserve">מצד אחד לרשויות, </w:t>
      </w:r>
      <w:r w:rsidR="00737B3A">
        <w:rPr>
          <w:rFonts w:hint="cs"/>
          <w:rtl/>
          <w:lang w:eastAsia="he-IL"/>
        </w:rPr>
        <w:t xml:space="preserve">ומצד שני </w:t>
      </w:r>
      <w:r w:rsidR="00ED2303">
        <w:rPr>
          <w:rFonts w:hint="cs"/>
          <w:rtl/>
          <w:lang w:eastAsia="he-IL"/>
        </w:rPr>
        <w:t>כ</w:t>
      </w:r>
      <w:r w:rsidR="00320EB0">
        <w:rPr>
          <w:rFonts w:hint="cs"/>
          <w:rtl/>
          <w:lang w:eastAsia="he-IL"/>
        </w:rPr>
        <w:t>ן לספק למשרד התחבורה איזושהי ודא</w:t>
      </w:r>
      <w:r w:rsidR="00ED2303">
        <w:rPr>
          <w:rFonts w:hint="cs"/>
          <w:rtl/>
          <w:lang w:eastAsia="he-IL"/>
        </w:rPr>
        <w:t xml:space="preserve">ות </w:t>
      </w:r>
      <w:bookmarkStart w:id="1292" w:name="_ETM_Q1_620000"/>
      <w:bookmarkEnd w:id="1292"/>
      <w:r w:rsidR="00ED2303">
        <w:rPr>
          <w:rFonts w:hint="cs"/>
          <w:rtl/>
          <w:lang w:eastAsia="he-IL"/>
        </w:rPr>
        <w:t xml:space="preserve">ואיזושהי קרקע יציבה </w:t>
      </w:r>
      <w:r w:rsidR="00ED2303">
        <w:rPr>
          <w:rtl/>
          <w:lang w:eastAsia="he-IL"/>
        </w:rPr>
        <w:t>–</w:t>
      </w:r>
      <w:r w:rsidR="00ED2303">
        <w:rPr>
          <w:rFonts w:hint="cs"/>
          <w:rtl/>
          <w:lang w:eastAsia="he-IL"/>
        </w:rPr>
        <w:t xml:space="preserve"> אני כן חושבת ש</w:t>
      </w:r>
      <w:r w:rsidR="00737B3A">
        <w:rPr>
          <w:rFonts w:hint="cs"/>
          <w:rtl/>
          <w:lang w:eastAsia="he-IL"/>
        </w:rPr>
        <w:t xml:space="preserve">ההצעה שהוצעה </w:t>
      </w:r>
      <w:r w:rsidR="00ED2303">
        <w:rPr>
          <w:rFonts w:hint="cs"/>
          <w:rtl/>
          <w:lang w:eastAsia="he-IL"/>
        </w:rPr>
        <w:t xml:space="preserve"> על ידי משרד התחבורה שתקנות ייכנסו </w:t>
      </w:r>
      <w:r w:rsidR="00737B3A">
        <w:rPr>
          <w:rFonts w:hint="cs"/>
          <w:rtl/>
          <w:lang w:eastAsia="he-IL"/>
        </w:rPr>
        <w:t xml:space="preserve">אחרי איקס </w:t>
      </w:r>
      <w:bookmarkStart w:id="1293" w:name="_ETM_Q1_2587075"/>
      <w:bookmarkEnd w:id="1293"/>
      <w:r w:rsidR="00737B3A">
        <w:rPr>
          <w:rFonts w:hint="cs"/>
          <w:rtl/>
          <w:lang w:eastAsia="he-IL"/>
        </w:rPr>
        <w:t>חודשים</w:t>
      </w:r>
      <w:r w:rsidR="00ED2303">
        <w:rPr>
          <w:rFonts w:hint="cs"/>
          <w:rtl/>
          <w:lang w:eastAsia="he-IL"/>
        </w:rPr>
        <w:t>.</w:t>
      </w:r>
    </w:p>
    <w:p w:rsidR="00737B3A" w:rsidRDefault="00737B3A" w:rsidP="00737B3A">
      <w:pPr>
        <w:rPr>
          <w:rtl/>
          <w:lang w:eastAsia="he-IL"/>
        </w:rPr>
      </w:pPr>
      <w:bookmarkStart w:id="1294" w:name="_ETM_Q1_2588266"/>
      <w:bookmarkStart w:id="1295" w:name="_ETM_Q1_2588361"/>
      <w:bookmarkStart w:id="1296" w:name="_ETM_Q1_2588408"/>
      <w:bookmarkStart w:id="1297" w:name="_ETM_Q1_2588498"/>
      <w:bookmarkEnd w:id="1294"/>
      <w:bookmarkEnd w:id="1295"/>
      <w:bookmarkEnd w:id="1296"/>
      <w:bookmarkEnd w:id="1297"/>
    </w:p>
    <w:p w:rsidR="00737B3A" w:rsidRDefault="00737B3A" w:rsidP="007A751F">
      <w:pPr>
        <w:pStyle w:val="af6"/>
        <w:rPr>
          <w:rtl/>
        </w:rPr>
      </w:pPr>
      <w:bookmarkStart w:id="1298" w:name="ET_yor_5765_52"/>
      <w:r w:rsidRPr="007A751F">
        <w:rPr>
          <w:rStyle w:val="TagStyle"/>
          <w:rtl/>
        </w:rPr>
        <w:t xml:space="preserve"> &lt;&lt; יור &gt;&gt;</w:t>
      </w:r>
      <w:r w:rsidRPr="00737B3A">
        <w:rPr>
          <w:rStyle w:val="TagStyle"/>
          <w:rtl/>
        </w:rPr>
        <w:t xml:space="preserve"> </w:t>
      </w:r>
      <w:r>
        <w:rPr>
          <w:rtl/>
        </w:rPr>
        <w:t>היו"ר מיכאל מרדכי ביטון:</w:t>
      </w:r>
      <w:r w:rsidRPr="00737B3A">
        <w:rPr>
          <w:rStyle w:val="TagStyle"/>
          <w:rtl/>
        </w:rPr>
        <w:t xml:space="preserve"> </w:t>
      </w:r>
      <w:r w:rsidRPr="007A751F">
        <w:rPr>
          <w:rStyle w:val="TagStyle"/>
          <w:rtl/>
        </w:rPr>
        <w:t>&lt;&lt; יור &gt;&gt;</w:t>
      </w:r>
      <w:r>
        <w:rPr>
          <w:rtl/>
        </w:rPr>
        <w:t xml:space="preserve">   </w:t>
      </w:r>
      <w:bookmarkEnd w:id="1298"/>
    </w:p>
    <w:p w:rsidR="00737B3A" w:rsidRDefault="00737B3A" w:rsidP="00737B3A">
      <w:pPr>
        <w:pStyle w:val="KeepWithNext"/>
        <w:rPr>
          <w:rtl/>
          <w:lang w:eastAsia="he-IL"/>
        </w:rPr>
      </w:pPr>
    </w:p>
    <w:p w:rsidR="00737B3A" w:rsidRDefault="00737B3A" w:rsidP="00737B3A">
      <w:pPr>
        <w:rPr>
          <w:rtl/>
          <w:lang w:eastAsia="he-IL"/>
        </w:rPr>
      </w:pPr>
      <w:bookmarkStart w:id="1299" w:name="_ETM_Q1_2589499"/>
      <w:bookmarkEnd w:id="1299"/>
      <w:r>
        <w:rPr>
          <w:rFonts w:hint="cs"/>
          <w:rtl/>
          <w:lang w:eastAsia="he-IL"/>
        </w:rPr>
        <w:t>ואז מה זה נותן</w:t>
      </w:r>
      <w:r w:rsidR="00ED2303">
        <w:rPr>
          <w:rFonts w:hint="cs"/>
          <w:rtl/>
          <w:lang w:eastAsia="he-IL"/>
        </w:rPr>
        <w:t>?</w:t>
      </w:r>
    </w:p>
    <w:p w:rsidR="00ED2303" w:rsidRDefault="00ED2303" w:rsidP="00737B3A">
      <w:pPr>
        <w:rPr>
          <w:rtl/>
          <w:lang w:eastAsia="he-IL"/>
        </w:rPr>
      </w:pPr>
      <w:bookmarkStart w:id="1300" w:name="_ETM_Q1_2591626"/>
      <w:bookmarkStart w:id="1301" w:name="_ETM_Q1_2591727"/>
      <w:bookmarkStart w:id="1302" w:name="_ETM_Q1_652000"/>
      <w:bookmarkEnd w:id="1300"/>
      <w:bookmarkEnd w:id="1301"/>
      <w:bookmarkEnd w:id="1302"/>
    </w:p>
    <w:p w:rsidR="00ED2303" w:rsidRDefault="00ED2303" w:rsidP="007A751F">
      <w:pPr>
        <w:pStyle w:val="-"/>
        <w:rPr>
          <w:rtl/>
        </w:rPr>
      </w:pPr>
      <w:bookmarkStart w:id="1303" w:name="ET_speakercontinue_745610_144"/>
      <w:r w:rsidRPr="007A751F">
        <w:rPr>
          <w:rStyle w:val="TagStyle"/>
          <w:rtl/>
        </w:rPr>
        <w:t xml:space="preserve"> &lt;&lt; דובר_המשך &gt;&gt;</w:t>
      </w:r>
      <w:r w:rsidRPr="00ED2303">
        <w:rPr>
          <w:rStyle w:val="TagStyle"/>
          <w:rtl/>
        </w:rPr>
        <w:t xml:space="preserve"> </w:t>
      </w:r>
      <w:r>
        <w:rPr>
          <w:rtl/>
        </w:rPr>
        <w:t>אי</w:t>
      </w:r>
      <w:r w:rsidR="00754761">
        <w:rPr>
          <w:rFonts w:hint="cs"/>
          <w:rtl/>
        </w:rPr>
        <w:t>י</w:t>
      </w:r>
      <w:r>
        <w:rPr>
          <w:rtl/>
        </w:rPr>
        <w:t>לת פלדמן:</w:t>
      </w:r>
      <w:r w:rsidRPr="00ED2303">
        <w:rPr>
          <w:rStyle w:val="TagStyle"/>
          <w:rtl/>
        </w:rPr>
        <w:t xml:space="preserve"> </w:t>
      </w:r>
      <w:r w:rsidRPr="007A751F">
        <w:rPr>
          <w:rStyle w:val="TagStyle"/>
          <w:rtl/>
        </w:rPr>
        <w:t>&lt;&lt; דובר_המשך &gt;&gt;</w:t>
      </w:r>
      <w:r>
        <w:rPr>
          <w:rtl/>
        </w:rPr>
        <w:t xml:space="preserve"> </w:t>
      </w:r>
      <w:bookmarkEnd w:id="1303"/>
    </w:p>
    <w:p w:rsidR="00ED2303" w:rsidRDefault="00ED2303" w:rsidP="00ED2303">
      <w:pPr>
        <w:pStyle w:val="KeepWithNext"/>
        <w:rPr>
          <w:rtl/>
        </w:rPr>
      </w:pPr>
    </w:p>
    <w:p w:rsidR="00737B3A" w:rsidRDefault="00737B3A" w:rsidP="00737B3A">
      <w:pPr>
        <w:rPr>
          <w:rtl/>
          <w:lang w:eastAsia="he-IL"/>
        </w:rPr>
      </w:pPr>
      <w:bookmarkStart w:id="1304" w:name="_ETM_Q1_653000"/>
      <w:bookmarkStart w:id="1305" w:name="_ETM_Q1_2591779"/>
      <w:bookmarkStart w:id="1306" w:name="_ETM_Q1_2591882"/>
      <w:bookmarkStart w:id="1307" w:name="_ETM_Q1_2595124"/>
      <w:bookmarkStart w:id="1308" w:name="_ETM_Q1_2595229"/>
      <w:bookmarkEnd w:id="1304"/>
      <w:bookmarkEnd w:id="1305"/>
      <w:bookmarkEnd w:id="1306"/>
      <w:bookmarkEnd w:id="1307"/>
      <w:bookmarkEnd w:id="1308"/>
      <w:r>
        <w:rPr>
          <w:rFonts w:hint="cs"/>
          <w:rtl/>
          <w:lang w:eastAsia="he-IL"/>
        </w:rPr>
        <w:t xml:space="preserve">זה נותן </w:t>
      </w:r>
      <w:r w:rsidR="00ED2303">
        <w:rPr>
          <w:rFonts w:hint="cs"/>
          <w:rtl/>
          <w:lang w:eastAsia="he-IL"/>
        </w:rPr>
        <w:t xml:space="preserve">בדיוק לרשויות לדעת שיש להן </w:t>
      </w:r>
      <w:bookmarkStart w:id="1309" w:name="_ETM_Q1_660000"/>
      <w:bookmarkEnd w:id="1309"/>
      <w:r w:rsidR="00ED2303">
        <w:rPr>
          <w:rFonts w:hint="cs"/>
          <w:rtl/>
          <w:lang w:eastAsia="he-IL"/>
        </w:rPr>
        <w:t xml:space="preserve">את השישה חודשים לפני שהחוק - - - </w:t>
      </w:r>
    </w:p>
    <w:p w:rsidR="00737B3A" w:rsidRDefault="00737B3A" w:rsidP="00737B3A">
      <w:pPr>
        <w:rPr>
          <w:rtl/>
          <w:lang w:eastAsia="he-IL"/>
        </w:rPr>
      </w:pPr>
      <w:bookmarkStart w:id="1310" w:name="_ETM_Q1_2597433"/>
      <w:bookmarkStart w:id="1311" w:name="_ETM_Q1_2597526"/>
      <w:bookmarkStart w:id="1312" w:name="_ETM_Q1_2597592"/>
      <w:bookmarkStart w:id="1313" w:name="_ETM_Q1_2597678"/>
      <w:bookmarkEnd w:id="1310"/>
      <w:bookmarkEnd w:id="1311"/>
      <w:bookmarkEnd w:id="1312"/>
      <w:bookmarkEnd w:id="1313"/>
    </w:p>
    <w:p w:rsidR="00737B3A" w:rsidRDefault="00737B3A" w:rsidP="007A751F">
      <w:pPr>
        <w:pStyle w:val="af6"/>
        <w:rPr>
          <w:rtl/>
        </w:rPr>
      </w:pPr>
      <w:bookmarkStart w:id="1314" w:name="ET_yor_5765_53"/>
      <w:r w:rsidRPr="007A751F">
        <w:rPr>
          <w:rStyle w:val="TagStyle"/>
          <w:rtl/>
        </w:rPr>
        <w:t xml:space="preserve"> &lt;&lt; יור &gt;&gt;</w:t>
      </w:r>
      <w:r w:rsidRPr="00737B3A">
        <w:rPr>
          <w:rStyle w:val="TagStyle"/>
          <w:rtl/>
        </w:rPr>
        <w:t xml:space="preserve"> </w:t>
      </w:r>
      <w:r>
        <w:rPr>
          <w:rtl/>
        </w:rPr>
        <w:t>היו"ר מיכאל מרדכי ביטון:</w:t>
      </w:r>
      <w:r w:rsidRPr="00737B3A">
        <w:rPr>
          <w:rStyle w:val="TagStyle"/>
          <w:rtl/>
        </w:rPr>
        <w:t xml:space="preserve"> </w:t>
      </w:r>
      <w:r w:rsidRPr="007A751F">
        <w:rPr>
          <w:rStyle w:val="TagStyle"/>
          <w:rtl/>
        </w:rPr>
        <w:t>&lt;&lt; יור &gt;&gt;</w:t>
      </w:r>
      <w:r>
        <w:rPr>
          <w:rtl/>
        </w:rPr>
        <w:t xml:space="preserve">   </w:t>
      </w:r>
      <w:bookmarkEnd w:id="1314"/>
    </w:p>
    <w:p w:rsidR="00737B3A" w:rsidRDefault="00737B3A" w:rsidP="00737B3A">
      <w:pPr>
        <w:pStyle w:val="KeepWithNext"/>
        <w:rPr>
          <w:rtl/>
          <w:lang w:eastAsia="he-IL"/>
        </w:rPr>
      </w:pPr>
    </w:p>
    <w:p w:rsidR="00ED2303" w:rsidRDefault="00ED2303" w:rsidP="00ED2303">
      <w:pPr>
        <w:rPr>
          <w:rtl/>
          <w:lang w:eastAsia="he-IL"/>
        </w:rPr>
      </w:pPr>
      <w:bookmarkStart w:id="1315" w:name="_ETM_Q1_2598617"/>
      <w:bookmarkEnd w:id="1315"/>
      <w:r>
        <w:rPr>
          <w:rFonts w:hint="cs"/>
          <w:rtl/>
          <w:lang w:eastAsia="he-IL"/>
        </w:rPr>
        <w:t xml:space="preserve">והן עדיין </w:t>
      </w:r>
      <w:bookmarkStart w:id="1316" w:name="_ETM_Q1_670000"/>
      <w:bookmarkEnd w:id="1316"/>
      <w:proofErr w:type="spellStart"/>
      <w:r w:rsidR="00737B3A">
        <w:rPr>
          <w:rFonts w:hint="cs"/>
          <w:rtl/>
          <w:lang w:eastAsia="he-IL"/>
        </w:rPr>
        <w:t>יילכו</w:t>
      </w:r>
      <w:proofErr w:type="spellEnd"/>
      <w:r>
        <w:rPr>
          <w:rFonts w:hint="cs"/>
          <w:rtl/>
          <w:lang w:eastAsia="he-IL"/>
        </w:rPr>
        <w:t xml:space="preserve"> לעשות את האזורי בעצמן. </w:t>
      </w:r>
    </w:p>
    <w:p w:rsidR="00ED2303" w:rsidRDefault="00ED2303" w:rsidP="00ED2303">
      <w:pPr>
        <w:rPr>
          <w:rtl/>
          <w:lang w:eastAsia="he-IL"/>
        </w:rPr>
      </w:pPr>
    </w:p>
    <w:p w:rsidR="00ED2303" w:rsidRDefault="00ED2303" w:rsidP="007A751F">
      <w:pPr>
        <w:pStyle w:val="af9"/>
        <w:rPr>
          <w:rtl/>
          <w:lang w:eastAsia="he-IL"/>
        </w:rPr>
      </w:pPr>
      <w:bookmarkStart w:id="1317" w:name="_ETM_Q1_697000"/>
      <w:bookmarkStart w:id="1318" w:name="ET_guest_745610_145"/>
      <w:bookmarkEnd w:id="1317"/>
      <w:r w:rsidRPr="007A751F">
        <w:rPr>
          <w:rStyle w:val="TagStyle"/>
          <w:rtl/>
        </w:rPr>
        <w:t xml:space="preserve"> &lt;&lt; אורח &gt;&gt;</w:t>
      </w:r>
      <w:r w:rsidRPr="00ED2303">
        <w:rPr>
          <w:rStyle w:val="TagStyle"/>
          <w:rtl/>
        </w:rPr>
        <w:t xml:space="preserve"> </w:t>
      </w:r>
      <w:r>
        <w:rPr>
          <w:rtl/>
          <w:lang w:eastAsia="he-IL"/>
        </w:rPr>
        <w:t>אילת פלדמן:</w:t>
      </w:r>
      <w:r w:rsidRPr="00ED2303">
        <w:rPr>
          <w:rStyle w:val="TagStyle"/>
          <w:rtl/>
        </w:rPr>
        <w:t xml:space="preserve"> </w:t>
      </w:r>
      <w:r w:rsidRPr="007A751F">
        <w:rPr>
          <w:rStyle w:val="TagStyle"/>
          <w:rtl/>
        </w:rPr>
        <w:t>&lt;&lt; אורח &gt;&gt;</w:t>
      </w:r>
      <w:r>
        <w:rPr>
          <w:rtl/>
          <w:lang w:eastAsia="he-IL"/>
        </w:rPr>
        <w:t xml:space="preserve"> </w:t>
      </w:r>
      <w:bookmarkEnd w:id="1318"/>
    </w:p>
    <w:p w:rsidR="00ED2303" w:rsidRDefault="00ED2303" w:rsidP="00ED2303">
      <w:pPr>
        <w:pStyle w:val="KeepWithNext"/>
        <w:rPr>
          <w:rtl/>
          <w:lang w:eastAsia="he-IL"/>
        </w:rPr>
      </w:pPr>
    </w:p>
    <w:p w:rsidR="00ED2303" w:rsidRDefault="00ED2303" w:rsidP="00ED2303">
      <w:pPr>
        <w:rPr>
          <w:rtl/>
          <w:lang w:eastAsia="he-IL"/>
        </w:rPr>
      </w:pPr>
      <w:r>
        <w:rPr>
          <w:rFonts w:hint="cs"/>
          <w:rtl/>
          <w:lang w:eastAsia="he-IL"/>
        </w:rPr>
        <w:t xml:space="preserve">אם הן לא נכנסו לתוקף. בוודאי. </w:t>
      </w:r>
      <w:r>
        <w:rPr>
          <w:rtl/>
          <w:lang w:eastAsia="he-IL"/>
        </w:rPr>
        <w:t xml:space="preserve">  </w:t>
      </w:r>
    </w:p>
    <w:p w:rsidR="00ED2303" w:rsidRDefault="00ED2303" w:rsidP="00ED2303">
      <w:pPr>
        <w:rPr>
          <w:rtl/>
          <w:lang w:eastAsia="he-IL"/>
        </w:rPr>
      </w:pPr>
      <w:bookmarkStart w:id="1319" w:name="_ETM_Q1_703000"/>
      <w:bookmarkEnd w:id="1319"/>
    </w:p>
    <w:p w:rsidR="00ED2303" w:rsidRDefault="00ED2303" w:rsidP="007A751F">
      <w:pPr>
        <w:pStyle w:val="af6"/>
        <w:rPr>
          <w:rtl/>
        </w:rPr>
      </w:pPr>
      <w:bookmarkStart w:id="1320" w:name="ET_yor_5765_177"/>
      <w:r w:rsidRPr="007A751F">
        <w:rPr>
          <w:rStyle w:val="TagStyle"/>
          <w:rtl/>
        </w:rPr>
        <w:t xml:space="preserve"> &lt;&lt; יור &gt;&gt;</w:t>
      </w:r>
      <w:r w:rsidRPr="00ED2303">
        <w:rPr>
          <w:rStyle w:val="TagStyle"/>
          <w:rtl/>
        </w:rPr>
        <w:t xml:space="preserve"> </w:t>
      </w:r>
      <w:r>
        <w:rPr>
          <w:rtl/>
        </w:rPr>
        <w:t>היו"ר מיכאל מרדכי ביטון:</w:t>
      </w:r>
      <w:r w:rsidRPr="00ED2303">
        <w:rPr>
          <w:rStyle w:val="TagStyle"/>
          <w:rtl/>
        </w:rPr>
        <w:t xml:space="preserve"> </w:t>
      </w:r>
      <w:r w:rsidRPr="007A751F">
        <w:rPr>
          <w:rStyle w:val="TagStyle"/>
          <w:rtl/>
        </w:rPr>
        <w:t>&lt;&lt; יור &gt;&gt;</w:t>
      </w:r>
      <w:bookmarkEnd w:id="1320"/>
      <w:r>
        <w:rPr>
          <w:rtl/>
        </w:rPr>
        <w:t xml:space="preserve"> </w:t>
      </w:r>
    </w:p>
    <w:p w:rsidR="00ED2303" w:rsidRDefault="00ED2303" w:rsidP="00ED2303">
      <w:pPr>
        <w:pStyle w:val="KeepWithNext"/>
        <w:rPr>
          <w:rtl/>
        </w:rPr>
      </w:pPr>
    </w:p>
    <w:p w:rsidR="00737B3A" w:rsidRDefault="00ED2303" w:rsidP="00320EB0">
      <w:pPr>
        <w:rPr>
          <w:rtl/>
          <w:lang w:eastAsia="he-IL"/>
        </w:rPr>
      </w:pPr>
      <w:bookmarkStart w:id="1321" w:name="_ETM_Q1_704000"/>
      <w:bookmarkEnd w:id="1321"/>
      <w:r>
        <w:rPr>
          <w:rFonts w:hint="cs"/>
          <w:rtl/>
          <w:lang w:eastAsia="he-IL"/>
        </w:rPr>
        <w:t>איך זה בדיוק מתנהל, תסבירו לי. ה</w:t>
      </w:r>
      <w:r w:rsidR="00737B3A">
        <w:rPr>
          <w:rFonts w:hint="cs"/>
          <w:rtl/>
          <w:lang w:eastAsia="he-IL"/>
        </w:rPr>
        <w:t xml:space="preserve">רי דיברנו </w:t>
      </w:r>
      <w:bookmarkStart w:id="1322" w:name="_ETM_Q1_2604881"/>
      <w:bookmarkEnd w:id="1322"/>
      <w:r>
        <w:rPr>
          <w:rFonts w:hint="cs"/>
          <w:rtl/>
          <w:lang w:eastAsia="he-IL"/>
        </w:rPr>
        <w:t xml:space="preserve">על שלוש שנים, אז איך </w:t>
      </w:r>
      <w:bookmarkStart w:id="1323" w:name="_ETM_Q1_130000"/>
      <w:bookmarkEnd w:id="1323"/>
      <w:r w:rsidR="00320EB0">
        <w:rPr>
          <w:rFonts w:hint="cs"/>
          <w:rtl/>
          <w:lang w:eastAsia="he-IL"/>
        </w:rPr>
        <w:t xml:space="preserve">עכשיו תהיה ההודעה לרשויות? </w:t>
      </w:r>
      <w:bookmarkStart w:id="1324" w:name="_ETM_Q1_128000"/>
      <w:bookmarkStart w:id="1325" w:name="_ETM_Q1_129000"/>
      <w:bookmarkEnd w:id="1324"/>
      <w:bookmarkEnd w:id="1325"/>
      <w:r w:rsidR="00737B3A">
        <w:rPr>
          <w:rFonts w:hint="cs"/>
          <w:rtl/>
          <w:lang w:eastAsia="he-IL"/>
        </w:rPr>
        <w:t xml:space="preserve"> אחרי שלוש שנים והיא בתוקף. או שמיום </w:t>
      </w:r>
      <w:bookmarkStart w:id="1326" w:name="_ETM_Q1_2615654"/>
      <w:bookmarkEnd w:id="1326"/>
      <w:r w:rsidR="00320EB0">
        <w:rPr>
          <w:rFonts w:hint="cs"/>
          <w:rtl/>
          <w:lang w:eastAsia="he-IL"/>
        </w:rPr>
        <w:t xml:space="preserve">תיקון התקנה של השרה יהיו עוד - - - </w:t>
      </w:r>
      <w:r w:rsidR="00737B3A">
        <w:rPr>
          <w:rFonts w:hint="cs"/>
          <w:rtl/>
          <w:lang w:eastAsia="he-IL"/>
        </w:rPr>
        <w:t xml:space="preserve"> </w:t>
      </w:r>
    </w:p>
    <w:p w:rsidR="00737B3A" w:rsidRDefault="00737B3A" w:rsidP="00737B3A">
      <w:pPr>
        <w:rPr>
          <w:rtl/>
          <w:lang w:eastAsia="he-IL"/>
        </w:rPr>
      </w:pPr>
      <w:bookmarkStart w:id="1327" w:name="_ETM_Q1_2633383"/>
      <w:bookmarkStart w:id="1328" w:name="_ETM_Q1_2633479"/>
      <w:bookmarkEnd w:id="1327"/>
      <w:bookmarkEnd w:id="1328"/>
    </w:p>
    <w:p w:rsidR="00754761" w:rsidRDefault="00754761" w:rsidP="007A751F">
      <w:pPr>
        <w:pStyle w:val="a4"/>
        <w:rPr>
          <w:rtl/>
        </w:rPr>
      </w:pPr>
      <w:bookmarkStart w:id="1329" w:name="_ETM_Q1_2633512"/>
      <w:bookmarkStart w:id="1330" w:name="_ETM_Q1_2633594"/>
      <w:bookmarkStart w:id="1331" w:name="ET_speaker_איתי_עצמון_178"/>
      <w:bookmarkEnd w:id="1329"/>
      <w:bookmarkEnd w:id="1330"/>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331"/>
      <w:r>
        <w:rPr>
          <w:rtl/>
        </w:rPr>
        <w:t xml:space="preserve">   </w:t>
      </w:r>
    </w:p>
    <w:p w:rsidR="00320EB0" w:rsidRDefault="00320EB0" w:rsidP="00737B3A">
      <w:pPr>
        <w:rPr>
          <w:rtl/>
          <w:lang w:eastAsia="he-IL"/>
        </w:rPr>
      </w:pPr>
    </w:p>
    <w:p w:rsidR="00737B3A" w:rsidRDefault="00737B3A" w:rsidP="00320EB0">
      <w:pPr>
        <w:rPr>
          <w:rtl/>
          <w:lang w:eastAsia="he-IL"/>
        </w:rPr>
      </w:pPr>
      <w:r>
        <w:rPr>
          <w:rFonts w:hint="cs"/>
          <w:rtl/>
          <w:lang w:eastAsia="he-IL"/>
        </w:rPr>
        <w:t xml:space="preserve">יכול להיות </w:t>
      </w:r>
      <w:bookmarkStart w:id="1332" w:name="_ETM_Q1_2636856"/>
      <w:bookmarkStart w:id="1333" w:name="_ETM_Q1_2637231"/>
      <w:bookmarkEnd w:id="1332"/>
      <w:bookmarkEnd w:id="1333"/>
      <w:r w:rsidR="00320EB0">
        <w:rPr>
          <w:rFonts w:hint="cs"/>
          <w:rtl/>
          <w:lang w:eastAsia="he-IL"/>
        </w:rPr>
        <w:t xml:space="preserve"> - - -</w:t>
      </w:r>
    </w:p>
    <w:p w:rsidR="00737B3A" w:rsidRDefault="00737B3A" w:rsidP="00737B3A">
      <w:pPr>
        <w:rPr>
          <w:rtl/>
          <w:lang w:eastAsia="he-IL"/>
        </w:rPr>
      </w:pPr>
      <w:bookmarkStart w:id="1334" w:name="_ETM_Q1_2637314"/>
      <w:bookmarkStart w:id="1335" w:name="_ETM_Q1_2637368"/>
      <w:bookmarkStart w:id="1336" w:name="_ETM_Q1_2637446"/>
      <w:bookmarkEnd w:id="1334"/>
      <w:bookmarkEnd w:id="1335"/>
      <w:bookmarkEnd w:id="1336"/>
    </w:p>
    <w:p w:rsidR="00737B3A" w:rsidRDefault="00737B3A" w:rsidP="007A751F">
      <w:pPr>
        <w:pStyle w:val="af6"/>
        <w:rPr>
          <w:rtl/>
        </w:rPr>
      </w:pPr>
      <w:bookmarkStart w:id="1337" w:name="ET_yor_5765_54"/>
      <w:r w:rsidRPr="007A751F">
        <w:rPr>
          <w:rStyle w:val="TagStyle"/>
          <w:rtl/>
        </w:rPr>
        <w:t xml:space="preserve"> &lt;&lt; יור &gt;&gt;</w:t>
      </w:r>
      <w:r w:rsidRPr="00737B3A">
        <w:rPr>
          <w:rStyle w:val="TagStyle"/>
          <w:rtl/>
        </w:rPr>
        <w:t xml:space="preserve"> </w:t>
      </w:r>
      <w:r>
        <w:rPr>
          <w:rtl/>
        </w:rPr>
        <w:t>היו"ר מיכאל מרדכי ביטון:</w:t>
      </w:r>
      <w:r w:rsidRPr="00737B3A">
        <w:rPr>
          <w:rStyle w:val="TagStyle"/>
          <w:rtl/>
        </w:rPr>
        <w:t xml:space="preserve"> </w:t>
      </w:r>
      <w:r w:rsidRPr="007A751F">
        <w:rPr>
          <w:rStyle w:val="TagStyle"/>
          <w:rtl/>
        </w:rPr>
        <w:t>&lt;&lt; יור &gt;&gt;</w:t>
      </w:r>
      <w:r>
        <w:rPr>
          <w:rtl/>
        </w:rPr>
        <w:t xml:space="preserve">   </w:t>
      </w:r>
      <w:bookmarkEnd w:id="1337"/>
    </w:p>
    <w:p w:rsidR="00737B3A" w:rsidRDefault="00737B3A" w:rsidP="00737B3A">
      <w:pPr>
        <w:pStyle w:val="KeepWithNext"/>
        <w:rPr>
          <w:rtl/>
          <w:lang w:eastAsia="he-IL"/>
        </w:rPr>
      </w:pPr>
    </w:p>
    <w:p w:rsidR="00320EB0" w:rsidRDefault="00320EB0" w:rsidP="00320EB0">
      <w:pPr>
        <w:rPr>
          <w:rtl/>
          <w:lang w:eastAsia="he-IL"/>
        </w:rPr>
      </w:pPr>
      <w:bookmarkStart w:id="1338" w:name="_ETM_Q1_2638460"/>
      <w:bookmarkEnd w:id="1338"/>
      <w:r>
        <w:rPr>
          <w:rFonts w:hint="cs"/>
          <w:rtl/>
          <w:lang w:eastAsia="he-IL"/>
        </w:rPr>
        <w:t>מיום תיקון התקנות של השרה, לכל הפחות שישה חודשים שהתקנות לא ייכנסו לתוקף, אז איך היא תיקנה תקנות אם הן לא בתוקף?</w:t>
      </w:r>
      <w:bookmarkStart w:id="1339" w:name="_ETM_Q1_2646454"/>
      <w:bookmarkEnd w:id="1339"/>
    </w:p>
    <w:p w:rsidR="00320EB0" w:rsidRDefault="00320EB0" w:rsidP="00320EB0">
      <w:pPr>
        <w:rPr>
          <w:rtl/>
          <w:lang w:eastAsia="he-IL"/>
        </w:rPr>
      </w:pPr>
    </w:p>
    <w:p w:rsidR="00754761" w:rsidRDefault="00754761" w:rsidP="007A751F">
      <w:pPr>
        <w:pStyle w:val="a4"/>
        <w:rPr>
          <w:rtl/>
        </w:rPr>
      </w:pPr>
      <w:bookmarkStart w:id="1340" w:name="ET_speaker_איתי_עצמון_179"/>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340"/>
      <w:r>
        <w:rPr>
          <w:rtl/>
        </w:rPr>
        <w:t xml:space="preserve">   </w:t>
      </w:r>
    </w:p>
    <w:p w:rsidR="00320EB0" w:rsidRDefault="00320EB0" w:rsidP="00320EB0">
      <w:pPr>
        <w:rPr>
          <w:rtl/>
          <w:lang w:eastAsia="he-IL"/>
        </w:rPr>
      </w:pPr>
    </w:p>
    <w:p w:rsidR="00320EB0" w:rsidRDefault="00320EB0" w:rsidP="00320EB0">
      <w:pPr>
        <w:rPr>
          <w:rtl/>
          <w:lang w:eastAsia="he-IL"/>
        </w:rPr>
      </w:pPr>
      <w:r>
        <w:rPr>
          <w:rFonts w:hint="cs"/>
          <w:rtl/>
          <w:lang w:eastAsia="he-IL"/>
        </w:rPr>
        <w:t xml:space="preserve">לא, יכול להיות שאפשר לקבוע תקנות עם מועד נדחה. </w:t>
      </w:r>
    </w:p>
    <w:p w:rsidR="00320EB0" w:rsidRDefault="00320EB0" w:rsidP="00320EB0">
      <w:pPr>
        <w:rPr>
          <w:rtl/>
          <w:lang w:eastAsia="he-IL"/>
        </w:rPr>
      </w:pPr>
    </w:p>
    <w:p w:rsidR="00320EB0" w:rsidRDefault="00320EB0" w:rsidP="007A751F">
      <w:pPr>
        <w:pStyle w:val="af6"/>
        <w:rPr>
          <w:rtl/>
        </w:rPr>
      </w:pPr>
      <w:bookmarkStart w:id="1341" w:name="ET_yor_5765_142"/>
      <w:r w:rsidRPr="007A751F">
        <w:rPr>
          <w:rStyle w:val="TagStyle"/>
          <w:rtl/>
        </w:rPr>
        <w:t xml:space="preserve"> &lt;&lt; יור &gt;&gt;</w:t>
      </w:r>
      <w:r w:rsidRPr="00320EB0">
        <w:rPr>
          <w:rStyle w:val="TagStyle"/>
          <w:rtl/>
        </w:rPr>
        <w:t xml:space="preserve"> </w:t>
      </w:r>
      <w:r>
        <w:rPr>
          <w:rtl/>
        </w:rPr>
        <w:t>היו"ר מיכאל מרדכי ביטון:</w:t>
      </w:r>
      <w:r w:rsidRPr="00320EB0">
        <w:rPr>
          <w:rStyle w:val="TagStyle"/>
          <w:rtl/>
        </w:rPr>
        <w:t xml:space="preserve"> </w:t>
      </w:r>
      <w:r w:rsidRPr="007A751F">
        <w:rPr>
          <w:rStyle w:val="TagStyle"/>
          <w:rtl/>
        </w:rPr>
        <w:t>&lt;&lt; יור &gt;&gt;</w:t>
      </w:r>
      <w:r>
        <w:rPr>
          <w:rtl/>
        </w:rPr>
        <w:t xml:space="preserve"> </w:t>
      </w:r>
      <w:bookmarkEnd w:id="1341"/>
    </w:p>
    <w:p w:rsidR="00320EB0" w:rsidRDefault="00320EB0" w:rsidP="00320EB0">
      <w:pPr>
        <w:pStyle w:val="KeepWithNext"/>
        <w:rPr>
          <w:rtl/>
        </w:rPr>
      </w:pPr>
    </w:p>
    <w:p w:rsidR="00320EB0" w:rsidRDefault="00320EB0" w:rsidP="00320EB0">
      <w:pPr>
        <w:rPr>
          <w:rtl/>
        </w:rPr>
      </w:pPr>
      <w:r>
        <w:rPr>
          <w:rFonts w:hint="cs"/>
          <w:rtl/>
        </w:rPr>
        <w:t xml:space="preserve">ועד לכניסתן לתוקף, עדיין יהיה לרשויות אפשרות לקבוע את אזורי החנייה. אנחנו הצענו לכם דבר פשוט. </w:t>
      </w:r>
    </w:p>
    <w:p w:rsidR="00320EB0" w:rsidRDefault="00320EB0" w:rsidP="00320EB0">
      <w:pPr>
        <w:ind w:firstLine="0"/>
        <w:rPr>
          <w:rtl/>
          <w:lang w:eastAsia="he-IL"/>
        </w:rPr>
      </w:pPr>
      <w:bookmarkStart w:id="1342" w:name="_ETM_Q1_2648061"/>
      <w:bookmarkStart w:id="1343" w:name="_ETM_Q1_2648175"/>
      <w:bookmarkStart w:id="1344" w:name="_ETM_Q1_2648215"/>
      <w:bookmarkStart w:id="1345" w:name="_ETM_Q1_2648281"/>
      <w:bookmarkEnd w:id="1342"/>
      <w:bookmarkEnd w:id="1343"/>
      <w:bookmarkEnd w:id="1344"/>
      <w:bookmarkEnd w:id="1345"/>
    </w:p>
    <w:p w:rsidR="00320EB0" w:rsidRDefault="00320EB0" w:rsidP="007A751F">
      <w:pPr>
        <w:pStyle w:val="a4"/>
        <w:rPr>
          <w:rtl/>
        </w:rPr>
      </w:pPr>
      <w:bookmarkStart w:id="1346" w:name="ET_knessetmember_5786_143"/>
      <w:r w:rsidRPr="007A751F">
        <w:rPr>
          <w:rStyle w:val="TagStyle"/>
          <w:rtl/>
        </w:rPr>
        <w:t xml:space="preserve"> &lt;&lt; דובר &gt;&gt;</w:t>
      </w:r>
      <w:r w:rsidRPr="00320EB0">
        <w:rPr>
          <w:rStyle w:val="TagStyle"/>
          <w:rtl/>
        </w:rPr>
        <w:t xml:space="preserve"> </w:t>
      </w:r>
      <w:r>
        <w:rPr>
          <w:rtl/>
        </w:rPr>
        <w:t>אופיר כץ (הליכוד):</w:t>
      </w:r>
      <w:r w:rsidRPr="00320EB0">
        <w:rPr>
          <w:rStyle w:val="TagStyle"/>
          <w:rtl/>
        </w:rPr>
        <w:t xml:space="preserve"> </w:t>
      </w:r>
      <w:r w:rsidRPr="007A751F">
        <w:rPr>
          <w:rStyle w:val="TagStyle"/>
          <w:rtl/>
        </w:rPr>
        <w:t>&lt;&lt; דובר &gt;&gt;</w:t>
      </w:r>
      <w:r>
        <w:rPr>
          <w:rtl/>
        </w:rPr>
        <w:t xml:space="preserve"> </w:t>
      </w:r>
      <w:bookmarkEnd w:id="1346"/>
    </w:p>
    <w:p w:rsidR="00320EB0" w:rsidRDefault="00320EB0" w:rsidP="00320EB0">
      <w:pPr>
        <w:pStyle w:val="KeepWithNext"/>
        <w:rPr>
          <w:rtl/>
        </w:rPr>
      </w:pPr>
    </w:p>
    <w:p w:rsidR="00737B3A" w:rsidRDefault="00737B3A" w:rsidP="00737B3A">
      <w:pPr>
        <w:rPr>
          <w:rtl/>
          <w:lang w:eastAsia="he-IL"/>
        </w:rPr>
      </w:pPr>
      <w:bookmarkStart w:id="1347" w:name="_ETM_Q1_2655399"/>
      <w:bookmarkStart w:id="1348" w:name="_ETM_Q1_2655496"/>
      <w:bookmarkStart w:id="1349" w:name="_ETM_Q1_2655525"/>
      <w:bookmarkStart w:id="1350" w:name="_ETM_Q1_2655593"/>
      <w:bookmarkEnd w:id="1347"/>
      <w:bookmarkEnd w:id="1348"/>
      <w:bookmarkEnd w:id="1349"/>
      <w:bookmarkEnd w:id="1350"/>
      <w:r>
        <w:rPr>
          <w:rFonts w:hint="cs"/>
          <w:rtl/>
          <w:lang w:eastAsia="he-IL"/>
        </w:rPr>
        <w:t xml:space="preserve">זה יותר פשוט </w:t>
      </w:r>
      <w:bookmarkStart w:id="1351" w:name="_ETM_Q1_2659122"/>
      <w:bookmarkEnd w:id="1351"/>
      <w:r>
        <w:rPr>
          <w:rFonts w:hint="cs"/>
          <w:rtl/>
          <w:lang w:eastAsia="he-IL"/>
        </w:rPr>
        <w:t xml:space="preserve">לשלוח הודעה. </w:t>
      </w:r>
    </w:p>
    <w:p w:rsidR="00737B3A" w:rsidRDefault="00737B3A" w:rsidP="00737B3A">
      <w:pPr>
        <w:rPr>
          <w:rtl/>
          <w:lang w:eastAsia="he-IL"/>
        </w:rPr>
      </w:pPr>
      <w:bookmarkStart w:id="1352" w:name="_ETM_Q1_2663035"/>
      <w:bookmarkStart w:id="1353" w:name="_ETM_Q1_2663120"/>
      <w:bookmarkEnd w:id="1352"/>
      <w:bookmarkEnd w:id="1353"/>
    </w:p>
    <w:p w:rsidR="00737B3A" w:rsidRDefault="00737B3A" w:rsidP="007A751F">
      <w:pPr>
        <w:pStyle w:val="af6"/>
        <w:rPr>
          <w:rtl/>
        </w:rPr>
      </w:pPr>
      <w:bookmarkStart w:id="1354" w:name="_ETM_Q1_2663198"/>
      <w:bookmarkStart w:id="1355" w:name="_ETM_Q1_2663267"/>
      <w:bookmarkStart w:id="1356" w:name="ET_yor_5765_55"/>
      <w:bookmarkEnd w:id="1354"/>
      <w:bookmarkEnd w:id="1355"/>
      <w:r w:rsidRPr="007A751F">
        <w:rPr>
          <w:rStyle w:val="TagStyle"/>
          <w:rtl/>
        </w:rPr>
        <w:t xml:space="preserve"> &lt;&lt; יור &gt;&gt;</w:t>
      </w:r>
      <w:r w:rsidRPr="00737B3A">
        <w:rPr>
          <w:rStyle w:val="TagStyle"/>
          <w:rtl/>
        </w:rPr>
        <w:t xml:space="preserve"> </w:t>
      </w:r>
      <w:r>
        <w:rPr>
          <w:rtl/>
        </w:rPr>
        <w:t>היו"ר מיכאל מרדכי ביטון:</w:t>
      </w:r>
      <w:r w:rsidRPr="00737B3A">
        <w:rPr>
          <w:rStyle w:val="TagStyle"/>
          <w:rtl/>
        </w:rPr>
        <w:t xml:space="preserve"> </w:t>
      </w:r>
      <w:r w:rsidRPr="007A751F">
        <w:rPr>
          <w:rStyle w:val="TagStyle"/>
          <w:rtl/>
        </w:rPr>
        <w:t>&lt;&lt; יור &gt;&gt;</w:t>
      </w:r>
      <w:r>
        <w:rPr>
          <w:rtl/>
        </w:rPr>
        <w:t xml:space="preserve">   </w:t>
      </w:r>
      <w:bookmarkEnd w:id="1356"/>
    </w:p>
    <w:p w:rsidR="00737B3A" w:rsidRDefault="00737B3A" w:rsidP="00737B3A">
      <w:pPr>
        <w:pStyle w:val="KeepWithNext"/>
        <w:rPr>
          <w:rtl/>
          <w:lang w:eastAsia="he-IL"/>
        </w:rPr>
      </w:pPr>
    </w:p>
    <w:p w:rsidR="00737B3A" w:rsidRDefault="00737B3A" w:rsidP="00737B3A">
      <w:pPr>
        <w:rPr>
          <w:rtl/>
          <w:lang w:eastAsia="he-IL"/>
        </w:rPr>
      </w:pPr>
      <w:bookmarkStart w:id="1357" w:name="_ETM_Q1_2664161"/>
      <w:bookmarkEnd w:id="1357"/>
      <w:r>
        <w:rPr>
          <w:rFonts w:hint="cs"/>
          <w:rtl/>
          <w:lang w:eastAsia="he-IL"/>
        </w:rPr>
        <w:t>משרד התחבורה יעדכן ויוד</w:t>
      </w:r>
      <w:r w:rsidR="00320EB0">
        <w:rPr>
          <w:rFonts w:hint="cs"/>
          <w:rtl/>
          <w:lang w:eastAsia="he-IL"/>
        </w:rPr>
        <w:t>י</w:t>
      </w:r>
      <w:r>
        <w:rPr>
          <w:rFonts w:hint="cs"/>
          <w:rtl/>
          <w:lang w:eastAsia="he-IL"/>
        </w:rPr>
        <w:t xml:space="preserve">ע </w:t>
      </w:r>
      <w:r w:rsidR="00320EB0">
        <w:rPr>
          <w:rFonts w:hint="cs"/>
          <w:rtl/>
          <w:lang w:eastAsia="he-IL"/>
        </w:rPr>
        <w:t xml:space="preserve">לרשויות </w:t>
      </w:r>
      <w:r>
        <w:rPr>
          <w:rFonts w:hint="cs"/>
          <w:rtl/>
          <w:lang w:eastAsia="he-IL"/>
        </w:rPr>
        <w:t xml:space="preserve">שנה לפני </w:t>
      </w:r>
      <w:r w:rsidR="00320EB0">
        <w:rPr>
          <w:rFonts w:hint="cs"/>
          <w:rtl/>
          <w:lang w:eastAsia="he-IL"/>
        </w:rPr>
        <w:t xml:space="preserve">המועד המתוכנן, </w:t>
      </w:r>
      <w:r>
        <w:rPr>
          <w:rFonts w:hint="cs"/>
          <w:rtl/>
          <w:lang w:eastAsia="he-IL"/>
        </w:rPr>
        <w:t xml:space="preserve">או חצי </w:t>
      </w:r>
      <w:bookmarkStart w:id="1358" w:name="_ETM_Q1_2671384"/>
      <w:bookmarkEnd w:id="1358"/>
      <w:r>
        <w:rPr>
          <w:rFonts w:hint="cs"/>
          <w:rtl/>
          <w:lang w:eastAsia="he-IL"/>
        </w:rPr>
        <w:t xml:space="preserve">שנה, כי נדרשים לתת את הדעת על כך. </w:t>
      </w:r>
    </w:p>
    <w:p w:rsidR="00737B3A" w:rsidRDefault="00737B3A" w:rsidP="00737B3A">
      <w:pPr>
        <w:rPr>
          <w:rtl/>
          <w:lang w:eastAsia="he-IL"/>
        </w:rPr>
      </w:pPr>
      <w:bookmarkStart w:id="1359" w:name="_ETM_Q1_2677076"/>
      <w:bookmarkStart w:id="1360" w:name="_ETM_Q1_2677178"/>
      <w:bookmarkEnd w:id="1359"/>
      <w:bookmarkEnd w:id="1360"/>
    </w:p>
    <w:p w:rsidR="00754761" w:rsidRDefault="00754761" w:rsidP="007A751F">
      <w:pPr>
        <w:pStyle w:val="a4"/>
        <w:rPr>
          <w:rtl/>
        </w:rPr>
      </w:pPr>
      <w:bookmarkStart w:id="1361" w:name="_ETM_Q1_2677221"/>
      <w:bookmarkStart w:id="1362" w:name="_ETM_Q1_2677315"/>
      <w:bookmarkStart w:id="1363" w:name="ET_speaker_איתי_עצמון_180"/>
      <w:bookmarkEnd w:id="1361"/>
      <w:bookmarkEnd w:id="1362"/>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363"/>
      <w:r>
        <w:rPr>
          <w:rtl/>
        </w:rPr>
        <w:t xml:space="preserve">   </w:t>
      </w:r>
    </w:p>
    <w:p w:rsidR="00320EB0" w:rsidRDefault="00320EB0" w:rsidP="00737B3A">
      <w:pPr>
        <w:rPr>
          <w:rtl/>
          <w:lang w:eastAsia="he-IL"/>
        </w:rPr>
      </w:pPr>
    </w:p>
    <w:p w:rsidR="00737B3A" w:rsidRDefault="00737B3A" w:rsidP="00320EB0">
      <w:pPr>
        <w:rPr>
          <w:rtl/>
          <w:lang w:eastAsia="he-IL"/>
        </w:rPr>
      </w:pPr>
      <w:r>
        <w:rPr>
          <w:rFonts w:hint="cs"/>
          <w:rtl/>
          <w:lang w:eastAsia="he-IL"/>
        </w:rPr>
        <w:t xml:space="preserve">אני </w:t>
      </w:r>
      <w:bookmarkStart w:id="1364" w:name="_ETM_Q1_2679677"/>
      <w:bookmarkEnd w:id="1364"/>
      <w:r w:rsidR="00320EB0">
        <w:rPr>
          <w:rFonts w:hint="cs"/>
          <w:rtl/>
          <w:lang w:eastAsia="he-IL"/>
        </w:rPr>
        <w:t>רוצה להתייחס. השאלה האם לתקנות בהכרח יהיה מועד תחילה נדחה, יכול להיות שלא.</w:t>
      </w:r>
      <w:r>
        <w:rPr>
          <w:rFonts w:hint="cs"/>
          <w:rtl/>
          <w:lang w:eastAsia="he-IL"/>
        </w:rPr>
        <w:t xml:space="preserve"> </w:t>
      </w:r>
      <w:r w:rsidR="00320EB0">
        <w:rPr>
          <w:rFonts w:hint="cs"/>
          <w:rtl/>
          <w:lang w:eastAsia="he-IL"/>
        </w:rPr>
        <w:t xml:space="preserve">יכול להיות שצריך לקבוע בכל מקרה שהתקנות האלה יחולו רק חצי שנה </w:t>
      </w:r>
      <w:r w:rsidR="00611430">
        <w:rPr>
          <w:rFonts w:hint="cs"/>
          <w:rtl/>
          <w:lang w:eastAsia="he-IL"/>
        </w:rPr>
        <w:t>אחרי.</w:t>
      </w:r>
      <w:r w:rsidR="00320EB0">
        <w:rPr>
          <w:rFonts w:hint="cs"/>
          <w:rtl/>
          <w:lang w:eastAsia="he-IL"/>
        </w:rPr>
        <w:t xml:space="preserve"> </w:t>
      </w:r>
    </w:p>
    <w:p w:rsidR="006C7A2F" w:rsidRDefault="006C7A2F" w:rsidP="00737B3A">
      <w:pPr>
        <w:rPr>
          <w:rtl/>
          <w:lang w:eastAsia="he-IL"/>
        </w:rPr>
      </w:pPr>
      <w:bookmarkStart w:id="1365" w:name="_ETM_Q1_2695092"/>
      <w:bookmarkStart w:id="1366" w:name="_ETM_Q1_2695193"/>
      <w:bookmarkStart w:id="1367" w:name="_ETM_Q1_2695260"/>
      <w:bookmarkStart w:id="1368" w:name="_ETM_Q1_2695366"/>
      <w:bookmarkEnd w:id="1365"/>
      <w:bookmarkEnd w:id="1366"/>
      <w:bookmarkEnd w:id="1367"/>
      <w:bookmarkEnd w:id="1368"/>
    </w:p>
    <w:p w:rsidR="006C7A2F" w:rsidRDefault="006C7A2F" w:rsidP="007A751F">
      <w:pPr>
        <w:pStyle w:val="af6"/>
        <w:rPr>
          <w:rtl/>
        </w:rPr>
      </w:pPr>
      <w:bookmarkStart w:id="1369" w:name="ET_yor_5765_56"/>
      <w:r w:rsidRPr="007A751F">
        <w:rPr>
          <w:rStyle w:val="TagStyle"/>
          <w:rtl/>
        </w:rPr>
        <w:t xml:space="preserve"> &lt;&lt; יור &gt;&gt;</w:t>
      </w:r>
      <w:r w:rsidRPr="006C7A2F">
        <w:rPr>
          <w:rStyle w:val="TagStyle"/>
          <w:rtl/>
        </w:rPr>
        <w:t xml:space="preserve"> </w:t>
      </w:r>
      <w:r>
        <w:rPr>
          <w:rtl/>
        </w:rPr>
        <w:t>היו"ר מיכאל מרדכי ביטון:</w:t>
      </w:r>
      <w:r w:rsidRPr="006C7A2F">
        <w:rPr>
          <w:rStyle w:val="TagStyle"/>
          <w:rtl/>
        </w:rPr>
        <w:t xml:space="preserve"> </w:t>
      </w:r>
      <w:r w:rsidRPr="007A751F">
        <w:rPr>
          <w:rStyle w:val="TagStyle"/>
          <w:rtl/>
        </w:rPr>
        <w:t>&lt;&lt; יור &gt;&gt;</w:t>
      </w:r>
      <w:r>
        <w:rPr>
          <w:rtl/>
        </w:rPr>
        <w:t xml:space="preserve">   </w:t>
      </w:r>
      <w:bookmarkEnd w:id="1369"/>
    </w:p>
    <w:p w:rsidR="006C7A2F" w:rsidRDefault="006C7A2F" w:rsidP="006C7A2F">
      <w:pPr>
        <w:pStyle w:val="KeepWithNext"/>
        <w:rPr>
          <w:rtl/>
          <w:lang w:eastAsia="he-IL"/>
        </w:rPr>
      </w:pPr>
    </w:p>
    <w:p w:rsidR="006C7A2F" w:rsidRDefault="006C7A2F" w:rsidP="00611430">
      <w:pPr>
        <w:rPr>
          <w:rtl/>
          <w:lang w:eastAsia="he-IL"/>
        </w:rPr>
      </w:pPr>
      <w:bookmarkStart w:id="1370" w:name="_ETM_Q1_2696319"/>
      <w:bookmarkEnd w:id="1370"/>
      <w:r>
        <w:rPr>
          <w:rFonts w:hint="cs"/>
          <w:rtl/>
          <w:lang w:eastAsia="he-IL"/>
        </w:rPr>
        <w:t xml:space="preserve">אנחנו </w:t>
      </w:r>
      <w:r w:rsidR="00611430">
        <w:rPr>
          <w:rFonts w:hint="cs"/>
          <w:rtl/>
          <w:lang w:eastAsia="he-IL"/>
        </w:rPr>
        <w:t xml:space="preserve">עושים פה </w:t>
      </w:r>
      <w:r>
        <w:rPr>
          <w:rFonts w:hint="cs"/>
          <w:rtl/>
          <w:lang w:eastAsia="he-IL"/>
        </w:rPr>
        <w:t>שלוש שנים קדימה,</w:t>
      </w:r>
      <w:r w:rsidR="00611430">
        <w:rPr>
          <w:rFonts w:hint="cs"/>
          <w:rtl/>
          <w:lang w:eastAsia="he-IL"/>
        </w:rPr>
        <w:t xml:space="preserve"> בעוד שנתיים אני לא יודע מי יישב בשולחן</w:t>
      </w:r>
      <w:r>
        <w:rPr>
          <w:rFonts w:hint="cs"/>
          <w:rtl/>
          <w:lang w:eastAsia="he-IL"/>
        </w:rPr>
        <w:t xml:space="preserve"> </w:t>
      </w:r>
      <w:bookmarkStart w:id="1371" w:name="_ETM_Q1_2700867"/>
      <w:bookmarkEnd w:id="1371"/>
      <w:r w:rsidR="00611430">
        <w:rPr>
          <w:rFonts w:hint="cs"/>
          <w:rtl/>
          <w:lang w:eastAsia="he-IL"/>
        </w:rPr>
        <w:t>הזה, ואני לא יודע מי יהיה שרת התחבורה. אני מאחל לכולם שיהיו עשר שנים בתפקיד שהם נמצאים בו, אבל</w:t>
      </w:r>
      <w:r>
        <w:rPr>
          <w:rFonts w:hint="cs"/>
          <w:rtl/>
          <w:lang w:eastAsia="he-IL"/>
        </w:rPr>
        <w:t xml:space="preserve"> זו לא המציאות הישראלית. </w:t>
      </w:r>
      <w:bookmarkStart w:id="1372" w:name="_ETM_Q1_2710690"/>
      <w:bookmarkEnd w:id="1372"/>
      <w:r>
        <w:rPr>
          <w:rFonts w:hint="cs"/>
          <w:rtl/>
          <w:lang w:eastAsia="he-IL"/>
        </w:rPr>
        <w:t>ולכן,</w:t>
      </w:r>
      <w:r w:rsidR="00611430">
        <w:rPr>
          <w:rFonts w:hint="cs"/>
          <w:rtl/>
          <w:lang w:eastAsia="he-IL"/>
        </w:rPr>
        <w:t xml:space="preserve"> בגלל שאנחנו מכניסים פה למגירה חוק שכולם ישכחו ממנו שלוש שנים, אומר אופיר, תנו להם התראה חצי שנה לפני שיידעו שזה המחיר, שאם הם לא יטפלו בחצי השנה הקרובה </w:t>
      </w:r>
      <w:r w:rsidR="00611430">
        <w:rPr>
          <w:rtl/>
          <w:lang w:eastAsia="he-IL"/>
        </w:rPr>
        <w:t>–</w:t>
      </w:r>
      <w:r w:rsidR="00611430">
        <w:rPr>
          <w:rFonts w:hint="cs"/>
          <w:rtl/>
          <w:lang w:eastAsia="he-IL"/>
        </w:rPr>
        <w:t xml:space="preserve"> איבדו את הסמכויות. ההודעה הזאת, העדכון הזה, רק הודעה, עדכון. </w:t>
      </w:r>
      <w:r>
        <w:rPr>
          <w:rFonts w:hint="cs"/>
          <w:rtl/>
          <w:lang w:eastAsia="he-IL"/>
        </w:rPr>
        <w:t xml:space="preserve">לא הבנתי </w:t>
      </w:r>
      <w:r w:rsidR="00611430">
        <w:rPr>
          <w:rFonts w:hint="cs"/>
          <w:rtl/>
          <w:lang w:eastAsia="he-IL"/>
        </w:rPr>
        <w:t xml:space="preserve">למה קשה </w:t>
      </w:r>
      <w:r>
        <w:rPr>
          <w:rFonts w:hint="cs"/>
          <w:rtl/>
          <w:lang w:eastAsia="he-IL"/>
        </w:rPr>
        <w:t>לעשות דבר כזה.</w:t>
      </w:r>
      <w:r w:rsidR="007920C7">
        <w:rPr>
          <w:rFonts w:hint="cs"/>
          <w:rtl/>
          <w:lang w:eastAsia="he-IL"/>
        </w:rPr>
        <w:t xml:space="preserve"> וגם </w:t>
      </w:r>
      <w:r w:rsidR="00B1346D">
        <w:rPr>
          <w:rFonts w:hint="cs"/>
          <w:rtl/>
          <w:lang w:eastAsia="he-IL"/>
        </w:rPr>
        <w:t>אם זה יידחה בסוף, אז זה נדחה אבל ההודעה הודעה.</w:t>
      </w:r>
      <w:r>
        <w:rPr>
          <w:rFonts w:hint="cs"/>
          <w:rtl/>
          <w:lang w:eastAsia="he-IL"/>
        </w:rPr>
        <w:t xml:space="preserve"> </w:t>
      </w:r>
    </w:p>
    <w:p w:rsidR="002A1160" w:rsidRDefault="002A1160" w:rsidP="00611430">
      <w:pPr>
        <w:ind w:firstLine="0"/>
        <w:rPr>
          <w:rtl/>
          <w:lang w:eastAsia="he-IL"/>
        </w:rPr>
      </w:pPr>
      <w:bookmarkStart w:id="1373" w:name="_ETM_Q1_2742723"/>
      <w:bookmarkStart w:id="1374" w:name="_ETM_Q1_2742816"/>
      <w:bookmarkStart w:id="1375" w:name="_ETM_Q1_2742873"/>
      <w:bookmarkStart w:id="1376" w:name="_ETM_Q1_2742943"/>
      <w:bookmarkEnd w:id="1373"/>
      <w:bookmarkEnd w:id="1374"/>
      <w:bookmarkEnd w:id="1375"/>
      <w:bookmarkEnd w:id="1376"/>
    </w:p>
    <w:p w:rsidR="002A1160" w:rsidRDefault="002A1160" w:rsidP="007A751F">
      <w:pPr>
        <w:pStyle w:val="af9"/>
        <w:rPr>
          <w:rtl/>
          <w:lang w:eastAsia="he-IL"/>
        </w:rPr>
      </w:pPr>
      <w:bookmarkStart w:id="1377" w:name="ET_guest_879826_148"/>
      <w:r w:rsidRPr="007A751F">
        <w:rPr>
          <w:rStyle w:val="TagStyle"/>
          <w:rtl/>
        </w:rPr>
        <w:t xml:space="preserve"> &lt;&lt; אורח &gt;&gt;</w:t>
      </w:r>
      <w:r w:rsidRPr="002A1160">
        <w:rPr>
          <w:rStyle w:val="TagStyle"/>
          <w:rtl/>
        </w:rPr>
        <w:t xml:space="preserve"> </w:t>
      </w:r>
      <w:r>
        <w:rPr>
          <w:rtl/>
          <w:lang w:eastAsia="he-IL"/>
        </w:rPr>
        <w:t>שי שלף:</w:t>
      </w:r>
      <w:r w:rsidRPr="002A1160">
        <w:rPr>
          <w:rStyle w:val="TagStyle"/>
          <w:rtl/>
        </w:rPr>
        <w:t xml:space="preserve"> </w:t>
      </w:r>
      <w:r w:rsidRPr="007A751F">
        <w:rPr>
          <w:rStyle w:val="TagStyle"/>
          <w:rtl/>
        </w:rPr>
        <w:t>&lt;&lt; אורח &gt;&gt;</w:t>
      </w:r>
      <w:r>
        <w:rPr>
          <w:rtl/>
          <w:lang w:eastAsia="he-IL"/>
        </w:rPr>
        <w:t xml:space="preserve"> </w:t>
      </w:r>
      <w:bookmarkEnd w:id="1377"/>
    </w:p>
    <w:p w:rsidR="002A1160" w:rsidRDefault="002A1160" w:rsidP="002A1160">
      <w:pPr>
        <w:pStyle w:val="KeepWithNext"/>
        <w:rPr>
          <w:rtl/>
          <w:lang w:eastAsia="he-IL"/>
        </w:rPr>
      </w:pPr>
    </w:p>
    <w:p w:rsidR="006C7A2F" w:rsidRDefault="006C7A2F" w:rsidP="006C7A2F">
      <w:pPr>
        <w:rPr>
          <w:rtl/>
          <w:lang w:eastAsia="he-IL"/>
        </w:rPr>
      </w:pPr>
      <w:r>
        <w:rPr>
          <w:rFonts w:hint="cs"/>
          <w:rtl/>
          <w:lang w:eastAsia="he-IL"/>
        </w:rPr>
        <w:t xml:space="preserve">אפשר </w:t>
      </w:r>
      <w:bookmarkStart w:id="1378" w:name="_ETM_Q1_2746317"/>
      <w:bookmarkEnd w:id="1378"/>
      <w:r>
        <w:rPr>
          <w:rFonts w:hint="cs"/>
          <w:rtl/>
          <w:lang w:eastAsia="he-IL"/>
        </w:rPr>
        <w:t xml:space="preserve">להודיע </w:t>
      </w:r>
      <w:r w:rsidR="00B1346D">
        <w:rPr>
          <w:rFonts w:hint="cs"/>
          <w:rtl/>
          <w:lang w:eastAsia="he-IL"/>
        </w:rPr>
        <w:t>חצי שנה לפני תום השלוש שנים.</w:t>
      </w:r>
    </w:p>
    <w:p w:rsidR="006C7A2F" w:rsidRDefault="006C7A2F" w:rsidP="006C7A2F">
      <w:pPr>
        <w:rPr>
          <w:rtl/>
          <w:lang w:eastAsia="he-IL"/>
        </w:rPr>
      </w:pPr>
      <w:bookmarkStart w:id="1379" w:name="_ETM_Q1_2747821"/>
      <w:bookmarkStart w:id="1380" w:name="_ETM_Q1_2747936"/>
      <w:bookmarkEnd w:id="1379"/>
      <w:bookmarkEnd w:id="1380"/>
    </w:p>
    <w:p w:rsidR="00754761" w:rsidRDefault="00754761" w:rsidP="007A751F">
      <w:pPr>
        <w:pStyle w:val="a4"/>
        <w:rPr>
          <w:rtl/>
        </w:rPr>
      </w:pPr>
      <w:bookmarkStart w:id="1381" w:name="_ETM_Q1_2747976"/>
      <w:bookmarkStart w:id="1382" w:name="_ETM_Q1_2748050"/>
      <w:bookmarkStart w:id="1383" w:name="ET_speaker_איתי_עצמון_181"/>
      <w:bookmarkEnd w:id="1381"/>
      <w:bookmarkEnd w:id="1382"/>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383"/>
      <w:r>
        <w:rPr>
          <w:rtl/>
        </w:rPr>
        <w:t xml:space="preserve">   </w:t>
      </w:r>
    </w:p>
    <w:p w:rsidR="00B1346D" w:rsidRDefault="00B1346D" w:rsidP="006C7A2F">
      <w:pPr>
        <w:rPr>
          <w:rtl/>
          <w:lang w:eastAsia="he-IL"/>
        </w:rPr>
      </w:pPr>
    </w:p>
    <w:p w:rsidR="006C7A2F" w:rsidRDefault="006C7A2F" w:rsidP="006C7A2F">
      <w:pPr>
        <w:rPr>
          <w:rtl/>
          <w:lang w:eastAsia="he-IL"/>
        </w:rPr>
      </w:pPr>
      <w:r>
        <w:rPr>
          <w:rFonts w:hint="cs"/>
          <w:rtl/>
          <w:lang w:eastAsia="he-IL"/>
        </w:rPr>
        <w:t xml:space="preserve">אני רוצה לחדד </w:t>
      </w:r>
      <w:r w:rsidR="00B1346D">
        <w:rPr>
          <w:rFonts w:hint="cs"/>
          <w:rtl/>
          <w:lang w:eastAsia="he-IL"/>
        </w:rPr>
        <w:t xml:space="preserve">כדי שאני אדע מה לכתוב בנוסח. לפי הסעיף, מה שאתם מציעים לקבוע הוא שכל הסדרי הפטור מתשלום בעד חנייה </w:t>
      </w:r>
      <w:r>
        <w:rPr>
          <w:rFonts w:hint="cs"/>
          <w:rtl/>
          <w:lang w:eastAsia="he-IL"/>
        </w:rPr>
        <w:t xml:space="preserve">שקבעו העיריות או </w:t>
      </w:r>
      <w:r w:rsidR="00B1346D">
        <w:rPr>
          <w:rFonts w:hint="cs"/>
          <w:rtl/>
          <w:lang w:eastAsia="he-IL"/>
        </w:rPr>
        <w:t xml:space="preserve">המועצות המקומיות לתושבים, </w:t>
      </w:r>
      <w:r>
        <w:rPr>
          <w:rFonts w:hint="cs"/>
          <w:rtl/>
          <w:lang w:eastAsia="he-IL"/>
        </w:rPr>
        <w:t xml:space="preserve">רק בשל </w:t>
      </w:r>
      <w:bookmarkStart w:id="1384" w:name="_ETM_Q1_2757968"/>
      <w:bookmarkEnd w:id="1384"/>
      <w:r w:rsidR="00B1346D">
        <w:rPr>
          <w:rFonts w:hint="cs"/>
          <w:rtl/>
          <w:lang w:eastAsia="he-IL"/>
        </w:rPr>
        <w:t xml:space="preserve">היותם תושבים </w:t>
      </w:r>
      <w:r>
        <w:rPr>
          <w:rFonts w:hint="cs"/>
          <w:rtl/>
          <w:lang w:eastAsia="he-IL"/>
        </w:rPr>
        <w:t xml:space="preserve">ערב התחילה של החוק, </w:t>
      </w:r>
      <w:r w:rsidR="00B1346D">
        <w:rPr>
          <w:rFonts w:hint="cs"/>
          <w:rtl/>
          <w:lang w:eastAsia="he-IL"/>
        </w:rPr>
        <w:t xml:space="preserve">כלומר, מה שבתוקף היום, </w:t>
      </w:r>
      <w:r>
        <w:rPr>
          <w:rFonts w:hint="cs"/>
          <w:rtl/>
          <w:lang w:eastAsia="he-IL"/>
        </w:rPr>
        <w:t xml:space="preserve">יהיה בתוקף </w:t>
      </w:r>
      <w:r w:rsidR="00B1346D">
        <w:rPr>
          <w:rFonts w:hint="cs"/>
          <w:rtl/>
          <w:lang w:eastAsia="he-IL"/>
        </w:rPr>
        <w:t xml:space="preserve">למעשה </w:t>
      </w:r>
      <w:r>
        <w:rPr>
          <w:rFonts w:hint="cs"/>
          <w:rtl/>
          <w:lang w:eastAsia="he-IL"/>
        </w:rPr>
        <w:t xml:space="preserve">עד תום שלוש שנים, </w:t>
      </w:r>
      <w:bookmarkStart w:id="1385" w:name="_ETM_Q1_2765511"/>
      <w:bookmarkEnd w:id="1385"/>
      <w:r w:rsidR="00B1346D">
        <w:rPr>
          <w:rFonts w:hint="cs"/>
          <w:rtl/>
          <w:lang w:eastAsia="he-IL"/>
        </w:rPr>
        <w:t xml:space="preserve">כלומר, זה בעצם איזושהי </w:t>
      </w:r>
      <w:r>
        <w:rPr>
          <w:rFonts w:hint="cs"/>
          <w:rtl/>
          <w:lang w:eastAsia="he-IL"/>
        </w:rPr>
        <w:t xml:space="preserve">תקופת מעבר, </w:t>
      </w:r>
      <w:r w:rsidR="00B1346D">
        <w:rPr>
          <w:rFonts w:hint="cs"/>
          <w:rtl/>
          <w:lang w:eastAsia="he-IL"/>
        </w:rPr>
        <w:t xml:space="preserve">אז </w:t>
      </w:r>
      <w:r>
        <w:rPr>
          <w:rFonts w:hint="cs"/>
          <w:rtl/>
          <w:lang w:eastAsia="he-IL"/>
        </w:rPr>
        <w:t xml:space="preserve">לא בטוח שזה בכלל קשור לתקנות. </w:t>
      </w:r>
      <w:r w:rsidR="00B1346D">
        <w:rPr>
          <w:rFonts w:hint="cs"/>
          <w:rtl/>
          <w:lang w:eastAsia="he-IL"/>
        </w:rPr>
        <w:t xml:space="preserve">זה בעצם - - - שנה לפני אותן שנים שלוש שנים, </w:t>
      </w:r>
      <w:r>
        <w:rPr>
          <w:rFonts w:hint="cs"/>
          <w:rtl/>
          <w:lang w:eastAsia="he-IL"/>
        </w:rPr>
        <w:t xml:space="preserve">אז תימסר </w:t>
      </w:r>
      <w:bookmarkStart w:id="1386" w:name="_ETM_Q1_2773286"/>
      <w:bookmarkEnd w:id="1386"/>
      <w:r w:rsidR="00B1346D">
        <w:rPr>
          <w:rFonts w:hint="cs"/>
          <w:rtl/>
          <w:lang w:eastAsia="he-IL"/>
        </w:rPr>
        <w:t xml:space="preserve">ההודעה. </w:t>
      </w:r>
    </w:p>
    <w:p w:rsidR="006C7A2F" w:rsidRDefault="006C7A2F" w:rsidP="006C7A2F">
      <w:pPr>
        <w:rPr>
          <w:rtl/>
          <w:lang w:eastAsia="he-IL"/>
        </w:rPr>
      </w:pPr>
      <w:bookmarkStart w:id="1387" w:name="_ETM_Q1_2773823"/>
      <w:bookmarkStart w:id="1388" w:name="_ETM_Q1_2773920"/>
      <w:bookmarkStart w:id="1389" w:name="_ETM_Q1_2773967"/>
      <w:bookmarkStart w:id="1390" w:name="_ETM_Q1_2774034"/>
      <w:bookmarkEnd w:id="1387"/>
      <w:bookmarkEnd w:id="1388"/>
      <w:bookmarkEnd w:id="1389"/>
      <w:bookmarkEnd w:id="1390"/>
    </w:p>
    <w:p w:rsidR="006C7A2F" w:rsidRDefault="006C7A2F" w:rsidP="007A751F">
      <w:pPr>
        <w:pStyle w:val="af6"/>
        <w:rPr>
          <w:rtl/>
        </w:rPr>
      </w:pPr>
      <w:bookmarkStart w:id="1391" w:name="ET_yor_5765_57"/>
      <w:r w:rsidRPr="007A751F">
        <w:rPr>
          <w:rStyle w:val="TagStyle"/>
          <w:rtl/>
        </w:rPr>
        <w:t xml:space="preserve"> &lt;&lt; יור &gt;&gt;</w:t>
      </w:r>
      <w:r w:rsidRPr="006C7A2F">
        <w:rPr>
          <w:rStyle w:val="TagStyle"/>
          <w:rtl/>
        </w:rPr>
        <w:t xml:space="preserve"> </w:t>
      </w:r>
      <w:r>
        <w:rPr>
          <w:rtl/>
        </w:rPr>
        <w:t>היו"ר מיכאל מרדכי ביטון:</w:t>
      </w:r>
      <w:r w:rsidRPr="006C7A2F">
        <w:rPr>
          <w:rStyle w:val="TagStyle"/>
          <w:rtl/>
        </w:rPr>
        <w:t xml:space="preserve"> </w:t>
      </w:r>
      <w:r w:rsidRPr="007A751F">
        <w:rPr>
          <w:rStyle w:val="TagStyle"/>
          <w:rtl/>
        </w:rPr>
        <w:t>&lt;&lt; יור &gt;&gt;</w:t>
      </w:r>
      <w:r>
        <w:rPr>
          <w:rtl/>
        </w:rPr>
        <w:t xml:space="preserve">   </w:t>
      </w:r>
      <w:bookmarkEnd w:id="1391"/>
    </w:p>
    <w:p w:rsidR="006C7A2F" w:rsidRDefault="006C7A2F" w:rsidP="006C7A2F">
      <w:pPr>
        <w:pStyle w:val="KeepWithNext"/>
        <w:rPr>
          <w:rtl/>
          <w:lang w:eastAsia="he-IL"/>
        </w:rPr>
      </w:pPr>
    </w:p>
    <w:p w:rsidR="006C7A2F" w:rsidRDefault="006C7A2F" w:rsidP="006C7A2F">
      <w:pPr>
        <w:rPr>
          <w:rtl/>
          <w:lang w:eastAsia="he-IL"/>
        </w:rPr>
      </w:pPr>
      <w:bookmarkStart w:id="1392" w:name="_ETM_Q1_2774944"/>
      <w:bookmarkEnd w:id="1392"/>
      <w:r>
        <w:rPr>
          <w:rFonts w:hint="cs"/>
          <w:rtl/>
          <w:lang w:eastAsia="he-IL"/>
        </w:rPr>
        <w:t>תימסר</w:t>
      </w:r>
      <w:r w:rsidR="00B1346D">
        <w:rPr>
          <w:rFonts w:hint="cs"/>
          <w:rtl/>
          <w:lang w:eastAsia="he-IL"/>
        </w:rPr>
        <w:t xml:space="preserve"> הודעה על-ידי משרד התחבורה לרשויות בדבר </w:t>
      </w:r>
      <w:r>
        <w:rPr>
          <w:rFonts w:hint="cs"/>
          <w:rtl/>
          <w:lang w:eastAsia="he-IL"/>
        </w:rPr>
        <w:t xml:space="preserve"> פקיעת ההסדרים הקיימים וההתראה האחרונה או מה שלא יהיה. </w:t>
      </w:r>
      <w:bookmarkStart w:id="1393" w:name="_ETM_Q1_2788902"/>
      <w:bookmarkEnd w:id="1393"/>
      <w:r w:rsidR="00B1346D">
        <w:rPr>
          <w:rFonts w:hint="cs"/>
          <w:rtl/>
          <w:lang w:eastAsia="he-IL"/>
        </w:rPr>
        <w:t xml:space="preserve">אופיר, באת, קיבלנו הסתייגות. הגשת אותה. </w:t>
      </w:r>
    </w:p>
    <w:p w:rsidR="006C7A2F" w:rsidRDefault="006C7A2F" w:rsidP="002A1160">
      <w:pPr>
        <w:ind w:firstLine="0"/>
        <w:rPr>
          <w:rtl/>
          <w:lang w:eastAsia="he-IL"/>
        </w:rPr>
      </w:pPr>
      <w:bookmarkStart w:id="1394" w:name="_ETM_Q1_2794294"/>
      <w:bookmarkStart w:id="1395" w:name="_ETM_Q1_2794391"/>
      <w:bookmarkEnd w:id="1394"/>
      <w:bookmarkEnd w:id="1395"/>
    </w:p>
    <w:p w:rsidR="002A1160" w:rsidRDefault="002A1160" w:rsidP="007A751F">
      <w:pPr>
        <w:pStyle w:val="a4"/>
        <w:rPr>
          <w:rtl/>
        </w:rPr>
      </w:pPr>
      <w:bookmarkStart w:id="1396" w:name="ET_knessetmember_5786_149"/>
      <w:r w:rsidRPr="007A751F">
        <w:rPr>
          <w:rStyle w:val="TagStyle"/>
          <w:rtl/>
        </w:rPr>
        <w:t xml:space="preserve"> &lt;&lt; דובר &gt;&gt;</w:t>
      </w:r>
      <w:r w:rsidRPr="002A1160">
        <w:rPr>
          <w:rStyle w:val="TagStyle"/>
          <w:rtl/>
        </w:rPr>
        <w:t xml:space="preserve"> </w:t>
      </w:r>
      <w:r>
        <w:rPr>
          <w:rtl/>
        </w:rPr>
        <w:t>אופיר כץ (הליכוד):</w:t>
      </w:r>
      <w:r w:rsidRPr="002A1160">
        <w:rPr>
          <w:rStyle w:val="TagStyle"/>
          <w:rtl/>
        </w:rPr>
        <w:t xml:space="preserve"> </w:t>
      </w:r>
      <w:r w:rsidRPr="007A751F">
        <w:rPr>
          <w:rStyle w:val="TagStyle"/>
          <w:rtl/>
        </w:rPr>
        <w:t>&lt;&lt; דובר &gt;&gt;</w:t>
      </w:r>
      <w:r>
        <w:rPr>
          <w:rtl/>
        </w:rPr>
        <w:t xml:space="preserve"> </w:t>
      </w:r>
      <w:bookmarkEnd w:id="1396"/>
    </w:p>
    <w:p w:rsidR="002A1160" w:rsidRDefault="002A1160" w:rsidP="002A1160">
      <w:pPr>
        <w:pStyle w:val="KeepWithNext"/>
        <w:rPr>
          <w:rtl/>
        </w:rPr>
      </w:pPr>
    </w:p>
    <w:p w:rsidR="006C7A2F" w:rsidRDefault="00B1346D" w:rsidP="00B1346D">
      <w:pPr>
        <w:rPr>
          <w:rtl/>
          <w:lang w:eastAsia="he-IL"/>
        </w:rPr>
      </w:pPr>
      <w:bookmarkStart w:id="1397" w:name="_ETM_Q1_2794452"/>
      <w:bookmarkStart w:id="1398" w:name="_ETM_Q1_2794523"/>
      <w:bookmarkEnd w:id="1397"/>
      <w:bookmarkEnd w:id="1398"/>
      <w:r>
        <w:rPr>
          <w:rFonts w:hint="cs"/>
          <w:rtl/>
          <w:lang w:eastAsia="he-IL"/>
        </w:rPr>
        <w:t xml:space="preserve">הכנסת, אני מסיר, אין צורך. </w:t>
      </w:r>
      <w:r w:rsidR="006C7A2F">
        <w:rPr>
          <w:rFonts w:hint="cs"/>
          <w:rtl/>
          <w:lang w:eastAsia="he-IL"/>
        </w:rPr>
        <w:t xml:space="preserve">את הראשונה אני </w:t>
      </w:r>
      <w:r>
        <w:rPr>
          <w:rFonts w:hint="cs"/>
          <w:rtl/>
          <w:lang w:eastAsia="he-IL"/>
        </w:rPr>
        <w:t>משאיר. תן לי חמש דקות לפרגן לך במליאה.</w:t>
      </w:r>
      <w:r w:rsidR="006C7A2F">
        <w:rPr>
          <w:rFonts w:hint="cs"/>
          <w:rtl/>
          <w:lang w:eastAsia="he-IL"/>
        </w:rPr>
        <w:t xml:space="preserve"> </w:t>
      </w:r>
      <w:r>
        <w:rPr>
          <w:rFonts w:hint="cs"/>
          <w:rtl/>
          <w:lang w:eastAsia="he-IL"/>
        </w:rPr>
        <w:t>זו הסתייגות בשם סיעת הליכוד. מה ששינ</w:t>
      </w:r>
      <w:r w:rsidR="003A473D">
        <w:rPr>
          <w:rFonts w:hint="cs"/>
          <w:rtl/>
          <w:lang w:eastAsia="he-IL"/>
        </w:rPr>
        <w:t>י</w:t>
      </w:r>
      <w:r>
        <w:rPr>
          <w:rFonts w:hint="cs"/>
          <w:rtl/>
          <w:lang w:eastAsia="he-IL"/>
        </w:rPr>
        <w:t xml:space="preserve">ת אני מסיר. </w:t>
      </w:r>
    </w:p>
    <w:p w:rsidR="003A473D" w:rsidRDefault="003A473D" w:rsidP="00B1346D">
      <w:pPr>
        <w:rPr>
          <w:rtl/>
          <w:lang w:eastAsia="he-IL"/>
        </w:rPr>
      </w:pPr>
    </w:p>
    <w:p w:rsidR="00754761" w:rsidRDefault="00754761" w:rsidP="007A751F">
      <w:pPr>
        <w:pStyle w:val="a4"/>
        <w:rPr>
          <w:rtl/>
        </w:rPr>
      </w:pPr>
      <w:bookmarkStart w:id="1399" w:name="ET_speaker_איתי_עצמון_182"/>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399"/>
      <w:r>
        <w:rPr>
          <w:rtl/>
        </w:rPr>
        <w:t xml:space="preserve">   </w:t>
      </w:r>
    </w:p>
    <w:p w:rsidR="003A473D" w:rsidRDefault="003A473D" w:rsidP="00B1346D">
      <w:pPr>
        <w:rPr>
          <w:rtl/>
          <w:lang w:eastAsia="he-IL"/>
        </w:rPr>
      </w:pPr>
    </w:p>
    <w:p w:rsidR="003A473D" w:rsidRDefault="003A473D" w:rsidP="00B1346D">
      <w:pPr>
        <w:rPr>
          <w:rtl/>
          <w:lang w:eastAsia="he-IL"/>
        </w:rPr>
      </w:pPr>
      <w:r>
        <w:rPr>
          <w:rFonts w:hint="cs"/>
          <w:rtl/>
          <w:lang w:eastAsia="he-IL"/>
        </w:rPr>
        <w:t xml:space="preserve">לא, אין מה להסיר, זה כבר התקבל בתוך הנוסח. </w:t>
      </w:r>
    </w:p>
    <w:p w:rsidR="00B1346D" w:rsidRDefault="00B1346D" w:rsidP="00B1346D">
      <w:pPr>
        <w:rPr>
          <w:rtl/>
          <w:lang w:eastAsia="he-IL"/>
        </w:rPr>
      </w:pPr>
    </w:p>
    <w:p w:rsidR="00BE7423" w:rsidRDefault="00BE7423" w:rsidP="00BE7423">
      <w:pPr>
        <w:ind w:left="1440" w:hanging="720"/>
        <w:rPr>
          <w:rtl/>
          <w:lang w:eastAsia="he-IL"/>
        </w:rPr>
      </w:pPr>
      <w:bookmarkStart w:id="1400" w:name="_ETM_Q1_2824602"/>
      <w:bookmarkStart w:id="1401" w:name="_ETM_Q1_2824702"/>
      <w:bookmarkStart w:id="1402" w:name="_ETM_Q1_2824754"/>
      <w:bookmarkStart w:id="1403" w:name="_ETM_Q1_2824827"/>
      <w:bookmarkStart w:id="1404" w:name="_ETM_Q1_2824939"/>
      <w:bookmarkStart w:id="1405" w:name="_ETM_Q1_2825009"/>
      <w:bookmarkStart w:id="1406" w:name="_ETM_Q1_2827044"/>
      <w:bookmarkStart w:id="1407" w:name="_ETM_Q1_2827151"/>
      <w:bookmarkEnd w:id="1400"/>
      <w:bookmarkEnd w:id="1401"/>
      <w:bookmarkEnd w:id="1402"/>
      <w:bookmarkEnd w:id="1403"/>
      <w:bookmarkEnd w:id="1404"/>
      <w:bookmarkEnd w:id="1405"/>
      <w:bookmarkEnd w:id="1406"/>
      <w:bookmarkEnd w:id="1407"/>
      <w:r>
        <w:rPr>
          <w:rtl/>
          <w:lang w:eastAsia="he-IL"/>
        </w:rPr>
        <w:t>(ב)</w:t>
      </w:r>
      <w:r>
        <w:rPr>
          <w:rtl/>
          <w:lang w:eastAsia="he-IL"/>
        </w:rPr>
        <w:tab/>
        <w:t xml:space="preserve"> שר התחבורה והבטיחות בדרכים, בהתייעצות עם שר הפנים, רשאי לקבוע בתקנות תנאים ואמות מידה בנוגע לקביעת אזורי חניה מוסדרים ברשות מקומית שמספר תושביה הרשומים במרשם האוכלוסין הוא 40,000 ומעלה והכל בכפוף להוראות סעיף קטן (ג); </w:t>
      </w:r>
    </w:p>
    <w:p w:rsidR="00BE7423" w:rsidRDefault="00BE7423" w:rsidP="00BE7423">
      <w:pPr>
        <w:rPr>
          <w:rtl/>
          <w:lang w:eastAsia="he-IL"/>
        </w:rPr>
      </w:pPr>
    </w:p>
    <w:p w:rsidR="00BE7423" w:rsidRDefault="00BE7423" w:rsidP="00BE7423">
      <w:pPr>
        <w:ind w:left="1440" w:hanging="720"/>
        <w:rPr>
          <w:rtl/>
          <w:lang w:eastAsia="he-IL"/>
        </w:rPr>
      </w:pPr>
      <w:r>
        <w:rPr>
          <w:rtl/>
          <w:lang w:eastAsia="he-IL"/>
        </w:rPr>
        <w:t>תחולה</w:t>
      </w:r>
      <w:r>
        <w:rPr>
          <w:rtl/>
          <w:lang w:eastAsia="he-IL"/>
        </w:rPr>
        <w:tab/>
        <w:t>(ג)</w:t>
      </w:r>
      <w:r>
        <w:rPr>
          <w:rtl/>
          <w:lang w:eastAsia="he-IL"/>
        </w:rPr>
        <w:tab/>
      </w:r>
      <w:r>
        <w:rPr>
          <w:rFonts w:hint="cs"/>
          <w:rtl/>
          <w:lang w:eastAsia="he-IL"/>
        </w:rPr>
        <w:t>"</w:t>
      </w:r>
      <w:r>
        <w:rPr>
          <w:rtl/>
          <w:lang w:eastAsia="he-IL"/>
        </w:rPr>
        <w:t>הוראות התקנות שהותקנו בהתאם לסעיף קטן (ב) יחולו על רשות מקומית שמספר תושביה הרשומים במרשם האוכלוסין הוא 40,000 ומעלה ואשר קבעה לראשונה אזורי חניה מוסדרים</w:t>
      </w:r>
      <w:r>
        <w:rPr>
          <w:rFonts w:hint="cs"/>
          <w:rtl/>
          <w:lang w:eastAsia="he-IL"/>
        </w:rPr>
        <w:t>" - - -</w:t>
      </w:r>
    </w:p>
    <w:p w:rsidR="00BE7423" w:rsidRDefault="00BE7423" w:rsidP="00BE7423">
      <w:pPr>
        <w:ind w:left="1440" w:hanging="720"/>
        <w:rPr>
          <w:rtl/>
          <w:lang w:eastAsia="he-IL"/>
        </w:rPr>
      </w:pPr>
    </w:p>
    <w:p w:rsidR="00BE7423" w:rsidRDefault="00BE7423" w:rsidP="00BE7423">
      <w:pPr>
        <w:ind w:left="1440" w:firstLine="0"/>
        <w:rPr>
          <w:rtl/>
          <w:lang w:eastAsia="he-IL"/>
        </w:rPr>
      </w:pPr>
      <w:r>
        <w:rPr>
          <w:rtl/>
          <w:lang w:eastAsia="he-IL"/>
        </w:rPr>
        <w:t xml:space="preserve"> </w:t>
      </w:r>
      <w:r>
        <w:rPr>
          <w:rFonts w:hint="cs"/>
          <w:rtl/>
          <w:lang w:eastAsia="he-IL"/>
        </w:rPr>
        <w:t>כלומר, שהיום בעצם אין לה אזורי חנייה. "</w:t>
      </w:r>
      <w:r>
        <w:rPr>
          <w:rtl/>
          <w:lang w:eastAsia="he-IL"/>
        </w:rPr>
        <w:t>או על רשות מקומית כאמור שהתבצעו שינויים באזורי חניה מוסדרים הנמצאים בתחומה, והכל ממועד כניסתן לתוקף של התקנות</w:t>
      </w:r>
      <w:r>
        <w:rPr>
          <w:rFonts w:hint="cs"/>
          <w:rtl/>
          <w:lang w:eastAsia="he-IL"/>
        </w:rPr>
        <w:t xml:space="preserve">". </w:t>
      </w:r>
    </w:p>
    <w:p w:rsidR="00BE7423" w:rsidRDefault="00BE7423" w:rsidP="00BE7423">
      <w:pPr>
        <w:ind w:left="1440" w:firstLine="0"/>
        <w:rPr>
          <w:rtl/>
          <w:lang w:eastAsia="he-IL"/>
        </w:rPr>
      </w:pPr>
    </w:p>
    <w:p w:rsidR="00BE7423" w:rsidRDefault="00BE7423" w:rsidP="00BE7423">
      <w:pPr>
        <w:ind w:left="1440" w:firstLine="0"/>
        <w:rPr>
          <w:rtl/>
          <w:lang w:eastAsia="he-IL"/>
        </w:rPr>
      </w:pPr>
      <w:r>
        <w:rPr>
          <w:rFonts w:hint="cs"/>
          <w:rtl/>
          <w:lang w:eastAsia="he-IL"/>
        </w:rPr>
        <w:t xml:space="preserve">כאן רצינו חידוד לעניין חידוד באזורי חנייה מוסדרים. האם כל שינוי באזורי חנייה, יביא בעצם להחלת התקנות על אותה רשות מקומית? יכול להיות שינוי שהוא כמעט מינורי. צריך שינוי במדיניות. </w:t>
      </w:r>
    </w:p>
    <w:p w:rsidR="00940493" w:rsidRDefault="00940493" w:rsidP="00940493">
      <w:pPr>
        <w:ind w:firstLine="0"/>
        <w:rPr>
          <w:rtl/>
          <w:lang w:eastAsia="he-IL"/>
        </w:rPr>
      </w:pPr>
    </w:p>
    <w:p w:rsidR="002A1160" w:rsidRDefault="002A1160" w:rsidP="00940493">
      <w:pPr>
        <w:ind w:firstLine="0"/>
        <w:rPr>
          <w:rtl/>
          <w:lang w:eastAsia="he-IL"/>
        </w:rPr>
      </w:pPr>
    </w:p>
    <w:p w:rsidR="002A1160" w:rsidRDefault="002A1160" w:rsidP="007A751F">
      <w:pPr>
        <w:pStyle w:val="af9"/>
        <w:rPr>
          <w:rtl/>
          <w:lang w:eastAsia="he-IL"/>
        </w:rPr>
      </w:pPr>
      <w:bookmarkStart w:id="1408" w:name="ET_guest_764959_150"/>
      <w:r w:rsidRPr="007A751F">
        <w:rPr>
          <w:rStyle w:val="TagStyle"/>
          <w:rtl/>
        </w:rPr>
        <w:t xml:space="preserve"> &lt;&lt; אורח &gt;&gt;</w:t>
      </w:r>
      <w:r w:rsidRPr="002A1160">
        <w:rPr>
          <w:rStyle w:val="TagStyle"/>
          <w:rtl/>
        </w:rPr>
        <w:t xml:space="preserve"> </w:t>
      </w:r>
      <w:r>
        <w:rPr>
          <w:rtl/>
          <w:lang w:eastAsia="he-IL"/>
        </w:rPr>
        <w:t>שי קדם:</w:t>
      </w:r>
      <w:r w:rsidRPr="002A1160">
        <w:rPr>
          <w:rStyle w:val="TagStyle"/>
          <w:rtl/>
        </w:rPr>
        <w:t xml:space="preserve"> </w:t>
      </w:r>
      <w:r w:rsidRPr="007A751F">
        <w:rPr>
          <w:rStyle w:val="TagStyle"/>
          <w:rtl/>
        </w:rPr>
        <w:t>&lt;&lt; אורח &gt;&gt;</w:t>
      </w:r>
      <w:r>
        <w:rPr>
          <w:rtl/>
          <w:lang w:eastAsia="he-IL"/>
        </w:rPr>
        <w:t xml:space="preserve"> </w:t>
      </w:r>
      <w:bookmarkEnd w:id="1408"/>
    </w:p>
    <w:p w:rsidR="002A1160" w:rsidRDefault="002A1160" w:rsidP="002A1160">
      <w:pPr>
        <w:pStyle w:val="KeepWithNext"/>
        <w:rPr>
          <w:rtl/>
          <w:lang w:eastAsia="he-IL"/>
        </w:rPr>
      </w:pPr>
    </w:p>
    <w:p w:rsidR="00940493" w:rsidRDefault="00940493" w:rsidP="00940493">
      <w:pPr>
        <w:ind w:firstLine="0"/>
        <w:rPr>
          <w:rtl/>
          <w:lang w:eastAsia="he-IL"/>
        </w:rPr>
      </w:pPr>
      <w:r>
        <w:rPr>
          <w:rtl/>
          <w:lang w:eastAsia="he-IL"/>
        </w:rPr>
        <w:tab/>
      </w:r>
      <w:r>
        <w:rPr>
          <w:rFonts w:hint="cs"/>
          <w:rtl/>
          <w:lang w:eastAsia="he-IL"/>
        </w:rPr>
        <w:t>התשובה היא כן. בסופו של דבר, ברגע ששרת התחבורה תקבע תקנות לעניין אמות המדינה, אנחנו חושבים שנכון יהיה במצב של שינויים להתאים את האזורים לאמות המידה. ביקש היושב-ראש בצדק - -</w:t>
      </w:r>
    </w:p>
    <w:p w:rsidR="00BE7423" w:rsidRDefault="00BE7423" w:rsidP="00940493">
      <w:pPr>
        <w:ind w:firstLine="0"/>
        <w:rPr>
          <w:rtl/>
          <w:lang w:eastAsia="he-IL"/>
        </w:rPr>
      </w:pPr>
    </w:p>
    <w:p w:rsidR="00940493" w:rsidRDefault="00940493" w:rsidP="007A751F">
      <w:pPr>
        <w:pStyle w:val="af6"/>
        <w:rPr>
          <w:rtl/>
        </w:rPr>
      </w:pPr>
      <w:bookmarkStart w:id="1409" w:name="ET_yor_5765_145"/>
      <w:r w:rsidRPr="007A751F">
        <w:rPr>
          <w:rStyle w:val="TagStyle"/>
          <w:rtl/>
        </w:rPr>
        <w:t xml:space="preserve"> &lt;&lt; יור &gt;&gt;</w:t>
      </w:r>
      <w:r w:rsidRPr="00940493">
        <w:rPr>
          <w:rStyle w:val="TagStyle"/>
          <w:rtl/>
        </w:rPr>
        <w:t xml:space="preserve"> </w:t>
      </w:r>
      <w:r>
        <w:rPr>
          <w:rtl/>
        </w:rPr>
        <w:t>היו"ר מיכאל מרדכי ביטון:</w:t>
      </w:r>
      <w:r w:rsidRPr="00940493">
        <w:rPr>
          <w:rStyle w:val="TagStyle"/>
          <w:rtl/>
        </w:rPr>
        <w:t xml:space="preserve"> </w:t>
      </w:r>
      <w:r w:rsidRPr="007A751F">
        <w:rPr>
          <w:rStyle w:val="TagStyle"/>
          <w:rtl/>
        </w:rPr>
        <w:t>&lt;&lt; יור &gt;&gt;</w:t>
      </w:r>
      <w:r>
        <w:rPr>
          <w:rtl/>
        </w:rPr>
        <w:t xml:space="preserve"> </w:t>
      </w:r>
      <w:bookmarkEnd w:id="1409"/>
    </w:p>
    <w:p w:rsidR="00940493" w:rsidRDefault="00940493" w:rsidP="00940493">
      <w:pPr>
        <w:pStyle w:val="KeepWithNext"/>
        <w:rPr>
          <w:rtl/>
        </w:rPr>
      </w:pPr>
    </w:p>
    <w:p w:rsidR="00940493" w:rsidRDefault="00940493" w:rsidP="00940493">
      <w:pPr>
        <w:rPr>
          <w:rtl/>
        </w:rPr>
      </w:pPr>
      <w:r>
        <w:rPr>
          <w:rFonts w:hint="cs"/>
          <w:rtl/>
        </w:rPr>
        <w:t>אמרנו שמי שעשה שינויים - - -</w:t>
      </w:r>
    </w:p>
    <w:p w:rsidR="00940493" w:rsidRDefault="00940493" w:rsidP="00940493">
      <w:pPr>
        <w:rPr>
          <w:rtl/>
        </w:rPr>
      </w:pPr>
    </w:p>
    <w:p w:rsidR="00767A16" w:rsidRDefault="00767A16" w:rsidP="007A751F">
      <w:pPr>
        <w:pStyle w:val="a4"/>
        <w:rPr>
          <w:rStyle w:val="TagStyle"/>
          <w:vanish w:val="0"/>
          <w:rtl/>
        </w:rPr>
      </w:pPr>
      <w:bookmarkStart w:id="1410" w:name="ET_speaker_איתי_עצמון_183"/>
      <w:r>
        <w:rPr>
          <w:rStyle w:val="TagStyle"/>
          <w:vanish w:val="0"/>
          <w:rtl/>
        </w:rPr>
        <w:br w:type="page"/>
      </w:r>
    </w:p>
    <w:p w:rsidR="00754761" w:rsidRDefault="00754761" w:rsidP="007A751F">
      <w:pPr>
        <w:pStyle w:val="a4"/>
        <w:rPr>
          <w:rtl/>
        </w:rPr>
      </w:pPr>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410"/>
      <w:r>
        <w:rPr>
          <w:rtl/>
        </w:rPr>
        <w:t xml:space="preserve">   </w:t>
      </w:r>
    </w:p>
    <w:p w:rsidR="00940493" w:rsidRDefault="00940493" w:rsidP="00754761">
      <w:pPr>
        <w:ind w:firstLine="0"/>
        <w:rPr>
          <w:rtl/>
        </w:rPr>
      </w:pPr>
    </w:p>
    <w:p w:rsidR="00940493" w:rsidRDefault="00940493" w:rsidP="00940493">
      <w:pPr>
        <w:rPr>
          <w:rtl/>
        </w:rPr>
      </w:pPr>
      <w:r>
        <w:rPr>
          <w:rFonts w:hint="cs"/>
          <w:rtl/>
        </w:rPr>
        <w:t xml:space="preserve">כל שינוי באזורי החנייה. </w:t>
      </w:r>
    </w:p>
    <w:p w:rsidR="00940493" w:rsidRDefault="00940493" w:rsidP="00940493">
      <w:pPr>
        <w:rPr>
          <w:rtl/>
        </w:rPr>
      </w:pPr>
    </w:p>
    <w:p w:rsidR="00940493" w:rsidRDefault="00940493" w:rsidP="007A751F">
      <w:pPr>
        <w:pStyle w:val="af6"/>
        <w:rPr>
          <w:rtl/>
        </w:rPr>
      </w:pPr>
      <w:bookmarkStart w:id="1411" w:name="ET_yor_5765_146"/>
      <w:r w:rsidRPr="007A751F">
        <w:rPr>
          <w:rStyle w:val="TagStyle"/>
          <w:rtl/>
        </w:rPr>
        <w:t xml:space="preserve"> &lt;&lt; יור &gt;&gt;</w:t>
      </w:r>
      <w:r w:rsidRPr="00940493">
        <w:rPr>
          <w:rStyle w:val="TagStyle"/>
          <w:rtl/>
        </w:rPr>
        <w:t xml:space="preserve"> </w:t>
      </w:r>
      <w:r>
        <w:rPr>
          <w:rtl/>
        </w:rPr>
        <w:t>היו"ר מיכאל מרדכי ביטון:</w:t>
      </w:r>
      <w:r w:rsidRPr="00940493">
        <w:rPr>
          <w:rStyle w:val="TagStyle"/>
          <w:rtl/>
        </w:rPr>
        <w:t xml:space="preserve"> </w:t>
      </w:r>
      <w:r w:rsidRPr="007A751F">
        <w:rPr>
          <w:rStyle w:val="TagStyle"/>
          <w:rtl/>
        </w:rPr>
        <w:t>&lt;&lt; יור &gt;&gt;</w:t>
      </w:r>
      <w:r>
        <w:rPr>
          <w:rtl/>
        </w:rPr>
        <w:t xml:space="preserve"> </w:t>
      </w:r>
      <w:bookmarkEnd w:id="1411"/>
    </w:p>
    <w:p w:rsidR="00940493" w:rsidRDefault="00940493" w:rsidP="00940493">
      <w:pPr>
        <w:pStyle w:val="KeepWithNext"/>
        <w:rPr>
          <w:rtl/>
        </w:rPr>
      </w:pPr>
    </w:p>
    <w:p w:rsidR="00940493" w:rsidRDefault="00940493" w:rsidP="00940493">
      <w:pPr>
        <w:rPr>
          <w:rtl/>
        </w:rPr>
      </w:pPr>
      <w:r>
        <w:rPr>
          <w:rFonts w:hint="cs"/>
          <w:rtl/>
        </w:rPr>
        <w:t xml:space="preserve">לא הבנתי, מי שכבר עשה לפני התקנות. </w:t>
      </w:r>
      <w:r>
        <w:rPr>
          <w:rtl/>
        </w:rPr>
        <w:t xml:space="preserve">  </w:t>
      </w:r>
      <w:r>
        <w:rPr>
          <w:rFonts w:hint="cs"/>
          <w:rtl/>
        </w:rPr>
        <w:t xml:space="preserve">מי עשה תקנות </w:t>
      </w:r>
      <w:r>
        <w:rPr>
          <w:rtl/>
        </w:rPr>
        <w:t>–</w:t>
      </w:r>
      <w:r>
        <w:rPr>
          <w:rFonts w:hint="cs"/>
          <w:rtl/>
        </w:rPr>
        <w:t xml:space="preserve"> תקנות. </w:t>
      </w:r>
    </w:p>
    <w:p w:rsidR="00940493" w:rsidRDefault="00940493" w:rsidP="00940493">
      <w:pPr>
        <w:ind w:firstLine="0"/>
        <w:rPr>
          <w:rtl/>
        </w:rPr>
      </w:pPr>
    </w:p>
    <w:p w:rsidR="00754761" w:rsidRDefault="00754761" w:rsidP="007A751F">
      <w:pPr>
        <w:pStyle w:val="a4"/>
        <w:rPr>
          <w:rtl/>
        </w:rPr>
      </w:pPr>
      <w:bookmarkStart w:id="1412" w:name="ET_speaker_איתי_עצמון_184"/>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412"/>
      <w:r>
        <w:rPr>
          <w:rtl/>
        </w:rPr>
        <w:t xml:space="preserve">   </w:t>
      </w:r>
    </w:p>
    <w:p w:rsidR="00940493" w:rsidRDefault="00940493" w:rsidP="00940493">
      <w:pPr>
        <w:ind w:firstLine="0"/>
        <w:rPr>
          <w:rtl/>
        </w:rPr>
      </w:pPr>
    </w:p>
    <w:p w:rsidR="00940493" w:rsidRDefault="00940493" w:rsidP="00940493">
      <w:pPr>
        <w:ind w:firstLine="0"/>
        <w:rPr>
          <w:rtl/>
        </w:rPr>
      </w:pPr>
      <w:r>
        <w:rPr>
          <w:rtl/>
        </w:rPr>
        <w:tab/>
      </w:r>
      <w:r>
        <w:rPr>
          <w:rFonts w:hint="cs"/>
          <w:rtl/>
        </w:rPr>
        <w:t>לא, רשות מקומית שכבר יש לה אזורי חנייה - - -</w:t>
      </w:r>
    </w:p>
    <w:p w:rsidR="00940493" w:rsidRDefault="00940493" w:rsidP="00940493">
      <w:pPr>
        <w:ind w:firstLine="0"/>
        <w:rPr>
          <w:rtl/>
        </w:rPr>
      </w:pPr>
    </w:p>
    <w:p w:rsidR="00940493" w:rsidRDefault="00940493" w:rsidP="007A751F">
      <w:pPr>
        <w:pStyle w:val="af6"/>
        <w:rPr>
          <w:rtl/>
        </w:rPr>
      </w:pPr>
      <w:bookmarkStart w:id="1413" w:name="ET_yor_5765_147"/>
      <w:r w:rsidRPr="007A751F">
        <w:rPr>
          <w:rStyle w:val="TagStyle"/>
          <w:rtl/>
        </w:rPr>
        <w:t xml:space="preserve"> &lt;&lt; יור &gt;&gt;</w:t>
      </w:r>
      <w:r w:rsidRPr="00940493">
        <w:rPr>
          <w:rStyle w:val="TagStyle"/>
          <w:rtl/>
        </w:rPr>
        <w:t xml:space="preserve"> </w:t>
      </w:r>
      <w:r>
        <w:rPr>
          <w:rtl/>
        </w:rPr>
        <w:t>היו"ר מיכאל מרדכי ביטון:</w:t>
      </w:r>
      <w:r w:rsidRPr="00940493">
        <w:rPr>
          <w:rStyle w:val="TagStyle"/>
          <w:rtl/>
        </w:rPr>
        <w:t xml:space="preserve"> </w:t>
      </w:r>
      <w:r w:rsidRPr="007A751F">
        <w:rPr>
          <w:rStyle w:val="TagStyle"/>
          <w:rtl/>
        </w:rPr>
        <w:t>&lt;&lt; יור &gt;&gt;</w:t>
      </w:r>
      <w:r>
        <w:rPr>
          <w:rtl/>
        </w:rPr>
        <w:t xml:space="preserve"> </w:t>
      </w:r>
      <w:bookmarkEnd w:id="1413"/>
    </w:p>
    <w:p w:rsidR="00940493" w:rsidRDefault="00940493" w:rsidP="00940493">
      <w:pPr>
        <w:pStyle w:val="KeepWithNext"/>
        <w:rPr>
          <w:rtl/>
        </w:rPr>
      </w:pPr>
    </w:p>
    <w:p w:rsidR="00940493" w:rsidRDefault="00940493" w:rsidP="00940493">
      <w:pPr>
        <w:rPr>
          <w:rtl/>
        </w:rPr>
      </w:pPr>
      <w:r>
        <w:rPr>
          <w:rFonts w:hint="cs"/>
          <w:rtl/>
        </w:rPr>
        <w:t xml:space="preserve">לא תשנה. </w:t>
      </w:r>
    </w:p>
    <w:p w:rsidR="00940493" w:rsidRDefault="00940493" w:rsidP="00940493">
      <w:pPr>
        <w:ind w:firstLine="0"/>
        <w:rPr>
          <w:rtl/>
        </w:rPr>
      </w:pPr>
    </w:p>
    <w:p w:rsidR="002A1160" w:rsidRDefault="002A1160" w:rsidP="007A751F">
      <w:pPr>
        <w:pStyle w:val="af9"/>
        <w:rPr>
          <w:rtl/>
        </w:rPr>
      </w:pPr>
      <w:bookmarkStart w:id="1414" w:name="ET_guest_879826_151"/>
      <w:r w:rsidRPr="007A751F">
        <w:rPr>
          <w:rStyle w:val="TagStyle"/>
          <w:rtl/>
        </w:rPr>
        <w:t xml:space="preserve"> &lt;&lt; אורח &gt;&gt;</w:t>
      </w:r>
      <w:r w:rsidRPr="002A1160">
        <w:rPr>
          <w:rStyle w:val="TagStyle"/>
          <w:rtl/>
        </w:rPr>
        <w:t xml:space="preserve"> </w:t>
      </w:r>
      <w:r>
        <w:rPr>
          <w:rtl/>
        </w:rPr>
        <w:t>שי שלף:</w:t>
      </w:r>
      <w:r w:rsidRPr="002A1160">
        <w:rPr>
          <w:rStyle w:val="TagStyle"/>
          <w:rtl/>
        </w:rPr>
        <w:t xml:space="preserve"> </w:t>
      </w:r>
      <w:r w:rsidRPr="007A751F">
        <w:rPr>
          <w:rStyle w:val="TagStyle"/>
          <w:rtl/>
        </w:rPr>
        <w:t>&lt;&lt; אורח &gt;&gt;</w:t>
      </w:r>
      <w:r>
        <w:rPr>
          <w:rtl/>
        </w:rPr>
        <w:t xml:space="preserve"> </w:t>
      </w:r>
      <w:bookmarkEnd w:id="1414"/>
    </w:p>
    <w:p w:rsidR="002A1160" w:rsidRDefault="002A1160" w:rsidP="002A1160">
      <w:pPr>
        <w:pStyle w:val="KeepWithNext"/>
        <w:rPr>
          <w:rtl/>
        </w:rPr>
      </w:pPr>
    </w:p>
    <w:p w:rsidR="00940493" w:rsidRDefault="00940493" w:rsidP="00940493">
      <w:pPr>
        <w:ind w:firstLine="0"/>
        <w:rPr>
          <w:rtl/>
        </w:rPr>
      </w:pPr>
      <w:r>
        <w:rPr>
          <w:rtl/>
        </w:rPr>
        <w:tab/>
      </w:r>
      <w:r>
        <w:rPr>
          <w:rFonts w:hint="cs"/>
          <w:rtl/>
        </w:rPr>
        <w:t xml:space="preserve">במידה ורשות מקומית תרצה לעשות שינוי במדיניות שהיא החליטה, במידה ויש תקנות בתוקף, היא תצטרך לעמוד בתקנות. </w:t>
      </w:r>
    </w:p>
    <w:p w:rsidR="00940493" w:rsidRDefault="00940493" w:rsidP="00940493">
      <w:pPr>
        <w:ind w:firstLine="0"/>
        <w:rPr>
          <w:rtl/>
        </w:rPr>
      </w:pPr>
    </w:p>
    <w:p w:rsidR="002A1160" w:rsidRDefault="002A1160" w:rsidP="007A751F">
      <w:pPr>
        <w:pStyle w:val="a4"/>
        <w:rPr>
          <w:rtl/>
        </w:rPr>
      </w:pPr>
      <w:bookmarkStart w:id="1415" w:name="ET_speaker_אביגל_כספי_152"/>
      <w:r w:rsidRPr="007A751F">
        <w:rPr>
          <w:rStyle w:val="TagStyle"/>
          <w:rtl/>
        </w:rPr>
        <w:t xml:space="preserve"> &lt;&lt; דובר &gt;&gt;</w:t>
      </w:r>
      <w:r w:rsidRPr="002A1160">
        <w:rPr>
          <w:rStyle w:val="TagStyle"/>
          <w:rtl/>
        </w:rPr>
        <w:t xml:space="preserve"> </w:t>
      </w:r>
      <w:r>
        <w:rPr>
          <w:rtl/>
        </w:rPr>
        <w:t>אביגל כספי:</w:t>
      </w:r>
      <w:r w:rsidRPr="002A1160">
        <w:rPr>
          <w:rStyle w:val="TagStyle"/>
          <w:rtl/>
        </w:rPr>
        <w:t xml:space="preserve"> </w:t>
      </w:r>
      <w:r w:rsidRPr="007A751F">
        <w:rPr>
          <w:rStyle w:val="TagStyle"/>
          <w:rtl/>
        </w:rPr>
        <w:t>&lt;&lt; דובר &gt;&gt;</w:t>
      </w:r>
      <w:r>
        <w:rPr>
          <w:rtl/>
        </w:rPr>
        <w:t xml:space="preserve"> </w:t>
      </w:r>
      <w:bookmarkEnd w:id="1415"/>
    </w:p>
    <w:p w:rsidR="002A1160" w:rsidRDefault="002A1160" w:rsidP="002A1160">
      <w:pPr>
        <w:pStyle w:val="KeepWithNext"/>
        <w:rPr>
          <w:rtl/>
        </w:rPr>
      </w:pPr>
    </w:p>
    <w:p w:rsidR="00940493" w:rsidRDefault="00940493" w:rsidP="00940493">
      <w:pPr>
        <w:ind w:firstLine="0"/>
        <w:rPr>
          <w:rtl/>
        </w:rPr>
      </w:pPr>
      <w:r>
        <w:rPr>
          <w:rtl/>
        </w:rPr>
        <w:tab/>
      </w:r>
      <w:r>
        <w:rPr>
          <w:rFonts w:hint="cs"/>
          <w:rtl/>
        </w:rPr>
        <w:t>אתה מדבר על מדיניות. נניח והיא בנתה שכונה חדשה והיא צריכה לקבוע - - -</w:t>
      </w:r>
    </w:p>
    <w:p w:rsidR="00940493" w:rsidRDefault="00940493" w:rsidP="00940493">
      <w:pPr>
        <w:ind w:firstLine="0"/>
        <w:rPr>
          <w:rtl/>
        </w:rPr>
      </w:pPr>
    </w:p>
    <w:p w:rsidR="00940493" w:rsidRDefault="00940493" w:rsidP="007A751F">
      <w:pPr>
        <w:pStyle w:val="af6"/>
        <w:rPr>
          <w:rtl/>
        </w:rPr>
      </w:pPr>
      <w:bookmarkStart w:id="1416" w:name="ET_yor_5765_148"/>
      <w:r w:rsidRPr="007A751F">
        <w:rPr>
          <w:rStyle w:val="TagStyle"/>
          <w:rtl/>
        </w:rPr>
        <w:t xml:space="preserve"> &lt;&lt; יור &gt;&gt;</w:t>
      </w:r>
      <w:r w:rsidRPr="00940493">
        <w:rPr>
          <w:rStyle w:val="TagStyle"/>
          <w:rtl/>
        </w:rPr>
        <w:t xml:space="preserve"> </w:t>
      </w:r>
      <w:r>
        <w:rPr>
          <w:rtl/>
        </w:rPr>
        <w:t>היו"ר מיכאל מרדכי ביטון:</w:t>
      </w:r>
      <w:r w:rsidRPr="00940493">
        <w:rPr>
          <w:rStyle w:val="TagStyle"/>
          <w:rtl/>
        </w:rPr>
        <w:t xml:space="preserve"> </w:t>
      </w:r>
      <w:r w:rsidRPr="007A751F">
        <w:rPr>
          <w:rStyle w:val="TagStyle"/>
          <w:rtl/>
        </w:rPr>
        <w:t>&lt;&lt; יור &gt;&gt;</w:t>
      </w:r>
      <w:r>
        <w:rPr>
          <w:rtl/>
        </w:rPr>
        <w:t xml:space="preserve"> </w:t>
      </w:r>
      <w:bookmarkEnd w:id="1416"/>
    </w:p>
    <w:p w:rsidR="00940493" w:rsidRDefault="00940493" w:rsidP="00940493">
      <w:pPr>
        <w:pStyle w:val="KeepWithNext"/>
        <w:rPr>
          <w:rtl/>
        </w:rPr>
      </w:pPr>
    </w:p>
    <w:p w:rsidR="00940493" w:rsidRDefault="00940493" w:rsidP="00940493">
      <w:pPr>
        <w:rPr>
          <w:rtl/>
        </w:rPr>
      </w:pPr>
      <w:r>
        <w:rPr>
          <w:rFonts w:hint="cs"/>
          <w:rtl/>
        </w:rPr>
        <w:t xml:space="preserve">לא. עכשיו, רשות מקומית חילקה לאזורים והתקנות לא בתוקף, לא ישנו לה את האזורים בגלל התקנות. </w:t>
      </w:r>
    </w:p>
    <w:p w:rsidR="002A1160" w:rsidRDefault="002A1160" w:rsidP="00940493">
      <w:pPr>
        <w:ind w:firstLine="0"/>
        <w:rPr>
          <w:rtl/>
        </w:rPr>
      </w:pPr>
    </w:p>
    <w:p w:rsidR="002A1160" w:rsidRDefault="002A1160" w:rsidP="007A751F">
      <w:pPr>
        <w:pStyle w:val="af9"/>
        <w:rPr>
          <w:rtl/>
        </w:rPr>
      </w:pPr>
      <w:bookmarkStart w:id="1417" w:name="ET_guest_879826_153"/>
      <w:r w:rsidRPr="007A751F">
        <w:rPr>
          <w:rStyle w:val="TagStyle"/>
          <w:rtl/>
        </w:rPr>
        <w:t xml:space="preserve"> &lt;&lt; אורח &gt;&gt;</w:t>
      </w:r>
      <w:r w:rsidRPr="002A1160">
        <w:rPr>
          <w:rStyle w:val="TagStyle"/>
          <w:rtl/>
        </w:rPr>
        <w:t xml:space="preserve"> </w:t>
      </w:r>
      <w:r>
        <w:rPr>
          <w:rtl/>
        </w:rPr>
        <w:t>שי שלף:</w:t>
      </w:r>
      <w:r w:rsidRPr="002A1160">
        <w:rPr>
          <w:rStyle w:val="TagStyle"/>
          <w:rtl/>
        </w:rPr>
        <w:t xml:space="preserve"> </w:t>
      </w:r>
      <w:r w:rsidRPr="007A751F">
        <w:rPr>
          <w:rStyle w:val="TagStyle"/>
          <w:rtl/>
        </w:rPr>
        <w:t>&lt;&lt; אורח &gt;&gt;</w:t>
      </w:r>
      <w:r>
        <w:rPr>
          <w:rtl/>
        </w:rPr>
        <w:t xml:space="preserve"> </w:t>
      </w:r>
      <w:bookmarkEnd w:id="1417"/>
    </w:p>
    <w:p w:rsidR="002A1160" w:rsidRDefault="002A1160" w:rsidP="002A1160">
      <w:pPr>
        <w:pStyle w:val="KeepWithNext"/>
        <w:rPr>
          <w:rtl/>
        </w:rPr>
      </w:pPr>
    </w:p>
    <w:p w:rsidR="00940493" w:rsidRDefault="00940493" w:rsidP="00940493">
      <w:pPr>
        <w:ind w:firstLine="0"/>
        <w:rPr>
          <w:rtl/>
        </w:rPr>
      </w:pPr>
      <w:r>
        <w:rPr>
          <w:rtl/>
        </w:rPr>
        <w:tab/>
      </w:r>
      <w:r>
        <w:rPr>
          <w:rFonts w:hint="cs"/>
          <w:rtl/>
        </w:rPr>
        <w:t>אבל במידה והרשות המקומית רוצה לעשות שינוי באזורי - - -</w:t>
      </w:r>
    </w:p>
    <w:p w:rsidR="00940493" w:rsidRDefault="00940493" w:rsidP="00940493">
      <w:pPr>
        <w:ind w:firstLine="0"/>
        <w:rPr>
          <w:rtl/>
        </w:rPr>
      </w:pPr>
    </w:p>
    <w:p w:rsidR="00940493" w:rsidRDefault="00940493" w:rsidP="007A751F">
      <w:pPr>
        <w:pStyle w:val="af6"/>
        <w:rPr>
          <w:rtl/>
        </w:rPr>
      </w:pPr>
      <w:bookmarkStart w:id="1418" w:name="ET_yor_5765_149"/>
      <w:r w:rsidRPr="007A751F">
        <w:rPr>
          <w:rStyle w:val="TagStyle"/>
          <w:rtl/>
        </w:rPr>
        <w:t xml:space="preserve"> &lt;&lt; יור &gt;&gt;</w:t>
      </w:r>
      <w:r w:rsidRPr="00940493">
        <w:rPr>
          <w:rStyle w:val="TagStyle"/>
          <w:rtl/>
        </w:rPr>
        <w:t xml:space="preserve"> </w:t>
      </w:r>
      <w:r>
        <w:rPr>
          <w:rtl/>
        </w:rPr>
        <w:t>היו"ר מיכאל מרדכי ביטון:</w:t>
      </w:r>
      <w:r w:rsidRPr="00940493">
        <w:rPr>
          <w:rStyle w:val="TagStyle"/>
          <w:rtl/>
        </w:rPr>
        <w:t xml:space="preserve"> </w:t>
      </w:r>
      <w:r w:rsidRPr="007A751F">
        <w:rPr>
          <w:rStyle w:val="TagStyle"/>
          <w:rtl/>
        </w:rPr>
        <w:t>&lt;&lt; יור &gt;&gt;</w:t>
      </w:r>
      <w:r>
        <w:rPr>
          <w:rtl/>
        </w:rPr>
        <w:t xml:space="preserve"> </w:t>
      </w:r>
      <w:bookmarkEnd w:id="1418"/>
    </w:p>
    <w:p w:rsidR="00940493" w:rsidRDefault="00940493" w:rsidP="00940493">
      <w:pPr>
        <w:pStyle w:val="KeepWithNext"/>
        <w:rPr>
          <w:rtl/>
        </w:rPr>
      </w:pPr>
    </w:p>
    <w:p w:rsidR="00940493" w:rsidRDefault="00940493" w:rsidP="00940493">
      <w:pPr>
        <w:rPr>
          <w:rtl/>
        </w:rPr>
      </w:pPr>
      <w:r>
        <w:rPr>
          <w:rFonts w:hint="cs"/>
          <w:rtl/>
        </w:rPr>
        <w:t xml:space="preserve">נוסף באזורים, אז היא תצטרך לעבוד לפי התקנות. בסדר גמור. מי שביצע </w:t>
      </w:r>
      <w:r>
        <w:rPr>
          <w:rtl/>
        </w:rPr>
        <w:t>–</w:t>
      </w:r>
      <w:r>
        <w:rPr>
          <w:rFonts w:hint="cs"/>
          <w:rtl/>
        </w:rPr>
        <w:t xml:space="preserve"> ביצע. משנה אחרי שהתקנות בתוקף. </w:t>
      </w:r>
    </w:p>
    <w:p w:rsidR="00940493" w:rsidRDefault="00940493" w:rsidP="00940493">
      <w:pPr>
        <w:rPr>
          <w:rtl/>
        </w:rPr>
      </w:pPr>
    </w:p>
    <w:p w:rsidR="00940493" w:rsidRDefault="00940493" w:rsidP="00940493">
      <w:pPr>
        <w:rPr>
          <w:rtl/>
        </w:rPr>
      </w:pPr>
      <w:r>
        <w:rPr>
          <w:rFonts w:hint="cs"/>
          <w:rtl/>
        </w:rPr>
        <w:t xml:space="preserve">אנחנו מצביעים על ההסתייגות של אופיר כץ. מי בעד? מי נגד </w:t>
      </w:r>
    </w:p>
    <w:p w:rsidR="00940493" w:rsidRDefault="00940493" w:rsidP="00940493">
      <w:pPr>
        <w:rPr>
          <w:rtl/>
        </w:rPr>
      </w:pPr>
    </w:p>
    <w:p w:rsidR="00940493" w:rsidRDefault="00940493" w:rsidP="00940493">
      <w:pPr>
        <w:rPr>
          <w:rtl/>
        </w:rPr>
      </w:pPr>
    </w:p>
    <w:p w:rsidR="00940493" w:rsidRDefault="00940493" w:rsidP="00940493">
      <w:pPr>
        <w:rPr>
          <w:rtl/>
          <w:lang w:eastAsia="he-IL"/>
        </w:rPr>
      </w:pPr>
    </w:p>
    <w:p w:rsidR="00940493" w:rsidRDefault="00940493" w:rsidP="00940493">
      <w:pPr>
        <w:pStyle w:val="af1"/>
        <w:keepNext/>
        <w:rPr>
          <w:rtl/>
          <w:lang w:eastAsia="he-IL"/>
        </w:rPr>
      </w:pPr>
      <w:r>
        <w:rPr>
          <w:rtl/>
          <w:lang w:eastAsia="he-IL"/>
        </w:rPr>
        <w:t>הצבעה</w:t>
      </w:r>
    </w:p>
    <w:p w:rsidR="00940493" w:rsidRDefault="00940493" w:rsidP="00940493">
      <w:pPr>
        <w:pStyle w:val="--"/>
        <w:keepNext/>
        <w:rPr>
          <w:rtl/>
          <w:lang w:eastAsia="he-IL"/>
        </w:rPr>
      </w:pPr>
    </w:p>
    <w:p w:rsidR="00940493" w:rsidRDefault="00940493" w:rsidP="00940493">
      <w:pPr>
        <w:pStyle w:val="--"/>
        <w:keepNext/>
        <w:rPr>
          <w:rtl/>
          <w:lang w:eastAsia="he-IL"/>
        </w:rPr>
      </w:pPr>
      <w:r>
        <w:rPr>
          <w:rFonts w:hint="cs"/>
          <w:rtl/>
          <w:lang w:eastAsia="he-IL"/>
        </w:rPr>
        <w:t xml:space="preserve">ההסתייגות לא אושרה. </w:t>
      </w:r>
      <w:r>
        <w:rPr>
          <w:rtl/>
          <w:lang w:eastAsia="he-IL"/>
        </w:rPr>
        <w:t xml:space="preserve"> </w:t>
      </w:r>
    </w:p>
    <w:p w:rsidR="00940493" w:rsidRDefault="00940493" w:rsidP="00940493">
      <w:pPr>
        <w:pStyle w:val="--"/>
        <w:keepNext/>
        <w:jc w:val="both"/>
        <w:rPr>
          <w:rtl/>
          <w:lang w:eastAsia="he-IL"/>
        </w:rPr>
      </w:pPr>
    </w:p>
    <w:p w:rsidR="00940493" w:rsidRDefault="00940493" w:rsidP="007A751F">
      <w:pPr>
        <w:pStyle w:val="af6"/>
        <w:rPr>
          <w:rtl/>
        </w:rPr>
      </w:pPr>
      <w:bookmarkStart w:id="1419" w:name="ET_yor_5765_185"/>
      <w:r w:rsidRPr="007A751F">
        <w:rPr>
          <w:rStyle w:val="TagStyle"/>
          <w:rtl/>
        </w:rPr>
        <w:t xml:space="preserve"> &lt;&lt; יור &gt;&gt;</w:t>
      </w:r>
      <w:r w:rsidRPr="00E71313">
        <w:rPr>
          <w:rStyle w:val="TagStyle"/>
          <w:rtl/>
        </w:rPr>
        <w:t xml:space="preserve"> </w:t>
      </w:r>
      <w:r>
        <w:rPr>
          <w:rtl/>
        </w:rPr>
        <w:t>היו"ר מיכאל מרדכי ביטון:</w:t>
      </w:r>
      <w:r w:rsidRPr="00E71313">
        <w:rPr>
          <w:rStyle w:val="TagStyle"/>
          <w:rtl/>
        </w:rPr>
        <w:t xml:space="preserve"> </w:t>
      </w:r>
      <w:r w:rsidRPr="007A751F">
        <w:rPr>
          <w:rStyle w:val="TagStyle"/>
          <w:rtl/>
        </w:rPr>
        <w:t>&lt;&lt; יור &gt;&gt;</w:t>
      </w:r>
      <w:bookmarkEnd w:id="1419"/>
      <w:r>
        <w:rPr>
          <w:rtl/>
        </w:rPr>
        <w:t xml:space="preserve">   </w:t>
      </w:r>
    </w:p>
    <w:p w:rsidR="00940493" w:rsidRDefault="00940493" w:rsidP="00940493">
      <w:pPr>
        <w:pStyle w:val="KeepWithNext"/>
        <w:rPr>
          <w:rtl/>
          <w:lang w:eastAsia="he-IL"/>
        </w:rPr>
      </w:pPr>
    </w:p>
    <w:p w:rsidR="00940493" w:rsidRDefault="00940493" w:rsidP="00940493">
      <w:pPr>
        <w:rPr>
          <w:rtl/>
        </w:rPr>
      </w:pPr>
      <w:r>
        <w:rPr>
          <w:rFonts w:hint="cs"/>
          <w:rtl/>
        </w:rPr>
        <w:t xml:space="preserve">ההסתייגות לא התקבלה, אבל השפעת על החוק. יפה מאוד. </w:t>
      </w:r>
    </w:p>
    <w:p w:rsidR="00940493" w:rsidRDefault="00940493" w:rsidP="00940493">
      <w:pPr>
        <w:rPr>
          <w:rtl/>
        </w:rPr>
      </w:pPr>
      <w:r>
        <w:rPr>
          <w:rtl/>
        </w:rPr>
        <w:t xml:space="preserve">    </w:t>
      </w:r>
    </w:p>
    <w:p w:rsidR="00754761" w:rsidRDefault="00754761" w:rsidP="007A751F">
      <w:pPr>
        <w:pStyle w:val="a4"/>
        <w:rPr>
          <w:rtl/>
        </w:rPr>
      </w:pPr>
      <w:bookmarkStart w:id="1420" w:name="ET_speaker_איתי_עצמון_186"/>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420"/>
      <w:r>
        <w:rPr>
          <w:rtl/>
        </w:rPr>
        <w:t xml:space="preserve">   </w:t>
      </w:r>
    </w:p>
    <w:p w:rsidR="00940493" w:rsidRDefault="00940493" w:rsidP="00940493">
      <w:pPr>
        <w:ind w:firstLine="0"/>
        <w:rPr>
          <w:rtl/>
          <w:lang w:eastAsia="he-IL"/>
        </w:rPr>
      </w:pPr>
    </w:p>
    <w:p w:rsidR="00940493" w:rsidRDefault="00940493" w:rsidP="00940493">
      <w:pPr>
        <w:ind w:firstLine="0"/>
        <w:rPr>
          <w:rtl/>
          <w:lang w:eastAsia="he-IL"/>
        </w:rPr>
      </w:pPr>
      <w:r>
        <w:rPr>
          <w:rtl/>
          <w:lang w:eastAsia="he-IL"/>
        </w:rPr>
        <w:tab/>
      </w:r>
      <w:r>
        <w:rPr>
          <w:rFonts w:hint="cs"/>
          <w:rtl/>
          <w:lang w:eastAsia="he-IL"/>
        </w:rPr>
        <w:t>מה ההחלטה לגבי שינוי?</w:t>
      </w:r>
    </w:p>
    <w:p w:rsidR="00940493" w:rsidRDefault="00940493" w:rsidP="00940493">
      <w:pPr>
        <w:ind w:firstLine="0"/>
        <w:rPr>
          <w:rtl/>
          <w:lang w:eastAsia="he-IL"/>
        </w:rPr>
      </w:pPr>
    </w:p>
    <w:p w:rsidR="00767A16" w:rsidRDefault="00767A16" w:rsidP="007A751F">
      <w:pPr>
        <w:pStyle w:val="af6"/>
        <w:rPr>
          <w:rStyle w:val="TagStyle"/>
          <w:vanish w:val="0"/>
          <w:rtl/>
        </w:rPr>
      </w:pPr>
      <w:bookmarkStart w:id="1421" w:name="ET_yor_5765_150"/>
      <w:r>
        <w:rPr>
          <w:rStyle w:val="TagStyle"/>
          <w:vanish w:val="0"/>
          <w:rtl/>
        </w:rPr>
        <w:br w:type="page"/>
      </w:r>
    </w:p>
    <w:p w:rsidR="00940493" w:rsidRDefault="00940493" w:rsidP="007A751F">
      <w:pPr>
        <w:pStyle w:val="af6"/>
        <w:rPr>
          <w:rtl/>
        </w:rPr>
      </w:pPr>
      <w:r w:rsidRPr="007A751F">
        <w:rPr>
          <w:rStyle w:val="TagStyle"/>
          <w:rtl/>
        </w:rPr>
        <w:t xml:space="preserve"> &lt;&lt; יור &gt;&gt;</w:t>
      </w:r>
      <w:r w:rsidRPr="00940493">
        <w:rPr>
          <w:rStyle w:val="TagStyle"/>
          <w:rtl/>
        </w:rPr>
        <w:t xml:space="preserve"> </w:t>
      </w:r>
      <w:r>
        <w:rPr>
          <w:rtl/>
        </w:rPr>
        <w:t>היו"ר מיכאל מרדכי ביטון:</w:t>
      </w:r>
      <w:r w:rsidRPr="00940493">
        <w:rPr>
          <w:rStyle w:val="TagStyle"/>
          <w:rtl/>
        </w:rPr>
        <w:t xml:space="preserve"> </w:t>
      </w:r>
      <w:r w:rsidRPr="007A751F">
        <w:rPr>
          <w:rStyle w:val="TagStyle"/>
          <w:rtl/>
        </w:rPr>
        <w:t>&lt;&lt; יור &gt;&gt;</w:t>
      </w:r>
      <w:r>
        <w:rPr>
          <w:rtl/>
        </w:rPr>
        <w:t xml:space="preserve"> </w:t>
      </w:r>
      <w:bookmarkEnd w:id="1421"/>
    </w:p>
    <w:p w:rsidR="00940493" w:rsidRDefault="00940493" w:rsidP="00940493">
      <w:pPr>
        <w:pStyle w:val="KeepWithNext"/>
        <w:rPr>
          <w:rtl/>
        </w:rPr>
      </w:pPr>
    </w:p>
    <w:p w:rsidR="00BE7423" w:rsidRDefault="00940493" w:rsidP="00940493">
      <w:pPr>
        <w:rPr>
          <w:rtl/>
        </w:rPr>
      </w:pPr>
      <w:r>
        <w:rPr>
          <w:rFonts w:hint="cs"/>
          <w:rtl/>
        </w:rPr>
        <w:t xml:space="preserve">לאחר כניסת התקנות ברשויות שבהן בוצעו אזורי חנייה בטרם כניסת החוק, כל שינוי חדש עתידי יותאם לתקנות החדשות. בסדר. </w:t>
      </w:r>
      <w:r>
        <w:rPr>
          <w:rtl/>
        </w:rPr>
        <w:t xml:space="preserve">  </w:t>
      </w:r>
      <w:r w:rsidR="00BE7423">
        <w:rPr>
          <w:rtl/>
        </w:rPr>
        <w:tab/>
      </w:r>
      <w:r w:rsidR="00BE7423">
        <w:rPr>
          <w:rtl/>
        </w:rPr>
        <w:tab/>
      </w:r>
      <w:r w:rsidR="00BE7423">
        <w:rPr>
          <w:rtl/>
        </w:rPr>
        <w:tab/>
        <w:t xml:space="preserve"> </w:t>
      </w:r>
      <w:r w:rsidR="00BE7423">
        <w:rPr>
          <w:rtl/>
        </w:rPr>
        <w:cr/>
      </w:r>
    </w:p>
    <w:p w:rsidR="00754761" w:rsidRDefault="00754761" w:rsidP="007A751F">
      <w:pPr>
        <w:pStyle w:val="a4"/>
        <w:rPr>
          <w:rtl/>
        </w:rPr>
      </w:pPr>
      <w:bookmarkStart w:id="1422" w:name="ET_speaker_איתי_עצמון_187"/>
      <w:r w:rsidRPr="007A751F">
        <w:rPr>
          <w:rStyle w:val="TagStyle"/>
          <w:rtl/>
        </w:rPr>
        <w:t>&lt;&lt; דובר &gt;&gt;</w:t>
      </w:r>
      <w:r w:rsidRPr="00B73B55">
        <w:rPr>
          <w:rStyle w:val="TagStyle"/>
          <w:rtl/>
        </w:rPr>
        <w:t xml:space="preserve"> </w:t>
      </w:r>
      <w:r>
        <w:rPr>
          <w:rtl/>
        </w:rPr>
        <w:t>איתי עצמון:</w:t>
      </w:r>
      <w:r w:rsidRPr="00B73B55">
        <w:rPr>
          <w:rStyle w:val="TagStyle"/>
          <w:rtl/>
        </w:rPr>
        <w:t xml:space="preserve"> </w:t>
      </w:r>
      <w:r w:rsidRPr="007A751F">
        <w:rPr>
          <w:rStyle w:val="TagStyle"/>
          <w:rtl/>
        </w:rPr>
        <w:t>&lt;&lt; דובר &gt;&gt;</w:t>
      </w:r>
      <w:bookmarkEnd w:id="1422"/>
      <w:r>
        <w:rPr>
          <w:rtl/>
        </w:rPr>
        <w:t xml:space="preserve">   </w:t>
      </w:r>
    </w:p>
    <w:p w:rsidR="00940493" w:rsidRDefault="00940493" w:rsidP="00940493">
      <w:pPr>
        <w:ind w:firstLine="0"/>
        <w:rPr>
          <w:rtl/>
        </w:rPr>
      </w:pPr>
    </w:p>
    <w:p w:rsidR="00940493" w:rsidRDefault="00940493" w:rsidP="00940493">
      <w:pPr>
        <w:ind w:firstLine="0"/>
        <w:rPr>
          <w:rtl/>
        </w:rPr>
      </w:pPr>
      <w:r>
        <w:rPr>
          <w:rtl/>
        </w:rPr>
        <w:tab/>
      </w:r>
      <w:r>
        <w:rPr>
          <w:rFonts w:hint="cs"/>
          <w:rtl/>
        </w:rPr>
        <w:t>אפשר להצביע על פיסקה 20 עם כל השינויים.</w:t>
      </w:r>
    </w:p>
    <w:p w:rsidR="006C7A2F" w:rsidRDefault="006C7A2F" w:rsidP="006C7A2F">
      <w:pPr>
        <w:rPr>
          <w:rtl/>
          <w:lang w:eastAsia="he-IL"/>
        </w:rPr>
      </w:pPr>
      <w:r>
        <w:rPr>
          <w:rFonts w:hint="cs"/>
          <w:rtl/>
          <w:lang w:eastAsia="he-IL"/>
        </w:rPr>
        <w:t xml:space="preserve"> </w:t>
      </w:r>
    </w:p>
    <w:p w:rsidR="00940493" w:rsidRDefault="00940493" w:rsidP="007A751F">
      <w:pPr>
        <w:pStyle w:val="af6"/>
        <w:rPr>
          <w:rtl/>
        </w:rPr>
      </w:pPr>
      <w:bookmarkStart w:id="1423" w:name="_ETM_Q1_2846849"/>
      <w:bookmarkStart w:id="1424" w:name="_ETM_Q1_2846931"/>
      <w:bookmarkStart w:id="1425" w:name="ET_yor_5765_151"/>
      <w:bookmarkEnd w:id="1423"/>
      <w:bookmarkEnd w:id="1424"/>
      <w:r w:rsidRPr="007A751F">
        <w:rPr>
          <w:rStyle w:val="TagStyle"/>
          <w:rtl/>
        </w:rPr>
        <w:t xml:space="preserve"> &lt;&lt; יור &gt;&gt;</w:t>
      </w:r>
      <w:r w:rsidRPr="00940493">
        <w:rPr>
          <w:rStyle w:val="TagStyle"/>
          <w:rtl/>
        </w:rPr>
        <w:t xml:space="preserve"> </w:t>
      </w:r>
      <w:r>
        <w:rPr>
          <w:rtl/>
        </w:rPr>
        <w:t>היו"ר מיכאל מרדכי ביטון:</w:t>
      </w:r>
      <w:r w:rsidRPr="00940493">
        <w:rPr>
          <w:rStyle w:val="TagStyle"/>
          <w:rtl/>
        </w:rPr>
        <w:t xml:space="preserve"> </w:t>
      </w:r>
      <w:r w:rsidRPr="007A751F">
        <w:rPr>
          <w:rStyle w:val="TagStyle"/>
          <w:rtl/>
        </w:rPr>
        <w:t>&lt;&lt; יור &gt;&gt;</w:t>
      </w:r>
      <w:r>
        <w:rPr>
          <w:rtl/>
        </w:rPr>
        <w:t xml:space="preserve"> </w:t>
      </w:r>
      <w:bookmarkEnd w:id="1425"/>
    </w:p>
    <w:p w:rsidR="00940493" w:rsidRDefault="00940493" w:rsidP="00940493">
      <w:pPr>
        <w:pStyle w:val="KeepWithNext"/>
        <w:rPr>
          <w:rtl/>
        </w:rPr>
      </w:pPr>
    </w:p>
    <w:p w:rsidR="00940493" w:rsidRDefault="00940493" w:rsidP="00940493">
      <w:pPr>
        <w:rPr>
          <w:rtl/>
        </w:rPr>
      </w:pPr>
      <w:r>
        <w:rPr>
          <w:rFonts w:hint="cs"/>
          <w:rtl/>
        </w:rPr>
        <w:t>מי בעד פיסקה 20?</w:t>
      </w:r>
    </w:p>
    <w:p w:rsidR="00940493" w:rsidRDefault="00940493" w:rsidP="00940493">
      <w:pPr>
        <w:rPr>
          <w:rtl/>
        </w:rPr>
      </w:pPr>
    </w:p>
    <w:p w:rsidR="00940493" w:rsidRDefault="00940493" w:rsidP="00940493">
      <w:pPr>
        <w:rPr>
          <w:rtl/>
        </w:rPr>
      </w:pPr>
    </w:p>
    <w:p w:rsidR="00F140EC" w:rsidRDefault="00F140EC" w:rsidP="00F140EC">
      <w:pPr>
        <w:rPr>
          <w:rtl/>
          <w:lang w:eastAsia="he-IL"/>
        </w:rPr>
      </w:pPr>
    </w:p>
    <w:p w:rsidR="00F140EC" w:rsidRDefault="00F140EC" w:rsidP="00F140EC">
      <w:pPr>
        <w:pStyle w:val="af1"/>
        <w:keepNext/>
        <w:rPr>
          <w:rtl/>
          <w:lang w:eastAsia="he-IL"/>
        </w:rPr>
      </w:pPr>
      <w:r>
        <w:rPr>
          <w:rtl/>
          <w:lang w:eastAsia="he-IL"/>
        </w:rPr>
        <w:t>הצבעה</w:t>
      </w:r>
    </w:p>
    <w:p w:rsidR="00F140EC" w:rsidRDefault="00F140EC" w:rsidP="00F140EC">
      <w:pPr>
        <w:pStyle w:val="--"/>
        <w:keepNext/>
        <w:rPr>
          <w:rtl/>
          <w:lang w:eastAsia="he-IL"/>
        </w:rPr>
      </w:pPr>
    </w:p>
    <w:p w:rsidR="00F140EC" w:rsidRDefault="00F140EC" w:rsidP="00F140EC">
      <w:pPr>
        <w:pStyle w:val="--"/>
        <w:keepNext/>
        <w:rPr>
          <w:rtl/>
          <w:lang w:eastAsia="he-IL"/>
        </w:rPr>
      </w:pPr>
      <w:r>
        <w:rPr>
          <w:rFonts w:hint="cs"/>
          <w:rtl/>
          <w:lang w:eastAsia="he-IL"/>
        </w:rPr>
        <w:t xml:space="preserve">אושר. </w:t>
      </w:r>
      <w:r>
        <w:rPr>
          <w:rtl/>
          <w:lang w:eastAsia="he-IL"/>
        </w:rPr>
        <w:t xml:space="preserve"> </w:t>
      </w:r>
    </w:p>
    <w:p w:rsidR="00F140EC" w:rsidRDefault="00F140EC" w:rsidP="00F140EC">
      <w:pPr>
        <w:pStyle w:val="--"/>
        <w:keepNext/>
        <w:jc w:val="both"/>
        <w:rPr>
          <w:rtl/>
          <w:lang w:eastAsia="he-IL"/>
        </w:rPr>
      </w:pPr>
    </w:p>
    <w:p w:rsidR="00F140EC" w:rsidRDefault="00F140EC" w:rsidP="007A751F">
      <w:pPr>
        <w:pStyle w:val="af6"/>
        <w:rPr>
          <w:rtl/>
        </w:rPr>
      </w:pPr>
      <w:bookmarkStart w:id="1426" w:name="ET_yor_5765_188"/>
      <w:r w:rsidRPr="007A751F">
        <w:rPr>
          <w:rStyle w:val="TagStyle"/>
          <w:rtl/>
        </w:rPr>
        <w:t xml:space="preserve"> &lt;&lt; יור &gt;&gt;</w:t>
      </w:r>
      <w:r w:rsidRPr="00E71313">
        <w:rPr>
          <w:rStyle w:val="TagStyle"/>
          <w:rtl/>
        </w:rPr>
        <w:t xml:space="preserve"> </w:t>
      </w:r>
      <w:r>
        <w:rPr>
          <w:rtl/>
        </w:rPr>
        <w:t>היו"ר מיכאל מרדכי ביטון:</w:t>
      </w:r>
      <w:r w:rsidRPr="00E71313">
        <w:rPr>
          <w:rStyle w:val="TagStyle"/>
          <w:rtl/>
        </w:rPr>
        <w:t xml:space="preserve"> </w:t>
      </w:r>
      <w:r w:rsidRPr="007A751F">
        <w:rPr>
          <w:rStyle w:val="TagStyle"/>
          <w:rtl/>
        </w:rPr>
        <w:t>&lt;&lt; יור &gt;&gt;</w:t>
      </w:r>
      <w:bookmarkEnd w:id="1426"/>
      <w:r>
        <w:rPr>
          <w:rtl/>
        </w:rPr>
        <w:t xml:space="preserve">   </w:t>
      </w:r>
    </w:p>
    <w:p w:rsidR="00F140EC" w:rsidRDefault="00F140EC" w:rsidP="00F140EC">
      <w:pPr>
        <w:pStyle w:val="KeepWithNext"/>
        <w:rPr>
          <w:rtl/>
          <w:lang w:eastAsia="he-IL"/>
        </w:rPr>
      </w:pPr>
    </w:p>
    <w:p w:rsidR="00940493" w:rsidRDefault="00940493" w:rsidP="00940493">
      <w:pPr>
        <w:rPr>
          <w:rtl/>
        </w:rPr>
      </w:pPr>
      <w:r>
        <w:rPr>
          <w:rtl/>
        </w:rPr>
        <w:t xml:space="preserve">  </w:t>
      </w:r>
      <w:r w:rsidR="00F140EC">
        <w:rPr>
          <w:rFonts w:hint="cs"/>
          <w:rtl/>
        </w:rPr>
        <w:t xml:space="preserve">פיסקה 20 </w:t>
      </w:r>
      <w:r w:rsidR="00F140EC">
        <w:rPr>
          <w:rtl/>
        </w:rPr>
        <w:t>–</w:t>
      </w:r>
      <w:r w:rsidR="00F140EC">
        <w:rPr>
          <w:rFonts w:hint="cs"/>
          <w:rtl/>
        </w:rPr>
        <w:t xml:space="preserve"> פה אחד. </w:t>
      </w:r>
    </w:p>
    <w:p w:rsidR="00F140EC" w:rsidRDefault="00F140EC" w:rsidP="00940493">
      <w:pPr>
        <w:rPr>
          <w:rtl/>
        </w:rPr>
      </w:pPr>
    </w:p>
    <w:p w:rsidR="00F140EC" w:rsidRDefault="00F140EC" w:rsidP="00940493">
      <w:pPr>
        <w:rPr>
          <w:rtl/>
        </w:rPr>
      </w:pPr>
      <w:r>
        <w:rPr>
          <w:rFonts w:hint="cs"/>
          <w:rtl/>
        </w:rPr>
        <w:t xml:space="preserve">אנחנו מברכים את שרת התחבורה, הצוות שלה והאוצר על עוד חוק של משרד התחבורה, שעובר בוועדת הכלכלה. היום היו פה מספר חוקים. מודה לכל חברי הכנסת על העבודה ועל הדיון הענייני והמכבד, ושכל אחד זרע השפעות על החוק בדרכו. אנחנו ממשיכים לקדם את החוקים בחוק ההסדר לקראת תקציב המדינה. תודה רבה. לכולם. </w:t>
      </w:r>
    </w:p>
    <w:p w:rsidR="002A1160" w:rsidRDefault="002A1160" w:rsidP="00940493">
      <w:pPr>
        <w:rPr>
          <w:rtl/>
        </w:rPr>
      </w:pPr>
      <w:bookmarkStart w:id="1427" w:name="_GoBack"/>
      <w:bookmarkEnd w:id="1427"/>
    </w:p>
    <w:p w:rsidR="00F140EC" w:rsidRDefault="00754761" w:rsidP="00940493">
      <w:pPr>
        <w:rPr>
          <w:rtl/>
        </w:rPr>
      </w:pPr>
      <w:r>
        <w:rPr>
          <w:rFonts w:hint="cs"/>
          <w:rtl/>
        </w:rPr>
        <w:t>הישיבה נעולה.</w:t>
      </w:r>
    </w:p>
    <w:p w:rsidR="00754761" w:rsidRDefault="00754761" w:rsidP="00940493">
      <w:pPr>
        <w:rPr>
          <w:rtl/>
        </w:rPr>
      </w:pPr>
    </w:p>
    <w:p w:rsidR="00754761" w:rsidRDefault="00754761" w:rsidP="00940493">
      <w:pPr>
        <w:rPr>
          <w:rtl/>
        </w:rPr>
      </w:pPr>
    </w:p>
    <w:p w:rsidR="00F140EC" w:rsidRDefault="00F140EC" w:rsidP="007A751F">
      <w:pPr>
        <w:pStyle w:val="afc"/>
        <w:rPr>
          <w:rtl/>
        </w:rPr>
      </w:pPr>
      <w:bookmarkStart w:id="1428" w:name="ET_meetingend_152"/>
      <w:r w:rsidRPr="007A751F">
        <w:rPr>
          <w:rStyle w:val="TagStyle"/>
          <w:rtl/>
        </w:rPr>
        <w:t xml:space="preserve"> &lt;&lt; סיום &gt;&gt;</w:t>
      </w:r>
      <w:r w:rsidRPr="00F140EC">
        <w:rPr>
          <w:rStyle w:val="TagStyle"/>
          <w:rtl/>
        </w:rPr>
        <w:t xml:space="preserve"> </w:t>
      </w:r>
      <w:r>
        <w:rPr>
          <w:rtl/>
        </w:rPr>
        <w:t>הישיבה ננעלה בשעה 11:20.</w:t>
      </w:r>
      <w:r w:rsidRPr="00F140EC">
        <w:rPr>
          <w:rStyle w:val="TagStyle"/>
          <w:rtl/>
        </w:rPr>
        <w:t xml:space="preserve"> </w:t>
      </w:r>
      <w:r w:rsidRPr="007A751F">
        <w:rPr>
          <w:rStyle w:val="TagStyle"/>
          <w:rtl/>
        </w:rPr>
        <w:t>&lt;&lt; סיום &gt;&gt;</w:t>
      </w:r>
      <w:r>
        <w:rPr>
          <w:rtl/>
        </w:rPr>
        <w:t xml:space="preserve"> </w:t>
      </w:r>
      <w:bookmarkEnd w:id="1428"/>
    </w:p>
    <w:p w:rsidR="00F140EC" w:rsidRDefault="00F140EC" w:rsidP="00F140EC">
      <w:pPr>
        <w:pStyle w:val="KeepWithNext"/>
        <w:rPr>
          <w:rtl/>
        </w:rPr>
      </w:pPr>
    </w:p>
    <w:p w:rsidR="00F140EC" w:rsidRDefault="00F140EC" w:rsidP="00F140EC">
      <w:pPr>
        <w:rPr>
          <w:rtl/>
        </w:rPr>
      </w:pPr>
      <w:r>
        <w:rPr>
          <w:rtl/>
        </w:rPr>
        <w:t xml:space="preserve">  </w:t>
      </w:r>
    </w:p>
    <w:p w:rsidR="00F140EC" w:rsidRDefault="00F140EC" w:rsidP="00940493">
      <w:pPr>
        <w:rPr>
          <w:rtl/>
        </w:rPr>
      </w:pPr>
    </w:p>
    <w:p w:rsidR="00F140EC" w:rsidRDefault="00F140EC" w:rsidP="00940493">
      <w:pPr>
        <w:rPr>
          <w:rtl/>
        </w:rPr>
      </w:pPr>
    </w:p>
    <w:sectPr w:rsidR="00F140EC" w:rsidSect="00767A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EB0" w:rsidRDefault="00320EB0">
      <w:r>
        <w:separator/>
      </w:r>
    </w:p>
  </w:endnote>
  <w:endnote w:type="continuationSeparator" w:id="0">
    <w:p w:rsidR="00320EB0" w:rsidRDefault="00320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EB0" w:rsidRDefault="00320EB0">
      <w:r>
        <w:separator/>
      </w:r>
    </w:p>
  </w:footnote>
  <w:footnote w:type="continuationSeparator" w:id="0">
    <w:p w:rsidR="00320EB0" w:rsidRDefault="00320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EB0" w:rsidRDefault="00320E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0EB0" w:rsidRDefault="00320E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EB0" w:rsidRDefault="00320E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7A16">
      <w:rPr>
        <w:rStyle w:val="af7"/>
        <w:noProof/>
        <w:rtl/>
      </w:rPr>
      <w:t>19</w:t>
    </w:r>
    <w:r>
      <w:rPr>
        <w:rStyle w:val="af7"/>
      </w:rPr>
      <w:fldChar w:fldCharType="end"/>
    </w:r>
  </w:p>
  <w:p w:rsidR="00320EB0" w:rsidRPr="00CC5815" w:rsidRDefault="00320EB0" w:rsidP="008E5E3F">
    <w:pPr>
      <w:pStyle w:val="a3"/>
      <w:ind w:firstLine="0"/>
    </w:pPr>
    <w:r>
      <w:rPr>
        <w:rtl/>
      </w:rPr>
      <w:t>ועדת הכלכלה</w:t>
    </w:r>
  </w:p>
  <w:p w:rsidR="00320EB0" w:rsidRPr="00CC5815" w:rsidRDefault="00320EB0" w:rsidP="008E5E3F">
    <w:pPr>
      <w:pStyle w:val="a3"/>
      <w:ind w:firstLine="0"/>
      <w:rPr>
        <w:rtl/>
      </w:rPr>
    </w:pPr>
    <w:r>
      <w:rPr>
        <w:rtl/>
      </w:rPr>
      <w:t>18/10/2021</w:t>
    </w:r>
  </w:p>
  <w:p w:rsidR="00320EB0" w:rsidRPr="00CC5815" w:rsidRDefault="00320EB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EB0" w:rsidRDefault="00320EB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0EB0" w:rsidRDefault="00320E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0EB0" w:rsidRDefault="00320EB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1E5FFD"/>
    <w:multiLevelType w:val="hybridMultilevel"/>
    <w:tmpl w:val="C80E64E4"/>
    <w:lvl w:ilvl="0" w:tplc="59A0BD3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27"/>
    <w:rsid w:val="0002047E"/>
    <w:rsid w:val="00037279"/>
    <w:rsid w:val="00067F42"/>
    <w:rsid w:val="000858B9"/>
    <w:rsid w:val="00092B80"/>
    <w:rsid w:val="00093789"/>
    <w:rsid w:val="000A17C6"/>
    <w:rsid w:val="000A706D"/>
    <w:rsid w:val="000B060C"/>
    <w:rsid w:val="000B2EE6"/>
    <w:rsid w:val="000C4426"/>
    <w:rsid w:val="000C47F5"/>
    <w:rsid w:val="000E3314"/>
    <w:rsid w:val="000F2459"/>
    <w:rsid w:val="00150436"/>
    <w:rsid w:val="00162AFA"/>
    <w:rsid w:val="00167294"/>
    <w:rsid w:val="001673D4"/>
    <w:rsid w:val="00171E7F"/>
    <w:rsid w:val="001758C1"/>
    <w:rsid w:val="0017779F"/>
    <w:rsid w:val="001A74E9"/>
    <w:rsid w:val="001A765B"/>
    <w:rsid w:val="001A7A1B"/>
    <w:rsid w:val="001C44DA"/>
    <w:rsid w:val="001C4FDA"/>
    <w:rsid w:val="001D440C"/>
    <w:rsid w:val="001F6700"/>
    <w:rsid w:val="002016FF"/>
    <w:rsid w:val="00227FEF"/>
    <w:rsid w:val="00261554"/>
    <w:rsid w:val="00275873"/>
    <w:rsid w:val="00275C03"/>
    <w:rsid w:val="00280D58"/>
    <w:rsid w:val="002931E3"/>
    <w:rsid w:val="002A1160"/>
    <w:rsid w:val="002B0B07"/>
    <w:rsid w:val="002D4BDB"/>
    <w:rsid w:val="002E38F7"/>
    <w:rsid w:val="002E5E31"/>
    <w:rsid w:val="002F4B7D"/>
    <w:rsid w:val="00303B4C"/>
    <w:rsid w:val="00320EB0"/>
    <w:rsid w:val="00321E62"/>
    <w:rsid w:val="00327BF8"/>
    <w:rsid w:val="00335A1D"/>
    <w:rsid w:val="00340AFA"/>
    <w:rsid w:val="003658CB"/>
    <w:rsid w:val="00366CFB"/>
    <w:rsid w:val="0036794C"/>
    <w:rsid w:val="00373508"/>
    <w:rsid w:val="00391622"/>
    <w:rsid w:val="00396023"/>
    <w:rsid w:val="003A3213"/>
    <w:rsid w:val="003A473D"/>
    <w:rsid w:val="003C279D"/>
    <w:rsid w:val="003E7A0D"/>
    <w:rsid w:val="003F0A5F"/>
    <w:rsid w:val="00420E41"/>
    <w:rsid w:val="00424C94"/>
    <w:rsid w:val="004340FC"/>
    <w:rsid w:val="00447608"/>
    <w:rsid w:val="00451746"/>
    <w:rsid w:val="00470EAC"/>
    <w:rsid w:val="004934A3"/>
    <w:rsid w:val="0049458B"/>
    <w:rsid w:val="00495FD8"/>
    <w:rsid w:val="004B0A65"/>
    <w:rsid w:val="004B1BE9"/>
    <w:rsid w:val="004E02E7"/>
    <w:rsid w:val="00500C0C"/>
    <w:rsid w:val="00546678"/>
    <w:rsid w:val="005506B9"/>
    <w:rsid w:val="005817EC"/>
    <w:rsid w:val="00590B77"/>
    <w:rsid w:val="005A342D"/>
    <w:rsid w:val="005C363E"/>
    <w:rsid w:val="005C5BAC"/>
    <w:rsid w:val="005D61F3"/>
    <w:rsid w:val="005E1C6B"/>
    <w:rsid w:val="005F76B0"/>
    <w:rsid w:val="00611430"/>
    <w:rsid w:val="00634F61"/>
    <w:rsid w:val="006901B7"/>
    <w:rsid w:val="00695A47"/>
    <w:rsid w:val="006A0CB7"/>
    <w:rsid w:val="006C7A2F"/>
    <w:rsid w:val="006D5E37"/>
    <w:rsid w:val="006F0259"/>
    <w:rsid w:val="00700433"/>
    <w:rsid w:val="00702755"/>
    <w:rsid w:val="0070472C"/>
    <w:rsid w:val="0071066C"/>
    <w:rsid w:val="00737B3A"/>
    <w:rsid w:val="007509A6"/>
    <w:rsid w:val="00754761"/>
    <w:rsid w:val="00767A16"/>
    <w:rsid w:val="007872B4"/>
    <w:rsid w:val="0079103B"/>
    <w:rsid w:val="00791CBE"/>
    <w:rsid w:val="007920C7"/>
    <w:rsid w:val="007A751F"/>
    <w:rsid w:val="007C693F"/>
    <w:rsid w:val="007C6ADD"/>
    <w:rsid w:val="0082136D"/>
    <w:rsid w:val="008320F6"/>
    <w:rsid w:val="00841223"/>
    <w:rsid w:val="00846BE9"/>
    <w:rsid w:val="00853207"/>
    <w:rsid w:val="00863D24"/>
    <w:rsid w:val="008713A4"/>
    <w:rsid w:val="00875F10"/>
    <w:rsid w:val="008B2650"/>
    <w:rsid w:val="008C6035"/>
    <w:rsid w:val="008C7015"/>
    <w:rsid w:val="008D1DFB"/>
    <w:rsid w:val="008E03B4"/>
    <w:rsid w:val="008E5E3F"/>
    <w:rsid w:val="0090279B"/>
    <w:rsid w:val="00914904"/>
    <w:rsid w:val="009258CE"/>
    <w:rsid w:val="00930C79"/>
    <w:rsid w:val="00940493"/>
    <w:rsid w:val="009515F0"/>
    <w:rsid w:val="009830CB"/>
    <w:rsid w:val="009C179E"/>
    <w:rsid w:val="009D478A"/>
    <w:rsid w:val="009E6E93"/>
    <w:rsid w:val="009F1518"/>
    <w:rsid w:val="009F5773"/>
    <w:rsid w:val="00A15971"/>
    <w:rsid w:val="00A1609A"/>
    <w:rsid w:val="00A22C90"/>
    <w:rsid w:val="00A42723"/>
    <w:rsid w:val="00A64A6D"/>
    <w:rsid w:val="00A66020"/>
    <w:rsid w:val="00AB02EE"/>
    <w:rsid w:val="00AB3F3A"/>
    <w:rsid w:val="00AD4EC9"/>
    <w:rsid w:val="00AD6FFC"/>
    <w:rsid w:val="00AF31E6"/>
    <w:rsid w:val="00AF4150"/>
    <w:rsid w:val="00B0509A"/>
    <w:rsid w:val="00B120B2"/>
    <w:rsid w:val="00B1346D"/>
    <w:rsid w:val="00B1531D"/>
    <w:rsid w:val="00B4722A"/>
    <w:rsid w:val="00B50340"/>
    <w:rsid w:val="00B65508"/>
    <w:rsid w:val="00B73B55"/>
    <w:rsid w:val="00B8517A"/>
    <w:rsid w:val="00BA6446"/>
    <w:rsid w:val="00BD47B7"/>
    <w:rsid w:val="00BD6574"/>
    <w:rsid w:val="00BE7423"/>
    <w:rsid w:val="00BF3ED5"/>
    <w:rsid w:val="00C135D5"/>
    <w:rsid w:val="00C157CC"/>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301E"/>
    <w:rsid w:val="00CE5849"/>
    <w:rsid w:val="00D0210B"/>
    <w:rsid w:val="00D278F7"/>
    <w:rsid w:val="00D37550"/>
    <w:rsid w:val="00D40A29"/>
    <w:rsid w:val="00D45D27"/>
    <w:rsid w:val="00D668BD"/>
    <w:rsid w:val="00D86E57"/>
    <w:rsid w:val="00D96B24"/>
    <w:rsid w:val="00DE4223"/>
    <w:rsid w:val="00DE5B80"/>
    <w:rsid w:val="00E33AE3"/>
    <w:rsid w:val="00E61903"/>
    <w:rsid w:val="00E64116"/>
    <w:rsid w:val="00E71313"/>
    <w:rsid w:val="00EA624B"/>
    <w:rsid w:val="00EB057D"/>
    <w:rsid w:val="00EB18E4"/>
    <w:rsid w:val="00EB5C85"/>
    <w:rsid w:val="00EC0AC2"/>
    <w:rsid w:val="00EC1FB3"/>
    <w:rsid w:val="00EC2CD4"/>
    <w:rsid w:val="00ED2303"/>
    <w:rsid w:val="00ED4C19"/>
    <w:rsid w:val="00EE09AD"/>
    <w:rsid w:val="00F053E5"/>
    <w:rsid w:val="00F10D2D"/>
    <w:rsid w:val="00F140EC"/>
    <w:rsid w:val="00F16831"/>
    <w:rsid w:val="00F3623F"/>
    <w:rsid w:val="00F41C33"/>
    <w:rsid w:val="00F423F1"/>
    <w:rsid w:val="00F4792E"/>
    <w:rsid w:val="00F51394"/>
    <w:rsid w:val="00F53584"/>
    <w:rsid w:val="00F549E5"/>
    <w:rsid w:val="00F63F05"/>
    <w:rsid w:val="00F72368"/>
    <w:rsid w:val="00F821F6"/>
    <w:rsid w:val="00F84D49"/>
    <w:rsid w:val="00FB0768"/>
    <w:rsid w:val="00FD25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34A3"/>
    <w:rPr>
      <w:rFonts w:cs="Arial"/>
      <w:b/>
      <w:bCs w:val="0"/>
      <w:vanish/>
      <w:color w:val="010000"/>
      <w:bdr w:val="single" w:sz="4" w:space="0" w:color="FF66FF"/>
    </w:rPr>
  </w:style>
  <w:style w:type="paragraph" w:styleId="afd">
    <w:name w:val="List Paragraph"/>
    <w:basedOn w:val="a"/>
    <w:uiPriority w:val="34"/>
    <w:qFormat/>
    <w:rsid w:val="00320EB0"/>
    <w:pPr>
      <w:ind w:left="720"/>
      <w:contextualSpacing/>
    </w:pPr>
  </w:style>
  <w:style w:type="table" w:styleId="afe">
    <w:name w:val="Table Grid"/>
    <w:basedOn w:val="a1"/>
    <w:rsid w:val="006901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45B66-0C6F-4F15-8F97-AAE8FB930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19</Pages>
  <Words>5199</Words>
  <Characters>29640</Characters>
  <Application>Microsoft Office Word</Application>
  <DocSecurity>0</DocSecurity>
  <Lines>247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2021-10-27T05:12:00Z</dcterms:modified>
</cp:coreProperties>
</file>