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5E42C8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B335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5E42C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5E42C8" w:rsidP="001B6815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1B6815">
        <w:rPr>
          <w:rFonts w:hint="cs"/>
          <w:b/>
          <w:bCs/>
          <w:rtl/>
        </w:rPr>
        <w:t>89</w:t>
      </w:r>
    </w:p>
    <w:p w:rsidR="00E64116" w:rsidRPr="008713A4" w:rsidRDefault="005E42C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E64116" w:rsidRPr="008713A4" w:rsidRDefault="005E42C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י"ד בחשון </w:t>
      </w:r>
      <w:proofErr w:type="spellStart"/>
      <w:r>
        <w:rPr>
          <w:b/>
          <w:bCs/>
          <w:u w:val="single"/>
          <w:rtl/>
        </w:rPr>
        <w:t>התש</w:t>
      </w:r>
      <w:r w:rsidR="004339D9">
        <w:rPr>
          <w:b/>
          <w:bCs/>
          <w:u w:val="single"/>
          <w:rtl/>
        </w:rPr>
        <w:t>פ"ב</w:t>
      </w:r>
      <w:proofErr w:type="spellEnd"/>
      <w:r w:rsidR="004339D9">
        <w:rPr>
          <w:b/>
          <w:bCs/>
          <w:u w:val="single"/>
          <w:rtl/>
        </w:rPr>
        <w:t xml:space="preserve"> (20 באוקטובר 2021), שעה 10:</w:t>
      </w:r>
      <w:r w:rsidR="004339D9">
        <w:rPr>
          <w:rFonts w:hint="cs"/>
          <w:b/>
          <w:bCs/>
          <w:u w:val="single"/>
          <w:rtl/>
        </w:rPr>
        <w:t>2</w:t>
      </w:r>
      <w:r>
        <w:rPr>
          <w:b/>
          <w:bCs/>
          <w:u w:val="single"/>
          <w:rtl/>
        </w:rPr>
        <w:t>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5E42C8" w:rsidP="005E42C8">
      <w:pPr>
        <w:spacing w:before="60"/>
        <w:ind w:firstLine="0"/>
        <w:rPr>
          <w:rtl/>
        </w:rPr>
      </w:pPr>
      <w:bookmarkStart w:id="0" w:name="ET_subject_624968_1"/>
      <w:r w:rsidRPr="005E42C8">
        <w:rPr>
          <w:rStyle w:val="TagStyle"/>
          <w:rtl/>
        </w:rPr>
        <w:t xml:space="preserve"> &lt;&lt; נושא &gt;&gt; </w:t>
      </w:r>
      <w:r w:rsidRPr="005E42C8">
        <w:rPr>
          <w:rtl/>
        </w:rPr>
        <w:t xml:space="preserve">הצעת צו בתי משפט (הוספת עניינים כלכליים), </w:t>
      </w:r>
      <w:proofErr w:type="spellStart"/>
      <w:r w:rsidRPr="005E42C8">
        <w:rPr>
          <w:rtl/>
        </w:rPr>
        <w:t>התשפ"א</w:t>
      </w:r>
      <w:proofErr w:type="spellEnd"/>
      <w:r>
        <w:rPr>
          <w:rFonts w:hint="cs"/>
          <w:rtl/>
        </w:rPr>
        <w:t>–</w:t>
      </w:r>
      <w:r w:rsidRPr="005E42C8">
        <w:rPr>
          <w:rtl/>
        </w:rPr>
        <w:t>2021</w:t>
      </w:r>
      <w:r w:rsidRPr="005E42C8">
        <w:rPr>
          <w:rStyle w:val="TagStyle"/>
          <w:rtl/>
        </w:rPr>
        <w:t xml:space="preserve"> &lt;&lt; נושא &gt;&gt;</w:t>
      </w:r>
      <w:r w:rsidR="0011076D">
        <w:rPr>
          <w:rtl/>
        </w:rPr>
        <w:t xml:space="preserve"> </w:t>
      </w:r>
      <w:r w:rsidRPr="005E42C8">
        <w:rPr>
          <w:rtl/>
        </w:rPr>
        <w:t xml:space="preserve"> </w:t>
      </w:r>
      <w:bookmarkEnd w:id="0"/>
    </w:p>
    <w:p w:rsidR="005E42C8" w:rsidRDefault="005E42C8" w:rsidP="007C693F">
      <w:pPr>
        <w:spacing w:before="60"/>
        <w:ind w:firstLine="0"/>
        <w:rPr>
          <w:rtl/>
        </w:rPr>
      </w:pPr>
    </w:p>
    <w:p w:rsidR="00C851FC" w:rsidRPr="008713A4" w:rsidRDefault="00C851FC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FE30D2" w:rsidRDefault="005E42C8" w:rsidP="00EC1FB3">
      <w:pPr>
        <w:ind w:firstLine="0"/>
        <w:rPr>
          <w:rtl/>
        </w:rPr>
      </w:pPr>
      <w:r w:rsidRPr="00FE30D2">
        <w:rPr>
          <w:rtl/>
        </w:rPr>
        <w:t>גלעד קריב – היו"ר</w:t>
      </w:r>
    </w:p>
    <w:p w:rsidR="005E42C8" w:rsidRPr="00FE30D2" w:rsidRDefault="005E42C8" w:rsidP="00EC1FB3">
      <w:pPr>
        <w:ind w:firstLine="0"/>
        <w:rPr>
          <w:rtl/>
        </w:rPr>
      </w:pPr>
      <w:r w:rsidRPr="00FE30D2">
        <w:rPr>
          <w:rtl/>
        </w:rPr>
        <w:t>זאב בנימין בגין</w:t>
      </w:r>
    </w:p>
    <w:p w:rsidR="005E42C8" w:rsidRPr="00FE30D2" w:rsidRDefault="005E42C8" w:rsidP="00EC1FB3">
      <w:pPr>
        <w:ind w:firstLine="0"/>
        <w:rPr>
          <w:rtl/>
        </w:rPr>
      </w:pPr>
      <w:r w:rsidRPr="00FE30D2">
        <w:rPr>
          <w:rtl/>
        </w:rPr>
        <w:t>ענבר בזק</w:t>
      </w:r>
    </w:p>
    <w:p w:rsidR="005E42C8" w:rsidRPr="00FE30D2" w:rsidRDefault="005E42C8" w:rsidP="00EC1FB3">
      <w:pPr>
        <w:ind w:firstLine="0"/>
        <w:rPr>
          <w:rtl/>
        </w:rPr>
      </w:pPr>
      <w:r w:rsidRPr="00FE30D2">
        <w:rPr>
          <w:rtl/>
        </w:rPr>
        <w:t>צבי האוזר</w:t>
      </w:r>
    </w:p>
    <w:p w:rsidR="005E42C8" w:rsidRPr="00FE30D2" w:rsidRDefault="005E42C8" w:rsidP="00EC1FB3">
      <w:pPr>
        <w:ind w:firstLine="0"/>
        <w:rPr>
          <w:rtl/>
        </w:rPr>
      </w:pPr>
      <w:r w:rsidRPr="00FE30D2">
        <w:rPr>
          <w:rtl/>
        </w:rPr>
        <w:t xml:space="preserve">יום טוב חי </w:t>
      </w:r>
      <w:proofErr w:type="spellStart"/>
      <w:r w:rsidRPr="00FE30D2">
        <w:rPr>
          <w:rtl/>
        </w:rPr>
        <w:t>כלפון</w:t>
      </w:r>
      <w:proofErr w:type="spellEnd"/>
    </w:p>
    <w:p w:rsidR="005E42C8" w:rsidRPr="00FE30D2" w:rsidRDefault="005E42C8" w:rsidP="00EC1FB3">
      <w:pPr>
        <w:ind w:firstLine="0"/>
        <w:rPr>
          <w:rtl/>
        </w:rPr>
      </w:pPr>
      <w:r w:rsidRPr="00FE30D2">
        <w:rPr>
          <w:rtl/>
        </w:rPr>
        <w:t>גבי לסקי</w:t>
      </w:r>
    </w:p>
    <w:p w:rsidR="005E42C8" w:rsidRDefault="005E42C8" w:rsidP="00EC1FB3">
      <w:pPr>
        <w:ind w:firstLine="0"/>
        <w:rPr>
          <w:rtl/>
        </w:rPr>
      </w:pPr>
      <w:r w:rsidRPr="00FE30D2">
        <w:rPr>
          <w:rtl/>
        </w:rPr>
        <w:t>אוסאמה סעדי</w:t>
      </w:r>
    </w:p>
    <w:p w:rsidR="005E42C8" w:rsidRPr="008713A4" w:rsidRDefault="005E42C8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DA79BB" w:rsidRPr="00FE30D2" w:rsidRDefault="00DA79BB" w:rsidP="00DA79BB">
      <w:pPr>
        <w:ind w:firstLine="0"/>
        <w:rPr>
          <w:rtl/>
        </w:rPr>
      </w:pPr>
      <w:r w:rsidRPr="00FE30D2">
        <w:rPr>
          <w:rFonts w:hint="cs"/>
          <w:rtl/>
        </w:rPr>
        <w:t>אמיר אוחנה</w:t>
      </w:r>
    </w:p>
    <w:p w:rsidR="00DA79BB" w:rsidRPr="00FE30D2" w:rsidRDefault="00DA79BB" w:rsidP="00DA79BB">
      <w:pPr>
        <w:ind w:firstLine="0"/>
        <w:rPr>
          <w:rtl/>
        </w:rPr>
      </w:pPr>
      <w:r w:rsidRPr="00FE30D2">
        <w:rPr>
          <w:rFonts w:hint="cs"/>
          <w:rtl/>
        </w:rPr>
        <w:t>יעקב אשר</w:t>
      </w:r>
    </w:p>
    <w:p w:rsidR="000C47F5" w:rsidRPr="00FE30D2" w:rsidRDefault="00BD09F8" w:rsidP="00DE5B80">
      <w:pPr>
        <w:ind w:firstLine="0"/>
        <w:rPr>
          <w:rtl/>
        </w:rPr>
      </w:pPr>
      <w:r w:rsidRPr="00FE30D2">
        <w:rPr>
          <w:rFonts w:hint="cs"/>
          <w:rtl/>
        </w:rPr>
        <w:t>שלמה קרעי</w:t>
      </w:r>
    </w:p>
    <w:p w:rsidR="00BD09F8" w:rsidRDefault="00BD09F8" w:rsidP="00DE5B80">
      <w:pPr>
        <w:ind w:firstLine="0"/>
        <w:rPr>
          <w:rtl/>
        </w:rPr>
      </w:pPr>
      <w:r w:rsidRPr="00FE30D2">
        <w:rPr>
          <w:rFonts w:hint="cs"/>
          <w:rtl/>
        </w:rPr>
        <w:t xml:space="preserve">שמחה </w:t>
      </w:r>
      <w:proofErr w:type="spellStart"/>
      <w:r w:rsidRPr="00FE30D2">
        <w:rPr>
          <w:rFonts w:hint="cs"/>
          <w:rtl/>
        </w:rPr>
        <w:t>רוטמן</w:t>
      </w:r>
      <w:proofErr w:type="spellEnd"/>
    </w:p>
    <w:p w:rsidR="00BD09F8" w:rsidRPr="0082136D" w:rsidRDefault="00BD09F8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BD09F8" w:rsidRPr="00FE30D2" w:rsidRDefault="009B3355" w:rsidP="00D40A29">
      <w:pPr>
        <w:ind w:firstLine="0"/>
        <w:outlineLvl w:val="1"/>
        <w:rPr>
          <w:rtl/>
        </w:rPr>
      </w:pPr>
      <w:r>
        <w:rPr>
          <w:rFonts w:hint="cs"/>
          <w:rtl/>
        </w:rPr>
        <w:t>שר המשפטים גדעון סער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50"/>
        <w:gridCol w:w="336"/>
        <w:gridCol w:w="5023"/>
      </w:tblGrid>
      <w:tr w:rsidR="005E42C8" w:rsidRPr="00FE30D2" w:rsidTr="005E42C8">
        <w:tc>
          <w:tcPr>
            <w:tcW w:w="0" w:type="auto"/>
            <w:shd w:val="clear" w:color="auto" w:fill="auto"/>
          </w:tcPr>
          <w:p w:rsidR="005E42C8" w:rsidRPr="00FE30D2" w:rsidRDefault="005E42C8" w:rsidP="00DE5B80">
            <w:pPr>
              <w:ind w:firstLine="0"/>
              <w:rPr>
                <w:rtl/>
              </w:rPr>
            </w:pPr>
            <w:r w:rsidRPr="00FE30D2">
              <w:rPr>
                <w:rtl/>
              </w:rPr>
              <w:t>ליאת בן ארי שווקי</w:t>
            </w:r>
          </w:p>
        </w:tc>
        <w:tc>
          <w:tcPr>
            <w:tcW w:w="0" w:type="auto"/>
            <w:shd w:val="clear" w:color="auto" w:fill="auto"/>
          </w:tcPr>
          <w:p w:rsidR="005E42C8" w:rsidRPr="00FE30D2" w:rsidRDefault="005E42C8" w:rsidP="00DE5B80">
            <w:pPr>
              <w:ind w:firstLine="0"/>
              <w:rPr>
                <w:rtl/>
              </w:rPr>
            </w:pPr>
            <w:r w:rsidRPr="00FE30D2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E42C8" w:rsidRPr="00FE30D2" w:rsidRDefault="0011076D" w:rsidP="00DE5B80">
            <w:pPr>
              <w:ind w:firstLine="0"/>
              <w:rPr>
                <w:rtl/>
              </w:rPr>
            </w:pPr>
            <w:r w:rsidRPr="00FE30D2">
              <w:rPr>
                <w:rFonts w:hint="cs"/>
                <w:rtl/>
              </w:rPr>
              <w:t>ה</w:t>
            </w:r>
            <w:r w:rsidR="005E42C8" w:rsidRPr="00FE30D2">
              <w:rPr>
                <w:rtl/>
              </w:rPr>
              <w:t>משנה לפרקליט המדינה, משרד המשפטים</w:t>
            </w:r>
          </w:p>
        </w:tc>
      </w:tr>
      <w:tr w:rsidR="005E42C8" w:rsidRPr="00FE30D2" w:rsidTr="005E42C8">
        <w:tc>
          <w:tcPr>
            <w:tcW w:w="0" w:type="auto"/>
            <w:shd w:val="clear" w:color="auto" w:fill="auto"/>
          </w:tcPr>
          <w:p w:rsidR="005E42C8" w:rsidRPr="00FE30D2" w:rsidRDefault="005E42C8" w:rsidP="00DE5B80">
            <w:pPr>
              <w:ind w:firstLine="0"/>
              <w:rPr>
                <w:rtl/>
              </w:rPr>
            </w:pPr>
            <w:r w:rsidRPr="00FE30D2">
              <w:rPr>
                <w:rtl/>
              </w:rPr>
              <w:t>לירון בנית ששון</w:t>
            </w:r>
          </w:p>
        </w:tc>
        <w:tc>
          <w:tcPr>
            <w:tcW w:w="0" w:type="auto"/>
            <w:shd w:val="clear" w:color="auto" w:fill="auto"/>
          </w:tcPr>
          <w:p w:rsidR="005E42C8" w:rsidRPr="00FE30D2" w:rsidRDefault="005E42C8" w:rsidP="00DE5B80">
            <w:pPr>
              <w:ind w:firstLine="0"/>
              <w:rPr>
                <w:rtl/>
              </w:rPr>
            </w:pPr>
            <w:r w:rsidRPr="00FE30D2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E42C8" w:rsidRPr="00FE30D2" w:rsidRDefault="000E3DE9" w:rsidP="00DE5B80">
            <w:pPr>
              <w:ind w:firstLine="0"/>
              <w:rPr>
                <w:rtl/>
              </w:rPr>
            </w:pPr>
            <w:r w:rsidRPr="00FE30D2">
              <w:rPr>
                <w:rtl/>
              </w:rPr>
              <w:t>ממונה</w:t>
            </w:r>
            <w:r w:rsidR="005E42C8" w:rsidRPr="00FE30D2">
              <w:rPr>
                <w:rtl/>
              </w:rPr>
              <w:t xml:space="preserve"> ייעוץ וחקיקה, משרד המשפטים</w:t>
            </w:r>
          </w:p>
        </w:tc>
      </w:tr>
      <w:tr w:rsidR="005E42C8" w:rsidRPr="00FE30D2" w:rsidTr="005E42C8">
        <w:tc>
          <w:tcPr>
            <w:tcW w:w="0" w:type="auto"/>
            <w:shd w:val="clear" w:color="auto" w:fill="auto"/>
          </w:tcPr>
          <w:p w:rsidR="005E42C8" w:rsidRPr="00FE30D2" w:rsidRDefault="005E42C8" w:rsidP="00DE5B80">
            <w:pPr>
              <w:ind w:firstLine="0"/>
              <w:rPr>
                <w:rtl/>
              </w:rPr>
            </w:pPr>
            <w:r w:rsidRPr="00FE30D2">
              <w:rPr>
                <w:rtl/>
              </w:rPr>
              <w:t>לילך וגנר</w:t>
            </w:r>
          </w:p>
        </w:tc>
        <w:tc>
          <w:tcPr>
            <w:tcW w:w="0" w:type="auto"/>
            <w:shd w:val="clear" w:color="auto" w:fill="auto"/>
          </w:tcPr>
          <w:p w:rsidR="005E42C8" w:rsidRPr="00FE30D2" w:rsidRDefault="005E42C8" w:rsidP="00DE5B80">
            <w:pPr>
              <w:ind w:firstLine="0"/>
              <w:rPr>
                <w:rtl/>
              </w:rPr>
            </w:pPr>
            <w:r w:rsidRPr="00FE30D2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E42C8" w:rsidRPr="00FE30D2" w:rsidRDefault="005E42C8" w:rsidP="00DE5B80">
            <w:pPr>
              <w:ind w:firstLine="0"/>
              <w:rPr>
                <w:rtl/>
              </w:rPr>
            </w:pPr>
            <w:r w:rsidRPr="00FE30D2">
              <w:rPr>
                <w:rtl/>
              </w:rPr>
              <w:t>ראש אשכול עונשין ופשיעה חמורה, משרד המשפטים</w:t>
            </w:r>
          </w:p>
        </w:tc>
      </w:tr>
      <w:tr w:rsidR="000E3DE9" w:rsidRPr="00FE30D2" w:rsidTr="005E42C8">
        <w:tc>
          <w:tcPr>
            <w:tcW w:w="0" w:type="auto"/>
            <w:shd w:val="clear" w:color="auto" w:fill="auto"/>
          </w:tcPr>
          <w:p w:rsidR="000E3DE9" w:rsidRPr="00FE30D2" w:rsidRDefault="0011076D" w:rsidP="00DE5B80">
            <w:pPr>
              <w:ind w:firstLine="0"/>
              <w:rPr>
                <w:rtl/>
              </w:rPr>
            </w:pPr>
            <w:r w:rsidRPr="00FE30D2">
              <w:rPr>
                <w:rFonts w:hint="cs"/>
                <w:rtl/>
              </w:rPr>
              <w:t>תנ"צ</w:t>
            </w:r>
            <w:r w:rsidR="000E3DE9" w:rsidRPr="00FE30D2">
              <w:rPr>
                <w:rFonts w:hint="cs"/>
                <w:rtl/>
              </w:rPr>
              <w:t xml:space="preserve"> דוד </w:t>
            </w:r>
            <w:proofErr w:type="spellStart"/>
            <w:r w:rsidR="000E3DE9" w:rsidRPr="00FE30D2">
              <w:rPr>
                <w:rFonts w:hint="cs"/>
                <w:rtl/>
              </w:rPr>
              <w:t>בואני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E3DE9" w:rsidRPr="00FE30D2" w:rsidRDefault="000E3DE9" w:rsidP="00DE5B80">
            <w:pPr>
              <w:ind w:firstLine="0"/>
              <w:rPr>
                <w:rtl/>
              </w:rPr>
            </w:pPr>
            <w:r w:rsidRPr="00FE30D2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E3DE9" w:rsidRPr="00FE30D2" w:rsidRDefault="000E3DE9" w:rsidP="00DE5B80">
            <w:pPr>
              <w:ind w:firstLine="0"/>
              <w:rPr>
                <w:rtl/>
              </w:rPr>
            </w:pPr>
            <w:r w:rsidRPr="00FE30D2">
              <w:rPr>
                <w:rFonts w:hint="cs"/>
                <w:rtl/>
              </w:rPr>
              <w:t>משטרת ישראל, המשרד לביטחון הפנים</w:t>
            </w:r>
          </w:p>
        </w:tc>
      </w:tr>
      <w:tr w:rsidR="005E42C8" w:rsidRPr="00FE30D2" w:rsidTr="005E42C8">
        <w:tc>
          <w:tcPr>
            <w:tcW w:w="0" w:type="auto"/>
            <w:shd w:val="clear" w:color="auto" w:fill="auto"/>
          </w:tcPr>
          <w:p w:rsidR="005E42C8" w:rsidRPr="00FE30D2" w:rsidRDefault="005E42C8" w:rsidP="00DE5B80">
            <w:pPr>
              <w:ind w:firstLine="0"/>
              <w:rPr>
                <w:rtl/>
              </w:rPr>
            </w:pPr>
            <w:r w:rsidRPr="00FE30D2">
              <w:rPr>
                <w:rtl/>
              </w:rPr>
              <w:t xml:space="preserve">מאיה </w:t>
            </w:r>
            <w:proofErr w:type="spellStart"/>
            <w:r w:rsidRPr="00FE30D2">
              <w:rPr>
                <w:rtl/>
              </w:rPr>
              <w:t>לדרמן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E42C8" w:rsidRPr="00FE30D2" w:rsidRDefault="005E42C8" w:rsidP="00DE5B80">
            <w:pPr>
              <w:ind w:firstLine="0"/>
              <w:rPr>
                <w:rtl/>
              </w:rPr>
            </w:pPr>
            <w:r w:rsidRPr="00FE30D2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E42C8" w:rsidRPr="00FE30D2" w:rsidRDefault="0011076D" w:rsidP="00DE5B80">
            <w:pPr>
              <w:ind w:firstLine="0"/>
              <w:rPr>
                <w:rtl/>
              </w:rPr>
            </w:pPr>
            <w:r w:rsidRPr="00FE30D2">
              <w:rPr>
                <w:rFonts w:hint="cs"/>
                <w:rtl/>
              </w:rPr>
              <w:t>ה</w:t>
            </w:r>
            <w:r w:rsidR="005E42C8" w:rsidRPr="00FE30D2">
              <w:rPr>
                <w:rtl/>
              </w:rPr>
              <w:t xml:space="preserve">יועצת </w:t>
            </w:r>
            <w:r w:rsidRPr="00FE30D2">
              <w:rPr>
                <w:rFonts w:hint="cs"/>
                <w:rtl/>
              </w:rPr>
              <w:t>ה</w:t>
            </w:r>
            <w:r w:rsidR="005E42C8" w:rsidRPr="00FE30D2">
              <w:rPr>
                <w:rtl/>
              </w:rPr>
              <w:t>משפטית, הרשות לאיסור הלבנת הון</w:t>
            </w:r>
          </w:p>
        </w:tc>
      </w:tr>
      <w:tr w:rsidR="005E42C8" w:rsidRPr="00FE30D2" w:rsidTr="005E42C8">
        <w:tc>
          <w:tcPr>
            <w:tcW w:w="0" w:type="auto"/>
            <w:shd w:val="clear" w:color="auto" w:fill="auto"/>
          </w:tcPr>
          <w:p w:rsidR="005E42C8" w:rsidRPr="00FE30D2" w:rsidRDefault="005E42C8" w:rsidP="00DE5B80">
            <w:pPr>
              <w:ind w:firstLine="0"/>
              <w:rPr>
                <w:rtl/>
              </w:rPr>
            </w:pPr>
            <w:r w:rsidRPr="00FE30D2">
              <w:rPr>
                <w:rtl/>
              </w:rPr>
              <w:t>אמיר וסרמן</w:t>
            </w:r>
          </w:p>
        </w:tc>
        <w:tc>
          <w:tcPr>
            <w:tcW w:w="0" w:type="auto"/>
            <w:shd w:val="clear" w:color="auto" w:fill="auto"/>
          </w:tcPr>
          <w:p w:rsidR="005E42C8" w:rsidRPr="00FE30D2" w:rsidRDefault="005E42C8" w:rsidP="00DE5B80">
            <w:pPr>
              <w:ind w:firstLine="0"/>
              <w:rPr>
                <w:rtl/>
              </w:rPr>
            </w:pPr>
            <w:r w:rsidRPr="00FE30D2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E42C8" w:rsidRPr="00FE30D2" w:rsidRDefault="000E3DE9" w:rsidP="00DE5B80">
            <w:pPr>
              <w:ind w:firstLine="0"/>
              <w:rPr>
                <w:rtl/>
              </w:rPr>
            </w:pPr>
            <w:r w:rsidRPr="00FE30D2">
              <w:rPr>
                <w:rtl/>
              </w:rPr>
              <w:t>היועץ המשפטי</w:t>
            </w:r>
            <w:r w:rsidRPr="00FE30D2">
              <w:rPr>
                <w:rFonts w:hint="cs"/>
                <w:rtl/>
              </w:rPr>
              <w:t>, ה</w:t>
            </w:r>
            <w:r w:rsidRPr="00FE30D2">
              <w:rPr>
                <w:rtl/>
              </w:rPr>
              <w:t xml:space="preserve">רשות </w:t>
            </w:r>
            <w:r w:rsidRPr="00FE30D2">
              <w:rPr>
                <w:rFonts w:hint="cs"/>
                <w:rtl/>
              </w:rPr>
              <w:t>לניירות ערך</w:t>
            </w:r>
          </w:p>
        </w:tc>
      </w:tr>
      <w:tr w:rsidR="005E42C8" w:rsidRPr="00FE30D2" w:rsidTr="005E42C8">
        <w:tc>
          <w:tcPr>
            <w:tcW w:w="0" w:type="auto"/>
            <w:shd w:val="clear" w:color="auto" w:fill="auto"/>
          </w:tcPr>
          <w:p w:rsidR="005E42C8" w:rsidRPr="00FE30D2" w:rsidRDefault="005E42C8" w:rsidP="00DE5B80">
            <w:pPr>
              <w:ind w:firstLine="0"/>
              <w:rPr>
                <w:rtl/>
              </w:rPr>
            </w:pPr>
            <w:r w:rsidRPr="00FE30D2">
              <w:rPr>
                <w:rtl/>
              </w:rPr>
              <w:t>ענת גואטה</w:t>
            </w:r>
          </w:p>
        </w:tc>
        <w:tc>
          <w:tcPr>
            <w:tcW w:w="0" w:type="auto"/>
            <w:shd w:val="clear" w:color="auto" w:fill="auto"/>
          </w:tcPr>
          <w:p w:rsidR="005E42C8" w:rsidRPr="00FE30D2" w:rsidRDefault="005E42C8" w:rsidP="00DE5B80">
            <w:pPr>
              <w:ind w:firstLine="0"/>
              <w:rPr>
                <w:rtl/>
              </w:rPr>
            </w:pPr>
            <w:r w:rsidRPr="00FE30D2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E42C8" w:rsidRPr="00FE30D2" w:rsidRDefault="0053318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</w:t>
            </w:r>
            <w:r w:rsidR="005E42C8" w:rsidRPr="00FE30D2">
              <w:rPr>
                <w:rtl/>
              </w:rPr>
              <w:t xml:space="preserve"> </w:t>
            </w:r>
            <w:r w:rsidR="000E3DE9" w:rsidRPr="00FE30D2">
              <w:rPr>
                <w:rFonts w:hint="cs"/>
                <w:rtl/>
              </w:rPr>
              <w:t>ה</w:t>
            </w:r>
            <w:r w:rsidR="005E42C8" w:rsidRPr="00FE30D2">
              <w:rPr>
                <w:rtl/>
              </w:rPr>
              <w:t>רשות לניירות ערך</w:t>
            </w:r>
          </w:p>
        </w:tc>
      </w:tr>
      <w:tr w:rsidR="005E42C8" w:rsidRPr="00FE30D2" w:rsidTr="005E42C8">
        <w:tc>
          <w:tcPr>
            <w:tcW w:w="0" w:type="auto"/>
            <w:shd w:val="clear" w:color="auto" w:fill="auto"/>
          </w:tcPr>
          <w:p w:rsidR="005E42C8" w:rsidRPr="00FE30D2" w:rsidRDefault="005E42C8" w:rsidP="00DE5B80">
            <w:pPr>
              <w:ind w:firstLine="0"/>
              <w:rPr>
                <w:rtl/>
              </w:rPr>
            </w:pPr>
            <w:r w:rsidRPr="00FE30D2">
              <w:rPr>
                <w:rtl/>
              </w:rPr>
              <w:t xml:space="preserve">יגאל </w:t>
            </w:r>
            <w:proofErr w:type="spellStart"/>
            <w:r w:rsidRPr="00FE30D2">
              <w:rPr>
                <w:rtl/>
              </w:rPr>
              <w:t>מרזל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E42C8" w:rsidRPr="00FE30D2" w:rsidRDefault="005E42C8" w:rsidP="00DE5B80">
            <w:pPr>
              <w:ind w:firstLine="0"/>
              <w:rPr>
                <w:rtl/>
              </w:rPr>
            </w:pPr>
            <w:r w:rsidRPr="00FE30D2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E42C8" w:rsidRPr="00FE30D2" w:rsidRDefault="005E42C8" w:rsidP="00DE5B80">
            <w:pPr>
              <w:ind w:firstLine="0"/>
              <w:rPr>
                <w:rtl/>
              </w:rPr>
            </w:pPr>
            <w:r w:rsidRPr="00FE30D2">
              <w:rPr>
                <w:rtl/>
              </w:rPr>
              <w:t>מנהל בתי המשפט, הנהלת בתי המשפט</w:t>
            </w:r>
          </w:p>
        </w:tc>
      </w:tr>
      <w:tr w:rsidR="005E42C8" w:rsidRPr="00FE30D2" w:rsidTr="005E42C8">
        <w:tc>
          <w:tcPr>
            <w:tcW w:w="0" w:type="auto"/>
            <w:shd w:val="clear" w:color="auto" w:fill="auto"/>
          </w:tcPr>
          <w:p w:rsidR="005E42C8" w:rsidRPr="00FE30D2" w:rsidRDefault="005E42C8" w:rsidP="00DE5B80">
            <w:pPr>
              <w:ind w:firstLine="0"/>
              <w:rPr>
                <w:rtl/>
              </w:rPr>
            </w:pPr>
            <w:r w:rsidRPr="00FE30D2">
              <w:rPr>
                <w:rtl/>
              </w:rPr>
              <w:t xml:space="preserve">שירי </w:t>
            </w:r>
            <w:proofErr w:type="spellStart"/>
            <w:r w:rsidRPr="00FE30D2">
              <w:rPr>
                <w:rtl/>
              </w:rPr>
              <w:t>לנג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E42C8" w:rsidRPr="00FE30D2" w:rsidRDefault="005E42C8" w:rsidP="00DE5B80">
            <w:pPr>
              <w:ind w:firstLine="0"/>
              <w:rPr>
                <w:rtl/>
              </w:rPr>
            </w:pPr>
            <w:r w:rsidRPr="00FE30D2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E42C8" w:rsidRPr="00FE30D2" w:rsidRDefault="005E42C8" w:rsidP="00DE5B80">
            <w:pPr>
              <w:ind w:firstLine="0"/>
              <w:rPr>
                <w:rtl/>
              </w:rPr>
            </w:pPr>
            <w:r w:rsidRPr="00FE30D2">
              <w:rPr>
                <w:rtl/>
              </w:rPr>
              <w:t xml:space="preserve">ממונה </w:t>
            </w:r>
            <w:r w:rsidR="000E3DE9" w:rsidRPr="00FE30D2">
              <w:rPr>
                <w:rFonts w:hint="cs"/>
                <w:rtl/>
              </w:rPr>
              <w:t>י</w:t>
            </w:r>
            <w:r w:rsidRPr="00FE30D2">
              <w:rPr>
                <w:rtl/>
              </w:rPr>
              <w:t>יעוץ וחקיקה, הנהלת בתי המשפט</w:t>
            </w:r>
          </w:p>
        </w:tc>
      </w:tr>
      <w:tr w:rsidR="00332B71" w:rsidRPr="00FE30D2" w:rsidTr="005E42C8">
        <w:tc>
          <w:tcPr>
            <w:tcW w:w="0" w:type="auto"/>
            <w:shd w:val="clear" w:color="auto" w:fill="auto"/>
          </w:tcPr>
          <w:p w:rsidR="00332B71" w:rsidRPr="00FE30D2" w:rsidRDefault="00332B71" w:rsidP="00DE5B80">
            <w:pPr>
              <w:ind w:firstLine="0"/>
              <w:rPr>
                <w:rtl/>
              </w:rPr>
            </w:pPr>
            <w:r w:rsidRPr="00FE30D2">
              <w:rPr>
                <w:rFonts w:hint="cs"/>
                <w:rtl/>
              </w:rPr>
              <w:t>ניר שי</w:t>
            </w:r>
          </w:p>
        </w:tc>
        <w:tc>
          <w:tcPr>
            <w:tcW w:w="0" w:type="auto"/>
            <w:shd w:val="clear" w:color="auto" w:fill="auto"/>
          </w:tcPr>
          <w:p w:rsidR="00332B71" w:rsidRPr="00FE30D2" w:rsidRDefault="00332B71" w:rsidP="00DE5B80">
            <w:pPr>
              <w:ind w:firstLine="0"/>
              <w:rPr>
                <w:rtl/>
              </w:rPr>
            </w:pPr>
            <w:r w:rsidRPr="00FE30D2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32B71" w:rsidRPr="00FE30D2" w:rsidRDefault="00332B71" w:rsidP="00DE5B80">
            <w:pPr>
              <w:ind w:firstLine="0"/>
              <w:rPr>
                <w:rtl/>
              </w:rPr>
            </w:pPr>
            <w:r w:rsidRPr="00FE30D2">
              <w:rPr>
                <w:rFonts w:hint="cs"/>
                <w:rtl/>
              </w:rPr>
              <w:t xml:space="preserve">חוגג בר מצווה, אורח חבר הכנסת בגין, </w:t>
            </w:r>
            <w:r w:rsidR="00DA79BB" w:rsidRPr="00FE30D2">
              <w:rPr>
                <w:rFonts w:hint="cs"/>
                <w:rtl/>
              </w:rPr>
              <w:t>מ</w:t>
            </w:r>
            <w:r w:rsidRPr="00FE30D2">
              <w:rPr>
                <w:rFonts w:hint="cs"/>
                <w:rtl/>
              </w:rPr>
              <w:t>מעלה החמישה</w:t>
            </w:r>
          </w:p>
        </w:tc>
      </w:tr>
      <w:tr w:rsidR="00332B71" w:rsidTr="005E42C8">
        <w:tc>
          <w:tcPr>
            <w:tcW w:w="0" w:type="auto"/>
            <w:shd w:val="clear" w:color="auto" w:fill="auto"/>
          </w:tcPr>
          <w:p w:rsidR="00332B71" w:rsidRPr="00FE30D2" w:rsidRDefault="00332B71" w:rsidP="00DE5B80">
            <w:pPr>
              <w:ind w:firstLine="0"/>
              <w:rPr>
                <w:rtl/>
              </w:rPr>
            </w:pPr>
            <w:r w:rsidRPr="00FE30D2">
              <w:rPr>
                <w:rFonts w:hint="cs"/>
                <w:rtl/>
              </w:rPr>
              <w:t xml:space="preserve">יהונתן </w:t>
            </w:r>
            <w:proofErr w:type="spellStart"/>
            <w:r w:rsidRPr="00FE30D2">
              <w:rPr>
                <w:rFonts w:hint="cs"/>
                <w:rtl/>
              </w:rPr>
              <w:t>סקברר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32B71" w:rsidRPr="00FE30D2" w:rsidRDefault="00332B71" w:rsidP="00DE5B80">
            <w:pPr>
              <w:ind w:firstLine="0"/>
              <w:rPr>
                <w:rtl/>
              </w:rPr>
            </w:pPr>
            <w:r w:rsidRPr="00FE30D2">
              <w:rPr>
                <w:rFonts w:hint="eastAsia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32B71" w:rsidRPr="00FE30D2" w:rsidRDefault="00332B71" w:rsidP="00DE5B80">
            <w:pPr>
              <w:ind w:firstLine="0"/>
              <w:rPr>
                <w:rtl/>
              </w:rPr>
            </w:pPr>
            <w:r w:rsidRPr="00FE30D2">
              <w:rPr>
                <w:rFonts w:hint="cs"/>
                <w:rtl/>
              </w:rPr>
              <w:t>חוגג בר מצווה, א</w:t>
            </w:r>
            <w:r w:rsidR="00FE30D2" w:rsidRPr="00FE30D2">
              <w:rPr>
                <w:rFonts w:hint="cs"/>
                <w:rtl/>
              </w:rPr>
              <w:t>ור</w:t>
            </w:r>
            <w:r w:rsidRPr="00FE30D2">
              <w:rPr>
                <w:rFonts w:hint="cs"/>
                <w:rtl/>
              </w:rPr>
              <w:t>ח חבר הכנסת בגין, מצור הדסה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5E42C8" w:rsidP="00D40A29">
      <w:pPr>
        <w:ind w:firstLine="0"/>
      </w:pPr>
      <w:r>
        <w:rPr>
          <w:rtl/>
        </w:rPr>
        <w:t>גור בליי</w:t>
      </w:r>
    </w:p>
    <w:p w:rsidR="00E64116" w:rsidRDefault="00BD09F8" w:rsidP="00DE5B80">
      <w:pPr>
        <w:ind w:firstLine="0"/>
        <w:rPr>
          <w:rtl/>
        </w:rPr>
      </w:pPr>
      <w:r>
        <w:rPr>
          <w:rFonts w:hint="cs"/>
          <w:rtl/>
        </w:rPr>
        <w:t xml:space="preserve">נעמה </w:t>
      </w:r>
      <w:proofErr w:type="spellStart"/>
      <w:r>
        <w:rPr>
          <w:rFonts w:hint="cs"/>
          <w:rtl/>
        </w:rPr>
        <w:t>מנחמי</w:t>
      </w:r>
      <w:proofErr w:type="spellEnd"/>
    </w:p>
    <w:p w:rsidR="00C851FC" w:rsidRPr="008713A4" w:rsidRDefault="00C851FC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5E42C8" w:rsidP="00D40A29">
      <w:pPr>
        <w:ind w:firstLine="0"/>
        <w:rPr>
          <w:u w:val="single"/>
        </w:rPr>
      </w:pPr>
      <w:r>
        <w:rPr>
          <w:rtl/>
        </w:rPr>
        <w:t>אסף פרידמן</w:t>
      </w: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lastRenderedPageBreak/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5E42C8" w:rsidP="008320F6">
      <w:pPr>
        <w:ind w:firstLine="0"/>
        <w:rPr>
          <w:rtl/>
        </w:rPr>
      </w:pPr>
      <w:r>
        <w:rPr>
          <w:rtl/>
        </w:rPr>
        <w:t>אלון דמלה</w:t>
      </w:r>
    </w:p>
    <w:p w:rsidR="005E42C8" w:rsidRDefault="005E42C8">
      <w:pPr>
        <w:bidi w:val="0"/>
        <w:spacing w:line="240" w:lineRule="auto"/>
        <w:ind w:firstLine="0"/>
        <w:jc w:val="left"/>
        <w:rPr>
          <w:rtl/>
        </w:rPr>
      </w:pPr>
    </w:p>
    <w:p w:rsidR="005E42C8" w:rsidRDefault="005E42C8" w:rsidP="005E42C8">
      <w:pPr>
        <w:pStyle w:val="a6"/>
        <w:keepNext/>
        <w:rPr>
          <w:rtl/>
        </w:rPr>
      </w:pPr>
      <w:bookmarkStart w:id="1" w:name="ET_subject_624968_2"/>
      <w:r w:rsidRPr="005E42C8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הצעת צו בתי משפט (הוספת עניינים כלכליים), </w:t>
      </w:r>
      <w:proofErr w:type="spellStart"/>
      <w:r>
        <w:rPr>
          <w:rtl/>
        </w:rPr>
        <w:t>התשפ"א</w:t>
      </w:r>
      <w:proofErr w:type="spellEnd"/>
      <w:r>
        <w:rPr>
          <w:rFonts w:hint="cs"/>
          <w:rtl/>
        </w:rPr>
        <w:t>–</w:t>
      </w:r>
      <w:r>
        <w:rPr>
          <w:rtl/>
        </w:rPr>
        <w:t>2021</w:t>
      </w:r>
      <w:r w:rsidRPr="005E42C8">
        <w:rPr>
          <w:rStyle w:val="TagStyle"/>
          <w:rtl/>
        </w:rPr>
        <w:t xml:space="preserve"> &lt;&lt; נושא &gt;&gt;</w:t>
      </w:r>
      <w:r w:rsidR="0011076D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:rsidR="009B3355" w:rsidRPr="009B3355" w:rsidRDefault="009B3355" w:rsidP="009B3355">
      <w:pPr>
        <w:rPr>
          <w:rtl/>
        </w:rPr>
      </w:pPr>
    </w:p>
    <w:p w:rsidR="005E42C8" w:rsidRDefault="005E42C8" w:rsidP="005E42C8">
      <w:pPr>
        <w:pStyle w:val="KeepWithNext"/>
        <w:rPr>
          <w:rtl/>
        </w:rPr>
      </w:pPr>
    </w:p>
    <w:p w:rsidR="004967B0" w:rsidRDefault="004967B0" w:rsidP="004967B0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 w:rsidR="0011076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:rsidR="004967B0" w:rsidRDefault="004967B0" w:rsidP="004967B0">
      <w:pPr>
        <w:pStyle w:val="KeepWithNext"/>
        <w:rPr>
          <w:rtl/>
          <w:lang w:eastAsia="he-IL"/>
        </w:rPr>
      </w:pPr>
    </w:p>
    <w:p w:rsidR="004967B0" w:rsidRPr="00DA79BB" w:rsidRDefault="004967B0" w:rsidP="0084204B">
      <w:pPr>
        <w:rPr>
          <w:highlight w:val="yellow"/>
          <w:rtl/>
          <w:lang w:eastAsia="he-IL"/>
        </w:rPr>
      </w:pPr>
      <w:bookmarkStart w:id="2" w:name="_ETM_Q1_3088000"/>
      <w:bookmarkEnd w:id="2"/>
      <w:r w:rsidRPr="00FE30D2">
        <w:rPr>
          <w:rtl/>
          <w:lang w:eastAsia="he-IL"/>
        </w:rPr>
        <w:t>חבריי וחברותיי</w:t>
      </w:r>
      <w:r w:rsidR="00FE30D2" w:rsidRPr="00FE30D2">
        <w:rPr>
          <w:rFonts w:hint="cs"/>
          <w:rtl/>
          <w:lang w:eastAsia="he-IL"/>
        </w:rPr>
        <w:t>,</w:t>
      </w:r>
      <w:r w:rsidRPr="00FE30D2">
        <w:rPr>
          <w:rtl/>
          <w:lang w:eastAsia="he-IL"/>
        </w:rPr>
        <w:t xml:space="preserve"> אנחנו פותחים את הדיון</w:t>
      </w:r>
      <w:bookmarkStart w:id="3" w:name="_ETM_Q1_3087000"/>
      <w:bookmarkEnd w:id="3"/>
      <w:r w:rsidRPr="00FE30D2">
        <w:rPr>
          <w:rtl/>
          <w:lang w:eastAsia="he-IL"/>
        </w:rPr>
        <w:t xml:space="preserve"> הבא.</w:t>
      </w:r>
      <w:bookmarkStart w:id="4" w:name="_ETM_Q1_3147000"/>
      <w:bookmarkStart w:id="5" w:name="_ETM_Q1_3148000"/>
      <w:bookmarkEnd w:id="4"/>
      <w:bookmarkEnd w:id="5"/>
      <w:r w:rsidR="0084204B" w:rsidRPr="00FE30D2">
        <w:rPr>
          <w:rFonts w:hint="cs"/>
          <w:rtl/>
          <w:lang w:eastAsia="he-IL"/>
        </w:rPr>
        <w:t xml:space="preserve"> </w:t>
      </w:r>
      <w:r w:rsidRPr="00FE30D2">
        <w:rPr>
          <w:rtl/>
          <w:lang w:eastAsia="he-IL"/>
        </w:rPr>
        <w:t xml:space="preserve">מכובדיי, </w:t>
      </w:r>
      <w:bookmarkStart w:id="6" w:name="_ETM_Q1_3146000"/>
      <w:bookmarkEnd w:id="6"/>
      <w:r w:rsidRPr="00FE30D2">
        <w:rPr>
          <w:rtl/>
          <w:lang w:eastAsia="he-IL"/>
        </w:rPr>
        <w:t>בוקר טוב לכולם.</w:t>
      </w:r>
      <w:bookmarkStart w:id="7" w:name="_ETM_Q1_3151000"/>
      <w:bookmarkStart w:id="8" w:name="_ETM_Q1_3169000"/>
      <w:bookmarkEnd w:id="7"/>
      <w:bookmarkEnd w:id="8"/>
      <w:r w:rsidR="00DA79BB">
        <w:rPr>
          <w:rFonts w:hint="cs"/>
          <w:rtl/>
          <w:lang w:eastAsia="he-IL"/>
        </w:rPr>
        <w:t xml:space="preserve"> ת</w:t>
      </w:r>
      <w:r>
        <w:rPr>
          <w:rtl/>
          <w:lang w:eastAsia="he-IL"/>
        </w:rPr>
        <w:t>ודה לכל המתכנסים ומתכנסות. אנחנו שבים ומברכים</w:t>
      </w:r>
      <w:bookmarkStart w:id="9" w:name="_ETM_Q1_3172000"/>
      <w:bookmarkEnd w:id="9"/>
      <w:r>
        <w:rPr>
          <w:rtl/>
          <w:lang w:eastAsia="he-IL"/>
        </w:rPr>
        <w:t xml:space="preserve"> את שר המשפטים גדעון סער שנמצא כאן איתנו. אני </w:t>
      </w:r>
      <w:bookmarkStart w:id="10" w:name="_ETM_Q1_3182000"/>
      <w:bookmarkEnd w:id="10"/>
      <w:r>
        <w:rPr>
          <w:rtl/>
          <w:lang w:eastAsia="he-IL"/>
        </w:rPr>
        <w:t xml:space="preserve">מתנצל על כך שהדיון מתחיל באיחור. יש איתנו משתתפים </w:t>
      </w:r>
      <w:bookmarkStart w:id="11" w:name="_ETM_Q1_3189000"/>
      <w:bookmarkEnd w:id="11"/>
      <w:r>
        <w:rPr>
          <w:rtl/>
          <w:lang w:eastAsia="he-IL"/>
        </w:rPr>
        <w:t>רבים. אני לא אזכיר את כל הנוכחים כאן בחדר</w:t>
      </w:r>
      <w:r w:rsidR="00DA79B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למרו</w:t>
      </w:r>
      <w:bookmarkStart w:id="12" w:name="_ETM_Q1_3193000"/>
      <w:bookmarkEnd w:id="12"/>
      <w:r w:rsidR="00DA79BB">
        <w:rPr>
          <w:rtl/>
          <w:lang w:eastAsia="he-IL"/>
        </w:rPr>
        <w:t xml:space="preserve">ת שלרוב </w:t>
      </w:r>
      <w:r>
        <w:rPr>
          <w:rtl/>
          <w:lang w:eastAsia="he-IL"/>
        </w:rPr>
        <w:t xml:space="preserve">אנחנו כן מנסים להזכיר בשמם את כל מי </w:t>
      </w:r>
      <w:bookmarkStart w:id="13" w:name="_ETM_Q1_3198000"/>
      <w:bookmarkEnd w:id="13"/>
      <w:r>
        <w:rPr>
          <w:rtl/>
          <w:lang w:eastAsia="he-IL"/>
        </w:rPr>
        <w:t>משתתף כאן בדיון.</w:t>
      </w:r>
    </w:p>
    <w:p w:rsidR="004967B0" w:rsidRDefault="004967B0" w:rsidP="004967B0">
      <w:pPr>
        <w:rPr>
          <w:rtl/>
          <w:lang w:eastAsia="he-IL"/>
        </w:rPr>
      </w:pPr>
    </w:p>
    <w:p w:rsidR="004967B0" w:rsidRDefault="004967B0" w:rsidP="001B6815">
      <w:pPr>
        <w:rPr>
          <w:rtl/>
          <w:lang w:eastAsia="he-IL"/>
        </w:rPr>
      </w:pPr>
      <w:bookmarkStart w:id="14" w:name="_ETM_Q1_3205000"/>
      <w:bookmarkEnd w:id="14"/>
      <w:r>
        <w:rPr>
          <w:rtl/>
          <w:lang w:eastAsia="he-IL"/>
        </w:rPr>
        <w:t>אני כן מבקש לברך על הגעתם את</w:t>
      </w:r>
      <w:bookmarkStart w:id="15" w:name="_ETM_Q1_3210000"/>
      <w:bookmarkEnd w:id="15"/>
      <w:r>
        <w:rPr>
          <w:rtl/>
          <w:lang w:eastAsia="he-IL"/>
        </w:rPr>
        <w:t xml:space="preserve"> מנהל הנהלת בתי המשפט</w:t>
      </w:r>
      <w:r w:rsidR="00DA79B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את ד"ר יגאל </w:t>
      </w:r>
      <w:proofErr w:type="spellStart"/>
      <w:r>
        <w:rPr>
          <w:rtl/>
          <w:lang w:eastAsia="he-IL"/>
        </w:rPr>
        <w:t>מרזל</w:t>
      </w:r>
      <w:proofErr w:type="spellEnd"/>
      <w:r>
        <w:rPr>
          <w:rtl/>
          <w:lang w:eastAsia="he-IL"/>
        </w:rPr>
        <w:t xml:space="preserve">. השופט </w:t>
      </w:r>
      <w:bookmarkStart w:id="16" w:name="_ETM_Q1_3215000"/>
      <w:bookmarkEnd w:id="16"/>
      <w:proofErr w:type="spellStart"/>
      <w:r w:rsidR="001B6815">
        <w:rPr>
          <w:rtl/>
          <w:lang w:eastAsia="he-IL"/>
        </w:rPr>
        <w:t>מרזל</w:t>
      </w:r>
      <w:proofErr w:type="spellEnd"/>
      <w:r w:rsidR="001B6815">
        <w:rPr>
          <w:rtl/>
          <w:lang w:eastAsia="he-IL"/>
        </w:rPr>
        <w:t>, ברוך הב</w:t>
      </w:r>
      <w:r w:rsidR="001B6815">
        <w:rPr>
          <w:rFonts w:hint="cs"/>
          <w:rtl/>
          <w:lang w:eastAsia="he-IL"/>
        </w:rPr>
        <w:t>א</w:t>
      </w:r>
      <w:r>
        <w:rPr>
          <w:rtl/>
          <w:lang w:eastAsia="he-IL"/>
        </w:rPr>
        <w:t xml:space="preserve">. וגם את יושבת-ראש </w:t>
      </w:r>
      <w:r w:rsidR="00DA79BB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רשות </w:t>
      </w:r>
      <w:r w:rsidR="00DA79BB">
        <w:rPr>
          <w:rFonts w:hint="cs"/>
          <w:rtl/>
          <w:lang w:eastAsia="he-IL"/>
        </w:rPr>
        <w:t>ל</w:t>
      </w:r>
      <w:r>
        <w:rPr>
          <w:rtl/>
          <w:lang w:eastAsia="he-IL"/>
        </w:rPr>
        <w:t xml:space="preserve">ניירות </w:t>
      </w:r>
      <w:bookmarkStart w:id="17" w:name="_ETM_Q1_3220000"/>
      <w:bookmarkEnd w:id="17"/>
      <w:r>
        <w:rPr>
          <w:rtl/>
          <w:lang w:eastAsia="he-IL"/>
        </w:rPr>
        <w:t xml:space="preserve">ערך ענת גואטה. גברת ענת גואטה, ברוכה הבאה; </w:t>
      </w:r>
      <w:bookmarkStart w:id="18" w:name="_ETM_Q1_3228000"/>
      <w:bookmarkEnd w:id="18"/>
      <w:r w:rsidR="00DA79BB">
        <w:rPr>
          <w:rtl/>
          <w:lang w:eastAsia="he-IL"/>
        </w:rPr>
        <w:t xml:space="preserve">וכמובן כל </w:t>
      </w:r>
      <w:r>
        <w:rPr>
          <w:rtl/>
          <w:lang w:eastAsia="he-IL"/>
        </w:rPr>
        <w:t>יתר הנוכחים ו</w:t>
      </w:r>
      <w:r w:rsidR="00DA79BB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נוכחות מכ</w:t>
      </w:r>
      <w:r w:rsidR="001B6815">
        <w:rPr>
          <w:rFonts w:hint="cs"/>
          <w:rtl/>
          <w:lang w:eastAsia="he-IL"/>
        </w:rPr>
        <w:t>וב</w:t>
      </w:r>
      <w:r>
        <w:rPr>
          <w:rtl/>
          <w:lang w:eastAsia="he-IL"/>
        </w:rPr>
        <w:t xml:space="preserve">דים ומכובדות גם הם. תודה </w:t>
      </w:r>
      <w:bookmarkStart w:id="19" w:name="_ETM_Q1_3231000"/>
      <w:bookmarkEnd w:id="19"/>
      <w:r w:rsidR="001B6815">
        <w:rPr>
          <w:rFonts w:hint="cs"/>
          <w:rtl/>
          <w:lang w:eastAsia="he-IL"/>
        </w:rPr>
        <w:t>ל</w:t>
      </w:r>
      <w:r>
        <w:rPr>
          <w:rtl/>
          <w:lang w:eastAsia="he-IL"/>
        </w:rPr>
        <w:t xml:space="preserve">חברי הכנסת שמצטרפים לדיון. נמצאים איתנו חבר הכנסת קרעי </w:t>
      </w:r>
      <w:bookmarkStart w:id="20" w:name="_ETM_Q1_3238000"/>
      <w:bookmarkEnd w:id="20"/>
      <w:r>
        <w:rPr>
          <w:rtl/>
          <w:lang w:eastAsia="he-IL"/>
        </w:rPr>
        <w:t xml:space="preserve">מסיעת הליכוד, חבר הכנסת </w:t>
      </w:r>
      <w:proofErr w:type="spellStart"/>
      <w:r>
        <w:rPr>
          <w:rtl/>
          <w:lang w:eastAsia="he-IL"/>
        </w:rPr>
        <w:t>כלפון</w:t>
      </w:r>
      <w:proofErr w:type="spellEnd"/>
      <w:r>
        <w:rPr>
          <w:rtl/>
          <w:lang w:eastAsia="he-IL"/>
        </w:rPr>
        <w:t xml:space="preserve"> מסיעת ימינה, חבר הכנסת אשר</w:t>
      </w:r>
      <w:bookmarkStart w:id="21" w:name="_ETM_Q1_3241000"/>
      <w:bookmarkEnd w:id="21"/>
      <w:r>
        <w:rPr>
          <w:rtl/>
          <w:lang w:eastAsia="he-IL"/>
        </w:rPr>
        <w:t xml:space="preserve"> מסיעת יהדות התורה, חבר הכנסת בגין מסיעת תקווה חדשה, חבר</w:t>
      </w:r>
      <w:bookmarkStart w:id="22" w:name="_ETM_Q1_3247000"/>
      <w:bookmarkEnd w:id="22"/>
      <w:r>
        <w:rPr>
          <w:rtl/>
          <w:lang w:eastAsia="he-IL"/>
        </w:rPr>
        <w:t xml:space="preserve">ת הכנסת לסקי ממרצ, חבר הכנסת צביקה האוזר מסיעת </w:t>
      </w:r>
      <w:bookmarkStart w:id="23" w:name="_ETM_Q1_3249000"/>
      <w:bookmarkEnd w:id="23"/>
      <w:r>
        <w:rPr>
          <w:rtl/>
          <w:lang w:eastAsia="he-IL"/>
        </w:rPr>
        <w:t>תקווה</w:t>
      </w:r>
      <w:r w:rsidR="001107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חדשה וחבר הכנסת </w:t>
      </w:r>
      <w:proofErr w:type="spellStart"/>
      <w:r>
        <w:rPr>
          <w:rtl/>
          <w:lang w:eastAsia="he-IL"/>
        </w:rPr>
        <w:t>רוטמן</w:t>
      </w:r>
      <w:proofErr w:type="spellEnd"/>
      <w:r>
        <w:rPr>
          <w:rtl/>
          <w:lang w:eastAsia="he-IL"/>
        </w:rPr>
        <w:t xml:space="preserve"> מסיעת הציונות הדתית. תודה.</w:t>
      </w:r>
    </w:p>
    <w:p w:rsidR="004967B0" w:rsidRDefault="004967B0" w:rsidP="004967B0">
      <w:pPr>
        <w:rPr>
          <w:rtl/>
          <w:lang w:eastAsia="he-IL"/>
        </w:rPr>
      </w:pPr>
    </w:p>
    <w:p w:rsidR="004967B0" w:rsidRDefault="004967B0" w:rsidP="004967B0">
      <w:pPr>
        <w:pStyle w:val="a4"/>
        <w:keepNext/>
        <w:rPr>
          <w:rtl/>
        </w:rPr>
      </w:pPr>
      <w:bookmarkStart w:id="24" w:name="ET_speaker_5802_2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 w:rsidR="0011076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4"/>
    </w:p>
    <w:p w:rsidR="004967B0" w:rsidRDefault="004967B0" w:rsidP="004967B0">
      <w:pPr>
        <w:pStyle w:val="KeepWithNext"/>
        <w:rPr>
          <w:rtl/>
          <w:lang w:eastAsia="he-IL"/>
        </w:rPr>
      </w:pPr>
    </w:p>
    <w:p w:rsidR="004967B0" w:rsidRDefault="004967B0" w:rsidP="004967B0">
      <w:pPr>
        <w:rPr>
          <w:rtl/>
          <w:lang w:eastAsia="he-IL"/>
        </w:rPr>
      </w:pPr>
      <w:bookmarkStart w:id="25" w:name="_ETM_Q1_3253000"/>
      <w:bookmarkEnd w:id="25"/>
      <w:r>
        <w:rPr>
          <w:rtl/>
          <w:lang w:eastAsia="he-IL"/>
        </w:rPr>
        <w:t>ז</w:t>
      </w:r>
      <w:r w:rsidR="001B6815">
        <w:rPr>
          <w:rtl/>
          <w:lang w:eastAsia="he-IL"/>
        </w:rPr>
        <w:t>ה גם נוהל חדש שמקריאים את השמות</w:t>
      </w:r>
      <w:r w:rsidR="001B6815">
        <w:rPr>
          <w:rFonts w:hint="cs"/>
          <w:rtl/>
          <w:lang w:eastAsia="he-IL"/>
        </w:rPr>
        <w:t>?</w:t>
      </w:r>
    </w:p>
    <w:p w:rsidR="004967B0" w:rsidRDefault="004967B0" w:rsidP="004967B0">
      <w:pPr>
        <w:rPr>
          <w:rtl/>
          <w:lang w:eastAsia="he-IL"/>
        </w:rPr>
      </w:pPr>
      <w:bookmarkStart w:id="26" w:name="_ETM_Q1_3256000"/>
      <w:bookmarkEnd w:id="26"/>
    </w:p>
    <w:p w:rsidR="004967B0" w:rsidRDefault="004967B0" w:rsidP="004967B0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 w:rsidR="0011076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:rsidR="004967B0" w:rsidRDefault="004967B0" w:rsidP="004967B0">
      <w:pPr>
        <w:pStyle w:val="KeepWithNext"/>
        <w:rPr>
          <w:rtl/>
          <w:lang w:eastAsia="he-IL"/>
        </w:rPr>
      </w:pPr>
    </w:p>
    <w:p w:rsidR="004967B0" w:rsidRDefault="004967B0" w:rsidP="004967B0">
      <w:pPr>
        <w:rPr>
          <w:rtl/>
          <w:lang w:eastAsia="he-IL"/>
        </w:rPr>
      </w:pPr>
      <w:bookmarkStart w:id="27" w:name="_ETM_Q1_3258000"/>
      <w:bookmarkEnd w:id="27"/>
      <w:r>
        <w:rPr>
          <w:rtl/>
          <w:lang w:eastAsia="he-IL"/>
        </w:rPr>
        <w:t xml:space="preserve">אני תמיד מכבד בפתח </w:t>
      </w:r>
      <w:bookmarkStart w:id="28" w:name="_ETM_Q1_3259000"/>
      <w:bookmarkEnd w:id="28"/>
      <w:r>
        <w:rPr>
          <w:rtl/>
          <w:lang w:eastAsia="he-IL"/>
        </w:rPr>
        <w:t>הדיון את חברי הכנסת מגיעים בתחילת הדיון ומזכיר את שמם.</w:t>
      </w:r>
      <w:bookmarkStart w:id="29" w:name="_ETM_Q1_3265000"/>
      <w:bookmarkEnd w:id="29"/>
      <w:r>
        <w:rPr>
          <w:rtl/>
          <w:lang w:eastAsia="he-IL"/>
        </w:rPr>
        <w:t xml:space="preserve"> אני משתדל גם להזכיר את חברי הכנסת הנוספים שמצטרפים.</w:t>
      </w:r>
      <w:bookmarkStart w:id="30" w:name="_ETM_Q1_3268000"/>
      <w:bookmarkEnd w:id="30"/>
      <w:r>
        <w:rPr>
          <w:rtl/>
          <w:lang w:eastAsia="he-IL"/>
        </w:rPr>
        <w:t xml:space="preserve"> הציבור צריך מי מהנבחרים ומהנבחרות משתתף בדיון. </w:t>
      </w:r>
    </w:p>
    <w:p w:rsidR="004967B0" w:rsidRDefault="004967B0" w:rsidP="004967B0">
      <w:pPr>
        <w:rPr>
          <w:rtl/>
          <w:lang w:eastAsia="he-IL"/>
        </w:rPr>
      </w:pPr>
      <w:bookmarkStart w:id="31" w:name="_ETM_Q1_3281000"/>
      <w:bookmarkEnd w:id="31"/>
    </w:p>
    <w:p w:rsidR="004967B0" w:rsidRDefault="004967B0" w:rsidP="004967B0">
      <w:pPr>
        <w:rPr>
          <w:rtl/>
          <w:lang w:eastAsia="he-IL"/>
        </w:rPr>
      </w:pPr>
      <w:bookmarkStart w:id="32" w:name="_ETM_Q1_3282000"/>
      <w:bookmarkEnd w:id="32"/>
      <w:r>
        <w:rPr>
          <w:rtl/>
          <w:lang w:eastAsia="he-IL"/>
        </w:rPr>
        <w:t>מכובדיי,</w:t>
      </w:r>
      <w:bookmarkStart w:id="33" w:name="_ETM_Q1_3279000"/>
      <w:bookmarkEnd w:id="33"/>
      <w:r>
        <w:rPr>
          <w:rtl/>
          <w:lang w:eastAsia="he-IL"/>
        </w:rPr>
        <w:t xml:space="preserve"> אנחנו פותחים היום את הדיון ב</w:t>
      </w:r>
      <w:r w:rsidR="001B6815">
        <w:rPr>
          <w:rtl/>
          <w:lang w:eastAsia="he-IL"/>
        </w:rPr>
        <w:t xml:space="preserve">צו בתי </w:t>
      </w:r>
      <w:r w:rsidR="0084204B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משפט (הוספת עניינים כלכליים) </w:t>
      </w:r>
      <w:proofErr w:type="spellStart"/>
      <w:r>
        <w:rPr>
          <w:rtl/>
          <w:lang w:eastAsia="he-IL"/>
        </w:rPr>
        <w:t>התשפ"א</w:t>
      </w:r>
      <w:proofErr w:type="spellEnd"/>
      <w:r>
        <w:rPr>
          <w:rtl/>
          <w:lang w:eastAsia="he-IL"/>
        </w:rPr>
        <w:t xml:space="preserve">–2021. הצו </w:t>
      </w:r>
      <w:bookmarkStart w:id="34" w:name="_ETM_Q1_3291000"/>
      <w:bookmarkEnd w:id="34"/>
      <w:r>
        <w:rPr>
          <w:rtl/>
          <w:lang w:eastAsia="he-IL"/>
        </w:rPr>
        <w:t>עוסק בבית המ</w:t>
      </w:r>
      <w:r w:rsidR="001B6815">
        <w:rPr>
          <w:rtl/>
          <w:lang w:eastAsia="he-IL"/>
        </w:rPr>
        <w:t>שפט הכלכלי או לעניינים כלכליים</w:t>
      </w:r>
      <w:r w:rsidR="001B6815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בהרחבת </w:t>
      </w:r>
      <w:proofErr w:type="spellStart"/>
      <w:r>
        <w:rPr>
          <w:rtl/>
          <w:lang w:eastAsia="he-IL"/>
        </w:rPr>
        <w:t>מוטביו</w:t>
      </w:r>
      <w:bookmarkStart w:id="35" w:name="_ETM_Q1_3305000"/>
      <w:bookmarkEnd w:id="35"/>
      <w:proofErr w:type="spellEnd"/>
      <w:r w:rsidR="001B681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ובהרחבת הנושאים שבהם הוא עתיד לעסוק. הסוגיה היא </w:t>
      </w:r>
      <w:bookmarkStart w:id="36" w:name="_ETM_Q1_3306000"/>
      <w:bookmarkEnd w:id="36"/>
      <w:r>
        <w:rPr>
          <w:rtl/>
          <w:lang w:eastAsia="he-IL"/>
        </w:rPr>
        <w:t>סוגיה גם</w:t>
      </w:r>
      <w:r w:rsidR="001107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משמעותית וחשובה וגם סוגיה בעלת השלכות רוחב </w:t>
      </w:r>
      <w:bookmarkStart w:id="37" w:name="_ETM_Q1_3317000"/>
      <w:bookmarkEnd w:id="37"/>
      <w:r>
        <w:rPr>
          <w:rtl/>
          <w:lang w:eastAsia="he-IL"/>
        </w:rPr>
        <w:t xml:space="preserve">על נושאים שונים. </w:t>
      </w:r>
    </w:p>
    <w:p w:rsidR="004967B0" w:rsidRDefault="004967B0" w:rsidP="004967B0">
      <w:pPr>
        <w:rPr>
          <w:rtl/>
          <w:lang w:eastAsia="he-IL"/>
        </w:rPr>
      </w:pPr>
      <w:bookmarkStart w:id="38" w:name="_ETM_Q1_3329000"/>
      <w:bookmarkEnd w:id="38"/>
    </w:p>
    <w:p w:rsidR="004967B0" w:rsidRDefault="004967B0" w:rsidP="004967B0">
      <w:pPr>
        <w:rPr>
          <w:rtl/>
          <w:lang w:eastAsia="he-IL"/>
        </w:rPr>
      </w:pPr>
      <w:bookmarkStart w:id="39" w:name="_ETM_Q1_3330000"/>
      <w:bookmarkEnd w:id="39"/>
      <w:r>
        <w:rPr>
          <w:rtl/>
          <w:lang w:eastAsia="he-IL"/>
        </w:rPr>
        <w:t xml:space="preserve">בצד הצו שהוא זה שמונח כיום על </w:t>
      </w:r>
      <w:bookmarkStart w:id="40" w:name="_ETM_Q1_3320000"/>
      <w:bookmarkEnd w:id="40"/>
      <w:r>
        <w:rPr>
          <w:rtl/>
          <w:lang w:eastAsia="he-IL"/>
        </w:rPr>
        <w:t>שולחן הוועדה, אנחנו מודעים גם לעובדה שהכנסת אישרה השבוע בקריאה</w:t>
      </w:r>
      <w:bookmarkStart w:id="41" w:name="_ETM_Q1_3328000"/>
      <w:bookmarkEnd w:id="41"/>
      <w:r>
        <w:rPr>
          <w:rtl/>
          <w:lang w:eastAsia="he-IL"/>
        </w:rPr>
        <w:t xml:space="preserve"> ראשונה הצעת חוק שמשיקה</w:t>
      </w:r>
      <w:r w:rsidR="001107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לנושא הזה ועוסקת בסוגיית </w:t>
      </w:r>
      <w:bookmarkStart w:id="42" w:name="_ETM_Q1_3332000"/>
      <w:bookmarkEnd w:id="42"/>
      <w:r>
        <w:rPr>
          <w:rtl/>
          <w:lang w:eastAsia="he-IL"/>
        </w:rPr>
        <w:t>המסכות המקומית בהקשר של פעולת מוטבים ובתי משפט לעניינים</w:t>
      </w:r>
      <w:bookmarkStart w:id="43" w:name="_ETM_Q1_3336000"/>
      <w:bookmarkEnd w:id="43"/>
      <w:r>
        <w:rPr>
          <w:rtl/>
          <w:lang w:eastAsia="he-IL"/>
        </w:rPr>
        <w:t xml:space="preserve"> כלכליים. הצעה הזאת נמצאת כרגע על שולחנה של ועדת</w:t>
      </w:r>
      <w:bookmarkStart w:id="44" w:name="_ETM_Q1_3341000"/>
      <w:bookmarkEnd w:id="44"/>
      <w:r>
        <w:rPr>
          <w:rtl/>
          <w:lang w:eastAsia="he-IL"/>
        </w:rPr>
        <w:t xml:space="preserve"> הכנסת שעתידה להכריע לאיזו מוועדות הכנסת ההצעה תנותב. וכמובן, ככל </w:t>
      </w:r>
      <w:bookmarkStart w:id="45" w:name="_ETM_Q1_3347000"/>
      <w:bookmarkEnd w:id="45"/>
      <w:r>
        <w:rPr>
          <w:rtl/>
          <w:lang w:eastAsia="he-IL"/>
        </w:rPr>
        <w:t xml:space="preserve">שוועדת הכנסת תשגר את ההצעה הזו לוועדת החוקה, </w:t>
      </w:r>
      <w:bookmarkStart w:id="46" w:name="_ETM_Q1_3354000"/>
      <w:bookmarkEnd w:id="46"/>
      <w:r>
        <w:rPr>
          <w:rtl/>
          <w:lang w:eastAsia="he-IL"/>
        </w:rPr>
        <w:t>אז הדברים יידונו גם מתוך זיקה.</w:t>
      </w:r>
    </w:p>
    <w:p w:rsidR="004967B0" w:rsidRDefault="004967B0" w:rsidP="004967B0">
      <w:pPr>
        <w:rPr>
          <w:rtl/>
          <w:lang w:eastAsia="he-IL"/>
        </w:rPr>
      </w:pPr>
    </w:p>
    <w:p w:rsidR="004967B0" w:rsidRDefault="004967B0" w:rsidP="004967B0">
      <w:pPr>
        <w:rPr>
          <w:rtl/>
          <w:lang w:eastAsia="he-IL"/>
        </w:rPr>
      </w:pPr>
      <w:bookmarkStart w:id="47" w:name="_ETM_Q1_3359000"/>
      <w:bookmarkEnd w:id="47"/>
      <w:r>
        <w:rPr>
          <w:rtl/>
          <w:lang w:eastAsia="he-IL"/>
        </w:rPr>
        <w:t>אנחנו מקיימים הבוקר</w:t>
      </w:r>
      <w:bookmarkStart w:id="48" w:name="_ETM_Q1_3364000"/>
      <w:bookmarkEnd w:id="48"/>
      <w:r>
        <w:rPr>
          <w:rtl/>
          <w:lang w:eastAsia="he-IL"/>
        </w:rPr>
        <w:t xml:space="preserve"> הזה דיון ע</w:t>
      </w:r>
      <w:r w:rsidR="0084204B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קרוני. אנחנו הודענו מראש שלא תתקיים בסופו הצבעה</w:t>
      </w:r>
      <w:bookmarkStart w:id="49" w:name="_ETM_Q1_3367000"/>
      <w:bookmarkEnd w:id="49"/>
      <w:r>
        <w:rPr>
          <w:rtl/>
          <w:lang w:eastAsia="he-IL"/>
        </w:rPr>
        <w:t>, כי ההנחה שלנו היא שיש כאן סוגיה שיהיו אליה</w:t>
      </w:r>
      <w:bookmarkStart w:id="50" w:name="_ETM_Q1_3375000"/>
      <w:bookmarkEnd w:id="50"/>
      <w:r>
        <w:rPr>
          <w:rtl/>
          <w:lang w:eastAsia="he-IL"/>
        </w:rPr>
        <w:t xml:space="preserve"> גם התייחסויות רבות וגם יש דברים שצריך למצות בדיון. </w:t>
      </w:r>
      <w:bookmarkStart w:id="51" w:name="_ETM_Q1_3379000"/>
      <w:bookmarkEnd w:id="51"/>
      <w:r>
        <w:rPr>
          <w:rtl/>
          <w:lang w:eastAsia="he-IL"/>
        </w:rPr>
        <w:t xml:space="preserve">עם זאת, שר המשפטים ביקש לפתוח את הדיון בסוגיה </w:t>
      </w:r>
      <w:bookmarkStart w:id="52" w:name="_ETM_Q1_3383000"/>
      <w:bookmarkEnd w:id="52"/>
      <w:r>
        <w:rPr>
          <w:rtl/>
          <w:lang w:eastAsia="he-IL"/>
        </w:rPr>
        <w:t xml:space="preserve">החשובה הזו, </w:t>
      </w:r>
      <w:proofErr w:type="spellStart"/>
      <w:r>
        <w:rPr>
          <w:rtl/>
          <w:lang w:eastAsia="he-IL"/>
        </w:rPr>
        <w:t>ומייד</w:t>
      </w:r>
      <w:proofErr w:type="spellEnd"/>
      <w:r>
        <w:rPr>
          <w:rtl/>
          <w:lang w:eastAsia="he-IL"/>
        </w:rPr>
        <w:t xml:space="preserve"> נפנה אליו.</w:t>
      </w:r>
    </w:p>
    <w:p w:rsidR="004967B0" w:rsidRDefault="004967B0" w:rsidP="004967B0">
      <w:pPr>
        <w:rPr>
          <w:rtl/>
          <w:lang w:eastAsia="he-IL"/>
        </w:rPr>
      </w:pPr>
    </w:p>
    <w:p w:rsidR="004967B0" w:rsidRDefault="004967B0" w:rsidP="004967B0">
      <w:pPr>
        <w:rPr>
          <w:rtl/>
          <w:lang w:eastAsia="he-IL"/>
        </w:rPr>
      </w:pPr>
      <w:bookmarkStart w:id="53" w:name="_ETM_Q1_3388000"/>
      <w:bookmarkEnd w:id="53"/>
      <w:r>
        <w:rPr>
          <w:rtl/>
          <w:lang w:eastAsia="he-IL"/>
        </w:rPr>
        <w:t>לקראת הדיון הבא שייקבע</w:t>
      </w:r>
      <w:bookmarkStart w:id="54" w:name="_ETM_Q1_3392000"/>
      <w:bookmarkEnd w:id="54"/>
      <w:r>
        <w:rPr>
          <w:rtl/>
          <w:lang w:eastAsia="he-IL"/>
        </w:rPr>
        <w:t xml:space="preserve"> בהקדם – אנחנו נמתין להחלטת ועדת הכנסת ואז נתייעץ – אבל אני </w:t>
      </w:r>
      <w:bookmarkStart w:id="55" w:name="_ETM_Q1_3395000"/>
      <w:bookmarkEnd w:id="55"/>
      <w:r>
        <w:rPr>
          <w:rtl/>
          <w:lang w:eastAsia="he-IL"/>
        </w:rPr>
        <w:t xml:space="preserve">אומר שהוועדה תקדם, לבקשת הממשלה, את הטיפול בסוגיה הזאת </w:t>
      </w:r>
      <w:bookmarkStart w:id="56" w:name="_ETM_Q1_3399000"/>
      <w:bookmarkEnd w:id="56"/>
      <w:r>
        <w:rPr>
          <w:rtl/>
          <w:lang w:eastAsia="he-IL"/>
        </w:rPr>
        <w:t xml:space="preserve">תוך מיצוי דיון בצורה מעמיקה וראויה כפי שאנחנו עושים </w:t>
      </w:r>
      <w:bookmarkStart w:id="57" w:name="_ETM_Q1_3405000"/>
      <w:bookmarkEnd w:id="57"/>
      <w:r>
        <w:rPr>
          <w:rtl/>
          <w:lang w:eastAsia="he-IL"/>
        </w:rPr>
        <w:t xml:space="preserve">תמיד. לקראת הדיון </w:t>
      </w:r>
      <w:bookmarkStart w:id="58" w:name="_ETM_Q1_3407000"/>
      <w:bookmarkEnd w:id="58"/>
      <w:r>
        <w:rPr>
          <w:rtl/>
          <w:lang w:eastAsia="he-IL"/>
        </w:rPr>
        <w:t>הבא</w:t>
      </w:r>
      <w:r w:rsidR="0084204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הלשכה המשפטית גם תיתן את ההתייחסות שלה בכתב לטובת </w:t>
      </w:r>
      <w:bookmarkStart w:id="59" w:name="_ETM_Q1_3411000"/>
      <w:bookmarkEnd w:id="59"/>
      <w:r>
        <w:rPr>
          <w:rtl/>
          <w:lang w:eastAsia="he-IL"/>
        </w:rPr>
        <w:t xml:space="preserve">חברי וחברות הכנסת. </w:t>
      </w:r>
    </w:p>
    <w:p w:rsidR="004967B0" w:rsidRDefault="004967B0" w:rsidP="004967B0">
      <w:pPr>
        <w:rPr>
          <w:rtl/>
          <w:lang w:eastAsia="he-IL"/>
        </w:rPr>
      </w:pPr>
    </w:p>
    <w:p w:rsidR="004967B0" w:rsidRDefault="004967B0" w:rsidP="004967B0">
      <w:pPr>
        <w:pStyle w:val="a4"/>
        <w:keepNext/>
        <w:rPr>
          <w:rtl/>
        </w:rPr>
      </w:pPr>
      <w:bookmarkStart w:id="60" w:name="ET_speaker_5069_2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&lt;&lt; דובר &gt;&gt;</w:t>
      </w:r>
      <w:r w:rsidR="0011076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60"/>
    </w:p>
    <w:p w:rsidR="004967B0" w:rsidRDefault="004967B0" w:rsidP="004967B0">
      <w:pPr>
        <w:pStyle w:val="KeepWithNext"/>
        <w:rPr>
          <w:rtl/>
          <w:lang w:eastAsia="he-IL"/>
        </w:rPr>
      </w:pPr>
    </w:p>
    <w:p w:rsidR="004967B0" w:rsidRDefault="00611F8C" w:rsidP="004967B0">
      <w:pPr>
        <w:rPr>
          <w:rtl/>
          <w:lang w:eastAsia="he-IL"/>
        </w:rPr>
      </w:pPr>
      <w:bookmarkStart w:id="61" w:name="_ETM_Q1_3414000"/>
      <w:bookmarkEnd w:id="61"/>
      <w:r>
        <w:rPr>
          <w:rFonts w:hint="cs"/>
          <w:rtl/>
          <w:lang w:eastAsia="he-IL"/>
        </w:rPr>
        <w:t xml:space="preserve">אבל </w:t>
      </w:r>
      <w:r w:rsidR="004967B0">
        <w:rPr>
          <w:rtl/>
          <w:lang w:eastAsia="he-IL"/>
        </w:rPr>
        <w:t>הכוונה היא לקדם צווים לפני?</w:t>
      </w:r>
    </w:p>
    <w:p w:rsidR="004967B0" w:rsidRDefault="004967B0" w:rsidP="004967B0">
      <w:pPr>
        <w:rPr>
          <w:rtl/>
          <w:lang w:eastAsia="he-IL"/>
        </w:rPr>
      </w:pPr>
      <w:bookmarkStart w:id="62" w:name="_ETM_Q1_3415000"/>
      <w:bookmarkEnd w:id="62"/>
    </w:p>
    <w:p w:rsidR="004967B0" w:rsidRDefault="004967B0" w:rsidP="004967B0">
      <w:pPr>
        <w:pStyle w:val="af6"/>
        <w:keepNext/>
        <w:rPr>
          <w:rtl/>
        </w:rPr>
      </w:pPr>
      <w:bookmarkStart w:id="63" w:name="ET_yor_6156_21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 w:rsidR="0011076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63"/>
    </w:p>
    <w:p w:rsidR="004967B0" w:rsidRDefault="004967B0" w:rsidP="004967B0">
      <w:pPr>
        <w:pStyle w:val="KeepWithNext"/>
        <w:rPr>
          <w:rtl/>
          <w:lang w:eastAsia="he-IL"/>
        </w:rPr>
      </w:pPr>
    </w:p>
    <w:p w:rsidR="004967B0" w:rsidRDefault="004967B0" w:rsidP="004967B0">
      <w:pPr>
        <w:rPr>
          <w:rtl/>
          <w:lang w:eastAsia="he-IL"/>
        </w:rPr>
      </w:pPr>
      <w:bookmarkStart w:id="64" w:name="_ETM_Q1_3417000"/>
      <w:bookmarkEnd w:id="64"/>
      <w:r>
        <w:rPr>
          <w:rtl/>
          <w:lang w:eastAsia="he-IL"/>
        </w:rPr>
        <w:t xml:space="preserve">אני בעניין </w:t>
      </w:r>
      <w:bookmarkStart w:id="65" w:name="_ETM_Q1_3419000"/>
      <w:bookmarkEnd w:id="65"/>
      <w:r>
        <w:rPr>
          <w:rtl/>
          <w:lang w:eastAsia="he-IL"/>
        </w:rPr>
        <w:t>הזה לא רוצה לקבוע מסמרות, כי עוד לא חשבנו</w:t>
      </w:r>
      <w:bookmarkStart w:id="66" w:name="_ETM_Q1_3423000"/>
      <w:bookmarkEnd w:id="66"/>
      <w:r>
        <w:rPr>
          <w:rtl/>
          <w:lang w:eastAsia="he-IL"/>
        </w:rPr>
        <w:t xml:space="preserve"> על הסוגיה.</w:t>
      </w:r>
    </w:p>
    <w:p w:rsidR="004967B0" w:rsidRDefault="004967B0" w:rsidP="004967B0">
      <w:pPr>
        <w:rPr>
          <w:rtl/>
          <w:lang w:eastAsia="he-IL"/>
        </w:rPr>
      </w:pPr>
      <w:bookmarkStart w:id="67" w:name="_ETM_Q1_3421000"/>
      <w:bookmarkEnd w:id="67"/>
    </w:p>
    <w:p w:rsidR="004967B0" w:rsidRDefault="004967B0" w:rsidP="004967B0">
      <w:pPr>
        <w:pStyle w:val="-"/>
        <w:keepNext/>
        <w:rPr>
          <w:rtl/>
        </w:rPr>
      </w:pPr>
      <w:bookmarkStart w:id="68" w:name="ET_speakercontinue_5069_215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&lt;&lt; דובר_המשך &gt;&gt;</w:t>
      </w:r>
      <w:r w:rsidR="0011076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68"/>
    </w:p>
    <w:p w:rsidR="004967B0" w:rsidRDefault="004967B0" w:rsidP="004967B0">
      <w:pPr>
        <w:pStyle w:val="KeepWithNext"/>
        <w:rPr>
          <w:rtl/>
          <w:lang w:eastAsia="he-IL"/>
        </w:rPr>
      </w:pPr>
    </w:p>
    <w:p w:rsidR="004967B0" w:rsidRDefault="00611F8C" w:rsidP="004967B0">
      <w:pPr>
        <w:rPr>
          <w:rtl/>
          <w:lang w:eastAsia="he-IL"/>
        </w:rPr>
      </w:pPr>
      <w:r>
        <w:rPr>
          <w:rFonts w:hint="cs"/>
          <w:rtl/>
          <w:lang w:eastAsia="he-IL"/>
        </w:rPr>
        <w:t>הבנתי</w:t>
      </w:r>
      <w:r w:rsidR="004967B0">
        <w:rPr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אוקיי.</w:t>
      </w:r>
    </w:p>
    <w:p w:rsidR="004967B0" w:rsidRDefault="004967B0" w:rsidP="004967B0">
      <w:pPr>
        <w:rPr>
          <w:rtl/>
          <w:lang w:eastAsia="he-IL"/>
        </w:rPr>
      </w:pPr>
      <w:bookmarkStart w:id="69" w:name="_ETM_Q1_3424000"/>
      <w:bookmarkEnd w:id="69"/>
    </w:p>
    <w:p w:rsidR="004967B0" w:rsidRDefault="004967B0" w:rsidP="004967B0">
      <w:pPr>
        <w:pStyle w:val="af6"/>
        <w:keepNext/>
        <w:rPr>
          <w:rtl/>
        </w:rPr>
      </w:pPr>
      <w:bookmarkStart w:id="70" w:name="ET_yor_6156_216"/>
      <w:r>
        <w:rPr>
          <w:rStyle w:val="TagStyle"/>
          <w:rFonts w:hint="cs"/>
          <w:rtl/>
        </w:rPr>
        <w:lastRenderedPageBreak/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 w:rsidR="0011076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70"/>
    </w:p>
    <w:p w:rsidR="004967B0" w:rsidRDefault="004967B0" w:rsidP="004967B0">
      <w:pPr>
        <w:pStyle w:val="KeepWithNext"/>
        <w:rPr>
          <w:rtl/>
          <w:lang w:eastAsia="he-IL"/>
        </w:rPr>
      </w:pPr>
    </w:p>
    <w:p w:rsidR="004967B0" w:rsidRDefault="004967B0" w:rsidP="004967B0">
      <w:pPr>
        <w:rPr>
          <w:rtl/>
          <w:lang w:eastAsia="he-IL"/>
        </w:rPr>
      </w:pPr>
      <w:bookmarkStart w:id="71" w:name="_ETM_Q1_3420000"/>
      <w:bookmarkEnd w:id="71"/>
      <w:r>
        <w:rPr>
          <w:rtl/>
          <w:lang w:eastAsia="he-IL"/>
        </w:rPr>
        <w:t xml:space="preserve">אני איוועץ גם עם הלשכה המשפטי, גם עם </w:t>
      </w:r>
      <w:bookmarkStart w:id="72" w:name="_ETM_Q1_3422000"/>
      <w:bookmarkEnd w:id="72"/>
      <w:r>
        <w:rPr>
          <w:rtl/>
          <w:lang w:eastAsia="he-IL"/>
        </w:rPr>
        <w:t>הממשלה שמציעה גם את הצעת החוק - -</w:t>
      </w:r>
      <w:r w:rsidR="00DA79BB">
        <w:rPr>
          <w:rFonts w:hint="cs"/>
          <w:rtl/>
          <w:lang w:eastAsia="he-IL"/>
        </w:rPr>
        <w:t xml:space="preserve"> -</w:t>
      </w:r>
    </w:p>
    <w:p w:rsidR="004967B0" w:rsidRDefault="004967B0" w:rsidP="004967B0">
      <w:pPr>
        <w:rPr>
          <w:rtl/>
          <w:lang w:eastAsia="he-IL"/>
        </w:rPr>
      </w:pPr>
    </w:p>
    <w:p w:rsidR="004967B0" w:rsidRDefault="004967B0" w:rsidP="004967B0">
      <w:pPr>
        <w:pStyle w:val="-"/>
        <w:keepNext/>
        <w:rPr>
          <w:rtl/>
        </w:rPr>
      </w:pPr>
      <w:bookmarkStart w:id="73" w:name="ET_speakercontinue_5069_217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&lt;&lt; דובר_המשך &gt;&gt;</w:t>
      </w:r>
      <w:r w:rsidR="0011076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73"/>
    </w:p>
    <w:p w:rsidR="004967B0" w:rsidRDefault="004967B0" w:rsidP="004967B0">
      <w:pPr>
        <w:pStyle w:val="KeepWithNext"/>
        <w:rPr>
          <w:rtl/>
        </w:rPr>
      </w:pPr>
    </w:p>
    <w:p w:rsidR="004967B0" w:rsidRDefault="004967B0" w:rsidP="004967B0">
      <w:pPr>
        <w:rPr>
          <w:rtl/>
        </w:rPr>
      </w:pPr>
      <w:bookmarkStart w:id="74" w:name="_ETM_Q1_3427000"/>
      <w:bookmarkEnd w:id="74"/>
      <w:r>
        <w:rPr>
          <w:rtl/>
        </w:rPr>
        <w:t xml:space="preserve">יש פה </w:t>
      </w:r>
      <w:bookmarkStart w:id="75" w:name="_ETM_Q1_3429000"/>
      <w:bookmarkEnd w:id="75"/>
      <w:r>
        <w:rPr>
          <w:rtl/>
        </w:rPr>
        <w:t xml:space="preserve">עוד </w:t>
      </w:r>
      <w:r w:rsidR="001B6815">
        <w:rPr>
          <w:rFonts w:hint="cs"/>
          <w:rtl/>
        </w:rPr>
        <w:t xml:space="preserve">את </w:t>
      </w:r>
      <w:r>
        <w:rPr>
          <w:rtl/>
        </w:rPr>
        <w:t>הצו.</w:t>
      </w:r>
    </w:p>
    <w:p w:rsidR="004967B0" w:rsidRDefault="004967B0" w:rsidP="004967B0">
      <w:pPr>
        <w:rPr>
          <w:rtl/>
        </w:rPr>
      </w:pPr>
      <w:bookmarkStart w:id="76" w:name="_ETM_Q1_3430000"/>
      <w:bookmarkEnd w:id="76"/>
    </w:p>
    <w:p w:rsidR="004967B0" w:rsidRDefault="004967B0" w:rsidP="004967B0">
      <w:pPr>
        <w:pStyle w:val="af6"/>
        <w:keepNext/>
        <w:rPr>
          <w:rtl/>
        </w:rPr>
      </w:pPr>
      <w:bookmarkStart w:id="77" w:name="ET_yor_6156_21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 w:rsidR="0011076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77"/>
    </w:p>
    <w:p w:rsidR="004967B0" w:rsidRDefault="004967B0" w:rsidP="004967B0">
      <w:pPr>
        <w:pStyle w:val="KeepWithNext"/>
        <w:rPr>
          <w:rtl/>
        </w:rPr>
      </w:pPr>
    </w:p>
    <w:p w:rsidR="004967B0" w:rsidRDefault="004967B0" w:rsidP="004967B0">
      <w:pPr>
        <w:rPr>
          <w:rtl/>
        </w:rPr>
      </w:pPr>
      <w:r>
        <w:rPr>
          <w:rtl/>
        </w:rPr>
        <w:t>נכון. גם את הצו וגם את הצעת החוק.</w:t>
      </w:r>
      <w:r w:rsidR="0011076D">
        <w:rPr>
          <w:rtl/>
        </w:rPr>
        <w:t xml:space="preserve"> </w:t>
      </w:r>
      <w:r>
        <w:rPr>
          <w:rtl/>
        </w:rPr>
        <w:t xml:space="preserve">דעתה של הנהלת בתי המשפט בהקשר הזה </w:t>
      </w:r>
      <w:bookmarkStart w:id="78" w:name="_ETM_Q1_3433000"/>
      <w:bookmarkEnd w:id="78"/>
      <w:r>
        <w:rPr>
          <w:rtl/>
        </w:rPr>
        <w:t xml:space="preserve">חשובה מאוד. אז אני עוד לא רוצה לקבוע מסמרות וגם </w:t>
      </w:r>
      <w:r w:rsidR="001B6815">
        <w:rPr>
          <w:rFonts w:hint="cs"/>
          <w:rtl/>
        </w:rPr>
        <w:t>מ</w:t>
      </w:r>
      <w:r>
        <w:rPr>
          <w:rtl/>
        </w:rPr>
        <w:t>כבד את ועדת הכנסת.</w:t>
      </w:r>
    </w:p>
    <w:p w:rsidR="004967B0" w:rsidRDefault="004967B0" w:rsidP="004967B0">
      <w:pPr>
        <w:rPr>
          <w:rtl/>
        </w:rPr>
      </w:pPr>
    </w:p>
    <w:p w:rsidR="004967B0" w:rsidRDefault="004967B0" w:rsidP="004967B0">
      <w:pPr>
        <w:pStyle w:val="-"/>
        <w:keepNext/>
        <w:rPr>
          <w:rtl/>
        </w:rPr>
      </w:pPr>
      <w:bookmarkStart w:id="79" w:name="ET_speakercontinue_5069_219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&lt;&lt; דובר_המשך &gt;&gt;</w:t>
      </w:r>
      <w:r w:rsidR="0011076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79"/>
    </w:p>
    <w:p w:rsidR="004967B0" w:rsidRDefault="004967B0" w:rsidP="004967B0">
      <w:pPr>
        <w:pStyle w:val="KeepWithNext"/>
        <w:rPr>
          <w:rtl/>
          <w:lang w:eastAsia="he-IL"/>
        </w:rPr>
      </w:pPr>
    </w:p>
    <w:p w:rsidR="004967B0" w:rsidRDefault="004967B0" w:rsidP="004967B0">
      <w:pPr>
        <w:rPr>
          <w:rtl/>
          <w:lang w:eastAsia="he-IL"/>
        </w:rPr>
      </w:pPr>
      <w:r>
        <w:rPr>
          <w:rtl/>
          <w:lang w:eastAsia="he-IL"/>
        </w:rPr>
        <w:t>מקובל.</w:t>
      </w:r>
    </w:p>
    <w:p w:rsidR="004967B0" w:rsidRDefault="004967B0" w:rsidP="004967B0">
      <w:pPr>
        <w:rPr>
          <w:rtl/>
          <w:lang w:eastAsia="he-IL"/>
        </w:rPr>
      </w:pPr>
      <w:bookmarkStart w:id="80" w:name="_ETM_Q1_3438000"/>
      <w:bookmarkEnd w:id="80"/>
    </w:p>
    <w:p w:rsidR="004967B0" w:rsidRDefault="004967B0" w:rsidP="004967B0">
      <w:pPr>
        <w:pStyle w:val="af6"/>
        <w:keepNext/>
        <w:rPr>
          <w:rtl/>
        </w:rPr>
      </w:pPr>
      <w:bookmarkStart w:id="81" w:name="ET_yor_6156_22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 w:rsidR="0011076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81"/>
    </w:p>
    <w:p w:rsidR="004967B0" w:rsidRDefault="004967B0" w:rsidP="004967B0">
      <w:pPr>
        <w:pStyle w:val="KeepWithNext"/>
        <w:rPr>
          <w:rtl/>
          <w:lang w:eastAsia="he-IL"/>
        </w:rPr>
      </w:pPr>
    </w:p>
    <w:p w:rsidR="004967B0" w:rsidRDefault="004967B0" w:rsidP="004967B0">
      <w:pPr>
        <w:rPr>
          <w:rtl/>
          <w:lang w:eastAsia="he-IL"/>
        </w:rPr>
      </w:pPr>
      <w:bookmarkStart w:id="82" w:name="_ETM_Q1_3439000"/>
      <w:bookmarkEnd w:id="82"/>
      <w:r>
        <w:rPr>
          <w:rtl/>
          <w:lang w:eastAsia="he-IL"/>
        </w:rPr>
        <w:t xml:space="preserve">למרות שביתה הטבעי של הצעה </w:t>
      </w:r>
      <w:bookmarkStart w:id="83" w:name="_ETM_Q1_3440000"/>
      <w:bookmarkEnd w:id="83"/>
      <w:r>
        <w:rPr>
          <w:rtl/>
          <w:lang w:eastAsia="he-IL"/>
        </w:rPr>
        <w:t>הוא כאן, אבל בסמכותה של ועדת הכנסת גם לשגר את</w:t>
      </w:r>
      <w:bookmarkStart w:id="84" w:name="_ETM_Q1_3448000"/>
      <w:bookmarkEnd w:id="84"/>
      <w:r>
        <w:rPr>
          <w:rtl/>
          <w:lang w:eastAsia="he-IL"/>
        </w:rPr>
        <w:t xml:space="preserve"> ההצעה לוועדות אחרות. </w:t>
      </w:r>
    </w:p>
    <w:p w:rsidR="004967B0" w:rsidRDefault="004967B0" w:rsidP="004967B0">
      <w:pPr>
        <w:rPr>
          <w:rtl/>
          <w:lang w:eastAsia="he-IL"/>
        </w:rPr>
      </w:pPr>
      <w:bookmarkStart w:id="85" w:name="_ETM_Q1_3451000"/>
      <w:bookmarkEnd w:id="85"/>
    </w:p>
    <w:p w:rsidR="004967B0" w:rsidRDefault="004967B0" w:rsidP="004967B0">
      <w:pPr>
        <w:pStyle w:val="-"/>
        <w:keepNext/>
        <w:rPr>
          <w:rtl/>
        </w:rPr>
      </w:pPr>
      <w:bookmarkStart w:id="86" w:name="ET_speakercontinue_5069_221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&lt;&lt; דובר_המשך &gt;&gt;</w:t>
      </w:r>
      <w:r w:rsidR="0011076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86"/>
    </w:p>
    <w:p w:rsidR="004967B0" w:rsidRDefault="004967B0" w:rsidP="004967B0">
      <w:pPr>
        <w:pStyle w:val="KeepWithNext"/>
        <w:rPr>
          <w:rtl/>
          <w:lang w:eastAsia="he-IL"/>
        </w:rPr>
      </w:pPr>
    </w:p>
    <w:p w:rsidR="004967B0" w:rsidRDefault="004967B0" w:rsidP="004967B0">
      <w:pPr>
        <w:rPr>
          <w:rtl/>
          <w:lang w:eastAsia="he-IL"/>
        </w:rPr>
      </w:pPr>
      <w:bookmarkStart w:id="87" w:name="_ETM_Q1_3447000"/>
      <w:bookmarkEnd w:id="87"/>
      <w:r>
        <w:rPr>
          <w:rtl/>
          <w:lang w:eastAsia="he-IL"/>
        </w:rPr>
        <w:t>הייתי בא להצביע בשביל זה, אבל אני לא יכול להצביע.</w:t>
      </w:r>
    </w:p>
    <w:p w:rsidR="004967B0" w:rsidRDefault="004967B0" w:rsidP="004967B0">
      <w:pPr>
        <w:rPr>
          <w:rtl/>
          <w:lang w:eastAsia="he-IL"/>
        </w:rPr>
      </w:pPr>
      <w:bookmarkStart w:id="88" w:name="_ETM_Q1_3449000"/>
      <w:bookmarkEnd w:id="88"/>
    </w:p>
    <w:p w:rsidR="004967B0" w:rsidRDefault="004967B0" w:rsidP="004967B0">
      <w:pPr>
        <w:pStyle w:val="af6"/>
        <w:keepNext/>
        <w:rPr>
          <w:rtl/>
        </w:rPr>
      </w:pPr>
      <w:bookmarkStart w:id="89" w:name="ET_yor_6156_22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 w:rsidR="0011076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89"/>
    </w:p>
    <w:p w:rsidR="004967B0" w:rsidRDefault="004967B0" w:rsidP="004967B0">
      <w:pPr>
        <w:pStyle w:val="KeepWithNext"/>
        <w:rPr>
          <w:rtl/>
          <w:lang w:eastAsia="he-IL"/>
        </w:rPr>
      </w:pPr>
    </w:p>
    <w:p w:rsidR="004967B0" w:rsidRDefault="004967B0" w:rsidP="004967B0">
      <w:pPr>
        <w:rPr>
          <w:rtl/>
          <w:lang w:eastAsia="he-IL"/>
        </w:rPr>
      </w:pPr>
      <w:bookmarkStart w:id="90" w:name="_ETM_Q1_3450000"/>
      <w:bookmarkEnd w:id="90"/>
      <w:r>
        <w:rPr>
          <w:rtl/>
          <w:lang w:eastAsia="he-IL"/>
        </w:rPr>
        <w:t>אנחנו באמת ותמים מקווים - - -</w:t>
      </w:r>
    </w:p>
    <w:p w:rsidR="004967B0" w:rsidRDefault="004967B0" w:rsidP="004967B0">
      <w:pPr>
        <w:rPr>
          <w:rtl/>
          <w:lang w:eastAsia="he-IL"/>
        </w:rPr>
      </w:pPr>
      <w:bookmarkStart w:id="91" w:name="_ETM_Q1_3453000"/>
      <w:bookmarkEnd w:id="91"/>
    </w:p>
    <w:p w:rsidR="004967B0" w:rsidRDefault="004967B0" w:rsidP="004967B0">
      <w:pPr>
        <w:pStyle w:val="-"/>
        <w:keepNext/>
        <w:rPr>
          <w:rtl/>
        </w:rPr>
      </w:pPr>
      <w:bookmarkStart w:id="92" w:name="ET_speakercontinue_5069_223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&lt;&lt; דובר_המשך &gt;&gt;</w:t>
      </w:r>
      <w:r w:rsidR="0011076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92"/>
    </w:p>
    <w:p w:rsidR="004967B0" w:rsidRDefault="004967B0" w:rsidP="004967B0">
      <w:pPr>
        <w:pStyle w:val="KeepWithNext"/>
        <w:rPr>
          <w:rtl/>
          <w:lang w:eastAsia="he-IL"/>
        </w:rPr>
      </w:pPr>
    </w:p>
    <w:p w:rsidR="004967B0" w:rsidRDefault="004967B0" w:rsidP="004967B0">
      <w:pPr>
        <w:rPr>
          <w:rtl/>
          <w:lang w:eastAsia="he-IL"/>
        </w:rPr>
      </w:pPr>
      <w:r>
        <w:rPr>
          <w:rtl/>
          <w:lang w:eastAsia="he-IL"/>
        </w:rPr>
        <w:t>שבים</w:t>
      </w:r>
      <w:bookmarkStart w:id="93" w:name="_ETM_Q1_3456000"/>
      <w:bookmarkEnd w:id="93"/>
      <w:r>
        <w:rPr>
          <w:rtl/>
          <w:lang w:eastAsia="he-IL"/>
        </w:rPr>
        <w:t xml:space="preserve"> ופונים.</w:t>
      </w:r>
    </w:p>
    <w:p w:rsidR="004967B0" w:rsidRDefault="004967B0" w:rsidP="004967B0">
      <w:pPr>
        <w:rPr>
          <w:rtl/>
          <w:lang w:eastAsia="he-IL"/>
        </w:rPr>
      </w:pPr>
      <w:bookmarkStart w:id="94" w:name="_ETM_Q1_3454000"/>
      <w:bookmarkEnd w:id="94"/>
    </w:p>
    <w:p w:rsidR="004967B0" w:rsidRDefault="004967B0" w:rsidP="004967B0">
      <w:pPr>
        <w:pStyle w:val="af6"/>
        <w:keepNext/>
        <w:rPr>
          <w:rtl/>
        </w:rPr>
      </w:pPr>
      <w:bookmarkStart w:id="95" w:name="ET_yor_6156_22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 w:rsidR="0011076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95"/>
    </w:p>
    <w:p w:rsidR="004967B0" w:rsidRDefault="004967B0" w:rsidP="004967B0">
      <w:pPr>
        <w:pStyle w:val="KeepWithNext"/>
        <w:rPr>
          <w:rtl/>
          <w:lang w:eastAsia="he-IL"/>
        </w:rPr>
      </w:pPr>
    </w:p>
    <w:p w:rsidR="004967B0" w:rsidRDefault="004967B0" w:rsidP="004967B0">
      <w:pPr>
        <w:rPr>
          <w:rtl/>
          <w:lang w:eastAsia="he-IL"/>
        </w:rPr>
      </w:pPr>
      <w:bookmarkStart w:id="96" w:name="_ETM_Q1_3455000"/>
      <w:bookmarkEnd w:id="96"/>
      <w:r>
        <w:rPr>
          <w:rtl/>
          <w:lang w:eastAsia="he-IL"/>
        </w:rPr>
        <w:t>גם שבים ופונים וגם מקווים שהסוגיה תיפתר בהקדם האפשרי.</w:t>
      </w:r>
    </w:p>
    <w:p w:rsidR="004967B0" w:rsidRDefault="004967B0" w:rsidP="004967B0">
      <w:pPr>
        <w:rPr>
          <w:rtl/>
          <w:lang w:eastAsia="he-IL"/>
        </w:rPr>
      </w:pPr>
    </w:p>
    <w:p w:rsidR="004967B0" w:rsidRDefault="004967B0" w:rsidP="004967B0">
      <w:pPr>
        <w:pStyle w:val="a4"/>
        <w:keepNext/>
        <w:rPr>
          <w:rtl/>
        </w:rPr>
      </w:pPr>
      <w:bookmarkStart w:id="97" w:name="ET_speaker_6157_22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שמחה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 xml:space="preserve"> (הציונות הדתית):</w:t>
      </w:r>
      <w:r>
        <w:rPr>
          <w:rStyle w:val="TagStyle"/>
          <w:rFonts w:hint="cs"/>
          <w:rtl/>
        </w:rPr>
        <w:t xml:space="preserve"> &lt;&lt; דובר &gt;&gt;</w:t>
      </w:r>
      <w:r w:rsidR="0011076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97"/>
    </w:p>
    <w:p w:rsidR="004967B0" w:rsidRDefault="004967B0" w:rsidP="004967B0">
      <w:pPr>
        <w:pStyle w:val="KeepWithNext"/>
        <w:rPr>
          <w:rtl/>
          <w:lang w:eastAsia="he-IL"/>
        </w:rPr>
      </w:pPr>
    </w:p>
    <w:p w:rsidR="004967B0" w:rsidRDefault="001B6815" w:rsidP="0084204B">
      <w:pPr>
        <w:rPr>
          <w:rtl/>
          <w:lang w:eastAsia="he-IL"/>
        </w:rPr>
      </w:pPr>
      <w:bookmarkStart w:id="98" w:name="_ETM_Q1_3463000"/>
      <w:bookmarkEnd w:id="98"/>
      <w:r>
        <w:rPr>
          <w:rtl/>
          <w:lang w:eastAsia="he-IL"/>
        </w:rPr>
        <w:t xml:space="preserve">רק בהקשר הזה, רק </w:t>
      </w:r>
      <w:r>
        <w:rPr>
          <w:rFonts w:hint="cs"/>
          <w:rtl/>
          <w:lang w:eastAsia="he-IL"/>
        </w:rPr>
        <w:t>מ</w:t>
      </w:r>
      <w:r w:rsidR="004967B0">
        <w:rPr>
          <w:rtl/>
          <w:lang w:eastAsia="he-IL"/>
        </w:rPr>
        <w:t xml:space="preserve">הצבעה הקודמת, אני חייב </w:t>
      </w:r>
      <w:r>
        <w:rPr>
          <w:rFonts w:hint="cs"/>
          <w:rtl/>
          <w:lang w:eastAsia="he-IL"/>
        </w:rPr>
        <w:t xml:space="preserve">לומר </w:t>
      </w:r>
      <w:r w:rsidR="004967B0">
        <w:rPr>
          <w:rtl/>
          <w:lang w:eastAsia="he-IL"/>
        </w:rPr>
        <w:t>שלפי המנגנון</w:t>
      </w:r>
      <w:bookmarkStart w:id="99" w:name="_ETM_Q1_3466000"/>
      <w:bookmarkEnd w:id="99"/>
      <w:r w:rsidR="004967B0">
        <w:rPr>
          <w:rtl/>
          <w:lang w:eastAsia="he-IL"/>
        </w:rPr>
        <w:t xml:space="preserve">, אם יש </w:t>
      </w:r>
      <w:r w:rsidR="0084204B">
        <w:rPr>
          <w:rFonts w:hint="cs"/>
          <w:rtl/>
          <w:lang w:eastAsia="he-IL"/>
        </w:rPr>
        <w:t>ל</w:t>
      </w:r>
      <w:r w:rsidR="004967B0">
        <w:rPr>
          <w:rtl/>
          <w:lang w:eastAsia="he-IL"/>
        </w:rPr>
        <w:t>סיעה של שישה מנדטים שלושה חברים בוועדת</w:t>
      </w:r>
      <w:bookmarkStart w:id="100" w:name="_ETM_Q1_3467000"/>
      <w:bookmarkEnd w:id="100"/>
      <w:r w:rsidR="004967B0">
        <w:rPr>
          <w:rtl/>
          <w:lang w:eastAsia="he-IL"/>
        </w:rPr>
        <w:t xml:space="preserve"> החוקה, לליכוד היה צריך להיות </w:t>
      </w:r>
      <w:r>
        <w:rPr>
          <w:rFonts w:hint="cs"/>
          <w:rtl/>
          <w:lang w:eastAsia="he-IL"/>
        </w:rPr>
        <w:t>- - -</w:t>
      </w:r>
      <w:r>
        <w:rPr>
          <w:rtl/>
          <w:lang w:eastAsia="he-IL"/>
        </w:rPr>
        <w:t xml:space="preserve"> וגם </w:t>
      </w:r>
      <w:r w:rsidR="0084204B">
        <w:rPr>
          <w:rFonts w:hint="cs"/>
          <w:rtl/>
          <w:lang w:eastAsia="he-IL"/>
        </w:rPr>
        <w:t>לנו</w:t>
      </w:r>
      <w:r w:rsidR="0084204B">
        <w:rPr>
          <w:rtl/>
          <w:lang w:eastAsia="he-IL"/>
        </w:rPr>
        <w:t xml:space="preserve"> הי</w:t>
      </w:r>
      <w:r w:rsidR="0084204B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 </w:t>
      </w:r>
      <w:r w:rsidR="004967B0">
        <w:rPr>
          <w:rtl/>
          <w:lang w:eastAsia="he-IL"/>
        </w:rPr>
        <w:t>צריכים להיות שלושה חברים, ואז הכול היה</w:t>
      </w:r>
      <w:bookmarkStart w:id="101" w:name="_ETM_Q1_3471000"/>
      <w:bookmarkEnd w:id="101"/>
      <w:r w:rsidR="004967B0">
        <w:rPr>
          <w:rtl/>
          <w:lang w:eastAsia="he-IL"/>
        </w:rPr>
        <w:t xml:space="preserve"> בסדר.</w:t>
      </w:r>
    </w:p>
    <w:p w:rsidR="004967B0" w:rsidRDefault="004967B0" w:rsidP="004967B0">
      <w:pPr>
        <w:rPr>
          <w:rtl/>
          <w:lang w:eastAsia="he-IL"/>
        </w:rPr>
      </w:pPr>
      <w:bookmarkStart w:id="102" w:name="_ETM_Q1_3473000"/>
      <w:bookmarkEnd w:id="102"/>
    </w:p>
    <w:p w:rsidR="004967B0" w:rsidRDefault="004967B0" w:rsidP="004967B0">
      <w:pPr>
        <w:pStyle w:val="af6"/>
        <w:keepNext/>
        <w:rPr>
          <w:rtl/>
        </w:rPr>
      </w:pPr>
      <w:bookmarkStart w:id="103" w:name="ET_yor_6156_22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 w:rsidR="0011076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03"/>
    </w:p>
    <w:p w:rsidR="004967B0" w:rsidRDefault="004967B0" w:rsidP="004967B0">
      <w:pPr>
        <w:pStyle w:val="KeepWithNext"/>
        <w:rPr>
          <w:rtl/>
        </w:rPr>
      </w:pPr>
    </w:p>
    <w:p w:rsidR="004967B0" w:rsidRDefault="004967B0" w:rsidP="004967B0">
      <w:pPr>
        <w:rPr>
          <w:rtl/>
        </w:rPr>
      </w:pPr>
      <w:bookmarkStart w:id="104" w:name="_ETM_Q1_3474000"/>
      <w:bookmarkEnd w:id="104"/>
      <w:r>
        <w:rPr>
          <w:rtl/>
        </w:rPr>
        <w:t xml:space="preserve">יודע חבר הכנסת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שבקואליציה הייצוג בוועדות </w:t>
      </w:r>
      <w:bookmarkStart w:id="105" w:name="_ETM_Q1_3479000"/>
      <w:bookmarkEnd w:id="105"/>
      <w:r>
        <w:rPr>
          <w:rtl/>
        </w:rPr>
        <w:t xml:space="preserve">נקבע כחלק מהסכמים הקואליציוניים. והוא בקיא בעניין הזה </w:t>
      </w:r>
      <w:bookmarkStart w:id="106" w:name="_ETM_Q1_3482000"/>
      <w:bookmarkEnd w:id="106"/>
      <w:r>
        <w:rPr>
          <w:rtl/>
        </w:rPr>
        <w:t>לא פחות ממני. אז אני ל</w:t>
      </w:r>
      <w:r w:rsidR="001B6815">
        <w:rPr>
          <w:rtl/>
        </w:rPr>
        <w:t xml:space="preserve">א מתייחס כרגע </w:t>
      </w:r>
      <w:r w:rsidR="001B6815">
        <w:rPr>
          <w:rFonts w:hint="cs"/>
          <w:rtl/>
        </w:rPr>
        <w:t>ל</w:t>
      </w:r>
      <w:r>
        <w:rPr>
          <w:rtl/>
        </w:rPr>
        <w:t>סוגיה</w:t>
      </w:r>
      <w:bookmarkStart w:id="107" w:name="_ETM_Q1_3485000"/>
      <w:bookmarkEnd w:id="107"/>
      <w:r>
        <w:rPr>
          <w:rtl/>
        </w:rPr>
        <w:t xml:space="preserve"> החשובה של ייצוג האופוזיציה בוועדות. אני אומר, </w:t>
      </w:r>
      <w:bookmarkStart w:id="108" w:name="_ETM_Q1_3488000"/>
      <w:bookmarkEnd w:id="108"/>
      <w:r>
        <w:rPr>
          <w:rtl/>
        </w:rPr>
        <w:t>סוגיה חש</w:t>
      </w:r>
      <w:r w:rsidR="001B6815">
        <w:rPr>
          <w:rtl/>
        </w:rPr>
        <w:t>ובה, כבדה. אני מקווה שהיא תיפתר</w:t>
      </w:r>
      <w:r>
        <w:rPr>
          <w:rtl/>
        </w:rPr>
        <w:t xml:space="preserve"> מהר. אני מאוד חפץ בהשתתפותם.</w:t>
      </w:r>
    </w:p>
    <w:p w:rsidR="004967B0" w:rsidRDefault="004967B0" w:rsidP="004967B0">
      <w:pPr>
        <w:rPr>
          <w:rtl/>
        </w:rPr>
      </w:pPr>
    </w:p>
    <w:p w:rsidR="004967B0" w:rsidRDefault="004967B0" w:rsidP="004967B0">
      <w:pPr>
        <w:pStyle w:val="a4"/>
        <w:keepNext/>
        <w:rPr>
          <w:rtl/>
        </w:rPr>
      </w:pPr>
      <w:bookmarkStart w:id="109" w:name="ET_speaker_5069_22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&lt;&lt; דובר &gt;&gt;</w:t>
      </w:r>
      <w:r w:rsidR="0011076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09"/>
    </w:p>
    <w:p w:rsidR="004967B0" w:rsidRDefault="004967B0" w:rsidP="004967B0">
      <w:pPr>
        <w:pStyle w:val="KeepWithNext"/>
        <w:rPr>
          <w:rtl/>
          <w:lang w:eastAsia="he-IL"/>
        </w:rPr>
      </w:pPr>
    </w:p>
    <w:p w:rsidR="004967B0" w:rsidRDefault="004967B0" w:rsidP="004967B0">
      <w:pPr>
        <w:rPr>
          <w:rtl/>
          <w:lang w:eastAsia="he-IL"/>
        </w:rPr>
      </w:pPr>
      <w:bookmarkStart w:id="110" w:name="_ETM_Q1_3497000"/>
      <w:bookmarkEnd w:id="110"/>
      <w:r>
        <w:rPr>
          <w:rtl/>
          <w:lang w:eastAsia="he-IL"/>
        </w:rPr>
        <w:t>והציפייה שלנו היא - - -</w:t>
      </w:r>
    </w:p>
    <w:p w:rsidR="004967B0" w:rsidRDefault="004967B0" w:rsidP="004967B0">
      <w:pPr>
        <w:rPr>
          <w:rtl/>
          <w:lang w:eastAsia="he-IL"/>
        </w:rPr>
      </w:pPr>
      <w:bookmarkStart w:id="111" w:name="_ETM_Q1_3495000"/>
      <w:bookmarkEnd w:id="111"/>
    </w:p>
    <w:p w:rsidR="004967B0" w:rsidRDefault="004967B0" w:rsidP="004967B0">
      <w:pPr>
        <w:pStyle w:val="af6"/>
        <w:keepNext/>
        <w:rPr>
          <w:rtl/>
        </w:rPr>
      </w:pPr>
      <w:bookmarkStart w:id="112" w:name="ET_yor_6156_22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 w:rsidR="0011076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12"/>
    </w:p>
    <w:p w:rsidR="004967B0" w:rsidRDefault="004967B0" w:rsidP="004967B0">
      <w:pPr>
        <w:pStyle w:val="KeepWithNext"/>
        <w:rPr>
          <w:rtl/>
          <w:lang w:eastAsia="he-IL"/>
        </w:rPr>
      </w:pPr>
    </w:p>
    <w:p w:rsidR="0093391B" w:rsidRDefault="004967B0" w:rsidP="0093391B">
      <w:pPr>
        <w:rPr>
          <w:rtl/>
          <w:lang w:eastAsia="he-IL"/>
        </w:rPr>
      </w:pPr>
      <w:bookmarkStart w:id="113" w:name="_ETM_Q1_3496000"/>
      <w:bookmarkEnd w:id="113"/>
      <w:r>
        <w:rPr>
          <w:rtl/>
          <w:lang w:eastAsia="he-IL"/>
        </w:rPr>
        <w:t>מכובדיי,</w:t>
      </w:r>
      <w:bookmarkStart w:id="114" w:name="_ETM_Q1_3500000"/>
      <w:bookmarkEnd w:id="114"/>
      <w:r>
        <w:rPr>
          <w:rtl/>
          <w:lang w:eastAsia="he-IL"/>
        </w:rPr>
        <w:t xml:space="preserve"> אנחנו חייבים להיכנס לדיון. יודעים כל חברי האופוזיציה שהגיעו לוועדה </w:t>
      </w:r>
      <w:bookmarkStart w:id="115" w:name="_ETM_Q1_3506000"/>
      <w:bookmarkEnd w:id="115"/>
      <w:r w:rsidR="0093391B">
        <w:rPr>
          <w:rtl/>
          <w:lang w:eastAsia="he-IL"/>
        </w:rPr>
        <w:t xml:space="preserve">הזאת שהזמנו אותם להשמיע את </w:t>
      </w:r>
      <w:r>
        <w:rPr>
          <w:rtl/>
          <w:lang w:eastAsia="he-IL"/>
        </w:rPr>
        <w:t xml:space="preserve">קולם בהרחבה, גם אם הם לא הצביעו ואינם חברי הוועדה מין </w:t>
      </w:r>
      <w:bookmarkStart w:id="116" w:name="_ETM_Q1_3509000"/>
      <w:bookmarkEnd w:id="116"/>
      <w:r>
        <w:rPr>
          <w:rtl/>
          <w:lang w:eastAsia="he-IL"/>
        </w:rPr>
        <w:t xml:space="preserve">המניין. </w:t>
      </w:r>
      <w:bookmarkStart w:id="117" w:name="_ETM_Q1_3512000"/>
      <w:bookmarkEnd w:id="117"/>
    </w:p>
    <w:p w:rsidR="004967B0" w:rsidRDefault="004967B0" w:rsidP="0093391B">
      <w:pPr>
        <w:rPr>
          <w:rtl/>
          <w:lang w:eastAsia="he-IL"/>
        </w:rPr>
      </w:pPr>
      <w:bookmarkStart w:id="118" w:name="_ETM_Q1_3515000"/>
      <w:bookmarkEnd w:id="118"/>
      <w:r>
        <w:rPr>
          <w:rtl/>
          <w:lang w:eastAsia="he-IL"/>
        </w:rPr>
        <w:lastRenderedPageBreak/>
        <w:t xml:space="preserve">אדוני השר, בבקשה. </w:t>
      </w:r>
    </w:p>
    <w:p w:rsidR="004967B0" w:rsidRDefault="004967B0" w:rsidP="004967B0">
      <w:pPr>
        <w:rPr>
          <w:rtl/>
          <w:lang w:eastAsia="he-IL"/>
        </w:rPr>
      </w:pPr>
    </w:p>
    <w:p w:rsidR="004967B0" w:rsidRDefault="004967B0" w:rsidP="004967B0">
      <w:pPr>
        <w:pStyle w:val="a4"/>
        <w:keepNext/>
        <w:rPr>
          <w:rtl/>
        </w:rPr>
      </w:pPr>
      <w:bookmarkStart w:id="119" w:name="ET_speaker_6208_22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 המשפטים גדעון סער:</w:t>
      </w:r>
      <w:r>
        <w:rPr>
          <w:rStyle w:val="TagStyle"/>
          <w:rFonts w:hint="cs"/>
          <w:rtl/>
        </w:rPr>
        <w:t xml:space="preserve"> &lt;&lt; דובר &gt;&gt;</w:t>
      </w:r>
      <w:r w:rsidR="0011076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19"/>
    </w:p>
    <w:p w:rsidR="004967B0" w:rsidRDefault="004967B0" w:rsidP="004967B0">
      <w:pPr>
        <w:pStyle w:val="KeepWithNext"/>
        <w:rPr>
          <w:rtl/>
          <w:lang w:eastAsia="he-IL"/>
        </w:rPr>
      </w:pPr>
    </w:p>
    <w:p w:rsidR="004967B0" w:rsidRDefault="004967B0" w:rsidP="004967B0">
      <w:pPr>
        <w:rPr>
          <w:rtl/>
          <w:lang w:eastAsia="he-IL"/>
        </w:rPr>
      </w:pPr>
      <w:r>
        <w:rPr>
          <w:rtl/>
          <w:lang w:eastAsia="he-IL"/>
        </w:rPr>
        <w:t>תודה, אדוני היושב-ראש. רק</w:t>
      </w:r>
      <w:bookmarkStart w:id="120" w:name="_ETM_Q1_3516000"/>
      <w:bookmarkEnd w:id="120"/>
      <w:r>
        <w:rPr>
          <w:rtl/>
          <w:lang w:eastAsia="he-IL"/>
        </w:rPr>
        <w:t xml:space="preserve"> להעיר להערתו של חבר הכנסת </w:t>
      </w:r>
      <w:proofErr w:type="spellStart"/>
      <w:r>
        <w:rPr>
          <w:rtl/>
          <w:lang w:eastAsia="he-IL"/>
        </w:rPr>
        <w:t>רוטמן</w:t>
      </w:r>
      <w:proofErr w:type="spellEnd"/>
      <w:r>
        <w:rPr>
          <w:rtl/>
          <w:lang w:eastAsia="he-IL"/>
        </w:rPr>
        <w:t xml:space="preserve"> - - -</w:t>
      </w:r>
    </w:p>
    <w:p w:rsidR="004967B0" w:rsidRDefault="004967B0" w:rsidP="004967B0">
      <w:pPr>
        <w:rPr>
          <w:rtl/>
          <w:lang w:eastAsia="he-IL"/>
        </w:rPr>
      </w:pPr>
    </w:p>
    <w:p w:rsidR="004967B0" w:rsidRDefault="004967B0" w:rsidP="004967B0">
      <w:pPr>
        <w:pStyle w:val="af6"/>
        <w:keepNext/>
        <w:rPr>
          <w:rtl/>
        </w:rPr>
      </w:pPr>
      <w:bookmarkStart w:id="121" w:name="ET_yor_6156_23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 w:rsidR="0011076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21"/>
    </w:p>
    <w:p w:rsidR="004967B0" w:rsidRDefault="004967B0" w:rsidP="004967B0">
      <w:pPr>
        <w:pStyle w:val="KeepWithNext"/>
        <w:rPr>
          <w:rtl/>
          <w:lang w:eastAsia="he-IL"/>
        </w:rPr>
      </w:pPr>
    </w:p>
    <w:p w:rsidR="004967B0" w:rsidRDefault="004967B0" w:rsidP="004967B0">
      <w:pPr>
        <w:rPr>
          <w:rtl/>
          <w:lang w:eastAsia="he-IL"/>
        </w:rPr>
      </w:pPr>
      <w:bookmarkStart w:id="122" w:name="_ETM_Q1_3513000"/>
      <w:bookmarkEnd w:id="122"/>
      <w:r>
        <w:rPr>
          <w:rtl/>
          <w:lang w:eastAsia="he-IL"/>
        </w:rPr>
        <w:t xml:space="preserve">רק ברשותך, רגע, אדוני. רק ברשותך, אדוני השר. מכיוון שעשינו </w:t>
      </w:r>
      <w:bookmarkStart w:id="123" w:name="_ETM_Q1_3518000"/>
      <w:bookmarkEnd w:id="123"/>
      <w:r>
        <w:rPr>
          <w:rtl/>
          <w:lang w:eastAsia="he-IL"/>
        </w:rPr>
        <w:t xml:space="preserve">את הבירור המשפטי ויש מנגנון של רוויזיה גם על ההחלטה </w:t>
      </w:r>
      <w:bookmarkStart w:id="124" w:name="_ETM_Q1_3521000"/>
      <w:bookmarkEnd w:id="124"/>
      <w:r>
        <w:rPr>
          <w:rtl/>
          <w:lang w:eastAsia="he-IL"/>
        </w:rPr>
        <w:t xml:space="preserve">שקיבלנו. אני קובע </w:t>
      </w:r>
      <w:r w:rsidR="00533186">
        <w:rPr>
          <w:rFonts w:hint="cs"/>
          <w:rtl/>
          <w:lang w:eastAsia="he-IL"/>
        </w:rPr>
        <w:t>ש</w:t>
      </w:r>
      <w:r>
        <w:rPr>
          <w:rtl/>
          <w:lang w:eastAsia="he-IL"/>
        </w:rPr>
        <w:t xml:space="preserve">בשעה 11:00 אנחנו נעשה עצירה לרגעים </w:t>
      </w:r>
      <w:bookmarkStart w:id="125" w:name="_ETM_Q1_3529000"/>
      <w:bookmarkEnd w:id="125"/>
      <w:r>
        <w:rPr>
          <w:rtl/>
          <w:lang w:eastAsia="he-IL"/>
        </w:rPr>
        <w:t xml:space="preserve">אחדים. נעשה הצבעה חוזרת בעקבות בקשת הרוויזיה ונמשיך. אדוני </w:t>
      </w:r>
      <w:bookmarkStart w:id="126" w:name="_ETM_Q1_3531000"/>
      <w:bookmarkEnd w:id="126"/>
      <w:r>
        <w:rPr>
          <w:rtl/>
          <w:lang w:eastAsia="he-IL"/>
        </w:rPr>
        <w:t>השר, בבקשה.</w:t>
      </w:r>
    </w:p>
    <w:p w:rsidR="004967B0" w:rsidRDefault="004967B0" w:rsidP="004967B0">
      <w:pPr>
        <w:rPr>
          <w:rtl/>
          <w:lang w:eastAsia="he-IL"/>
        </w:rPr>
      </w:pPr>
    </w:p>
    <w:p w:rsidR="004967B0" w:rsidRDefault="004967B0" w:rsidP="004967B0">
      <w:pPr>
        <w:pStyle w:val="a4"/>
        <w:keepNext/>
        <w:rPr>
          <w:rtl/>
        </w:rPr>
      </w:pPr>
      <w:bookmarkStart w:id="127" w:name="ET_speaker_6233_23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גבי לסקי (מרצ):</w:t>
      </w:r>
      <w:r>
        <w:rPr>
          <w:rStyle w:val="TagStyle"/>
          <w:rFonts w:hint="cs"/>
          <w:rtl/>
        </w:rPr>
        <w:t xml:space="preserve"> &lt;&lt; דובר &gt;&gt;</w:t>
      </w:r>
      <w:r w:rsidR="0011076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27"/>
    </w:p>
    <w:p w:rsidR="004967B0" w:rsidRDefault="004967B0" w:rsidP="004967B0">
      <w:pPr>
        <w:pStyle w:val="KeepWithNext"/>
        <w:rPr>
          <w:rtl/>
          <w:lang w:eastAsia="he-IL"/>
        </w:rPr>
      </w:pPr>
    </w:p>
    <w:p w:rsidR="004967B0" w:rsidRDefault="004967B0" w:rsidP="004967B0">
      <w:pPr>
        <w:rPr>
          <w:rtl/>
          <w:lang w:eastAsia="he-IL"/>
        </w:rPr>
      </w:pPr>
      <w:bookmarkStart w:id="128" w:name="_ETM_Q1_3536000"/>
      <w:bookmarkEnd w:id="128"/>
      <w:r>
        <w:rPr>
          <w:rtl/>
          <w:lang w:eastAsia="he-IL"/>
        </w:rPr>
        <w:t>מישהו שלא חבר הוועדה יכול לקבל?</w:t>
      </w:r>
    </w:p>
    <w:p w:rsidR="004967B0" w:rsidRDefault="004967B0" w:rsidP="004967B0">
      <w:pPr>
        <w:rPr>
          <w:rtl/>
          <w:lang w:eastAsia="he-IL"/>
        </w:rPr>
      </w:pPr>
    </w:p>
    <w:p w:rsidR="004967B0" w:rsidRDefault="004967B0" w:rsidP="004967B0">
      <w:pPr>
        <w:pStyle w:val="af6"/>
        <w:keepNext/>
        <w:rPr>
          <w:rtl/>
        </w:rPr>
      </w:pPr>
      <w:bookmarkStart w:id="129" w:name="ET_yor_6156_23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 w:rsidR="0011076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29"/>
    </w:p>
    <w:p w:rsidR="004967B0" w:rsidRDefault="004967B0" w:rsidP="004967B0">
      <w:pPr>
        <w:pStyle w:val="KeepWithNext"/>
        <w:rPr>
          <w:rtl/>
          <w:lang w:eastAsia="he-IL"/>
        </w:rPr>
      </w:pPr>
    </w:p>
    <w:p w:rsidR="004967B0" w:rsidRDefault="004967B0" w:rsidP="004967B0">
      <w:pPr>
        <w:rPr>
          <w:rtl/>
          <w:lang w:eastAsia="he-IL"/>
        </w:rPr>
      </w:pPr>
      <w:bookmarkStart w:id="130" w:name="_ETM_Q1_3537000"/>
      <w:bookmarkEnd w:id="130"/>
      <w:r>
        <w:rPr>
          <w:rtl/>
          <w:lang w:eastAsia="he-IL"/>
        </w:rPr>
        <w:t>לבקש רוויז</w:t>
      </w:r>
      <w:bookmarkStart w:id="131" w:name="_ETM_Q1_3535000"/>
      <w:bookmarkEnd w:id="131"/>
      <w:r>
        <w:rPr>
          <w:rtl/>
          <w:lang w:eastAsia="he-IL"/>
        </w:rPr>
        <w:t>יה</w:t>
      </w:r>
      <w:r w:rsidR="0053318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כן.</w:t>
      </w:r>
    </w:p>
    <w:p w:rsidR="004967B0" w:rsidRDefault="004967B0" w:rsidP="004967B0">
      <w:pPr>
        <w:rPr>
          <w:rtl/>
          <w:lang w:eastAsia="he-IL"/>
        </w:rPr>
      </w:pPr>
    </w:p>
    <w:p w:rsidR="004967B0" w:rsidRDefault="004967B0" w:rsidP="004967B0">
      <w:pPr>
        <w:pStyle w:val="a4"/>
        <w:keepNext/>
        <w:rPr>
          <w:rtl/>
        </w:rPr>
      </w:pPr>
      <w:bookmarkStart w:id="132" w:name="ET_speaker_גור_בליי_2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גור בליי:</w:t>
      </w:r>
      <w:r>
        <w:rPr>
          <w:rStyle w:val="TagStyle"/>
          <w:rFonts w:hint="cs"/>
          <w:rtl/>
        </w:rPr>
        <w:t xml:space="preserve"> &lt;&lt; דובר &gt;&gt;</w:t>
      </w:r>
      <w:r w:rsidR="0011076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32"/>
    </w:p>
    <w:p w:rsidR="004967B0" w:rsidRDefault="004967B0" w:rsidP="004967B0">
      <w:pPr>
        <w:pStyle w:val="KeepWithNext"/>
        <w:rPr>
          <w:rtl/>
          <w:lang w:eastAsia="he-IL"/>
        </w:rPr>
      </w:pPr>
    </w:p>
    <w:p w:rsidR="004967B0" w:rsidRDefault="004967B0" w:rsidP="004967B0">
      <w:pPr>
        <w:rPr>
          <w:rtl/>
          <w:lang w:eastAsia="he-IL"/>
        </w:rPr>
      </w:pPr>
      <w:r>
        <w:rPr>
          <w:rtl/>
          <w:lang w:eastAsia="he-IL"/>
        </w:rPr>
        <w:t>כל חבר כנסת.</w:t>
      </w:r>
    </w:p>
    <w:p w:rsidR="004967B0" w:rsidRDefault="004967B0" w:rsidP="004967B0">
      <w:pPr>
        <w:rPr>
          <w:rtl/>
          <w:lang w:eastAsia="he-IL"/>
        </w:rPr>
      </w:pPr>
    </w:p>
    <w:p w:rsidR="004967B0" w:rsidRDefault="004967B0" w:rsidP="004967B0">
      <w:pPr>
        <w:pStyle w:val="af6"/>
        <w:keepNext/>
        <w:rPr>
          <w:rtl/>
        </w:rPr>
      </w:pPr>
      <w:bookmarkStart w:id="133" w:name="ET_yor_6156_23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&lt;&lt; יור &gt;&gt;</w:t>
      </w:r>
      <w:r w:rsidR="0011076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33"/>
    </w:p>
    <w:p w:rsidR="004967B0" w:rsidRDefault="004967B0" w:rsidP="004967B0">
      <w:pPr>
        <w:pStyle w:val="KeepWithNext"/>
        <w:rPr>
          <w:rtl/>
          <w:lang w:eastAsia="he-IL"/>
        </w:rPr>
      </w:pPr>
    </w:p>
    <w:p w:rsidR="004967B0" w:rsidRDefault="004967B0" w:rsidP="004967B0">
      <w:pPr>
        <w:rPr>
          <w:rtl/>
          <w:lang w:eastAsia="he-IL"/>
        </w:rPr>
      </w:pPr>
      <w:bookmarkStart w:id="134" w:name="_ETM_Q1_3541000"/>
      <w:bookmarkEnd w:id="134"/>
      <w:r>
        <w:rPr>
          <w:rtl/>
          <w:lang w:eastAsia="he-IL"/>
        </w:rPr>
        <w:t>מכובדיי, זכות הדיבור אצל שר ה</w:t>
      </w:r>
      <w:bookmarkStart w:id="135" w:name="_ETM_Q1_3538000"/>
      <w:bookmarkEnd w:id="135"/>
      <w:r>
        <w:rPr>
          <w:rtl/>
          <w:lang w:eastAsia="he-IL"/>
        </w:rPr>
        <w:t xml:space="preserve">משפטים. </w:t>
      </w:r>
    </w:p>
    <w:p w:rsidR="00DA0C47" w:rsidRDefault="00DA0C47" w:rsidP="004967B0">
      <w:pPr>
        <w:rPr>
          <w:rtl/>
          <w:lang w:eastAsia="he-IL"/>
        </w:rPr>
      </w:pPr>
    </w:p>
    <w:p w:rsidR="00DA0C47" w:rsidRDefault="00DA0C47" w:rsidP="00DA0C47">
      <w:pPr>
        <w:pStyle w:val="a4"/>
        <w:keepNext/>
        <w:rPr>
          <w:rtl/>
        </w:rPr>
      </w:pPr>
      <w:r w:rsidRPr="00DA0C47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DA0C47">
        <w:rPr>
          <w:rStyle w:val="TagStyle"/>
          <w:rtl/>
        </w:rPr>
        <w:t xml:space="preserve"> &lt;&lt; דובר &gt;&gt;</w:t>
      </w:r>
      <w:r w:rsidR="0011076D">
        <w:rPr>
          <w:rtl/>
        </w:rPr>
        <w:t xml:space="preserve"> </w:t>
      </w:r>
      <w:r>
        <w:rPr>
          <w:rtl/>
        </w:rPr>
        <w:t xml:space="preserve"> </w:t>
      </w:r>
    </w:p>
    <w:p w:rsidR="00DA0C47" w:rsidRDefault="00DA0C47" w:rsidP="00DA0C47">
      <w:pPr>
        <w:pStyle w:val="KeepWithNext"/>
        <w:rPr>
          <w:rtl/>
          <w:lang w:eastAsia="he-IL"/>
        </w:rPr>
      </w:pPr>
    </w:p>
    <w:p w:rsidR="00DA0C47" w:rsidRDefault="00DA0C47" w:rsidP="0093391B">
      <w:pPr>
        <w:rPr>
          <w:rtl/>
          <w:lang w:eastAsia="he-IL"/>
        </w:rPr>
      </w:pPr>
      <w:bookmarkStart w:id="136" w:name="_ETM_Q1_3543000"/>
      <w:bookmarkEnd w:id="136"/>
      <w:r>
        <w:rPr>
          <w:rFonts w:hint="cs"/>
          <w:rtl/>
          <w:lang w:eastAsia="he-IL"/>
        </w:rPr>
        <w:t xml:space="preserve">בינתיים רק </w:t>
      </w:r>
      <w:r w:rsidR="0093391B">
        <w:rPr>
          <w:rFonts w:hint="cs"/>
          <w:rtl/>
          <w:lang w:eastAsia="he-IL"/>
        </w:rPr>
        <w:t>- - -</w:t>
      </w:r>
    </w:p>
    <w:p w:rsidR="00DA0C47" w:rsidRDefault="00DA0C47" w:rsidP="00DA0C47">
      <w:pPr>
        <w:rPr>
          <w:rtl/>
          <w:lang w:eastAsia="he-IL"/>
        </w:rPr>
      </w:pPr>
      <w:bookmarkStart w:id="137" w:name="_ETM_Q1_3539000"/>
      <w:bookmarkEnd w:id="137"/>
    </w:p>
    <w:p w:rsidR="00DA0C47" w:rsidRDefault="00DA0C47" w:rsidP="00DA0C47">
      <w:pPr>
        <w:pStyle w:val="a4"/>
        <w:keepNext/>
        <w:rPr>
          <w:rtl/>
        </w:rPr>
      </w:pPr>
      <w:bookmarkStart w:id="138" w:name="ET_speaker_5802_152"/>
      <w:r w:rsidRPr="00DA0C47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DA0C47">
        <w:rPr>
          <w:rStyle w:val="TagStyle"/>
          <w:rtl/>
        </w:rPr>
        <w:t xml:space="preserve"> &lt;&lt; דובר &gt;&gt;</w:t>
      </w:r>
      <w:r w:rsidR="0011076D">
        <w:rPr>
          <w:rtl/>
        </w:rPr>
        <w:t xml:space="preserve"> </w:t>
      </w:r>
      <w:r>
        <w:rPr>
          <w:rtl/>
        </w:rPr>
        <w:t xml:space="preserve"> </w:t>
      </w:r>
      <w:bookmarkEnd w:id="138"/>
    </w:p>
    <w:p w:rsidR="00DA0C47" w:rsidRDefault="00DA0C47" w:rsidP="00DA0C47">
      <w:pPr>
        <w:pStyle w:val="KeepWithNext"/>
        <w:rPr>
          <w:rtl/>
          <w:lang w:eastAsia="he-IL"/>
        </w:rPr>
      </w:pPr>
    </w:p>
    <w:p w:rsidR="00DA0C47" w:rsidRDefault="00DA0C47" w:rsidP="00DA0C47">
      <w:pPr>
        <w:rPr>
          <w:rtl/>
          <w:lang w:eastAsia="he-IL"/>
        </w:rPr>
      </w:pPr>
      <w:bookmarkStart w:id="139" w:name="_ETM_Q1_3540000"/>
      <w:bookmarkEnd w:id="139"/>
      <w:r>
        <w:rPr>
          <w:rFonts w:hint="cs"/>
          <w:rtl/>
          <w:lang w:eastAsia="he-IL"/>
        </w:rPr>
        <w:t>את זה עוד לא לקחתם</w:t>
      </w:r>
      <w:r w:rsidR="00611F8C">
        <w:rPr>
          <w:rFonts w:hint="cs"/>
          <w:rtl/>
          <w:lang w:eastAsia="he-IL"/>
        </w:rPr>
        <w:t xml:space="preserve"> לנו</w:t>
      </w:r>
      <w:r>
        <w:rPr>
          <w:rFonts w:hint="cs"/>
          <w:rtl/>
          <w:lang w:eastAsia="he-IL"/>
        </w:rPr>
        <w:t>.</w:t>
      </w:r>
    </w:p>
    <w:p w:rsidR="00DA0C47" w:rsidRDefault="00DA0C47" w:rsidP="00DA0C47">
      <w:pPr>
        <w:rPr>
          <w:rtl/>
          <w:lang w:eastAsia="he-IL"/>
        </w:rPr>
      </w:pPr>
      <w:bookmarkStart w:id="140" w:name="_ETM_Q1_3542000"/>
      <w:bookmarkEnd w:id="140"/>
    </w:p>
    <w:p w:rsidR="00DA0C47" w:rsidRDefault="00DA0C47" w:rsidP="00DA0C47">
      <w:pPr>
        <w:pStyle w:val="af6"/>
        <w:keepNext/>
        <w:rPr>
          <w:rtl/>
        </w:rPr>
      </w:pPr>
      <w:r w:rsidRPr="00DA0C4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A0C47">
        <w:rPr>
          <w:rStyle w:val="TagStyle"/>
          <w:rtl/>
        </w:rPr>
        <w:t xml:space="preserve"> &lt;&lt; יור &gt;&gt;</w:t>
      </w:r>
      <w:r w:rsidR="0011076D">
        <w:rPr>
          <w:rtl/>
        </w:rPr>
        <w:t xml:space="preserve"> </w:t>
      </w:r>
      <w:r>
        <w:rPr>
          <w:rtl/>
        </w:rPr>
        <w:t xml:space="preserve"> </w:t>
      </w:r>
    </w:p>
    <w:p w:rsidR="00DA0C47" w:rsidRDefault="00DA0C47" w:rsidP="00DA0C47">
      <w:pPr>
        <w:pStyle w:val="KeepWithNext"/>
        <w:rPr>
          <w:rtl/>
          <w:lang w:eastAsia="he-IL"/>
        </w:rPr>
      </w:pPr>
    </w:p>
    <w:p w:rsidR="00DA0C47" w:rsidRDefault="0093391B" w:rsidP="009339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שקט, </w:t>
      </w:r>
      <w:r w:rsidR="00DA0C47">
        <w:rPr>
          <w:rFonts w:hint="cs"/>
          <w:rtl/>
          <w:lang w:eastAsia="he-IL"/>
        </w:rPr>
        <w:t xml:space="preserve">מכובדיי. שר המשפטים, בבקשה. </w:t>
      </w:r>
    </w:p>
    <w:p w:rsidR="00611F8C" w:rsidRDefault="00611F8C" w:rsidP="00DA0C47">
      <w:pPr>
        <w:rPr>
          <w:rtl/>
          <w:lang w:eastAsia="he-IL"/>
        </w:rPr>
      </w:pPr>
    </w:p>
    <w:p w:rsidR="00611F8C" w:rsidRDefault="00611F8C" w:rsidP="00611F8C">
      <w:pPr>
        <w:pStyle w:val="a4"/>
        <w:keepNext/>
        <w:rPr>
          <w:rtl/>
        </w:rPr>
      </w:pPr>
      <w:bookmarkStart w:id="141" w:name="ET_speaker_6233_153"/>
      <w:r w:rsidRPr="00611F8C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611F8C">
        <w:rPr>
          <w:rStyle w:val="TagStyle"/>
          <w:rtl/>
        </w:rPr>
        <w:t xml:space="preserve"> &lt;&lt; דובר &gt;&gt;</w:t>
      </w:r>
      <w:r w:rsidR="0011076D">
        <w:rPr>
          <w:rtl/>
        </w:rPr>
        <w:t xml:space="preserve"> </w:t>
      </w:r>
      <w:r>
        <w:rPr>
          <w:rtl/>
        </w:rPr>
        <w:t xml:space="preserve"> </w:t>
      </w:r>
      <w:bookmarkEnd w:id="141"/>
    </w:p>
    <w:p w:rsidR="00611F8C" w:rsidRDefault="00611F8C" w:rsidP="00611F8C">
      <w:pPr>
        <w:pStyle w:val="KeepWithNext"/>
        <w:rPr>
          <w:rtl/>
          <w:lang w:eastAsia="he-IL"/>
        </w:rPr>
      </w:pPr>
    </w:p>
    <w:p w:rsidR="00611F8C" w:rsidRDefault="00611F8C" w:rsidP="00611F8C">
      <w:pPr>
        <w:rPr>
          <w:rtl/>
          <w:lang w:eastAsia="he-IL"/>
        </w:rPr>
      </w:pPr>
      <w:bookmarkStart w:id="142" w:name="_ETM_Q1_3545000"/>
      <w:bookmarkEnd w:id="142"/>
      <w:r>
        <w:rPr>
          <w:rFonts w:hint="cs"/>
          <w:rtl/>
          <w:lang w:eastAsia="he-IL"/>
        </w:rPr>
        <w:t>רק לומדים מכם.</w:t>
      </w:r>
    </w:p>
    <w:p w:rsidR="00611F8C" w:rsidRDefault="00611F8C" w:rsidP="00BD09F8">
      <w:pPr>
        <w:rPr>
          <w:rtl/>
          <w:lang w:eastAsia="he-IL"/>
        </w:rPr>
      </w:pPr>
      <w:bookmarkStart w:id="143" w:name="_ETM_Q1_3546000"/>
      <w:bookmarkEnd w:id="143"/>
    </w:p>
    <w:p w:rsidR="00611F8C" w:rsidRDefault="00611F8C" w:rsidP="00611F8C">
      <w:pPr>
        <w:pStyle w:val="a4"/>
        <w:keepNext/>
        <w:rPr>
          <w:rtl/>
        </w:rPr>
      </w:pPr>
      <w:bookmarkStart w:id="144" w:name="ET_speaker_4741_155"/>
      <w:r w:rsidRPr="00611F8C">
        <w:rPr>
          <w:rStyle w:val="TagStyle"/>
          <w:rtl/>
        </w:rPr>
        <w:t xml:space="preserve"> &lt;&lt; דובר &gt;&gt; </w:t>
      </w:r>
      <w:r>
        <w:rPr>
          <w:rtl/>
        </w:rPr>
        <w:t>בנימין זאב בגין (תקווה חדשה):</w:t>
      </w:r>
      <w:r w:rsidRPr="00611F8C">
        <w:rPr>
          <w:rStyle w:val="TagStyle"/>
          <w:rtl/>
        </w:rPr>
        <w:t xml:space="preserve"> &lt;&lt; דובר &gt;&gt;</w:t>
      </w:r>
      <w:r w:rsidR="0011076D">
        <w:rPr>
          <w:rtl/>
        </w:rPr>
        <w:t xml:space="preserve"> </w:t>
      </w:r>
      <w:r>
        <w:rPr>
          <w:rtl/>
        </w:rPr>
        <w:t xml:space="preserve"> </w:t>
      </w:r>
      <w:bookmarkEnd w:id="144"/>
    </w:p>
    <w:p w:rsidR="00611F8C" w:rsidRDefault="00611F8C" w:rsidP="00611F8C">
      <w:pPr>
        <w:pStyle w:val="KeepWithNext"/>
        <w:rPr>
          <w:rtl/>
          <w:lang w:eastAsia="he-IL"/>
        </w:rPr>
      </w:pPr>
    </w:p>
    <w:p w:rsidR="00611F8C" w:rsidRDefault="00611F8C" w:rsidP="00611F8C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שואל למה אני מחייך. יעקב, לצערי, בלתי אפשרי - - -</w:t>
      </w:r>
    </w:p>
    <w:p w:rsidR="00611F8C" w:rsidRDefault="00611F8C" w:rsidP="00611F8C">
      <w:pPr>
        <w:rPr>
          <w:rtl/>
          <w:lang w:eastAsia="he-IL"/>
        </w:rPr>
      </w:pPr>
      <w:bookmarkStart w:id="145" w:name="_ETM_Q1_3549000"/>
      <w:bookmarkEnd w:id="145"/>
    </w:p>
    <w:p w:rsidR="00611F8C" w:rsidRDefault="00611F8C" w:rsidP="00611F8C">
      <w:pPr>
        <w:pStyle w:val="af6"/>
        <w:keepNext/>
        <w:rPr>
          <w:rtl/>
        </w:rPr>
      </w:pPr>
      <w:bookmarkStart w:id="146" w:name="ET_yor_6156_156"/>
      <w:r w:rsidRPr="00611F8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611F8C">
        <w:rPr>
          <w:rStyle w:val="TagStyle"/>
          <w:rtl/>
        </w:rPr>
        <w:t xml:space="preserve"> &lt;&lt; יור &gt;&gt;</w:t>
      </w:r>
      <w:r w:rsidR="0011076D">
        <w:rPr>
          <w:rtl/>
        </w:rPr>
        <w:t xml:space="preserve"> </w:t>
      </w:r>
      <w:r>
        <w:rPr>
          <w:rtl/>
        </w:rPr>
        <w:t xml:space="preserve"> </w:t>
      </w:r>
      <w:bookmarkEnd w:id="146"/>
    </w:p>
    <w:p w:rsidR="00611F8C" w:rsidRDefault="00611F8C" w:rsidP="00611F8C">
      <w:pPr>
        <w:pStyle w:val="KeepWithNext"/>
        <w:rPr>
          <w:rtl/>
          <w:lang w:eastAsia="he-IL"/>
        </w:rPr>
      </w:pPr>
    </w:p>
    <w:p w:rsidR="00611F8C" w:rsidRDefault="00611F8C" w:rsidP="00611F8C">
      <w:pPr>
        <w:rPr>
          <w:rtl/>
          <w:lang w:eastAsia="he-IL"/>
        </w:rPr>
      </w:pPr>
      <w:r>
        <w:rPr>
          <w:rFonts w:hint="cs"/>
          <w:rtl/>
          <w:lang w:eastAsia="he-IL"/>
        </w:rPr>
        <w:t>ששש, גבי. מכובדיי, זכות הדיבור</w:t>
      </w:r>
      <w:bookmarkStart w:id="147" w:name="_ETM_Q1_3553000"/>
      <w:bookmarkEnd w:id="147"/>
      <w:r>
        <w:rPr>
          <w:rFonts w:hint="cs"/>
          <w:rtl/>
          <w:lang w:eastAsia="he-IL"/>
        </w:rPr>
        <w:t xml:space="preserve"> אצל שר המשפטים. </w:t>
      </w:r>
    </w:p>
    <w:p w:rsidR="00611F8C" w:rsidRDefault="00611F8C" w:rsidP="00611F8C">
      <w:pPr>
        <w:rPr>
          <w:rtl/>
          <w:lang w:eastAsia="he-IL"/>
        </w:rPr>
      </w:pPr>
      <w:bookmarkStart w:id="148" w:name="_ETM_Q1_3552000"/>
      <w:bookmarkEnd w:id="148"/>
    </w:p>
    <w:p w:rsidR="00611F8C" w:rsidRDefault="00611F8C" w:rsidP="00611F8C">
      <w:pPr>
        <w:pStyle w:val="a4"/>
        <w:keepNext/>
        <w:rPr>
          <w:rtl/>
        </w:rPr>
      </w:pPr>
      <w:bookmarkStart w:id="149" w:name="ET_speaker_6208_157"/>
      <w:r w:rsidRPr="00611F8C">
        <w:rPr>
          <w:rStyle w:val="TagStyle"/>
          <w:rtl/>
        </w:rPr>
        <w:t xml:space="preserve"> &lt;&lt; דובר &gt;&gt; </w:t>
      </w:r>
      <w:r>
        <w:rPr>
          <w:rtl/>
        </w:rPr>
        <w:t>שר המשפטים גדעון סער:</w:t>
      </w:r>
      <w:r w:rsidRPr="00611F8C">
        <w:rPr>
          <w:rStyle w:val="TagStyle"/>
          <w:rtl/>
        </w:rPr>
        <w:t xml:space="preserve"> &lt;&lt; דובר &gt;&gt;</w:t>
      </w:r>
      <w:r w:rsidR="0011076D">
        <w:rPr>
          <w:rtl/>
        </w:rPr>
        <w:t xml:space="preserve"> </w:t>
      </w:r>
      <w:r>
        <w:rPr>
          <w:rtl/>
        </w:rPr>
        <w:t xml:space="preserve"> </w:t>
      </w:r>
      <w:bookmarkEnd w:id="149"/>
    </w:p>
    <w:p w:rsidR="00611F8C" w:rsidRDefault="00611F8C" w:rsidP="00611F8C">
      <w:pPr>
        <w:pStyle w:val="KeepWithNext"/>
        <w:rPr>
          <w:rtl/>
          <w:lang w:eastAsia="he-IL"/>
        </w:rPr>
      </w:pPr>
    </w:p>
    <w:p w:rsidR="00611F8C" w:rsidRDefault="0093391B" w:rsidP="00611F8C">
      <w:pPr>
        <w:rPr>
          <w:rtl/>
          <w:lang w:eastAsia="he-IL"/>
        </w:rPr>
      </w:pPr>
      <w:bookmarkStart w:id="150" w:name="_ETM_Q1_3557000"/>
      <w:bookmarkEnd w:id="150"/>
      <w:r>
        <w:rPr>
          <w:rFonts w:hint="cs"/>
          <w:rtl/>
          <w:lang w:eastAsia="he-IL"/>
        </w:rPr>
        <w:t>אני רק א</w:t>
      </w:r>
      <w:r w:rsidR="00611F8C">
        <w:rPr>
          <w:rFonts w:hint="cs"/>
          <w:rtl/>
          <w:lang w:eastAsia="he-IL"/>
        </w:rPr>
        <w:t xml:space="preserve">ציין, מאחר שהדברים </w:t>
      </w:r>
      <w:bookmarkStart w:id="151" w:name="_ETM_Q1_3554000"/>
      <w:bookmarkEnd w:id="151"/>
      <w:r w:rsidR="00611F8C">
        <w:rPr>
          <w:rFonts w:hint="cs"/>
          <w:rtl/>
          <w:lang w:eastAsia="he-IL"/>
        </w:rPr>
        <w:t>נאמרו שוב ושוב, למען הפרוטוקול, שכאשר נקבעו הר</w:t>
      </w:r>
      <w:r w:rsidR="00F51BAD">
        <w:rPr>
          <w:rFonts w:hint="cs"/>
          <w:rtl/>
          <w:lang w:eastAsia="he-IL"/>
        </w:rPr>
        <w:t>כ</w:t>
      </w:r>
      <w:r w:rsidR="00611F8C">
        <w:rPr>
          <w:rFonts w:hint="cs"/>
          <w:rtl/>
          <w:lang w:eastAsia="he-IL"/>
        </w:rPr>
        <w:t>בי הוועדות אנחנו, דהיינו סיעת תקווה חדשה, ויתרה על ייצוג</w:t>
      </w:r>
      <w:r w:rsidR="00611F8C">
        <w:rPr>
          <w:rFonts w:hint="eastAsia"/>
          <w:rtl/>
          <w:lang w:eastAsia="he-IL"/>
        </w:rPr>
        <w:t>ה</w:t>
      </w:r>
      <w:r w:rsidR="00611F8C">
        <w:rPr>
          <w:rFonts w:hint="cs"/>
          <w:rtl/>
          <w:lang w:eastAsia="he-IL"/>
        </w:rPr>
        <w:t xml:space="preserve"> בוועדות מסוימו</w:t>
      </w:r>
      <w:bookmarkStart w:id="152" w:name="_ETM_Q1_3564000"/>
      <w:bookmarkEnd w:id="152"/>
      <w:r w:rsidR="00611F8C">
        <w:rPr>
          <w:rFonts w:hint="cs"/>
          <w:rtl/>
          <w:lang w:eastAsia="he-IL"/>
        </w:rPr>
        <w:t>ת כמו ועדת העבודה</w:t>
      </w:r>
      <w:r w:rsidR="0011076D">
        <w:rPr>
          <w:rFonts w:hint="cs"/>
          <w:rtl/>
          <w:lang w:eastAsia="he-IL"/>
        </w:rPr>
        <w:t xml:space="preserve"> </w:t>
      </w:r>
      <w:r w:rsidR="00611F8C">
        <w:rPr>
          <w:rFonts w:hint="cs"/>
          <w:rtl/>
          <w:lang w:eastAsia="he-IL"/>
        </w:rPr>
        <w:t>והרווחה. קיבלה ייצוג</w:t>
      </w:r>
      <w:bookmarkStart w:id="153" w:name="_ETM_Q1_3569000"/>
      <w:bookmarkEnd w:id="153"/>
      <w:r w:rsidR="00611F8C">
        <w:rPr>
          <w:rFonts w:hint="cs"/>
          <w:rtl/>
          <w:lang w:eastAsia="he-IL"/>
        </w:rPr>
        <w:t xml:space="preserve"> בוועדת החוקה. בנוסף, יש נציג נוסף שלנו שבהסכמת סיעת</w:t>
      </w:r>
      <w:bookmarkStart w:id="154" w:name="_ETM_Q1_3570000"/>
      <w:bookmarkEnd w:id="154"/>
      <w:r w:rsidR="00611F8C">
        <w:rPr>
          <w:rFonts w:hint="cs"/>
          <w:rtl/>
          <w:lang w:eastAsia="he-IL"/>
        </w:rPr>
        <w:t xml:space="preserve"> ישראל ביתנו יושב על מכסת סיעת </w:t>
      </w:r>
      <w:r w:rsidR="00611F8C">
        <w:rPr>
          <w:rFonts w:hint="cs"/>
          <w:rtl/>
          <w:lang w:eastAsia="he-IL"/>
        </w:rPr>
        <w:lastRenderedPageBreak/>
        <w:t xml:space="preserve">ישראל ביתנו. </w:t>
      </w:r>
      <w:bookmarkStart w:id="155" w:name="_ETM_Q1_3575000"/>
      <w:bookmarkEnd w:id="155"/>
      <w:r w:rsidR="00F51BAD">
        <w:rPr>
          <w:rFonts w:hint="cs"/>
          <w:rtl/>
          <w:lang w:eastAsia="he-IL"/>
        </w:rPr>
        <w:t xml:space="preserve">בקיצור, זה דבר שמקובל בחיים פרלמנטריים. ואני מניח </w:t>
      </w:r>
      <w:proofErr w:type="spellStart"/>
      <w:r w:rsidR="00F51BAD">
        <w:rPr>
          <w:rFonts w:hint="cs"/>
          <w:rtl/>
          <w:lang w:eastAsia="he-IL"/>
        </w:rPr>
        <w:t>שרוטמן</w:t>
      </w:r>
      <w:bookmarkStart w:id="156" w:name="_ETM_Q1_3580000"/>
      <w:bookmarkEnd w:id="156"/>
      <w:proofErr w:type="spellEnd"/>
      <w:r w:rsidR="00F51BAD">
        <w:rPr>
          <w:rFonts w:hint="cs"/>
          <w:rtl/>
          <w:lang w:eastAsia="he-IL"/>
        </w:rPr>
        <w:t xml:space="preserve">, שהוא עדיין פרלמנטר צעיר, ברבות הימים ילמד שלדבר הזה </w:t>
      </w:r>
      <w:bookmarkStart w:id="157" w:name="_ETM_Q1_3586000"/>
      <w:bookmarkEnd w:id="157"/>
      <w:r w:rsidR="00F51BAD">
        <w:rPr>
          <w:rFonts w:hint="cs"/>
          <w:rtl/>
          <w:lang w:eastAsia="he-IL"/>
        </w:rPr>
        <w:t>יש תקדימים ו</w:t>
      </w:r>
      <w:r>
        <w:rPr>
          <w:rFonts w:hint="cs"/>
          <w:rtl/>
          <w:lang w:eastAsia="he-IL"/>
        </w:rPr>
        <w:t xml:space="preserve">הוא </w:t>
      </w:r>
      <w:r w:rsidR="00F51BAD">
        <w:rPr>
          <w:rFonts w:hint="cs"/>
          <w:rtl/>
          <w:lang w:eastAsia="he-IL"/>
        </w:rPr>
        <w:t>מקובל.</w:t>
      </w:r>
    </w:p>
    <w:p w:rsidR="00F51BAD" w:rsidRPr="00611F8C" w:rsidRDefault="00F51BAD" w:rsidP="00611F8C">
      <w:pPr>
        <w:rPr>
          <w:rtl/>
          <w:lang w:eastAsia="he-IL"/>
        </w:rPr>
      </w:pPr>
      <w:bookmarkStart w:id="158" w:name="_ETM_Q1_3590000"/>
      <w:bookmarkEnd w:id="158"/>
    </w:p>
    <w:p w:rsidR="0006023A" w:rsidRDefault="00F51BAD" w:rsidP="00BD09F8">
      <w:pPr>
        <w:rPr>
          <w:rtl/>
          <w:lang w:eastAsia="he-IL"/>
        </w:rPr>
      </w:pPr>
      <w:bookmarkStart w:id="159" w:name="_ETM_Q1_3547000"/>
      <w:bookmarkEnd w:id="159"/>
      <w:r>
        <w:rPr>
          <w:rFonts w:hint="cs"/>
          <w:rtl/>
          <w:lang w:eastAsia="he-IL"/>
        </w:rPr>
        <w:t xml:space="preserve">לגופו </w:t>
      </w:r>
      <w:r w:rsidR="0093391B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>העניין, אדוני היושב-ראש, יש פה</w:t>
      </w:r>
      <w:bookmarkStart w:id="160" w:name="_ETM_Q1_3596000"/>
      <w:bookmarkEnd w:id="160"/>
      <w:r>
        <w:rPr>
          <w:rFonts w:hint="cs"/>
          <w:rtl/>
          <w:lang w:eastAsia="he-IL"/>
        </w:rPr>
        <w:t xml:space="preserve"> בעצם מהלך משולש. מהלך אחד זה הצו העומד</w:t>
      </w:r>
      <w:r w:rsidR="0011076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לדיון</w:t>
      </w:r>
      <w:bookmarkStart w:id="161" w:name="_ETM_Q1_3599000"/>
      <w:bookmarkEnd w:id="161"/>
      <w:r>
        <w:rPr>
          <w:rFonts w:hint="cs"/>
          <w:rtl/>
          <w:lang w:eastAsia="he-IL"/>
        </w:rPr>
        <w:t xml:space="preserve"> של הוספת העניינים הכלכליים. אני ארחיב עליו. מהלך של החוק </w:t>
      </w:r>
      <w:bookmarkStart w:id="162" w:name="_ETM_Q1_3604000"/>
      <w:bookmarkEnd w:id="162"/>
      <w:r>
        <w:rPr>
          <w:rFonts w:hint="cs"/>
          <w:rtl/>
          <w:lang w:eastAsia="he-IL"/>
        </w:rPr>
        <w:t xml:space="preserve">שציינת שנוגע לסוגיית הסמכות המקומית שהמליאה אישרה בקריאה ראשונה ביום </w:t>
      </w:r>
      <w:bookmarkStart w:id="163" w:name="_ETM_Q1_3613000"/>
      <w:bookmarkEnd w:id="163"/>
      <w:r>
        <w:rPr>
          <w:rFonts w:hint="cs"/>
          <w:rtl/>
          <w:lang w:eastAsia="he-IL"/>
        </w:rPr>
        <w:t>שני. ומהלך השלישי, בהסכמה עם משרד האוצר, של</w:t>
      </w:r>
      <w:r w:rsidR="0011076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</w:t>
      </w:r>
      <w:bookmarkStart w:id="164" w:name="_ETM_Q1_3616000"/>
      <w:bookmarkEnd w:id="164"/>
      <w:r>
        <w:rPr>
          <w:rFonts w:hint="cs"/>
          <w:rtl/>
          <w:lang w:eastAsia="he-IL"/>
        </w:rPr>
        <w:t xml:space="preserve">וספת תקציב בשלב הראשון לשישה תקנים של שופטים לבתי המשפט הכלכליים כדי לטפל באותה בעיה שאני אציג. </w:t>
      </w:r>
    </w:p>
    <w:p w:rsidR="00F51BAD" w:rsidRDefault="00F51BAD" w:rsidP="00BD09F8">
      <w:pPr>
        <w:rPr>
          <w:rtl/>
          <w:lang w:eastAsia="he-IL"/>
        </w:rPr>
      </w:pPr>
    </w:p>
    <w:p w:rsidR="00F51BAD" w:rsidRDefault="0093391B" w:rsidP="00BD09F8">
      <w:pPr>
        <w:rPr>
          <w:rtl/>
          <w:lang w:eastAsia="he-IL"/>
        </w:rPr>
      </w:pPr>
      <w:r>
        <w:rPr>
          <w:rFonts w:hint="cs"/>
          <w:rtl/>
          <w:lang w:eastAsia="he-IL"/>
        </w:rPr>
        <w:t>והרק</w:t>
      </w:r>
      <w:r w:rsidR="00F51BAD">
        <w:rPr>
          <w:rFonts w:hint="cs"/>
          <w:rtl/>
          <w:lang w:eastAsia="he-IL"/>
        </w:rPr>
        <w:t xml:space="preserve">ע לצו </w:t>
      </w:r>
      <w:bookmarkStart w:id="165" w:name="_ETM_Q1_3625000"/>
      <w:bookmarkEnd w:id="165"/>
      <w:r w:rsidR="00F51BAD">
        <w:rPr>
          <w:rFonts w:hint="cs"/>
          <w:rtl/>
          <w:lang w:eastAsia="he-IL"/>
        </w:rPr>
        <w:t>הזה נעוץ בדוח מבקר המדינה שקבע שמשרד המשפטים</w:t>
      </w:r>
      <w:bookmarkStart w:id="166" w:name="_ETM_Q1_3634000"/>
      <w:bookmarkEnd w:id="166"/>
      <w:r w:rsidR="00F51BAD">
        <w:rPr>
          <w:rFonts w:hint="cs"/>
          <w:rtl/>
          <w:lang w:eastAsia="he-IL"/>
        </w:rPr>
        <w:t xml:space="preserve"> והנהלת בתי המשפט צריכים להידרש לטענות משמעותיות לשקול הקמת בתי </w:t>
      </w:r>
      <w:bookmarkStart w:id="167" w:name="_ETM_Q1_3638000"/>
      <w:bookmarkEnd w:id="167"/>
      <w:r w:rsidR="00F51BAD">
        <w:rPr>
          <w:rFonts w:hint="cs"/>
          <w:rtl/>
          <w:lang w:eastAsia="he-IL"/>
        </w:rPr>
        <w:t>משפט ייעודיים א</w:t>
      </w:r>
      <w:r w:rsidR="00F442A8">
        <w:rPr>
          <w:rFonts w:hint="cs"/>
          <w:rtl/>
          <w:lang w:eastAsia="he-IL"/>
        </w:rPr>
        <w:t>ו הרחבת סמכות של בתי משפט כלכלי</w:t>
      </w:r>
      <w:r w:rsidR="00F51BAD">
        <w:rPr>
          <w:rFonts w:hint="cs"/>
          <w:rtl/>
          <w:lang w:eastAsia="he-IL"/>
        </w:rPr>
        <w:t xml:space="preserve">ים, כך </w:t>
      </w:r>
      <w:bookmarkStart w:id="168" w:name="_ETM_Q1_3646000"/>
      <w:bookmarkEnd w:id="168"/>
      <w:r w:rsidR="00F51BAD">
        <w:rPr>
          <w:rFonts w:hint="cs"/>
          <w:rtl/>
          <w:lang w:eastAsia="he-IL"/>
        </w:rPr>
        <w:t>שהם ידונו גם בהליכי חילוט ובהלבנת הון או י</w:t>
      </w:r>
      <w:r w:rsidR="00F442A8">
        <w:rPr>
          <w:rFonts w:hint="cs"/>
          <w:rtl/>
          <w:lang w:eastAsia="he-IL"/>
        </w:rPr>
        <w:t xml:space="preserve">נקטו אפיק </w:t>
      </w:r>
      <w:bookmarkStart w:id="169" w:name="_ETM_Q1_3647000"/>
      <w:bookmarkEnd w:id="169"/>
      <w:r w:rsidR="00F442A8">
        <w:rPr>
          <w:rFonts w:hint="cs"/>
          <w:rtl/>
          <w:lang w:eastAsia="he-IL"/>
        </w:rPr>
        <w:t xml:space="preserve">אחר שייתן מענה מקצועי ומהיר לשמיעת התיקים הללו. </w:t>
      </w:r>
    </w:p>
    <w:p w:rsidR="00F442A8" w:rsidRDefault="00F442A8" w:rsidP="00BD09F8">
      <w:pPr>
        <w:rPr>
          <w:rtl/>
          <w:lang w:eastAsia="he-IL"/>
        </w:rPr>
      </w:pPr>
      <w:bookmarkStart w:id="170" w:name="_ETM_Q1_3657000"/>
      <w:bookmarkEnd w:id="170"/>
    </w:p>
    <w:p w:rsidR="00F442A8" w:rsidRDefault="00F442A8" w:rsidP="0093391B">
      <w:pPr>
        <w:rPr>
          <w:rtl/>
          <w:lang w:eastAsia="he-IL"/>
        </w:rPr>
      </w:pPr>
      <w:bookmarkStart w:id="171" w:name="_ETM_Q1_3658000"/>
      <w:bookmarkEnd w:id="171"/>
      <w:r>
        <w:rPr>
          <w:rFonts w:hint="cs"/>
          <w:rtl/>
          <w:lang w:eastAsia="he-IL"/>
        </w:rPr>
        <w:t>יש צוואר</w:t>
      </w:r>
      <w:bookmarkStart w:id="172" w:name="_ETM_Q1_3656000"/>
      <w:bookmarkEnd w:id="172"/>
      <w:r>
        <w:rPr>
          <w:rFonts w:hint="cs"/>
          <w:rtl/>
          <w:lang w:eastAsia="he-IL"/>
        </w:rPr>
        <w:t xml:space="preserve"> בקבוק בכל הנוגע לטיפול של בתי המשפט בתיקי פשיעה כלכלית</w:t>
      </w:r>
      <w:bookmarkStart w:id="173" w:name="_ETM_Q1_3664000"/>
      <w:bookmarkEnd w:id="173"/>
      <w:r w:rsidR="0093391B">
        <w:rPr>
          <w:rFonts w:hint="cs"/>
          <w:rtl/>
          <w:lang w:eastAsia="he-IL"/>
        </w:rPr>
        <w:t>. אלה</w:t>
      </w:r>
      <w:r>
        <w:rPr>
          <w:rFonts w:hint="cs"/>
          <w:rtl/>
          <w:lang w:eastAsia="he-IL"/>
        </w:rPr>
        <w:t xml:space="preserve"> תיקים מורכבים. אלה תיקים עם היקף גדול של חומר </w:t>
      </w:r>
      <w:bookmarkStart w:id="174" w:name="_ETM_Q1_3663000"/>
      <w:bookmarkEnd w:id="174"/>
      <w:r>
        <w:rPr>
          <w:rFonts w:hint="cs"/>
          <w:rtl/>
          <w:lang w:eastAsia="he-IL"/>
        </w:rPr>
        <w:t xml:space="preserve">חקירה, ויש עיכוב גדול בבירור התיקים הללו. </w:t>
      </w:r>
    </w:p>
    <w:p w:rsidR="00F442A8" w:rsidRDefault="00F442A8" w:rsidP="00BD09F8">
      <w:pPr>
        <w:rPr>
          <w:rtl/>
          <w:lang w:eastAsia="he-IL"/>
        </w:rPr>
      </w:pPr>
    </w:p>
    <w:p w:rsidR="00F442A8" w:rsidRDefault="00F442A8" w:rsidP="00BD09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</w:t>
      </w:r>
      <w:bookmarkStart w:id="175" w:name="_ETM_Q1_3670000"/>
      <w:bookmarkEnd w:id="175"/>
      <w:r>
        <w:rPr>
          <w:rFonts w:hint="cs"/>
          <w:rtl/>
          <w:lang w:eastAsia="he-IL"/>
        </w:rPr>
        <w:t xml:space="preserve">להתייחס מתוך דוח של ועדה בראשות סגן נשיא בית </w:t>
      </w:r>
      <w:bookmarkStart w:id="176" w:name="_ETM_Q1_3674000"/>
      <w:bookmarkEnd w:id="176"/>
      <w:r>
        <w:rPr>
          <w:rFonts w:hint="cs"/>
          <w:rtl/>
          <w:lang w:eastAsia="he-IL"/>
        </w:rPr>
        <w:t xml:space="preserve">המשפט המחוזי בתל אביב, השופט חאלד כבוב, שהתייחס לסוגיה </w:t>
      </w:r>
      <w:bookmarkStart w:id="177" w:name="_ETM_Q1_3682000"/>
      <w:bookmarkEnd w:id="177"/>
      <w:r w:rsidR="0093391B">
        <w:rPr>
          <w:rFonts w:hint="cs"/>
          <w:rtl/>
          <w:lang w:eastAsia="he-IL"/>
        </w:rPr>
        <w:t>הזאת,</w:t>
      </w:r>
      <w:r>
        <w:rPr>
          <w:rFonts w:hint="cs"/>
          <w:rtl/>
          <w:lang w:eastAsia="he-IL"/>
        </w:rPr>
        <w:t xml:space="preserve"> </w:t>
      </w:r>
      <w:r w:rsidR="0093391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הוא קבע כך: הצורך לטפל בכשלים קיימים </w:t>
      </w:r>
      <w:bookmarkStart w:id="178" w:name="_ETM_Q1_3689000"/>
      <w:bookmarkEnd w:id="178"/>
      <w:r>
        <w:rPr>
          <w:rFonts w:hint="cs"/>
          <w:rtl/>
          <w:lang w:eastAsia="he-IL"/>
        </w:rPr>
        <w:t>כיום בניהול פשיעה כלכלית ובהם תיקי מס והלבנת הון,</w:t>
      </w:r>
      <w:bookmarkStart w:id="179" w:name="_ETM_Q1_3691000"/>
      <w:bookmarkEnd w:id="179"/>
      <w:r>
        <w:rPr>
          <w:rFonts w:hint="cs"/>
          <w:rtl/>
          <w:lang w:eastAsia="he-IL"/>
        </w:rPr>
        <w:t xml:space="preserve"> הפוגעים אנושות ביכולת הרתעה של רשויות החוק, הודגש משכם </w:t>
      </w:r>
      <w:bookmarkStart w:id="180" w:name="_ETM_Q1_3700000"/>
      <w:bookmarkEnd w:id="180"/>
      <w:r>
        <w:rPr>
          <w:rFonts w:hint="cs"/>
          <w:rtl/>
          <w:lang w:eastAsia="he-IL"/>
        </w:rPr>
        <w:t xml:space="preserve">הארוך של הליכים אלו בהתייחס לשני צווארי בקבוק מרכזיים </w:t>
      </w:r>
      <w:bookmarkStart w:id="181" w:name="_ETM_Q1_3705000"/>
      <w:bookmarkEnd w:id="181"/>
      <w:r>
        <w:rPr>
          <w:rFonts w:hint="cs"/>
          <w:rtl/>
          <w:lang w:eastAsia="he-IL"/>
        </w:rPr>
        <w:t>שקיימים היום במערכת בתי המשפט. אחד,</w:t>
      </w:r>
      <w:r w:rsidR="008155C3">
        <w:rPr>
          <w:rFonts w:hint="cs"/>
          <w:rtl/>
          <w:lang w:eastAsia="he-IL"/>
        </w:rPr>
        <w:t xml:space="preserve"> פ</w:t>
      </w:r>
      <w:r>
        <w:rPr>
          <w:rFonts w:hint="cs"/>
          <w:rtl/>
          <w:lang w:eastAsia="he-IL"/>
        </w:rPr>
        <w:t>רק זמן ממושך בין</w:t>
      </w:r>
      <w:bookmarkStart w:id="182" w:name="_ETM_Q1_3706000"/>
      <w:bookmarkEnd w:id="182"/>
      <w:r>
        <w:rPr>
          <w:rFonts w:hint="cs"/>
          <w:rtl/>
          <w:lang w:eastAsia="he-IL"/>
        </w:rPr>
        <w:t xml:space="preserve"> שלב הגשת כתב האישום ועד תחילת שמיעת הראיות</w:t>
      </w:r>
      <w:bookmarkStart w:id="183" w:name="_ETM_Q1_3708000"/>
      <w:bookmarkEnd w:id="183"/>
      <w:r>
        <w:rPr>
          <w:rFonts w:hint="cs"/>
          <w:rtl/>
          <w:lang w:eastAsia="he-IL"/>
        </w:rPr>
        <w:t xml:space="preserve"> בתיק</w:t>
      </w:r>
      <w:r w:rsidR="008155C3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כשנתיים</w:t>
      </w:r>
      <w:r w:rsidR="008155C3" w:rsidRPr="008155C3">
        <w:rPr>
          <w:rtl/>
          <w:lang w:eastAsia="he-IL"/>
        </w:rPr>
        <w:t xml:space="preserve"> בתיקי פשיעה כלכלית מורכבים ושנה וחצי בתיקי מס מורכבים.</w:t>
      </w:r>
      <w:r w:rsidR="0093391B">
        <w:rPr>
          <w:rFonts w:hint="cs"/>
          <w:rtl/>
          <w:lang w:eastAsia="he-IL"/>
        </w:rPr>
        <w:t xml:space="preserve"> השני</w:t>
      </w:r>
      <w:r w:rsidR="008155C3">
        <w:rPr>
          <w:rFonts w:hint="cs"/>
          <w:rtl/>
          <w:lang w:eastAsia="he-IL"/>
        </w:rPr>
        <w:t xml:space="preserve"> </w:t>
      </w:r>
      <w:r w:rsidR="008155C3" w:rsidRPr="008155C3">
        <w:rPr>
          <w:rtl/>
          <w:lang w:eastAsia="he-IL"/>
        </w:rPr>
        <w:t>הוא פרק זמן ממושך בשלב תחילת שמיעת הראיות בתיק ועד קבלת הכרעה שיפוטית.</w:t>
      </w:r>
    </w:p>
    <w:p w:rsidR="008155C3" w:rsidRDefault="008155C3" w:rsidP="00BD09F8">
      <w:pPr>
        <w:rPr>
          <w:rtl/>
          <w:lang w:eastAsia="he-IL"/>
        </w:rPr>
      </w:pPr>
      <w:bookmarkStart w:id="184" w:name="_ETM_Q1_3730000"/>
      <w:bookmarkEnd w:id="184"/>
    </w:p>
    <w:p w:rsidR="008155C3" w:rsidRDefault="008155C3" w:rsidP="008155C3">
      <w:pPr>
        <w:rPr>
          <w:rtl/>
          <w:lang w:eastAsia="he-IL"/>
        </w:rPr>
      </w:pPr>
      <w:bookmarkStart w:id="185" w:name="_ETM_Q1_3731000"/>
      <w:bookmarkEnd w:id="185"/>
      <w:r>
        <w:rPr>
          <w:rFonts w:hint="cs"/>
          <w:rtl/>
          <w:lang w:eastAsia="he-IL"/>
        </w:rPr>
        <w:t>והדבר הזה</w:t>
      </w:r>
      <w:bookmarkStart w:id="186" w:name="_ETM_Q1_3728000"/>
      <w:bookmarkEnd w:id="186"/>
      <w:r>
        <w:rPr>
          <w:rFonts w:hint="cs"/>
          <w:rtl/>
          <w:lang w:eastAsia="he-IL"/>
        </w:rPr>
        <w:t xml:space="preserve"> הוא בהחלט נתון מאוד</w:t>
      </w:r>
      <w:r w:rsidR="0011076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מטריד. כשל נוסף שהוא </w:t>
      </w:r>
      <w:bookmarkStart w:id="187" w:name="_ETM_Q1_3734000"/>
      <w:bookmarkEnd w:id="187"/>
      <w:r>
        <w:rPr>
          <w:rFonts w:hint="cs"/>
          <w:rtl/>
          <w:lang w:eastAsia="he-IL"/>
        </w:rPr>
        <w:t>מציג, שפוגם בתפקוד המערכת, הוא הפער בין</w:t>
      </w:r>
      <w:r w:rsidR="0011076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מועד התפיסה לבין מועד החילוט. </w:t>
      </w:r>
      <w:r w:rsidRPr="008155C3">
        <w:rPr>
          <w:rtl/>
          <w:lang w:eastAsia="he-IL"/>
        </w:rPr>
        <w:t xml:space="preserve">למרות שהמשטרה תופסת במסגרת תיקי הלבנת ההון </w:t>
      </w:r>
      <w:r>
        <w:rPr>
          <w:rFonts w:hint="cs"/>
          <w:rtl/>
          <w:lang w:eastAsia="he-IL"/>
        </w:rPr>
        <w:t>ו</w:t>
      </w:r>
      <w:r w:rsidRPr="008155C3">
        <w:rPr>
          <w:rtl/>
          <w:lang w:eastAsia="he-IL"/>
        </w:rPr>
        <w:t xml:space="preserve">רכוש המיועד לחילוט בהיקפים מצטברים של מיליארדי שקלים, הרי </w:t>
      </w:r>
      <w:r>
        <w:rPr>
          <w:rFonts w:hint="cs"/>
          <w:rtl/>
          <w:lang w:eastAsia="he-IL"/>
        </w:rPr>
        <w:t>ש</w:t>
      </w:r>
      <w:r w:rsidRPr="008155C3">
        <w:rPr>
          <w:rtl/>
          <w:lang w:eastAsia="he-IL"/>
        </w:rPr>
        <w:t xml:space="preserve">ביחס </w:t>
      </w:r>
      <w:proofErr w:type="spellStart"/>
      <w:r w:rsidRPr="008155C3">
        <w:rPr>
          <w:rtl/>
          <w:lang w:eastAsia="he-IL"/>
        </w:rPr>
        <w:t>לחילוטים</w:t>
      </w:r>
      <w:proofErr w:type="spellEnd"/>
      <w:r w:rsidRPr="008155C3">
        <w:rPr>
          <w:rtl/>
          <w:lang w:eastAsia="he-IL"/>
        </w:rPr>
        <w:t xml:space="preserve"> שבוצעו בהיקפים של מאות מיליוני שקלים לא מתקבלות החלטות שיפוטיות במשך שנים ארוכות. לכן עולה המסקנה שבשנים האחרונות ניכרת מגמה </w:t>
      </w:r>
      <w:r>
        <w:rPr>
          <w:rFonts w:hint="cs"/>
          <w:rtl/>
          <w:lang w:eastAsia="he-IL"/>
        </w:rPr>
        <w:t xml:space="preserve">מדאיגה </w:t>
      </w:r>
      <w:r w:rsidRPr="008155C3">
        <w:rPr>
          <w:rtl/>
          <w:lang w:eastAsia="he-IL"/>
        </w:rPr>
        <w:t>של האטה ואף רגרסיה בתחום שנמצא</w:t>
      </w:r>
      <w:r>
        <w:rPr>
          <w:rFonts w:hint="cs"/>
          <w:rtl/>
          <w:lang w:eastAsia="he-IL"/>
        </w:rPr>
        <w:t>,</w:t>
      </w:r>
      <w:r w:rsidRPr="008155C3">
        <w:rPr>
          <w:rtl/>
          <w:lang w:eastAsia="he-IL"/>
        </w:rPr>
        <w:t xml:space="preserve"> בין היתר</w:t>
      </w:r>
      <w:r>
        <w:rPr>
          <w:rFonts w:hint="cs"/>
          <w:rtl/>
          <w:lang w:eastAsia="he-IL"/>
        </w:rPr>
        <w:t>,</w:t>
      </w:r>
      <w:r w:rsidRPr="008155C3">
        <w:rPr>
          <w:rtl/>
          <w:lang w:eastAsia="he-IL"/>
        </w:rPr>
        <w:t xml:space="preserve"> בהיעדר איזון הדדי </w:t>
      </w:r>
      <w:r>
        <w:rPr>
          <w:rFonts w:hint="cs"/>
          <w:rtl/>
          <w:lang w:eastAsia="he-IL"/>
        </w:rPr>
        <w:t xml:space="preserve">בין </w:t>
      </w:r>
      <w:r w:rsidRPr="008155C3">
        <w:rPr>
          <w:rtl/>
          <w:lang w:eastAsia="he-IL"/>
        </w:rPr>
        <w:t>מאמצי גופי האכיפה לבין התנהלות מערכת המשפט.</w:t>
      </w:r>
    </w:p>
    <w:p w:rsidR="008155C3" w:rsidRDefault="008155C3" w:rsidP="00BD09F8">
      <w:pPr>
        <w:rPr>
          <w:rtl/>
          <w:lang w:eastAsia="he-IL"/>
        </w:rPr>
      </w:pPr>
      <w:bookmarkStart w:id="188" w:name="_ETM_Q1_3741000"/>
      <w:bookmarkEnd w:id="188"/>
    </w:p>
    <w:p w:rsidR="008800A4" w:rsidRDefault="008155C3" w:rsidP="008800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אומרת, </w:t>
      </w:r>
      <w:bookmarkStart w:id="189" w:name="_ETM_Q1_3769000"/>
      <w:bookmarkEnd w:id="189"/>
      <w:r>
        <w:rPr>
          <w:rFonts w:hint="cs"/>
          <w:rtl/>
          <w:lang w:eastAsia="he-IL"/>
        </w:rPr>
        <w:t>אנחנו צריכים הקשרים הללו לתת מענה. אני במכתב</w:t>
      </w:r>
      <w:r>
        <w:rPr>
          <w:rtl/>
          <w:lang w:eastAsia="he-IL"/>
        </w:rPr>
        <w:t xml:space="preserve"> שלי ליו</w:t>
      </w:r>
      <w:r>
        <w:rPr>
          <w:rFonts w:hint="cs"/>
          <w:rtl/>
          <w:lang w:eastAsia="he-IL"/>
        </w:rPr>
        <w:t>שב-ראש</w:t>
      </w:r>
      <w:bookmarkStart w:id="190" w:name="_ETM_Q1_3770000"/>
      <w:bookmarkEnd w:id="190"/>
      <w:r w:rsidRPr="008155C3">
        <w:rPr>
          <w:rtl/>
          <w:lang w:eastAsia="he-IL"/>
        </w:rPr>
        <w:t xml:space="preserve"> הוועדה התייחסתי לסוגי העבירות הרלוונטיים</w:t>
      </w:r>
      <w:r>
        <w:rPr>
          <w:rFonts w:hint="cs"/>
          <w:rtl/>
          <w:lang w:eastAsia="he-IL"/>
        </w:rPr>
        <w:t>,</w:t>
      </w:r>
      <w:r w:rsidRPr="008155C3">
        <w:rPr>
          <w:rtl/>
          <w:lang w:eastAsia="he-IL"/>
        </w:rPr>
        <w:t xml:space="preserve"> שהם ערערים על הליכי תפיסה לפי</w:t>
      </w:r>
      <w:r>
        <w:rPr>
          <w:rFonts w:hint="cs"/>
          <w:rtl/>
          <w:lang w:eastAsia="he-IL"/>
        </w:rPr>
        <w:t xml:space="preserve"> סעיף 3</w:t>
      </w:r>
      <w:r w:rsidRPr="008155C3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r>
        <w:rPr>
          <w:rtl/>
          <w:lang w:eastAsia="he-IL"/>
        </w:rPr>
        <w:t>חוק איסור הלבנת הון</w:t>
      </w:r>
      <w:r>
        <w:rPr>
          <w:rFonts w:hint="cs"/>
          <w:rtl/>
          <w:lang w:eastAsia="he-IL"/>
        </w:rPr>
        <w:t xml:space="preserve"> ב</w:t>
      </w:r>
      <w:r w:rsidRPr="008155C3">
        <w:rPr>
          <w:rtl/>
          <w:lang w:eastAsia="he-IL"/>
        </w:rPr>
        <w:t xml:space="preserve">היקפים גדולים. לגבי </w:t>
      </w:r>
      <w:proofErr w:type="spellStart"/>
      <w:r w:rsidRPr="008155C3">
        <w:rPr>
          <w:rtl/>
          <w:lang w:eastAsia="he-IL"/>
        </w:rPr>
        <w:t>אישומים</w:t>
      </w:r>
      <w:proofErr w:type="spellEnd"/>
      <w:r w:rsidRPr="008155C3">
        <w:rPr>
          <w:rtl/>
          <w:lang w:eastAsia="he-IL"/>
        </w:rPr>
        <w:t xml:space="preserve">, עבירה לפי סעיף 3 </w:t>
      </w:r>
      <w:r w:rsidR="008800A4">
        <w:rPr>
          <w:rFonts w:hint="cs"/>
          <w:rtl/>
          <w:lang w:eastAsia="he-IL"/>
        </w:rPr>
        <w:t>לחוק איסור הלבנת הון ב</w:t>
      </w:r>
      <w:r w:rsidR="008800A4">
        <w:rPr>
          <w:rtl/>
          <w:lang w:eastAsia="he-IL"/>
        </w:rPr>
        <w:t xml:space="preserve">סכומים של מעל ל-5 מיליון שקלים </w:t>
      </w:r>
      <w:r w:rsidR="008800A4">
        <w:rPr>
          <w:rFonts w:hint="cs"/>
          <w:rtl/>
          <w:lang w:eastAsia="he-IL"/>
        </w:rPr>
        <w:t xml:space="preserve">או </w:t>
      </w:r>
      <w:r w:rsidRPr="008155C3">
        <w:rPr>
          <w:rtl/>
          <w:lang w:eastAsia="he-IL"/>
        </w:rPr>
        <w:t xml:space="preserve">עבירה </w:t>
      </w:r>
      <w:r w:rsidR="008800A4">
        <w:rPr>
          <w:rFonts w:hint="cs"/>
          <w:rtl/>
          <w:lang w:eastAsia="he-IL"/>
        </w:rPr>
        <w:t xml:space="preserve">לפי </w:t>
      </w:r>
      <w:bookmarkStart w:id="191" w:name="_ETM_Q1_3792000"/>
      <w:bookmarkEnd w:id="191"/>
      <w:r w:rsidR="008800A4">
        <w:rPr>
          <w:rFonts w:hint="cs"/>
          <w:rtl/>
          <w:lang w:eastAsia="he-IL"/>
        </w:rPr>
        <w:t xml:space="preserve">סעיף 220 </w:t>
      </w:r>
      <w:r w:rsidRPr="008155C3">
        <w:rPr>
          <w:rtl/>
          <w:lang w:eastAsia="he-IL"/>
        </w:rPr>
        <w:t xml:space="preserve">לפקודת מס הכנסה ששוויה עולה על 10 מיליון שקלים. </w:t>
      </w:r>
      <w:r w:rsidR="008800A4">
        <w:rPr>
          <w:rFonts w:hint="cs"/>
          <w:rtl/>
          <w:lang w:eastAsia="he-IL"/>
        </w:rPr>
        <w:t xml:space="preserve">אני חושב </w:t>
      </w:r>
      <w:r w:rsidR="008800A4">
        <w:rPr>
          <w:rtl/>
          <w:lang w:eastAsia="he-IL"/>
        </w:rPr>
        <w:t>–</w:t>
      </w:r>
      <w:r w:rsidR="008800A4">
        <w:rPr>
          <w:rFonts w:hint="cs"/>
          <w:rtl/>
          <w:lang w:eastAsia="he-IL"/>
        </w:rPr>
        <w:t xml:space="preserve"> ו</w:t>
      </w:r>
      <w:r w:rsidRPr="008155C3">
        <w:rPr>
          <w:rtl/>
          <w:lang w:eastAsia="he-IL"/>
        </w:rPr>
        <w:t>אני</w:t>
      </w:r>
      <w:r w:rsidR="008800A4">
        <w:rPr>
          <w:rFonts w:hint="cs"/>
          <w:rtl/>
          <w:lang w:eastAsia="he-IL"/>
        </w:rPr>
        <w:t xml:space="preserve"> גם</w:t>
      </w:r>
      <w:r w:rsidR="008800A4">
        <w:rPr>
          <w:rtl/>
          <w:lang w:eastAsia="he-IL"/>
        </w:rPr>
        <w:t xml:space="preserve"> נותן פה הקשר קונקרטי</w:t>
      </w:r>
      <w:r w:rsidR="008800A4">
        <w:rPr>
          <w:rFonts w:hint="cs"/>
          <w:rtl/>
          <w:lang w:eastAsia="he-IL"/>
        </w:rPr>
        <w:t xml:space="preserve"> </w:t>
      </w:r>
      <w:r w:rsidR="008800A4">
        <w:rPr>
          <w:rtl/>
          <w:lang w:eastAsia="he-IL"/>
        </w:rPr>
        <w:t>–</w:t>
      </w:r>
      <w:r w:rsidR="008800A4">
        <w:rPr>
          <w:rFonts w:hint="cs"/>
          <w:rtl/>
          <w:lang w:eastAsia="he-IL"/>
        </w:rPr>
        <w:t xml:space="preserve"> </w:t>
      </w:r>
      <w:bookmarkStart w:id="192" w:name="_ETM_Q1_3806000"/>
      <w:bookmarkEnd w:id="192"/>
      <w:r w:rsidR="008800A4">
        <w:rPr>
          <w:rFonts w:hint="cs"/>
          <w:rtl/>
          <w:lang w:eastAsia="he-IL"/>
        </w:rPr>
        <w:t>יש גם</w:t>
      </w:r>
      <w:r w:rsidRPr="008155C3">
        <w:rPr>
          <w:rtl/>
          <w:lang w:eastAsia="he-IL"/>
        </w:rPr>
        <w:t xml:space="preserve"> במסגרת המאבק בפשיעה </w:t>
      </w:r>
      <w:r w:rsidR="008800A4">
        <w:rPr>
          <w:rFonts w:hint="cs"/>
          <w:rtl/>
          <w:lang w:eastAsia="he-IL"/>
        </w:rPr>
        <w:t>במגזר ה</w:t>
      </w:r>
      <w:r w:rsidR="008800A4">
        <w:rPr>
          <w:rtl/>
          <w:lang w:eastAsia="he-IL"/>
        </w:rPr>
        <w:t>ערבי</w:t>
      </w:r>
      <w:r w:rsidR="002543A4">
        <w:rPr>
          <w:rFonts w:hint="cs"/>
          <w:rtl/>
          <w:lang w:eastAsia="he-IL"/>
        </w:rPr>
        <w:t>, הצורך בהתמודדות</w:t>
      </w:r>
      <w:r w:rsidR="008800A4">
        <w:rPr>
          <w:rFonts w:hint="cs"/>
          <w:rtl/>
          <w:lang w:eastAsia="he-IL"/>
        </w:rPr>
        <w:t xml:space="preserve"> </w:t>
      </w:r>
      <w:r w:rsidR="002543A4">
        <w:rPr>
          <w:rFonts w:hint="cs"/>
          <w:rtl/>
          <w:lang w:eastAsia="he-IL"/>
        </w:rPr>
        <w:t xml:space="preserve">עם </w:t>
      </w:r>
      <w:r w:rsidR="008800A4">
        <w:rPr>
          <w:rFonts w:hint="cs"/>
          <w:rtl/>
          <w:lang w:eastAsia="he-IL"/>
        </w:rPr>
        <w:t>פגיעה כלכלי</w:t>
      </w:r>
      <w:r w:rsidR="002543A4">
        <w:rPr>
          <w:rFonts w:hint="cs"/>
          <w:rtl/>
          <w:lang w:eastAsia="he-IL"/>
        </w:rPr>
        <w:t>ת</w:t>
      </w:r>
      <w:r w:rsidR="008800A4">
        <w:rPr>
          <w:rFonts w:hint="cs"/>
          <w:rtl/>
          <w:lang w:eastAsia="he-IL"/>
        </w:rPr>
        <w:t>.</w:t>
      </w:r>
      <w:bookmarkStart w:id="193" w:name="_ETM_Q1_3813000"/>
      <w:bookmarkEnd w:id="193"/>
      <w:r w:rsidR="008800A4">
        <w:rPr>
          <w:rFonts w:hint="cs"/>
          <w:rtl/>
          <w:lang w:eastAsia="he-IL"/>
        </w:rPr>
        <w:t xml:space="preserve"> זה רכיב מאוד מאוד חשוב. </w:t>
      </w:r>
    </w:p>
    <w:p w:rsidR="008800A4" w:rsidRDefault="008800A4" w:rsidP="008800A4">
      <w:pPr>
        <w:rPr>
          <w:rtl/>
          <w:lang w:eastAsia="he-IL"/>
        </w:rPr>
      </w:pPr>
    </w:p>
    <w:p w:rsidR="008155C3" w:rsidRDefault="008800A4" w:rsidP="008800A4">
      <w:pPr>
        <w:rPr>
          <w:rtl/>
          <w:lang w:eastAsia="he-IL"/>
        </w:rPr>
      </w:pPr>
      <w:r>
        <w:rPr>
          <w:rFonts w:hint="cs"/>
          <w:rtl/>
          <w:lang w:eastAsia="he-IL"/>
        </w:rPr>
        <w:t>לכן,</w:t>
      </w:r>
      <w:r w:rsidR="008155C3" w:rsidRPr="008155C3">
        <w:rPr>
          <w:rtl/>
          <w:lang w:eastAsia="he-IL"/>
        </w:rPr>
        <w:t xml:space="preserve"> הגענו למסקנה שבתי המשפט הכלכליים</w:t>
      </w:r>
      <w:r>
        <w:rPr>
          <w:rFonts w:hint="cs"/>
          <w:rtl/>
          <w:lang w:eastAsia="he-IL"/>
        </w:rPr>
        <w:t>,</w:t>
      </w:r>
      <w:r w:rsidR="008155C3" w:rsidRPr="008155C3">
        <w:rPr>
          <w:rtl/>
          <w:lang w:eastAsia="he-IL"/>
        </w:rPr>
        <w:t xml:space="preserve"> שעסקו</w:t>
      </w:r>
      <w:r>
        <w:rPr>
          <w:rFonts w:hint="cs"/>
          <w:rtl/>
          <w:lang w:eastAsia="he-IL"/>
        </w:rPr>
        <w:t xml:space="preserve"> עד היום</w:t>
      </w:r>
      <w:r w:rsidR="008155C3" w:rsidRPr="008155C3">
        <w:rPr>
          <w:rtl/>
          <w:lang w:eastAsia="he-IL"/>
        </w:rPr>
        <w:t xml:space="preserve"> בעיקרם ב</w:t>
      </w:r>
      <w:r>
        <w:rPr>
          <w:rFonts w:hint="cs"/>
          <w:rtl/>
          <w:lang w:eastAsia="he-IL"/>
        </w:rPr>
        <w:t xml:space="preserve">נושא של </w:t>
      </w:r>
      <w:r w:rsidR="008155C3" w:rsidRPr="008155C3">
        <w:rPr>
          <w:rtl/>
          <w:lang w:eastAsia="he-IL"/>
        </w:rPr>
        <w:t>ניירות ערך</w:t>
      </w:r>
      <w:r>
        <w:rPr>
          <w:rFonts w:hint="cs"/>
          <w:rtl/>
          <w:lang w:eastAsia="he-IL"/>
        </w:rPr>
        <w:t>,</w:t>
      </w:r>
      <w:r w:rsidR="008155C3" w:rsidRPr="008155C3">
        <w:rPr>
          <w:rtl/>
          <w:lang w:eastAsia="he-IL"/>
        </w:rPr>
        <w:t xml:space="preserve"> יעסקו גם ב</w:t>
      </w:r>
      <w:r>
        <w:rPr>
          <w:rFonts w:hint="cs"/>
          <w:rtl/>
          <w:lang w:eastAsia="he-IL"/>
        </w:rPr>
        <w:t>סוגיה</w:t>
      </w:r>
      <w:bookmarkStart w:id="194" w:name="_ETM_Q1_3830000"/>
      <w:bookmarkEnd w:id="194"/>
      <w:r>
        <w:rPr>
          <w:rFonts w:hint="cs"/>
          <w:rtl/>
          <w:lang w:eastAsia="he-IL"/>
        </w:rPr>
        <w:t xml:space="preserve"> של ה</w:t>
      </w:r>
      <w:r w:rsidR="008155C3" w:rsidRPr="008155C3">
        <w:rPr>
          <w:rtl/>
          <w:lang w:eastAsia="he-IL"/>
        </w:rPr>
        <w:t xml:space="preserve">פשיעה הכלכלית. הייתה </w:t>
      </w:r>
      <w:r>
        <w:rPr>
          <w:rFonts w:hint="cs"/>
          <w:rtl/>
          <w:lang w:eastAsia="he-IL"/>
        </w:rPr>
        <w:t xml:space="preserve">על זה </w:t>
      </w:r>
      <w:r w:rsidR="008155C3" w:rsidRPr="008155C3">
        <w:rPr>
          <w:rtl/>
          <w:lang w:eastAsia="he-IL"/>
        </w:rPr>
        <w:t>מחלוקת</w:t>
      </w:r>
      <w:r>
        <w:rPr>
          <w:rFonts w:hint="cs"/>
          <w:rtl/>
          <w:lang w:eastAsia="he-IL"/>
        </w:rPr>
        <w:t xml:space="preserve"> במובן הזה</w:t>
      </w:r>
      <w:r>
        <w:rPr>
          <w:rtl/>
          <w:lang w:eastAsia="he-IL"/>
        </w:rPr>
        <w:t xml:space="preserve"> שהרשות לניירות ערך סברה אחרת</w:t>
      </w:r>
      <w:r>
        <w:rPr>
          <w:rFonts w:hint="cs"/>
          <w:rtl/>
          <w:lang w:eastAsia="he-IL"/>
        </w:rPr>
        <w:t>.</w:t>
      </w:r>
      <w:r w:rsidR="008155C3" w:rsidRPr="008155C3">
        <w:rPr>
          <w:rtl/>
          <w:lang w:eastAsia="he-IL"/>
        </w:rPr>
        <w:t xml:space="preserve"> הנושא מוצה בשורה של דיונים. </w:t>
      </w:r>
      <w:r>
        <w:rPr>
          <w:rFonts w:hint="cs"/>
          <w:rtl/>
          <w:lang w:eastAsia="he-IL"/>
        </w:rPr>
        <w:t xml:space="preserve">אני </w:t>
      </w:r>
      <w:r w:rsidR="008155C3" w:rsidRPr="008155C3">
        <w:rPr>
          <w:rtl/>
          <w:lang w:eastAsia="he-IL"/>
        </w:rPr>
        <w:t>הגעתי למסקנה</w:t>
      </w:r>
      <w:r>
        <w:rPr>
          <w:rFonts w:hint="cs"/>
          <w:rtl/>
          <w:lang w:eastAsia="he-IL"/>
        </w:rPr>
        <w:t>, היועץ המשפטי לממשלה הגיע למסקנה,</w:t>
      </w:r>
      <w:r w:rsidR="008155C3" w:rsidRPr="008155C3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לעניין זה </w:t>
      </w:r>
      <w:r w:rsidR="008155C3" w:rsidRPr="008155C3">
        <w:rPr>
          <w:rtl/>
          <w:lang w:eastAsia="he-IL"/>
        </w:rPr>
        <w:t>הרשות המבצעת ו</w:t>
      </w:r>
      <w:r>
        <w:rPr>
          <w:rFonts w:hint="cs"/>
          <w:rtl/>
          <w:lang w:eastAsia="he-IL"/>
        </w:rPr>
        <w:t xml:space="preserve">הרשות </w:t>
      </w:r>
      <w:r w:rsidR="008155C3" w:rsidRPr="008155C3">
        <w:rPr>
          <w:rtl/>
          <w:lang w:eastAsia="he-IL"/>
        </w:rPr>
        <w:t xml:space="preserve">השופטת </w:t>
      </w:r>
      <w:r>
        <w:rPr>
          <w:rFonts w:hint="cs"/>
          <w:rtl/>
          <w:lang w:eastAsia="he-IL"/>
        </w:rPr>
        <w:t xml:space="preserve">הגיעו לאותה דעה </w:t>
      </w:r>
      <w:r w:rsidR="008155C3" w:rsidRPr="008155C3">
        <w:rPr>
          <w:rtl/>
          <w:lang w:eastAsia="he-IL"/>
        </w:rPr>
        <w:t xml:space="preserve">שזה הפתרון הנכון. </w:t>
      </w:r>
      <w:r>
        <w:rPr>
          <w:rFonts w:hint="cs"/>
          <w:rtl/>
          <w:lang w:eastAsia="he-IL"/>
        </w:rPr>
        <w:t xml:space="preserve">אני </w:t>
      </w:r>
      <w:bookmarkStart w:id="195" w:name="_ETM_Q1_3853000"/>
      <w:bookmarkEnd w:id="195"/>
      <w:r>
        <w:rPr>
          <w:rFonts w:hint="cs"/>
          <w:rtl/>
          <w:lang w:eastAsia="he-IL"/>
        </w:rPr>
        <w:t xml:space="preserve">לא נכנס כרגע להקצאת השופטים בתוך המחלקות, מי </w:t>
      </w:r>
      <w:bookmarkStart w:id="196" w:name="_ETM_Q1_3857000"/>
      <w:bookmarkEnd w:id="196"/>
      <w:r>
        <w:rPr>
          <w:rFonts w:hint="cs"/>
          <w:rtl/>
          <w:lang w:eastAsia="he-IL"/>
        </w:rPr>
        <w:t xml:space="preserve">יעסוק בתיקים כאלה, מי יעסוק בתיקים אחרים, </w:t>
      </w:r>
      <w:bookmarkStart w:id="197" w:name="_ETM_Q1_3862000"/>
      <w:bookmarkEnd w:id="197"/>
      <w:r>
        <w:rPr>
          <w:rFonts w:hint="cs"/>
          <w:rtl/>
          <w:lang w:eastAsia="he-IL"/>
        </w:rPr>
        <w:t>מ</w:t>
      </w:r>
      <w:r>
        <w:rPr>
          <w:rtl/>
          <w:lang w:eastAsia="he-IL"/>
        </w:rPr>
        <w:t xml:space="preserve">י </w:t>
      </w:r>
      <w:r>
        <w:rPr>
          <w:rFonts w:hint="cs"/>
          <w:rtl/>
          <w:lang w:eastAsia="he-IL"/>
        </w:rPr>
        <w:t>י</w:t>
      </w:r>
      <w:r>
        <w:rPr>
          <w:rtl/>
          <w:lang w:eastAsia="he-IL"/>
        </w:rPr>
        <w:t>עס</w:t>
      </w:r>
      <w:r>
        <w:rPr>
          <w:rFonts w:hint="cs"/>
          <w:rtl/>
          <w:lang w:eastAsia="he-IL"/>
        </w:rPr>
        <w:t>וק גם וגם.</w:t>
      </w:r>
    </w:p>
    <w:p w:rsidR="00F442A8" w:rsidRDefault="00F442A8" w:rsidP="00BD09F8">
      <w:pPr>
        <w:rPr>
          <w:rtl/>
          <w:lang w:eastAsia="he-IL"/>
        </w:rPr>
      </w:pPr>
      <w:bookmarkStart w:id="198" w:name="_ETM_Q1_3772000"/>
      <w:bookmarkStart w:id="199" w:name="_ETM_Q1_3685000"/>
      <w:bookmarkEnd w:id="198"/>
      <w:bookmarkEnd w:id="199"/>
    </w:p>
    <w:p w:rsidR="0006023A" w:rsidRDefault="0006023A" w:rsidP="0006023A">
      <w:pPr>
        <w:pStyle w:val="a4"/>
        <w:keepNext/>
        <w:rPr>
          <w:rtl/>
        </w:rPr>
      </w:pPr>
      <w:bookmarkStart w:id="200" w:name="ET_speaker_5069_28"/>
      <w:r w:rsidRPr="0006023A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06023A">
        <w:rPr>
          <w:rStyle w:val="TagStyle"/>
          <w:rtl/>
        </w:rPr>
        <w:t xml:space="preserve"> &lt;&lt; דובר &gt;&gt;</w:t>
      </w:r>
      <w:r w:rsidR="0011076D">
        <w:rPr>
          <w:rtl/>
        </w:rPr>
        <w:t xml:space="preserve"> </w:t>
      </w:r>
      <w:r>
        <w:rPr>
          <w:rtl/>
        </w:rPr>
        <w:t xml:space="preserve"> </w:t>
      </w:r>
      <w:bookmarkEnd w:id="200"/>
    </w:p>
    <w:p w:rsidR="0006023A" w:rsidRDefault="0006023A" w:rsidP="0006023A">
      <w:pPr>
        <w:pStyle w:val="KeepWithNext"/>
        <w:rPr>
          <w:rtl/>
          <w:lang w:eastAsia="he-IL"/>
        </w:rPr>
      </w:pPr>
    </w:p>
    <w:p w:rsidR="0006023A" w:rsidRDefault="008800A4" w:rsidP="008800A4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אבל גם שם מונח הפתרון.</w:t>
      </w:r>
    </w:p>
    <w:p w:rsidR="0006023A" w:rsidRDefault="0006023A" w:rsidP="0006023A">
      <w:pPr>
        <w:rPr>
          <w:rtl/>
          <w:lang w:eastAsia="he-IL"/>
        </w:rPr>
      </w:pPr>
    </w:p>
    <w:p w:rsidR="0006023A" w:rsidRDefault="0006023A" w:rsidP="0006023A">
      <w:pPr>
        <w:pStyle w:val="a4"/>
        <w:keepNext/>
        <w:rPr>
          <w:rtl/>
        </w:rPr>
      </w:pPr>
      <w:bookmarkStart w:id="201" w:name="ET_speaker_6208_29"/>
      <w:r w:rsidRPr="0006023A">
        <w:rPr>
          <w:rStyle w:val="TagStyle"/>
          <w:rtl/>
        </w:rPr>
        <w:t xml:space="preserve"> &lt;&lt; דובר &gt;&gt; </w:t>
      </w:r>
      <w:r>
        <w:rPr>
          <w:rtl/>
        </w:rPr>
        <w:t>שר המשפטים גדעון סער:</w:t>
      </w:r>
      <w:r w:rsidRPr="0006023A">
        <w:rPr>
          <w:rStyle w:val="TagStyle"/>
          <w:rtl/>
        </w:rPr>
        <w:t xml:space="preserve"> &lt;&lt; דובר &gt;&gt;</w:t>
      </w:r>
      <w:r w:rsidR="0011076D">
        <w:rPr>
          <w:rtl/>
        </w:rPr>
        <w:t xml:space="preserve"> </w:t>
      </w:r>
      <w:r>
        <w:rPr>
          <w:rtl/>
        </w:rPr>
        <w:t xml:space="preserve"> </w:t>
      </w:r>
      <w:bookmarkEnd w:id="201"/>
    </w:p>
    <w:p w:rsidR="0006023A" w:rsidRDefault="0006023A" w:rsidP="0006023A">
      <w:pPr>
        <w:pStyle w:val="KeepWithNext"/>
        <w:rPr>
          <w:rtl/>
          <w:lang w:eastAsia="he-IL"/>
        </w:rPr>
      </w:pPr>
    </w:p>
    <w:p w:rsidR="00E37B27" w:rsidRDefault="008800A4" w:rsidP="000602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ניתנה </w:t>
      </w:r>
      <w:bookmarkStart w:id="202" w:name="_ETM_Q1_3869000"/>
      <w:bookmarkEnd w:id="202"/>
      <w:r>
        <w:rPr>
          <w:rFonts w:hint="cs"/>
          <w:rtl/>
          <w:lang w:eastAsia="he-IL"/>
        </w:rPr>
        <w:t>מחויבות שהטיפול המקצועי בתיקים שהם תיקים שהיום מתעסקים איתם</w:t>
      </w:r>
      <w:bookmarkStart w:id="203" w:name="_ETM_Q1_3875000"/>
      <w:bookmarkEnd w:id="203"/>
      <w:r>
        <w:rPr>
          <w:rFonts w:hint="cs"/>
          <w:rtl/>
          <w:lang w:eastAsia="he-IL"/>
        </w:rPr>
        <w:t xml:space="preserve"> בבתי משפט הכלכליים, תיקי ניירות ערך, לא </w:t>
      </w:r>
      <w:bookmarkStart w:id="204" w:name="_ETM_Q1_3881000"/>
      <w:bookmarkEnd w:id="204"/>
      <w:r>
        <w:rPr>
          <w:rFonts w:hint="cs"/>
          <w:rtl/>
          <w:lang w:eastAsia="he-IL"/>
        </w:rPr>
        <w:t>ייפגע כתוצאה מהשינוי הזה. אני אומר פעם נוספת, יש עלינו פה אחריות מאוד גדולה. משרד האוצר</w:t>
      </w:r>
      <w:r w:rsidR="00E37B27">
        <w:rPr>
          <w:rFonts w:hint="cs"/>
          <w:rtl/>
          <w:lang w:eastAsia="he-IL"/>
        </w:rPr>
        <w:t>,</w:t>
      </w:r>
      <w:r w:rsidR="001A2F93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 xml:space="preserve">לא מכיר </w:t>
      </w:r>
      <w:bookmarkStart w:id="205" w:name="_ETM_Q1_3891000"/>
      <w:bookmarkEnd w:id="205"/>
      <w:r>
        <w:rPr>
          <w:rFonts w:hint="cs"/>
          <w:rtl/>
          <w:lang w:eastAsia="he-IL"/>
        </w:rPr>
        <w:t>בדרך כלל בדברים האלה, הלך גם להקצאה</w:t>
      </w:r>
      <w:bookmarkStart w:id="206" w:name="_ETM_Q1_3894000"/>
      <w:bookmarkEnd w:id="206"/>
      <w:r>
        <w:rPr>
          <w:rFonts w:hint="cs"/>
          <w:rtl/>
          <w:lang w:eastAsia="he-IL"/>
        </w:rPr>
        <w:t xml:space="preserve"> </w:t>
      </w:r>
      <w:r w:rsidR="00E37B27">
        <w:rPr>
          <w:rFonts w:hint="cs"/>
          <w:rtl/>
          <w:lang w:eastAsia="he-IL"/>
        </w:rPr>
        <w:t>של תקנים כולל במסגרת התקציב החדש שיובא להצבעה פה בתוך שבועיים</w:t>
      </w:r>
      <w:bookmarkStart w:id="207" w:name="_ETM_Q1_3899000"/>
      <w:bookmarkEnd w:id="207"/>
      <w:r w:rsidR="00E37B27">
        <w:rPr>
          <w:rFonts w:hint="cs"/>
          <w:rtl/>
          <w:lang w:eastAsia="he-IL"/>
        </w:rPr>
        <w:t xml:space="preserve">-שלושה. ואלה כלים שלובים. </w:t>
      </w:r>
    </w:p>
    <w:p w:rsidR="00E37B27" w:rsidRDefault="00E37B27" w:rsidP="0006023A">
      <w:pPr>
        <w:rPr>
          <w:rtl/>
          <w:lang w:eastAsia="he-IL"/>
        </w:rPr>
      </w:pPr>
    </w:p>
    <w:p w:rsidR="0006023A" w:rsidRDefault="00E37B27" w:rsidP="0006023A">
      <w:pPr>
        <w:rPr>
          <w:rtl/>
          <w:lang w:eastAsia="he-IL"/>
        </w:rPr>
      </w:pPr>
      <w:bookmarkStart w:id="208" w:name="_ETM_Q1_3919000"/>
      <w:bookmarkEnd w:id="208"/>
      <w:r>
        <w:rPr>
          <w:rFonts w:hint="cs"/>
          <w:rtl/>
          <w:lang w:eastAsia="he-IL"/>
        </w:rPr>
        <w:lastRenderedPageBreak/>
        <w:t xml:space="preserve">אני מאוד חשוב שחשוב שנשמע </w:t>
      </w:r>
      <w:bookmarkStart w:id="209" w:name="_ETM_Q1_3909000"/>
      <w:bookmarkEnd w:id="209"/>
      <w:r>
        <w:rPr>
          <w:rFonts w:hint="cs"/>
          <w:rtl/>
          <w:lang w:eastAsia="he-IL"/>
        </w:rPr>
        <w:t>גם את עמדת הנהלת בתי המשפט, גם</w:t>
      </w:r>
      <w:bookmarkStart w:id="210" w:name="_ETM_Q1_3908000"/>
      <w:bookmarkEnd w:id="210"/>
      <w:r>
        <w:rPr>
          <w:rFonts w:hint="cs"/>
          <w:rtl/>
          <w:lang w:eastAsia="he-IL"/>
        </w:rPr>
        <w:t xml:space="preserve"> את עמדת הרשות לאיסור הלבנת הון בסוגיה הזאת, גם את עמדת הפרקליטות </w:t>
      </w:r>
      <w:bookmarkStart w:id="211" w:name="_ETM_Q1_3913000"/>
      <w:bookmarkEnd w:id="211"/>
      <w:r>
        <w:rPr>
          <w:rFonts w:hint="cs"/>
          <w:rtl/>
          <w:lang w:eastAsia="he-IL"/>
        </w:rPr>
        <w:t xml:space="preserve">שעוסקת בתיקים הללו, כדי להתרשם מכך שכל מי שעוסק כיום בסוגיה של פשיעה כלכלית מכל זווית שהיא מרגיש שהשינוי הזה </w:t>
      </w:r>
      <w:bookmarkStart w:id="212" w:name="_ETM_Q1_3925000"/>
      <w:bookmarkEnd w:id="212"/>
      <w:r>
        <w:rPr>
          <w:rFonts w:hint="cs"/>
          <w:rtl/>
          <w:lang w:eastAsia="he-IL"/>
        </w:rPr>
        <w:t>הוא הכרחי.</w:t>
      </w:r>
      <w:r w:rsidR="0011076D">
        <w:rPr>
          <w:rFonts w:hint="cs"/>
          <w:rtl/>
          <w:lang w:eastAsia="he-IL"/>
        </w:rPr>
        <w:t xml:space="preserve"> </w:t>
      </w:r>
    </w:p>
    <w:p w:rsidR="00E37B27" w:rsidRDefault="00E37B27" w:rsidP="0006023A">
      <w:pPr>
        <w:rPr>
          <w:rtl/>
          <w:lang w:eastAsia="he-IL"/>
        </w:rPr>
      </w:pPr>
      <w:bookmarkStart w:id="213" w:name="_ETM_Q1_3902000"/>
      <w:bookmarkEnd w:id="213"/>
    </w:p>
    <w:p w:rsidR="0006023A" w:rsidRDefault="0006023A" w:rsidP="0006023A">
      <w:pPr>
        <w:pStyle w:val="af6"/>
        <w:keepNext/>
        <w:rPr>
          <w:rtl/>
        </w:rPr>
      </w:pPr>
      <w:bookmarkStart w:id="214" w:name="ET_yor_6156_30"/>
      <w:r w:rsidRPr="0006023A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6023A">
        <w:rPr>
          <w:rStyle w:val="TagStyle"/>
          <w:rtl/>
        </w:rPr>
        <w:t xml:space="preserve"> &lt;&lt; יור &gt;&gt;</w:t>
      </w:r>
      <w:r w:rsidR="0011076D">
        <w:rPr>
          <w:rtl/>
        </w:rPr>
        <w:t xml:space="preserve"> </w:t>
      </w:r>
      <w:r>
        <w:rPr>
          <w:rtl/>
        </w:rPr>
        <w:t xml:space="preserve"> </w:t>
      </w:r>
      <w:bookmarkEnd w:id="214"/>
    </w:p>
    <w:p w:rsidR="0006023A" w:rsidRDefault="0006023A" w:rsidP="0006023A">
      <w:pPr>
        <w:pStyle w:val="KeepWithNext"/>
        <w:rPr>
          <w:rtl/>
          <w:lang w:eastAsia="he-IL"/>
        </w:rPr>
      </w:pPr>
    </w:p>
    <w:p w:rsidR="0006023A" w:rsidRDefault="0006023A" w:rsidP="0006023A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השר</w:t>
      </w:r>
      <w:r w:rsidR="00E37B2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תודה</w:t>
      </w:r>
      <w:r w:rsidR="00E37B27">
        <w:rPr>
          <w:rFonts w:hint="cs"/>
          <w:rtl/>
          <w:lang w:eastAsia="he-IL"/>
        </w:rPr>
        <w:t>. חבר הכנסת אשר ביקש להתייחס, מכיוון</w:t>
      </w:r>
      <w:bookmarkStart w:id="215" w:name="_ETM_Q1_3936000"/>
      <w:bookmarkEnd w:id="215"/>
      <w:r w:rsidR="00E37B27">
        <w:rPr>
          <w:rFonts w:hint="cs"/>
          <w:rtl/>
          <w:lang w:eastAsia="he-IL"/>
        </w:rPr>
        <w:t xml:space="preserve"> שהוא צריך לצאת.</w:t>
      </w:r>
    </w:p>
    <w:p w:rsidR="00E37B27" w:rsidRDefault="00E37B27" w:rsidP="0006023A">
      <w:pPr>
        <w:rPr>
          <w:rtl/>
          <w:lang w:eastAsia="he-IL"/>
        </w:rPr>
      </w:pPr>
      <w:bookmarkStart w:id="216" w:name="_ETM_Q1_3941000"/>
      <w:bookmarkEnd w:id="216"/>
    </w:p>
    <w:p w:rsidR="00E37B27" w:rsidRDefault="00E37B27" w:rsidP="00E37B27">
      <w:pPr>
        <w:pStyle w:val="a4"/>
        <w:keepNext/>
        <w:rPr>
          <w:rtl/>
        </w:rPr>
      </w:pPr>
      <w:bookmarkStart w:id="217" w:name="ET_speaker_5069_158"/>
      <w:r w:rsidRPr="00E37B27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E37B27">
        <w:rPr>
          <w:rStyle w:val="TagStyle"/>
          <w:rtl/>
        </w:rPr>
        <w:t xml:space="preserve"> &lt;&lt; דובר &gt;&gt;</w:t>
      </w:r>
      <w:r w:rsidR="0011076D">
        <w:rPr>
          <w:rtl/>
        </w:rPr>
        <w:t xml:space="preserve"> </w:t>
      </w:r>
      <w:r>
        <w:rPr>
          <w:rtl/>
        </w:rPr>
        <w:t xml:space="preserve"> </w:t>
      </w:r>
      <w:bookmarkEnd w:id="217"/>
    </w:p>
    <w:p w:rsidR="00E37B27" w:rsidRDefault="00E37B27" w:rsidP="00E37B27">
      <w:pPr>
        <w:pStyle w:val="KeepWithNext"/>
        <w:rPr>
          <w:rtl/>
          <w:lang w:eastAsia="he-IL"/>
        </w:rPr>
      </w:pPr>
    </w:p>
    <w:p w:rsidR="00E37B27" w:rsidRDefault="00E37B27" w:rsidP="00E37B27">
      <w:pPr>
        <w:rPr>
          <w:rtl/>
          <w:lang w:eastAsia="he-IL"/>
        </w:rPr>
      </w:pPr>
      <w:r>
        <w:rPr>
          <w:rFonts w:hint="cs"/>
          <w:rtl/>
          <w:lang w:eastAsia="he-IL"/>
        </w:rPr>
        <w:t>בגלל השאילתה שלי.</w:t>
      </w:r>
    </w:p>
    <w:p w:rsidR="00E37B27" w:rsidRDefault="00E37B27" w:rsidP="00E37B27">
      <w:pPr>
        <w:rPr>
          <w:rtl/>
          <w:lang w:eastAsia="he-IL"/>
        </w:rPr>
      </w:pPr>
      <w:bookmarkStart w:id="218" w:name="_ETM_Q1_3938000"/>
      <w:bookmarkEnd w:id="218"/>
    </w:p>
    <w:p w:rsidR="00E37B27" w:rsidRDefault="00E37B27" w:rsidP="00E37B27">
      <w:pPr>
        <w:pStyle w:val="a4"/>
        <w:keepNext/>
        <w:rPr>
          <w:rtl/>
        </w:rPr>
      </w:pPr>
      <w:bookmarkStart w:id="219" w:name="ET_speaker_6157_160"/>
      <w:r w:rsidRPr="00E37B27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E37B27">
        <w:rPr>
          <w:rStyle w:val="TagStyle"/>
          <w:rtl/>
        </w:rPr>
        <w:t xml:space="preserve"> &lt;&lt; דובר &gt;&gt;</w:t>
      </w:r>
      <w:r w:rsidR="0011076D">
        <w:rPr>
          <w:rtl/>
        </w:rPr>
        <w:t xml:space="preserve"> </w:t>
      </w:r>
      <w:r>
        <w:rPr>
          <w:rtl/>
        </w:rPr>
        <w:t xml:space="preserve"> </w:t>
      </w:r>
      <w:bookmarkEnd w:id="219"/>
    </w:p>
    <w:p w:rsidR="00E37B27" w:rsidRDefault="00E37B27" w:rsidP="00E37B27">
      <w:pPr>
        <w:pStyle w:val="KeepWithNext"/>
        <w:rPr>
          <w:rtl/>
          <w:lang w:eastAsia="he-IL"/>
        </w:rPr>
      </w:pPr>
    </w:p>
    <w:p w:rsidR="00E37B27" w:rsidRPr="00E37B27" w:rsidRDefault="00E37B27" w:rsidP="00E37B27">
      <w:pPr>
        <w:rPr>
          <w:lang w:eastAsia="he-IL"/>
        </w:rPr>
      </w:pPr>
      <w:bookmarkStart w:id="220" w:name="_ETM_Q1_3940000"/>
      <w:bookmarkEnd w:id="220"/>
      <w:r>
        <w:rPr>
          <w:lang w:eastAsia="he-IL"/>
        </w:rPr>
        <w:t>Me, too.</w:t>
      </w:r>
    </w:p>
    <w:p w:rsidR="00E37B27" w:rsidRDefault="00E37B27" w:rsidP="00E37B27">
      <w:pPr>
        <w:rPr>
          <w:rtl/>
          <w:lang w:eastAsia="he-IL"/>
        </w:rPr>
      </w:pPr>
      <w:bookmarkStart w:id="221" w:name="_ETM_Q1_3937000"/>
      <w:bookmarkEnd w:id="221"/>
    </w:p>
    <w:p w:rsidR="00E37B27" w:rsidRDefault="00E37B27" w:rsidP="00E37B27">
      <w:pPr>
        <w:pStyle w:val="af6"/>
        <w:keepNext/>
        <w:rPr>
          <w:rtl/>
        </w:rPr>
      </w:pPr>
      <w:bookmarkStart w:id="222" w:name="ET_yor_6156_159"/>
      <w:r w:rsidRPr="00E37B2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E37B27">
        <w:rPr>
          <w:rStyle w:val="TagStyle"/>
          <w:rtl/>
        </w:rPr>
        <w:t xml:space="preserve"> &lt;&lt; יור &gt;&gt;</w:t>
      </w:r>
      <w:r w:rsidR="0011076D">
        <w:rPr>
          <w:rtl/>
        </w:rPr>
        <w:t xml:space="preserve"> </w:t>
      </w:r>
      <w:r>
        <w:rPr>
          <w:rtl/>
        </w:rPr>
        <w:t xml:space="preserve"> </w:t>
      </w:r>
      <w:bookmarkEnd w:id="222"/>
    </w:p>
    <w:p w:rsidR="00E37B27" w:rsidRDefault="00E37B27" w:rsidP="00E37B27">
      <w:pPr>
        <w:pStyle w:val="KeepWithNext"/>
        <w:rPr>
          <w:rtl/>
          <w:lang w:eastAsia="he-IL"/>
        </w:rPr>
      </w:pPr>
    </w:p>
    <w:p w:rsidR="0006023A" w:rsidRDefault="00CE786B" w:rsidP="009D75FC">
      <w:pPr>
        <w:rPr>
          <w:rtl/>
          <w:lang w:eastAsia="he-IL"/>
        </w:rPr>
      </w:pPr>
      <w:bookmarkStart w:id="223" w:name="_ETM_Q1_3939000"/>
      <w:bookmarkEnd w:id="223"/>
      <w:r>
        <w:rPr>
          <w:rFonts w:hint="cs"/>
          <w:rtl/>
          <w:lang w:eastAsia="he-IL"/>
        </w:rPr>
        <w:t xml:space="preserve">אז </w:t>
      </w:r>
      <w:bookmarkStart w:id="224" w:name="_ETM_Q1_3942000"/>
      <w:bookmarkEnd w:id="224"/>
      <w:r w:rsidR="00E37B27">
        <w:rPr>
          <w:rFonts w:hint="cs"/>
          <w:rtl/>
          <w:lang w:eastAsia="he-IL"/>
        </w:rPr>
        <w:t>אנחנו כמובן נפנה אליכם ראשונים</w:t>
      </w:r>
      <w:bookmarkStart w:id="225" w:name="_ETM_Q1_3943000"/>
      <w:bookmarkEnd w:id="225"/>
      <w:r w:rsidR="00E37B27">
        <w:rPr>
          <w:rFonts w:hint="cs"/>
          <w:rtl/>
          <w:lang w:eastAsia="he-IL"/>
        </w:rPr>
        <w:t xml:space="preserve"> בגלל השאילתה במליאה שמתחילה ב-11:00.</w:t>
      </w:r>
      <w:bookmarkStart w:id="226" w:name="_ETM_Q1_3949000"/>
      <w:bookmarkEnd w:id="226"/>
      <w:r w:rsidR="001A2F93">
        <w:rPr>
          <w:rFonts w:hint="cs"/>
          <w:rtl/>
          <w:lang w:eastAsia="he-IL"/>
        </w:rPr>
        <w:t xml:space="preserve"> אבל אני רוצה להציע - - </w:t>
      </w:r>
      <w:bookmarkStart w:id="227" w:name="_ETM_Q1_3947000"/>
      <w:bookmarkEnd w:id="227"/>
      <w:r w:rsidR="001A2F93">
        <w:rPr>
          <w:rFonts w:hint="cs"/>
          <w:rtl/>
          <w:lang w:eastAsia="he-IL"/>
        </w:rPr>
        <w:t>-</w:t>
      </w:r>
    </w:p>
    <w:p w:rsidR="0006023A" w:rsidRDefault="0006023A" w:rsidP="0006023A">
      <w:pPr>
        <w:rPr>
          <w:rtl/>
          <w:lang w:eastAsia="he-IL"/>
        </w:rPr>
      </w:pPr>
    </w:p>
    <w:p w:rsidR="0006023A" w:rsidRDefault="0006023A" w:rsidP="0006023A">
      <w:pPr>
        <w:pStyle w:val="a4"/>
        <w:keepNext/>
        <w:rPr>
          <w:rtl/>
        </w:rPr>
      </w:pPr>
      <w:bookmarkStart w:id="228" w:name="ET_speaker_6208_32"/>
      <w:r w:rsidRPr="0006023A">
        <w:rPr>
          <w:rStyle w:val="TagStyle"/>
          <w:rtl/>
        </w:rPr>
        <w:t xml:space="preserve"> &lt;&lt; דובר &gt;&gt; </w:t>
      </w:r>
      <w:r>
        <w:rPr>
          <w:rtl/>
        </w:rPr>
        <w:t>שר המשפטים גדעון סער:</w:t>
      </w:r>
      <w:r w:rsidRPr="0006023A">
        <w:rPr>
          <w:rStyle w:val="TagStyle"/>
          <w:rtl/>
        </w:rPr>
        <w:t xml:space="preserve"> &lt;&lt; דובר &gt;&gt;</w:t>
      </w:r>
      <w:r w:rsidR="0011076D">
        <w:rPr>
          <w:rtl/>
        </w:rPr>
        <w:t xml:space="preserve"> </w:t>
      </w:r>
      <w:r>
        <w:rPr>
          <w:rtl/>
        </w:rPr>
        <w:t xml:space="preserve"> </w:t>
      </w:r>
      <w:bookmarkEnd w:id="228"/>
    </w:p>
    <w:p w:rsidR="0006023A" w:rsidRDefault="0006023A" w:rsidP="0006023A">
      <w:pPr>
        <w:pStyle w:val="KeepWithNext"/>
        <w:rPr>
          <w:rtl/>
          <w:lang w:eastAsia="he-IL"/>
        </w:rPr>
      </w:pPr>
    </w:p>
    <w:p w:rsidR="0006023A" w:rsidRDefault="00E37B27" w:rsidP="00E37B27">
      <w:pPr>
        <w:rPr>
          <w:rtl/>
          <w:lang w:eastAsia="he-IL"/>
        </w:rPr>
      </w:pPr>
      <w:r>
        <w:rPr>
          <w:rFonts w:hint="cs"/>
          <w:rtl/>
          <w:lang w:eastAsia="he-IL"/>
        </w:rPr>
        <w:t>הדיון ממשיך אחרי 11:00</w:t>
      </w:r>
      <w:r w:rsidR="0006023A">
        <w:rPr>
          <w:rFonts w:hint="cs"/>
          <w:rtl/>
          <w:lang w:eastAsia="he-IL"/>
        </w:rPr>
        <w:t>?</w:t>
      </w:r>
    </w:p>
    <w:p w:rsidR="0006023A" w:rsidRDefault="0006023A" w:rsidP="0006023A">
      <w:pPr>
        <w:rPr>
          <w:rtl/>
          <w:lang w:eastAsia="he-IL"/>
        </w:rPr>
      </w:pPr>
    </w:p>
    <w:p w:rsidR="0006023A" w:rsidRDefault="0006023A" w:rsidP="0006023A">
      <w:pPr>
        <w:pStyle w:val="af6"/>
        <w:keepNext/>
        <w:rPr>
          <w:rtl/>
        </w:rPr>
      </w:pPr>
      <w:bookmarkStart w:id="229" w:name="ET_yor_6156_33"/>
      <w:r w:rsidRPr="0006023A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6023A">
        <w:rPr>
          <w:rStyle w:val="TagStyle"/>
          <w:rtl/>
        </w:rPr>
        <w:t xml:space="preserve"> &lt;&lt; יור &gt;&gt;</w:t>
      </w:r>
      <w:r w:rsidR="0011076D">
        <w:rPr>
          <w:rtl/>
        </w:rPr>
        <w:t xml:space="preserve"> </w:t>
      </w:r>
      <w:r>
        <w:rPr>
          <w:rtl/>
        </w:rPr>
        <w:t xml:space="preserve"> </w:t>
      </w:r>
      <w:bookmarkEnd w:id="229"/>
    </w:p>
    <w:p w:rsidR="0006023A" w:rsidRDefault="0006023A" w:rsidP="0006023A">
      <w:pPr>
        <w:pStyle w:val="KeepWithNext"/>
        <w:rPr>
          <w:rtl/>
          <w:lang w:eastAsia="he-IL"/>
        </w:rPr>
      </w:pPr>
    </w:p>
    <w:p w:rsidR="0006023A" w:rsidRDefault="0006023A" w:rsidP="0006023A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עוד רבע שעה.</w:t>
      </w:r>
      <w:r w:rsidR="00E37B27">
        <w:rPr>
          <w:rFonts w:hint="cs"/>
          <w:rtl/>
          <w:lang w:eastAsia="he-IL"/>
        </w:rPr>
        <w:t xml:space="preserve"> קיבלנו היתר, כדי להשלים. הטרחנו אנשים</w:t>
      </w:r>
      <w:bookmarkStart w:id="230" w:name="_ETM_Q1_3951000"/>
      <w:bookmarkEnd w:id="230"/>
      <w:r w:rsidR="00E37B27">
        <w:rPr>
          <w:rFonts w:hint="cs"/>
          <w:rtl/>
          <w:lang w:eastAsia="he-IL"/>
        </w:rPr>
        <w:t xml:space="preserve"> להגיע. </w:t>
      </w:r>
    </w:p>
    <w:p w:rsidR="00E37B27" w:rsidRDefault="00E37B27" w:rsidP="0006023A">
      <w:pPr>
        <w:rPr>
          <w:rtl/>
          <w:lang w:eastAsia="he-IL"/>
        </w:rPr>
      </w:pPr>
    </w:p>
    <w:p w:rsidR="00002171" w:rsidRDefault="001A2F93" w:rsidP="0006023A">
      <w:pPr>
        <w:rPr>
          <w:rtl/>
          <w:lang w:eastAsia="he-IL"/>
        </w:rPr>
      </w:pPr>
      <w:bookmarkStart w:id="231" w:name="_ETM_Q1_3957000"/>
      <w:bookmarkEnd w:id="231"/>
      <w:r>
        <w:rPr>
          <w:rFonts w:hint="cs"/>
          <w:rtl/>
          <w:lang w:eastAsia="he-IL"/>
        </w:rPr>
        <w:t xml:space="preserve">אני אומר כך. ראשית, חשוב לומר, </w:t>
      </w:r>
      <w:r w:rsidR="00E37B27">
        <w:rPr>
          <w:rFonts w:hint="cs"/>
          <w:rtl/>
          <w:lang w:eastAsia="he-IL"/>
        </w:rPr>
        <w:t xml:space="preserve">הדיון יימשך </w:t>
      </w:r>
      <w:bookmarkStart w:id="232" w:name="_ETM_Q1_3958000"/>
      <w:bookmarkEnd w:id="232"/>
      <w:r w:rsidR="00E37B27">
        <w:rPr>
          <w:rFonts w:hint="cs"/>
          <w:rtl/>
          <w:lang w:eastAsia="he-IL"/>
        </w:rPr>
        <w:t>בישיבה הבאה. זה לא שאנחנו ממצים היום את הדיון</w:t>
      </w:r>
      <w:bookmarkStart w:id="233" w:name="_ETM_Q1_3960000"/>
      <w:bookmarkEnd w:id="233"/>
      <w:r w:rsidR="00E37B27">
        <w:rPr>
          <w:rFonts w:hint="cs"/>
          <w:rtl/>
          <w:lang w:eastAsia="he-IL"/>
        </w:rPr>
        <w:t xml:space="preserve"> וההצבעה תהיה בישיבה הבאה באופן מיידי. יש הרבה דוברים. יש </w:t>
      </w:r>
      <w:bookmarkStart w:id="234" w:name="_ETM_Q1_3964000"/>
      <w:bookmarkEnd w:id="234"/>
      <w:r w:rsidR="00E37B27">
        <w:rPr>
          <w:rFonts w:hint="cs"/>
          <w:rtl/>
          <w:lang w:eastAsia="he-IL"/>
        </w:rPr>
        <w:t xml:space="preserve">כאן גם דוברים מן האקדמיה שמבקשים להתייחס לעניין. הם הפעם </w:t>
      </w:r>
      <w:bookmarkStart w:id="235" w:name="_ETM_Q1_3970000"/>
      <w:bookmarkEnd w:id="235"/>
      <w:r w:rsidR="00E37B27">
        <w:rPr>
          <w:rFonts w:hint="cs"/>
          <w:rtl/>
          <w:lang w:eastAsia="he-IL"/>
        </w:rPr>
        <w:t>נמצאים בזום. לא נמצה את כל התייחסויות של כל הרשויות</w:t>
      </w:r>
      <w:bookmarkStart w:id="236" w:name="_ETM_Q1_3974000"/>
      <w:bookmarkEnd w:id="236"/>
      <w:r w:rsidR="00E37B27">
        <w:rPr>
          <w:rFonts w:hint="cs"/>
          <w:rtl/>
          <w:lang w:eastAsia="he-IL"/>
        </w:rPr>
        <w:t xml:space="preserve"> בפעם הזו. ולכן הדיון יימשך בפעם הבאה. </w:t>
      </w:r>
      <w:r w:rsidR="00002171">
        <w:rPr>
          <w:rFonts w:hint="cs"/>
          <w:rtl/>
          <w:lang w:eastAsia="he-IL"/>
        </w:rPr>
        <w:t>ונודיע כמובן כמנהגנו מראש אם תהיה הצבעה או לא</w:t>
      </w:r>
      <w:bookmarkStart w:id="237" w:name="_ETM_Q1_3983000"/>
      <w:bookmarkEnd w:id="237"/>
      <w:r w:rsidR="00002171">
        <w:rPr>
          <w:rFonts w:hint="cs"/>
          <w:rtl/>
          <w:lang w:eastAsia="he-IL"/>
        </w:rPr>
        <w:t xml:space="preserve">, גם מתוך זיקה לשאלת הצעת החוק. </w:t>
      </w:r>
    </w:p>
    <w:p w:rsidR="00002171" w:rsidRDefault="00002171" w:rsidP="0006023A">
      <w:pPr>
        <w:rPr>
          <w:rtl/>
          <w:lang w:eastAsia="he-IL"/>
        </w:rPr>
      </w:pPr>
      <w:bookmarkStart w:id="238" w:name="_ETM_Q1_3987000"/>
      <w:bookmarkEnd w:id="238"/>
    </w:p>
    <w:p w:rsidR="00E37B27" w:rsidRDefault="00002171" w:rsidP="000602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רק </w:t>
      </w:r>
      <w:bookmarkStart w:id="239" w:name="_ETM_Q1_3985000"/>
      <w:bookmarkEnd w:id="239"/>
      <w:r>
        <w:rPr>
          <w:rFonts w:hint="cs"/>
          <w:rtl/>
          <w:lang w:eastAsia="he-IL"/>
        </w:rPr>
        <w:t xml:space="preserve">לבקש, חבר הכנסת אשר, את הסכמתך שלפני ההתייחסות שלך נפנה למנהל בתי המשפט, השופט </w:t>
      </w:r>
      <w:proofErr w:type="spellStart"/>
      <w:r>
        <w:rPr>
          <w:rFonts w:hint="cs"/>
          <w:rtl/>
          <w:lang w:eastAsia="he-IL"/>
        </w:rPr>
        <w:t>מרזל</w:t>
      </w:r>
      <w:proofErr w:type="spellEnd"/>
      <w:r>
        <w:rPr>
          <w:rFonts w:hint="cs"/>
          <w:rtl/>
          <w:lang w:eastAsia="he-IL"/>
        </w:rPr>
        <w:t>, או</w:t>
      </w:r>
      <w:bookmarkStart w:id="240" w:name="_ETM_Q1_3995000"/>
      <w:bookmarkEnd w:id="240"/>
      <w:r>
        <w:rPr>
          <w:rFonts w:hint="cs"/>
          <w:rtl/>
          <w:lang w:eastAsia="he-IL"/>
        </w:rPr>
        <w:t xml:space="preserve"> שאם זמנך דחוק, אז נפנה עכשיו.</w:t>
      </w:r>
      <w:r w:rsidR="00E37B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בסדר?</w:t>
      </w:r>
    </w:p>
    <w:p w:rsidR="0006023A" w:rsidRPr="0006023A" w:rsidRDefault="0006023A" w:rsidP="0006023A">
      <w:pPr>
        <w:rPr>
          <w:rtl/>
          <w:lang w:eastAsia="he-IL"/>
        </w:rPr>
      </w:pPr>
    </w:p>
    <w:p w:rsidR="0006023A" w:rsidRDefault="0006023A" w:rsidP="0006023A">
      <w:pPr>
        <w:pStyle w:val="a4"/>
        <w:keepNext/>
        <w:rPr>
          <w:rtl/>
        </w:rPr>
      </w:pPr>
      <w:bookmarkStart w:id="241" w:name="ET_speaker_5069_31"/>
      <w:r w:rsidRPr="0006023A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06023A">
        <w:rPr>
          <w:rStyle w:val="TagStyle"/>
          <w:rtl/>
        </w:rPr>
        <w:t xml:space="preserve"> &lt;&lt; דובר &gt;&gt;</w:t>
      </w:r>
      <w:r w:rsidR="0011076D">
        <w:rPr>
          <w:rtl/>
        </w:rPr>
        <w:t xml:space="preserve"> </w:t>
      </w:r>
      <w:r>
        <w:rPr>
          <w:rtl/>
        </w:rPr>
        <w:t xml:space="preserve"> </w:t>
      </w:r>
      <w:bookmarkEnd w:id="241"/>
    </w:p>
    <w:p w:rsidR="0006023A" w:rsidRDefault="0006023A" w:rsidP="0006023A">
      <w:pPr>
        <w:pStyle w:val="KeepWithNext"/>
        <w:rPr>
          <w:rtl/>
          <w:lang w:eastAsia="he-IL"/>
        </w:rPr>
      </w:pPr>
    </w:p>
    <w:p w:rsidR="0006023A" w:rsidRDefault="0006023A" w:rsidP="0006023A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בסדר.</w:t>
      </w:r>
    </w:p>
    <w:p w:rsidR="0006023A" w:rsidRDefault="0006023A" w:rsidP="0006023A">
      <w:pPr>
        <w:rPr>
          <w:rtl/>
          <w:lang w:eastAsia="he-IL"/>
        </w:rPr>
      </w:pPr>
    </w:p>
    <w:p w:rsidR="0006023A" w:rsidRDefault="0006023A" w:rsidP="0006023A">
      <w:pPr>
        <w:pStyle w:val="af6"/>
        <w:keepNext/>
        <w:rPr>
          <w:rtl/>
        </w:rPr>
      </w:pPr>
      <w:bookmarkStart w:id="242" w:name="ET_yor_6156_34"/>
      <w:r w:rsidRPr="0006023A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6023A">
        <w:rPr>
          <w:rStyle w:val="TagStyle"/>
          <w:rtl/>
        </w:rPr>
        <w:t xml:space="preserve"> &lt;&lt; יור &gt;&gt;</w:t>
      </w:r>
      <w:r w:rsidR="0011076D">
        <w:rPr>
          <w:rtl/>
        </w:rPr>
        <w:t xml:space="preserve"> </w:t>
      </w:r>
      <w:r>
        <w:rPr>
          <w:rtl/>
        </w:rPr>
        <w:t xml:space="preserve"> </w:t>
      </w:r>
      <w:bookmarkEnd w:id="242"/>
    </w:p>
    <w:p w:rsidR="0006023A" w:rsidRDefault="0006023A" w:rsidP="0006023A">
      <w:pPr>
        <w:pStyle w:val="KeepWithNext"/>
        <w:rPr>
          <w:rtl/>
          <w:lang w:eastAsia="he-IL"/>
        </w:rPr>
      </w:pPr>
    </w:p>
    <w:p w:rsidR="00002171" w:rsidRDefault="00002171" w:rsidP="0006023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 שחשוב לשמוע.</w:t>
      </w:r>
      <w:bookmarkStart w:id="243" w:name="_ETM_Q1_4000000"/>
      <w:bookmarkEnd w:id="243"/>
      <w:r w:rsidR="001A2F93">
        <w:rPr>
          <w:rFonts w:hint="cs"/>
          <w:rtl/>
          <w:lang w:eastAsia="he-IL"/>
        </w:rPr>
        <w:t xml:space="preserve"> אני רק אציין, </w:t>
      </w:r>
      <w:r>
        <w:rPr>
          <w:rFonts w:hint="cs"/>
          <w:rtl/>
          <w:lang w:eastAsia="he-IL"/>
        </w:rPr>
        <w:t>אני חושב שיש פה מהלך</w:t>
      </w:r>
      <w:bookmarkStart w:id="244" w:name="_ETM_Q1_3999000"/>
      <w:bookmarkEnd w:id="244"/>
      <w:r w:rsidR="005D42A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מתואם של הממשלה ושל הנהלת בתי המשפט. וחשוב שנשמע </w:t>
      </w:r>
      <w:bookmarkStart w:id="245" w:name="_ETM_Q1_4006000"/>
      <w:bookmarkEnd w:id="245"/>
      <w:r>
        <w:rPr>
          <w:rFonts w:hint="cs"/>
          <w:rtl/>
          <w:lang w:eastAsia="he-IL"/>
        </w:rPr>
        <w:t xml:space="preserve">את עמדתכם לפני ההתייחסות. אני אומר שאנחנו בהחלט נשמע </w:t>
      </w:r>
      <w:bookmarkStart w:id="246" w:name="_ETM_Q1_4012000"/>
      <w:bookmarkEnd w:id="246"/>
      <w:r>
        <w:rPr>
          <w:rFonts w:hint="cs"/>
          <w:rtl/>
          <w:lang w:eastAsia="he-IL"/>
        </w:rPr>
        <w:t xml:space="preserve">היום גם את התייחסות של </w:t>
      </w:r>
      <w:r w:rsidR="005D42A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רשות </w:t>
      </w:r>
      <w:r w:rsidR="005D42AF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ניירות ערך שמביעה את </w:t>
      </w:r>
      <w:bookmarkStart w:id="247" w:name="_ETM_Q1_4013000"/>
      <w:bookmarkEnd w:id="247"/>
      <w:r>
        <w:rPr>
          <w:rFonts w:hint="cs"/>
          <w:rtl/>
          <w:lang w:eastAsia="he-IL"/>
        </w:rPr>
        <w:t xml:space="preserve">החששות שלה מתוך המהלך. </w:t>
      </w:r>
    </w:p>
    <w:p w:rsidR="00002171" w:rsidRDefault="00002171" w:rsidP="0006023A">
      <w:pPr>
        <w:rPr>
          <w:rtl/>
          <w:lang w:eastAsia="he-IL"/>
        </w:rPr>
      </w:pPr>
    </w:p>
    <w:p w:rsidR="00002171" w:rsidRDefault="00002171" w:rsidP="00002171">
      <w:pPr>
        <w:pStyle w:val="a4"/>
        <w:keepNext/>
        <w:rPr>
          <w:rtl/>
        </w:rPr>
      </w:pPr>
      <w:bookmarkStart w:id="248" w:name="ET_speaker_5069_161"/>
      <w:r w:rsidRPr="00002171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002171">
        <w:rPr>
          <w:rStyle w:val="TagStyle"/>
          <w:rtl/>
        </w:rPr>
        <w:t xml:space="preserve"> &lt;&lt; דובר &gt;&gt;</w:t>
      </w:r>
      <w:r w:rsidR="0011076D">
        <w:rPr>
          <w:rtl/>
        </w:rPr>
        <w:t xml:space="preserve"> </w:t>
      </w:r>
      <w:r>
        <w:rPr>
          <w:rtl/>
        </w:rPr>
        <w:t xml:space="preserve"> </w:t>
      </w:r>
      <w:bookmarkEnd w:id="248"/>
    </w:p>
    <w:p w:rsidR="00002171" w:rsidRDefault="00002171" w:rsidP="00002171">
      <w:pPr>
        <w:pStyle w:val="KeepWithNext"/>
        <w:rPr>
          <w:rtl/>
          <w:lang w:eastAsia="he-IL"/>
        </w:rPr>
      </w:pPr>
    </w:p>
    <w:p w:rsidR="00002171" w:rsidRDefault="00002171" w:rsidP="00002171">
      <w:pPr>
        <w:rPr>
          <w:rtl/>
          <w:lang w:eastAsia="he-IL"/>
        </w:rPr>
      </w:pPr>
      <w:r>
        <w:rPr>
          <w:rFonts w:hint="cs"/>
          <w:rtl/>
          <w:lang w:eastAsia="he-IL"/>
        </w:rPr>
        <w:t>שוק ההון. אוקיי.</w:t>
      </w:r>
    </w:p>
    <w:p w:rsidR="00002171" w:rsidRDefault="00002171" w:rsidP="00002171">
      <w:pPr>
        <w:rPr>
          <w:rtl/>
          <w:lang w:eastAsia="he-IL"/>
        </w:rPr>
      </w:pPr>
    </w:p>
    <w:p w:rsidR="00002171" w:rsidRDefault="00002171" w:rsidP="00002171">
      <w:pPr>
        <w:pStyle w:val="af6"/>
        <w:keepNext/>
        <w:rPr>
          <w:rtl/>
        </w:rPr>
      </w:pPr>
      <w:bookmarkStart w:id="249" w:name="ET_yor_6156_162"/>
      <w:r w:rsidRPr="00002171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02171">
        <w:rPr>
          <w:rStyle w:val="TagStyle"/>
          <w:rtl/>
        </w:rPr>
        <w:t xml:space="preserve"> &lt;&lt; יור &gt;&gt;</w:t>
      </w:r>
      <w:r w:rsidR="0011076D">
        <w:rPr>
          <w:rtl/>
        </w:rPr>
        <w:t xml:space="preserve"> </w:t>
      </w:r>
      <w:r>
        <w:rPr>
          <w:rtl/>
        </w:rPr>
        <w:t xml:space="preserve"> </w:t>
      </w:r>
      <w:bookmarkEnd w:id="249"/>
    </w:p>
    <w:p w:rsidR="00002171" w:rsidRDefault="00002171" w:rsidP="00002171">
      <w:pPr>
        <w:pStyle w:val="KeepWithNext"/>
        <w:rPr>
          <w:rtl/>
          <w:lang w:eastAsia="he-IL"/>
        </w:rPr>
      </w:pPr>
    </w:p>
    <w:p w:rsidR="0006023A" w:rsidRDefault="00002171" w:rsidP="00002171">
      <w:pPr>
        <w:rPr>
          <w:rtl/>
          <w:lang w:eastAsia="he-IL"/>
        </w:rPr>
      </w:pPr>
      <w:bookmarkStart w:id="250" w:name="_ETM_Q1_4020000"/>
      <w:bookmarkEnd w:id="250"/>
      <w:r>
        <w:rPr>
          <w:rFonts w:hint="cs"/>
          <w:rtl/>
          <w:lang w:eastAsia="he-IL"/>
        </w:rPr>
        <w:t xml:space="preserve">והדיון פה יהיה </w:t>
      </w:r>
      <w:bookmarkStart w:id="251" w:name="_ETM_Q1_4019000"/>
      <w:bookmarkEnd w:id="251"/>
      <w:r>
        <w:rPr>
          <w:rFonts w:hint="cs"/>
          <w:rtl/>
          <w:lang w:eastAsia="he-IL"/>
        </w:rPr>
        <w:t xml:space="preserve">דיון ממצה. אז בבקשה, השופט </w:t>
      </w:r>
      <w:proofErr w:type="spellStart"/>
      <w:r>
        <w:rPr>
          <w:rFonts w:hint="cs"/>
          <w:rtl/>
          <w:lang w:eastAsia="he-IL"/>
        </w:rPr>
        <w:t>מרזל</w:t>
      </w:r>
      <w:proofErr w:type="spellEnd"/>
      <w:r>
        <w:rPr>
          <w:rFonts w:hint="cs"/>
          <w:rtl/>
          <w:lang w:eastAsia="he-IL"/>
        </w:rPr>
        <w:t xml:space="preserve">. לאחריו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חבר הכנסת אשר.</w:t>
      </w:r>
    </w:p>
    <w:p w:rsidR="0006023A" w:rsidRDefault="0006023A" w:rsidP="0006023A">
      <w:pPr>
        <w:rPr>
          <w:rtl/>
          <w:lang w:eastAsia="he-IL"/>
        </w:rPr>
      </w:pPr>
    </w:p>
    <w:p w:rsidR="0006023A" w:rsidRDefault="0006023A" w:rsidP="0006023A">
      <w:pPr>
        <w:pStyle w:val="af9"/>
        <w:keepNext/>
        <w:rPr>
          <w:rtl/>
          <w:lang w:eastAsia="he-IL"/>
        </w:rPr>
      </w:pPr>
      <w:bookmarkStart w:id="252" w:name="ET_guest_523707_35"/>
      <w:r w:rsidRPr="0006023A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יגאל </w:t>
      </w:r>
      <w:proofErr w:type="spellStart"/>
      <w:r>
        <w:rPr>
          <w:rtl/>
          <w:lang w:eastAsia="he-IL"/>
        </w:rPr>
        <w:t>מרזל</w:t>
      </w:r>
      <w:proofErr w:type="spellEnd"/>
      <w:r>
        <w:rPr>
          <w:rtl/>
          <w:lang w:eastAsia="he-IL"/>
        </w:rPr>
        <w:t>:</w:t>
      </w:r>
      <w:r w:rsidRPr="0006023A">
        <w:rPr>
          <w:rStyle w:val="TagStyle"/>
          <w:rtl/>
        </w:rPr>
        <w:t xml:space="preserve"> &lt;&lt; אורח &gt;&gt;</w:t>
      </w:r>
      <w:r w:rsidR="001107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2"/>
    </w:p>
    <w:p w:rsidR="0006023A" w:rsidRDefault="0006023A" w:rsidP="0006023A">
      <w:pPr>
        <w:pStyle w:val="KeepWithNext"/>
        <w:rPr>
          <w:rtl/>
          <w:lang w:eastAsia="he-IL"/>
        </w:rPr>
      </w:pPr>
    </w:p>
    <w:p w:rsidR="0006023A" w:rsidRDefault="00002171" w:rsidP="00002171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רבה, אדוני היושב-</w:t>
      </w:r>
      <w:r w:rsidR="0006023A">
        <w:rPr>
          <w:rFonts w:hint="cs"/>
          <w:rtl/>
          <w:lang w:eastAsia="he-IL"/>
        </w:rPr>
        <w:t>ראש.</w:t>
      </w:r>
      <w:bookmarkStart w:id="253" w:name="_ETM_Q1_4027000"/>
      <w:bookmarkEnd w:id="253"/>
      <w:r>
        <w:rPr>
          <w:rFonts w:hint="cs"/>
          <w:rtl/>
          <w:lang w:eastAsia="he-IL"/>
        </w:rPr>
        <w:t xml:space="preserve"> כפי שציין שר המשפטים, מדובר כאן גם </w:t>
      </w:r>
      <w:bookmarkStart w:id="254" w:name="_ETM_Q1_4028000"/>
      <w:bookmarkEnd w:id="254"/>
      <w:r>
        <w:rPr>
          <w:rFonts w:hint="cs"/>
          <w:rtl/>
          <w:lang w:eastAsia="he-IL"/>
        </w:rPr>
        <w:t xml:space="preserve">במהלך חשוב, גם במהלך מתואם וגם במהלך מבוסס </w:t>
      </w:r>
      <w:bookmarkStart w:id="255" w:name="_ETM_Q1_4036000"/>
      <w:bookmarkEnd w:id="255"/>
      <w:r>
        <w:rPr>
          <w:rFonts w:hint="cs"/>
          <w:rtl/>
          <w:lang w:eastAsia="he-IL"/>
        </w:rPr>
        <w:t>מבחינת עבודת המטה שנעשתה והכיוון העתידי שאליו הולכים. פ</w:t>
      </w:r>
      <w:r w:rsidR="005D42A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רט </w:t>
      </w:r>
      <w:bookmarkStart w:id="256" w:name="_ETM_Q1_4038000"/>
      <w:bookmarkEnd w:id="256"/>
      <w:r>
        <w:rPr>
          <w:rFonts w:hint="cs"/>
          <w:rtl/>
          <w:lang w:eastAsia="he-IL"/>
        </w:rPr>
        <w:t>כאן השר את הרקע לעניין הזה. אותו דוח של מבקר</w:t>
      </w:r>
      <w:bookmarkStart w:id="257" w:name="_ETM_Q1_4045000"/>
      <w:bookmarkEnd w:id="257"/>
      <w:r>
        <w:rPr>
          <w:rFonts w:hint="cs"/>
          <w:rtl/>
          <w:lang w:eastAsia="he-IL"/>
        </w:rPr>
        <w:t xml:space="preserve"> המדינה וגם של ארגון </w:t>
      </w:r>
      <w:r>
        <w:rPr>
          <w:rFonts w:hint="cs"/>
          <w:lang w:eastAsia="he-IL"/>
        </w:rPr>
        <w:t>FATF</w:t>
      </w:r>
      <w:r>
        <w:rPr>
          <w:rFonts w:hint="cs"/>
          <w:rtl/>
          <w:lang w:eastAsia="he-IL"/>
        </w:rPr>
        <w:t xml:space="preserve"> שעוסק </w:t>
      </w:r>
      <w:r w:rsidR="005D42AF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נושא הזה. אין מחלוקת </w:t>
      </w:r>
      <w:bookmarkStart w:id="258" w:name="_ETM_Q1_4052000"/>
      <w:bookmarkEnd w:id="258"/>
      <w:r>
        <w:rPr>
          <w:rFonts w:hint="cs"/>
          <w:rtl/>
          <w:lang w:eastAsia="he-IL"/>
        </w:rPr>
        <w:t xml:space="preserve">על הצורך. נדמה לי שגם אותם אלה שכרגע מתנגדים למהלך </w:t>
      </w:r>
      <w:bookmarkStart w:id="259" w:name="_ETM_Q1_4056000"/>
      <w:bookmarkEnd w:id="259"/>
      <w:r>
        <w:rPr>
          <w:rFonts w:hint="cs"/>
          <w:rtl/>
          <w:lang w:eastAsia="he-IL"/>
        </w:rPr>
        <w:t xml:space="preserve">הזה, אני חושב שלא מתנגדים לצורך לטפל בעניין הזה, אפילו </w:t>
      </w:r>
      <w:bookmarkStart w:id="260" w:name="_ETM_Q1_4059000"/>
      <w:bookmarkEnd w:id="260"/>
      <w:r>
        <w:rPr>
          <w:rFonts w:hint="cs"/>
          <w:rtl/>
          <w:lang w:eastAsia="he-IL"/>
        </w:rPr>
        <w:t>לדחיפות.</w:t>
      </w:r>
    </w:p>
    <w:p w:rsidR="0006023A" w:rsidRDefault="0006023A" w:rsidP="0006023A">
      <w:pPr>
        <w:rPr>
          <w:rtl/>
          <w:lang w:eastAsia="he-IL"/>
        </w:rPr>
      </w:pPr>
    </w:p>
    <w:p w:rsidR="00002171" w:rsidRDefault="00002171" w:rsidP="0006023A">
      <w:pPr>
        <w:rPr>
          <w:rtl/>
          <w:lang w:eastAsia="he-IL"/>
        </w:rPr>
      </w:pPr>
      <w:bookmarkStart w:id="261" w:name="_ETM_Q1_4065000"/>
      <w:bookmarkEnd w:id="261"/>
      <w:r>
        <w:rPr>
          <w:rFonts w:hint="cs"/>
          <w:rtl/>
          <w:lang w:eastAsia="he-IL"/>
        </w:rPr>
        <w:t>והזכיר כאן השר גם את הסכומים הכספיים שבהם מדובר.</w:t>
      </w:r>
      <w:bookmarkStart w:id="262" w:name="_ETM_Q1_4063000"/>
      <w:bookmarkEnd w:id="262"/>
      <w:r>
        <w:rPr>
          <w:rFonts w:hint="cs"/>
          <w:rtl/>
          <w:lang w:eastAsia="he-IL"/>
        </w:rPr>
        <w:t xml:space="preserve"> זה בעצם כסף, סכומים של חילוט מבוקש בסכום שעולה על</w:t>
      </w:r>
      <w:bookmarkStart w:id="263" w:name="_ETM_Q1_4071000"/>
      <w:bookmarkEnd w:id="263"/>
      <w:r>
        <w:rPr>
          <w:rFonts w:hint="cs"/>
          <w:rtl/>
          <w:lang w:eastAsia="he-IL"/>
        </w:rPr>
        <w:t xml:space="preserve"> מיליארד שקלים. </w:t>
      </w:r>
      <w:r w:rsidR="00CA47C0">
        <w:rPr>
          <w:rFonts w:hint="cs"/>
          <w:rtl/>
          <w:lang w:eastAsia="he-IL"/>
        </w:rPr>
        <w:t xml:space="preserve">ונדמה לי שטובת הציבור כמובן מחייבת גם טיפול </w:t>
      </w:r>
      <w:bookmarkStart w:id="264" w:name="_ETM_Q1_4074000"/>
      <w:bookmarkEnd w:id="264"/>
      <w:r w:rsidR="00CA47C0">
        <w:rPr>
          <w:rFonts w:hint="cs"/>
          <w:rtl/>
          <w:lang w:eastAsia="he-IL"/>
        </w:rPr>
        <w:t xml:space="preserve">בעניין הזה. </w:t>
      </w:r>
    </w:p>
    <w:p w:rsidR="00CA47C0" w:rsidRDefault="00CA47C0" w:rsidP="0006023A">
      <w:pPr>
        <w:rPr>
          <w:rtl/>
          <w:lang w:eastAsia="he-IL"/>
        </w:rPr>
      </w:pPr>
    </w:p>
    <w:p w:rsidR="00CA47C0" w:rsidRDefault="00CA47C0" w:rsidP="00CA47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כפי שכבר צוין, משרד האוצר נרתם </w:t>
      </w:r>
      <w:bookmarkStart w:id="265" w:name="_ETM_Q1_4078000"/>
      <w:bookmarkEnd w:id="265"/>
      <w:r>
        <w:rPr>
          <w:rFonts w:hint="cs"/>
          <w:rtl/>
          <w:lang w:eastAsia="he-IL"/>
        </w:rPr>
        <w:t xml:space="preserve">לעניין הזה ונכון להקצות לצורך העניין הזה באופן </w:t>
      </w:r>
      <w:proofErr w:type="spellStart"/>
      <w:r>
        <w:rPr>
          <w:rFonts w:hint="cs"/>
          <w:rtl/>
          <w:lang w:eastAsia="he-IL"/>
        </w:rPr>
        <w:t>המיידי</w:t>
      </w:r>
      <w:proofErr w:type="spellEnd"/>
      <w:r>
        <w:rPr>
          <w:rFonts w:hint="cs"/>
          <w:rtl/>
          <w:lang w:eastAsia="he-IL"/>
        </w:rPr>
        <w:t xml:space="preserve"> מינוי של שישה שופטים בבתי המשפט המחוזיים, כאשר לפי </w:t>
      </w:r>
      <w:bookmarkStart w:id="266" w:name="_ETM_Q1_4090000"/>
      <w:bookmarkEnd w:id="266"/>
      <w:r>
        <w:rPr>
          <w:rFonts w:hint="cs"/>
          <w:rtl/>
          <w:lang w:eastAsia="he-IL"/>
        </w:rPr>
        <w:t xml:space="preserve">עבודה פנימית שנעשתה ברשות השופט כבוב, סגן הנשיא, ושופטים </w:t>
      </w:r>
      <w:bookmarkStart w:id="267" w:name="_ETM_Q1_4096000"/>
      <w:bookmarkEnd w:id="267"/>
      <w:r>
        <w:rPr>
          <w:rFonts w:hint="cs"/>
          <w:rtl/>
          <w:lang w:eastAsia="he-IL"/>
        </w:rPr>
        <w:t>אחרים וגורמים</w:t>
      </w:r>
      <w:r w:rsidR="005D42AF">
        <w:rPr>
          <w:rFonts w:hint="cs"/>
          <w:rtl/>
          <w:lang w:eastAsia="he-IL"/>
        </w:rPr>
        <w:t xml:space="preserve"> אחרים וצוותים שעסקו בעניין הזה,</w:t>
      </w:r>
      <w:r>
        <w:rPr>
          <w:rFonts w:hint="cs"/>
          <w:rtl/>
          <w:lang w:eastAsia="he-IL"/>
        </w:rPr>
        <w:t xml:space="preserve"> השופטים</w:t>
      </w:r>
      <w:bookmarkStart w:id="268" w:name="_ETM_Q1_4099000"/>
      <w:bookmarkEnd w:id="268"/>
      <w:r>
        <w:rPr>
          <w:rFonts w:hint="cs"/>
          <w:rtl/>
          <w:lang w:eastAsia="he-IL"/>
        </w:rPr>
        <w:t xml:space="preserve"> האלה אמורים לכהן ולהרחיב את המחלקות הכלכליות בבתי המשפט הכלכליים </w:t>
      </w:r>
      <w:bookmarkStart w:id="269" w:name="_ETM_Q1_4104000"/>
      <w:bookmarkEnd w:id="269"/>
      <w:r>
        <w:rPr>
          <w:rFonts w:hint="cs"/>
          <w:rtl/>
          <w:lang w:eastAsia="he-IL"/>
        </w:rPr>
        <w:t xml:space="preserve">בעיקר בתל אביב, יש מחלקה קיימת, וגם בחיפה. </w:t>
      </w:r>
      <w:bookmarkStart w:id="270" w:name="_ETM_Q1_4112000"/>
      <w:bookmarkEnd w:id="270"/>
      <w:r>
        <w:rPr>
          <w:rFonts w:hint="cs"/>
          <w:rtl/>
          <w:lang w:eastAsia="he-IL"/>
        </w:rPr>
        <w:t xml:space="preserve">כאשר כפי שכבר צוין, כתבי האישום וערערים בתחומים האלה, שכיום מתבררים במחוזות אחרים בארץ, יתנקזו לבתי המשפט האלה. זה </w:t>
      </w:r>
      <w:bookmarkStart w:id="271" w:name="_ETM_Q1_4121000"/>
      <w:bookmarkEnd w:id="271"/>
      <w:r>
        <w:rPr>
          <w:rFonts w:hint="cs"/>
          <w:rtl/>
          <w:lang w:eastAsia="he-IL"/>
        </w:rPr>
        <w:t>המהלך המשלים שצוין מקודם שמקודם כרגע באמצעות חקיקה הראשית.</w:t>
      </w:r>
    </w:p>
    <w:p w:rsidR="00CA47C0" w:rsidRDefault="00CA47C0" w:rsidP="00CA47C0">
      <w:pPr>
        <w:rPr>
          <w:rtl/>
          <w:lang w:eastAsia="he-IL"/>
        </w:rPr>
      </w:pPr>
      <w:bookmarkStart w:id="272" w:name="_ETM_Q1_4127000"/>
      <w:bookmarkEnd w:id="272"/>
    </w:p>
    <w:p w:rsidR="00CA47C0" w:rsidRDefault="00CA47C0" w:rsidP="00CA47C0">
      <w:pPr>
        <w:rPr>
          <w:rtl/>
          <w:lang w:eastAsia="he-IL"/>
        </w:rPr>
      </w:pPr>
      <w:bookmarkStart w:id="273" w:name="_ETM_Q1_4128000"/>
      <w:bookmarkEnd w:id="273"/>
      <w:r>
        <w:rPr>
          <w:rFonts w:hint="cs"/>
          <w:rtl/>
          <w:lang w:eastAsia="he-IL"/>
        </w:rPr>
        <w:t>צוין כאן קודם שנשמעו העמדות של הגופים הרלוונטיים. אני רוצה רק לחדד את העניין הזה. באמת נעשתה כאן</w:t>
      </w:r>
      <w:bookmarkStart w:id="274" w:name="_ETM_Q1_4134000"/>
      <w:bookmarkEnd w:id="274"/>
      <w:r w:rsidR="005D42A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בלוחות זמנים קצרים</w:t>
      </w:r>
      <w:r w:rsidR="005D42A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עבודת מטה מאוד מקיפה. צוות בראשות השופט </w:t>
      </w:r>
      <w:bookmarkStart w:id="275" w:name="_ETM_Q1_4136000"/>
      <w:bookmarkEnd w:id="275"/>
      <w:r>
        <w:rPr>
          <w:rFonts w:hint="cs"/>
          <w:rtl/>
          <w:lang w:eastAsia="he-IL"/>
        </w:rPr>
        <w:t xml:space="preserve">כבוב למעשה התכנס פעמיים ושמע את כל העמדות של </w:t>
      </w:r>
      <w:bookmarkStart w:id="276" w:name="_ETM_Q1_4141000"/>
      <w:bookmarkEnd w:id="276"/>
      <w:r>
        <w:rPr>
          <w:rFonts w:hint="cs"/>
          <w:rtl/>
          <w:lang w:eastAsia="he-IL"/>
        </w:rPr>
        <w:t>הגופים הרלוונטיים. אני בכוונה רוצה להדגיש שבעצם מי שעמד בראש</w:t>
      </w:r>
      <w:bookmarkStart w:id="277" w:name="_ETM_Q1_4147000"/>
      <w:bookmarkEnd w:id="277"/>
      <w:r>
        <w:rPr>
          <w:rFonts w:hint="cs"/>
          <w:rtl/>
          <w:lang w:eastAsia="he-IL"/>
        </w:rPr>
        <w:t xml:space="preserve"> הצוות הזה הוא סגן הנשיא כבוב, שהוא אחד מהשופטים המרכזיים</w:t>
      </w:r>
      <w:bookmarkStart w:id="278" w:name="_ETM_Q1_4151000"/>
      <w:bookmarkEnd w:id="278"/>
      <w:r>
        <w:rPr>
          <w:rFonts w:hint="cs"/>
          <w:rtl/>
          <w:lang w:eastAsia="he-IL"/>
        </w:rPr>
        <w:t xml:space="preserve"> והדומיננטיים במחלקה הכלכלית כפי שהיא פועלת כיום. והסיבה שאני מ</w:t>
      </w:r>
      <w:bookmarkStart w:id="279" w:name="_ETM_Q1_4156000"/>
      <w:bookmarkEnd w:id="279"/>
      <w:r>
        <w:rPr>
          <w:rFonts w:hint="cs"/>
          <w:rtl/>
          <w:lang w:eastAsia="he-IL"/>
        </w:rPr>
        <w:t>דגיש את זה היא כי מן הסתם אנחנו נשמע היום</w:t>
      </w:r>
      <w:bookmarkStart w:id="280" w:name="_ETM_Q1_4162000"/>
      <w:bookmarkEnd w:id="28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יספיק הזמן; ואם לא, כשהדיון יתחדש </w:t>
      </w:r>
      <w:r>
        <w:rPr>
          <w:rtl/>
          <w:lang w:eastAsia="he-IL"/>
        </w:rPr>
        <w:t>–</w:t>
      </w:r>
      <w:r w:rsidR="001A2F93">
        <w:rPr>
          <w:rFonts w:hint="cs"/>
          <w:rtl/>
          <w:lang w:eastAsia="he-IL"/>
        </w:rPr>
        <w:t xml:space="preserve"> התנגדות שעיקרה החשש מ</w:t>
      </w:r>
      <w:r>
        <w:rPr>
          <w:rFonts w:hint="cs"/>
          <w:rtl/>
          <w:lang w:eastAsia="he-IL"/>
        </w:rPr>
        <w:t>פני</w:t>
      </w:r>
      <w:bookmarkStart w:id="281" w:name="_ETM_Q1_4163000"/>
      <w:bookmarkEnd w:id="281"/>
      <w:r>
        <w:rPr>
          <w:rFonts w:hint="cs"/>
          <w:rtl/>
          <w:lang w:eastAsia="he-IL"/>
        </w:rPr>
        <w:t xml:space="preserve"> התפקוד ו</w:t>
      </w:r>
      <w:r w:rsidR="009321CB">
        <w:rPr>
          <w:rFonts w:hint="cs"/>
          <w:rtl/>
          <w:lang w:eastAsia="he-IL"/>
        </w:rPr>
        <w:t xml:space="preserve">הפגיעה בתפקוד של המחלקה הכלכלית כפי שהיא מתפקדת </w:t>
      </w:r>
      <w:bookmarkStart w:id="282" w:name="_ETM_Q1_4168000"/>
      <w:bookmarkEnd w:id="282"/>
      <w:r w:rsidR="009321CB">
        <w:rPr>
          <w:rFonts w:hint="cs"/>
          <w:rtl/>
          <w:lang w:eastAsia="he-IL"/>
        </w:rPr>
        <w:t xml:space="preserve">היום. אז </w:t>
      </w:r>
      <w:r w:rsidR="005D42AF">
        <w:rPr>
          <w:rFonts w:hint="cs"/>
          <w:rtl/>
          <w:lang w:eastAsia="he-IL"/>
        </w:rPr>
        <w:t xml:space="preserve">יש </w:t>
      </w:r>
      <w:r w:rsidR="009321CB">
        <w:rPr>
          <w:rFonts w:hint="cs"/>
          <w:rtl/>
          <w:lang w:eastAsia="he-IL"/>
        </w:rPr>
        <w:t>חשיבות, לדעתי, בראש ובראשונה שנזכור שמי שעומד בראש</w:t>
      </w:r>
      <w:bookmarkStart w:id="283" w:name="_ETM_Q1_4177000"/>
      <w:bookmarkEnd w:id="283"/>
      <w:r w:rsidR="009321CB">
        <w:rPr>
          <w:rFonts w:hint="cs"/>
          <w:rtl/>
          <w:lang w:eastAsia="he-IL"/>
        </w:rPr>
        <w:t xml:space="preserve"> הצוות המקצועי שדן בעניין הזה וגם הגיע למסקנה שאין</w:t>
      </w:r>
      <w:bookmarkStart w:id="284" w:name="_ETM_Q1_4180000"/>
      <w:bookmarkEnd w:id="284"/>
      <w:r w:rsidR="009321CB">
        <w:rPr>
          <w:rFonts w:hint="cs"/>
          <w:rtl/>
          <w:lang w:eastAsia="he-IL"/>
        </w:rPr>
        <w:t xml:space="preserve"> מה לחשוש מהפגיעה הזו הוא מהשופטים המרכזיים בתוך המחלקה הזו. </w:t>
      </w:r>
      <w:bookmarkStart w:id="285" w:name="_ETM_Q1_4189000"/>
      <w:bookmarkEnd w:id="285"/>
      <w:r w:rsidR="009321CB">
        <w:rPr>
          <w:rFonts w:hint="cs"/>
          <w:rtl/>
          <w:lang w:eastAsia="he-IL"/>
        </w:rPr>
        <w:t xml:space="preserve">ולכן מי אם לא הוא ומי אם לא האנשים </w:t>
      </w:r>
      <w:bookmarkStart w:id="286" w:name="_ETM_Q1_4187000"/>
      <w:bookmarkEnd w:id="286"/>
      <w:r w:rsidR="005D42AF">
        <w:rPr>
          <w:rFonts w:hint="cs"/>
          <w:rtl/>
          <w:lang w:eastAsia="he-IL"/>
        </w:rPr>
        <w:t>שנמצאים בתוך המחלקה</w:t>
      </w:r>
      <w:r w:rsidR="009321CB">
        <w:rPr>
          <w:rFonts w:hint="cs"/>
          <w:rtl/>
          <w:lang w:eastAsia="he-IL"/>
        </w:rPr>
        <w:t xml:space="preserve"> יודעים היטב שהחשש הזה אינו חשש מבוסס</w:t>
      </w:r>
      <w:bookmarkStart w:id="287" w:name="_ETM_Q1_4193000"/>
      <w:bookmarkEnd w:id="287"/>
      <w:r w:rsidR="009321CB">
        <w:rPr>
          <w:rFonts w:hint="cs"/>
          <w:rtl/>
          <w:lang w:eastAsia="he-IL"/>
        </w:rPr>
        <w:t xml:space="preserve"> באופן שיכול לעמוד אל מול הסיבות לתיקון החשוב הזה. </w:t>
      </w:r>
    </w:p>
    <w:p w:rsidR="009321CB" w:rsidRDefault="009321CB" w:rsidP="00CA47C0">
      <w:pPr>
        <w:rPr>
          <w:rtl/>
          <w:lang w:eastAsia="he-IL"/>
        </w:rPr>
      </w:pPr>
      <w:bookmarkStart w:id="288" w:name="_ETM_Q1_4202000"/>
      <w:bookmarkEnd w:id="288"/>
    </w:p>
    <w:p w:rsidR="009321CB" w:rsidRDefault="009321CB" w:rsidP="00CA47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הצוות כאמור שמע את עמדות כל הגופים הרלוונטיים, ואני </w:t>
      </w:r>
      <w:bookmarkStart w:id="289" w:name="_ETM_Q1_4201000"/>
      <w:bookmarkEnd w:id="289"/>
      <w:r>
        <w:rPr>
          <w:rFonts w:hint="cs"/>
          <w:rtl/>
          <w:lang w:eastAsia="he-IL"/>
        </w:rPr>
        <w:t xml:space="preserve">מניח שגם נשמע בהמשך את אותן עמדות של הגופים הרלוונטיים </w:t>
      </w:r>
      <w:bookmarkStart w:id="290" w:name="_ETM_Q1_4205000"/>
      <w:bookmarkEnd w:id="290"/>
      <w:r>
        <w:rPr>
          <w:rFonts w:hint="cs"/>
          <w:rtl/>
          <w:lang w:eastAsia="he-IL"/>
        </w:rPr>
        <w:t xml:space="preserve">שתומכים ויוסיפו מן הסתם נימוקים מדוע המהלך הזה הוא חשוב, </w:t>
      </w:r>
      <w:bookmarkStart w:id="291" w:name="_ETM_Q1_4210000"/>
      <w:bookmarkEnd w:id="291"/>
      <w:r>
        <w:rPr>
          <w:rFonts w:hint="cs"/>
          <w:rtl/>
          <w:lang w:eastAsia="he-IL"/>
        </w:rPr>
        <w:t>אם מכיוון פרקליטות המדינה, אם מכיוון הרשות לאיסור</w:t>
      </w:r>
      <w:r w:rsidR="0011076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להבנת </w:t>
      </w:r>
      <w:bookmarkStart w:id="292" w:name="_ETM_Q1_4217000"/>
      <w:bookmarkEnd w:id="292"/>
      <w:r>
        <w:rPr>
          <w:rFonts w:hint="cs"/>
          <w:rtl/>
          <w:lang w:eastAsia="he-IL"/>
        </w:rPr>
        <w:t>הון, משרד האוצר וגופים אחרים. אני אדגיש כאן שהצוות נתן</w:t>
      </w:r>
      <w:bookmarkStart w:id="293" w:name="_ETM_Q1_4221000"/>
      <w:bookmarkEnd w:id="293"/>
      <w:r>
        <w:rPr>
          <w:rFonts w:hint="cs"/>
          <w:rtl/>
          <w:lang w:eastAsia="he-IL"/>
        </w:rPr>
        <w:t xml:space="preserve"> את דעתו לטענה שצפויה או שיש חשש לפגיעה בתפקוד של </w:t>
      </w:r>
      <w:bookmarkStart w:id="294" w:name="_ETM_Q1_4227000"/>
      <w:bookmarkEnd w:id="294"/>
      <w:r>
        <w:rPr>
          <w:rFonts w:hint="cs"/>
          <w:rtl/>
          <w:lang w:eastAsia="he-IL"/>
        </w:rPr>
        <w:t>המחלקה הכלכלית כמהותה היום, וכפי שאמרתי מקודם, לא מצא</w:t>
      </w:r>
      <w:bookmarkStart w:id="295" w:name="_ETM_Q1_4232000"/>
      <w:bookmarkEnd w:id="295"/>
      <w:r>
        <w:rPr>
          <w:rFonts w:hint="cs"/>
          <w:rtl/>
          <w:lang w:eastAsia="he-IL"/>
        </w:rPr>
        <w:t xml:space="preserve"> שמדובר בחשש מבוסס. </w:t>
      </w:r>
    </w:p>
    <w:p w:rsidR="009321CB" w:rsidRDefault="009321CB" w:rsidP="00CA47C0">
      <w:pPr>
        <w:rPr>
          <w:rtl/>
          <w:lang w:eastAsia="he-IL"/>
        </w:rPr>
      </w:pPr>
    </w:p>
    <w:p w:rsidR="00C90F99" w:rsidRDefault="009321CB" w:rsidP="00C90F99">
      <w:pPr>
        <w:rPr>
          <w:rtl/>
          <w:lang w:eastAsia="he-IL"/>
        </w:rPr>
      </w:pPr>
      <w:bookmarkStart w:id="296" w:name="_ETM_Q1_4234000"/>
      <w:bookmarkEnd w:id="296"/>
      <w:r>
        <w:rPr>
          <w:rFonts w:hint="cs"/>
          <w:rtl/>
          <w:lang w:eastAsia="he-IL"/>
        </w:rPr>
        <w:t>אני אפנה גם לתזכיר הצו ולאמירה הברורה שמופיעה בו, שאני רוצה כאן לומר בצורה הכי</w:t>
      </w:r>
      <w:bookmarkStart w:id="297" w:name="_ETM_Q1_4240000"/>
      <w:bookmarkEnd w:id="297"/>
      <w:r>
        <w:rPr>
          <w:rFonts w:hint="cs"/>
          <w:rtl/>
          <w:lang w:eastAsia="he-IL"/>
        </w:rPr>
        <w:t xml:space="preserve"> ברורה בתור מנהל בתי המשפט, ואני אומר את זה לאחר</w:t>
      </w:r>
      <w:bookmarkStart w:id="298" w:name="_ETM_Q1_4241000"/>
      <w:bookmarkEnd w:id="298"/>
      <w:r>
        <w:rPr>
          <w:rFonts w:hint="cs"/>
          <w:rtl/>
          <w:lang w:eastAsia="he-IL"/>
        </w:rPr>
        <w:t xml:space="preserve"> בירורים שעשינו שוב ושוב עם נשיא בית המשפט המחוזי בתל </w:t>
      </w:r>
      <w:bookmarkStart w:id="299" w:name="_ETM_Q1_4246000"/>
      <w:bookmarkEnd w:id="299"/>
      <w:r>
        <w:rPr>
          <w:rFonts w:hint="cs"/>
          <w:rtl/>
          <w:lang w:eastAsia="he-IL"/>
        </w:rPr>
        <w:t xml:space="preserve">אביב ועם כל הגופים הרלוונטיים. הדברים מופיעים, ואני מצטט כי </w:t>
      </w:r>
      <w:bookmarkStart w:id="300" w:name="_ETM_Q1_4250000"/>
      <w:bookmarkEnd w:id="300"/>
      <w:r>
        <w:rPr>
          <w:rFonts w:hint="cs"/>
          <w:rtl/>
          <w:lang w:eastAsia="he-IL"/>
        </w:rPr>
        <w:t xml:space="preserve">זה חשוב, זה רק שורה וחצי: </w:t>
      </w:r>
      <w:r w:rsidR="00C90F99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אין כוונה שבהרחבת סמכויות המחלקה הכלכלית</w:t>
      </w:r>
      <w:r w:rsidR="00BE243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לפי הצו</w:t>
      </w:r>
      <w:r w:rsidR="00BE243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יהיה משום שינוי במתכונת הטיפו</w:t>
      </w:r>
      <w:bookmarkStart w:id="301" w:name="_ETM_Q1_4258000"/>
      <w:bookmarkEnd w:id="301"/>
      <w:r>
        <w:rPr>
          <w:rFonts w:hint="cs"/>
          <w:rtl/>
          <w:lang w:eastAsia="he-IL"/>
        </w:rPr>
        <w:t xml:space="preserve">ל היעילה והמקצועית הקיימת כיום לטובת בירור עניינים כלכליים הנוגעים לשוק ההון הנידונים בבתי </w:t>
      </w:r>
      <w:r w:rsidR="00BE243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משפט</w:t>
      </w:r>
      <w:r w:rsidR="00C90F99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.</w:t>
      </w:r>
      <w:bookmarkStart w:id="302" w:name="_ETM_Q1_4263000"/>
      <w:bookmarkStart w:id="303" w:name="_ETM_Q1_4106000"/>
      <w:bookmarkEnd w:id="302"/>
      <w:bookmarkEnd w:id="303"/>
      <w:r w:rsidR="00C90F99">
        <w:rPr>
          <w:rFonts w:hint="cs"/>
          <w:rtl/>
          <w:lang w:eastAsia="he-IL"/>
        </w:rPr>
        <w:t xml:space="preserve"> </w:t>
      </w:r>
      <w:r w:rsidR="0006023A">
        <w:rPr>
          <w:rFonts w:hint="cs"/>
          <w:rtl/>
          <w:lang w:eastAsia="he-IL"/>
        </w:rPr>
        <w:t xml:space="preserve">אני </w:t>
      </w:r>
      <w:r w:rsidR="00517AFC">
        <w:rPr>
          <w:rFonts w:hint="cs"/>
          <w:rtl/>
          <w:lang w:eastAsia="he-IL"/>
        </w:rPr>
        <w:t xml:space="preserve">חוזר כאן היום </w:t>
      </w:r>
      <w:r w:rsidR="00C90F99">
        <w:rPr>
          <w:rFonts w:hint="cs"/>
          <w:rtl/>
          <w:lang w:eastAsia="he-IL"/>
        </w:rPr>
        <w:t xml:space="preserve">בדיון בוועדה </w:t>
      </w:r>
      <w:r w:rsidR="00517AFC">
        <w:rPr>
          <w:rFonts w:hint="cs"/>
          <w:rtl/>
          <w:lang w:eastAsia="he-IL"/>
        </w:rPr>
        <w:t>על</w:t>
      </w:r>
      <w:r w:rsidR="00C90F99">
        <w:rPr>
          <w:rFonts w:hint="cs"/>
          <w:rtl/>
          <w:lang w:eastAsia="he-IL"/>
        </w:rPr>
        <w:t xml:space="preserve"> האמירה הזאת. </w:t>
      </w:r>
      <w:bookmarkStart w:id="304" w:name="_ETM_Q1_4268000"/>
      <w:bookmarkEnd w:id="304"/>
      <w:r w:rsidR="00C90F99">
        <w:rPr>
          <w:rFonts w:hint="cs"/>
          <w:rtl/>
          <w:lang w:eastAsia="he-IL"/>
        </w:rPr>
        <w:t xml:space="preserve">הנהלת בתי </w:t>
      </w:r>
      <w:r w:rsidR="00BE2433">
        <w:rPr>
          <w:rFonts w:hint="cs"/>
          <w:rtl/>
          <w:lang w:eastAsia="he-IL"/>
        </w:rPr>
        <w:t>ה</w:t>
      </w:r>
      <w:r w:rsidR="00C90F99">
        <w:rPr>
          <w:rFonts w:hint="cs"/>
          <w:rtl/>
          <w:lang w:eastAsia="he-IL"/>
        </w:rPr>
        <w:t xml:space="preserve">משפט עומדת מאחוריה. </w:t>
      </w:r>
    </w:p>
    <w:p w:rsidR="00C90F99" w:rsidRDefault="00C90F99" w:rsidP="0006023A">
      <w:pPr>
        <w:rPr>
          <w:rtl/>
          <w:lang w:eastAsia="he-IL"/>
        </w:rPr>
      </w:pPr>
      <w:bookmarkStart w:id="305" w:name="_ETM_Q1_4275000"/>
      <w:bookmarkEnd w:id="305"/>
    </w:p>
    <w:p w:rsidR="00C90F99" w:rsidRDefault="00C90F99" w:rsidP="00C90F99">
      <w:pPr>
        <w:rPr>
          <w:rtl/>
          <w:lang w:eastAsia="he-IL"/>
        </w:rPr>
      </w:pPr>
      <w:bookmarkStart w:id="306" w:name="_ETM_Q1_4276000"/>
      <w:bookmarkEnd w:id="306"/>
      <w:r>
        <w:rPr>
          <w:rFonts w:hint="cs"/>
          <w:rtl/>
          <w:lang w:eastAsia="he-IL"/>
        </w:rPr>
        <w:t xml:space="preserve">אני רוצה גם לומר </w:t>
      </w:r>
      <w:bookmarkStart w:id="307" w:name="_ETM_Q1_4274000"/>
      <w:bookmarkEnd w:id="307"/>
      <w:r>
        <w:rPr>
          <w:rFonts w:hint="cs"/>
          <w:rtl/>
          <w:lang w:eastAsia="he-IL"/>
        </w:rPr>
        <w:t>שיכול להיות שנשמע כאן אמירה שאומרת: טוב, תפצלו בין</w:t>
      </w:r>
      <w:bookmarkStart w:id="308" w:name="_ETM_Q1_4279000"/>
      <w:bookmarkEnd w:id="308"/>
      <w:r>
        <w:rPr>
          <w:rFonts w:hint="cs"/>
          <w:rtl/>
          <w:lang w:eastAsia="he-IL"/>
        </w:rPr>
        <w:t xml:space="preserve"> מחלקות</w:t>
      </w:r>
      <w:r>
        <w:rPr>
          <w:rFonts w:hint="cs"/>
          <w:rtl/>
        </w:rPr>
        <w:t xml:space="preserve">, ותעשו </w:t>
      </w:r>
      <w:r w:rsidRPr="00C90F99">
        <w:rPr>
          <w:rtl/>
          <w:lang w:eastAsia="he-IL"/>
        </w:rPr>
        <w:t>שופטים</w:t>
      </w:r>
      <w:r>
        <w:rPr>
          <w:rFonts w:hint="cs"/>
          <w:rtl/>
          <w:lang w:eastAsia="he-IL"/>
        </w:rPr>
        <w:t xml:space="preserve"> שיהיו לתחום הזה ושופטים שיעשו דברים אחרים.</w:t>
      </w:r>
      <w:r w:rsidRPr="00C90F99">
        <w:rPr>
          <w:rtl/>
          <w:lang w:eastAsia="he-IL"/>
        </w:rPr>
        <w:t xml:space="preserve"> ההקצאה של שופטים </w:t>
      </w:r>
      <w:r>
        <w:rPr>
          <w:rFonts w:hint="cs"/>
          <w:rtl/>
          <w:lang w:eastAsia="he-IL"/>
        </w:rPr>
        <w:t xml:space="preserve">וההחלטה </w:t>
      </w:r>
      <w:bookmarkStart w:id="309" w:name="_ETM_Q1_4285000"/>
      <w:bookmarkEnd w:id="309"/>
      <w:r>
        <w:rPr>
          <w:rFonts w:hint="cs"/>
          <w:rtl/>
          <w:lang w:eastAsia="he-IL"/>
        </w:rPr>
        <w:t xml:space="preserve">איזה שופט או איזו שופטת מטפלים באילו עניינים היא </w:t>
      </w:r>
      <w:bookmarkStart w:id="310" w:name="_ETM_Q1_4288000"/>
      <w:bookmarkEnd w:id="310"/>
      <w:r w:rsidRPr="00C90F99">
        <w:rPr>
          <w:rtl/>
          <w:lang w:eastAsia="he-IL"/>
        </w:rPr>
        <w:t>זה עניין פנימי</w:t>
      </w:r>
      <w:r>
        <w:rPr>
          <w:rFonts w:hint="cs"/>
          <w:rtl/>
          <w:lang w:eastAsia="he-IL"/>
        </w:rPr>
        <w:t xml:space="preserve"> של בתי המשפט. זה</w:t>
      </w:r>
      <w:r w:rsidRPr="00C90F99">
        <w:rPr>
          <w:rtl/>
          <w:lang w:eastAsia="he-IL"/>
        </w:rPr>
        <w:t xml:space="preserve"> חלק מעצמאות בתי המשפט. </w:t>
      </w:r>
      <w:r>
        <w:rPr>
          <w:rFonts w:hint="cs"/>
          <w:rtl/>
          <w:lang w:eastAsia="he-IL"/>
        </w:rPr>
        <w:t xml:space="preserve">הדברים נעשים כעניין של יום ביומו. </w:t>
      </w:r>
      <w:bookmarkStart w:id="311" w:name="_ETM_Q1_4295000"/>
      <w:bookmarkEnd w:id="311"/>
      <w:r>
        <w:rPr>
          <w:rFonts w:hint="cs"/>
          <w:rtl/>
          <w:lang w:eastAsia="he-IL"/>
        </w:rPr>
        <w:t xml:space="preserve">ועל דרך הכלל, הדברים האלה לא מוסדרים ונדמה לי גם </w:t>
      </w:r>
      <w:bookmarkStart w:id="312" w:name="_ETM_Q1_4299000"/>
      <w:bookmarkEnd w:id="312"/>
      <w:r>
        <w:rPr>
          <w:rFonts w:hint="cs"/>
          <w:rtl/>
          <w:lang w:eastAsia="he-IL"/>
        </w:rPr>
        <w:t>שלא אמורים להיות מוסדרים, אלא אם כן יש</w:t>
      </w:r>
      <w:bookmarkStart w:id="313" w:name="_ETM_Q1_4304000"/>
      <w:bookmarkEnd w:id="313"/>
      <w:r>
        <w:rPr>
          <w:rFonts w:hint="cs"/>
          <w:rtl/>
          <w:lang w:eastAsia="he-IL"/>
        </w:rPr>
        <w:t xml:space="preserve"> טעם יוצא דופן לכך במסגרת חקיקה. הניסיון המצטבר הראה</w:t>
      </w:r>
      <w:bookmarkStart w:id="314" w:name="_ETM_Q1_4309000"/>
      <w:bookmarkEnd w:id="314"/>
      <w:r>
        <w:rPr>
          <w:rFonts w:hint="cs"/>
          <w:rtl/>
          <w:lang w:eastAsia="he-IL"/>
        </w:rPr>
        <w:t xml:space="preserve"> שהנהלת בתי המשפט טיפלה והשופטים טיפלו בזה</w:t>
      </w:r>
      <w:r w:rsidR="00BE243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והמחלקה הכלכלית</w:t>
      </w:r>
      <w:bookmarkStart w:id="315" w:name="_ETM_Q1_4310000"/>
      <w:bookmarkEnd w:id="315"/>
      <w:r w:rsidR="00BE243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בצורה מצוינת בהיבטים של ניירות הערך. לא רק </w:t>
      </w:r>
      <w:bookmarkStart w:id="316" w:name="_ETM_Q1_4314000"/>
      <w:bookmarkEnd w:id="316"/>
      <w:r>
        <w:rPr>
          <w:rFonts w:hint="cs"/>
          <w:rtl/>
          <w:lang w:eastAsia="he-IL"/>
        </w:rPr>
        <w:t>שאין כוונה לשנות את העניין הזה, גם אין סיבה.</w:t>
      </w:r>
    </w:p>
    <w:p w:rsidR="00C90F99" w:rsidRDefault="00C90F99" w:rsidP="00C90F99">
      <w:pPr>
        <w:rPr>
          <w:rtl/>
          <w:lang w:eastAsia="he-IL"/>
        </w:rPr>
      </w:pPr>
    </w:p>
    <w:p w:rsidR="00FB1844" w:rsidRDefault="00C90F99" w:rsidP="00C90F99">
      <w:pPr>
        <w:rPr>
          <w:rtl/>
          <w:lang w:eastAsia="he-IL"/>
        </w:rPr>
      </w:pPr>
      <w:bookmarkStart w:id="317" w:name="_ETM_Q1_4319000"/>
      <w:bookmarkEnd w:id="317"/>
      <w:r>
        <w:rPr>
          <w:rFonts w:hint="cs"/>
          <w:rtl/>
          <w:lang w:eastAsia="he-IL"/>
        </w:rPr>
        <w:t xml:space="preserve">דיבר הדוח </w:t>
      </w:r>
      <w:bookmarkStart w:id="318" w:name="_ETM_Q1_4320000"/>
      <w:bookmarkEnd w:id="318"/>
      <w:r>
        <w:rPr>
          <w:rFonts w:hint="cs"/>
          <w:rtl/>
          <w:lang w:eastAsia="he-IL"/>
        </w:rPr>
        <w:t>של השופט כבוב על הצורך בהכשרת שופטים. דיבר גם הדוח</w:t>
      </w:r>
      <w:bookmarkStart w:id="319" w:name="_ETM_Q1_4326000"/>
      <w:bookmarkEnd w:id="319"/>
      <w:r w:rsidR="00BE2433">
        <w:rPr>
          <w:rFonts w:hint="cs"/>
          <w:rtl/>
          <w:lang w:eastAsia="he-IL"/>
        </w:rPr>
        <w:t xml:space="preserve"> על החשיבות ב</w:t>
      </w:r>
      <w:r>
        <w:rPr>
          <w:rFonts w:hint="cs"/>
          <w:rtl/>
          <w:lang w:eastAsia="he-IL"/>
        </w:rPr>
        <w:t>כך שהעניינים האלה</w:t>
      </w:r>
      <w:bookmarkStart w:id="320" w:name="_ETM_Q1_4330000"/>
      <w:bookmarkEnd w:id="320"/>
      <w:r w:rsidRPr="00C90F99">
        <w:rPr>
          <w:rtl/>
          <w:lang w:eastAsia="he-IL"/>
        </w:rPr>
        <w:t xml:space="preserve"> ירוכזו במחלקה </w:t>
      </w:r>
      <w:r>
        <w:rPr>
          <w:rFonts w:hint="cs"/>
          <w:rtl/>
          <w:lang w:eastAsia="he-IL"/>
        </w:rPr>
        <w:t xml:space="preserve">אחת </w:t>
      </w:r>
      <w:r w:rsidRPr="00C90F99">
        <w:rPr>
          <w:rtl/>
          <w:lang w:eastAsia="he-IL"/>
        </w:rPr>
        <w:t xml:space="preserve">שיש לה ניסיון </w:t>
      </w:r>
      <w:r>
        <w:rPr>
          <w:rFonts w:hint="cs"/>
          <w:rtl/>
          <w:lang w:eastAsia="he-IL"/>
        </w:rPr>
        <w:t xml:space="preserve">מקצועי </w:t>
      </w:r>
      <w:r>
        <w:rPr>
          <w:rtl/>
          <w:lang w:eastAsia="he-IL"/>
        </w:rPr>
        <w:t>ניכר</w:t>
      </w:r>
      <w:r>
        <w:rPr>
          <w:rFonts w:hint="cs"/>
          <w:rtl/>
          <w:lang w:eastAsia="he-IL"/>
        </w:rPr>
        <w:t xml:space="preserve"> ובידי</w:t>
      </w:r>
      <w:r>
        <w:rPr>
          <w:rtl/>
          <w:lang w:eastAsia="he-IL"/>
        </w:rPr>
        <w:t xml:space="preserve"> שופטים </w:t>
      </w:r>
      <w:r>
        <w:rPr>
          <w:rFonts w:hint="cs"/>
          <w:rtl/>
          <w:lang w:eastAsia="he-IL"/>
        </w:rPr>
        <w:t>ייעודיים לעניין הזה תוך יצי</w:t>
      </w:r>
      <w:bookmarkStart w:id="321" w:name="_ETM_Q1_4332000"/>
      <w:bookmarkEnd w:id="321"/>
      <w:r>
        <w:rPr>
          <w:rFonts w:hint="cs"/>
          <w:rtl/>
          <w:lang w:eastAsia="he-IL"/>
        </w:rPr>
        <w:t>רת ודאות ואכיפה משמעותי</w:t>
      </w:r>
      <w:r w:rsidR="00FB1844">
        <w:rPr>
          <w:rFonts w:hint="cs"/>
          <w:rtl/>
          <w:lang w:eastAsia="he-IL"/>
        </w:rPr>
        <w:t xml:space="preserve">ת. </w:t>
      </w:r>
    </w:p>
    <w:p w:rsidR="00FB1844" w:rsidRDefault="00FB1844" w:rsidP="00C90F99">
      <w:pPr>
        <w:rPr>
          <w:rtl/>
          <w:lang w:eastAsia="he-IL"/>
        </w:rPr>
      </w:pPr>
      <w:bookmarkStart w:id="322" w:name="_ETM_Q1_4334000"/>
      <w:bookmarkEnd w:id="322"/>
    </w:p>
    <w:p w:rsidR="00FB1844" w:rsidRDefault="00FB1844" w:rsidP="00BE2433">
      <w:pPr>
        <w:rPr>
          <w:rtl/>
          <w:lang w:eastAsia="he-IL"/>
        </w:rPr>
      </w:pPr>
      <w:bookmarkStart w:id="323" w:name="_ETM_Q1_4335000"/>
      <w:bookmarkEnd w:id="323"/>
      <w:r>
        <w:rPr>
          <w:rFonts w:hint="cs"/>
          <w:rtl/>
          <w:lang w:eastAsia="he-IL"/>
        </w:rPr>
        <w:t xml:space="preserve">לכן ממכלול הטעמים האלה, העמדה </w:t>
      </w:r>
      <w:bookmarkStart w:id="324" w:name="_ETM_Q1_4341000"/>
      <w:bookmarkEnd w:id="324"/>
      <w:r>
        <w:rPr>
          <w:rFonts w:hint="cs"/>
          <w:rtl/>
          <w:lang w:eastAsia="he-IL"/>
        </w:rPr>
        <w:t>שלנו היא שמדובר</w:t>
      </w:r>
      <w:r w:rsidR="00C90F99" w:rsidRPr="00C90F99">
        <w:rPr>
          <w:rtl/>
          <w:lang w:eastAsia="he-IL"/>
        </w:rPr>
        <w:t xml:space="preserve"> </w:t>
      </w:r>
      <w:r w:rsidR="00BE2433">
        <w:rPr>
          <w:rFonts w:hint="cs"/>
          <w:rtl/>
          <w:lang w:eastAsia="he-IL"/>
        </w:rPr>
        <w:t xml:space="preserve">כאן </w:t>
      </w:r>
      <w:r w:rsidR="00C90F99" w:rsidRPr="00C90F99">
        <w:rPr>
          <w:rtl/>
          <w:lang w:eastAsia="he-IL"/>
        </w:rPr>
        <w:t>בתיקון חשוב</w:t>
      </w:r>
      <w:r>
        <w:rPr>
          <w:rFonts w:hint="cs"/>
          <w:rtl/>
          <w:lang w:eastAsia="he-IL"/>
        </w:rPr>
        <w:t>. כפי שציין השר, תיקון שיש לו שלושה</w:t>
      </w:r>
      <w:bookmarkStart w:id="325" w:name="_ETM_Q1_4346000"/>
      <w:bookmarkEnd w:id="325"/>
      <w:r>
        <w:rPr>
          <w:rFonts w:hint="cs"/>
          <w:rtl/>
          <w:lang w:eastAsia="he-IL"/>
        </w:rPr>
        <w:t xml:space="preserve"> מהלכים שצריכים כולם להיות מושלמים, גם הצו, גם החקיקה וגם </w:t>
      </w:r>
      <w:bookmarkStart w:id="326" w:name="_ETM_Q1_4354000"/>
      <w:bookmarkEnd w:id="326"/>
      <w:r>
        <w:rPr>
          <w:rFonts w:hint="cs"/>
          <w:rtl/>
          <w:lang w:eastAsia="he-IL"/>
        </w:rPr>
        <w:t>התקינה השיפוטית שתבוא</w:t>
      </w:r>
      <w:bookmarkStart w:id="327" w:name="_ETM_Q1_4356000"/>
      <w:bookmarkEnd w:id="327"/>
      <w:r>
        <w:rPr>
          <w:rFonts w:hint="cs"/>
          <w:rtl/>
          <w:lang w:eastAsia="he-IL"/>
        </w:rPr>
        <w:t xml:space="preserve"> יחד עם זה. צריך לומר שהעניין הזה הוא </w:t>
      </w:r>
      <w:bookmarkStart w:id="328" w:name="_ETM_Q1_4359000"/>
      <w:bookmarkEnd w:id="328"/>
      <w:r w:rsidR="00BE2433">
        <w:rPr>
          <w:rFonts w:hint="cs"/>
          <w:rtl/>
          <w:lang w:eastAsia="he-IL"/>
        </w:rPr>
        <w:t xml:space="preserve">כבר </w:t>
      </w:r>
      <w:r>
        <w:rPr>
          <w:rtl/>
          <w:lang w:eastAsia="he-IL"/>
        </w:rPr>
        <w:t>דחוף ו</w:t>
      </w:r>
      <w:r>
        <w:rPr>
          <w:rFonts w:hint="cs"/>
          <w:rtl/>
          <w:lang w:eastAsia="he-IL"/>
        </w:rPr>
        <w:t>חשוב</w:t>
      </w:r>
      <w:r w:rsidR="00C90F99" w:rsidRPr="00C90F99">
        <w:rPr>
          <w:rtl/>
          <w:lang w:eastAsia="he-IL"/>
        </w:rPr>
        <w:t xml:space="preserve"> להשלים אותו בהקדם</w:t>
      </w:r>
      <w:r>
        <w:rPr>
          <w:rFonts w:hint="cs"/>
          <w:rtl/>
          <w:lang w:eastAsia="he-IL"/>
        </w:rPr>
        <w:t xml:space="preserve"> האפשרי.</w:t>
      </w:r>
      <w:bookmarkStart w:id="329" w:name="_ETM_Q1_4366000"/>
      <w:bookmarkEnd w:id="329"/>
    </w:p>
    <w:p w:rsidR="00FB1844" w:rsidRDefault="00FB1844" w:rsidP="00FB1844">
      <w:pPr>
        <w:rPr>
          <w:rtl/>
          <w:lang w:eastAsia="he-IL"/>
        </w:rPr>
      </w:pPr>
      <w:bookmarkStart w:id="330" w:name="_ETM_Q1_4367000"/>
      <w:bookmarkEnd w:id="330"/>
      <w:r>
        <w:rPr>
          <w:rFonts w:hint="cs"/>
          <w:rtl/>
          <w:lang w:eastAsia="he-IL"/>
        </w:rPr>
        <w:lastRenderedPageBreak/>
        <w:t>אנחנו מבחינתנו כאמור מצפים לתיקון הזה, למינוי של השופטים</w:t>
      </w:r>
      <w:bookmarkStart w:id="331" w:name="_ETM_Q1_4368000"/>
      <w:bookmarkEnd w:id="331"/>
      <w:r>
        <w:rPr>
          <w:rFonts w:hint="cs"/>
          <w:rtl/>
          <w:lang w:eastAsia="he-IL"/>
        </w:rPr>
        <w:t xml:space="preserve"> המתאימים לעניין הזה. הם יעברו הכשרות ויוכלו לתפקד בצורה מצוינת </w:t>
      </w:r>
      <w:bookmarkStart w:id="332" w:name="_ETM_Q1_4372000"/>
      <w:bookmarkEnd w:id="332"/>
      <w:r>
        <w:rPr>
          <w:rFonts w:hint="cs"/>
          <w:rtl/>
          <w:lang w:eastAsia="he-IL"/>
        </w:rPr>
        <w:t>בתוך המחלקה הזו.</w:t>
      </w:r>
    </w:p>
    <w:p w:rsidR="00FB1844" w:rsidRDefault="00FB1844" w:rsidP="00FB1844">
      <w:pPr>
        <w:rPr>
          <w:rtl/>
          <w:lang w:eastAsia="he-IL"/>
        </w:rPr>
      </w:pPr>
    </w:p>
    <w:p w:rsidR="00FB1844" w:rsidRDefault="00FB1844" w:rsidP="00FB1844">
      <w:pPr>
        <w:rPr>
          <w:rtl/>
          <w:lang w:eastAsia="he-IL"/>
        </w:rPr>
      </w:pPr>
      <w:bookmarkStart w:id="333" w:name="_ETM_Q1_4373000"/>
      <w:bookmarkEnd w:id="333"/>
      <w:r>
        <w:rPr>
          <w:rFonts w:hint="cs"/>
          <w:rtl/>
          <w:lang w:eastAsia="he-IL"/>
        </w:rPr>
        <w:t xml:space="preserve">עניין אחרון, ואת העניין הזה אני גם רוצה </w:t>
      </w:r>
      <w:bookmarkStart w:id="334" w:name="_ETM_Q1_4374000"/>
      <w:bookmarkEnd w:id="334"/>
      <w:r w:rsidR="00BE2433">
        <w:rPr>
          <w:rFonts w:hint="cs"/>
          <w:rtl/>
          <w:lang w:eastAsia="he-IL"/>
        </w:rPr>
        <w:t>להדגיש שוב, הוא בנושא הזה של</w:t>
      </w:r>
      <w:r>
        <w:rPr>
          <w:rFonts w:hint="cs"/>
          <w:rtl/>
          <w:lang w:eastAsia="he-IL"/>
        </w:rPr>
        <w:t xml:space="preserve"> מה יקרה </w:t>
      </w:r>
      <w:bookmarkStart w:id="335" w:name="_ETM_Q1_4381000"/>
      <w:bookmarkEnd w:id="335"/>
      <w:r>
        <w:rPr>
          <w:rFonts w:hint="cs"/>
          <w:rtl/>
          <w:lang w:eastAsia="he-IL"/>
        </w:rPr>
        <w:t>עם</w:t>
      </w:r>
      <w:r w:rsidR="004339D9">
        <w:rPr>
          <w:rFonts w:hint="cs"/>
          <w:rtl/>
          <w:lang w:eastAsia="he-IL"/>
        </w:rPr>
        <w:t xml:space="preserve"> התיקים הקיימים של ניירות הערך. </w:t>
      </w:r>
      <w:r>
        <w:rPr>
          <w:rFonts w:hint="cs"/>
          <w:rtl/>
          <w:lang w:eastAsia="he-IL"/>
        </w:rPr>
        <w:t xml:space="preserve">אז קודם </w:t>
      </w:r>
      <w:bookmarkStart w:id="336" w:name="_ETM_Q1_4382000"/>
      <w:bookmarkEnd w:id="336"/>
      <w:r>
        <w:rPr>
          <w:rFonts w:hint="cs"/>
          <w:rtl/>
          <w:lang w:eastAsia="he-IL"/>
        </w:rPr>
        <w:t xml:space="preserve">כול, מספר השופטים שמטפלים בנושא הזה היום ו- - - </w:t>
      </w:r>
      <w:bookmarkStart w:id="337" w:name="_ETM_Q1_4386000"/>
      <w:bookmarkEnd w:id="337"/>
      <w:r>
        <w:rPr>
          <w:rFonts w:hint="cs"/>
          <w:rtl/>
          <w:lang w:eastAsia="he-IL"/>
        </w:rPr>
        <w:t xml:space="preserve">השופטים הוא דבר שהנהלת בתי המשפט החליטה עליו. הוא </w:t>
      </w:r>
      <w:bookmarkStart w:id="338" w:name="_ETM_Q1_4388000"/>
      <w:bookmarkEnd w:id="338"/>
      <w:r>
        <w:rPr>
          <w:rFonts w:hint="cs"/>
          <w:rtl/>
          <w:lang w:eastAsia="he-IL"/>
        </w:rPr>
        <w:t xml:space="preserve">לא היה שום סיכום ושום התחייבות. אנחנו בעצמנו לקחנו את </w:t>
      </w:r>
      <w:bookmarkStart w:id="339" w:name="_ETM_Q1_4394000"/>
      <w:bookmarkEnd w:id="339"/>
      <w:r>
        <w:rPr>
          <w:rFonts w:hint="cs"/>
          <w:rtl/>
          <w:lang w:eastAsia="he-IL"/>
        </w:rPr>
        <w:t xml:space="preserve">זה על עצמנו. אז אין סיבה לחשוש שהעניין הזה ישתנה. </w:t>
      </w:r>
      <w:bookmarkStart w:id="340" w:name="_ETM_Q1_4397000"/>
      <w:bookmarkEnd w:id="340"/>
      <w:r>
        <w:rPr>
          <w:rFonts w:hint="cs"/>
          <w:rtl/>
          <w:lang w:eastAsia="he-IL"/>
        </w:rPr>
        <w:t>אבל מכל מקום, הוא רק מעיד על הרצינות</w:t>
      </w:r>
      <w:bookmarkStart w:id="341" w:name="_ETM_Q1_4403000"/>
      <w:bookmarkEnd w:id="341"/>
      <w:r w:rsidR="00BE2433">
        <w:rPr>
          <w:rFonts w:hint="cs"/>
          <w:rtl/>
          <w:lang w:eastAsia="he-IL"/>
        </w:rPr>
        <w:t xml:space="preserve"> שאנחנו לוקחים את</w:t>
      </w:r>
      <w:r>
        <w:rPr>
          <w:rFonts w:hint="cs"/>
          <w:rtl/>
          <w:lang w:eastAsia="he-IL"/>
        </w:rPr>
        <w:t xml:space="preserve"> העניין. </w:t>
      </w:r>
    </w:p>
    <w:p w:rsidR="00517AFC" w:rsidRDefault="00517AFC" w:rsidP="0006023A">
      <w:pPr>
        <w:rPr>
          <w:rtl/>
          <w:lang w:eastAsia="he-IL"/>
        </w:rPr>
      </w:pPr>
    </w:p>
    <w:p w:rsidR="00517AFC" w:rsidRDefault="00517AFC" w:rsidP="00517AFC">
      <w:pPr>
        <w:pStyle w:val="af6"/>
        <w:keepNext/>
        <w:rPr>
          <w:rtl/>
        </w:rPr>
      </w:pPr>
      <w:bookmarkStart w:id="342" w:name="ET_yor_6156_36"/>
      <w:r w:rsidRPr="00517AF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17AFC">
        <w:rPr>
          <w:rStyle w:val="TagStyle"/>
          <w:rtl/>
        </w:rPr>
        <w:t xml:space="preserve"> &lt;&lt; יור &gt;&gt;</w:t>
      </w:r>
      <w:r w:rsidR="0011076D">
        <w:rPr>
          <w:rtl/>
        </w:rPr>
        <w:t xml:space="preserve"> </w:t>
      </w:r>
      <w:r>
        <w:rPr>
          <w:rtl/>
        </w:rPr>
        <w:t xml:space="preserve"> </w:t>
      </w:r>
      <w:bookmarkEnd w:id="342"/>
    </w:p>
    <w:p w:rsidR="00517AFC" w:rsidRDefault="00517AFC" w:rsidP="00517AFC">
      <w:pPr>
        <w:pStyle w:val="KeepWithNext"/>
        <w:rPr>
          <w:rtl/>
          <w:lang w:eastAsia="he-IL"/>
        </w:rPr>
      </w:pPr>
    </w:p>
    <w:p w:rsidR="00517AFC" w:rsidRDefault="00517AFC" w:rsidP="00FB18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בעניין </w:t>
      </w:r>
      <w:r w:rsidR="00FB1844">
        <w:rPr>
          <w:rFonts w:hint="cs"/>
          <w:rtl/>
          <w:lang w:eastAsia="he-IL"/>
        </w:rPr>
        <w:t xml:space="preserve">הזה </w:t>
      </w:r>
      <w:r>
        <w:rPr>
          <w:rFonts w:hint="cs"/>
          <w:rtl/>
          <w:lang w:eastAsia="he-IL"/>
        </w:rPr>
        <w:t>נדגיש</w:t>
      </w:r>
      <w:r w:rsidR="00FB1844">
        <w:rPr>
          <w:rFonts w:hint="cs"/>
          <w:rtl/>
          <w:lang w:eastAsia="he-IL"/>
        </w:rPr>
        <w:t xml:space="preserve"> שכיום יש</w:t>
      </w:r>
      <w:bookmarkStart w:id="343" w:name="_ETM_Q1_4405000"/>
      <w:bookmarkEnd w:id="343"/>
      <w:r w:rsidR="00FB1844">
        <w:rPr>
          <w:rFonts w:hint="cs"/>
          <w:rtl/>
          <w:lang w:eastAsia="he-IL"/>
        </w:rPr>
        <w:t xml:space="preserve">נם שלושה שופטים שמיועדים לתחום הזה. </w:t>
      </w:r>
    </w:p>
    <w:p w:rsidR="00517AFC" w:rsidRDefault="00517AFC" w:rsidP="00517AFC">
      <w:pPr>
        <w:rPr>
          <w:rtl/>
          <w:lang w:eastAsia="he-IL"/>
        </w:rPr>
      </w:pPr>
    </w:p>
    <w:p w:rsidR="00517AFC" w:rsidRDefault="00517AFC" w:rsidP="00517AFC">
      <w:pPr>
        <w:pStyle w:val="-"/>
        <w:keepNext/>
        <w:rPr>
          <w:rtl/>
        </w:rPr>
      </w:pPr>
      <w:bookmarkStart w:id="344" w:name="ET_speakercontinue_523707_37"/>
      <w:r w:rsidRPr="00517AFC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יגאל </w:t>
      </w:r>
      <w:proofErr w:type="spellStart"/>
      <w:r>
        <w:rPr>
          <w:rtl/>
        </w:rPr>
        <w:t>מרזל</w:t>
      </w:r>
      <w:proofErr w:type="spellEnd"/>
      <w:r>
        <w:rPr>
          <w:rtl/>
        </w:rPr>
        <w:t>:</w:t>
      </w:r>
      <w:r w:rsidRPr="00517AFC">
        <w:rPr>
          <w:rStyle w:val="TagStyle"/>
          <w:rtl/>
        </w:rPr>
        <w:t xml:space="preserve"> &lt;&lt; דובר_המשך &gt;&gt;</w:t>
      </w:r>
      <w:r w:rsidR="0011076D">
        <w:rPr>
          <w:rtl/>
        </w:rPr>
        <w:t xml:space="preserve"> </w:t>
      </w:r>
      <w:r>
        <w:rPr>
          <w:rtl/>
        </w:rPr>
        <w:t xml:space="preserve"> </w:t>
      </w:r>
      <w:bookmarkEnd w:id="344"/>
    </w:p>
    <w:p w:rsidR="00517AFC" w:rsidRDefault="00517AFC" w:rsidP="00517AFC">
      <w:pPr>
        <w:pStyle w:val="KeepWithNext"/>
        <w:rPr>
          <w:rtl/>
          <w:lang w:eastAsia="he-IL"/>
        </w:rPr>
      </w:pPr>
    </w:p>
    <w:p w:rsidR="00FB1844" w:rsidRDefault="00FB1844" w:rsidP="00517A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אבל אני אומר </w:t>
      </w:r>
      <w:bookmarkStart w:id="345" w:name="_ETM_Q1_4406000"/>
      <w:bookmarkEnd w:id="345"/>
      <w:r>
        <w:rPr>
          <w:rFonts w:hint="cs"/>
          <w:rtl/>
          <w:lang w:eastAsia="he-IL"/>
        </w:rPr>
        <w:t>את זה במובן</w:t>
      </w:r>
      <w:r w:rsidR="0011076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הזה - - </w:t>
      </w:r>
    </w:p>
    <w:p w:rsidR="00FB1844" w:rsidRDefault="00FB1844" w:rsidP="00517AFC">
      <w:pPr>
        <w:rPr>
          <w:rtl/>
          <w:lang w:eastAsia="he-IL"/>
        </w:rPr>
      </w:pPr>
    </w:p>
    <w:p w:rsidR="00FB1844" w:rsidRDefault="00FB1844" w:rsidP="00FB1844">
      <w:pPr>
        <w:pStyle w:val="a4"/>
        <w:keepNext/>
        <w:rPr>
          <w:rtl/>
        </w:rPr>
      </w:pPr>
      <w:bookmarkStart w:id="346" w:name="ET_speaker_5069_163"/>
      <w:r w:rsidRPr="00FB1844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FB1844">
        <w:rPr>
          <w:rStyle w:val="TagStyle"/>
          <w:rtl/>
        </w:rPr>
        <w:t xml:space="preserve"> &lt;&lt; דובר &gt;&gt;</w:t>
      </w:r>
      <w:r w:rsidR="0011076D">
        <w:rPr>
          <w:rtl/>
        </w:rPr>
        <w:t xml:space="preserve"> </w:t>
      </w:r>
      <w:r>
        <w:rPr>
          <w:rtl/>
        </w:rPr>
        <w:t xml:space="preserve"> </w:t>
      </w:r>
      <w:bookmarkEnd w:id="346"/>
    </w:p>
    <w:p w:rsidR="00FB1844" w:rsidRDefault="00FB1844" w:rsidP="00FB1844">
      <w:pPr>
        <w:pStyle w:val="KeepWithNext"/>
        <w:rPr>
          <w:rtl/>
          <w:lang w:eastAsia="he-IL"/>
        </w:rPr>
      </w:pPr>
    </w:p>
    <w:p w:rsidR="00FB1844" w:rsidRDefault="00FB1844" w:rsidP="00FB1844">
      <w:pPr>
        <w:rPr>
          <w:rtl/>
          <w:lang w:eastAsia="he-IL"/>
        </w:rPr>
      </w:pPr>
      <w:r>
        <w:rPr>
          <w:rFonts w:hint="cs"/>
          <w:rtl/>
          <w:lang w:eastAsia="he-IL"/>
        </w:rPr>
        <w:t>לתחום של ניירות</w:t>
      </w:r>
      <w:bookmarkStart w:id="347" w:name="_ETM_Q1_4410000"/>
      <w:bookmarkEnd w:id="347"/>
      <w:r w:rsidR="00BE2433">
        <w:rPr>
          <w:rFonts w:hint="cs"/>
          <w:rtl/>
          <w:lang w:eastAsia="he-IL"/>
        </w:rPr>
        <w:t xml:space="preserve"> ערך?</w:t>
      </w:r>
    </w:p>
    <w:p w:rsidR="00FB1844" w:rsidRDefault="00FB1844" w:rsidP="00FB1844">
      <w:pPr>
        <w:rPr>
          <w:rtl/>
          <w:lang w:eastAsia="he-IL"/>
        </w:rPr>
      </w:pPr>
    </w:p>
    <w:p w:rsidR="00FB1844" w:rsidRDefault="00FB1844" w:rsidP="00FB1844">
      <w:pPr>
        <w:pStyle w:val="af6"/>
        <w:keepNext/>
        <w:rPr>
          <w:rtl/>
        </w:rPr>
      </w:pPr>
      <w:bookmarkStart w:id="348" w:name="ET_yor_6156_164"/>
      <w:r w:rsidRPr="00FB184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B1844">
        <w:rPr>
          <w:rStyle w:val="TagStyle"/>
          <w:rtl/>
        </w:rPr>
        <w:t xml:space="preserve"> &lt;&lt; יור &gt;&gt;</w:t>
      </w:r>
      <w:r w:rsidR="0011076D">
        <w:rPr>
          <w:rtl/>
        </w:rPr>
        <w:t xml:space="preserve"> </w:t>
      </w:r>
      <w:r>
        <w:rPr>
          <w:rtl/>
        </w:rPr>
        <w:t xml:space="preserve"> </w:t>
      </w:r>
      <w:bookmarkEnd w:id="348"/>
    </w:p>
    <w:p w:rsidR="00FB1844" w:rsidRDefault="00FB1844" w:rsidP="00FB1844">
      <w:pPr>
        <w:pStyle w:val="KeepWithNext"/>
        <w:rPr>
          <w:rtl/>
          <w:lang w:eastAsia="he-IL"/>
        </w:rPr>
      </w:pPr>
    </w:p>
    <w:p w:rsidR="00FB1844" w:rsidRDefault="00FB1844" w:rsidP="00FB1844">
      <w:pPr>
        <w:rPr>
          <w:rtl/>
          <w:lang w:eastAsia="he-IL"/>
        </w:rPr>
      </w:pPr>
      <w:bookmarkStart w:id="349" w:name="_ETM_Q1_4408000"/>
      <w:bookmarkEnd w:id="349"/>
      <w:r>
        <w:rPr>
          <w:rFonts w:hint="cs"/>
          <w:rtl/>
          <w:lang w:eastAsia="he-IL"/>
        </w:rPr>
        <w:t>כן, כן.</w:t>
      </w:r>
    </w:p>
    <w:p w:rsidR="00FB1844" w:rsidRDefault="00FB1844" w:rsidP="00FB1844">
      <w:pPr>
        <w:rPr>
          <w:rtl/>
          <w:lang w:eastAsia="he-IL"/>
        </w:rPr>
      </w:pPr>
      <w:bookmarkStart w:id="350" w:name="_ETM_Q1_4411000"/>
      <w:bookmarkEnd w:id="350"/>
    </w:p>
    <w:p w:rsidR="00FB1844" w:rsidRDefault="00FB1844" w:rsidP="00FB1844">
      <w:pPr>
        <w:pStyle w:val="af9"/>
        <w:keepNext/>
        <w:rPr>
          <w:rtl/>
          <w:lang w:eastAsia="he-IL"/>
        </w:rPr>
      </w:pPr>
      <w:bookmarkStart w:id="351" w:name="ET_guest_523707_165"/>
      <w:r w:rsidRPr="00FB18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יגאל </w:t>
      </w:r>
      <w:proofErr w:type="spellStart"/>
      <w:r>
        <w:rPr>
          <w:rtl/>
          <w:lang w:eastAsia="he-IL"/>
        </w:rPr>
        <w:t>מרזל</w:t>
      </w:r>
      <w:proofErr w:type="spellEnd"/>
      <w:r>
        <w:rPr>
          <w:rtl/>
          <w:lang w:eastAsia="he-IL"/>
        </w:rPr>
        <w:t>:</w:t>
      </w:r>
      <w:r w:rsidRPr="00FB1844">
        <w:rPr>
          <w:rStyle w:val="TagStyle"/>
          <w:rtl/>
        </w:rPr>
        <w:t xml:space="preserve"> &lt;&lt; אורח &gt;&gt;</w:t>
      </w:r>
      <w:r w:rsidR="001107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1"/>
    </w:p>
    <w:p w:rsidR="00FB1844" w:rsidRDefault="00FB1844" w:rsidP="00FB1844">
      <w:pPr>
        <w:pStyle w:val="KeepWithNext"/>
        <w:rPr>
          <w:rtl/>
          <w:lang w:eastAsia="he-IL"/>
        </w:rPr>
      </w:pPr>
    </w:p>
    <w:p w:rsidR="00517AFC" w:rsidRDefault="00FB1844" w:rsidP="007114BB">
      <w:pPr>
        <w:rPr>
          <w:rtl/>
          <w:lang w:eastAsia="he-IL"/>
        </w:rPr>
      </w:pPr>
      <w:bookmarkStart w:id="352" w:name="_ETM_Q1_4407000"/>
      <w:bookmarkEnd w:id="352"/>
      <w:r>
        <w:rPr>
          <w:rFonts w:hint="cs"/>
          <w:rtl/>
          <w:lang w:eastAsia="he-IL"/>
        </w:rPr>
        <w:t>- -</w:t>
      </w:r>
      <w:r w:rsidR="007114BB">
        <w:rPr>
          <w:rFonts w:hint="cs"/>
          <w:rtl/>
          <w:lang w:eastAsia="he-IL"/>
        </w:rPr>
        <w:t xml:space="preserve"> שהנהלת בתי המשפט לקחה על עצמה </w:t>
      </w:r>
      <w:bookmarkStart w:id="353" w:name="_ETM_Q1_4412000"/>
      <w:bookmarkEnd w:id="353"/>
      <w:r w:rsidR="007114BB">
        <w:rPr>
          <w:rFonts w:hint="cs"/>
          <w:rtl/>
          <w:lang w:eastAsia="he-IL"/>
        </w:rPr>
        <w:t xml:space="preserve">מראש את היקף הטיפול זה כי זה מה שהיה </w:t>
      </w:r>
      <w:bookmarkStart w:id="354" w:name="_ETM_Q1_4416000"/>
      <w:bookmarkEnd w:id="354"/>
      <w:r w:rsidR="007114BB">
        <w:rPr>
          <w:rFonts w:hint="cs"/>
          <w:rtl/>
          <w:lang w:eastAsia="he-IL"/>
        </w:rPr>
        <w:t xml:space="preserve">צריך </w:t>
      </w:r>
      <w:r w:rsidR="00517AFC">
        <w:rPr>
          <w:rFonts w:hint="cs"/>
          <w:rtl/>
          <w:lang w:eastAsia="he-IL"/>
        </w:rPr>
        <w:t>בלי שהייתה התחייבות</w:t>
      </w:r>
      <w:r w:rsidR="007114BB">
        <w:rPr>
          <w:rFonts w:hint="cs"/>
          <w:rtl/>
          <w:lang w:eastAsia="he-IL"/>
        </w:rPr>
        <w:t>. אני אומר את זה כדי להראות</w:t>
      </w:r>
      <w:bookmarkStart w:id="355" w:name="_ETM_Q1_4420000"/>
      <w:bookmarkEnd w:id="355"/>
      <w:r w:rsidR="007114BB">
        <w:rPr>
          <w:rFonts w:hint="cs"/>
          <w:rtl/>
          <w:lang w:eastAsia="he-IL"/>
        </w:rPr>
        <w:t xml:space="preserve"> שלא צריך את העניין הזה להכניס לרגולציה.</w:t>
      </w:r>
    </w:p>
    <w:p w:rsidR="007114BB" w:rsidRDefault="007114BB" w:rsidP="007114BB">
      <w:pPr>
        <w:rPr>
          <w:rtl/>
          <w:lang w:eastAsia="he-IL"/>
        </w:rPr>
      </w:pPr>
    </w:p>
    <w:p w:rsidR="007114BB" w:rsidRDefault="007114BB" w:rsidP="00BE2433">
      <w:pPr>
        <w:rPr>
          <w:rtl/>
          <w:lang w:eastAsia="he-IL"/>
        </w:rPr>
      </w:pPr>
      <w:r>
        <w:rPr>
          <w:rFonts w:hint="cs"/>
          <w:rtl/>
          <w:lang w:eastAsia="he-IL"/>
        </w:rPr>
        <w:t>הענ</w:t>
      </w:r>
      <w:r w:rsidR="00BE2433">
        <w:rPr>
          <w:rFonts w:hint="cs"/>
          <w:rtl/>
          <w:lang w:eastAsia="he-IL"/>
        </w:rPr>
        <w:t>יין השני, ואחרון, אדוני, הוא</w:t>
      </w:r>
      <w:r>
        <w:rPr>
          <w:rFonts w:hint="cs"/>
          <w:rtl/>
          <w:lang w:eastAsia="he-IL"/>
        </w:rPr>
        <w:t xml:space="preserve"> היתרון לגודל. </w:t>
      </w:r>
      <w:bookmarkStart w:id="356" w:name="_ETM_Q1_4426000"/>
      <w:bookmarkEnd w:id="356"/>
      <w:r>
        <w:rPr>
          <w:rFonts w:hint="cs"/>
          <w:rtl/>
          <w:lang w:eastAsia="he-IL"/>
        </w:rPr>
        <w:t xml:space="preserve">דווקא אלה שחוששים, לדעתנו, לפגיעה בתחום של ניירות הערך, לדעתנו, צריכים להיות נשכרים ולראות תועלת בכך שהמחלקה </w:t>
      </w:r>
      <w:bookmarkStart w:id="357" w:name="_ETM_Q1_4436000"/>
      <w:bookmarkEnd w:id="357"/>
      <w:r>
        <w:rPr>
          <w:rFonts w:hint="cs"/>
          <w:rtl/>
          <w:lang w:eastAsia="he-IL"/>
        </w:rPr>
        <w:t xml:space="preserve">תגדל. מדוע? מצב שבו שלושה שופטים מטפלים בתחום </w:t>
      </w:r>
      <w:bookmarkStart w:id="358" w:name="_ETM_Q1_4439000"/>
      <w:bookmarkEnd w:id="358"/>
      <w:r>
        <w:rPr>
          <w:rFonts w:hint="cs"/>
          <w:rtl/>
          <w:lang w:eastAsia="he-IL"/>
        </w:rPr>
        <w:t>מסוים, יהי אשר יהי,</w:t>
      </w:r>
      <w:r w:rsidR="0011076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 יכול לגרור תקלות.</w:t>
      </w:r>
      <w:bookmarkStart w:id="359" w:name="_ETM_Q1_4443000"/>
      <w:bookmarkEnd w:id="359"/>
      <w:r>
        <w:rPr>
          <w:rFonts w:hint="cs"/>
          <w:rtl/>
          <w:lang w:eastAsia="he-IL"/>
        </w:rPr>
        <w:t xml:space="preserve"> שופטים פורשים, שופטים מתמנים, ושופטים יוצאים לשבתונים. כאן</w:t>
      </w:r>
      <w:bookmarkStart w:id="360" w:name="_ETM_Q1_4448000"/>
      <w:bookmarkEnd w:id="360"/>
      <w:r>
        <w:rPr>
          <w:rFonts w:hint="cs"/>
          <w:rtl/>
          <w:lang w:eastAsia="he-IL"/>
        </w:rPr>
        <w:t xml:space="preserve"> היתרון לגודל הוא משמעותי בשני התחומים. ככל המחלקה </w:t>
      </w:r>
      <w:bookmarkStart w:id="361" w:name="_ETM_Q1_4453000"/>
      <w:bookmarkEnd w:id="361"/>
      <w:r>
        <w:rPr>
          <w:rFonts w:hint="cs"/>
          <w:rtl/>
          <w:lang w:eastAsia="he-IL"/>
        </w:rPr>
        <w:t>תגדל ויתמנו שופטים שעברו את ההכשרות המתאימות, כולם יצאו נשכרים. זאת אומרת, זה ממש מקרה קלאסי של יתרון</w:t>
      </w:r>
      <w:bookmarkStart w:id="362" w:name="_ETM_Q1_4459000"/>
      <w:bookmarkEnd w:id="362"/>
      <w:r>
        <w:rPr>
          <w:rFonts w:hint="cs"/>
          <w:rtl/>
          <w:lang w:eastAsia="he-IL"/>
        </w:rPr>
        <w:t xml:space="preserve"> לגודל. ונוסיף, כפי שאמר השר, שמדובר במהל</w:t>
      </w:r>
      <w:bookmarkStart w:id="363" w:name="_ETM_Q1_4466000"/>
      <w:bookmarkEnd w:id="363"/>
      <w:r>
        <w:rPr>
          <w:rFonts w:hint="cs"/>
          <w:rtl/>
          <w:lang w:eastAsia="he-IL"/>
        </w:rPr>
        <w:t xml:space="preserve">ך ראשון שאמור להתרחב בהמשך במינויים שופטים נוספים אולי גם במקומות אחרים בארץ, ככל שיהיה בכך צורך. </w:t>
      </w:r>
    </w:p>
    <w:p w:rsidR="004339D9" w:rsidRDefault="004339D9" w:rsidP="007114BB">
      <w:pPr>
        <w:rPr>
          <w:rtl/>
          <w:lang w:eastAsia="he-IL"/>
        </w:rPr>
      </w:pPr>
      <w:bookmarkStart w:id="364" w:name="_ETM_Q1_4399000"/>
      <w:bookmarkEnd w:id="364"/>
    </w:p>
    <w:p w:rsidR="007114BB" w:rsidRDefault="007114BB" w:rsidP="007114BB">
      <w:pPr>
        <w:rPr>
          <w:rtl/>
          <w:lang w:eastAsia="he-IL"/>
        </w:rPr>
      </w:pPr>
      <w:bookmarkStart w:id="365" w:name="_ETM_Q1_4475000"/>
      <w:bookmarkEnd w:id="365"/>
      <w:r>
        <w:rPr>
          <w:rFonts w:hint="cs"/>
          <w:rtl/>
          <w:lang w:eastAsia="he-IL"/>
        </w:rPr>
        <w:t>ולכן</w:t>
      </w:r>
      <w:bookmarkStart w:id="366" w:name="_ETM_Q1_4474000"/>
      <w:bookmarkEnd w:id="366"/>
      <w:r>
        <w:rPr>
          <w:rFonts w:hint="cs"/>
          <w:rtl/>
          <w:lang w:eastAsia="he-IL"/>
        </w:rPr>
        <w:t xml:space="preserve"> אנחנו, לסיכום, אדוני וחברי הוועדה הנכבדים, תומכים במהלך. אנחנו חושבים שהוא חשוב, נכון ואפילו דחוף, ושהחששות שהובעו ואולי יובעו כאן בהמשך יש להם מענה</w:t>
      </w:r>
      <w:bookmarkStart w:id="367" w:name="_ETM_Q1_4483000"/>
      <w:bookmarkEnd w:id="367"/>
      <w:r>
        <w:rPr>
          <w:rFonts w:hint="cs"/>
          <w:rtl/>
          <w:lang w:eastAsia="he-IL"/>
        </w:rPr>
        <w:t xml:space="preserve"> מתאים גם בצו וגם בהתחייבות של בתי המשפט וגם בפרקטיקה</w:t>
      </w:r>
      <w:bookmarkStart w:id="368" w:name="_ETM_Q1_4485000"/>
      <w:bookmarkEnd w:id="368"/>
      <w:r>
        <w:rPr>
          <w:rFonts w:hint="cs"/>
          <w:rtl/>
          <w:lang w:eastAsia="he-IL"/>
        </w:rPr>
        <w:t xml:space="preserve"> שהייתה עד היום. תודה רבה. </w:t>
      </w:r>
    </w:p>
    <w:p w:rsidR="00517AFC" w:rsidRDefault="00517AFC" w:rsidP="00517AFC">
      <w:pPr>
        <w:rPr>
          <w:rtl/>
          <w:lang w:eastAsia="he-IL"/>
        </w:rPr>
      </w:pPr>
      <w:bookmarkStart w:id="369" w:name="_ETM_Q1_4488000"/>
      <w:bookmarkEnd w:id="369"/>
    </w:p>
    <w:p w:rsidR="00517AFC" w:rsidRDefault="00517AFC" w:rsidP="00517AFC">
      <w:pPr>
        <w:pStyle w:val="af6"/>
        <w:keepNext/>
        <w:rPr>
          <w:rtl/>
        </w:rPr>
      </w:pPr>
      <w:bookmarkStart w:id="370" w:name="ET_yor_6156_38"/>
      <w:r w:rsidRPr="00517AF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17AFC">
        <w:rPr>
          <w:rStyle w:val="TagStyle"/>
          <w:rtl/>
        </w:rPr>
        <w:t xml:space="preserve"> &lt;&lt; יור &gt;&gt;</w:t>
      </w:r>
      <w:r w:rsidR="0011076D">
        <w:rPr>
          <w:rtl/>
        </w:rPr>
        <w:t xml:space="preserve"> </w:t>
      </w:r>
      <w:r>
        <w:rPr>
          <w:rtl/>
        </w:rPr>
        <w:t xml:space="preserve"> </w:t>
      </w:r>
      <w:bookmarkEnd w:id="370"/>
    </w:p>
    <w:p w:rsidR="00517AFC" w:rsidRDefault="00517AFC" w:rsidP="00517AFC">
      <w:pPr>
        <w:pStyle w:val="KeepWithNext"/>
        <w:rPr>
          <w:rtl/>
          <w:lang w:eastAsia="he-IL"/>
        </w:rPr>
      </w:pPr>
    </w:p>
    <w:p w:rsidR="00517AFC" w:rsidRDefault="00517AFC" w:rsidP="00A25A9E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</w:t>
      </w:r>
      <w:r w:rsidR="00A25A9E">
        <w:rPr>
          <w:rFonts w:hint="cs"/>
          <w:rtl/>
          <w:lang w:eastAsia="he-IL"/>
        </w:rPr>
        <w:t xml:space="preserve">, השופט </w:t>
      </w:r>
      <w:proofErr w:type="spellStart"/>
      <w:r w:rsidR="00A25A9E">
        <w:rPr>
          <w:rFonts w:hint="cs"/>
          <w:rtl/>
          <w:lang w:eastAsia="he-IL"/>
        </w:rPr>
        <w:t>מרזל</w:t>
      </w:r>
      <w:proofErr w:type="spellEnd"/>
      <w:r w:rsidR="00A25A9E">
        <w:rPr>
          <w:rFonts w:hint="cs"/>
          <w:rtl/>
          <w:lang w:eastAsia="he-IL"/>
        </w:rPr>
        <w:t xml:space="preserve">. </w:t>
      </w:r>
      <w:bookmarkStart w:id="371" w:name="_ETM_Q1_4493000"/>
      <w:bookmarkEnd w:id="371"/>
      <w:r w:rsidR="00A25A9E">
        <w:rPr>
          <w:rFonts w:hint="cs"/>
          <w:rtl/>
          <w:lang w:eastAsia="he-IL"/>
        </w:rPr>
        <w:t>אנחנו נשמע</w:t>
      </w:r>
      <w:r w:rsidR="00BE2433">
        <w:rPr>
          <w:rFonts w:hint="cs"/>
          <w:rtl/>
          <w:lang w:eastAsia="he-IL"/>
        </w:rPr>
        <w:t xml:space="preserve"> את חבר הכנסת אשר.</w:t>
      </w:r>
      <w:r w:rsidR="00A25A9E">
        <w:rPr>
          <w:rFonts w:hint="cs"/>
          <w:rtl/>
          <w:lang w:eastAsia="he-IL"/>
        </w:rPr>
        <w:t xml:space="preserve"> נשמע כל חבר כנסת שירצה היום, נספיק שיתייחס. חבר הכנסת </w:t>
      </w:r>
      <w:proofErr w:type="spellStart"/>
      <w:r w:rsidR="00A25A9E">
        <w:rPr>
          <w:rFonts w:hint="cs"/>
          <w:rtl/>
          <w:lang w:eastAsia="he-IL"/>
        </w:rPr>
        <w:t>רוטמן</w:t>
      </w:r>
      <w:proofErr w:type="spellEnd"/>
      <w:r w:rsidR="00A25A9E">
        <w:rPr>
          <w:rFonts w:hint="cs"/>
          <w:rtl/>
          <w:lang w:eastAsia="he-IL"/>
        </w:rPr>
        <w:t xml:space="preserve"> ולאחר מכ</w:t>
      </w:r>
      <w:bookmarkStart w:id="372" w:name="_ETM_Q1_4501000"/>
      <w:bookmarkEnd w:id="372"/>
      <w:r w:rsidR="00A25A9E">
        <w:rPr>
          <w:rFonts w:hint="cs"/>
          <w:rtl/>
          <w:lang w:eastAsia="he-IL"/>
        </w:rPr>
        <w:t>ן, בכוונת מכוון, נזמין אותך ד"ר ענת גואטה.</w:t>
      </w:r>
    </w:p>
    <w:p w:rsidR="00517AFC" w:rsidRDefault="00517AFC" w:rsidP="00517AFC">
      <w:pPr>
        <w:rPr>
          <w:rtl/>
          <w:lang w:eastAsia="he-IL"/>
        </w:rPr>
      </w:pPr>
    </w:p>
    <w:p w:rsidR="00517AFC" w:rsidRDefault="00517AFC" w:rsidP="00517AFC">
      <w:pPr>
        <w:pStyle w:val="af9"/>
        <w:keepNext/>
        <w:rPr>
          <w:rtl/>
          <w:lang w:eastAsia="he-IL"/>
        </w:rPr>
      </w:pPr>
      <w:bookmarkStart w:id="373" w:name="ET_guest_844999_40"/>
      <w:r w:rsidRPr="00517A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גואטה:</w:t>
      </w:r>
      <w:r w:rsidRPr="00517AFC">
        <w:rPr>
          <w:rStyle w:val="TagStyle"/>
          <w:rtl/>
        </w:rPr>
        <w:t xml:space="preserve"> &lt;&lt; אורח &gt;&gt;</w:t>
      </w:r>
      <w:r w:rsidR="001107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3"/>
    </w:p>
    <w:p w:rsidR="00517AFC" w:rsidRDefault="00517AFC" w:rsidP="00517AFC">
      <w:pPr>
        <w:pStyle w:val="KeepWithNext"/>
        <w:rPr>
          <w:rtl/>
          <w:lang w:eastAsia="he-IL"/>
        </w:rPr>
      </w:pPr>
    </w:p>
    <w:p w:rsidR="00517AFC" w:rsidRDefault="00517AFC" w:rsidP="00517AFC">
      <w:pPr>
        <w:rPr>
          <w:rtl/>
          <w:lang w:eastAsia="he-IL"/>
        </w:rPr>
      </w:pPr>
      <w:r>
        <w:rPr>
          <w:rFonts w:hint="cs"/>
          <w:rtl/>
          <w:lang w:eastAsia="he-IL"/>
        </w:rPr>
        <w:t>לא ד"ר עדיין.</w:t>
      </w:r>
    </w:p>
    <w:p w:rsidR="00517AFC" w:rsidRDefault="00517AFC" w:rsidP="00517AFC">
      <w:pPr>
        <w:rPr>
          <w:rtl/>
          <w:lang w:eastAsia="he-IL"/>
        </w:rPr>
      </w:pPr>
    </w:p>
    <w:p w:rsidR="00517AFC" w:rsidRDefault="00517AFC" w:rsidP="00517AFC">
      <w:pPr>
        <w:pStyle w:val="af6"/>
        <w:keepNext/>
        <w:rPr>
          <w:rtl/>
        </w:rPr>
      </w:pPr>
      <w:bookmarkStart w:id="374" w:name="ET_yor_6156_41"/>
      <w:r w:rsidRPr="00517AF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17AFC">
        <w:rPr>
          <w:rStyle w:val="TagStyle"/>
          <w:rtl/>
        </w:rPr>
        <w:t xml:space="preserve"> &lt;&lt; יור &gt;&gt;</w:t>
      </w:r>
      <w:r w:rsidR="0011076D">
        <w:rPr>
          <w:rtl/>
        </w:rPr>
        <w:t xml:space="preserve"> </w:t>
      </w:r>
      <w:r>
        <w:rPr>
          <w:rtl/>
        </w:rPr>
        <w:t xml:space="preserve"> </w:t>
      </w:r>
      <w:bookmarkEnd w:id="374"/>
    </w:p>
    <w:p w:rsidR="00517AFC" w:rsidRDefault="00517AFC" w:rsidP="00517AFC">
      <w:pPr>
        <w:pStyle w:val="KeepWithNext"/>
        <w:rPr>
          <w:rtl/>
          <w:lang w:eastAsia="he-IL"/>
        </w:rPr>
      </w:pPr>
    </w:p>
    <w:p w:rsidR="00517AFC" w:rsidRDefault="00A25A9E" w:rsidP="00517A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לעתיד. </w:t>
      </w:r>
      <w:bookmarkStart w:id="375" w:name="_ETM_Q1_4506000"/>
      <w:bookmarkEnd w:id="375"/>
      <w:r>
        <w:rPr>
          <w:rFonts w:hint="cs"/>
          <w:rtl/>
          <w:lang w:eastAsia="he-IL"/>
        </w:rPr>
        <w:t>בסדר גמור. אז הגברת ענת גואטה, להתייחס דווקא מכיוון שחשוב שנשמע גם את החששות מפני המהלך</w:t>
      </w:r>
      <w:r w:rsidR="00DA79B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ונמשיך את </w:t>
      </w:r>
      <w:bookmarkStart w:id="376" w:name="_ETM_Q1_4516000"/>
      <w:bookmarkEnd w:id="376"/>
      <w:r>
        <w:rPr>
          <w:rFonts w:hint="cs"/>
          <w:rtl/>
          <w:lang w:eastAsia="he-IL"/>
        </w:rPr>
        <w:t xml:space="preserve">הדיון. אז בבקשה, חבר הכנסת אשר. </w:t>
      </w:r>
    </w:p>
    <w:p w:rsidR="00517AFC" w:rsidRDefault="00517AFC" w:rsidP="00517AFC">
      <w:pPr>
        <w:rPr>
          <w:rtl/>
          <w:lang w:eastAsia="he-IL"/>
        </w:rPr>
      </w:pPr>
    </w:p>
    <w:p w:rsidR="00517AFC" w:rsidRDefault="00517AFC" w:rsidP="00517AFC">
      <w:pPr>
        <w:pStyle w:val="a4"/>
        <w:keepNext/>
        <w:rPr>
          <w:rtl/>
        </w:rPr>
      </w:pPr>
      <w:bookmarkStart w:id="377" w:name="ET_speaker_5069_42"/>
      <w:r w:rsidRPr="00517AF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יעקב אשר (יהדות התורה):</w:t>
      </w:r>
      <w:r w:rsidRPr="00517AFC">
        <w:rPr>
          <w:rStyle w:val="TagStyle"/>
          <w:rtl/>
        </w:rPr>
        <w:t xml:space="preserve"> &lt;&lt; דובר &gt;&gt;</w:t>
      </w:r>
      <w:r w:rsidR="0011076D">
        <w:rPr>
          <w:rtl/>
        </w:rPr>
        <w:t xml:space="preserve"> </w:t>
      </w:r>
      <w:r>
        <w:rPr>
          <w:rtl/>
        </w:rPr>
        <w:t xml:space="preserve"> </w:t>
      </w:r>
      <w:bookmarkEnd w:id="377"/>
    </w:p>
    <w:p w:rsidR="00517AFC" w:rsidRDefault="00517AFC" w:rsidP="00517AFC">
      <w:pPr>
        <w:pStyle w:val="KeepWithNext"/>
        <w:rPr>
          <w:rtl/>
          <w:lang w:eastAsia="he-IL"/>
        </w:rPr>
      </w:pPr>
    </w:p>
    <w:p w:rsidR="00517AFC" w:rsidRDefault="00517AFC" w:rsidP="004339D9">
      <w:pPr>
        <w:rPr>
          <w:rtl/>
          <w:lang w:eastAsia="he-IL"/>
        </w:rPr>
      </w:pPr>
      <w:r>
        <w:rPr>
          <w:rFonts w:hint="cs"/>
          <w:rtl/>
          <w:lang w:eastAsia="he-IL"/>
        </w:rPr>
        <w:t>תו</w:t>
      </w:r>
      <w:r w:rsidR="00A25A9E">
        <w:rPr>
          <w:rFonts w:hint="cs"/>
          <w:rtl/>
          <w:lang w:eastAsia="he-IL"/>
        </w:rPr>
        <w:t>דה רבה, אדוני היושב-</w:t>
      </w:r>
      <w:r>
        <w:rPr>
          <w:rFonts w:hint="cs"/>
          <w:rtl/>
          <w:lang w:eastAsia="he-IL"/>
        </w:rPr>
        <w:t>ראש</w:t>
      </w:r>
      <w:r w:rsidR="00A25A9E">
        <w:rPr>
          <w:rFonts w:hint="cs"/>
          <w:rtl/>
          <w:lang w:eastAsia="he-IL"/>
        </w:rPr>
        <w:t xml:space="preserve">. אני קודם כול רוצה להקדים. אני כאן לא בפוזיציה </w:t>
      </w:r>
      <w:bookmarkStart w:id="378" w:name="_ETM_Q1_4524000"/>
      <w:bookmarkEnd w:id="378"/>
      <w:r w:rsidR="00A25A9E">
        <w:rPr>
          <w:rFonts w:hint="cs"/>
          <w:rtl/>
          <w:lang w:eastAsia="he-IL"/>
        </w:rPr>
        <w:t>של אופוזיציה. אני קורא לזה אולי תהליך חפיפה של העברת</w:t>
      </w:r>
      <w:bookmarkStart w:id="379" w:name="_ETM_Q1_4531000"/>
      <w:bookmarkEnd w:id="379"/>
      <w:r w:rsidR="00A25A9E">
        <w:rPr>
          <w:rFonts w:hint="cs"/>
          <w:rtl/>
          <w:lang w:eastAsia="he-IL"/>
        </w:rPr>
        <w:t xml:space="preserve"> </w:t>
      </w:r>
      <w:r w:rsidR="004339D9">
        <w:rPr>
          <w:rFonts w:hint="cs"/>
          <w:rtl/>
          <w:lang w:eastAsia="he-IL"/>
        </w:rPr>
        <w:t>תפקיד.</w:t>
      </w:r>
    </w:p>
    <w:p w:rsidR="00517AFC" w:rsidRDefault="00517AFC" w:rsidP="00517AFC">
      <w:pPr>
        <w:rPr>
          <w:rtl/>
          <w:lang w:eastAsia="he-IL"/>
        </w:rPr>
      </w:pPr>
    </w:p>
    <w:p w:rsidR="00517AFC" w:rsidRDefault="00517AFC" w:rsidP="00517AFC">
      <w:pPr>
        <w:pStyle w:val="af6"/>
        <w:keepNext/>
        <w:rPr>
          <w:rtl/>
        </w:rPr>
      </w:pPr>
      <w:bookmarkStart w:id="380" w:name="ET_yor_6156_43"/>
      <w:r w:rsidRPr="00517AF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17AFC">
        <w:rPr>
          <w:rStyle w:val="TagStyle"/>
          <w:rtl/>
        </w:rPr>
        <w:t xml:space="preserve"> &lt;&lt; יור &gt;&gt;</w:t>
      </w:r>
      <w:r w:rsidR="0011076D">
        <w:rPr>
          <w:rtl/>
        </w:rPr>
        <w:t xml:space="preserve"> </w:t>
      </w:r>
      <w:r>
        <w:rPr>
          <w:rtl/>
        </w:rPr>
        <w:t xml:space="preserve"> </w:t>
      </w:r>
      <w:bookmarkEnd w:id="380"/>
    </w:p>
    <w:p w:rsidR="00517AFC" w:rsidRDefault="00517AFC" w:rsidP="00517AFC">
      <w:pPr>
        <w:pStyle w:val="KeepWithNext"/>
        <w:rPr>
          <w:rtl/>
          <w:lang w:eastAsia="he-IL"/>
        </w:rPr>
      </w:pPr>
    </w:p>
    <w:p w:rsidR="00517AFC" w:rsidRDefault="00517AFC" w:rsidP="00517AF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תמיד שמח ללמוד ממך.</w:t>
      </w:r>
    </w:p>
    <w:p w:rsidR="00A25A9E" w:rsidRDefault="00A25A9E" w:rsidP="00517AFC">
      <w:pPr>
        <w:rPr>
          <w:rtl/>
          <w:lang w:eastAsia="he-IL"/>
        </w:rPr>
      </w:pPr>
      <w:bookmarkStart w:id="381" w:name="_ETM_Q1_4532000"/>
      <w:bookmarkEnd w:id="381"/>
    </w:p>
    <w:p w:rsidR="00A25A9E" w:rsidRDefault="00A25A9E" w:rsidP="00A25A9E">
      <w:pPr>
        <w:pStyle w:val="a4"/>
        <w:keepNext/>
        <w:rPr>
          <w:rtl/>
        </w:rPr>
      </w:pPr>
      <w:bookmarkStart w:id="382" w:name="ET_speaker_5069_166"/>
      <w:r w:rsidRPr="00A25A9E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A25A9E">
        <w:rPr>
          <w:rStyle w:val="TagStyle"/>
          <w:rtl/>
        </w:rPr>
        <w:t xml:space="preserve"> &lt;&lt; דובר &gt;&gt;</w:t>
      </w:r>
      <w:r w:rsidR="0011076D">
        <w:rPr>
          <w:rtl/>
        </w:rPr>
        <w:t xml:space="preserve"> </w:t>
      </w:r>
      <w:r>
        <w:rPr>
          <w:rtl/>
        </w:rPr>
        <w:t xml:space="preserve"> </w:t>
      </w:r>
      <w:bookmarkEnd w:id="382"/>
    </w:p>
    <w:p w:rsidR="00A25A9E" w:rsidRDefault="00A25A9E" w:rsidP="00A25A9E">
      <w:pPr>
        <w:pStyle w:val="KeepWithNext"/>
        <w:rPr>
          <w:rtl/>
          <w:lang w:eastAsia="he-IL"/>
        </w:rPr>
      </w:pPr>
    </w:p>
    <w:p w:rsidR="00A25A9E" w:rsidRPr="00A25A9E" w:rsidRDefault="00A25A9E" w:rsidP="00A25A9E">
      <w:pPr>
        <w:rPr>
          <w:rtl/>
          <w:lang w:eastAsia="he-IL"/>
        </w:rPr>
      </w:pPr>
      <w:bookmarkStart w:id="383" w:name="_ETM_Q1_4535000"/>
      <w:bookmarkEnd w:id="383"/>
      <w:r>
        <w:rPr>
          <w:rFonts w:hint="cs"/>
          <w:rtl/>
          <w:lang w:eastAsia="he-IL"/>
        </w:rPr>
        <w:t xml:space="preserve">אז הינה, אנחנו עושים </w:t>
      </w:r>
      <w:r w:rsidR="00BE2433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תוך כדי תנועה. והסיבה </w:t>
      </w:r>
      <w:bookmarkStart w:id="384" w:name="_ETM_Q1_4533000"/>
      <w:bookmarkEnd w:id="384"/>
      <w:r>
        <w:rPr>
          <w:rFonts w:hint="cs"/>
          <w:rtl/>
          <w:lang w:eastAsia="he-IL"/>
        </w:rPr>
        <w:t>היא שבאמת בשלהי - - -</w:t>
      </w:r>
    </w:p>
    <w:p w:rsidR="00517AFC" w:rsidRDefault="00517AFC" w:rsidP="00517AFC">
      <w:pPr>
        <w:rPr>
          <w:rtl/>
          <w:lang w:eastAsia="he-IL"/>
        </w:rPr>
      </w:pPr>
    </w:p>
    <w:p w:rsidR="00517AFC" w:rsidRDefault="00517AFC" w:rsidP="00517AFC">
      <w:pPr>
        <w:pStyle w:val="a4"/>
        <w:keepNext/>
        <w:rPr>
          <w:rtl/>
        </w:rPr>
      </w:pPr>
      <w:bookmarkStart w:id="385" w:name="ET_speaker_4741_44"/>
      <w:r w:rsidRPr="00517AFC">
        <w:rPr>
          <w:rStyle w:val="TagStyle"/>
          <w:rtl/>
        </w:rPr>
        <w:t xml:space="preserve"> &lt;&lt; דובר &gt;&gt; </w:t>
      </w:r>
      <w:r>
        <w:rPr>
          <w:rtl/>
        </w:rPr>
        <w:t>בנימין זאב בגין (תקווה חדשה):</w:t>
      </w:r>
      <w:r w:rsidRPr="00517AFC">
        <w:rPr>
          <w:rStyle w:val="TagStyle"/>
          <w:rtl/>
        </w:rPr>
        <w:t xml:space="preserve"> &lt;&lt; דובר &gt;&gt;</w:t>
      </w:r>
      <w:r w:rsidR="0011076D">
        <w:rPr>
          <w:rtl/>
        </w:rPr>
        <w:t xml:space="preserve"> </w:t>
      </w:r>
      <w:r>
        <w:rPr>
          <w:rtl/>
        </w:rPr>
        <w:t xml:space="preserve"> </w:t>
      </w:r>
      <w:bookmarkEnd w:id="385"/>
    </w:p>
    <w:p w:rsidR="00517AFC" w:rsidRDefault="00517AFC" w:rsidP="00517AFC">
      <w:pPr>
        <w:pStyle w:val="KeepWithNext"/>
        <w:rPr>
          <w:rtl/>
          <w:lang w:eastAsia="he-IL"/>
        </w:rPr>
      </w:pPr>
    </w:p>
    <w:p w:rsidR="00A25A9E" w:rsidRDefault="00A25A9E" w:rsidP="00517AFC">
      <w:pPr>
        <w:rPr>
          <w:rtl/>
          <w:lang w:eastAsia="he-IL"/>
        </w:rPr>
      </w:pPr>
      <w:r>
        <w:rPr>
          <w:rFonts w:hint="cs"/>
          <w:rtl/>
          <w:lang w:eastAsia="he-IL"/>
        </w:rPr>
        <w:t>שנייה. תסביר למוזמנים, יעקב.</w:t>
      </w:r>
    </w:p>
    <w:p w:rsidR="00A25A9E" w:rsidRDefault="00A25A9E" w:rsidP="00517AFC">
      <w:pPr>
        <w:rPr>
          <w:rtl/>
          <w:lang w:eastAsia="he-IL"/>
        </w:rPr>
      </w:pPr>
    </w:p>
    <w:p w:rsidR="00A25A9E" w:rsidRDefault="00A25A9E" w:rsidP="00A25A9E">
      <w:pPr>
        <w:pStyle w:val="-"/>
        <w:keepNext/>
        <w:rPr>
          <w:rtl/>
        </w:rPr>
      </w:pPr>
      <w:bookmarkStart w:id="386" w:name="ET_speakercontinue_5069_167"/>
      <w:r w:rsidRPr="00A25A9E">
        <w:rPr>
          <w:rStyle w:val="TagStyle"/>
          <w:rtl/>
        </w:rPr>
        <w:t xml:space="preserve"> &lt;&lt; דובר_המשך &gt;&gt; </w:t>
      </w:r>
      <w:r>
        <w:rPr>
          <w:rtl/>
        </w:rPr>
        <w:t>יעקב אשר (יהדות התורה):</w:t>
      </w:r>
      <w:r w:rsidRPr="00A25A9E">
        <w:rPr>
          <w:rStyle w:val="TagStyle"/>
          <w:rtl/>
        </w:rPr>
        <w:t xml:space="preserve"> &lt;&lt; דובר_המשך &gt;&gt;</w:t>
      </w:r>
      <w:r w:rsidR="0011076D">
        <w:rPr>
          <w:rtl/>
        </w:rPr>
        <w:t xml:space="preserve"> </w:t>
      </w:r>
      <w:r>
        <w:rPr>
          <w:rtl/>
        </w:rPr>
        <w:t xml:space="preserve"> </w:t>
      </w:r>
      <w:bookmarkEnd w:id="386"/>
    </w:p>
    <w:p w:rsidR="00A25A9E" w:rsidRDefault="00A25A9E" w:rsidP="00A25A9E">
      <w:pPr>
        <w:pStyle w:val="KeepWithNext"/>
        <w:rPr>
          <w:rtl/>
        </w:rPr>
      </w:pPr>
    </w:p>
    <w:p w:rsidR="00A25A9E" w:rsidRDefault="00A25A9E" w:rsidP="00A25A9E">
      <w:pPr>
        <w:rPr>
          <w:rtl/>
        </w:rPr>
      </w:pPr>
      <w:bookmarkStart w:id="387" w:name="_ETM_Q1_4544000"/>
      <w:bookmarkEnd w:id="387"/>
      <w:r>
        <w:rPr>
          <w:rFonts w:hint="cs"/>
          <w:rtl/>
        </w:rPr>
        <w:t>חברים, בין הקדנציה הקודמת - - -</w:t>
      </w:r>
    </w:p>
    <w:p w:rsidR="00A25A9E" w:rsidRDefault="00A25A9E" w:rsidP="00A25A9E">
      <w:pPr>
        <w:rPr>
          <w:rtl/>
        </w:rPr>
      </w:pPr>
    </w:p>
    <w:p w:rsidR="00A25A9E" w:rsidRDefault="00A25A9E" w:rsidP="00A25A9E">
      <w:pPr>
        <w:pStyle w:val="a4"/>
        <w:keepNext/>
        <w:rPr>
          <w:rtl/>
        </w:rPr>
      </w:pPr>
      <w:r w:rsidRPr="00A25A9E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A25A9E">
        <w:rPr>
          <w:rStyle w:val="TagStyle"/>
          <w:rtl/>
        </w:rPr>
        <w:t xml:space="preserve"> &lt;&lt; דובר &gt;&gt;</w:t>
      </w:r>
      <w:r w:rsidR="0011076D">
        <w:rPr>
          <w:rtl/>
        </w:rPr>
        <w:t xml:space="preserve"> </w:t>
      </w:r>
      <w:r>
        <w:rPr>
          <w:rtl/>
        </w:rPr>
        <w:t xml:space="preserve"> </w:t>
      </w:r>
    </w:p>
    <w:p w:rsidR="00A25A9E" w:rsidRDefault="00A25A9E" w:rsidP="00A25A9E">
      <w:pPr>
        <w:pStyle w:val="KeepWithNext"/>
        <w:rPr>
          <w:rtl/>
        </w:rPr>
      </w:pPr>
    </w:p>
    <w:p w:rsidR="00517AFC" w:rsidRDefault="00A25A9E" w:rsidP="00A25A9E">
      <w:pPr>
        <w:rPr>
          <w:rtl/>
        </w:rPr>
      </w:pPr>
      <w:r>
        <w:rPr>
          <w:rFonts w:hint="cs"/>
          <w:rtl/>
        </w:rPr>
        <w:t>הוא היה יושב-ראש הוועדה.</w:t>
      </w:r>
      <w:r w:rsidR="00517AFC">
        <w:rPr>
          <w:rFonts w:hint="cs"/>
          <w:rtl/>
        </w:rPr>
        <w:t xml:space="preserve"> </w:t>
      </w:r>
    </w:p>
    <w:p w:rsidR="00A25A9E" w:rsidRDefault="00A25A9E" w:rsidP="00A25A9E">
      <w:pPr>
        <w:rPr>
          <w:rtl/>
        </w:rPr>
      </w:pPr>
      <w:bookmarkStart w:id="388" w:name="_ETM_Q1_4546000"/>
      <w:bookmarkEnd w:id="388"/>
    </w:p>
    <w:p w:rsidR="00A25A9E" w:rsidRDefault="00A25A9E" w:rsidP="00A25A9E">
      <w:pPr>
        <w:pStyle w:val="a4"/>
        <w:keepNext/>
        <w:rPr>
          <w:rtl/>
        </w:rPr>
      </w:pPr>
      <w:bookmarkStart w:id="389" w:name="ET_speaker_4741_169"/>
      <w:r w:rsidRPr="00A25A9E">
        <w:rPr>
          <w:rStyle w:val="TagStyle"/>
          <w:rtl/>
        </w:rPr>
        <w:t xml:space="preserve"> &lt;&lt; דובר &gt;&gt; </w:t>
      </w:r>
      <w:r>
        <w:rPr>
          <w:rtl/>
        </w:rPr>
        <w:t>בנימין זאב בגין (תקווה חדשה):</w:t>
      </w:r>
      <w:r w:rsidRPr="00A25A9E">
        <w:rPr>
          <w:rStyle w:val="TagStyle"/>
          <w:rtl/>
        </w:rPr>
        <w:t xml:space="preserve"> &lt;&lt; דובר &gt;&gt;</w:t>
      </w:r>
      <w:r w:rsidR="0011076D">
        <w:rPr>
          <w:rtl/>
        </w:rPr>
        <w:t xml:space="preserve"> </w:t>
      </w:r>
      <w:r>
        <w:rPr>
          <w:rtl/>
        </w:rPr>
        <w:t xml:space="preserve"> </w:t>
      </w:r>
      <w:bookmarkEnd w:id="389"/>
    </w:p>
    <w:p w:rsidR="00A25A9E" w:rsidRDefault="00A25A9E" w:rsidP="00A25A9E">
      <w:pPr>
        <w:pStyle w:val="KeepWithNext"/>
        <w:rPr>
          <w:rtl/>
          <w:lang w:eastAsia="he-IL"/>
        </w:rPr>
      </w:pPr>
    </w:p>
    <w:p w:rsidR="00A25A9E" w:rsidRPr="00A25A9E" w:rsidRDefault="00A25A9E" w:rsidP="00A25A9E">
      <w:pPr>
        <w:rPr>
          <w:rtl/>
          <w:lang w:eastAsia="he-IL"/>
        </w:rPr>
      </w:pPr>
      <w:bookmarkStart w:id="390" w:name="_ETM_Q1_4545000"/>
      <w:bookmarkEnd w:id="390"/>
      <w:r>
        <w:rPr>
          <w:rFonts w:hint="cs"/>
          <w:rtl/>
          <w:lang w:eastAsia="he-IL"/>
        </w:rPr>
        <w:t xml:space="preserve">היית יושב-ראש. </w:t>
      </w:r>
    </w:p>
    <w:p w:rsidR="00517AFC" w:rsidRDefault="00517AFC" w:rsidP="00517AFC">
      <w:pPr>
        <w:rPr>
          <w:rtl/>
          <w:lang w:eastAsia="he-IL"/>
        </w:rPr>
      </w:pPr>
    </w:p>
    <w:p w:rsidR="00517AFC" w:rsidRDefault="00517AFC" w:rsidP="00517AFC">
      <w:pPr>
        <w:pStyle w:val="af6"/>
        <w:keepNext/>
        <w:rPr>
          <w:rtl/>
        </w:rPr>
      </w:pPr>
      <w:bookmarkStart w:id="391" w:name="ET_yor_6156_45"/>
      <w:r w:rsidRPr="00517AF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17AFC">
        <w:rPr>
          <w:rStyle w:val="TagStyle"/>
          <w:rtl/>
        </w:rPr>
        <w:t xml:space="preserve"> &lt;&lt; יור &gt;&gt;</w:t>
      </w:r>
      <w:r w:rsidR="0011076D">
        <w:rPr>
          <w:rtl/>
        </w:rPr>
        <w:t xml:space="preserve"> </w:t>
      </w:r>
      <w:r>
        <w:rPr>
          <w:rtl/>
        </w:rPr>
        <w:t xml:space="preserve"> </w:t>
      </w:r>
      <w:bookmarkEnd w:id="391"/>
    </w:p>
    <w:p w:rsidR="00517AFC" w:rsidRDefault="00517AFC" w:rsidP="00517AFC">
      <w:pPr>
        <w:pStyle w:val="KeepWithNext"/>
        <w:rPr>
          <w:rtl/>
          <w:lang w:eastAsia="he-IL"/>
        </w:rPr>
      </w:pPr>
    </w:p>
    <w:p w:rsidR="00517AFC" w:rsidRDefault="00A25A9E" w:rsidP="00517A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מכיוון שיש לנו מניעה לעשות את </w:t>
      </w:r>
      <w:bookmarkStart w:id="392" w:name="_ETM_Q1_4550000"/>
      <w:bookmarkEnd w:id="392"/>
      <w:r>
        <w:rPr>
          <w:rFonts w:hint="cs"/>
          <w:rtl/>
          <w:lang w:eastAsia="he-IL"/>
        </w:rPr>
        <w:t xml:space="preserve">זה במסדרונות, נכון, חבר הכנסת אשר? אז אנחנו עושים את זה בתוך חדרי חדרים. </w:t>
      </w:r>
    </w:p>
    <w:p w:rsidR="00A25A9E" w:rsidRDefault="00A25A9E" w:rsidP="00517AFC">
      <w:pPr>
        <w:rPr>
          <w:rtl/>
          <w:lang w:eastAsia="he-IL"/>
        </w:rPr>
      </w:pPr>
      <w:bookmarkStart w:id="393" w:name="_ETM_Q1_4553000"/>
      <w:bookmarkEnd w:id="393"/>
    </w:p>
    <w:p w:rsidR="00517AFC" w:rsidRDefault="00517AFC" w:rsidP="00517AFC">
      <w:pPr>
        <w:pStyle w:val="a4"/>
        <w:keepNext/>
        <w:rPr>
          <w:rtl/>
        </w:rPr>
      </w:pPr>
      <w:bookmarkStart w:id="394" w:name="ET_speaker_5069_46"/>
      <w:r w:rsidRPr="00517AFC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517AFC">
        <w:rPr>
          <w:rStyle w:val="TagStyle"/>
          <w:rtl/>
        </w:rPr>
        <w:t xml:space="preserve"> &lt;&lt; דובר &gt;&gt;</w:t>
      </w:r>
      <w:r w:rsidR="0011076D">
        <w:rPr>
          <w:rtl/>
        </w:rPr>
        <w:t xml:space="preserve"> </w:t>
      </w:r>
      <w:r>
        <w:rPr>
          <w:rtl/>
        </w:rPr>
        <w:t xml:space="preserve"> </w:t>
      </w:r>
      <w:bookmarkEnd w:id="394"/>
    </w:p>
    <w:p w:rsidR="00517AFC" w:rsidRDefault="00517AFC" w:rsidP="00517AFC">
      <w:pPr>
        <w:pStyle w:val="KeepWithNext"/>
        <w:rPr>
          <w:rtl/>
          <w:lang w:eastAsia="he-IL"/>
        </w:rPr>
      </w:pPr>
    </w:p>
    <w:p w:rsidR="00A25A9E" w:rsidRDefault="00A25A9E" w:rsidP="00517A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בחיים לא חפפתי </w:t>
      </w:r>
      <w:bookmarkStart w:id="395" w:name="_ETM_Q1_4554000"/>
      <w:bookmarkEnd w:id="395"/>
      <w:r>
        <w:rPr>
          <w:rFonts w:hint="cs"/>
          <w:rtl/>
          <w:lang w:eastAsia="he-IL"/>
        </w:rPr>
        <w:t>ראש במסדרון.</w:t>
      </w:r>
    </w:p>
    <w:p w:rsidR="00A25A9E" w:rsidRDefault="00A25A9E" w:rsidP="00517AFC">
      <w:pPr>
        <w:rPr>
          <w:rtl/>
          <w:lang w:eastAsia="he-IL"/>
        </w:rPr>
      </w:pPr>
      <w:bookmarkStart w:id="396" w:name="_ETM_Q1_4555000"/>
      <w:bookmarkEnd w:id="396"/>
    </w:p>
    <w:p w:rsidR="00A25A9E" w:rsidRDefault="00A25A9E" w:rsidP="00A25A9E">
      <w:pPr>
        <w:pStyle w:val="af6"/>
        <w:keepNext/>
        <w:rPr>
          <w:rtl/>
        </w:rPr>
      </w:pPr>
      <w:bookmarkStart w:id="397" w:name="ET_yor_6156_170"/>
      <w:r w:rsidRPr="00A25A9E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25A9E">
        <w:rPr>
          <w:rStyle w:val="TagStyle"/>
          <w:rtl/>
        </w:rPr>
        <w:t xml:space="preserve"> &lt;&lt; יור &gt;&gt;</w:t>
      </w:r>
      <w:r w:rsidR="0011076D">
        <w:rPr>
          <w:rtl/>
        </w:rPr>
        <w:t xml:space="preserve"> </w:t>
      </w:r>
      <w:r>
        <w:rPr>
          <w:rtl/>
        </w:rPr>
        <w:t xml:space="preserve"> </w:t>
      </w:r>
      <w:bookmarkEnd w:id="397"/>
    </w:p>
    <w:p w:rsidR="00A25A9E" w:rsidRDefault="00A25A9E" w:rsidP="00A25A9E">
      <w:pPr>
        <w:pStyle w:val="KeepWithNext"/>
        <w:rPr>
          <w:rtl/>
        </w:rPr>
      </w:pPr>
    </w:p>
    <w:p w:rsidR="00A25A9E" w:rsidRDefault="00A25A9E" w:rsidP="00A25A9E">
      <w:pPr>
        <w:rPr>
          <w:rtl/>
        </w:rPr>
      </w:pPr>
      <w:bookmarkStart w:id="398" w:name="_ETM_Q1_4556000"/>
      <w:bookmarkEnd w:id="398"/>
      <w:r>
        <w:rPr>
          <w:rFonts w:hint="cs"/>
          <w:rtl/>
        </w:rPr>
        <w:t>בסדר גמור. אנחנו בשמחה לומדים מניסיונך.</w:t>
      </w:r>
    </w:p>
    <w:p w:rsidR="00A25A9E" w:rsidRDefault="00A25A9E" w:rsidP="00A25A9E">
      <w:pPr>
        <w:rPr>
          <w:rtl/>
        </w:rPr>
      </w:pPr>
    </w:p>
    <w:p w:rsidR="00A25A9E" w:rsidRDefault="00A25A9E" w:rsidP="00A25A9E">
      <w:pPr>
        <w:pStyle w:val="a4"/>
        <w:keepNext/>
        <w:rPr>
          <w:rtl/>
        </w:rPr>
      </w:pPr>
      <w:bookmarkStart w:id="399" w:name="ET_speaker_5069_172"/>
      <w:r w:rsidRPr="00A25A9E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A25A9E">
        <w:rPr>
          <w:rStyle w:val="TagStyle"/>
          <w:rtl/>
        </w:rPr>
        <w:t xml:space="preserve"> &lt;&lt; דובר &gt;&gt;</w:t>
      </w:r>
      <w:r w:rsidR="0011076D">
        <w:rPr>
          <w:rtl/>
        </w:rPr>
        <w:t xml:space="preserve"> </w:t>
      </w:r>
      <w:r>
        <w:rPr>
          <w:rtl/>
        </w:rPr>
        <w:t xml:space="preserve"> </w:t>
      </w:r>
      <w:bookmarkEnd w:id="399"/>
    </w:p>
    <w:p w:rsidR="00A25A9E" w:rsidRDefault="00A25A9E" w:rsidP="00A25A9E">
      <w:pPr>
        <w:pStyle w:val="KeepWithNext"/>
        <w:rPr>
          <w:rtl/>
          <w:lang w:eastAsia="he-IL"/>
        </w:rPr>
      </w:pPr>
    </w:p>
    <w:p w:rsidR="00517AFC" w:rsidRDefault="00A25A9E" w:rsidP="009D75FC">
      <w:pPr>
        <w:rPr>
          <w:rtl/>
        </w:rPr>
      </w:pPr>
      <w:r>
        <w:rPr>
          <w:rFonts w:hint="cs"/>
          <w:rtl/>
          <w:lang w:eastAsia="he-IL"/>
        </w:rPr>
        <w:t xml:space="preserve">אוקיי. אז אני </w:t>
      </w:r>
      <w:r w:rsidR="00517AFC">
        <w:rPr>
          <w:rFonts w:hint="cs"/>
          <w:rtl/>
        </w:rPr>
        <w:t>רק רציתי להסביר</w:t>
      </w:r>
      <w:r>
        <w:rPr>
          <w:rFonts w:hint="cs"/>
          <w:rtl/>
        </w:rPr>
        <w:t xml:space="preserve"> </w:t>
      </w:r>
      <w:bookmarkStart w:id="400" w:name="_ETM_Q1_4563000"/>
      <w:bookmarkEnd w:id="400"/>
      <w:r>
        <w:rPr>
          <w:rFonts w:hint="cs"/>
          <w:rtl/>
        </w:rPr>
        <w:t>את הזה, כי מאחר שבאמת הדבר הזה הגיע</w:t>
      </w:r>
      <w:bookmarkStart w:id="401" w:name="_ETM_Q1_4562000"/>
      <w:bookmarkEnd w:id="401"/>
      <w:r>
        <w:rPr>
          <w:rFonts w:hint="cs"/>
          <w:rtl/>
        </w:rPr>
        <w:t xml:space="preserve"> אלינו בשלהי הקדנציה הקודמת. ומה שהגיע אלינו </w:t>
      </w:r>
      <w:r w:rsidR="00F071C3">
        <w:rPr>
          <w:rFonts w:hint="cs"/>
          <w:rtl/>
        </w:rPr>
        <w:t>הי</w:t>
      </w:r>
      <w:bookmarkStart w:id="402" w:name="_ETM_Q1_4572000"/>
      <w:bookmarkEnd w:id="402"/>
      <w:r w:rsidR="00F071C3">
        <w:rPr>
          <w:rFonts w:hint="cs"/>
          <w:rtl/>
        </w:rPr>
        <w:t xml:space="preserve">ו </w:t>
      </w:r>
      <w:r>
        <w:rPr>
          <w:rFonts w:hint="cs"/>
          <w:rtl/>
        </w:rPr>
        <w:t>גם הצווים וגם</w:t>
      </w:r>
      <w:bookmarkStart w:id="403" w:name="_ETM_Q1_4571000"/>
      <w:bookmarkEnd w:id="403"/>
      <w:r>
        <w:rPr>
          <w:rFonts w:hint="cs"/>
          <w:rtl/>
        </w:rPr>
        <w:t xml:space="preserve"> </w:t>
      </w:r>
      <w:r w:rsidR="007218C6">
        <w:rPr>
          <w:rFonts w:hint="cs"/>
          <w:rtl/>
        </w:rPr>
        <w:t xml:space="preserve">התקנים, זאת אומרת, כל הנושא של הרחבה של בתי המשפט </w:t>
      </w:r>
      <w:bookmarkStart w:id="404" w:name="_ETM_Q1_4578000"/>
      <w:bookmarkEnd w:id="404"/>
      <w:r w:rsidR="007218C6">
        <w:rPr>
          <w:rFonts w:hint="cs"/>
          <w:rtl/>
        </w:rPr>
        <w:t>הכלכליים. ואני רוצה לומר לך, אדוני, שאני תמכתי בכך</w:t>
      </w:r>
      <w:bookmarkStart w:id="405" w:name="_ETM_Q1_4584000"/>
      <w:bookmarkEnd w:id="405"/>
      <w:r w:rsidR="007218C6">
        <w:rPr>
          <w:rFonts w:hint="cs"/>
          <w:rtl/>
        </w:rPr>
        <w:t xml:space="preserve"> ואני תומך בזה גם היום. אני חושב </w:t>
      </w:r>
      <w:bookmarkStart w:id="406" w:name="_ETM_Q1_4585000"/>
      <w:bookmarkEnd w:id="406"/>
      <w:r w:rsidR="007218C6">
        <w:rPr>
          <w:rFonts w:hint="cs"/>
          <w:rtl/>
        </w:rPr>
        <w:t xml:space="preserve">שהחיזוק של ההרחבה </w:t>
      </w:r>
      <w:r w:rsidR="009D75FC">
        <w:rPr>
          <w:rFonts w:hint="cs"/>
          <w:rtl/>
        </w:rPr>
        <w:t xml:space="preserve">של בתי המשפט הכלכליים הוא חשוב, במיוחד </w:t>
      </w:r>
      <w:r w:rsidR="00F071C3">
        <w:rPr>
          <w:rFonts w:hint="cs"/>
          <w:rtl/>
        </w:rPr>
        <w:t>כ</w:t>
      </w:r>
      <w:r w:rsidR="009D75FC">
        <w:rPr>
          <w:rFonts w:hint="cs"/>
          <w:rtl/>
        </w:rPr>
        <w:t>ש</w:t>
      </w:r>
      <w:r w:rsidR="00F071C3">
        <w:rPr>
          <w:rFonts w:hint="cs"/>
          <w:rtl/>
        </w:rPr>
        <w:t xml:space="preserve">זה </w:t>
      </w:r>
      <w:r w:rsidR="009D75FC">
        <w:rPr>
          <w:rFonts w:hint="cs"/>
          <w:rtl/>
        </w:rPr>
        <w:t xml:space="preserve">מגיע יחד עם הוספת תקנים. אבל פה אני </w:t>
      </w:r>
      <w:bookmarkStart w:id="407" w:name="_ETM_Q1_4595000"/>
      <w:bookmarkEnd w:id="407"/>
      <w:r w:rsidR="009D75FC">
        <w:rPr>
          <w:rFonts w:hint="cs"/>
          <w:rtl/>
        </w:rPr>
        <w:t>באמת רוצה להגיע לפרקטיקה, כי בזמנו באמת עלתה</w:t>
      </w:r>
      <w:bookmarkStart w:id="408" w:name="_ETM_Q1_4600000"/>
      <w:bookmarkEnd w:id="408"/>
      <w:r w:rsidR="009D75FC">
        <w:rPr>
          <w:rFonts w:hint="cs"/>
          <w:rtl/>
        </w:rPr>
        <w:t xml:space="preserve"> המחלוקת הזאת בעניין הזה ולא בגלל שמישהו אחר ככה או ככה. אתה יודע, אנחנו באים </w:t>
      </w:r>
      <w:r w:rsidR="009D75FC">
        <w:rPr>
          <w:rtl/>
        </w:rPr>
        <w:t>–</w:t>
      </w:r>
      <w:r w:rsidR="009D75FC">
        <w:rPr>
          <w:rFonts w:hint="cs"/>
          <w:rtl/>
        </w:rPr>
        <w:t xml:space="preserve"> אני הדוקטורט של</w:t>
      </w:r>
      <w:bookmarkStart w:id="409" w:name="_ETM_Q1_4608000"/>
      <w:bookmarkEnd w:id="409"/>
      <w:r w:rsidR="009D75FC">
        <w:rPr>
          <w:rFonts w:hint="cs"/>
          <w:rtl/>
        </w:rPr>
        <w:t>י הוא בעייתי. זאת אומרת, אין דוקטורט, אבל בניהול י</w:t>
      </w:r>
      <w:bookmarkStart w:id="410" w:name="_ETM_Q1_4611000"/>
      <w:bookmarkEnd w:id="410"/>
      <w:r w:rsidR="009D75FC">
        <w:rPr>
          <w:rFonts w:hint="cs"/>
          <w:rtl/>
        </w:rPr>
        <w:t>ש קצת ניסיון.</w:t>
      </w:r>
    </w:p>
    <w:p w:rsidR="00517AFC" w:rsidRDefault="00517AFC" w:rsidP="00517AFC">
      <w:pPr>
        <w:rPr>
          <w:rtl/>
          <w:lang w:eastAsia="he-IL"/>
        </w:rPr>
      </w:pPr>
    </w:p>
    <w:p w:rsidR="00517AFC" w:rsidRDefault="00517AFC" w:rsidP="00517AFC">
      <w:pPr>
        <w:pStyle w:val="af6"/>
        <w:keepNext/>
        <w:rPr>
          <w:rtl/>
        </w:rPr>
      </w:pPr>
      <w:bookmarkStart w:id="411" w:name="ET_yor_6156_47"/>
      <w:r w:rsidRPr="00517AF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17AFC">
        <w:rPr>
          <w:rStyle w:val="TagStyle"/>
          <w:rtl/>
        </w:rPr>
        <w:t xml:space="preserve"> &lt;&lt; יור &gt;&gt;</w:t>
      </w:r>
      <w:r w:rsidR="0011076D">
        <w:rPr>
          <w:rtl/>
        </w:rPr>
        <w:t xml:space="preserve"> </w:t>
      </w:r>
      <w:r>
        <w:rPr>
          <w:rtl/>
        </w:rPr>
        <w:t xml:space="preserve"> </w:t>
      </w:r>
      <w:bookmarkEnd w:id="411"/>
    </w:p>
    <w:p w:rsidR="00517AFC" w:rsidRDefault="00517AFC" w:rsidP="00517AFC">
      <w:pPr>
        <w:pStyle w:val="KeepWithNext"/>
        <w:rPr>
          <w:rtl/>
          <w:lang w:eastAsia="he-IL"/>
        </w:rPr>
      </w:pPr>
    </w:p>
    <w:p w:rsidR="00517AFC" w:rsidRDefault="00517AFC" w:rsidP="00517AFC">
      <w:pPr>
        <w:rPr>
          <w:rtl/>
          <w:lang w:eastAsia="he-IL"/>
        </w:rPr>
      </w:pPr>
      <w:r>
        <w:rPr>
          <w:rFonts w:hint="cs"/>
          <w:rtl/>
          <w:lang w:eastAsia="he-IL"/>
        </w:rPr>
        <w:t>גם לך אנחנו מאחלים</w:t>
      </w:r>
      <w:r w:rsidR="009D75FC">
        <w:rPr>
          <w:rFonts w:hint="cs"/>
          <w:rtl/>
          <w:lang w:eastAsia="he-IL"/>
        </w:rPr>
        <w:t xml:space="preserve"> שבעתיד יהיה לך.</w:t>
      </w:r>
    </w:p>
    <w:p w:rsidR="00517AFC" w:rsidRDefault="00517AFC" w:rsidP="00517AFC">
      <w:pPr>
        <w:rPr>
          <w:rtl/>
          <w:lang w:eastAsia="he-IL"/>
        </w:rPr>
      </w:pPr>
    </w:p>
    <w:p w:rsidR="00517AFC" w:rsidRDefault="00517AFC" w:rsidP="00517AFC">
      <w:pPr>
        <w:pStyle w:val="-"/>
        <w:keepNext/>
        <w:rPr>
          <w:rtl/>
        </w:rPr>
      </w:pPr>
      <w:bookmarkStart w:id="412" w:name="ET_speakercontinue_5069_48"/>
      <w:r w:rsidRPr="00517AFC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יעקב אשר (יהדות התורה):</w:t>
      </w:r>
      <w:r w:rsidRPr="00517AFC">
        <w:rPr>
          <w:rStyle w:val="TagStyle"/>
          <w:rtl/>
        </w:rPr>
        <w:t xml:space="preserve"> &lt;&lt; דובר_המשך &gt;&gt;</w:t>
      </w:r>
      <w:r w:rsidR="0011076D">
        <w:rPr>
          <w:rtl/>
        </w:rPr>
        <w:t xml:space="preserve"> </w:t>
      </w:r>
      <w:r>
        <w:rPr>
          <w:rtl/>
        </w:rPr>
        <w:t xml:space="preserve"> </w:t>
      </w:r>
      <w:bookmarkEnd w:id="412"/>
    </w:p>
    <w:p w:rsidR="00517AFC" w:rsidRDefault="00517AFC" w:rsidP="00517AFC">
      <w:pPr>
        <w:pStyle w:val="KeepWithNext"/>
        <w:rPr>
          <w:rtl/>
          <w:lang w:eastAsia="he-IL"/>
        </w:rPr>
      </w:pPr>
    </w:p>
    <w:p w:rsidR="00517AFC" w:rsidRDefault="009D75FC" w:rsidP="00517A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בניהול יש </w:t>
      </w:r>
      <w:r w:rsidR="00533186">
        <w:rPr>
          <w:rFonts w:hint="cs"/>
          <w:rtl/>
          <w:lang w:eastAsia="he-IL"/>
        </w:rPr>
        <w:t xml:space="preserve">לי </w:t>
      </w:r>
      <w:r>
        <w:rPr>
          <w:rFonts w:hint="cs"/>
          <w:rtl/>
          <w:lang w:eastAsia="he-IL"/>
        </w:rPr>
        <w:t>קצת ניסיון,</w:t>
      </w:r>
      <w:bookmarkStart w:id="413" w:name="_ETM_Q1_4617000"/>
      <w:bookmarkEnd w:id="413"/>
      <w:r>
        <w:rPr>
          <w:rFonts w:hint="cs"/>
          <w:rtl/>
          <w:lang w:eastAsia="he-IL"/>
        </w:rPr>
        <w:t xml:space="preserve"> ואני יודע שלא עושים דבר טוב על חשבון</w:t>
      </w:r>
      <w:bookmarkStart w:id="414" w:name="_ETM_Q1_4623000"/>
      <w:bookmarkEnd w:id="414"/>
      <w:r>
        <w:rPr>
          <w:rFonts w:hint="cs"/>
          <w:rtl/>
          <w:lang w:eastAsia="he-IL"/>
        </w:rPr>
        <w:t xml:space="preserve"> דבר טוב אחר. </w:t>
      </w:r>
      <w:r w:rsidR="00517AFC">
        <w:rPr>
          <w:rFonts w:hint="cs"/>
          <w:rtl/>
          <w:lang w:eastAsia="he-IL"/>
        </w:rPr>
        <w:t>צריך נורא להיזהר</w:t>
      </w:r>
      <w:r>
        <w:rPr>
          <w:rFonts w:hint="cs"/>
          <w:rtl/>
          <w:lang w:eastAsia="he-IL"/>
        </w:rPr>
        <w:t xml:space="preserve">, כשאתה צועד קדימה בטוב, שזה לא </w:t>
      </w:r>
      <w:bookmarkStart w:id="415" w:name="_ETM_Q1_4624000"/>
      <w:bookmarkEnd w:id="415"/>
      <w:r>
        <w:rPr>
          <w:rFonts w:hint="cs"/>
          <w:rtl/>
          <w:lang w:eastAsia="he-IL"/>
        </w:rPr>
        <w:t>יהיה על חשבון משהו אחר טוב.</w:t>
      </w:r>
    </w:p>
    <w:p w:rsidR="009D75FC" w:rsidRDefault="009D75FC" w:rsidP="00517AFC">
      <w:pPr>
        <w:rPr>
          <w:rtl/>
          <w:lang w:eastAsia="he-IL"/>
        </w:rPr>
      </w:pPr>
    </w:p>
    <w:p w:rsidR="009D75FC" w:rsidRDefault="00F071C3" w:rsidP="009D75FC">
      <w:pPr>
        <w:rPr>
          <w:rtl/>
          <w:lang w:eastAsia="he-IL"/>
        </w:rPr>
      </w:pPr>
      <w:bookmarkStart w:id="416" w:name="_ETM_Q1_4633000"/>
      <w:bookmarkEnd w:id="416"/>
      <w:r>
        <w:rPr>
          <w:rFonts w:hint="cs"/>
          <w:rtl/>
          <w:lang w:eastAsia="he-IL"/>
        </w:rPr>
        <w:t xml:space="preserve">אני אקח </w:t>
      </w:r>
      <w:r w:rsidR="009D75FC">
        <w:rPr>
          <w:rFonts w:hint="cs"/>
          <w:rtl/>
          <w:lang w:eastAsia="he-IL"/>
        </w:rPr>
        <w:t xml:space="preserve">דוגמה </w:t>
      </w:r>
      <w:bookmarkStart w:id="417" w:name="_ETM_Q1_4632000"/>
      <w:bookmarkEnd w:id="417"/>
      <w:r>
        <w:rPr>
          <w:rFonts w:hint="cs"/>
          <w:rtl/>
          <w:lang w:eastAsia="he-IL"/>
        </w:rPr>
        <w:t xml:space="preserve">דווקא בתחום הרפואה. נגיד שנאחד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9D75FC">
        <w:rPr>
          <w:rFonts w:hint="cs"/>
          <w:rtl/>
          <w:lang w:eastAsia="he-IL"/>
        </w:rPr>
        <w:t xml:space="preserve">אני חושב שפעם זה </w:t>
      </w:r>
      <w:bookmarkStart w:id="418" w:name="_ETM_Q1_4635000"/>
      <w:bookmarkEnd w:id="418"/>
      <w:r>
        <w:rPr>
          <w:rFonts w:hint="cs"/>
          <w:rtl/>
          <w:lang w:eastAsia="he-IL"/>
        </w:rPr>
        <w:t>היה ככה אולי;</w:t>
      </w:r>
      <w:r w:rsidR="009D75FC">
        <w:rPr>
          <w:rFonts w:hint="cs"/>
          <w:rtl/>
          <w:lang w:eastAsia="he-IL"/>
        </w:rPr>
        <w:t xml:space="preserve"> אני עוד הייתי צעיר</w:t>
      </w:r>
      <w:bookmarkStart w:id="419" w:name="_ETM_Q1_4636000"/>
      <w:bookmarkEnd w:id="419"/>
      <w:r w:rsidR="009D75FC">
        <w:rPr>
          <w:rFonts w:hint="cs"/>
          <w:rtl/>
          <w:lang w:eastAsia="he-IL"/>
        </w:rPr>
        <w:t xml:space="preserve"> כנראה </w:t>
      </w:r>
      <w:r w:rsidR="009D75FC">
        <w:rPr>
          <w:rtl/>
          <w:lang w:eastAsia="he-IL"/>
        </w:rPr>
        <w:t>–</w:t>
      </w:r>
      <w:r w:rsidR="009D75FC">
        <w:rPr>
          <w:rFonts w:hint="cs"/>
          <w:rtl/>
          <w:lang w:eastAsia="he-IL"/>
        </w:rPr>
        <w:t xml:space="preserve"> נגיד שהיום ניקח את המבנה של משרד הבריאות </w:t>
      </w:r>
      <w:bookmarkStart w:id="420" w:name="_ETM_Q1_4641000"/>
      <w:bookmarkEnd w:id="420"/>
      <w:r w:rsidR="009D75FC">
        <w:rPr>
          <w:rFonts w:hint="cs"/>
          <w:rtl/>
          <w:lang w:eastAsia="he-IL"/>
        </w:rPr>
        <w:t xml:space="preserve">ובגלל עניינים כאלה ואחרים של כספים והקצאות כספים, נאחד </w:t>
      </w:r>
      <w:bookmarkStart w:id="421" w:name="_ETM_Q1_4645000"/>
      <w:bookmarkEnd w:id="421"/>
      <w:r w:rsidR="009D75FC">
        <w:rPr>
          <w:rFonts w:hint="cs"/>
          <w:rtl/>
          <w:lang w:eastAsia="he-IL"/>
        </w:rPr>
        <w:t xml:space="preserve">את המחלקה הפנימית עם מחלקת לב. זה אני </w:t>
      </w:r>
      <w:bookmarkStart w:id="422" w:name="_ETM_Q1_4647000"/>
      <w:bookmarkEnd w:id="422"/>
      <w:r w:rsidR="009D75FC">
        <w:rPr>
          <w:rFonts w:hint="cs"/>
          <w:rtl/>
          <w:lang w:eastAsia="he-IL"/>
        </w:rPr>
        <w:t xml:space="preserve">חושב שהיה פעם אותו דבר, לדעתי. מה עלול לקרות? עלול לקרות </w:t>
      </w:r>
      <w:r>
        <w:rPr>
          <w:rFonts w:hint="cs"/>
          <w:rtl/>
          <w:lang w:eastAsia="he-IL"/>
        </w:rPr>
        <w:t>ש</w:t>
      </w:r>
      <w:r w:rsidR="009D75FC">
        <w:rPr>
          <w:rFonts w:hint="cs"/>
          <w:rtl/>
          <w:lang w:eastAsia="he-IL"/>
        </w:rPr>
        <w:t xml:space="preserve">מחלקת הלב </w:t>
      </w:r>
      <w:r w:rsidR="009D75FC" w:rsidRPr="00A93632">
        <w:rPr>
          <w:rFonts w:hint="cs"/>
          <w:rtl/>
          <w:lang w:eastAsia="he-IL"/>
        </w:rPr>
        <w:t>תאפיל</w:t>
      </w:r>
      <w:r w:rsidR="009D75FC">
        <w:rPr>
          <w:rFonts w:hint="cs"/>
          <w:rtl/>
          <w:lang w:eastAsia="he-IL"/>
        </w:rPr>
        <w:t xml:space="preserve"> תוך כדי תנועה על המחלקה הפנימית</w:t>
      </w:r>
      <w:bookmarkStart w:id="423" w:name="_ETM_Q1_4659000"/>
      <w:bookmarkEnd w:id="423"/>
      <w:r w:rsidR="009D75FC">
        <w:rPr>
          <w:rFonts w:hint="cs"/>
          <w:rtl/>
          <w:lang w:eastAsia="he-IL"/>
        </w:rPr>
        <w:t xml:space="preserve"> בהרבה מאוד דברים. זה מאוד יכול להיות. ו</w:t>
      </w:r>
      <w:bookmarkStart w:id="424" w:name="_ETM_Q1_4667000"/>
      <w:bookmarkEnd w:id="424"/>
      <w:r w:rsidR="009D75FC">
        <w:rPr>
          <w:rFonts w:hint="cs"/>
          <w:rtl/>
          <w:lang w:eastAsia="he-IL"/>
        </w:rPr>
        <w:t xml:space="preserve">אם נתייחס לזה רגע </w:t>
      </w:r>
      <w:r w:rsidR="00AF3342">
        <w:rPr>
          <w:rFonts w:hint="cs"/>
          <w:rtl/>
          <w:lang w:eastAsia="he-IL"/>
        </w:rPr>
        <w:t xml:space="preserve">ונשלים את הנמשל, יש עבודה מצוינת </w:t>
      </w:r>
      <w:bookmarkStart w:id="425" w:name="_ETM_Q1_4670000"/>
      <w:bookmarkEnd w:id="425"/>
      <w:r>
        <w:rPr>
          <w:rFonts w:hint="cs"/>
          <w:rtl/>
          <w:lang w:eastAsia="he-IL"/>
        </w:rPr>
        <w:t xml:space="preserve">שמתנהלת </w:t>
      </w:r>
      <w:r>
        <w:rPr>
          <w:rtl/>
          <w:lang w:eastAsia="he-IL"/>
        </w:rPr>
        <w:t>–</w:t>
      </w:r>
      <w:r w:rsidR="00AF3342">
        <w:rPr>
          <w:rFonts w:hint="cs"/>
          <w:rtl/>
          <w:lang w:eastAsia="he-IL"/>
        </w:rPr>
        <w:t xml:space="preserve"> אגב, מתנהלת על ידי השופטים שלכם </w:t>
      </w:r>
      <w:r w:rsidR="00AF3342">
        <w:rPr>
          <w:rtl/>
          <w:lang w:eastAsia="he-IL"/>
        </w:rPr>
        <w:t>–</w:t>
      </w:r>
      <w:bookmarkStart w:id="426" w:name="_ETM_Q1_4675000"/>
      <w:bookmarkEnd w:id="426"/>
      <w:r w:rsidR="00AF3342">
        <w:rPr>
          <w:rFonts w:hint="cs"/>
          <w:rtl/>
          <w:lang w:eastAsia="he-IL"/>
        </w:rPr>
        <w:t xml:space="preserve"> שמתנהלת בנושא הכלכלי ונותנת פתרון לבעיות קשות </w:t>
      </w:r>
      <w:r>
        <w:rPr>
          <w:rFonts w:hint="cs"/>
          <w:rtl/>
          <w:lang w:eastAsia="he-IL"/>
        </w:rPr>
        <w:t xml:space="preserve">מאוד </w:t>
      </w:r>
      <w:r w:rsidR="00AF3342">
        <w:rPr>
          <w:rFonts w:hint="cs"/>
          <w:rtl/>
          <w:lang w:eastAsia="he-IL"/>
        </w:rPr>
        <w:t xml:space="preserve">שיש </w:t>
      </w:r>
      <w:bookmarkStart w:id="427" w:name="_ETM_Q1_4679000"/>
      <w:bookmarkEnd w:id="427"/>
      <w:r w:rsidR="00AF3342">
        <w:rPr>
          <w:rFonts w:hint="cs"/>
          <w:rtl/>
          <w:lang w:eastAsia="he-IL"/>
        </w:rPr>
        <w:t xml:space="preserve">להן השלכות כלכליות נרחבות מאוד על מדינת ישראל בחלק של ניירות </w:t>
      </w:r>
      <w:r>
        <w:rPr>
          <w:rFonts w:hint="cs"/>
          <w:rtl/>
          <w:lang w:eastAsia="he-IL"/>
        </w:rPr>
        <w:t xml:space="preserve">ערך, שוק ההון וכל הדברים הללו. </w:t>
      </w:r>
      <w:r w:rsidR="00AF3342">
        <w:rPr>
          <w:rFonts w:hint="cs"/>
          <w:rtl/>
          <w:lang w:eastAsia="he-IL"/>
        </w:rPr>
        <w:t>אלה</w:t>
      </w:r>
      <w:bookmarkStart w:id="428" w:name="_ETM_Q1_4686000"/>
      <w:bookmarkEnd w:id="428"/>
      <w:r w:rsidR="00AF3342">
        <w:rPr>
          <w:rFonts w:hint="cs"/>
          <w:rtl/>
          <w:lang w:eastAsia="he-IL"/>
        </w:rPr>
        <w:t xml:space="preserve"> דברים שקטים אבל עם הרבה עוצמה מאחוריהם. היום זה מתנהל </w:t>
      </w:r>
      <w:bookmarkStart w:id="429" w:name="_ETM_Q1_4692000"/>
      <w:bookmarkEnd w:id="429"/>
      <w:r w:rsidR="00AF3342">
        <w:rPr>
          <w:rFonts w:hint="cs"/>
          <w:rtl/>
          <w:lang w:eastAsia="he-IL"/>
        </w:rPr>
        <w:t xml:space="preserve">טוב. </w:t>
      </w:r>
    </w:p>
    <w:p w:rsidR="00AF3342" w:rsidRDefault="00AF3342" w:rsidP="009D75FC">
      <w:pPr>
        <w:rPr>
          <w:rtl/>
          <w:lang w:eastAsia="he-IL"/>
        </w:rPr>
      </w:pPr>
    </w:p>
    <w:p w:rsidR="00517AFC" w:rsidRDefault="00AF3342" w:rsidP="00F071C3">
      <w:pPr>
        <w:rPr>
          <w:rtl/>
          <w:lang w:eastAsia="he-IL"/>
        </w:rPr>
      </w:pPr>
      <w:bookmarkStart w:id="430" w:name="_ETM_Q1_4693000"/>
      <w:bookmarkEnd w:id="430"/>
      <w:r>
        <w:rPr>
          <w:rFonts w:hint="cs"/>
          <w:rtl/>
          <w:lang w:eastAsia="he-IL"/>
        </w:rPr>
        <w:t>אני לא חושב ש</w:t>
      </w:r>
      <w:r w:rsidR="00F071C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בקשה שלהם </w:t>
      </w:r>
      <w:r w:rsidR="00F071C3">
        <w:rPr>
          <w:rFonts w:hint="cs"/>
          <w:rtl/>
          <w:lang w:eastAsia="he-IL"/>
        </w:rPr>
        <w:t xml:space="preserve">הייתה </w:t>
      </w:r>
      <w:r>
        <w:rPr>
          <w:rFonts w:hint="cs"/>
          <w:rtl/>
          <w:lang w:eastAsia="he-IL"/>
        </w:rPr>
        <w:t xml:space="preserve">להגדיל את החלק </w:t>
      </w:r>
      <w:bookmarkStart w:id="431" w:name="_ETM_Q1_4695000"/>
      <w:bookmarkEnd w:id="431"/>
      <w:r>
        <w:rPr>
          <w:rFonts w:hint="cs"/>
          <w:rtl/>
          <w:lang w:eastAsia="he-IL"/>
        </w:rPr>
        <w:t xml:space="preserve">שלהם ליותר. אם כן, אז צריך לראות, לצמצם את </w:t>
      </w:r>
      <w:bookmarkStart w:id="432" w:name="_ETM_Q1_4698000"/>
      <w:bookmarkEnd w:id="432"/>
      <w:r>
        <w:rPr>
          <w:rFonts w:hint="cs"/>
          <w:rtl/>
          <w:lang w:eastAsia="he-IL"/>
        </w:rPr>
        <w:t xml:space="preserve">זה. ברגע שאתה מאחד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אדוני השר, הייתי רוצה את הקש</w:t>
      </w:r>
      <w:r w:rsidR="00517AFC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תך</w:t>
      </w:r>
      <w:r w:rsidR="00517AFC">
        <w:rPr>
          <w:rFonts w:hint="cs"/>
          <w:rtl/>
          <w:lang w:eastAsia="he-IL"/>
        </w:rPr>
        <w:t>.</w:t>
      </w:r>
    </w:p>
    <w:p w:rsidR="00517AFC" w:rsidRDefault="00517AFC" w:rsidP="00517AFC">
      <w:pPr>
        <w:rPr>
          <w:rtl/>
          <w:lang w:eastAsia="he-IL"/>
        </w:rPr>
      </w:pPr>
    </w:p>
    <w:p w:rsidR="00517AFC" w:rsidRDefault="00517AFC" w:rsidP="00517AFC">
      <w:pPr>
        <w:pStyle w:val="a4"/>
        <w:keepNext/>
        <w:rPr>
          <w:rtl/>
        </w:rPr>
      </w:pPr>
      <w:bookmarkStart w:id="433" w:name="ET_speaker_6208_49"/>
      <w:r w:rsidRPr="00517AFC">
        <w:rPr>
          <w:rStyle w:val="TagStyle"/>
          <w:rtl/>
        </w:rPr>
        <w:t xml:space="preserve"> &lt;&lt; דובר &gt;&gt; </w:t>
      </w:r>
      <w:r>
        <w:rPr>
          <w:rtl/>
        </w:rPr>
        <w:t>שר המשפטים גדעון סער:</w:t>
      </w:r>
      <w:r w:rsidRPr="00517AFC">
        <w:rPr>
          <w:rStyle w:val="TagStyle"/>
          <w:rtl/>
        </w:rPr>
        <w:t xml:space="preserve"> &lt;&lt; דובר &gt;&gt;</w:t>
      </w:r>
      <w:r w:rsidR="0011076D">
        <w:rPr>
          <w:rtl/>
        </w:rPr>
        <w:t xml:space="preserve"> </w:t>
      </w:r>
      <w:r>
        <w:rPr>
          <w:rtl/>
        </w:rPr>
        <w:t xml:space="preserve"> </w:t>
      </w:r>
      <w:bookmarkEnd w:id="433"/>
    </w:p>
    <w:p w:rsidR="00517AFC" w:rsidRDefault="00517AFC" w:rsidP="00517AFC">
      <w:pPr>
        <w:pStyle w:val="KeepWithNext"/>
        <w:rPr>
          <w:rtl/>
          <w:lang w:eastAsia="he-IL"/>
        </w:rPr>
      </w:pPr>
    </w:p>
    <w:p w:rsidR="00517AFC" w:rsidRDefault="00517AFC" w:rsidP="00AF334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מקשיב.</w:t>
      </w:r>
    </w:p>
    <w:p w:rsidR="00517AFC" w:rsidRDefault="00517AFC" w:rsidP="00517AFC">
      <w:pPr>
        <w:rPr>
          <w:rtl/>
          <w:lang w:eastAsia="he-IL"/>
        </w:rPr>
      </w:pPr>
    </w:p>
    <w:p w:rsidR="00517AFC" w:rsidRDefault="00517AFC" w:rsidP="00517AFC">
      <w:pPr>
        <w:pStyle w:val="a4"/>
        <w:keepNext/>
        <w:rPr>
          <w:rtl/>
        </w:rPr>
      </w:pPr>
      <w:bookmarkStart w:id="434" w:name="ET_speaker_5069_50"/>
      <w:r w:rsidRPr="00517AFC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517AFC">
        <w:rPr>
          <w:rStyle w:val="TagStyle"/>
          <w:rtl/>
        </w:rPr>
        <w:t xml:space="preserve"> &lt;&lt; דובר &gt;&gt;</w:t>
      </w:r>
      <w:r w:rsidR="0011076D">
        <w:rPr>
          <w:rtl/>
        </w:rPr>
        <w:t xml:space="preserve"> </w:t>
      </w:r>
      <w:r>
        <w:rPr>
          <w:rtl/>
        </w:rPr>
        <w:t xml:space="preserve"> </w:t>
      </w:r>
      <w:bookmarkEnd w:id="434"/>
    </w:p>
    <w:p w:rsidR="00517AFC" w:rsidRDefault="00517AFC" w:rsidP="00517AFC">
      <w:pPr>
        <w:pStyle w:val="KeepWithNext"/>
        <w:rPr>
          <w:rtl/>
          <w:lang w:eastAsia="he-IL"/>
        </w:rPr>
      </w:pPr>
    </w:p>
    <w:p w:rsidR="00517AFC" w:rsidRDefault="00AF3342" w:rsidP="00517A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ברגע </w:t>
      </w:r>
      <w:bookmarkStart w:id="435" w:name="_ETM_Q1_4707000"/>
      <w:bookmarkEnd w:id="435"/>
      <w:r>
        <w:rPr>
          <w:rFonts w:hint="cs"/>
          <w:rtl/>
          <w:lang w:eastAsia="he-IL"/>
        </w:rPr>
        <w:t xml:space="preserve">שאתה מאחד את הכול ביחד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נכון, אדוני מנהל בתי המשפט, יש יתרון גודל. אבל לפעמים ביתרון </w:t>
      </w:r>
      <w:bookmarkStart w:id="436" w:name="_ETM_Q1_4712000"/>
      <w:bookmarkEnd w:id="436"/>
      <w:r>
        <w:rPr>
          <w:rFonts w:hint="cs"/>
          <w:rtl/>
          <w:lang w:eastAsia="he-IL"/>
        </w:rPr>
        <w:t>גודל צריך גם, כן גם בחקיקה או בצו או שתהיה הסכמה קודם איך אתה</w:t>
      </w:r>
      <w:bookmarkStart w:id="437" w:name="_ETM_Q1_4721000"/>
      <w:bookmarkEnd w:id="437"/>
      <w:r>
        <w:rPr>
          <w:rFonts w:hint="cs"/>
          <w:rtl/>
          <w:lang w:eastAsia="he-IL"/>
        </w:rPr>
        <w:t xml:space="preserve"> לוקח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כי אתה דיברת על מחלקה. אתה </w:t>
      </w:r>
      <w:bookmarkStart w:id="438" w:name="_ETM_Q1_4722000"/>
      <w:bookmarkEnd w:id="438"/>
      <w:r>
        <w:rPr>
          <w:rFonts w:hint="cs"/>
          <w:rtl/>
          <w:lang w:eastAsia="he-IL"/>
        </w:rPr>
        <w:t>יודע, אני מגיע מארגונים שיש בהם אגף ויש מחלקות. אם</w:t>
      </w:r>
      <w:bookmarkStart w:id="439" w:name="_ETM_Q1_4730000"/>
      <w:bookmarkEnd w:id="439"/>
      <w:r>
        <w:rPr>
          <w:rFonts w:hint="cs"/>
          <w:rtl/>
          <w:lang w:eastAsia="he-IL"/>
        </w:rPr>
        <w:t xml:space="preserve"> נדע לנתב כרגע</w:t>
      </w:r>
      <w:r w:rsidR="005F047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לפחות לתקופה מסוימת,</w:t>
      </w:r>
      <w:r w:rsidR="0011076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כי נכון </w:t>
      </w:r>
      <w:bookmarkStart w:id="440" w:name="_ETM_Q1_4731000"/>
      <w:bookmarkEnd w:id="440"/>
      <w:r w:rsidR="005F047B">
        <w:rPr>
          <w:rFonts w:hint="cs"/>
          <w:rtl/>
          <w:lang w:eastAsia="he-IL"/>
        </w:rPr>
        <w:t>אחר כך</w:t>
      </w:r>
      <w:r w:rsidR="0011076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פורשים שופטים ואיך אתה משלים, אבל אם</w:t>
      </w:r>
      <w:bookmarkStart w:id="441" w:name="_ETM_Q1_4735000"/>
      <w:bookmarkEnd w:id="441"/>
      <w:r>
        <w:rPr>
          <w:rFonts w:hint="cs"/>
          <w:rtl/>
          <w:lang w:eastAsia="he-IL"/>
        </w:rPr>
        <w:t xml:space="preserve"> נשאיר את המסלול הזה כמסלול חי ועובד על שלושה-ארבעה</w:t>
      </w:r>
      <w:bookmarkStart w:id="442" w:name="_ETM_Q1_4741000"/>
      <w:bookmarkEnd w:id="442"/>
      <w:r>
        <w:rPr>
          <w:rFonts w:hint="cs"/>
          <w:rtl/>
          <w:lang w:eastAsia="he-IL"/>
        </w:rPr>
        <w:t xml:space="preserve"> שופטים, והתוספת או חלק מהקיים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יודע כמה יש</w:t>
      </w:r>
      <w:bookmarkStart w:id="443" w:name="_ETM_Q1_4743000"/>
      <w:bookmarkEnd w:id="443"/>
      <w:r>
        <w:rPr>
          <w:rFonts w:hint="cs"/>
          <w:rtl/>
          <w:lang w:eastAsia="he-IL"/>
        </w:rPr>
        <w:t xml:space="preserve"> היום, נדמה שיש שישה בפועל?</w:t>
      </w:r>
    </w:p>
    <w:p w:rsidR="00AF3342" w:rsidRDefault="00AF3342" w:rsidP="00517AFC">
      <w:pPr>
        <w:rPr>
          <w:rtl/>
          <w:lang w:eastAsia="he-IL"/>
        </w:rPr>
      </w:pPr>
      <w:bookmarkStart w:id="444" w:name="_ETM_Q1_4745000"/>
      <w:bookmarkEnd w:id="444"/>
    </w:p>
    <w:p w:rsidR="00AF3342" w:rsidRDefault="00AF3342" w:rsidP="00AF3342">
      <w:pPr>
        <w:pStyle w:val="af5"/>
        <w:keepNext/>
        <w:rPr>
          <w:rtl/>
        </w:rPr>
      </w:pPr>
      <w:bookmarkStart w:id="445" w:name="ET_interruption_קריאה_146"/>
      <w:r w:rsidRPr="00AF334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F3342">
        <w:rPr>
          <w:rStyle w:val="TagStyle"/>
          <w:rtl/>
        </w:rPr>
        <w:t xml:space="preserve"> &lt;&lt; קריאה &gt;&gt;</w:t>
      </w:r>
      <w:r w:rsidR="0011076D">
        <w:rPr>
          <w:rtl/>
        </w:rPr>
        <w:t xml:space="preserve"> </w:t>
      </w:r>
      <w:r>
        <w:rPr>
          <w:rtl/>
        </w:rPr>
        <w:t xml:space="preserve"> </w:t>
      </w:r>
      <w:bookmarkEnd w:id="445"/>
    </w:p>
    <w:p w:rsidR="00AF3342" w:rsidRDefault="00AF3342" w:rsidP="00AF3342">
      <w:pPr>
        <w:pStyle w:val="KeepWithNext"/>
        <w:rPr>
          <w:rtl/>
          <w:lang w:eastAsia="he-IL"/>
        </w:rPr>
      </w:pPr>
    </w:p>
    <w:p w:rsidR="00AF3342" w:rsidRDefault="00AF3342" w:rsidP="00AF3342">
      <w:pPr>
        <w:rPr>
          <w:rtl/>
          <w:lang w:eastAsia="he-IL"/>
        </w:rPr>
      </w:pPr>
      <w:bookmarkStart w:id="446" w:name="_ETM_Q1_4746000"/>
      <w:bookmarkEnd w:id="446"/>
      <w:r>
        <w:rPr>
          <w:rFonts w:hint="cs"/>
          <w:rtl/>
          <w:lang w:eastAsia="he-IL"/>
        </w:rPr>
        <w:t>שלושה.</w:t>
      </w:r>
    </w:p>
    <w:p w:rsidR="00AF3342" w:rsidRDefault="00AF3342" w:rsidP="00AF3342">
      <w:pPr>
        <w:rPr>
          <w:rtl/>
          <w:lang w:eastAsia="he-IL"/>
        </w:rPr>
      </w:pPr>
    </w:p>
    <w:p w:rsidR="00AF3342" w:rsidRDefault="00AF3342" w:rsidP="00AF3342">
      <w:pPr>
        <w:pStyle w:val="a4"/>
        <w:keepNext/>
        <w:rPr>
          <w:rtl/>
        </w:rPr>
      </w:pPr>
      <w:bookmarkStart w:id="447" w:name="ET_speaker_5069_147"/>
      <w:r w:rsidRPr="00AF3342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AF3342">
        <w:rPr>
          <w:rStyle w:val="TagStyle"/>
          <w:rtl/>
        </w:rPr>
        <w:t xml:space="preserve"> &lt;&lt; דובר &gt;&gt;</w:t>
      </w:r>
      <w:r w:rsidR="0011076D">
        <w:rPr>
          <w:rtl/>
        </w:rPr>
        <w:t xml:space="preserve"> </w:t>
      </w:r>
      <w:r>
        <w:rPr>
          <w:rtl/>
        </w:rPr>
        <w:t xml:space="preserve"> </w:t>
      </w:r>
      <w:bookmarkEnd w:id="447"/>
    </w:p>
    <w:p w:rsidR="00AF3342" w:rsidRDefault="00AF3342" w:rsidP="00AF3342">
      <w:pPr>
        <w:pStyle w:val="KeepWithNext"/>
        <w:rPr>
          <w:rtl/>
          <w:lang w:eastAsia="he-IL"/>
        </w:rPr>
      </w:pPr>
    </w:p>
    <w:p w:rsidR="00AF3342" w:rsidRDefault="00AF3342" w:rsidP="00AF3342">
      <w:pPr>
        <w:rPr>
          <w:rtl/>
          <w:lang w:eastAsia="he-IL"/>
        </w:rPr>
      </w:pPr>
      <w:bookmarkStart w:id="448" w:name="_ETM_Q1_4749000"/>
      <w:bookmarkEnd w:id="448"/>
      <w:r>
        <w:rPr>
          <w:rFonts w:hint="cs"/>
          <w:rtl/>
          <w:lang w:eastAsia="he-IL"/>
        </w:rPr>
        <w:t xml:space="preserve">שלושה, זה </w:t>
      </w:r>
      <w:bookmarkStart w:id="449" w:name="_ETM_Q1_4748000"/>
      <w:bookmarkEnd w:id="449"/>
      <w:r>
        <w:rPr>
          <w:rFonts w:hint="cs"/>
          <w:rtl/>
          <w:lang w:eastAsia="he-IL"/>
        </w:rPr>
        <w:t>מה שקיים היום</w:t>
      </w:r>
      <w:r w:rsidR="005F047B">
        <w:rPr>
          <w:rFonts w:hint="cs"/>
          <w:rtl/>
          <w:lang w:eastAsia="he-IL"/>
        </w:rPr>
        <w:t>.</w:t>
      </w:r>
    </w:p>
    <w:p w:rsidR="00AF3342" w:rsidRPr="00AF3342" w:rsidRDefault="00AF3342" w:rsidP="00AF3342">
      <w:pPr>
        <w:rPr>
          <w:rtl/>
          <w:lang w:eastAsia="he-IL"/>
        </w:rPr>
      </w:pPr>
      <w:bookmarkStart w:id="450" w:name="_ETM_Q1_4747000"/>
      <w:bookmarkEnd w:id="450"/>
    </w:p>
    <w:p w:rsidR="00517AFC" w:rsidRDefault="00517AFC" w:rsidP="00517AFC">
      <w:pPr>
        <w:pStyle w:val="af6"/>
        <w:keepNext/>
        <w:rPr>
          <w:rtl/>
        </w:rPr>
      </w:pPr>
      <w:bookmarkStart w:id="451" w:name="ET_yor_6156_51"/>
      <w:r w:rsidRPr="00517AF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17AFC">
        <w:rPr>
          <w:rStyle w:val="TagStyle"/>
          <w:rtl/>
        </w:rPr>
        <w:t xml:space="preserve"> &lt;&lt; יור &gt;&gt;</w:t>
      </w:r>
      <w:r w:rsidR="0011076D">
        <w:rPr>
          <w:rtl/>
        </w:rPr>
        <w:t xml:space="preserve"> </w:t>
      </w:r>
      <w:r>
        <w:rPr>
          <w:rtl/>
        </w:rPr>
        <w:t xml:space="preserve"> </w:t>
      </w:r>
      <w:bookmarkEnd w:id="451"/>
    </w:p>
    <w:p w:rsidR="00517AFC" w:rsidRDefault="00517AFC" w:rsidP="00517AFC">
      <w:pPr>
        <w:pStyle w:val="KeepWithNext"/>
        <w:rPr>
          <w:rtl/>
          <w:lang w:eastAsia="he-IL"/>
        </w:rPr>
      </w:pPr>
    </w:p>
    <w:p w:rsidR="00517AFC" w:rsidRDefault="00517AFC" w:rsidP="00AF3342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שלושה</w:t>
      </w:r>
      <w:r w:rsidR="00AF3342">
        <w:rPr>
          <w:rFonts w:hint="cs"/>
          <w:rtl/>
          <w:lang w:eastAsia="he-IL"/>
        </w:rPr>
        <w:t>. שלושה,</w:t>
      </w:r>
      <w:r>
        <w:rPr>
          <w:rFonts w:hint="cs"/>
          <w:rtl/>
          <w:lang w:eastAsia="he-IL"/>
        </w:rPr>
        <w:t xml:space="preserve"> ויצטרפו</w:t>
      </w:r>
      <w:r w:rsidR="00AF3342">
        <w:rPr>
          <w:rFonts w:hint="cs"/>
          <w:rtl/>
          <w:lang w:eastAsia="he-IL"/>
        </w:rPr>
        <w:t xml:space="preserve"> שישה תקנים. </w:t>
      </w:r>
    </w:p>
    <w:p w:rsidR="00AF3342" w:rsidRDefault="00AF3342" w:rsidP="00AF3342">
      <w:pPr>
        <w:rPr>
          <w:rtl/>
          <w:lang w:eastAsia="he-IL"/>
        </w:rPr>
      </w:pPr>
      <w:bookmarkStart w:id="452" w:name="_ETM_Q1_4751000"/>
      <w:bookmarkEnd w:id="452"/>
    </w:p>
    <w:p w:rsidR="00AF3342" w:rsidRDefault="00AF3342" w:rsidP="00AF3342">
      <w:pPr>
        <w:pStyle w:val="-"/>
        <w:keepNext/>
        <w:rPr>
          <w:rtl/>
        </w:rPr>
      </w:pPr>
      <w:bookmarkStart w:id="453" w:name="ET_speakercontinue_5069_148"/>
      <w:r w:rsidRPr="00AF3342">
        <w:rPr>
          <w:rStyle w:val="TagStyle"/>
          <w:rtl/>
        </w:rPr>
        <w:t xml:space="preserve"> &lt;&lt; דובר_המשך &gt;&gt; </w:t>
      </w:r>
      <w:r>
        <w:rPr>
          <w:rtl/>
        </w:rPr>
        <w:t>יעקב אשר (יהדות התורה):</w:t>
      </w:r>
      <w:r w:rsidRPr="00AF3342">
        <w:rPr>
          <w:rStyle w:val="TagStyle"/>
          <w:rtl/>
        </w:rPr>
        <w:t xml:space="preserve"> &lt;&lt; דובר_המשך &gt;&gt;</w:t>
      </w:r>
      <w:r w:rsidR="0011076D">
        <w:rPr>
          <w:rtl/>
        </w:rPr>
        <w:t xml:space="preserve"> </w:t>
      </w:r>
      <w:r>
        <w:rPr>
          <w:rtl/>
        </w:rPr>
        <w:t xml:space="preserve"> </w:t>
      </w:r>
      <w:bookmarkEnd w:id="453"/>
    </w:p>
    <w:p w:rsidR="00AF3342" w:rsidRDefault="00AF3342" w:rsidP="00AF3342">
      <w:pPr>
        <w:pStyle w:val="KeepWithNext"/>
        <w:rPr>
          <w:rtl/>
          <w:lang w:eastAsia="he-IL"/>
        </w:rPr>
      </w:pPr>
    </w:p>
    <w:p w:rsidR="00AF3342" w:rsidRPr="00AF3342" w:rsidRDefault="00AF3342" w:rsidP="00AF3342">
      <w:pPr>
        <w:rPr>
          <w:rtl/>
          <w:lang w:eastAsia="he-IL"/>
        </w:rPr>
      </w:pPr>
      <w:bookmarkStart w:id="454" w:name="_ETM_Q1_4752000"/>
      <w:bookmarkEnd w:id="454"/>
      <w:r>
        <w:rPr>
          <w:rFonts w:hint="cs"/>
          <w:rtl/>
          <w:lang w:eastAsia="he-IL"/>
        </w:rPr>
        <w:t>ושישה</w:t>
      </w:r>
      <w:r w:rsidR="0011076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התקנים האלה </w:t>
      </w:r>
      <w:bookmarkStart w:id="455" w:name="_ETM_Q1_4754000"/>
      <w:bookmarkEnd w:id="455"/>
      <w:r>
        <w:rPr>
          <w:rFonts w:hint="cs"/>
          <w:rtl/>
          <w:lang w:eastAsia="he-IL"/>
        </w:rPr>
        <w:t xml:space="preserve">ילכו כרגע וימוקדו בפשיעה הכלכלית, בדברים הללו, לפחות </w:t>
      </w:r>
      <w:bookmarkStart w:id="456" w:name="_ETM_Q1_4758000"/>
      <w:bookmarkEnd w:id="456"/>
      <w:r>
        <w:rPr>
          <w:rFonts w:hint="cs"/>
          <w:rtl/>
          <w:lang w:eastAsia="he-IL"/>
        </w:rPr>
        <w:t xml:space="preserve">לתקופה של הבנה והסכמה בעניין הזה, זה כן צורך שאנחנו </w:t>
      </w:r>
      <w:bookmarkStart w:id="457" w:name="_ETM_Q1_4763000"/>
      <w:bookmarkEnd w:id="457"/>
      <w:r>
        <w:rPr>
          <w:rFonts w:hint="cs"/>
          <w:rtl/>
          <w:lang w:eastAsia="he-IL"/>
        </w:rPr>
        <w:t>צריכים. תראה, אנחנו מאוד אוהבים עצמאות, כן? אבל עם</w:t>
      </w:r>
      <w:bookmarkStart w:id="458" w:name="_ETM_Q1_4767000"/>
      <w:bookmarkEnd w:id="458"/>
      <w:r>
        <w:rPr>
          <w:rFonts w:hint="cs"/>
          <w:rtl/>
          <w:lang w:eastAsia="he-IL"/>
        </w:rPr>
        <w:t xml:space="preserve"> כל הכבוד, בסוף זה מגיע לחקיקה. זאת אומרת, אם עצמאות של בתי המשפט היא כל כך רחבה, אז</w:t>
      </w:r>
      <w:bookmarkStart w:id="459" w:name="_ETM_Q1_4773000"/>
      <w:bookmarkEnd w:id="459"/>
      <w:r>
        <w:rPr>
          <w:rFonts w:hint="cs"/>
          <w:rtl/>
          <w:lang w:eastAsia="he-IL"/>
        </w:rPr>
        <w:t xml:space="preserve"> למה אנחנו פה? ואם אנחנו פה, אנחנו </w:t>
      </w:r>
      <w:bookmarkStart w:id="460" w:name="_ETM_Q1_4777000"/>
      <w:bookmarkEnd w:id="460"/>
      <w:r>
        <w:rPr>
          <w:rFonts w:hint="cs"/>
          <w:rtl/>
          <w:lang w:eastAsia="he-IL"/>
        </w:rPr>
        <w:t xml:space="preserve">חושבים וחשבתי אז, ואני מציע גם לך, אדוני </w:t>
      </w:r>
      <w:bookmarkStart w:id="461" w:name="_ETM_Q1_4780000"/>
      <w:bookmarkEnd w:id="461"/>
      <w:r>
        <w:rPr>
          <w:rFonts w:hint="cs"/>
          <w:rtl/>
          <w:lang w:eastAsia="he-IL"/>
        </w:rPr>
        <w:t>היושב-ראש, כחלק</w:t>
      </w:r>
      <w:r w:rsidR="0011076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מתהליך החפיפה, כן לעמוד על </w:t>
      </w:r>
      <w:bookmarkStart w:id="462" w:name="_ETM_Q1_4786000"/>
      <w:bookmarkEnd w:id="462"/>
      <w:r>
        <w:rPr>
          <w:rFonts w:hint="cs"/>
          <w:rtl/>
          <w:lang w:eastAsia="he-IL"/>
        </w:rPr>
        <w:t>כך שתהיה, גם אם זה לא יוזכר בחוק, אדונ</w:t>
      </w:r>
      <w:bookmarkStart w:id="463" w:name="_ETM_Q1_4788000"/>
      <w:bookmarkEnd w:id="463"/>
      <w:r>
        <w:rPr>
          <w:rFonts w:hint="cs"/>
          <w:rtl/>
          <w:lang w:eastAsia="he-IL"/>
        </w:rPr>
        <w:t>י השר, שתהיה הסכמה ברורה על תפעו</w:t>
      </w:r>
      <w:r w:rsidR="00A93632">
        <w:rPr>
          <w:rFonts w:hint="cs"/>
          <w:rtl/>
          <w:lang w:eastAsia="he-IL"/>
        </w:rPr>
        <w:t>ל של הדבר הזה</w:t>
      </w:r>
      <w:bookmarkStart w:id="464" w:name="_ETM_Q1_4796000"/>
      <w:bookmarkEnd w:id="464"/>
      <w:r w:rsidR="00A93632">
        <w:rPr>
          <w:rFonts w:hint="cs"/>
          <w:rtl/>
          <w:lang w:eastAsia="he-IL"/>
        </w:rPr>
        <w:t xml:space="preserve"> בלי שאחד יאפיל על השני. והדבר הזה, ובזה </w:t>
      </w:r>
      <w:bookmarkStart w:id="465" w:name="_ETM_Q1_4795000"/>
      <w:bookmarkEnd w:id="465"/>
      <w:r w:rsidR="00A93632">
        <w:rPr>
          <w:rFonts w:hint="cs"/>
          <w:rtl/>
          <w:lang w:eastAsia="he-IL"/>
        </w:rPr>
        <w:t xml:space="preserve">אני מסיים, לא פותרים בעיה אחת ויוצרים בעיה אחרת. צריך </w:t>
      </w:r>
      <w:bookmarkStart w:id="466" w:name="_ETM_Q1_4803000"/>
      <w:bookmarkEnd w:id="466"/>
      <w:r w:rsidR="00A93632">
        <w:rPr>
          <w:rFonts w:hint="cs"/>
          <w:rtl/>
          <w:lang w:eastAsia="he-IL"/>
        </w:rPr>
        <w:t xml:space="preserve">לנסות למצוא את הקואורדינציה בין הדברים. ובכך, </w:t>
      </w:r>
      <w:bookmarkStart w:id="467" w:name="_ETM_Q1_4805000"/>
      <w:bookmarkEnd w:id="467"/>
      <w:r w:rsidR="00A93632">
        <w:rPr>
          <w:rFonts w:hint="cs"/>
          <w:rtl/>
          <w:lang w:eastAsia="he-IL"/>
        </w:rPr>
        <w:t>אני חושב, עשיתי את שלי בעניין הזה. תודה.</w:t>
      </w:r>
      <w:r w:rsidR="0011076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:rsidR="00517AFC" w:rsidRDefault="00517AFC" w:rsidP="00517AFC">
      <w:pPr>
        <w:rPr>
          <w:rtl/>
          <w:lang w:eastAsia="he-IL"/>
        </w:rPr>
      </w:pPr>
    </w:p>
    <w:p w:rsidR="00517AFC" w:rsidRDefault="00517AFC" w:rsidP="00517AFC">
      <w:pPr>
        <w:pStyle w:val="af6"/>
        <w:keepNext/>
        <w:rPr>
          <w:rtl/>
        </w:rPr>
      </w:pPr>
      <w:bookmarkStart w:id="468" w:name="ET_yor_6156_52"/>
      <w:r w:rsidRPr="00517AF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17AFC">
        <w:rPr>
          <w:rStyle w:val="TagStyle"/>
          <w:rtl/>
        </w:rPr>
        <w:t xml:space="preserve"> &lt;&lt; יור &gt;&gt;</w:t>
      </w:r>
      <w:r w:rsidR="0011076D">
        <w:rPr>
          <w:rtl/>
        </w:rPr>
        <w:t xml:space="preserve"> </w:t>
      </w:r>
      <w:r>
        <w:rPr>
          <w:rtl/>
        </w:rPr>
        <w:t xml:space="preserve"> </w:t>
      </w:r>
      <w:bookmarkEnd w:id="468"/>
    </w:p>
    <w:p w:rsidR="00517AFC" w:rsidRDefault="00517AFC" w:rsidP="00517AFC">
      <w:pPr>
        <w:pStyle w:val="KeepWithNext"/>
        <w:rPr>
          <w:rtl/>
          <w:lang w:eastAsia="he-IL"/>
        </w:rPr>
      </w:pPr>
    </w:p>
    <w:p w:rsidR="00517AFC" w:rsidRDefault="00A93632" w:rsidP="00A93632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</w:t>
      </w:r>
      <w:bookmarkStart w:id="469" w:name="_ETM_Q1_4811000"/>
      <w:bookmarkEnd w:id="469"/>
      <w:r>
        <w:rPr>
          <w:rFonts w:hint="cs"/>
          <w:rtl/>
          <w:lang w:eastAsia="he-IL"/>
        </w:rPr>
        <w:t xml:space="preserve">, חבר הכנסת אשר. חבר הכנסת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 ביקש להתייחס בקצרה. </w:t>
      </w:r>
      <w:bookmarkStart w:id="470" w:name="_ETM_Q1_4815000"/>
      <w:bookmarkEnd w:id="470"/>
    </w:p>
    <w:p w:rsidR="00517AFC" w:rsidRDefault="00517AFC" w:rsidP="00517AFC">
      <w:pPr>
        <w:rPr>
          <w:rtl/>
          <w:lang w:eastAsia="he-IL"/>
        </w:rPr>
      </w:pPr>
    </w:p>
    <w:p w:rsidR="00517AFC" w:rsidRDefault="00517AFC" w:rsidP="00517AFC">
      <w:pPr>
        <w:pStyle w:val="a4"/>
        <w:keepNext/>
        <w:rPr>
          <w:rtl/>
        </w:rPr>
      </w:pPr>
      <w:bookmarkStart w:id="471" w:name="ET_speaker_6157_53"/>
      <w:r w:rsidRPr="00517AF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517AFC">
        <w:rPr>
          <w:rStyle w:val="TagStyle"/>
          <w:rtl/>
        </w:rPr>
        <w:t xml:space="preserve"> &lt;&lt; דובר &gt;&gt;</w:t>
      </w:r>
      <w:r w:rsidR="0011076D">
        <w:rPr>
          <w:rtl/>
        </w:rPr>
        <w:t xml:space="preserve"> </w:t>
      </w:r>
      <w:r>
        <w:rPr>
          <w:rtl/>
        </w:rPr>
        <w:t xml:space="preserve"> </w:t>
      </w:r>
      <w:bookmarkEnd w:id="471"/>
    </w:p>
    <w:p w:rsidR="00517AFC" w:rsidRDefault="00517AFC" w:rsidP="00517AFC">
      <w:pPr>
        <w:pStyle w:val="KeepWithNext"/>
        <w:rPr>
          <w:rtl/>
          <w:lang w:eastAsia="he-IL"/>
        </w:rPr>
      </w:pPr>
    </w:p>
    <w:p w:rsidR="00624ED4" w:rsidRDefault="00A93632" w:rsidP="00624ED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אגיד באמת רק משפט אחד או שניים.</w:t>
      </w:r>
      <w:bookmarkStart w:id="472" w:name="_ETM_Q1_4817000"/>
      <w:bookmarkEnd w:id="472"/>
      <w:r>
        <w:rPr>
          <w:rFonts w:hint="cs"/>
          <w:rtl/>
          <w:lang w:eastAsia="he-IL"/>
        </w:rPr>
        <w:t xml:space="preserve"> ראשית, </w:t>
      </w:r>
      <w:r w:rsidR="00517AFC">
        <w:rPr>
          <w:rFonts w:hint="cs"/>
          <w:rtl/>
          <w:lang w:eastAsia="he-IL"/>
        </w:rPr>
        <w:t xml:space="preserve">אני מברך </w:t>
      </w:r>
      <w:r>
        <w:rPr>
          <w:rFonts w:hint="cs"/>
          <w:rtl/>
          <w:lang w:eastAsia="he-IL"/>
        </w:rPr>
        <w:t xml:space="preserve">על כל </w:t>
      </w:r>
      <w:r w:rsidR="00517AFC">
        <w:rPr>
          <w:rFonts w:hint="cs"/>
          <w:rtl/>
          <w:lang w:eastAsia="he-IL"/>
        </w:rPr>
        <w:t>מנגנון</w:t>
      </w:r>
      <w:r>
        <w:rPr>
          <w:rFonts w:hint="cs"/>
          <w:rtl/>
          <w:lang w:eastAsia="he-IL"/>
        </w:rPr>
        <w:t xml:space="preserve"> שמייצר התמקצעות בבתי המשפט. אני בכלל הייתי </w:t>
      </w:r>
      <w:bookmarkStart w:id="473" w:name="_ETM_Q1_4824000"/>
      <w:bookmarkEnd w:id="473"/>
      <w:r>
        <w:rPr>
          <w:rFonts w:hint="cs"/>
          <w:rtl/>
          <w:lang w:eastAsia="he-IL"/>
        </w:rPr>
        <w:t>רוצה לראות, כמו שקיים בהרבה מדינות מתוקנות, בית משפט כלכלי</w:t>
      </w:r>
      <w:bookmarkStart w:id="474" w:name="_ETM_Q1_4826000"/>
      <w:bookmarkEnd w:id="474"/>
      <w:r>
        <w:rPr>
          <w:rFonts w:hint="cs"/>
          <w:rtl/>
          <w:lang w:eastAsia="he-IL"/>
        </w:rPr>
        <w:t xml:space="preserve"> עם שלוש ערכאות או שתי ערכאות, בית משפט אזרחי עם </w:t>
      </w:r>
      <w:bookmarkStart w:id="475" w:name="_ETM_Q1_4827000"/>
      <w:bookmarkEnd w:id="475"/>
      <w:r>
        <w:rPr>
          <w:rFonts w:hint="cs"/>
          <w:rtl/>
          <w:lang w:eastAsia="he-IL"/>
        </w:rPr>
        <w:t xml:space="preserve">שלוש ערכאות, בית משפט פלילי, בית משפט מינהלי. התמקצעות זה טוב. אנחנו היום איכשהו מספרים לעצמנו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כשאתה </w:t>
      </w:r>
      <w:bookmarkStart w:id="476" w:name="_ETM_Q1_4834000"/>
      <w:bookmarkEnd w:id="476"/>
      <w:r>
        <w:rPr>
          <w:rFonts w:hint="cs"/>
          <w:rtl/>
          <w:lang w:eastAsia="he-IL"/>
        </w:rPr>
        <w:t>ממנה שופט, הוא ישר מקבל יחד עם כתב המינוי</w:t>
      </w:r>
      <w:bookmarkStart w:id="477" w:name="_ETM_Q1_4838000"/>
      <w:bookmarkEnd w:id="477"/>
      <w:r>
        <w:rPr>
          <w:rFonts w:hint="cs"/>
          <w:rtl/>
          <w:lang w:eastAsia="he-IL"/>
        </w:rPr>
        <w:t xml:space="preserve"> בטקס אצל נשיא המדינה את כל הידע המשפטי בכל התחומים</w:t>
      </w:r>
      <w:bookmarkStart w:id="478" w:name="_ETM_Q1_4842000"/>
      <w:bookmarkEnd w:id="478"/>
      <w:r w:rsidR="005F047B">
        <w:rPr>
          <w:rFonts w:hint="cs"/>
          <w:rtl/>
          <w:lang w:eastAsia="he-IL"/>
        </w:rPr>
        <w:t>,</w:t>
      </w:r>
      <w:r w:rsidR="004339D9">
        <w:rPr>
          <w:rFonts w:hint="cs"/>
          <w:rtl/>
          <w:lang w:eastAsia="he-IL"/>
        </w:rPr>
        <w:t xml:space="preserve"> והוא יכול לדון ב</w:t>
      </w:r>
      <w:r>
        <w:rPr>
          <w:rFonts w:hint="cs"/>
          <w:rtl/>
          <w:lang w:eastAsia="he-IL"/>
        </w:rPr>
        <w:t xml:space="preserve">כול גם בעליון, גם במחוזי, גם בשלום. הדבר הזה, בעיניי, </w:t>
      </w:r>
      <w:bookmarkStart w:id="479" w:name="_ETM_Q1_4845000"/>
      <w:bookmarkEnd w:id="479"/>
      <w:r>
        <w:rPr>
          <w:rFonts w:hint="cs"/>
          <w:rtl/>
          <w:lang w:eastAsia="he-IL"/>
        </w:rPr>
        <w:t xml:space="preserve">הוא לא נכון. </w:t>
      </w:r>
      <w:r w:rsidR="00624ED4" w:rsidRPr="00624ED4">
        <w:rPr>
          <w:rtl/>
          <w:lang w:eastAsia="he-IL"/>
        </w:rPr>
        <w:t xml:space="preserve">ואני מאוד </w:t>
      </w:r>
      <w:r w:rsidR="00624ED4">
        <w:rPr>
          <w:rFonts w:hint="cs"/>
          <w:rtl/>
          <w:lang w:eastAsia="he-IL"/>
        </w:rPr>
        <w:t xml:space="preserve">מאוד </w:t>
      </w:r>
      <w:r w:rsidR="00624ED4" w:rsidRPr="00624ED4">
        <w:rPr>
          <w:rtl/>
          <w:lang w:eastAsia="he-IL"/>
        </w:rPr>
        <w:t xml:space="preserve">בעד התמקצעות וצמצום. </w:t>
      </w:r>
    </w:p>
    <w:p w:rsidR="00624ED4" w:rsidRDefault="00624ED4" w:rsidP="00624ED4">
      <w:pPr>
        <w:rPr>
          <w:rtl/>
          <w:lang w:eastAsia="he-IL"/>
        </w:rPr>
      </w:pPr>
    </w:p>
    <w:p w:rsidR="00624ED4" w:rsidRDefault="00624ED4" w:rsidP="00624ED4">
      <w:pPr>
        <w:rPr>
          <w:rtl/>
          <w:lang w:eastAsia="he-IL"/>
        </w:rPr>
      </w:pPr>
      <w:bookmarkStart w:id="480" w:name="_ETM_Q1_4852000"/>
      <w:bookmarkEnd w:id="480"/>
      <w:r>
        <w:rPr>
          <w:rFonts w:hint="cs"/>
          <w:rtl/>
          <w:lang w:eastAsia="he-IL"/>
        </w:rPr>
        <w:t>אני מתייחס</w:t>
      </w:r>
      <w:r w:rsidR="0011076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לצו ולחוק </w:t>
      </w:r>
      <w:bookmarkStart w:id="481" w:name="_ETM_Q1_4856000"/>
      <w:bookmarkEnd w:id="481"/>
      <w:r>
        <w:rPr>
          <w:rFonts w:hint="cs"/>
          <w:rtl/>
          <w:lang w:eastAsia="he-IL"/>
        </w:rPr>
        <w:t>שמונח כבר על שולחן הכנסת כמקשה אחת וכמכלול בשתי</w:t>
      </w:r>
      <w:bookmarkStart w:id="482" w:name="_ETM_Q1_4861000"/>
      <w:bookmarkEnd w:id="482"/>
      <w:r>
        <w:rPr>
          <w:rFonts w:hint="cs"/>
          <w:rtl/>
          <w:lang w:eastAsia="he-IL"/>
        </w:rPr>
        <w:t xml:space="preserve"> הרמות, גם ברמת הסולם </w:t>
      </w:r>
      <w:r w:rsidRPr="00624ED4">
        <w:rPr>
          <w:rtl/>
          <w:lang w:eastAsia="he-IL"/>
        </w:rPr>
        <w:t>ההיררכי של מערכת המשפט עצמה ו</w:t>
      </w:r>
      <w:r>
        <w:rPr>
          <w:rFonts w:hint="cs"/>
          <w:rtl/>
          <w:lang w:eastAsia="he-IL"/>
        </w:rPr>
        <w:t xml:space="preserve">גם </w:t>
      </w:r>
      <w:r>
        <w:rPr>
          <w:rtl/>
          <w:lang w:eastAsia="he-IL"/>
        </w:rPr>
        <w:t>בנושא הפיזור הגיאוגרפי</w:t>
      </w:r>
      <w:r>
        <w:rPr>
          <w:rFonts w:hint="cs"/>
          <w:rtl/>
          <w:lang w:eastAsia="he-IL"/>
        </w:rPr>
        <w:t>.</w:t>
      </w:r>
      <w:r w:rsidRPr="00624ED4">
        <w:rPr>
          <w:rtl/>
          <w:lang w:eastAsia="he-IL"/>
        </w:rPr>
        <w:t xml:space="preserve"> אם אנחנו מדברים על </w:t>
      </w:r>
      <w:r>
        <w:rPr>
          <w:rFonts w:hint="cs"/>
          <w:rtl/>
          <w:lang w:eastAsia="he-IL"/>
        </w:rPr>
        <w:t xml:space="preserve">כך שאנחנו מקימים </w:t>
      </w:r>
      <w:bookmarkStart w:id="483" w:name="_ETM_Q1_4867000"/>
      <w:bookmarkEnd w:id="483"/>
      <w:r>
        <w:rPr>
          <w:rFonts w:hint="cs"/>
          <w:rtl/>
          <w:lang w:eastAsia="he-IL"/>
        </w:rPr>
        <w:t>מחלקה מתמקצעת בבית המשפט המחוזי בתל אביב לטובת ניירות ערך, נו, מילא. אני מבין,</w:t>
      </w:r>
      <w:bookmarkStart w:id="484" w:name="_ETM_Q1_4875000"/>
      <w:bookmarkEnd w:id="484"/>
      <w:r>
        <w:rPr>
          <w:rFonts w:hint="cs"/>
          <w:rtl/>
          <w:lang w:eastAsia="he-IL"/>
        </w:rPr>
        <w:t xml:space="preserve"> עיקר</w:t>
      </w:r>
      <w:r w:rsidR="0011076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הבורסה שם, יושבת שם. אם אנחנו </w:t>
      </w:r>
      <w:bookmarkStart w:id="485" w:name="_ETM_Q1_4877000"/>
      <w:bookmarkEnd w:id="485"/>
      <w:r>
        <w:rPr>
          <w:rFonts w:hint="cs"/>
          <w:rtl/>
          <w:lang w:eastAsia="he-IL"/>
        </w:rPr>
        <w:t>מדברים על</w:t>
      </w:r>
      <w:r w:rsidR="0011076D">
        <w:rPr>
          <w:rFonts w:hint="cs"/>
          <w:rtl/>
          <w:lang w:eastAsia="he-IL"/>
        </w:rPr>
        <w:t xml:space="preserve"> </w:t>
      </w:r>
      <w:r w:rsidRPr="00624ED4">
        <w:rPr>
          <w:rtl/>
          <w:lang w:eastAsia="he-IL"/>
        </w:rPr>
        <w:t>פשיעה כלכלית</w:t>
      </w:r>
      <w:r>
        <w:rPr>
          <w:rFonts w:hint="cs"/>
          <w:rtl/>
          <w:lang w:eastAsia="he-IL"/>
        </w:rPr>
        <w:t xml:space="preserve">, אם אנחנו מדברים על </w:t>
      </w:r>
      <w:r w:rsidRPr="00624ED4">
        <w:rPr>
          <w:rtl/>
          <w:lang w:eastAsia="he-IL"/>
        </w:rPr>
        <w:t xml:space="preserve">הרחבה, </w:t>
      </w:r>
      <w:r>
        <w:rPr>
          <w:rFonts w:hint="cs"/>
          <w:rtl/>
          <w:lang w:eastAsia="he-IL"/>
        </w:rPr>
        <w:t xml:space="preserve">דווקא כשאנחנו מדברים על </w:t>
      </w:r>
      <w:bookmarkStart w:id="486" w:name="_ETM_Q1_4881000"/>
      <w:bookmarkEnd w:id="486"/>
      <w:r>
        <w:rPr>
          <w:rFonts w:hint="cs"/>
          <w:rtl/>
          <w:lang w:eastAsia="he-IL"/>
        </w:rPr>
        <w:t>הרחבה, אני חושב שגם הנושא של הצמצום</w:t>
      </w:r>
      <w:bookmarkStart w:id="487" w:name="_ETM_Q1_4884000"/>
      <w:bookmarkEnd w:id="487"/>
      <w:r>
        <w:rPr>
          <w:rFonts w:hint="cs"/>
          <w:rtl/>
          <w:lang w:eastAsia="he-IL"/>
        </w:rPr>
        <w:t xml:space="preserve"> הגיאוגרפי, זאת אומרת, שמתוכנן ועומד על הפרק </w:t>
      </w:r>
      <w:bookmarkStart w:id="488" w:name="_ETM_Q1_4891000"/>
      <w:bookmarkEnd w:id="488"/>
      <w:r>
        <w:rPr>
          <w:rFonts w:hint="cs"/>
          <w:rtl/>
          <w:lang w:eastAsia="he-IL"/>
        </w:rPr>
        <w:t xml:space="preserve">רק לתל אביב ולחיפה, </w:t>
      </w:r>
      <w:r w:rsidRPr="00624ED4">
        <w:rPr>
          <w:rtl/>
          <w:lang w:eastAsia="he-IL"/>
        </w:rPr>
        <w:t xml:space="preserve">פוגע </w:t>
      </w:r>
      <w:r>
        <w:rPr>
          <w:rFonts w:hint="cs"/>
          <w:rtl/>
          <w:lang w:eastAsia="he-IL"/>
        </w:rPr>
        <w:t xml:space="preserve">פגיעה </w:t>
      </w:r>
      <w:r w:rsidR="0080609C">
        <w:rPr>
          <w:rFonts w:hint="cs"/>
          <w:rtl/>
          <w:lang w:eastAsia="he-IL"/>
        </w:rPr>
        <w:t xml:space="preserve">אנושה </w:t>
      </w:r>
      <w:bookmarkStart w:id="489" w:name="_ETM_Q1_4892000"/>
      <w:bookmarkEnd w:id="489"/>
      <w:r>
        <w:rPr>
          <w:rFonts w:hint="cs"/>
          <w:rtl/>
          <w:lang w:eastAsia="he-IL"/>
        </w:rPr>
        <w:t xml:space="preserve">ראשית בחוק-יסוד: </w:t>
      </w:r>
      <w:r w:rsidRPr="00624ED4">
        <w:rPr>
          <w:rtl/>
          <w:lang w:eastAsia="he-IL"/>
        </w:rPr>
        <w:t>ירושלים</w:t>
      </w:r>
      <w:r>
        <w:rPr>
          <w:rFonts w:hint="cs"/>
          <w:rtl/>
          <w:lang w:eastAsia="he-IL"/>
        </w:rPr>
        <w:t xml:space="preserve"> </w:t>
      </w:r>
      <w:bookmarkStart w:id="490" w:name="_ETM_Q1_4895000"/>
      <w:bookmarkEnd w:id="490"/>
      <w:r>
        <w:rPr>
          <w:rFonts w:hint="cs"/>
          <w:rtl/>
          <w:lang w:eastAsia="he-IL"/>
        </w:rPr>
        <w:t>בירת ישראל. אנחנו בסופו של דבר פוגעים במעמדה של ירושלים</w:t>
      </w:r>
      <w:bookmarkStart w:id="491" w:name="_ETM_Q1_4894000"/>
      <w:bookmarkEnd w:id="491"/>
      <w:r>
        <w:rPr>
          <w:rFonts w:hint="cs"/>
          <w:rtl/>
          <w:lang w:eastAsia="he-IL"/>
        </w:rPr>
        <w:t xml:space="preserve">, פוגעים ביכולת להקים בה משרדי עורכי דין גדולים, של </w:t>
      </w:r>
      <w:bookmarkStart w:id="492" w:name="_ETM_Q1_4898000"/>
      <w:bookmarkEnd w:id="492"/>
      <w:r>
        <w:rPr>
          <w:rFonts w:hint="cs"/>
          <w:rtl/>
          <w:lang w:eastAsia="he-IL"/>
        </w:rPr>
        <w:t xml:space="preserve">רשויות המדינה השונות שנוגעות לדבר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בנק ישראל, </w:t>
      </w:r>
      <w:r w:rsidR="004339D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רשות </w:t>
      </w:r>
      <w:r w:rsidR="004339D9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ניירות</w:t>
      </w:r>
      <w:bookmarkStart w:id="493" w:name="_ETM_Q1_4900000"/>
      <w:bookmarkEnd w:id="493"/>
      <w:r>
        <w:rPr>
          <w:rFonts w:hint="cs"/>
          <w:rtl/>
          <w:lang w:eastAsia="he-IL"/>
        </w:rPr>
        <w:t xml:space="preserve"> ערך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שאמורות על פי חוק לשבת בירושלים וצריכות לעלות </w:t>
      </w:r>
      <w:bookmarkStart w:id="494" w:name="_ETM_Q1_4906000"/>
      <w:bookmarkEnd w:id="494"/>
      <w:r>
        <w:rPr>
          <w:rFonts w:hint="cs"/>
          <w:rtl/>
          <w:lang w:eastAsia="he-IL"/>
        </w:rPr>
        <w:t>לעיר הקודש, בירת ישראל השנייה, הראשונה, השלישית, תל אביב.</w:t>
      </w:r>
    </w:p>
    <w:p w:rsidR="00624ED4" w:rsidRDefault="00624ED4" w:rsidP="00624ED4">
      <w:pPr>
        <w:rPr>
          <w:rtl/>
          <w:lang w:eastAsia="he-IL"/>
        </w:rPr>
      </w:pPr>
    </w:p>
    <w:p w:rsidR="00517AFC" w:rsidRDefault="00517AFC" w:rsidP="00517AFC">
      <w:pPr>
        <w:pStyle w:val="af6"/>
        <w:keepNext/>
        <w:rPr>
          <w:rtl/>
        </w:rPr>
      </w:pPr>
      <w:bookmarkStart w:id="495" w:name="_ETM_Q1_4912000"/>
      <w:bookmarkStart w:id="496" w:name="ET_yor_6156_54"/>
      <w:bookmarkEnd w:id="495"/>
      <w:r w:rsidRPr="00517AFC">
        <w:rPr>
          <w:rStyle w:val="TagStyle"/>
          <w:rtl/>
        </w:rPr>
        <w:t xml:space="preserve">&lt;&lt; יור &gt;&gt; </w:t>
      </w:r>
      <w:r>
        <w:rPr>
          <w:rtl/>
        </w:rPr>
        <w:t>היו"ר גלעד קריב:</w:t>
      </w:r>
      <w:r w:rsidRPr="00517AFC">
        <w:rPr>
          <w:rStyle w:val="TagStyle"/>
          <w:rtl/>
        </w:rPr>
        <w:t xml:space="preserve"> &lt;&lt; יור &gt;&gt;</w:t>
      </w:r>
      <w:r w:rsidR="0011076D">
        <w:rPr>
          <w:rtl/>
        </w:rPr>
        <w:t xml:space="preserve"> </w:t>
      </w:r>
      <w:r>
        <w:rPr>
          <w:rtl/>
        </w:rPr>
        <w:t xml:space="preserve"> </w:t>
      </w:r>
      <w:bookmarkEnd w:id="496"/>
    </w:p>
    <w:p w:rsidR="00517AFC" w:rsidRDefault="00517AFC" w:rsidP="00517AFC">
      <w:pPr>
        <w:pStyle w:val="KeepWithNext"/>
        <w:rPr>
          <w:rtl/>
          <w:lang w:eastAsia="he-IL"/>
        </w:rPr>
      </w:pPr>
    </w:p>
    <w:p w:rsidR="00517AFC" w:rsidRDefault="00517AFC" w:rsidP="00624ED4">
      <w:pPr>
        <w:rPr>
          <w:rtl/>
          <w:lang w:eastAsia="he-IL"/>
        </w:rPr>
      </w:pPr>
      <w:r>
        <w:rPr>
          <w:rFonts w:hint="cs"/>
          <w:rtl/>
          <w:lang w:eastAsia="he-IL"/>
        </w:rPr>
        <w:t>הראשונה</w:t>
      </w:r>
      <w:r w:rsidR="00624ED4">
        <w:rPr>
          <w:rFonts w:hint="cs"/>
          <w:rtl/>
          <w:lang w:eastAsia="he-IL"/>
        </w:rPr>
        <w:t>.</w:t>
      </w:r>
      <w:bookmarkStart w:id="497" w:name="_ETM_Q1_4914000"/>
      <w:bookmarkEnd w:id="497"/>
      <w:r w:rsidR="00624ED4">
        <w:rPr>
          <w:rFonts w:hint="cs"/>
          <w:rtl/>
          <w:lang w:eastAsia="he-IL"/>
        </w:rPr>
        <w:t xml:space="preserve"> לרדת לשנייה. ירושלים היא הראשונה.</w:t>
      </w:r>
    </w:p>
    <w:p w:rsidR="00517AFC" w:rsidRDefault="00517AFC" w:rsidP="00517AFC">
      <w:pPr>
        <w:rPr>
          <w:rtl/>
          <w:lang w:eastAsia="he-IL"/>
        </w:rPr>
      </w:pPr>
    </w:p>
    <w:p w:rsidR="00517AFC" w:rsidRDefault="00517AFC" w:rsidP="00517AFC">
      <w:pPr>
        <w:pStyle w:val="-"/>
        <w:keepNext/>
        <w:rPr>
          <w:rtl/>
        </w:rPr>
      </w:pPr>
      <w:bookmarkStart w:id="498" w:name="ET_speakercontinue_6157_55"/>
      <w:r w:rsidRPr="00517AFC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517AFC">
        <w:rPr>
          <w:rStyle w:val="TagStyle"/>
          <w:rtl/>
        </w:rPr>
        <w:t xml:space="preserve"> &lt;&lt; דובר_המשך &gt;&gt;</w:t>
      </w:r>
      <w:r w:rsidR="0011076D">
        <w:rPr>
          <w:rtl/>
        </w:rPr>
        <w:t xml:space="preserve"> </w:t>
      </w:r>
      <w:r>
        <w:rPr>
          <w:rtl/>
        </w:rPr>
        <w:t xml:space="preserve"> </w:t>
      </w:r>
      <w:bookmarkEnd w:id="498"/>
    </w:p>
    <w:p w:rsidR="00517AFC" w:rsidRDefault="00517AFC" w:rsidP="00517AFC">
      <w:pPr>
        <w:pStyle w:val="KeepWithNext"/>
        <w:rPr>
          <w:rtl/>
          <w:lang w:eastAsia="he-IL"/>
        </w:rPr>
      </w:pPr>
    </w:p>
    <w:p w:rsidR="00517AFC" w:rsidRDefault="00624ED4" w:rsidP="00517A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כן. יפה. טוב מאוד. </w:t>
      </w:r>
      <w:bookmarkStart w:id="499" w:name="_ETM_Q1_4917000"/>
      <w:bookmarkEnd w:id="499"/>
      <w:r>
        <w:rPr>
          <w:rFonts w:hint="cs"/>
          <w:rtl/>
          <w:lang w:eastAsia="he-IL"/>
        </w:rPr>
        <w:t xml:space="preserve">הרמתי לך, כי </w:t>
      </w:r>
      <w:r w:rsidR="00517AFC">
        <w:rPr>
          <w:rFonts w:hint="cs"/>
          <w:rtl/>
          <w:lang w:eastAsia="he-IL"/>
        </w:rPr>
        <w:t>ידעתי שאתה תתקן</w:t>
      </w:r>
      <w:r>
        <w:rPr>
          <w:rFonts w:hint="cs"/>
          <w:rtl/>
          <w:lang w:eastAsia="he-IL"/>
        </w:rPr>
        <w:t xml:space="preserve">, שזו באמת בירת </w:t>
      </w:r>
      <w:bookmarkStart w:id="500" w:name="_ETM_Q1_4919000"/>
      <w:bookmarkEnd w:id="500"/>
      <w:r>
        <w:rPr>
          <w:rFonts w:hint="cs"/>
          <w:rtl/>
          <w:lang w:eastAsia="he-IL"/>
        </w:rPr>
        <w:t xml:space="preserve">ישראל ראשונה. </w:t>
      </w:r>
    </w:p>
    <w:p w:rsidR="00624ED4" w:rsidRDefault="00624ED4" w:rsidP="00517AFC">
      <w:pPr>
        <w:rPr>
          <w:rtl/>
          <w:lang w:eastAsia="he-IL"/>
        </w:rPr>
      </w:pPr>
    </w:p>
    <w:p w:rsidR="00624ED4" w:rsidRDefault="00624ED4" w:rsidP="00624ED4">
      <w:pPr>
        <w:pStyle w:val="af6"/>
        <w:keepNext/>
        <w:rPr>
          <w:rtl/>
        </w:rPr>
      </w:pPr>
      <w:bookmarkStart w:id="501" w:name="ET_yor_6156_149"/>
      <w:r w:rsidRPr="00624ED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624ED4">
        <w:rPr>
          <w:rStyle w:val="TagStyle"/>
          <w:rtl/>
        </w:rPr>
        <w:t xml:space="preserve"> &lt;&lt; יור &gt;&gt;</w:t>
      </w:r>
      <w:r w:rsidR="0011076D">
        <w:rPr>
          <w:rtl/>
        </w:rPr>
        <w:t xml:space="preserve"> </w:t>
      </w:r>
      <w:r>
        <w:rPr>
          <w:rtl/>
        </w:rPr>
        <w:t xml:space="preserve"> </w:t>
      </w:r>
      <w:bookmarkEnd w:id="501"/>
    </w:p>
    <w:p w:rsidR="00624ED4" w:rsidRDefault="00624ED4" w:rsidP="00624ED4">
      <w:pPr>
        <w:pStyle w:val="KeepWithNext"/>
        <w:rPr>
          <w:rtl/>
          <w:lang w:eastAsia="he-IL"/>
        </w:rPr>
      </w:pPr>
    </w:p>
    <w:p w:rsidR="00624ED4" w:rsidRDefault="00624ED4" w:rsidP="00624ED4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רואה? אתה רואה?</w:t>
      </w:r>
    </w:p>
    <w:p w:rsidR="00624ED4" w:rsidRDefault="00624ED4" w:rsidP="00624ED4">
      <w:pPr>
        <w:rPr>
          <w:rtl/>
          <w:lang w:eastAsia="he-IL"/>
        </w:rPr>
      </w:pPr>
      <w:bookmarkStart w:id="502" w:name="_ETM_Q1_4924000"/>
      <w:bookmarkEnd w:id="502"/>
    </w:p>
    <w:p w:rsidR="00624ED4" w:rsidRDefault="00624ED4" w:rsidP="00624ED4">
      <w:pPr>
        <w:pStyle w:val="a4"/>
        <w:keepNext/>
        <w:rPr>
          <w:rtl/>
        </w:rPr>
      </w:pPr>
      <w:bookmarkStart w:id="503" w:name="ET_speaker_6157_151"/>
      <w:r w:rsidRPr="00624ED4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624ED4">
        <w:rPr>
          <w:rStyle w:val="TagStyle"/>
          <w:rtl/>
        </w:rPr>
        <w:t xml:space="preserve"> &lt;&lt; דובר &gt;&gt;</w:t>
      </w:r>
      <w:r w:rsidR="0011076D">
        <w:rPr>
          <w:rtl/>
        </w:rPr>
        <w:t xml:space="preserve"> </w:t>
      </w:r>
      <w:r>
        <w:rPr>
          <w:rtl/>
        </w:rPr>
        <w:t xml:space="preserve"> </w:t>
      </w:r>
      <w:bookmarkEnd w:id="503"/>
    </w:p>
    <w:p w:rsidR="00624ED4" w:rsidRDefault="00624ED4" w:rsidP="00624ED4">
      <w:pPr>
        <w:pStyle w:val="KeepWithNext"/>
        <w:rPr>
          <w:rtl/>
          <w:lang w:eastAsia="he-IL"/>
        </w:rPr>
      </w:pPr>
    </w:p>
    <w:p w:rsidR="00624ED4" w:rsidRPr="00624ED4" w:rsidRDefault="00624ED4" w:rsidP="00C42035">
      <w:pPr>
        <w:rPr>
          <w:rtl/>
          <w:lang w:eastAsia="he-IL"/>
        </w:rPr>
      </w:pPr>
      <w:bookmarkStart w:id="504" w:name="_ETM_Q1_4918000"/>
      <w:bookmarkEnd w:id="504"/>
      <w:r>
        <w:rPr>
          <w:rFonts w:hint="cs"/>
          <w:rtl/>
          <w:lang w:eastAsia="he-IL"/>
        </w:rPr>
        <w:t>זה אחד. ושניים, כנ"ל</w:t>
      </w:r>
      <w:bookmarkStart w:id="505" w:name="_ETM_Q1_4925000"/>
      <w:bookmarkEnd w:id="505"/>
      <w:r>
        <w:rPr>
          <w:rFonts w:hint="cs"/>
          <w:rtl/>
          <w:lang w:eastAsia="he-IL"/>
        </w:rPr>
        <w:t xml:space="preserve"> </w:t>
      </w:r>
      <w:r w:rsidR="00C42035">
        <w:rPr>
          <w:rFonts w:hint="cs"/>
          <w:rtl/>
          <w:lang w:eastAsia="he-IL"/>
        </w:rPr>
        <w:t xml:space="preserve">פשיעה הכלכלית בדרום, באר שבע. אנחנו פוגעים ביכולת לפיתוח </w:t>
      </w:r>
      <w:bookmarkStart w:id="506" w:name="_ETM_Q1_4932000"/>
      <w:bookmarkEnd w:id="506"/>
      <w:r w:rsidR="00C42035">
        <w:rPr>
          <w:rFonts w:hint="cs"/>
          <w:rtl/>
          <w:lang w:eastAsia="he-IL"/>
        </w:rPr>
        <w:t>הפריפריה בתחום המשפטי. בעיניי, זו טעות בריכוז הזה. וגם</w:t>
      </w:r>
      <w:bookmarkStart w:id="507" w:name="_ETM_Q1_4935000"/>
      <w:bookmarkEnd w:id="507"/>
      <w:r w:rsidR="00C42035">
        <w:rPr>
          <w:rFonts w:hint="cs"/>
          <w:rtl/>
          <w:lang w:eastAsia="he-IL"/>
        </w:rPr>
        <w:t xml:space="preserve"> בכל מה שקשור לסמכויות שלום ומחוזי, אני אומר</w:t>
      </w:r>
      <w:bookmarkStart w:id="508" w:name="_ETM_Q1_4942000"/>
      <w:bookmarkEnd w:id="508"/>
      <w:r w:rsidR="00C42035">
        <w:rPr>
          <w:rFonts w:hint="cs"/>
          <w:rtl/>
          <w:lang w:eastAsia="he-IL"/>
        </w:rPr>
        <w:t xml:space="preserve"> להפך. תקימו מחלקה כלכלית טובה בשלום כמו שעשינו בענייני </w:t>
      </w:r>
      <w:bookmarkStart w:id="509" w:name="_ETM_Q1_4943000"/>
      <w:bookmarkEnd w:id="509"/>
      <w:r w:rsidR="00C42035">
        <w:rPr>
          <w:rFonts w:hint="cs"/>
          <w:rtl/>
          <w:lang w:eastAsia="he-IL"/>
        </w:rPr>
        <w:t>חד</w:t>
      </w:r>
      <w:r w:rsidR="0080609C">
        <w:rPr>
          <w:rFonts w:hint="cs"/>
          <w:rtl/>
          <w:lang w:eastAsia="he-IL"/>
        </w:rPr>
        <w:t>לות פירעון, כי התוצאה של מה שעושים עכשיו, ריכוז</w:t>
      </w:r>
      <w:r w:rsidR="00C42035">
        <w:rPr>
          <w:rFonts w:hint="cs"/>
          <w:rtl/>
          <w:lang w:eastAsia="he-IL"/>
        </w:rPr>
        <w:t xml:space="preserve"> </w:t>
      </w:r>
      <w:bookmarkStart w:id="510" w:name="_ETM_Q1_4950000"/>
      <w:bookmarkEnd w:id="510"/>
      <w:r w:rsidR="00C42035">
        <w:rPr>
          <w:rFonts w:hint="cs"/>
          <w:rtl/>
          <w:lang w:eastAsia="he-IL"/>
        </w:rPr>
        <w:t>הדברים במחוזי והעברת סמכויות למחוזי, הפקק הוא ערכאת</w:t>
      </w:r>
      <w:bookmarkStart w:id="511" w:name="_ETM_Q1_4951000"/>
      <w:bookmarkEnd w:id="511"/>
      <w:r w:rsidR="00C42035">
        <w:rPr>
          <w:rFonts w:hint="cs"/>
          <w:rtl/>
          <w:lang w:eastAsia="he-IL"/>
        </w:rPr>
        <w:t xml:space="preserve"> הערעור. בית המשפט העליון פקוק. אנשים, ובייחוד אנשים שמחולטים </w:t>
      </w:r>
      <w:bookmarkStart w:id="512" w:name="_ETM_Q1_4957000"/>
      <w:bookmarkEnd w:id="512"/>
      <w:r w:rsidR="00C42035">
        <w:rPr>
          <w:rFonts w:hint="cs"/>
          <w:rtl/>
          <w:lang w:eastAsia="he-IL"/>
        </w:rPr>
        <w:t>להם כספים בהליך שעדיין לא הסתיים, יחכו שנים. ובינתיים, בשלב הזה, הם תקועים. אין להם כסף</w:t>
      </w:r>
      <w:r w:rsidR="0011076D">
        <w:rPr>
          <w:rFonts w:hint="cs"/>
          <w:rtl/>
          <w:lang w:eastAsia="he-IL"/>
        </w:rPr>
        <w:t xml:space="preserve"> </w:t>
      </w:r>
      <w:bookmarkStart w:id="513" w:name="_ETM_Q1_4962000"/>
      <w:bookmarkEnd w:id="513"/>
      <w:r w:rsidR="0080609C">
        <w:rPr>
          <w:rFonts w:hint="cs"/>
          <w:rtl/>
          <w:lang w:eastAsia="he-IL"/>
        </w:rPr>
        <w:t>לעורך דין.</w:t>
      </w:r>
      <w:r w:rsidR="00C42035">
        <w:rPr>
          <w:rFonts w:hint="cs"/>
          <w:rtl/>
          <w:lang w:eastAsia="he-IL"/>
        </w:rPr>
        <w:t xml:space="preserve"> הדבר הזה לא נכון </w:t>
      </w:r>
      <w:bookmarkStart w:id="514" w:name="_ETM_Q1_4964000"/>
      <w:bookmarkEnd w:id="514"/>
      <w:r w:rsidR="00C42035">
        <w:rPr>
          <w:rFonts w:hint="cs"/>
          <w:rtl/>
          <w:lang w:eastAsia="he-IL"/>
        </w:rPr>
        <w:t>ולא טוב. תודה.</w:t>
      </w:r>
      <w:bookmarkStart w:id="515" w:name="_ETM_Q1_4920000"/>
      <w:bookmarkEnd w:id="515"/>
    </w:p>
    <w:p w:rsidR="00517AFC" w:rsidRDefault="00517AFC" w:rsidP="00517AFC">
      <w:pPr>
        <w:rPr>
          <w:rtl/>
          <w:lang w:eastAsia="he-IL"/>
        </w:rPr>
      </w:pPr>
    </w:p>
    <w:p w:rsidR="000711ED" w:rsidRDefault="000711ED" w:rsidP="000711ED">
      <w:pPr>
        <w:pStyle w:val="af6"/>
        <w:keepNext/>
        <w:rPr>
          <w:rtl/>
        </w:rPr>
      </w:pPr>
      <w:bookmarkStart w:id="516" w:name="ET_yor_6156_56"/>
      <w:r w:rsidRPr="000711E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711ED">
        <w:rPr>
          <w:rStyle w:val="TagStyle"/>
          <w:rtl/>
        </w:rPr>
        <w:t xml:space="preserve"> &lt;&lt; יור &gt;&gt;</w:t>
      </w:r>
      <w:r w:rsidR="0011076D">
        <w:rPr>
          <w:rtl/>
        </w:rPr>
        <w:t xml:space="preserve"> </w:t>
      </w:r>
      <w:r>
        <w:rPr>
          <w:rtl/>
        </w:rPr>
        <w:t xml:space="preserve"> </w:t>
      </w:r>
      <w:bookmarkEnd w:id="516"/>
    </w:p>
    <w:p w:rsidR="000711ED" w:rsidRDefault="000711ED" w:rsidP="000711ED">
      <w:pPr>
        <w:pStyle w:val="KeepWithNext"/>
        <w:rPr>
          <w:rtl/>
          <w:lang w:eastAsia="he-IL"/>
        </w:rPr>
      </w:pPr>
    </w:p>
    <w:p w:rsidR="00C42035" w:rsidRDefault="00C42035" w:rsidP="008060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חבר הכנסת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>. ואנחנו כמובן</w:t>
      </w:r>
      <w:bookmarkStart w:id="517" w:name="_ETM_Q1_4969000"/>
      <w:bookmarkEnd w:id="517"/>
      <w:r>
        <w:rPr>
          <w:rFonts w:hint="cs"/>
          <w:rtl/>
          <w:lang w:eastAsia="he-IL"/>
        </w:rPr>
        <w:t xml:space="preserve"> נעסוק בסוגיות שהעלית בדיון הבא, ואני מקווה </w:t>
      </w:r>
      <w:bookmarkStart w:id="518" w:name="_ETM_Q1_4973000"/>
      <w:bookmarkEnd w:id="518"/>
      <w:r>
        <w:rPr>
          <w:rFonts w:hint="cs"/>
          <w:rtl/>
          <w:lang w:eastAsia="he-IL"/>
        </w:rPr>
        <w:t xml:space="preserve">כמובן שתהיה בו. חברת הכנסת לסקי. אני יודע גם שחבר </w:t>
      </w:r>
      <w:bookmarkStart w:id="519" w:name="_ETM_Q1_4979000"/>
      <w:bookmarkEnd w:id="519"/>
      <w:r>
        <w:rPr>
          <w:rFonts w:hint="cs"/>
          <w:rtl/>
          <w:lang w:eastAsia="he-IL"/>
        </w:rPr>
        <w:t xml:space="preserve">הכנסת קרעי ביקש לדבר על זה. כולם ידברו. יש לנו </w:t>
      </w:r>
      <w:bookmarkStart w:id="520" w:name="_ETM_Q1_4978000"/>
      <w:bookmarkEnd w:id="520"/>
      <w:r>
        <w:rPr>
          <w:rFonts w:hint="cs"/>
          <w:rtl/>
          <w:lang w:eastAsia="he-IL"/>
        </w:rPr>
        <w:t>את הזמן הדרוש. חברת הכנסת לסקי, גברת גואטה,</w:t>
      </w:r>
      <w:bookmarkStart w:id="521" w:name="_ETM_Q1_4990000"/>
      <w:bookmarkEnd w:id="521"/>
      <w:r>
        <w:rPr>
          <w:rFonts w:hint="cs"/>
          <w:rtl/>
          <w:lang w:eastAsia="he-IL"/>
        </w:rPr>
        <w:t xml:space="preserve"> חבר הכנסת קרעי</w:t>
      </w:r>
      <w:r w:rsidR="0080609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בסדר גמור. ואני אומר מראש שלא לכולם </w:t>
      </w:r>
      <w:bookmarkStart w:id="522" w:name="_ETM_Q1_4992000"/>
      <w:bookmarkEnd w:id="522"/>
      <w:r w:rsidR="0080609C">
        <w:rPr>
          <w:rFonts w:hint="cs"/>
          <w:rtl/>
          <w:lang w:eastAsia="he-IL"/>
        </w:rPr>
        <w:t>נספיק לתת</w:t>
      </w:r>
      <w:r>
        <w:rPr>
          <w:rFonts w:hint="cs"/>
          <w:rtl/>
          <w:lang w:eastAsia="he-IL"/>
        </w:rPr>
        <w:t xml:space="preserve"> את זכות הדיבור היום. נשמע עוד את</w:t>
      </w:r>
      <w:bookmarkStart w:id="523" w:name="_ETM_Q1_4995000"/>
      <w:bookmarkEnd w:id="523"/>
      <w:r>
        <w:rPr>
          <w:rFonts w:hint="cs"/>
          <w:rtl/>
          <w:lang w:eastAsia="he-IL"/>
        </w:rPr>
        <w:t xml:space="preserve"> המשנה ליועץ המשפטי שנוגעת לדבר. </w:t>
      </w:r>
    </w:p>
    <w:p w:rsidR="00C42035" w:rsidRDefault="00C42035" w:rsidP="000711ED">
      <w:pPr>
        <w:rPr>
          <w:rtl/>
          <w:lang w:eastAsia="he-IL"/>
        </w:rPr>
      </w:pPr>
      <w:bookmarkStart w:id="524" w:name="_ETM_Q1_5002000"/>
      <w:bookmarkEnd w:id="524"/>
    </w:p>
    <w:p w:rsidR="00C42035" w:rsidRDefault="00C42035" w:rsidP="00C42035">
      <w:pPr>
        <w:pStyle w:val="a4"/>
        <w:keepNext/>
        <w:rPr>
          <w:rtl/>
        </w:rPr>
      </w:pPr>
      <w:bookmarkStart w:id="525" w:name="ET_speaker_6208_152"/>
      <w:r w:rsidRPr="00C42035">
        <w:rPr>
          <w:rStyle w:val="TagStyle"/>
          <w:rtl/>
        </w:rPr>
        <w:t xml:space="preserve"> &lt;&lt; דובר &gt;&gt; </w:t>
      </w:r>
      <w:r>
        <w:rPr>
          <w:rtl/>
        </w:rPr>
        <w:t>שר המשפטים גדעון סער:</w:t>
      </w:r>
      <w:r w:rsidRPr="00C42035">
        <w:rPr>
          <w:rStyle w:val="TagStyle"/>
          <w:rtl/>
        </w:rPr>
        <w:t xml:space="preserve"> &lt;&lt; דובר &gt;&gt;</w:t>
      </w:r>
      <w:r w:rsidR="0011076D">
        <w:rPr>
          <w:rtl/>
        </w:rPr>
        <w:t xml:space="preserve"> </w:t>
      </w:r>
      <w:r>
        <w:rPr>
          <w:rtl/>
        </w:rPr>
        <w:t xml:space="preserve"> </w:t>
      </w:r>
      <w:bookmarkEnd w:id="525"/>
    </w:p>
    <w:p w:rsidR="00C42035" w:rsidRDefault="00C42035" w:rsidP="00C42035">
      <w:pPr>
        <w:pStyle w:val="KeepWithNext"/>
        <w:rPr>
          <w:rtl/>
          <w:lang w:eastAsia="he-IL"/>
        </w:rPr>
      </w:pPr>
    </w:p>
    <w:p w:rsidR="00C42035" w:rsidRDefault="00C42035" w:rsidP="00C42035">
      <w:pPr>
        <w:rPr>
          <w:rtl/>
          <w:lang w:eastAsia="he-IL"/>
        </w:rPr>
      </w:pPr>
      <w:r>
        <w:rPr>
          <w:rFonts w:hint="cs"/>
          <w:rtl/>
          <w:lang w:eastAsia="he-IL"/>
        </w:rPr>
        <w:t>המשנה לפרקליט המדינה.</w:t>
      </w:r>
    </w:p>
    <w:p w:rsidR="00C42035" w:rsidRDefault="00C42035" w:rsidP="00C42035">
      <w:pPr>
        <w:rPr>
          <w:rtl/>
          <w:lang w:eastAsia="he-IL"/>
        </w:rPr>
      </w:pPr>
      <w:bookmarkStart w:id="526" w:name="_ETM_Q1_4999000"/>
      <w:bookmarkEnd w:id="526"/>
    </w:p>
    <w:p w:rsidR="00C42035" w:rsidRDefault="00C42035" w:rsidP="00C42035">
      <w:pPr>
        <w:pStyle w:val="af6"/>
        <w:keepNext/>
        <w:rPr>
          <w:rtl/>
        </w:rPr>
      </w:pPr>
      <w:bookmarkStart w:id="527" w:name="ET_yor_6156_153"/>
      <w:r w:rsidRPr="00C42035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42035">
        <w:rPr>
          <w:rStyle w:val="TagStyle"/>
          <w:rtl/>
        </w:rPr>
        <w:t xml:space="preserve"> &lt;&lt; יור &gt;&gt;</w:t>
      </w:r>
      <w:r w:rsidR="0011076D">
        <w:rPr>
          <w:rtl/>
        </w:rPr>
        <w:t xml:space="preserve"> </w:t>
      </w:r>
      <w:r>
        <w:rPr>
          <w:rtl/>
        </w:rPr>
        <w:t xml:space="preserve"> </w:t>
      </w:r>
      <w:bookmarkEnd w:id="527"/>
    </w:p>
    <w:p w:rsidR="00C42035" w:rsidRDefault="00C42035" w:rsidP="00C42035">
      <w:pPr>
        <w:pStyle w:val="KeepWithNext"/>
        <w:rPr>
          <w:rtl/>
          <w:lang w:eastAsia="he-IL"/>
        </w:rPr>
      </w:pPr>
    </w:p>
    <w:p w:rsidR="000711ED" w:rsidRDefault="00C42035" w:rsidP="00C42035">
      <w:pPr>
        <w:rPr>
          <w:rtl/>
          <w:lang w:eastAsia="he-IL"/>
        </w:rPr>
      </w:pPr>
      <w:bookmarkStart w:id="528" w:name="_ETM_Q1_5000000"/>
      <w:bookmarkEnd w:id="528"/>
      <w:r>
        <w:rPr>
          <w:rFonts w:hint="cs"/>
          <w:rtl/>
          <w:lang w:eastAsia="he-IL"/>
        </w:rPr>
        <w:t xml:space="preserve">סליחה, המשנה </w:t>
      </w:r>
      <w:bookmarkStart w:id="529" w:name="_ETM_Q1_5003000"/>
      <w:bookmarkEnd w:id="529"/>
      <w:r>
        <w:rPr>
          <w:rFonts w:hint="cs"/>
          <w:rtl/>
          <w:lang w:eastAsia="he-IL"/>
        </w:rPr>
        <w:t xml:space="preserve">לפרקליט המדינה שנוגעת לדבר. </w:t>
      </w:r>
      <w:bookmarkStart w:id="530" w:name="_ETM_Q1_5001000"/>
      <w:bookmarkEnd w:id="530"/>
      <w:r>
        <w:rPr>
          <w:rFonts w:hint="cs"/>
          <w:rtl/>
          <w:lang w:eastAsia="he-IL"/>
        </w:rPr>
        <w:t>וכל מי שלא ידבר כמובן היום, בדיון הבא</w:t>
      </w:r>
      <w:r w:rsidR="0080609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הקול של כולם יישמע.</w:t>
      </w:r>
    </w:p>
    <w:p w:rsidR="00C42035" w:rsidRDefault="00C42035" w:rsidP="00C42035">
      <w:pPr>
        <w:rPr>
          <w:rtl/>
          <w:lang w:eastAsia="he-IL"/>
        </w:rPr>
      </w:pPr>
      <w:bookmarkStart w:id="531" w:name="_ETM_Q1_5014000"/>
      <w:bookmarkEnd w:id="531"/>
    </w:p>
    <w:p w:rsidR="000711ED" w:rsidRDefault="00C42035" w:rsidP="0080609C">
      <w:pPr>
        <w:rPr>
          <w:rtl/>
          <w:lang w:eastAsia="he-IL"/>
        </w:rPr>
      </w:pPr>
      <w:bookmarkStart w:id="532" w:name="_ETM_Q1_5009000"/>
      <w:bookmarkEnd w:id="532"/>
      <w:r>
        <w:rPr>
          <w:rFonts w:hint="cs"/>
          <w:rtl/>
          <w:lang w:eastAsia="he-IL"/>
        </w:rPr>
        <w:t>חברת הכנסת לסקי</w:t>
      </w:r>
      <w:bookmarkStart w:id="533" w:name="_ETM_Q1_5012000"/>
      <w:bookmarkEnd w:id="533"/>
      <w:r>
        <w:rPr>
          <w:rFonts w:hint="cs"/>
          <w:rtl/>
          <w:lang w:eastAsia="he-IL"/>
        </w:rPr>
        <w:t>, בבקשה.</w:t>
      </w:r>
      <w:bookmarkStart w:id="534" w:name="_ETM_Q1_5015000"/>
      <w:bookmarkEnd w:id="534"/>
    </w:p>
    <w:p w:rsidR="000711ED" w:rsidRDefault="000711ED" w:rsidP="000711ED">
      <w:pPr>
        <w:pStyle w:val="a4"/>
        <w:keepNext/>
        <w:rPr>
          <w:rtl/>
        </w:rPr>
      </w:pPr>
      <w:bookmarkStart w:id="535" w:name="ET_speaker_6233_57"/>
      <w:r w:rsidRPr="000711E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גבי לסקי (מרצ):</w:t>
      </w:r>
      <w:r w:rsidRPr="000711ED">
        <w:rPr>
          <w:rStyle w:val="TagStyle"/>
          <w:rtl/>
        </w:rPr>
        <w:t xml:space="preserve"> &lt;&lt; דובר &gt;&gt;</w:t>
      </w:r>
      <w:r w:rsidR="0011076D">
        <w:rPr>
          <w:rtl/>
        </w:rPr>
        <w:t xml:space="preserve"> </w:t>
      </w:r>
      <w:r>
        <w:rPr>
          <w:rtl/>
        </w:rPr>
        <w:t xml:space="preserve"> </w:t>
      </w:r>
      <w:bookmarkEnd w:id="535"/>
    </w:p>
    <w:p w:rsidR="000711ED" w:rsidRDefault="000711ED" w:rsidP="000711ED">
      <w:pPr>
        <w:pStyle w:val="KeepWithNext"/>
        <w:rPr>
          <w:rtl/>
          <w:lang w:eastAsia="he-IL"/>
        </w:rPr>
      </w:pPr>
    </w:p>
    <w:p w:rsidR="00121FE5" w:rsidRDefault="00E1692D" w:rsidP="000711ED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רבה, כבוד היושב-</w:t>
      </w:r>
      <w:r w:rsidR="000711ED">
        <w:rPr>
          <w:rFonts w:hint="cs"/>
          <w:rtl/>
          <w:lang w:eastAsia="he-IL"/>
        </w:rPr>
        <w:t>ראש.</w:t>
      </w:r>
      <w:r>
        <w:rPr>
          <w:rFonts w:hint="cs"/>
          <w:rtl/>
          <w:lang w:eastAsia="he-IL"/>
        </w:rPr>
        <w:t xml:space="preserve"> אני ש</w:t>
      </w:r>
      <w:r w:rsidR="0080609C">
        <w:rPr>
          <w:rFonts w:hint="cs"/>
          <w:rtl/>
          <w:lang w:eastAsia="he-IL"/>
        </w:rPr>
        <w:t>מחה להשתמש בהזדמנות הזו שגם השר</w:t>
      </w:r>
      <w:r>
        <w:rPr>
          <w:rFonts w:hint="cs"/>
          <w:rtl/>
          <w:lang w:eastAsia="he-IL"/>
        </w:rPr>
        <w:t xml:space="preserve"> </w:t>
      </w:r>
      <w:bookmarkStart w:id="536" w:name="_ETM_Q1_5017000"/>
      <w:bookmarkEnd w:id="536"/>
      <w:r>
        <w:rPr>
          <w:rFonts w:hint="cs"/>
          <w:rtl/>
          <w:lang w:eastAsia="he-IL"/>
        </w:rPr>
        <w:t xml:space="preserve">נמצא פה וגם מנהל בתי המשפט, ולומר כך: </w:t>
      </w:r>
      <w:r w:rsidR="00121FE5">
        <w:rPr>
          <w:rFonts w:hint="cs"/>
          <w:rtl/>
          <w:lang w:eastAsia="he-IL"/>
        </w:rPr>
        <w:t xml:space="preserve">אם </w:t>
      </w:r>
      <w:r w:rsidRPr="00E1692D">
        <w:rPr>
          <w:rtl/>
          <w:lang w:eastAsia="he-IL"/>
        </w:rPr>
        <w:t>יש משאבים מוגבלים</w:t>
      </w:r>
      <w:r w:rsidR="00121FE5">
        <w:rPr>
          <w:rFonts w:hint="cs"/>
          <w:rtl/>
          <w:lang w:eastAsia="he-IL"/>
        </w:rPr>
        <w:t xml:space="preserve"> </w:t>
      </w:r>
      <w:bookmarkStart w:id="537" w:name="_ETM_Q1_5027000"/>
      <w:bookmarkEnd w:id="537"/>
      <w:r w:rsidR="00121FE5">
        <w:rPr>
          <w:rFonts w:hint="cs"/>
          <w:rtl/>
          <w:lang w:eastAsia="he-IL"/>
        </w:rPr>
        <w:t>ואם אנחנו כבר עומדים לפתוח את האפשרות להרחיב את בית</w:t>
      </w:r>
      <w:bookmarkStart w:id="538" w:name="_ETM_Q1_5031000"/>
      <w:bookmarkEnd w:id="538"/>
      <w:r w:rsidR="00121FE5">
        <w:rPr>
          <w:rFonts w:hint="cs"/>
          <w:rtl/>
          <w:lang w:eastAsia="he-IL"/>
        </w:rPr>
        <w:t xml:space="preserve"> המשפט לעניינים כלכליים ולמנות שופטים ייחודיים, אז א</w:t>
      </w:r>
      <w:r w:rsidR="0080609C">
        <w:rPr>
          <w:rFonts w:hint="cs"/>
          <w:rtl/>
          <w:lang w:eastAsia="he-IL"/>
        </w:rPr>
        <w:t>ני אומרת: סליחה, יש כבר רצון ודי</w:t>
      </w:r>
      <w:r w:rsidR="00121FE5">
        <w:rPr>
          <w:rFonts w:hint="cs"/>
          <w:rtl/>
          <w:lang w:eastAsia="he-IL"/>
        </w:rPr>
        <w:t>ב</w:t>
      </w:r>
      <w:r w:rsidR="0080609C">
        <w:rPr>
          <w:rFonts w:hint="cs"/>
          <w:rtl/>
          <w:lang w:eastAsia="he-IL"/>
        </w:rPr>
        <w:t>ור</w:t>
      </w:r>
      <w:r w:rsidR="00121FE5">
        <w:rPr>
          <w:rFonts w:hint="cs"/>
          <w:rtl/>
          <w:lang w:eastAsia="he-IL"/>
        </w:rPr>
        <w:t xml:space="preserve"> הרבה זמן</w:t>
      </w:r>
      <w:bookmarkStart w:id="539" w:name="_ETM_Q1_5037000"/>
      <w:bookmarkEnd w:id="539"/>
      <w:r w:rsidR="00121FE5">
        <w:rPr>
          <w:rFonts w:hint="cs"/>
          <w:rtl/>
          <w:lang w:eastAsia="he-IL"/>
        </w:rPr>
        <w:t xml:space="preserve"> על בתי משפט מיוחדים לדיון בעבירות מין, ש</w:t>
      </w:r>
      <w:bookmarkStart w:id="540" w:name="_ETM_Q1_5043000"/>
      <w:bookmarkEnd w:id="540"/>
      <w:r w:rsidR="00121FE5">
        <w:rPr>
          <w:rFonts w:hint="cs"/>
          <w:rtl/>
          <w:lang w:eastAsia="he-IL"/>
        </w:rPr>
        <w:t xml:space="preserve">גם צריכים שופטים ייעודיים, צריכים התמקצעות, גם הנושאים הפליליים </w:t>
      </w:r>
      <w:bookmarkStart w:id="541" w:name="_ETM_Q1_5052000"/>
      <w:bookmarkEnd w:id="541"/>
      <w:r w:rsidR="00121FE5">
        <w:rPr>
          <w:rFonts w:hint="cs"/>
          <w:rtl/>
          <w:lang w:eastAsia="he-IL"/>
        </w:rPr>
        <w:t xml:space="preserve">וגם הנושאים האזרחיים. וזה שמישהו צריך לערער על </w:t>
      </w:r>
      <w:proofErr w:type="spellStart"/>
      <w:r w:rsidR="00121FE5">
        <w:rPr>
          <w:rFonts w:hint="cs"/>
          <w:rtl/>
          <w:lang w:eastAsia="he-IL"/>
        </w:rPr>
        <w:t>חילוטים</w:t>
      </w:r>
      <w:proofErr w:type="spellEnd"/>
      <w:r w:rsidR="00121FE5">
        <w:rPr>
          <w:rFonts w:hint="cs"/>
          <w:rtl/>
          <w:lang w:eastAsia="he-IL"/>
        </w:rPr>
        <w:t xml:space="preserve"> </w:t>
      </w:r>
      <w:bookmarkStart w:id="542" w:name="_ETM_Q1_5055000"/>
      <w:bookmarkEnd w:id="542"/>
      <w:r w:rsidR="00121FE5">
        <w:rPr>
          <w:rFonts w:hint="cs"/>
          <w:rtl/>
          <w:lang w:eastAsia="he-IL"/>
        </w:rPr>
        <w:t>של מיליוני שקלים, זה לא יותר חשוב מדיונים בעבירו</w:t>
      </w:r>
      <w:bookmarkStart w:id="543" w:name="_ETM_Q1_5056000"/>
      <w:bookmarkEnd w:id="543"/>
      <w:r w:rsidR="00121FE5">
        <w:rPr>
          <w:rFonts w:hint="cs"/>
          <w:rtl/>
          <w:lang w:eastAsia="he-IL"/>
        </w:rPr>
        <w:t xml:space="preserve">ת מין ותביעות אזרחיות בגין אותם דברים, שנשים </w:t>
      </w:r>
      <w:bookmarkStart w:id="544" w:name="_ETM_Q1_5062000"/>
      <w:bookmarkEnd w:id="544"/>
      <w:r w:rsidR="00121FE5">
        <w:rPr>
          <w:rFonts w:hint="cs"/>
          <w:rtl/>
          <w:lang w:eastAsia="he-IL"/>
        </w:rPr>
        <w:t>צריכות לעבוד באותם מקומות, איפה שהן הוטרדו מינית</w:t>
      </w:r>
      <w:bookmarkStart w:id="545" w:name="_ETM_Q1_5067000"/>
      <w:bookmarkEnd w:id="545"/>
      <w:r w:rsidR="00121FE5">
        <w:rPr>
          <w:rFonts w:hint="cs"/>
          <w:rtl/>
          <w:lang w:eastAsia="he-IL"/>
        </w:rPr>
        <w:t xml:space="preserve"> וכל</w:t>
      </w:r>
      <w:r w:rsidR="0011076D">
        <w:rPr>
          <w:rFonts w:hint="cs"/>
          <w:rtl/>
          <w:lang w:eastAsia="he-IL"/>
        </w:rPr>
        <w:t xml:space="preserve"> </w:t>
      </w:r>
      <w:r w:rsidR="00121FE5">
        <w:rPr>
          <w:rFonts w:hint="cs"/>
          <w:rtl/>
          <w:lang w:eastAsia="he-IL"/>
        </w:rPr>
        <w:t>מיני דברים כאלה.</w:t>
      </w:r>
    </w:p>
    <w:p w:rsidR="00121FE5" w:rsidRDefault="00121FE5" w:rsidP="000711ED">
      <w:pPr>
        <w:rPr>
          <w:rtl/>
          <w:lang w:eastAsia="he-IL"/>
        </w:rPr>
      </w:pPr>
    </w:p>
    <w:p w:rsidR="00121FE5" w:rsidRDefault="00121FE5" w:rsidP="000711ED">
      <w:pPr>
        <w:rPr>
          <w:rtl/>
          <w:lang w:eastAsia="he-IL"/>
        </w:rPr>
      </w:pPr>
      <w:bookmarkStart w:id="546" w:name="_ETM_Q1_5069000"/>
      <w:bookmarkEnd w:id="546"/>
      <w:r>
        <w:rPr>
          <w:rFonts w:hint="cs"/>
          <w:rtl/>
          <w:lang w:eastAsia="he-IL"/>
        </w:rPr>
        <w:t xml:space="preserve">מבחינת החשיבות, אם תשאלו </w:t>
      </w:r>
      <w:bookmarkStart w:id="547" w:name="_ETM_Q1_5072000"/>
      <w:bookmarkEnd w:id="547"/>
      <w:r>
        <w:rPr>
          <w:rFonts w:hint="cs"/>
          <w:rtl/>
          <w:lang w:eastAsia="he-IL"/>
        </w:rPr>
        <w:t xml:space="preserve">אותי, ומאחר שיש משאבים מוגבלים, צריכים קודם כול לדבר על זה. יש הצעת חוק של חברתי מיכל </w:t>
      </w:r>
      <w:proofErr w:type="spellStart"/>
      <w:r>
        <w:rPr>
          <w:rFonts w:hint="cs"/>
          <w:rtl/>
          <w:lang w:eastAsia="he-IL"/>
        </w:rPr>
        <w:t>רוזין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548" w:name="_ETM_Q1_5082000"/>
      <w:bookmarkEnd w:id="548"/>
      <w:r>
        <w:rPr>
          <w:rFonts w:hint="cs"/>
          <w:rtl/>
          <w:lang w:eastAsia="he-IL"/>
        </w:rPr>
        <w:t xml:space="preserve">זהבה גלאון והשרה מרב מיכאלי כבר מהכנסת, מ-2015, </w:t>
      </w:r>
      <w:bookmarkStart w:id="549" w:name="_ETM_Q1_5087000"/>
      <w:bookmarkEnd w:id="549"/>
      <w:r>
        <w:rPr>
          <w:rFonts w:hint="cs"/>
          <w:rtl/>
          <w:lang w:eastAsia="he-IL"/>
        </w:rPr>
        <w:t>לפי דעתי, שזה חודש בשנות העשרים. אז אני יכול</w:t>
      </w:r>
      <w:r w:rsidR="0080609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bookmarkStart w:id="550" w:name="_ETM_Q1_5090000"/>
      <w:bookmarkEnd w:id="550"/>
      <w:r>
        <w:rPr>
          <w:rFonts w:hint="cs"/>
          <w:rtl/>
          <w:lang w:eastAsia="he-IL"/>
        </w:rPr>
        <w:t xml:space="preserve">להתייחס באופן קונקרטי לצו ולדברים שקרו פה, אבל אני לא יכולה לא להתייחס למכלול. אז זה קודם כול </w:t>
      </w:r>
      <w:bookmarkStart w:id="551" w:name="_ETM_Q1_5100000"/>
      <w:bookmarkEnd w:id="551"/>
      <w:r>
        <w:rPr>
          <w:rFonts w:hint="cs"/>
          <w:rtl/>
          <w:lang w:eastAsia="he-IL"/>
        </w:rPr>
        <w:t xml:space="preserve">על השולחן, שאני חייבת לקבל על זה תשובה, כי </w:t>
      </w:r>
      <w:bookmarkStart w:id="552" w:name="_ETM_Q1_5102000"/>
      <w:bookmarkEnd w:id="552"/>
      <w:r>
        <w:rPr>
          <w:rFonts w:hint="cs"/>
          <w:rtl/>
          <w:lang w:eastAsia="he-IL"/>
        </w:rPr>
        <w:t>יש דברים, בעיניי, שהם יותר חשובים מבית המשפט הזה</w:t>
      </w:r>
      <w:bookmarkStart w:id="553" w:name="_ETM_Q1_5109000"/>
      <w:bookmarkEnd w:id="553"/>
      <w:r w:rsidR="0011076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לעניינים כלכליים ואי-אפשר להתעלם מזה ולקדם דבר אחד בלי לקדם את הדבר השני.</w:t>
      </w:r>
    </w:p>
    <w:p w:rsidR="00121FE5" w:rsidRDefault="00121FE5" w:rsidP="000711ED">
      <w:pPr>
        <w:rPr>
          <w:rtl/>
          <w:lang w:eastAsia="he-IL"/>
        </w:rPr>
      </w:pPr>
    </w:p>
    <w:p w:rsidR="000711ED" w:rsidRDefault="00121FE5" w:rsidP="000E63E1">
      <w:pPr>
        <w:rPr>
          <w:rtl/>
          <w:lang w:eastAsia="he-IL"/>
        </w:rPr>
      </w:pPr>
      <w:bookmarkStart w:id="554" w:name="_ETM_Q1_5116000"/>
      <w:bookmarkEnd w:id="554"/>
      <w:r>
        <w:rPr>
          <w:rFonts w:hint="cs"/>
          <w:rtl/>
          <w:lang w:eastAsia="he-IL"/>
        </w:rPr>
        <w:t xml:space="preserve">מעבר לכך, הנושא גם של הסמכות המקומית, </w:t>
      </w:r>
      <w:bookmarkStart w:id="555" w:name="_ETM_Q1_5121000"/>
      <w:bookmarkEnd w:id="555"/>
      <w:r>
        <w:rPr>
          <w:rFonts w:hint="cs"/>
          <w:rtl/>
          <w:lang w:eastAsia="he-IL"/>
        </w:rPr>
        <w:t>אני גם חושבת כעורכת דין, זה עניין בעייתי</w:t>
      </w:r>
      <w:bookmarkStart w:id="556" w:name="_ETM_Q1_5119000"/>
      <w:bookmarkEnd w:id="556"/>
      <w:r>
        <w:rPr>
          <w:rFonts w:hint="cs"/>
          <w:rtl/>
          <w:lang w:eastAsia="he-IL"/>
        </w:rPr>
        <w:t xml:space="preserve"> לבחור רק </w:t>
      </w:r>
      <w:r w:rsidR="00E1692D" w:rsidRPr="00E1692D">
        <w:rPr>
          <w:rtl/>
          <w:lang w:eastAsia="he-IL"/>
        </w:rPr>
        <w:t xml:space="preserve">שני מחוזות </w:t>
      </w:r>
      <w:r>
        <w:rPr>
          <w:rFonts w:hint="cs"/>
          <w:rtl/>
          <w:lang w:eastAsia="he-IL"/>
        </w:rPr>
        <w:t xml:space="preserve">דווקא מרכז, צפון, ולהתמקד רק שם. </w:t>
      </w:r>
      <w:bookmarkStart w:id="557" w:name="_ETM_Q1_5124000"/>
      <w:bookmarkEnd w:id="557"/>
      <w:r w:rsidR="000E63E1">
        <w:rPr>
          <w:rFonts w:hint="cs"/>
          <w:rtl/>
          <w:lang w:eastAsia="he-IL"/>
        </w:rPr>
        <w:t>לא בכדי יש עניינים של סמכות מקומית,</w:t>
      </w:r>
      <w:r w:rsidR="00E1692D" w:rsidRPr="00E1692D">
        <w:rPr>
          <w:rtl/>
          <w:lang w:eastAsia="he-IL"/>
        </w:rPr>
        <w:t xml:space="preserve"> </w:t>
      </w:r>
      <w:r w:rsidR="000E63E1">
        <w:rPr>
          <w:rFonts w:hint="cs"/>
          <w:rtl/>
          <w:lang w:eastAsia="he-IL"/>
        </w:rPr>
        <w:t>ש</w:t>
      </w:r>
      <w:r w:rsidR="00E1692D" w:rsidRPr="00E1692D">
        <w:rPr>
          <w:rtl/>
          <w:lang w:eastAsia="he-IL"/>
        </w:rPr>
        <w:t>זה מקשה על כל הצדדים</w:t>
      </w:r>
      <w:r w:rsidR="000E63E1">
        <w:rPr>
          <w:rFonts w:hint="cs"/>
          <w:rtl/>
          <w:lang w:eastAsia="he-IL"/>
        </w:rPr>
        <w:t xml:space="preserve">. אני מבינה את </w:t>
      </w:r>
      <w:bookmarkStart w:id="558" w:name="_ETM_Q1_5137000"/>
      <w:bookmarkEnd w:id="558"/>
      <w:r w:rsidR="000E63E1">
        <w:rPr>
          <w:rFonts w:hint="cs"/>
          <w:rtl/>
          <w:lang w:eastAsia="he-IL"/>
        </w:rPr>
        <w:t xml:space="preserve">הנושא של ההתמקצעות. אבל כן לקחת בחשבון את הדברים, שברגע שאנחנו יודעים שיש בית משפט שמתמקצע בעניין </w:t>
      </w:r>
      <w:bookmarkStart w:id="559" w:name="_ETM_Q1_5147000"/>
      <w:bookmarkEnd w:id="559"/>
      <w:r w:rsidR="000E63E1">
        <w:rPr>
          <w:rFonts w:hint="cs"/>
          <w:rtl/>
          <w:lang w:eastAsia="he-IL"/>
        </w:rPr>
        <w:t>ש</w:t>
      </w:r>
      <w:r w:rsidR="0080609C">
        <w:rPr>
          <w:rFonts w:hint="cs"/>
          <w:rtl/>
          <w:lang w:eastAsia="he-IL"/>
        </w:rPr>
        <w:t>ל עבירות שקשורות לשוק, עבירות</w:t>
      </w:r>
      <w:r w:rsidR="000E63E1">
        <w:rPr>
          <w:rFonts w:hint="cs"/>
          <w:rtl/>
          <w:lang w:eastAsia="he-IL"/>
        </w:rPr>
        <w:t xml:space="preserve"> - -</w:t>
      </w:r>
    </w:p>
    <w:p w:rsidR="000711ED" w:rsidRDefault="000711ED" w:rsidP="000711ED">
      <w:pPr>
        <w:rPr>
          <w:rtl/>
          <w:lang w:eastAsia="he-IL"/>
        </w:rPr>
      </w:pPr>
    </w:p>
    <w:p w:rsidR="000711ED" w:rsidRDefault="000711ED" w:rsidP="000711ED">
      <w:pPr>
        <w:pStyle w:val="af6"/>
        <w:keepNext/>
        <w:rPr>
          <w:rtl/>
        </w:rPr>
      </w:pPr>
      <w:bookmarkStart w:id="560" w:name="ET_yor_6156_58"/>
      <w:r w:rsidRPr="000711E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711ED">
        <w:rPr>
          <w:rStyle w:val="TagStyle"/>
          <w:rtl/>
        </w:rPr>
        <w:t xml:space="preserve"> &lt;&lt; יור &gt;&gt;</w:t>
      </w:r>
      <w:r w:rsidR="0011076D">
        <w:rPr>
          <w:rtl/>
        </w:rPr>
        <w:t xml:space="preserve"> </w:t>
      </w:r>
      <w:r>
        <w:rPr>
          <w:rtl/>
        </w:rPr>
        <w:t xml:space="preserve"> </w:t>
      </w:r>
      <w:bookmarkEnd w:id="560"/>
    </w:p>
    <w:p w:rsidR="000711ED" w:rsidRDefault="000711ED" w:rsidP="000711ED">
      <w:pPr>
        <w:pStyle w:val="KeepWithNext"/>
        <w:rPr>
          <w:rtl/>
          <w:lang w:eastAsia="he-IL"/>
        </w:rPr>
      </w:pPr>
    </w:p>
    <w:p w:rsidR="000711ED" w:rsidRDefault="000E63E1" w:rsidP="000711ED">
      <w:pPr>
        <w:rPr>
          <w:rtl/>
          <w:lang w:eastAsia="he-IL"/>
        </w:rPr>
      </w:pPr>
      <w:r>
        <w:rPr>
          <w:rFonts w:hint="cs"/>
          <w:rtl/>
          <w:lang w:eastAsia="he-IL"/>
        </w:rPr>
        <w:t>ניירות ערך</w:t>
      </w:r>
      <w:bookmarkStart w:id="561" w:name="_ETM_Q1_5154000"/>
      <w:bookmarkEnd w:id="561"/>
      <w:r>
        <w:rPr>
          <w:rFonts w:hint="cs"/>
          <w:rtl/>
          <w:lang w:eastAsia="he-IL"/>
        </w:rPr>
        <w:t xml:space="preserve"> ותאגידים.</w:t>
      </w:r>
    </w:p>
    <w:p w:rsidR="000711ED" w:rsidRDefault="000711ED" w:rsidP="000711ED">
      <w:pPr>
        <w:rPr>
          <w:rtl/>
          <w:lang w:eastAsia="he-IL"/>
        </w:rPr>
      </w:pPr>
    </w:p>
    <w:p w:rsidR="000711ED" w:rsidRDefault="000711ED" w:rsidP="000711ED">
      <w:pPr>
        <w:pStyle w:val="-"/>
        <w:keepNext/>
        <w:rPr>
          <w:rtl/>
        </w:rPr>
      </w:pPr>
      <w:bookmarkStart w:id="562" w:name="ET_speakercontinue_6233_59"/>
      <w:r w:rsidRPr="000711ED">
        <w:rPr>
          <w:rStyle w:val="TagStyle"/>
          <w:rtl/>
        </w:rPr>
        <w:t xml:space="preserve"> &lt;&lt; דובר_המשך &gt;&gt; </w:t>
      </w:r>
      <w:r>
        <w:rPr>
          <w:rtl/>
        </w:rPr>
        <w:t>גבי לסקי (מרצ):</w:t>
      </w:r>
      <w:r w:rsidRPr="000711ED">
        <w:rPr>
          <w:rStyle w:val="TagStyle"/>
          <w:rtl/>
        </w:rPr>
        <w:t xml:space="preserve"> &lt;&lt; דובר_המשך &gt;&gt;</w:t>
      </w:r>
      <w:r w:rsidR="0011076D">
        <w:rPr>
          <w:rtl/>
        </w:rPr>
        <w:t xml:space="preserve"> </w:t>
      </w:r>
      <w:r>
        <w:rPr>
          <w:rtl/>
        </w:rPr>
        <w:t xml:space="preserve"> </w:t>
      </w:r>
      <w:bookmarkEnd w:id="562"/>
    </w:p>
    <w:p w:rsidR="000711ED" w:rsidRDefault="000711ED" w:rsidP="000711ED">
      <w:pPr>
        <w:pStyle w:val="KeepWithNext"/>
        <w:rPr>
          <w:rtl/>
          <w:lang w:eastAsia="he-IL"/>
        </w:rPr>
      </w:pPr>
    </w:p>
    <w:p w:rsidR="000711ED" w:rsidRDefault="000E63E1" w:rsidP="000711ED">
      <w:pPr>
        <w:rPr>
          <w:rtl/>
          <w:lang w:eastAsia="he-IL"/>
        </w:rPr>
      </w:pPr>
      <w:r>
        <w:rPr>
          <w:rFonts w:hint="cs"/>
          <w:rtl/>
          <w:lang w:eastAsia="he-IL"/>
        </w:rPr>
        <w:t>- - של ניירות ערך,</w:t>
      </w:r>
      <w:r w:rsidR="0080609C">
        <w:rPr>
          <w:rFonts w:hint="cs"/>
          <w:rtl/>
          <w:lang w:eastAsia="he-IL"/>
        </w:rPr>
        <w:t xml:space="preserve"> זו גם התמקצעות מיוחדת, נפרדת, ל</w:t>
      </w:r>
      <w:r>
        <w:rPr>
          <w:rFonts w:hint="cs"/>
          <w:rtl/>
          <w:lang w:eastAsia="he-IL"/>
        </w:rPr>
        <w:t>דברים שקשורים להלבנת הון. ואני אשמח גם לשמוע איך - - -</w:t>
      </w:r>
    </w:p>
    <w:p w:rsidR="000E63E1" w:rsidRDefault="000E63E1" w:rsidP="000711ED">
      <w:pPr>
        <w:rPr>
          <w:rtl/>
          <w:lang w:eastAsia="he-IL"/>
        </w:rPr>
      </w:pPr>
      <w:bookmarkStart w:id="563" w:name="_ETM_Q1_5161000"/>
      <w:bookmarkEnd w:id="563"/>
    </w:p>
    <w:p w:rsidR="000E63E1" w:rsidRDefault="000E63E1" w:rsidP="000E63E1">
      <w:pPr>
        <w:pStyle w:val="af6"/>
        <w:keepNext/>
        <w:rPr>
          <w:rtl/>
        </w:rPr>
      </w:pPr>
      <w:bookmarkStart w:id="564" w:name="ET_yor_6156_154"/>
      <w:r w:rsidRPr="000E63E1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E63E1">
        <w:rPr>
          <w:rStyle w:val="TagStyle"/>
          <w:rtl/>
        </w:rPr>
        <w:t xml:space="preserve"> &lt;&lt; יור &gt;&gt;</w:t>
      </w:r>
      <w:r w:rsidR="0011076D">
        <w:rPr>
          <w:rtl/>
        </w:rPr>
        <w:t xml:space="preserve"> </w:t>
      </w:r>
      <w:r>
        <w:rPr>
          <w:rtl/>
        </w:rPr>
        <w:t xml:space="preserve"> </w:t>
      </w:r>
      <w:bookmarkEnd w:id="564"/>
    </w:p>
    <w:p w:rsidR="000E63E1" w:rsidRDefault="000E63E1" w:rsidP="000E63E1">
      <w:pPr>
        <w:pStyle w:val="KeepWithNext"/>
        <w:rPr>
          <w:rtl/>
          <w:lang w:eastAsia="he-IL"/>
        </w:rPr>
      </w:pPr>
    </w:p>
    <w:p w:rsidR="000E63E1" w:rsidRDefault="000E63E1" w:rsidP="000E63E1">
      <w:pPr>
        <w:rPr>
          <w:rtl/>
          <w:lang w:eastAsia="he-IL"/>
        </w:rPr>
      </w:pPr>
      <w:bookmarkStart w:id="565" w:name="_ETM_Q1_5162000"/>
      <w:bookmarkEnd w:id="565"/>
      <w:r>
        <w:rPr>
          <w:rFonts w:hint="cs"/>
          <w:rtl/>
          <w:lang w:eastAsia="he-IL"/>
        </w:rPr>
        <w:t>ברור.</w:t>
      </w:r>
    </w:p>
    <w:p w:rsidR="000E63E1" w:rsidRDefault="000E63E1" w:rsidP="000E63E1">
      <w:pPr>
        <w:rPr>
          <w:rtl/>
          <w:lang w:eastAsia="he-IL"/>
        </w:rPr>
      </w:pPr>
      <w:bookmarkStart w:id="566" w:name="_ETM_Q1_5164000"/>
      <w:bookmarkEnd w:id="566"/>
    </w:p>
    <w:p w:rsidR="000E63E1" w:rsidRDefault="000E63E1" w:rsidP="000E63E1">
      <w:pPr>
        <w:pStyle w:val="a4"/>
        <w:keepNext/>
        <w:rPr>
          <w:rtl/>
        </w:rPr>
      </w:pPr>
      <w:bookmarkStart w:id="567" w:name="ET_speaker_6233_156"/>
      <w:r w:rsidRPr="000E63E1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0E63E1">
        <w:rPr>
          <w:rStyle w:val="TagStyle"/>
          <w:rtl/>
        </w:rPr>
        <w:t xml:space="preserve"> &lt;&lt; דובר &gt;&gt;</w:t>
      </w:r>
      <w:r w:rsidR="0011076D">
        <w:rPr>
          <w:rtl/>
        </w:rPr>
        <w:t xml:space="preserve"> </w:t>
      </w:r>
      <w:r>
        <w:rPr>
          <w:rtl/>
        </w:rPr>
        <w:t xml:space="preserve"> </w:t>
      </w:r>
      <w:bookmarkEnd w:id="567"/>
    </w:p>
    <w:p w:rsidR="000E63E1" w:rsidRDefault="000E63E1" w:rsidP="000E63E1">
      <w:pPr>
        <w:pStyle w:val="KeepWithNext"/>
        <w:rPr>
          <w:rtl/>
          <w:lang w:eastAsia="he-IL"/>
        </w:rPr>
      </w:pPr>
    </w:p>
    <w:p w:rsidR="000711ED" w:rsidRDefault="000E63E1" w:rsidP="000E63E1">
      <w:pPr>
        <w:rPr>
          <w:rtl/>
          <w:lang w:eastAsia="he-IL"/>
        </w:rPr>
      </w:pPr>
      <w:r>
        <w:rPr>
          <w:rFonts w:hint="cs"/>
          <w:rtl/>
          <w:lang w:eastAsia="he-IL"/>
        </w:rPr>
        <w:t>שמעתי את הדברים של מנהל בתי המשפט. שמחתי לשמעו אותם. אבל אני רוצה אולי יותר בפועל אי</w:t>
      </w:r>
      <w:bookmarkStart w:id="568" w:name="_ETM_Q1_5171000"/>
      <w:bookmarkEnd w:id="568"/>
      <w:r>
        <w:rPr>
          <w:rFonts w:hint="cs"/>
          <w:rtl/>
          <w:lang w:eastAsia="he-IL"/>
        </w:rPr>
        <w:t>ך אפשר באמת לשמור את היי</w:t>
      </w:r>
      <w:bookmarkStart w:id="569" w:name="_ETM_Q1_5174000"/>
      <w:bookmarkEnd w:id="569"/>
      <w:r>
        <w:rPr>
          <w:rFonts w:hint="cs"/>
          <w:rtl/>
          <w:lang w:eastAsia="he-IL"/>
        </w:rPr>
        <w:t xml:space="preserve">חודיות ושהתיקים האלה לא יישארו מאחור מאחר שיותר סקסי </w:t>
      </w:r>
      <w:bookmarkStart w:id="570" w:name="_ETM_Q1_5177000"/>
      <w:bookmarkEnd w:id="570"/>
      <w:r>
        <w:rPr>
          <w:rFonts w:hint="cs"/>
          <w:rtl/>
          <w:lang w:eastAsia="he-IL"/>
        </w:rPr>
        <w:t xml:space="preserve">לדון בהלבנות הון של כל מיני עבריינים וכל מיני תפיסות. </w:t>
      </w:r>
      <w:bookmarkStart w:id="571" w:name="_ETM_Q1_5173000"/>
      <w:bookmarkEnd w:id="571"/>
      <w:r>
        <w:rPr>
          <w:rFonts w:hint="cs"/>
          <w:rtl/>
          <w:lang w:eastAsia="he-IL"/>
        </w:rPr>
        <w:t>איך אנחנו דואגים לכך שעבירות, שהדיונים</w:t>
      </w:r>
      <w:bookmarkStart w:id="572" w:name="_ETM_Q1_5184000"/>
      <w:bookmarkEnd w:id="572"/>
      <w:r w:rsidR="0080609C">
        <w:rPr>
          <w:rFonts w:hint="cs"/>
          <w:rtl/>
          <w:lang w:eastAsia="he-IL"/>
        </w:rPr>
        <w:t xml:space="preserve"> בעניינים</w:t>
      </w:r>
      <w:r>
        <w:rPr>
          <w:rFonts w:hint="cs"/>
          <w:rtl/>
          <w:lang w:eastAsia="he-IL"/>
        </w:rPr>
        <w:t xml:space="preserve"> אחרים לא יישארו מאחור.</w:t>
      </w:r>
      <w:bookmarkStart w:id="573" w:name="_ETM_Q1_5165000"/>
      <w:bookmarkEnd w:id="573"/>
      <w:r>
        <w:rPr>
          <w:rFonts w:hint="cs"/>
          <w:rtl/>
          <w:lang w:eastAsia="he-IL"/>
        </w:rPr>
        <w:t xml:space="preserve"> </w:t>
      </w:r>
      <w:r w:rsidR="000711ED">
        <w:rPr>
          <w:rFonts w:hint="cs"/>
          <w:rtl/>
          <w:lang w:eastAsia="he-IL"/>
        </w:rPr>
        <w:t>תודה</w:t>
      </w:r>
      <w:r>
        <w:rPr>
          <w:rFonts w:hint="cs"/>
          <w:rtl/>
          <w:lang w:eastAsia="he-IL"/>
        </w:rPr>
        <w:t>.</w:t>
      </w:r>
    </w:p>
    <w:p w:rsidR="000711ED" w:rsidRDefault="000711ED" w:rsidP="000711ED">
      <w:pPr>
        <w:rPr>
          <w:rtl/>
          <w:lang w:eastAsia="he-IL"/>
        </w:rPr>
      </w:pPr>
    </w:p>
    <w:p w:rsidR="000711ED" w:rsidRDefault="000711ED" w:rsidP="000711ED">
      <w:pPr>
        <w:pStyle w:val="af6"/>
        <w:keepNext/>
        <w:rPr>
          <w:rtl/>
        </w:rPr>
      </w:pPr>
      <w:bookmarkStart w:id="574" w:name="ET_yor_6156_60"/>
      <w:r w:rsidRPr="000711E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711ED">
        <w:rPr>
          <w:rStyle w:val="TagStyle"/>
          <w:rtl/>
        </w:rPr>
        <w:t xml:space="preserve"> &lt;&lt; יור &gt;&gt;</w:t>
      </w:r>
      <w:r w:rsidR="0011076D">
        <w:rPr>
          <w:rtl/>
        </w:rPr>
        <w:t xml:space="preserve"> </w:t>
      </w:r>
      <w:r>
        <w:rPr>
          <w:rtl/>
        </w:rPr>
        <w:t xml:space="preserve"> </w:t>
      </w:r>
      <w:bookmarkEnd w:id="574"/>
    </w:p>
    <w:p w:rsidR="000711ED" w:rsidRDefault="000711ED" w:rsidP="000711ED">
      <w:pPr>
        <w:pStyle w:val="KeepWithNext"/>
        <w:rPr>
          <w:rtl/>
          <w:lang w:eastAsia="he-IL"/>
        </w:rPr>
      </w:pPr>
    </w:p>
    <w:p w:rsidR="000711ED" w:rsidRDefault="000711ED" w:rsidP="000711ED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</w:t>
      </w:r>
      <w:r w:rsidR="002F71BD">
        <w:rPr>
          <w:rFonts w:hint="cs"/>
          <w:rtl/>
          <w:lang w:eastAsia="he-IL"/>
        </w:rPr>
        <w:t xml:space="preserve"> גברת גואטה.</w:t>
      </w:r>
      <w:r w:rsidR="000E63E1">
        <w:rPr>
          <w:rFonts w:hint="cs"/>
          <w:rtl/>
          <w:lang w:eastAsia="he-IL"/>
        </w:rPr>
        <w:t xml:space="preserve"> </w:t>
      </w:r>
      <w:bookmarkStart w:id="575" w:name="_ETM_Q1_5192000"/>
      <w:bookmarkEnd w:id="575"/>
      <w:r w:rsidR="000E63E1">
        <w:rPr>
          <w:rFonts w:hint="cs"/>
          <w:rtl/>
          <w:lang w:eastAsia="he-IL"/>
        </w:rPr>
        <w:t xml:space="preserve">מייד לאחר מכן </w:t>
      </w:r>
      <w:r w:rsidR="000E63E1">
        <w:rPr>
          <w:rtl/>
          <w:lang w:eastAsia="he-IL"/>
        </w:rPr>
        <w:t>–</w:t>
      </w:r>
      <w:r w:rsidR="000E63E1">
        <w:rPr>
          <w:rFonts w:hint="cs"/>
          <w:rtl/>
          <w:lang w:eastAsia="he-IL"/>
        </w:rPr>
        <w:t xml:space="preserve"> חבר הכנסת קרעי, חבר הכנסת </w:t>
      </w:r>
      <w:proofErr w:type="spellStart"/>
      <w:r w:rsidR="000E63E1">
        <w:rPr>
          <w:rFonts w:hint="cs"/>
          <w:rtl/>
          <w:lang w:eastAsia="he-IL"/>
        </w:rPr>
        <w:t>כלפון</w:t>
      </w:r>
      <w:proofErr w:type="spellEnd"/>
      <w:r w:rsidR="000E63E1">
        <w:rPr>
          <w:rFonts w:hint="cs"/>
          <w:rtl/>
          <w:lang w:eastAsia="he-IL"/>
        </w:rPr>
        <w:t>,</w:t>
      </w:r>
      <w:bookmarkStart w:id="576" w:name="_ETM_Q1_5194000"/>
      <w:bookmarkEnd w:id="576"/>
      <w:r w:rsidR="000E63E1">
        <w:rPr>
          <w:rFonts w:hint="cs"/>
          <w:rtl/>
          <w:lang w:eastAsia="he-IL"/>
        </w:rPr>
        <w:t xml:space="preserve"> ואז עורכת הדין ליאת בן ארי. בבקשה. רק אני מבקש</w:t>
      </w:r>
      <w:bookmarkStart w:id="577" w:name="_ETM_Q1_5198000"/>
      <w:bookmarkEnd w:id="577"/>
      <w:r w:rsidR="000E63E1">
        <w:rPr>
          <w:rFonts w:hint="cs"/>
          <w:rtl/>
          <w:lang w:eastAsia="he-IL"/>
        </w:rPr>
        <w:t xml:space="preserve"> לקצר, כי אנחנו ב-11:15 חייבים, על פי הוראת היושב-ראש, </w:t>
      </w:r>
      <w:bookmarkStart w:id="578" w:name="_ETM_Q1_5204000"/>
      <w:bookmarkEnd w:id="578"/>
      <w:r w:rsidR="000E63E1">
        <w:rPr>
          <w:rFonts w:hint="cs"/>
          <w:rtl/>
          <w:lang w:eastAsia="he-IL"/>
        </w:rPr>
        <w:t>לסיים. בסדר? והדיון כמובן יימשך. יש רוויזיה, אני זוכר. כן.</w:t>
      </w:r>
      <w:bookmarkStart w:id="579" w:name="_ETM_Q1_5208000"/>
      <w:bookmarkEnd w:id="579"/>
      <w:r w:rsidR="000E63E1">
        <w:rPr>
          <w:rFonts w:hint="cs"/>
          <w:rtl/>
          <w:lang w:eastAsia="he-IL"/>
        </w:rPr>
        <w:t xml:space="preserve"> </w:t>
      </w:r>
    </w:p>
    <w:p w:rsidR="000711ED" w:rsidRDefault="000711ED" w:rsidP="000711ED">
      <w:pPr>
        <w:ind w:firstLine="0"/>
        <w:rPr>
          <w:rtl/>
          <w:lang w:eastAsia="he-IL"/>
        </w:rPr>
      </w:pPr>
    </w:p>
    <w:p w:rsidR="000711ED" w:rsidRDefault="000711ED" w:rsidP="000711ED">
      <w:pPr>
        <w:pStyle w:val="af9"/>
        <w:keepNext/>
        <w:rPr>
          <w:rtl/>
          <w:lang w:eastAsia="he-IL"/>
        </w:rPr>
      </w:pPr>
      <w:bookmarkStart w:id="580" w:name="ET_guest_844999_61"/>
      <w:r w:rsidRPr="000711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גואטה:</w:t>
      </w:r>
      <w:r w:rsidRPr="000711ED">
        <w:rPr>
          <w:rStyle w:val="TagStyle"/>
          <w:rtl/>
        </w:rPr>
        <w:t xml:space="preserve"> &lt;&lt; אורח &gt;&gt;</w:t>
      </w:r>
      <w:r w:rsidR="001107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0"/>
    </w:p>
    <w:p w:rsidR="000711ED" w:rsidRDefault="000711ED" w:rsidP="000711ED">
      <w:pPr>
        <w:pStyle w:val="KeepWithNext"/>
        <w:rPr>
          <w:rtl/>
          <w:lang w:eastAsia="he-IL"/>
        </w:rPr>
      </w:pPr>
    </w:p>
    <w:p w:rsidR="000711ED" w:rsidRDefault="000E63E1" w:rsidP="00F851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 גמור. </w:t>
      </w:r>
      <w:r w:rsidR="000711ED">
        <w:rPr>
          <w:rFonts w:hint="cs"/>
          <w:rtl/>
          <w:lang w:eastAsia="he-IL"/>
        </w:rPr>
        <w:t>אדוני כב</w:t>
      </w:r>
      <w:r>
        <w:rPr>
          <w:rFonts w:hint="cs"/>
          <w:rtl/>
          <w:lang w:eastAsia="he-IL"/>
        </w:rPr>
        <w:t>וד</w:t>
      </w:r>
      <w:r w:rsidR="000711ED">
        <w:rPr>
          <w:rFonts w:hint="cs"/>
          <w:rtl/>
          <w:lang w:eastAsia="he-IL"/>
        </w:rPr>
        <w:t xml:space="preserve"> השר</w:t>
      </w:r>
      <w:r>
        <w:rPr>
          <w:rFonts w:hint="cs"/>
          <w:rtl/>
          <w:lang w:eastAsia="he-IL"/>
        </w:rPr>
        <w:t xml:space="preserve">, כבוד היושב-ראש, חברי הכנסת נכבדים </w:t>
      </w:r>
      <w:bookmarkStart w:id="581" w:name="_ETM_Q1_5210000"/>
      <w:bookmarkEnd w:id="581"/>
      <w:r>
        <w:rPr>
          <w:rFonts w:hint="cs"/>
          <w:rtl/>
          <w:lang w:eastAsia="he-IL"/>
        </w:rPr>
        <w:t>וכל המשתתפים המכובדים בדיון הזה</w:t>
      </w:r>
      <w:r w:rsidR="00F851BE">
        <w:rPr>
          <w:rFonts w:hint="cs"/>
          <w:rtl/>
          <w:lang w:eastAsia="he-IL"/>
        </w:rPr>
        <w:t xml:space="preserve"> - - -</w:t>
      </w:r>
    </w:p>
    <w:p w:rsidR="000711ED" w:rsidRDefault="000711ED" w:rsidP="000711ED">
      <w:pPr>
        <w:rPr>
          <w:rtl/>
          <w:lang w:eastAsia="he-IL"/>
        </w:rPr>
      </w:pPr>
    </w:p>
    <w:p w:rsidR="000711ED" w:rsidRDefault="000711ED" w:rsidP="000711ED">
      <w:pPr>
        <w:pStyle w:val="a4"/>
        <w:keepNext/>
        <w:rPr>
          <w:rtl/>
        </w:rPr>
      </w:pPr>
      <w:bookmarkStart w:id="582" w:name="ET_speaker_4741_62"/>
      <w:r w:rsidRPr="000711ED">
        <w:rPr>
          <w:rStyle w:val="TagStyle"/>
          <w:rtl/>
        </w:rPr>
        <w:t xml:space="preserve"> &lt;&lt; דובר &gt;&gt; </w:t>
      </w:r>
      <w:r>
        <w:rPr>
          <w:rtl/>
        </w:rPr>
        <w:t>בנימין זאב בגין (תקווה חדשה):</w:t>
      </w:r>
      <w:r w:rsidRPr="000711ED">
        <w:rPr>
          <w:rStyle w:val="TagStyle"/>
          <w:rtl/>
        </w:rPr>
        <w:t xml:space="preserve"> &lt;&lt; דובר &gt;&gt;</w:t>
      </w:r>
      <w:r w:rsidR="0011076D">
        <w:rPr>
          <w:rtl/>
        </w:rPr>
        <w:t xml:space="preserve"> </w:t>
      </w:r>
      <w:r>
        <w:rPr>
          <w:rtl/>
        </w:rPr>
        <w:t xml:space="preserve"> </w:t>
      </w:r>
      <w:bookmarkEnd w:id="582"/>
    </w:p>
    <w:p w:rsidR="000711ED" w:rsidRDefault="000711ED" w:rsidP="000711ED">
      <w:pPr>
        <w:pStyle w:val="KeepWithNext"/>
        <w:rPr>
          <w:rtl/>
          <w:lang w:eastAsia="he-IL"/>
        </w:rPr>
      </w:pPr>
    </w:p>
    <w:p w:rsidR="000711ED" w:rsidRDefault="00F851BE" w:rsidP="00F851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גברתי, </w:t>
      </w:r>
      <w:r w:rsidR="000711ED">
        <w:rPr>
          <w:rFonts w:hint="cs"/>
          <w:rtl/>
          <w:lang w:eastAsia="he-IL"/>
        </w:rPr>
        <w:t>את יכולה לקרב את המיקרופון אלייך</w:t>
      </w:r>
      <w:r>
        <w:rPr>
          <w:rFonts w:hint="cs"/>
          <w:rtl/>
          <w:lang w:eastAsia="he-IL"/>
        </w:rPr>
        <w:t>?</w:t>
      </w:r>
    </w:p>
    <w:p w:rsidR="000711ED" w:rsidRDefault="000711ED" w:rsidP="000711ED">
      <w:pPr>
        <w:rPr>
          <w:rtl/>
          <w:lang w:eastAsia="he-IL"/>
        </w:rPr>
      </w:pPr>
    </w:p>
    <w:p w:rsidR="000711ED" w:rsidRDefault="000711ED" w:rsidP="000711ED">
      <w:pPr>
        <w:pStyle w:val="af9"/>
        <w:keepNext/>
        <w:rPr>
          <w:rtl/>
          <w:lang w:eastAsia="he-IL"/>
        </w:rPr>
      </w:pPr>
      <w:bookmarkStart w:id="583" w:name="ET_guest_844999_63"/>
      <w:r w:rsidRPr="000711ED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ענת גואטה:</w:t>
      </w:r>
      <w:r w:rsidRPr="000711ED">
        <w:rPr>
          <w:rStyle w:val="TagStyle"/>
          <w:rtl/>
        </w:rPr>
        <w:t xml:space="preserve"> &lt;&lt; אורח &gt;&gt;</w:t>
      </w:r>
      <w:r w:rsidR="001107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3"/>
    </w:p>
    <w:p w:rsidR="000711ED" w:rsidRDefault="000711ED" w:rsidP="000711ED">
      <w:pPr>
        <w:pStyle w:val="KeepWithNext"/>
        <w:rPr>
          <w:rtl/>
          <w:lang w:eastAsia="he-IL"/>
        </w:rPr>
      </w:pPr>
    </w:p>
    <w:p w:rsidR="00F851BE" w:rsidRDefault="00F851BE" w:rsidP="000711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משתדלת. זה בסדר עכשיו? </w:t>
      </w:r>
    </w:p>
    <w:p w:rsidR="00F851BE" w:rsidRDefault="00F851BE" w:rsidP="000711ED">
      <w:pPr>
        <w:rPr>
          <w:rtl/>
          <w:lang w:eastAsia="he-IL"/>
        </w:rPr>
      </w:pPr>
    </w:p>
    <w:p w:rsidR="00F851BE" w:rsidRDefault="00F851BE" w:rsidP="00F851BE">
      <w:pPr>
        <w:pStyle w:val="a4"/>
        <w:keepNext/>
        <w:rPr>
          <w:rtl/>
        </w:rPr>
      </w:pPr>
      <w:bookmarkStart w:id="584" w:name="ET_speaker_4741_157"/>
      <w:r w:rsidRPr="00F851BE">
        <w:rPr>
          <w:rStyle w:val="TagStyle"/>
          <w:rtl/>
        </w:rPr>
        <w:t xml:space="preserve"> &lt;&lt; דובר &gt;&gt; </w:t>
      </w:r>
      <w:r>
        <w:rPr>
          <w:rtl/>
        </w:rPr>
        <w:t>בנימין זאב בגין (תקווה חדשה):</w:t>
      </w:r>
      <w:r w:rsidRPr="00F851BE">
        <w:rPr>
          <w:rStyle w:val="TagStyle"/>
          <w:rtl/>
        </w:rPr>
        <w:t xml:space="preserve"> &lt;&lt; דובר &gt;&gt;</w:t>
      </w:r>
      <w:r w:rsidR="0011076D">
        <w:rPr>
          <w:rtl/>
        </w:rPr>
        <w:t xml:space="preserve"> </w:t>
      </w:r>
      <w:r>
        <w:rPr>
          <w:rtl/>
        </w:rPr>
        <w:t xml:space="preserve"> </w:t>
      </w:r>
      <w:bookmarkEnd w:id="584"/>
    </w:p>
    <w:p w:rsidR="00F851BE" w:rsidRDefault="00F851BE" w:rsidP="00F851BE">
      <w:pPr>
        <w:pStyle w:val="KeepWithNext"/>
        <w:rPr>
          <w:rtl/>
          <w:lang w:eastAsia="he-IL"/>
        </w:rPr>
      </w:pPr>
    </w:p>
    <w:p w:rsidR="00F851BE" w:rsidRDefault="00F851BE" w:rsidP="00F851BE">
      <w:pPr>
        <w:rPr>
          <w:rtl/>
          <w:lang w:eastAsia="he-IL"/>
        </w:rPr>
      </w:pPr>
      <w:bookmarkStart w:id="585" w:name="_ETM_Q1_5219000"/>
      <w:bookmarkEnd w:id="585"/>
      <w:r>
        <w:rPr>
          <w:rFonts w:hint="cs"/>
          <w:rtl/>
          <w:lang w:eastAsia="he-IL"/>
        </w:rPr>
        <w:t>או את עצמך למיקרופון.</w:t>
      </w:r>
      <w:bookmarkStart w:id="586" w:name="_ETM_Q1_5222000"/>
      <w:bookmarkEnd w:id="586"/>
      <w:r>
        <w:rPr>
          <w:rFonts w:hint="cs"/>
          <w:rtl/>
          <w:lang w:eastAsia="he-IL"/>
        </w:rPr>
        <w:t xml:space="preserve"> שתי אפשרויות.</w:t>
      </w:r>
    </w:p>
    <w:p w:rsidR="00F851BE" w:rsidRDefault="00F851BE" w:rsidP="00F851BE">
      <w:pPr>
        <w:rPr>
          <w:rtl/>
          <w:lang w:eastAsia="he-IL"/>
        </w:rPr>
      </w:pPr>
      <w:bookmarkStart w:id="587" w:name="_ETM_Q1_5226000"/>
      <w:bookmarkEnd w:id="587"/>
    </w:p>
    <w:p w:rsidR="00F851BE" w:rsidRDefault="00F851BE" w:rsidP="00F851BE">
      <w:pPr>
        <w:pStyle w:val="af9"/>
        <w:keepNext/>
        <w:rPr>
          <w:rtl/>
          <w:lang w:eastAsia="he-IL"/>
        </w:rPr>
      </w:pPr>
      <w:bookmarkStart w:id="588" w:name="ET_guest_844999_158"/>
      <w:r w:rsidRPr="00F851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גואטה:</w:t>
      </w:r>
      <w:r w:rsidRPr="00F851BE">
        <w:rPr>
          <w:rStyle w:val="TagStyle"/>
          <w:rtl/>
        </w:rPr>
        <w:t xml:space="preserve"> &lt;&lt; אורח &gt;&gt;</w:t>
      </w:r>
      <w:r w:rsidR="001107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8"/>
    </w:p>
    <w:p w:rsidR="00F851BE" w:rsidRDefault="00F851BE" w:rsidP="00F851BE">
      <w:pPr>
        <w:pStyle w:val="KeepWithNext"/>
        <w:rPr>
          <w:rtl/>
          <w:lang w:eastAsia="he-IL"/>
        </w:rPr>
      </w:pPr>
    </w:p>
    <w:p w:rsidR="00F851BE" w:rsidRDefault="00F851BE" w:rsidP="002F71BD">
      <w:pPr>
        <w:rPr>
          <w:rtl/>
          <w:lang w:eastAsia="he-IL"/>
        </w:rPr>
      </w:pPr>
      <w:bookmarkStart w:id="589" w:name="_ETM_Q1_5223000"/>
      <w:bookmarkEnd w:id="589"/>
      <w:r>
        <w:rPr>
          <w:rFonts w:hint="cs"/>
          <w:rtl/>
          <w:lang w:eastAsia="he-IL"/>
        </w:rPr>
        <w:t>אוקיי.</w:t>
      </w:r>
      <w:bookmarkStart w:id="590" w:name="_ETM_Q1_5225000"/>
      <w:bookmarkEnd w:id="590"/>
      <w:r>
        <w:rPr>
          <w:rFonts w:hint="cs"/>
          <w:rtl/>
          <w:lang w:eastAsia="he-IL"/>
        </w:rPr>
        <w:t xml:space="preserve"> טוב, </w:t>
      </w:r>
      <w:bookmarkStart w:id="591" w:name="_ETM_Q1_5221000"/>
      <w:bookmarkEnd w:id="591"/>
      <w:r w:rsidR="000711ED">
        <w:rPr>
          <w:rFonts w:hint="cs"/>
          <w:rtl/>
          <w:lang w:eastAsia="he-IL"/>
        </w:rPr>
        <w:t>שומעים אותי?</w:t>
      </w:r>
      <w:r>
        <w:rPr>
          <w:rFonts w:hint="cs"/>
          <w:rtl/>
          <w:lang w:eastAsia="he-IL"/>
        </w:rPr>
        <w:t xml:space="preserve"> אז קודם כול, אני רוצה לפתוח </w:t>
      </w:r>
      <w:bookmarkStart w:id="592" w:name="_ETM_Q1_5230000"/>
      <w:bookmarkEnd w:id="592"/>
      <w:r>
        <w:rPr>
          <w:rFonts w:hint="cs"/>
          <w:rtl/>
          <w:lang w:eastAsia="he-IL"/>
        </w:rPr>
        <w:t>ולומר בכנות רבה שאני</w:t>
      </w:r>
      <w:r w:rsidR="0011076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מגיעה לדיון הזה בלב כבד,</w:t>
      </w:r>
      <w:r w:rsidRPr="00F851BE">
        <w:rPr>
          <w:rtl/>
        </w:rPr>
        <w:t xml:space="preserve"> </w:t>
      </w:r>
      <w:r>
        <w:rPr>
          <w:rFonts w:hint="cs"/>
          <w:rtl/>
        </w:rPr>
        <w:t>ו</w:t>
      </w:r>
      <w:r w:rsidRPr="00F851BE">
        <w:rPr>
          <w:rtl/>
          <w:lang w:eastAsia="he-IL"/>
        </w:rPr>
        <w:t xml:space="preserve">הדיון הזה </w:t>
      </w:r>
      <w:r>
        <w:rPr>
          <w:rFonts w:hint="cs"/>
          <w:rtl/>
          <w:lang w:eastAsia="he-IL"/>
        </w:rPr>
        <w:t xml:space="preserve">דיון </w:t>
      </w:r>
      <w:bookmarkStart w:id="593" w:name="_ETM_Q1_5238000"/>
      <w:bookmarkEnd w:id="593"/>
      <w:r>
        <w:rPr>
          <w:rFonts w:hint="cs"/>
          <w:rtl/>
          <w:lang w:eastAsia="he-IL"/>
        </w:rPr>
        <w:t>ש</w:t>
      </w:r>
      <w:r>
        <w:rPr>
          <w:rtl/>
          <w:lang w:eastAsia="he-IL"/>
        </w:rPr>
        <w:t xml:space="preserve">מדיר שינה מעיניי </w:t>
      </w:r>
      <w:r w:rsidR="002F71BD">
        <w:rPr>
          <w:rFonts w:hint="cs"/>
          <w:rtl/>
          <w:lang w:eastAsia="he-IL"/>
        </w:rPr>
        <w:t xml:space="preserve">כבר </w:t>
      </w:r>
      <w:r>
        <w:rPr>
          <w:rtl/>
          <w:lang w:eastAsia="he-IL"/>
        </w:rPr>
        <w:t>מזה</w:t>
      </w:r>
      <w:r w:rsidRPr="00F851BE">
        <w:rPr>
          <w:rtl/>
          <w:lang w:eastAsia="he-IL"/>
        </w:rPr>
        <w:t xml:space="preserve"> זמן</w:t>
      </w:r>
      <w:r>
        <w:rPr>
          <w:rFonts w:hint="cs"/>
          <w:rtl/>
          <w:lang w:eastAsia="he-IL"/>
        </w:rPr>
        <w:t>, מאותו מועד שבו אותה ועדה סיימה את עבודתה</w:t>
      </w:r>
      <w:r w:rsidRPr="00F851BE">
        <w:rPr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כפי </w:t>
      </w:r>
      <w:bookmarkStart w:id="594" w:name="_ETM_Q1_5242000"/>
      <w:bookmarkEnd w:id="594"/>
      <w:r>
        <w:rPr>
          <w:rFonts w:hint="cs"/>
          <w:rtl/>
          <w:lang w:eastAsia="he-IL"/>
        </w:rPr>
        <w:t xml:space="preserve">שכולכם תראו כאן בהמשך, אנחנו </w:t>
      </w:r>
      <w:r w:rsidR="002F71B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רשות </w:t>
      </w:r>
      <w:r w:rsidR="002F71BD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ניירות ערך,</w:t>
      </w:r>
      <w:bookmarkStart w:id="595" w:name="_ETM_Q1_5246000"/>
      <w:bookmarkEnd w:id="595"/>
      <w:r>
        <w:rPr>
          <w:rFonts w:hint="cs"/>
          <w:rtl/>
          <w:lang w:eastAsia="he-IL"/>
        </w:rPr>
        <w:t xml:space="preserve"> לצערי, </w:t>
      </w:r>
      <w:r w:rsidRPr="00F851BE">
        <w:rPr>
          <w:rtl/>
          <w:lang w:eastAsia="he-IL"/>
        </w:rPr>
        <w:t xml:space="preserve">נמצאים </w:t>
      </w:r>
      <w:r>
        <w:rPr>
          <w:rFonts w:hint="cs"/>
          <w:rtl/>
          <w:lang w:eastAsia="he-IL"/>
        </w:rPr>
        <w:t xml:space="preserve">כאן </w:t>
      </w:r>
      <w:r w:rsidRPr="00F851BE">
        <w:rPr>
          <w:rtl/>
          <w:lang w:eastAsia="he-IL"/>
        </w:rPr>
        <w:t>בעמדת מיעוט.</w:t>
      </w:r>
      <w:r>
        <w:rPr>
          <w:rFonts w:hint="cs"/>
          <w:rtl/>
          <w:lang w:eastAsia="he-IL"/>
        </w:rPr>
        <w:t xml:space="preserve"> אבל תפקידי מחייב אותי להציג את העמדה </w:t>
      </w:r>
      <w:bookmarkStart w:id="596" w:name="_ETM_Q1_5255000"/>
      <w:bookmarkEnd w:id="596"/>
      <w:r>
        <w:rPr>
          <w:rFonts w:hint="cs"/>
          <w:rtl/>
          <w:lang w:eastAsia="he-IL"/>
        </w:rPr>
        <w:t>הזאת באופן מפורט בדיון הזה וגם בדיונים הבאים עד שתתקבל</w:t>
      </w:r>
      <w:bookmarkStart w:id="597" w:name="_ETM_Q1_5257000"/>
      <w:bookmarkEnd w:id="597"/>
      <w:r>
        <w:rPr>
          <w:rFonts w:hint="cs"/>
          <w:rtl/>
          <w:lang w:eastAsia="he-IL"/>
        </w:rPr>
        <w:t xml:space="preserve"> ההחלטה. </w:t>
      </w:r>
    </w:p>
    <w:p w:rsidR="00F851BE" w:rsidRDefault="00F851BE" w:rsidP="00F851BE">
      <w:pPr>
        <w:rPr>
          <w:rtl/>
          <w:lang w:eastAsia="he-IL"/>
        </w:rPr>
      </w:pPr>
    </w:p>
    <w:p w:rsidR="00F851BE" w:rsidRDefault="00F851BE" w:rsidP="00F851BE">
      <w:pPr>
        <w:rPr>
          <w:rtl/>
          <w:lang w:eastAsia="he-IL"/>
        </w:rPr>
      </w:pPr>
      <w:r>
        <w:rPr>
          <w:rFonts w:hint="cs"/>
          <w:rtl/>
          <w:lang w:eastAsia="he-IL"/>
        </w:rPr>
        <w:t>אז קודם כול, אני רוצה גם לומר</w:t>
      </w:r>
      <w:r w:rsidRPr="00F851BE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Pr="00F851BE">
        <w:rPr>
          <w:rtl/>
          <w:lang w:eastAsia="he-IL"/>
        </w:rPr>
        <w:t xml:space="preserve">התכלית של הצו </w:t>
      </w:r>
      <w:r>
        <w:rPr>
          <w:rFonts w:hint="cs"/>
          <w:rtl/>
          <w:lang w:eastAsia="he-IL"/>
        </w:rPr>
        <w:t xml:space="preserve">היא </w:t>
      </w:r>
      <w:bookmarkStart w:id="598" w:name="_ETM_Q1_5268000"/>
      <w:bookmarkEnd w:id="598"/>
      <w:r w:rsidR="00417C6B">
        <w:rPr>
          <w:rFonts w:hint="cs"/>
          <w:rtl/>
          <w:lang w:eastAsia="he-IL"/>
        </w:rPr>
        <w:t>ברורה</w:t>
      </w:r>
      <w:r>
        <w:rPr>
          <w:rFonts w:hint="cs"/>
          <w:rtl/>
          <w:lang w:eastAsia="he-IL"/>
        </w:rPr>
        <w:t xml:space="preserve"> ו</w:t>
      </w:r>
      <w:r>
        <w:rPr>
          <w:rtl/>
          <w:lang w:eastAsia="he-IL"/>
        </w:rPr>
        <w:t>ראויה</w:t>
      </w:r>
      <w:r>
        <w:rPr>
          <w:rFonts w:hint="cs"/>
          <w:rtl/>
          <w:lang w:eastAsia="he-IL"/>
        </w:rPr>
        <w:t>. אנחנו בהחלט</w:t>
      </w:r>
      <w:r w:rsidRPr="00F851BE">
        <w:rPr>
          <w:rtl/>
          <w:lang w:eastAsia="he-IL"/>
        </w:rPr>
        <w:t xml:space="preserve"> רואים חשיבות בקידום </w:t>
      </w:r>
      <w:r>
        <w:rPr>
          <w:rFonts w:hint="cs"/>
          <w:rtl/>
          <w:lang w:eastAsia="he-IL"/>
        </w:rPr>
        <w:t>ובייעול תהליכי הטיפול בפשיעה הכלכלית ב</w:t>
      </w:r>
      <w:r>
        <w:rPr>
          <w:rtl/>
          <w:lang w:eastAsia="he-IL"/>
        </w:rPr>
        <w:t>כל היבטי</w:t>
      </w:r>
      <w:r w:rsidR="002F71BD">
        <w:rPr>
          <w:rtl/>
          <w:lang w:eastAsia="he-IL"/>
        </w:rPr>
        <w:t xml:space="preserve"> </w:t>
      </w:r>
      <w:r w:rsidRPr="00F851BE">
        <w:rPr>
          <w:rtl/>
          <w:lang w:eastAsia="he-IL"/>
        </w:rPr>
        <w:t>החילוט</w:t>
      </w:r>
      <w:r>
        <w:rPr>
          <w:rFonts w:hint="cs"/>
          <w:rtl/>
          <w:lang w:eastAsia="he-IL"/>
        </w:rPr>
        <w:t xml:space="preserve"> והתפיסה</w:t>
      </w:r>
      <w:bookmarkStart w:id="599" w:name="_ETM_Q1_5276000"/>
      <w:bookmarkEnd w:id="599"/>
      <w:r>
        <w:rPr>
          <w:rFonts w:hint="cs"/>
          <w:rtl/>
          <w:lang w:eastAsia="he-IL"/>
        </w:rPr>
        <w:t xml:space="preserve"> הנגזרים מהם</w:t>
      </w:r>
      <w:r w:rsidRPr="00F851BE">
        <w:rPr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אנחנו מסתייגים מהאופן שבו מוצע בצו להגשים את המטרות </w:t>
      </w:r>
      <w:bookmarkStart w:id="600" w:name="_ETM_Q1_5279000"/>
      <w:bookmarkEnd w:id="600"/>
      <w:r>
        <w:rPr>
          <w:rFonts w:hint="cs"/>
          <w:rtl/>
          <w:lang w:eastAsia="he-IL"/>
        </w:rPr>
        <w:t xml:space="preserve">האלה. לדעתנו, צפוי נזק בלתי הפיך לפעילות בשוק </w:t>
      </w:r>
      <w:bookmarkStart w:id="601" w:name="_ETM_Q1_5282000"/>
      <w:bookmarkEnd w:id="601"/>
      <w:r>
        <w:rPr>
          <w:rFonts w:hint="cs"/>
          <w:rtl/>
          <w:lang w:eastAsia="he-IL"/>
        </w:rPr>
        <w:t>ההון ולציבור המשקיעים מהאופן שבו מוצע להסדיר את הרחבת סמכויות המחלקה הכלכלית. אז כידוע לכם, המחלקה הוקמה לפני</w:t>
      </w:r>
      <w:bookmarkStart w:id="602" w:name="_ETM_Q1_5289000"/>
      <w:bookmarkEnd w:id="602"/>
      <w:r>
        <w:rPr>
          <w:rFonts w:hint="cs"/>
          <w:rtl/>
          <w:lang w:eastAsia="he-IL"/>
        </w:rPr>
        <w:t xml:space="preserve"> כעשור מכוח חוק. </w:t>
      </w:r>
      <w:r w:rsidRPr="00F851BE">
        <w:rPr>
          <w:rtl/>
          <w:lang w:eastAsia="he-IL"/>
        </w:rPr>
        <w:t xml:space="preserve">המטרה הייתה לרכז </w:t>
      </w:r>
      <w:r>
        <w:rPr>
          <w:rFonts w:hint="cs"/>
          <w:rtl/>
          <w:lang w:eastAsia="he-IL"/>
        </w:rPr>
        <w:t xml:space="preserve">תהליכים משפטיים, אזרחיים ופליליים שנוגעים לפעילות </w:t>
      </w:r>
      <w:bookmarkStart w:id="603" w:name="_ETM_Q1_5295000"/>
      <w:bookmarkEnd w:id="603"/>
      <w:r>
        <w:rPr>
          <w:rFonts w:hint="cs"/>
          <w:rtl/>
          <w:lang w:eastAsia="he-IL"/>
        </w:rPr>
        <w:t xml:space="preserve">בשוק </w:t>
      </w:r>
      <w:r w:rsidR="00867EC3">
        <w:rPr>
          <w:rFonts w:hint="cs"/>
          <w:rtl/>
          <w:lang w:eastAsia="he-IL"/>
        </w:rPr>
        <w:t>ההון ולהשיג התמחות ויעלות בתחום,</w:t>
      </w:r>
      <w:r>
        <w:rPr>
          <w:rFonts w:hint="cs"/>
          <w:rtl/>
          <w:lang w:eastAsia="he-IL"/>
        </w:rPr>
        <w:t xml:space="preserve"> משימה שהצליחה ואין</w:t>
      </w:r>
      <w:bookmarkStart w:id="604" w:name="_ETM_Q1_5303000"/>
      <w:bookmarkEnd w:id="604"/>
      <w:r>
        <w:rPr>
          <w:rFonts w:hint="cs"/>
          <w:rtl/>
          <w:lang w:eastAsia="he-IL"/>
        </w:rPr>
        <w:t xml:space="preserve"> על זה עוררין. </w:t>
      </w:r>
    </w:p>
    <w:p w:rsidR="00F851BE" w:rsidRDefault="00F851BE" w:rsidP="00F851BE">
      <w:pPr>
        <w:rPr>
          <w:rtl/>
          <w:lang w:eastAsia="he-IL"/>
        </w:rPr>
      </w:pPr>
    </w:p>
    <w:p w:rsidR="00332F11" w:rsidRDefault="00867EC3" w:rsidP="00F851BE">
      <w:pPr>
        <w:rPr>
          <w:rtl/>
          <w:lang w:eastAsia="he-IL"/>
        </w:rPr>
      </w:pPr>
      <w:bookmarkStart w:id="605" w:name="_ETM_Q1_5308000"/>
      <w:bookmarkEnd w:id="605"/>
      <w:r>
        <w:rPr>
          <w:rFonts w:hint="cs"/>
          <w:rtl/>
          <w:lang w:eastAsia="he-IL"/>
        </w:rPr>
        <w:t xml:space="preserve">לצערנו, לנוכח ההצלחה של המהלך הזה, </w:t>
      </w:r>
      <w:bookmarkStart w:id="606" w:name="_ETM_Q1_5312000"/>
      <w:bookmarkEnd w:id="606"/>
      <w:r>
        <w:rPr>
          <w:rFonts w:hint="cs"/>
          <w:rtl/>
          <w:lang w:eastAsia="he-IL"/>
        </w:rPr>
        <w:t>הצו</w:t>
      </w:r>
      <w:r w:rsidR="0011076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צפוי להסיג אתה ההצלחה הזאת לאחור. הפגיעה</w:t>
      </w:r>
      <w:bookmarkStart w:id="607" w:name="_ETM_Q1_5313000"/>
      <w:bookmarkEnd w:id="607"/>
      <w:r>
        <w:rPr>
          <w:rFonts w:hint="cs"/>
          <w:rtl/>
          <w:lang w:eastAsia="he-IL"/>
        </w:rPr>
        <w:t xml:space="preserve"> הזאת לא מתחייבת, ואפשר בתיקון פשוט להימנע ממנה.</w:t>
      </w:r>
    </w:p>
    <w:p w:rsidR="00332F11" w:rsidRDefault="00332F11" w:rsidP="00F851BE">
      <w:pPr>
        <w:rPr>
          <w:rtl/>
          <w:lang w:eastAsia="he-IL"/>
        </w:rPr>
      </w:pPr>
      <w:bookmarkStart w:id="608" w:name="_ETM_Q1_5325000"/>
      <w:bookmarkEnd w:id="608"/>
    </w:p>
    <w:p w:rsidR="00332F11" w:rsidRDefault="00332F11" w:rsidP="00332F11">
      <w:pPr>
        <w:rPr>
          <w:rtl/>
          <w:lang w:eastAsia="he-IL"/>
        </w:rPr>
      </w:pPr>
      <w:r>
        <w:rPr>
          <w:rFonts w:hint="cs"/>
          <w:rtl/>
          <w:lang w:eastAsia="he-IL"/>
        </w:rPr>
        <w:t>מפאת קוצר הדברים, אני לא ארחיב כפי שתכננתי.</w:t>
      </w:r>
      <w:bookmarkStart w:id="609" w:name="_ETM_Q1_5328000"/>
      <w:bookmarkEnd w:id="609"/>
      <w:r>
        <w:rPr>
          <w:rFonts w:hint="cs"/>
          <w:rtl/>
          <w:lang w:eastAsia="he-IL"/>
        </w:rPr>
        <w:t xml:space="preserve"> אני רוצה לסיים ב-11:15. אבל חשוב לציין </w:t>
      </w:r>
      <w:r w:rsidR="002F71BD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ההשראה להקמת </w:t>
      </w:r>
      <w:bookmarkStart w:id="610" w:name="_ETM_Q1_5329000"/>
      <w:bookmarkEnd w:id="610"/>
      <w:r>
        <w:rPr>
          <w:rFonts w:hint="cs"/>
          <w:rtl/>
          <w:lang w:eastAsia="he-IL"/>
        </w:rPr>
        <w:t xml:space="preserve">המחלקה הכלכלית בזמנו הייתה בית המשפט </w:t>
      </w:r>
      <w:proofErr w:type="spellStart"/>
      <w:r>
        <w:rPr>
          <w:rFonts w:hint="cs"/>
          <w:rtl/>
          <w:lang w:eastAsia="he-IL"/>
        </w:rPr>
        <w:t>בדלאוור</w:t>
      </w:r>
      <w:proofErr w:type="spellEnd"/>
      <w:r>
        <w:rPr>
          <w:rFonts w:hint="cs"/>
          <w:rtl/>
          <w:lang w:eastAsia="he-IL"/>
        </w:rPr>
        <w:t>. המוסד שהוקם</w:t>
      </w:r>
      <w:bookmarkStart w:id="611" w:name="_ETM_Q1_5339000"/>
      <w:bookmarkEnd w:id="611"/>
      <w:r>
        <w:rPr>
          <w:rFonts w:hint="cs"/>
          <w:rtl/>
          <w:lang w:eastAsia="he-IL"/>
        </w:rPr>
        <w:t xml:space="preserve"> בעמל </w:t>
      </w:r>
      <w:r w:rsidR="00DA79BB">
        <w:rPr>
          <w:rFonts w:hint="cs"/>
          <w:rtl/>
          <w:lang w:eastAsia="he-IL"/>
        </w:rPr>
        <w:t>רב בישראל משמש מודל לחיקוי ל</w:t>
      </w:r>
      <w:r>
        <w:rPr>
          <w:rFonts w:hint="cs"/>
          <w:rtl/>
          <w:lang w:eastAsia="he-IL"/>
        </w:rPr>
        <w:t xml:space="preserve">גופים מקבילים </w:t>
      </w:r>
      <w:bookmarkStart w:id="612" w:name="_ETM_Q1_5342000"/>
      <w:bookmarkEnd w:id="612"/>
      <w:r>
        <w:rPr>
          <w:rFonts w:hint="cs"/>
          <w:rtl/>
          <w:lang w:eastAsia="he-IL"/>
        </w:rPr>
        <w:t>לנו בעולם. אנחנו מכירים את המוטיבציה לתיקון הצו והחקיקה</w:t>
      </w:r>
      <w:bookmarkStart w:id="613" w:name="_ETM_Q1_5350000"/>
      <w:bookmarkEnd w:id="613"/>
      <w:r>
        <w:rPr>
          <w:rFonts w:hint="cs"/>
          <w:rtl/>
          <w:lang w:eastAsia="he-IL"/>
        </w:rPr>
        <w:t xml:space="preserve"> שעולה מדוח מבקר המדינה ומדוח ה-</w:t>
      </w:r>
      <w:r>
        <w:rPr>
          <w:rFonts w:hint="cs"/>
          <w:lang w:eastAsia="he-IL"/>
        </w:rPr>
        <w:t>FATF</w:t>
      </w:r>
      <w:r>
        <w:rPr>
          <w:rFonts w:hint="cs"/>
          <w:rtl/>
          <w:lang w:eastAsia="he-IL"/>
        </w:rPr>
        <w:t xml:space="preserve">. אבל חשוב לציין שהפגיעה </w:t>
      </w:r>
      <w:bookmarkStart w:id="614" w:name="_ETM_Q1_5358000"/>
      <w:bookmarkEnd w:id="614"/>
      <w:r>
        <w:rPr>
          <w:rFonts w:hint="cs"/>
          <w:rtl/>
          <w:lang w:eastAsia="he-IL"/>
        </w:rPr>
        <w:t xml:space="preserve">במוסד שקיים כרגע היא פגיעה שאולי בעוד חמש שנים </w:t>
      </w:r>
      <w:bookmarkStart w:id="615" w:name="_ETM_Q1_5361000"/>
      <w:bookmarkEnd w:id="615"/>
      <w:r>
        <w:rPr>
          <w:rFonts w:hint="cs"/>
          <w:rtl/>
          <w:lang w:eastAsia="he-IL"/>
        </w:rPr>
        <w:t>גם כן תעלה בדוחות של גופים בין-לאומיים ואולי גם</w:t>
      </w:r>
      <w:bookmarkStart w:id="616" w:name="_ETM_Q1_5365000"/>
      <w:bookmarkEnd w:id="616"/>
      <w:r>
        <w:rPr>
          <w:rFonts w:hint="cs"/>
          <w:rtl/>
          <w:lang w:eastAsia="he-IL"/>
        </w:rPr>
        <w:t xml:space="preserve"> בדוחות המבקר, כך שהדברים עלולים להיעשות אחד על חשבון</w:t>
      </w:r>
      <w:bookmarkStart w:id="617" w:name="_ETM_Q1_5373000"/>
      <w:bookmarkEnd w:id="617"/>
      <w:r>
        <w:rPr>
          <w:rFonts w:hint="cs"/>
          <w:rtl/>
          <w:lang w:eastAsia="he-IL"/>
        </w:rPr>
        <w:t xml:space="preserve"> השני. </w:t>
      </w:r>
    </w:p>
    <w:p w:rsidR="00332F11" w:rsidRDefault="00332F11" w:rsidP="00332F11">
      <w:pPr>
        <w:rPr>
          <w:rtl/>
          <w:lang w:eastAsia="he-IL"/>
        </w:rPr>
      </w:pPr>
      <w:bookmarkStart w:id="618" w:name="_ETM_Q1_5374000"/>
      <w:bookmarkEnd w:id="618"/>
    </w:p>
    <w:p w:rsidR="00332F11" w:rsidRDefault="00332F11" w:rsidP="00332F11">
      <w:pPr>
        <w:rPr>
          <w:rtl/>
          <w:lang w:eastAsia="he-IL"/>
        </w:rPr>
      </w:pPr>
      <w:bookmarkStart w:id="619" w:name="_ETM_Q1_5375000"/>
      <w:bookmarkEnd w:id="619"/>
      <w:r>
        <w:rPr>
          <w:rFonts w:hint="cs"/>
          <w:rtl/>
          <w:lang w:eastAsia="he-IL"/>
        </w:rPr>
        <w:t xml:space="preserve">בתקופה שקדמה להקמת בית המשפט הכלכלי, רק כדי לסבר את האוזן, משך הזמן לטיפול בתיקים </w:t>
      </w:r>
      <w:r w:rsidR="00F851BE" w:rsidRPr="00F851BE">
        <w:rPr>
          <w:rtl/>
          <w:lang w:eastAsia="he-IL"/>
        </w:rPr>
        <w:t xml:space="preserve">היה ארוך ובלתי נסבל. </w:t>
      </w:r>
      <w:r>
        <w:rPr>
          <w:rFonts w:hint="cs"/>
          <w:rtl/>
          <w:lang w:eastAsia="he-IL"/>
        </w:rPr>
        <w:t xml:space="preserve">פסק </w:t>
      </w:r>
      <w:bookmarkStart w:id="620" w:name="_ETM_Q1_5378000"/>
      <w:bookmarkEnd w:id="620"/>
      <w:r>
        <w:rPr>
          <w:rFonts w:hint="cs"/>
          <w:rtl/>
          <w:lang w:eastAsia="he-IL"/>
        </w:rPr>
        <w:t xml:space="preserve">דין </w:t>
      </w:r>
      <w:proofErr w:type="spellStart"/>
      <w:r>
        <w:rPr>
          <w:rFonts w:hint="cs"/>
          <w:rtl/>
          <w:lang w:eastAsia="he-IL"/>
        </w:rPr>
        <w:t>רייכרט</w:t>
      </w:r>
      <w:proofErr w:type="spellEnd"/>
      <w:r>
        <w:rPr>
          <w:rFonts w:hint="cs"/>
          <w:rtl/>
          <w:lang w:eastAsia="he-IL"/>
        </w:rPr>
        <w:t xml:space="preserve"> נמשך כמעט 15 שנה, הליך פלילי בעניין דיסקונט </w:t>
      </w:r>
      <w:bookmarkStart w:id="621" w:name="_ETM_Q1_5385000"/>
      <w:bookmarkEnd w:id="621"/>
      <w:r>
        <w:rPr>
          <w:rFonts w:hint="cs"/>
          <w:rtl/>
          <w:lang w:eastAsia="he-IL"/>
        </w:rPr>
        <w:t xml:space="preserve">השקעות נמשך כ-11 שנה. </w:t>
      </w:r>
      <w:r w:rsidR="00F851BE" w:rsidRPr="00F851BE">
        <w:rPr>
          <w:rtl/>
          <w:lang w:eastAsia="he-IL"/>
        </w:rPr>
        <w:t>התהליכים האלה גרמו לפיגור ו</w:t>
      </w:r>
      <w:r>
        <w:rPr>
          <w:rFonts w:hint="cs"/>
          <w:rtl/>
          <w:lang w:eastAsia="he-IL"/>
        </w:rPr>
        <w:t>ל</w:t>
      </w:r>
      <w:r w:rsidR="00F851BE" w:rsidRPr="00F851BE">
        <w:rPr>
          <w:rtl/>
          <w:lang w:eastAsia="he-IL"/>
        </w:rPr>
        <w:t xml:space="preserve">פגיעה קשה </w:t>
      </w:r>
      <w:r w:rsidR="003150AB">
        <w:rPr>
          <w:rFonts w:hint="cs"/>
          <w:rtl/>
          <w:lang w:eastAsia="he-IL"/>
        </w:rPr>
        <w:t>באכיפה בתחום,</w:t>
      </w:r>
      <w:r>
        <w:rPr>
          <w:rFonts w:hint="cs"/>
          <w:rtl/>
          <w:lang w:eastAsia="he-IL"/>
        </w:rPr>
        <w:t xml:space="preserve"> כפי שקורה </w:t>
      </w:r>
      <w:bookmarkStart w:id="622" w:name="_ETM_Q1_5391000"/>
      <w:bookmarkEnd w:id="622"/>
      <w:r w:rsidR="003150AB">
        <w:rPr>
          <w:rFonts w:hint="cs"/>
          <w:rtl/>
          <w:lang w:eastAsia="he-IL"/>
        </w:rPr>
        <w:t>היום בתחום הלבנת הון ומיסוי, אלא שהאופן שבו</w:t>
      </w:r>
      <w:r>
        <w:rPr>
          <w:rFonts w:hint="cs"/>
          <w:rtl/>
          <w:lang w:eastAsia="he-IL"/>
        </w:rPr>
        <w:t xml:space="preserve"> מבוקש</w:t>
      </w:r>
      <w:bookmarkStart w:id="623" w:name="_ETM_Q1_5398000"/>
      <w:bookmarkEnd w:id="623"/>
      <w:r>
        <w:rPr>
          <w:rFonts w:hint="cs"/>
          <w:rtl/>
          <w:lang w:eastAsia="he-IL"/>
        </w:rPr>
        <w:t xml:space="preserve"> לתקן את המצב בתחום הלבנת הון ומיסוי הוא</w:t>
      </w:r>
      <w:bookmarkStart w:id="624" w:name="_ETM_Q1_5399000"/>
      <w:bookmarkEnd w:id="624"/>
      <w:r>
        <w:rPr>
          <w:rFonts w:hint="cs"/>
          <w:rtl/>
          <w:lang w:eastAsia="he-IL"/>
        </w:rPr>
        <w:t xml:space="preserve"> על חשבון התהליך המוצלח שהתנהל עד היום.</w:t>
      </w:r>
    </w:p>
    <w:p w:rsidR="00332F11" w:rsidRDefault="00332F11" w:rsidP="00332F11">
      <w:pPr>
        <w:rPr>
          <w:rtl/>
          <w:lang w:eastAsia="he-IL"/>
        </w:rPr>
      </w:pPr>
    </w:p>
    <w:p w:rsidR="003150AB" w:rsidRDefault="00F851BE" w:rsidP="003150AB">
      <w:pPr>
        <w:rPr>
          <w:rtl/>
          <w:lang w:eastAsia="he-IL"/>
        </w:rPr>
      </w:pPr>
      <w:bookmarkStart w:id="625" w:name="_ETM_Q1_5405000"/>
      <w:bookmarkEnd w:id="625"/>
      <w:r w:rsidRPr="00F851BE">
        <w:rPr>
          <w:rtl/>
          <w:lang w:eastAsia="he-IL"/>
        </w:rPr>
        <w:t>התפיסה שלנו היא שמדובר במטרייה משפטית מורכב</w:t>
      </w:r>
      <w:r w:rsidR="003150AB">
        <w:rPr>
          <w:rtl/>
          <w:lang w:eastAsia="he-IL"/>
        </w:rPr>
        <w:t>ת</w:t>
      </w:r>
      <w:r w:rsidR="003150AB">
        <w:rPr>
          <w:rFonts w:hint="cs"/>
          <w:rtl/>
          <w:lang w:eastAsia="he-IL"/>
        </w:rPr>
        <w:t>, שה</w:t>
      </w:r>
      <w:r w:rsidRPr="00F851BE">
        <w:rPr>
          <w:rtl/>
          <w:lang w:eastAsia="he-IL"/>
        </w:rPr>
        <w:t xml:space="preserve">עיסוק </w:t>
      </w:r>
      <w:r w:rsidR="003150AB">
        <w:rPr>
          <w:rFonts w:hint="cs"/>
          <w:rtl/>
          <w:lang w:eastAsia="he-IL"/>
        </w:rPr>
        <w:t>בה מחייב התמחות ואיחוד עיסוק. ולכן אנחנו רואים סיכונים כבדים שגלומים באי הסדרה של הפעילות בשוק ההון באופן מגודר ומבודל.</w:t>
      </w:r>
    </w:p>
    <w:p w:rsidR="003150AB" w:rsidRDefault="003150AB" w:rsidP="003150AB">
      <w:pPr>
        <w:rPr>
          <w:rtl/>
          <w:lang w:eastAsia="he-IL"/>
        </w:rPr>
      </w:pPr>
    </w:p>
    <w:p w:rsidR="003150AB" w:rsidRDefault="003150AB" w:rsidP="003150AB">
      <w:pPr>
        <w:rPr>
          <w:rtl/>
          <w:lang w:eastAsia="he-IL"/>
        </w:rPr>
      </w:pPr>
      <w:bookmarkStart w:id="626" w:name="_ETM_Q1_5432000"/>
      <w:bookmarkEnd w:id="626"/>
      <w:r>
        <w:rPr>
          <w:rFonts w:hint="cs"/>
          <w:rtl/>
          <w:lang w:eastAsia="he-IL"/>
        </w:rPr>
        <w:t xml:space="preserve">אז </w:t>
      </w:r>
      <w:r>
        <w:rPr>
          <w:rtl/>
          <w:lang w:eastAsia="he-IL"/>
        </w:rPr>
        <w:t xml:space="preserve">חשוב </w:t>
      </w:r>
      <w:r>
        <w:rPr>
          <w:rFonts w:hint="cs"/>
          <w:rtl/>
          <w:lang w:eastAsia="he-IL"/>
        </w:rPr>
        <w:t>לי</w:t>
      </w:r>
      <w:bookmarkStart w:id="627" w:name="_ETM_Q1_5431000"/>
      <w:bookmarkEnd w:id="627"/>
      <w:r>
        <w:rPr>
          <w:rFonts w:hint="cs"/>
          <w:rtl/>
          <w:lang w:eastAsia="he-IL"/>
        </w:rPr>
        <w:t xml:space="preserve"> ל</w:t>
      </w:r>
      <w:r w:rsidR="00F851BE" w:rsidRPr="00F851BE">
        <w:rPr>
          <w:rtl/>
          <w:lang w:eastAsia="he-IL"/>
        </w:rPr>
        <w:t>ציין שרא</w:t>
      </w:r>
      <w:r>
        <w:rPr>
          <w:rtl/>
          <w:lang w:eastAsia="he-IL"/>
        </w:rPr>
        <w:t>ינו ב</w:t>
      </w:r>
      <w:r w:rsidR="002F71BD">
        <w:rPr>
          <w:rFonts w:hint="cs"/>
          <w:rtl/>
          <w:lang w:eastAsia="he-IL"/>
        </w:rPr>
        <w:t>מהלך ה</w:t>
      </w:r>
      <w:r>
        <w:rPr>
          <w:rtl/>
          <w:lang w:eastAsia="he-IL"/>
        </w:rPr>
        <w:t>עשור האחרון שיפור משמעותי</w:t>
      </w:r>
      <w:r>
        <w:rPr>
          <w:rFonts w:hint="cs"/>
          <w:rtl/>
          <w:lang w:eastAsia="he-IL"/>
        </w:rPr>
        <w:t xml:space="preserve"> בגידול במספר התיקים שטופלו, ב</w:t>
      </w:r>
      <w:r>
        <w:rPr>
          <w:rtl/>
          <w:lang w:eastAsia="he-IL"/>
        </w:rPr>
        <w:t>קצב הטיפול</w:t>
      </w:r>
      <w:r>
        <w:rPr>
          <w:rFonts w:hint="cs"/>
          <w:rtl/>
          <w:lang w:eastAsia="he-IL"/>
        </w:rPr>
        <w:t>, ב</w:t>
      </w:r>
      <w:r>
        <w:rPr>
          <w:rtl/>
          <w:lang w:eastAsia="he-IL"/>
        </w:rPr>
        <w:t>חומרת הענישה</w:t>
      </w:r>
      <w:r>
        <w:rPr>
          <w:rFonts w:hint="cs"/>
          <w:rtl/>
          <w:lang w:eastAsia="he-IL"/>
        </w:rPr>
        <w:t>, ב</w:t>
      </w:r>
      <w:r w:rsidR="00F851BE" w:rsidRPr="00F851BE">
        <w:rPr>
          <w:rtl/>
          <w:lang w:eastAsia="he-IL"/>
        </w:rPr>
        <w:t xml:space="preserve">אפקטיביות </w:t>
      </w:r>
      <w:r>
        <w:rPr>
          <w:rFonts w:hint="cs"/>
          <w:rtl/>
          <w:lang w:eastAsia="he-IL"/>
        </w:rPr>
        <w:t>ההרתעה ב</w:t>
      </w:r>
      <w:r w:rsidR="00F851BE" w:rsidRPr="00F851BE">
        <w:rPr>
          <w:rtl/>
          <w:lang w:eastAsia="he-IL"/>
        </w:rPr>
        <w:t xml:space="preserve">שוק ההון. </w:t>
      </w:r>
      <w:r>
        <w:rPr>
          <w:rFonts w:hint="cs"/>
          <w:rtl/>
          <w:lang w:eastAsia="he-IL"/>
        </w:rPr>
        <w:t xml:space="preserve">אני </w:t>
      </w:r>
      <w:bookmarkStart w:id="628" w:name="_ETM_Q1_5447000"/>
      <w:bookmarkEnd w:id="628"/>
      <w:r>
        <w:rPr>
          <w:rFonts w:hint="cs"/>
          <w:rtl/>
          <w:lang w:eastAsia="he-IL"/>
        </w:rPr>
        <w:t>לא אפרט את כל פסקי הדין החשובים שנידונו במחלקה</w:t>
      </w:r>
      <w:bookmarkStart w:id="629" w:name="_ETM_Q1_5449000"/>
      <w:bookmarkEnd w:id="629"/>
      <w:r>
        <w:rPr>
          <w:rFonts w:hint="cs"/>
          <w:rtl/>
          <w:lang w:eastAsia="he-IL"/>
        </w:rPr>
        <w:t xml:space="preserve"> הכלכלית. אבל בהתייחסות שלנו</w:t>
      </w:r>
      <w:r w:rsidR="002F71B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שתועבר לכם בכתב מייד בסיום הדיון </w:t>
      </w:r>
      <w:bookmarkStart w:id="630" w:name="_ETM_Q1_5454000"/>
      <w:bookmarkEnd w:id="630"/>
      <w:r w:rsidR="002F71BD">
        <w:rPr>
          <w:rFonts w:hint="cs"/>
          <w:rtl/>
          <w:lang w:eastAsia="he-IL"/>
        </w:rPr>
        <w:t xml:space="preserve">הזה, </w:t>
      </w:r>
      <w:r>
        <w:rPr>
          <w:rFonts w:hint="cs"/>
          <w:rtl/>
          <w:lang w:eastAsia="he-IL"/>
        </w:rPr>
        <w:t>אתם תוכלו לראות את הדברים.</w:t>
      </w:r>
    </w:p>
    <w:p w:rsidR="003150AB" w:rsidRDefault="003150AB" w:rsidP="003150AB">
      <w:pPr>
        <w:rPr>
          <w:rtl/>
          <w:lang w:eastAsia="he-IL"/>
        </w:rPr>
      </w:pPr>
    </w:p>
    <w:p w:rsidR="00F5153E" w:rsidRDefault="003150AB" w:rsidP="003150AB">
      <w:pPr>
        <w:rPr>
          <w:rtl/>
          <w:lang w:eastAsia="he-IL"/>
        </w:rPr>
      </w:pPr>
      <w:bookmarkStart w:id="631" w:name="_ETM_Q1_5457000"/>
      <w:bookmarkEnd w:id="631"/>
      <w:r>
        <w:rPr>
          <w:rFonts w:hint="cs"/>
          <w:rtl/>
          <w:lang w:eastAsia="he-IL"/>
        </w:rPr>
        <w:t>אני רוצה להתייחס לנקודה שבה</w:t>
      </w:r>
      <w:bookmarkStart w:id="632" w:name="_ETM_Q1_5465000"/>
      <w:bookmarkEnd w:id="632"/>
      <w:r>
        <w:rPr>
          <w:rFonts w:hint="cs"/>
          <w:rtl/>
          <w:lang w:eastAsia="he-IL"/>
        </w:rPr>
        <w:t xml:space="preserve"> מצוי בית המשפט הכלכלי היום, עשור לאחר הקמתו. ובהמשך</w:t>
      </w:r>
      <w:bookmarkStart w:id="633" w:name="_ETM_Q1_5471000"/>
      <w:bookmarkEnd w:id="633"/>
      <w:r>
        <w:rPr>
          <w:rFonts w:hint="cs"/>
          <w:rtl/>
          <w:lang w:eastAsia="he-IL"/>
        </w:rPr>
        <w:t xml:space="preserve"> לדברים שאמרו קודמיי, בית המשפט הכלכלי מצוי</w:t>
      </w:r>
      <w:bookmarkStart w:id="634" w:name="_ETM_Q1_5473000"/>
      <w:bookmarkEnd w:id="634"/>
      <w:r>
        <w:rPr>
          <w:rFonts w:hint="cs"/>
          <w:rtl/>
          <w:lang w:eastAsia="he-IL"/>
        </w:rPr>
        <w:t xml:space="preserve"> כרגע בנקודת מפנה בלי קשר לתיקון, לצו. שלושה מבין שופטיו </w:t>
      </w:r>
      <w:bookmarkStart w:id="635" w:name="_ETM_Q1_5479000"/>
      <w:bookmarkEnd w:id="635"/>
      <w:r>
        <w:rPr>
          <w:rFonts w:hint="cs"/>
          <w:rtl/>
          <w:lang w:eastAsia="he-IL"/>
        </w:rPr>
        <w:t>מועמדים להתמנות לעליון. זאת אומרת, שגם אילולא הדיון</w:t>
      </w:r>
      <w:bookmarkStart w:id="636" w:name="_ETM_Q1_5482000"/>
      <w:bookmarkEnd w:id="636"/>
      <w:r>
        <w:rPr>
          <w:rFonts w:hint="cs"/>
          <w:rtl/>
          <w:lang w:eastAsia="he-IL"/>
        </w:rPr>
        <w:t xml:space="preserve"> הזה, היה צורך בימים אלו לעמול על יצירת מומחיות לשופטים</w:t>
      </w:r>
      <w:bookmarkStart w:id="637" w:name="_ETM_Q1_5485000"/>
      <w:bookmarkEnd w:id="637"/>
      <w:r>
        <w:rPr>
          <w:rFonts w:hint="cs"/>
          <w:rtl/>
          <w:lang w:eastAsia="he-IL"/>
        </w:rPr>
        <w:t xml:space="preserve"> החדשים שיתמנו לבית המשפט הכלכלי</w:t>
      </w:r>
      <w:r w:rsidR="00F5153E">
        <w:rPr>
          <w:rFonts w:hint="cs"/>
          <w:rtl/>
          <w:lang w:eastAsia="he-IL"/>
        </w:rPr>
        <w:t>. ועל גב</w:t>
      </w:r>
      <w:r>
        <w:rPr>
          <w:rFonts w:hint="cs"/>
          <w:rtl/>
          <w:lang w:eastAsia="he-IL"/>
        </w:rPr>
        <w:t xml:space="preserve"> הצורך האקוטי לייצר מומחיות </w:t>
      </w:r>
      <w:bookmarkStart w:id="638" w:name="_ETM_Q1_5491000"/>
      <w:bookmarkEnd w:id="638"/>
      <w:r>
        <w:rPr>
          <w:rFonts w:hint="cs"/>
          <w:rtl/>
          <w:lang w:eastAsia="he-IL"/>
        </w:rPr>
        <w:t xml:space="preserve">חדשה שכרגע תיגרע מבית המשפט הכלכלי, אנחנו מבקשים להכניס אליו </w:t>
      </w:r>
      <w:bookmarkStart w:id="639" w:name="_ETM_Q1_5499000"/>
      <w:bookmarkEnd w:id="639"/>
      <w:r>
        <w:rPr>
          <w:rFonts w:hint="cs"/>
          <w:rtl/>
          <w:lang w:eastAsia="he-IL"/>
        </w:rPr>
        <w:t xml:space="preserve">עוד תחומי עיסוק נוספים. </w:t>
      </w:r>
    </w:p>
    <w:p w:rsidR="00F5153E" w:rsidRDefault="00F5153E" w:rsidP="003150AB">
      <w:pPr>
        <w:rPr>
          <w:rtl/>
          <w:lang w:eastAsia="he-IL"/>
        </w:rPr>
      </w:pPr>
      <w:bookmarkStart w:id="640" w:name="_ETM_Q1_5506000"/>
      <w:bookmarkEnd w:id="640"/>
    </w:p>
    <w:p w:rsidR="00F5153E" w:rsidRDefault="00F5153E" w:rsidP="003150AB">
      <w:pPr>
        <w:rPr>
          <w:rtl/>
          <w:lang w:eastAsia="he-IL"/>
        </w:rPr>
      </w:pPr>
      <w:r>
        <w:rPr>
          <w:rFonts w:hint="cs"/>
          <w:rtl/>
          <w:lang w:eastAsia="he-IL"/>
        </w:rPr>
        <w:t>אז, כפי שנאמר</w:t>
      </w:r>
      <w:bookmarkStart w:id="641" w:name="_ETM_Q1_5503000"/>
      <w:bookmarkEnd w:id="641"/>
      <w:r>
        <w:rPr>
          <w:rFonts w:hint="cs"/>
          <w:rtl/>
          <w:lang w:eastAsia="he-IL"/>
        </w:rPr>
        <w:t xml:space="preserve"> - - -</w:t>
      </w:r>
    </w:p>
    <w:p w:rsidR="0046682F" w:rsidRDefault="0046682F" w:rsidP="000711ED">
      <w:pPr>
        <w:rPr>
          <w:rtl/>
          <w:lang w:eastAsia="he-IL"/>
        </w:rPr>
      </w:pPr>
    </w:p>
    <w:p w:rsidR="0046682F" w:rsidRDefault="0046682F" w:rsidP="0046682F">
      <w:pPr>
        <w:pStyle w:val="af6"/>
        <w:keepNext/>
        <w:rPr>
          <w:rtl/>
        </w:rPr>
      </w:pPr>
      <w:bookmarkStart w:id="642" w:name="ET_yor_6156_64"/>
      <w:r w:rsidRPr="0046682F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גלעד קריב:</w:t>
      </w:r>
      <w:r w:rsidRPr="0046682F">
        <w:rPr>
          <w:rStyle w:val="TagStyle"/>
          <w:rtl/>
        </w:rPr>
        <w:t xml:space="preserve"> &lt;&lt; יור &gt;&gt;</w:t>
      </w:r>
      <w:r w:rsidR="0011076D">
        <w:rPr>
          <w:rtl/>
        </w:rPr>
        <w:t xml:space="preserve"> </w:t>
      </w:r>
      <w:r>
        <w:rPr>
          <w:rtl/>
        </w:rPr>
        <w:t xml:space="preserve"> </w:t>
      </w:r>
      <w:bookmarkEnd w:id="642"/>
    </w:p>
    <w:p w:rsidR="0046682F" w:rsidRDefault="0046682F" w:rsidP="0046682F">
      <w:pPr>
        <w:pStyle w:val="KeepWithNext"/>
        <w:rPr>
          <w:rtl/>
          <w:lang w:eastAsia="he-IL"/>
        </w:rPr>
      </w:pPr>
    </w:p>
    <w:p w:rsidR="0046682F" w:rsidRDefault="0046682F" w:rsidP="004668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גברת גואטה, </w:t>
      </w:r>
      <w:r w:rsidR="00F5153E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>אנחנו צריכים לסיים</w:t>
      </w:r>
      <w:r w:rsidR="00F5153E">
        <w:rPr>
          <w:rFonts w:hint="cs"/>
          <w:rtl/>
          <w:lang w:eastAsia="he-IL"/>
        </w:rPr>
        <w:t xml:space="preserve"> כי אנחנו צריכים להצביע על הרוויזיה. </w:t>
      </w:r>
      <w:bookmarkStart w:id="643" w:name="_ETM_Q1_5505000"/>
      <w:bookmarkEnd w:id="643"/>
      <w:r w:rsidR="00F5153E">
        <w:rPr>
          <w:rFonts w:hint="cs"/>
          <w:rtl/>
          <w:lang w:eastAsia="he-IL"/>
        </w:rPr>
        <w:t xml:space="preserve">וכמובן שתהיה עוד הצגה רחבה שלכם בדיון </w:t>
      </w:r>
      <w:bookmarkStart w:id="644" w:name="_ETM_Q1_5508000"/>
      <w:bookmarkEnd w:id="644"/>
      <w:r w:rsidR="00F5153E">
        <w:rPr>
          <w:rFonts w:hint="cs"/>
          <w:rtl/>
          <w:lang w:eastAsia="he-IL"/>
        </w:rPr>
        <w:t>הבא</w:t>
      </w:r>
      <w:r>
        <w:rPr>
          <w:rFonts w:hint="cs"/>
          <w:rtl/>
          <w:lang w:eastAsia="he-IL"/>
        </w:rPr>
        <w:t>.</w:t>
      </w:r>
    </w:p>
    <w:p w:rsidR="0046682F" w:rsidRDefault="0046682F" w:rsidP="0046682F">
      <w:pPr>
        <w:rPr>
          <w:rtl/>
          <w:lang w:eastAsia="he-IL"/>
        </w:rPr>
      </w:pPr>
    </w:p>
    <w:p w:rsidR="0046682F" w:rsidRDefault="0046682F" w:rsidP="0046682F">
      <w:pPr>
        <w:pStyle w:val="-"/>
        <w:keepNext/>
        <w:rPr>
          <w:rtl/>
        </w:rPr>
      </w:pPr>
      <w:bookmarkStart w:id="645" w:name="ET_speakercontinue_844999_65"/>
      <w:r w:rsidRPr="0046682F">
        <w:rPr>
          <w:rStyle w:val="TagStyle"/>
          <w:rtl/>
        </w:rPr>
        <w:t xml:space="preserve"> &lt;&lt; דובר_המשך &gt;&gt; </w:t>
      </w:r>
      <w:r>
        <w:rPr>
          <w:rtl/>
        </w:rPr>
        <w:t>ענת גואטה:</w:t>
      </w:r>
      <w:r w:rsidRPr="0046682F">
        <w:rPr>
          <w:rStyle w:val="TagStyle"/>
          <w:rtl/>
        </w:rPr>
        <w:t xml:space="preserve"> &lt;&lt; דובר_המשך &gt;&gt;</w:t>
      </w:r>
      <w:r w:rsidR="0011076D">
        <w:rPr>
          <w:rtl/>
        </w:rPr>
        <w:t xml:space="preserve"> </w:t>
      </w:r>
      <w:r>
        <w:rPr>
          <w:rtl/>
        </w:rPr>
        <w:t xml:space="preserve"> </w:t>
      </w:r>
      <w:bookmarkEnd w:id="645"/>
    </w:p>
    <w:p w:rsidR="0046682F" w:rsidRDefault="0046682F" w:rsidP="0046682F">
      <w:pPr>
        <w:pStyle w:val="KeepWithNext"/>
        <w:rPr>
          <w:rtl/>
          <w:lang w:eastAsia="he-IL"/>
        </w:rPr>
      </w:pPr>
    </w:p>
    <w:p w:rsidR="00F5153E" w:rsidRPr="00F851BE" w:rsidRDefault="00F5153E" w:rsidP="00F515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אוקיי. </w:t>
      </w:r>
      <w:r w:rsidR="0046682F">
        <w:rPr>
          <w:rFonts w:hint="cs"/>
          <w:rtl/>
          <w:lang w:eastAsia="he-IL"/>
        </w:rPr>
        <w:t>בסדר גמור.</w:t>
      </w:r>
      <w:r>
        <w:rPr>
          <w:rFonts w:hint="cs"/>
          <w:rtl/>
          <w:lang w:eastAsia="he-IL"/>
        </w:rPr>
        <w:t xml:space="preserve"> אז מה שחשוב לי לומר הוא </w:t>
      </w:r>
      <w:r w:rsidRPr="00F851BE">
        <w:rPr>
          <w:rtl/>
          <w:lang w:eastAsia="he-IL"/>
        </w:rPr>
        <w:t>ש</w:t>
      </w:r>
      <w:r w:rsidR="002F71BD">
        <w:rPr>
          <w:rFonts w:hint="cs"/>
          <w:rtl/>
          <w:lang w:eastAsia="he-IL"/>
        </w:rPr>
        <w:t xml:space="preserve">באמת </w:t>
      </w:r>
      <w:r w:rsidRPr="00F851BE">
        <w:rPr>
          <w:rtl/>
          <w:lang w:eastAsia="he-IL"/>
        </w:rPr>
        <w:t xml:space="preserve">התיקון שאנחנו מבקשים הוא </w:t>
      </w:r>
      <w:r>
        <w:rPr>
          <w:rFonts w:hint="cs"/>
          <w:rtl/>
          <w:lang w:eastAsia="he-IL"/>
        </w:rPr>
        <w:t xml:space="preserve">תיקון </w:t>
      </w:r>
      <w:r w:rsidRPr="00F851BE">
        <w:rPr>
          <w:rtl/>
          <w:lang w:eastAsia="he-IL"/>
        </w:rPr>
        <w:t>לייחד מחלקה מתמחה שתייצ</w:t>
      </w:r>
      <w:r>
        <w:rPr>
          <w:rtl/>
          <w:lang w:eastAsia="he-IL"/>
        </w:rPr>
        <w:t>ר פיצול מבני בבית המשפט הכלכל</w:t>
      </w:r>
      <w:r>
        <w:rPr>
          <w:rFonts w:hint="cs"/>
          <w:rtl/>
          <w:lang w:eastAsia="he-IL"/>
        </w:rPr>
        <w:t xml:space="preserve">י </w:t>
      </w:r>
      <w:bookmarkStart w:id="646" w:name="_ETM_Q1_5525000"/>
      <w:bookmarkEnd w:id="646"/>
      <w:r>
        <w:rPr>
          <w:rFonts w:hint="cs"/>
          <w:rtl/>
          <w:lang w:eastAsia="he-IL"/>
        </w:rPr>
        <w:t>מתוך האינטרס הברור שהצגתי קודם, ושאנחנו מבק</w:t>
      </w:r>
      <w:bookmarkStart w:id="647" w:name="_ETM_Q1_5530000"/>
      <w:bookmarkEnd w:id="647"/>
      <w:r>
        <w:rPr>
          <w:rFonts w:hint="cs"/>
          <w:rtl/>
          <w:lang w:eastAsia="he-IL"/>
        </w:rPr>
        <w:t>שים שהנושא הזה יידון בוועדה הזאת גם בדיוני המשך. שוב, אני מקצרת מפאת</w:t>
      </w:r>
      <w:bookmarkStart w:id="648" w:name="_ETM_Q1_5533000"/>
      <w:bookmarkEnd w:id="648"/>
      <w:r>
        <w:rPr>
          <w:rFonts w:hint="cs"/>
          <w:rtl/>
          <w:lang w:eastAsia="he-IL"/>
        </w:rPr>
        <w:t xml:space="preserve"> המצוקה של הזמנים, אבל אני עוד ארחיב בהמשך.</w:t>
      </w:r>
    </w:p>
    <w:p w:rsidR="0046682F" w:rsidRDefault="0046682F" w:rsidP="0046682F">
      <w:pPr>
        <w:rPr>
          <w:rtl/>
          <w:lang w:eastAsia="he-IL"/>
        </w:rPr>
      </w:pPr>
    </w:p>
    <w:p w:rsidR="0046682F" w:rsidRDefault="0046682F" w:rsidP="0046682F">
      <w:pPr>
        <w:pStyle w:val="af6"/>
        <w:keepNext/>
        <w:rPr>
          <w:rtl/>
        </w:rPr>
      </w:pPr>
      <w:bookmarkStart w:id="649" w:name="ET_yor_6156_66"/>
      <w:r w:rsidRPr="0046682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6682F">
        <w:rPr>
          <w:rStyle w:val="TagStyle"/>
          <w:rtl/>
        </w:rPr>
        <w:t xml:space="preserve"> &lt;&lt; יור &gt;&gt;</w:t>
      </w:r>
      <w:r w:rsidR="0011076D">
        <w:rPr>
          <w:rtl/>
        </w:rPr>
        <w:t xml:space="preserve"> </w:t>
      </w:r>
      <w:r>
        <w:rPr>
          <w:rtl/>
        </w:rPr>
        <w:t xml:space="preserve"> </w:t>
      </w:r>
      <w:bookmarkEnd w:id="649"/>
    </w:p>
    <w:p w:rsidR="0046682F" w:rsidRDefault="0046682F" w:rsidP="0046682F">
      <w:pPr>
        <w:pStyle w:val="KeepWithNext"/>
        <w:rPr>
          <w:rtl/>
          <w:lang w:eastAsia="he-IL"/>
        </w:rPr>
      </w:pPr>
    </w:p>
    <w:p w:rsidR="0046682F" w:rsidRDefault="00F5153E" w:rsidP="00F515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r w:rsidR="0046682F">
        <w:rPr>
          <w:rFonts w:hint="cs"/>
          <w:rtl/>
          <w:lang w:eastAsia="he-IL"/>
        </w:rPr>
        <w:t>בוודאי.</w:t>
      </w:r>
      <w:r>
        <w:rPr>
          <w:rFonts w:hint="cs"/>
          <w:rtl/>
          <w:lang w:eastAsia="he-IL"/>
        </w:rPr>
        <w:t xml:space="preserve"> בוודאי. </w:t>
      </w:r>
      <w:bookmarkStart w:id="650" w:name="_ETM_Q1_5542000"/>
      <w:bookmarkEnd w:id="650"/>
      <w:r w:rsidR="0046682F">
        <w:rPr>
          <w:rFonts w:hint="cs"/>
          <w:rtl/>
          <w:lang w:eastAsia="he-IL"/>
        </w:rPr>
        <w:t>תודה</w:t>
      </w:r>
      <w:r>
        <w:rPr>
          <w:rFonts w:hint="cs"/>
          <w:rtl/>
          <w:lang w:eastAsia="he-IL"/>
        </w:rPr>
        <w:t>, גברת גואטה</w:t>
      </w:r>
      <w:r w:rsidR="0046682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הקול של הרשות הוא כמובן </w:t>
      </w:r>
      <w:bookmarkStart w:id="651" w:name="_ETM_Q1_5543000"/>
      <w:bookmarkEnd w:id="651"/>
      <w:r>
        <w:rPr>
          <w:rFonts w:hint="cs"/>
          <w:rtl/>
          <w:lang w:eastAsia="he-IL"/>
        </w:rPr>
        <w:t>חשוב. זה בדיוק תפקידכם בדיון הזה. אני מבקש באמת שתעבירו</w:t>
      </w:r>
      <w:bookmarkStart w:id="652" w:name="_ETM_Q1_5549000"/>
      <w:bookmarkEnd w:id="652"/>
      <w:r>
        <w:rPr>
          <w:rFonts w:hint="cs"/>
          <w:rtl/>
          <w:lang w:eastAsia="he-IL"/>
        </w:rPr>
        <w:t xml:space="preserve"> לנו גם את החומרים הכתובים וגם נתונים מספריים שאנחנו נדון</w:t>
      </w:r>
      <w:bookmarkStart w:id="653" w:name="_ETM_Q1_5548000"/>
      <w:bookmarkEnd w:id="653"/>
      <w:r>
        <w:rPr>
          <w:rFonts w:hint="cs"/>
          <w:rtl/>
          <w:lang w:eastAsia="he-IL"/>
        </w:rPr>
        <w:t xml:space="preserve"> בהם בפעם הבאה לגבי כמות התיקים. </w:t>
      </w:r>
    </w:p>
    <w:p w:rsidR="0046682F" w:rsidRDefault="0046682F" w:rsidP="0046682F">
      <w:pPr>
        <w:rPr>
          <w:rtl/>
          <w:lang w:eastAsia="he-IL"/>
        </w:rPr>
      </w:pPr>
    </w:p>
    <w:p w:rsidR="00BE6C3E" w:rsidRDefault="00BE6C3E" w:rsidP="00BE6C3E">
      <w:pPr>
        <w:pStyle w:val="-"/>
        <w:keepNext/>
        <w:rPr>
          <w:rtl/>
        </w:rPr>
      </w:pPr>
      <w:bookmarkStart w:id="654" w:name="ET_speakercontinue_844999_67"/>
      <w:r w:rsidRPr="00BE6C3E">
        <w:rPr>
          <w:rStyle w:val="TagStyle"/>
          <w:rtl/>
        </w:rPr>
        <w:t xml:space="preserve"> &lt;&lt; דובר_המשך &gt;&gt; </w:t>
      </w:r>
      <w:r>
        <w:rPr>
          <w:rtl/>
        </w:rPr>
        <w:t>ענת גואטה:</w:t>
      </w:r>
      <w:r w:rsidRPr="00BE6C3E">
        <w:rPr>
          <w:rStyle w:val="TagStyle"/>
          <w:rtl/>
        </w:rPr>
        <w:t xml:space="preserve"> &lt;&lt; דובר_המשך &gt;&gt;</w:t>
      </w:r>
      <w:r w:rsidR="0011076D">
        <w:rPr>
          <w:rtl/>
        </w:rPr>
        <w:t xml:space="preserve"> </w:t>
      </w:r>
      <w:r>
        <w:rPr>
          <w:rtl/>
        </w:rPr>
        <w:t xml:space="preserve"> </w:t>
      </w:r>
      <w:bookmarkEnd w:id="654"/>
    </w:p>
    <w:p w:rsidR="00BE6C3E" w:rsidRDefault="00BE6C3E" w:rsidP="00BE6C3E">
      <w:pPr>
        <w:pStyle w:val="KeepWithNext"/>
        <w:rPr>
          <w:rtl/>
          <w:lang w:eastAsia="he-IL"/>
        </w:rPr>
      </w:pPr>
    </w:p>
    <w:p w:rsidR="00BE6C3E" w:rsidRDefault="00BE6C3E" w:rsidP="00F5153E">
      <w:pPr>
        <w:rPr>
          <w:rtl/>
          <w:lang w:eastAsia="he-IL"/>
        </w:rPr>
      </w:pPr>
      <w:r>
        <w:rPr>
          <w:rFonts w:hint="cs"/>
          <w:rtl/>
          <w:lang w:eastAsia="he-IL"/>
        </w:rPr>
        <w:t>רק, כבוד היו</w:t>
      </w:r>
      <w:r w:rsidR="00F5153E">
        <w:rPr>
          <w:rFonts w:hint="cs"/>
          <w:rtl/>
          <w:lang w:eastAsia="he-IL"/>
        </w:rPr>
        <w:t>שב-ראש, רק עוד מילה אחת חשוב לי</w:t>
      </w:r>
      <w:bookmarkStart w:id="655" w:name="_ETM_Q1_5556000"/>
      <w:bookmarkEnd w:id="655"/>
      <w:r w:rsidR="00F5153E">
        <w:rPr>
          <w:rFonts w:hint="cs"/>
          <w:rtl/>
          <w:lang w:eastAsia="he-IL"/>
        </w:rPr>
        <w:t xml:space="preserve"> לומר. בוועדת השרים שהתקיימה לפני כחודש השתתף נציג משרד האוצר והביע את הסתייגות השר - - </w:t>
      </w:r>
      <w:bookmarkStart w:id="656" w:name="_ETM_Q1_5566000"/>
      <w:bookmarkEnd w:id="656"/>
      <w:r w:rsidR="00F5153E">
        <w:rPr>
          <w:rFonts w:hint="cs"/>
          <w:rtl/>
          <w:lang w:eastAsia="he-IL"/>
        </w:rPr>
        <w:t>-</w:t>
      </w:r>
    </w:p>
    <w:p w:rsidR="00BE6C3E" w:rsidRDefault="00BE6C3E" w:rsidP="00BE6C3E">
      <w:pPr>
        <w:rPr>
          <w:rtl/>
          <w:lang w:eastAsia="he-IL"/>
        </w:rPr>
      </w:pPr>
    </w:p>
    <w:p w:rsidR="00BE6C3E" w:rsidRDefault="00BE6C3E" w:rsidP="00BE6C3E">
      <w:pPr>
        <w:pStyle w:val="af6"/>
        <w:keepNext/>
        <w:rPr>
          <w:rtl/>
        </w:rPr>
      </w:pPr>
      <w:bookmarkStart w:id="657" w:name="ET_yor_6156_68"/>
      <w:r w:rsidRPr="00BE6C3E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E6C3E">
        <w:rPr>
          <w:rStyle w:val="TagStyle"/>
          <w:rtl/>
        </w:rPr>
        <w:t xml:space="preserve"> &lt;&lt; יור &gt;&gt;</w:t>
      </w:r>
      <w:r w:rsidR="0011076D">
        <w:rPr>
          <w:rtl/>
        </w:rPr>
        <w:t xml:space="preserve"> </w:t>
      </w:r>
      <w:r>
        <w:rPr>
          <w:rtl/>
        </w:rPr>
        <w:t xml:space="preserve"> </w:t>
      </w:r>
      <w:bookmarkEnd w:id="657"/>
    </w:p>
    <w:p w:rsidR="00BE6C3E" w:rsidRDefault="00BE6C3E" w:rsidP="00BE6C3E">
      <w:pPr>
        <w:pStyle w:val="KeepWithNext"/>
        <w:rPr>
          <w:rtl/>
          <w:lang w:eastAsia="he-IL"/>
        </w:rPr>
      </w:pPr>
    </w:p>
    <w:p w:rsidR="00BE6C3E" w:rsidRDefault="00F5153E" w:rsidP="00BE6C3E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שנייה.</w:t>
      </w:r>
    </w:p>
    <w:p w:rsidR="002F71BD" w:rsidRDefault="002F71BD" w:rsidP="00BE6C3E">
      <w:pPr>
        <w:rPr>
          <w:rtl/>
          <w:lang w:eastAsia="he-IL"/>
        </w:rPr>
      </w:pPr>
    </w:p>
    <w:p w:rsidR="00BE6C3E" w:rsidRDefault="00BE6C3E" w:rsidP="00BE6C3E">
      <w:pPr>
        <w:pStyle w:val="a4"/>
        <w:keepNext/>
        <w:rPr>
          <w:rtl/>
        </w:rPr>
      </w:pPr>
      <w:bookmarkStart w:id="658" w:name="ET_speaker_6208_69"/>
      <w:r w:rsidRPr="00BE6C3E">
        <w:rPr>
          <w:rStyle w:val="TagStyle"/>
          <w:rtl/>
        </w:rPr>
        <w:t xml:space="preserve"> &lt;&lt; דובר &gt;&gt; </w:t>
      </w:r>
      <w:r>
        <w:rPr>
          <w:rtl/>
        </w:rPr>
        <w:t>שר המשפטים גדעון סער:</w:t>
      </w:r>
      <w:r w:rsidRPr="00BE6C3E">
        <w:rPr>
          <w:rStyle w:val="TagStyle"/>
          <w:rtl/>
        </w:rPr>
        <w:t xml:space="preserve"> &lt;&lt; דובר &gt;&gt;</w:t>
      </w:r>
      <w:r w:rsidR="0011076D">
        <w:rPr>
          <w:rtl/>
        </w:rPr>
        <w:t xml:space="preserve"> </w:t>
      </w:r>
      <w:r>
        <w:rPr>
          <w:rtl/>
        </w:rPr>
        <w:t xml:space="preserve"> </w:t>
      </w:r>
      <w:bookmarkEnd w:id="658"/>
    </w:p>
    <w:p w:rsidR="00BE6C3E" w:rsidRDefault="00BE6C3E" w:rsidP="00BE6C3E">
      <w:pPr>
        <w:pStyle w:val="KeepWithNext"/>
        <w:rPr>
          <w:rtl/>
          <w:lang w:eastAsia="he-IL"/>
        </w:rPr>
      </w:pPr>
    </w:p>
    <w:p w:rsidR="00BE6C3E" w:rsidRDefault="00BE6C3E" w:rsidP="00F515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</w:t>
      </w:r>
      <w:r w:rsidR="00F5153E">
        <w:rPr>
          <w:rFonts w:hint="cs"/>
          <w:rtl/>
          <w:lang w:eastAsia="he-IL"/>
        </w:rPr>
        <w:t xml:space="preserve">סליחה. שר האוצר </w:t>
      </w:r>
      <w:r>
        <w:rPr>
          <w:rFonts w:hint="cs"/>
          <w:rtl/>
          <w:lang w:eastAsia="he-IL"/>
        </w:rPr>
        <w:t>לא מסתייג</w:t>
      </w:r>
      <w:r w:rsidR="00876D23">
        <w:rPr>
          <w:rFonts w:hint="cs"/>
          <w:rtl/>
          <w:lang w:eastAsia="he-IL"/>
        </w:rPr>
        <w:t xml:space="preserve"> מהצו ולא</w:t>
      </w:r>
      <w:r w:rsidR="00F5153E">
        <w:rPr>
          <w:rFonts w:hint="cs"/>
          <w:rtl/>
          <w:lang w:eastAsia="he-IL"/>
        </w:rPr>
        <w:t xml:space="preserve"> מסתייג מהחוק</w:t>
      </w:r>
      <w:r>
        <w:rPr>
          <w:rFonts w:hint="cs"/>
          <w:rtl/>
          <w:lang w:eastAsia="he-IL"/>
        </w:rPr>
        <w:t>.</w:t>
      </w:r>
      <w:bookmarkStart w:id="659" w:name="_ETM_Q1_5571000"/>
      <w:bookmarkEnd w:id="659"/>
      <w:r w:rsidR="00F5153E">
        <w:rPr>
          <w:rFonts w:hint="cs"/>
          <w:rtl/>
          <w:lang w:eastAsia="he-IL"/>
        </w:rPr>
        <w:t xml:space="preserve"> אני שוחחתי עם שר האוצר. משרד האוצר הוא חלק </w:t>
      </w:r>
      <w:bookmarkStart w:id="660" w:name="_ETM_Q1_5575000"/>
      <w:bookmarkEnd w:id="660"/>
      <w:r w:rsidR="00F5153E">
        <w:rPr>
          <w:rFonts w:hint="cs"/>
          <w:rtl/>
          <w:lang w:eastAsia="he-IL"/>
        </w:rPr>
        <w:t>מהסיכום התקציבי סביב האירוע הזה. אני מציע ש</w:t>
      </w:r>
      <w:r w:rsidR="003A7021">
        <w:rPr>
          <w:rFonts w:hint="cs"/>
          <w:rtl/>
          <w:lang w:eastAsia="he-IL"/>
        </w:rPr>
        <w:t>ה</w:t>
      </w:r>
      <w:r w:rsidR="00F5153E">
        <w:rPr>
          <w:rFonts w:hint="cs"/>
          <w:rtl/>
          <w:lang w:eastAsia="he-IL"/>
        </w:rPr>
        <w:t>רשות</w:t>
      </w:r>
      <w:bookmarkStart w:id="661" w:name="_ETM_Q1_5576000"/>
      <w:bookmarkEnd w:id="661"/>
      <w:r w:rsidR="00F5153E">
        <w:rPr>
          <w:rFonts w:hint="cs"/>
          <w:rtl/>
          <w:lang w:eastAsia="he-IL"/>
        </w:rPr>
        <w:t xml:space="preserve"> </w:t>
      </w:r>
      <w:r w:rsidR="003A7021">
        <w:rPr>
          <w:rFonts w:hint="cs"/>
          <w:rtl/>
          <w:lang w:eastAsia="he-IL"/>
        </w:rPr>
        <w:t>ל</w:t>
      </w:r>
      <w:r w:rsidR="00F5153E">
        <w:rPr>
          <w:rFonts w:hint="cs"/>
          <w:rtl/>
          <w:lang w:eastAsia="he-IL"/>
        </w:rPr>
        <w:t>ניירות ערך תציג את עמדתה, ואפשר לשאול שאלה.</w:t>
      </w:r>
      <w:bookmarkStart w:id="662" w:name="_ETM_Q1_5582000"/>
      <w:bookmarkEnd w:id="662"/>
      <w:r w:rsidR="00F5153E">
        <w:rPr>
          <w:rFonts w:hint="cs"/>
          <w:rtl/>
          <w:lang w:eastAsia="he-IL"/>
        </w:rPr>
        <w:t xml:space="preserve"> הוועדה יודעת לשאול את שר האוצר. </w:t>
      </w:r>
    </w:p>
    <w:p w:rsidR="00BE6C3E" w:rsidRDefault="00BE6C3E" w:rsidP="00BE6C3E">
      <w:pPr>
        <w:rPr>
          <w:rtl/>
          <w:lang w:eastAsia="he-IL"/>
        </w:rPr>
      </w:pPr>
    </w:p>
    <w:p w:rsidR="00BE6C3E" w:rsidRDefault="00BE6C3E" w:rsidP="00BE6C3E">
      <w:pPr>
        <w:pStyle w:val="af6"/>
        <w:keepNext/>
        <w:rPr>
          <w:rtl/>
        </w:rPr>
      </w:pPr>
      <w:bookmarkStart w:id="663" w:name="ET_yor_6156_70"/>
      <w:r w:rsidRPr="00BE6C3E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E6C3E">
        <w:rPr>
          <w:rStyle w:val="TagStyle"/>
          <w:rtl/>
        </w:rPr>
        <w:t xml:space="preserve"> &lt;&lt; יור &gt;&gt;</w:t>
      </w:r>
      <w:r w:rsidR="0011076D">
        <w:rPr>
          <w:rtl/>
        </w:rPr>
        <w:t xml:space="preserve"> </w:t>
      </w:r>
      <w:r>
        <w:rPr>
          <w:rtl/>
        </w:rPr>
        <w:t xml:space="preserve"> </w:t>
      </w:r>
      <w:bookmarkEnd w:id="663"/>
    </w:p>
    <w:p w:rsidR="00BE6C3E" w:rsidRDefault="00BE6C3E" w:rsidP="00BE6C3E">
      <w:pPr>
        <w:pStyle w:val="KeepWithNext"/>
        <w:rPr>
          <w:rtl/>
          <w:lang w:eastAsia="he-IL"/>
        </w:rPr>
      </w:pPr>
    </w:p>
    <w:p w:rsidR="00BE6C3E" w:rsidRDefault="00BE6C3E" w:rsidP="00BE6C3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רגע לומר משהו.</w:t>
      </w:r>
      <w:r w:rsidR="00F5153E">
        <w:rPr>
          <w:rFonts w:hint="cs"/>
          <w:rtl/>
          <w:lang w:eastAsia="he-IL"/>
        </w:rPr>
        <w:t xml:space="preserve"> הצו אומנם הוא צו </w:t>
      </w:r>
      <w:bookmarkStart w:id="664" w:name="_ETM_Q1_5585000"/>
      <w:bookmarkEnd w:id="664"/>
      <w:r w:rsidR="00F5153E">
        <w:rPr>
          <w:rFonts w:hint="cs"/>
          <w:rtl/>
          <w:lang w:eastAsia="he-IL"/>
        </w:rPr>
        <w:t>של שר המשפטים. הצעת החוק היא הצעת חוק ממשלתית. ובמובן הזה, הצעת החוק - - -</w:t>
      </w:r>
    </w:p>
    <w:p w:rsidR="00BE6C3E" w:rsidRDefault="00BE6C3E" w:rsidP="00BE6C3E">
      <w:pPr>
        <w:rPr>
          <w:rtl/>
          <w:lang w:eastAsia="he-IL"/>
        </w:rPr>
      </w:pPr>
    </w:p>
    <w:p w:rsidR="00BE6C3E" w:rsidRDefault="00BE6C3E" w:rsidP="00BE6C3E">
      <w:pPr>
        <w:pStyle w:val="-"/>
        <w:keepNext/>
        <w:rPr>
          <w:rtl/>
        </w:rPr>
      </w:pPr>
      <w:bookmarkStart w:id="665" w:name="ET_speakercontinue_6208_71"/>
      <w:r w:rsidRPr="00BE6C3E">
        <w:rPr>
          <w:rStyle w:val="TagStyle"/>
          <w:rtl/>
        </w:rPr>
        <w:t xml:space="preserve"> &lt;&lt; דובר_המשך &gt;&gt; </w:t>
      </w:r>
      <w:r>
        <w:rPr>
          <w:rtl/>
        </w:rPr>
        <w:t>שר המשפטים גדעון סער:</w:t>
      </w:r>
      <w:r w:rsidRPr="00BE6C3E">
        <w:rPr>
          <w:rStyle w:val="TagStyle"/>
          <w:rtl/>
        </w:rPr>
        <w:t xml:space="preserve"> &lt;&lt; דובר_המשך &gt;&gt;</w:t>
      </w:r>
      <w:r w:rsidR="0011076D">
        <w:rPr>
          <w:rtl/>
        </w:rPr>
        <w:t xml:space="preserve"> </w:t>
      </w:r>
      <w:r>
        <w:rPr>
          <w:rtl/>
        </w:rPr>
        <w:t xml:space="preserve"> </w:t>
      </w:r>
      <w:bookmarkEnd w:id="665"/>
    </w:p>
    <w:p w:rsidR="00BE6C3E" w:rsidRDefault="00BE6C3E" w:rsidP="00BE6C3E">
      <w:pPr>
        <w:pStyle w:val="KeepWithNext"/>
        <w:rPr>
          <w:rtl/>
          <w:lang w:eastAsia="he-IL"/>
        </w:rPr>
      </w:pPr>
    </w:p>
    <w:p w:rsidR="00BE6C3E" w:rsidRDefault="00A8398B" w:rsidP="00BE6C3E">
      <w:pPr>
        <w:rPr>
          <w:rtl/>
          <w:lang w:eastAsia="he-IL"/>
        </w:rPr>
      </w:pPr>
      <w:r>
        <w:rPr>
          <w:rFonts w:hint="cs"/>
          <w:rtl/>
          <w:lang w:eastAsia="he-IL"/>
        </w:rPr>
        <w:t>גם עברה פה אחד בוועדת השרים</w:t>
      </w:r>
      <w:r w:rsidR="00BE6C3E">
        <w:rPr>
          <w:rFonts w:hint="cs"/>
          <w:rtl/>
          <w:lang w:eastAsia="he-IL"/>
        </w:rPr>
        <w:t>.</w:t>
      </w:r>
    </w:p>
    <w:p w:rsidR="00BE6C3E" w:rsidRDefault="00BE6C3E" w:rsidP="00BE6C3E">
      <w:pPr>
        <w:rPr>
          <w:rtl/>
          <w:lang w:eastAsia="he-IL"/>
        </w:rPr>
      </w:pPr>
    </w:p>
    <w:p w:rsidR="00BE6C3E" w:rsidRDefault="00BE6C3E" w:rsidP="00BE6C3E">
      <w:pPr>
        <w:pStyle w:val="af6"/>
        <w:keepNext/>
        <w:rPr>
          <w:rtl/>
        </w:rPr>
      </w:pPr>
      <w:bookmarkStart w:id="666" w:name="ET_yor_6156_72"/>
      <w:r w:rsidRPr="00BE6C3E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E6C3E">
        <w:rPr>
          <w:rStyle w:val="TagStyle"/>
          <w:rtl/>
        </w:rPr>
        <w:t xml:space="preserve"> &lt;&lt; יור &gt;&gt;</w:t>
      </w:r>
      <w:r w:rsidR="0011076D">
        <w:rPr>
          <w:rtl/>
        </w:rPr>
        <w:t xml:space="preserve"> </w:t>
      </w:r>
      <w:r>
        <w:rPr>
          <w:rtl/>
        </w:rPr>
        <w:t xml:space="preserve"> </w:t>
      </w:r>
      <w:bookmarkEnd w:id="666"/>
    </w:p>
    <w:p w:rsidR="00BE6C3E" w:rsidRDefault="00BE6C3E" w:rsidP="00BE6C3E">
      <w:pPr>
        <w:pStyle w:val="KeepWithNext"/>
        <w:rPr>
          <w:rtl/>
          <w:lang w:eastAsia="he-IL"/>
        </w:rPr>
      </w:pPr>
    </w:p>
    <w:p w:rsidR="00A8398B" w:rsidRDefault="00A8398B" w:rsidP="00BE6C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בסדר. אני </w:t>
      </w:r>
      <w:bookmarkStart w:id="667" w:name="_ETM_Q1_5594000"/>
      <w:bookmarkEnd w:id="667"/>
      <w:r>
        <w:rPr>
          <w:rFonts w:hint="cs"/>
          <w:rtl/>
          <w:lang w:eastAsia="he-IL"/>
        </w:rPr>
        <w:t xml:space="preserve">אומר, </w:t>
      </w:r>
      <w:r w:rsidR="00BE6C3E">
        <w:rPr>
          <w:rFonts w:hint="cs"/>
          <w:rtl/>
          <w:lang w:eastAsia="he-IL"/>
        </w:rPr>
        <w:t xml:space="preserve">גם אם </w:t>
      </w:r>
      <w:r>
        <w:rPr>
          <w:rFonts w:hint="cs"/>
          <w:rtl/>
          <w:lang w:eastAsia="he-IL"/>
        </w:rPr>
        <w:t xml:space="preserve">היא </w:t>
      </w:r>
      <w:r w:rsidR="00BE6C3E">
        <w:rPr>
          <w:rFonts w:hint="cs"/>
          <w:rtl/>
          <w:lang w:eastAsia="he-IL"/>
        </w:rPr>
        <w:t>לא עברה</w:t>
      </w:r>
      <w:r>
        <w:rPr>
          <w:rFonts w:hint="cs"/>
          <w:rtl/>
          <w:lang w:eastAsia="he-IL"/>
        </w:rPr>
        <w:t xml:space="preserve"> פה אחד. זה לא משנה. הצו</w:t>
      </w:r>
      <w:bookmarkStart w:id="668" w:name="_ETM_Q1_5600000"/>
      <w:bookmarkEnd w:id="668"/>
      <w:r>
        <w:rPr>
          <w:rFonts w:hint="cs"/>
          <w:rtl/>
          <w:lang w:eastAsia="he-IL"/>
        </w:rPr>
        <w:t xml:space="preserve"> הוא צו באמת של שר ספציפי. הצעת החוק המשלימה היא </w:t>
      </w:r>
      <w:bookmarkStart w:id="669" w:name="_ETM_Q1_5601000"/>
      <w:bookmarkEnd w:id="669"/>
      <w:r>
        <w:rPr>
          <w:rFonts w:hint="cs"/>
          <w:rtl/>
          <w:lang w:eastAsia="he-IL"/>
        </w:rPr>
        <w:t xml:space="preserve">הצעת חוק ממשלתית, וכל משרדי הממשלה תומכים בה. חשוב לי לומר שאנחנו בדיון הבא נבקש התייחסות של יועץ המשפטי של </w:t>
      </w:r>
      <w:bookmarkStart w:id="670" w:name="_ETM_Q1_5613000"/>
      <w:bookmarkEnd w:id="670"/>
      <w:r>
        <w:rPr>
          <w:rFonts w:hint="cs"/>
          <w:rtl/>
          <w:lang w:eastAsia="he-IL"/>
        </w:rPr>
        <w:t xml:space="preserve">משרד המשפטים או לכל נציג אחר שהשר </w:t>
      </w:r>
      <w:bookmarkStart w:id="671" w:name="_ETM_Q1_5614000"/>
      <w:bookmarkEnd w:id="671"/>
      <w:r>
        <w:rPr>
          <w:rFonts w:hint="cs"/>
          <w:rtl/>
          <w:lang w:eastAsia="he-IL"/>
        </w:rPr>
        <w:t xml:space="preserve">או המנכ"ל ישלחו. נשמע את זה. דעתה של </w:t>
      </w:r>
      <w:r w:rsidR="009A1D8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רשות </w:t>
      </w:r>
      <w:bookmarkStart w:id="672" w:name="_ETM_Q1_5617000"/>
      <w:bookmarkEnd w:id="672"/>
      <w:r w:rsidR="009A1D8E">
        <w:rPr>
          <w:rFonts w:hint="cs"/>
          <w:rtl/>
          <w:lang w:eastAsia="he-IL"/>
        </w:rPr>
        <w:t>לניירות ערך</w:t>
      </w:r>
      <w:r>
        <w:rPr>
          <w:rFonts w:hint="cs"/>
          <w:rtl/>
          <w:lang w:eastAsia="he-IL"/>
        </w:rPr>
        <w:t xml:space="preserve"> כבודה במקומה מונח.</w:t>
      </w:r>
      <w:bookmarkStart w:id="673" w:name="_ETM_Q1_5624000"/>
      <w:bookmarkEnd w:id="673"/>
      <w:r>
        <w:rPr>
          <w:rFonts w:hint="cs"/>
          <w:rtl/>
          <w:lang w:eastAsia="he-IL"/>
        </w:rPr>
        <w:t xml:space="preserve"> גם אם זו דעת הרשות, אנחנו ניתן את </w:t>
      </w:r>
      <w:bookmarkStart w:id="674" w:name="_ETM_Q1_5627000"/>
      <w:bookmarkEnd w:id="674"/>
      <w:r>
        <w:rPr>
          <w:rFonts w:hint="cs"/>
          <w:rtl/>
          <w:lang w:eastAsia="he-IL"/>
        </w:rPr>
        <w:t>הדעת על הדברים שאת העלית.</w:t>
      </w:r>
    </w:p>
    <w:p w:rsidR="00A8398B" w:rsidRDefault="00A8398B" w:rsidP="00BE6C3E">
      <w:pPr>
        <w:rPr>
          <w:rtl/>
          <w:lang w:eastAsia="he-IL"/>
        </w:rPr>
      </w:pPr>
    </w:p>
    <w:p w:rsidR="001B1D23" w:rsidRDefault="00A8398B" w:rsidP="00361529">
      <w:pPr>
        <w:rPr>
          <w:rtl/>
          <w:lang w:eastAsia="he-IL"/>
        </w:rPr>
      </w:pPr>
      <w:bookmarkStart w:id="675" w:name="_ETM_Q1_5631000"/>
      <w:bookmarkEnd w:id="675"/>
      <w:r>
        <w:rPr>
          <w:rFonts w:hint="cs"/>
          <w:rtl/>
          <w:lang w:eastAsia="he-IL"/>
        </w:rPr>
        <w:t>חבריי, אני שנייה עושה הפסקה בדיון. אתם מוזמנים כמובן להישאר.</w:t>
      </w:r>
      <w:r w:rsidR="00FF4892">
        <w:rPr>
          <w:rFonts w:hint="cs"/>
          <w:rtl/>
          <w:lang w:eastAsia="he-IL"/>
        </w:rPr>
        <w:t xml:space="preserve"> </w:t>
      </w:r>
    </w:p>
    <w:p w:rsidR="00361529" w:rsidRDefault="00361529" w:rsidP="00361529">
      <w:pPr>
        <w:rPr>
          <w:rtl/>
          <w:lang w:eastAsia="he-IL"/>
        </w:rPr>
      </w:pPr>
    </w:p>
    <w:p w:rsidR="00FF4892" w:rsidRDefault="00FF4892" w:rsidP="00FF4892">
      <w:pPr>
        <w:pStyle w:val="afa"/>
        <w:keepNext/>
        <w:rPr>
          <w:rtl/>
          <w:lang w:eastAsia="he-IL"/>
        </w:rPr>
      </w:pPr>
      <w:bookmarkStart w:id="676" w:name="ET_meetingbreak_170"/>
      <w:r w:rsidRPr="00FF4892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11:04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11:07.)</w:t>
      </w:r>
      <w:r w:rsidRPr="00FF4892">
        <w:rPr>
          <w:rStyle w:val="TagStyle"/>
          <w:rtl/>
        </w:rPr>
        <w:t xml:space="preserve"> &lt;&lt; הפסקה &gt;&gt;</w:t>
      </w:r>
      <w:r w:rsidR="001107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6"/>
    </w:p>
    <w:p w:rsidR="00FF4892" w:rsidRDefault="00FF4892" w:rsidP="00FF4892">
      <w:pPr>
        <w:pStyle w:val="KeepWithNext"/>
        <w:rPr>
          <w:rtl/>
          <w:lang w:eastAsia="he-IL"/>
        </w:rPr>
      </w:pPr>
    </w:p>
    <w:p w:rsidR="00FF4892" w:rsidRDefault="00FF4892" w:rsidP="00FF4892">
      <w:pPr>
        <w:rPr>
          <w:rtl/>
          <w:lang w:eastAsia="he-IL"/>
        </w:rPr>
      </w:pPr>
    </w:p>
    <w:p w:rsidR="00FF4892" w:rsidRDefault="00FF4892" w:rsidP="00FF4892">
      <w:pPr>
        <w:pStyle w:val="af6"/>
        <w:keepNext/>
        <w:rPr>
          <w:rtl/>
        </w:rPr>
      </w:pPr>
      <w:bookmarkStart w:id="677" w:name="ET_yor_6156_171"/>
      <w:r w:rsidRPr="00FF4892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גלעד קריב:</w:t>
      </w:r>
      <w:r w:rsidRPr="00FF4892">
        <w:rPr>
          <w:rStyle w:val="TagStyle"/>
          <w:rtl/>
        </w:rPr>
        <w:t xml:space="preserve"> &lt;&lt; יור &gt;&gt;</w:t>
      </w:r>
      <w:r w:rsidR="0011076D">
        <w:rPr>
          <w:rtl/>
        </w:rPr>
        <w:t xml:space="preserve"> </w:t>
      </w:r>
      <w:r>
        <w:rPr>
          <w:rtl/>
        </w:rPr>
        <w:t xml:space="preserve"> </w:t>
      </w:r>
      <w:bookmarkEnd w:id="677"/>
    </w:p>
    <w:p w:rsidR="00FF4892" w:rsidRDefault="00FF4892" w:rsidP="00FF4892">
      <w:pPr>
        <w:pStyle w:val="KeepWithNext"/>
        <w:rPr>
          <w:rtl/>
          <w:lang w:eastAsia="he-IL"/>
        </w:rPr>
      </w:pPr>
    </w:p>
    <w:p w:rsidR="00BE6C3E" w:rsidRDefault="00BE6C3E" w:rsidP="00BE6C3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מחדש את הדיון.</w:t>
      </w:r>
      <w:r w:rsidR="00A64584">
        <w:rPr>
          <w:rFonts w:hint="cs"/>
          <w:rtl/>
          <w:lang w:eastAsia="he-IL"/>
        </w:rPr>
        <w:t xml:space="preserve"> יש לנו עשר דקות. אנא, זכרו שזה </w:t>
      </w:r>
      <w:bookmarkStart w:id="678" w:name="_ETM_Q1_5820000"/>
      <w:bookmarkEnd w:id="678"/>
      <w:r w:rsidR="00A64584">
        <w:rPr>
          <w:rFonts w:hint="cs"/>
          <w:rtl/>
          <w:lang w:eastAsia="he-IL"/>
        </w:rPr>
        <w:t>דיון פתיחה. חבר הכנסת קרעי, התייחסות, בבקשה, קצרה,</w:t>
      </w:r>
      <w:bookmarkStart w:id="679" w:name="_ETM_Q1_5831000"/>
      <w:bookmarkEnd w:id="679"/>
      <w:r w:rsidR="00A64584">
        <w:rPr>
          <w:rFonts w:hint="cs"/>
          <w:rtl/>
          <w:lang w:eastAsia="he-IL"/>
        </w:rPr>
        <w:t xml:space="preserve"> כי נשמע את קולך בהרחבה בדיון הבא. חבר הכנסת </w:t>
      </w:r>
      <w:proofErr w:type="spellStart"/>
      <w:r w:rsidR="00A64584">
        <w:rPr>
          <w:rFonts w:hint="cs"/>
          <w:rtl/>
          <w:lang w:eastAsia="he-IL"/>
        </w:rPr>
        <w:t>כלפון</w:t>
      </w:r>
      <w:proofErr w:type="spellEnd"/>
      <w:r w:rsidR="00A64584">
        <w:rPr>
          <w:rFonts w:hint="cs"/>
          <w:rtl/>
          <w:lang w:eastAsia="he-IL"/>
        </w:rPr>
        <w:t xml:space="preserve">, </w:t>
      </w:r>
      <w:bookmarkStart w:id="680" w:name="_ETM_Q1_5834000"/>
      <w:bookmarkEnd w:id="680"/>
      <w:r w:rsidR="00A64584">
        <w:rPr>
          <w:rFonts w:hint="cs"/>
          <w:rtl/>
          <w:lang w:eastAsia="he-IL"/>
        </w:rPr>
        <w:t>עורכת הדין בן ארי והשר יסכם. אנא, ממש ב</w:t>
      </w:r>
      <w:bookmarkStart w:id="681" w:name="_ETM_Q1_5841000"/>
      <w:bookmarkEnd w:id="681"/>
      <w:r w:rsidR="00A64584">
        <w:rPr>
          <w:rFonts w:hint="cs"/>
          <w:rtl/>
          <w:lang w:eastAsia="he-IL"/>
        </w:rPr>
        <w:t>קצרה. הקול</w:t>
      </w:r>
      <w:r w:rsidR="0011076D">
        <w:rPr>
          <w:rFonts w:hint="cs"/>
          <w:rtl/>
          <w:lang w:eastAsia="he-IL"/>
        </w:rPr>
        <w:t xml:space="preserve"> </w:t>
      </w:r>
      <w:r w:rsidR="00A64584">
        <w:rPr>
          <w:rFonts w:hint="cs"/>
          <w:rtl/>
          <w:lang w:eastAsia="he-IL"/>
        </w:rPr>
        <w:t>יישמע בדיוני ההמשך. בבקשה.</w:t>
      </w:r>
    </w:p>
    <w:p w:rsidR="00BE6C3E" w:rsidRDefault="00BE6C3E" w:rsidP="00BE6C3E">
      <w:pPr>
        <w:rPr>
          <w:rtl/>
          <w:lang w:eastAsia="he-IL"/>
        </w:rPr>
      </w:pPr>
    </w:p>
    <w:p w:rsidR="00BE6C3E" w:rsidRDefault="00BE6C3E" w:rsidP="00BE6C3E">
      <w:pPr>
        <w:pStyle w:val="-"/>
        <w:keepNext/>
        <w:rPr>
          <w:rtl/>
        </w:rPr>
      </w:pPr>
      <w:bookmarkStart w:id="682" w:name="ET_speakercontinue_5802_82"/>
      <w:r w:rsidRPr="00BE6C3E">
        <w:rPr>
          <w:rStyle w:val="TagStyle"/>
          <w:rtl/>
        </w:rPr>
        <w:t xml:space="preserve"> &lt;&lt; דובר_המשך &gt;&gt; </w:t>
      </w:r>
      <w:r>
        <w:rPr>
          <w:rtl/>
        </w:rPr>
        <w:t>שלמה קרעי (הליכוד):</w:t>
      </w:r>
      <w:r w:rsidRPr="00BE6C3E">
        <w:rPr>
          <w:rStyle w:val="TagStyle"/>
          <w:rtl/>
        </w:rPr>
        <w:t xml:space="preserve"> &lt;&lt; דובר_המשך &gt;&gt;</w:t>
      </w:r>
      <w:r w:rsidR="0011076D">
        <w:rPr>
          <w:rtl/>
        </w:rPr>
        <w:t xml:space="preserve"> </w:t>
      </w:r>
      <w:r>
        <w:rPr>
          <w:rtl/>
        </w:rPr>
        <w:t xml:space="preserve"> </w:t>
      </w:r>
      <w:bookmarkEnd w:id="682"/>
    </w:p>
    <w:p w:rsidR="00BE6C3E" w:rsidRDefault="00BE6C3E" w:rsidP="00BE6C3E">
      <w:pPr>
        <w:pStyle w:val="KeepWithNext"/>
        <w:rPr>
          <w:rtl/>
          <w:lang w:eastAsia="he-IL"/>
        </w:rPr>
      </w:pPr>
    </w:p>
    <w:p w:rsidR="00A64584" w:rsidRDefault="00A64584" w:rsidP="00A64584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תודה, אדוני היושב-</w:t>
      </w:r>
      <w:r w:rsidR="00BE6C3E">
        <w:rPr>
          <w:rFonts w:hint="cs"/>
          <w:rtl/>
          <w:lang w:eastAsia="he-IL"/>
        </w:rPr>
        <w:t>ראש</w:t>
      </w:r>
      <w:r>
        <w:rPr>
          <w:rFonts w:hint="cs"/>
          <w:rtl/>
          <w:lang w:eastAsia="he-IL"/>
        </w:rPr>
        <w:t>.</w:t>
      </w:r>
      <w:bookmarkStart w:id="683" w:name="_ETM_Q1_5844000"/>
      <w:bookmarkEnd w:id="683"/>
      <w:r>
        <w:rPr>
          <w:rFonts w:hint="cs"/>
          <w:rtl/>
          <w:lang w:eastAsia="he-IL"/>
        </w:rPr>
        <w:t xml:space="preserve"> אי-אפשר לנתק את הדיון שעומד כאן בפנינו בלי התמונה הכוללת.</w:t>
      </w:r>
      <w:bookmarkStart w:id="684" w:name="_ETM_Q1_5853000"/>
      <w:bookmarkEnd w:id="684"/>
      <w:r>
        <w:rPr>
          <w:rFonts w:hint="cs"/>
          <w:rtl/>
          <w:lang w:eastAsia="he-IL"/>
        </w:rPr>
        <w:t xml:space="preserve"> וכשהשר בא וד</w:t>
      </w:r>
      <w:r w:rsidR="009A1D8E">
        <w:rPr>
          <w:rFonts w:hint="cs"/>
          <w:rtl/>
          <w:lang w:eastAsia="he-IL"/>
        </w:rPr>
        <w:t>יב</w:t>
      </w:r>
      <w:r>
        <w:rPr>
          <w:rFonts w:hint="cs"/>
          <w:rtl/>
          <w:lang w:eastAsia="he-IL"/>
        </w:rPr>
        <w:t xml:space="preserve">ר בפתח הדברים, אמר תקציב, אמר </w:t>
      </w:r>
      <w:bookmarkStart w:id="685" w:name="_ETM_Q1_5852000"/>
      <w:bookmarkEnd w:id="685"/>
      <w:r>
        <w:rPr>
          <w:rFonts w:hint="cs"/>
          <w:rtl/>
          <w:lang w:eastAsia="he-IL"/>
        </w:rPr>
        <w:t xml:space="preserve">בתי משפט כלכליים, אמר סמכויות משטרה. אבל מה הוא לא </w:t>
      </w:r>
      <w:bookmarkStart w:id="686" w:name="_ETM_Q1_5855000"/>
      <w:bookmarkEnd w:id="686"/>
      <w:r>
        <w:rPr>
          <w:rFonts w:hint="cs"/>
          <w:rtl/>
          <w:lang w:eastAsia="he-IL"/>
        </w:rPr>
        <w:t>אמר? הוא לא אמר מה קורה עם המערכת החולה שהוא</w:t>
      </w:r>
      <w:bookmarkStart w:id="687" w:name="_ETM_Q1_5863000"/>
      <w:bookmarkEnd w:id="687"/>
      <w:r>
        <w:rPr>
          <w:rFonts w:hint="cs"/>
          <w:rtl/>
          <w:lang w:eastAsia="he-IL"/>
        </w:rPr>
        <w:t xml:space="preserve"> אמון עליה. ו</w:t>
      </w:r>
      <w:r w:rsidRPr="00A64584">
        <w:rPr>
          <w:rtl/>
          <w:lang w:eastAsia="he-IL"/>
        </w:rPr>
        <w:t xml:space="preserve">אנחנו מכירים </w:t>
      </w:r>
      <w:r>
        <w:rPr>
          <w:rFonts w:hint="cs"/>
          <w:rtl/>
          <w:lang w:eastAsia="he-IL"/>
        </w:rPr>
        <w:t xml:space="preserve">מה קורה </w:t>
      </w:r>
      <w:r>
        <w:rPr>
          <w:rtl/>
          <w:lang w:eastAsia="he-IL"/>
        </w:rPr>
        <w:t>עם המתפרעים בשומר חומות בנגב</w:t>
      </w:r>
      <w:r>
        <w:rPr>
          <w:rFonts w:hint="cs"/>
          <w:rtl/>
          <w:lang w:eastAsia="he-IL"/>
        </w:rPr>
        <w:t xml:space="preserve">, בערים המעורבות. כל </w:t>
      </w:r>
      <w:bookmarkStart w:id="688" w:name="_ETM_Q1_5868000"/>
      <w:bookmarkEnd w:id="688"/>
      <w:r>
        <w:rPr>
          <w:rFonts w:hint="cs"/>
          <w:rtl/>
          <w:lang w:eastAsia="he-IL"/>
        </w:rPr>
        <w:t>מיני דוגמאות שמתפרסמות חדשות לבקרים. שופט שהעתיק פסקי דין ו</w:t>
      </w:r>
      <w:bookmarkStart w:id="689" w:name="_ETM_Q1_5873000"/>
      <w:bookmarkEnd w:id="689"/>
      <w:r>
        <w:rPr>
          <w:rFonts w:hint="cs"/>
          <w:rtl/>
          <w:lang w:eastAsia="he-IL"/>
        </w:rPr>
        <w:t>הכחיש והתנצל והסתיים ללא נקיטת הליכים,</w:t>
      </w:r>
      <w:r w:rsidRPr="00A64584">
        <w:rPr>
          <w:rtl/>
          <w:lang w:eastAsia="he-IL"/>
        </w:rPr>
        <w:t xml:space="preserve"> שופטים שמשחררים עצורים</w:t>
      </w:r>
      <w:r w:rsidR="009A1D8E">
        <w:rPr>
          <w:rFonts w:hint="cs"/>
          <w:rtl/>
          <w:lang w:eastAsia="he-IL"/>
        </w:rPr>
        <w:t>. רוב העצו</w:t>
      </w:r>
      <w:r>
        <w:rPr>
          <w:rFonts w:hint="cs"/>
          <w:rtl/>
          <w:lang w:eastAsia="he-IL"/>
        </w:rPr>
        <w:t xml:space="preserve">רים </w:t>
      </w:r>
      <w:bookmarkStart w:id="690" w:name="_ETM_Q1_5878000"/>
      <w:bookmarkEnd w:id="690"/>
      <w:r>
        <w:rPr>
          <w:rFonts w:hint="cs"/>
          <w:rtl/>
          <w:lang w:eastAsia="he-IL"/>
        </w:rPr>
        <w:t>שוחררו בניגוד לעמדת הפרקליטות.</w:t>
      </w:r>
      <w:r w:rsidRPr="00A64584">
        <w:rPr>
          <w:rtl/>
          <w:lang w:eastAsia="he-IL"/>
        </w:rPr>
        <w:t xml:space="preserve"> למה? כי ככה מתחשק </w:t>
      </w:r>
      <w:r>
        <w:rPr>
          <w:rFonts w:hint="cs"/>
          <w:rtl/>
          <w:lang w:eastAsia="he-IL"/>
        </w:rPr>
        <w:t xml:space="preserve">למערכת, לשופטים </w:t>
      </w:r>
      <w:r w:rsidR="009A1D8E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בתי המשפט</w:t>
      </w:r>
      <w:r w:rsidRPr="00A64584">
        <w:rPr>
          <w:rtl/>
          <w:lang w:eastAsia="he-IL"/>
        </w:rPr>
        <w:t>.</w:t>
      </w:r>
    </w:p>
    <w:p w:rsidR="00BE6C3E" w:rsidRDefault="00BE6C3E" w:rsidP="00A64584">
      <w:pPr>
        <w:rPr>
          <w:rtl/>
          <w:lang w:eastAsia="he-IL"/>
        </w:rPr>
      </w:pPr>
      <w:bookmarkStart w:id="691" w:name="_ETM_Q1_5883000"/>
      <w:bookmarkEnd w:id="691"/>
    </w:p>
    <w:p w:rsidR="00BE6C3E" w:rsidRDefault="00BE6C3E" w:rsidP="00BE6C3E">
      <w:pPr>
        <w:pStyle w:val="a4"/>
        <w:keepNext/>
        <w:rPr>
          <w:rtl/>
        </w:rPr>
      </w:pPr>
      <w:bookmarkStart w:id="692" w:name="ET_speaker_6233_83"/>
      <w:r w:rsidRPr="00BE6C3E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BE6C3E">
        <w:rPr>
          <w:rStyle w:val="TagStyle"/>
          <w:rtl/>
        </w:rPr>
        <w:t xml:space="preserve"> &lt;&lt; דובר &gt;&gt;</w:t>
      </w:r>
      <w:r w:rsidR="0011076D">
        <w:rPr>
          <w:rtl/>
        </w:rPr>
        <w:t xml:space="preserve"> </w:t>
      </w:r>
      <w:r>
        <w:rPr>
          <w:rtl/>
        </w:rPr>
        <w:t xml:space="preserve"> </w:t>
      </w:r>
      <w:bookmarkEnd w:id="692"/>
    </w:p>
    <w:p w:rsidR="00BE6C3E" w:rsidRDefault="00BE6C3E" w:rsidP="00BE6C3E">
      <w:pPr>
        <w:pStyle w:val="KeepWithNext"/>
        <w:rPr>
          <w:rtl/>
          <w:lang w:eastAsia="he-IL"/>
        </w:rPr>
      </w:pPr>
    </w:p>
    <w:p w:rsidR="00BE6C3E" w:rsidRDefault="00BE6C3E" w:rsidP="00BE6C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  <w:r w:rsidR="00A64584">
        <w:rPr>
          <w:rFonts w:hint="cs"/>
          <w:rtl/>
          <w:lang w:eastAsia="he-IL"/>
        </w:rPr>
        <w:t xml:space="preserve">לא. </w:t>
      </w:r>
      <w:r>
        <w:rPr>
          <w:rFonts w:hint="cs"/>
          <w:rtl/>
          <w:lang w:eastAsia="he-IL"/>
        </w:rPr>
        <w:t>סליחה.</w:t>
      </w:r>
      <w:r w:rsidR="00A64584">
        <w:rPr>
          <w:rFonts w:hint="cs"/>
          <w:rtl/>
          <w:lang w:eastAsia="he-IL"/>
        </w:rPr>
        <w:t xml:space="preserve"> לא.</w:t>
      </w:r>
    </w:p>
    <w:p w:rsidR="00A64584" w:rsidRDefault="00A64584" w:rsidP="00BE6C3E">
      <w:pPr>
        <w:rPr>
          <w:rtl/>
          <w:lang w:eastAsia="he-IL"/>
        </w:rPr>
      </w:pPr>
    </w:p>
    <w:p w:rsidR="00A64584" w:rsidRDefault="00A64584" w:rsidP="00A64584">
      <w:pPr>
        <w:pStyle w:val="af6"/>
        <w:keepNext/>
        <w:rPr>
          <w:rtl/>
        </w:rPr>
      </w:pPr>
      <w:bookmarkStart w:id="693" w:name="ET_yor_6156_172"/>
      <w:r w:rsidRPr="00A6458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64584">
        <w:rPr>
          <w:rStyle w:val="TagStyle"/>
          <w:rtl/>
        </w:rPr>
        <w:t xml:space="preserve"> &lt;&lt; יור &gt;&gt;</w:t>
      </w:r>
      <w:r w:rsidR="0011076D">
        <w:rPr>
          <w:rtl/>
        </w:rPr>
        <w:t xml:space="preserve"> </w:t>
      </w:r>
      <w:r>
        <w:rPr>
          <w:rtl/>
        </w:rPr>
        <w:t xml:space="preserve"> </w:t>
      </w:r>
      <w:bookmarkEnd w:id="693"/>
    </w:p>
    <w:p w:rsidR="00A64584" w:rsidRDefault="00A64584" w:rsidP="00A64584">
      <w:pPr>
        <w:pStyle w:val="KeepWithNext"/>
        <w:rPr>
          <w:rtl/>
          <w:lang w:eastAsia="he-IL"/>
        </w:rPr>
      </w:pPr>
    </w:p>
    <w:p w:rsidR="00A64584" w:rsidRDefault="00A64584" w:rsidP="00A64584">
      <w:pPr>
        <w:rPr>
          <w:rtl/>
          <w:lang w:eastAsia="he-IL"/>
        </w:rPr>
      </w:pPr>
      <w:bookmarkStart w:id="694" w:name="_ETM_Q1_5886000"/>
      <w:bookmarkEnd w:id="694"/>
      <w:r>
        <w:rPr>
          <w:rFonts w:hint="cs"/>
          <w:rtl/>
          <w:lang w:eastAsia="he-IL"/>
        </w:rPr>
        <w:t xml:space="preserve">חברת הכנסת לסקי, </w:t>
      </w:r>
      <w:bookmarkStart w:id="695" w:name="_ETM_Q1_5885000"/>
      <w:bookmarkEnd w:id="695"/>
      <w:r>
        <w:rPr>
          <w:rFonts w:hint="cs"/>
          <w:rtl/>
          <w:lang w:eastAsia="he-IL"/>
        </w:rPr>
        <w:t>אבל, אנא.</w:t>
      </w:r>
    </w:p>
    <w:p w:rsidR="00A64584" w:rsidRDefault="00A64584" w:rsidP="00A64584">
      <w:pPr>
        <w:rPr>
          <w:rtl/>
          <w:lang w:eastAsia="he-IL"/>
        </w:rPr>
      </w:pPr>
    </w:p>
    <w:p w:rsidR="00A64584" w:rsidRDefault="00A64584" w:rsidP="00A64584">
      <w:pPr>
        <w:pStyle w:val="a4"/>
        <w:keepNext/>
        <w:rPr>
          <w:rtl/>
        </w:rPr>
      </w:pPr>
      <w:bookmarkStart w:id="696" w:name="ET_speaker_6233_173"/>
      <w:r w:rsidRPr="00A64584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A64584">
        <w:rPr>
          <w:rStyle w:val="TagStyle"/>
          <w:rtl/>
        </w:rPr>
        <w:t xml:space="preserve"> &lt;&lt; דובר &gt;&gt;</w:t>
      </w:r>
      <w:r w:rsidR="0011076D">
        <w:rPr>
          <w:rtl/>
        </w:rPr>
        <w:t xml:space="preserve"> </w:t>
      </w:r>
      <w:r>
        <w:rPr>
          <w:rtl/>
        </w:rPr>
        <w:t xml:space="preserve"> </w:t>
      </w:r>
      <w:bookmarkEnd w:id="696"/>
    </w:p>
    <w:p w:rsidR="00A64584" w:rsidRDefault="00A64584" w:rsidP="00A64584">
      <w:pPr>
        <w:pStyle w:val="KeepWithNext"/>
        <w:rPr>
          <w:rtl/>
          <w:lang w:eastAsia="he-IL"/>
        </w:rPr>
      </w:pPr>
    </w:p>
    <w:p w:rsidR="00BE6C3E" w:rsidRDefault="00A64584" w:rsidP="000847C0">
      <w:pPr>
        <w:rPr>
          <w:rtl/>
          <w:lang w:eastAsia="he-IL"/>
        </w:rPr>
      </w:pPr>
      <w:bookmarkStart w:id="697" w:name="_ETM_Q1_5887000"/>
      <w:bookmarkEnd w:id="697"/>
      <w:r>
        <w:rPr>
          <w:rFonts w:hint="cs"/>
          <w:rtl/>
          <w:lang w:eastAsia="he-IL"/>
        </w:rPr>
        <w:t>לא.</w:t>
      </w:r>
      <w:bookmarkStart w:id="698" w:name="_ETM_Q1_5884000"/>
      <w:bookmarkEnd w:id="698"/>
      <w:r>
        <w:rPr>
          <w:rFonts w:hint="cs"/>
          <w:rtl/>
          <w:lang w:eastAsia="he-IL"/>
        </w:rPr>
        <w:t xml:space="preserve"> אני מצטערת. אי-אפשר להגיד שהם שוחררו בניגוד לעמדת הפרקליטות. </w:t>
      </w:r>
      <w:r w:rsidR="000847C0">
        <w:rPr>
          <w:rFonts w:hint="cs"/>
          <w:rtl/>
          <w:lang w:eastAsia="he-IL"/>
        </w:rPr>
        <w:t xml:space="preserve">מה, </w:t>
      </w:r>
      <w:r>
        <w:rPr>
          <w:rFonts w:hint="cs"/>
          <w:rtl/>
          <w:lang w:eastAsia="he-IL"/>
        </w:rPr>
        <w:t xml:space="preserve">בית המשפט צריך לעשות </w:t>
      </w:r>
      <w:r w:rsidR="000847C0">
        <w:rPr>
          <w:rFonts w:hint="cs"/>
          <w:rtl/>
          <w:lang w:eastAsia="he-IL"/>
        </w:rPr>
        <w:t>- - -</w:t>
      </w:r>
      <w:bookmarkStart w:id="699" w:name="_ETM_Q1_5891000"/>
      <w:bookmarkEnd w:id="699"/>
      <w:r w:rsidR="000847C0">
        <w:rPr>
          <w:rFonts w:hint="cs"/>
          <w:rtl/>
          <w:lang w:eastAsia="he-IL"/>
        </w:rPr>
        <w:t xml:space="preserve"> פרקליטות </w:t>
      </w:r>
      <w:bookmarkStart w:id="700" w:name="_ETM_Q1_5894000"/>
      <w:bookmarkEnd w:id="700"/>
      <w:r w:rsidR="000847C0">
        <w:rPr>
          <w:rFonts w:hint="cs"/>
          <w:rtl/>
          <w:lang w:eastAsia="he-IL"/>
        </w:rPr>
        <w:t>- - - מעצרים?</w:t>
      </w:r>
    </w:p>
    <w:p w:rsidR="00CC67D4" w:rsidRDefault="00CC67D4" w:rsidP="000847C0">
      <w:pPr>
        <w:rPr>
          <w:rtl/>
          <w:lang w:eastAsia="he-IL"/>
        </w:rPr>
      </w:pPr>
      <w:bookmarkStart w:id="701" w:name="_ETM_Q1_5360000"/>
      <w:bookmarkEnd w:id="701"/>
    </w:p>
    <w:p w:rsidR="00BE6C3E" w:rsidRDefault="00BE6C3E" w:rsidP="00BE6C3E">
      <w:pPr>
        <w:pStyle w:val="af6"/>
        <w:keepNext/>
        <w:rPr>
          <w:rtl/>
        </w:rPr>
      </w:pPr>
      <w:bookmarkStart w:id="702" w:name="ET_yor_6156_84"/>
      <w:r w:rsidRPr="00BE6C3E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E6C3E">
        <w:rPr>
          <w:rStyle w:val="TagStyle"/>
          <w:rtl/>
        </w:rPr>
        <w:t xml:space="preserve"> &lt;&lt; יור &gt;&gt;</w:t>
      </w:r>
      <w:r w:rsidR="0011076D">
        <w:rPr>
          <w:rtl/>
        </w:rPr>
        <w:t xml:space="preserve"> </w:t>
      </w:r>
      <w:r>
        <w:rPr>
          <w:rtl/>
        </w:rPr>
        <w:t xml:space="preserve"> </w:t>
      </w:r>
      <w:bookmarkEnd w:id="702"/>
    </w:p>
    <w:p w:rsidR="00BE6C3E" w:rsidRDefault="00BE6C3E" w:rsidP="00BE6C3E">
      <w:pPr>
        <w:pStyle w:val="KeepWithNext"/>
        <w:rPr>
          <w:rtl/>
          <w:lang w:eastAsia="he-IL"/>
        </w:rPr>
      </w:pPr>
    </w:p>
    <w:p w:rsidR="00BE6C3E" w:rsidRDefault="000847C0" w:rsidP="00BE6C3E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חברת</w:t>
      </w:r>
      <w:bookmarkStart w:id="703" w:name="_ETM_Q1_5889000"/>
      <w:bookmarkEnd w:id="703"/>
      <w:r w:rsidR="009A1D8E">
        <w:rPr>
          <w:rFonts w:hint="cs"/>
          <w:rtl/>
          <w:lang w:eastAsia="he-IL"/>
        </w:rPr>
        <w:t xml:space="preserve"> הכנסת לסקי.</w:t>
      </w:r>
      <w:r>
        <w:rPr>
          <w:rFonts w:hint="cs"/>
          <w:rtl/>
          <w:lang w:eastAsia="he-IL"/>
        </w:rPr>
        <w:t xml:space="preserve"> חברת הכנסת לסקי, </w:t>
      </w:r>
      <w:r w:rsidR="00BE6C3E">
        <w:rPr>
          <w:rFonts w:hint="cs"/>
          <w:rtl/>
          <w:lang w:eastAsia="he-IL"/>
        </w:rPr>
        <w:t>שמענו את הערת הביניים.</w:t>
      </w:r>
    </w:p>
    <w:p w:rsidR="00BE6C3E" w:rsidRDefault="00BE6C3E" w:rsidP="00BE6C3E">
      <w:pPr>
        <w:rPr>
          <w:rtl/>
          <w:lang w:eastAsia="he-IL"/>
        </w:rPr>
      </w:pPr>
    </w:p>
    <w:p w:rsidR="00BE6C3E" w:rsidRDefault="00BE6C3E" w:rsidP="00BE6C3E">
      <w:pPr>
        <w:pStyle w:val="a4"/>
        <w:keepNext/>
        <w:rPr>
          <w:rtl/>
        </w:rPr>
      </w:pPr>
      <w:bookmarkStart w:id="704" w:name="ET_speaker_5802_85"/>
      <w:r w:rsidRPr="00BE6C3E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BE6C3E">
        <w:rPr>
          <w:rStyle w:val="TagStyle"/>
          <w:rtl/>
        </w:rPr>
        <w:t xml:space="preserve"> &lt;&lt; דובר &gt;&gt;</w:t>
      </w:r>
      <w:r w:rsidR="0011076D">
        <w:rPr>
          <w:rtl/>
        </w:rPr>
        <w:t xml:space="preserve"> </w:t>
      </w:r>
      <w:r>
        <w:rPr>
          <w:rtl/>
        </w:rPr>
        <w:t xml:space="preserve"> </w:t>
      </w:r>
      <w:bookmarkEnd w:id="704"/>
    </w:p>
    <w:p w:rsidR="00BE6C3E" w:rsidRDefault="00BE6C3E" w:rsidP="00BE6C3E">
      <w:pPr>
        <w:pStyle w:val="KeepWithNext"/>
        <w:rPr>
          <w:rtl/>
          <w:lang w:eastAsia="he-IL"/>
        </w:rPr>
      </w:pPr>
    </w:p>
    <w:p w:rsidR="000847C0" w:rsidRDefault="000847C0" w:rsidP="000847C0">
      <w:pPr>
        <w:rPr>
          <w:rtl/>
          <w:lang w:eastAsia="he-IL"/>
        </w:rPr>
      </w:pPr>
      <w:r>
        <w:rPr>
          <w:rFonts w:hint="cs"/>
          <w:rtl/>
          <w:lang w:eastAsia="he-IL"/>
        </w:rPr>
        <w:t>בניגוד לעמדת הפרקליטות, בניגוד לאינטרס הלאומי של</w:t>
      </w:r>
      <w:bookmarkStart w:id="705" w:name="_ETM_Q1_5897000"/>
      <w:bookmarkEnd w:id="705"/>
      <w:r>
        <w:rPr>
          <w:rFonts w:hint="cs"/>
          <w:rtl/>
          <w:lang w:eastAsia="he-IL"/>
        </w:rPr>
        <w:t xml:space="preserve"> מדינת ישראל, בתי המשפט, כמו שאמר המפכ"ל, המפכ"ל לא </w:t>
      </w:r>
      <w:bookmarkStart w:id="706" w:name="_ETM_Q1_5902000"/>
      <w:bookmarkEnd w:id="706"/>
      <w:r>
        <w:rPr>
          <w:rFonts w:hint="cs"/>
          <w:rtl/>
          <w:lang w:eastAsia="he-IL"/>
        </w:rPr>
        <w:t>ביקש סמכויות חיפוש נרחבות. שאלו אותו: איך זה שפורעים משתחררים?</w:t>
      </w:r>
      <w:bookmarkStart w:id="707" w:name="_ETM_Q1_5907000"/>
      <w:bookmarkEnd w:id="707"/>
      <w:r>
        <w:rPr>
          <w:rFonts w:hint="cs"/>
          <w:rtl/>
          <w:lang w:eastAsia="he-IL"/>
        </w:rPr>
        <w:t xml:space="preserve"> הוא אמר: אני</w:t>
      </w:r>
      <w:r w:rsidR="0011076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מביא אותם לדלת של</w:t>
      </w:r>
      <w:bookmarkStart w:id="708" w:name="_ETM_Q1_5909000"/>
      <w:bookmarkEnd w:id="708"/>
      <w:r>
        <w:rPr>
          <w:rFonts w:hint="cs"/>
          <w:rtl/>
          <w:lang w:eastAsia="he-IL"/>
        </w:rPr>
        <w:t xml:space="preserve"> בית המשפט, אבל הם משחררים אותם. אני לא אחראי על </w:t>
      </w:r>
      <w:bookmarkStart w:id="709" w:name="_ETM_Q1_5911000"/>
      <w:bookmarkEnd w:id="709"/>
      <w:r>
        <w:rPr>
          <w:rFonts w:hint="cs"/>
          <w:rtl/>
          <w:lang w:eastAsia="he-IL"/>
        </w:rPr>
        <w:t>זה.</w:t>
      </w:r>
      <w:bookmarkStart w:id="710" w:name="_ETM_Q1_5912000"/>
      <w:bookmarkEnd w:id="710"/>
      <w:r>
        <w:rPr>
          <w:rFonts w:hint="cs"/>
          <w:rtl/>
          <w:lang w:eastAsia="he-IL"/>
        </w:rPr>
        <w:t xml:space="preserve"> אז במקום לטפל במערכת החולה, מטפלים בסמכויות המשטרה. </w:t>
      </w:r>
    </w:p>
    <w:p w:rsidR="000847C0" w:rsidRDefault="000847C0" w:rsidP="00BE6C3E">
      <w:pPr>
        <w:rPr>
          <w:rtl/>
          <w:lang w:eastAsia="he-IL"/>
        </w:rPr>
      </w:pPr>
    </w:p>
    <w:p w:rsidR="000847C0" w:rsidRDefault="000847C0" w:rsidP="000847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לקרוא ציטוט אחד קצר ובזה אני מסיים. אדוני </w:t>
      </w:r>
      <w:bookmarkStart w:id="711" w:name="_ETM_Q1_5919000"/>
      <w:bookmarkEnd w:id="711"/>
      <w:r>
        <w:rPr>
          <w:rFonts w:hint="cs"/>
          <w:rtl/>
          <w:lang w:eastAsia="he-IL"/>
        </w:rPr>
        <w:t xml:space="preserve">היושב-ראש, תשמע את הציטוט: </w:t>
      </w:r>
      <w:r>
        <w:rPr>
          <w:rtl/>
          <w:lang w:eastAsia="he-IL"/>
        </w:rPr>
        <w:t xml:space="preserve">"דרישת </w:t>
      </w:r>
      <w:r w:rsidR="009A1D8E">
        <w:rPr>
          <w:rFonts w:hint="cs"/>
          <w:rtl/>
          <w:lang w:eastAsia="he-IL"/>
        </w:rPr>
        <w:t>גנץ</w:t>
      </w:r>
      <w:r w:rsidRPr="000847C0">
        <w:rPr>
          <w:rtl/>
          <w:lang w:eastAsia="he-IL"/>
        </w:rPr>
        <w:t xml:space="preserve"> מנתניהו להתפטר היא פגיעה בזכות להליך הוגן העומדת </w:t>
      </w:r>
      <w:r>
        <w:rPr>
          <w:rtl/>
          <w:lang w:eastAsia="he-IL"/>
        </w:rPr>
        <w:t>לראש הממשלה כמו לכל אזרח במדינה</w:t>
      </w:r>
      <w:r>
        <w:rPr>
          <w:rFonts w:hint="cs"/>
          <w:rtl/>
          <w:lang w:eastAsia="he-IL"/>
        </w:rPr>
        <w:t>.</w:t>
      </w:r>
      <w:r w:rsidRPr="000847C0">
        <w:rPr>
          <w:rtl/>
          <w:lang w:eastAsia="he-IL"/>
        </w:rPr>
        <w:t xml:space="preserve"> הזכות להליך הוגן כמו לחזקת החפות</w:t>
      </w:r>
      <w:r>
        <w:rPr>
          <w:rtl/>
          <w:lang w:eastAsia="he-IL"/>
        </w:rPr>
        <w:t xml:space="preserve"> הם נדבכים חשובים של שלטון החוק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חבל ש</w:t>
      </w:r>
      <w:r w:rsidR="009A1D8E">
        <w:rPr>
          <w:rFonts w:hint="cs"/>
          <w:rtl/>
          <w:lang w:eastAsia="he-IL"/>
        </w:rPr>
        <w:t>גנץ</w:t>
      </w:r>
      <w:r w:rsidRPr="000847C0">
        <w:rPr>
          <w:rtl/>
          <w:lang w:eastAsia="he-IL"/>
        </w:rPr>
        <w:t xml:space="preserve"> לא היה מסוגל להתעלות מעל </w:t>
      </w:r>
      <w:r>
        <w:rPr>
          <w:rFonts w:hint="cs"/>
          <w:rtl/>
          <w:lang w:eastAsia="he-IL"/>
        </w:rPr>
        <w:t>ל</w:t>
      </w:r>
      <w:r>
        <w:rPr>
          <w:rtl/>
          <w:lang w:eastAsia="he-IL"/>
        </w:rPr>
        <w:t>שיקולים פוליטיים</w:t>
      </w:r>
      <w:r>
        <w:rPr>
          <w:rFonts w:hint="cs"/>
          <w:rtl/>
          <w:lang w:eastAsia="he-IL"/>
        </w:rPr>
        <w:t>".</w:t>
      </w:r>
    </w:p>
    <w:p w:rsidR="000847C0" w:rsidRDefault="000847C0" w:rsidP="000847C0">
      <w:pPr>
        <w:rPr>
          <w:rtl/>
          <w:lang w:eastAsia="he-IL"/>
        </w:rPr>
      </w:pPr>
    </w:p>
    <w:p w:rsidR="000847C0" w:rsidRDefault="000847C0" w:rsidP="000847C0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יכול לנחש איזה שר</w:t>
      </w:r>
      <w:bookmarkStart w:id="712" w:name="_ETM_Q1_5937000"/>
      <w:bookmarkEnd w:id="712"/>
      <w:r>
        <w:rPr>
          <w:rFonts w:hint="cs"/>
          <w:rtl/>
          <w:lang w:eastAsia="he-IL"/>
        </w:rPr>
        <w:t xml:space="preserve"> משפטים כתב את הציטוט הזה? אדוני השר, אתה יודע מי כתב את הציטוט הזה?</w:t>
      </w:r>
    </w:p>
    <w:p w:rsidR="00BE6C3E" w:rsidRDefault="00BE6C3E" w:rsidP="00BE6C3E">
      <w:pPr>
        <w:rPr>
          <w:rtl/>
          <w:lang w:eastAsia="he-IL"/>
        </w:rPr>
      </w:pPr>
    </w:p>
    <w:p w:rsidR="00BE6C3E" w:rsidRDefault="00BE6C3E" w:rsidP="00BE6C3E">
      <w:pPr>
        <w:pStyle w:val="af6"/>
        <w:keepNext/>
        <w:rPr>
          <w:rtl/>
        </w:rPr>
      </w:pPr>
      <w:bookmarkStart w:id="713" w:name="ET_yor_6156_86"/>
      <w:r w:rsidRPr="00BE6C3E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E6C3E">
        <w:rPr>
          <w:rStyle w:val="TagStyle"/>
          <w:rtl/>
        </w:rPr>
        <w:t xml:space="preserve"> &lt;&lt; יור &gt;&gt;</w:t>
      </w:r>
      <w:r w:rsidR="0011076D">
        <w:rPr>
          <w:rtl/>
        </w:rPr>
        <w:t xml:space="preserve"> </w:t>
      </w:r>
      <w:r>
        <w:rPr>
          <w:rtl/>
        </w:rPr>
        <w:t xml:space="preserve"> </w:t>
      </w:r>
      <w:bookmarkEnd w:id="713"/>
    </w:p>
    <w:p w:rsidR="00BE6C3E" w:rsidRDefault="00BE6C3E" w:rsidP="00BE6C3E">
      <w:pPr>
        <w:pStyle w:val="KeepWithNext"/>
        <w:rPr>
          <w:rtl/>
          <w:lang w:eastAsia="he-IL"/>
        </w:rPr>
      </w:pPr>
    </w:p>
    <w:p w:rsidR="000847C0" w:rsidRDefault="00BE6C3E" w:rsidP="00BE6C3E">
      <w:pPr>
        <w:rPr>
          <w:rtl/>
          <w:lang w:eastAsia="he-IL"/>
        </w:rPr>
      </w:pPr>
      <w:r>
        <w:rPr>
          <w:rFonts w:hint="cs"/>
          <w:rtl/>
          <w:lang w:eastAsia="he-IL"/>
        </w:rPr>
        <w:t>הכ</w:t>
      </w:r>
      <w:r w:rsidR="000847C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 בסדר.</w:t>
      </w:r>
      <w:r w:rsidR="000847C0">
        <w:rPr>
          <w:rFonts w:hint="cs"/>
          <w:rtl/>
          <w:lang w:eastAsia="he-IL"/>
        </w:rPr>
        <w:t xml:space="preserve"> אני מניח שאני יודע מה </w:t>
      </w:r>
      <w:bookmarkStart w:id="714" w:name="_ETM_Q1_5944000"/>
      <w:bookmarkEnd w:id="714"/>
      <w:r w:rsidR="000847C0">
        <w:rPr>
          <w:rFonts w:hint="cs"/>
          <w:rtl/>
          <w:lang w:eastAsia="he-IL"/>
        </w:rPr>
        <w:t xml:space="preserve">אתה מנסה לומר לי. </w:t>
      </w:r>
    </w:p>
    <w:p w:rsidR="000847C0" w:rsidRDefault="000847C0" w:rsidP="00BE6C3E">
      <w:pPr>
        <w:rPr>
          <w:rtl/>
          <w:lang w:eastAsia="he-IL"/>
        </w:rPr>
      </w:pPr>
    </w:p>
    <w:p w:rsidR="000847C0" w:rsidRDefault="000847C0" w:rsidP="000847C0">
      <w:pPr>
        <w:pStyle w:val="a4"/>
        <w:keepNext/>
        <w:rPr>
          <w:rtl/>
        </w:rPr>
      </w:pPr>
      <w:bookmarkStart w:id="715" w:name="ET_speaker_5802_174"/>
      <w:r w:rsidRPr="000847C0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0847C0">
        <w:rPr>
          <w:rStyle w:val="TagStyle"/>
          <w:rtl/>
        </w:rPr>
        <w:t xml:space="preserve"> &lt;&lt; דובר &gt;&gt;</w:t>
      </w:r>
      <w:r w:rsidR="0011076D">
        <w:rPr>
          <w:rtl/>
        </w:rPr>
        <w:t xml:space="preserve"> </w:t>
      </w:r>
      <w:r>
        <w:rPr>
          <w:rtl/>
        </w:rPr>
        <w:t xml:space="preserve"> </w:t>
      </w:r>
      <w:bookmarkEnd w:id="715"/>
    </w:p>
    <w:p w:rsidR="000847C0" w:rsidRDefault="000847C0" w:rsidP="000847C0">
      <w:pPr>
        <w:pStyle w:val="KeepWithNext"/>
        <w:rPr>
          <w:rtl/>
          <w:lang w:eastAsia="he-IL"/>
        </w:rPr>
      </w:pPr>
    </w:p>
    <w:p w:rsidR="000847C0" w:rsidRDefault="000847C0" w:rsidP="000847C0">
      <w:pPr>
        <w:rPr>
          <w:rtl/>
          <w:lang w:eastAsia="he-IL"/>
        </w:rPr>
      </w:pPr>
      <w:bookmarkStart w:id="716" w:name="_ETM_Q1_5943000"/>
      <w:bookmarkEnd w:id="716"/>
      <w:r>
        <w:rPr>
          <w:rFonts w:hint="cs"/>
          <w:rtl/>
          <w:lang w:eastAsia="he-IL"/>
        </w:rPr>
        <w:t>אתה יודע?</w:t>
      </w:r>
    </w:p>
    <w:p w:rsidR="000847C0" w:rsidRDefault="000847C0" w:rsidP="000847C0">
      <w:pPr>
        <w:rPr>
          <w:rtl/>
          <w:lang w:eastAsia="he-IL"/>
        </w:rPr>
      </w:pPr>
    </w:p>
    <w:p w:rsidR="000847C0" w:rsidRDefault="000847C0" w:rsidP="000847C0">
      <w:pPr>
        <w:pStyle w:val="af6"/>
        <w:keepNext/>
        <w:rPr>
          <w:rtl/>
        </w:rPr>
      </w:pPr>
      <w:bookmarkStart w:id="717" w:name="ET_yor_6156_175"/>
      <w:r w:rsidRPr="000847C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847C0">
        <w:rPr>
          <w:rStyle w:val="TagStyle"/>
          <w:rtl/>
        </w:rPr>
        <w:t xml:space="preserve"> &lt;&lt; יור &gt;&gt;</w:t>
      </w:r>
      <w:r w:rsidR="0011076D">
        <w:rPr>
          <w:rtl/>
        </w:rPr>
        <w:t xml:space="preserve"> </w:t>
      </w:r>
      <w:r>
        <w:rPr>
          <w:rtl/>
        </w:rPr>
        <w:t xml:space="preserve"> </w:t>
      </w:r>
      <w:bookmarkEnd w:id="717"/>
    </w:p>
    <w:p w:rsidR="000847C0" w:rsidRDefault="000847C0" w:rsidP="000847C0">
      <w:pPr>
        <w:pStyle w:val="KeepWithNext"/>
        <w:rPr>
          <w:rtl/>
          <w:lang w:eastAsia="he-IL"/>
        </w:rPr>
      </w:pPr>
    </w:p>
    <w:p w:rsidR="00BE6C3E" w:rsidRDefault="000847C0" w:rsidP="003922F5">
      <w:pPr>
        <w:rPr>
          <w:rtl/>
          <w:lang w:eastAsia="he-IL"/>
        </w:rPr>
      </w:pPr>
      <w:bookmarkStart w:id="718" w:name="_ETM_Q1_5947000"/>
      <w:bookmarkStart w:id="719" w:name="_ETM_Q1_5945000"/>
      <w:bookmarkEnd w:id="718"/>
      <w:bookmarkEnd w:id="719"/>
      <w:r>
        <w:rPr>
          <w:rFonts w:hint="cs"/>
          <w:rtl/>
          <w:lang w:eastAsia="he-IL"/>
        </w:rPr>
        <w:t>אבל תאמר, בבקשה.</w:t>
      </w:r>
    </w:p>
    <w:p w:rsidR="009B3355" w:rsidRDefault="009B3355" w:rsidP="003922F5">
      <w:pPr>
        <w:rPr>
          <w:rtl/>
          <w:lang w:eastAsia="he-IL"/>
        </w:rPr>
      </w:pPr>
    </w:p>
    <w:p w:rsidR="00BE6C3E" w:rsidRDefault="00BE6C3E" w:rsidP="00BE6C3E">
      <w:pPr>
        <w:pStyle w:val="-"/>
        <w:keepNext/>
        <w:rPr>
          <w:rtl/>
        </w:rPr>
      </w:pPr>
      <w:bookmarkStart w:id="720" w:name="ET_speakercontinue_5802_87"/>
      <w:r w:rsidRPr="00BE6C3E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שלמה קרעי (הליכוד):</w:t>
      </w:r>
      <w:r w:rsidRPr="00BE6C3E">
        <w:rPr>
          <w:rStyle w:val="TagStyle"/>
          <w:rtl/>
        </w:rPr>
        <w:t xml:space="preserve"> &lt;&lt; דובר_המשך &gt;&gt;</w:t>
      </w:r>
      <w:r w:rsidR="0011076D">
        <w:rPr>
          <w:rtl/>
        </w:rPr>
        <w:t xml:space="preserve"> </w:t>
      </w:r>
      <w:r>
        <w:rPr>
          <w:rtl/>
        </w:rPr>
        <w:t xml:space="preserve"> </w:t>
      </w:r>
      <w:bookmarkEnd w:id="720"/>
    </w:p>
    <w:p w:rsidR="00BE6C3E" w:rsidRDefault="00BE6C3E" w:rsidP="00BE6C3E">
      <w:pPr>
        <w:pStyle w:val="KeepWithNext"/>
        <w:rPr>
          <w:rtl/>
          <w:lang w:eastAsia="he-IL"/>
        </w:rPr>
      </w:pPr>
    </w:p>
    <w:p w:rsidR="00BE6C3E" w:rsidRDefault="000847C0" w:rsidP="000847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שכתב </w:t>
      </w:r>
      <w:r w:rsidR="009A1D8E">
        <w:rPr>
          <w:rFonts w:hint="cs"/>
          <w:rtl/>
          <w:lang w:eastAsia="he-IL"/>
        </w:rPr>
        <w:t xml:space="preserve">את הציטוט </w:t>
      </w:r>
      <w:r>
        <w:rPr>
          <w:rFonts w:hint="cs"/>
          <w:rtl/>
          <w:lang w:eastAsia="he-IL"/>
        </w:rPr>
        <w:t>הזה</w:t>
      </w:r>
      <w:bookmarkStart w:id="721" w:name="_ETM_Q1_5946000"/>
      <w:bookmarkEnd w:id="721"/>
      <w:r>
        <w:rPr>
          <w:rFonts w:hint="cs"/>
          <w:rtl/>
          <w:lang w:eastAsia="he-IL"/>
        </w:rPr>
        <w:t xml:space="preserve"> הוא שר המשפטים, שיושב כאן, לפני שנתיים לגנץ. </w:t>
      </w:r>
      <w:r w:rsidR="00BE6C3E">
        <w:rPr>
          <w:rFonts w:hint="cs"/>
          <w:rtl/>
          <w:lang w:eastAsia="he-IL"/>
        </w:rPr>
        <w:t>אז בלי בושה</w:t>
      </w:r>
      <w:r>
        <w:rPr>
          <w:rFonts w:hint="cs"/>
          <w:rtl/>
          <w:lang w:eastAsia="he-IL"/>
        </w:rPr>
        <w:t>,</w:t>
      </w:r>
      <w:bookmarkStart w:id="722" w:name="_ETM_Q1_5951000"/>
      <w:bookmarkEnd w:id="722"/>
      <w:r>
        <w:rPr>
          <w:rFonts w:hint="cs"/>
          <w:rtl/>
          <w:lang w:eastAsia="he-IL"/>
        </w:rPr>
        <w:t xml:space="preserve"> בלי להתעלות מעל שיקולים פוליטיים, הוא בא ומתנהל באופן </w:t>
      </w:r>
      <w:bookmarkStart w:id="723" w:name="_ETM_Q1_5954000"/>
      <w:bookmarkEnd w:id="723"/>
      <w:r>
        <w:rPr>
          <w:rFonts w:hint="cs"/>
          <w:rtl/>
          <w:lang w:eastAsia="he-IL"/>
        </w:rPr>
        <w:t>אנטי דמוקרטי.</w:t>
      </w:r>
    </w:p>
    <w:p w:rsidR="000847C0" w:rsidRDefault="000847C0" w:rsidP="000847C0">
      <w:pPr>
        <w:rPr>
          <w:rtl/>
          <w:lang w:eastAsia="he-IL"/>
        </w:rPr>
      </w:pPr>
    </w:p>
    <w:p w:rsidR="000847C0" w:rsidRDefault="000847C0" w:rsidP="000847C0">
      <w:pPr>
        <w:pStyle w:val="af6"/>
        <w:keepNext/>
        <w:rPr>
          <w:rtl/>
        </w:rPr>
      </w:pPr>
      <w:bookmarkStart w:id="724" w:name="ET_yor_6156_176"/>
      <w:r w:rsidRPr="000847C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847C0">
        <w:rPr>
          <w:rStyle w:val="TagStyle"/>
          <w:rtl/>
        </w:rPr>
        <w:t xml:space="preserve"> &lt;&lt; יור &gt;&gt;</w:t>
      </w:r>
      <w:r w:rsidR="0011076D">
        <w:rPr>
          <w:rtl/>
        </w:rPr>
        <w:t xml:space="preserve"> </w:t>
      </w:r>
      <w:r>
        <w:rPr>
          <w:rtl/>
        </w:rPr>
        <w:t xml:space="preserve"> </w:t>
      </w:r>
      <w:bookmarkEnd w:id="724"/>
    </w:p>
    <w:p w:rsidR="000847C0" w:rsidRDefault="000847C0" w:rsidP="000847C0">
      <w:pPr>
        <w:pStyle w:val="KeepWithNext"/>
        <w:rPr>
          <w:rtl/>
          <w:lang w:eastAsia="he-IL"/>
        </w:rPr>
      </w:pPr>
    </w:p>
    <w:p w:rsidR="000847C0" w:rsidRDefault="000847C0" w:rsidP="000847C0">
      <w:pPr>
        <w:rPr>
          <w:rtl/>
          <w:lang w:eastAsia="he-IL"/>
        </w:rPr>
      </w:pPr>
      <w:bookmarkStart w:id="725" w:name="_ETM_Q1_5959000"/>
      <w:bookmarkEnd w:id="725"/>
      <w:r>
        <w:rPr>
          <w:rFonts w:hint="cs"/>
          <w:rtl/>
          <w:lang w:eastAsia="he-IL"/>
        </w:rPr>
        <w:t>כן.</w:t>
      </w:r>
    </w:p>
    <w:p w:rsidR="000847C0" w:rsidRDefault="000847C0" w:rsidP="000847C0">
      <w:pPr>
        <w:rPr>
          <w:rtl/>
          <w:lang w:eastAsia="he-IL"/>
        </w:rPr>
      </w:pPr>
    </w:p>
    <w:p w:rsidR="000847C0" w:rsidRDefault="000847C0" w:rsidP="000847C0">
      <w:pPr>
        <w:pStyle w:val="-"/>
        <w:keepNext/>
        <w:rPr>
          <w:rtl/>
        </w:rPr>
      </w:pPr>
      <w:bookmarkStart w:id="726" w:name="ET_speakercontinue_5802_177"/>
      <w:r w:rsidRPr="000847C0">
        <w:rPr>
          <w:rStyle w:val="TagStyle"/>
          <w:rtl/>
        </w:rPr>
        <w:t xml:space="preserve"> &lt;&lt; דובר_המשך &gt;&gt; </w:t>
      </w:r>
      <w:r>
        <w:rPr>
          <w:rtl/>
        </w:rPr>
        <w:t>שלמה קרעי (הליכוד):</w:t>
      </w:r>
      <w:r w:rsidRPr="000847C0">
        <w:rPr>
          <w:rStyle w:val="TagStyle"/>
          <w:rtl/>
        </w:rPr>
        <w:t xml:space="preserve"> &lt;&lt; דובר_המשך &gt;&gt;</w:t>
      </w:r>
      <w:r w:rsidR="0011076D">
        <w:rPr>
          <w:rtl/>
        </w:rPr>
        <w:t xml:space="preserve"> </w:t>
      </w:r>
      <w:r>
        <w:rPr>
          <w:rtl/>
        </w:rPr>
        <w:t xml:space="preserve"> </w:t>
      </w:r>
      <w:bookmarkEnd w:id="726"/>
    </w:p>
    <w:p w:rsidR="000847C0" w:rsidRDefault="000847C0" w:rsidP="000847C0">
      <w:pPr>
        <w:pStyle w:val="KeepWithNext"/>
        <w:rPr>
          <w:rtl/>
          <w:lang w:eastAsia="he-IL"/>
        </w:rPr>
      </w:pPr>
    </w:p>
    <w:p w:rsidR="000847C0" w:rsidRPr="000847C0" w:rsidRDefault="000847C0" w:rsidP="009A1D8E">
      <w:pPr>
        <w:rPr>
          <w:rtl/>
          <w:lang w:eastAsia="he-IL"/>
        </w:rPr>
      </w:pPr>
      <w:bookmarkStart w:id="727" w:name="_ETM_Q1_5957000"/>
      <w:bookmarkEnd w:id="727"/>
      <w:r>
        <w:rPr>
          <w:rFonts w:hint="cs"/>
          <w:rtl/>
          <w:lang w:eastAsia="he-IL"/>
        </w:rPr>
        <w:t xml:space="preserve">ולכן, כל הדברים שהוא עושה, כל המהלכים האלה שכאילו באים להראות, להוסיף תחושה של צדק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תטפלו</w:t>
      </w:r>
      <w:bookmarkStart w:id="728" w:name="_ETM_Q1_5967000"/>
      <w:bookmarkEnd w:id="728"/>
      <w:r>
        <w:rPr>
          <w:rFonts w:hint="cs"/>
          <w:rtl/>
          <w:lang w:eastAsia="he-IL"/>
        </w:rPr>
        <w:t xml:space="preserve"> בריקבון שפ</w:t>
      </w:r>
      <w:r w:rsidR="004D75CA">
        <w:rPr>
          <w:rFonts w:hint="cs"/>
          <w:rtl/>
          <w:lang w:eastAsia="he-IL"/>
        </w:rPr>
        <w:t>ושה בדמוקרטיה</w:t>
      </w:r>
      <w:r w:rsidR="0011076D">
        <w:rPr>
          <w:rFonts w:hint="cs"/>
          <w:rtl/>
          <w:lang w:eastAsia="he-IL"/>
        </w:rPr>
        <w:t xml:space="preserve"> </w:t>
      </w:r>
      <w:r w:rsidR="009A1D8E">
        <w:rPr>
          <w:rFonts w:hint="cs"/>
          <w:rtl/>
          <w:lang w:eastAsia="he-IL"/>
        </w:rPr>
        <w:t>שאתם  מביאים כאן.</w:t>
      </w:r>
    </w:p>
    <w:p w:rsidR="00BE6C3E" w:rsidRDefault="00BE6C3E" w:rsidP="00BE6C3E">
      <w:pPr>
        <w:rPr>
          <w:rtl/>
          <w:lang w:eastAsia="he-IL"/>
        </w:rPr>
      </w:pPr>
    </w:p>
    <w:p w:rsidR="00BE6C3E" w:rsidRDefault="00BE6C3E" w:rsidP="00BE6C3E">
      <w:pPr>
        <w:pStyle w:val="af6"/>
        <w:keepNext/>
        <w:rPr>
          <w:rtl/>
        </w:rPr>
      </w:pPr>
      <w:bookmarkStart w:id="729" w:name="ET_yor_6156_88"/>
      <w:r w:rsidRPr="00BE6C3E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E6C3E">
        <w:rPr>
          <w:rStyle w:val="TagStyle"/>
          <w:rtl/>
        </w:rPr>
        <w:t xml:space="preserve"> &lt;&lt; יור &gt;&gt;</w:t>
      </w:r>
      <w:r w:rsidR="0011076D">
        <w:rPr>
          <w:rtl/>
        </w:rPr>
        <w:t xml:space="preserve"> </w:t>
      </w:r>
      <w:r>
        <w:rPr>
          <w:rtl/>
        </w:rPr>
        <w:t xml:space="preserve"> </w:t>
      </w:r>
      <w:bookmarkEnd w:id="729"/>
    </w:p>
    <w:p w:rsidR="00BE6C3E" w:rsidRDefault="00BE6C3E" w:rsidP="00BE6C3E">
      <w:pPr>
        <w:pStyle w:val="KeepWithNext"/>
        <w:rPr>
          <w:rtl/>
          <w:lang w:eastAsia="he-IL"/>
        </w:rPr>
      </w:pPr>
    </w:p>
    <w:p w:rsidR="00BE6C3E" w:rsidRDefault="004D75CA" w:rsidP="00BE6C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 גמור. ראשית, </w:t>
      </w:r>
      <w:bookmarkStart w:id="730" w:name="_ETM_Q1_5969000"/>
      <w:bookmarkEnd w:id="730"/>
      <w:r>
        <w:rPr>
          <w:rFonts w:hint="cs"/>
          <w:rtl/>
          <w:lang w:eastAsia="he-IL"/>
        </w:rPr>
        <w:t xml:space="preserve">תודה, חבר הכנסת קרעי. </w:t>
      </w:r>
      <w:r w:rsidR="009A1D8E">
        <w:rPr>
          <w:rFonts w:hint="cs"/>
          <w:rtl/>
          <w:lang w:eastAsia="he-IL"/>
        </w:rPr>
        <w:t xml:space="preserve">אני אגמול לך בחידון בישיבה הבאה </w:t>
      </w:r>
      <w:bookmarkStart w:id="731" w:name="_ETM_Q1_5977000"/>
      <w:bookmarkEnd w:id="731"/>
      <w:r w:rsidR="009A1D8E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כבר מראש מגלה לך את התשובה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כשאני אצטט את יושב-ראש האופוזיציה </w:t>
      </w:r>
      <w:r w:rsidR="00C966C9">
        <w:rPr>
          <w:rFonts w:hint="cs"/>
          <w:rtl/>
          <w:lang w:eastAsia="he-IL"/>
        </w:rPr>
        <w:t>מדבריו</w:t>
      </w:r>
      <w:r>
        <w:rPr>
          <w:rFonts w:hint="cs"/>
          <w:rtl/>
          <w:lang w:eastAsia="he-IL"/>
        </w:rPr>
        <w:t xml:space="preserve"> ביחס</w:t>
      </w:r>
      <w:bookmarkStart w:id="732" w:name="_ETM_Q1_5979000"/>
      <w:bookmarkEnd w:id="732"/>
      <w:r>
        <w:rPr>
          <w:rFonts w:hint="cs"/>
          <w:rtl/>
          <w:lang w:eastAsia="he-IL"/>
        </w:rPr>
        <w:t xml:space="preserve"> לחקירה הפלילית של ראש הממשלה לשעבר אהוד אולמרט.</w:t>
      </w:r>
    </w:p>
    <w:p w:rsidR="004D75CA" w:rsidRDefault="004D75CA" w:rsidP="00BE6C3E">
      <w:pPr>
        <w:rPr>
          <w:rtl/>
          <w:lang w:eastAsia="he-IL"/>
        </w:rPr>
      </w:pPr>
      <w:bookmarkStart w:id="733" w:name="_ETM_Q1_5980000"/>
      <w:bookmarkEnd w:id="733"/>
    </w:p>
    <w:p w:rsidR="004D75CA" w:rsidRDefault="004D75CA" w:rsidP="004D75CA">
      <w:pPr>
        <w:pStyle w:val="a4"/>
        <w:keepNext/>
        <w:rPr>
          <w:rtl/>
        </w:rPr>
      </w:pPr>
      <w:bookmarkStart w:id="734" w:name="ET_speaker_6208_178"/>
      <w:r w:rsidRPr="004D75CA">
        <w:rPr>
          <w:rStyle w:val="TagStyle"/>
          <w:rtl/>
        </w:rPr>
        <w:t xml:space="preserve"> &lt;&lt; דובר &gt;&gt; </w:t>
      </w:r>
      <w:r>
        <w:rPr>
          <w:rtl/>
        </w:rPr>
        <w:t>שר המשפטים גדעון סער:</w:t>
      </w:r>
      <w:r w:rsidRPr="004D75CA">
        <w:rPr>
          <w:rStyle w:val="TagStyle"/>
          <w:rtl/>
        </w:rPr>
        <w:t xml:space="preserve"> &lt;&lt; דובר &gt;&gt;</w:t>
      </w:r>
      <w:r w:rsidR="0011076D">
        <w:rPr>
          <w:rtl/>
        </w:rPr>
        <w:t xml:space="preserve"> </w:t>
      </w:r>
      <w:r>
        <w:rPr>
          <w:rtl/>
        </w:rPr>
        <w:t xml:space="preserve"> </w:t>
      </w:r>
      <w:bookmarkEnd w:id="734"/>
    </w:p>
    <w:p w:rsidR="004D75CA" w:rsidRDefault="004D75CA" w:rsidP="004D75CA">
      <w:pPr>
        <w:pStyle w:val="KeepWithNext"/>
        <w:rPr>
          <w:rtl/>
          <w:lang w:eastAsia="he-IL"/>
        </w:rPr>
      </w:pPr>
    </w:p>
    <w:p w:rsidR="004D75CA" w:rsidRDefault="004D75CA" w:rsidP="004D75CA">
      <w:pPr>
        <w:rPr>
          <w:rtl/>
          <w:lang w:eastAsia="he-IL"/>
        </w:rPr>
      </w:pPr>
      <w:bookmarkStart w:id="735" w:name="_ETM_Q1_5982000"/>
      <w:bookmarkEnd w:id="735"/>
      <w:r>
        <w:rPr>
          <w:rFonts w:hint="cs"/>
          <w:rtl/>
          <w:lang w:eastAsia="he-IL"/>
        </w:rPr>
        <w:t>אולמרט.</w:t>
      </w:r>
    </w:p>
    <w:p w:rsidR="004D75CA" w:rsidRPr="004D75CA" w:rsidRDefault="004D75CA" w:rsidP="004D75CA">
      <w:pPr>
        <w:rPr>
          <w:rtl/>
          <w:lang w:eastAsia="he-IL"/>
        </w:rPr>
      </w:pPr>
      <w:bookmarkStart w:id="736" w:name="_ETM_Q1_5981000"/>
      <w:bookmarkEnd w:id="736"/>
    </w:p>
    <w:p w:rsidR="00BE6C3E" w:rsidRDefault="00BE6C3E" w:rsidP="00BE6C3E">
      <w:pPr>
        <w:pStyle w:val="af6"/>
        <w:keepNext/>
        <w:rPr>
          <w:rtl/>
        </w:rPr>
      </w:pPr>
      <w:bookmarkStart w:id="737" w:name="ET_yor_6156_90"/>
      <w:r w:rsidRPr="00BE6C3E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E6C3E">
        <w:rPr>
          <w:rStyle w:val="TagStyle"/>
          <w:rtl/>
        </w:rPr>
        <w:t xml:space="preserve"> &lt;&lt; יור &gt;&gt;</w:t>
      </w:r>
      <w:r w:rsidR="0011076D">
        <w:rPr>
          <w:rtl/>
        </w:rPr>
        <w:t xml:space="preserve"> </w:t>
      </w:r>
      <w:r>
        <w:rPr>
          <w:rtl/>
        </w:rPr>
        <w:t xml:space="preserve"> </w:t>
      </w:r>
      <w:bookmarkEnd w:id="737"/>
    </w:p>
    <w:p w:rsidR="00BE6C3E" w:rsidRDefault="00BE6C3E" w:rsidP="00BE6C3E">
      <w:pPr>
        <w:pStyle w:val="KeepWithNext"/>
        <w:rPr>
          <w:rtl/>
          <w:lang w:eastAsia="he-IL"/>
        </w:rPr>
      </w:pPr>
    </w:p>
    <w:p w:rsidR="004D75CA" w:rsidRDefault="004D75CA" w:rsidP="005D42AF">
      <w:pPr>
        <w:rPr>
          <w:rtl/>
          <w:lang w:eastAsia="he-IL"/>
        </w:rPr>
      </w:pPr>
      <w:r>
        <w:rPr>
          <w:rFonts w:hint="cs"/>
          <w:rtl/>
          <w:lang w:eastAsia="he-IL"/>
        </w:rPr>
        <w:t>נשחק בחידונים.</w:t>
      </w:r>
      <w:bookmarkStart w:id="738" w:name="_ETM_Q1_5983000"/>
      <w:bookmarkEnd w:id="738"/>
      <w:r>
        <w:rPr>
          <w:rFonts w:hint="cs"/>
          <w:rtl/>
          <w:lang w:eastAsia="he-IL"/>
        </w:rPr>
        <w:t xml:space="preserve"> כן.</w:t>
      </w:r>
      <w:bookmarkStart w:id="739" w:name="_ETM_Q1_5986000"/>
      <w:bookmarkEnd w:id="739"/>
    </w:p>
    <w:p w:rsidR="00795657" w:rsidRDefault="00795657" w:rsidP="005D42AF">
      <w:pPr>
        <w:rPr>
          <w:rtl/>
          <w:lang w:eastAsia="he-IL"/>
        </w:rPr>
      </w:pPr>
    </w:p>
    <w:p w:rsidR="00BE6C3E" w:rsidRDefault="00BE6C3E" w:rsidP="00BE6C3E">
      <w:pPr>
        <w:pStyle w:val="-"/>
        <w:keepNext/>
        <w:rPr>
          <w:rtl/>
        </w:rPr>
      </w:pPr>
      <w:bookmarkStart w:id="740" w:name="ET_speakercontinue_5802_91"/>
      <w:r w:rsidRPr="00BE6C3E">
        <w:rPr>
          <w:rStyle w:val="TagStyle"/>
          <w:rtl/>
        </w:rPr>
        <w:t xml:space="preserve"> &lt;&lt; דובר_המשך &gt;&gt; </w:t>
      </w:r>
      <w:r>
        <w:rPr>
          <w:rtl/>
        </w:rPr>
        <w:t>שלמה קרעי (הליכוד):</w:t>
      </w:r>
      <w:r w:rsidRPr="00BE6C3E">
        <w:rPr>
          <w:rStyle w:val="TagStyle"/>
          <w:rtl/>
        </w:rPr>
        <w:t xml:space="preserve"> &lt;&lt; דובר_המשך &gt;&gt;</w:t>
      </w:r>
      <w:r w:rsidR="0011076D">
        <w:rPr>
          <w:rtl/>
        </w:rPr>
        <w:t xml:space="preserve"> </w:t>
      </w:r>
      <w:r>
        <w:rPr>
          <w:rtl/>
        </w:rPr>
        <w:t xml:space="preserve"> </w:t>
      </w:r>
      <w:bookmarkEnd w:id="740"/>
    </w:p>
    <w:p w:rsidR="00BE6C3E" w:rsidRDefault="00BE6C3E" w:rsidP="00BE6C3E">
      <w:pPr>
        <w:pStyle w:val="KeepWithNext"/>
        <w:rPr>
          <w:rtl/>
          <w:lang w:eastAsia="he-IL"/>
        </w:rPr>
      </w:pPr>
    </w:p>
    <w:p w:rsidR="00BE6C3E" w:rsidRDefault="00BE6C3E" w:rsidP="004D75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ואז מה? </w:t>
      </w:r>
      <w:r w:rsidR="004D75CA">
        <w:rPr>
          <w:rFonts w:hint="cs"/>
          <w:rtl/>
          <w:lang w:eastAsia="he-IL"/>
        </w:rPr>
        <w:t>ואז</w:t>
      </w:r>
      <w:bookmarkStart w:id="741" w:name="_ETM_Q1_5984000"/>
      <w:bookmarkEnd w:id="741"/>
      <w:r w:rsidR="004D75CA">
        <w:rPr>
          <w:rFonts w:hint="cs"/>
          <w:rtl/>
          <w:lang w:eastAsia="he-IL"/>
        </w:rPr>
        <w:t xml:space="preserve"> מה זה אומר? </w:t>
      </w:r>
      <w:r>
        <w:rPr>
          <w:rFonts w:hint="cs"/>
          <w:rtl/>
          <w:lang w:eastAsia="he-IL"/>
        </w:rPr>
        <w:t>שאני מסכים עם</w:t>
      </w:r>
      <w:r w:rsidR="0011076D">
        <w:rPr>
          <w:rFonts w:hint="cs"/>
          <w:rtl/>
          <w:lang w:eastAsia="he-IL"/>
        </w:rPr>
        <w:t xml:space="preserve"> </w:t>
      </w:r>
      <w:r w:rsidR="004D75CA">
        <w:rPr>
          <w:rFonts w:hint="cs"/>
          <w:rtl/>
          <w:lang w:eastAsia="he-IL"/>
        </w:rPr>
        <w:t>מה שנעשה? לא.</w:t>
      </w:r>
    </w:p>
    <w:p w:rsidR="00BE6C3E" w:rsidRDefault="00BE6C3E" w:rsidP="00BE6C3E">
      <w:pPr>
        <w:rPr>
          <w:rtl/>
          <w:lang w:eastAsia="he-IL"/>
        </w:rPr>
      </w:pPr>
    </w:p>
    <w:p w:rsidR="00BE6C3E" w:rsidRDefault="00BE6C3E" w:rsidP="00BE6C3E">
      <w:pPr>
        <w:pStyle w:val="af6"/>
        <w:keepNext/>
        <w:rPr>
          <w:rtl/>
        </w:rPr>
      </w:pPr>
      <w:bookmarkStart w:id="742" w:name="ET_yor_6156_92"/>
      <w:r w:rsidRPr="00BE6C3E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E6C3E">
        <w:rPr>
          <w:rStyle w:val="TagStyle"/>
          <w:rtl/>
        </w:rPr>
        <w:t xml:space="preserve"> &lt;&lt; יור &gt;&gt;</w:t>
      </w:r>
      <w:r w:rsidR="0011076D">
        <w:rPr>
          <w:rtl/>
        </w:rPr>
        <w:t xml:space="preserve"> </w:t>
      </w:r>
      <w:r>
        <w:rPr>
          <w:rtl/>
        </w:rPr>
        <w:t xml:space="preserve"> </w:t>
      </w:r>
      <w:bookmarkEnd w:id="742"/>
    </w:p>
    <w:p w:rsidR="00BE6C3E" w:rsidRDefault="00BE6C3E" w:rsidP="00BE6C3E">
      <w:pPr>
        <w:pStyle w:val="KeepWithNext"/>
        <w:rPr>
          <w:rtl/>
          <w:lang w:eastAsia="he-IL"/>
        </w:rPr>
      </w:pPr>
    </w:p>
    <w:p w:rsidR="00BE6C3E" w:rsidRDefault="004D75CA" w:rsidP="00BE6C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אין בעיה. חבר </w:t>
      </w:r>
      <w:bookmarkStart w:id="743" w:name="_ETM_Q1_5988000"/>
      <w:bookmarkEnd w:id="743"/>
      <w:r w:rsidR="00387403">
        <w:rPr>
          <w:rFonts w:hint="cs"/>
          <w:rtl/>
          <w:lang w:eastAsia="he-IL"/>
        </w:rPr>
        <w:t xml:space="preserve">הכנסת </w:t>
      </w:r>
      <w:proofErr w:type="spellStart"/>
      <w:r w:rsidR="00387403">
        <w:rPr>
          <w:rFonts w:hint="cs"/>
          <w:rtl/>
          <w:lang w:eastAsia="he-IL"/>
        </w:rPr>
        <w:t>כלפון</w:t>
      </w:r>
      <w:proofErr w:type="spellEnd"/>
      <w:r w:rsidR="00387403">
        <w:rPr>
          <w:rFonts w:hint="cs"/>
          <w:rtl/>
          <w:lang w:eastAsia="he-IL"/>
        </w:rPr>
        <w:t>, אנא, בקצרה,</w:t>
      </w:r>
      <w:r>
        <w:rPr>
          <w:rFonts w:hint="cs"/>
          <w:rtl/>
          <w:lang w:eastAsia="he-IL"/>
        </w:rPr>
        <w:t xml:space="preserve"> בבקשה.</w:t>
      </w:r>
    </w:p>
    <w:p w:rsidR="004D75CA" w:rsidRDefault="004D75CA" w:rsidP="00BE6C3E">
      <w:pPr>
        <w:rPr>
          <w:rtl/>
          <w:lang w:eastAsia="he-IL"/>
        </w:rPr>
      </w:pPr>
      <w:bookmarkStart w:id="744" w:name="_ETM_Q1_5994000"/>
      <w:bookmarkEnd w:id="744"/>
    </w:p>
    <w:p w:rsidR="00BE6C3E" w:rsidRDefault="00BE6C3E" w:rsidP="00BE6C3E">
      <w:pPr>
        <w:pStyle w:val="a4"/>
        <w:keepNext/>
        <w:rPr>
          <w:rtl/>
        </w:rPr>
      </w:pPr>
      <w:bookmarkStart w:id="745" w:name="ET_speaker_6246_93"/>
      <w:r w:rsidRPr="00BE6C3E">
        <w:rPr>
          <w:rStyle w:val="TagStyle"/>
          <w:rtl/>
        </w:rPr>
        <w:t xml:space="preserve"> &lt;&lt; דובר &gt;&gt; </w:t>
      </w:r>
      <w:r>
        <w:rPr>
          <w:rtl/>
        </w:rPr>
        <w:t xml:space="preserve">יום טוב חי </w:t>
      </w:r>
      <w:proofErr w:type="spellStart"/>
      <w:r>
        <w:rPr>
          <w:rtl/>
        </w:rPr>
        <w:t>כלפון</w:t>
      </w:r>
      <w:proofErr w:type="spellEnd"/>
      <w:r>
        <w:rPr>
          <w:rtl/>
        </w:rPr>
        <w:t xml:space="preserve"> (ימינה):</w:t>
      </w:r>
      <w:r w:rsidRPr="00BE6C3E">
        <w:rPr>
          <w:rStyle w:val="TagStyle"/>
          <w:rtl/>
        </w:rPr>
        <w:t xml:space="preserve"> &lt;&lt; דובר &gt;&gt;</w:t>
      </w:r>
      <w:r w:rsidR="0011076D">
        <w:rPr>
          <w:rtl/>
        </w:rPr>
        <w:t xml:space="preserve"> </w:t>
      </w:r>
      <w:r>
        <w:rPr>
          <w:rtl/>
        </w:rPr>
        <w:t xml:space="preserve"> </w:t>
      </w:r>
      <w:bookmarkEnd w:id="745"/>
    </w:p>
    <w:p w:rsidR="00BE6C3E" w:rsidRDefault="00BE6C3E" w:rsidP="00BE6C3E">
      <w:pPr>
        <w:pStyle w:val="KeepWithNext"/>
        <w:rPr>
          <w:rtl/>
          <w:lang w:eastAsia="he-IL"/>
        </w:rPr>
      </w:pPr>
    </w:p>
    <w:p w:rsidR="002B3B9B" w:rsidRDefault="00C966C9" w:rsidP="002B3B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אדוני היושב-ראש. אני </w:t>
      </w:r>
      <w:bookmarkStart w:id="746" w:name="_ETM_Q1_5999000"/>
      <w:bookmarkEnd w:id="746"/>
      <w:r>
        <w:rPr>
          <w:rFonts w:hint="cs"/>
          <w:rtl/>
          <w:lang w:eastAsia="he-IL"/>
        </w:rPr>
        <w:t>אתייחס בקצרה. ברור שהמגמה של התמקצעות בתי המשפט, התמקצעות השופטים</w:t>
      </w:r>
      <w:bookmarkStart w:id="747" w:name="_ETM_Q1_6002000"/>
      <w:bookmarkEnd w:id="747"/>
      <w:r>
        <w:rPr>
          <w:rFonts w:hint="cs"/>
          <w:rtl/>
          <w:lang w:eastAsia="he-IL"/>
        </w:rPr>
        <w:t xml:space="preserve"> היא </w:t>
      </w:r>
      <w:r w:rsidR="009A1D8E">
        <w:rPr>
          <w:rFonts w:hint="cs"/>
          <w:rtl/>
          <w:lang w:eastAsia="he-IL"/>
        </w:rPr>
        <w:t>מגמה ברוכה. ולכן הקמת בתי המשפט,</w:t>
      </w:r>
      <w:r>
        <w:rPr>
          <w:rFonts w:hint="cs"/>
          <w:rtl/>
          <w:lang w:eastAsia="he-IL"/>
        </w:rPr>
        <w:t xml:space="preserve"> המחלקות הכלכליות </w:t>
      </w:r>
      <w:bookmarkStart w:id="748" w:name="_ETM_Q1_6005000"/>
      <w:bookmarkEnd w:id="748"/>
      <w:r>
        <w:rPr>
          <w:rFonts w:hint="cs"/>
          <w:rtl/>
          <w:lang w:eastAsia="he-IL"/>
        </w:rPr>
        <w:t xml:space="preserve">לפני עשור הוכיחה את עצמה. אבל אני חייב פה </w:t>
      </w:r>
      <w:r w:rsidR="002B3B9B">
        <w:rPr>
          <w:rFonts w:hint="cs"/>
          <w:rtl/>
          <w:lang w:eastAsia="he-IL"/>
        </w:rPr>
        <w:t xml:space="preserve">לציין </w:t>
      </w:r>
      <w:bookmarkStart w:id="749" w:name="_ETM_Q1_6010000"/>
      <w:bookmarkEnd w:id="749"/>
      <w:r w:rsidR="002B3B9B">
        <w:rPr>
          <w:rFonts w:hint="cs"/>
          <w:rtl/>
          <w:lang w:eastAsia="he-IL"/>
        </w:rPr>
        <w:t xml:space="preserve">שאני כן שותף לחששות בנוגע שאנחנו עוברים הצלחה גדולה שחלילה </w:t>
      </w:r>
      <w:bookmarkStart w:id="750" w:name="_ETM_Q1_6019000"/>
      <w:bookmarkEnd w:id="750"/>
      <w:r w:rsidR="002B3B9B">
        <w:rPr>
          <w:rFonts w:hint="cs"/>
          <w:rtl/>
          <w:lang w:eastAsia="he-IL"/>
        </w:rPr>
        <w:t>לא נקלקל את ההצלחה בהרחבת סמכויות.</w:t>
      </w:r>
      <w:bookmarkStart w:id="751" w:name="_ETM_Q1_6030000"/>
      <w:bookmarkEnd w:id="751"/>
      <w:r w:rsidR="002B3B9B">
        <w:rPr>
          <w:rFonts w:hint="cs"/>
          <w:rtl/>
          <w:lang w:eastAsia="he-IL"/>
        </w:rPr>
        <w:t xml:space="preserve"> </w:t>
      </w:r>
      <w:bookmarkStart w:id="752" w:name="_ETM_Q1_6028000"/>
      <w:bookmarkStart w:id="753" w:name="_ETM_Q1_6029000"/>
      <w:bookmarkEnd w:id="752"/>
      <w:bookmarkEnd w:id="753"/>
      <w:r w:rsidR="002B3B9B">
        <w:rPr>
          <w:rFonts w:hint="cs"/>
          <w:rtl/>
          <w:lang w:eastAsia="he-IL"/>
        </w:rPr>
        <w:t xml:space="preserve">כמי שעסק בפרקטיקה הזאת </w:t>
      </w:r>
      <w:r w:rsidR="002B3B9B">
        <w:rPr>
          <w:rtl/>
          <w:lang w:eastAsia="he-IL"/>
        </w:rPr>
        <w:t>–</w:t>
      </w:r>
      <w:r w:rsidR="002B3B9B">
        <w:rPr>
          <w:rFonts w:hint="cs"/>
          <w:rtl/>
          <w:lang w:eastAsia="he-IL"/>
        </w:rPr>
        <w:t xml:space="preserve"> אני התחלתי להיות עורך דין </w:t>
      </w:r>
      <w:bookmarkStart w:id="754" w:name="_ETM_Q1_6027000"/>
      <w:bookmarkEnd w:id="754"/>
      <w:r w:rsidR="002B3B9B">
        <w:rPr>
          <w:rFonts w:hint="cs"/>
          <w:rtl/>
          <w:lang w:eastAsia="he-IL"/>
        </w:rPr>
        <w:t>לפני עשור בתחום ה</w:t>
      </w:r>
      <w:r w:rsidR="00BE6C3E">
        <w:rPr>
          <w:rFonts w:hint="cs"/>
          <w:rtl/>
          <w:lang w:eastAsia="he-IL"/>
        </w:rPr>
        <w:t>ליטיגציה המסחרית</w:t>
      </w:r>
      <w:r w:rsidR="002B3B9B">
        <w:rPr>
          <w:rFonts w:hint="cs"/>
          <w:rtl/>
          <w:lang w:eastAsia="he-IL"/>
        </w:rPr>
        <w:t>, ולכן ראיתי במו</w:t>
      </w:r>
      <w:bookmarkStart w:id="755" w:name="_ETM_Q1_6037000"/>
      <w:bookmarkEnd w:id="755"/>
      <w:r w:rsidR="002B3B9B">
        <w:rPr>
          <w:rFonts w:hint="cs"/>
          <w:rtl/>
          <w:lang w:eastAsia="he-IL"/>
        </w:rPr>
        <w:t xml:space="preserve"> עיניי עד כמה העניינים האלה מורכבים ועד </w:t>
      </w:r>
      <w:r w:rsidR="009A1D8E">
        <w:rPr>
          <w:rFonts w:hint="cs"/>
          <w:rtl/>
          <w:lang w:eastAsia="he-IL"/>
        </w:rPr>
        <w:t xml:space="preserve">כמה </w:t>
      </w:r>
      <w:r w:rsidR="002B3B9B">
        <w:rPr>
          <w:rFonts w:hint="cs"/>
          <w:rtl/>
          <w:lang w:eastAsia="he-IL"/>
        </w:rPr>
        <w:t xml:space="preserve">חשוב מאוד שהשופטים </w:t>
      </w:r>
      <w:bookmarkStart w:id="756" w:name="_ETM_Q1_6040000"/>
      <w:bookmarkEnd w:id="756"/>
      <w:r w:rsidR="002B3B9B">
        <w:rPr>
          <w:rFonts w:hint="cs"/>
          <w:rtl/>
          <w:lang w:eastAsia="he-IL"/>
        </w:rPr>
        <w:t xml:space="preserve">יבינו את המטרייה. </w:t>
      </w:r>
    </w:p>
    <w:p w:rsidR="002B3B9B" w:rsidRDefault="002B3B9B" w:rsidP="002B3B9B">
      <w:pPr>
        <w:rPr>
          <w:rtl/>
          <w:lang w:eastAsia="he-IL"/>
        </w:rPr>
      </w:pPr>
      <w:bookmarkStart w:id="757" w:name="_ETM_Q1_6091000"/>
      <w:bookmarkEnd w:id="757"/>
    </w:p>
    <w:p w:rsidR="00BE6C3E" w:rsidRDefault="002B3B9B" w:rsidP="002B3B9B">
      <w:pPr>
        <w:rPr>
          <w:rtl/>
          <w:lang w:eastAsia="he-IL"/>
        </w:rPr>
      </w:pPr>
      <w:r>
        <w:rPr>
          <w:rFonts w:hint="cs"/>
          <w:rtl/>
          <w:lang w:eastAsia="he-IL"/>
        </w:rPr>
        <w:t>לכן ככל שנרחיב את הסמכויות, מה לעשות,</w:t>
      </w:r>
      <w:bookmarkStart w:id="758" w:name="_ETM_Q1_6047000"/>
      <w:bookmarkEnd w:id="758"/>
      <w:r>
        <w:rPr>
          <w:rFonts w:hint="cs"/>
          <w:rtl/>
          <w:lang w:eastAsia="he-IL"/>
        </w:rPr>
        <w:t xml:space="preserve"> וזה תהליך טבעי, אז השופטים יהיו פחות מומחים. לכן ההצעה שהועלתה פה על ידי יושבת-ראש </w:t>
      </w:r>
      <w:r w:rsidR="004F4D9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רשות </w:t>
      </w:r>
      <w:r w:rsidR="004F4D9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ניירות</w:t>
      </w:r>
      <w:bookmarkStart w:id="759" w:name="_ETM_Q1_6056000"/>
      <w:bookmarkEnd w:id="759"/>
      <w:r>
        <w:rPr>
          <w:rFonts w:hint="cs"/>
          <w:rtl/>
          <w:lang w:eastAsia="he-IL"/>
        </w:rPr>
        <w:t xml:space="preserve"> הערך כן להשאיר במסגרת הרפורמה מחלקה, אפילו</w:t>
      </w:r>
      <w:bookmarkStart w:id="760" w:name="_ETM_Q1_6064000"/>
      <w:bookmarkEnd w:id="760"/>
      <w:r>
        <w:rPr>
          <w:rFonts w:hint="cs"/>
          <w:rtl/>
          <w:lang w:eastAsia="he-IL"/>
        </w:rPr>
        <w:t xml:space="preserve"> אם ההפרדה תהיה לאו דווקא נוקשה במובן </w:t>
      </w:r>
      <w:bookmarkStart w:id="761" w:name="_ETM_Q1_6068000"/>
      <w:bookmarkEnd w:id="761"/>
      <w:r>
        <w:rPr>
          <w:rFonts w:hint="cs"/>
          <w:rtl/>
          <w:lang w:eastAsia="he-IL"/>
        </w:rPr>
        <w:t xml:space="preserve">הזה שיכול להיות שזה יהיה במסגרת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נמצא פה</w:t>
      </w:r>
      <w:bookmarkStart w:id="762" w:name="_ETM_Q1_6071000"/>
      <w:bookmarkEnd w:id="762"/>
      <w:r>
        <w:rPr>
          <w:rFonts w:hint="cs"/>
          <w:rtl/>
          <w:lang w:eastAsia="he-IL"/>
        </w:rPr>
        <w:t xml:space="preserve"> השופט </w:t>
      </w:r>
      <w:proofErr w:type="spellStart"/>
      <w:r>
        <w:rPr>
          <w:rFonts w:hint="cs"/>
          <w:rtl/>
          <w:lang w:eastAsia="he-IL"/>
        </w:rPr>
        <w:t>מרזל</w:t>
      </w:r>
      <w:proofErr w:type="spellEnd"/>
      <w:r>
        <w:rPr>
          <w:rFonts w:hint="cs"/>
          <w:rtl/>
          <w:lang w:eastAsia="he-IL"/>
        </w:rPr>
        <w:t xml:space="preserve">, מנהל הנהלת בתי המשפט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63" w:name="_ETM_Q1_6069000"/>
      <w:bookmarkEnd w:id="763"/>
      <w:r>
        <w:rPr>
          <w:rFonts w:hint="cs"/>
          <w:rtl/>
          <w:lang w:eastAsia="he-IL"/>
        </w:rPr>
        <w:t>שכן, תראו</w:t>
      </w:r>
      <w:r w:rsidR="004F4D9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אפילו ההבנה פה בוועדה שכן</w:t>
      </w:r>
      <w:bookmarkStart w:id="764" w:name="_ETM_Q1_6082000"/>
      <w:bookmarkEnd w:id="764"/>
      <w:r>
        <w:rPr>
          <w:rFonts w:hint="cs"/>
          <w:rtl/>
          <w:lang w:eastAsia="he-IL"/>
        </w:rPr>
        <w:t xml:space="preserve"> השופטים שיש להם באמת מומחיות בעניינים הכלכליים כהגדרתם כיום</w:t>
      </w:r>
      <w:bookmarkStart w:id="765" w:name="_ETM_Q1_6088000"/>
      <w:bookmarkEnd w:id="765"/>
      <w:r>
        <w:rPr>
          <w:rFonts w:hint="cs"/>
          <w:rtl/>
          <w:lang w:eastAsia="he-IL"/>
        </w:rPr>
        <w:t xml:space="preserve"> בחוק ימשיכו לטפל בעניינים האלה. ובמסגרת הרחבת הסמכויות</w:t>
      </w:r>
      <w:bookmarkStart w:id="766" w:name="_ETM_Q1_6094000"/>
      <w:bookmarkEnd w:id="766"/>
      <w:r>
        <w:rPr>
          <w:rFonts w:hint="cs"/>
          <w:rtl/>
          <w:lang w:eastAsia="he-IL"/>
        </w:rPr>
        <w:t>, אז אם מרחיבים סמכויות וגם מוסיפים תקנים, אז השופטים</w:t>
      </w:r>
      <w:bookmarkStart w:id="767" w:name="_ETM_Q1_6096000"/>
      <w:bookmarkEnd w:id="767"/>
      <w:r>
        <w:rPr>
          <w:rFonts w:hint="cs"/>
          <w:rtl/>
          <w:lang w:eastAsia="he-IL"/>
        </w:rPr>
        <w:t xml:space="preserve"> החדשים שייכנסו לתחום אז יוכלו גם לטפל בעניינים הנוספים האלה.</w:t>
      </w:r>
      <w:bookmarkStart w:id="768" w:name="_ETM_Q1_6102000"/>
      <w:bookmarkEnd w:id="768"/>
      <w:r>
        <w:rPr>
          <w:rFonts w:hint="cs"/>
          <w:rtl/>
          <w:lang w:eastAsia="he-IL"/>
        </w:rPr>
        <w:t xml:space="preserve"> זאת אומרת, כן להשאיר את המגמה ואת המצב הקיים כיום </w:t>
      </w:r>
      <w:bookmarkStart w:id="769" w:name="_ETM_Q1_6107000"/>
      <w:bookmarkEnd w:id="769"/>
      <w:r>
        <w:rPr>
          <w:rFonts w:hint="cs"/>
          <w:rtl/>
          <w:lang w:eastAsia="he-IL"/>
        </w:rPr>
        <w:t>כדי שחלילה, כשאנחנו באים לתקן, שחלילה לא נקלקל.</w:t>
      </w:r>
      <w:r w:rsidR="0011076D">
        <w:rPr>
          <w:rFonts w:hint="cs"/>
          <w:rtl/>
          <w:lang w:eastAsia="he-IL"/>
        </w:rPr>
        <w:t xml:space="preserve">  </w:t>
      </w:r>
    </w:p>
    <w:p w:rsidR="00BE6C3E" w:rsidRDefault="00BE6C3E" w:rsidP="00BE6C3E">
      <w:pPr>
        <w:rPr>
          <w:rtl/>
          <w:lang w:eastAsia="he-IL"/>
        </w:rPr>
      </w:pPr>
    </w:p>
    <w:p w:rsidR="00BE6C3E" w:rsidRDefault="00BE6C3E" w:rsidP="00BE6C3E">
      <w:pPr>
        <w:pStyle w:val="af6"/>
        <w:keepNext/>
        <w:rPr>
          <w:rtl/>
        </w:rPr>
      </w:pPr>
      <w:bookmarkStart w:id="770" w:name="ET_yor_6156_94"/>
      <w:r w:rsidRPr="00BE6C3E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גלעד קריב:</w:t>
      </w:r>
      <w:r w:rsidRPr="00BE6C3E">
        <w:rPr>
          <w:rStyle w:val="TagStyle"/>
          <w:rtl/>
        </w:rPr>
        <w:t xml:space="preserve"> &lt;&lt; יור &gt;&gt;</w:t>
      </w:r>
      <w:r w:rsidR="0011076D">
        <w:rPr>
          <w:rtl/>
        </w:rPr>
        <w:t xml:space="preserve"> </w:t>
      </w:r>
      <w:r>
        <w:rPr>
          <w:rtl/>
        </w:rPr>
        <w:t xml:space="preserve"> </w:t>
      </w:r>
      <w:bookmarkEnd w:id="770"/>
    </w:p>
    <w:p w:rsidR="00BE6C3E" w:rsidRDefault="00BE6C3E" w:rsidP="00BE6C3E">
      <w:pPr>
        <w:pStyle w:val="KeepWithNext"/>
        <w:rPr>
          <w:rtl/>
          <w:lang w:eastAsia="he-IL"/>
        </w:rPr>
      </w:pPr>
    </w:p>
    <w:p w:rsidR="00BE6C3E" w:rsidRDefault="002B3B9B" w:rsidP="00697575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רבה,</w:t>
      </w:r>
      <w:bookmarkStart w:id="771" w:name="_ETM_Q1_6120000"/>
      <w:bookmarkEnd w:id="771"/>
      <w:r>
        <w:rPr>
          <w:rFonts w:hint="cs"/>
          <w:rtl/>
          <w:lang w:eastAsia="he-IL"/>
        </w:rPr>
        <w:t xml:space="preserve"> חבר הכנסת </w:t>
      </w:r>
      <w:proofErr w:type="spellStart"/>
      <w:r>
        <w:rPr>
          <w:rFonts w:hint="cs"/>
          <w:rtl/>
          <w:lang w:eastAsia="he-IL"/>
        </w:rPr>
        <w:t>כלפון</w:t>
      </w:r>
      <w:proofErr w:type="spellEnd"/>
      <w:r>
        <w:rPr>
          <w:rFonts w:hint="cs"/>
          <w:rtl/>
          <w:lang w:eastAsia="he-IL"/>
        </w:rPr>
        <w:t xml:space="preserve">. מכיוון שהמשרד המציע, בסופו </w:t>
      </w:r>
      <w:bookmarkStart w:id="772" w:name="_ETM_Q1_6116000"/>
      <w:bookmarkEnd w:id="772"/>
      <w:r w:rsidR="004F4D91">
        <w:rPr>
          <w:rFonts w:hint="cs"/>
          <w:rtl/>
          <w:lang w:eastAsia="he-IL"/>
        </w:rPr>
        <w:t xml:space="preserve">של דבר, זה משרד המשפטים </w:t>
      </w:r>
      <w:r w:rsidR="004F4D91">
        <w:rPr>
          <w:rtl/>
          <w:lang w:eastAsia="he-IL"/>
        </w:rPr>
        <w:t>–</w:t>
      </w:r>
      <w:r w:rsidR="004F4D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יודע שנמצא איתנו גם </w:t>
      </w:r>
      <w:bookmarkStart w:id="773" w:name="_ETM_Q1_6125000"/>
      <w:bookmarkEnd w:id="773"/>
      <w:r>
        <w:rPr>
          <w:rFonts w:hint="cs"/>
          <w:rtl/>
          <w:lang w:eastAsia="he-IL"/>
        </w:rPr>
        <w:t xml:space="preserve">ראש </w:t>
      </w:r>
      <w:r w:rsidR="00612D15">
        <w:rPr>
          <w:rFonts w:hint="cs"/>
          <w:rtl/>
          <w:lang w:eastAsia="he-IL"/>
        </w:rPr>
        <w:t xml:space="preserve">חטיבת החקירות תת-ניצב </w:t>
      </w:r>
      <w:proofErr w:type="spellStart"/>
      <w:r w:rsidR="00612D15">
        <w:rPr>
          <w:rFonts w:hint="cs"/>
          <w:rtl/>
          <w:lang w:eastAsia="he-IL"/>
        </w:rPr>
        <w:t>ב</w:t>
      </w:r>
      <w:r w:rsidR="004F4D91">
        <w:rPr>
          <w:rFonts w:hint="cs"/>
          <w:rtl/>
          <w:lang w:eastAsia="he-IL"/>
        </w:rPr>
        <w:t>ואני</w:t>
      </w:r>
      <w:proofErr w:type="spellEnd"/>
      <w:r w:rsidR="004F4D91">
        <w:rPr>
          <w:rFonts w:hint="cs"/>
          <w:rtl/>
          <w:lang w:eastAsia="he-IL"/>
        </w:rPr>
        <w:t xml:space="preserve"> </w:t>
      </w:r>
      <w:r w:rsidR="004F4D91">
        <w:rPr>
          <w:rtl/>
          <w:lang w:eastAsia="he-IL"/>
        </w:rPr>
        <w:t>–</w:t>
      </w:r>
      <w:r w:rsidR="004F4D91">
        <w:rPr>
          <w:rFonts w:hint="cs"/>
          <w:rtl/>
          <w:lang w:eastAsia="he-IL"/>
        </w:rPr>
        <w:t xml:space="preserve"> </w:t>
      </w:r>
      <w:bookmarkStart w:id="774" w:name="_ETM_Q1_6127000"/>
      <w:bookmarkEnd w:id="774"/>
      <w:r>
        <w:rPr>
          <w:rFonts w:hint="cs"/>
          <w:rtl/>
          <w:lang w:eastAsia="he-IL"/>
        </w:rPr>
        <w:t>אבל אני מבקש רגע שתהיה התייחסות של הדרג המקצועי של משרד המשפטים. זה המשרד המציע</w:t>
      </w:r>
      <w:bookmarkStart w:id="775" w:name="_ETM_Q1_6136000"/>
      <w:bookmarkEnd w:id="775"/>
      <w:r>
        <w:rPr>
          <w:rFonts w:hint="cs"/>
          <w:rtl/>
          <w:lang w:eastAsia="he-IL"/>
        </w:rPr>
        <w:t>. עוד פעם</w:t>
      </w:r>
      <w:r w:rsidR="00697575">
        <w:rPr>
          <w:rFonts w:hint="cs"/>
          <w:rtl/>
          <w:lang w:eastAsia="he-IL"/>
        </w:rPr>
        <w:t xml:space="preserve">, נשמע את קול כל הגורמים בדיונים. </w:t>
      </w:r>
      <w:bookmarkStart w:id="776" w:name="_ETM_Q1_6141000"/>
      <w:bookmarkEnd w:id="776"/>
      <w:r w:rsidR="00697575">
        <w:rPr>
          <w:rFonts w:hint="cs"/>
          <w:rtl/>
          <w:lang w:eastAsia="he-IL"/>
        </w:rPr>
        <w:t>כן.</w:t>
      </w:r>
    </w:p>
    <w:p w:rsidR="00BE6C3E" w:rsidRDefault="00BE6C3E" w:rsidP="00BE6C3E">
      <w:pPr>
        <w:rPr>
          <w:rtl/>
          <w:lang w:eastAsia="he-IL"/>
        </w:rPr>
      </w:pPr>
    </w:p>
    <w:p w:rsidR="00BE6C3E" w:rsidRDefault="00BE6C3E" w:rsidP="00BE6C3E">
      <w:pPr>
        <w:pStyle w:val="af9"/>
        <w:keepNext/>
        <w:rPr>
          <w:rtl/>
          <w:lang w:eastAsia="he-IL"/>
        </w:rPr>
      </w:pPr>
      <w:bookmarkStart w:id="777" w:name="ET_guest_789271_95"/>
      <w:r w:rsidRPr="00BE6C3E">
        <w:rPr>
          <w:rStyle w:val="TagStyle"/>
          <w:rtl/>
        </w:rPr>
        <w:t xml:space="preserve"> </w:t>
      </w:r>
      <w:r w:rsidRPr="00FE30D2">
        <w:rPr>
          <w:rStyle w:val="TagStyle"/>
          <w:rtl/>
        </w:rPr>
        <w:t xml:space="preserve">&lt;&lt; אורח &gt;&gt; </w:t>
      </w:r>
      <w:r w:rsidRPr="00FE30D2">
        <w:rPr>
          <w:rtl/>
          <w:lang w:eastAsia="he-IL"/>
        </w:rPr>
        <w:t>ליאת בן ארי שווקי:</w:t>
      </w:r>
      <w:r w:rsidRPr="00FE30D2">
        <w:rPr>
          <w:rStyle w:val="TagStyle"/>
          <w:rtl/>
        </w:rPr>
        <w:t xml:space="preserve"> &lt;&lt; אורח &gt;&gt;</w:t>
      </w:r>
      <w:r w:rsidR="001107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7"/>
    </w:p>
    <w:p w:rsidR="00BE6C3E" w:rsidRDefault="00BE6C3E" w:rsidP="00BE6C3E">
      <w:pPr>
        <w:pStyle w:val="KeepWithNext"/>
        <w:rPr>
          <w:rtl/>
          <w:lang w:eastAsia="he-IL"/>
        </w:rPr>
      </w:pPr>
    </w:p>
    <w:p w:rsidR="00BE6C3E" w:rsidRDefault="00111880" w:rsidP="00BE6C3E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  <w:r w:rsidR="00697575">
        <w:rPr>
          <w:rFonts w:hint="cs"/>
          <w:rtl/>
          <w:lang w:eastAsia="he-IL"/>
        </w:rPr>
        <w:t xml:space="preserve"> אני לא אחזור על כל הדברים שאמרו קודמיי, אבל </w:t>
      </w:r>
      <w:bookmarkStart w:id="778" w:name="_ETM_Q1_6142000"/>
      <w:bookmarkEnd w:id="778"/>
      <w:r w:rsidR="00697575">
        <w:rPr>
          <w:rFonts w:hint="cs"/>
          <w:rtl/>
          <w:lang w:eastAsia="he-IL"/>
        </w:rPr>
        <w:t xml:space="preserve">צריכים לקחת כמה דברים בחשבון. קודם כול, המטרה היא </w:t>
      </w:r>
      <w:bookmarkStart w:id="779" w:name="_ETM_Q1_6147000"/>
      <w:bookmarkEnd w:id="779"/>
      <w:r w:rsidR="00697575">
        <w:rPr>
          <w:rFonts w:hint="cs"/>
          <w:rtl/>
          <w:lang w:eastAsia="he-IL"/>
        </w:rPr>
        <w:t xml:space="preserve">לא הפחתת העומס בבתי המשפט במדינת ישראל, אלא המטרה </w:t>
      </w:r>
      <w:bookmarkStart w:id="780" w:name="_ETM_Q1_6150000"/>
      <w:bookmarkEnd w:id="780"/>
      <w:r w:rsidR="00697575">
        <w:rPr>
          <w:rFonts w:hint="cs"/>
          <w:rtl/>
          <w:lang w:eastAsia="he-IL"/>
        </w:rPr>
        <w:t xml:space="preserve">היא באמת הקמת מחלקה ייעודית או הרחבת המחלקה הייעודית שקיימת </w:t>
      </w:r>
      <w:bookmarkStart w:id="781" w:name="_ETM_Q1_6157000"/>
      <w:bookmarkEnd w:id="781"/>
      <w:r w:rsidR="00697575">
        <w:rPr>
          <w:rFonts w:hint="cs"/>
          <w:rtl/>
          <w:lang w:eastAsia="he-IL"/>
        </w:rPr>
        <w:t>היום לטיפול בעניינים כלכליים. כשאנחנו</w:t>
      </w:r>
      <w:r w:rsidR="0011076D">
        <w:rPr>
          <w:rFonts w:hint="cs"/>
          <w:rtl/>
          <w:lang w:eastAsia="he-IL"/>
        </w:rPr>
        <w:t xml:space="preserve"> </w:t>
      </w:r>
      <w:r w:rsidR="00697575">
        <w:rPr>
          <w:rFonts w:hint="cs"/>
          <w:rtl/>
          <w:lang w:eastAsia="he-IL"/>
        </w:rPr>
        <w:t>מדברים על עניינים כלכליים</w:t>
      </w:r>
      <w:bookmarkStart w:id="782" w:name="_ETM_Q1_6159000"/>
      <w:bookmarkEnd w:id="782"/>
      <w:r w:rsidR="00697575">
        <w:rPr>
          <w:rFonts w:hint="cs"/>
          <w:rtl/>
          <w:lang w:eastAsia="he-IL"/>
        </w:rPr>
        <w:t xml:space="preserve">, צריך לזה התמחות. ואני מבינה שכולם מבינים את </w:t>
      </w:r>
      <w:bookmarkStart w:id="783" w:name="_ETM_Q1_6162000"/>
      <w:bookmarkEnd w:id="783"/>
      <w:r w:rsidR="00697575">
        <w:rPr>
          <w:rFonts w:hint="cs"/>
          <w:rtl/>
          <w:lang w:eastAsia="he-IL"/>
        </w:rPr>
        <w:t>העניין הזה. קריאה של דוחות כספיים זה לא דבר</w:t>
      </w:r>
      <w:bookmarkStart w:id="784" w:name="_ETM_Q1_6166000"/>
      <w:bookmarkEnd w:id="784"/>
      <w:r w:rsidR="00697575">
        <w:rPr>
          <w:rFonts w:hint="cs"/>
          <w:rtl/>
          <w:lang w:eastAsia="he-IL"/>
        </w:rPr>
        <w:t xml:space="preserve"> מובן מאליו ולא כל אחד מבין אותו. הלכות בהלבנת </w:t>
      </w:r>
      <w:bookmarkStart w:id="785" w:name="_ETM_Q1_6165000"/>
      <w:bookmarkEnd w:id="785"/>
      <w:r w:rsidR="00FE30D2">
        <w:rPr>
          <w:rFonts w:hint="cs"/>
          <w:rtl/>
          <w:lang w:eastAsia="he-IL"/>
        </w:rPr>
        <w:t>הון גם, אומנם כבר עבר</w:t>
      </w:r>
      <w:r w:rsidR="00697575">
        <w:rPr>
          <w:rFonts w:hint="cs"/>
          <w:rtl/>
          <w:lang w:eastAsia="he-IL"/>
        </w:rPr>
        <w:t xml:space="preserve"> יותר מעשור מאז </w:t>
      </w:r>
      <w:bookmarkStart w:id="786" w:name="_ETM_Q1_6171000"/>
      <w:bookmarkEnd w:id="786"/>
      <w:r w:rsidR="00697575">
        <w:rPr>
          <w:rFonts w:hint="cs"/>
          <w:rtl/>
          <w:lang w:eastAsia="he-IL"/>
        </w:rPr>
        <w:t xml:space="preserve">שחוקק החוק, אבל עדיין החוק הוא </w:t>
      </w:r>
      <w:r w:rsidR="00CC67D4" w:rsidRPr="00FE30D2">
        <w:rPr>
          <w:rFonts w:hint="cs"/>
          <w:rtl/>
          <w:lang w:eastAsia="he-IL"/>
        </w:rPr>
        <w:t>ב</w:t>
      </w:r>
      <w:r w:rsidR="00FE30D2" w:rsidRPr="00FE30D2">
        <w:rPr>
          <w:rFonts w:hint="cs"/>
          <w:rtl/>
          <w:lang w:eastAsia="he-IL"/>
        </w:rPr>
        <w:t>ח</w:t>
      </w:r>
      <w:r w:rsidR="00CC67D4" w:rsidRPr="00FE30D2">
        <w:rPr>
          <w:rFonts w:hint="cs"/>
          <w:rtl/>
          <w:lang w:eastAsia="he-IL"/>
        </w:rPr>
        <w:t>יתוליו</w:t>
      </w:r>
      <w:r w:rsidR="00697575" w:rsidRPr="00FE30D2">
        <w:rPr>
          <w:rFonts w:hint="cs"/>
          <w:rtl/>
          <w:lang w:eastAsia="he-IL"/>
        </w:rPr>
        <w:t>.</w:t>
      </w:r>
      <w:r w:rsidR="00697575">
        <w:rPr>
          <w:rFonts w:hint="cs"/>
          <w:rtl/>
          <w:lang w:eastAsia="he-IL"/>
        </w:rPr>
        <w:t xml:space="preserve"> אנחנו כל הזמן מפתחים ובתי המשפט קובעים הלכות. והנושא הזה הוא </w:t>
      </w:r>
      <w:bookmarkStart w:id="787" w:name="_ETM_Q1_6179000"/>
      <w:bookmarkEnd w:id="787"/>
      <w:r w:rsidR="00697575">
        <w:rPr>
          <w:rFonts w:hint="cs"/>
          <w:rtl/>
          <w:lang w:eastAsia="he-IL"/>
        </w:rPr>
        <w:t>נושא של התמקצעות.</w:t>
      </w:r>
      <w:r w:rsidR="0011076D">
        <w:rPr>
          <w:rFonts w:hint="cs"/>
          <w:rtl/>
          <w:lang w:eastAsia="he-IL"/>
        </w:rPr>
        <w:t xml:space="preserve"> </w:t>
      </w:r>
    </w:p>
    <w:p w:rsidR="00111880" w:rsidRDefault="00111880" w:rsidP="00BE6C3E">
      <w:pPr>
        <w:rPr>
          <w:rtl/>
          <w:lang w:eastAsia="he-IL"/>
        </w:rPr>
      </w:pPr>
    </w:p>
    <w:p w:rsidR="00697575" w:rsidRDefault="00111880" w:rsidP="001C4DFF">
      <w:pPr>
        <w:rPr>
          <w:rtl/>
          <w:lang w:eastAsia="he-IL"/>
        </w:rPr>
      </w:pPr>
      <w:r>
        <w:rPr>
          <w:rFonts w:hint="cs"/>
          <w:rtl/>
          <w:lang w:eastAsia="he-IL"/>
        </w:rPr>
        <w:t>שלא לדבר על</w:t>
      </w:r>
      <w:r w:rsidR="0011076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תכנוני</w:t>
      </w:r>
      <w:r w:rsidR="0011076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מס.</w:t>
      </w:r>
      <w:r w:rsidR="00697575">
        <w:rPr>
          <w:rFonts w:hint="cs"/>
          <w:rtl/>
          <w:lang w:eastAsia="he-IL"/>
        </w:rPr>
        <w:t xml:space="preserve"> אנחנו נמצאים ועוסקים בתיקים שיש בהם </w:t>
      </w:r>
      <w:bookmarkStart w:id="788" w:name="_ETM_Q1_6185000"/>
      <w:bookmarkEnd w:id="788"/>
      <w:r w:rsidR="00697575">
        <w:rPr>
          <w:rFonts w:hint="cs"/>
          <w:rtl/>
          <w:lang w:eastAsia="he-IL"/>
        </w:rPr>
        <w:t xml:space="preserve">תכנוני מס, כולל כל מיני מסגרות כאלה ואחרות, נאמנויות </w:t>
      </w:r>
      <w:bookmarkStart w:id="789" w:name="_ETM_Q1_6191000"/>
      <w:bookmarkEnd w:id="789"/>
      <w:proofErr w:type="spellStart"/>
      <w:r w:rsidR="00697575">
        <w:rPr>
          <w:rFonts w:hint="cs"/>
          <w:rtl/>
          <w:lang w:eastAsia="he-IL"/>
        </w:rPr>
        <w:t>וכו</w:t>
      </w:r>
      <w:proofErr w:type="spellEnd"/>
      <w:r w:rsidR="00697575">
        <w:rPr>
          <w:rFonts w:hint="cs"/>
          <w:rtl/>
          <w:lang w:eastAsia="he-IL"/>
        </w:rPr>
        <w:t xml:space="preserve">'. בהחלט צריך התמקצעות לדבר הזה. ואנחנו רואים מה </w:t>
      </w:r>
      <w:bookmarkStart w:id="790" w:name="_ETM_Q1_6195000"/>
      <w:bookmarkEnd w:id="790"/>
      <w:r w:rsidR="00697575">
        <w:rPr>
          <w:rFonts w:hint="cs"/>
          <w:rtl/>
          <w:lang w:eastAsia="he-IL"/>
        </w:rPr>
        <w:t xml:space="preserve">קורה כאשר אין התמקצעות. עכשיו התמקצעות יש לה </w:t>
      </w:r>
      <w:bookmarkStart w:id="791" w:name="_ETM_Q1_6198000"/>
      <w:bookmarkEnd w:id="791"/>
      <w:r w:rsidR="00697575">
        <w:rPr>
          <w:rFonts w:hint="cs"/>
          <w:rtl/>
          <w:lang w:eastAsia="he-IL"/>
        </w:rPr>
        <w:t xml:space="preserve">גם משמעות מבחינת חיסכון בזמן. וזה אני חושבת אחד הדברים </w:t>
      </w:r>
      <w:bookmarkStart w:id="792" w:name="_ETM_Q1_6199000"/>
      <w:bookmarkEnd w:id="792"/>
      <w:r w:rsidR="00697575">
        <w:rPr>
          <w:rFonts w:hint="cs"/>
          <w:rtl/>
          <w:lang w:eastAsia="he-IL"/>
        </w:rPr>
        <w:t>המרכזיים שצריך להבין. וזה מה שקרה בבית המשפט</w:t>
      </w:r>
      <w:bookmarkStart w:id="793" w:name="_ETM_Q1_6204000"/>
      <w:bookmarkEnd w:id="793"/>
      <w:r w:rsidR="00697575">
        <w:rPr>
          <w:rFonts w:hint="cs"/>
          <w:rtl/>
          <w:lang w:eastAsia="he-IL"/>
        </w:rPr>
        <w:t xml:space="preserve"> </w:t>
      </w:r>
      <w:r w:rsidR="00FE30D2">
        <w:rPr>
          <w:rFonts w:hint="cs"/>
          <w:rtl/>
          <w:lang w:eastAsia="he-IL"/>
        </w:rPr>
        <w:t xml:space="preserve">הכלכלי </w:t>
      </w:r>
      <w:r w:rsidR="00697575">
        <w:rPr>
          <w:rFonts w:hint="cs"/>
          <w:rtl/>
          <w:lang w:eastAsia="he-IL"/>
        </w:rPr>
        <w:t>או במחלקה הכלכלית כפי שהיא קיימת היום. איך קר</w:t>
      </w:r>
      <w:bookmarkStart w:id="794" w:name="_ETM_Q1_6211000"/>
      <w:bookmarkEnd w:id="794"/>
      <w:r w:rsidR="00697575">
        <w:rPr>
          <w:rFonts w:hint="cs"/>
          <w:rtl/>
          <w:lang w:eastAsia="he-IL"/>
        </w:rPr>
        <w:t xml:space="preserve">ה פתאום שמתיקים שנוהלו שבע, שמונה ותשע שנים, כמו שחברתי </w:t>
      </w:r>
      <w:bookmarkStart w:id="795" w:name="_ETM_Q1_6216000"/>
      <w:bookmarkEnd w:id="795"/>
      <w:r w:rsidR="00697575">
        <w:rPr>
          <w:rFonts w:hint="cs"/>
          <w:rtl/>
          <w:lang w:eastAsia="he-IL"/>
        </w:rPr>
        <w:t xml:space="preserve">גברת גואטה הציגה </w:t>
      </w:r>
      <w:r w:rsidR="00697575">
        <w:rPr>
          <w:rtl/>
          <w:lang w:eastAsia="he-IL"/>
        </w:rPr>
        <w:t>–</w:t>
      </w:r>
      <w:r w:rsidR="00697575">
        <w:rPr>
          <w:rFonts w:hint="cs"/>
          <w:rtl/>
          <w:lang w:eastAsia="he-IL"/>
        </w:rPr>
        <w:t xml:space="preserve"> </w:t>
      </w:r>
      <w:bookmarkStart w:id="796" w:name="_ETM_Q1_6217000"/>
      <w:bookmarkEnd w:id="796"/>
      <w:r w:rsidR="00697575">
        <w:rPr>
          <w:rFonts w:hint="cs"/>
          <w:rtl/>
          <w:lang w:eastAsia="he-IL"/>
        </w:rPr>
        <w:t xml:space="preserve">ואני הייתי שם במחוז הזה; אני הייתי פרקליטת המחוז, כך שאני מודעת היטב לשינוי שקרה. </w:t>
      </w:r>
      <w:r w:rsidR="00FE30D2">
        <w:rPr>
          <w:rFonts w:hint="cs"/>
          <w:rtl/>
          <w:lang w:eastAsia="he-IL"/>
        </w:rPr>
        <w:t xml:space="preserve">מה שקרה הוא </w:t>
      </w:r>
      <w:r>
        <w:rPr>
          <w:rFonts w:hint="cs"/>
          <w:rtl/>
          <w:lang w:eastAsia="he-IL"/>
        </w:rPr>
        <w:t xml:space="preserve">כתוצאה </w:t>
      </w:r>
      <w:r w:rsidR="00697575">
        <w:rPr>
          <w:rFonts w:hint="cs"/>
          <w:rtl/>
          <w:lang w:eastAsia="he-IL"/>
        </w:rPr>
        <w:t xml:space="preserve">מהתמקצעות, כתוצאה מהבנה של כל הגורמים שנשמעים בפני </w:t>
      </w:r>
      <w:bookmarkStart w:id="797" w:name="_ETM_Q1_6228000"/>
      <w:bookmarkEnd w:id="797"/>
      <w:r w:rsidR="00FE30D2">
        <w:rPr>
          <w:rFonts w:hint="cs"/>
          <w:rtl/>
          <w:lang w:eastAsia="he-IL"/>
        </w:rPr>
        <w:t>בית המשפט.</w:t>
      </w:r>
      <w:r w:rsidR="00697575">
        <w:rPr>
          <w:rFonts w:hint="cs"/>
          <w:rtl/>
          <w:lang w:eastAsia="he-IL"/>
        </w:rPr>
        <w:t xml:space="preserve"> כשבית המשפט מבין את העניין, זה חוסך </w:t>
      </w:r>
      <w:bookmarkStart w:id="798" w:name="_ETM_Q1_6229000"/>
      <w:bookmarkEnd w:id="798"/>
      <w:r w:rsidR="00697575">
        <w:rPr>
          <w:rFonts w:hint="cs"/>
          <w:rtl/>
          <w:lang w:eastAsia="he-IL"/>
        </w:rPr>
        <w:t>זמן. וכתוצאה מכך, אני חושבת שנחסך יותר מ-30% בזמן שמיעת</w:t>
      </w:r>
      <w:bookmarkStart w:id="799" w:name="_ETM_Q1_6237000"/>
      <w:bookmarkEnd w:id="799"/>
      <w:r w:rsidR="00697575">
        <w:rPr>
          <w:rFonts w:hint="cs"/>
          <w:rtl/>
          <w:lang w:eastAsia="he-IL"/>
        </w:rPr>
        <w:t xml:space="preserve"> תיקים. </w:t>
      </w:r>
      <w:bookmarkStart w:id="800" w:name="_ETM_Q1_6239000"/>
      <w:bookmarkEnd w:id="800"/>
      <w:r w:rsidR="00697575">
        <w:rPr>
          <w:rFonts w:hint="cs"/>
          <w:rtl/>
          <w:lang w:eastAsia="he-IL"/>
        </w:rPr>
        <w:t xml:space="preserve">עכשיו, המשמעות של הרתעה בתיקים </w:t>
      </w:r>
      <w:r w:rsidR="001C4DFF">
        <w:rPr>
          <w:rFonts w:hint="cs"/>
          <w:rtl/>
          <w:lang w:eastAsia="he-IL"/>
        </w:rPr>
        <w:t xml:space="preserve">האלה כחלק מצמצום הזמן </w:t>
      </w:r>
      <w:bookmarkStart w:id="801" w:name="_ETM_Q1_6245000"/>
      <w:bookmarkEnd w:id="801"/>
      <w:r w:rsidR="001C4DFF">
        <w:rPr>
          <w:rFonts w:hint="cs"/>
          <w:rtl/>
          <w:lang w:eastAsia="he-IL"/>
        </w:rPr>
        <w:t xml:space="preserve">היא אקוטית לחלוטין. </w:t>
      </w:r>
    </w:p>
    <w:p w:rsidR="00111880" w:rsidRDefault="00111880" w:rsidP="00BE6C3E">
      <w:pPr>
        <w:rPr>
          <w:rtl/>
          <w:lang w:eastAsia="he-IL"/>
        </w:rPr>
      </w:pPr>
    </w:p>
    <w:p w:rsidR="00111880" w:rsidRDefault="00111880" w:rsidP="00BE6C3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לומר רק מהשטח</w:t>
      </w:r>
      <w:r w:rsidR="001C4DFF">
        <w:rPr>
          <w:rFonts w:hint="cs"/>
          <w:rtl/>
          <w:lang w:eastAsia="he-IL"/>
        </w:rPr>
        <w:t>. אני בשבוע האחרון ביקשתי לאסוף</w:t>
      </w:r>
      <w:bookmarkStart w:id="802" w:name="_ETM_Q1_6253000"/>
      <w:bookmarkEnd w:id="802"/>
      <w:r w:rsidR="001C4DFF">
        <w:rPr>
          <w:rFonts w:hint="cs"/>
          <w:rtl/>
          <w:lang w:eastAsia="he-IL"/>
        </w:rPr>
        <w:t xml:space="preserve"> מהמחוזות השונים תיקים כלכליים רחבי היקף שנשמעים בשנים האחרונות בבתי </w:t>
      </w:r>
      <w:bookmarkStart w:id="803" w:name="_ETM_Q1_6255000"/>
      <w:bookmarkEnd w:id="803"/>
      <w:r w:rsidR="001C4DFF">
        <w:rPr>
          <w:rFonts w:hint="cs"/>
          <w:rtl/>
          <w:lang w:eastAsia="he-IL"/>
        </w:rPr>
        <w:t xml:space="preserve">המשפט בארץ כדי כבודכם תבינו למה אנחנו כל כך משוכנעים </w:t>
      </w:r>
      <w:bookmarkStart w:id="804" w:name="_ETM_Q1_6262000"/>
      <w:bookmarkEnd w:id="804"/>
      <w:r w:rsidR="001C4DFF">
        <w:rPr>
          <w:rFonts w:hint="cs"/>
          <w:rtl/>
          <w:lang w:eastAsia="he-IL"/>
        </w:rPr>
        <w:t xml:space="preserve">שזה הפתרון שצריך לקרות. אז אני כמובן לא אנקוב בשמות </w:t>
      </w:r>
      <w:bookmarkStart w:id="805" w:name="_ETM_Q1_6269000"/>
      <w:bookmarkEnd w:id="805"/>
      <w:r w:rsidR="001C4DFF">
        <w:rPr>
          <w:rFonts w:hint="cs"/>
          <w:rtl/>
          <w:lang w:eastAsia="he-IL"/>
        </w:rPr>
        <w:t>התיקים, אבל - - -</w:t>
      </w:r>
    </w:p>
    <w:p w:rsidR="00111880" w:rsidRDefault="00111880" w:rsidP="00BE6C3E">
      <w:pPr>
        <w:rPr>
          <w:rtl/>
          <w:lang w:eastAsia="he-IL"/>
        </w:rPr>
      </w:pPr>
    </w:p>
    <w:p w:rsidR="00111880" w:rsidRDefault="00111880" w:rsidP="00111880">
      <w:pPr>
        <w:pStyle w:val="af6"/>
        <w:keepNext/>
        <w:rPr>
          <w:rtl/>
        </w:rPr>
      </w:pPr>
      <w:bookmarkStart w:id="806" w:name="ET_yor_6156_96"/>
      <w:r w:rsidRPr="0011188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11880">
        <w:rPr>
          <w:rStyle w:val="TagStyle"/>
          <w:rtl/>
        </w:rPr>
        <w:t xml:space="preserve"> &lt;&lt; יור &gt;&gt;</w:t>
      </w:r>
      <w:r w:rsidR="0011076D">
        <w:rPr>
          <w:rtl/>
        </w:rPr>
        <w:t xml:space="preserve"> </w:t>
      </w:r>
      <w:r>
        <w:rPr>
          <w:rtl/>
        </w:rPr>
        <w:t xml:space="preserve"> </w:t>
      </w:r>
      <w:bookmarkEnd w:id="806"/>
    </w:p>
    <w:p w:rsidR="00111880" w:rsidRDefault="00111880" w:rsidP="00111880">
      <w:pPr>
        <w:pStyle w:val="KeepWithNext"/>
        <w:rPr>
          <w:rtl/>
          <w:lang w:eastAsia="he-IL"/>
        </w:rPr>
      </w:pPr>
    </w:p>
    <w:p w:rsidR="00111880" w:rsidRDefault="001C4DFF" w:rsidP="001C4D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  <w:r w:rsidR="00922284">
        <w:rPr>
          <w:rFonts w:hint="cs"/>
          <w:rtl/>
          <w:lang w:eastAsia="he-IL"/>
        </w:rPr>
        <w:t xml:space="preserve">אבל, </w:t>
      </w:r>
      <w:r>
        <w:rPr>
          <w:rFonts w:hint="cs"/>
          <w:rtl/>
          <w:lang w:eastAsia="he-IL"/>
        </w:rPr>
        <w:t xml:space="preserve">ברשותך, מכיוון </w:t>
      </w:r>
      <w:bookmarkStart w:id="807" w:name="_ETM_Q1_6270000"/>
      <w:bookmarkEnd w:id="807"/>
      <w:r>
        <w:rPr>
          <w:rFonts w:hint="cs"/>
          <w:rtl/>
          <w:lang w:eastAsia="he-IL"/>
        </w:rPr>
        <w:t>ש</w:t>
      </w:r>
      <w:r w:rsidR="00111880">
        <w:rPr>
          <w:rFonts w:hint="cs"/>
          <w:rtl/>
          <w:lang w:eastAsia="he-IL"/>
        </w:rPr>
        <w:t>חשוב לי</w:t>
      </w:r>
      <w:r>
        <w:rPr>
          <w:rFonts w:hint="cs"/>
          <w:rtl/>
          <w:lang w:eastAsia="he-IL"/>
        </w:rPr>
        <w:t xml:space="preserve"> שהשר ידבר, אנחנו שנשמע - - -</w:t>
      </w:r>
    </w:p>
    <w:p w:rsidR="00111880" w:rsidRDefault="00111880" w:rsidP="00111880">
      <w:pPr>
        <w:rPr>
          <w:rtl/>
          <w:lang w:eastAsia="he-IL"/>
        </w:rPr>
      </w:pPr>
    </w:p>
    <w:p w:rsidR="00111880" w:rsidRDefault="00111880" w:rsidP="00111880">
      <w:pPr>
        <w:pStyle w:val="a4"/>
        <w:keepNext/>
        <w:rPr>
          <w:rtl/>
        </w:rPr>
      </w:pPr>
      <w:bookmarkStart w:id="808" w:name="ET_speaker_6208_97"/>
      <w:r w:rsidRPr="00111880">
        <w:rPr>
          <w:rStyle w:val="TagStyle"/>
          <w:rtl/>
        </w:rPr>
        <w:t xml:space="preserve"> &lt;&lt; דובר &gt;&gt; </w:t>
      </w:r>
      <w:r>
        <w:rPr>
          <w:rtl/>
        </w:rPr>
        <w:t>שר המשפטים גדעון סער:</w:t>
      </w:r>
      <w:r w:rsidRPr="00111880">
        <w:rPr>
          <w:rStyle w:val="TagStyle"/>
          <w:rtl/>
        </w:rPr>
        <w:t xml:space="preserve"> &lt;&lt; דובר &gt;&gt;</w:t>
      </w:r>
      <w:r w:rsidR="0011076D">
        <w:rPr>
          <w:rtl/>
        </w:rPr>
        <w:t xml:space="preserve"> </w:t>
      </w:r>
      <w:r>
        <w:rPr>
          <w:rtl/>
        </w:rPr>
        <w:t xml:space="preserve"> </w:t>
      </w:r>
      <w:bookmarkEnd w:id="808"/>
    </w:p>
    <w:p w:rsidR="00111880" w:rsidRDefault="00111880" w:rsidP="00111880">
      <w:pPr>
        <w:pStyle w:val="KeepWithNext"/>
        <w:rPr>
          <w:rtl/>
          <w:lang w:eastAsia="he-IL"/>
        </w:rPr>
      </w:pPr>
    </w:p>
    <w:p w:rsidR="00111880" w:rsidRDefault="001C4DFF" w:rsidP="001118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  <w:r w:rsidR="00111880">
        <w:rPr>
          <w:rFonts w:hint="cs"/>
          <w:rtl/>
          <w:lang w:eastAsia="he-IL"/>
        </w:rPr>
        <w:t>אני אדבר בסוף הדיון כולו.</w:t>
      </w:r>
    </w:p>
    <w:p w:rsidR="00111880" w:rsidRDefault="00111880" w:rsidP="00111880">
      <w:pPr>
        <w:rPr>
          <w:rtl/>
          <w:lang w:eastAsia="he-IL"/>
        </w:rPr>
      </w:pPr>
    </w:p>
    <w:p w:rsidR="00111880" w:rsidRDefault="00111880" w:rsidP="00111880">
      <w:pPr>
        <w:pStyle w:val="af6"/>
        <w:keepNext/>
        <w:rPr>
          <w:rtl/>
        </w:rPr>
      </w:pPr>
      <w:bookmarkStart w:id="809" w:name="ET_yor_6156_98"/>
      <w:r w:rsidRPr="0011188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11880">
        <w:rPr>
          <w:rStyle w:val="TagStyle"/>
          <w:rtl/>
        </w:rPr>
        <w:t xml:space="preserve"> &lt;&lt; יור &gt;&gt;</w:t>
      </w:r>
      <w:r w:rsidR="0011076D">
        <w:rPr>
          <w:rtl/>
        </w:rPr>
        <w:t xml:space="preserve"> </w:t>
      </w:r>
      <w:r>
        <w:rPr>
          <w:rtl/>
        </w:rPr>
        <w:t xml:space="preserve"> </w:t>
      </w:r>
      <w:bookmarkEnd w:id="809"/>
    </w:p>
    <w:p w:rsidR="00111880" w:rsidRDefault="00111880" w:rsidP="00111880">
      <w:pPr>
        <w:pStyle w:val="KeepWithNext"/>
        <w:rPr>
          <w:rtl/>
          <w:lang w:eastAsia="he-IL"/>
        </w:rPr>
      </w:pPr>
    </w:p>
    <w:p w:rsidR="00111880" w:rsidRDefault="001C4DFF" w:rsidP="00111880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  <w:bookmarkStart w:id="810" w:name="_ETM_Q1_6273000"/>
      <w:bookmarkEnd w:id="810"/>
      <w:r>
        <w:rPr>
          <w:rFonts w:hint="cs"/>
          <w:rtl/>
          <w:lang w:eastAsia="he-IL"/>
        </w:rPr>
        <w:t xml:space="preserve"> אנחנו מגיעים לסוף הדיון כולו, כי המליאה התחילה. אה, </w:t>
      </w:r>
      <w:bookmarkStart w:id="811" w:name="_ETM_Q1_6276000"/>
      <w:bookmarkEnd w:id="811"/>
      <w:r w:rsidR="00922284">
        <w:rPr>
          <w:rFonts w:hint="cs"/>
          <w:rtl/>
          <w:lang w:eastAsia="he-IL"/>
        </w:rPr>
        <w:t>בסוף הדיון המקיף?</w:t>
      </w:r>
    </w:p>
    <w:p w:rsidR="001C4DFF" w:rsidRDefault="001C4DFF" w:rsidP="001C4DFF">
      <w:pPr>
        <w:rPr>
          <w:rtl/>
          <w:lang w:eastAsia="he-IL"/>
        </w:rPr>
      </w:pPr>
      <w:bookmarkStart w:id="812" w:name="_ETM_Q1_6278000"/>
      <w:bookmarkEnd w:id="812"/>
    </w:p>
    <w:p w:rsidR="001C4DFF" w:rsidRDefault="001C4DFF" w:rsidP="001C4DFF">
      <w:pPr>
        <w:pStyle w:val="a4"/>
        <w:keepNext/>
        <w:rPr>
          <w:rtl/>
        </w:rPr>
      </w:pPr>
      <w:bookmarkStart w:id="813" w:name="ET_speaker_6208_179"/>
      <w:r w:rsidRPr="001C4DFF">
        <w:rPr>
          <w:rStyle w:val="TagStyle"/>
          <w:rtl/>
        </w:rPr>
        <w:t xml:space="preserve"> &lt;&lt; דובר &gt;&gt; </w:t>
      </w:r>
      <w:r>
        <w:rPr>
          <w:rtl/>
        </w:rPr>
        <w:t>שר המשפטים גדעון סער:</w:t>
      </w:r>
      <w:r w:rsidRPr="001C4DFF">
        <w:rPr>
          <w:rStyle w:val="TagStyle"/>
          <w:rtl/>
        </w:rPr>
        <w:t xml:space="preserve"> &lt;&lt; דובר &gt;&gt;</w:t>
      </w:r>
      <w:r w:rsidR="0011076D">
        <w:rPr>
          <w:rtl/>
        </w:rPr>
        <w:t xml:space="preserve"> </w:t>
      </w:r>
      <w:r>
        <w:rPr>
          <w:rtl/>
        </w:rPr>
        <w:t xml:space="preserve"> </w:t>
      </w:r>
      <w:bookmarkEnd w:id="813"/>
    </w:p>
    <w:p w:rsidR="001C4DFF" w:rsidRDefault="001C4DFF" w:rsidP="001C4DFF">
      <w:pPr>
        <w:pStyle w:val="KeepWithNext"/>
        <w:rPr>
          <w:rtl/>
          <w:lang w:eastAsia="he-IL"/>
        </w:rPr>
      </w:pPr>
    </w:p>
    <w:p w:rsidR="001C4DFF" w:rsidRDefault="001C4DFF" w:rsidP="001C4DFF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אחרי שנשמע את כולם.</w:t>
      </w:r>
    </w:p>
    <w:p w:rsidR="001C4DFF" w:rsidRDefault="001C4DFF" w:rsidP="001C4DFF">
      <w:pPr>
        <w:rPr>
          <w:rtl/>
          <w:lang w:eastAsia="he-IL"/>
        </w:rPr>
      </w:pPr>
      <w:bookmarkStart w:id="814" w:name="_ETM_Q1_6284000"/>
      <w:bookmarkEnd w:id="814"/>
    </w:p>
    <w:p w:rsidR="001C4DFF" w:rsidRDefault="001C4DFF" w:rsidP="001C4DFF">
      <w:pPr>
        <w:pStyle w:val="af6"/>
        <w:keepNext/>
        <w:rPr>
          <w:rtl/>
        </w:rPr>
      </w:pPr>
      <w:bookmarkStart w:id="815" w:name="ET_yor_6156_180"/>
      <w:r w:rsidRPr="001C4DF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C4DFF">
        <w:rPr>
          <w:rStyle w:val="TagStyle"/>
          <w:rtl/>
        </w:rPr>
        <w:t xml:space="preserve"> &lt;&lt; יור &gt;&gt;</w:t>
      </w:r>
      <w:r w:rsidR="0011076D">
        <w:rPr>
          <w:rtl/>
        </w:rPr>
        <w:t xml:space="preserve"> </w:t>
      </w:r>
      <w:r>
        <w:rPr>
          <w:rtl/>
        </w:rPr>
        <w:t xml:space="preserve"> </w:t>
      </w:r>
      <w:bookmarkEnd w:id="815"/>
    </w:p>
    <w:p w:rsidR="001C4DFF" w:rsidRDefault="001C4DFF" w:rsidP="001C4DFF">
      <w:pPr>
        <w:pStyle w:val="KeepWithNext"/>
        <w:rPr>
          <w:rtl/>
          <w:lang w:eastAsia="he-IL"/>
        </w:rPr>
      </w:pPr>
    </w:p>
    <w:p w:rsidR="001C4DFF" w:rsidRDefault="001C4DFF" w:rsidP="001C4DFF">
      <w:pPr>
        <w:rPr>
          <w:rtl/>
          <w:lang w:eastAsia="he-IL"/>
        </w:rPr>
      </w:pPr>
      <w:bookmarkStart w:id="816" w:name="_ETM_Q1_6280000"/>
      <w:bookmarkEnd w:id="816"/>
      <w:r>
        <w:rPr>
          <w:rFonts w:hint="cs"/>
          <w:rtl/>
          <w:lang w:eastAsia="he-IL"/>
        </w:rPr>
        <w:t xml:space="preserve">בסדר גמור. זאת אומרת, </w:t>
      </w:r>
      <w:bookmarkStart w:id="817" w:name="_ETM_Q1_6281000"/>
      <w:bookmarkEnd w:id="817"/>
      <w:r>
        <w:rPr>
          <w:rFonts w:hint="cs"/>
          <w:rtl/>
          <w:lang w:eastAsia="he-IL"/>
        </w:rPr>
        <w:t>לא הפעם</w:t>
      </w:r>
      <w:r w:rsidR="0092228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אלא בדיון הבא. בבקשה. אז עוד שתי דקות, כי אני רוצה לסכם.</w:t>
      </w:r>
    </w:p>
    <w:p w:rsidR="001C4DFF" w:rsidRPr="001C4DFF" w:rsidRDefault="001C4DFF" w:rsidP="001C4DFF">
      <w:pPr>
        <w:rPr>
          <w:rtl/>
          <w:lang w:eastAsia="he-IL"/>
        </w:rPr>
      </w:pPr>
      <w:bookmarkStart w:id="818" w:name="_ETM_Q1_6288000"/>
      <w:bookmarkStart w:id="819" w:name="_ETM_Q1_6287000"/>
      <w:bookmarkEnd w:id="818"/>
      <w:bookmarkEnd w:id="819"/>
    </w:p>
    <w:p w:rsidR="00111880" w:rsidRDefault="00111880" w:rsidP="00111880">
      <w:pPr>
        <w:pStyle w:val="af9"/>
        <w:keepNext/>
        <w:rPr>
          <w:rtl/>
          <w:lang w:eastAsia="he-IL"/>
        </w:rPr>
      </w:pPr>
      <w:bookmarkStart w:id="820" w:name="ET_guest_789271_99"/>
      <w:r w:rsidRPr="001118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בן ארי שווקי:</w:t>
      </w:r>
      <w:r w:rsidRPr="00111880">
        <w:rPr>
          <w:rStyle w:val="TagStyle"/>
          <w:rtl/>
        </w:rPr>
        <w:t xml:space="preserve"> &lt;&lt; אורח &gt;&gt;</w:t>
      </w:r>
      <w:r w:rsidR="001107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0"/>
    </w:p>
    <w:p w:rsidR="00111880" w:rsidRDefault="00111880" w:rsidP="00111880">
      <w:pPr>
        <w:pStyle w:val="KeepWithNext"/>
        <w:rPr>
          <w:rtl/>
          <w:lang w:eastAsia="he-IL"/>
        </w:rPr>
      </w:pPr>
    </w:p>
    <w:p w:rsidR="00111880" w:rsidRDefault="001C4DFF" w:rsidP="001C4DF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ממש אצמצם</w:t>
      </w:r>
      <w:r w:rsidR="0092228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אבל אני רק </w:t>
      </w:r>
      <w:bookmarkStart w:id="821" w:name="_ETM_Q1_6286000"/>
      <w:bookmarkEnd w:id="821"/>
      <w:r>
        <w:rPr>
          <w:rFonts w:hint="cs"/>
          <w:rtl/>
          <w:lang w:eastAsia="he-IL"/>
        </w:rPr>
        <w:t>אומר שבמחוז צפון אנחנו מדברים על שמונה תיקים שעוסקים בעבירות</w:t>
      </w:r>
      <w:bookmarkStart w:id="822" w:name="_ETM_Q1_6295000"/>
      <w:bookmarkEnd w:id="822"/>
      <w:r>
        <w:rPr>
          <w:rFonts w:hint="cs"/>
          <w:rtl/>
          <w:lang w:eastAsia="he-IL"/>
        </w:rPr>
        <w:t xml:space="preserve"> מס, בחשבוניות פיקטיביות. חלקם הוגשו בשנת 2014 וחלקם עוד </w:t>
      </w:r>
      <w:bookmarkStart w:id="823" w:name="_ETM_Q1_6298000"/>
      <w:bookmarkEnd w:id="823"/>
      <w:r>
        <w:rPr>
          <w:rFonts w:hint="cs"/>
          <w:rtl/>
          <w:lang w:eastAsia="he-IL"/>
        </w:rPr>
        <w:t xml:space="preserve">לא נשמעו אפילו חמישית מעדי התביעה. אנחנו בשנת </w:t>
      </w:r>
      <w:bookmarkStart w:id="824" w:name="_ETM_Q1_6304000"/>
      <w:bookmarkEnd w:id="824"/>
      <w:r>
        <w:rPr>
          <w:rFonts w:hint="cs"/>
          <w:rtl/>
          <w:lang w:eastAsia="he-IL"/>
        </w:rPr>
        <w:t>2021, תכף 2022, זה המצב. במרכז</w:t>
      </w:r>
      <w:r w:rsidR="0092228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בתי משפט בתל אביב</w:t>
      </w:r>
      <w:bookmarkStart w:id="825" w:name="_ETM_Q1_6313000"/>
      <w:bookmarkEnd w:id="825"/>
      <w:r>
        <w:rPr>
          <w:rFonts w:hint="cs"/>
          <w:rtl/>
          <w:lang w:eastAsia="he-IL"/>
        </w:rPr>
        <w:t xml:space="preserve"> ובמרכז</w:t>
      </w:r>
      <w:r w:rsidR="0092228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אנחנו מדברים על תיקים</w:t>
      </w:r>
      <w:r w:rsidR="00922284">
        <w:rPr>
          <w:rFonts w:hint="cs"/>
          <w:rtl/>
          <w:lang w:eastAsia="he-IL"/>
        </w:rPr>
        <w:t xml:space="preserve"> שהוגשו, </w:t>
      </w:r>
      <w:r>
        <w:rPr>
          <w:rFonts w:hint="cs"/>
          <w:rtl/>
          <w:lang w:eastAsia="he-IL"/>
        </w:rPr>
        <w:t xml:space="preserve">תיק שהוגש </w:t>
      </w:r>
      <w:bookmarkStart w:id="826" w:name="_ETM_Q1_6316000"/>
      <w:bookmarkEnd w:id="826"/>
      <w:r>
        <w:rPr>
          <w:rFonts w:hint="cs"/>
          <w:rtl/>
          <w:lang w:eastAsia="he-IL"/>
        </w:rPr>
        <w:t>ב-2014 הוכ</w:t>
      </w:r>
      <w:r w:rsidR="00922284">
        <w:rPr>
          <w:rFonts w:hint="cs"/>
          <w:rtl/>
          <w:lang w:eastAsia="he-IL"/>
        </w:rPr>
        <w:t>חות החלו להישמע שנתיים לאחר מכן,</w:t>
      </w:r>
      <w:r>
        <w:rPr>
          <w:rFonts w:hint="cs"/>
          <w:rtl/>
          <w:lang w:eastAsia="he-IL"/>
        </w:rPr>
        <w:t xml:space="preserve"> </w:t>
      </w:r>
      <w:r w:rsidR="0092228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הסתיימו בסוף </w:t>
      </w:r>
      <w:bookmarkStart w:id="827" w:name="_ETM_Q1_6325000"/>
      <w:bookmarkEnd w:id="827"/>
      <w:r>
        <w:rPr>
          <w:rFonts w:hint="cs"/>
          <w:rtl/>
          <w:lang w:eastAsia="he-IL"/>
        </w:rPr>
        <w:t xml:space="preserve">שנת </w:t>
      </w:r>
      <w:r>
        <w:rPr>
          <w:rFonts w:hint="cs"/>
          <w:rtl/>
          <w:lang w:eastAsia="he-IL"/>
        </w:rPr>
        <w:lastRenderedPageBreak/>
        <w:t xml:space="preserve">2020 רק בגלל שזה שנשמע פעם בשבוע כי </w:t>
      </w:r>
      <w:bookmarkStart w:id="828" w:name="_ETM_Q1_6331000"/>
      <w:bookmarkEnd w:id="828"/>
      <w:r>
        <w:rPr>
          <w:rFonts w:hint="cs"/>
          <w:rtl/>
          <w:lang w:eastAsia="he-IL"/>
        </w:rPr>
        <w:t>לא היה זמן לשופטים. סיכומי ההגנה טרם הוגשו. שוב, אנחנו תכף ב</w:t>
      </w:r>
      <w:r w:rsidR="0025527C">
        <w:rPr>
          <w:rFonts w:hint="cs"/>
          <w:rtl/>
          <w:lang w:eastAsia="he-IL"/>
        </w:rPr>
        <w:t>-2022.</w:t>
      </w:r>
    </w:p>
    <w:p w:rsidR="00111880" w:rsidRDefault="00111880" w:rsidP="00111880">
      <w:pPr>
        <w:rPr>
          <w:rtl/>
          <w:lang w:eastAsia="he-IL"/>
        </w:rPr>
      </w:pPr>
    </w:p>
    <w:p w:rsidR="00111880" w:rsidRDefault="00111880" w:rsidP="00111880">
      <w:pPr>
        <w:pStyle w:val="a4"/>
        <w:keepNext/>
        <w:rPr>
          <w:rtl/>
        </w:rPr>
      </w:pPr>
      <w:bookmarkStart w:id="829" w:name="ET_speaker_5292_100"/>
      <w:r w:rsidRPr="00111880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111880">
        <w:rPr>
          <w:rStyle w:val="TagStyle"/>
          <w:rtl/>
        </w:rPr>
        <w:t xml:space="preserve"> &lt;&lt; דובר &gt;&gt;</w:t>
      </w:r>
      <w:r w:rsidR="0011076D">
        <w:rPr>
          <w:rtl/>
        </w:rPr>
        <w:t xml:space="preserve"> </w:t>
      </w:r>
      <w:r>
        <w:rPr>
          <w:rtl/>
        </w:rPr>
        <w:t xml:space="preserve"> </w:t>
      </w:r>
      <w:bookmarkEnd w:id="829"/>
    </w:p>
    <w:p w:rsidR="00111880" w:rsidRDefault="00111880" w:rsidP="00111880">
      <w:pPr>
        <w:pStyle w:val="KeepWithNext"/>
        <w:rPr>
          <w:rtl/>
          <w:lang w:eastAsia="he-IL"/>
        </w:rPr>
      </w:pPr>
    </w:p>
    <w:p w:rsidR="00111880" w:rsidRDefault="0025527C" w:rsidP="0025527C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אין</w:t>
      </w:r>
      <w:r w:rsidR="00111880">
        <w:rPr>
          <w:rFonts w:hint="cs"/>
          <w:rtl/>
          <w:lang w:eastAsia="he-IL"/>
        </w:rPr>
        <w:t xml:space="preserve"> הנחיה</w:t>
      </w:r>
      <w:r>
        <w:rPr>
          <w:rFonts w:hint="cs"/>
          <w:rtl/>
          <w:lang w:eastAsia="he-IL"/>
        </w:rPr>
        <w:t xml:space="preserve"> היום - - -</w:t>
      </w:r>
    </w:p>
    <w:p w:rsidR="00111880" w:rsidRDefault="00111880" w:rsidP="00111880">
      <w:pPr>
        <w:rPr>
          <w:rtl/>
          <w:lang w:eastAsia="he-IL"/>
        </w:rPr>
      </w:pPr>
    </w:p>
    <w:p w:rsidR="00111880" w:rsidRDefault="00111880" w:rsidP="00111880">
      <w:pPr>
        <w:pStyle w:val="a4"/>
        <w:keepNext/>
        <w:rPr>
          <w:rtl/>
        </w:rPr>
      </w:pPr>
      <w:bookmarkStart w:id="830" w:name="ET_speaker_5802_101"/>
      <w:r w:rsidRPr="00111880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111880">
        <w:rPr>
          <w:rStyle w:val="TagStyle"/>
          <w:rtl/>
        </w:rPr>
        <w:t xml:space="preserve"> &lt;&lt; דובר &gt;&gt;</w:t>
      </w:r>
      <w:r w:rsidR="0011076D">
        <w:rPr>
          <w:rtl/>
        </w:rPr>
        <w:t xml:space="preserve"> </w:t>
      </w:r>
      <w:r>
        <w:rPr>
          <w:rtl/>
        </w:rPr>
        <w:t xml:space="preserve"> </w:t>
      </w:r>
      <w:bookmarkEnd w:id="830"/>
    </w:p>
    <w:p w:rsidR="00111880" w:rsidRDefault="00111880" w:rsidP="00111880">
      <w:pPr>
        <w:pStyle w:val="KeepWithNext"/>
        <w:rPr>
          <w:rtl/>
          <w:lang w:eastAsia="he-IL"/>
        </w:rPr>
      </w:pPr>
    </w:p>
    <w:p w:rsidR="00111880" w:rsidRDefault="0025527C" w:rsidP="001118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נשמע כמו כתב </w:t>
      </w:r>
      <w:bookmarkStart w:id="831" w:name="_ETM_Q1_6332000"/>
      <w:bookmarkEnd w:id="831"/>
      <w:r>
        <w:rPr>
          <w:rFonts w:hint="cs"/>
          <w:rtl/>
          <w:lang w:eastAsia="he-IL"/>
        </w:rPr>
        <w:t>אישום נגד מערכת המשפט.</w:t>
      </w:r>
    </w:p>
    <w:p w:rsidR="0025527C" w:rsidRDefault="0025527C" w:rsidP="00111880">
      <w:pPr>
        <w:rPr>
          <w:rtl/>
          <w:lang w:eastAsia="he-IL"/>
        </w:rPr>
      </w:pPr>
    </w:p>
    <w:p w:rsidR="0025527C" w:rsidRDefault="0025527C" w:rsidP="0025527C">
      <w:pPr>
        <w:pStyle w:val="af6"/>
        <w:keepNext/>
        <w:rPr>
          <w:rtl/>
        </w:rPr>
      </w:pPr>
      <w:bookmarkStart w:id="832" w:name="ET_yor_6156_181"/>
      <w:r w:rsidRPr="0025527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5527C">
        <w:rPr>
          <w:rStyle w:val="TagStyle"/>
          <w:rtl/>
        </w:rPr>
        <w:t xml:space="preserve"> &lt;&lt; יור &gt;&gt;</w:t>
      </w:r>
      <w:r w:rsidR="0011076D">
        <w:rPr>
          <w:rtl/>
        </w:rPr>
        <w:t xml:space="preserve"> </w:t>
      </w:r>
      <w:r>
        <w:rPr>
          <w:rtl/>
        </w:rPr>
        <w:t xml:space="preserve"> </w:t>
      </w:r>
      <w:bookmarkEnd w:id="832"/>
    </w:p>
    <w:p w:rsidR="0025527C" w:rsidRDefault="0025527C" w:rsidP="0025527C">
      <w:pPr>
        <w:pStyle w:val="KeepWithNext"/>
        <w:rPr>
          <w:rtl/>
          <w:lang w:eastAsia="he-IL"/>
        </w:rPr>
      </w:pPr>
    </w:p>
    <w:p w:rsidR="0025527C" w:rsidRDefault="0025527C" w:rsidP="0025527C">
      <w:pPr>
        <w:rPr>
          <w:rtl/>
          <w:lang w:eastAsia="he-IL"/>
        </w:rPr>
      </w:pPr>
      <w:bookmarkStart w:id="833" w:name="_ETM_Q1_6334000"/>
      <w:bookmarkEnd w:id="833"/>
      <w:r>
        <w:rPr>
          <w:rFonts w:hint="cs"/>
          <w:rtl/>
          <w:lang w:eastAsia="he-IL"/>
        </w:rPr>
        <w:t xml:space="preserve">לא, לא. חברים, בואו, אנחנו חייבים לכבד </w:t>
      </w:r>
      <w:bookmarkStart w:id="834" w:name="_ETM_Q1_6340000"/>
      <w:bookmarkEnd w:id="834"/>
      <w:r>
        <w:rPr>
          <w:rFonts w:hint="cs"/>
          <w:rtl/>
          <w:lang w:eastAsia="he-IL"/>
        </w:rPr>
        <w:t>את המליאה.</w:t>
      </w:r>
    </w:p>
    <w:p w:rsidR="0025527C" w:rsidRDefault="0025527C" w:rsidP="0025527C">
      <w:pPr>
        <w:rPr>
          <w:rtl/>
          <w:lang w:eastAsia="he-IL"/>
        </w:rPr>
      </w:pPr>
    </w:p>
    <w:p w:rsidR="0025527C" w:rsidRDefault="0025527C" w:rsidP="0025527C">
      <w:pPr>
        <w:pStyle w:val="a4"/>
        <w:keepNext/>
        <w:rPr>
          <w:rtl/>
        </w:rPr>
      </w:pPr>
      <w:bookmarkStart w:id="835" w:name="ET_speaker_5292_182"/>
      <w:r w:rsidRPr="0025527C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25527C">
        <w:rPr>
          <w:rStyle w:val="TagStyle"/>
          <w:rtl/>
        </w:rPr>
        <w:t xml:space="preserve"> &lt;&lt; דובר &gt;&gt;</w:t>
      </w:r>
      <w:r w:rsidR="0011076D">
        <w:rPr>
          <w:rtl/>
        </w:rPr>
        <w:t xml:space="preserve"> </w:t>
      </w:r>
      <w:r>
        <w:rPr>
          <w:rtl/>
        </w:rPr>
        <w:t xml:space="preserve"> </w:t>
      </w:r>
      <w:bookmarkEnd w:id="835"/>
    </w:p>
    <w:p w:rsidR="0025527C" w:rsidRDefault="0025527C" w:rsidP="0025527C">
      <w:pPr>
        <w:pStyle w:val="KeepWithNext"/>
        <w:rPr>
          <w:rtl/>
          <w:lang w:eastAsia="he-IL"/>
        </w:rPr>
      </w:pPr>
    </w:p>
    <w:p w:rsidR="0025527C" w:rsidRDefault="00922284" w:rsidP="002552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  <w:r w:rsidR="0025527C">
        <w:rPr>
          <w:rFonts w:hint="cs"/>
          <w:rtl/>
          <w:lang w:eastAsia="he-IL"/>
        </w:rPr>
        <w:t xml:space="preserve">אבל יש </w:t>
      </w:r>
      <w:bookmarkStart w:id="836" w:name="_ETM_Q1_6337000"/>
      <w:bookmarkEnd w:id="836"/>
      <w:r w:rsidR="0025527C">
        <w:rPr>
          <w:rFonts w:hint="cs"/>
          <w:rtl/>
          <w:lang w:eastAsia="he-IL"/>
        </w:rPr>
        <w:t>הנחיה של הנשיאה שבתיקי הוכחות יישמעו מיום ליום.</w:t>
      </w:r>
    </w:p>
    <w:p w:rsidR="0025527C" w:rsidRDefault="0025527C" w:rsidP="0025527C">
      <w:pPr>
        <w:rPr>
          <w:rtl/>
          <w:lang w:eastAsia="he-IL"/>
        </w:rPr>
      </w:pPr>
      <w:bookmarkStart w:id="837" w:name="_ETM_Q1_6338000"/>
      <w:bookmarkEnd w:id="837"/>
    </w:p>
    <w:p w:rsidR="0025527C" w:rsidRDefault="0025527C" w:rsidP="0025527C">
      <w:pPr>
        <w:pStyle w:val="af6"/>
        <w:keepNext/>
        <w:rPr>
          <w:rtl/>
        </w:rPr>
      </w:pPr>
      <w:bookmarkStart w:id="838" w:name="ET_yor_6156_183"/>
      <w:r w:rsidRPr="0025527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5527C">
        <w:rPr>
          <w:rStyle w:val="TagStyle"/>
          <w:rtl/>
        </w:rPr>
        <w:t xml:space="preserve"> &lt;&lt; יור &gt;&gt;</w:t>
      </w:r>
      <w:r w:rsidR="0011076D">
        <w:rPr>
          <w:rtl/>
        </w:rPr>
        <w:t xml:space="preserve"> </w:t>
      </w:r>
      <w:r>
        <w:rPr>
          <w:rtl/>
        </w:rPr>
        <w:t xml:space="preserve"> </w:t>
      </w:r>
      <w:bookmarkEnd w:id="838"/>
    </w:p>
    <w:p w:rsidR="0025527C" w:rsidRDefault="0025527C" w:rsidP="0025527C">
      <w:pPr>
        <w:pStyle w:val="KeepWithNext"/>
        <w:rPr>
          <w:rtl/>
          <w:lang w:eastAsia="he-IL"/>
        </w:rPr>
      </w:pPr>
    </w:p>
    <w:p w:rsidR="0025527C" w:rsidRPr="0025527C" w:rsidRDefault="0025527C" w:rsidP="0025527C">
      <w:pPr>
        <w:rPr>
          <w:rtl/>
          <w:lang w:eastAsia="he-IL"/>
        </w:rPr>
      </w:pPr>
      <w:bookmarkStart w:id="839" w:name="_ETM_Q1_6339000"/>
      <w:bookmarkEnd w:id="839"/>
      <w:r>
        <w:rPr>
          <w:rFonts w:hint="cs"/>
          <w:rtl/>
          <w:lang w:eastAsia="he-IL"/>
        </w:rPr>
        <w:t xml:space="preserve">מייד. </w:t>
      </w:r>
      <w:bookmarkStart w:id="840" w:name="_ETM_Q1_6342000"/>
      <w:bookmarkEnd w:id="840"/>
      <w:r>
        <w:rPr>
          <w:rFonts w:hint="cs"/>
          <w:rtl/>
          <w:lang w:eastAsia="he-IL"/>
        </w:rPr>
        <w:t>שנייה. כן.</w:t>
      </w:r>
    </w:p>
    <w:p w:rsidR="0025527C" w:rsidRDefault="0025527C" w:rsidP="00111880">
      <w:pPr>
        <w:rPr>
          <w:rtl/>
          <w:lang w:eastAsia="he-IL"/>
        </w:rPr>
      </w:pPr>
    </w:p>
    <w:p w:rsidR="00111880" w:rsidRDefault="00111880" w:rsidP="00111880">
      <w:pPr>
        <w:pStyle w:val="af9"/>
        <w:keepNext/>
        <w:rPr>
          <w:rtl/>
          <w:lang w:eastAsia="he-IL"/>
        </w:rPr>
      </w:pPr>
      <w:bookmarkStart w:id="841" w:name="ET_guest_789271_102"/>
      <w:r w:rsidRPr="001118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בן ארי שווקי:</w:t>
      </w:r>
      <w:r w:rsidRPr="00111880">
        <w:rPr>
          <w:rStyle w:val="TagStyle"/>
          <w:rtl/>
        </w:rPr>
        <w:t xml:space="preserve"> &lt;&lt; אורח &gt;&gt;</w:t>
      </w:r>
      <w:r w:rsidR="001107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1"/>
    </w:p>
    <w:p w:rsidR="00111880" w:rsidRDefault="00111880" w:rsidP="00111880">
      <w:pPr>
        <w:pStyle w:val="KeepWithNext"/>
        <w:rPr>
          <w:rtl/>
          <w:lang w:eastAsia="he-IL"/>
        </w:rPr>
      </w:pPr>
    </w:p>
    <w:p w:rsidR="00111880" w:rsidRDefault="0025527C" w:rsidP="00111880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המצב</w:t>
      </w:r>
      <w:r w:rsidR="00922284">
        <w:rPr>
          <w:rFonts w:hint="cs"/>
          <w:rtl/>
          <w:lang w:eastAsia="he-IL"/>
        </w:rPr>
        <w:t xml:space="preserve">. בפועל </w:t>
      </w:r>
      <w:r>
        <w:rPr>
          <w:rFonts w:hint="cs"/>
          <w:rtl/>
          <w:lang w:eastAsia="he-IL"/>
        </w:rPr>
        <w:t xml:space="preserve">אין כוח אדם. </w:t>
      </w:r>
    </w:p>
    <w:p w:rsidR="005D42AF" w:rsidRDefault="005D42AF" w:rsidP="00111880">
      <w:pPr>
        <w:rPr>
          <w:rtl/>
          <w:lang w:eastAsia="he-IL"/>
        </w:rPr>
      </w:pPr>
    </w:p>
    <w:p w:rsidR="00111880" w:rsidRDefault="00111880" w:rsidP="00111880">
      <w:pPr>
        <w:pStyle w:val="af6"/>
        <w:keepNext/>
        <w:rPr>
          <w:rtl/>
        </w:rPr>
      </w:pPr>
      <w:bookmarkStart w:id="842" w:name="ET_yor_6156_103"/>
      <w:r w:rsidRPr="0011188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11880">
        <w:rPr>
          <w:rStyle w:val="TagStyle"/>
          <w:rtl/>
        </w:rPr>
        <w:t xml:space="preserve"> &lt;&lt; יור &gt;&gt;</w:t>
      </w:r>
      <w:r w:rsidR="0011076D">
        <w:rPr>
          <w:rtl/>
        </w:rPr>
        <w:t xml:space="preserve"> </w:t>
      </w:r>
      <w:r>
        <w:rPr>
          <w:rtl/>
        </w:rPr>
        <w:t xml:space="preserve"> </w:t>
      </w:r>
      <w:bookmarkEnd w:id="842"/>
    </w:p>
    <w:p w:rsidR="00111880" w:rsidRDefault="00111880" w:rsidP="00111880">
      <w:pPr>
        <w:pStyle w:val="KeepWithNext"/>
        <w:rPr>
          <w:rtl/>
          <w:lang w:eastAsia="he-IL"/>
        </w:rPr>
      </w:pPr>
    </w:p>
    <w:p w:rsidR="00111880" w:rsidRDefault="0025527C" w:rsidP="00111880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טוב.</w:t>
      </w:r>
      <w:bookmarkStart w:id="843" w:name="_ETM_Q1_6348000"/>
      <w:bookmarkEnd w:id="843"/>
      <w:r>
        <w:rPr>
          <w:rFonts w:hint="cs"/>
          <w:rtl/>
          <w:lang w:eastAsia="he-IL"/>
        </w:rPr>
        <w:t xml:space="preserve"> כן, בבקשה.</w:t>
      </w:r>
    </w:p>
    <w:p w:rsidR="0025527C" w:rsidRDefault="0025527C" w:rsidP="00111880">
      <w:pPr>
        <w:rPr>
          <w:rtl/>
          <w:lang w:eastAsia="he-IL"/>
        </w:rPr>
      </w:pPr>
      <w:bookmarkStart w:id="844" w:name="_ETM_Q1_6349000"/>
      <w:bookmarkEnd w:id="844"/>
    </w:p>
    <w:p w:rsidR="0025527C" w:rsidRDefault="0025527C" w:rsidP="0025527C">
      <w:pPr>
        <w:pStyle w:val="a4"/>
        <w:keepNext/>
        <w:rPr>
          <w:rtl/>
        </w:rPr>
      </w:pPr>
      <w:bookmarkStart w:id="845" w:name="ET_speaker_6233_184"/>
      <w:r w:rsidRPr="0025527C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25527C">
        <w:rPr>
          <w:rStyle w:val="TagStyle"/>
          <w:rtl/>
        </w:rPr>
        <w:t xml:space="preserve"> &lt;&lt; דובר &gt;&gt;</w:t>
      </w:r>
      <w:r w:rsidR="0011076D">
        <w:rPr>
          <w:rtl/>
        </w:rPr>
        <w:t xml:space="preserve"> </w:t>
      </w:r>
      <w:r>
        <w:rPr>
          <w:rtl/>
        </w:rPr>
        <w:t xml:space="preserve"> </w:t>
      </w:r>
      <w:bookmarkEnd w:id="845"/>
    </w:p>
    <w:p w:rsidR="0025527C" w:rsidRDefault="0025527C" w:rsidP="0025527C">
      <w:pPr>
        <w:pStyle w:val="KeepWithNext"/>
        <w:rPr>
          <w:rtl/>
          <w:lang w:eastAsia="he-IL"/>
        </w:rPr>
      </w:pPr>
    </w:p>
    <w:p w:rsidR="0025527C" w:rsidRPr="0025527C" w:rsidRDefault="0025527C" w:rsidP="009222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בכל התיקים. </w:t>
      </w:r>
    </w:p>
    <w:p w:rsidR="0025527C" w:rsidRDefault="00111880" w:rsidP="00922284">
      <w:pPr>
        <w:pStyle w:val="-"/>
        <w:keepNext/>
        <w:rPr>
          <w:rtl/>
        </w:rPr>
      </w:pPr>
      <w:bookmarkStart w:id="846" w:name="ET_speakercontinue_789271_104"/>
      <w:r w:rsidRPr="00111880">
        <w:rPr>
          <w:rStyle w:val="TagStyle"/>
          <w:rtl/>
        </w:rPr>
        <w:t xml:space="preserve"> </w:t>
      </w:r>
      <w:bookmarkEnd w:id="846"/>
    </w:p>
    <w:p w:rsidR="0025527C" w:rsidRDefault="0025527C" w:rsidP="0025527C">
      <w:pPr>
        <w:pStyle w:val="a4"/>
        <w:keepNext/>
        <w:rPr>
          <w:rtl/>
        </w:rPr>
      </w:pPr>
      <w:bookmarkStart w:id="847" w:name="ET_speaker_5292_186"/>
      <w:r w:rsidRPr="0025527C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25527C">
        <w:rPr>
          <w:rStyle w:val="TagStyle"/>
          <w:rtl/>
        </w:rPr>
        <w:t xml:space="preserve"> &lt;&lt; דובר &gt;&gt;</w:t>
      </w:r>
      <w:r w:rsidR="0011076D">
        <w:rPr>
          <w:rtl/>
        </w:rPr>
        <w:t xml:space="preserve"> </w:t>
      </w:r>
      <w:r>
        <w:rPr>
          <w:rtl/>
        </w:rPr>
        <w:t xml:space="preserve"> </w:t>
      </w:r>
      <w:bookmarkEnd w:id="847"/>
    </w:p>
    <w:p w:rsidR="0025527C" w:rsidRDefault="0025527C" w:rsidP="0025527C">
      <w:pPr>
        <w:pStyle w:val="KeepWithNext"/>
        <w:rPr>
          <w:rtl/>
          <w:lang w:eastAsia="he-IL"/>
        </w:rPr>
      </w:pPr>
    </w:p>
    <w:p w:rsidR="0025527C" w:rsidRDefault="00922284" w:rsidP="0025527C">
      <w:pPr>
        <w:rPr>
          <w:rtl/>
          <w:lang w:eastAsia="he-IL"/>
        </w:rPr>
      </w:pPr>
      <w:r>
        <w:rPr>
          <w:rFonts w:hint="cs"/>
          <w:rtl/>
          <w:lang w:eastAsia="he-IL"/>
        </w:rPr>
        <w:t>בכל התיקים - - -</w:t>
      </w:r>
    </w:p>
    <w:p w:rsidR="0025527C" w:rsidRPr="0025527C" w:rsidRDefault="0025527C" w:rsidP="0025527C">
      <w:pPr>
        <w:rPr>
          <w:rtl/>
          <w:lang w:eastAsia="he-IL"/>
        </w:rPr>
      </w:pPr>
    </w:p>
    <w:p w:rsidR="0025527C" w:rsidRDefault="0025527C" w:rsidP="0025527C">
      <w:pPr>
        <w:pStyle w:val="af6"/>
        <w:keepNext/>
        <w:rPr>
          <w:rtl/>
        </w:rPr>
      </w:pPr>
      <w:bookmarkStart w:id="848" w:name="ET_yor_6156_185"/>
      <w:r w:rsidRPr="0025527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5527C">
        <w:rPr>
          <w:rStyle w:val="TagStyle"/>
          <w:rtl/>
        </w:rPr>
        <w:t xml:space="preserve"> &lt;&lt; יור &gt;&gt;</w:t>
      </w:r>
      <w:r w:rsidR="0011076D">
        <w:rPr>
          <w:rtl/>
        </w:rPr>
        <w:t xml:space="preserve"> </w:t>
      </w:r>
      <w:r>
        <w:rPr>
          <w:rtl/>
        </w:rPr>
        <w:t xml:space="preserve"> </w:t>
      </w:r>
      <w:bookmarkEnd w:id="848"/>
    </w:p>
    <w:p w:rsidR="0025527C" w:rsidRDefault="0025527C" w:rsidP="0025527C">
      <w:pPr>
        <w:pStyle w:val="KeepWithNext"/>
        <w:rPr>
          <w:rtl/>
        </w:rPr>
      </w:pPr>
    </w:p>
    <w:p w:rsidR="00111880" w:rsidRDefault="0025527C" w:rsidP="0025527C">
      <w:pPr>
        <w:rPr>
          <w:rtl/>
        </w:rPr>
      </w:pPr>
      <w:r>
        <w:rPr>
          <w:rFonts w:hint="cs"/>
          <w:rtl/>
        </w:rPr>
        <w:t>מכובדיי, שנייה.</w:t>
      </w:r>
    </w:p>
    <w:p w:rsidR="0025527C" w:rsidRDefault="0025527C" w:rsidP="0025527C">
      <w:pPr>
        <w:rPr>
          <w:rtl/>
        </w:rPr>
      </w:pPr>
      <w:bookmarkStart w:id="849" w:name="_ETM_Q1_6351000"/>
      <w:bookmarkEnd w:id="849"/>
    </w:p>
    <w:p w:rsidR="0025527C" w:rsidRDefault="0025527C" w:rsidP="0025527C">
      <w:pPr>
        <w:pStyle w:val="af9"/>
        <w:keepNext/>
        <w:rPr>
          <w:rtl/>
        </w:rPr>
      </w:pPr>
      <w:bookmarkStart w:id="850" w:name="ET_guest_789271_187"/>
      <w:r w:rsidRPr="0025527C">
        <w:rPr>
          <w:rStyle w:val="TagStyle"/>
          <w:rtl/>
        </w:rPr>
        <w:t xml:space="preserve"> &lt;&lt; אורח &gt;&gt; </w:t>
      </w:r>
      <w:r>
        <w:rPr>
          <w:rtl/>
        </w:rPr>
        <w:t>ליאת בן ארי שווקי:</w:t>
      </w:r>
      <w:r w:rsidRPr="0025527C">
        <w:rPr>
          <w:rStyle w:val="TagStyle"/>
          <w:rtl/>
        </w:rPr>
        <w:t xml:space="preserve"> &lt;&lt; אורח &gt;&gt;</w:t>
      </w:r>
      <w:r w:rsidR="0011076D">
        <w:rPr>
          <w:rtl/>
        </w:rPr>
        <w:t xml:space="preserve"> </w:t>
      </w:r>
      <w:r>
        <w:rPr>
          <w:rtl/>
        </w:rPr>
        <w:t xml:space="preserve"> </w:t>
      </w:r>
      <w:bookmarkEnd w:id="850"/>
    </w:p>
    <w:p w:rsidR="0025527C" w:rsidRDefault="0025527C" w:rsidP="0025527C">
      <w:pPr>
        <w:pStyle w:val="KeepWithNext"/>
        <w:rPr>
          <w:rtl/>
        </w:rPr>
      </w:pPr>
    </w:p>
    <w:p w:rsidR="0025527C" w:rsidRDefault="0025527C" w:rsidP="0025527C">
      <w:pPr>
        <w:rPr>
          <w:rtl/>
        </w:rPr>
      </w:pPr>
      <w:r>
        <w:rPr>
          <w:rFonts w:hint="cs"/>
          <w:rtl/>
        </w:rPr>
        <w:t xml:space="preserve">אני יכולה </w:t>
      </w:r>
      <w:r w:rsidR="00922284">
        <w:rPr>
          <w:rFonts w:hint="cs"/>
          <w:rtl/>
        </w:rPr>
        <w:t xml:space="preserve">כמובן </w:t>
      </w:r>
      <w:r>
        <w:rPr>
          <w:rFonts w:hint="cs"/>
          <w:rtl/>
        </w:rPr>
        <w:t>לה</w:t>
      </w:r>
      <w:bookmarkStart w:id="851" w:name="_ETM_Q1_6352000"/>
      <w:bookmarkEnd w:id="851"/>
      <w:r>
        <w:rPr>
          <w:rFonts w:hint="cs"/>
          <w:rtl/>
        </w:rPr>
        <w:t>וסיף דוגמאות. אבל אני חושבת שזה מספיק בשביל להבין א</w:t>
      </w:r>
      <w:bookmarkStart w:id="852" w:name="_ETM_Q1_6354000"/>
      <w:bookmarkEnd w:id="852"/>
      <w:r>
        <w:rPr>
          <w:rFonts w:hint="cs"/>
          <w:rtl/>
        </w:rPr>
        <w:t>ת העניין.</w:t>
      </w:r>
    </w:p>
    <w:p w:rsidR="0025527C" w:rsidRDefault="0025527C" w:rsidP="0025527C">
      <w:pPr>
        <w:rPr>
          <w:rtl/>
        </w:rPr>
      </w:pPr>
      <w:bookmarkStart w:id="853" w:name="_ETM_Q1_6355000"/>
      <w:bookmarkEnd w:id="853"/>
    </w:p>
    <w:p w:rsidR="0025527C" w:rsidRDefault="0025527C" w:rsidP="0025527C">
      <w:pPr>
        <w:pStyle w:val="af6"/>
        <w:keepNext/>
        <w:rPr>
          <w:rtl/>
        </w:rPr>
      </w:pPr>
      <w:bookmarkStart w:id="854" w:name="ET_yor_6156_188"/>
      <w:r w:rsidRPr="0025527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5527C">
        <w:rPr>
          <w:rStyle w:val="TagStyle"/>
          <w:rtl/>
        </w:rPr>
        <w:t xml:space="preserve"> &lt;&lt; יור &gt;&gt;</w:t>
      </w:r>
      <w:r w:rsidR="0011076D">
        <w:rPr>
          <w:rtl/>
        </w:rPr>
        <w:t xml:space="preserve"> </w:t>
      </w:r>
      <w:r>
        <w:rPr>
          <w:rtl/>
        </w:rPr>
        <w:t xml:space="preserve"> </w:t>
      </w:r>
      <w:bookmarkEnd w:id="854"/>
    </w:p>
    <w:p w:rsidR="0025527C" w:rsidRDefault="0025527C" w:rsidP="0025527C">
      <w:pPr>
        <w:pStyle w:val="KeepWithNext"/>
        <w:rPr>
          <w:rtl/>
          <w:lang w:eastAsia="he-IL"/>
        </w:rPr>
      </w:pPr>
    </w:p>
    <w:p w:rsidR="0025527C" w:rsidRDefault="0025527C" w:rsidP="0025527C">
      <w:pPr>
        <w:rPr>
          <w:rtl/>
          <w:lang w:eastAsia="he-IL"/>
        </w:rPr>
      </w:pPr>
      <w:bookmarkStart w:id="855" w:name="_ETM_Q1_6356000"/>
      <w:bookmarkEnd w:id="855"/>
      <w:r>
        <w:rPr>
          <w:rFonts w:hint="cs"/>
          <w:rtl/>
          <w:lang w:eastAsia="he-IL"/>
        </w:rPr>
        <w:t>ברור.</w:t>
      </w:r>
    </w:p>
    <w:p w:rsidR="0025527C" w:rsidRDefault="0025527C" w:rsidP="0025527C">
      <w:pPr>
        <w:rPr>
          <w:rtl/>
          <w:lang w:eastAsia="he-IL"/>
        </w:rPr>
      </w:pPr>
      <w:bookmarkStart w:id="856" w:name="_ETM_Q1_6358000"/>
      <w:bookmarkEnd w:id="856"/>
    </w:p>
    <w:p w:rsidR="0025527C" w:rsidRDefault="0025527C" w:rsidP="0025527C">
      <w:pPr>
        <w:pStyle w:val="-"/>
        <w:keepNext/>
        <w:rPr>
          <w:rtl/>
        </w:rPr>
      </w:pPr>
      <w:bookmarkStart w:id="857" w:name="ET_speakercontinue_789271_189"/>
      <w:r w:rsidRPr="0025527C">
        <w:rPr>
          <w:rStyle w:val="TagStyle"/>
          <w:rtl/>
        </w:rPr>
        <w:t xml:space="preserve"> &lt;&lt; דובר_המשך &gt;&gt; </w:t>
      </w:r>
      <w:r>
        <w:rPr>
          <w:rtl/>
        </w:rPr>
        <w:t>ליאת בן ארי שווקי:</w:t>
      </w:r>
      <w:r w:rsidRPr="0025527C">
        <w:rPr>
          <w:rStyle w:val="TagStyle"/>
          <w:rtl/>
        </w:rPr>
        <w:t xml:space="preserve"> &lt;&lt; דובר_המשך &gt;&gt;</w:t>
      </w:r>
      <w:r w:rsidR="0011076D">
        <w:rPr>
          <w:rtl/>
        </w:rPr>
        <w:t xml:space="preserve"> </w:t>
      </w:r>
      <w:r>
        <w:rPr>
          <w:rtl/>
        </w:rPr>
        <w:t xml:space="preserve"> </w:t>
      </w:r>
      <w:bookmarkEnd w:id="857"/>
    </w:p>
    <w:p w:rsidR="0025527C" w:rsidRDefault="0025527C" w:rsidP="0025527C">
      <w:pPr>
        <w:pStyle w:val="KeepWithNext"/>
        <w:rPr>
          <w:rtl/>
          <w:lang w:eastAsia="he-IL"/>
        </w:rPr>
      </w:pPr>
    </w:p>
    <w:p w:rsidR="0025527C" w:rsidRPr="0025527C" w:rsidRDefault="0025527C" w:rsidP="0025527C">
      <w:pPr>
        <w:rPr>
          <w:rtl/>
          <w:lang w:eastAsia="he-IL"/>
        </w:rPr>
      </w:pPr>
      <w:bookmarkStart w:id="858" w:name="_ETM_Q1_6359000"/>
      <w:bookmarkEnd w:id="858"/>
      <w:r>
        <w:rPr>
          <w:rFonts w:hint="cs"/>
          <w:rtl/>
          <w:lang w:eastAsia="he-IL"/>
        </w:rPr>
        <w:t>בתי המשפט עובדים קשה מאוד. אבל</w:t>
      </w:r>
      <w:r w:rsidR="0092228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שוב, התמקצעות תצמצם </w:t>
      </w:r>
      <w:bookmarkStart w:id="859" w:name="_ETM_Q1_6361000"/>
      <w:bookmarkEnd w:id="859"/>
      <w:r>
        <w:rPr>
          <w:rFonts w:hint="cs"/>
          <w:rtl/>
          <w:lang w:eastAsia="he-IL"/>
        </w:rPr>
        <w:t xml:space="preserve">את משך הזמן. </w:t>
      </w:r>
    </w:p>
    <w:p w:rsidR="00111880" w:rsidRDefault="00111880" w:rsidP="00111880">
      <w:pPr>
        <w:rPr>
          <w:rtl/>
          <w:lang w:eastAsia="he-IL"/>
        </w:rPr>
      </w:pPr>
    </w:p>
    <w:p w:rsidR="00111880" w:rsidRDefault="00111880" w:rsidP="00111880">
      <w:pPr>
        <w:pStyle w:val="af6"/>
        <w:keepNext/>
        <w:rPr>
          <w:rtl/>
        </w:rPr>
      </w:pPr>
      <w:bookmarkStart w:id="860" w:name="ET_yor_6156_105"/>
      <w:r w:rsidRPr="0011188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11880">
        <w:rPr>
          <w:rStyle w:val="TagStyle"/>
          <w:rtl/>
        </w:rPr>
        <w:t xml:space="preserve"> &lt;&lt; יור &gt;&gt;</w:t>
      </w:r>
      <w:r w:rsidR="0011076D">
        <w:rPr>
          <w:rtl/>
        </w:rPr>
        <w:t xml:space="preserve"> </w:t>
      </w:r>
      <w:r>
        <w:rPr>
          <w:rtl/>
        </w:rPr>
        <w:t xml:space="preserve"> </w:t>
      </w:r>
      <w:bookmarkEnd w:id="860"/>
    </w:p>
    <w:p w:rsidR="00111880" w:rsidRDefault="00111880" w:rsidP="00111880">
      <w:pPr>
        <w:pStyle w:val="KeepWithNext"/>
        <w:rPr>
          <w:rtl/>
          <w:lang w:eastAsia="he-IL"/>
        </w:rPr>
      </w:pPr>
    </w:p>
    <w:p w:rsidR="00111880" w:rsidRDefault="00111880" w:rsidP="00922284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</w:t>
      </w:r>
    </w:p>
    <w:p w:rsidR="00111880" w:rsidRDefault="00111880" w:rsidP="00111880">
      <w:pPr>
        <w:pStyle w:val="-"/>
        <w:keepNext/>
        <w:rPr>
          <w:rtl/>
        </w:rPr>
      </w:pPr>
      <w:bookmarkStart w:id="861" w:name="ET_speakercontinue_789271_106"/>
      <w:r w:rsidRPr="00111880">
        <w:rPr>
          <w:rStyle w:val="TagStyle"/>
          <w:rtl/>
        </w:rPr>
        <w:t xml:space="preserve"> &lt;&lt; דובר_המשך &gt;&gt; </w:t>
      </w:r>
      <w:r>
        <w:rPr>
          <w:rtl/>
        </w:rPr>
        <w:t>ליאת בן ארי שווקי:</w:t>
      </w:r>
      <w:r w:rsidRPr="00111880">
        <w:rPr>
          <w:rStyle w:val="TagStyle"/>
          <w:rtl/>
        </w:rPr>
        <w:t xml:space="preserve"> &lt;&lt; דובר_המשך &gt;&gt;</w:t>
      </w:r>
      <w:r w:rsidR="0011076D">
        <w:rPr>
          <w:rtl/>
        </w:rPr>
        <w:t xml:space="preserve"> </w:t>
      </w:r>
      <w:r>
        <w:rPr>
          <w:rtl/>
        </w:rPr>
        <w:t xml:space="preserve"> </w:t>
      </w:r>
      <w:bookmarkEnd w:id="861"/>
    </w:p>
    <w:p w:rsidR="00111880" w:rsidRDefault="00111880" w:rsidP="00111880">
      <w:pPr>
        <w:pStyle w:val="KeepWithNext"/>
        <w:rPr>
          <w:rtl/>
          <w:lang w:eastAsia="he-IL"/>
        </w:rPr>
      </w:pPr>
    </w:p>
    <w:p w:rsidR="00111880" w:rsidRDefault="00922284" w:rsidP="0025527C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r w:rsidR="0025527C">
        <w:rPr>
          <w:rFonts w:hint="cs"/>
          <w:rtl/>
          <w:lang w:eastAsia="he-IL"/>
        </w:rPr>
        <w:t>זה מתקשר כמובן גם</w:t>
      </w:r>
      <w:r w:rsidR="0011076D">
        <w:rPr>
          <w:rFonts w:hint="cs"/>
          <w:rtl/>
          <w:lang w:eastAsia="he-IL"/>
        </w:rPr>
        <w:t xml:space="preserve"> </w:t>
      </w:r>
      <w:r w:rsidR="0025527C">
        <w:rPr>
          <w:rFonts w:hint="cs"/>
          <w:rtl/>
          <w:lang w:eastAsia="he-IL"/>
        </w:rPr>
        <w:t xml:space="preserve">לנושא של התפוסים </w:t>
      </w:r>
      <w:bookmarkStart w:id="862" w:name="_ETM_Q1_6366000"/>
      <w:bookmarkEnd w:id="862"/>
      <w:r w:rsidR="0025527C">
        <w:rPr>
          <w:rFonts w:hint="cs"/>
          <w:rtl/>
          <w:lang w:eastAsia="he-IL"/>
        </w:rPr>
        <w:t>וגם לטיפול בפשיעה</w:t>
      </w:r>
      <w:r>
        <w:rPr>
          <w:rFonts w:hint="cs"/>
          <w:rtl/>
          <w:lang w:eastAsia="he-IL"/>
        </w:rPr>
        <w:t xml:space="preserve"> ב</w:t>
      </w:r>
      <w:r w:rsidR="0025527C">
        <w:rPr>
          <w:rFonts w:hint="cs"/>
          <w:rtl/>
          <w:lang w:eastAsia="he-IL"/>
        </w:rPr>
        <w:t>מגזר הערבי</w:t>
      </w:r>
      <w:r>
        <w:rPr>
          <w:rFonts w:hint="cs"/>
          <w:rtl/>
          <w:lang w:eastAsia="he-IL"/>
        </w:rPr>
        <w:t>,</w:t>
      </w:r>
      <w:r w:rsidR="0025527C">
        <w:rPr>
          <w:rFonts w:hint="cs"/>
          <w:rtl/>
          <w:lang w:eastAsia="he-IL"/>
        </w:rPr>
        <w:t xml:space="preserve"> שגם שם אנחנו נמצאים היום</w:t>
      </w:r>
      <w:bookmarkStart w:id="863" w:name="_ETM_Q1_6370000"/>
      <w:bookmarkEnd w:id="863"/>
      <w:r w:rsidR="0025527C">
        <w:rPr>
          <w:rFonts w:hint="cs"/>
          <w:rtl/>
          <w:lang w:eastAsia="he-IL"/>
        </w:rPr>
        <w:t xml:space="preserve"> במספר תיקים, תיקי ענק </w:t>
      </w:r>
      <w:bookmarkStart w:id="864" w:name="_ETM_Q1_6375000"/>
      <w:bookmarkEnd w:id="864"/>
      <w:r w:rsidR="0025527C">
        <w:rPr>
          <w:rFonts w:hint="cs"/>
          <w:rtl/>
          <w:lang w:eastAsia="he-IL"/>
        </w:rPr>
        <w:t>של חשבוניות פיקטיביות, שהם לא נשמעים היום. אנחנו מגישים את כתבי</w:t>
      </w:r>
      <w:bookmarkStart w:id="865" w:name="_ETM_Q1_6379000"/>
      <w:bookmarkEnd w:id="865"/>
      <w:r w:rsidR="0025527C">
        <w:rPr>
          <w:rFonts w:hint="cs"/>
          <w:rtl/>
          <w:lang w:eastAsia="he-IL"/>
        </w:rPr>
        <w:t xml:space="preserve"> האישום ופשוט לא מגיע יומם. ופה אנחנו נמצאים בצרה </w:t>
      </w:r>
      <w:bookmarkStart w:id="866" w:name="_ETM_Q1_6378000"/>
      <w:bookmarkEnd w:id="866"/>
      <w:r w:rsidR="0025527C">
        <w:rPr>
          <w:rFonts w:hint="cs"/>
          <w:rtl/>
          <w:lang w:eastAsia="he-IL"/>
        </w:rPr>
        <w:t xml:space="preserve">צרורה. </w:t>
      </w:r>
    </w:p>
    <w:p w:rsidR="00111880" w:rsidRDefault="00111880" w:rsidP="00111880">
      <w:pPr>
        <w:rPr>
          <w:rtl/>
          <w:lang w:eastAsia="he-IL"/>
        </w:rPr>
      </w:pPr>
    </w:p>
    <w:p w:rsidR="00111880" w:rsidRDefault="00111880" w:rsidP="00111880">
      <w:pPr>
        <w:pStyle w:val="af6"/>
        <w:keepNext/>
        <w:rPr>
          <w:rtl/>
        </w:rPr>
      </w:pPr>
      <w:bookmarkStart w:id="867" w:name="ET_yor_6156_107"/>
      <w:r w:rsidRPr="0011188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11880">
        <w:rPr>
          <w:rStyle w:val="TagStyle"/>
          <w:rtl/>
        </w:rPr>
        <w:t xml:space="preserve"> &lt;&lt; יור &gt;&gt;</w:t>
      </w:r>
      <w:r w:rsidR="0011076D">
        <w:rPr>
          <w:rtl/>
        </w:rPr>
        <w:t xml:space="preserve"> </w:t>
      </w:r>
      <w:r>
        <w:rPr>
          <w:rtl/>
        </w:rPr>
        <w:t xml:space="preserve"> </w:t>
      </w:r>
      <w:bookmarkEnd w:id="867"/>
    </w:p>
    <w:p w:rsidR="00111880" w:rsidRDefault="00111880" w:rsidP="00111880">
      <w:pPr>
        <w:pStyle w:val="KeepWithNext"/>
        <w:rPr>
          <w:rtl/>
          <w:lang w:eastAsia="he-IL"/>
        </w:rPr>
      </w:pPr>
    </w:p>
    <w:p w:rsidR="00111880" w:rsidRDefault="00111880" w:rsidP="00111880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אני רק אציין</w:t>
      </w:r>
      <w:r w:rsidR="0025527C">
        <w:rPr>
          <w:rFonts w:hint="cs"/>
          <w:rtl/>
          <w:lang w:eastAsia="he-IL"/>
        </w:rPr>
        <w:t>, עוד פעם, שהוועדה הזו</w:t>
      </w:r>
      <w:r w:rsidR="00922284">
        <w:rPr>
          <w:rFonts w:hint="cs"/>
          <w:rtl/>
          <w:lang w:eastAsia="he-IL"/>
        </w:rPr>
        <w:t>,</w:t>
      </w:r>
      <w:r w:rsidR="0025527C">
        <w:rPr>
          <w:rFonts w:hint="cs"/>
          <w:rtl/>
          <w:lang w:eastAsia="he-IL"/>
        </w:rPr>
        <w:t xml:space="preserve"> אחרי שהיא קראה את הד</w:t>
      </w:r>
      <w:r w:rsidR="00922284">
        <w:rPr>
          <w:rFonts w:hint="cs"/>
          <w:rtl/>
          <w:lang w:eastAsia="he-IL"/>
        </w:rPr>
        <w:t xml:space="preserve">וח החשוב שיצא מהנהלת בתי המשפט </w:t>
      </w:r>
      <w:r w:rsidR="00922284">
        <w:rPr>
          <w:rtl/>
          <w:lang w:eastAsia="he-IL"/>
        </w:rPr>
        <w:t>–</w:t>
      </w:r>
      <w:bookmarkStart w:id="868" w:name="_ETM_Q1_6387000"/>
      <w:bookmarkEnd w:id="868"/>
      <w:r w:rsidR="00922284">
        <w:rPr>
          <w:rFonts w:hint="cs"/>
          <w:rtl/>
          <w:lang w:eastAsia="he-IL"/>
        </w:rPr>
        <w:t xml:space="preserve"> </w:t>
      </w:r>
      <w:r w:rsidR="0025527C">
        <w:rPr>
          <w:rFonts w:hint="cs"/>
          <w:rtl/>
          <w:lang w:eastAsia="he-IL"/>
        </w:rPr>
        <w:t>הסוגיה שאת ציינת</w:t>
      </w:r>
      <w:bookmarkStart w:id="869" w:name="_ETM_Q1_6388000"/>
      <w:bookmarkEnd w:id="869"/>
      <w:r w:rsidR="0025527C">
        <w:rPr>
          <w:rFonts w:hint="cs"/>
          <w:rtl/>
          <w:lang w:eastAsia="he-IL"/>
        </w:rPr>
        <w:t xml:space="preserve"> </w:t>
      </w:r>
      <w:r w:rsidR="00114B14">
        <w:rPr>
          <w:rFonts w:hint="cs"/>
          <w:rtl/>
          <w:lang w:eastAsia="he-IL"/>
        </w:rPr>
        <w:t xml:space="preserve">לא רק נשענת על עניין התמקצעות. קיים מחסור דרמטי </w:t>
      </w:r>
      <w:bookmarkStart w:id="870" w:name="_ETM_Q1_6398000"/>
      <w:bookmarkEnd w:id="870"/>
      <w:r w:rsidR="00114B14">
        <w:rPr>
          <w:rFonts w:hint="cs"/>
          <w:rtl/>
          <w:lang w:eastAsia="he-IL"/>
        </w:rPr>
        <w:t xml:space="preserve">בתקני שיפוט במדינת ישראל בכל הערכאות, </w:t>
      </w:r>
      <w:bookmarkStart w:id="871" w:name="_ETM_Q1_6401000"/>
      <w:bookmarkEnd w:id="871"/>
      <w:r w:rsidR="00114B14">
        <w:rPr>
          <w:rFonts w:hint="cs"/>
          <w:rtl/>
          <w:lang w:eastAsia="he-IL"/>
        </w:rPr>
        <w:t>בכל התחומים, עינויי הדין הם לא רק בתיקים הכלכליים,</w:t>
      </w:r>
      <w:bookmarkStart w:id="872" w:name="_ETM_Q1_6402000"/>
      <w:bookmarkEnd w:id="872"/>
      <w:r w:rsidR="00114B14">
        <w:rPr>
          <w:rFonts w:hint="cs"/>
          <w:rtl/>
          <w:lang w:eastAsia="he-IL"/>
        </w:rPr>
        <w:t xml:space="preserve"> הם גם בתחומים האחרים. הזכירה חברת הכנסת לסקי, סוגים של דיונים שהם לא פחות דיני נפשות מהדיונים האלה. </w:t>
      </w:r>
      <w:bookmarkStart w:id="873" w:name="_ETM_Q1_6412000"/>
      <w:bookmarkEnd w:id="873"/>
      <w:r w:rsidR="00114B14">
        <w:rPr>
          <w:rFonts w:hint="cs"/>
          <w:rtl/>
          <w:lang w:eastAsia="he-IL"/>
        </w:rPr>
        <w:t xml:space="preserve">ואנחנו הזמנו את הנהלת בית המשפט לראות את הוועדה הזו </w:t>
      </w:r>
      <w:bookmarkStart w:id="874" w:name="_ETM_Q1_6415000"/>
      <w:bookmarkEnd w:id="874"/>
      <w:r w:rsidR="00114B14">
        <w:rPr>
          <w:rFonts w:hint="cs"/>
          <w:rtl/>
          <w:lang w:eastAsia="he-IL"/>
        </w:rPr>
        <w:t>כגורם שמסייע בהבאת מדינת ישראל למקום הנדרש והראוי מבחינת ת</w:t>
      </w:r>
      <w:r w:rsidR="00922284">
        <w:rPr>
          <w:rFonts w:hint="cs"/>
          <w:rtl/>
          <w:lang w:eastAsia="he-IL"/>
        </w:rPr>
        <w:t>קני שיפוט, ואני שמח שהשר נמצא כאן</w:t>
      </w:r>
      <w:r w:rsidR="00114B14">
        <w:rPr>
          <w:rFonts w:hint="cs"/>
          <w:rtl/>
          <w:lang w:eastAsia="he-IL"/>
        </w:rPr>
        <w:t xml:space="preserve"> כשהסוגיה עולה.</w:t>
      </w:r>
    </w:p>
    <w:p w:rsidR="00114B14" w:rsidRDefault="00114B14" w:rsidP="00111880">
      <w:pPr>
        <w:rPr>
          <w:rtl/>
          <w:lang w:eastAsia="he-IL"/>
        </w:rPr>
      </w:pPr>
    </w:p>
    <w:p w:rsidR="00114B14" w:rsidRDefault="00114B14" w:rsidP="001118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bookmarkStart w:id="875" w:name="_ETM_Q1_6430000"/>
      <w:bookmarkEnd w:id="875"/>
      <w:r>
        <w:rPr>
          <w:rFonts w:hint="cs"/>
          <w:rtl/>
          <w:lang w:eastAsia="he-IL"/>
        </w:rPr>
        <w:t>אנחנו חייבים לכבד את הוראת היושב-ראש. אז</w:t>
      </w:r>
      <w:r w:rsidR="0092228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876" w:name="_ETM_Q1_6429000"/>
      <w:bookmarkEnd w:id="876"/>
      <w:r>
        <w:rPr>
          <w:rFonts w:hint="cs"/>
          <w:rtl/>
          <w:lang w:eastAsia="he-IL"/>
        </w:rPr>
        <w:t xml:space="preserve">ברשותך, חבר הכנסת סעדי, הערה קצרה אנחנו נשמע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</w:t>
      </w:r>
    </w:p>
    <w:p w:rsidR="00111880" w:rsidRDefault="00111880" w:rsidP="00111880">
      <w:pPr>
        <w:rPr>
          <w:rtl/>
          <w:lang w:eastAsia="he-IL"/>
        </w:rPr>
      </w:pPr>
    </w:p>
    <w:p w:rsidR="00111880" w:rsidRDefault="00111880" w:rsidP="00111880">
      <w:pPr>
        <w:pStyle w:val="a4"/>
        <w:keepNext/>
        <w:rPr>
          <w:rtl/>
        </w:rPr>
      </w:pPr>
      <w:bookmarkStart w:id="877" w:name="ET_speaker_5292_108"/>
      <w:r w:rsidRPr="00111880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111880">
        <w:rPr>
          <w:rStyle w:val="TagStyle"/>
          <w:rtl/>
        </w:rPr>
        <w:t xml:space="preserve"> &lt;&lt; דובר &gt;&gt;</w:t>
      </w:r>
      <w:r w:rsidR="0011076D">
        <w:rPr>
          <w:rtl/>
        </w:rPr>
        <w:t xml:space="preserve"> </w:t>
      </w:r>
      <w:r>
        <w:rPr>
          <w:rtl/>
        </w:rPr>
        <w:t xml:space="preserve"> </w:t>
      </w:r>
      <w:bookmarkEnd w:id="877"/>
    </w:p>
    <w:p w:rsidR="00111880" w:rsidRDefault="00111880" w:rsidP="00111880">
      <w:pPr>
        <w:pStyle w:val="KeepWithNext"/>
        <w:rPr>
          <w:rtl/>
          <w:lang w:eastAsia="he-IL"/>
        </w:rPr>
      </w:pPr>
    </w:p>
    <w:p w:rsidR="00114B14" w:rsidRDefault="00114B14" w:rsidP="00111880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114B14" w:rsidRDefault="00114B14" w:rsidP="00111880">
      <w:pPr>
        <w:rPr>
          <w:rtl/>
          <w:lang w:eastAsia="he-IL"/>
        </w:rPr>
      </w:pPr>
      <w:bookmarkStart w:id="878" w:name="_ETM_Q1_6438000"/>
      <w:bookmarkEnd w:id="878"/>
    </w:p>
    <w:p w:rsidR="00114B14" w:rsidRDefault="00114B14" w:rsidP="00114B14">
      <w:pPr>
        <w:pStyle w:val="af6"/>
        <w:keepNext/>
        <w:rPr>
          <w:rtl/>
        </w:rPr>
      </w:pPr>
      <w:bookmarkStart w:id="879" w:name="ET_yor_6156_190"/>
      <w:r w:rsidRPr="00114B1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14B14">
        <w:rPr>
          <w:rStyle w:val="TagStyle"/>
          <w:rtl/>
        </w:rPr>
        <w:t xml:space="preserve"> &lt;&lt; יור &gt;&gt;</w:t>
      </w:r>
      <w:r w:rsidR="0011076D">
        <w:rPr>
          <w:rtl/>
        </w:rPr>
        <w:t xml:space="preserve"> </w:t>
      </w:r>
      <w:r>
        <w:rPr>
          <w:rtl/>
        </w:rPr>
        <w:t xml:space="preserve"> </w:t>
      </w:r>
      <w:bookmarkEnd w:id="879"/>
    </w:p>
    <w:p w:rsidR="00114B14" w:rsidRDefault="00114B14" w:rsidP="00114B14">
      <w:pPr>
        <w:pStyle w:val="KeepWithNext"/>
        <w:rPr>
          <w:rtl/>
        </w:rPr>
      </w:pPr>
    </w:p>
    <w:p w:rsidR="00114B14" w:rsidRDefault="00114B14" w:rsidP="00922284">
      <w:pPr>
        <w:rPr>
          <w:rtl/>
        </w:rPr>
      </w:pPr>
      <w:bookmarkStart w:id="880" w:name="_ETM_Q1_6434000"/>
      <w:bookmarkEnd w:id="880"/>
      <w:r>
        <w:rPr>
          <w:rFonts w:hint="cs"/>
          <w:rtl/>
        </w:rPr>
        <w:t>ואם תת</w:t>
      </w:r>
      <w:bookmarkStart w:id="881" w:name="_ETM_Q1_6437000"/>
      <w:bookmarkEnd w:id="881"/>
      <w:r>
        <w:rPr>
          <w:rFonts w:hint="cs"/>
          <w:rtl/>
        </w:rPr>
        <w:t>-נ</w:t>
      </w:r>
      <w:r w:rsidR="00922284">
        <w:rPr>
          <w:rFonts w:hint="cs"/>
          <w:rtl/>
        </w:rPr>
        <w:t>י</w:t>
      </w:r>
      <w:r>
        <w:rPr>
          <w:rFonts w:hint="cs"/>
          <w:rtl/>
        </w:rPr>
        <w:t xml:space="preserve">צב </w:t>
      </w:r>
      <w:proofErr w:type="spellStart"/>
      <w:r>
        <w:rPr>
          <w:rFonts w:hint="cs"/>
          <w:rtl/>
        </w:rPr>
        <w:t>בואני</w:t>
      </w:r>
      <w:proofErr w:type="spellEnd"/>
      <w:r>
        <w:rPr>
          <w:rFonts w:hint="cs"/>
          <w:rtl/>
        </w:rPr>
        <w:t xml:space="preserve"> ירצה להוסיף במשך דקה, שתי דקות, ובזה אנחנו </w:t>
      </w:r>
      <w:bookmarkStart w:id="882" w:name="_ETM_Q1_6440000"/>
      <w:bookmarkEnd w:id="882"/>
      <w:r>
        <w:rPr>
          <w:rFonts w:hint="cs"/>
          <w:rtl/>
        </w:rPr>
        <w:t>מסיימים ונמשיך בימים הקרובים.</w:t>
      </w:r>
    </w:p>
    <w:p w:rsidR="00114B14" w:rsidRDefault="00114B14" w:rsidP="00114B14">
      <w:pPr>
        <w:rPr>
          <w:rtl/>
        </w:rPr>
      </w:pPr>
      <w:bookmarkStart w:id="883" w:name="_ETM_Q1_6443000"/>
      <w:bookmarkStart w:id="884" w:name="_ETM_Q1_6444000"/>
      <w:bookmarkEnd w:id="883"/>
      <w:bookmarkEnd w:id="884"/>
    </w:p>
    <w:p w:rsidR="00114B14" w:rsidRDefault="00114B14" w:rsidP="00114B14">
      <w:pPr>
        <w:pStyle w:val="a4"/>
        <w:keepNext/>
        <w:rPr>
          <w:rtl/>
        </w:rPr>
      </w:pPr>
      <w:bookmarkStart w:id="885" w:name="ET_speaker_5292_191"/>
      <w:r w:rsidRPr="00114B14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114B14">
        <w:rPr>
          <w:rStyle w:val="TagStyle"/>
          <w:rtl/>
        </w:rPr>
        <w:t xml:space="preserve"> &lt;&lt; דובר &gt;&gt;</w:t>
      </w:r>
      <w:r w:rsidR="0011076D">
        <w:rPr>
          <w:rtl/>
        </w:rPr>
        <w:t xml:space="preserve"> </w:t>
      </w:r>
      <w:r>
        <w:rPr>
          <w:rtl/>
        </w:rPr>
        <w:t xml:space="preserve"> </w:t>
      </w:r>
      <w:bookmarkEnd w:id="885"/>
    </w:p>
    <w:p w:rsidR="00114B14" w:rsidRDefault="00114B14" w:rsidP="00114B14">
      <w:pPr>
        <w:pStyle w:val="KeepWithNext"/>
        <w:rPr>
          <w:rtl/>
          <w:lang w:eastAsia="he-IL"/>
        </w:rPr>
      </w:pPr>
    </w:p>
    <w:p w:rsidR="00111880" w:rsidRDefault="00114B14" w:rsidP="00922284">
      <w:pPr>
        <w:rPr>
          <w:rtl/>
        </w:rPr>
      </w:pPr>
      <w:r>
        <w:rPr>
          <w:rFonts w:hint="cs"/>
          <w:rtl/>
          <w:lang w:eastAsia="he-IL"/>
        </w:rPr>
        <w:t xml:space="preserve">כן. </w:t>
      </w:r>
      <w:bookmarkStart w:id="886" w:name="_ETM_Q1_6446000"/>
      <w:bookmarkEnd w:id="886"/>
      <w:r>
        <w:rPr>
          <w:rFonts w:hint="cs"/>
          <w:rtl/>
          <w:lang w:eastAsia="he-IL"/>
        </w:rPr>
        <w:t>כ</w:t>
      </w:r>
      <w:r w:rsidR="00111880">
        <w:rPr>
          <w:rFonts w:hint="cs"/>
          <w:rtl/>
        </w:rPr>
        <w:t xml:space="preserve">בוד היושב ראש, כבוד השר, כבוד השופט </w:t>
      </w:r>
      <w:proofErr w:type="spellStart"/>
      <w:r w:rsidR="00111880">
        <w:rPr>
          <w:rFonts w:hint="cs"/>
          <w:rtl/>
        </w:rPr>
        <w:t>מרזל</w:t>
      </w:r>
      <w:proofErr w:type="spellEnd"/>
      <w:r w:rsidR="00111880">
        <w:rPr>
          <w:rFonts w:hint="cs"/>
          <w:rtl/>
        </w:rPr>
        <w:t>,</w:t>
      </w:r>
      <w:r>
        <w:rPr>
          <w:rFonts w:hint="cs"/>
          <w:rtl/>
        </w:rPr>
        <w:t xml:space="preserve"> תראו, אני הייתי 30</w:t>
      </w:r>
      <w:bookmarkStart w:id="887" w:name="_ETM_Q1_6447000"/>
      <w:bookmarkEnd w:id="887"/>
      <w:r>
        <w:rPr>
          <w:rFonts w:hint="cs"/>
          <w:rtl/>
        </w:rPr>
        <w:t xml:space="preserve"> שנה עורך דין</w:t>
      </w:r>
      <w:r w:rsidR="00922284">
        <w:rPr>
          <w:rFonts w:hint="cs"/>
          <w:rtl/>
        </w:rPr>
        <w:t>.</w:t>
      </w:r>
      <w:r>
        <w:rPr>
          <w:rFonts w:hint="cs"/>
          <w:rtl/>
        </w:rPr>
        <w:t xml:space="preserve"> באמת יש עומס אדיר בבתי המשפט. </w:t>
      </w:r>
      <w:bookmarkStart w:id="888" w:name="_ETM_Q1_6452000"/>
      <w:bookmarkEnd w:id="888"/>
      <w:r>
        <w:rPr>
          <w:rFonts w:hint="cs"/>
          <w:rtl/>
        </w:rPr>
        <w:t xml:space="preserve">ויש עינוי דין בכלל התיקים, אדוני השר, והשופט </w:t>
      </w:r>
      <w:proofErr w:type="spellStart"/>
      <w:r>
        <w:rPr>
          <w:rFonts w:hint="cs"/>
          <w:rtl/>
        </w:rPr>
        <w:t>מרזל</w:t>
      </w:r>
      <w:bookmarkStart w:id="889" w:name="_ETM_Q1_6458000"/>
      <w:bookmarkEnd w:id="889"/>
      <w:proofErr w:type="spellEnd"/>
      <w:r>
        <w:rPr>
          <w:rFonts w:hint="cs"/>
          <w:rtl/>
        </w:rPr>
        <w:t xml:space="preserve"> יודע. לפעמים תיק בבית הדין לעבודה במרכז בתל אביב לוקח </w:t>
      </w:r>
      <w:bookmarkStart w:id="890" w:name="_ETM_Q1_6462000"/>
      <w:bookmarkEnd w:id="890"/>
      <w:r>
        <w:rPr>
          <w:rFonts w:hint="cs"/>
          <w:rtl/>
        </w:rPr>
        <w:t xml:space="preserve">שלוש, ארבע שנים, חמש שנים שמישהו </w:t>
      </w:r>
      <w:r w:rsidR="00922284">
        <w:rPr>
          <w:rFonts w:hint="cs"/>
          <w:rtl/>
        </w:rPr>
        <w:t xml:space="preserve">יקבל </w:t>
      </w:r>
      <w:r>
        <w:rPr>
          <w:rFonts w:hint="cs"/>
          <w:rtl/>
        </w:rPr>
        <w:t xml:space="preserve">את פיצוי פיטורים שלו. </w:t>
      </w:r>
    </w:p>
    <w:p w:rsidR="00114B14" w:rsidRDefault="00114B14" w:rsidP="00114B14">
      <w:pPr>
        <w:rPr>
          <w:rtl/>
        </w:rPr>
      </w:pPr>
    </w:p>
    <w:p w:rsidR="00321285" w:rsidRDefault="00114B14" w:rsidP="00321285">
      <w:pPr>
        <w:rPr>
          <w:rtl/>
          <w:lang w:eastAsia="he-IL"/>
        </w:rPr>
      </w:pPr>
      <w:r>
        <w:rPr>
          <w:rFonts w:hint="cs"/>
          <w:rtl/>
        </w:rPr>
        <w:t xml:space="preserve">אז ההתמקצעות היא מאוד מאוד </w:t>
      </w:r>
      <w:bookmarkStart w:id="891" w:name="_ETM_Q1_6469000"/>
      <w:bookmarkEnd w:id="891"/>
      <w:r w:rsidR="00922284">
        <w:rPr>
          <w:rFonts w:hint="cs"/>
          <w:rtl/>
        </w:rPr>
        <w:t xml:space="preserve">חשובה. אני זוכר שהיו ימים שבתי </w:t>
      </w:r>
      <w:r>
        <w:rPr>
          <w:rFonts w:hint="cs"/>
          <w:rtl/>
        </w:rPr>
        <w:t>משפט שלום ואפילו בתי</w:t>
      </w:r>
      <w:bookmarkStart w:id="892" w:name="_ETM_Q1_6470000"/>
      <w:bookmarkEnd w:id="892"/>
      <w:r>
        <w:rPr>
          <w:rFonts w:hint="cs"/>
          <w:rtl/>
        </w:rPr>
        <w:t xml:space="preserve"> משפט מחוזי שהיו שופטים שמתעסקים </w:t>
      </w:r>
      <w:proofErr w:type="spellStart"/>
      <w:r>
        <w:rPr>
          <w:rFonts w:hint="cs"/>
          <w:rtl/>
        </w:rPr>
        <w:t>בנזיקין</w:t>
      </w:r>
      <w:proofErr w:type="spellEnd"/>
      <w:r>
        <w:rPr>
          <w:rFonts w:hint="cs"/>
          <w:rtl/>
        </w:rPr>
        <w:t xml:space="preserve"> ושופטים שמתעסקים במקרקעין. ברגע שאתה מתמקצע אז זה עוזר גם </w:t>
      </w:r>
      <w:bookmarkStart w:id="893" w:name="_ETM_Q1_6482000"/>
      <w:bookmarkEnd w:id="893"/>
      <w:r w:rsidR="00922284">
        <w:rPr>
          <w:rFonts w:hint="cs"/>
          <w:rtl/>
        </w:rPr>
        <w:t>לשופט,</w:t>
      </w:r>
      <w:r>
        <w:rPr>
          <w:rFonts w:hint="cs"/>
          <w:rtl/>
        </w:rPr>
        <w:t xml:space="preserve"> במירכאות או שלא במירכאות, לאכול </w:t>
      </w:r>
      <w:bookmarkStart w:id="894" w:name="_ETM_Q1_6490000"/>
      <w:bookmarkEnd w:id="894"/>
      <w:r>
        <w:rPr>
          <w:rFonts w:hint="cs"/>
          <w:rtl/>
        </w:rPr>
        <w:t xml:space="preserve">את התיק. </w:t>
      </w:r>
      <w:r w:rsidR="00321285">
        <w:rPr>
          <w:rFonts w:hint="cs"/>
          <w:rtl/>
        </w:rPr>
        <w:t>אבל ברגע שאתה נותן לשופט</w:t>
      </w:r>
      <w:r w:rsidR="00922284">
        <w:rPr>
          <w:rFonts w:hint="cs"/>
          <w:rtl/>
        </w:rPr>
        <w:t>,</w:t>
      </w:r>
      <w:r w:rsidR="00321285">
        <w:rPr>
          <w:rFonts w:hint="cs"/>
          <w:rtl/>
        </w:rPr>
        <w:t xml:space="preserve"> שהתעסק כל הזמן באזרחי, אתה נותן לו תיק פלילי, זה לא </w:t>
      </w:r>
      <w:bookmarkStart w:id="895" w:name="_ETM_Q1_6496000"/>
      <w:bookmarkEnd w:id="895"/>
      <w:r w:rsidR="00321285">
        <w:rPr>
          <w:rFonts w:hint="cs"/>
          <w:rtl/>
        </w:rPr>
        <w:t>טוב. ולכן זה חשוב מאוד לקשור את</w:t>
      </w:r>
      <w:bookmarkStart w:id="896" w:name="_ETM_Q1_6501000"/>
      <w:bookmarkEnd w:id="896"/>
      <w:r w:rsidR="00321285">
        <w:rPr>
          <w:rFonts w:hint="cs"/>
          <w:rtl/>
        </w:rPr>
        <w:t xml:space="preserve"> זה אלינו, למאבק בפשיעה בחברה הערבית. באמת חשוב מאוד שאת </w:t>
      </w:r>
      <w:bookmarkStart w:id="897" w:name="_ETM_Q1_6505000"/>
      <w:bookmarkEnd w:id="897"/>
      <w:r w:rsidR="00922284">
        <w:rPr>
          <w:rFonts w:hint="cs"/>
          <w:rtl/>
        </w:rPr>
        <w:t xml:space="preserve">ארגוני  פשיעה </w:t>
      </w:r>
      <w:r w:rsidR="00321285">
        <w:rPr>
          <w:rFonts w:hint="cs"/>
          <w:rtl/>
        </w:rPr>
        <w:t>האלה עם התיקים הכבדים, הלבנת הון, חשבוניות פיקטיביות,</w:t>
      </w:r>
      <w:bookmarkStart w:id="898" w:name="_ETM_Q1_6510000"/>
      <w:bookmarkEnd w:id="898"/>
      <w:r w:rsidR="00321285">
        <w:rPr>
          <w:rFonts w:hint="cs"/>
          <w:rtl/>
        </w:rPr>
        <w:t xml:space="preserve"> מיסים, רשות המיסים, חייבים לייבש את ארגוני</w:t>
      </w:r>
      <w:bookmarkStart w:id="899" w:name="_ETM_Q1_6516000"/>
      <w:bookmarkEnd w:id="899"/>
      <w:r w:rsidR="00321285">
        <w:rPr>
          <w:rFonts w:hint="cs"/>
          <w:rtl/>
        </w:rPr>
        <w:t xml:space="preserve"> פשיעה האלה. וחשוב מאוד שאם באמת תיק</w:t>
      </w:r>
      <w:bookmarkStart w:id="900" w:name="_ETM_Q1_6494000"/>
      <w:bookmarkEnd w:id="900"/>
      <w:r w:rsidR="00321285">
        <w:rPr>
          <w:rFonts w:hint="cs"/>
          <w:rtl/>
        </w:rPr>
        <w:t xml:space="preserve"> </w:t>
      </w:r>
      <w:r w:rsidR="00111880">
        <w:rPr>
          <w:rFonts w:hint="cs"/>
          <w:rtl/>
          <w:lang w:eastAsia="he-IL"/>
        </w:rPr>
        <w:t>מתנהל שש, שבע שנים</w:t>
      </w:r>
      <w:r w:rsidR="00321285">
        <w:rPr>
          <w:rFonts w:hint="cs"/>
          <w:rtl/>
          <w:lang w:eastAsia="he-IL"/>
        </w:rPr>
        <w:t>, ו</w:t>
      </w:r>
      <w:r w:rsidR="00111880">
        <w:rPr>
          <w:rFonts w:hint="cs"/>
          <w:rtl/>
          <w:lang w:eastAsia="he-IL"/>
        </w:rPr>
        <w:t>אדם</w:t>
      </w:r>
      <w:r w:rsidR="00321285">
        <w:rPr>
          <w:rFonts w:hint="cs"/>
          <w:rtl/>
          <w:lang w:eastAsia="he-IL"/>
        </w:rPr>
        <w:t xml:space="preserve"> </w:t>
      </w:r>
      <w:bookmarkStart w:id="901" w:name="_ETM_Q1_6528000"/>
      <w:bookmarkEnd w:id="901"/>
      <w:r w:rsidR="00570B52">
        <w:rPr>
          <w:rFonts w:hint="cs"/>
          <w:rtl/>
          <w:lang w:eastAsia="he-IL"/>
        </w:rPr>
        <w:t>אפילו משוחרר בערבות</w:t>
      </w:r>
      <w:r w:rsidR="00321285">
        <w:rPr>
          <w:rFonts w:hint="cs"/>
          <w:rtl/>
          <w:lang w:eastAsia="he-IL"/>
        </w:rPr>
        <w:t xml:space="preserve"> ולא </w:t>
      </w:r>
      <w:r w:rsidR="00570B52">
        <w:rPr>
          <w:rFonts w:hint="cs"/>
          <w:rtl/>
          <w:lang w:eastAsia="he-IL"/>
        </w:rPr>
        <w:t>ב</w:t>
      </w:r>
      <w:r w:rsidR="00321285">
        <w:rPr>
          <w:rFonts w:hint="cs"/>
          <w:rtl/>
          <w:lang w:eastAsia="he-IL"/>
        </w:rPr>
        <w:t xml:space="preserve">מעצר עד תום הליכים, </w:t>
      </w:r>
      <w:bookmarkStart w:id="902" w:name="_ETM_Q1_6533000"/>
      <w:bookmarkEnd w:id="902"/>
      <w:r w:rsidR="00321285">
        <w:rPr>
          <w:rFonts w:hint="cs"/>
          <w:rtl/>
          <w:lang w:eastAsia="he-IL"/>
        </w:rPr>
        <w:t xml:space="preserve">אז הוא ימשיך ויעשה את אותו דבר. לכן מצד אחד </w:t>
      </w:r>
      <w:bookmarkStart w:id="903" w:name="_ETM_Q1_6531000"/>
      <w:bookmarkEnd w:id="903"/>
      <w:r w:rsidR="00570B52">
        <w:rPr>
          <w:rFonts w:hint="cs"/>
          <w:rtl/>
          <w:lang w:eastAsia="he-IL"/>
        </w:rPr>
        <w:t>אנחנו כן חושבים שכן צריך</w:t>
      </w:r>
      <w:r w:rsidR="00321285">
        <w:rPr>
          <w:rFonts w:hint="cs"/>
          <w:rtl/>
          <w:lang w:eastAsia="he-IL"/>
        </w:rPr>
        <w:t xml:space="preserve"> התמקצעות בתי משפט. אני</w:t>
      </w:r>
      <w:bookmarkStart w:id="904" w:name="_ETM_Q1_6539000"/>
      <w:bookmarkEnd w:id="904"/>
      <w:r w:rsidR="00321285">
        <w:rPr>
          <w:rFonts w:hint="cs"/>
          <w:rtl/>
          <w:lang w:eastAsia="he-IL"/>
        </w:rPr>
        <w:t xml:space="preserve"> אפילו דיברתי עם כבוד השר ופנינו ליועץ המשפטי לממשלה ונפגשנו </w:t>
      </w:r>
      <w:bookmarkStart w:id="905" w:name="_ETM_Q1_6544000"/>
      <w:bookmarkEnd w:id="905"/>
      <w:r w:rsidR="00321285">
        <w:rPr>
          <w:rFonts w:hint="cs"/>
          <w:rtl/>
          <w:lang w:eastAsia="he-IL"/>
        </w:rPr>
        <w:t>איתו להגדיר את העבירות האלה כמכת מדינה. ואז מ</w:t>
      </w:r>
      <w:bookmarkStart w:id="906" w:name="_ETM_Q1_6552000"/>
      <w:bookmarkEnd w:id="906"/>
      <w:r w:rsidR="00321285">
        <w:rPr>
          <w:rFonts w:hint="cs"/>
          <w:rtl/>
          <w:lang w:eastAsia="he-IL"/>
        </w:rPr>
        <w:t>טבע הדברים, הענישה תהיה גם מחמירה בהתאם</w:t>
      </w:r>
      <w:bookmarkStart w:id="907" w:name="_ETM_Q1_6554000"/>
      <w:bookmarkEnd w:id="907"/>
      <w:r w:rsidR="00321285">
        <w:rPr>
          <w:rFonts w:hint="cs"/>
          <w:rtl/>
          <w:lang w:eastAsia="he-IL"/>
        </w:rPr>
        <w:t xml:space="preserve"> ברגע שאתה מגדיר כמכת מדינה.</w:t>
      </w:r>
      <w:bookmarkStart w:id="908" w:name="_ETM_Q1_6559000"/>
      <w:bookmarkStart w:id="909" w:name="_ETM_Q1_6561000"/>
      <w:bookmarkEnd w:id="908"/>
      <w:bookmarkEnd w:id="909"/>
      <w:r w:rsidR="00321285">
        <w:rPr>
          <w:rFonts w:hint="cs"/>
          <w:rtl/>
          <w:lang w:eastAsia="he-IL"/>
        </w:rPr>
        <w:t xml:space="preserve"> אבל מצד שני, אני מסכים</w:t>
      </w:r>
      <w:bookmarkStart w:id="910" w:name="_ETM_Q1_6562000"/>
      <w:bookmarkEnd w:id="910"/>
      <w:r w:rsidR="00321285">
        <w:rPr>
          <w:rFonts w:hint="cs"/>
          <w:rtl/>
          <w:lang w:eastAsia="he-IL"/>
        </w:rPr>
        <w:t xml:space="preserve"> </w:t>
      </w:r>
      <w:r w:rsidR="00570B52">
        <w:rPr>
          <w:rFonts w:hint="cs"/>
          <w:rtl/>
          <w:lang w:eastAsia="he-IL"/>
        </w:rPr>
        <w:t xml:space="preserve">עם </w:t>
      </w:r>
      <w:proofErr w:type="spellStart"/>
      <w:r w:rsidR="00321285">
        <w:rPr>
          <w:rFonts w:hint="cs"/>
          <w:rtl/>
          <w:lang w:eastAsia="he-IL"/>
        </w:rPr>
        <w:t>כלפון</w:t>
      </w:r>
      <w:proofErr w:type="spellEnd"/>
      <w:r w:rsidR="00570B52">
        <w:rPr>
          <w:rFonts w:hint="cs"/>
          <w:rtl/>
          <w:lang w:eastAsia="he-IL"/>
        </w:rPr>
        <w:t>,</w:t>
      </w:r>
      <w:r w:rsidR="00321285">
        <w:rPr>
          <w:rFonts w:hint="cs"/>
          <w:rtl/>
          <w:lang w:eastAsia="he-IL"/>
        </w:rPr>
        <w:t xml:space="preserve"> שאנחנו לא רוצים לקלקל את מה שהצליח.</w:t>
      </w:r>
    </w:p>
    <w:p w:rsidR="00111880" w:rsidRDefault="00111880" w:rsidP="00111880">
      <w:pPr>
        <w:rPr>
          <w:rtl/>
          <w:lang w:eastAsia="he-IL"/>
        </w:rPr>
      </w:pPr>
    </w:p>
    <w:p w:rsidR="00111880" w:rsidRDefault="00111880" w:rsidP="00111880">
      <w:pPr>
        <w:pStyle w:val="af6"/>
        <w:keepNext/>
        <w:rPr>
          <w:rtl/>
        </w:rPr>
      </w:pPr>
      <w:bookmarkStart w:id="911" w:name="ET_yor_6156_109"/>
      <w:r w:rsidRPr="0011188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11880">
        <w:rPr>
          <w:rStyle w:val="TagStyle"/>
          <w:rtl/>
        </w:rPr>
        <w:t xml:space="preserve"> &lt;&lt; יור &gt;&gt;</w:t>
      </w:r>
      <w:r w:rsidR="0011076D">
        <w:rPr>
          <w:rtl/>
        </w:rPr>
        <w:t xml:space="preserve"> </w:t>
      </w:r>
      <w:r>
        <w:rPr>
          <w:rtl/>
        </w:rPr>
        <w:t xml:space="preserve"> </w:t>
      </w:r>
      <w:bookmarkEnd w:id="911"/>
    </w:p>
    <w:p w:rsidR="00111880" w:rsidRDefault="00111880" w:rsidP="00111880">
      <w:pPr>
        <w:pStyle w:val="KeepWithNext"/>
        <w:rPr>
          <w:rtl/>
          <w:lang w:eastAsia="he-IL"/>
        </w:rPr>
      </w:pPr>
    </w:p>
    <w:p w:rsidR="00111880" w:rsidRDefault="00111880" w:rsidP="00111880">
      <w:pPr>
        <w:rPr>
          <w:rtl/>
          <w:lang w:eastAsia="he-IL"/>
        </w:rPr>
      </w:pPr>
      <w:r>
        <w:rPr>
          <w:rFonts w:hint="cs"/>
          <w:rtl/>
          <w:lang w:eastAsia="he-IL"/>
        </w:rPr>
        <w:t>הושג כבר.</w:t>
      </w:r>
    </w:p>
    <w:p w:rsidR="00111880" w:rsidRDefault="00111880" w:rsidP="00111880">
      <w:pPr>
        <w:rPr>
          <w:rtl/>
          <w:lang w:eastAsia="he-IL"/>
        </w:rPr>
      </w:pPr>
    </w:p>
    <w:p w:rsidR="00111880" w:rsidRDefault="00111880" w:rsidP="00111880">
      <w:pPr>
        <w:pStyle w:val="-"/>
        <w:keepNext/>
        <w:rPr>
          <w:rtl/>
        </w:rPr>
      </w:pPr>
      <w:bookmarkStart w:id="912" w:name="ET_speakercontinue_5292_110"/>
      <w:r w:rsidRPr="00111880">
        <w:rPr>
          <w:rStyle w:val="TagStyle"/>
          <w:rtl/>
        </w:rPr>
        <w:t xml:space="preserve"> &lt;&lt; דובר_המשך &gt;&gt; </w:t>
      </w:r>
      <w:r>
        <w:rPr>
          <w:rtl/>
        </w:rPr>
        <w:t>אוסאמה סעדי (הרשימה המשותפת):</w:t>
      </w:r>
      <w:r w:rsidRPr="00111880">
        <w:rPr>
          <w:rStyle w:val="TagStyle"/>
          <w:rtl/>
        </w:rPr>
        <w:t xml:space="preserve"> &lt;&lt; דובר_המשך &gt;&gt;</w:t>
      </w:r>
      <w:r w:rsidR="0011076D">
        <w:rPr>
          <w:rtl/>
        </w:rPr>
        <w:t xml:space="preserve"> </w:t>
      </w:r>
      <w:r>
        <w:rPr>
          <w:rtl/>
        </w:rPr>
        <w:t xml:space="preserve"> </w:t>
      </w:r>
      <w:bookmarkEnd w:id="912"/>
    </w:p>
    <w:p w:rsidR="00111880" w:rsidRDefault="00111880" w:rsidP="00111880">
      <w:pPr>
        <w:pStyle w:val="KeepWithNext"/>
        <w:rPr>
          <w:rtl/>
          <w:lang w:eastAsia="he-IL"/>
        </w:rPr>
      </w:pPr>
    </w:p>
    <w:p w:rsidR="00111880" w:rsidRDefault="00321285" w:rsidP="003212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מה </w:t>
      </w:r>
      <w:bookmarkStart w:id="913" w:name="_ETM_Q1_6563000"/>
      <w:bookmarkEnd w:id="913"/>
      <w:r>
        <w:rPr>
          <w:rFonts w:hint="cs"/>
          <w:rtl/>
          <w:lang w:eastAsia="he-IL"/>
        </w:rPr>
        <w:t xml:space="preserve">שהשגנו עם המחלקה הכלכלית בתל אביב, ושופט כבוב, והדוח </w:t>
      </w:r>
      <w:bookmarkStart w:id="914" w:name="_ETM_Q1_6568000"/>
      <w:bookmarkEnd w:id="914"/>
      <w:r>
        <w:rPr>
          <w:rFonts w:hint="cs"/>
          <w:rtl/>
          <w:lang w:eastAsia="he-IL"/>
        </w:rPr>
        <w:t xml:space="preserve">של השופט כבוב שבעקבותיו למעשה יש את הצו הזה ואת </w:t>
      </w:r>
      <w:bookmarkStart w:id="915" w:name="_ETM_Q1_6573000"/>
      <w:bookmarkEnd w:id="915"/>
      <w:r>
        <w:rPr>
          <w:rFonts w:hint="cs"/>
          <w:rtl/>
          <w:lang w:eastAsia="he-IL"/>
        </w:rPr>
        <w:t xml:space="preserve">הצעת החוק הזאת. </w:t>
      </w:r>
    </w:p>
    <w:p w:rsidR="00321285" w:rsidRDefault="00321285" w:rsidP="00321285">
      <w:pPr>
        <w:rPr>
          <w:rtl/>
          <w:lang w:eastAsia="he-IL"/>
        </w:rPr>
      </w:pPr>
    </w:p>
    <w:p w:rsidR="00321285" w:rsidRDefault="00321285" w:rsidP="00321285">
      <w:pPr>
        <w:pStyle w:val="af6"/>
        <w:keepNext/>
        <w:rPr>
          <w:rtl/>
        </w:rPr>
      </w:pPr>
      <w:bookmarkStart w:id="916" w:name="ET_yor_6156_192"/>
      <w:r w:rsidRPr="00321285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321285">
        <w:rPr>
          <w:rStyle w:val="TagStyle"/>
          <w:rtl/>
        </w:rPr>
        <w:t xml:space="preserve"> &lt;&lt; יור &gt;&gt;</w:t>
      </w:r>
      <w:r w:rsidR="0011076D">
        <w:rPr>
          <w:rtl/>
        </w:rPr>
        <w:t xml:space="preserve"> </w:t>
      </w:r>
      <w:r>
        <w:rPr>
          <w:rtl/>
        </w:rPr>
        <w:t xml:space="preserve"> </w:t>
      </w:r>
      <w:bookmarkEnd w:id="916"/>
    </w:p>
    <w:p w:rsidR="00321285" w:rsidRDefault="00321285" w:rsidP="00321285">
      <w:pPr>
        <w:pStyle w:val="KeepWithNext"/>
        <w:rPr>
          <w:rtl/>
          <w:lang w:eastAsia="he-IL"/>
        </w:rPr>
      </w:pPr>
    </w:p>
    <w:p w:rsidR="00321285" w:rsidRDefault="00321285" w:rsidP="00321285">
      <w:pPr>
        <w:rPr>
          <w:rtl/>
          <w:lang w:eastAsia="he-IL"/>
        </w:rPr>
      </w:pPr>
      <w:bookmarkStart w:id="917" w:name="_ETM_Q1_6574000"/>
      <w:bookmarkEnd w:id="917"/>
      <w:r>
        <w:rPr>
          <w:rFonts w:hint="cs"/>
          <w:rtl/>
          <w:lang w:eastAsia="he-IL"/>
        </w:rPr>
        <w:t>ברור.</w:t>
      </w:r>
    </w:p>
    <w:p w:rsidR="00321285" w:rsidRDefault="00321285" w:rsidP="00321285">
      <w:pPr>
        <w:rPr>
          <w:rtl/>
          <w:lang w:eastAsia="he-IL"/>
        </w:rPr>
      </w:pPr>
      <w:bookmarkStart w:id="918" w:name="_ETM_Q1_6577000"/>
      <w:bookmarkEnd w:id="918"/>
    </w:p>
    <w:p w:rsidR="00321285" w:rsidRDefault="00321285" w:rsidP="00321285">
      <w:pPr>
        <w:pStyle w:val="-"/>
        <w:keepNext/>
        <w:rPr>
          <w:rtl/>
        </w:rPr>
      </w:pPr>
      <w:bookmarkStart w:id="919" w:name="ET_speakercontinue_5292_193"/>
      <w:r w:rsidRPr="00321285">
        <w:rPr>
          <w:rStyle w:val="TagStyle"/>
          <w:rtl/>
        </w:rPr>
        <w:t xml:space="preserve"> &lt;&lt; דובר_המשך &gt;&gt; </w:t>
      </w:r>
      <w:r>
        <w:rPr>
          <w:rtl/>
        </w:rPr>
        <w:t>אוסאמה סעדי (הרשימה המשותפת):</w:t>
      </w:r>
      <w:r w:rsidRPr="00321285">
        <w:rPr>
          <w:rStyle w:val="TagStyle"/>
          <w:rtl/>
        </w:rPr>
        <w:t xml:space="preserve"> &lt;&lt; דובר_המשך &gt;&gt;</w:t>
      </w:r>
      <w:r w:rsidR="0011076D">
        <w:rPr>
          <w:rtl/>
        </w:rPr>
        <w:t xml:space="preserve"> </w:t>
      </w:r>
      <w:r>
        <w:rPr>
          <w:rtl/>
        </w:rPr>
        <w:t xml:space="preserve"> </w:t>
      </w:r>
      <w:bookmarkEnd w:id="919"/>
    </w:p>
    <w:p w:rsidR="00321285" w:rsidRDefault="00321285" w:rsidP="00321285">
      <w:pPr>
        <w:pStyle w:val="KeepWithNext"/>
        <w:rPr>
          <w:rtl/>
          <w:lang w:eastAsia="he-IL"/>
        </w:rPr>
      </w:pPr>
    </w:p>
    <w:p w:rsidR="00321285" w:rsidRPr="00321285" w:rsidRDefault="00570B52" w:rsidP="00321285">
      <w:pPr>
        <w:rPr>
          <w:rtl/>
          <w:lang w:eastAsia="he-IL"/>
        </w:rPr>
      </w:pPr>
      <w:r>
        <w:rPr>
          <w:rFonts w:hint="cs"/>
          <w:rtl/>
          <w:lang w:eastAsia="he-IL"/>
        </w:rPr>
        <w:t>בהמשך הדיונים,</w:t>
      </w:r>
      <w:r w:rsidR="00321285">
        <w:rPr>
          <w:rFonts w:hint="cs"/>
          <w:rtl/>
          <w:lang w:eastAsia="he-IL"/>
        </w:rPr>
        <w:t xml:space="preserve"> יש לנו </w:t>
      </w:r>
      <w:bookmarkStart w:id="920" w:name="_ETM_Q1_6578000"/>
      <w:bookmarkEnd w:id="920"/>
      <w:r w:rsidR="00321285">
        <w:rPr>
          <w:rFonts w:hint="cs"/>
          <w:rtl/>
          <w:lang w:eastAsia="he-IL"/>
        </w:rPr>
        <w:t xml:space="preserve">הערות לגופם של סעיפים. אבל בגדול אנחנו הצבענו בעד </w:t>
      </w:r>
      <w:bookmarkStart w:id="921" w:name="_ETM_Q1_6580000"/>
      <w:bookmarkEnd w:id="921"/>
      <w:r w:rsidR="00321285">
        <w:rPr>
          <w:rFonts w:hint="cs"/>
          <w:rtl/>
          <w:lang w:eastAsia="he-IL"/>
        </w:rPr>
        <w:t>החוק הזה.</w:t>
      </w:r>
    </w:p>
    <w:p w:rsidR="00111880" w:rsidRDefault="00111880" w:rsidP="00111880">
      <w:pPr>
        <w:rPr>
          <w:rtl/>
          <w:lang w:eastAsia="he-IL"/>
        </w:rPr>
      </w:pPr>
    </w:p>
    <w:p w:rsidR="00111880" w:rsidRDefault="00111880" w:rsidP="00111880">
      <w:pPr>
        <w:pStyle w:val="af6"/>
        <w:keepNext/>
        <w:rPr>
          <w:rtl/>
        </w:rPr>
      </w:pPr>
      <w:bookmarkStart w:id="922" w:name="ET_yor_6156_111"/>
      <w:r w:rsidRPr="0011188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11880">
        <w:rPr>
          <w:rStyle w:val="TagStyle"/>
          <w:rtl/>
        </w:rPr>
        <w:t xml:space="preserve"> &lt;&lt; יור &gt;&gt;</w:t>
      </w:r>
      <w:r w:rsidR="0011076D">
        <w:rPr>
          <w:rtl/>
        </w:rPr>
        <w:t xml:space="preserve"> </w:t>
      </w:r>
      <w:r>
        <w:rPr>
          <w:rtl/>
        </w:rPr>
        <w:t xml:space="preserve"> </w:t>
      </w:r>
      <w:bookmarkEnd w:id="922"/>
    </w:p>
    <w:p w:rsidR="00111880" w:rsidRDefault="00111880" w:rsidP="00111880">
      <w:pPr>
        <w:pStyle w:val="KeepWithNext"/>
        <w:rPr>
          <w:rtl/>
          <w:lang w:eastAsia="he-IL"/>
        </w:rPr>
      </w:pPr>
    </w:p>
    <w:p w:rsidR="00321285" w:rsidRDefault="00111880" w:rsidP="00111880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</w:t>
      </w:r>
      <w:r w:rsidR="00321285">
        <w:rPr>
          <w:rFonts w:hint="cs"/>
          <w:rtl/>
          <w:lang w:eastAsia="he-IL"/>
        </w:rPr>
        <w:t xml:space="preserve">, חבר הכנסת סעדי. חבר הכנסת בגין </w:t>
      </w:r>
      <w:bookmarkStart w:id="923" w:name="_ETM_Q1_6584000"/>
      <w:bookmarkEnd w:id="923"/>
      <w:r w:rsidR="00612D15">
        <w:rPr>
          <w:rFonts w:hint="cs"/>
          <w:rtl/>
          <w:lang w:eastAsia="he-IL"/>
        </w:rPr>
        <w:t>בקצרה, תת-ניצב</w:t>
      </w:r>
      <w:r w:rsidR="00321285">
        <w:rPr>
          <w:rFonts w:hint="cs"/>
          <w:rtl/>
          <w:lang w:eastAsia="he-IL"/>
        </w:rPr>
        <w:t xml:space="preserve"> </w:t>
      </w:r>
      <w:proofErr w:type="spellStart"/>
      <w:r w:rsidR="00321285">
        <w:rPr>
          <w:rFonts w:hint="cs"/>
          <w:rtl/>
          <w:lang w:eastAsia="he-IL"/>
        </w:rPr>
        <w:t>בואני</w:t>
      </w:r>
      <w:proofErr w:type="spellEnd"/>
      <w:r w:rsidR="00570B52">
        <w:rPr>
          <w:rFonts w:hint="cs"/>
          <w:rtl/>
          <w:lang w:eastAsia="he-IL"/>
        </w:rPr>
        <w:t>,</w:t>
      </w:r>
      <w:r w:rsidR="00321285">
        <w:rPr>
          <w:rFonts w:hint="cs"/>
          <w:rtl/>
          <w:lang w:eastAsia="he-IL"/>
        </w:rPr>
        <w:t xml:space="preserve"> ואנחנו חותמים את הדיון הראשון.</w:t>
      </w:r>
    </w:p>
    <w:p w:rsidR="00111880" w:rsidRDefault="00111880" w:rsidP="005D42AF">
      <w:pPr>
        <w:rPr>
          <w:rtl/>
          <w:lang w:eastAsia="he-IL"/>
        </w:rPr>
      </w:pPr>
      <w:bookmarkStart w:id="924" w:name="_ETM_Q1_6593000"/>
      <w:bookmarkEnd w:id="924"/>
    </w:p>
    <w:p w:rsidR="00111880" w:rsidRDefault="00111880" w:rsidP="00111880">
      <w:pPr>
        <w:pStyle w:val="a4"/>
        <w:keepNext/>
        <w:rPr>
          <w:rtl/>
        </w:rPr>
      </w:pPr>
      <w:bookmarkStart w:id="925" w:name="ET_speaker_4741_112"/>
      <w:r w:rsidRPr="00111880">
        <w:rPr>
          <w:rStyle w:val="TagStyle"/>
          <w:rtl/>
        </w:rPr>
        <w:t xml:space="preserve"> &lt;&lt; דובר &gt;&gt; </w:t>
      </w:r>
      <w:r>
        <w:rPr>
          <w:rtl/>
        </w:rPr>
        <w:t>בנימין זאב בגין (תקווה חדשה):</w:t>
      </w:r>
      <w:r w:rsidRPr="00111880">
        <w:rPr>
          <w:rStyle w:val="TagStyle"/>
          <w:rtl/>
        </w:rPr>
        <w:t xml:space="preserve"> &lt;&lt; דובר &gt;&gt;</w:t>
      </w:r>
      <w:r w:rsidR="0011076D">
        <w:rPr>
          <w:rtl/>
        </w:rPr>
        <w:t xml:space="preserve"> </w:t>
      </w:r>
      <w:r>
        <w:rPr>
          <w:rtl/>
        </w:rPr>
        <w:t xml:space="preserve"> </w:t>
      </w:r>
      <w:bookmarkEnd w:id="925"/>
    </w:p>
    <w:p w:rsidR="00111880" w:rsidRDefault="00111880" w:rsidP="00111880">
      <w:pPr>
        <w:pStyle w:val="KeepWithNext"/>
        <w:rPr>
          <w:rtl/>
          <w:lang w:eastAsia="he-IL"/>
        </w:rPr>
      </w:pPr>
    </w:p>
    <w:p w:rsidR="00111880" w:rsidRDefault="004E6AF9" w:rsidP="00111880">
      <w:pPr>
        <w:rPr>
          <w:rtl/>
          <w:lang w:eastAsia="he-IL"/>
        </w:rPr>
      </w:pPr>
      <w:r>
        <w:rPr>
          <w:rFonts w:hint="cs"/>
          <w:rtl/>
          <w:lang w:eastAsia="he-IL"/>
        </w:rPr>
        <w:t>משפט אחד, אדוני היושב-</w:t>
      </w:r>
      <w:r w:rsidR="00111880">
        <w:rPr>
          <w:rFonts w:hint="cs"/>
          <w:rtl/>
          <w:lang w:eastAsia="he-IL"/>
        </w:rPr>
        <w:t>ראש.</w:t>
      </w:r>
      <w:r>
        <w:rPr>
          <w:rFonts w:hint="cs"/>
          <w:rtl/>
          <w:lang w:eastAsia="he-IL"/>
        </w:rPr>
        <w:t xml:space="preserve"> </w:t>
      </w:r>
      <w:bookmarkStart w:id="926" w:name="_ETM_Q1_6595000"/>
      <w:bookmarkEnd w:id="926"/>
      <w:r>
        <w:rPr>
          <w:rFonts w:hint="cs"/>
          <w:rtl/>
          <w:lang w:eastAsia="he-IL"/>
        </w:rPr>
        <w:t xml:space="preserve">מנהל בתי המשפט הבין מדברי השר שאין כוונה </w:t>
      </w:r>
      <w:bookmarkStart w:id="927" w:name="_ETM_Q1_6599000"/>
      <w:bookmarkEnd w:id="927"/>
      <w:r>
        <w:rPr>
          <w:rFonts w:hint="cs"/>
          <w:rtl/>
          <w:lang w:eastAsia="he-IL"/>
        </w:rPr>
        <w:t>לפגוע ואין סיבה לפגוע בפעילות הקודמת. אלה דברים חשובים. אנחנו</w:t>
      </w:r>
      <w:bookmarkStart w:id="928" w:name="_ETM_Q1_6604000"/>
      <w:bookmarkEnd w:id="928"/>
      <w:r>
        <w:rPr>
          <w:rFonts w:hint="cs"/>
          <w:rtl/>
          <w:lang w:eastAsia="he-IL"/>
        </w:rPr>
        <w:t xml:space="preserve"> רק צריכים להיות מוטרדים מהתנהלות החיים. אז הכוונה הזה </w:t>
      </w:r>
      <w:bookmarkStart w:id="929" w:name="_ETM_Q1_6610000"/>
      <w:bookmarkEnd w:id="929"/>
      <w:r>
        <w:rPr>
          <w:rFonts w:hint="cs"/>
          <w:rtl/>
          <w:lang w:eastAsia="he-IL"/>
        </w:rPr>
        <w:t>עניין אחד. ואני מניח, אדוני היושב-ראש, ואני</w:t>
      </w:r>
      <w:r w:rsidR="0011076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מבקש ממך, כבודו, אני</w:t>
      </w:r>
      <w:r w:rsidR="0011076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חושב שדרוש, מה שנקרא, בחוק </w:t>
      </w:r>
      <w:bookmarkStart w:id="930" w:name="_ETM_Q1_6620000"/>
      <w:bookmarkEnd w:id="930"/>
      <w:r>
        <w:rPr>
          <w:rFonts w:hint="cs"/>
          <w:rtl/>
          <w:lang w:eastAsia="he-IL"/>
        </w:rPr>
        <w:t>אחר דבר מה נוסף לעניין זה. תודה.</w:t>
      </w:r>
    </w:p>
    <w:p w:rsidR="00111880" w:rsidRDefault="00111880" w:rsidP="00111880">
      <w:pPr>
        <w:rPr>
          <w:rtl/>
          <w:lang w:eastAsia="he-IL"/>
        </w:rPr>
      </w:pPr>
    </w:p>
    <w:p w:rsidR="00111880" w:rsidRDefault="00111880" w:rsidP="00111880">
      <w:pPr>
        <w:pStyle w:val="af6"/>
        <w:keepNext/>
        <w:rPr>
          <w:rtl/>
        </w:rPr>
      </w:pPr>
      <w:bookmarkStart w:id="931" w:name="ET_yor_6156_113"/>
      <w:r w:rsidRPr="0011188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11880">
        <w:rPr>
          <w:rStyle w:val="TagStyle"/>
          <w:rtl/>
        </w:rPr>
        <w:t xml:space="preserve"> &lt;&lt; יור &gt;&gt;</w:t>
      </w:r>
      <w:r w:rsidR="0011076D">
        <w:rPr>
          <w:rtl/>
        </w:rPr>
        <w:t xml:space="preserve"> </w:t>
      </w:r>
      <w:r>
        <w:rPr>
          <w:rtl/>
        </w:rPr>
        <w:t xml:space="preserve"> </w:t>
      </w:r>
      <w:bookmarkEnd w:id="931"/>
    </w:p>
    <w:p w:rsidR="00111880" w:rsidRDefault="00111880" w:rsidP="00111880">
      <w:pPr>
        <w:pStyle w:val="KeepWithNext"/>
        <w:rPr>
          <w:rtl/>
          <w:lang w:eastAsia="he-IL"/>
        </w:rPr>
      </w:pPr>
    </w:p>
    <w:p w:rsidR="00111880" w:rsidRDefault="004E6AF9" w:rsidP="00111880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 גמור. תודה. תת-ני</w:t>
      </w:r>
      <w:bookmarkStart w:id="932" w:name="_ETM_Q1_6627000"/>
      <w:bookmarkEnd w:id="932"/>
      <w:r>
        <w:rPr>
          <w:rFonts w:hint="cs"/>
          <w:rtl/>
          <w:lang w:eastAsia="he-IL"/>
        </w:rPr>
        <w:t xml:space="preserve">צב </w:t>
      </w:r>
      <w:proofErr w:type="spellStart"/>
      <w:r>
        <w:rPr>
          <w:rFonts w:hint="cs"/>
          <w:rtl/>
          <w:lang w:eastAsia="he-IL"/>
        </w:rPr>
        <w:t>בואני</w:t>
      </w:r>
      <w:proofErr w:type="spellEnd"/>
      <w:r>
        <w:rPr>
          <w:rFonts w:hint="cs"/>
          <w:rtl/>
          <w:lang w:eastAsia="he-IL"/>
        </w:rPr>
        <w:t xml:space="preserve"> אחרון הדוברים, ואנחנו חותמים. </w:t>
      </w:r>
    </w:p>
    <w:p w:rsidR="00B00E4A" w:rsidRDefault="00B00E4A" w:rsidP="00B00E4A">
      <w:pPr>
        <w:rPr>
          <w:rFonts w:ascii="David" w:hAnsi="David"/>
          <w:u w:val="single"/>
          <w:rtl/>
          <w:lang w:eastAsia="he-IL"/>
        </w:rPr>
      </w:pPr>
      <w:bookmarkStart w:id="933" w:name="_ETM_Q1_6632000"/>
      <w:bookmarkEnd w:id="933"/>
    </w:p>
    <w:p w:rsidR="00B00E4A" w:rsidRDefault="00B00E4A" w:rsidP="00B00E4A">
      <w:pPr>
        <w:pStyle w:val="a4"/>
        <w:keepNext/>
        <w:rPr>
          <w:rtl/>
        </w:rPr>
      </w:pPr>
      <w:bookmarkStart w:id="934" w:name="ET_speaker_דודי_בואני_194"/>
      <w:r w:rsidRPr="00B00E4A">
        <w:rPr>
          <w:rStyle w:val="TagStyle"/>
          <w:rtl/>
        </w:rPr>
        <w:t xml:space="preserve"> &lt;&lt; דובר &gt;&gt; </w:t>
      </w:r>
      <w:r w:rsidR="003922F5">
        <w:rPr>
          <w:rtl/>
        </w:rPr>
        <w:t>דוד</w:t>
      </w:r>
      <w:r>
        <w:rPr>
          <w:rtl/>
        </w:rPr>
        <w:t xml:space="preserve"> </w:t>
      </w:r>
      <w:proofErr w:type="spellStart"/>
      <w:r>
        <w:rPr>
          <w:rtl/>
        </w:rPr>
        <w:t>בואני</w:t>
      </w:r>
      <w:proofErr w:type="spellEnd"/>
      <w:r>
        <w:rPr>
          <w:rtl/>
        </w:rPr>
        <w:t>:</w:t>
      </w:r>
      <w:r w:rsidRPr="00B00E4A">
        <w:rPr>
          <w:rStyle w:val="TagStyle"/>
          <w:rtl/>
        </w:rPr>
        <w:t xml:space="preserve"> &lt;&lt; דובר &gt;&gt;</w:t>
      </w:r>
      <w:r w:rsidR="0011076D">
        <w:rPr>
          <w:rtl/>
        </w:rPr>
        <w:t xml:space="preserve"> </w:t>
      </w:r>
      <w:r>
        <w:rPr>
          <w:rtl/>
        </w:rPr>
        <w:t xml:space="preserve"> </w:t>
      </w:r>
      <w:bookmarkEnd w:id="934"/>
    </w:p>
    <w:p w:rsidR="00B00E4A" w:rsidRDefault="00B00E4A" w:rsidP="00B00E4A">
      <w:pPr>
        <w:pStyle w:val="KeepWithNext"/>
        <w:rPr>
          <w:rtl/>
          <w:lang w:eastAsia="he-IL"/>
        </w:rPr>
      </w:pPr>
    </w:p>
    <w:p w:rsidR="00570B52" w:rsidRDefault="00B00E4A" w:rsidP="00B00E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טוב. שלום לכולם </w:t>
      </w:r>
      <w:bookmarkStart w:id="935" w:name="_ETM_Q1_6630000"/>
      <w:bookmarkEnd w:id="935"/>
      <w:r>
        <w:rPr>
          <w:rFonts w:hint="cs"/>
          <w:rtl/>
          <w:lang w:eastAsia="he-IL"/>
        </w:rPr>
        <w:t xml:space="preserve">ותודה על ההזמנה. </w:t>
      </w:r>
    </w:p>
    <w:p w:rsidR="00570B52" w:rsidRDefault="00570B52" w:rsidP="00B00E4A">
      <w:pPr>
        <w:rPr>
          <w:rtl/>
          <w:lang w:eastAsia="he-IL"/>
        </w:rPr>
      </w:pPr>
    </w:p>
    <w:p w:rsidR="00B00E4A" w:rsidRDefault="00B00E4A" w:rsidP="00B00E4A">
      <w:pPr>
        <w:rPr>
          <w:rtl/>
          <w:lang w:eastAsia="he-IL"/>
        </w:rPr>
      </w:pPr>
      <w:bookmarkStart w:id="936" w:name="_ETM_Q1_6635000"/>
      <w:bookmarkEnd w:id="936"/>
      <w:r>
        <w:rPr>
          <w:rFonts w:hint="cs"/>
          <w:rtl/>
          <w:lang w:eastAsia="he-IL"/>
        </w:rPr>
        <w:t>אני רוצה להגיד כמה דברים, ואני</w:t>
      </w:r>
      <w:bookmarkStart w:id="937" w:name="_ETM_Q1_6640000"/>
      <w:bookmarkEnd w:id="937"/>
      <w:r>
        <w:rPr>
          <w:rFonts w:hint="cs"/>
          <w:rtl/>
          <w:lang w:eastAsia="he-IL"/>
        </w:rPr>
        <w:t xml:space="preserve"> אכנה את זה, מרצפת </w:t>
      </w:r>
      <w:r w:rsidRPr="00CC67D4">
        <w:rPr>
          <w:rFonts w:hint="cs"/>
          <w:rtl/>
          <w:lang w:eastAsia="he-IL"/>
        </w:rPr>
        <w:t>הייצור</w:t>
      </w:r>
      <w:r>
        <w:rPr>
          <w:rFonts w:hint="cs"/>
          <w:rtl/>
          <w:lang w:eastAsia="he-IL"/>
        </w:rPr>
        <w:t xml:space="preserve">, כי לרוב המשטרה מתחילה </w:t>
      </w:r>
      <w:bookmarkStart w:id="938" w:name="_ETM_Q1_6638000"/>
      <w:bookmarkEnd w:id="938"/>
      <w:r>
        <w:rPr>
          <w:rFonts w:hint="cs"/>
          <w:rtl/>
          <w:lang w:eastAsia="he-IL"/>
        </w:rPr>
        <w:t xml:space="preserve">לחולל את האירוע. אז קודם כול, אין פשיעה שאין בה פשיעה כלכלית. גם מי שנכנס לגנוב מהמכולת לוקח כסף, לוקח </w:t>
      </w:r>
      <w:bookmarkStart w:id="939" w:name="_ETM_Q1_6648000"/>
      <w:bookmarkEnd w:id="939"/>
      <w:r>
        <w:rPr>
          <w:rFonts w:hint="cs"/>
          <w:rtl/>
          <w:lang w:eastAsia="he-IL"/>
        </w:rPr>
        <w:t>רכוש בשביל לייצר לעצמו כסף. אז זו תפיסה שצריך לקחת</w:t>
      </w:r>
      <w:bookmarkStart w:id="940" w:name="_ETM_Q1_6649000"/>
      <w:bookmarkEnd w:id="940"/>
      <w:r>
        <w:rPr>
          <w:rFonts w:hint="cs"/>
          <w:rtl/>
          <w:lang w:eastAsia="he-IL"/>
        </w:rPr>
        <w:t xml:space="preserve"> אותה בחשבון, אחת כמה וכמה כשמדובר בארגוני פשיעה ובפשיעה </w:t>
      </w:r>
      <w:bookmarkStart w:id="941" w:name="_ETM_Q1_6657000"/>
      <w:bookmarkEnd w:id="941"/>
      <w:r>
        <w:rPr>
          <w:rFonts w:hint="cs"/>
          <w:rtl/>
          <w:lang w:eastAsia="he-IL"/>
        </w:rPr>
        <w:t>חמורה. אז אין פשיעה שאין בה בסוף תוצר כלכלי.</w:t>
      </w:r>
    </w:p>
    <w:p w:rsidR="00B00E4A" w:rsidRDefault="00B00E4A" w:rsidP="00B00E4A">
      <w:pPr>
        <w:rPr>
          <w:rtl/>
          <w:lang w:eastAsia="he-IL"/>
        </w:rPr>
      </w:pPr>
      <w:bookmarkStart w:id="942" w:name="_ETM_Q1_6663000"/>
      <w:bookmarkEnd w:id="942"/>
    </w:p>
    <w:p w:rsidR="00111880" w:rsidRDefault="00B00E4A" w:rsidP="00C53757">
      <w:pPr>
        <w:rPr>
          <w:rtl/>
          <w:lang w:eastAsia="he-IL"/>
        </w:rPr>
      </w:pPr>
      <w:bookmarkStart w:id="943" w:name="_ETM_Q1_6664000"/>
      <w:bookmarkEnd w:id="943"/>
      <w:r>
        <w:rPr>
          <w:rFonts w:hint="cs"/>
          <w:rtl/>
          <w:lang w:eastAsia="he-IL"/>
        </w:rPr>
        <w:t xml:space="preserve">אנחנו המשטרה יחסית </w:t>
      </w:r>
      <w:r w:rsidR="00C53757">
        <w:rPr>
          <w:rFonts w:hint="cs"/>
          <w:rtl/>
          <w:lang w:eastAsia="he-IL"/>
        </w:rPr>
        <w:t xml:space="preserve">גם עם רשויות אחרות הבנו את זה כבר </w:t>
      </w:r>
      <w:bookmarkStart w:id="944" w:name="_ETM_Q1_6662000"/>
      <w:bookmarkEnd w:id="944"/>
      <w:r w:rsidR="00C53757">
        <w:rPr>
          <w:rFonts w:hint="cs"/>
          <w:rtl/>
          <w:lang w:eastAsia="he-IL"/>
        </w:rPr>
        <w:t>לאורך שנים, ו</w:t>
      </w:r>
      <w:r w:rsidR="00111880">
        <w:rPr>
          <w:rFonts w:hint="cs"/>
          <w:rtl/>
          <w:lang w:eastAsia="he-IL"/>
        </w:rPr>
        <w:t>חשוב לי ש</w:t>
      </w:r>
      <w:r w:rsidR="00CC67D4">
        <w:rPr>
          <w:rFonts w:hint="cs"/>
          <w:rtl/>
          <w:lang w:eastAsia="he-IL"/>
        </w:rPr>
        <w:t xml:space="preserve">אנשים פה, </w:t>
      </w:r>
      <w:r w:rsidR="00570B52">
        <w:rPr>
          <w:rFonts w:hint="cs"/>
          <w:rtl/>
          <w:lang w:eastAsia="he-IL"/>
        </w:rPr>
        <w:t>ש</w:t>
      </w:r>
      <w:r w:rsidR="00111880">
        <w:rPr>
          <w:rFonts w:hint="cs"/>
          <w:rtl/>
          <w:lang w:eastAsia="he-IL"/>
        </w:rPr>
        <w:t>החברים</w:t>
      </w:r>
      <w:r w:rsidR="00C53757">
        <w:rPr>
          <w:rFonts w:hint="cs"/>
          <w:rtl/>
          <w:lang w:eastAsia="he-IL"/>
        </w:rPr>
        <w:t xml:space="preserve"> היקרים ישמעו איך </w:t>
      </w:r>
      <w:r w:rsidR="00111880">
        <w:rPr>
          <w:rFonts w:hint="cs"/>
          <w:rtl/>
          <w:lang w:eastAsia="he-IL"/>
        </w:rPr>
        <w:t>המשטרה נערכת.</w:t>
      </w:r>
      <w:r w:rsidR="00C53757">
        <w:rPr>
          <w:rFonts w:hint="cs"/>
          <w:rtl/>
          <w:lang w:eastAsia="he-IL"/>
        </w:rPr>
        <w:t xml:space="preserve"> </w:t>
      </w:r>
      <w:bookmarkStart w:id="945" w:name="_ETM_Q1_6675000"/>
      <w:bookmarkEnd w:id="945"/>
      <w:proofErr w:type="spellStart"/>
      <w:r w:rsidR="00C53757">
        <w:rPr>
          <w:rFonts w:hint="cs"/>
          <w:rtl/>
          <w:lang w:eastAsia="he-IL"/>
        </w:rPr>
        <w:t>בלה"ב</w:t>
      </w:r>
      <w:proofErr w:type="spellEnd"/>
      <w:r w:rsidR="00C53757">
        <w:rPr>
          <w:rFonts w:hint="cs"/>
          <w:rtl/>
          <w:lang w:eastAsia="he-IL"/>
        </w:rPr>
        <w:t xml:space="preserve"> הקמנו כוחות משימה שמטפלים בדיוק בציר הכלכלי של העבריינים. הקמנו כוחות משימה עם כלל הגופים, עם הפרקליטות, עם רשות </w:t>
      </w:r>
      <w:bookmarkStart w:id="946" w:name="_ETM_Q1_6679000"/>
      <w:bookmarkEnd w:id="946"/>
      <w:r w:rsidR="00C53757">
        <w:rPr>
          <w:rFonts w:hint="cs"/>
          <w:rtl/>
          <w:lang w:eastAsia="he-IL"/>
        </w:rPr>
        <w:t xml:space="preserve">המיסים ועם גופים נוספים. בכל </w:t>
      </w:r>
      <w:proofErr w:type="spellStart"/>
      <w:r w:rsidR="00C53757">
        <w:rPr>
          <w:rFonts w:hint="cs"/>
          <w:rtl/>
          <w:lang w:eastAsia="he-IL"/>
        </w:rPr>
        <w:t>ימ"ר</w:t>
      </w:r>
      <w:proofErr w:type="spellEnd"/>
      <w:r w:rsidR="00C53757">
        <w:rPr>
          <w:rFonts w:hint="cs"/>
          <w:rtl/>
          <w:lang w:eastAsia="he-IL"/>
        </w:rPr>
        <w:t xml:space="preserve"> מחוזי יש לנו מפלג כלכלי, בכל יחידה מרחבית אנחנו מקימים </w:t>
      </w:r>
      <w:bookmarkStart w:id="947" w:name="_ETM_Q1_6688000"/>
      <w:bookmarkEnd w:id="947"/>
      <w:r w:rsidR="00C53757">
        <w:rPr>
          <w:rFonts w:hint="cs"/>
          <w:rtl/>
          <w:lang w:eastAsia="he-IL"/>
        </w:rPr>
        <w:t xml:space="preserve">עכשיו צוות שמטפל בתחום הכלכלי. המפכ"ל עם כניסתו לתפקיד הקים </w:t>
      </w:r>
      <w:bookmarkStart w:id="948" w:name="_ETM_Q1_6692000"/>
      <w:bookmarkEnd w:id="948"/>
      <w:r w:rsidR="00C53757">
        <w:rPr>
          <w:rFonts w:hint="cs"/>
          <w:rtl/>
          <w:lang w:eastAsia="he-IL"/>
        </w:rPr>
        <w:t xml:space="preserve">שני מפלגים </w:t>
      </w:r>
      <w:r w:rsidR="00570B52">
        <w:rPr>
          <w:rFonts w:hint="cs"/>
          <w:rtl/>
          <w:lang w:eastAsia="he-IL"/>
        </w:rPr>
        <w:t>כלכליים שיושבים היום במחוז חוף ו</w:t>
      </w:r>
      <w:r w:rsidR="00C53757">
        <w:rPr>
          <w:rFonts w:hint="cs"/>
          <w:rtl/>
          <w:lang w:eastAsia="he-IL"/>
        </w:rPr>
        <w:t>במח</w:t>
      </w:r>
      <w:r w:rsidR="00570B52">
        <w:rPr>
          <w:rFonts w:hint="cs"/>
          <w:rtl/>
          <w:lang w:eastAsia="he-IL"/>
        </w:rPr>
        <w:t>וז צפון. אנחנו בימים הקרובים נק</w:t>
      </w:r>
      <w:r w:rsidR="00C53757">
        <w:rPr>
          <w:rFonts w:hint="cs"/>
          <w:rtl/>
          <w:lang w:eastAsia="he-IL"/>
        </w:rPr>
        <w:t xml:space="preserve">ים במחוז מרכז ובמחוז דרום </w:t>
      </w:r>
      <w:bookmarkStart w:id="949" w:name="_ETM_Q1_6700000"/>
      <w:bookmarkEnd w:id="949"/>
      <w:r w:rsidR="00C53757">
        <w:rPr>
          <w:rFonts w:hint="cs"/>
          <w:rtl/>
          <w:lang w:eastAsia="he-IL"/>
        </w:rPr>
        <w:t xml:space="preserve">עוד מפלגים כלכליים. </w:t>
      </w:r>
    </w:p>
    <w:p w:rsidR="00C53757" w:rsidRDefault="00C53757" w:rsidP="00C53757">
      <w:pPr>
        <w:rPr>
          <w:rtl/>
          <w:lang w:eastAsia="he-IL"/>
        </w:rPr>
      </w:pPr>
    </w:p>
    <w:p w:rsidR="00C53757" w:rsidRDefault="00C53757" w:rsidP="00C53757">
      <w:pPr>
        <w:rPr>
          <w:rtl/>
          <w:lang w:eastAsia="he-IL"/>
        </w:rPr>
      </w:pPr>
      <w:bookmarkStart w:id="950" w:name="_ETM_Q1_6705000"/>
      <w:bookmarkEnd w:id="950"/>
      <w:r>
        <w:rPr>
          <w:rFonts w:hint="cs"/>
          <w:rtl/>
          <w:lang w:eastAsia="he-IL"/>
        </w:rPr>
        <w:t>למה אני אומר את כל התהלי</w:t>
      </w:r>
      <w:bookmarkStart w:id="951" w:name="_ETM_Q1_6703000"/>
      <w:bookmarkEnd w:id="951"/>
      <w:r>
        <w:rPr>
          <w:rFonts w:hint="cs"/>
          <w:rtl/>
          <w:lang w:eastAsia="he-IL"/>
        </w:rPr>
        <w:t>ך הזה? כי ברור לנו שבמהלך הזמן</w:t>
      </w:r>
      <w:r w:rsidR="00570B5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וכבר בימים </w:t>
      </w:r>
      <w:bookmarkStart w:id="952" w:name="_ETM_Q1_6709000"/>
      <w:bookmarkEnd w:id="952"/>
      <w:r>
        <w:rPr>
          <w:rFonts w:hint="cs"/>
          <w:rtl/>
          <w:lang w:eastAsia="he-IL"/>
        </w:rPr>
        <w:t>הקרובים</w:t>
      </w:r>
      <w:r w:rsidR="00570B5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משטרת ישראל ביחד עם הפרקליטות ייצרו עוד עשרות </w:t>
      </w:r>
      <w:bookmarkStart w:id="953" w:name="_ETM_Q1_6716000"/>
      <w:bookmarkEnd w:id="953"/>
      <w:r>
        <w:rPr>
          <w:rFonts w:hint="cs"/>
          <w:rtl/>
          <w:lang w:eastAsia="he-IL"/>
        </w:rPr>
        <w:t>תיקים. ואם לא יהיה גורם שידע לקבל את התיקים האלה,</w:t>
      </w:r>
      <w:bookmarkStart w:id="954" w:name="_ETM_Q1_6720000"/>
      <w:bookmarkEnd w:id="954"/>
      <w:r>
        <w:rPr>
          <w:rFonts w:hint="cs"/>
          <w:rtl/>
          <w:lang w:eastAsia="he-IL"/>
        </w:rPr>
        <w:t xml:space="preserve"> ברור </w:t>
      </w:r>
      <w:r w:rsidR="00570B52">
        <w:rPr>
          <w:rFonts w:hint="cs"/>
          <w:rtl/>
          <w:lang w:eastAsia="he-IL"/>
        </w:rPr>
        <w:t xml:space="preserve">ששרשרת </w:t>
      </w:r>
      <w:r>
        <w:rPr>
          <w:rFonts w:hint="cs"/>
          <w:rtl/>
          <w:lang w:eastAsia="he-IL"/>
        </w:rPr>
        <w:t>הערך של רשויות אכיפה בעצם תיקטע</w:t>
      </w:r>
      <w:bookmarkStart w:id="955" w:name="_ETM_Q1_6726000"/>
      <w:bookmarkEnd w:id="955"/>
      <w:r>
        <w:rPr>
          <w:rFonts w:hint="cs"/>
          <w:rtl/>
          <w:lang w:eastAsia="he-IL"/>
        </w:rPr>
        <w:t xml:space="preserve"> באיזשהו תהליך. ואם יש פה פקק של שנים, אז ניקח את המכפלות. זה אחד.</w:t>
      </w:r>
    </w:p>
    <w:p w:rsidR="00C53757" w:rsidRDefault="00C53757" w:rsidP="00C53757">
      <w:pPr>
        <w:rPr>
          <w:rtl/>
          <w:lang w:eastAsia="he-IL"/>
        </w:rPr>
      </w:pPr>
    </w:p>
    <w:p w:rsidR="00C53757" w:rsidRDefault="00C53757" w:rsidP="00C53757">
      <w:pPr>
        <w:rPr>
          <w:rtl/>
          <w:lang w:eastAsia="he-IL"/>
        </w:rPr>
      </w:pPr>
      <w:bookmarkStart w:id="956" w:name="_ETM_Q1_6727000"/>
      <w:bookmarkEnd w:id="956"/>
      <w:r>
        <w:rPr>
          <w:rFonts w:hint="cs"/>
          <w:rtl/>
          <w:lang w:eastAsia="he-IL"/>
        </w:rPr>
        <w:t xml:space="preserve">ולכן נכון לעכשיו, גם כשאנחנו </w:t>
      </w:r>
      <w:bookmarkStart w:id="957" w:name="_ETM_Q1_6731000"/>
      <w:bookmarkEnd w:id="957"/>
      <w:r>
        <w:rPr>
          <w:rFonts w:hint="cs"/>
          <w:rtl/>
          <w:lang w:eastAsia="he-IL"/>
        </w:rPr>
        <w:t>מדברים</w:t>
      </w:r>
      <w:r w:rsidR="00570B5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300 שוטרים ממשטרת ישראל באופן </w:t>
      </w:r>
      <w:bookmarkStart w:id="958" w:name="_ETM_Q1_6732000"/>
      <w:bookmarkEnd w:id="958"/>
      <w:r>
        <w:rPr>
          <w:rFonts w:hint="cs"/>
          <w:rtl/>
          <w:lang w:eastAsia="he-IL"/>
        </w:rPr>
        <w:t>ישיר שמטפלים בפשיעה הכלכלית, מעבר לשוטרים נוספים</w:t>
      </w:r>
      <w:bookmarkStart w:id="959" w:name="_ETM_Q1_6743000"/>
      <w:bookmarkEnd w:id="959"/>
      <w:r>
        <w:rPr>
          <w:rFonts w:hint="cs"/>
          <w:rtl/>
          <w:lang w:eastAsia="he-IL"/>
        </w:rPr>
        <w:t xml:space="preserve"> במעגל הרחב יותר. התיקים כמו שפורטו </w:t>
      </w:r>
      <w:r w:rsidR="00570B52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 xml:space="preserve">הם רחבים מאוד, הם </w:t>
      </w:r>
      <w:bookmarkStart w:id="960" w:name="_ETM_Q1_6742000"/>
      <w:bookmarkEnd w:id="960"/>
      <w:r>
        <w:rPr>
          <w:rFonts w:hint="cs"/>
          <w:rtl/>
          <w:lang w:eastAsia="he-IL"/>
        </w:rPr>
        <w:t>בהיקפים אדירים. והם</w:t>
      </w:r>
      <w:bookmarkStart w:id="961" w:name="_ETM_Q1_6746000"/>
      <w:bookmarkEnd w:id="961"/>
      <w:r>
        <w:rPr>
          <w:rFonts w:hint="cs"/>
          <w:rtl/>
          <w:lang w:eastAsia="he-IL"/>
        </w:rPr>
        <w:t xml:space="preserve"> תיקים שאין בהם מעצרי תום הליכים לרוב. ול</w:t>
      </w:r>
      <w:r w:rsidR="00570B52">
        <w:rPr>
          <w:rFonts w:hint="cs"/>
          <w:rtl/>
          <w:lang w:eastAsia="he-IL"/>
        </w:rPr>
        <w:t>כן גם כתב האישום שמוגש על ידי ה</w:t>
      </w:r>
      <w:r>
        <w:rPr>
          <w:rFonts w:hint="cs"/>
          <w:rtl/>
          <w:lang w:eastAsia="he-IL"/>
        </w:rPr>
        <w:t xml:space="preserve">פרקליטות, </w:t>
      </w:r>
      <w:bookmarkStart w:id="962" w:name="_ETM_Q1_6753000"/>
      <w:bookmarkEnd w:id="962"/>
      <w:r>
        <w:rPr>
          <w:rFonts w:hint="cs"/>
          <w:rtl/>
          <w:lang w:eastAsia="he-IL"/>
        </w:rPr>
        <w:t>הוא מוגש אחרי פרק זמן. אין</w:t>
      </w:r>
      <w:r w:rsidR="0011076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מסוכנות בתיקים האלה,</w:t>
      </w:r>
      <w:bookmarkStart w:id="963" w:name="_ETM_Q1_6758000"/>
      <w:bookmarkEnd w:id="963"/>
      <w:r>
        <w:rPr>
          <w:rFonts w:hint="cs"/>
          <w:rtl/>
          <w:lang w:eastAsia="he-IL"/>
        </w:rPr>
        <w:t xml:space="preserve"> ולכן רוב החשודים משוחררים והתיקים נמשכים שנים רבות. אבל אחד </w:t>
      </w:r>
      <w:bookmarkStart w:id="964" w:name="_ETM_Q1_6761000"/>
      <w:bookmarkEnd w:id="964"/>
      <w:r>
        <w:rPr>
          <w:rFonts w:hint="cs"/>
          <w:rtl/>
          <w:lang w:eastAsia="he-IL"/>
        </w:rPr>
        <w:t>הדברים, מבחינתי, המשמעותיים ביותר הוא ה</w:t>
      </w:r>
      <w:r w:rsidRPr="00795657">
        <w:rPr>
          <w:rFonts w:hint="cs"/>
          <w:rtl/>
          <w:lang w:eastAsia="he-IL"/>
        </w:rPr>
        <w:t>טיפולוגיות</w:t>
      </w:r>
      <w:r>
        <w:rPr>
          <w:rFonts w:hint="cs"/>
          <w:rtl/>
          <w:lang w:eastAsia="he-IL"/>
        </w:rPr>
        <w:t xml:space="preserve"> השונות בתחומים הלבנת </w:t>
      </w:r>
      <w:bookmarkStart w:id="965" w:name="_ETM_Q1_6767000"/>
      <w:bookmarkEnd w:id="965"/>
      <w:r>
        <w:rPr>
          <w:rFonts w:hint="cs"/>
          <w:rtl/>
          <w:lang w:eastAsia="he-IL"/>
        </w:rPr>
        <w:t>ההון. וכולנו פה דיברנו על נושא</w:t>
      </w:r>
      <w:r w:rsidR="0011076D">
        <w:rPr>
          <w:rFonts w:hint="cs"/>
          <w:rtl/>
          <w:lang w:eastAsia="he-IL"/>
        </w:rPr>
        <w:t xml:space="preserve"> </w:t>
      </w:r>
      <w:r w:rsidR="00835BEA">
        <w:rPr>
          <w:rFonts w:hint="cs"/>
          <w:rtl/>
          <w:lang w:eastAsia="he-IL"/>
        </w:rPr>
        <w:t xml:space="preserve">התמחות. השוטרים צריכים להתמחות </w:t>
      </w:r>
      <w:bookmarkStart w:id="966" w:name="_ETM_Q1_6774000"/>
      <w:bookmarkEnd w:id="966"/>
      <w:r w:rsidR="00835BEA">
        <w:rPr>
          <w:rFonts w:hint="cs"/>
          <w:rtl/>
          <w:lang w:eastAsia="he-IL"/>
        </w:rPr>
        <w:t>הרבה יותר, הפרקליטים מתמחים, בתי המשפט צריכים להתמחות, כי הטיפולוגיות</w:t>
      </w:r>
      <w:bookmarkStart w:id="967" w:name="_ETM_Q1_6777000"/>
      <w:bookmarkEnd w:id="967"/>
      <w:r w:rsidR="00835BEA">
        <w:rPr>
          <w:rFonts w:hint="cs"/>
          <w:rtl/>
          <w:lang w:eastAsia="he-IL"/>
        </w:rPr>
        <w:t xml:space="preserve"> של העבריינים ביכולת שלהם להסתיר ולהביא לכך שהרשויות לא </w:t>
      </w:r>
      <w:bookmarkStart w:id="968" w:name="_ETM_Q1_6783000"/>
      <w:bookmarkEnd w:id="968"/>
      <w:r w:rsidR="00835BEA">
        <w:rPr>
          <w:rFonts w:hint="cs"/>
          <w:rtl/>
          <w:lang w:eastAsia="he-IL"/>
        </w:rPr>
        <w:t>יתפסו, גם בארץ, אבל בעיקר היום גם בחו"ל, מצריך</w:t>
      </w:r>
      <w:bookmarkStart w:id="969" w:name="_ETM_Q1_6786000"/>
      <w:bookmarkEnd w:id="969"/>
      <w:r w:rsidR="00835BEA">
        <w:rPr>
          <w:rFonts w:hint="cs"/>
          <w:rtl/>
          <w:lang w:eastAsia="he-IL"/>
        </w:rPr>
        <w:t xml:space="preserve"> למידה והתעסק</w:t>
      </w:r>
      <w:r w:rsidR="00570B52">
        <w:rPr>
          <w:rFonts w:hint="cs"/>
          <w:rtl/>
          <w:lang w:eastAsia="he-IL"/>
        </w:rPr>
        <w:t xml:space="preserve">ות כל הזמן. וזה מאוד מאוד חשוב, </w:t>
      </w:r>
      <w:r w:rsidR="00835BEA">
        <w:rPr>
          <w:rFonts w:hint="cs"/>
          <w:rtl/>
          <w:lang w:eastAsia="he-IL"/>
        </w:rPr>
        <w:t xml:space="preserve">והערך עולם </w:t>
      </w:r>
      <w:proofErr w:type="spellStart"/>
      <w:r w:rsidR="00835BEA">
        <w:rPr>
          <w:rFonts w:hint="cs"/>
          <w:rtl/>
          <w:lang w:eastAsia="he-IL"/>
        </w:rPr>
        <w:t>הנש"פים</w:t>
      </w:r>
      <w:proofErr w:type="spellEnd"/>
      <w:r w:rsidR="00835BEA">
        <w:rPr>
          <w:rFonts w:hint="cs"/>
          <w:rtl/>
          <w:lang w:eastAsia="he-IL"/>
        </w:rPr>
        <w:t xml:space="preserve"> שאתם יודעים עליו וכו' </w:t>
      </w:r>
      <w:proofErr w:type="spellStart"/>
      <w:r w:rsidR="00835BEA">
        <w:rPr>
          <w:rFonts w:hint="cs"/>
          <w:rtl/>
          <w:lang w:eastAsia="he-IL"/>
        </w:rPr>
        <w:t>וכו</w:t>
      </w:r>
      <w:proofErr w:type="spellEnd"/>
      <w:r w:rsidR="00835BEA">
        <w:rPr>
          <w:rFonts w:hint="cs"/>
          <w:rtl/>
          <w:lang w:eastAsia="he-IL"/>
        </w:rPr>
        <w:t>'.</w:t>
      </w:r>
    </w:p>
    <w:p w:rsidR="00111880" w:rsidRDefault="00111880" w:rsidP="00111880">
      <w:pPr>
        <w:rPr>
          <w:rtl/>
          <w:lang w:eastAsia="he-IL"/>
        </w:rPr>
      </w:pPr>
    </w:p>
    <w:p w:rsidR="00875588" w:rsidRDefault="00875588" w:rsidP="00875588">
      <w:pPr>
        <w:pStyle w:val="af6"/>
        <w:keepNext/>
        <w:rPr>
          <w:rtl/>
        </w:rPr>
      </w:pPr>
      <w:bookmarkStart w:id="970" w:name="ET_yor_6156_115"/>
      <w:r w:rsidRPr="0087558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75588">
        <w:rPr>
          <w:rStyle w:val="TagStyle"/>
          <w:rtl/>
        </w:rPr>
        <w:t xml:space="preserve"> &lt;&lt; יור &gt;&gt;</w:t>
      </w:r>
      <w:r w:rsidR="0011076D">
        <w:rPr>
          <w:rtl/>
        </w:rPr>
        <w:t xml:space="preserve"> </w:t>
      </w:r>
      <w:r>
        <w:rPr>
          <w:rtl/>
        </w:rPr>
        <w:t xml:space="preserve"> </w:t>
      </w:r>
      <w:bookmarkEnd w:id="970"/>
    </w:p>
    <w:p w:rsidR="00875588" w:rsidRDefault="00875588" w:rsidP="00875588">
      <w:pPr>
        <w:pStyle w:val="KeepWithNext"/>
        <w:rPr>
          <w:rtl/>
          <w:lang w:eastAsia="he-IL"/>
        </w:rPr>
      </w:pPr>
    </w:p>
    <w:p w:rsidR="00875588" w:rsidRDefault="00835BEA" w:rsidP="00875588">
      <w:pPr>
        <w:rPr>
          <w:rtl/>
          <w:lang w:eastAsia="he-IL"/>
        </w:rPr>
      </w:pPr>
      <w:r>
        <w:rPr>
          <w:rFonts w:hint="cs"/>
          <w:rtl/>
          <w:lang w:eastAsia="he-IL"/>
        </w:rPr>
        <w:t>יש כאן כלל שכשמזכירים ראשי תיבות, אומרים את פירושם.</w:t>
      </w:r>
    </w:p>
    <w:p w:rsidR="00835BEA" w:rsidRDefault="00835BEA" w:rsidP="00875588">
      <w:pPr>
        <w:rPr>
          <w:rtl/>
          <w:lang w:eastAsia="he-IL"/>
        </w:rPr>
      </w:pPr>
      <w:bookmarkStart w:id="971" w:name="_ETM_Q1_6796000"/>
      <w:bookmarkEnd w:id="971"/>
    </w:p>
    <w:p w:rsidR="00875588" w:rsidRDefault="00875588" w:rsidP="00875588">
      <w:pPr>
        <w:pStyle w:val="-"/>
        <w:keepNext/>
        <w:rPr>
          <w:rtl/>
        </w:rPr>
      </w:pPr>
      <w:bookmarkStart w:id="972" w:name="ET_speakercontinue_דודי_דואני_116"/>
      <w:r w:rsidRPr="00875588">
        <w:rPr>
          <w:rStyle w:val="TagStyle"/>
          <w:rtl/>
        </w:rPr>
        <w:t xml:space="preserve"> &lt;&lt; דובר_המשך &gt;&gt; </w:t>
      </w:r>
      <w:r w:rsidR="003922F5">
        <w:rPr>
          <w:rtl/>
        </w:rPr>
        <w:t>דוד</w:t>
      </w:r>
      <w:r w:rsidR="00835BEA">
        <w:rPr>
          <w:rtl/>
        </w:rPr>
        <w:t xml:space="preserve"> </w:t>
      </w:r>
      <w:proofErr w:type="spellStart"/>
      <w:r w:rsidR="00835BEA">
        <w:rPr>
          <w:rFonts w:hint="cs"/>
          <w:rtl/>
        </w:rPr>
        <w:t>ב</w:t>
      </w:r>
      <w:r>
        <w:rPr>
          <w:rtl/>
        </w:rPr>
        <w:t>ואני</w:t>
      </w:r>
      <w:proofErr w:type="spellEnd"/>
      <w:r>
        <w:rPr>
          <w:rtl/>
        </w:rPr>
        <w:t>:</w:t>
      </w:r>
      <w:r w:rsidRPr="00875588">
        <w:rPr>
          <w:rStyle w:val="TagStyle"/>
          <w:rtl/>
        </w:rPr>
        <w:t xml:space="preserve"> &lt;&lt; דובר_המשך &gt;&gt;</w:t>
      </w:r>
      <w:r w:rsidR="0011076D">
        <w:rPr>
          <w:rtl/>
        </w:rPr>
        <w:t xml:space="preserve"> </w:t>
      </w:r>
      <w:r>
        <w:rPr>
          <w:rtl/>
        </w:rPr>
        <w:t xml:space="preserve"> </w:t>
      </w:r>
      <w:bookmarkEnd w:id="972"/>
    </w:p>
    <w:p w:rsidR="00875588" w:rsidRDefault="00875588" w:rsidP="00875588">
      <w:pPr>
        <w:pStyle w:val="KeepWithNext"/>
        <w:rPr>
          <w:rtl/>
          <w:lang w:eastAsia="he-IL"/>
        </w:rPr>
      </w:pPr>
    </w:p>
    <w:p w:rsidR="00875588" w:rsidRDefault="00835BEA" w:rsidP="003922F5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נש"פ</w:t>
      </w:r>
      <w:proofErr w:type="spellEnd"/>
      <w:r>
        <w:rPr>
          <w:rFonts w:hint="cs"/>
          <w:rtl/>
          <w:lang w:eastAsia="he-IL"/>
        </w:rPr>
        <w:t xml:space="preserve"> זה</w:t>
      </w:r>
      <w:r w:rsidR="00875588">
        <w:rPr>
          <w:rFonts w:hint="cs"/>
          <w:rtl/>
          <w:lang w:eastAsia="he-IL"/>
        </w:rPr>
        <w:t xml:space="preserve"> נותן שירותים פיננסיים</w:t>
      </w:r>
      <w:r>
        <w:rPr>
          <w:rFonts w:hint="cs"/>
          <w:rtl/>
          <w:lang w:eastAsia="he-IL"/>
        </w:rPr>
        <w:t>,</w:t>
      </w:r>
      <w:bookmarkStart w:id="973" w:name="_ETM_Q1_6797000"/>
      <w:bookmarkEnd w:id="973"/>
      <w:r>
        <w:rPr>
          <w:rFonts w:hint="cs"/>
          <w:rtl/>
          <w:lang w:eastAsia="he-IL"/>
        </w:rPr>
        <w:t xml:space="preserve"> מה שהיה פעם עולם </w:t>
      </w:r>
      <w:proofErr w:type="spellStart"/>
      <w:r>
        <w:rPr>
          <w:rFonts w:hint="cs"/>
          <w:rtl/>
          <w:lang w:eastAsia="he-IL"/>
        </w:rPr>
        <w:t>הצ'</w:t>
      </w:r>
      <w:r w:rsidR="00570B52">
        <w:rPr>
          <w:rFonts w:hint="cs"/>
          <w:rtl/>
          <w:lang w:eastAsia="he-IL"/>
        </w:rPr>
        <w:t>יי</w:t>
      </w:r>
      <w:r>
        <w:rPr>
          <w:rFonts w:hint="cs"/>
          <w:rtl/>
          <w:lang w:eastAsia="he-IL"/>
        </w:rPr>
        <w:t>נג</w:t>
      </w:r>
      <w:proofErr w:type="spellEnd"/>
      <w:r>
        <w:rPr>
          <w:rFonts w:hint="cs"/>
          <w:rtl/>
          <w:lang w:eastAsia="he-IL"/>
        </w:rPr>
        <w:t>'</w:t>
      </w:r>
      <w:r w:rsidR="00875588">
        <w:rPr>
          <w:rFonts w:hint="cs"/>
          <w:rtl/>
          <w:lang w:eastAsia="he-IL"/>
        </w:rPr>
        <w:t>.</w:t>
      </w:r>
    </w:p>
    <w:p w:rsidR="00875588" w:rsidRDefault="00875588" w:rsidP="00875588">
      <w:pPr>
        <w:pStyle w:val="a4"/>
        <w:keepNext/>
        <w:rPr>
          <w:rtl/>
        </w:rPr>
      </w:pPr>
      <w:bookmarkStart w:id="974" w:name="ET_speaker_6233_117"/>
      <w:r w:rsidRPr="00875588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875588">
        <w:rPr>
          <w:rStyle w:val="TagStyle"/>
          <w:rtl/>
        </w:rPr>
        <w:t xml:space="preserve"> &lt;&lt; דובר &gt;&gt;</w:t>
      </w:r>
      <w:r w:rsidR="0011076D">
        <w:rPr>
          <w:rtl/>
        </w:rPr>
        <w:t xml:space="preserve"> </w:t>
      </w:r>
      <w:r>
        <w:rPr>
          <w:rtl/>
        </w:rPr>
        <w:t xml:space="preserve"> </w:t>
      </w:r>
      <w:bookmarkEnd w:id="974"/>
    </w:p>
    <w:p w:rsidR="00875588" w:rsidRDefault="00875588" w:rsidP="00875588">
      <w:pPr>
        <w:pStyle w:val="KeepWithNext"/>
        <w:rPr>
          <w:rtl/>
          <w:lang w:eastAsia="he-IL"/>
        </w:rPr>
      </w:pPr>
    </w:p>
    <w:p w:rsidR="00875588" w:rsidRDefault="00875588" w:rsidP="00875588">
      <w:pPr>
        <w:rPr>
          <w:rtl/>
          <w:lang w:eastAsia="he-IL"/>
        </w:rPr>
      </w:pPr>
      <w:r>
        <w:rPr>
          <w:rFonts w:hint="cs"/>
          <w:rtl/>
          <w:lang w:eastAsia="he-IL"/>
        </w:rPr>
        <w:t>איך?</w:t>
      </w:r>
    </w:p>
    <w:p w:rsidR="00875588" w:rsidRDefault="00875588" w:rsidP="00875588">
      <w:pPr>
        <w:rPr>
          <w:rtl/>
          <w:lang w:eastAsia="he-IL"/>
        </w:rPr>
      </w:pPr>
    </w:p>
    <w:p w:rsidR="00875588" w:rsidRDefault="00875588" w:rsidP="00875588">
      <w:pPr>
        <w:pStyle w:val="af6"/>
        <w:keepNext/>
        <w:rPr>
          <w:rtl/>
        </w:rPr>
      </w:pPr>
      <w:bookmarkStart w:id="975" w:name="ET_yor_6156_118"/>
      <w:r w:rsidRPr="0087558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75588">
        <w:rPr>
          <w:rStyle w:val="TagStyle"/>
          <w:rtl/>
        </w:rPr>
        <w:t xml:space="preserve"> &lt;&lt; יור &gt;&gt;</w:t>
      </w:r>
      <w:r w:rsidR="0011076D">
        <w:rPr>
          <w:rtl/>
        </w:rPr>
        <w:t xml:space="preserve"> </w:t>
      </w:r>
      <w:r>
        <w:rPr>
          <w:rtl/>
        </w:rPr>
        <w:t xml:space="preserve"> </w:t>
      </w:r>
      <w:bookmarkEnd w:id="975"/>
    </w:p>
    <w:p w:rsidR="00875588" w:rsidRDefault="00875588" w:rsidP="00875588">
      <w:pPr>
        <w:pStyle w:val="KeepWithNext"/>
        <w:rPr>
          <w:rtl/>
          <w:lang w:eastAsia="he-IL"/>
        </w:rPr>
      </w:pPr>
    </w:p>
    <w:p w:rsidR="00875588" w:rsidRDefault="00835BEA" w:rsidP="00875588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נש"פ</w:t>
      </w:r>
      <w:proofErr w:type="spellEnd"/>
      <w:r>
        <w:rPr>
          <w:rFonts w:hint="cs"/>
          <w:rtl/>
          <w:lang w:eastAsia="he-IL"/>
        </w:rPr>
        <w:t>.</w:t>
      </w:r>
    </w:p>
    <w:p w:rsidR="00835BEA" w:rsidRDefault="00835BEA" w:rsidP="00835BEA">
      <w:pPr>
        <w:rPr>
          <w:rtl/>
          <w:lang w:eastAsia="he-IL"/>
        </w:rPr>
      </w:pPr>
    </w:p>
    <w:p w:rsidR="00835BEA" w:rsidRDefault="00835BEA" w:rsidP="00835BEA">
      <w:pPr>
        <w:pStyle w:val="a4"/>
        <w:keepNext/>
        <w:rPr>
          <w:rtl/>
        </w:rPr>
      </w:pPr>
      <w:bookmarkStart w:id="976" w:name="ET_speaker_6233_195"/>
      <w:r w:rsidRPr="00835BEA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835BEA">
        <w:rPr>
          <w:rStyle w:val="TagStyle"/>
          <w:rtl/>
        </w:rPr>
        <w:t xml:space="preserve"> &lt;&lt; דובר &gt;&gt;</w:t>
      </w:r>
      <w:r w:rsidR="0011076D">
        <w:rPr>
          <w:rtl/>
        </w:rPr>
        <w:t xml:space="preserve"> </w:t>
      </w:r>
      <w:r>
        <w:rPr>
          <w:rtl/>
        </w:rPr>
        <w:t xml:space="preserve"> </w:t>
      </w:r>
      <w:bookmarkEnd w:id="976"/>
    </w:p>
    <w:p w:rsidR="00835BEA" w:rsidRDefault="00835BEA" w:rsidP="00835BEA">
      <w:pPr>
        <w:pStyle w:val="KeepWithNext"/>
        <w:rPr>
          <w:rtl/>
          <w:lang w:eastAsia="he-IL"/>
        </w:rPr>
      </w:pPr>
    </w:p>
    <w:p w:rsidR="00835BEA" w:rsidRDefault="00835BEA" w:rsidP="00835BEA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נש"פ</w:t>
      </w:r>
      <w:proofErr w:type="spellEnd"/>
      <w:r>
        <w:rPr>
          <w:rFonts w:hint="cs"/>
          <w:rtl/>
          <w:lang w:eastAsia="he-IL"/>
        </w:rPr>
        <w:t>.</w:t>
      </w:r>
    </w:p>
    <w:p w:rsidR="00835BEA" w:rsidRDefault="00835BEA" w:rsidP="00835BEA">
      <w:pPr>
        <w:rPr>
          <w:rtl/>
          <w:lang w:eastAsia="he-IL"/>
        </w:rPr>
      </w:pPr>
      <w:bookmarkStart w:id="977" w:name="_ETM_Q1_6805000"/>
      <w:bookmarkEnd w:id="977"/>
    </w:p>
    <w:p w:rsidR="00835BEA" w:rsidRDefault="00835BEA" w:rsidP="00835BEA">
      <w:pPr>
        <w:pStyle w:val="a4"/>
        <w:keepNext/>
        <w:rPr>
          <w:rtl/>
        </w:rPr>
      </w:pPr>
      <w:bookmarkStart w:id="978" w:name="ET_speaker_4741_196"/>
      <w:r w:rsidRPr="00835BEA">
        <w:rPr>
          <w:rStyle w:val="TagStyle"/>
          <w:rtl/>
        </w:rPr>
        <w:t xml:space="preserve"> &lt;&lt; דובר &gt;&gt; </w:t>
      </w:r>
      <w:r>
        <w:rPr>
          <w:rtl/>
        </w:rPr>
        <w:t>בנימין זאב בגין (תקווה חדשה):</w:t>
      </w:r>
      <w:r w:rsidRPr="00835BEA">
        <w:rPr>
          <w:rStyle w:val="TagStyle"/>
          <w:rtl/>
        </w:rPr>
        <w:t xml:space="preserve"> &lt;&lt; דובר &gt;&gt;</w:t>
      </w:r>
      <w:r w:rsidR="0011076D">
        <w:rPr>
          <w:rtl/>
        </w:rPr>
        <w:t xml:space="preserve"> </w:t>
      </w:r>
      <w:r>
        <w:rPr>
          <w:rtl/>
        </w:rPr>
        <w:t xml:space="preserve"> </w:t>
      </w:r>
      <w:bookmarkEnd w:id="978"/>
    </w:p>
    <w:p w:rsidR="00835BEA" w:rsidRDefault="00835BEA" w:rsidP="00835BEA">
      <w:pPr>
        <w:pStyle w:val="KeepWithNext"/>
        <w:rPr>
          <w:rtl/>
          <w:lang w:eastAsia="he-IL"/>
        </w:rPr>
      </w:pPr>
    </w:p>
    <w:p w:rsidR="00835BEA" w:rsidRDefault="00835BEA" w:rsidP="00835BEA">
      <w:pPr>
        <w:rPr>
          <w:rtl/>
          <w:lang w:eastAsia="he-IL"/>
        </w:rPr>
      </w:pPr>
      <w:bookmarkStart w:id="979" w:name="_ETM_Q1_6802000"/>
      <w:bookmarkEnd w:id="979"/>
      <w:r>
        <w:rPr>
          <w:rFonts w:hint="cs"/>
          <w:rtl/>
          <w:lang w:eastAsia="he-IL"/>
        </w:rPr>
        <w:t xml:space="preserve">נותן שירותים פיננסיים. </w:t>
      </w:r>
    </w:p>
    <w:p w:rsidR="00835BEA" w:rsidRDefault="00835BEA" w:rsidP="00835BEA">
      <w:pPr>
        <w:rPr>
          <w:rtl/>
          <w:lang w:eastAsia="he-IL"/>
        </w:rPr>
      </w:pPr>
    </w:p>
    <w:p w:rsidR="00835BEA" w:rsidRDefault="00835BEA" w:rsidP="00835BEA">
      <w:pPr>
        <w:pStyle w:val="a4"/>
        <w:keepNext/>
        <w:rPr>
          <w:rtl/>
        </w:rPr>
      </w:pPr>
      <w:bookmarkStart w:id="980" w:name="ET_speaker_6233_197"/>
      <w:r w:rsidRPr="00835BEA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835BEA">
        <w:rPr>
          <w:rStyle w:val="TagStyle"/>
          <w:rtl/>
        </w:rPr>
        <w:t xml:space="preserve"> &lt;&lt; דובר &gt;&gt;</w:t>
      </w:r>
      <w:r w:rsidR="0011076D">
        <w:rPr>
          <w:rtl/>
        </w:rPr>
        <w:t xml:space="preserve"> </w:t>
      </w:r>
      <w:r>
        <w:rPr>
          <w:rtl/>
        </w:rPr>
        <w:t xml:space="preserve"> </w:t>
      </w:r>
      <w:bookmarkEnd w:id="980"/>
    </w:p>
    <w:p w:rsidR="00835BEA" w:rsidRDefault="00835BEA" w:rsidP="00835BEA">
      <w:pPr>
        <w:pStyle w:val="KeepWithNext"/>
        <w:rPr>
          <w:rtl/>
          <w:lang w:eastAsia="he-IL"/>
        </w:rPr>
      </w:pPr>
    </w:p>
    <w:p w:rsidR="00835BEA" w:rsidRDefault="00835BEA" w:rsidP="00835BEA">
      <w:pPr>
        <w:rPr>
          <w:rtl/>
          <w:lang w:eastAsia="he-IL"/>
        </w:rPr>
      </w:pPr>
      <w:r>
        <w:rPr>
          <w:rFonts w:hint="cs"/>
          <w:rtl/>
          <w:lang w:eastAsia="he-IL"/>
        </w:rPr>
        <w:t>הינה, למדנו משהו.</w:t>
      </w:r>
    </w:p>
    <w:p w:rsidR="00835BEA" w:rsidRDefault="00835BEA" w:rsidP="00835BEA">
      <w:pPr>
        <w:rPr>
          <w:rtl/>
          <w:lang w:eastAsia="he-IL"/>
        </w:rPr>
      </w:pPr>
    </w:p>
    <w:p w:rsidR="00835BEA" w:rsidRDefault="00835BEA" w:rsidP="00835BEA">
      <w:pPr>
        <w:pStyle w:val="af6"/>
        <w:keepNext/>
        <w:rPr>
          <w:rtl/>
        </w:rPr>
      </w:pPr>
      <w:bookmarkStart w:id="981" w:name="ET_yor_6156_198"/>
      <w:r w:rsidRPr="00835BEA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35BEA">
        <w:rPr>
          <w:rStyle w:val="TagStyle"/>
          <w:rtl/>
        </w:rPr>
        <w:t xml:space="preserve"> &lt;&lt; יור &gt;&gt;</w:t>
      </w:r>
      <w:r w:rsidR="0011076D">
        <w:rPr>
          <w:rtl/>
        </w:rPr>
        <w:t xml:space="preserve"> </w:t>
      </w:r>
      <w:r>
        <w:rPr>
          <w:rtl/>
        </w:rPr>
        <w:t xml:space="preserve"> </w:t>
      </w:r>
      <w:bookmarkEnd w:id="981"/>
    </w:p>
    <w:p w:rsidR="00835BEA" w:rsidRDefault="00835BEA" w:rsidP="00835BEA">
      <w:pPr>
        <w:pStyle w:val="KeepWithNext"/>
        <w:rPr>
          <w:rtl/>
        </w:rPr>
      </w:pPr>
    </w:p>
    <w:p w:rsidR="00835BEA" w:rsidRDefault="00835BEA" w:rsidP="00835BEA">
      <w:pPr>
        <w:rPr>
          <w:rtl/>
        </w:rPr>
      </w:pPr>
      <w:bookmarkStart w:id="982" w:name="_ETM_Q1_6804000"/>
      <w:bookmarkEnd w:id="982"/>
      <w:r>
        <w:rPr>
          <w:rFonts w:hint="cs"/>
          <w:rtl/>
        </w:rPr>
        <w:t>כן.</w:t>
      </w:r>
    </w:p>
    <w:p w:rsidR="00835BEA" w:rsidRPr="00835BEA" w:rsidRDefault="00835BEA" w:rsidP="00835BEA">
      <w:pPr>
        <w:rPr>
          <w:rtl/>
        </w:rPr>
      </w:pPr>
      <w:bookmarkStart w:id="983" w:name="_ETM_Q1_6806000"/>
      <w:bookmarkEnd w:id="983"/>
    </w:p>
    <w:p w:rsidR="00875588" w:rsidRDefault="00875588" w:rsidP="00875588">
      <w:pPr>
        <w:pStyle w:val="a4"/>
        <w:keepNext/>
        <w:rPr>
          <w:rtl/>
        </w:rPr>
      </w:pPr>
      <w:bookmarkStart w:id="984" w:name="ET_speaker_דודי_דואני_119"/>
      <w:r w:rsidRPr="00875588">
        <w:rPr>
          <w:rStyle w:val="TagStyle"/>
          <w:rtl/>
        </w:rPr>
        <w:t xml:space="preserve"> &lt;&lt; דובר &gt;&gt; </w:t>
      </w:r>
      <w:r w:rsidR="003922F5">
        <w:rPr>
          <w:rtl/>
        </w:rPr>
        <w:t>דוד</w:t>
      </w:r>
      <w:r w:rsidR="00835BEA">
        <w:rPr>
          <w:rtl/>
        </w:rPr>
        <w:t xml:space="preserve"> </w:t>
      </w:r>
      <w:proofErr w:type="spellStart"/>
      <w:r w:rsidR="00835BEA">
        <w:rPr>
          <w:rFonts w:hint="cs"/>
          <w:rtl/>
        </w:rPr>
        <w:t>ב</w:t>
      </w:r>
      <w:r>
        <w:rPr>
          <w:rtl/>
        </w:rPr>
        <w:t>ואני</w:t>
      </w:r>
      <w:proofErr w:type="spellEnd"/>
      <w:r>
        <w:rPr>
          <w:rtl/>
        </w:rPr>
        <w:t>:</w:t>
      </w:r>
      <w:r w:rsidRPr="00875588">
        <w:rPr>
          <w:rStyle w:val="TagStyle"/>
          <w:rtl/>
        </w:rPr>
        <w:t xml:space="preserve"> &lt;&lt; דובר &gt;&gt;</w:t>
      </w:r>
      <w:r w:rsidR="0011076D">
        <w:rPr>
          <w:rtl/>
        </w:rPr>
        <w:t xml:space="preserve"> </w:t>
      </w:r>
      <w:r>
        <w:rPr>
          <w:rtl/>
        </w:rPr>
        <w:t xml:space="preserve"> </w:t>
      </w:r>
      <w:bookmarkEnd w:id="984"/>
    </w:p>
    <w:p w:rsidR="00875588" w:rsidRDefault="00875588" w:rsidP="00875588">
      <w:pPr>
        <w:pStyle w:val="KeepWithNext"/>
        <w:rPr>
          <w:rtl/>
          <w:lang w:eastAsia="he-IL"/>
        </w:rPr>
      </w:pPr>
    </w:p>
    <w:p w:rsidR="00875588" w:rsidRDefault="00F15448" w:rsidP="001B79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r w:rsidR="00570B52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כל עולם של </w:t>
      </w:r>
      <w:r w:rsidR="00570B5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ארנקים הדיגיטליים ויכולות הסתרה </w:t>
      </w:r>
      <w:r w:rsidR="00570B52">
        <w:rPr>
          <w:rFonts w:hint="cs"/>
          <w:rtl/>
          <w:lang w:eastAsia="he-IL"/>
        </w:rPr>
        <w:t xml:space="preserve">היום </w:t>
      </w:r>
      <w:bookmarkStart w:id="985" w:name="_ETM_Q1_6809000"/>
      <w:bookmarkEnd w:id="985"/>
      <w:r>
        <w:rPr>
          <w:rFonts w:hint="cs"/>
          <w:rtl/>
          <w:lang w:eastAsia="he-IL"/>
        </w:rPr>
        <w:t xml:space="preserve">של עבריינים, זו יכולת למידה. כמו שאמרתי, שוטרים תובעים </w:t>
      </w:r>
      <w:bookmarkStart w:id="986" w:name="_ETM_Q1_6815000"/>
      <w:bookmarkEnd w:id="986"/>
      <w:r>
        <w:rPr>
          <w:rFonts w:hint="cs"/>
          <w:rtl/>
          <w:lang w:eastAsia="he-IL"/>
        </w:rPr>
        <w:t>בבתי משפט. ואם תרצו, אני אוכל</w:t>
      </w:r>
      <w:bookmarkStart w:id="987" w:name="_ETM_Q1_6818000"/>
      <w:bookmarkEnd w:id="987"/>
      <w:r>
        <w:rPr>
          <w:rFonts w:hint="cs"/>
          <w:rtl/>
          <w:lang w:eastAsia="he-IL"/>
        </w:rPr>
        <w:t xml:space="preserve"> להרחיב על זה, כולל נתונים.</w:t>
      </w:r>
    </w:p>
    <w:p w:rsidR="00F15448" w:rsidRDefault="00F15448" w:rsidP="00875588">
      <w:pPr>
        <w:rPr>
          <w:rtl/>
          <w:lang w:eastAsia="he-IL"/>
        </w:rPr>
      </w:pPr>
      <w:bookmarkStart w:id="988" w:name="_ETM_Q1_6820000"/>
      <w:bookmarkEnd w:id="988"/>
    </w:p>
    <w:p w:rsidR="00875588" w:rsidRDefault="00875588" w:rsidP="00875588">
      <w:pPr>
        <w:pStyle w:val="af6"/>
        <w:keepNext/>
        <w:rPr>
          <w:rtl/>
        </w:rPr>
      </w:pPr>
      <w:bookmarkStart w:id="989" w:name="ET_yor_6156_120"/>
      <w:r w:rsidRPr="0087558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75588">
        <w:rPr>
          <w:rStyle w:val="TagStyle"/>
          <w:rtl/>
        </w:rPr>
        <w:t xml:space="preserve"> &lt;&lt; יור &gt;&gt;</w:t>
      </w:r>
      <w:r w:rsidR="0011076D">
        <w:rPr>
          <w:rtl/>
        </w:rPr>
        <w:t xml:space="preserve"> </w:t>
      </w:r>
      <w:r>
        <w:rPr>
          <w:rtl/>
        </w:rPr>
        <w:t xml:space="preserve"> </w:t>
      </w:r>
      <w:bookmarkEnd w:id="989"/>
    </w:p>
    <w:p w:rsidR="00875588" w:rsidRDefault="00875588" w:rsidP="00875588">
      <w:pPr>
        <w:pStyle w:val="KeepWithNext"/>
        <w:rPr>
          <w:rtl/>
          <w:lang w:eastAsia="he-IL"/>
        </w:rPr>
      </w:pPr>
    </w:p>
    <w:p w:rsidR="00875588" w:rsidRDefault="00F15448" w:rsidP="00875588">
      <w:pPr>
        <w:rPr>
          <w:rtl/>
          <w:lang w:eastAsia="he-IL"/>
        </w:rPr>
      </w:pPr>
      <w:r>
        <w:rPr>
          <w:rFonts w:hint="cs"/>
          <w:rtl/>
          <w:lang w:eastAsia="he-IL"/>
        </w:rPr>
        <w:t>בוודאי.</w:t>
      </w:r>
    </w:p>
    <w:p w:rsidR="00F15448" w:rsidRDefault="00F15448" w:rsidP="00875588">
      <w:pPr>
        <w:rPr>
          <w:rtl/>
          <w:lang w:eastAsia="he-IL"/>
        </w:rPr>
      </w:pPr>
      <w:bookmarkStart w:id="990" w:name="_ETM_Q1_6821000"/>
      <w:bookmarkEnd w:id="990"/>
    </w:p>
    <w:p w:rsidR="00F15448" w:rsidRDefault="00F15448" w:rsidP="00F15448">
      <w:pPr>
        <w:pStyle w:val="a4"/>
        <w:keepNext/>
        <w:rPr>
          <w:rtl/>
        </w:rPr>
      </w:pPr>
      <w:bookmarkStart w:id="991" w:name="ET_speaker_דודי_בואני_199"/>
      <w:r w:rsidRPr="00F15448">
        <w:rPr>
          <w:rStyle w:val="TagStyle"/>
          <w:rtl/>
        </w:rPr>
        <w:t xml:space="preserve"> &lt;&lt; דובר &gt;&gt; </w:t>
      </w:r>
      <w:r w:rsidR="003922F5">
        <w:rPr>
          <w:rtl/>
        </w:rPr>
        <w:t>דוד</w:t>
      </w:r>
      <w:r>
        <w:rPr>
          <w:rtl/>
        </w:rPr>
        <w:t xml:space="preserve"> </w:t>
      </w:r>
      <w:proofErr w:type="spellStart"/>
      <w:r>
        <w:rPr>
          <w:rtl/>
        </w:rPr>
        <w:t>בואני</w:t>
      </w:r>
      <w:proofErr w:type="spellEnd"/>
      <w:r>
        <w:rPr>
          <w:rtl/>
        </w:rPr>
        <w:t>:</w:t>
      </w:r>
      <w:r w:rsidRPr="00F15448">
        <w:rPr>
          <w:rStyle w:val="TagStyle"/>
          <w:rtl/>
        </w:rPr>
        <w:t xml:space="preserve"> &lt;&lt; דובר &gt;&gt;</w:t>
      </w:r>
      <w:r w:rsidR="0011076D">
        <w:rPr>
          <w:rtl/>
        </w:rPr>
        <w:t xml:space="preserve"> </w:t>
      </w:r>
      <w:r>
        <w:rPr>
          <w:rtl/>
        </w:rPr>
        <w:t xml:space="preserve"> </w:t>
      </w:r>
      <w:bookmarkEnd w:id="991"/>
    </w:p>
    <w:p w:rsidR="00F15448" w:rsidRDefault="00F15448" w:rsidP="00F15448">
      <w:pPr>
        <w:pStyle w:val="KeepWithNext"/>
        <w:rPr>
          <w:rtl/>
          <w:lang w:eastAsia="he-IL"/>
        </w:rPr>
      </w:pPr>
    </w:p>
    <w:p w:rsidR="00F15448" w:rsidRDefault="00F15448" w:rsidP="00F15448">
      <w:pPr>
        <w:rPr>
          <w:rtl/>
          <w:lang w:eastAsia="he-IL"/>
        </w:rPr>
      </w:pPr>
      <w:bookmarkStart w:id="992" w:name="_ETM_Q1_6819000"/>
      <w:bookmarkEnd w:id="992"/>
      <w:r>
        <w:rPr>
          <w:rFonts w:hint="cs"/>
          <w:rtl/>
          <w:lang w:eastAsia="he-IL"/>
        </w:rPr>
        <w:t>אני חושב שאם פורום כזה מכובד מדבר, צריך להביא</w:t>
      </w:r>
      <w:bookmarkStart w:id="993" w:name="_ETM_Q1_6822000"/>
      <w:bookmarkEnd w:id="993"/>
      <w:r>
        <w:rPr>
          <w:rFonts w:hint="cs"/>
          <w:rtl/>
          <w:lang w:eastAsia="he-IL"/>
        </w:rPr>
        <w:t xml:space="preserve"> נתונים על שולחן הדיונים. גם רשויות אחרות צריכות להביא נתונים </w:t>
      </w:r>
      <w:bookmarkStart w:id="994" w:name="_ETM_Q1_6825000"/>
      <w:bookmarkEnd w:id="994"/>
      <w:r>
        <w:rPr>
          <w:rFonts w:hint="cs"/>
          <w:rtl/>
          <w:lang w:eastAsia="he-IL"/>
        </w:rPr>
        <w:t xml:space="preserve">ולראות את האיזונים הנכונים ואיך אפשר לעשות משהו. תודה. </w:t>
      </w:r>
    </w:p>
    <w:p w:rsidR="00236B0E" w:rsidRDefault="00236B0E" w:rsidP="00F15448">
      <w:pPr>
        <w:rPr>
          <w:rtl/>
          <w:lang w:eastAsia="he-IL"/>
        </w:rPr>
      </w:pPr>
      <w:bookmarkStart w:id="995" w:name="_ETM_Q1_6832000"/>
      <w:bookmarkEnd w:id="995"/>
    </w:p>
    <w:p w:rsidR="00236B0E" w:rsidRDefault="00236B0E" w:rsidP="00236B0E">
      <w:pPr>
        <w:pStyle w:val="af6"/>
        <w:keepNext/>
        <w:rPr>
          <w:rtl/>
        </w:rPr>
      </w:pPr>
      <w:bookmarkStart w:id="996" w:name="ET_yor_6156_200"/>
      <w:r w:rsidRPr="00236B0E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36B0E">
        <w:rPr>
          <w:rStyle w:val="TagStyle"/>
          <w:rtl/>
        </w:rPr>
        <w:t xml:space="preserve"> &lt;&lt; יור &gt;&gt;</w:t>
      </w:r>
      <w:r w:rsidR="0011076D">
        <w:rPr>
          <w:rtl/>
        </w:rPr>
        <w:t xml:space="preserve"> </w:t>
      </w:r>
      <w:r>
        <w:rPr>
          <w:rtl/>
        </w:rPr>
        <w:t xml:space="preserve"> </w:t>
      </w:r>
      <w:bookmarkEnd w:id="996"/>
    </w:p>
    <w:p w:rsidR="00236B0E" w:rsidRDefault="00236B0E" w:rsidP="00236B0E">
      <w:pPr>
        <w:pStyle w:val="KeepWithNext"/>
        <w:rPr>
          <w:rtl/>
          <w:lang w:eastAsia="he-IL"/>
        </w:rPr>
      </w:pPr>
    </w:p>
    <w:p w:rsidR="00236B0E" w:rsidRDefault="00236B0E" w:rsidP="00236B0E">
      <w:pPr>
        <w:rPr>
          <w:rtl/>
          <w:lang w:eastAsia="he-IL"/>
        </w:rPr>
      </w:pPr>
      <w:bookmarkStart w:id="997" w:name="_ETM_Q1_6827000"/>
      <w:bookmarkEnd w:id="997"/>
      <w:r>
        <w:rPr>
          <w:rFonts w:hint="cs"/>
          <w:rtl/>
          <w:lang w:eastAsia="he-IL"/>
        </w:rPr>
        <w:t>ראשית</w:t>
      </w:r>
      <w:bookmarkStart w:id="998" w:name="_ETM_Q1_6830000"/>
      <w:bookmarkEnd w:id="998"/>
      <w:r>
        <w:rPr>
          <w:rFonts w:hint="cs"/>
          <w:rtl/>
          <w:lang w:eastAsia="he-IL"/>
        </w:rPr>
        <w:t>, תודה. שנית, אנחנו בהחלט מבקשים נתונים גם ממשרד המשפטים</w:t>
      </w:r>
      <w:bookmarkStart w:id="999" w:name="_ETM_Q1_6838000"/>
      <w:bookmarkEnd w:id="999"/>
      <w:r>
        <w:rPr>
          <w:rFonts w:hint="cs"/>
          <w:rtl/>
          <w:lang w:eastAsia="he-IL"/>
        </w:rPr>
        <w:t xml:space="preserve"> או מהנהלת בתי המשפט לגבי העומסים הצפויים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</w:t>
      </w:r>
    </w:p>
    <w:p w:rsidR="00236B0E" w:rsidRDefault="00236B0E" w:rsidP="00236B0E">
      <w:pPr>
        <w:rPr>
          <w:rtl/>
          <w:lang w:eastAsia="he-IL"/>
        </w:rPr>
      </w:pPr>
    </w:p>
    <w:p w:rsidR="00236B0E" w:rsidRPr="00236B0E" w:rsidRDefault="00236B0E" w:rsidP="00236B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חבריי, אנחנו חותמים </w:t>
      </w:r>
      <w:bookmarkStart w:id="1000" w:name="_ETM_Q1_6844000"/>
      <w:bookmarkEnd w:id="1000"/>
      <w:r>
        <w:rPr>
          <w:rFonts w:hint="cs"/>
          <w:rtl/>
          <w:lang w:eastAsia="he-IL"/>
        </w:rPr>
        <w:t>את הדיון הראשון בעניין. לחבר הכנסת בגין י</w:t>
      </w:r>
      <w:bookmarkStart w:id="1001" w:name="_ETM_Q1_6845000"/>
      <w:bookmarkEnd w:id="1001"/>
      <w:r>
        <w:rPr>
          <w:rFonts w:hint="cs"/>
          <w:rtl/>
          <w:lang w:eastAsia="he-IL"/>
        </w:rPr>
        <w:t xml:space="preserve">ש פה שני אורחים צעירים שהם פה </w:t>
      </w:r>
      <w:bookmarkStart w:id="1002" w:name="_ETM_Q1_6847000"/>
      <w:bookmarkEnd w:id="1002"/>
      <w:r w:rsidR="00392250">
        <w:rPr>
          <w:rFonts w:hint="cs"/>
          <w:rtl/>
          <w:lang w:eastAsia="he-IL"/>
        </w:rPr>
        <w:t xml:space="preserve">לרגל חגיגת </w:t>
      </w:r>
      <w:r>
        <w:rPr>
          <w:rFonts w:hint="cs"/>
          <w:rtl/>
          <w:lang w:eastAsia="he-IL"/>
        </w:rPr>
        <w:t xml:space="preserve">בר </w:t>
      </w:r>
      <w:r w:rsidR="0039225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מצווה. אז אולי רק תציגו - - </w:t>
      </w:r>
      <w:bookmarkStart w:id="1003" w:name="_ETM_Q1_6850000"/>
      <w:bookmarkEnd w:id="1003"/>
      <w:r>
        <w:rPr>
          <w:rFonts w:hint="cs"/>
          <w:rtl/>
          <w:lang w:eastAsia="he-IL"/>
        </w:rPr>
        <w:t>-</w:t>
      </w:r>
    </w:p>
    <w:p w:rsidR="00F15448" w:rsidRPr="00F15448" w:rsidRDefault="00F15448" w:rsidP="00F15448">
      <w:pPr>
        <w:rPr>
          <w:rtl/>
          <w:lang w:eastAsia="he-IL"/>
        </w:rPr>
      </w:pPr>
      <w:bookmarkStart w:id="1004" w:name="_ETM_Q1_6828000"/>
      <w:bookmarkEnd w:id="1004"/>
    </w:p>
    <w:p w:rsidR="00875588" w:rsidRDefault="00875588" w:rsidP="00875588">
      <w:pPr>
        <w:pStyle w:val="a4"/>
        <w:keepNext/>
        <w:rPr>
          <w:rtl/>
        </w:rPr>
      </w:pPr>
      <w:bookmarkStart w:id="1005" w:name="ET_speaker_4741_121"/>
      <w:r w:rsidRPr="00875588">
        <w:rPr>
          <w:rStyle w:val="TagStyle"/>
          <w:rtl/>
        </w:rPr>
        <w:t xml:space="preserve"> &lt;&lt; דובר &gt;&gt; </w:t>
      </w:r>
      <w:r>
        <w:rPr>
          <w:rtl/>
        </w:rPr>
        <w:t>בנימין זאב בגין (תקווה חדשה):</w:t>
      </w:r>
      <w:r w:rsidRPr="00875588">
        <w:rPr>
          <w:rStyle w:val="TagStyle"/>
          <w:rtl/>
        </w:rPr>
        <w:t xml:space="preserve"> &lt;&lt; דובר &gt;&gt;</w:t>
      </w:r>
      <w:r w:rsidR="0011076D">
        <w:rPr>
          <w:rtl/>
        </w:rPr>
        <w:t xml:space="preserve"> </w:t>
      </w:r>
      <w:r>
        <w:rPr>
          <w:rtl/>
        </w:rPr>
        <w:t xml:space="preserve"> </w:t>
      </w:r>
      <w:bookmarkEnd w:id="1005"/>
    </w:p>
    <w:p w:rsidR="00875588" w:rsidRDefault="00875588" w:rsidP="00875588">
      <w:pPr>
        <w:pStyle w:val="KeepWithNext"/>
        <w:rPr>
          <w:rtl/>
          <w:lang w:eastAsia="he-IL"/>
        </w:rPr>
      </w:pPr>
    </w:p>
    <w:p w:rsidR="00875588" w:rsidRDefault="00236B0E" w:rsidP="008755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שלמדו </w:t>
      </w:r>
      <w:r w:rsidR="00875588">
        <w:rPr>
          <w:rFonts w:hint="cs"/>
          <w:rtl/>
          <w:lang w:eastAsia="he-IL"/>
        </w:rPr>
        <w:t>רבות, כן.</w:t>
      </w:r>
    </w:p>
    <w:p w:rsidR="00875588" w:rsidRDefault="00875588" w:rsidP="00875588">
      <w:pPr>
        <w:rPr>
          <w:rtl/>
          <w:lang w:eastAsia="he-IL"/>
        </w:rPr>
      </w:pPr>
    </w:p>
    <w:p w:rsidR="00875588" w:rsidRDefault="00875588" w:rsidP="00875588">
      <w:pPr>
        <w:pStyle w:val="af6"/>
        <w:keepNext/>
        <w:rPr>
          <w:rtl/>
        </w:rPr>
      </w:pPr>
      <w:bookmarkStart w:id="1006" w:name="ET_yor_6156_122"/>
      <w:r w:rsidRPr="0087558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75588">
        <w:rPr>
          <w:rStyle w:val="TagStyle"/>
          <w:rtl/>
        </w:rPr>
        <w:t xml:space="preserve"> &lt;&lt; יור &gt;&gt;</w:t>
      </w:r>
      <w:r w:rsidR="0011076D">
        <w:rPr>
          <w:rtl/>
        </w:rPr>
        <w:t xml:space="preserve"> </w:t>
      </w:r>
      <w:r>
        <w:rPr>
          <w:rtl/>
        </w:rPr>
        <w:t xml:space="preserve"> </w:t>
      </w:r>
      <w:bookmarkEnd w:id="1006"/>
    </w:p>
    <w:p w:rsidR="00875588" w:rsidRDefault="00875588" w:rsidP="00875588">
      <w:pPr>
        <w:pStyle w:val="KeepWithNext"/>
        <w:rPr>
          <w:rtl/>
          <w:lang w:eastAsia="he-IL"/>
        </w:rPr>
      </w:pPr>
    </w:p>
    <w:p w:rsidR="00236B0E" w:rsidRDefault="00392250" w:rsidP="00236B0E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אולי תציגו את שמכם. זכי</w:t>
      </w:r>
      <w:r w:rsidR="00236B0E">
        <w:rPr>
          <w:rFonts w:hint="cs"/>
          <w:rtl/>
          <w:lang w:eastAsia="he-IL"/>
        </w:rPr>
        <w:t xml:space="preserve">תם לראות דיון מכובד </w:t>
      </w:r>
      <w:bookmarkStart w:id="1007" w:name="_ETM_Q1_6856000"/>
      <w:bookmarkEnd w:id="1007"/>
      <w:r w:rsidR="00236B0E">
        <w:rPr>
          <w:rFonts w:hint="cs"/>
          <w:rtl/>
          <w:lang w:eastAsia="he-IL"/>
        </w:rPr>
        <w:t>יחסית, שקט, רגוע. אז רק תאמרו מאיפה אתם, מה שמכם</w:t>
      </w:r>
      <w:bookmarkStart w:id="1008" w:name="_ETM_Q1_6857000"/>
      <w:bookmarkEnd w:id="1008"/>
      <w:r w:rsidR="00236B0E">
        <w:rPr>
          <w:rFonts w:hint="cs"/>
          <w:rtl/>
          <w:lang w:eastAsia="he-IL"/>
        </w:rPr>
        <w:t>. ומזל טוב, בשם כל חברי הוועדה. כן.</w:t>
      </w:r>
    </w:p>
    <w:p w:rsidR="00236B0E" w:rsidRDefault="00236B0E" w:rsidP="00236B0E">
      <w:pPr>
        <w:rPr>
          <w:rtl/>
          <w:lang w:eastAsia="he-IL"/>
        </w:rPr>
      </w:pPr>
      <w:bookmarkStart w:id="1009" w:name="_ETM_Q1_6862000"/>
      <w:bookmarkEnd w:id="1009"/>
    </w:p>
    <w:p w:rsidR="00236B0E" w:rsidRDefault="00236B0E" w:rsidP="00236B0E">
      <w:pPr>
        <w:pStyle w:val="a4"/>
        <w:keepNext/>
        <w:rPr>
          <w:rtl/>
        </w:rPr>
      </w:pPr>
      <w:bookmarkStart w:id="1010" w:name="ET_speaker_4741_201"/>
      <w:r w:rsidRPr="00236B0E">
        <w:rPr>
          <w:rStyle w:val="TagStyle"/>
          <w:rtl/>
        </w:rPr>
        <w:t xml:space="preserve"> &lt;&lt; דובר &gt;&gt; </w:t>
      </w:r>
      <w:r>
        <w:rPr>
          <w:rtl/>
        </w:rPr>
        <w:t>בנימין זאב בגין (תקווה חדשה):</w:t>
      </w:r>
      <w:r w:rsidRPr="00236B0E">
        <w:rPr>
          <w:rStyle w:val="TagStyle"/>
          <w:rtl/>
        </w:rPr>
        <w:t xml:space="preserve"> &lt;&lt; דובר &gt;&gt;</w:t>
      </w:r>
      <w:r w:rsidR="0011076D">
        <w:rPr>
          <w:rtl/>
        </w:rPr>
        <w:t xml:space="preserve"> </w:t>
      </w:r>
      <w:r>
        <w:rPr>
          <w:rtl/>
        </w:rPr>
        <w:t xml:space="preserve"> </w:t>
      </w:r>
      <w:bookmarkEnd w:id="1010"/>
    </w:p>
    <w:p w:rsidR="00236B0E" w:rsidRDefault="00236B0E" w:rsidP="00236B0E">
      <w:pPr>
        <w:pStyle w:val="KeepWithNext"/>
        <w:rPr>
          <w:rtl/>
          <w:lang w:eastAsia="he-IL"/>
        </w:rPr>
      </w:pPr>
    </w:p>
    <w:p w:rsidR="00236B0E" w:rsidRDefault="00236B0E" w:rsidP="003922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שב כאן, אל </w:t>
      </w:r>
      <w:bookmarkStart w:id="1011" w:name="_ETM_Q1_6865000"/>
      <w:bookmarkEnd w:id="1011"/>
      <w:r>
        <w:rPr>
          <w:rFonts w:hint="cs"/>
          <w:rtl/>
          <w:lang w:eastAsia="he-IL"/>
        </w:rPr>
        <w:t>הרמקול, חזק.</w:t>
      </w:r>
      <w:bookmarkStart w:id="1012" w:name="_ETM_Q1_6866000"/>
      <w:bookmarkEnd w:id="1012"/>
    </w:p>
    <w:p w:rsidR="00236B0E" w:rsidRDefault="00236B0E" w:rsidP="00236B0E">
      <w:pPr>
        <w:pStyle w:val="af6"/>
        <w:keepNext/>
        <w:rPr>
          <w:rtl/>
        </w:rPr>
      </w:pPr>
      <w:bookmarkStart w:id="1013" w:name="ET_yor_6156_202"/>
      <w:r w:rsidRPr="00236B0E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36B0E">
        <w:rPr>
          <w:rStyle w:val="TagStyle"/>
          <w:rtl/>
        </w:rPr>
        <w:t xml:space="preserve"> &lt;&lt; יור &gt;&gt;</w:t>
      </w:r>
      <w:r w:rsidR="0011076D">
        <w:rPr>
          <w:rtl/>
        </w:rPr>
        <w:t xml:space="preserve"> </w:t>
      </w:r>
      <w:r>
        <w:rPr>
          <w:rtl/>
        </w:rPr>
        <w:t xml:space="preserve"> </w:t>
      </w:r>
      <w:bookmarkEnd w:id="1013"/>
    </w:p>
    <w:p w:rsidR="00236B0E" w:rsidRDefault="00236B0E" w:rsidP="00236B0E">
      <w:pPr>
        <w:pStyle w:val="KeepWithNext"/>
        <w:rPr>
          <w:rtl/>
          <w:lang w:eastAsia="he-IL"/>
        </w:rPr>
      </w:pPr>
    </w:p>
    <w:p w:rsidR="00236B0E" w:rsidRDefault="00236B0E" w:rsidP="00236B0E">
      <w:pPr>
        <w:rPr>
          <w:rtl/>
          <w:lang w:eastAsia="he-IL"/>
        </w:rPr>
      </w:pPr>
      <w:bookmarkStart w:id="1014" w:name="_ETM_Q1_6869000"/>
      <w:bookmarkEnd w:id="1014"/>
      <w:r>
        <w:rPr>
          <w:rFonts w:hint="cs"/>
          <w:rtl/>
          <w:lang w:eastAsia="he-IL"/>
        </w:rPr>
        <w:t>כן.</w:t>
      </w:r>
    </w:p>
    <w:p w:rsidR="00236B0E" w:rsidRDefault="00236B0E" w:rsidP="00236B0E">
      <w:pPr>
        <w:rPr>
          <w:rtl/>
          <w:lang w:eastAsia="he-IL"/>
        </w:rPr>
      </w:pPr>
      <w:bookmarkStart w:id="1015" w:name="_ETM_Q1_6864000"/>
      <w:bookmarkEnd w:id="1015"/>
    </w:p>
    <w:p w:rsidR="00236B0E" w:rsidRDefault="00236B0E" w:rsidP="00236B0E">
      <w:pPr>
        <w:pStyle w:val="a4"/>
        <w:keepNext/>
        <w:rPr>
          <w:rtl/>
        </w:rPr>
      </w:pPr>
      <w:bookmarkStart w:id="1016" w:name="ET_speaker_ניר_שי_204"/>
      <w:r w:rsidRPr="00236B0E">
        <w:rPr>
          <w:rStyle w:val="TagStyle"/>
          <w:rtl/>
        </w:rPr>
        <w:t xml:space="preserve"> &lt;&lt; דובר &gt;&gt; </w:t>
      </w:r>
      <w:r>
        <w:rPr>
          <w:rtl/>
        </w:rPr>
        <w:t>ניר שי:</w:t>
      </w:r>
      <w:r w:rsidRPr="00236B0E">
        <w:rPr>
          <w:rStyle w:val="TagStyle"/>
          <w:rtl/>
        </w:rPr>
        <w:t xml:space="preserve"> &lt;&lt; דובר &gt;&gt;</w:t>
      </w:r>
      <w:r w:rsidR="0011076D">
        <w:rPr>
          <w:rtl/>
        </w:rPr>
        <w:t xml:space="preserve"> </w:t>
      </w:r>
      <w:r>
        <w:rPr>
          <w:rtl/>
        </w:rPr>
        <w:t xml:space="preserve"> </w:t>
      </w:r>
      <w:bookmarkEnd w:id="1016"/>
    </w:p>
    <w:p w:rsidR="00236B0E" w:rsidRDefault="00236B0E" w:rsidP="00236B0E">
      <w:pPr>
        <w:pStyle w:val="KeepWithNext"/>
        <w:rPr>
          <w:rtl/>
          <w:lang w:eastAsia="he-IL"/>
        </w:rPr>
      </w:pPr>
    </w:p>
    <w:p w:rsidR="00236B0E" w:rsidRDefault="00236B0E" w:rsidP="00236B0E">
      <w:pPr>
        <w:rPr>
          <w:rtl/>
          <w:lang w:eastAsia="he-IL"/>
        </w:rPr>
      </w:pPr>
      <w:r>
        <w:rPr>
          <w:rFonts w:hint="cs"/>
          <w:rtl/>
          <w:lang w:eastAsia="he-IL"/>
        </w:rPr>
        <w:t>אז קוראים לי ניר שי. אני גר</w:t>
      </w:r>
      <w:bookmarkStart w:id="1017" w:name="_ETM_Q1_6867000"/>
      <w:bookmarkEnd w:id="1017"/>
      <w:r>
        <w:rPr>
          <w:rFonts w:hint="cs"/>
          <w:rtl/>
          <w:lang w:eastAsia="he-IL"/>
        </w:rPr>
        <w:t xml:space="preserve"> במעלה החמישה. ואני בן 13.</w:t>
      </w:r>
      <w:r w:rsidR="0011076D">
        <w:rPr>
          <w:rFonts w:hint="cs"/>
          <w:rtl/>
          <w:lang w:eastAsia="he-IL"/>
        </w:rPr>
        <w:t xml:space="preserve"> </w:t>
      </w:r>
    </w:p>
    <w:p w:rsidR="00236B0E" w:rsidRDefault="00236B0E" w:rsidP="00236B0E">
      <w:pPr>
        <w:rPr>
          <w:rtl/>
          <w:lang w:eastAsia="he-IL"/>
        </w:rPr>
      </w:pPr>
      <w:bookmarkStart w:id="1018" w:name="_ETM_Q1_6871000"/>
      <w:bookmarkEnd w:id="1018"/>
    </w:p>
    <w:p w:rsidR="00236B0E" w:rsidRDefault="00236B0E" w:rsidP="00236B0E">
      <w:pPr>
        <w:pStyle w:val="af6"/>
        <w:keepNext/>
        <w:rPr>
          <w:rtl/>
        </w:rPr>
      </w:pPr>
      <w:bookmarkStart w:id="1019" w:name="ET_yor_6156_206"/>
      <w:r w:rsidRPr="00236B0E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36B0E">
        <w:rPr>
          <w:rStyle w:val="TagStyle"/>
          <w:rtl/>
        </w:rPr>
        <w:t xml:space="preserve"> &lt;&lt; יור &gt;&gt;</w:t>
      </w:r>
      <w:r w:rsidR="0011076D">
        <w:rPr>
          <w:rtl/>
        </w:rPr>
        <w:t xml:space="preserve"> </w:t>
      </w:r>
      <w:r>
        <w:rPr>
          <w:rtl/>
        </w:rPr>
        <w:t xml:space="preserve"> </w:t>
      </w:r>
      <w:bookmarkEnd w:id="1019"/>
    </w:p>
    <w:p w:rsidR="00236B0E" w:rsidRDefault="00236B0E" w:rsidP="00236B0E">
      <w:pPr>
        <w:pStyle w:val="KeepWithNext"/>
        <w:rPr>
          <w:rtl/>
          <w:lang w:eastAsia="he-IL"/>
        </w:rPr>
      </w:pPr>
    </w:p>
    <w:p w:rsidR="00236B0E" w:rsidRDefault="00236B0E" w:rsidP="00236B0E">
      <w:pPr>
        <w:rPr>
          <w:rtl/>
          <w:lang w:eastAsia="he-IL"/>
        </w:rPr>
      </w:pPr>
      <w:bookmarkStart w:id="1020" w:name="_ETM_Q1_6877000"/>
      <w:bookmarkEnd w:id="1020"/>
      <w:r>
        <w:rPr>
          <w:rFonts w:hint="cs"/>
          <w:rtl/>
          <w:lang w:eastAsia="he-IL"/>
        </w:rPr>
        <w:t>והחבר שלך?</w:t>
      </w:r>
    </w:p>
    <w:p w:rsidR="00E70BCD" w:rsidRDefault="00E70BCD" w:rsidP="00236B0E">
      <w:pPr>
        <w:rPr>
          <w:rtl/>
          <w:lang w:eastAsia="he-IL"/>
        </w:rPr>
      </w:pPr>
    </w:p>
    <w:p w:rsidR="00E70BCD" w:rsidRDefault="00E70BCD" w:rsidP="00E70BCD">
      <w:pPr>
        <w:pStyle w:val="a4"/>
        <w:keepNext/>
        <w:rPr>
          <w:rtl/>
        </w:rPr>
      </w:pPr>
      <w:bookmarkStart w:id="1021" w:name="ET_speaker_יהונתן_סקברר_213"/>
      <w:r w:rsidRPr="00E70BCD">
        <w:rPr>
          <w:rStyle w:val="TagStyle"/>
          <w:rtl/>
        </w:rPr>
        <w:t xml:space="preserve"> &lt;&lt; דובר &gt;&gt; </w:t>
      </w:r>
      <w:r>
        <w:rPr>
          <w:rtl/>
        </w:rPr>
        <w:t xml:space="preserve">יהונתן </w:t>
      </w:r>
      <w:proofErr w:type="spellStart"/>
      <w:r>
        <w:rPr>
          <w:rtl/>
        </w:rPr>
        <w:t>סקברר</w:t>
      </w:r>
      <w:proofErr w:type="spellEnd"/>
      <w:r>
        <w:rPr>
          <w:rtl/>
        </w:rPr>
        <w:t>:</w:t>
      </w:r>
      <w:r w:rsidRPr="00E70BCD">
        <w:rPr>
          <w:rStyle w:val="TagStyle"/>
          <w:rtl/>
        </w:rPr>
        <w:t xml:space="preserve"> &lt;&lt; דובר &gt;&gt;</w:t>
      </w:r>
      <w:r w:rsidR="0011076D">
        <w:rPr>
          <w:rtl/>
        </w:rPr>
        <w:t xml:space="preserve"> </w:t>
      </w:r>
      <w:r>
        <w:rPr>
          <w:rtl/>
        </w:rPr>
        <w:t xml:space="preserve"> </w:t>
      </w:r>
      <w:bookmarkEnd w:id="1021"/>
    </w:p>
    <w:p w:rsidR="00E70BCD" w:rsidRDefault="00E70BCD" w:rsidP="00E70BCD">
      <w:pPr>
        <w:pStyle w:val="KeepWithNext"/>
        <w:rPr>
          <w:rtl/>
          <w:lang w:eastAsia="he-IL"/>
        </w:rPr>
      </w:pPr>
    </w:p>
    <w:p w:rsidR="00236B0E" w:rsidRDefault="00236B0E" w:rsidP="00332B71">
      <w:pPr>
        <w:rPr>
          <w:rtl/>
          <w:lang w:eastAsia="he-IL"/>
        </w:rPr>
      </w:pPr>
      <w:bookmarkStart w:id="1022" w:name="_ETM_Q1_6875000"/>
      <w:bookmarkStart w:id="1023" w:name="_ETM_Q1_6876000"/>
      <w:bookmarkEnd w:id="1022"/>
      <w:bookmarkEnd w:id="1023"/>
      <w:r>
        <w:rPr>
          <w:rFonts w:hint="cs"/>
          <w:rtl/>
          <w:lang w:eastAsia="he-IL"/>
        </w:rPr>
        <w:t xml:space="preserve">אני </w:t>
      </w:r>
      <w:r w:rsidR="00EF17A7">
        <w:rPr>
          <w:rFonts w:hint="cs"/>
          <w:rtl/>
          <w:lang w:eastAsia="he-IL"/>
        </w:rPr>
        <w:t>יהו</w:t>
      </w:r>
      <w:r w:rsidR="00E70BCD">
        <w:rPr>
          <w:rFonts w:hint="cs"/>
          <w:rtl/>
          <w:lang w:eastAsia="he-IL"/>
        </w:rPr>
        <w:t xml:space="preserve">נתן </w:t>
      </w:r>
      <w:proofErr w:type="spellStart"/>
      <w:r w:rsidR="00E70BCD">
        <w:rPr>
          <w:rFonts w:hint="cs"/>
          <w:rtl/>
          <w:lang w:eastAsia="he-IL"/>
        </w:rPr>
        <w:t>סקב</w:t>
      </w:r>
      <w:r>
        <w:rPr>
          <w:rFonts w:hint="cs"/>
          <w:rtl/>
          <w:lang w:eastAsia="he-IL"/>
        </w:rPr>
        <w:t>רר</w:t>
      </w:r>
      <w:proofErr w:type="spellEnd"/>
      <w:r>
        <w:rPr>
          <w:rFonts w:hint="cs"/>
          <w:rtl/>
          <w:lang w:eastAsia="he-IL"/>
        </w:rPr>
        <w:t>, בן 12 וכמה חודשים</w:t>
      </w:r>
      <w:r w:rsidR="00332B7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מצור </w:t>
      </w:r>
      <w:bookmarkStart w:id="1024" w:name="_ETM_Q1_6881000"/>
      <w:bookmarkEnd w:id="1024"/>
      <w:r>
        <w:rPr>
          <w:rFonts w:hint="cs"/>
          <w:rtl/>
          <w:lang w:eastAsia="he-IL"/>
        </w:rPr>
        <w:t>הדסה.</w:t>
      </w:r>
    </w:p>
    <w:p w:rsidR="00236B0E" w:rsidRDefault="00236B0E" w:rsidP="00236B0E">
      <w:pPr>
        <w:rPr>
          <w:rtl/>
          <w:lang w:eastAsia="he-IL"/>
        </w:rPr>
      </w:pPr>
      <w:bookmarkStart w:id="1025" w:name="_ETM_Q1_6884000"/>
      <w:bookmarkEnd w:id="1025"/>
    </w:p>
    <w:p w:rsidR="00236B0E" w:rsidRDefault="00236B0E" w:rsidP="00236B0E">
      <w:pPr>
        <w:pStyle w:val="af6"/>
        <w:keepNext/>
        <w:rPr>
          <w:rtl/>
        </w:rPr>
      </w:pPr>
      <w:bookmarkStart w:id="1026" w:name="ET_yor_6156_207"/>
      <w:r w:rsidRPr="00236B0E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36B0E">
        <w:rPr>
          <w:rStyle w:val="TagStyle"/>
          <w:rtl/>
        </w:rPr>
        <w:t xml:space="preserve"> &lt;&lt; יור &gt;&gt;</w:t>
      </w:r>
      <w:r w:rsidR="0011076D">
        <w:rPr>
          <w:rtl/>
        </w:rPr>
        <w:t xml:space="preserve"> </w:t>
      </w:r>
      <w:r>
        <w:rPr>
          <w:rtl/>
        </w:rPr>
        <w:t xml:space="preserve"> </w:t>
      </w:r>
      <w:bookmarkEnd w:id="1026"/>
    </w:p>
    <w:p w:rsidR="00236B0E" w:rsidRDefault="00236B0E" w:rsidP="00236B0E">
      <w:pPr>
        <w:pStyle w:val="KeepWithNext"/>
        <w:rPr>
          <w:rtl/>
          <w:lang w:eastAsia="he-IL"/>
        </w:rPr>
      </w:pPr>
    </w:p>
    <w:p w:rsidR="00236B0E" w:rsidRDefault="00236B0E" w:rsidP="00236B0E">
      <w:pPr>
        <w:rPr>
          <w:rtl/>
          <w:lang w:eastAsia="he-IL"/>
        </w:rPr>
      </w:pPr>
      <w:bookmarkStart w:id="1027" w:name="_ETM_Q1_6885000"/>
      <w:bookmarkEnd w:id="1027"/>
      <w:r>
        <w:rPr>
          <w:rFonts w:hint="cs"/>
          <w:rtl/>
          <w:lang w:eastAsia="he-IL"/>
        </w:rPr>
        <w:t xml:space="preserve">מצור הדסה. </w:t>
      </w:r>
      <w:r w:rsidR="00392250">
        <w:rPr>
          <w:rFonts w:hint="cs"/>
          <w:rtl/>
          <w:lang w:eastAsia="he-IL"/>
        </w:rPr>
        <w:t>ואתם כאן במסגרת משימות בר מצווה?</w:t>
      </w:r>
    </w:p>
    <w:p w:rsidR="00EF17A7" w:rsidRDefault="00EF17A7" w:rsidP="00236B0E">
      <w:pPr>
        <w:rPr>
          <w:rtl/>
          <w:lang w:eastAsia="he-IL"/>
        </w:rPr>
      </w:pPr>
    </w:p>
    <w:p w:rsidR="00236B0E" w:rsidRDefault="00236B0E" w:rsidP="00236B0E">
      <w:pPr>
        <w:pStyle w:val="-"/>
        <w:keepNext/>
        <w:rPr>
          <w:rtl/>
        </w:rPr>
      </w:pPr>
      <w:bookmarkStart w:id="1028" w:name="_ETM_Q1_6887000"/>
      <w:bookmarkStart w:id="1029" w:name="ET_speakercontinue_ניר_שי_209"/>
      <w:bookmarkEnd w:id="1028"/>
      <w:r w:rsidRPr="00236B0E">
        <w:rPr>
          <w:rStyle w:val="TagStyle"/>
          <w:rtl/>
        </w:rPr>
        <w:t xml:space="preserve"> &lt;&lt; דובר_המשך &gt;&gt; </w:t>
      </w:r>
      <w:r>
        <w:rPr>
          <w:rtl/>
        </w:rPr>
        <w:t>ניר שי:</w:t>
      </w:r>
      <w:r w:rsidRPr="00236B0E">
        <w:rPr>
          <w:rStyle w:val="TagStyle"/>
          <w:rtl/>
        </w:rPr>
        <w:t xml:space="preserve"> &lt;&lt; דובר_המשך &gt;&gt;</w:t>
      </w:r>
      <w:r w:rsidR="0011076D">
        <w:rPr>
          <w:rtl/>
        </w:rPr>
        <w:t xml:space="preserve"> </w:t>
      </w:r>
      <w:r>
        <w:rPr>
          <w:rtl/>
        </w:rPr>
        <w:t xml:space="preserve"> </w:t>
      </w:r>
      <w:bookmarkEnd w:id="1029"/>
    </w:p>
    <w:p w:rsidR="00236B0E" w:rsidRDefault="00236B0E" w:rsidP="00236B0E">
      <w:pPr>
        <w:pStyle w:val="KeepWithNext"/>
        <w:rPr>
          <w:rtl/>
          <w:lang w:eastAsia="he-IL"/>
        </w:rPr>
      </w:pPr>
    </w:p>
    <w:p w:rsidR="00236B0E" w:rsidRDefault="00392250" w:rsidP="00392250">
      <w:pPr>
        <w:rPr>
          <w:rtl/>
          <w:lang w:eastAsia="he-IL"/>
        </w:rPr>
      </w:pPr>
      <w:bookmarkStart w:id="1030" w:name="_ETM_Q1_6886000"/>
      <w:bookmarkEnd w:id="1030"/>
      <w:r>
        <w:rPr>
          <w:rFonts w:hint="cs"/>
          <w:rtl/>
          <w:lang w:eastAsia="he-IL"/>
        </w:rPr>
        <w:t>לא. במסגרת - - -</w:t>
      </w:r>
    </w:p>
    <w:p w:rsidR="00236B0E" w:rsidRDefault="00236B0E" w:rsidP="00236B0E">
      <w:pPr>
        <w:rPr>
          <w:rtl/>
          <w:lang w:eastAsia="he-IL"/>
        </w:rPr>
      </w:pPr>
    </w:p>
    <w:p w:rsidR="00236B0E" w:rsidRDefault="00236B0E" w:rsidP="00236B0E">
      <w:pPr>
        <w:pStyle w:val="af6"/>
        <w:keepNext/>
        <w:rPr>
          <w:rtl/>
        </w:rPr>
      </w:pPr>
      <w:bookmarkStart w:id="1031" w:name="ET_yor_6156_210"/>
      <w:r w:rsidRPr="00236B0E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36B0E">
        <w:rPr>
          <w:rStyle w:val="TagStyle"/>
          <w:rtl/>
        </w:rPr>
        <w:t xml:space="preserve"> &lt;&lt; יור &gt;&gt;</w:t>
      </w:r>
      <w:r w:rsidR="0011076D">
        <w:rPr>
          <w:rtl/>
        </w:rPr>
        <w:t xml:space="preserve"> </w:t>
      </w:r>
      <w:r>
        <w:rPr>
          <w:rtl/>
        </w:rPr>
        <w:t xml:space="preserve"> </w:t>
      </w:r>
      <w:bookmarkEnd w:id="1031"/>
    </w:p>
    <w:p w:rsidR="00236B0E" w:rsidRDefault="00236B0E" w:rsidP="00236B0E">
      <w:pPr>
        <w:pStyle w:val="KeepWithNext"/>
        <w:rPr>
          <w:rtl/>
          <w:lang w:eastAsia="he-IL"/>
        </w:rPr>
      </w:pPr>
    </w:p>
    <w:p w:rsidR="00236B0E" w:rsidRDefault="00236B0E" w:rsidP="00236B0E">
      <w:pPr>
        <w:rPr>
          <w:rtl/>
          <w:lang w:eastAsia="he-IL"/>
        </w:rPr>
      </w:pPr>
      <w:r>
        <w:rPr>
          <w:rFonts w:hint="cs"/>
          <w:rtl/>
          <w:lang w:eastAsia="he-IL"/>
        </w:rPr>
        <w:t>יוזמה</w:t>
      </w:r>
      <w:bookmarkStart w:id="1032" w:name="_ETM_Q1_6888000"/>
      <w:bookmarkEnd w:id="1032"/>
      <w:r>
        <w:rPr>
          <w:rFonts w:hint="cs"/>
          <w:rtl/>
          <w:lang w:eastAsia="he-IL"/>
        </w:rPr>
        <w:t xml:space="preserve"> שלכם לבוא ולחגוג פה בר מצווה. נהדר.</w:t>
      </w:r>
    </w:p>
    <w:p w:rsidR="00236B0E" w:rsidRDefault="00236B0E" w:rsidP="00236B0E">
      <w:pPr>
        <w:rPr>
          <w:rtl/>
          <w:lang w:eastAsia="he-IL"/>
        </w:rPr>
      </w:pPr>
    </w:p>
    <w:p w:rsidR="00236B0E" w:rsidRDefault="00236B0E" w:rsidP="00236B0E">
      <w:pPr>
        <w:pStyle w:val="a4"/>
        <w:keepNext/>
        <w:rPr>
          <w:rtl/>
        </w:rPr>
      </w:pPr>
      <w:bookmarkStart w:id="1033" w:name="ET_speaker_4741_211"/>
      <w:r w:rsidRPr="00236B0E">
        <w:rPr>
          <w:rStyle w:val="TagStyle"/>
          <w:rtl/>
        </w:rPr>
        <w:t xml:space="preserve"> &lt;&lt; דובר &gt;&gt; </w:t>
      </w:r>
      <w:r>
        <w:rPr>
          <w:rtl/>
        </w:rPr>
        <w:t>בנימין זאב בגין (תקווה חדשה):</w:t>
      </w:r>
      <w:r w:rsidRPr="00236B0E">
        <w:rPr>
          <w:rStyle w:val="TagStyle"/>
          <w:rtl/>
        </w:rPr>
        <w:t xml:space="preserve"> &lt;&lt; דובר &gt;&gt;</w:t>
      </w:r>
      <w:r w:rsidR="0011076D">
        <w:rPr>
          <w:rtl/>
        </w:rPr>
        <w:t xml:space="preserve"> </w:t>
      </w:r>
      <w:r>
        <w:rPr>
          <w:rtl/>
        </w:rPr>
        <w:t xml:space="preserve"> </w:t>
      </w:r>
      <w:bookmarkEnd w:id="1033"/>
    </w:p>
    <w:p w:rsidR="00236B0E" w:rsidRDefault="00236B0E" w:rsidP="00236B0E">
      <w:pPr>
        <w:pStyle w:val="KeepWithNext"/>
        <w:rPr>
          <w:rtl/>
          <w:lang w:eastAsia="he-IL"/>
        </w:rPr>
      </w:pPr>
    </w:p>
    <w:p w:rsidR="00236B0E" w:rsidRDefault="00236B0E" w:rsidP="00236B0E">
      <w:pPr>
        <w:rPr>
          <w:rtl/>
          <w:lang w:eastAsia="he-IL"/>
        </w:rPr>
      </w:pPr>
      <w:bookmarkStart w:id="1034" w:name="_ETM_Q1_6890000"/>
      <w:bookmarkEnd w:id="1034"/>
      <w:r>
        <w:rPr>
          <w:rFonts w:hint="cs"/>
          <w:rtl/>
          <w:lang w:eastAsia="he-IL"/>
        </w:rPr>
        <w:t xml:space="preserve">הם פנו </w:t>
      </w:r>
      <w:bookmarkStart w:id="1035" w:name="_ETM_Q1_6891000"/>
      <w:bookmarkEnd w:id="1035"/>
      <w:r>
        <w:rPr>
          <w:rFonts w:hint="cs"/>
          <w:rtl/>
          <w:lang w:eastAsia="he-IL"/>
        </w:rPr>
        <w:t xml:space="preserve">לסבתא. </w:t>
      </w:r>
    </w:p>
    <w:p w:rsidR="00236B0E" w:rsidRDefault="00236B0E" w:rsidP="00236B0E">
      <w:pPr>
        <w:rPr>
          <w:rtl/>
          <w:lang w:eastAsia="he-IL"/>
        </w:rPr>
      </w:pPr>
      <w:bookmarkStart w:id="1036" w:name="_ETM_Q1_6895000"/>
      <w:bookmarkEnd w:id="1036"/>
    </w:p>
    <w:p w:rsidR="00236B0E" w:rsidRDefault="00236B0E" w:rsidP="00236B0E">
      <w:pPr>
        <w:pStyle w:val="af6"/>
        <w:keepNext/>
        <w:rPr>
          <w:rtl/>
        </w:rPr>
      </w:pPr>
      <w:bookmarkStart w:id="1037" w:name="ET_yor_6156_212"/>
      <w:r w:rsidRPr="00236B0E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36B0E">
        <w:rPr>
          <w:rStyle w:val="TagStyle"/>
          <w:rtl/>
        </w:rPr>
        <w:t xml:space="preserve"> &lt;&lt; יור &gt;&gt;</w:t>
      </w:r>
      <w:r w:rsidR="0011076D">
        <w:rPr>
          <w:rtl/>
        </w:rPr>
        <w:t xml:space="preserve"> </w:t>
      </w:r>
      <w:r>
        <w:rPr>
          <w:rtl/>
        </w:rPr>
        <w:t xml:space="preserve"> </w:t>
      </w:r>
      <w:bookmarkEnd w:id="1037"/>
    </w:p>
    <w:p w:rsidR="00236B0E" w:rsidRDefault="00236B0E" w:rsidP="00236B0E">
      <w:pPr>
        <w:pStyle w:val="KeepWithNext"/>
        <w:rPr>
          <w:rtl/>
          <w:lang w:eastAsia="he-IL"/>
        </w:rPr>
      </w:pPr>
    </w:p>
    <w:p w:rsidR="00EF17A7" w:rsidRDefault="00236B0E" w:rsidP="00236B0E">
      <w:pPr>
        <w:rPr>
          <w:rtl/>
          <w:lang w:eastAsia="he-IL"/>
        </w:rPr>
      </w:pPr>
      <w:bookmarkStart w:id="1038" w:name="_ETM_Q1_6892000"/>
      <w:bookmarkEnd w:id="1038"/>
      <w:r>
        <w:rPr>
          <w:rFonts w:hint="cs"/>
          <w:rtl/>
          <w:lang w:eastAsia="he-IL"/>
        </w:rPr>
        <w:t xml:space="preserve">אנחנו מחכים לכם פה. פנו, דרך הסבתא </w:t>
      </w:r>
      <w:bookmarkStart w:id="1039" w:name="_ETM_Q1_6900000"/>
      <w:bookmarkEnd w:id="1039"/>
      <w:r w:rsidR="0064445A">
        <w:rPr>
          <w:rFonts w:hint="cs"/>
          <w:rtl/>
          <w:lang w:eastAsia="he-IL"/>
        </w:rPr>
        <w:t>שלה</w:t>
      </w:r>
      <w:r w:rsidR="00392250">
        <w:rPr>
          <w:rFonts w:hint="cs"/>
          <w:rtl/>
          <w:lang w:eastAsia="he-IL"/>
        </w:rPr>
        <w:t xml:space="preserve">ם </w:t>
      </w:r>
      <w:r>
        <w:rPr>
          <w:rFonts w:hint="cs"/>
          <w:rtl/>
          <w:lang w:eastAsia="he-IL"/>
        </w:rPr>
        <w:t>הגיעו. יופי. אז</w:t>
      </w:r>
      <w:r w:rsidR="0011076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מזל טוב וכיף שאתם פה. </w:t>
      </w:r>
    </w:p>
    <w:p w:rsidR="00EF17A7" w:rsidRDefault="00EF17A7" w:rsidP="00236B0E">
      <w:pPr>
        <w:rPr>
          <w:rtl/>
          <w:lang w:eastAsia="he-IL"/>
        </w:rPr>
      </w:pPr>
    </w:p>
    <w:p w:rsidR="00236B0E" w:rsidRDefault="00236B0E" w:rsidP="00236B0E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חברים,</w:t>
      </w:r>
      <w:bookmarkStart w:id="1040" w:name="_ETM_Q1_6901000"/>
      <w:bookmarkEnd w:id="1040"/>
      <w:r>
        <w:rPr>
          <w:rFonts w:hint="cs"/>
          <w:rtl/>
          <w:lang w:eastAsia="he-IL"/>
        </w:rPr>
        <w:t xml:space="preserve"> הדיון נעול. תודה. </w:t>
      </w:r>
    </w:p>
    <w:p w:rsidR="00875588" w:rsidRDefault="00875588" w:rsidP="00875588">
      <w:pPr>
        <w:rPr>
          <w:rtl/>
          <w:lang w:eastAsia="he-IL"/>
        </w:rPr>
      </w:pPr>
      <w:bookmarkStart w:id="1041" w:name="_ETM_Q1_6905000"/>
      <w:bookmarkStart w:id="1042" w:name="_ETM_Q1_6874000"/>
      <w:bookmarkStart w:id="1043" w:name="_ETM_Q1_6868000"/>
      <w:bookmarkEnd w:id="1041"/>
      <w:bookmarkEnd w:id="1042"/>
      <w:bookmarkEnd w:id="1043"/>
    </w:p>
    <w:p w:rsidR="009B3355" w:rsidRDefault="009B3355" w:rsidP="00875588">
      <w:pPr>
        <w:rPr>
          <w:rtl/>
          <w:lang w:eastAsia="he-IL"/>
        </w:rPr>
      </w:pPr>
      <w:bookmarkStart w:id="1044" w:name="_GoBack"/>
      <w:bookmarkEnd w:id="1044"/>
    </w:p>
    <w:p w:rsidR="00875588" w:rsidRDefault="00875588" w:rsidP="00875588">
      <w:pPr>
        <w:pStyle w:val="afc"/>
        <w:keepNext/>
        <w:rPr>
          <w:rtl/>
          <w:lang w:eastAsia="he-IL"/>
        </w:rPr>
      </w:pPr>
      <w:bookmarkStart w:id="1045" w:name="ET_meetingend_123"/>
      <w:r w:rsidRPr="00875588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11:25.</w:t>
      </w:r>
      <w:r w:rsidRPr="00875588">
        <w:rPr>
          <w:rStyle w:val="TagStyle"/>
          <w:rtl/>
        </w:rPr>
        <w:t xml:space="preserve"> &lt;&lt; סיום &gt;&gt;</w:t>
      </w:r>
      <w:r w:rsidR="001107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5"/>
    </w:p>
    <w:p w:rsidR="00875588" w:rsidRDefault="00875588" w:rsidP="00875588">
      <w:pPr>
        <w:pStyle w:val="KeepWithNext"/>
        <w:rPr>
          <w:rtl/>
          <w:lang w:eastAsia="he-IL"/>
        </w:rPr>
      </w:pPr>
    </w:p>
    <w:sectPr w:rsidR="00875588" w:rsidSect="009B335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E30D2" w:rsidRDefault="00FE30D2">
      <w:r>
        <w:separator/>
      </w:r>
    </w:p>
  </w:endnote>
  <w:endnote w:type="continuationSeparator" w:id="0">
    <w:p w:rsidR="00FE30D2" w:rsidRDefault="00FE30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E30D2" w:rsidRDefault="00FE30D2">
      <w:r>
        <w:separator/>
      </w:r>
    </w:p>
  </w:footnote>
  <w:footnote w:type="continuationSeparator" w:id="0">
    <w:p w:rsidR="00FE30D2" w:rsidRDefault="00FE30D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30D2" w:rsidRDefault="00FE30D2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FE30D2" w:rsidRDefault="00FE30D2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30D2" w:rsidRDefault="00FE30D2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B3355">
      <w:rPr>
        <w:rStyle w:val="af7"/>
        <w:noProof/>
        <w:rtl/>
      </w:rPr>
      <w:t>22</w:t>
    </w:r>
    <w:r>
      <w:rPr>
        <w:rStyle w:val="af7"/>
      </w:rPr>
      <w:fldChar w:fldCharType="end"/>
    </w:r>
  </w:p>
  <w:p w:rsidR="00FE30D2" w:rsidRPr="00CC5815" w:rsidRDefault="00FE30D2" w:rsidP="008E5E3F">
    <w:pPr>
      <w:pStyle w:val="a3"/>
      <w:ind w:firstLine="0"/>
    </w:pPr>
    <w:r>
      <w:rPr>
        <w:rtl/>
      </w:rPr>
      <w:t>ועדת החוקה, חוק ומשפט</w:t>
    </w:r>
  </w:p>
  <w:p w:rsidR="00FE30D2" w:rsidRPr="00CC5815" w:rsidRDefault="00FE30D2" w:rsidP="008E5E3F">
    <w:pPr>
      <w:pStyle w:val="a3"/>
      <w:ind w:firstLine="0"/>
      <w:rPr>
        <w:rtl/>
      </w:rPr>
    </w:pPr>
    <w:r>
      <w:rPr>
        <w:rtl/>
      </w:rPr>
      <w:t>20/10/2021</w:t>
    </w:r>
  </w:p>
  <w:p w:rsidR="00FE30D2" w:rsidRPr="00CC5815" w:rsidRDefault="00FE30D2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30D2" w:rsidRDefault="00FE30D2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E30D2" w:rsidRDefault="00FE30D2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FE30D2" w:rsidRDefault="00FE30D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2171"/>
    <w:rsid w:val="0002047E"/>
    <w:rsid w:val="00037279"/>
    <w:rsid w:val="0006023A"/>
    <w:rsid w:val="00067F42"/>
    <w:rsid w:val="000711ED"/>
    <w:rsid w:val="000847C0"/>
    <w:rsid w:val="00092B80"/>
    <w:rsid w:val="000A17C6"/>
    <w:rsid w:val="000B060C"/>
    <w:rsid w:val="000B2EE6"/>
    <w:rsid w:val="000C47F5"/>
    <w:rsid w:val="000E3314"/>
    <w:rsid w:val="000E3DE9"/>
    <w:rsid w:val="000E63E1"/>
    <w:rsid w:val="000F2459"/>
    <w:rsid w:val="0011076D"/>
    <w:rsid w:val="00111880"/>
    <w:rsid w:val="00114B14"/>
    <w:rsid w:val="00121FE5"/>
    <w:rsid w:val="00150436"/>
    <w:rsid w:val="00167294"/>
    <w:rsid w:val="001673D4"/>
    <w:rsid w:val="00171E7F"/>
    <w:rsid w:val="001758C1"/>
    <w:rsid w:val="0017779F"/>
    <w:rsid w:val="00186130"/>
    <w:rsid w:val="001A2F93"/>
    <w:rsid w:val="001A74E9"/>
    <w:rsid w:val="001A7A1B"/>
    <w:rsid w:val="001B1D23"/>
    <w:rsid w:val="001B6815"/>
    <w:rsid w:val="001B796B"/>
    <w:rsid w:val="001C2939"/>
    <w:rsid w:val="001C44DA"/>
    <w:rsid w:val="001C4DFF"/>
    <w:rsid w:val="001C4FDA"/>
    <w:rsid w:val="001D440C"/>
    <w:rsid w:val="002016FF"/>
    <w:rsid w:val="002033E0"/>
    <w:rsid w:val="00227FEF"/>
    <w:rsid w:val="00236B0E"/>
    <w:rsid w:val="002543A4"/>
    <w:rsid w:val="0025527C"/>
    <w:rsid w:val="00261554"/>
    <w:rsid w:val="00275C03"/>
    <w:rsid w:val="00280D58"/>
    <w:rsid w:val="002B3B9B"/>
    <w:rsid w:val="002D4BDB"/>
    <w:rsid w:val="002E5E31"/>
    <w:rsid w:val="002F71BD"/>
    <w:rsid w:val="00303B4C"/>
    <w:rsid w:val="003150AB"/>
    <w:rsid w:val="00321285"/>
    <w:rsid w:val="00321E62"/>
    <w:rsid w:val="00327BF8"/>
    <w:rsid w:val="00332B71"/>
    <w:rsid w:val="00332F11"/>
    <w:rsid w:val="00340AFA"/>
    <w:rsid w:val="00361529"/>
    <w:rsid w:val="003658CB"/>
    <w:rsid w:val="00366CFB"/>
    <w:rsid w:val="0036794C"/>
    <w:rsid w:val="00373508"/>
    <w:rsid w:val="00387403"/>
    <w:rsid w:val="00392250"/>
    <w:rsid w:val="003922F5"/>
    <w:rsid w:val="00396023"/>
    <w:rsid w:val="003A7021"/>
    <w:rsid w:val="003C279D"/>
    <w:rsid w:val="003F0A5F"/>
    <w:rsid w:val="0040462B"/>
    <w:rsid w:val="00417C6B"/>
    <w:rsid w:val="00420E41"/>
    <w:rsid w:val="00424C94"/>
    <w:rsid w:val="004339D9"/>
    <w:rsid w:val="00447608"/>
    <w:rsid w:val="00451746"/>
    <w:rsid w:val="0046682F"/>
    <w:rsid w:val="00470EAC"/>
    <w:rsid w:val="0049458B"/>
    <w:rsid w:val="00495FD8"/>
    <w:rsid w:val="004967B0"/>
    <w:rsid w:val="004B0A65"/>
    <w:rsid w:val="004B1BE9"/>
    <w:rsid w:val="004D75CA"/>
    <w:rsid w:val="004E6AF9"/>
    <w:rsid w:val="004F4A70"/>
    <w:rsid w:val="004F4D91"/>
    <w:rsid w:val="00500C0C"/>
    <w:rsid w:val="00517AFC"/>
    <w:rsid w:val="00533186"/>
    <w:rsid w:val="00542CD9"/>
    <w:rsid w:val="00546678"/>
    <w:rsid w:val="005506B9"/>
    <w:rsid w:val="00570B52"/>
    <w:rsid w:val="005817EC"/>
    <w:rsid w:val="00590B77"/>
    <w:rsid w:val="005A342D"/>
    <w:rsid w:val="005C363E"/>
    <w:rsid w:val="005D42AF"/>
    <w:rsid w:val="005D61F3"/>
    <w:rsid w:val="005E1C6B"/>
    <w:rsid w:val="005E42C8"/>
    <w:rsid w:val="005F047B"/>
    <w:rsid w:val="005F76B0"/>
    <w:rsid w:val="00611F8C"/>
    <w:rsid w:val="00612D15"/>
    <w:rsid w:val="00624ED4"/>
    <w:rsid w:val="00634F61"/>
    <w:rsid w:val="00637453"/>
    <w:rsid w:val="0064445A"/>
    <w:rsid w:val="00695A47"/>
    <w:rsid w:val="00697575"/>
    <w:rsid w:val="006A0CB7"/>
    <w:rsid w:val="006A5934"/>
    <w:rsid w:val="006F0259"/>
    <w:rsid w:val="00700433"/>
    <w:rsid w:val="00702755"/>
    <w:rsid w:val="0070472C"/>
    <w:rsid w:val="007114BB"/>
    <w:rsid w:val="007218C6"/>
    <w:rsid w:val="0075011E"/>
    <w:rsid w:val="007509A6"/>
    <w:rsid w:val="007872B4"/>
    <w:rsid w:val="00791CBE"/>
    <w:rsid w:val="00795657"/>
    <w:rsid w:val="007B3446"/>
    <w:rsid w:val="007C693F"/>
    <w:rsid w:val="007C6ADD"/>
    <w:rsid w:val="0080609C"/>
    <w:rsid w:val="008155C3"/>
    <w:rsid w:val="0082136D"/>
    <w:rsid w:val="008320F6"/>
    <w:rsid w:val="00835BEA"/>
    <w:rsid w:val="00841223"/>
    <w:rsid w:val="0084204B"/>
    <w:rsid w:val="00846BE9"/>
    <w:rsid w:val="00853207"/>
    <w:rsid w:val="00867EC3"/>
    <w:rsid w:val="00870A43"/>
    <w:rsid w:val="008713A4"/>
    <w:rsid w:val="00875588"/>
    <w:rsid w:val="00875F10"/>
    <w:rsid w:val="00876D23"/>
    <w:rsid w:val="008800A4"/>
    <w:rsid w:val="008C6035"/>
    <w:rsid w:val="008C7015"/>
    <w:rsid w:val="008D1DFB"/>
    <w:rsid w:val="008E03B4"/>
    <w:rsid w:val="008E5E3F"/>
    <w:rsid w:val="0090279B"/>
    <w:rsid w:val="00914904"/>
    <w:rsid w:val="00922284"/>
    <w:rsid w:val="009258CE"/>
    <w:rsid w:val="009321CB"/>
    <w:rsid w:val="0093391B"/>
    <w:rsid w:val="009432C2"/>
    <w:rsid w:val="009515F0"/>
    <w:rsid w:val="00982D97"/>
    <w:rsid w:val="009830CB"/>
    <w:rsid w:val="009A1D8E"/>
    <w:rsid w:val="009B3355"/>
    <w:rsid w:val="009C4FC5"/>
    <w:rsid w:val="009D478A"/>
    <w:rsid w:val="009D75FC"/>
    <w:rsid w:val="009E43D7"/>
    <w:rsid w:val="009E6E93"/>
    <w:rsid w:val="009F1518"/>
    <w:rsid w:val="009F5773"/>
    <w:rsid w:val="00A15971"/>
    <w:rsid w:val="00A22C90"/>
    <w:rsid w:val="00A25A9E"/>
    <w:rsid w:val="00A42723"/>
    <w:rsid w:val="00A64584"/>
    <w:rsid w:val="00A64A6D"/>
    <w:rsid w:val="00A66020"/>
    <w:rsid w:val="00A8398B"/>
    <w:rsid w:val="00A93632"/>
    <w:rsid w:val="00AB02EE"/>
    <w:rsid w:val="00AB3F3A"/>
    <w:rsid w:val="00AD4EC9"/>
    <w:rsid w:val="00AD6FFC"/>
    <w:rsid w:val="00AF31E6"/>
    <w:rsid w:val="00AF3342"/>
    <w:rsid w:val="00AF4150"/>
    <w:rsid w:val="00B00E4A"/>
    <w:rsid w:val="00B0509A"/>
    <w:rsid w:val="00B120B2"/>
    <w:rsid w:val="00B3031B"/>
    <w:rsid w:val="00B50340"/>
    <w:rsid w:val="00B65508"/>
    <w:rsid w:val="00B75F80"/>
    <w:rsid w:val="00B8517A"/>
    <w:rsid w:val="00BA6446"/>
    <w:rsid w:val="00BB6345"/>
    <w:rsid w:val="00BC682C"/>
    <w:rsid w:val="00BD09F8"/>
    <w:rsid w:val="00BD47B7"/>
    <w:rsid w:val="00BE2433"/>
    <w:rsid w:val="00BE6C3E"/>
    <w:rsid w:val="00C0037D"/>
    <w:rsid w:val="00C135D5"/>
    <w:rsid w:val="00C22DCB"/>
    <w:rsid w:val="00C3598A"/>
    <w:rsid w:val="00C360BC"/>
    <w:rsid w:val="00C42035"/>
    <w:rsid w:val="00C44800"/>
    <w:rsid w:val="00C52EC2"/>
    <w:rsid w:val="00C53757"/>
    <w:rsid w:val="00C61DC1"/>
    <w:rsid w:val="00C64AFF"/>
    <w:rsid w:val="00C661EE"/>
    <w:rsid w:val="00C70C49"/>
    <w:rsid w:val="00C72438"/>
    <w:rsid w:val="00C763E4"/>
    <w:rsid w:val="00C851FC"/>
    <w:rsid w:val="00C8624A"/>
    <w:rsid w:val="00C90F99"/>
    <w:rsid w:val="00C966C9"/>
    <w:rsid w:val="00CA47C0"/>
    <w:rsid w:val="00CA5363"/>
    <w:rsid w:val="00CB6D60"/>
    <w:rsid w:val="00CC5815"/>
    <w:rsid w:val="00CC67D4"/>
    <w:rsid w:val="00CE24B8"/>
    <w:rsid w:val="00CE5849"/>
    <w:rsid w:val="00CE786B"/>
    <w:rsid w:val="00D278F7"/>
    <w:rsid w:val="00D37550"/>
    <w:rsid w:val="00D40A29"/>
    <w:rsid w:val="00D45D27"/>
    <w:rsid w:val="00D86E57"/>
    <w:rsid w:val="00D96B24"/>
    <w:rsid w:val="00DA0C47"/>
    <w:rsid w:val="00DA79BB"/>
    <w:rsid w:val="00DD02BE"/>
    <w:rsid w:val="00DE5B80"/>
    <w:rsid w:val="00DF3C51"/>
    <w:rsid w:val="00E1692D"/>
    <w:rsid w:val="00E33AE3"/>
    <w:rsid w:val="00E37B27"/>
    <w:rsid w:val="00E61903"/>
    <w:rsid w:val="00E64116"/>
    <w:rsid w:val="00E70BCD"/>
    <w:rsid w:val="00EA624B"/>
    <w:rsid w:val="00EA7E1A"/>
    <w:rsid w:val="00EB057D"/>
    <w:rsid w:val="00EB18E4"/>
    <w:rsid w:val="00EB5C85"/>
    <w:rsid w:val="00EC0AC2"/>
    <w:rsid w:val="00EC1FB3"/>
    <w:rsid w:val="00EC2CD4"/>
    <w:rsid w:val="00EE09AD"/>
    <w:rsid w:val="00EF17A7"/>
    <w:rsid w:val="00F053E5"/>
    <w:rsid w:val="00F071C3"/>
    <w:rsid w:val="00F10D2D"/>
    <w:rsid w:val="00F15448"/>
    <w:rsid w:val="00F16831"/>
    <w:rsid w:val="00F3623F"/>
    <w:rsid w:val="00F41C33"/>
    <w:rsid w:val="00F423F1"/>
    <w:rsid w:val="00F442A8"/>
    <w:rsid w:val="00F4792E"/>
    <w:rsid w:val="00F5153E"/>
    <w:rsid w:val="00F51BAD"/>
    <w:rsid w:val="00F53584"/>
    <w:rsid w:val="00F549E5"/>
    <w:rsid w:val="00F63F05"/>
    <w:rsid w:val="00F72368"/>
    <w:rsid w:val="00F821F6"/>
    <w:rsid w:val="00F84D49"/>
    <w:rsid w:val="00F851BE"/>
    <w:rsid w:val="00FB0768"/>
    <w:rsid w:val="00FB1844"/>
    <w:rsid w:val="00FE30D2"/>
    <w:rsid w:val="00FE3474"/>
    <w:rsid w:val="00FF48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E42C8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5E42C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0C6172-926C-42C2-AC3A-E496C26C29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987</TotalTime>
  <Pages>22</Pages>
  <Words>7380</Words>
  <Characters>42071</Characters>
  <Application>Microsoft Office Word</Application>
  <DocSecurity>0</DocSecurity>
  <Lines>350</Lines>
  <Paragraphs>98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49353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62</cp:revision>
  <cp:lastPrinted>2015-07-20T08:20:00Z</cp:lastPrinted>
  <dcterms:created xsi:type="dcterms:W3CDTF">2018-05-03T11:21:00Z</dcterms:created>
  <dcterms:modified xsi:type="dcterms:W3CDTF">2021-10-27T06:17:00Z</dcterms:modified>
</cp:coreProperties>
</file>