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E2E3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8444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E2E3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E2E3A" w:rsidP="00E8302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83021">
        <w:rPr>
          <w:rFonts w:hint="cs"/>
          <w:b/>
          <w:bCs/>
          <w:rtl/>
        </w:rPr>
        <w:t>76</w:t>
      </w:r>
    </w:p>
    <w:p w:rsidR="00E64116" w:rsidRPr="008713A4" w:rsidRDefault="005E2E3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5E2E3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י"ט בחשון התשפ"ב (25 באוקטובר 2021), שעה 10:45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E2E3A" w:rsidP="005E2E3A">
      <w:pPr>
        <w:spacing w:before="60"/>
        <w:ind w:firstLine="0"/>
        <w:rPr>
          <w:rtl/>
        </w:rPr>
      </w:pPr>
      <w:bookmarkStart w:id="0" w:name="ET_hatsach_624626_1"/>
      <w:r w:rsidRPr="005E2E3A">
        <w:rPr>
          <w:rStyle w:val="TagStyle"/>
          <w:rtl/>
        </w:rPr>
        <w:t xml:space="preserve"> &lt;&lt; הצח &gt;&gt; </w:t>
      </w:r>
      <w:r w:rsidRPr="005E2E3A">
        <w:rPr>
          <w:rtl/>
        </w:rPr>
        <w:t>פרק ט"ז (שירות מידע פיננסי) מתוך הצעת חוק התכנית הכלכלית (תיקוני חקיקה ליישום המדיניות הכלכלית לשנות התקציב 2021 ו-2022), התשפ"א-2021</w:t>
      </w:r>
      <w:r w:rsidRPr="005E2E3A">
        <w:rPr>
          <w:rStyle w:val="TagStyle"/>
          <w:rtl/>
        </w:rPr>
        <w:t xml:space="preserve"> &lt;&lt; הצח &gt;&gt;</w:t>
      </w:r>
      <w:r w:rsidRPr="005E2E3A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E2E3A" w:rsidRPr="008713A4" w:rsidRDefault="005E2E3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E2E3A" w:rsidRDefault="005E2E3A" w:rsidP="00EC1FB3">
      <w:pPr>
        <w:ind w:firstLine="0"/>
        <w:rPr>
          <w:rtl/>
        </w:rPr>
      </w:pPr>
      <w:r w:rsidRPr="005E2E3A">
        <w:rPr>
          <w:rtl/>
        </w:rPr>
        <w:t>מיכאל מרדכי ביטון – היו"ר</w:t>
      </w:r>
    </w:p>
    <w:p w:rsidR="005E2E3A" w:rsidRPr="005E2E3A" w:rsidRDefault="005E2E3A" w:rsidP="00EC1FB3">
      <w:pPr>
        <w:ind w:firstLine="0"/>
        <w:rPr>
          <w:rtl/>
        </w:rPr>
      </w:pPr>
      <w:r w:rsidRPr="005E2E3A">
        <w:rPr>
          <w:rtl/>
        </w:rPr>
        <w:t>לימור מגן תלם</w:t>
      </w:r>
    </w:p>
    <w:p w:rsidR="005E2E3A" w:rsidRPr="005E2E3A" w:rsidRDefault="005E2E3A" w:rsidP="00EC1FB3">
      <w:pPr>
        <w:ind w:firstLine="0"/>
        <w:rPr>
          <w:rtl/>
        </w:rPr>
      </w:pPr>
      <w:r w:rsidRPr="005E2E3A">
        <w:rPr>
          <w:rtl/>
        </w:rPr>
        <w:t>מיכל שיר סגמן</w:t>
      </w:r>
    </w:p>
    <w:p w:rsidR="005E2E3A" w:rsidRPr="008713A4" w:rsidRDefault="005E2E3A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4"/>
        <w:gridCol w:w="336"/>
        <w:gridCol w:w="2175"/>
      </w:tblGrid>
      <w:tr w:rsidR="00281348" w:rsidTr="00281348">
        <w:tc>
          <w:tcPr>
            <w:tcW w:w="0" w:type="auto"/>
            <w:shd w:val="clear" w:color="auto" w:fill="auto"/>
          </w:tcPr>
          <w:p w:rsidR="00281348" w:rsidRDefault="00281348" w:rsidP="00DE5B80">
            <w:pPr>
              <w:ind w:firstLine="0"/>
              <w:rPr>
                <w:rtl/>
              </w:rPr>
            </w:pPr>
            <w:bookmarkStart w:id="1" w:name="_ETM_Q1_26376"/>
            <w:bookmarkEnd w:id="1"/>
            <w:r>
              <w:rPr>
                <w:rtl/>
              </w:rPr>
              <w:t>חמוטל דרקסלר</w:t>
            </w:r>
          </w:p>
        </w:tc>
        <w:tc>
          <w:tcPr>
            <w:tcW w:w="0" w:type="auto"/>
            <w:shd w:val="clear" w:color="auto" w:fill="auto"/>
          </w:tcPr>
          <w:p w:rsidR="00281348" w:rsidRDefault="002813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1348" w:rsidRDefault="002813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38444E" w:rsidRDefault="0038444E" w:rsidP="00DE5B80">
      <w:pPr>
        <w:ind w:firstLine="0"/>
        <w:rPr>
          <w:rtl/>
        </w:rPr>
      </w:pPr>
    </w:p>
    <w:p w:rsidR="0038444E" w:rsidRPr="008713A4" w:rsidRDefault="0038444E" w:rsidP="00DE5B80">
      <w:pPr>
        <w:ind w:firstLine="0"/>
        <w:rPr>
          <w:rtl/>
        </w:rPr>
      </w:pPr>
      <w:bookmarkStart w:id="2" w:name="_GoBack"/>
      <w:bookmarkEnd w:id="2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5E2E3A" w:rsidP="00D40A29">
      <w:pPr>
        <w:ind w:firstLine="0"/>
        <w:rPr>
          <w:rtl/>
        </w:rPr>
      </w:pPr>
      <w:r>
        <w:rPr>
          <w:rtl/>
        </w:rPr>
        <w:t>איתי עצמון</w:t>
      </w:r>
    </w:p>
    <w:p w:rsidR="00D23456" w:rsidRPr="008713A4" w:rsidRDefault="00D23456" w:rsidP="00D40A29">
      <w:pPr>
        <w:ind w:firstLine="0"/>
      </w:pPr>
      <w:r>
        <w:rPr>
          <w:rFonts w:hint="cs"/>
          <w:rtl/>
        </w:rPr>
        <w:t>מרב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E2E3A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281348" w:rsidRDefault="005E2E3A" w:rsidP="00281348">
      <w:pPr>
        <w:ind w:firstLine="0"/>
        <w:rPr>
          <w:rtl/>
        </w:rPr>
      </w:pPr>
      <w:r>
        <w:rPr>
          <w:rtl/>
        </w:rPr>
        <w:t>אורי פנסירר</w:t>
      </w:r>
      <w:bookmarkStart w:id="3" w:name="_ETM_Q1_35530"/>
      <w:bookmarkEnd w:id="3"/>
    </w:p>
    <w:p w:rsidR="00281348" w:rsidRDefault="00281348" w:rsidP="00281348">
      <w:pPr>
        <w:ind w:firstLine="0"/>
        <w:rPr>
          <w:rtl/>
        </w:rPr>
      </w:pPr>
      <w:bookmarkStart w:id="4" w:name="_ETM_Q1_37184"/>
      <w:bookmarkStart w:id="5" w:name="_ETM_Q1_37267"/>
      <w:bookmarkStart w:id="6" w:name="_ETM_Q1_42656"/>
      <w:bookmarkEnd w:id="4"/>
      <w:bookmarkEnd w:id="5"/>
      <w:bookmarkEnd w:id="6"/>
    </w:p>
    <w:p w:rsidR="00281348" w:rsidRDefault="0028134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81348" w:rsidRDefault="00281348" w:rsidP="00281348">
      <w:pPr>
        <w:pStyle w:val="a6"/>
        <w:keepNext/>
        <w:rPr>
          <w:rtl/>
        </w:rPr>
      </w:pPr>
      <w:bookmarkStart w:id="7" w:name="ET_subject_624626_4"/>
      <w:r w:rsidRPr="0028134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ט"ז (שירות מידע פיננסי) מתוך הצעת חוק התכנית הכלכלית (תיקוני חקיקה ליישום המדיניות הכלכלית לשנות התקציב 2021 ו-2022), התשפ"א-2021,  מ/1443</w:t>
      </w:r>
      <w:r w:rsidRPr="0028134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7"/>
    </w:p>
    <w:p w:rsidR="00281348" w:rsidRDefault="00281348" w:rsidP="00281348">
      <w:pPr>
        <w:pStyle w:val="KeepWithNext"/>
        <w:rPr>
          <w:rtl/>
        </w:rPr>
      </w:pPr>
    </w:p>
    <w:p w:rsidR="00E83021" w:rsidRDefault="00E83021" w:rsidP="00E83021">
      <w:pPr>
        <w:rPr>
          <w:rtl/>
          <w:lang w:eastAsia="he-IL"/>
        </w:rPr>
      </w:pPr>
      <w:bookmarkStart w:id="8" w:name="_ETM_Q1_47380"/>
      <w:bookmarkEnd w:id="8"/>
    </w:p>
    <w:p w:rsidR="00D23456" w:rsidRDefault="00D23456" w:rsidP="00D23456">
      <w:pPr>
        <w:pStyle w:val="af6"/>
        <w:keepNext/>
        <w:rPr>
          <w:rtl/>
        </w:rPr>
      </w:pPr>
      <w:bookmarkStart w:id="9" w:name="ET_yor_5765_8"/>
      <w:r w:rsidRPr="00D2345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234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:rsidR="00D23456" w:rsidRDefault="00D23456" w:rsidP="00D23456">
      <w:pPr>
        <w:pStyle w:val="KeepWithNext"/>
        <w:rPr>
          <w:rtl/>
          <w:lang w:eastAsia="he-IL"/>
        </w:rPr>
      </w:pPr>
    </w:p>
    <w:p w:rsidR="00D23456" w:rsidRDefault="00D23456" w:rsidP="00D23456">
      <w:pPr>
        <w:rPr>
          <w:rtl/>
          <w:lang w:eastAsia="he-IL"/>
        </w:rPr>
      </w:pPr>
      <w:r>
        <w:rPr>
          <w:rFonts w:hint="cs"/>
          <w:rtl/>
          <w:lang w:eastAsia="he-IL"/>
        </w:rPr>
        <w:t>שקט בבקשה, נא לשבת. כן, בבקשה.</w:t>
      </w:r>
    </w:p>
    <w:p w:rsidR="00D23456" w:rsidRPr="00D23456" w:rsidRDefault="00D23456" w:rsidP="00D23456">
      <w:pPr>
        <w:rPr>
          <w:lang w:eastAsia="he-IL"/>
        </w:rPr>
      </w:pPr>
    </w:p>
    <w:p w:rsidR="00E83021" w:rsidRDefault="00E83021" w:rsidP="00E83021">
      <w:pPr>
        <w:pStyle w:val="a4"/>
        <w:keepNext/>
        <w:rPr>
          <w:rtl/>
        </w:rPr>
      </w:pPr>
      <w:bookmarkStart w:id="10" w:name="ET_speaker_איתי_עצמון_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"/>
    </w:p>
    <w:p w:rsidR="00E83021" w:rsidRDefault="00E83021" w:rsidP="00E83021">
      <w:pPr>
        <w:pStyle w:val="KeepWithNext"/>
        <w:rPr>
          <w:rtl/>
          <w:lang w:eastAsia="he-IL"/>
        </w:rPr>
      </w:pPr>
    </w:p>
    <w:p w:rsidR="00E83021" w:rsidRDefault="00E83021" w:rsidP="00E83021">
      <w:pPr>
        <w:rPr>
          <w:rtl/>
          <w:lang w:eastAsia="he-IL"/>
        </w:rPr>
      </w:pPr>
      <w:r>
        <w:rPr>
          <w:rtl/>
          <w:lang w:eastAsia="he-IL"/>
        </w:rPr>
        <w:t xml:space="preserve">הנושא הבא הוא בקשה לדיון מחדש בפרק ט"ז, שירות </w:t>
      </w:r>
      <w:bookmarkStart w:id="11" w:name="_ETM_Q1_512222"/>
      <w:bookmarkEnd w:id="11"/>
      <w:r>
        <w:rPr>
          <w:rtl/>
          <w:lang w:eastAsia="he-IL"/>
        </w:rPr>
        <w:t xml:space="preserve">מידע פיננסי. גם הפרק הזה אושר במלואו בוועדת הכלכלה וכעת הוגשה בקשה לדיון מחדש. </w:t>
      </w:r>
    </w:p>
    <w:p w:rsidR="00E83021" w:rsidRDefault="00E83021" w:rsidP="00E83021">
      <w:pPr>
        <w:rPr>
          <w:rtl/>
          <w:lang w:eastAsia="he-IL"/>
        </w:rPr>
      </w:pPr>
      <w:bookmarkStart w:id="12" w:name="_ETM_Q1_519305"/>
      <w:bookmarkStart w:id="13" w:name="_ETM_Q1_519386"/>
      <w:bookmarkEnd w:id="12"/>
      <w:bookmarkEnd w:id="13"/>
    </w:p>
    <w:p w:rsidR="00E83021" w:rsidRDefault="00E83021" w:rsidP="00E83021">
      <w:pPr>
        <w:pStyle w:val="af6"/>
        <w:keepNext/>
        <w:rPr>
          <w:rtl/>
        </w:rPr>
      </w:pPr>
      <w:bookmarkStart w:id="14" w:name="ET_yor_5765_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"/>
    </w:p>
    <w:p w:rsidR="00E83021" w:rsidRDefault="00E83021" w:rsidP="00E83021">
      <w:pPr>
        <w:pStyle w:val="KeepWithNext"/>
        <w:rPr>
          <w:rtl/>
          <w:lang w:eastAsia="he-IL"/>
        </w:rPr>
      </w:pPr>
    </w:p>
    <w:p w:rsidR="00E83021" w:rsidRDefault="00E83021" w:rsidP="00E83021">
      <w:pPr>
        <w:rPr>
          <w:rtl/>
          <w:lang w:eastAsia="he-IL"/>
        </w:rPr>
      </w:pPr>
      <w:r>
        <w:rPr>
          <w:rtl/>
          <w:lang w:eastAsia="he-IL"/>
        </w:rPr>
        <w:t>מי בעד? מי נגד?</w:t>
      </w:r>
      <w:bookmarkStart w:id="15" w:name="_ETM_Q1_519001"/>
      <w:bookmarkStart w:id="16" w:name="_ETM_Q1_519079"/>
      <w:bookmarkEnd w:id="15"/>
      <w:bookmarkEnd w:id="16"/>
    </w:p>
    <w:p w:rsidR="00E83021" w:rsidRDefault="00E83021" w:rsidP="00E83021">
      <w:pPr>
        <w:rPr>
          <w:rtl/>
          <w:lang w:eastAsia="he-IL"/>
        </w:rPr>
      </w:pPr>
    </w:p>
    <w:p w:rsidR="00E83021" w:rsidRDefault="00E83021" w:rsidP="00E83021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E83021" w:rsidRDefault="00E83021" w:rsidP="00E83021">
      <w:pPr>
        <w:pStyle w:val="--"/>
        <w:keepNext/>
        <w:rPr>
          <w:rtl/>
          <w:lang w:eastAsia="he-IL"/>
        </w:rPr>
      </w:pPr>
    </w:p>
    <w:p w:rsidR="00E83021" w:rsidRDefault="00E83021" w:rsidP="00E83021">
      <w:pPr>
        <w:ind w:left="3600" w:firstLine="0"/>
        <w:rPr>
          <w:rtl/>
          <w:lang w:eastAsia="he-IL"/>
        </w:rPr>
      </w:pPr>
      <w:r>
        <w:rPr>
          <w:rtl/>
          <w:lang w:eastAsia="he-IL"/>
        </w:rPr>
        <w:t xml:space="preserve">        הבקשה לא אושרה.</w:t>
      </w:r>
      <w:bookmarkStart w:id="17" w:name="_ETM_Q1_524322"/>
      <w:bookmarkEnd w:id="17"/>
    </w:p>
    <w:p w:rsidR="00E83021" w:rsidRDefault="00E83021" w:rsidP="00E83021">
      <w:pPr>
        <w:ind w:left="3600" w:firstLine="0"/>
        <w:rPr>
          <w:rtl/>
          <w:lang w:eastAsia="he-IL"/>
        </w:rPr>
      </w:pPr>
      <w:bookmarkStart w:id="18" w:name="_ETM_Q1_524411"/>
      <w:bookmarkEnd w:id="18"/>
    </w:p>
    <w:p w:rsidR="00E83021" w:rsidRDefault="00E83021" w:rsidP="00E83021">
      <w:pPr>
        <w:pStyle w:val="af6"/>
        <w:keepNext/>
        <w:rPr>
          <w:rtl/>
        </w:rPr>
      </w:pPr>
      <w:bookmarkStart w:id="19" w:name="ET_yor_5765_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9"/>
    </w:p>
    <w:p w:rsidR="00E83021" w:rsidRDefault="00E83021" w:rsidP="00E83021">
      <w:pPr>
        <w:pStyle w:val="KeepWithNext"/>
        <w:rPr>
          <w:rtl/>
          <w:lang w:eastAsia="he-IL"/>
        </w:rPr>
      </w:pPr>
    </w:p>
    <w:p w:rsidR="00E83021" w:rsidRDefault="00D23456" w:rsidP="00E83021">
      <w:pPr>
        <w:rPr>
          <w:rtl/>
          <w:lang w:eastAsia="he-IL"/>
        </w:rPr>
      </w:pPr>
      <w:bookmarkStart w:id="20" w:name="_ETM_Q1_527333"/>
      <w:bookmarkStart w:id="21" w:name="_ETM_Q1_531518"/>
      <w:bookmarkEnd w:id="20"/>
      <w:bookmarkEnd w:id="21"/>
      <w:r>
        <w:rPr>
          <w:rFonts w:hint="cs"/>
          <w:rtl/>
          <w:lang w:eastAsia="he-IL"/>
        </w:rPr>
        <w:t>הבקשה לא אושרה.</w:t>
      </w:r>
    </w:p>
    <w:p w:rsidR="007872B4" w:rsidRDefault="007872B4" w:rsidP="00AB3F3A">
      <w:pPr>
        <w:ind w:firstLine="0"/>
        <w:rPr>
          <w:rtl/>
        </w:rPr>
      </w:pPr>
      <w:bookmarkStart w:id="22" w:name="_ETM_Q1_531623"/>
      <w:bookmarkEnd w:id="22"/>
    </w:p>
    <w:p w:rsidR="00D23456" w:rsidRDefault="00D23456" w:rsidP="00AB3F3A">
      <w:pPr>
        <w:ind w:firstLine="0"/>
        <w:rPr>
          <w:rtl/>
        </w:rPr>
      </w:pPr>
      <w:bookmarkStart w:id="23" w:name="_ETM_Q1_532819"/>
      <w:bookmarkStart w:id="24" w:name="_ETM_Q1_532914"/>
      <w:bookmarkEnd w:id="23"/>
      <w:bookmarkEnd w:id="24"/>
    </w:p>
    <w:p w:rsidR="00D23456" w:rsidRDefault="00D23456" w:rsidP="00D23456">
      <w:pPr>
        <w:pStyle w:val="afc"/>
        <w:keepNext/>
        <w:rPr>
          <w:rtl/>
        </w:rPr>
      </w:pPr>
      <w:bookmarkStart w:id="25" w:name="ET_meetingend_9"/>
      <w:r w:rsidRPr="00D2345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10:46.</w:t>
      </w:r>
      <w:r w:rsidRPr="00D23456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5"/>
    </w:p>
    <w:p w:rsidR="00D23456" w:rsidRDefault="00D23456" w:rsidP="00D23456">
      <w:pPr>
        <w:pStyle w:val="KeepWithNext"/>
        <w:rPr>
          <w:rtl/>
        </w:rPr>
      </w:pPr>
    </w:p>
    <w:p w:rsidR="00D23456" w:rsidRPr="00D23456" w:rsidRDefault="00D23456" w:rsidP="00D23456"/>
    <w:sectPr w:rsidR="00D23456" w:rsidRPr="00D23456" w:rsidSect="0038444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8444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5E2E3A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5E2E3A" w:rsidP="008E5E3F">
    <w:pPr>
      <w:pStyle w:val="a3"/>
      <w:ind w:firstLine="0"/>
      <w:rPr>
        <w:rtl/>
      </w:rPr>
    </w:pPr>
    <w:r>
      <w:rPr>
        <w:rtl/>
      </w:rPr>
      <w:t>25/10/2021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8134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444E"/>
    <w:rsid w:val="00396023"/>
    <w:rsid w:val="003C279D"/>
    <w:rsid w:val="003F0A5F"/>
    <w:rsid w:val="0041035A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E2E3A"/>
    <w:rsid w:val="005F76B0"/>
    <w:rsid w:val="00634F61"/>
    <w:rsid w:val="0064447A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3456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83021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09E6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E2E3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813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2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F82BBB-D2FB-4E69-84A5-2CDBEB8DC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172</Words>
  <Characters>983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2021-10-27T06:21:00Z</dcterms:modified>
</cp:coreProperties>
</file>