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3E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3C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3E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3E07" w:rsidP="009A08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0871">
        <w:rPr>
          <w:rFonts w:hint="cs"/>
          <w:b/>
          <w:bCs/>
          <w:rtl/>
        </w:rPr>
        <w:t xml:space="preserve"> 43</w:t>
      </w:r>
    </w:p>
    <w:p w:rsidR="00E64116" w:rsidRPr="008713A4" w:rsidRDefault="00913E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13E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A3C5E" w:rsidRDefault="00913E07" w:rsidP="008A3C5E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722_1"/>
      <w:r w:rsidRPr="008A3C5E">
        <w:rPr>
          <w:rStyle w:val="TagStyle"/>
          <w:b/>
          <w:bCs w:val="0"/>
          <w:u w:val="none"/>
          <w:rtl/>
        </w:rPr>
        <w:t xml:space="preserve"> &lt;&lt; הצח &gt;&gt; </w:t>
      </w:r>
      <w:r w:rsidRPr="008A3C5E">
        <w:rPr>
          <w:b w:val="0"/>
          <w:bCs w:val="0"/>
          <w:u w:val="none"/>
          <w:rtl/>
        </w:rPr>
        <w:t>פרק כ"ב (רישוי באמצעות מורשה להיתר) מתוך הצעת חוק התכנית הכלכלית (תיקוני חקיקה ליישום המדיניות הכלכלית לשנות התקציב 2021 ו-2022), התשפ"א-2021</w:t>
      </w:r>
      <w:r w:rsidRPr="008A3C5E">
        <w:rPr>
          <w:rStyle w:val="TagStyle"/>
          <w:b/>
          <w:bCs w:val="0"/>
          <w:u w:val="none"/>
          <w:rtl/>
        </w:rPr>
        <w:t xml:space="preserve"> &lt;&lt; הצח &gt;&gt;</w:t>
      </w:r>
      <w:r w:rsidRPr="008A3C5E">
        <w:rPr>
          <w:b w:val="0"/>
          <w:bCs w:val="0"/>
          <w:u w:val="none"/>
          <w:rtl/>
        </w:rPr>
        <w:t xml:space="preserve">   </w:t>
      </w:r>
      <w:bookmarkEnd w:id="0"/>
    </w:p>
    <w:p w:rsidR="00913E07" w:rsidRPr="008713A4" w:rsidRDefault="00913E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25907" w:rsidRDefault="00E25907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913E07" w:rsidRPr="00913E07" w:rsidRDefault="00913E07" w:rsidP="00EC1FB3">
      <w:pPr>
        <w:ind w:firstLine="0"/>
        <w:rPr>
          <w:rtl/>
        </w:rPr>
      </w:pPr>
      <w:bookmarkStart w:id="1" w:name="_ETM_Q1_11145"/>
      <w:bookmarkStart w:id="2" w:name="_ETM_Q1_11284"/>
      <w:bookmarkEnd w:id="1"/>
      <w:bookmarkEnd w:id="2"/>
      <w:r w:rsidRPr="00913E07">
        <w:rPr>
          <w:rtl/>
        </w:rPr>
        <w:t xml:space="preserve">איתן </w:t>
      </w:r>
      <w:proofErr w:type="spellStart"/>
      <w:r w:rsidRPr="00913E07">
        <w:rPr>
          <w:rtl/>
        </w:rPr>
        <w:t>גינזבורג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2590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E25907" w:rsidRPr="0082136D" w:rsidRDefault="00E25907" w:rsidP="00DE5B80">
      <w:pPr>
        <w:ind w:firstLine="0"/>
        <w:rPr>
          <w:rtl/>
        </w:rPr>
      </w:pPr>
      <w:bookmarkStart w:id="3" w:name="_ETM_Q1_57156"/>
      <w:bookmarkStart w:id="4" w:name="_ETM_Q1_57267"/>
      <w:bookmarkEnd w:id="3"/>
      <w:bookmarkEnd w:id="4"/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358"/>
      </w:tblGrid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היועמ"ש,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התחדשות עירונית ותכנון ובנייה, אשכול נדל"ן, משרד המשפטים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האוצר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אבגנים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הכלכלה והתעשייה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חורש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קרן מנצור חיים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וקרקעות, מרכז השלטון האזורי בישראל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היועצת המשפטית לענייני חקיקה,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תנועת המושבים</w:t>
            </w:r>
          </w:p>
        </w:tc>
      </w:tr>
      <w:tr w:rsidR="003918A6" w:rsidTr="003918A6"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קמחי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לענייני הכפר, משרד  הבינוי והשיכון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918A6" w:rsidRPr="008713A4" w:rsidRDefault="003918A6" w:rsidP="003918A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037"/>
      </w:tblGrid>
      <w:tr w:rsidR="003918A6" w:rsidTr="00850C54"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3918A6" w:rsidTr="00850C54"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חורש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3918A6" w:rsidTr="00850C54"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קרן מנצור חיים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3918A6" w:rsidTr="00850C54"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מנכ"ל  תנועת המושבים</w:t>
            </w:r>
          </w:p>
        </w:tc>
      </w:tr>
      <w:tr w:rsidR="003918A6" w:rsidTr="00850C54"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קמחי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18A6" w:rsidRDefault="003918A6" w:rsidP="00850C54">
            <w:pPr>
              <w:ind w:firstLine="0"/>
              <w:rPr>
                <w:rtl/>
              </w:rPr>
            </w:pPr>
            <w:r>
              <w:rPr>
                <w:rtl/>
              </w:rPr>
              <w:t>סמנכ"לית לענייני הכפר, משרד  הבינוי והשיכון</w:t>
            </w:r>
          </w:p>
        </w:tc>
      </w:tr>
    </w:tbl>
    <w:p w:rsidR="003918A6" w:rsidRDefault="003918A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13E07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25907" w:rsidRPr="008713A4" w:rsidRDefault="00E25907" w:rsidP="00D40A29">
      <w:pPr>
        <w:ind w:firstLine="0"/>
      </w:pPr>
      <w:bookmarkStart w:id="5" w:name="_ETM_Q1_63347"/>
      <w:bookmarkStart w:id="6" w:name="_ETM_Q1_63481"/>
      <w:bookmarkEnd w:id="5"/>
      <w:bookmarkEnd w:id="6"/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A3C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3E07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3E07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F54AB" w:rsidRDefault="00DF54AB" w:rsidP="00DF54AB">
      <w:pPr>
        <w:ind w:firstLine="0"/>
        <w:rPr>
          <w:rtl/>
        </w:rPr>
      </w:pPr>
      <w:bookmarkStart w:id="7" w:name="_ETM_Q1_817633"/>
      <w:bookmarkStart w:id="8" w:name="_ETM_Q1_817899"/>
      <w:bookmarkStart w:id="9" w:name="_ETM_Q1_817962"/>
      <w:bookmarkStart w:id="10" w:name="ET_yor_5854_7"/>
      <w:bookmarkEnd w:id="7"/>
      <w:bookmarkEnd w:id="8"/>
      <w:bookmarkEnd w:id="9"/>
    </w:p>
    <w:p w:rsidR="00DF54AB" w:rsidRDefault="00DF54AB" w:rsidP="009A0871">
      <w:pPr>
        <w:pStyle w:val="a6"/>
        <w:rPr>
          <w:rtl/>
        </w:rPr>
      </w:pPr>
      <w:bookmarkStart w:id="11" w:name="ET_subject_624722_176"/>
      <w:r w:rsidRPr="009A0871">
        <w:rPr>
          <w:rStyle w:val="TagStyle"/>
          <w:rtl/>
        </w:rPr>
        <w:t xml:space="preserve"> &lt;&lt; נושא &gt;&gt;</w:t>
      </w:r>
      <w:r w:rsidRPr="00DF54AB">
        <w:rPr>
          <w:rStyle w:val="TagStyle"/>
          <w:rtl/>
        </w:rPr>
        <w:t xml:space="preserve"> </w:t>
      </w:r>
      <w:r>
        <w:rPr>
          <w:rtl/>
        </w:rPr>
        <w:t>פרק כ"ב (רישוי באמצעות מורשה להיתר) מתוך הצעת חוק התכנית הכלכלית (תיקוני חקיקה ליישום המדיניות הכלכלית לשנות התקציב 2021 ו-2022), התשפ"א-2021,  מ/1443</w:t>
      </w:r>
      <w:r w:rsidRPr="00DF54A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1"/>
    </w:p>
    <w:p w:rsidR="00DF54AB" w:rsidRDefault="00DF54AB" w:rsidP="00DF54AB">
      <w:pPr>
        <w:pStyle w:val="KeepWithNext"/>
        <w:rPr>
          <w:rtl/>
        </w:rPr>
      </w:pPr>
    </w:p>
    <w:p w:rsidR="00DF54AB" w:rsidRDefault="00DF54AB" w:rsidP="00DF54AB">
      <w:pPr>
        <w:rPr>
          <w:rtl/>
        </w:rPr>
      </w:pPr>
      <w:r>
        <w:rPr>
          <w:rtl/>
        </w:rPr>
        <w:t xml:space="preserve">  </w:t>
      </w:r>
    </w:p>
    <w:p w:rsidR="00DF54AB" w:rsidRDefault="00DF54AB" w:rsidP="009A0871">
      <w:pPr>
        <w:pStyle w:val="af6"/>
        <w:rPr>
          <w:rtl/>
        </w:rPr>
      </w:pPr>
      <w:bookmarkStart w:id="12" w:name="ET_yor_5854_175"/>
      <w:r w:rsidRPr="009A0871">
        <w:rPr>
          <w:rStyle w:val="TagStyle"/>
          <w:rtl/>
        </w:rPr>
        <w:t xml:space="preserve"> &lt;&lt; יור &gt;&gt;</w:t>
      </w:r>
      <w:r w:rsidRPr="00DF54A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54A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"/>
    </w:p>
    <w:p w:rsidR="00DF54AB" w:rsidRDefault="00DF54AB" w:rsidP="00DF54AB">
      <w:pPr>
        <w:pStyle w:val="KeepWithNext"/>
        <w:rPr>
          <w:rtl/>
        </w:rPr>
      </w:pPr>
    </w:p>
    <w:p w:rsidR="0010490C" w:rsidRDefault="00AA0305" w:rsidP="004B41B5">
      <w:pPr>
        <w:rPr>
          <w:rtl/>
        </w:rPr>
      </w:pPr>
      <w:bookmarkStart w:id="13" w:name="_ETM_Q1_820165"/>
      <w:bookmarkEnd w:id="13"/>
      <w:bookmarkEnd w:id="10"/>
      <w:r>
        <w:rPr>
          <w:rFonts w:hint="cs"/>
          <w:rtl/>
          <w:lang w:eastAsia="he-IL"/>
        </w:rPr>
        <w:t xml:space="preserve">שלום לכולם, </w:t>
      </w:r>
      <w:r w:rsidR="0010490C">
        <w:rPr>
          <w:rFonts w:hint="cs"/>
          <w:rtl/>
          <w:lang w:eastAsia="he-IL"/>
        </w:rPr>
        <w:t xml:space="preserve">אני מתכבד לפתוח את </w:t>
      </w:r>
      <w:bookmarkStart w:id="14" w:name="_ETM_Q1_762640"/>
      <w:bookmarkEnd w:id="14"/>
      <w:r w:rsidR="0010490C">
        <w:rPr>
          <w:rFonts w:hint="cs"/>
          <w:rtl/>
          <w:lang w:eastAsia="he-IL"/>
        </w:rPr>
        <w:t>ועדת הפנים והגנת הסביבה. אנחנו מ</w:t>
      </w:r>
      <w:r w:rsidR="004B41B5">
        <w:rPr>
          <w:rFonts w:hint="cs"/>
          <w:rtl/>
          <w:lang w:eastAsia="he-IL"/>
        </w:rPr>
        <w:t xml:space="preserve">תכנסים היום </w:t>
      </w:r>
      <w:bookmarkStart w:id="15" w:name="_ETM_Q1_829702"/>
      <w:bookmarkEnd w:id="15"/>
      <w:r w:rsidR="004B41B5">
        <w:rPr>
          <w:rFonts w:hint="cs"/>
          <w:rtl/>
          <w:lang w:eastAsia="he-IL"/>
        </w:rPr>
        <w:t xml:space="preserve">לדון בפנייה, בקשה שהפנה אליי חבר הכנסת שלמה קרעי. </w:t>
      </w:r>
      <w:bookmarkStart w:id="16" w:name="_ETM_Q1_835596"/>
      <w:bookmarkEnd w:id="16"/>
      <w:r w:rsidR="004B41B5">
        <w:rPr>
          <w:rFonts w:hint="cs"/>
          <w:rtl/>
          <w:lang w:eastAsia="he-IL"/>
        </w:rPr>
        <w:t xml:space="preserve">אני החלטתי להיענות לפנייה שלו. מצאנו גם את הדרך </w:t>
      </w:r>
      <w:bookmarkStart w:id="17" w:name="_ETM_Q1_845484"/>
      <w:bookmarkEnd w:id="17"/>
      <w:r w:rsidR="004B41B5">
        <w:rPr>
          <w:rFonts w:hint="cs"/>
          <w:rtl/>
          <w:lang w:eastAsia="he-IL"/>
        </w:rPr>
        <w:t>לקבוע דיון עבור הנושא שהוא ביקש, כדי לעשות אותו באופן חוקי ומסודר לפי הכללים של הוועדה. בתוך פרק כ"ב -</w:t>
      </w:r>
      <w:bookmarkStart w:id="18" w:name="_ETM_Q1_856997"/>
      <w:bookmarkEnd w:id="18"/>
      <w:r w:rsidR="004B41B5">
        <w:rPr>
          <w:rFonts w:hint="cs"/>
          <w:rtl/>
          <w:lang w:eastAsia="he-IL"/>
        </w:rPr>
        <w:t xml:space="preserve"> </w:t>
      </w:r>
      <w:bookmarkStart w:id="19" w:name="_ETM_Q1_873355"/>
      <w:bookmarkEnd w:id="19"/>
      <w:r w:rsidR="004B41B5">
        <w:rPr>
          <w:rFonts w:hint="cs"/>
          <w:rtl/>
        </w:rPr>
        <w:t>(ר</w:t>
      </w:r>
      <w:r w:rsidR="0010490C">
        <w:rPr>
          <w:rFonts w:hint="cs"/>
          <w:rtl/>
        </w:rPr>
        <w:t xml:space="preserve">ישוי </w:t>
      </w:r>
      <w:r w:rsidR="004B41B5">
        <w:rPr>
          <w:rFonts w:hint="cs"/>
          <w:rtl/>
        </w:rPr>
        <w:t>באמצעות מורשה להיתר) מתוך ה</w:t>
      </w:r>
      <w:r w:rsidR="0010490C">
        <w:rPr>
          <w:rtl/>
        </w:rPr>
        <w:t>צעת חוק התכנית הכלכלית (תיקוני חקיקה ליישום המדיניות הכלכלית לשנות התקציב 2021 ו-2022)</w:t>
      </w:r>
      <w:r w:rsidR="004B41B5">
        <w:rPr>
          <w:rFonts w:hint="cs"/>
          <w:rtl/>
        </w:rPr>
        <w:t xml:space="preserve">, </w:t>
      </w:r>
      <w:r w:rsidR="0010490C">
        <w:rPr>
          <w:rFonts w:hint="cs"/>
          <w:rtl/>
        </w:rPr>
        <w:t xml:space="preserve">התשפ"א-2021 מ/1443. </w:t>
      </w:r>
      <w:bookmarkStart w:id="20" w:name="_ETM_Q1_891300"/>
      <w:bookmarkEnd w:id="20"/>
      <w:r w:rsidR="004B41B5">
        <w:rPr>
          <w:rFonts w:hint="cs"/>
          <w:rtl/>
        </w:rPr>
        <w:t xml:space="preserve">אנחנו מכינים את החוק </w:t>
      </w:r>
      <w:r w:rsidR="0010490C">
        <w:rPr>
          <w:rFonts w:hint="cs"/>
          <w:rtl/>
        </w:rPr>
        <w:t>לקריאה שנייה וש</w:t>
      </w:r>
      <w:r w:rsidR="004B41B5">
        <w:rPr>
          <w:rFonts w:hint="cs"/>
          <w:rtl/>
        </w:rPr>
        <w:t xml:space="preserve">לישית. הדיון עכשיו הוא בפנייה, </w:t>
      </w:r>
      <w:bookmarkStart w:id="21" w:name="_ETM_Q1_887840"/>
      <w:bookmarkEnd w:id="21"/>
      <w:r w:rsidR="004B41B5">
        <w:rPr>
          <w:rFonts w:hint="cs"/>
          <w:rtl/>
        </w:rPr>
        <w:t xml:space="preserve">הסתייגות של חבר הכנסת שלמה קרעי. בבקשה, שלמה, תנמק את </w:t>
      </w:r>
      <w:bookmarkStart w:id="22" w:name="_ETM_Q1_888820"/>
      <w:bookmarkEnd w:id="22"/>
      <w:r w:rsidR="004B41B5">
        <w:rPr>
          <w:rFonts w:hint="cs"/>
          <w:rtl/>
        </w:rPr>
        <w:t xml:space="preserve">ההסתייגות, את הפנייה - תקרא לה מה שאתה רוצה. </w:t>
      </w:r>
      <w:r w:rsidR="0010490C">
        <w:rPr>
          <w:rFonts w:hint="cs"/>
          <w:rtl/>
        </w:rPr>
        <w:t xml:space="preserve"> </w:t>
      </w:r>
    </w:p>
    <w:p w:rsidR="004B41B5" w:rsidRDefault="004B41B5" w:rsidP="0010490C">
      <w:pPr>
        <w:rPr>
          <w:rtl/>
        </w:rPr>
      </w:pPr>
      <w:bookmarkStart w:id="23" w:name="_ETM_Q1_895770"/>
      <w:bookmarkStart w:id="24" w:name="_ETM_Q1_897386"/>
      <w:bookmarkStart w:id="25" w:name="_ETM_Q1_897511"/>
      <w:bookmarkStart w:id="26" w:name="_ETM_Q1_899498"/>
      <w:bookmarkEnd w:id="23"/>
      <w:bookmarkEnd w:id="24"/>
      <w:bookmarkEnd w:id="25"/>
      <w:bookmarkEnd w:id="26"/>
    </w:p>
    <w:p w:rsidR="004B41B5" w:rsidRDefault="004B41B5" w:rsidP="009A0871">
      <w:pPr>
        <w:pStyle w:val="a4"/>
        <w:rPr>
          <w:rtl/>
        </w:rPr>
      </w:pPr>
      <w:bookmarkStart w:id="27" w:name="ET_knessetmember_5802_64"/>
      <w:r w:rsidRPr="009A0871">
        <w:rPr>
          <w:rStyle w:val="TagStyle"/>
          <w:rtl/>
        </w:rPr>
        <w:t xml:space="preserve"> &lt;&lt; דובר &gt;&gt;</w:t>
      </w:r>
      <w:r w:rsidRPr="004B41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B41B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AA0305" w:rsidRDefault="00AA0305" w:rsidP="00AA0305">
      <w:pPr>
        <w:rPr>
          <w:rtl/>
          <w:lang w:eastAsia="he-IL"/>
        </w:rPr>
      </w:pPr>
      <w:bookmarkStart w:id="28" w:name="_ETM_Q1_898849"/>
      <w:bookmarkStart w:id="29" w:name="_ETM_Q1_898927"/>
      <w:bookmarkEnd w:id="28"/>
      <w:bookmarkEnd w:id="29"/>
    </w:p>
    <w:p w:rsidR="00AA0305" w:rsidRDefault="004B41B5" w:rsidP="00DF54AB">
      <w:pPr>
        <w:pStyle w:val="KeepWithNext"/>
        <w:rPr>
          <w:rtl/>
          <w:lang w:eastAsia="he-IL"/>
        </w:rPr>
      </w:pPr>
      <w:bookmarkStart w:id="30" w:name="_ETM_Q1_899162"/>
      <w:bookmarkStart w:id="31" w:name="_ETM_Q1_899240"/>
      <w:bookmarkStart w:id="32" w:name="_ETM_Q1_901349"/>
      <w:bookmarkEnd w:id="30"/>
      <w:bookmarkEnd w:id="31"/>
      <w:bookmarkEnd w:id="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</w:t>
      </w:r>
      <w:bookmarkStart w:id="33" w:name="_ETM_Q1_898354"/>
      <w:bookmarkEnd w:id="33"/>
      <w:r>
        <w:rPr>
          <w:rFonts w:hint="cs"/>
          <w:rtl/>
          <w:lang w:eastAsia="he-IL"/>
        </w:rPr>
        <w:t xml:space="preserve">, אדוני היושב-ראש, דיברנו על זה אתמול, ואני שמח על </w:t>
      </w:r>
      <w:bookmarkStart w:id="34" w:name="_ETM_Q1_902726"/>
      <w:bookmarkEnd w:id="34"/>
      <w:r>
        <w:rPr>
          <w:rFonts w:hint="cs"/>
          <w:rtl/>
          <w:lang w:eastAsia="he-IL"/>
        </w:rPr>
        <w:t xml:space="preserve">הדיון שקבעת להיום, שגם אפשר לתת לגורמים נוספים להביע את </w:t>
      </w:r>
      <w:bookmarkStart w:id="35" w:name="_ETM_Q1_905282"/>
      <w:bookmarkEnd w:id="35"/>
      <w:r>
        <w:rPr>
          <w:rFonts w:hint="cs"/>
          <w:rtl/>
          <w:lang w:eastAsia="he-IL"/>
        </w:rPr>
        <w:t xml:space="preserve">דעתם. יש לי כאן גם מכתב של מרכז השלטון האזורי </w:t>
      </w:r>
      <w:bookmarkStart w:id="36" w:name="_ETM_Q1_911331"/>
      <w:bookmarkEnd w:id="36"/>
      <w:r>
        <w:rPr>
          <w:rFonts w:hint="cs"/>
          <w:rtl/>
          <w:lang w:eastAsia="he-IL"/>
        </w:rPr>
        <w:t xml:space="preserve">שהם תומכים </w:t>
      </w:r>
      <w:r w:rsidR="00DF54AB">
        <w:rPr>
          <w:rFonts w:hint="cs"/>
          <w:rtl/>
          <w:lang w:eastAsia="he-IL"/>
        </w:rPr>
        <w:t>בהצעה זו -</w:t>
      </w:r>
      <w:r>
        <w:rPr>
          <w:rFonts w:hint="cs"/>
          <w:rtl/>
          <w:lang w:eastAsia="he-IL"/>
        </w:rPr>
        <w:t xml:space="preserve"> תיכף נשמע גם אותם. </w:t>
      </w:r>
      <w:bookmarkStart w:id="37" w:name="_ETM_Q1_901849"/>
      <w:bookmarkStart w:id="38" w:name="_ETM_Q1_901896"/>
      <w:bookmarkStart w:id="39" w:name="_ETM_Q1_907349"/>
      <w:bookmarkStart w:id="40" w:name="_ETM_Q1_915036"/>
      <w:bookmarkEnd w:id="37"/>
      <w:bookmarkEnd w:id="38"/>
      <w:bookmarkEnd w:id="39"/>
      <w:bookmarkEnd w:id="40"/>
      <w:r w:rsidR="00AA0305">
        <w:rPr>
          <w:rFonts w:hint="cs"/>
          <w:rtl/>
          <w:lang w:eastAsia="he-IL"/>
        </w:rPr>
        <w:t xml:space="preserve">אני מקווה </w:t>
      </w:r>
      <w:r>
        <w:rPr>
          <w:rFonts w:hint="cs"/>
          <w:rtl/>
          <w:lang w:eastAsia="he-IL"/>
        </w:rPr>
        <w:t xml:space="preserve">שגם הנציגה </w:t>
      </w:r>
      <w:bookmarkStart w:id="41" w:name="_ETM_Q1_911027"/>
      <w:bookmarkEnd w:id="41"/>
      <w:r>
        <w:rPr>
          <w:rFonts w:hint="cs"/>
          <w:rtl/>
          <w:lang w:eastAsia="he-IL"/>
        </w:rPr>
        <w:t xml:space="preserve">שלהם, </w:t>
      </w:r>
      <w:r w:rsidR="00AA0305">
        <w:rPr>
          <w:rFonts w:hint="cs"/>
          <w:rtl/>
          <w:lang w:eastAsia="he-IL"/>
        </w:rPr>
        <w:t>ראש מועצת דרום השרון</w:t>
      </w:r>
      <w:r>
        <w:rPr>
          <w:rFonts w:hint="cs"/>
          <w:rtl/>
          <w:lang w:eastAsia="he-IL"/>
        </w:rPr>
        <w:t xml:space="preserve">, צריכה להגיע לכאן.  </w:t>
      </w:r>
      <w:bookmarkStart w:id="42" w:name="_ETM_Q1_922034"/>
      <w:bookmarkEnd w:id="42"/>
    </w:p>
    <w:p w:rsidR="00AA0305" w:rsidRDefault="00AA0305" w:rsidP="00AA0305">
      <w:pPr>
        <w:rPr>
          <w:rtl/>
          <w:lang w:eastAsia="he-IL"/>
        </w:rPr>
      </w:pPr>
      <w:bookmarkStart w:id="43" w:name="_ETM_Q1_926239"/>
      <w:bookmarkStart w:id="44" w:name="_ETM_Q1_926317"/>
      <w:bookmarkStart w:id="45" w:name="_ETM_Q1_926395"/>
      <w:bookmarkStart w:id="46" w:name="_ETM_Q1_926458"/>
      <w:bookmarkEnd w:id="43"/>
      <w:bookmarkEnd w:id="44"/>
      <w:bookmarkEnd w:id="45"/>
      <w:bookmarkEnd w:id="46"/>
    </w:p>
    <w:p w:rsidR="00AA0305" w:rsidRDefault="00AA0305" w:rsidP="009A0871">
      <w:pPr>
        <w:pStyle w:val="af6"/>
        <w:rPr>
          <w:rtl/>
        </w:rPr>
      </w:pPr>
      <w:bookmarkStart w:id="47" w:name="ET_yor_5854_9"/>
      <w:r w:rsidRPr="009A0871">
        <w:rPr>
          <w:rStyle w:val="TagStyle"/>
          <w:rtl/>
        </w:rPr>
        <w:t xml:space="preserve"> &lt;&lt; יור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AA0305" w:rsidRDefault="00AA0305" w:rsidP="00AA0305">
      <w:pPr>
        <w:pStyle w:val="KeepWithNext"/>
        <w:rPr>
          <w:rtl/>
          <w:lang w:eastAsia="he-IL"/>
        </w:rPr>
      </w:pPr>
    </w:p>
    <w:p w:rsidR="00AA0305" w:rsidRDefault="004B41B5" w:rsidP="004B41B5">
      <w:pPr>
        <w:rPr>
          <w:rtl/>
          <w:lang w:eastAsia="he-IL"/>
        </w:rPr>
      </w:pPr>
      <w:bookmarkStart w:id="48" w:name="_ETM_Q1_927379"/>
      <w:bookmarkEnd w:id="48"/>
      <w:r>
        <w:rPr>
          <w:rFonts w:hint="cs"/>
          <w:rtl/>
          <w:lang w:eastAsia="he-IL"/>
        </w:rPr>
        <w:t xml:space="preserve">דרום השרון דווקא? זה המרכז שלא נמצא בתוך ההחלטה. </w:t>
      </w:r>
      <w:r w:rsidR="00AA0305">
        <w:rPr>
          <w:rFonts w:hint="cs"/>
          <w:rtl/>
          <w:lang w:eastAsia="he-IL"/>
        </w:rPr>
        <w:t xml:space="preserve"> </w:t>
      </w:r>
    </w:p>
    <w:p w:rsidR="00AA0305" w:rsidRDefault="00AA0305" w:rsidP="00AA0305">
      <w:pPr>
        <w:rPr>
          <w:rtl/>
          <w:lang w:eastAsia="he-IL"/>
        </w:rPr>
      </w:pPr>
      <w:bookmarkStart w:id="49" w:name="_ETM_Q1_930317"/>
      <w:bookmarkStart w:id="50" w:name="_ETM_Q1_930395"/>
      <w:bookmarkStart w:id="51" w:name="_ETM_Q1_930473"/>
      <w:bookmarkStart w:id="52" w:name="_ETM_Q1_930536"/>
      <w:bookmarkEnd w:id="49"/>
      <w:bookmarkEnd w:id="50"/>
      <w:bookmarkEnd w:id="51"/>
      <w:bookmarkEnd w:id="52"/>
    </w:p>
    <w:p w:rsidR="00AA0305" w:rsidRDefault="00AA0305" w:rsidP="009A0871">
      <w:pPr>
        <w:pStyle w:val="-"/>
        <w:rPr>
          <w:rtl/>
        </w:rPr>
      </w:pPr>
      <w:bookmarkStart w:id="53" w:name="ET_knessetmember_5802_10"/>
      <w:r w:rsidRPr="009A0871">
        <w:rPr>
          <w:rStyle w:val="TagStyle"/>
          <w:rtl/>
        </w:rPr>
        <w:t xml:space="preserve"> &lt;&lt; דובר_המשך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AA0305" w:rsidRDefault="00AA0305" w:rsidP="00AA0305">
      <w:pPr>
        <w:pStyle w:val="KeepWithNext"/>
        <w:rPr>
          <w:rtl/>
          <w:lang w:eastAsia="he-IL"/>
        </w:rPr>
      </w:pPr>
    </w:p>
    <w:p w:rsidR="00AA0305" w:rsidRDefault="00AA0305" w:rsidP="00AA0305">
      <w:pPr>
        <w:rPr>
          <w:rtl/>
          <w:lang w:eastAsia="he-IL"/>
        </w:rPr>
      </w:pPr>
      <w:bookmarkStart w:id="54" w:name="_ETM_Q1_931473"/>
      <w:bookmarkEnd w:id="54"/>
      <w:r>
        <w:rPr>
          <w:rFonts w:hint="cs"/>
          <w:rtl/>
          <w:lang w:eastAsia="he-IL"/>
        </w:rPr>
        <w:t xml:space="preserve">מתוקף </w:t>
      </w:r>
      <w:bookmarkStart w:id="55" w:name="_ETM_Q1_933176"/>
      <w:bookmarkEnd w:id="55"/>
      <w:r w:rsidR="004B41B5">
        <w:rPr>
          <w:rFonts w:hint="cs"/>
          <w:rtl/>
          <w:lang w:eastAsia="he-IL"/>
        </w:rPr>
        <w:t xml:space="preserve">תפקידה במרכז </w:t>
      </w:r>
      <w:bookmarkStart w:id="56" w:name="_ETM_Q1_933181"/>
      <w:bookmarkEnd w:id="56"/>
      <w:r w:rsidR="004B41B5">
        <w:rPr>
          <w:rFonts w:hint="cs"/>
          <w:rtl/>
          <w:lang w:eastAsia="he-IL"/>
        </w:rPr>
        <w:t xml:space="preserve">השלטון האזורי. </w:t>
      </w:r>
    </w:p>
    <w:p w:rsidR="00AA0305" w:rsidRDefault="00AA0305" w:rsidP="00AA0305">
      <w:pPr>
        <w:rPr>
          <w:rtl/>
          <w:lang w:eastAsia="he-IL"/>
        </w:rPr>
      </w:pPr>
      <w:bookmarkStart w:id="57" w:name="_ETM_Q1_936832"/>
      <w:bookmarkStart w:id="58" w:name="_ETM_Q1_936942"/>
      <w:bookmarkEnd w:id="57"/>
      <w:bookmarkEnd w:id="58"/>
    </w:p>
    <w:p w:rsidR="004B41B5" w:rsidRDefault="004B41B5" w:rsidP="009A0871">
      <w:pPr>
        <w:pStyle w:val="a4"/>
        <w:rPr>
          <w:rtl/>
        </w:rPr>
      </w:pPr>
      <w:bookmarkStart w:id="59" w:name="_ETM_Q1_937004"/>
      <w:bookmarkStart w:id="60" w:name="_ETM_Q1_937067"/>
      <w:bookmarkStart w:id="61" w:name="ET_speaker_5771_65"/>
      <w:bookmarkEnd w:id="59"/>
      <w:bookmarkEnd w:id="60"/>
      <w:r w:rsidRPr="009A0871">
        <w:rPr>
          <w:rStyle w:val="TagStyle"/>
          <w:rtl/>
        </w:rPr>
        <w:t xml:space="preserve"> &lt;&lt; דובר &gt;&gt;</w:t>
      </w:r>
      <w:r w:rsidRPr="004B41B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B41B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4B41B5" w:rsidRDefault="004B41B5" w:rsidP="004B41B5">
      <w:pPr>
        <w:pStyle w:val="KeepWithNext"/>
        <w:rPr>
          <w:rtl/>
          <w:lang w:eastAsia="he-IL"/>
        </w:rPr>
      </w:pPr>
    </w:p>
    <w:p w:rsidR="004B41B5" w:rsidRDefault="004B41B5" w:rsidP="004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של ועדת התכנון של המרכז לשלטון אזורי. </w:t>
      </w:r>
      <w:bookmarkStart w:id="62" w:name="_ETM_Q1_941380"/>
      <w:bookmarkEnd w:id="62"/>
    </w:p>
    <w:p w:rsidR="004B41B5" w:rsidRDefault="004B41B5" w:rsidP="004B41B5">
      <w:pPr>
        <w:rPr>
          <w:rtl/>
          <w:lang w:eastAsia="he-IL"/>
        </w:rPr>
      </w:pPr>
      <w:bookmarkStart w:id="63" w:name="_ETM_Q1_945812"/>
      <w:bookmarkStart w:id="64" w:name="_ETM_Q1_945939"/>
      <w:bookmarkEnd w:id="63"/>
      <w:bookmarkEnd w:id="64"/>
    </w:p>
    <w:p w:rsidR="004B41B5" w:rsidRDefault="004B41B5" w:rsidP="009A0871">
      <w:pPr>
        <w:pStyle w:val="af6"/>
        <w:rPr>
          <w:rtl/>
        </w:rPr>
      </w:pPr>
      <w:bookmarkStart w:id="65" w:name="_ETM_Q1_945972"/>
      <w:bookmarkStart w:id="66" w:name="_ETM_Q1_946081"/>
      <w:bookmarkStart w:id="67" w:name="ET_yor_5854_66"/>
      <w:bookmarkEnd w:id="65"/>
      <w:bookmarkEnd w:id="66"/>
      <w:r w:rsidRPr="009A0871">
        <w:rPr>
          <w:rStyle w:val="TagStyle"/>
          <w:rtl/>
        </w:rPr>
        <w:t xml:space="preserve"> &lt;&lt; יור &gt;&gt;</w:t>
      </w:r>
      <w:r w:rsidRPr="004B41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B41B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4B41B5" w:rsidRDefault="004B41B5" w:rsidP="004B41B5">
      <w:pPr>
        <w:pStyle w:val="KeepWithNext"/>
        <w:rPr>
          <w:rtl/>
          <w:lang w:eastAsia="he-IL"/>
        </w:rPr>
      </w:pPr>
    </w:p>
    <w:p w:rsidR="004B41B5" w:rsidRDefault="004B41B5" w:rsidP="004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הארץ, או שרק למרכז? </w:t>
      </w:r>
    </w:p>
    <w:p w:rsidR="004B41B5" w:rsidRDefault="004B41B5" w:rsidP="004B41B5">
      <w:pPr>
        <w:rPr>
          <w:rtl/>
          <w:lang w:eastAsia="he-IL"/>
        </w:rPr>
      </w:pPr>
      <w:bookmarkStart w:id="68" w:name="_ETM_Q1_946168"/>
      <w:bookmarkStart w:id="69" w:name="_ETM_Q1_946310"/>
      <w:bookmarkStart w:id="70" w:name="_ETM_Q1_946389"/>
      <w:bookmarkStart w:id="71" w:name="_ETM_Q1_946453"/>
      <w:bookmarkEnd w:id="68"/>
      <w:bookmarkEnd w:id="69"/>
      <w:bookmarkEnd w:id="70"/>
      <w:bookmarkEnd w:id="71"/>
    </w:p>
    <w:p w:rsidR="004B41B5" w:rsidRDefault="004B41B5" w:rsidP="009A0871">
      <w:pPr>
        <w:pStyle w:val="a4"/>
        <w:rPr>
          <w:rtl/>
        </w:rPr>
      </w:pPr>
      <w:bookmarkStart w:id="72" w:name="ET_knessetmember_5802_67"/>
      <w:r w:rsidRPr="009A0871">
        <w:rPr>
          <w:rStyle w:val="TagStyle"/>
          <w:rtl/>
        </w:rPr>
        <w:t xml:space="preserve"> &lt;&lt; דובר &gt;&gt;</w:t>
      </w:r>
      <w:r w:rsidRPr="004B41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B41B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4B41B5" w:rsidRDefault="004B41B5" w:rsidP="004B41B5">
      <w:pPr>
        <w:pStyle w:val="KeepWithNext"/>
        <w:rPr>
          <w:rtl/>
          <w:lang w:eastAsia="he-IL"/>
        </w:rPr>
      </w:pPr>
    </w:p>
    <w:p w:rsidR="004B41B5" w:rsidRPr="004B41B5" w:rsidRDefault="004B41B5" w:rsidP="004B4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הארץ. </w:t>
      </w:r>
    </w:p>
    <w:p w:rsidR="00AA0305" w:rsidRDefault="00AA0305" w:rsidP="00AA0305">
      <w:pPr>
        <w:rPr>
          <w:rtl/>
          <w:lang w:eastAsia="he-IL"/>
        </w:rPr>
      </w:pPr>
      <w:bookmarkStart w:id="73" w:name="_ETM_Q1_938629"/>
      <w:bookmarkStart w:id="74" w:name="_ETM_Q1_938832"/>
      <w:bookmarkStart w:id="75" w:name="_ETM_Q1_942207"/>
      <w:bookmarkEnd w:id="73"/>
      <w:bookmarkEnd w:id="74"/>
      <w:bookmarkEnd w:id="75"/>
    </w:p>
    <w:p w:rsidR="00AA0305" w:rsidRDefault="00AA0305" w:rsidP="009A0871">
      <w:pPr>
        <w:pStyle w:val="a4"/>
        <w:rPr>
          <w:rtl/>
        </w:rPr>
      </w:pPr>
      <w:bookmarkStart w:id="76" w:name="ET_speaker_5771_11"/>
      <w:r w:rsidRPr="009A0871">
        <w:rPr>
          <w:rStyle w:val="TagStyle"/>
          <w:rtl/>
        </w:rPr>
        <w:t xml:space="preserve"> &lt;&lt; דובר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AA0305" w:rsidRDefault="00AA0305" w:rsidP="00AA0305">
      <w:pPr>
        <w:pStyle w:val="KeepWithNext"/>
        <w:rPr>
          <w:rtl/>
          <w:lang w:eastAsia="he-IL"/>
        </w:rPr>
      </w:pPr>
    </w:p>
    <w:p w:rsidR="00AA0305" w:rsidRDefault="00AA0305" w:rsidP="00AA0305">
      <w:pPr>
        <w:rPr>
          <w:rtl/>
          <w:lang w:eastAsia="he-IL"/>
        </w:rPr>
      </w:pPr>
      <w:bookmarkStart w:id="77" w:name="_ETM_Q1_942754"/>
      <w:bookmarkStart w:id="78" w:name="_ETM_Q1_942801"/>
      <w:bookmarkStart w:id="79" w:name="_ETM_Q1_943707"/>
      <w:bookmarkStart w:id="80" w:name="_ETM_Q1_943785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של כל</w:t>
      </w:r>
      <w:r w:rsidR="004B41B5">
        <w:rPr>
          <w:rFonts w:hint="cs"/>
          <w:rtl/>
          <w:lang w:eastAsia="he-IL"/>
        </w:rPr>
        <w:t xml:space="preserve"> המרכז. </w:t>
      </w:r>
      <w:r>
        <w:rPr>
          <w:rFonts w:hint="cs"/>
          <w:rtl/>
          <w:lang w:eastAsia="he-IL"/>
        </w:rPr>
        <w:t xml:space="preserve"> </w:t>
      </w:r>
    </w:p>
    <w:p w:rsidR="00AA0305" w:rsidRDefault="00AA0305" w:rsidP="00AA0305">
      <w:pPr>
        <w:rPr>
          <w:rtl/>
          <w:lang w:eastAsia="he-IL"/>
        </w:rPr>
      </w:pPr>
      <w:bookmarkStart w:id="81" w:name="_ETM_Q1_949910"/>
      <w:bookmarkStart w:id="82" w:name="_ETM_Q1_949988"/>
      <w:bookmarkEnd w:id="81"/>
      <w:bookmarkEnd w:id="82"/>
    </w:p>
    <w:p w:rsidR="00AA0305" w:rsidRDefault="00AA0305" w:rsidP="009A0871">
      <w:pPr>
        <w:pStyle w:val="a4"/>
        <w:rPr>
          <w:rtl/>
        </w:rPr>
      </w:pPr>
      <w:bookmarkStart w:id="83" w:name="_ETM_Q1_950066"/>
      <w:bookmarkStart w:id="84" w:name="_ETM_Q1_950129"/>
      <w:bookmarkStart w:id="85" w:name="_ETM_Q1_952175"/>
      <w:bookmarkStart w:id="86" w:name="ET_knessetmember_5802_12"/>
      <w:bookmarkEnd w:id="83"/>
      <w:bookmarkEnd w:id="84"/>
      <w:bookmarkEnd w:id="85"/>
      <w:r w:rsidRPr="009A0871">
        <w:rPr>
          <w:rStyle w:val="TagStyle"/>
          <w:rtl/>
        </w:rPr>
        <w:t xml:space="preserve"> &lt;&lt; דובר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AA0305" w:rsidRDefault="00AA0305" w:rsidP="00AA0305">
      <w:pPr>
        <w:pStyle w:val="KeepWithNext"/>
        <w:rPr>
          <w:rtl/>
          <w:lang w:eastAsia="he-IL"/>
        </w:rPr>
      </w:pPr>
    </w:p>
    <w:p w:rsidR="00AA0305" w:rsidRDefault="00AA0305" w:rsidP="00AA0305">
      <w:pPr>
        <w:rPr>
          <w:rtl/>
          <w:lang w:eastAsia="he-IL"/>
        </w:rPr>
      </w:pPr>
      <w:bookmarkStart w:id="87" w:name="_ETM_Q1_952722"/>
      <w:bookmarkStart w:id="88" w:name="_ETM_Q1_952769"/>
      <w:bookmarkEnd w:id="87"/>
      <w:bookmarkEnd w:id="88"/>
      <w:r>
        <w:rPr>
          <w:rFonts w:hint="cs"/>
          <w:rtl/>
          <w:lang w:eastAsia="he-IL"/>
        </w:rPr>
        <w:t>מה שהם כותבים כאן,</w:t>
      </w:r>
      <w:r w:rsidR="004B41B5">
        <w:rPr>
          <w:rFonts w:hint="cs"/>
          <w:rtl/>
          <w:lang w:eastAsia="he-IL"/>
        </w:rPr>
        <w:t xml:space="preserve"> </w:t>
      </w:r>
      <w:bookmarkStart w:id="89" w:name="_ETM_Q1_949711"/>
      <w:bookmarkEnd w:id="89"/>
      <w:r w:rsidR="004B41B5">
        <w:rPr>
          <w:rFonts w:hint="cs"/>
          <w:rtl/>
          <w:lang w:eastAsia="he-IL"/>
        </w:rPr>
        <w:t>זה בערך מה שאמרנו. דיברנו על זה שיש</w:t>
      </w:r>
      <w:r>
        <w:rPr>
          <w:rFonts w:hint="cs"/>
          <w:rtl/>
          <w:lang w:eastAsia="he-IL"/>
        </w:rPr>
        <w:t xml:space="preserve"> מצוקת דיור</w:t>
      </w:r>
      <w:r w:rsidR="004B41B5">
        <w:rPr>
          <w:rFonts w:hint="cs"/>
          <w:rtl/>
          <w:lang w:eastAsia="he-IL"/>
        </w:rPr>
        <w:t xml:space="preserve">, ואנחנו פתרנו </w:t>
      </w:r>
      <w:bookmarkStart w:id="90" w:name="_ETM_Q1_954049"/>
      <w:bookmarkEnd w:id="90"/>
      <w:r w:rsidR="004B41B5">
        <w:rPr>
          <w:rFonts w:hint="cs"/>
          <w:rtl/>
          <w:lang w:eastAsia="he-IL"/>
        </w:rPr>
        <w:t xml:space="preserve">חלק ממנה </w:t>
      </w:r>
      <w:r>
        <w:rPr>
          <w:rFonts w:hint="cs"/>
          <w:rtl/>
          <w:lang w:eastAsia="he-IL"/>
        </w:rPr>
        <w:t xml:space="preserve"> </w:t>
      </w:r>
      <w:bookmarkStart w:id="91" w:name="_ETM_Q1_956847"/>
      <w:bookmarkEnd w:id="91"/>
      <w:r w:rsidR="004B41B5">
        <w:rPr>
          <w:rFonts w:hint="cs"/>
          <w:rtl/>
          <w:lang w:eastAsia="he-IL"/>
        </w:rPr>
        <w:t xml:space="preserve">בכמה פרקים בחוק ההסדרים. </w:t>
      </w:r>
      <w:r>
        <w:rPr>
          <w:rFonts w:hint="cs"/>
          <w:rtl/>
          <w:lang w:eastAsia="he-IL"/>
        </w:rPr>
        <w:t xml:space="preserve">יש כאן איזושהי </w:t>
      </w:r>
      <w:r w:rsidR="004B41B5">
        <w:rPr>
          <w:rFonts w:hint="cs"/>
          <w:rtl/>
          <w:lang w:eastAsia="he-IL"/>
        </w:rPr>
        <w:t xml:space="preserve">ביורוקרטיה, איזשהו </w:t>
      </w:r>
      <w:r>
        <w:rPr>
          <w:rFonts w:hint="cs"/>
          <w:rtl/>
          <w:lang w:eastAsia="he-IL"/>
        </w:rPr>
        <w:t xml:space="preserve">חסם שמונע מיישובים </w:t>
      </w:r>
      <w:bookmarkStart w:id="92" w:name="_ETM_Q1_966144"/>
      <w:bookmarkEnd w:id="92"/>
      <w:r>
        <w:rPr>
          <w:rFonts w:hint="cs"/>
          <w:rtl/>
          <w:lang w:eastAsia="he-IL"/>
        </w:rPr>
        <w:t>כפריים,</w:t>
      </w:r>
      <w:r w:rsidR="004B41B5">
        <w:rPr>
          <w:rFonts w:hint="cs"/>
          <w:rtl/>
          <w:lang w:eastAsia="he-IL"/>
        </w:rPr>
        <w:t xml:space="preserve"> מיישובים</w:t>
      </w:r>
      <w:r>
        <w:rPr>
          <w:rFonts w:hint="cs"/>
          <w:rtl/>
          <w:lang w:eastAsia="he-IL"/>
        </w:rPr>
        <w:t xml:space="preserve"> קהילתיים</w:t>
      </w:r>
      <w:r w:rsidR="004B41B5">
        <w:rPr>
          <w:rFonts w:hint="cs"/>
          <w:rtl/>
          <w:lang w:eastAsia="he-IL"/>
        </w:rPr>
        <w:t>, לפצל דירות</w:t>
      </w:r>
      <w:r>
        <w:rPr>
          <w:rFonts w:hint="cs"/>
          <w:rtl/>
          <w:lang w:eastAsia="he-IL"/>
        </w:rPr>
        <w:t xml:space="preserve"> ולהגדיל את היצע </w:t>
      </w:r>
      <w:r w:rsidR="004B41B5">
        <w:rPr>
          <w:rFonts w:hint="cs"/>
          <w:rtl/>
          <w:lang w:eastAsia="he-IL"/>
        </w:rPr>
        <w:t xml:space="preserve">הדירות </w:t>
      </w:r>
      <w:r>
        <w:rPr>
          <w:rFonts w:hint="cs"/>
          <w:rtl/>
          <w:lang w:eastAsia="he-IL"/>
        </w:rPr>
        <w:t xml:space="preserve">להשכרה או למכירה. </w:t>
      </w:r>
    </w:p>
    <w:p w:rsidR="00AA0305" w:rsidRDefault="00AA0305" w:rsidP="00AA0305">
      <w:pPr>
        <w:rPr>
          <w:rtl/>
          <w:lang w:eastAsia="he-IL"/>
        </w:rPr>
      </w:pPr>
      <w:bookmarkStart w:id="93" w:name="_ETM_Q1_974237"/>
      <w:bookmarkStart w:id="94" w:name="_ETM_Q1_974315"/>
      <w:bookmarkStart w:id="95" w:name="_ETM_Q1_974409"/>
      <w:bookmarkStart w:id="96" w:name="_ETM_Q1_974471"/>
      <w:bookmarkEnd w:id="93"/>
      <w:bookmarkEnd w:id="94"/>
      <w:bookmarkEnd w:id="95"/>
      <w:bookmarkEnd w:id="96"/>
    </w:p>
    <w:p w:rsidR="00AA0305" w:rsidRDefault="00AA0305" w:rsidP="009A0871">
      <w:pPr>
        <w:pStyle w:val="af6"/>
        <w:rPr>
          <w:rtl/>
        </w:rPr>
      </w:pPr>
      <w:bookmarkStart w:id="97" w:name="ET_yor_5854_13"/>
      <w:r w:rsidRPr="009A0871">
        <w:rPr>
          <w:rStyle w:val="TagStyle"/>
          <w:rtl/>
        </w:rPr>
        <w:t xml:space="preserve"> &lt;&lt; </w:t>
      </w:r>
      <w:proofErr w:type="spellStart"/>
      <w:r w:rsidRPr="009A0871">
        <w:rPr>
          <w:rStyle w:val="TagStyle"/>
          <w:rtl/>
        </w:rPr>
        <w:t>יור</w:t>
      </w:r>
      <w:proofErr w:type="spellEnd"/>
      <w:r w:rsidRPr="009A0871">
        <w:rPr>
          <w:rStyle w:val="TagStyle"/>
          <w:rtl/>
        </w:rPr>
        <w:t xml:space="preserve">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 xml:space="preserve">&lt;&lt; </w:t>
      </w:r>
      <w:proofErr w:type="spellStart"/>
      <w:r w:rsidRPr="009A0871">
        <w:rPr>
          <w:rStyle w:val="TagStyle"/>
          <w:rtl/>
        </w:rPr>
        <w:t>יור</w:t>
      </w:r>
      <w:proofErr w:type="spellEnd"/>
      <w:r w:rsidRPr="009A08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AA0305" w:rsidRDefault="00AA0305" w:rsidP="00AA0305">
      <w:pPr>
        <w:pStyle w:val="KeepWithNext"/>
        <w:rPr>
          <w:rtl/>
          <w:lang w:eastAsia="he-IL"/>
        </w:rPr>
      </w:pPr>
    </w:p>
    <w:p w:rsidR="00AA0305" w:rsidRDefault="00AA0305" w:rsidP="00AA0305">
      <w:pPr>
        <w:rPr>
          <w:rtl/>
          <w:lang w:eastAsia="he-IL"/>
        </w:rPr>
      </w:pPr>
      <w:bookmarkStart w:id="98" w:name="_ETM_Q1_975378"/>
      <w:bookmarkEnd w:id="9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913D01">
        <w:rPr>
          <w:rFonts w:hint="cs"/>
          <w:rtl/>
          <w:lang w:eastAsia="he-IL"/>
        </w:rPr>
        <w:t xml:space="preserve">התכנון </w:t>
      </w:r>
      <w:r>
        <w:rPr>
          <w:rFonts w:hint="cs"/>
          <w:rtl/>
          <w:lang w:eastAsia="he-IL"/>
        </w:rPr>
        <w:t xml:space="preserve">מפחד </w:t>
      </w:r>
      <w:bookmarkStart w:id="99" w:name="_ETM_Q1_977784"/>
      <w:bookmarkEnd w:id="99"/>
      <w:r>
        <w:rPr>
          <w:rFonts w:hint="cs"/>
          <w:rtl/>
          <w:lang w:eastAsia="he-IL"/>
        </w:rPr>
        <w:t>מלחצי תנועה בכניסה ליישובים.</w:t>
      </w:r>
    </w:p>
    <w:p w:rsidR="00AA0305" w:rsidRDefault="00AA0305" w:rsidP="00AA0305">
      <w:pPr>
        <w:rPr>
          <w:rtl/>
          <w:lang w:eastAsia="he-IL"/>
        </w:rPr>
      </w:pPr>
      <w:bookmarkStart w:id="100" w:name="_ETM_Q1_983596"/>
      <w:bookmarkStart w:id="101" w:name="_ETM_Q1_983690"/>
      <w:bookmarkStart w:id="102" w:name="_ETM_Q1_983737"/>
      <w:bookmarkStart w:id="103" w:name="_ETM_Q1_983815"/>
      <w:bookmarkEnd w:id="100"/>
      <w:bookmarkEnd w:id="101"/>
      <w:bookmarkEnd w:id="102"/>
      <w:bookmarkEnd w:id="103"/>
    </w:p>
    <w:p w:rsidR="008A3C5E" w:rsidRDefault="008A3C5E" w:rsidP="009A0871">
      <w:pPr>
        <w:pStyle w:val="-"/>
        <w:rPr>
          <w:rStyle w:val="TagStyle"/>
          <w:vanish w:val="0"/>
          <w:rtl/>
        </w:rPr>
      </w:pPr>
      <w:bookmarkStart w:id="104" w:name="ET_knessetmember_5802_14"/>
      <w:r>
        <w:rPr>
          <w:rStyle w:val="TagStyle"/>
          <w:vanish w:val="0"/>
          <w:rtl/>
        </w:rPr>
        <w:br w:type="page"/>
      </w:r>
    </w:p>
    <w:p w:rsidR="00AA0305" w:rsidRDefault="00AA0305" w:rsidP="009A0871">
      <w:pPr>
        <w:pStyle w:val="-"/>
        <w:rPr>
          <w:rtl/>
        </w:rPr>
      </w:pPr>
      <w:r w:rsidRPr="009A0871">
        <w:rPr>
          <w:rStyle w:val="TagStyle"/>
          <w:rtl/>
        </w:rPr>
        <w:t xml:space="preserve"> &lt;&lt; דובר_המשך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"/>
    </w:p>
    <w:p w:rsidR="00AA0305" w:rsidRDefault="00AA0305" w:rsidP="00AA0305">
      <w:pPr>
        <w:pStyle w:val="KeepWithNext"/>
        <w:rPr>
          <w:rtl/>
          <w:lang w:eastAsia="he-IL"/>
        </w:rPr>
      </w:pPr>
    </w:p>
    <w:p w:rsidR="00913D01" w:rsidRDefault="004B41B5" w:rsidP="00AA0305">
      <w:pPr>
        <w:rPr>
          <w:rtl/>
          <w:lang w:eastAsia="he-IL"/>
        </w:rPr>
      </w:pPr>
      <w:bookmarkStart w:id="105" w:name="_ETM_Q1_984737"/>
      <w:bookmarkEnd w:id="105"/>
      <w:r>
        <w:rPr>
          <w:rFonts w:hint="cs"/>
          <w:rtl/>
          <w:lang w:eastAsia="he-IL"/>
        </w:rPr>
        <w:t xml:space="preserve">אז </w:t>
      </w:r>
      <w:bookmarkStart w:id="106" w:name="_ETM_Q1_983117"/>
      <w:bookmarkEnd w:id="106"/>
      <w:r>
        <w:rPr>
          <w:rFonts w:hint="cs"/>
          <w:rtl/>
          <w:lang w:eastAsia="he-IL"/>
        </w:rPr>
        <w:t xml:space="preserve">יש כאן. </w:t>
      </w:r>
      <w:r w:rsidR="007079F0">
        <w:rPr>
          <w:rFonts w:hint="cs"/>
          <w:rtl/>
          <w:lang w:eastAsia="he-IL"/>
        </w:rPr>
        <w:t xml:space="preserve">דיברנו על זה שבקשה כזאת </w:t>
      </w:r>
      <w:r w:rsidR="00913D01">
        <w:rPr>
          <w:rFonts w:hint="cs"/>
          <w:rtl/>
          <w:lang w:eastAsia="he-IL"/>
        </w:rPr>
        <w:t xml:space="preserve">תצטרך לקבל היתר הרי. צריך לקבל היתר מהוועדה המקומית, וכאן הם מוסיפים גם שזה יותנה בהסכמת מליאת הרשות. כמובן, </w:t>
      </w:r>
      <w:bookmarkStart w:id="107" w:name="_ETM_Q1_992333"/>
      <w:bookmarkEnd w:id="107"/>
      <w:r w:rsidR="00913D01">
        <w:rPr>
          <w:rFonts w:hint="cs"/>
          <w:rtl/>
          <w:lang w:eastAsia="he-IL"/>
        </w:rPr>
        <w:t xml:space="preserve">שאם רואים </w:t>
      </w:r>
      <w:r w:rsidR="00913D01">
        <w:rPr>
          <w:rtl/>
          <w:lang w:eastAsia="he-IL"/>
        </w:rPr>
        <w:t>–</w:t>
      </w:r>
      <w:r w:rsidR="00913D01">
        <w:rPr>
          <w:rFonts w:hint="cs"/>
          <w:rtl/>
          <w:lang w:eastAsia="he-IL"/>
        </w:rPr>
        <w:t xml:space="preserve"> אז לא יאשרו את העניין הזה. </w:t>
      </w:r>
      <w:bookmarkStart w:id="108" w:name="_ETM_Q1_999152"/>
      <w:bookmarkEnd w:id="108"/>
      <w:r w:rsidR="00AA0305">
        <w:rPr>
          <w:rFonts w:hint="cs"/>
          <w:rtl/>
          <w:lang w:eastAsia="he-IL"/>
        </w:rPr>
        <w:t>דיברנו על זה</w:t>
      </w:r>
      <w:r w:rsidR="00913D01">
        <w:rPr>
          <w:rFonts w:hint="cs"/>
          <w:rtl/>
          <w:lang w:eastAsia="he-IL"/>
        </w:rPr>
        <w:t xml:space="preserve">, אני חושב, שהדבר הזה לא ייספר במגבלת כמות הדירות, </w:t>
      </w:r>
      <w:bookmarkStart w:id="109" w:name="_ETM_Q1_1004909"/>
      <w:bookmarkEnd w:id="109"/>
      <w:r w:rsidR="00913D01">
        <w:rPr>
          <w:rFonts w:hint="cs"/>
          <w:rtl/>
          <w:lang w:eastAsia="he-IL"/>
        </w:rPr>
        <w:t xml:space="preserve">זה בעצם מהות התיקון שפיצול דירות לא ייספר במגבלת יחידות </w:t>
      </w:r>
      <w:bookmarkStart w:id="110" w:name="_ETM_Q1_1007123"/>
      <w:bookmarkEnd w:id="110"/>
      <w:r w:rsidR="00913D01">
        <w:rPr>
          <w:rFonts w:hint="cs"/>
          <w:rtl/>
          <w:lang w:eastAsia="he-IL"/>
        </w:rPr>
        <w:t xml:space="preserve">הדיור הקבוע ליישוב </w:t>
      </w:r>
      <w:proofErr w:type="spellStart"/>
      <w:r w:rsidR="00913D01">
        <w:rPr>
          <w:rFonts w:hint="cs"/>
          <w:rtl/>
          <w:lang w:eastAsia="he-IL"/>
        </w:rPr>
        <w:t>בתמ"א</w:t>
      </w:r>
      <w:proofErr w:type="spellEnd"/>
      <w:r w:rsidR="00913D01">
        <w:rPr>
          <w:rFonts w:hint="cs"/>
          <w:rtl/>
          <w:lang w:eastAsia="he-IL"/>
        </w:rPr>
        <w:t xml:space="preserve"> 35. הם יוסיפו כבר. יש להם </w:t>
      </w:r>
      <w:bookmarkStart w:id="111" w:name="_ETM_Q1_1009015"/>
      <w:bookmarkEnd w:id="111"/>
      <w:r w:rsidR="00913D01">
        <w:rPr>
          <w:rFonts w:hint="cs"/>
          <w:rtl/>
          <w:lang w:eastAsia="he-IL"/>
        </w:rPr>
        <w:t xml:space="preserve">עוד בקשה שהם מבקשים כאן </w:t>
      </w:r>
      <w:r w:rsidR="00913D01">
        <w:rPr>
          <w:rtl/>
          <w:lang w:eastAsia="he-IL"/>
        </w:rPr>
        <w:t>–</w:t>
      </w:r>
      <w:r w:rsidR="00913D01">
        <w:rPr>
          <w:rFonts w:hint="cs"/>
          <w:rtl/>
          <w:lang w:eastAsia="he-IL"/>
        </w:rPr>
        <w:t xml:space="preserve"> שזה לא יותנה </w:t>
      </w:r>
      <w:bookmarkStart w:id="112" w:name="_ETM_Q1_1016672"/>
      <w:bookmarkEnd w:id="112"/>
      <w:r w:rsidR="00913D01">
        <w:rPr>
          <w:rFonts w:hint="cs"/>
          <w:rtl/>
          <w:lang w:eastAsia="he-IL"/>
        </w:rPr>
        <w:t xml:space="preserve">בהסכמת </w:t>
      </w:r>
      <w:proofErr w:type="spellStart"/>
      <w:r w:rsidR="00913D01">
        <w:rPr>
          <w:rFonts w:hint="cs"/>
          <w:rtl/>
          <w:lang w:eastAsia="he-IL"/>
        </w:rPr>
        <w:t>רמ"י</w:t>
      </w:r>
      <w:proofErr w:type="spellEnd"/>
      <w:r w:rsidR="00913D01">
        <w:rPr>
          <w:rFonts w:hint="cs"/>
          <w:rtl/>
          <w:lang w:eastAsia="he-IL"/>
        </w:rPr>
        <w:t xml:space="preserve"> ולא יהיה טעון תשלום או </w:t>
      </w:r>
      <w:proofErr w:type="spellStart"/>
      <w:r w:rsidR="00913D01">
        <w:rPr>
          <w:rFonts w:hint="cs"/>
          <w:rtl/>
          <w:lang w:eastAsia="he-IL"/>
        </w:rPr>
        <w:t>עיסקה</w:t>
      </w:r>
      <w:proofErr w:type="spellEnd"/>
      <w:r w:rsidR="00913D01">
        <w:rPr>
          <w:rFonts w:hint="cs"/>
          <w:rtl/>
          <w:lang w:eastAsia="he-IL"/>
        </w:rPr>
        <w:t xml:space="preserve"> </w:t>
      </w:r>
      <w:proofErr w:type="spellStart"/>
      <w:r w:rsidR="00913D01">
        <w:rPr>
          <w:rFonts w:hint="cs"/>
          <w:rtl/>
          <w:lang w:eastAsia="he-IL"/>
        </w:rPr>
        <w:t>לרמ"י</w:t>
      </w:r>
      <w:proofErr w:type="spellEnd"/>
      <w:r w:rsidR="00913D01">
        <w:rPr>
          <w:rFonts w:hint="cs"/>
          <w:rtl/>
          <w:lang w:eastAsia="he-IL"/>
        </w:rPr>
        <w:t xml:space="preserve"> על </w:t>
      </w:r>
      <w:bookmarkStart w:id="113" w:name="_ETM_Q1_1025099"/>
      <w:bookmarkEnd w:id="113"/>
      <w:r w:rsidR="00913D01">
        <w:rPr>
          <w:rFonts w:hint="cs"/>
          <w:rtl/>
          <w:lang w:eastAsia="he-IL"/>
        </w:rPr>
        <w:t xml:space="preserve">פיצול דירות. זאת כוונת הדיון שעסקנו בו בפעמים הקודמות. זה </w:t>
      </w:r>
      <w:bookmarkStart w:id="114" w:name="_ETM_Q1_1034106"/>
      <w:bookmarkEnd w:id="114"/>
      <w:r w:rsidR="00913D01">
        <w:rPr>
          <w:rFonts w:hint="cs"/>
          <w:rtl/>
          <w:lang w:eastAsia="he-IL"/>
        </w:rPr>
        <w:t xml:space="preserve">מה שהם כותבים, אני חושב שזה מובן מאליו. </w:t>
      </w:r>
      <w:bookmarkStart w:id="115" w:name="_ETM_Q1_1034675"/>
      <w:bookmarkEnd w:id="115"/>
    </w:p>
    <w:p w:rsidR="00913D01" w:rsidRDefault="00913D01" w:rsidP="00AA0305">
      <w:pPr>
        <w:rPr>
          <w:rtl/>
          <w:lang w:eastAsia="he-IL"/>
        </w:rPr>
      </w:pPr>
    </w:p>
    <w:p w:rsidR="0010490C" w:rsidRDefault="0010490C" w:rsidP="009A0871">
      <w:pPr>
        <w:pStyle w:val="a4"/>
        <w:rPr>
          <w:rtl/>
        </w:rPr>
      </w:pPr>
      <w:bookmarkStart w:id="116" w:name="_ETM_Q1_1034959"/>
      <w:bookmarkStart w:id="117" w:name="_ETM_Q1_1034984"/>
      <w:bookmarkStart w:id="118" w:name="_ETM_Q1_1035051"/>
      <w:bookmarkStart w:id="119" w:name="_ETM_Q1_1038344"/>
      <w:bookmarkStart w:id="120" w:name="_ETM_Q1_1038422"/>
      <w:bookmarkStart w:id="121" w:name="_ETM_Q1_1038485"/>
      <w:bookmarkStart w:id="122" w:name="_ETM_Q1_1038563"/>
      <w:bookmarkStart w:id="123" w:name="_ETM_Q1_787776"/>
      <w:bookmarkStart w:id="124" w:name="ET_knessetmember_6229_56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9A0871">
        <w:rPr>
          <w:rStyle w:val="TagStyle"/>
          <w:rtl/>
        </w:rPr>
        <w:t xml:space="preserve"> &lt;&lt; דובר &gt;&gt;</w:t>
      </w:r>
      <w:r w:rsidRPr="0010490C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10490C" w:rsidRDefault="0010490C" w:rsidP="0010490C">
      <w:pPr>
        <w:pStyle w:val="KeepWithNext"/>
        <w:rPr>
          <w:rtl/>
          <w:lang w:eastAsia="he-IL"/>
        </w:rPr>
      </w:pPr>
    </w:p>
    <w:p w:rsidR="00913D01" w:rsidRDefault="00913D01" w:rsidP="00AA0305">
      <w:pPr>
        <w:rPr>
          <w:rtl/>
          <w:lang w:eastAsia="he-IL"/>
        </w:rPr>
      </w:pPr>
      <w:bookmarkStart w:id="125" w:name="_ETM_Q1_789008"/>
      <w:bookmarkStart w:id="126" w:name="_ETM_Q1_789058"/>
      <w:bookmarkStart w:id="127" w:name="_ETM_Q1_1042063"/>
      <w:bookmarkStart w:id="128" w:name="_ETM_Q1_1042203"/>
      <w:bookmarkStart w:id="129" w:name="_ETM_Q1_1034534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האדמות שלהם קשורות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13D01" w:rsidRDefault="00913D01" w:rsidP="00AA0305">
      <w:pPr>
        <w:rPr>
          <w:rtl/>
          <w:lang w:eastAsia="he-IL"/>
        </w:rPr>
      </w:pPr>
      <w:bookmarkStart w:id="130" w:name="_ETM_Q1_1037509"/>
      <w:bookmarkStart w:id="131" w:name="_ETM_Q1_1037626"/>
      <w:bookmarkEnd w:id="130"/>
      <w:bookmarkEnd w:id="131"/>
    </w:p>
    <w:p w:rsidR="00913D01" w:rsidRDefault="00913D01" w:rsidP="009A0871">
      <w:pPr>
        <w:pStyle w:val="af6"/>
        <w:rPr>
          <w:rtl/>
        </w:rPr>
      </w:pPr>
      <w:bookmarkStart w:id="132" w:name="_ETM_Q1_1037668"/>
      <w:bookmarkStart w:id="133" w:name="_ETM_Q1_1037790"/>
      <w:bookmarkStart w:id="134" w:name="ET_yor_5854_67"/>
      <w:bookmarkEnd w:id="132"/>
      <w:bookmarkEnd w:id="133"/>
      <w:r w:rsidRPr="009A0871">
        <w:rPr>
          <w:rStyle w:val="TagStyle"/>
          <w:rtl/>
        </w:rPr>
        <w:t xml:space="preserve"> &lt;&lt; </w:t>
      </w:r>
      <w:proofErr w:type="spellStart"/>
      <w:r w:rsidRPr="009A0871">
        <w:rPr>
          <w:rStyle w:val="TagStyle"/>
          <w:rtl/>
        </w:rPr>
        <w:t>יור</w:t>
      </w:r>
      <w:proofErr w:type="spellEnd"/>
      <w:r w:rsidRPr="009A0871">
        <w:rPr>
          <w:rStyle w:val="TagStyle"/>
          <w:rtl/>
        </w:rPr>
        <w:t xml:space="preserve"> &gt;&gt;</w:t>
      </w:r>
      <w:r w:rsidRPr="00913D0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3D01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 xml:space="preserve">&lt;&lt; </w:t>
      </w:r>
      <w:proofErr w:type="spellStart"/>
      <w:r w:rsidRPr="009A0871">
        <w:rPr>
          <w:rStyle w:val="TagStyle"/>
          <w:rtl/>
        </w:rPr>
        <w:t>יור</w:t>
      </w:r>
      <w:proofErr w:type="spellEnd"/>
      <w:r w:rsidRPr="009A08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913D01" w:rsidRDefault="00913D01" w:rsidP="00913D01">
      <w:pPr>
        <w:pStyle w:val="KeepWithNext"/>
        <w:rPr>
          <w:rtl/>
          <w:lang w:eastAsia="he-IL"/>
        </w:rPr>
      </w:pPr>
    </w:p>
    <w:p w:rsidR="00913D01" w:rsidRDefault="00913D01" w:rsidP="00913D01">
      <w:pPr>
        <w:rPr>
          <w:rtl/>
          <w:lang w:eastAsia="he-IL"/>
        </w:rPr>
      </w:pPr>
      <w:bookmarkStart w:id="135" w:name="_ETM_Q1_1045646"/>
      <w:bookmarkEnd w:id="135"/>
      <w:r>
        <w:rPr>
          <w:rFonts w:hint="cs"/>
          <w:rtl/>
          <w:lang w:eastAsia="he-IL"/>
        </w:rPr>
        <w:t xml:space="preserve">לא, אבל לא בבית הפרטי </w:t>
      </w:r>
      <w:bookmarkStart w:id="136" w:name="_ETM_Q1_1038208"/>
      <w:bookmarkEnd w:id="136"/>
      <w:r>
        <w:rPr>
          <w:rFonts w:hint="cs"/>
          <w:rtl/>
          <w:lang w:eastAsia="he-IL"/>
        </w:rPr>
        <w:t>שלו?</w:t>
      </w:r>
    </w:p>
    <w:p w:rsidR="00913D01" w:rsidRDefault="00913D01" w:rsidP="00913D01">
      <w:pPr>
        <w:rPr>
          <w:rtl/>
          <w:lang w:eastAsia="he-IL"/>
        </w:rPr>
      </w:pPr>
      <w:bookmarkStart w:id="137" w:name="_ETM_Q1_1043263"/>
      <w:bookmarkStart w:id="138" w:name="_ETM_Q1_1043397"/>
      <w:bookmarkStart w:id="139" w:name="_ETM_Q1_1045103"/>
      <w:bookmarkStart w:id="140" w:name="_ETM_Q1_1045216"/>
      <w:bookmarkStart w:id="141" w:name="_ETM_Q1_1045854"/>
      <w:bookmarkEnd w:id="137"/>
      <w:bookmarkEnd w:id="138"/>
      <w:bookmarkEnd w:id="139"/>
      <w:bookmarkEnd w:id="140"/>
      <w:bookmarkEnd w:id="141"/>
    </w:p>
    <w:p w:rsidR="00913D01" w:rsidRDefault="00913D01" w:rsidP="009A0871">
      <w:pPr>
        <w:pStyle w:val="a4"/>
        <w:rPr>
          <w:rtl/>
        </w:rPr>
      </w:pPr>
      <w:bookmarkStart w:id="142" w:name="ET_knessetmember_6229_68"/>
      <w:r w:rsidRPr="009A0871">
        <w:rPr>
          <w:rStyle w:val="TagStyle"/>
          <w:rtl/>
        </w:rPr>
        <w:t xml:space="preserve"> &lt;&lt; דובר &gt;&gt;</w:t>
      </w:r>
      <w:r w:rsidRPr="00913D01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13D01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913D01" w:rsidRDefault="00913D01" w:rsidP="00913D01">
      <w:pPr>
        <w:pStyle w:val="KeepWithNext"/>
        <w:rPr>
          <w:rtl/>
          <w:lang w:eastAsia="he-IL"/>
        </w:rPr>
      </w:pPr>
    </w:p>
    <w:p w:rsidR="00AA0305" w:rsidRDefault="00AA0305" w:rsidP="00AA0305">
      <w:pPr>
        <w:rPr>
          <w:rtl/>
          <w:lang w:eastAsia="he-IL"/>
        </w:rPr>
      </w:pPr>
      <w:bookmarkStart w:id="143" w:name="_ETM_Q1_1046576"/>
      <w:bookmarkStart w:id="144" w:name="_ETM_Q1_1046650"/>
      <w:bookmarkStart w:id="145" w:name="_ETM_Q1_1037860"/>
      <w:bookmarkStart w:id="146" w:name="_ETM_Q1_1037971"/>
      <w:bookmarkStart w:id="147" w:name="_ETM_Q1_1038037"/>
      <w:bookmarkStart w:id="148" w:name="_ETM_Q1_1038146"/>
      <w:bookmarkStart w:id="149" w:name="_ETM_Q1_1043797"/>
      <w:bookmarkEnd w:id="143"/>
      <w:bookmarkEnd w:id="144"/>
      <w:bookmarkEnd w:id="145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מדובר פה </w:t>
      </w:r>
      <w:r w:rsidR="00913D01">
        <w:rPr>
          <w:rFonts w:hint="cs"/>
          <w:rtl/>
          <w:lang w:eastAsia="he-IL"/>
        </w:rPr>
        <w:t xml:space="preserve">על אדמות </w:t>
      </w:r>
      <w:r>
        <w:rPr>
          <w:rFonts w:hint="cs"/>
          <w:rtl/>
          <w:lang w:eastAsia="he-IL"/>
        </w:rPr>
        <w:t xml:space="preserve">שמוחכרות </w:t>
      </w:r>
      <w:r w:rsidR="00913D01">
        <w:rPr>
          <w:rFonts w:hint="cs"/>
          <w:rtl/>
          <w:lang w:eastAsia="he-IL"/>
        </w:rPr>
        <w:t xml:space="preserve">על ידי המועצות האזוריות. </w:t>
      </w:r>
    </w:p>
    <w:p w:rsidR="00C8615A" w:rsidRDefault="00C8615A" w:rsidP="00C8615A">
      <w:pPr>
        <w:ind w:firstLine="0"/>
        <w:rPr>
          <w:rtl/>
          <w:lang w:eastAsia="he-IL"/>
        </w:rPr>
      </w:pPr>
      <w:bookmarkStart w:id="150" w:name="_ETM_Q1_1052562"/>
      <w:bookmarkStart w:id="151" w:name="_ETM_Q1_1052641"/>
      <w:bookmarkEnd w:id="150"/>
      <w:bookmarkEnd w:id="151"/>
    </w:p>
    <w:p w:rsidR="00C8615A" w:rsidRDefault="00C8615A" w:rsidP="009A0871">
      <w:pPr>
        <w:pStyle w:val="a4"/>
        <w:rPr>
          <w:rtl/>
        </w:rPr>
      </w:pPr>
      <w:bookmarkStart w:id="152" w:name="ET_speaker_תומר_רוזנר_95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"/>
    </w:p>
    <w:p w:rsidR="00C8615A" w:rsidRDefault="00C8615A" w:rsidP="00C8615A">
      <w:pPr>
        <w:pStyle w:val="KeepWithNext"/>
        <w:rPr>
          <w:rtl/>
        </w:rPr>
      </w:pPr>
    </w:p>
    <w:p w:rsidR="00913D01" w:rsidRDefault="00C8615A" w:rsidP="00C8615A">
      <w:pPr>
        <w:rPr>
          <w:rtl/>
          <w:lang w:eastAsia="he-IL"/>
        </w:rPr>
      </w:pPr>
      <w:r>
        <w:rPr>
          <w:rtl/>
        </w:rPr>
        <w:t xml:space="preserve">  </w:t>
      </w:r>
      <w:bookmarkStart w:id="153" w:name="_ETM_Q1_1052719"/>
      <w:bookmarkStart w:id="154" w:name="_ETM_Q1_1052781"/>
      <w:bookmarkStart w:id="155" w:name="_ETM_Q1_1045752"/>
      <w:bookmarkStart w:id="156" w:name="_ETM_Q1_1045867"/>
      <w:bookmarkStart w:id="157" w:name="_ETM_Q1_1045944"/>
      <w:bookmarkStart w:id="158" w:name="_ETM_Q1_1046053"/>
      <w:bookmarkEnd w:id="153"/>
      <w:bookmarkEnd w:id="154"/>
      <w:bookmarkEnd w:id="155"/>
      <w:bookmarkEnd w:id="156"/>
      <w:bookmarkEnd w:id="157"/>
      <w:bookmarkEnd w:id="158"/>
      <w:r w:rsidR="00913D01">
        <w:rPr>
          <w:rFonts w:hint="cs"/>
          <w:rtl/>
          <w:lang w:eastAsia="he-IL"/>
        </w:rPr>
        <w:t xml:space="preserve">חבר הכנסת קרעי, אני </w:t>
      </w:r>
      <w:bookmarkStart w:id="159" w:name="_ETM_Q1_1049304"/>
      <w:bookmarkEnd w:id="159"/>
      <w:r w:rsidR="00913D01">
        <w:rPr>
          <w:rFonts w:hint="cs"/>
          <w:rtl/>
          <w:lang w:eastAsia="he-IL"/>
        </w:rPr>
        <w:t xml:space="preserve">מציע שתציג בדיוק את ההצעה שלך בצורה מפורטת, כדי שנוכל </w:t>
      </w:r>
      <w:bookmarkStart w:id="160" w:name="_ETM_Q1_1054405"/>
      <w:bookmarkEnd w:id="160"/>
      <w:r w:rsidR="00913D01">
        <w:rPr>
          <w:rFonts w:hint="cs"/>
          <w:rtl/>
          <w:lang w:eastAsia="he-IL"/>
        </w:rPr>
        <w:t>- - -</w:t>
      </w:r>
    </w:p>
    <w:p w:rsidR="00913D01" w:rsidRDefault="00913D01" w:rsidP="00AA0305">
      <w:pPr>
        <w:rPr>
          <w:rtl/>
          <w:lang w:eastAsia="he-IL"/>
        </w:rPr>
      </w:pPr>
      <w:bookmarkStart w:id="161" w:name="_ETM_Q1_1059221"/>
      <w:bookmarkStart w:id="162" w:name="_ETM_Q1_1059291"/>
      <w:bookmarkEnd w:id="161"/>
      <w:bookmarkEnd w:id="162"/>
    </w:p>
    <w:p w:rsidR="00913D01" w:rsidRDefault="00913D01" w:rsidP="00AA0305">
      <w:pPr>
        <w:rPr>
          <w:rtl/>
          <w:lang w:eastAsia="he-IL"/>
        </w:rPr>
      </w:pPr>
      <w:bookmarkStart w:id="163" w:name="_ETM_Q1_1059414"/>
      <w:bookmarkStart w:id="164" w:name="_ETM_Q1_1059519"/>
      <w:bookmarkEnd w:id="163"/>
      <w:bookmarkEnd w:id="164"/>
      <w:r>
        <w:rPr>
          <w:rFonts w:hint="cs"/>
          <w:rtl/>
          <w:lang w:eastAsia="he-IL"/>
        </w:rPr>
        <w:t xml:space="preserve">תגיד את הסעיפים שאתה רוצה לתקן, ומה בדיוק </w:t>
      </w:r>
      <w:bookmarkStart w:id="165" w:name="_ETM_Q1_1060693"/>
      <w:bookmarkEnd w:id="165"/>
      <w:r>
        <w:rPr>
          <w:rFonts w:hint="cs"/>
          <w:rtl/>
          <w:lang w:eastAsia="he-IL"/>
        </w:rPr>
        <w:t xml:space="preserve">אתה רוצה לתקן בכל סעיף, כדי שנדע בדיוק. </w:t>
      </w:r>
    </w:p>
    <w:p w:rsidR="00913D01" w:rsidRDefault="00913D01" w:rsidP="00AA0305">
      <w:pPr>
        <w:rPr>
          <w:rtl/>
          <w:lang w:eastAsia="he-IL"/>
        </w:rPr>
      </w:pPr>
      <w:bookmarkStart w:id="166" w:name="_ETM_Q1_1064991"/>
      <w:bookmarkStart w:id="167" w:name="_ETM_Q1_1065073"/>
      <w:bookmarkEnd w:id="166"/>
      <w:bookmarkEnd w:id="167"/>
    </w:p>
    <w:p w:rsidR="00913D01" w:rsidRDefault="00913D01" w:rsidP="009A0871">
      <w:pPr>
        <w:pStyle w:val="a4"/>
        <w:rPr>
          <w:rtl/>
        </w:rPr>
      </w:pPr>
      <w:bookmarkStart w:id="168" w:name="ET_knessetmember_5802_69"/>
      <w:r w:rsidRPr="009A0871">
        <w:rPr>
          <w:rStyle w:val="TagStyle"/>
          <w:rtl/>
        </w:rPr>
        <w:t xml:space="preserve"> &lt;&lt; דובר &gt;&gt;</w:t>
      </w:r>
      <w:r w:rsidRPr="00913D0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13D01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913D01" w:rsidRDefault="00913D01" w:rsidP="00913D01">
      <w:pPr>
        <w:pStyle w:val="KeepWithNext"/>
        <w:rPr>
          <w:rtl/>
          <w:lang w:eastAsia="he-IL"/>
        </w:rPr>
      </w:pPr>
    </w:p>
    <w:p w:rsidR="00913D01" w:rsidRDefault="00913D01" w:rsidP="00913D01">
      <w:pPr>
        <w:rPr>
          <w:rtl/>
          <w:lang w:eastAsia="he-IL"/>
        </w:rPr>
      </w:pPr>
      <w:bookmarkStart w:id="169" w:name="_ETM_Q1_1062564"/>
      <w:bookmarkStart w:id="170" w:name="_ETM_Q1_1062641"/>
      <w:bookmarkEnd w:id="169"/>
      <w:bookmarkEnd w:id="170"/>
      <w:r>
        <w:rPr>
          <w:rFonts w:hint="cs"/>
          <w:rtl/>
          <w:lang w:eastAsia="he-IL"/>
        </w:rPr>
        <w:t>לא. בזה</w:t>
      </w:r>
      <w:bookmarkStart w:id="171" w:name="_ETM_Q1_1063995"/>
      <w:bookmarkEnd w:id="171"/>
      <w:r>
        <w:rPr>
          <w:rFonts w:hint="cs"/>
          <w:rtl/>
          <w:lang w:eastAsia="he-IL"/>
        </w:rPr>
        <w:t xml:space="preserve"> אני איעזר בך דווקא תומר. </w:t>
      </w:r>
    </w:p>
    <w:p w:rsidR="00913D01" w:rsidRDefault="00913D01" w:rsidP="00913D01">
      <w:pPr>
        <w:rPr>
          <w:rtl/>
          <w:lang w:eastAsia="he-IL"/>
        </w:rPr>
      </w:pPr>
      <w:bookmarkStart w:id="172" w:name="_ETM_Q1_1065886"/>
      <w:bookmarkStart w:id="173" w:name="_ETM_Q1_1066008"/>
      <w:bookmarkEnd w:id="172"/>
      <w:bookmarkEnd w:id="173"/>
    </w:p>
    <w:p w:rsidR="00C8615A" w:rsidRDefault="00C8615A" w:rsidP="009A0871">
      <w:pPr>
        <w:pStyle w:val="a4"/>
        <w:rPr>
          <w:rtl/>
        </w:rPr>
      </w:pPr>
      <w:bookmarkStart w:id="174" w:name="_ETM_Q1_1066030"/>
      <w:bookmarkStart w:id="175" w:name="_ETM_Q1_1066155"/>
      <w:bookmarkStart w:id="176" w:name="ET_speaker_תומר_רוזנר_173"/>
      <w:bookmarkEnd w:id="174"/>
      <w:bookmarkEnd w:id="175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76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913D01" w:rsidRDefault="00913D01" w:rsidP="00913D01">
      <w:pPr>
        <w:rPr>
          <w:rtl/>
          <w:lang w:eastAsia="he-IL"/>
        </w:rPr>
      </w:pPr>
      <w:bookmarkStart w:id="177" w:name="_ETM_Q1_1062566"/>
      <w:bookmarkStart w:id="178" w:name="_ETM_Q1_1062694"/>
      <w:bookmarkStart w:id="179" w:name="_ETM_Q1_1062725"/>
      <w:bookmarkStart w:id="180" w:name="_ETM_Q1_1062834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בהחלט. </w:t>
      </w:r>
    </w:p>
    <w:p w:rsidR="00913D01" w:rsidRDefault="00913D01" w:rsidP="00913D01">
      <w:pPr>
        <w:rPr>
          <w:rtl/>
          <w:lang w:eastAsia="he-IL"/>
        </w:rPr>
      </w:pPr>
      <w:bookmarkStart w:id="181" w:name="_ETM_Q1_1065237"/>
      <w:bookmarkStart w:id="182" w:name="_ETM_Q1_1065339"/>
      <w:bookmarkEnd w:id="181"/>
      <w:bookmarkEnd w:id="182"/>
    </w:p>
    <w:p w:rsidR="0010490C" w:rsidRDefault="0010490C" w:rsidP="009A0871">
      <w:pPr>
        <w:pStyle w:val="a4"/>
        <w:rPr>
          <w:rtl/>
        </w:rPr>
      </w:pPr>
      <w:bookmarkStart w:id="183" w:name="_ETM_Q1_1065381"/>
      <w:bookmarkStart w:id="184" w:name="_ETM_Q1_1065502"/>
      <w:bookmarkStart w:id="185" w:name="_ETM_Q1_1063437"/>
      <w:bookmarkStart w:id="186" w:name="_ETM_Q1_1064640"/>
      <w:bookmarkStart w:id="187" w:name="_ETM_Q1_1064734"/>
      <w:bookmarkStart w:id="188" w:name="_ETM_Q1_1064781"/>
      <w:bookmarkStart w:id="189" w:name="_ETM_Q1_1064859"/>
      <w:bookmarkStart w:id="190" w:name="ET_knessetmember_5802_57"/>
      <w:bookmarkEnd w:id="183"/>
      <w:bookmarkEnd w:id="184"/>
      <w:bookmarkEnd w:id="185"/>
      <w:bookmarkEnd w:id="186"/>
      <w:bookmarkEnd w:id="187"/>
      <w:bookmarkEnd w:id="188"/>
      <w:bookmarkEnd w:id="189"/>
      <w:r w:rsidRPr="009A0871">
        <w:rPr>
          <w:rStyle w:val="TagStyle"/>
          <w:rtl/>
        </w:rPr>
        <w:t xml:space="preserve"> &lt;&lt; דובר &gt;&gt;</w:t>
      </w:r>
      <w:r w:rsidRPr="001049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10490C" w:rsidRDefault="0010490C" w:rsidP="0010490C">
      <w:pPr>
        <w:pStyle w:val="KeepWithNext"/>
        <w:rPr>
          <w:rtl/>
          <w:lang w:eastAsia="he-IL"/>
        </w:rPr>
      </w:pPr>
    </w:p>
    <w:p w:rsidR="00913D01" w:rsidRDefault="00913D01" w:rsidP="00AA0305">
      <w:pPr>
        <w:rPr>
          <w:rtl/>
          <w:lang w:eastAsia="he-IL"/>
        </w:rPr>
      </w:pPr>
      <w:bookmarkStart w:id="191" w:name="_ETM_Q1_797485"/>
      <w:bookmarkStart w:id="192" w:name="_ETM_Q1_797571"/>
      <w:bookmarkStart w:id="193" w:name="_ETM_Q1_1065828"/>
      <w:bookmarkStart w:id="194" w:name="_ETM_Q1_1065890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מה שאני </w:t>
      </w:r>
      <w:bookmarkStart w:id="195" w:name="_ETM_Q1_1067278"/>
      <w:bookmarkEnd w:id="195"/>
      <w:r>
        <w:rPr>
          <w:rFonts w:hint="cs"/>
          <w:rtl/>
          <w:lang w:eastAsia="he-IL"/>
        </w:rPr>
        <w:t xml:space="preserve">מבקש, בתיקון 117, </w:t>
      </w:r>
      <w:r w:rsidR="00AA0305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147י(3) ש</w:t>
      </w:r>
      <w:r w:rsidR="00AA0305">
        <w:rPr>
          <w:rFonts w:hint="cs"/>
          <w:rtl/>
          <w:lang w:eastAsia="he-IL"/>
        </w:rPr>
        <w:t xml:space="preserve">שם הוא מגביל יישובים </w:t>
      </w:r>
      <w:bookmarkStart w:id="196" w:name="_ETM_Q1_1074233"/>
      <w:bookmarkEnd w:id="196"/>
      <w:r w:rsidR="00AA0305">
        <w:rPr>
          <w:rFonts w:hint="cs"/>
          <w:rtl/>
          <w:lang w:eastAsia="he-IL"/>
        </w:rPr>
        <w:t>קטנים קהילתיים. אני</w:t>
      </w:r>
      <w:r>
        <w:rPr>
          <w:rFonts w:hint="cs"/>
          <w:rtl/>
          <w:lang w:eastAsia="he-IL"/>
        </w:rPr>
        <w:t xml:space="preserve"> מבקש לבטל את המגבלה הזו.</w:t>
      </w:r>
    </w:p>
    <w:p w:rsidR="00913D01" w:rsidRDefault="00913D01" w:rsidP="00AA0305">
      <w:pPr>
        <w:rPr>
          <w:rtl/>
          <w:lang w:eastAsia="he-IL"/>
        </w:rPr>
      </w:pPr>
      <w:bookmarkStart w:id="197" w:name="_ETM_Q1_1079600"/>
      <w:bookmarkStart w:id="198" w:name="_ETM_Q1_1079736"/>
      <w:bookmarkEnd w:id="197"/>
      <w:bookmarkEnd w:id="198"/>
    </w:p>
    <w:p w:rsidR="00C8615A" w:rsidRDefault="00C8615A" w:rsidP="009A0871">
      <w:pPr>
        <w:pStyle w:val="a4"/>
        <w:rPr>
          <w:rtl/>
        </w:rPr>
      </w:pPr>
      <w:bookmarkStart w:id="199" w:name="_ETM_Q1_1079770"/>
      <w:bookmarkStart w:id="200" w:name="_ETM_Q1_1079844"/>
      <w:bookmarkStart w:id="201" w:name="_ETM_Q1_1075520"/>
      <w:bookmarkStart w:id="202" w:name="ET_speaker_תומר_רוזנר_174"/>
      <w:bookmarkEnd w:id="199"/>
      <w:bookmarkEnd w:id="200"/>
      <w:bookmarkEnd w:id="201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202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AA0305" w:rsidRDefault="00913D01" w:rsidP="00913D01">
      <w:pPr>
        <w:rPr>
          <w:rtl/>
          <w:lang w:eastAsia="he-IL"/>
        </w:rPr>
      </w:pPr>
      <w:bookmarkStart w:id="203" w:name="_ETM_Q1_1075634"/>
      <w:bookmarkStart w:id="204" w:name="_ETM_Q1_1075664"/>
      <w:bookmarkStart w:id="205" w:name="_ETM_Q1_1075766"/>
      <w:bookmarkEnd w:id="203"/>
      <w:bookmarkEnd w:id="204"/>
      <w:bookmarkEnd w:id="205"/>
      <w:r>
        <w:rPr>
          <w:rFonts w:hint="cs"/>
          <w:rtl/>
          <w:lang w:eastAsia="he-IL"/>
        </w:rPr>
        <w:t xml:space="preserve">בצפון </w:t>
      </w:r>
      <w:bookmarkStart w:id="206" w:name="_ETM_Q1_1076801"/>
      <w:bookmarkEnd w:id="206"/>
      <w:r>
        <w:rPr>
          <w:rFonts w:hint="cs"/>
          <w:rtl/>
          <w:lang w:eastAsia="he-IL"/>
        </w:rPr>
        <w:t xml:space="preserve">ובדרום. </w:t>
      </w:r>
      <w:bookmarkStart w:id="207" w:name="_ETM_Q1_1077796"/>
      <w:bookmarkStart w:id="208" w:name="_ETM_Q1_1077874"/>
      <w:bookmarkStart w:id="209" w:name="_ETM_Q1_1077936"/>
      <w:bookmarkStart w:id="210" w:name="_ETM_Q1_1077999"/>
      <w:bookmarkStart w:id="211" w:name="_ETM_Q1_1082468"/>
      <w:bookmarkStart w:id="212" w:name="_ETM_Q1_1082546"/>
      <w:bookmarkEnd w:id="207"/>
      <w:bookmarkEnd w:id="208"/>
      <w:bookmarkEnd w:id="209"/>
      <w:bookmarkEnd w:id="210"/>
      <w:bookmarkEnd w:id="211"/>
      <w:bookmarkEnd w:id="212"/>
    </w:p>
    <w:p w:rsidR="0010490C" w:rsidRDefault="0010490C" w:rsidP="00AA0305">
      <w:pPr>
        <w:rPr>
          <w:rtl/>
          <w:lang w:eastAsia="he-IL"/>
        </w:rPr>
      </w:pPr>
      <w:bookmarkStart w:id="213" w:name="_ETM_Q1_1082624"/>
      <w:bookmarkStart w:id="214" w:name="_ETM_Q1_1082702"/>
      <w:bookmarkEnd w:id="213"/>
      <w:bookmarkEnd w:id="214"/>
    </w:p>
    <w:p w:rsidR="0010490C" w:rsidRDefault="0010490C" w:rsidP="009A0871">
      <w:pPr>
        <w:pStyle w:val="-"/>
        <w:rPr>
          <w:rtl/>
        </w:rPr>
      </w:pPr>
      <w:bookmarkStart w:id="215" w:name="ET_knessetmember_5802_58"/>
      <w:r w:rsidRPr="009A0871">
        <w:rPr>
          <w:rStyle w:val="TagStyle"/>
          <w:rtl/>
        </w:rPr>
        <w:t xml:space="preserve"> &lt;&lt; </w:t>
      </w:r>
      <w:proofErr w:type="spellStart"/>
      <w:r w:rsidRPr="009A0871">
        <w:rPr>
          <w:rStyle w:val="TagStyle"/>
          <w:rtl/>
        </w:rPr>
        <w:t>דובר_המשך</w:t>
      </w:r>
      <w:proofErr w:type="spellEnd"/>
      <w:r w:rsidRPr="009A0871">
        <w:rPr>
          <w:rStyle w:val="TagStyle"/>
          <w:rtl/>
        </w:rPr>
        <w:t xml:space="preserve"> &gt;&gt;</w:t>
      </w:r>
      <w:r w:rsidRPr="001049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 xml:space="preserve">&lt;&lt; </w:t>
      </w:r>
      <w:proofErr w:type="spellStart"/>
      <w:r w:rsidRPr="009A0871">
        <w:rPr>
          <w:rStyle w:val="TagStyle"/>
          <w:rtl/>
        </w:rPr>
        <w:t>דובר_המשך</w:t>
      </w:r>
      <w:proofErr w:type="spellEnd"/>
      <w:r w:rsidRPr="009A08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10490C" w:rsidRDefault="0010490C" w:rsidP="0010490C">
      <w:pPr>
        <w:pStyle w:val="KeepWithNext"/>
        <w:rPr>
          <w:rtl/>
        </w:rPr>
      </w:pPr>
    </w:p>
    <w:p w:rsidR="00AA0305" w:rsidRDefault="00913D01" w:rsidP="0010490C">
      <w:pPr>
        <w:rPr>
          <w:rtl/>
        </w:rPr>
      </w:pPr>
      <w:bookmarkStart w:id="216" w:name="_ETM_Q1_802841"/>
      <w:bookmarkEnd w:id="216"/>
      <w:r>
        <w:rPr>
          <w:rFonts w:hint="cs"/>
          <w:rtl/>
        </w:rPr>
        <w:t xml:space="preserve">בצפון ובדרום. </w:t>
      </w:r>
      <w:r w:rsidR="00AA0305">
        <w:rPr>
          <w:rFonts w:hint="cs"/>
          <w:rtl/>
        </w:rPr>
        <w:t xml:space="preserve">אני ביקשתי בכל הארץ, </w:t>
      </w:r>
      <w:bookmarkStart w:id="217" w:name="_ETM_Q1_1088045"/>
      <w:bookmarkEnd w:id="217"/>
      <w:r>
        <w:rPr>
          <w:rFonts w:hint="cs"/>
          <w:rtl/>
        </w:rPr>
        <w:t xml:space="preserve">אבל יושב ראש הוועדה אמר, </w:t>
      </w:r>
      <w:bookmarkStart w:id="218" w:name="_ETM_Q1_1084186"/>
      <w:bookmarkEnd w:id="218"/>
      <w:r>
        <w:rPr>
          <w:rFonts w:hint="cs"/>
          <w:rtl/>
        </w:rPr>
        <w:t xml:space="preserve">בוא נתחיל, נשים רגל. אז נשים רגל בצפון ובדרום, ובהמשך </w:t>
      </w:r>
      <w:bookmarkStart w:id="219" w:name="_ETM_Q1_1085264"/>
      <w:bookmarkEnd w:id="219"/>
      <w:r>
        <w:rPr>
          <w:rFonts w:hint="cs"/>
          <w:rtl/>
        </w:rPr>
        <w:t>נמשיך את ההוראה הזאת.</w:t>
      </w:r>
    </w:p>
    <w:p w:rsidR="00AA0305" w:rsidRDefault="00AA0305" w:rsidP="00AA0305">
      <w:pPr>
        <w:rPr>
          <w:rtl/>
          <w:lang w:eastAsia="he-IL"/>
        </w:rPr>
      </w:pPr>
      <w:bookmarkStart w:id="220" w:name="_ETM_Q1_1089030"/>
      <w:bookmarkStart w:id="221" w:name="_ETM_Q1_1089108"/>
      <w:bookmarkEnd w:id="220"/>
      <w:bookmarkEnd w:id="221"/>
    </w:p>
    <w:p w:rsidR="00C8615A" w:rsidRDefault="00C8615A" w:rsidP="009A0871">
      <w:pPr>
        <w:pStyle w:val="a4"/>
        <w:rPr>
          <w:rtl/>
        </w:rPr>
      </w:pPr>
      <w:bookmarkStart w:id="222" w:name="_ETM_Q1_1089186"/>
      <w:bookmarkStart w:id="223" w:name="_ETM_Q1_1089264"/>
      <w:bookmarkStart w:id="224" w:name="ET_speaker_תומר_רוזנר_175"/>
      <w:bookmarkEnd w:id="222"/>
      <w:bookmarkEnd w:id="223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224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DC2F6A" w:rsidRDefault="00DC2F6A" w:rsidP="00DC2F6A">
      <w:pPr>
        <w:rPr>
          <w:rtl/>
          <w:lang w:eastAsia="he-IL"/>
        </w:rPr>
      </w:pPr>
      <w:bookmarkStart w:id="225" w:name="_ETM_Q1_1090608"/>
      <w:bookmarkStart w:id="226" w:name="_ETM_Q1_1090670"/>
      <w:bookmarkEnd w:id="225"/>
      <w:bookmarkEnd w:id="226"/>
      <w:r>
        <w:rPr>
          <w:rFonts w:hint="cs"/>
          <w:rtl/>
          <w:lang w:eastAsia="he-IL"/>
        </w:rPr>
        <w:t xml:space="preserve">אני רוצה </w:t>
      </w:r>
      <w:r w:rsidR="00AA0305">
        <w:rPr>
          <w:rFonts w:hint="cs"/>
          <w:rtl/>
          <w:lang w:eastAsia="he-IL"/>
        </w:rPr>
        <w:t xml:space="preserve">רק לוודא </w:t>
      </w:r>
      <w:r>
        <w:rPr>
          <w:rFonts w:hint="cs"/>
          <w:rtl/>
          <w:lang w:eastAsia="he-IL"/>
        </w:rPr>
        <w:t xml:space="preserve">מבחינת מה שאנחנו הבנו, שמקובל </w:t>
      </w:r>
      <w:bookmarkStart w:id="227" w:name="_ETM_Q1_1090719"/>
      <w:bookmarkEnd w:id="227"/>
      <w:r>
        <w:rPr>
          <w:rFonts w:hint="cs"/>
          <w:rtl/>
          <w:lang w:eastAsia="he-IL"/>
        </w:rPr>
        <w:t xml:space="preserve">עליך, אנחנו נכתוב בסוף הסעיף, שההוראה הזאת לא תחול על יישוב </w:t>
      </w:r>
      <w:bookmarkStart w:id="228" w:name="_ETM_Q1_1094733"/>
      <w:bookmarkEnd w:id="228"/>
      <w:r>
        <w:rPr>
          <w:rFonts w:hint="cs"/>
          <w:rtl/>
          <w:lang w:eastAsia="he-IL"/>
        </w:rPr>
        <w:t>במחוזות הצפון והדרום. זאת הכוונה, כן?</w:t>
      </w:r>
    </w:p>
    <w:p w:rsidR="0010490C" w:rsidRDefault="0010490C" w:rsidP="00AA0305">
      <w:pPr>
        <w:rPr>
          <w:rtl/>
          <w:lang w:eastAsia="he-IL"/>
        </w:rPr>
      </w:pPr>
      <w:bookmarkStart w:id="229" w:name="_ETM_Q1_1100500"/>
      <w:bookmarkStart w:id="230" w:name="_ETM_Q1_1100600"/>
      <w:bookmarkStart w:id="231" w:name="_ETM_Q1_1100676"/>
      <w:bookmarkStart w:id="232" w:name="_ETM_Q1_1100793"/>
      <w:bookmarkStart w:id="233" w:name="_ETM_Q1_1101623"/>
      <w:bookmarkStart w:id="234" w:name="_ETM_Q1_1103217"/>
      <w:bookmarkStart w:id="235" w:name="_ETM_Q1_1103295"/>
      <w:bookmarkStart w:id="236" w:name="_ETM_Q1_1103373"/>
      <w:bookmarkStart w:id="237" w:name="_ETM_Q1_1103436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8A3C5E" w:rsidRDefault="008A3C5E" w:rsidP="009A0871">
      <w:pPr>
        <w:pStyle w:val="-"/>
        <w:rPr>
          <w:rStyle w:val="TagStyle"/>
          <w:vanish w:val="0"/>
          <w:rtl/>
        </w:rPr>
      </w:pPr>
      <w:bookmarkStart w:id="238" w:name="ET_knessetmember_5802_59"/>
      <w:r>
        <w:rPr>
          <w:rStyle w:val="TagStyle"/>
          <w:vanish w:val="0"/>
          <w:rtl/>
        </w:rPr>
        <w:br w:type="page"/>
      </w:r>
    </w:p>
    <w:p w:rsidR="0010490C" w:rsidRDefault="0010490C" w:rsidP="009A0871">
      <w:pPr>
        <w:pStyle w:val="-"/>
        <w:rPr>
          <w:rtl/>
        </w:rPr>
      </w:pPr>
      <w:r w:rsidRPr="009A0871">
        <w:rPr>
          <w:rStyle w:val="TagStyle"/>
          <w:rtl/>
        </w:rPr>
        <w:t xml:space="preserve"> &lt;&lt; דובר_המשך &gt;&gt;</w:t>
      </w:r>
      <w:r w:rsidRPr="001049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"/>
    </w:p>
    <w:p w:rsidR="0010490C" w:rsidRDefault="0010490C" w:rsidP="0010490C">
      <w:pPr>
        <w:pStyle w:val="KeepWithNext"/>
        <w:rPr>
          <w:rtl/>
        </w:rPr>
      </w:pPr>
    </w:p>
    <w:p w:rsidR="00AA0305" w:rsidRDefault="00DC2F6A" w:rsidP="00DC2F6A">
      <w:pPr>
        <w:rPr>
          <w:rtl/>
        </w:rPr>
      </w:pPr>
      <w:bookmarkStart w:id="239" w:name="_ETM_Q1_811439"/>
      <w:bookmarkEnd w:id="239"/>
      <w:r>
        <w:rPr>
          <w:rFonts w:hint="cs"/>
          <w:rtl/>
        </w:rPr>
        <w:t xml:space="preserve">כן. </w:t>
      </w:r>
      <w:bookmarkStart w:id="240" w:name="_ETM_Q1_1102444"/>
      <w:bookmarkEnd w:id="240"/>
      <w:r w:rsidR="00AA0305">
        <w:rPr>
          <w:rFonts w:hint="cs"/>
          <w:rtl/>
        </w:rPr>
        <w:t xml:space="preserve">נכון. אני רק רוצה </w:t>
      </w:r>
      <w:r>
        <w:rPr>
          <w:rFonts w:hint="cs"/>
          <w:rtl/>
        </w:rPr>
        <w:t xml:space="preserve">לוודא שבאמת מה שמרכז השלטון האזורי, מה שהם מעלים, </w:t>
      </w:r>
      <w:r w:rsidR="00AA0305">
        <w:rPr>
          <w:rFonts w:hint="cs"/>
          <w:rtl/>
        </w:rPr>
        <w:t>נמצא קבוע בהוראה,</w:t>
      </w:r>
      <w:r>
        <w:rPr>
          <w:rFonts w:hint="cs"/>
          <w:rtl/>
        </w:rPr>
        <w:t xml:space="preserve"> </w:t>
      </w:r>
      <w:bookmarkStart w:id="241" w:name="_ETM_Q1_1111431"/>
      <w:bookmarkEnd w:id="241"/>
      <w:r w:rsidR="00AA0305">
        <w:rPr>
          <w:rFonts w:hint="cs"/>
          <w:rtl/>
        </w:rPr>
        <w:t xml:space="preserve"> </w:t>
      </w:r>
      <w:bookmarkStart w:id="242" w:name="_ETM_Q1_1110779"/>
      <w:bookmarkEnd w:id="242"/>
      <w:r w:rsidR="00AA0305">
        <w:rPr>
          <w:rFonts w:hint="cs"/>
          <w:rtl/>
        </w:rPr>
        <w:t xml:space="preserve">שמה שהם אומרים </w:t>
      </w:r>
      <w:r>
        <w:rPr>
          <w:rFonts w:hint="cs"/>
          <w:rtl/>
        </w:rPr>
        <w:t xml:space="preserve">כאן, שזה לא ייספר במגבלת יחידות הדיור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AA0305">
        <w:rPr>
          <w:rFonts w:hint="cs"/>
          <w:rtl/>
        </w:rPr>
        <w:t xml:space="preserve"> מהות התיקון.</w:t>
      </w:r>
    </w:p>
    <w:p w:rsidR="00AA0305" w:rsidRDefault="00AA0305" w:rsidP="00AA0305">
      <w:pPr>
        <w:rPr>
          <w:rtl/>
          <w:lang w:eastAsia="he-IL"/>
        </w:rPr>
      </w:pPr>
      <w:bookmarkStart w:id="243" w:name="_ETM_Q1_1118185"/>
      <w:bookmarkStart w:id="244" w:name="_ETM_Q1_1118263"/>
      <w:bookmarkEnd w:id="243"/>
      <w:bookmarkEnd w:id="244"/>
    </w:p>
    <w:p w:rsidR="00C8615A" w:rsidRDefault="00C8615A" w:rsidP="009A0871">
      <w:pPr>
        <w:pStyle w:val="a4"/>
        <w:rPr>
          <w:rtl/>
        </w:rPr>
      </w:pPr>
      <w:bookmarkStart w:id="245" w:name="_ETM_Q1_1118341"/>
      <w:bookmarkStart w:id="246" w:name="_ETM_Q1_1118419"/>
      <w:bookmarkStart w:id="247" w:name="ET_speaker_תומר_רוזנר_176"/>
      <w:bookmarkEnd w:id="245"/>
      <w:bookmarkEnd w:id="246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247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0C5AF9" w:rsidRDefault="00AA0305" w:rsidP="00DC2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אחרת. יש </w:t>
      </w:r>
      <w:bookmarkStart w:id="248" w:name="_ETM_Q1_1122482"/>
      <w:bookmarkEnd w:id="248"/>
      <w:r>
        <w:rPr>
          <w:rFonts w:hint="cs"/>
          <w:rtl/>
          <w:lang w:eastAsia="he-IL"/>
        </w:rPr>
        <w:t xml:space="preserve">פה שני דברים </w:t>
      </w:r>
      <w:r w:rsidR="00DC2F6A">
        <w:rPr>
          <w:rFonts w:hint="cs"/>
          <w:rtl/>
          <w:lang w:eastAsia="he-IL"/>
        </w:rPr>
        <w:t xml:space="preserve">שונים. </w:t>
      </w:r>
      <w:bookmarkStart w:id="249" w:name="_ETM_Q1_1122307"/>
      <w:bookmarkEnd w:id="249"/>
      <w:r w:rsidR="00DC2F6A">
        <w:rPr>
          <w:rFonts w:hint="cs"/>
          <w:rtl/>
          <w:lang w:eastAsia="he-IL"/>
        </w:rPr>
        <w:t xml:space="preserve">הנושא שאתה אמרת, פיסקה 3 שאתה מדבר עליה </w:t>
      </w:r>
      <w:r>
        <w:rPr>
          <w:rFonts w:hint="cs"/>
          <w:rtl/>
          <w:lang w:eastAsia="he-IL"/>
        </w:rPr>
        <w:t>לא מתייחסת לנושא</w:t>
      </w:r>
      <w:r w:rsidR="00DC2F6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פיסקה 3 אומרת</w:t>
      </w:r>
      <w:r w:rsidR="00DC2F6A">
        <w:rPr>
          <w:rFonts w:hint="cs"/>
          <w:rtl/>
          <w:lang w:eastAsia="he-IL"/>
        </w:rPr>
        <w:t xml:space="preserve">, </w:t>
      </w:r>
      <w:bookmarkStart w:id="250" w:name="_ETM_Q1_1129943"/>
      <w:bookmarkEnd w:id="250"/>
      <w:r w:rsidR="00DC2F6A">
        <w:rPr>
          <w:rFonts w:hint="cs"/>
          <w:rtl/>
          <w:lang w:eastAsia="he-IL"/>
        </w:rPr>
        <w:t>אני אסביר לוועדה. פיסקה 3 אומרת</w:t>
      </w:r>
      <w:r>
        <w:rPr>
          <w:rFonts w:hint="cs"/>
          <w:rtl/>
          <w:lang w:eastAsia="he-IL"/>
        </w:rPr>
        <w:t xml:space="preserve"> שכל </w:t>
      </w:r>
      <w:bookmarkStart w:id="251" w:name="_ETM_Q1_1134263"/>
      <w:bookmarkEnd w:id="251"/>
      <w:r>
        <w:rPr>
          <w:rFonts w:hint="cs"/>
          <w:rtl/>
          <w:lang w:eastAsia="he-IL"/>
        </w:rPr>
        <w:t xml:space="preserve">הוראה שמדובר </w:t>
      </w:r>
      <w:r w:rsidR="00DC2F6A">
        <w:rPr>
          <w:rFonts w:hint="cs"/>
          <w:rtl/>
          <w:lang w:eastAsia="he-IL"/>
        </w:rPr>
        <w:t xml:space="preserve">בה על פיצול דירות ומבנים </w:t>
      </w:r>
      <w:bookmarkStart w:id="252" w:name="_ETM_Q1_1135029"/>
      <w:bookmarkEnd w:id="252"/>
      <w:proofErr w:type="spellStart"/>
      <w:r w:rsidR="00DC2F6A">
        <w:rPr>
          <w:rFonts w:hint="cs"/>
          <w:rtl/>
          <w:lang w:eastAsia="he-IL"/>
        </w:rPr>
        <w:t>צמו</w:t>
      </w:r>
      <w:r w:rsidR="004B1905">
        <w:rPr>
          <w:rFonts w:hint="cs"/>
          <w:rtl/>
          <w:lang w:eastAsia="he-IL"/>
        </w:rPr>
        <w:t>ד</w:t>
      </w:r>
      <w:r w:rsidR="00DC2F6A">
        <w:rPr>
          <w:rFonts w:hint="cs"/>
          <w:rtl/>
          <w:lang w:eastAsia="he-IL"/>
        </w:rPr>
        <w:t>י</w:t>
      </w:r>
      <w:proofErr w:type="spellEnd"/>
      <w:r w:rsidR="00DC2F6A">
        <w:rPr>
          <w:rFonts w:hint="cs"/>
          <w:rtl/>
          <w:lang w:eastAsia="he-IL"/>
        </w:rPr>
        <w:t xml:space="preserve"> קרקע, לא תחול </w:t>
      </w:r>
      <w:r>
        <w:rPr>
          <w:rFonts w:hint="cs"/>
          <w:rtl/>
          <w:lang w:eastAsia="he-IL"/>
        </w:rPr>
        <w:t>במקומות ש</w:t>
      </w:r>
      <w:r w:rsidR="00DC2F6A">
        <w:rPr>
          <w:rFonts w:hint="cs"/>
          <w:rtl/>
          <w:lang w:eastAsia="he-IL"/>
        </w:rPr>
        <w:t>בהם תמ"א, ש</w:t>
      </w:r>
      <w:r>
        <w:rPr>
          <w:rFonts w:hint="cs"/>
          <w:rtl/>
          <w:lang w:eastAsia="he-IL"/>
        </w:rPr>
        <w:t xml:space="preserve">היא תכנית </w:t>
      </w:r>
      <w:proofErr w:type="spellStart"/>
      <w:r>
        <w:rPr>
          <w:rFonts w:hint="cs"/>
          <w:rtl/>
          <w:lang w:eastAsia="he-IL"/>
        </w:rPr>
        <w:t>מיתאר</w:t>
      </w:r>
      <w:proofErr w:type="spellEnd"/>
      <w:r>
        <w:rPr>
          <w:rFonts w:hint="cs"/>
          <w:rtl/>
          <w:lang w:eastAsia="he-IL"/>
        </w:rPr>
        <w:t xml:space="preserve"> ארצית קבעה </w:t>
      </w:r>
      <w:r w:rsidR="000C5AF9">
        <w:rPr>
          <w:rFonts w:hint="cs"/>
          <w:rtl/>
          <w:lang w:eastAsia="he-IL"/>
        </w:rPr>
        <w:t xml:space="preserve">מכסת יחידות דיור </w:t>
      </w:r>
      <w:r>
        <w:rPr>
          <w:rFonts w:hint="cs"/>
          <w:rtl/>
          <w:lang w:eastAsia="he-IL"/>
        </w:rPr>
        <w:t xml:space="preserve">ליישוב. </w:t>
      </w:r>
      <w:bookmarkStart w:id="253" w:name="_ETM_Q1_1147340"/>
      <w:bookmarkEnd w:id="253"/>
      <w:r w:rsidR="000C5AF9">
        <w:rPr>
          <w:rFonts w:hint="cs"/>
          <w:rtl/>
          <w:lang w:eastAsia="he-IL"/>
        </w:rPr>
        <w:t xml:space="preserve">תמ"א </w:t>
      </w:r>
      <w:bookmarkStart w:id="254" w:name="_ETM_Q1_1144486"/>
      <w:bookmarkEnd w:id="254"/>
      <w:r w:rsidR="000C5AF9">
        <w:rPr>
          <w:rFonts w:hint="cs"/>
          <w:rtl/>
          <w:lang w:eastAsia="he-IL"/>
        </w:rPr>
        <w:t>35 קבעה מכסת יחידות דירות ל</w:t>
      </w:r>
      <w:r>
        <w:rPr>
          <w:rFonts w:hint="cs"/>
          <w:rtl/>
          <w:lang w:eastAsia="he-IL"/>
        </w:rPr>
        <w:t>יישובים</w:t>
      </w:r>
      <w:r w:rsidR="000C5AF9">
        <w:rPr>
          <w:rFonts w:hint="cs"/>
          <w:rtl/>
          <w:lang w:eastAsia="he-IL"/>
        </w:rPr>
        <w:t>, ביישובים</w:t>
      </w:r>
      <w:r>
        <w:rPr>
          <w:rFonts w:hint="cs"/>
          <w:rtl/>
          <w:lang w:eastAsia="he-IL"/>
        </w:rPr>
        <w:t xml:space="preserve"> הקטנים, </w:t>
      </w:r>
      <w:r w:rsidR="000C5AF9">
        <w:rPr>
          <w:rFonts w:hint="cs"/>
          <w:rtl/>
          <w:lang w:eastAsia="he-IL"/>
        </w:rPr>
        <w:t xml:space="preserve">כפריים </w:t>
      </w:r>
      <w:r w:rsidR="000C5AF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5AF9">
        <w:rPr>
          <w:rFonts w:hint="cs"/>
          <w:rtl/>
          <w:lang w:eastAsia="he-IL"/>
        </w:rPr>
        <w:t xml:space="preserve">קיבוצים, מושבים, מושבים </w:t>
      </w:r>
      <w:bookmarkStart w:id="255" w:name="_ETM_Q1_1151881"/>
      <w:bookmarkEnd w:id="255"/>
      <w:r w:rsidR="000C5AF9">
        <w:rPr>
          <w:rFonts w:hint="cs"/>
          <w:rtl/>
          <w:lang w:eastAsia="he-IL"/>
        </w:rPr>
        <w:t xml:space="preserve">קהילתיים, </w:t>
      </w:r>
      <w:proofErr w:type="spellStart"/>
      <w:r w:rsidR="000C5AF9">
        <w:rPr>
          <w:rFonts w:hint="cs"/>
          <w:rtl/>
          <w:lang w:eastAsia="he-IL"/>
        </w:rPr>
        <w:t>וכו</w:t>
      </w:r>
      <w:proofErr w:type="spellEnd"/>
      <w:r w:rsidR="000C5AF9">
        <w:rPr>
          <w:rFonts w:hint="cs"/>
          <w:rtl/>
          <w:lang w:eastAsia="he-IL"/>
        </w:rPr>
        <w:t xml:space="preserve">'. לא נקבעו כמובן מכסות תושבי בערים, או במועצות מקומיות קטנות, לצורך העניין, לירוחם אין מכסת תושבים. מדובר על </w:t>
      </w:r>
      <w:bookmarkStart w:id="256" w:name="_ETM_Q1_1168515"/>
      <w:bookmarkEnd w:id="256"/>
      <w:r w:rsidR="000C5AF9">
        <w:rPr>
          <w:rFonts w:hint="cs"/>
          <w:rtl/>
          <w:lang w:eastAsia="he-IL"/>
        </w:rPr>
        <w:t xml:space="preserve">יישובים שהם כאילו יישובים קהילתיים באופיים. ההוראה של פיסקה 3 </w:t>
      </w:r>
      <w:bookmarkStart w:id="257" w:name="_ETM_Q1_1170273"/>
      <w:bookmarkEnd w:id="257"/>
      <w:r w:rsidR="000C5AF9">
        <w:rPr>
          <w:rFonts w:hint="cs"/>
          <w:rtl/>
          <w:lang w:eastAsia="he-IL"/>
        </w:rPr>
        <w:t xml:space="preserve">אומרת, שכל ההסדר של פיצול דירות לא יחול ביישובים האלה. </w:t>
      </w:r>
      <w:bookmarkStart w:id="258" w:name="_ETM_Q1_1176300"/>
      <w:bookmarkEnd w:id="258"/>
      <w:r w:rsidR="000C5AF9">
        <w:rPr>
          <w:rFonts w:hint="cs"/>
          <w:rtl/>
          <w:lang w:eastAsia="he-IL"/>
        </w:rPr>
        <w:t xml:space="preserve">אתה מבקש לבטל את ההוראה הזאת. </w:t>
      </w:r>
    </w:p>
    <w:p w:rsidR="000C5AF9" w:rsidRDefault="000C5AF9" w:rsidP="00DC2F6A">
      <w:pPr>
        <w:rPr>
          <w:rtl/>
          <w:lang w:eastAsia="he-IL"/>
        </w:rPr>
      </w:pPr>
    </w:p>
    <w:p w:rsidR="0010490C" w:rsidRDefault="0010490C" w:rsidP="009A0871">
      <w:pPr>
        <w:pStyle w:val="-"/>
        <w:rPr>
          <w:rtl/>
        </w:rPr>
      </w:pPr>
      <w:bookmarkStart w:id="259" w:name="_ETM_Q1_1178870"/>
      <w:bookmarkStart w:id="260" w:name="_ETM_Q1_1178948"/>
      <w:bookmarkStart w:id="261" w:name="_ETM_Q1_1179011"/>
      <w:bookmarkStart w:id="262" w:name="_ETM_Q1_1179073"/>
      <w:bookmarkStart w:id="263" w:name="ET_knessetmember_5802_60"/>
      <w:bookmarkEnd w:id="259"/>
      <w:bookmarkEnd w:id="260"/>
      <w:bookmarkEnd w:id="261"/>
      <w:bookmarkEnd w:id="262"/>
      <w:r w:rsidRPr="009A0871">
        <w:rPr>
          <w:rStyle w:val="TagStyle"/>
          <w:rtl/>
        </w:rPr>
        <w:t xml:space="preserve"> &lt;&lt; </w:t>
      </w:r>
      <w:proofErr w:type="spellStart"/>
      <w:r w:rsidRPr="009A0871">
        <w:rPr>
          <w:rStyle w:val="TagStyle"/>
          <w:rtl/>
        </w:rPr>
        <w:t>דובר_המשך</w:t>
      </w:r>
      <w:proofErr w:type="spellEnd"/>
      <w:r w:rsidRPr="009A0871">
        <w:rPr>
          <w:rStyle w:val="TagStyle"/>
          <w:rtl/>
        </w:rPr>
        <w:t xml:space="preserve"> &gt;&gt;</w:t>
      </w:r>
      <w:r w:rsidRPr="001049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 xml:space="preserve">&lt;&lt; </w:t>
      </w:r>
      <w:proofErr w:type="spellStart"/>
      <w:r w:rsidRPr="009A0871">
        <w:rPr>
          <w:rStyle w:val="TagStyle"/>
          <w:rtl/>
        </w:rPr>
        <w:t>דובר_המשך</w:t>
      </w:r>
      <w:proofErr w:type="spellEnd"/>
      <w:r w:rsidRPr="009A08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10490C" w:rsidRDefault="0010490C" w:rsidP="0010490C">
      <w:pPr>
        <w:pStyle w:val="KeepWithNext"/>
        <w:rPr>
          <w:rtl/>
        </w:rPr>
      </w:pPr>
    </w:p>
    <w:p w:rsidR="00AA0305" w:rsidRDefault="00A35CA3" w:rsidP="00A35CA3">
      <w:pPr>
        <w:rPr>
          <w:rtl/>
        </w:rPr>
      </w:pPr>
      <w:bookmarkStart w:id="264" w:name="_ETM_Q1_819605"/>
      <w:bookmarkEnd w:id="264"/>
      <w:r>
        <w:rPr>
          <w:rFonts w:hint="cs"/>
          <w:rtl/>
        </w:rPr>
        <w:t xml:space="preserve">לבטל את ההוראה, ולומר </w:t>
      </w:r>
      <w:bookmarkStart w:id="265" w:name="_ETM_Q1_1177030"/>
      <w:bookmarkEnd w:id="265"/>
      <w:r>
        <w:rPr>
          <w:rFonts w:hint="cs"/>
          <w:rtl/>
        </w:rPr>
        <w:t xml:space="preserve">שזה </w:t>
      </w:r>
      <w:r w:rsidR="00AA0305">
        <w:rPr>
          <w:rFonts w:hint="cs"/>
          <w:rtl/>
        </w:rPr>
        <w:t>לא ייכלל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. </w:t>
      </w:r>
    </w:p>
    <w:p w:rsidR="00AA0305" w:rsidRDefault="00AA0305" w:rsidP="00AA0305">
      <w:pPr>
        <w:rPr>
          <w:rtl/>
          <w:lang w:eastAsia="he-IL"/>
        </w:rPr>
      </w:pPr>
      <w:bookmarkStart w:id="266" w:name="_ETM_Q1_1183183"/>
      <w:bookmarkStart w:id="267" w:name="_ETM_Q1_1183261"/>
      <w:bookmarkEnd w:id="266"/>
      <w:bookmarkEnd w:id="267"/>
    </w:p>
    <w:p w:rsidR="00C8615A" w:rsidRDefault="00C8615A" w:rsidP="009A0871">
      <w:pPr>
        <w:pStyle w:val="a4"/>
        <w:rPr>
          <w:rtl/>
        </w:rPr>
      </w:pPr>
      <w:bookmarkStart w:id="268" w:name="_ETM_Q1_1183339"/>
      <w:bookmarkStart w:id="269" w:name="_ETM_Q1_1183386"/>
      <w:bookmarkStart w:id="270" w:name="ET_speaker_תומר_רוזנר_177"/>
      <w:bookmarkEnd w:id="268"/>
      <w:bookmarkEnd w:id="269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270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AA0305" w:rsidRDefault="00A35CA3" w:rsidP="00A35CA3">
      <w:pPr>
        <w:rPr>
          <w:rtl/>
          <w:lang w:eastAsia="he-IL"/>
        </w:rPr>
      </w:pPr>
      <w:bookmarkStart w:id="271" w:name="_ETM_Q1_1177097"/>
      <w:bookmarkStart w:id="272" w:name="_ETM_Q1_1177256"/>
      <w:bookmarkStart w:id="273" w:name="_ETM_Q1_1177306"/>
      <w:bookmarkStart w:id="274" w:name="_ETM_Q1_1177438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זו כבר שאלה אחרת. </w:t>
      </w:r>
      <w:bookmarkStart w:id="275" w:name="_ETM_Q1_1186417"/>
      <w:bookmarkEnd w:id="275"/>
      <w:r>
        <w:rPr>
          <w:rFonts w:hint="cs"/>
          <w:rtl/>
          <w:lang w:eastAsia="he-IL"/>
        </w:rPr>
        <w:t xml:space="preserve">לפרוס את המכסה </w:t>
      </w:r>
      <w:bookmarkStart w:id="276" w:name="_ETM_Q1_1182489"/>
      <w:bookmarkEnd w:id="276"/>
      <w:r>
        <w:rPr>
          <w:rFonts w:hint="cs"/>
          <w:rtl/>
          <w:lang w:eastAsia="he-IL"/>
        </w:rPr>
        <w:t xml:space="preserve">עצמה, </w:t>
      </w:r>
      <w:r w:rsidR="00AA0305">
        <w:rPr>
          <w:rFonts w:hint="cs"/>
          <w:rtl/>
          <w:lang w:eastAsia="he-IL"/>
        </w:rPr>
        <w:t xml:space="preserve">זאת שאלה </w:t>
      </w:r>
      <w:r>
        <w:rPr>
          <w:rFonts w:hint="cs"/>
          <w:rtl/>
          <w:lang w:eastAsia="he-IL"/>
        </w:rPr>
        <w:t xml:space="preserve">אחרת. </w:t>
      </w:r>
      <w:r w:rsidR="0028109E">
        <w:rPr>
          <w:rFonts w:hint="cs"/>
          <w:rtl/>
          <w:lang w:eastAsia="he-IL"/>
        </w:rPr>
        <w:t xml:space="preserve">אם רוצים צריך לקיים עליה דיון, אבל </w:t>
      </w:r>
      <w:bookmarkStart w:id="277" w:name="_ETM_Q1_1195838"/>
      <w:bookmarkEnd w:id="277"/>
      <w:r>
        <w:rPr>
          <w:rFonts w:hint="cs"/>
          <w:rtl/>
          <w:lang w:eastAsia="he-IL"/>
        </w:rPr>
        <w:t xml:space="preserve">זאת שאלה </w:t>
      </w:r>
      <w:r w:rsidR="00AA0305">
        <w:rPr>
          <w:rFonts w:hint="cs"/>
          <w:rtl/>
          <w:lang w:eastAsia="he-IL"/>
        </w:rPr>
        <w:t>נפרדת משאל</w:t>
      </w:r>
      <w:r>
        <w:rPr>
          <w:rFonts w:hint="cs"/>
          <w:rtl/>
          <w:lang w:eastAsia="he-IL"/>
        </w:rPr>
        <w:t xml:space="preserve">ה של פיסקה 3. </w:t>
      </w:r>
      <w:r w:rsidR="00AA0305">
        <w:rPr>
          <w:rFonts w:hint="cs"/>
          <w:rtl/>
          <w:lang w:eastAsia="he-IL"/>
        </w:rPr>
        <w:t xml:space="preserve"> </w:t>
      </w:r>
    </w:p>
    <w:p w:rsidR="00AA0305" w:rsidRDefault="00AA0305" w:rsidP="00AA0305">
      <w:pPr>
        <w:rPr>
          <w:rtl/>
          <w:lang w:eastAsia="he-IL"/>
        </w:rPr>
      </w:pPr>
      <w:bookmarkStart w:id="278" w:name="_ETM_Q1_1196557"/>
      <w:bookmarkStart w:id="279" w:name="_ETM_Q1_1196635"/>
      <w:bookmarkStart w:id="280" w:name="_ETM_Q1_1196698"/>
      <w:bookmarkStart w:id="281" w:name="_ETM_Q1_1196776"/>
      <w:bookmarkEnd w:id="278"/>
      <w:bookmarkEnd w:id="279"/>
      <w:bookmarkEnd w:id="280"/>
      <w:bookmarkEnd w:id="281"/>
    </w:p>
    <w:p w:rsidR="0010490C" w:rsidRDefault="0010490C" w:rsidP="009A0871">
      <w:pPr>
        <w:pStyle w:val="-"/>
        <w:rPr>
          <w:rtl/>
        </w:rPr>
      </w:pPr>
      <w:bookmarkStart w:id="282" w:name="ET_knessetmember_5802_61"/>
      <w:r w:rsidRPr="009A0871">
        <w:rPr>
          <w:rStyle w:val="TagStyle"/>
          <w:rtl/>
        </w:rPr>
        <w:t xml:space="preserve"> &lt;&lt; </w:t>
      </w:r>
      <w:proofErr w:type="spellStart"/>
      <w:r w:rsidRPr="009A0871">
        <w:rPr>
          <w:rStyle w:val="TagStyle"/>
          <w:rtl/>
        </w:rPr>
        <w:t>דובר_המשך</w:t>
      </w:r>
      <w:proofErr w:type="spellEnd"/>
      <w:r w:rsidRPr="009A0871">
        <w:rPr>
          <w:rStyle w:val="TagStyle"/>
          <w:rtl/>
        </w:rPr>
        <w:t xml:space="preserve"> &gt;&gt;</w:t>
      </w:r>
      <w:r w:rsidRPr="001049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 xml:space="preserve">&lt;&lt; </w:t>
      </w:r>
      <w:proofErr w:type="spellStart"/>
      <w:r w:rsidRPr="009A0871">
        <w:rPr>
          <w:rStyle w:val="TagStyle"/>
          <w:rtl/>
        </w:rPr>
        <w:t>דובר_המשך</w:t>
      </w:r>
      <w:proofErr w:type="spellEnd"/>
      <w:r w:rsidRPr="009A08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10490C" w:rsidRDefault="0010490C" w:rsidP="0010490C">
      <w:pPr>
        <w:pStyle w:val="KeepWithNext"/>
        <w:rPr>
          <w:rtl/>
          <w:lang w:eastAsia="he-IL"/>
        </w:rPr>
      </w:pPr>
    </w:p>
    <w:p w:rsidR="00A35CA3" w:rsidRPr="00A35CA3" w:rsidRDefault="00A35CA3" w:rsidP="00A35CA3">
      <w:pPr>
        <w:rPr>
          <w:rtl/>
          <w:lang w:eastAsia="he-IL"/>
        </w:rPr>
      </w:pPr>
      <w:bookmarkStart w:id="283" w:name="_ETM_Q1_1195398"/>
      <w:bookmarkStart w:id="284" w:name="_ETM_Q1_1195535"/>
      <w:bookmarkEnd w:id="283"/>
      <w:bookmarkEnd w:id="284"/>
      <w:r>
        <w:rPr>
          <w:rFonts w:hint="cs"/>
          <w:rtl/>
          <w:lang w:eastAsia="he-IL"/>
        </w:rPr>
        <w:t>אתה רואה את זה כשאלה נפרדת?</w:t>
      </w:r>
    </w:p>
    <w:p w:rsidR="00AA0305" w:rsidRDefault="00AA0305" w:rsidP="00AA0305">
      <w:pPr>
        <w:rPr>
          <w:rtl/>
          <w:lang w:eastAsia="he-IL"/>
        </w:rPr>
      </w:pPr>
      <w:bookmarkStart w:id="285" w:name="_ETM_Q1_825258"/>
      <w:bookmarkStart w:id="286" w:name="_ETM_Q1_1198276"/>
      <w:bookmarkStart w:id="287" w:name="_ETM_Q1_1198354"/>
      <w:bookmarkEnd w:id="285"/>
      <w:bookmarkEnd w:id="286"/>
      <w:bookmarkEnd w:id="287"/>
    </w:p>
    <w:p w:rsidR="00C8615A" w:rsidRDefault="00C8615A" w:rsidP="009A0871">
      <w:pPr>
        <w:pStyle w:val="a4"/>
        <w:rPr>
          <w:rtl/>
        </w:rPr>
      </w:pPr>
      <w:bookmarkStart w:id="288" w:name="_ETM_Q1_1198416"/>
      <w:bookmarkStart w:id="289" w:name="_ETM_Q1_1198510"/>
      <w:bookmarkStart w:id="290" w:name="ET_speaker_תומר_רוזנר_178"/>
      <w:bookmarkEnd w:id="288"/>
      <w:bookmarkEnd w:id="289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290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AA0305" w:rsidRDefault="00AA0305" w:rsidP="00AA0305">
      <w:pPr>
        <w:rPr>
          <w:rtl/>
          <w:lang w:eastAsia="he-IL"/>
        </w:rPr>
      </w:pPr>
      <w:bookmarkStart w:id="291" w:name="_ETM_Q1_1194717"/>
      <w:bookmarkStart w:id="292" w:name="_ETM_Q1_1194831"/>
      <w:bookmarkStart w:id="293" w:name="_ETM_Q1_1194909"/>
      <w:bookmarkStart w:id="294" w:name="_ETM_Q1_1195033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>לא.</w:t>
      </w:r>
      <w:r w:rsidR="00A35CA3">
        <w:rPr>
          <w:rFonts w:hint="cs"/>
          <w:rtl/>
          <w:lang w:eastAsia="he-IL"/>
        </w:rPr>
        <w:t xml:space="preserve"> לא נפרדת במובן שאי-אפשר לקיים עליה </w:t>
      </w:r>
      <w:bookmarkStart w:id="295" w:name="_ETM_Q1_1196542"/>
      <w:bookmarkEnd w:id="295"/>
      <w:r w:rsidR="00A35CA3">
        <w:rPr>
          <w:rFonts w:hint="cs"/>
          <w:rtl/>
          <w:lang w:eastAsia="he-IL"/>
        </w:rPr>
        <w:t xml:space="preserve">דיון עכשיו. לא. </w:t>
      </w:r>
      <w:r>
        <w:rPr>
          <w:rFonts w:hint="cs"/>
          <w:rtl/>
          <w:lang w:eastAsia="he-IL"/>
        </w:rPr>
        <w:t xml:space="preserve"> </w:t>
      </w:r>
    </w:p>
    <w:p w:rsidR="00A35CA3" w:rsidRDefault="00A35CA3" w:rsidP="00AA0305">
      <w:pPr>
        <w:rPr>
          <w:rtl/>
          <w:lang w:eastAsia="he-IL"/>
        </w:rPr>
      </w:pPr>
      <w:bookmarkStart w:id="296" w:name="_ETM_Q1_1203698"/>
      <w:bookmarkStart w:id="297" w:name="_ETM_Q1_1203776"/>
      <w:bookmarkStart w:id="298" w:name="_ETM_Q1_1203869"/>
      <w:bookmarkStart w:id="299" w:name="_ETM_Q1_1203932"/>
      <w:bookmarkStart w:id="300" w:name="_ETM_Q1_1206713"/>
      <w:bookmarkEnd w:id="296"/>
      <w:bookmarkEnd w:id="297"/>
      <w:bookmarkEnd w:id="298"/>
      <w:bookmarkEnd w:id="299"/>
      <w:bookmarkEnd w:id="300"/>
    </w:p>
    <w:p w:rsidR="0010490C" w:rsidRDefault="0010490C" w:rsidP="009A0871">
      <w:pPr>
        <w:pStyle w:val="-"/>
        <w:rPr>
          <w:rtl/>
        </w:rPr>
      </w:pPr>
      <w:bookmarkStart w:id="301" w:name="ET_knessetmember_5802_62"/>
      <w:r w:rsidRPr="009A0871">
        <w:rPr>
          <w:rStyle w:val="TagStyle"/>
          <w:rtl/>
        </w:rPr>
        <w:t xml:space="preserve"> &lt;&lt; </w:t>
      </w:r>
      <w:proofErr w:type="spellStart"/>
      <w:r w:rsidRPr="009A0871">
        <w:rPr>
          <w:rStyle w:val="TagStyle"/>
          <w:rtl/>
        </w:rPr>
        <w:t>דובר_המשך</w:t>
      </w:r>
      <w:proofErr w:type="spellEnd"/>
      <w:r w:rsidRPr="009A0871">
        <w:rPr>
          <w:rStyle w:val="TagStyle"/>
          <w:rtl/>
        </w:rPr>
        <w:t xml:space="preserve"> &gt;&gt;</w:t>
      </w:r>
      <w:r w:rsidRPr="001049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10490C" w:rsidRDefault="0010490C" w:rsidP="0010490C">
      <w:pPr>
        <w:pStyle w:val="KeepWithNext"/>
        <w:rPr>
          <w:rtl/>
        </w:rPr>
      </w:pPr>
    </w:p>
    <w:p w:rsidR="00AA0305" w:rsidRDefault="00AA0305" w:rsidP="0010490C">
      <w:pPr>
        <w:rPr>
          <w:rtl/>
        </w:rPr>
      </w:pPr>
      <w:bookmarkStart w:id="302" w:name="_ETM_Q1_832020"/>
      <w:bookmarkEnd w:id="302"/>
      <w:r>
        <w:rPr>
          <w:rFonts w:hint="cs"/>
          <w:rtl/>
        </w:rPr>
        <w:t xml:space="preserve">אם למשל </w:t>
      </w:r>
      <w:r w:rsidR="00292179">
        <w:rPr>
          <w:rFonts w:hint="cs"/>
          <w:rtl/>
        </w:rPr>
        <w:t xml:space="preserve">היישוב יש בו מכסה של 400 תושבים, ועכשיו יש בו </w:t>
      </w:r>
      <w:bookmarkStart w:id="303" w:name="_ETM_Q1_1210009"/>
      <w:bookmarkEnd w:id="303"/>
      <w:r w:rsidR="00292179">
        <w:rPr>
          <w:rFonts w:hint="cs"/>
          <w:rtl/>
        </w:rPr>
        <w:t xml:space="preserve">300, תאשר פיצול דירות, </w:t>
      </w:r>
      <w:r>
        <w:rPr>
          <w:rFonts w:hint="cs"/>
          <w:rtl/>
        </w:rPr>
        <w:t xml:space="preserve">הם לא יוכלו להתרחב, ואז גמרת להם את </w:t>
      </w:r>
      <w:bookmarkStart w:id="304" w:name="_ETM_Q1_1216166"/>
      <w:bookmarkEnd w:id="304"/>
      <w:r>
        <w:rPr>
          <w:rFonts w:hint="cs"/>
          <w:rtl/>
        </w:rPr>
        <w:t>המכסה.</w:t>
      </w:r>
      <w:r w:rsidR="00292179">
        <w:rPr>
          <w:rFonts w:hint="cs"/>
          <w:rtl/>
        </w:rPr>
        <w:t xml:space="preserve"> אנחנו לא רוצים למנוע מיישוב </w:t>
      </w:r>
      <w:bookmarkStart w:id="305" w:name="_ETM_Q1_1214173"/>
      <w:bookmarkEnd w:id="305"/>
      <w:r w:rsidR="00292179">
        <w:rPr>
          <w:rFonts w:hint="cs"/>
          <w:rtl/>
        </w:rPr>
        <w:t xml:space="preserve">להתרחב. </w:t>
      </w:r>
      <w:r>
        <w:rPr>
          <w:rFonts w:hint="cs"/>
          <w:rtl/>
        </w:rPr>
        <w:t xml:space="preserve"> </w:t>
      </w:r>
    </w:p>
    <w:p w:rsidR="00AA0305" w:rsidRDefault="00AA0305" w:rsidP="00AA0305">
      <w:pPr>
        <w:rPr>
          <w:rtl/>
          <w:lang w:eastAsia="he-IL"/>
        </w:rPr>
      </w:pPr>
      <w:bookmarkStart w:id="306" w:name="_ETM_Q1_1227009"/>
      <w:bookmarkStart w:id="307" w:name="_ETM_Q1_1227087"/>
      <w:bookmarkEnd w:id="306"/>
      <w:bookmarkEnd w:id="307"/>
    </w:p>
    <w:p w:rsidR="00C8615A" w:rsidRDefault="00C8615A" w:rsidP="009A0871">
      <w:pPr>
        <w:pStyle w:val="a4"/>
        <w:rPr>
          <w:rtl/>
        </w:rPr>
      </w:pPr>
      <w:bookmarkStart w:id="308" w:name="_ETM_Q1_1233868"/>
      <w:bookmarkStart w:id="309" w:name="_ETM_Q1_1233946"/>
      <w:bookmarkStart w:id="310" w:name="ET_speaker_תומר_רוזנר_179"/>
      <w:bookmarkEnd w:id="308"/>
      <w:bookmarkEnd w:id="309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310"/>
      <w:r>
        <w:rPr>
          <w:rtl/>
        </w:rPr>
        <w:t xml:space="preserve"> </w:t>
      </w:r>
    </w:p>
    <w:p w:rsidR="00292179" w:rsidRDefault="00292179" w:rsidP="00AA0305">
      <w:pPr>
        <w:rPr>
          <w:rtl/>
          <w:lang w:eastAsia="he-IL"/>
        </w:rPr>
      </w:pPr>
    </w:p>
    <w:p w:rsidR="00AA0305" w:rsidRDefault="00292179" w:rsidP="00AA0305">
      <w:pPr>
        <w:rPr>
          <w:rtl/>
          <w:lang w:eastAsia="he-IL"/>
        </w:rPr>
      </w:pPr>
      <w:bookmarkStart w:id="311" w:name="_ETM_Q1_1221032"/>
      <w:bookmarkStart w:id="312" w:name="_ETM_Q1_1221119"/>
      <w:bookmarkEnd w:id="311"/>
      <w:bookmarkEnd w:id="312"/>
      <w:r>
        <w:rPr>
          <w:rFonts w:hint="cs"/>
          <w:rtl/>
          <w:lang w:eastAsia="he-IL"/>
        </w:rPr>
        <w:t>לפני שאפרת מתייחסת, אני רק אומר. אם רוצים</w:t>
      </w:r>
      <w:bookmarkStart w:id="313" w:name="_ETM_Q1_1227533"/>
      <w:bookmarkEnd w:id="313"/>
      <w:r>
        <w:rPr>
          <w:rFonts w:hint="cs"/>
          <w:rtl/>
          <w:lang w:eastAsia="he-IL"/>
        </w:rPr>
        <w:t xml:space="preserve"> לומר את הדבר שאתה מבקש עכשיו לומר, אז </w:t>
      </w:r>
      <w:r w:rsidR="00AA0305">
        <w:rPr>
          <w:rFonts w:hint="cs"/>
          <w:rtl/>
          <w:lang w:eastAsia="he-IL"/>
        </w:rPr>
        <w:t xml:space="preserve">צריך להגיד </w:t>
      </w:r>
      <w:r>
        <w:rPr>
          <w:rFonts w:hint="cs"/>
          <w:rtl/>
          <w:lang w:eastAsia="he-IL"/>
        </w:rPr>
        <w:t>הוראה נוספת.</w:t>
      </w:r>
    </w:p>
    <w:p w:rsidR="00AA0305" w:rsidRDefault="00AA0305" w:rsidP="00AA0305">
      <w:pPr>
        <w:rPr>
          <w:rtl/>
          <w:lang w:eastAsia="he-IL"/>
        </w:rPr>
      </w:pPr>
      <w:bookmarkStart w:id="314" w:name="_ETM_Q1_1236868"/>
      <w:bookmarkStart w:id="315" w:name="_ETM_Q1_1236962"/>
      <w:bookmarkEnd w:id="314"/>
      <w:bookmarkEnd w:id="315"/>
    </w:p>
    <w:p w:rsidR="005520B4" w:rsidRDefault="005520B4" w:rsidP="009A0871">
      <w:pPr>
        <w:pStyle w:val="-"/>
        <w:rPr>
          <w:rtl/>
        </w:rPr>
      </w:pPr>
      <w:bookmarkStart w:id="316" w:name="_ETM_Q1_1237024"/>
      <w:bookmarkStart w:id="317" w:name="_ETM_Q1_1237103"/>
      <w:bookmarkStart w:id="318" w:name="ET_knessetmember_5802_180"/>
      <w:bookmarkEnd w:id="316"/>
      <w:bookmarkEnd w:id="317"/>
      <w:r w:rsidRPr="009A0871">
        <w:rPr>
          <w:rStyle w:val="TagStyle"/>
          <w:rtl/>
        </w:rPr>
        <w:t>&lt;&lt; דובר_המשך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bookmarkEnd w:id="318"/>
      <w:r>
        <w:rPr>
          <w:rtl/>
        </w:rPr>
        <w:t xml:space="preserve">   </w:t>
      </w:r>
    </w:p>
    <w:p w:rsidR="005520B4" w:rsidRDefault="005520B4" w:rsidP="00AA0305">
      <w:pPr>
        <w:rPr>
          <w:rtl/>
          <w:lang w:eastAsia="he-IL"/>
        </w:rPr>
      </w:pPr>
    </w:p>
    <w:p w:rsidR="00292179" w:rsidRDefault="00292179" w:rsidP="00292179">
      <w:pPr>
        <w:rPr>
          <w:rtl/>
          <w:lang w:eastAsia="he-IL"/>
        </w:rPr>
      </w:pPr>
      <w:bookmarkStart w:id="319" w:name="_ETM_Q1_1232377"/>
      <w:bookmarkStart w:id="320" w:name="_ETM_Q1_1232496"/>
      <w:bookmarkEnd w:id="319"/>
      <w:bookmarkEnd w:id="320"/>
      <w:r>
        <w:rPr>
          <w:rFonts w:hint="cs"/>
          <w:rtl/>
          <w:lang w:eastAsia="he-IL"/>
        </w:rPr>
        <w:t xml:space="preserve">בסדר. </w:t>
      </w:r>
      <w:bookmarkStart w:id="321" w:name="_ETM_Q1_1233721"/>
      <w:bookmarkEnd w:id="321"/>
      <w:r>
        <w:rPr>
          <w:rFonts w:hint="cs"/>
          <w:rtl/>
          <w:lang w:eastAsia="he-IL"/>
        </w:rPr>
        <w:t xml:space="preserve">זה מה שאמרתי, אני איעזר בך. </w:t>
      </w:r>
    </w:p>
    <w:p w:rsidR="00292179" w:rsidRDefault="00292179" w:rsidP="00AA0305">
      <w:pPr>
        <w:rPr>
          <w:rtl/>
          <w:lang w:eastAsia="he-IL"/>
        </w:rPr>
      </w:pPr>
      <w:bookmarkStart w:id="322" w:name="_ETM_Q1_1233945"/>
      <w:bookmarkStart w:id="323" w:name="_ETM_Q1_1234075"/>
      <w:bookmarkEnd w:id="322"/>
      <w:bookmarkEnd w:id="323"/>
    </w:p>
    <w:p w:rsidR="00C8615A" w:rsidRDefault="00C8615A" w:rsidP="009A0871">
      <w:pPr>
        <w:pStyle w:val="a4"/>
        <w:rPr>
          <w:rtl/>
        </w:rPr>
      </w:pPr>
      <w:bookmarkStart w:id="324" w:name="_ETM_Q1_1234105"/>
      <w:bookmarkStart w:id="325" w:name="_ETM_Q1_1234218"/>
      <w:bookmarkStart w:id="326" w:name="ET_speaker_תומר_רוזנר_181"/>
      <w:bookmarkEnd w:id="324"/>
      <w:bookmarkEnd w:id="325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326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292179" w:rsidRDefault="00292179" w:rsidP="00AA0305">
      <w:pPr>
        <w:rPr>
          <w:rtl/>
          <w:lang w:eastAsia="he-IL"/>
        </w:rPr>
      </w:pPr>
      <w:bookmarkStart w:id="327" w:name="_ETM_Q1_1235785"/>
      <w:bookmarkStart w:id="328" w:name="_ETM_Q1_1235906"/>
      <w:bookmarkStart w:id="329" w:name="_ETM_Q1_1235940"/>
      <w:bookmarkStart w:id="330" w:name="_ETM_Q1_1236027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כן. אני רק אומר. </w:t>
      </w:r>
      <w:bookmarkStart w:id="331" w:name="_ETM_Q1_1238970"/>
      <w:bookmarkEnd w:id="331"/>
      <w:r>
        <w:rPr>
          <w:rFonts w:hint="cs"/>
          <w:rtl/>
          <w:lang w:eastAsia="he-IL"/>
        </w:rPr>
        <w:t xml:space="preserve">אם זה מה שמבקשים, מעבר לתיקון של פיסקה 3, נצטרך </w:t>
      </w:r>
      <w:bookmarkStart w:id="332" w:name="_ETM_Q1_1238663"/>
      <w:bookmarkEnd w:id="332"/>
      <w:r>
        <w:rPr>
          <w:rFonts w:hint="cs"/>
          <w:rtl/>
          <w:lang w:eastAsia="he-IL"/>
        </w:rPr>
        <w:t xml:space="preserve">להוסיף הוראה נוספת. </w:t>
      </w:r>
    </w:p>
    <w:p w:rsidR="00AA0305" w:rsidRDefault="00AA0305" w:rsidP="00292179">
      <w:pPr>
        <w:ind w:firstLine="0"/>
        <w:rPr>
          <w:rtl/>
          <w:lang w:eastAsia="he-IL"/>
        </w:rPr>
      </w:pPr>
      <w:bookmarkStart w:id="333" w:name="_ETM_Q1_1243879"/>
      <w:bookmarkStart w:id="334" w:name="_ETM_Q1_1243998"/>
      <w:bookmarkStart w:id="335" w:name="_ETM_Q1_1443079"/>
      <w:bookmarkStart w:id="336" w:name="_ETM_Q1_1443142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1241352"/>
      <w:bookmarkStart w:id="338" w:name="_ETM_Q1_1241415"/>
      <w:bookmarkStart w:id="339" w:name="_ETM_Q1_1241556"/>
      <w:bookmarkStart w:id="340" w:name="_ETM_Q1_1241618"/>
      <w:bookmarkStart w:id="341" w:name="_ETM_Q1_1284445"/>
      <w:bookmarkEnd w:id="337"/>
      <w:bookmarkEnd w:id="338"/>
      <w:bookmarkEnd w:id="339"/>
      <w:bookmarkEnd w:id="340"/>
      <w:bookmarkEnd w:id="341"/>
    </w:p>
    <w:p w:rsidR="00C8615A" w:rsidRDefault="00C8615A" w:rsidP="009A0871">
      <w:pPr>
        <w:pStyle w:val="a4"/>
        <w:rPr>
          <w:rtl/>
        </w:rPr>
      </w:pPr>
      <w:bookmarkStart w:id="342" w:name="ET_speaker_אפרת_ברנד_96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C8615A" w:rsidRDefault="00C8615A" w:rsidP="00C8615A">
      <w:pPr>
        <w:pStyle w:val="KeepWithNext"/>
        <w:rPr>
          <w:rtl/>
        </w:rPr>
      </w:pPr>
    </w:p>
    <w:p w:rsidR="00292179" w:rsidRDefault="00292179" w:rsidP="00AA0305">
      <w:pPr>
        <w:rPr>
          <w:rtl/>
          <w:lang w:eastAsia="he-IL"/>
        </w:rPr>
      </w:pPr>
      <w:bookmarkStart w:id="343" w:name="_ETM_Q1_1390894"/>
      <w:bookmarkStart w:id="344" w:name="_ETM_Q1_1390972"/>
      <w:bookmarkStart w:id="345" w:name="_ETM_Q1_1246838"/>
      <w:bookmarkStart w:id="346" w:name="_ETM_Q1_124692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אני אתייחס בקצרה עוד לפני ששמענו את </w:t>
      </w:r>
      <w:bookmarkStart w:id="347" w:name="_ETM_Q1_1247823"/>
      <w:bookmarkEnd w:id="347"/>
      <w:r>
        <w:rPr>
          <w:rFonts w:hint="cs"/>
          <w:rtl/>
          <w:lang w:eastAsia="he-IL"/>
        </w:rPr>
        <w:t xml:space="preserve">יתר המוזמנים. אני חושבת שהחידוד שתומר עשה, הוא חידוד מאוד </w:t>
      </w:r>
      <w:bookmarkStart w:id="348" w:name="_ETM_Q1_1254119"/>
      <w:bookmarkEnd w:id="348"/>
      <w:r>
        <w:rPr>
          <w:rFonts w:hint="cs"/>
          <w:rtl/>
          <w:lang w:eastAsia="he-IL"/>
        </w:rPr>
        <w:t xml:space="preserve">חשוב, ומאוד רלבנטי, כי יש הבחנה מהותי בין שתי </w:t>
      </w:r>
      <w:bookmarkStart w:id="349" w:name="_ETM_Q1_1260694"/>
      <w:bookmarkEnd w:id="349"/>
      <w:r>
        <w:rPr>
          <w:rFonts w:hint="cs"/>
          <w:rtl/>
          <w:lang w:eastAsia="he-IL"/>
        </w:rPr>
        <w:t xml:space="preserve">הקביעות שחבר הכנסת קרעי מבקש להכניס. אני רוצה לומר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" w:name="_ETM_Q1_1267292"/>
      <w:bookmarkEnd w:id="350"/>
      <w:r>
        <w:rPr>
          <w:rFonts w:hint="cs"/>
          <w:rtl/>
          <w:lang w:eastAsia="he-IL"/>
        </w:rPr>
        <w:t xml:space="preserve">התכנון לא מתנגד באופן קטיגורי לתוספת יחידות דיור או לפיצול. </w:t>
      </w:r>
      <w:bookmarkStart w:id="351" w:name="_ETM_Q1_1273211"/>
      <w:bookmarkEnd w:id="351"/>
      <w:r>
        <w:rPr>
          <w:rFonts w:hint="cs"/>
          <w:rtl/>
          <w:lang w:eastAsia="he-IL"/>
        </w:rPr>
        <w:t xml:space="preserve">אנחנו פשוט חושבים שהדבר הזה צריך להיעשות בצורה מושכלת, לא </w:t>
      </w:r>
      <w:bookmarkStart w:id="352" w:name="_ETM_Q1_1278078"/>
      <w:bookmarkEnd w:id="352"/>
      <w:r>
        <w:rPr>
          <w:rFonts w:hint="cs"/>
          <w:rtl/>
          <w:lang w:eastAsia="he-IL"/>
        </w:rPr>
        <w:t xml:space="preserve">פזיזה, כי צריך להבין שלפיצול במגזר הכפרי ההשלכות, לעומת המגזר </w:t>
      </w:r>
      <w:bookmarkStart w:id="353" w:name="_ETM_Q1_1281724"/>
      <w:bookmarkEnd w:id="353"/>
      <w:r>
        <w:rPr>
          <w:rFonts w:hint="cs"/>
          <w:rtl/>
          <w:lang w:eastAsia="he-IL"/>
        </w:rPr>
        <w:t xml:space="preserve">העירוני שלגבי זה יש כבר את התיקון הקיים, ההשלכות של </w:t>
      </w:r>
      <w:bookmarkStart w:id="354" w:name="_ETM_Q1_1290301"/>
      <w:bookmarkEnd w:id="354"/>
      <w:r>
        <w:rPr>
          <w:rFonts w:hint="cs"/>
          <w:rtl/>
          <w:lang w:eastAsia="he-IL"/>
        </w:rPr>
        <w:t xml:space="preserve">זה הן הרבה יותר משמעותיות כפי שוודאי אתה יודע. </w:t>
      </w:r>
    </w:p>
    <w:p w:rsidR="00292179" w:rsidRDefault="00292179" w:rsidP="00AA0305">
      <w:pPr>
        <w:rPr>
          <w:rtl/>
          <w:lang w:eastAsia="he-IL"/>
        </w:rPr>
      </w:pPr>
      <w:bookmarkStart w:id="355" w:name="_ETM_Q1_1295549"/>
      <w:bookmarkStart w:id="356" w:name="_ETM_Q1_1295614"/>
      <w:bookmarkEnd w:id="355"/>
      <w:bookmarkEnd w:id="356"/>
    </w:p>
    <w:p w:rsidR="00292179" w:rsidRDefault="00292179" w:rsidP="00AA0305">
      <w:pPr>
        <w:rPr>
          <w:rtl/>
          <w:lang w:eastAsia="he-IL"/>
        </w:rPr>
      </w:pPr>
      <w:bookmarkStart w:id="357" w:name="_ETM_Q1_1295693"/>
      <w:bookmarkStart w:id="358" w:name="_ETM_Q1_1295801"/>
      <w:bookmarkEnd w:id="357"/>
      <w:bookmarkEnd w:id="358"/>
      <w:r>
        <w:rPr>
          <w:rFonts w:hint="cs"/>
          <w:rtl/>
          <w:lang w:eastAsia="he-IL"/>
        </w:rPr>
        <w:t xml:space="preserve">נכון להיום יש מדיניות תכנון במדינת ישראל, שהיא מעוגנת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" w:name="_ETM_Q1_1297190"/>
      <w:bookmarkEnd w:id="359"/>
      <w:r>
        <w:rPr>
          <w:rFonts w:hint="cs"/>
          <w:rtl/>
          <w:lang w:eastAsia="he-IL"/>
        </w:rPr>
        <w:t xml:space="preserve">35. תמ"א 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העיקר שלה זה למנוע </w:t>
      </w:r>
      <w:bookmarkStart w:id="360" w:name="_ETM_Q1_1302245"/>
      <w:bookmarkEnd w:id="360"/>
      <w:proofErr w:type="spellStart"/>
      <w:r>
        <w:rPr>
          <w:rFonts w:hint="cs"/>
          <w:rtl/>
          <w:lang w:eastAsia="he-IL"/>
        </w:rPr>
        <w:t>פירבור</w:t>
      </w:r>
      <w:proofErr w:type="spellEnd"/>
      <w:r>
        <w:rPr>
          <w:rFonts w:hint="cs"/>
          <w:rtl/>
          <w:lang w:eastAsia="he-IL"/>
        </w:rPr>
        <w:t xml:space="preserve">, ולחזק ערים. ולאמירה הזאת יש משמעויות מרחיקות לכת </w:t>
      </w:r>
      <w:bookmarkStart w:id="361" w:name="_ETM_Q1_1308633"/>
      <w:bookmarkEnd w:id="361"/>
      <w:r>
        <w:rPr>
          <w:rFonts w:hint="cs"/>
          <w:rtl/>
          <w:lang w:eastAsia="he-IL"/>
        </w:rPr>
        <w:t xml:space="preserve">מבחינת התכנון. יש לזה </w:t>
      </w:r>
      <w:r>
        <w:rPr>
          <w:rFonts w:hint="cs"/>
          <w:rtl/>
          <w:lang w:eastAsia="he-IL"/>
        </w:rPr>
        <w:lastRenderedPageBreak/>
        <w:t xml:space="preserve">השפעה על התשתיות. יש השפעה על </w:t>
      </w:r>
      <w:bookmarkStart w:id="362" w:name="_ETM_Q1_1310881"/>
      <w:bookmarkEnd w:id="362"/>
      <w:r>
        <w:rPr>
          <w:rFonts w:hint="cs"/>
          <w:rtl/>
          <w:lang w:eastAsia="he-IL"/>
        </w:rPr>
        <w:t xml:space="preserve">חיזוק ערים. אנחנו לא פעם שומעים ערים שאומרות שהחיזוק של </w:t>
      </w:r>
      <w:bookmarkStart w:id="363" w:name="_ETM_Q1_1319377"/>
      <w:bookmarkEnd w:id="363"/>
      <w:r>
        <w:rPr>
          <w:rFonts w:hint="cs"/>
          <w:rtl/>
          <w:lang w:eastAsia="he-IL"/>
        </w:rPr>
        <w:t xml:space="preserve">היישובים הכפריים בעצם פוגעות ביישובים שהם חלשים יותר, מכיוון שכל </w:t>
      </w:r>
      <w:bookmarkStart w:id="364" w:name="_ETM_Q1_1322625"/>
      <w:bookmarkEnd w:id="364"/>
      <w:r>
        <w:rPr>
          <w:rFonts w:hint="cs"/>
          <w:rtl/>
          <w:lang w:eastAsia="he-IL"/>
        </w:rPr>
        <w:t xml:space="preserve">האוכלוסייה החזקה עוברת ליישובים הכפריים ונוטשת את הערים. כלומר, יש </w:t>
      </w:r>
      <w:bookmarkStart w:id="365" w:name="_ETM_Q1_1325682"/>
      <w:bookmarkEnd w:id="365"/>
      <w:r>
        <w:rPr>
          <w:rFonts w:hint="cs"/>
          <w:rtl/>
          <w:lang w:eastAsia="he-IL"/>
        </w:rPr>
        <w:t xml:space="preserve">מדיניות תכנונית. </w:t>
      </w:r>
    </w:p>
    <w:p w:rsidR="00292179" w:rsidRDefault="00292179" w:rsidP="00AA0305">
      <w:pPr>
        <w:rPr>
          <w:rtl/>
          <w:lang w:eastAsia="he-IL"/>
        </w:rPr>
      </w:pPr>
      <w:bookmarkStart w:id="366" w:name="_ETM_Q1_1331186"/>
      <w:bookmarkStart w:id="367" w:name="_ETM_Q1_1331280"/>
      <w:bookmarkStart w:id="368" w:name="_ETM_Q1_1331362"/>
      <w:bookmarkEnd w:id="366"/>
      <w:bookmarkEnd w:id="367"/>
      <w:bookmarkEnd w:id="368"/>
    </w:p>
    <w:p w:rsidR="005520B4" w:rsidRDefault="005520B4" w:rsidP="009A0871">
      <w:pPr>
        <w:pStyle w:val="-"/>
        <w:rPr>
          <w:rtl/>
        </w:rPr>
      </w:pPr>
      <w:bookmarkStart w:id="369" w:name="_ETM_Q1_1331460"/>
      <w:bookmarkStart w:id="370" w:name="_ETM_Q1_1402128"/>
      <w:bookmarkStart w:id="371" w:name="_ETM_Q1_1406425"/>
      <w:bookmarkStart w:id="372" w:name="_ETM_Q1_1406487"/>
      <w:bookmarkStart w:id="373" w:name="_ETM_Q1_1406581"/>
      <w:bookmarkStart w:id="374" w:name="_ETM_Q1_1406643"/>
      <w:bookmarkStart w:id="375" w:name="ET_knessetmember_5802_15"/>
      <w:bookmarkEnd w:id="369"/>
      <w:bookmarkEnd w:id="370"/>
      <w:bookmarkEnd w:id="371"/>
      <w:bookmarkEnd w:id="372"/>
      <w:bookmarkEnd w:id="373"/>
      <w:bookmarkEnd w:id="374"/>
      <w:r w:rsidRPr="009A0871">
        <w:rPr>
          <w:rStyle w:val="TagStyle"/>
          <w:rtl/>
        </w:rPr>
        <w:t>&lt;&lt; דובר_המשך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p w:rsidR="005520B4" w:rsidRDefault="005520B4" w:rsidP="00AA0305">
      <w:pPr>
        <w:rPr>
          <w:rtl/>
          <w:lang w:eastAsia="he-IL"/>
        </w:rPr>
      </w:pPr>
    </w:p>
    <w:p w:rsidR="00AA0305" w:rsidRDefault="00292179" w:rsidP="00292179">
      <w:pPr>
        <w:rPr>
          <w:rtl/>
          <w:lang w:eastAsia="he-IL"/>
        </w:rPr>
      </w:pPr>
      <w:bookmarkStart w:id="376" w:name="_ETM_Q1_1432720"/>
      <w:bookmarkStart w:id="377" w:name="_ETM_Q1_1432783"/>
      <w:bookmarkEnd w:id="376"/>
      <w:bookmarkEnd w:id="377"/>
      <w:r>
        <w:rPr>
          <w:rFonts w:hint="cs"/>
          <w:rtl/>
          <w:lang w:eastAsia="he-IL"/>
        </w:rPr>
        <w:t xml:space="preserve">אוכלוסייה חזקה לא תעבור לדירה מפוצלת. </w:t>
      </w:r>
      <w:r w:rsidR="00AA0305">
        <w:rPr>
          <w:rFonts w:hint="cs"/>
          <w:rtl/>
          <w:lang w:eastAsia="he-IL"/>
        </w:rPr>
        <w:t xml:space="preserve"> </w:t>
      </w:r>
    </w:p>
    <w:p w:rsidR="00AA0305" w:rsidRDefault="00AA0305" w:rsidP="00AA0305">
      <w:pPr>
        <w:rPr>
          <w:rtl/>
          <w:lang w:eastAsia="he-IL"/>
        </w:rPr>
      </w:pPr>
      <w:bookmarkStart w:id="378" w:name="_ETM_Q1_1413112"/>
      <w:bookmarkStart w:id="379" w:name="_ETM_Q1_1413190"/>
      <w:bookmarkEnd w:id="378"/>
      <w:bookmarkEnd w:id="379"/>
    </w:p>
    <w:p w:rsidR="00C8615A" w:rsidRDefault="00C8615A" w:rsidP="009A0871">
      <w:pPr>
        <w:pStyle w:val="a4"/>
        <w:rPr>
          <w:rtl/>
        </w:rPr>
      </w:pPr>
      <w:bookmarkStart w:id="380" w:name="_ETM_Q1_1414893"/>
      <w:bookmarkStart w:id="381" w:name="_ETM_Q1_1414971"/>
      <w:bookmarkStart w:id="382" w:name="ET_speaker_אפרת_ברנד_182"/>
      <w:bookmarkEnd w:id="380"/>
      <w:bookmarkEnd w:id="381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382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AA0305" w:rsidRDefault="00292179" w:rsidP="004B1905">
      <w:pPr>
        <w:rPr>
          <w:rtl/>
          <w:lang w:eastAsia="he-IL"/>
        </w:rPr>
      </w:pPr>
      <w:bookmarkStart w:id="383" w:name="_ETM_Q1_1329987"/>
      <w:bookmarkStart w:id="384" w:name="_ETM_Q1_1330107"/>
      <w:bookmarkStart w:id="385" w:name="_ETM_Q1_1330178"/>
      <w:bookmarkStart w:id="386" w:name="_ETM_Q1_1330319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בפוטנציאל </w:t>
      </w:r>
      <w:bookmarkStart w:id="387" w:name="_ETM_Q1_1333120"/>
      <w:bookmarkEnd w:id="387"/>
      <w:r>
        <w:rPr>
          <w:rFonts w:hint="cs"/>
          <w:rtl/>
          <w:lang w:eastAsia="he-IL"/>
        </w:rPr>
        <w:t xml:space="preserve">התיקון הזה שאנחנו מציעים, הוא יכול להביא לכפלה של יישובים </w:t>
      </w:r>
      <w:bookmarkStart w:id="388" w:name="_ETM_Q1_1338166"/>
      <w:bookmarkEnd w:id="388"/>
      <w:r>
        <w:rPr>
          <w:rFonts w:hint="cs"/>
          <w:rtl/>
          <w:lang w:eastAsia="he-IL"/>
        </w:rPr>
        <w:t xml:space="preserve">כפריים בפוטנציאל, וההשפעה על זה, אם אני משווה לעיר היא </w:t>
      </w:r>
      <w:bookmarkStart w:id="389" w:name="_ETM_Q1_1342942"/>
      <w:bookmarkEnd w:id="389"/>
      <w:r>
        <w:rPr>
          <w:rFonts w:hint="cs"/>
          <w:rtl/>
          <w:lang w:eastAsia="he-IL"/>
        </w:rPr>
        <w:t xml:space="preserve">כמובן השפעה שהיא מאוד מרחיקת לכת. היא מרחיקת לכת </w:t>
      </w:r>
      <w:bookmarkStart w:id="390" w:name="_ETM_Q1_1348145"/>
      <w:bookmarkEnd w:id="390"/>
      <w:r>
        <w:rPr>
          <w:rFonts w:hint="cs"/>
          <w:rtl/>
          <w:lang w:eastAsia="he-IL"/>
        </w:rPr>
        <w:t xml:space="preserve">מבחינת התשתיות שיש ביישוב. היא מרחיקת לכת מבחינת מוסדות הציבור </w:t>
      </w:r>
      <w:bookmarkStart w:id="391" w:name="_ETM_Q1_1353596"/>
      <w:bookmarkEnd w:id="391"/>
      <w:r>
        <w:rPr>
          <w:rFonts w:hint="cs"/>
          <w:rtl/>
          <w:lang w:eastAsia="he-IL"/>
        </w:rPr>
        <w:t xml:space="preserve">שיש ביישוב. ולכן, אנחנו חושבים, שגם אם יוחלט לאשר </w:t>
      </w:r>
      <w:bookmarkStart w:id="392" w:name="_ETM_Q1_1355408"/>
      <w:bookmarkEnd w:id="392"/>
      <w:r>
        <w:rPr>
          <w:rFonts w:hint="cs"/>
          <w:rtl/>
          <w:lang w:eastAsia="he-IL"/>
        </w:rPr>
        <w:t xml:space="preserve">כזה דבר, נכון שזה ייעשה בתוכנית ולא בהקלה. חשוב לי </w:t>
      </w:r>
      <w:bookmarkStart w:id="393" w:name="_ETM_Q1_1362983"/>
      <w:bookmarkEnd w:id="393"/>
      <w:r>
        <w:rPr>
          <w:rFonts w:hint="cs"/>
          <w:rtl/>
          <w:lang w:eastAsia="he-IL"/>
        </w:rPr>
        <w:t xml:space="preserve">להגיד בהקשר הזה, שנכון לנו יש מהלך מאוד מעמיק וחשוב </w:t>
      </w:r>
      <w:bookmarkStart w:id="394" w:name="_ETM_Q1_1364722"/>
      <w:bookmarkEnd w:id="394"/>
      <w:r>
        <w:rPr>
          <w:rFonts w:hint="cs"/>
          <w:rtl/>
          <w:lang w:eastAsia="he-IL"/>
        </w:rPr>
        <w:t>שנעשה בשיתוף כל המועצות</w:t>
      </w:r>
      <w:r w:rsidR="005B0CC4">
        <w:rPr>
          <w:rFonts w:hint="cs"/>
          <w:rtl/>
          <w:lang w:eastAsia="he-IL"/>
        </w:rPr>
        <w:t xml:space="preserve"> האזוריות והרשויות לעדכון תמ"א 35 </w:t>
      </w:r>
      <w:bookmarkStart w:id="395" w:name="_ETM_Q1_1374621"/>
      <w:bookmarkEnd w:id="395"/>
      <w:r w:rsidR="005B0CC4">
        <w:rPr>
          <w:rFonts w:hint="cs"/>
          <w:rtl/>
          <w:lang w:eastAsia="he-IL"/>
        </w:rPr>
        <w:t xml:space="preserve">בנושא הצפיפות. כרגע המגזר העירוני מתקדם, כי לגבי המגזר הכפרי </w:t>
      </w:r>
      <w:bookmarkStart w:id="396" w:name="_ETM_Q1_1378478"/>
      <w:bookmarkEnd w:id="396"/>
      <w:r w:rsidR="005B0CC4">
        <w:rPr>
          <w:rFonts w:hint="cs"/>
          <w:rtl/>
          <w:lang w:eastAsia="he-IL"/>
        </w:rPr>
        <w:t xml:space="preserve">באמת השיח ממשיך. ובין היתר, בנושא של עדכון תמ"א </w:t>
      </w:r>
      <w:bookmarkStart w:id="397" w:name="_ETM_Q1_1380493"/>
      <w:bookmarkEnd w:id="397"/>
      <w:r w:rsidR="005B0CC4">
        <w:rPr>
          <w:rFonts w:hint="cs"/>
          <w:rtl/>
          <w:lang w:eastAsia="he-IL"/>
        </w:rPr>
        <w:t xml:space="preserve">35 </w:t>
      </w:r>
      <w:r w:rsidR="005B0CC4">
        <w:rPr>
          <w:rtl/>
          <w:lang w:eastAsia="he-IL"/>
        </w:rPr>
        <w:t>–</w:t>
      </w:r>
      <w:r w:rsidR="005B0CC4">
        <w:rPr>
          <w:rFonts w:hint="cs"/>
          <w:rtl/>
          <w:lang w:eastAsia="he-IL"/>
        </w:rPr>
        <w:t xml:space="preserve"> עולים גם הנושאים האלה שחבר הכנסת </w:t>
      </w:r>
      <w:r w:rsidR="00AA0305">
        <w:rPr>
          <w:rFonts w:hint="cs"/>
          <w:rtl/>
          <w:lang w:eastAsia="he-IL"/>
        </w:rPr>
        <w:t>מ</w:t>
      </w:r>
      <w:r w:rsidR="005B0CC4">
        <w:rPr>
          <w:rFonts w:hint="cs"/>
          <w:rtl/>
          <w:lang w:eastAsia="he-IL"/>
        </w:rPr>
        <w:t xml:space="preserve">בקש </w:t>
      </w:r>
      <w:bookmarkStart w:id="398" w:name="_ETM_Q1_1386591"/>
      <w:bookmarkEnd w:id="398"/>
      <w:r w:rsidR="005B0CC4">
        <w:rPr>
          <w:rFonts w:hint="cs"/>
          <w:rtl/>
          <w:lang w:eastAsia="he-IL"/>
        </w:rPr>
        <w:t xml:space="preserve">להכניס. אבל מחשבה חייבת להיות מחשבה תכנונית. השאלה </w:t>
      </w:r>
      <w:bookmarkStart w:id="399" w:name="_ETM_Q1_1393196"/>
      <w:bookmarkEnd w:id="399"/>
      <w:r w:rsidR="005B0CC4">
        <w:rPr>
          <w:rFonts w:hint="cs"/>
          <w:rtl/>
          <w:lang w:eastAsia="he-IL"/>
        </w:rPr>
        <w:t xml:space="preserve">אם זה יהיה אחראי כמחוקקים לתת אמירה כזאת באופן גורף. </w:t>
      </w:r>
      <w:bookmarkStart w:id="400" w:name="_ETM_Q1_1393143"/>
      <w:bookmarkEnd w:id="400"/>
      <w:r w:rsidR="005B0CC4">
        <w:rPr>
          <w:rFonts w:hint="cs"/>
          <w:rtl/>
          <w:lang w:eastAsia="he-IL"/>
        </w:rPr>
        <w:t xml:space="preserve">להגיד שבכל היישובים הכפריים עכשיו בהליך הקלה, כמו שאנחנו יודעים, </w:t>
      </w:r>
      <w:bookmarkStart w:id="401" w:name="_ETM_Q1_1397800"/>
      <w:bookmarkEnd w:id="401"/>
      <w:r w:rsidR="005B0CC4">
        <w:rPr>
          <w:rFonts w:hint="cs"/>
          <w:rtl/>
          <w:lang w:eastAsia="he-IL"/>
        </w:rPr>
        <w:t xml:space="preserve">הוא לא הליך תכנוני </w:t>
      </w:r>
      <w:proofErr w:type="spellStart"/>
      <w:r w:rsidR="005B0CC4">
        <w:rPr>
          <w:rFonts w:hint="cs"/>
          <w:rtl/>
          <w:lang w:eastAsia="he-IL"/>
        </w:rPr>
        <w:t>אמיתי</w:t>
      </w:r>
      <w:proofErr w:type="spellEnd"/>
      <w:r w:rsidR="005B0CC4">
        <w:rPr>
          <w:rFonts w:hint="cs"/>
          <w:rtl/>
          <w:lang w:eastAsia="he-IL"/>
        </w:rPr>
        <w:t xml:space="preserve">, יהיה אפשר לפצל, ובפוטנציאל להכפיל </w:t>
      </w:r>
      <w:bookmarkStart w:id="402" w:name="_ETM_Q1_1402315"/>
      <w:bookmarkEnd w:id="402"/>
      <w:r w:rsidR="005B0CC4">
        <w:rPr>
          <w:rFonts w:hint="cs"/>
          <w:rtl/>
          <w:lang w:eastAsia="he-IL"/>
        </w:rPr>
        <w:t xml:space="preserve">יישובים כפריים. </w:t>
      </w:r>
      <w:bookmarkStart w:id="403" w:name="_ETM_Q1_1416955"/>
      <w:bookmarkEnd w:id="403"/>
      <w:r w:rsidR="00AA0305">
        <w:rPr>
          <w:rFonts w:hint="cs"/>
          <w:rtl/>
          <w:lang w:eastAsia="he-IL"/>
        </w:rPr>
        <w:t xml:space="preserve"> </w:t>
      </w:r>
    </w:p>
    <w:p w:rsidR="00AA0305" w:rsidRDefault="00AA0305" w:rsidP="00AA0305">
      <w:pPr>
        <w:rPr>
          <w:rtl/>
          <w:lang w:eastAsia="he-IL"/>
        </w:rPr>
      </w:pPr>
      <w:bookmarkStart w:id="404" w:name="_ETM_Q1_1419174"/>
      <w:bookmarkStart w:id="405" w:name="_ETM_Q1_1419237"/>
      <w:bookmarkEnd w:id="404"/>
      <w:bookmarkEnd w:id="405"/>
    </w:p>
    <w:p w:rsidR="005520B4" w:rsidRDefault="005520B4" w:rsidP="009A0871">
      <w:pPr>
        <w:pStyle w:val="-"/>
        <w:rPr>
          <w:rtl/>
        </w:rPr>
      </w:pPr>
      <w:bookmarkStart w:id="406" w:name="_ETM_Q1_1419346"/>
      <w:bookmarkStart w:id="407" w:name="_ETM_Q1_1419408"/>
      <w:bookmarkStart w:id="408" w:name="ET_knessetmember_5802_183"/>
      <w:bookmarkEnd w:id="406"/>
      <w:bookmarkEnd w:id="407"/>
      <w:r w:rsidRPr="009A0871">
        <w:rPr>
          <w:rStyle w:val="TagStyle"/>
          <w:rtl/>
        </w:rPr>
        <w:t>&lt;&lt; דובר_המשך &gt;&gt;</w:t>
      </w:r>
      <w:r w:rsidRPr="00AA03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A03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bookmarkEnd w:id="408"/>
      <w:r>
        <w:rPr>
          <w:rtl/>
        </w:rPr>
        <w:t xml:space="preserve">   </w:t>
      </w:r>
    </w:p>
    <w:p w:rsidR="00AA0305" w:rsidRDefault="00AA0305" w:rsidP="00AA0305">
      <w:pPr>
        <w:rPr>
          <w:rtl/>
          <w:lang w:eastAsia="he-IL"/>
        </w:rPr>
      </w:pPr>
    </w:p>
    <w:p w:rsidR="005B0CC4" w:rsidRDefault="005B0CC4" w:rsidP="00AA0305">
      <w:pPr>
        <w:rPr>
          <w:rtl/>
          <w:lang w:eastAsia="he-IL"/>
        </w:rPr>
      </w:pPr>
      <w:bookmarkStart w:id="409" w:name="_ETM_Q1_1405907"/>
      <w:bookmarkStart w:id="410" w:name="_ETM_Q1_1406056"/>
      <w:bookmarkEnd w:id="409"/>
      <w:bookmarkEnd w:id="410"/>
      <w:r>
        <w:rPr>
          <w:rFonts w:hint="cs"/>
          <w:rtl/>
          <w:lang w:eastAsia="he-IL"/>
        </w:rPr>
        <w:t xml:space="preserve">לא. אבל הם הצטרכו אישור של ועדה מקומית. </w:t>
      </w:r>
      <w:bookmarkStart w:id="411" w:name="_ETM_Q1_1408866"/>
      <w:bookmarkEnd w:id="411"/>
    </w:p>
    <w:p w:rsidR="005B0CC4" w:rsidRDefault="005B0CC4" w:rsidP="005B0CC4">
      <w:pPr>
        <w:ind w:firstLine="0"/>
        <w:rPr>
          <w:rtl/>
          <w:lang w:eastAsia="he-IL"/>
        </w:rPr>
      </w:pPr>
      <w:bookmarkStart w:id="412" w:name="_ETM_Q1_1409171"/>
      <w:bookmarkStart w:id="413" w:name="_ETM_Q1_1409297"/>
      <w:bookmarkStart w:id="414" w:name="_ETM_Q1_1409330"/>
      <w:bookmarkStart w:id="415" w:name="_ETM_Q1_1409446"/>
      <w:bookmarkEnd w:id="412"/>
      <w:bookmarkEnd w:id="413"/>
      <w:bookmarkEnd w:id="414"/>
      <w:bookmarkEnd w:id="415"/>
    </w:p>
    <w:p w:rsidR="00C8615A" w:rsidRDefault="00C8615A" w:rsidP="009A0871">
      <w:pPr>
        <w:pStyle w:val="a4"/>
        <w:rPr>
          <w:rtl/>
        </w:rPr>
      </w:pPr>
      <w:bookmarkStart w:id="416" w:name="ET_speaker_אפרת_ברנד_184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416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5B0CC4" w:rsidRDefault="005B0CC4" w:rsidP="00AA0305">
      <w:pPr>
        <w:rPr>
          <w:rtl/>
          <w:lang w:eastAsia="he-IL"/>
        </w:rPr>
      </w:pPr>
      <w:bookmarkStart w:id="417" w:name="_ETM_Q1_1405929"/>
      <w:bookmarkStart w:id="418" w:name="_ETM_Q1_1406052"/>
      <w:bookmarkStart w:id="419" w:name="_ETM_Q1_1449782"/>
      <w:bookmarkStart w:id="420" w:name="_ETM_Q1_1449876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אבל זה הליך של הקלה. זה לא דומה לתכנון שאתה </w:t>
      </w:r>
      <w:bookmarkStart w:id="421" w:name="_ETM_Q1_1413145"/>
      <w:bookmarkEnd w:id="421"/>
      <w:r>
        <w:rPr>
          <w:rFonts w:hint="cs"/>
          <w:rtl/>
          <w:lang w:eastAsia="he-IL"/>
        </w:rPr>
        <w:t xml:space="preserve">בודק את התשתיות. </w:t>
      </w:r>
      <w:bookmarkStart w:id="422" w:name="_ETM_Q1_1414769"/>
      <w:bookmarkEnd w:id="422"/>
    </w:p>
    <w:p w:rsidR="005B0CC4" w:rsidRDefault="005B0CC4" w:rsidP="00AA0305">
      <w:pPr>
        <w:rPr>
          <w:rtl/>
          <w:lang w:eastAsia="he-IL"/>
        </w:rPr>
      </w:pPr>
      <w:bookmarkStart w:id="423" w:name="_ETM_Q1_1414828"/>
      <w:bookmarkEnd w:id="423"/>
    </w:p>
    <w:p w:rsidR="00AD7F1F" w:rsidRDefault="00AD7F1F" w:rsidP="009A0871">
      <w:pPr>
        <w:pStyle w:val="a4"/>
        <w:rPr>
          <w:rtl/>
        </w:rPr>
      </w:pPr>
      <w:bookmarkStart w:id="424" w:name="ET_speaker_תומר_רוזנר_144"/>
      <w:r w:rsidRPr="009A0871">
        <w:rPr>
          <w:rStyle w:val="TagStyle"/>
          <w:rtl/>
        </w:rPr>
        <w:t xml:space="preserve"> &lt;&lt; דובר &gt;&gt;</w:t>
      </w:r>
      <w:r w:rsidRPr="00AD7F1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D7F1F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4"/>
    </w:p>
    <w:p w:rsidR="00AD7F1F" w:rsidRDefault="00AD7F1F" w:rsidP="00AD7F1F">
      <w:pPr>
        <w:pStyle w:val="KeepWithNext"/>
        <w:rPr>
          <w:rtl/>
        </w:rPr>
      </w:pPr>
    </w:p>
    <w:p w:rsidR="005B0CC4" w:rsidRDefault="005B0CC4" w:rsidP="005B0CC4">
      <w:pPr>
        <w:ind w:firstLine="0"/>
        <w:rPr>
          <w:rtl/>
          <w:lang w:eastAsia="he-IL"/>
        </w:rPr>
      </w:pPr>
      <w:bookmarkStart w:id="425" w:name="_ETM_Q1_1409941"/>
      <w:bookmarkStart w:id="426" w:name="_ETM_Q1_1410062"/>
      <w:bookmarkStart w:id="427" w:name="_ETM_Q1_1410131"/>
      <w:bookmarkStart w:id="428" w:name="_ETM_Q1_1410197"/>
      <w:bookmarkEnd w:id="425"/>
      <w:bookmarkEnd w:id="426"/>
      <w:bookmarkEnd w:id="427"/>
      <w:bookmarkEnd w:id="4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שיקול דעת מצומצם. שיקול דעת מאוד </w:t>
      </w:r>
      <w:bookmarkStart w:id="429" w:name="_ETM_Q1_1415844"/>
      <w:bookmarkEnd w:id="429"/>
      <w:r>
        <w:rPr>
          <w:rFonts w:hint="cs"/>
          <w:rtl/>
          <w:lang w:eastAsia="he-IL"/>
        </w:rPr>
        <w:t>מצומצם.</w:t>
      </w:r>
    </w:p>
    <w:p w:rsidR="005B0CC4" w:rsidRDefault="005B0CC4" w:rsidP="005B0CC4">
      <w:pPr>
        <w:ind w:firstLine="0"/>
        <w:rPr>
          <w:rtl/>
          <w:lang w:eastAsia="he-IL"/>
        </w:rPr>
      </w:pPr>
      <w:bookmarkStart w:id="430" w:name="_ETM_Q1_1412248"/>
      <w:bookmarkStart w:id="431" w:name="_ETM_Q1_1412355"/>
      <w:bookmarkEnd w:id="430"/>
      <w:bookmarkEnd w:id="431"/>
    </w:p>
    <w:p w:rsidR="00C8615A" w:rsidRDefault="00C8615A" w:rsidP="009A0871">
      <w:pPr>
        <w:pStyle w:val="a4"/>
        <w:rPr>
          <w:rtl/>
        </w:rPr>
      </w:pPr>
      <w:bookmarkStart w:id="432" w:name="_ETM_Q1_1412393"/>
      <w:bookmarkStart w:id="433" w:name="_ETM_Q1_1412500"/>
      <w:bookmarkStart w:id="434" w:name="ET_speaker_אפרת_ברנד_185"/>
      <w:bookmarkEnd w:id="432"/>
      <w:bookmarkEnd w:id="433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434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5B0CC4" w:rsidRDefault="005B0CC4" w:rsidP="005B0CC4">
      <w:pPr>
        <w:ind w:firstLine="0"/>
        <w:rPr>
          <w:rtl/>
          <w:lang w:eastAsia="he-IL"/>
        </w:rPr>
      </w:pPr>
      <w:bookmarkStart w:id="435" w:name="_ETM_Q1_1413657"/>
      <w:bookmarkStart w:id="436" w:name="_ETM_Q1_1413781"/>
      <w:bookmarkStart w:id="437" w:name="_ETM_Q1_1413807"/>
      <w:bookmarkStart w:id="438" w:name="_ETM_Q1_1413932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ab/>
        <w:t xml:space="preserve">מאוד מצומצם. וגם הספקטרום של השיקולים שנלקחים בהליך של הקלה, זה אותם אלה שנלקחים בתכנון. כשאתה עושה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אתה בודק </w:t>
      </w:r>
      <w:bookmarkStart w:id="439" w:name="_ETM_Q1_1419636"/>
      <w:bookmarkEnd w:id="439"/>
      <w:r w:rsidR="00966EB5">
        <w:rPr>
          <w:rFonts w:hint="cs"/>
          <w:rtl/>
          <w:lang w:eastAsia="he-IL"/>
        </w:rPr>
        <w:t xml:space="preserve">את התשתיות. בוא נתאר יישוב שהיום תמ"א 35 יש בו 200 יחידות דיור. מערכת הביוב נבנתה ל-200 יחידות דיור. </w:t>
      </w:r>
      <w:bookmarkStart w:id="440" w:name="_ETM_Q1_1429072"/>
      <w:bookmarkEnd w:id="440"/>
      <w:r w:rsidR="00966EB5">
        <w:rPr>
          <w:rFonts w:hint="cs"/>
          <w:rtl/>
          <w:lang w:eastAsia="he-IL"/>
        </w:rPr>
        <w:t xml:space="preserve">מוסדות הציבור נבנו ל-200 יחידות דיור. כלומר, כל התשתית </w:t>
      </w:r>
      <w:bookmarkStart w:id="441" w:name="_ETM_Q1_1433811"/>
      <w:bookmarkEnd w:id="441"/>
      <w:r w:rsidR="00966EB5">
        <w:rPr>
          <w:rFonts w:hint="cs"/>
          <w:rtl/>
          <w:lang w:eastAsia="he-IL"/>
        </w:rPr>
        <w:t xml:space="preserve">היישובית נבנתה להיקף היחידות. עכשיו, בהליך של הקלה, אנחנו בפוטנציאל </w:t>
      </w:r>
      <w:bookmarkStart w:id="442" w:name="_ETM_Q1_1442731"/>
      <w:bookmarkEnd w:id="442"/>
      <w:r w:rsidR="00966EB5">
        <w:rPr>
          <w:rFonts w:hint="cs"/>
          <w:rtl/>
          <w:lang w:eastAsia="he-IL"/>
        </w:rPr>
        <w:t xml:space="preserve">יכולים להגיע ל-400 יחידות דיור, זו משמעות שהיא מרחיקת לכת. </w:t>
      </w:r>
      <w:bookmarkStart w:id="443" w:name="_ETM_Q1_1447258"/>
      <w:bookmarkEnd w:id="443"/>
    </w:p>
    <w:p w:rsidR="005B0CC4" w:rsidRDefault="005B0CC4" w:rsidP="00AA0305">
      <w:pPr>
        <w:rPr>
          <w:rtl/>
          <w:lang w:eastAsia="he-IL"/>
        </w:rPr>
      </w:pPr>
    </w:p>
    <w:p w:rsidR="00966EB5" w:rsidRDefault="00966EB5" w:rsidP="009A0871">
      <w:pPr>
        <w:pStyle w:val="a4"/>
        <w:rPr>
          <w:rtl/>
        </w:rPr>
      </w:pPr>
      <w:bookmarkStart w:id="444" w:name="_ETM_Q1_1449296"/>
      <w:bookmarkStart w:id="445" w:name="ET_knessetmember_5802_70"/>
      <w:bookmarkEnd w:id="444"/>
      <w:r w:rsidRPr="009A0871">
        <w:rPr>
          <w:rStyle w:val="TagStyle"/>
          <w:rtl/>
        </w:rPr>
        <w:t xml:space="preserve"> &lt;&lt; דובר &gt;&gt;</w:t>
      </w:r>
      <w:r w:rsidRPr="00966E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66EB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966EB5" w:rsidRDefault="00966EB5" w:rsidP="00966EB5">
      <w:pPr>
        <w:pStyle w:val="KeepWithNext"/>
        <w:rPr>
          <w:rtl/>
          <w:lang w:eastAsia="he-IL"/>
        </w:rPr>
      </w:pPr>
    </w:p>
    <w:p w:rsidR="00966EB5" w:rsidRDefault="00966EB5" w:rsidP="00966EB5">
      <w:pPr>
        <w:rPr>
          <w:rtl/>
          <w:lang w:eastAsia="he-IL"/>
        </w:rPr>
      </w:pPr>
      <w:bookmarkStart w:id="446" w:name="_ETM_Q1_1454470"/>
      <w:bookmarkStart w:id="447" w:name="_ETM_Q1_1454499"/>
      <w:bookmarkEnd w:id="446"/>
      <w:bookmarkEnd w:id="447"/>
      <w:r>
        <w:rPr>
          <w:rFonts w:hint="cs"/>
          <w:rtl/>
          <w:lang w:eastAsia="he-IL"/>
        </w:rPr>
        <w:t xml:space="preserve">לכן מרכז השלטון האזורי מבקש שזה יותנה, ואני מסכים איתם </w:t>
      </w:r>
      <w:bookmarkStart w:id="448" w:name="_ETM_Q1_1452669"/>
      <w:bookmarkEnd w:id="448"/>
      <w:r>
        <w:rPr>
          <w:rFonts w:hint="cs"/>
          <w:rtl/>
          <w:lang w:eastAsia="he-IL"/>
        </w:rPr>
        <w:t xml:space="preserve">שזה יותנה בהסכמת מליאת הרשות. </w:t>
      </w:r>
    </w:p>
    <w:p w:rsidR="00966EB5" w:rsidRDefault="00966EB5" w:rsidP="00966EB5">
      <w:pPr>
        <w:ind w:firstLine="0"/>
        <w:rPr>
          <w:rtl/>
          <w:lang w:eastAsia="he-IL"/>
        </w:rPr>
      </w:pPr>
      <w:bookmarkStart w:id="449" w:name="_ETM_Q1_1455454"/>
      <w:bookmarkStart w:id="450" w:name="_ETM_Q1_1455560"/>
      <w:bookmarkStart w:id="451" w:name="_ETM_Q1_1455630"/>
      <w:bookmarkStart w:id="452" w:name="_ETM_Q1_1455766"/>
      <w:bookmarkEnd w:id="449"/>
      <w:bookmarkEnd w:id="450"/>
      <w:bookmarkEnd w:id="451"/>
      <w:bookmarkEnd w:id="452"/>
    </w:p>
    <w:p w:rsidR="00C8615A" w:rsidRDefault="00C8615A" w:rsidP="009A0871">
      <w:pPr>
        <w:pStyle w:val="a4"/>
        <w:rPr>
          <w:rtl/>
        </w:rPr>
      </w:pPr>
      <w:bookmarkStart w:id="453" w:name="_ETM_Q1_1452140"/>
      <w:bookmarkStart w:id="454" w:name="ET_speaker_אפרת_ברנד_186"/>
      <w:bookmarkEnd w:id="453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454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966EB5" w:rsidRDefault="00966EB5" w:rsidP="00966EB5">
      <w:pPr>
        <w:ind w:firstLine="0"/>
        <w:rPr>
          <w:rtl/>
          <w:lang w:eastAsia="he-IL"/>
        </w:rPr>
      </w:pPr>
      <w:bookmarkStart w:id="455" w:name="_ETM_Q1_1452279"/>
      <w:bookmarkStart w:id="456" w:name="_ETM_Q1_1452323"/>
      <w:bookmarkStart w:id="457" w:name="_ETM_Q1_1452428"/>
      <w:bookmarkEnd w:id="455"/>
      <w:bookmarkEnd w:id="456"/>
      <w:bookmarkEnd w:id="4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מליאת הרשות יש לה </w:t>
      </w:r>
      <w:bookmarkStart w:id="458" w:name="_ETM_Q1_1456491"/>
      <w:bookmarkEnd w:id="458"/>
      <w:r>
        <w:rPr>
          <w:rFonts w:hint="cs"/>
          <w:rtl/>
          <w:lang w:eastAsia="he-IL"/>
        </w:rPr>
        <w:t xml:space="preserve">שיקולים. </w:t>
      </w:r>
    </w:p>
    <w:p w:rsidR="00966EB5" w:rsidRDefault="00966EB5" w:rsidP="00966EB5">
      <w:pPr>
        <w:ind w:firstLine="0"/>
        <w:rPr>
          <w:rtl/>
          <w:lang w:eastAsia="he-IL"/>
        </w:rPr>
      </w:pPr>
      <w:bookmarkStart w:id="459" w:name="_ETM_Q1_1459388"/>
      <w:bookmarkStart w:id="460" w:name="_ETM_Q1_1459506"/>
      <w:bookmarkEnd w:id="459"/>
      <w:bookmarkEnd w:id="460"/>
    </w:p>
    <w:p w:rsidR="008A3C5E" w:rsidRDefault="008A3C5E" w:rsidP="009A0871">
      <w:pPr>
        <w:pStyle w:val="a4"/>
        <w:rPr>
          <w:rStyle w:val="TagStyle"/>
          <w:vanish w:val="0"/>
          <w:rtl/>
        </w:rPr>
      </w:pPr>
      <w:bookmarkStart w:id="461" w:name="_ETM_Q1_1459547"/>
      <w:bookmarkStart w:id="462" w:name="_ETM_Q1_1459675"/>
      <w:bookmarkStart w:id="463" w:name="ET_knessetmember_5802_71"/>
      <w:bookmarkEnd w:id="461"/>
      <w:bookmarkEnd w:id="462"/>
      <w:r>
        <w:rPr>
          <w:rStyle w:val="TagStyle"/>
          <w:vanish w:val="0"/>
          <w:rtl/>
        </w:rPr>
        <w:br w:type="page"/>
      </w:r>
    </w:p>
    <w:p w:rsidR="00966EB5" w:rsidRDefault="00966EB5" w:rsidP="009A0871">
      <w:pPr>
        <w:pStyle w:val="a4"/>
        <w:rPr>
          <w:rtl/>
        </w:rPr>
      </w:pPr>
      <w:r w:rsidRPr="009A0871">
        <w:rPr>
          <w:rStyle w:val="TagStyle"/>
          <w:rtl/>
        </w:rPr>
        <w:t xml:space="preserve"> &lt;&lt; דובר &gt;&gt;</w:t>
      </w:r>
      <w:r w:rsidRPr="00966E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66EB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966EB5" w:rsidRDefault="00966EB5" w:rsidP="00966EB5">
      <w:pPr>
        <w:pStyle w:val="KeepWithNext"/>
        <w:rPr>
          <w:rtl/>
          <w:lang w:eastAsia="he-IL"/>
        </w:rPr>
      </w:pPr>
    </w:p>
    <w:p w:rsidR="00966EB5" w:rsidRDefault="00966EB5" w:rsidP="00966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 אפשר לא לסמוך </w:t>
      </w:r>
      <w:bookmarkStart w:id="464" w:name="_ETM_Q1_1458492"/>
      <w:bookmarkEnd w:id="464"/>
      <w:r>
        <w:rPr>
          <w:rFonts w:hint="cs"/>
          <w:rtl/>
          <w:lang w:eastAsia="he-IL"/>
        </w:rPr>
        <w:t xml:space="preserve">על </w:t>
      </w:r>
      <w:bookmarkStart w:id="465" w:name="_ETM_Q1_1458440"/>
      <w:bookmarkEnd w:id="465"/>
      <w:r>
        <w:rPr>
          <w:rFonts w:hint="cs"/>
          <w:rtl/>
          <w:lang w:eastAsia="he-IL"/>
        </w:rPr>
        <w:t xml:space="preserve">ראשי המועצה, על הגורמים הנבחרים המקומיים. על ועדה מקומית לתכנון. </w:t>
      </w:r>
      <w:bookmarkStart w:id="466" w:name="_ETM_Q1_1467129"/>
      <w:bookmarkEnd w:id="466"/>
      <w:r>
        <w:rPr>
          <w:rFonts w:hint="cs"/>
          <w:rtl/>
          <w:lang w:eastAsia="he-IL"/>
        </w:rPr>
        <w:t xml:space="preserve">אי אפשר את הכול. לא כל החכמה אצלנו. אפשר גם </w:t>
      </w:r>
      <w:bookmarkStart w:id="467" w:name="_ETM_Q1_1469993"/>
      <w:bookmarkEnd w:id="467"/>
      <w:r>
        <w:rPr>
          <w:rFonts w:hint="cs"/>
          <w:rtl/>
          <w:lang w:eastAsia="he-IL"/>
        </w:rPr>
        <w:t xml:space="preserve">לתת להם לאפשר הקלות כאלה. </w:t>
      </w:r>
    </w:p>
    <w:p w:rsidR="00966EB5" w:rsidRDefault="00966EB5" w:rsidP="00966EB5">
      <w:pPr>
        <w:rPr>
          <w:rtl/>
          <w:lang w:eastAsia="he-IL"/>
        </w:rPr>
      </w:pPr>
      <w:bookmarkStart w:id="468" w:name="_ETM_Q1_1458632"/>
      <w:bookmarkEnd w:id="468"/>
    </w:p>
    <w:p w:rsidR="00C8615A" w:rsidRDefault="00C8615A" w:rsidP="009A0871">
      <w:pPr>
        <w:pStyle w:val="a4"/>
        <w:rPr>
          <w:rtl/>
        </w:rPr>
      </w:pPr>
      <w:bookmarkStart w:id="469" w:name="_ETM_Q1_1458705"/>
      <w:bookmarkStart w:id="470" w:name="_ETM_Q1_1458773"/>
      <w:bookmarkStart w:id="471" w:name="_ETM_Q1_1472797"/>
      <w:bookmarkStart w:id="472" w:name="_ETM_Q1_1472875"/>
      <w:bookmarkStart w:id="473" w:name="ET_speaker_אפרת_ברנד_187"/>
      <w:bookmarkEnd w:id="469"/>
      <w:bookmarkEnd w:id="470"/>
      <w:bookmarkEnd w:id="471"/>
      <w:bookmarkEnd w:id="472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473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966EB5" w:rsidRDefault="00966EB5" w:rsidP="00966EB5">
      <w:pPr>
        <w:ind w:firstLine="0"/>
        <w:rPr>
          <w:rtl/>
          <w:lang w:eastAsia="he-IL"/>
        </w:rPr>
      </w:pPr>
      <w:bookmarkStart w:id="474" w:name="_ETM_Q1_1471356"/>
      <w:bookmarkStart w:id="475" w:name="_ETM_Q1_1471467"/>
      <w:bookmarkStart w:id="476" w:name="_ETM_Q1_1471501"/>
      <w:bookmarkStart w:id="477" w:name="_ETM_Q1_1471604"/>
      <w:bookmarkEnd w:id="474"/>
      <w:bookmarkEnd w:id="475"/>
      <w:bookmarkEnd w:id="476"/>
      <w:bookmarkEnd w:id="4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נכון. אבל חוק התכנון </w:t>
      </w:r>
      <w:bookmarkStart w:id="478" w:name="_ETM_Q1_1471139"/>
      <w:bookmarkEnd w:id="478"/>
      <w:r>
        <w:rPr>
          <w:rFonts w:hint="cs"/>
          <w:rtl/>
          <w:lang w:eastAsia="he-IL"/>
        </w:rPr>
        <w:t xml:space="preserve">והבנייה קובע הליך של הקלה והליך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הליך של </w:t>
      </w:r>
      <w:bookmarkStart w:id="479" w:name="_ETM_Q1_1479114"/>
      <w:bookmarkEnd w:id="47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הוא הליך שבודק לעומק ולרוחב את ההשפעה המרחבית </w:t>
      </w:r>
      <w:bookmarkStart w:id="480" w:name="_ETM_Q1_1482133"/>
      <w:bookmarkEnd w:id="480"/>
      <w:r>
        <w:rPr>
          <w:rFonts w:hint="cs"/>
          <w:rtl/>
          <w:lang w:eastAsia="he-IL"/>
        </w:rPr>
        <w:t xml:space="preserve">של תוספת יחידות דיור, ודאי שהיא כל כך משמעותית </w:t>
      </w:r>
      <w:bookmarkStart w:id="481" w:name="_ETM_Q1_1486410"/>
      <w:bookmarkEnd w:id="481"/>
      <w:r>
        <w:rPr>
          <w:rFonts w:hint="cs"/>
          <w:rtl/>
          <w:lang w:eastAsia="he-IL"/>
        </w:rPr>
        <w:t xml:space="preserve">על ערים סמוכות, האם זה יפגע בערים סמוכות שאף אחד </w:t>
      </w:r>
      <w:bookmarkStart w:id="482" w:name="_ETM_Q1_1489482"/>
      <w:bookmarkEnd w:id="482"/>
      <w:r>
        <w:rPr>
          <w:rFonts w:hint="cs"/>
          <w:rtl/>
          <w:lang w:eastAsia="he-IL"/>
        </w:rPr>
        <w:t xml:space="preserve">מאתנו לא רוצה להחליש. האם התשתיות שמובילות אל היישוב </w:t>
      </w:r>
      <w:bookmarkStart w:id="483" w:name="_ETM_Q1_1489308"/>
      <w:bookmarkEnd w:id="483"/>
      <w:r>
        <w:rPr>
          <w:rFonts w:hint="cs"/>
          <w:rtl/>
          <w:lang w:eastAsia="he-IL"/>
        </w:rPr>
        <w:t xml:space="preserve">הן ערוכות מבחינת הנשואה שלהן לקלוט תוספת כזאת של יחידות </w:t>
      </w:r>
      <w:bookmarkStart w:id="484" w:name="_ETM_Q1_1498780"/>
      <w:bookmarkEnd w:id="484"/>
      <w:r>
        <w:rPr>
          <w:rFonts w:hint="cs"/>
          <w:rtl/>
          <w:lang w:eastAsia="he-IL"/>
        </w:rPr>
        <w:t xml:space="preserve">דיור. האם מוסדות הציבור ערוכים. זה הליך של הקלה, הוא </w:t>
      </w:r>
      <w:bookmarkStart w:id="485" w:name="_ETM_Q1_1496920"/>
      <w:bookmarkEnd w:id="485"/>
      <w:r>
        <w:rPr>
          <w:rFonts w:hint="cs"/>
          <w:rtl/>
          <w:lang w:eastAsia="he-IL"/>
        </w:rPr>
        <w:t xml:space="preserve">הליך פרטני. הוא בודק ספציפית. אין יכולת בהליך של הקלה </w:t>
      </w:r>
      <w:bookmarkStart w:id="486" w:name="_ETM_Q1_1503942"/>
      <w:bookmarkEnd w:id="486"/>
      <w:r>
        <w:rPr>
          <w:rFonts w:hint="cs"/>
          <w:rtl/>
          <w:lang w:eastAsia="he-IL"/>
        </w:rPr>
        <w:t xml:space="preserve">לעשות אותה בחינה. </w:t>
      </w:r>
    </w:p>
    <w:p w:rsidR="005520B4" w:rsidRDefault="005520B4" w:rsidP="005520B4">
      <w:pPr>
        <w:ind w:firstLine="0"/>
        <w:rPr>
          <w:rtl/>
          <w:lang w:eastAsia="he-IL"/>
        </w:rPr>
      </w:pPr>
      <w:bookmarkStart w:id="487" w:name="_ETM_Q1_1511078"/>
      <w:bookmarkStart w:id="488" w:name="_ETM_Q1_1511201"/>
      <w:bookmarkStart w:id="489" w:name="_ETM_Q1_1518077"/>
      <w:bookmarkStart w:id="490" w:name="_ETM_Q1_1518139"/>
      <w:bookmarkStart w:id="491" w:name="_ETM_Q1_1518249"/>
      <w:bookmarkStart w:id="492" w:name="_ETM_Q1_1518295"/>
      <w:bookmarkEnd w:id="487"/>
      <w:bookmarkEnd w:id="488"/>
      <w:bookmarkEnd w:id="489"/>
      <w:bookmarkEnd w:id="490"/>
      <w:bookmarkEnd w:id="491"/>
      <w:bookmarkEnd w:id="492"/>
    </w:p>
    <w:p w:rsidR="005520B4" w:rsidRDefault="005520B4" w:rsidP="009A0871">
      <w:pPr>
        <w:pStyle w:val="-"/>
        <w:rPr>
          <w:rtl/>
        </w:rPr>
      </w:pPr>
      <w:bookmarkStart w:id="493" w:name="ET_knessetmember_5802_17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3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966EB5" w:rsidRDefault="00966EB5" w:rsidP="00AD7F1F">
      <w:pPr>
        <w:rPr>
          <w:rtl/>
          <w:lang w:eastAsia="he-IL"/>
        </w:rPr>
      </w:pPr>
      <w:bookmarkStart w:id="494" w:name="_ETM_Q1_1503378"/>
      <w:bookmarkStart w:id="495" w:name="_ETM_Q1_1503514"/>
      <w:bookmarkEnd w:id="494"/>
      <w:bookmarkEnd w:id="495"/>
      <w:r>
        <w:rPr>
          <w:rFonts w:hint="cs"/>
          <w:rtl/>
          <w:lang w:eastAsia="he-IL"/>
        </w:rPr>
        <w:t xml:space="preserve">אני לא מקבל את מה שאת אומרת. </w:t>
      </w:r>
      <w:bookmarkStart w:id="496" w:name="_ETM_Q1_1499330"/>
      <w:bookmarkEnd w:id="496"/>
      <w:r w:rsidR="006E0C0D">
        <w:rPr>
          <w:rFonts w:hint="cs"/>
          <w:rtl/>
          <w:lang w:eastAsia="he-IL"/>
        </w:rPr>
        <w:t xml:space="preserve">ברגע שאתה מתנה את זה </w:t>
      </w:r>
      <w:r w:rsidR="00AD7F1F">
        <w:rPr>
          <w:rFonts w:hint="cs"/>
          <w:rtl/>
          <w:lang w:eastAsia="he-IL"/>
        </w:rPr>
        <w:t xml:space="preserve">באישור של </w:t>
      </w:r>
      <w:r w:rsidR="006E0C0D">
        <w:rPr>
          <w:rFonts w:hint="cs"/>
          <w:rtl/>
          <w:lang w:eastAsia="he-IL"/>
        </w:rPr>
        <w:t xml:space="preserve">מליאת </w:t>
      </w:r>
      <w:bookmarkStart w:id="497" w:name="_ETM_Q1_1512568"/>
      <w:bookmarkEnd w:id="497"/>
      <w:r w:rsidR="006E0C0D">
        <w:rPr>
          <w:rFonts w:hint="cs"/>
          <w:rtl/>
          <w:lang w:eastAsia="he-IL"/>
        </w:rPr>
        <w:t xml:space="preserve">הרשות וועדה מקומית, וזה פיצול דירות. </w:t>
      </w:r>
    </w:p>
    <w:p w:rsidR="006E0C0D" w:rsidRDefault="006E0C0D" w:rsidP="00966EB5">
      <w:pPr>
        <w:rPr>
          <w:rtl/>
          <w:lang w:eastAsia="he-IL"/>
        </w:rPr>
      </w:pPr>
      <w:bookmarkStart w:id="498" w:name="_ETM_Q1_1511434"/>
      <w:bookmarkStart w:id="499" w:name="_ETM_Q1_1511581"/>
      <w:bookmarkEnd w:id="498"/>
      <w:bookmarkEnd w:id="499"/>
    </w:p>
    <w:p w:rsidR="0010490C" w:rsidRDefault="0010490C" w:rsidP="009A0871">
      <w:pPr>
        <w:pStyle w:val="a4"/>
        <w:rPr>
          <w:rtl/>
        </w:rPr>
      </w:pPr>
      <w:bookmarkStart w:id="500" w:name="_ETM_Q1_1511625"/>
      <w:bookmarkStart w:id="501" w:name="_ETM_Q1_1511734"/>
      <w:bookmarkStart w:id="502" w:name="_ETM_Q1_1511800"/>
      <w:bookmarkStart w:id="503" w:name="_ETM_Q1_1511920"/>
      <w:bookmarkStart w:id="504" w:name="_ETM_Q1_1520092"/>
      <w:bookmarkStart w:id="505" w:name="_ETM_Q1_1522108"/>
      <w:bookmarkStart w:id="506" w:name="_ETM_Q1_1523670"/>
      <w:bookmarkStart w:id="507" w:name="_ETM_Q1_1523764"/>
      <w:bookmarkStart w:id="508" w:name="_ETM_Q1_1523826"/>
      <w:bookmarkStart w:id="509" w:name="_ETM_Q1_1523889"/>
      <w:bookmarkStart w:id="510" w:name="_ETM_Q1_848528"/>
      <w:bookmarkStart w:id="511" w:name="ET_knessetmember_6229_63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 w:rsidRPr="009A0871">
        <w:rPr>
          <w:rStyle w:val="TagStyle"/>
          <w:rtl/>
        </w:rPr>
        <w:t xml:space="preserve"> &lt;&lt; דובר &gt;&gt;</w:t>
      </w:r>
      <w:r w:rsidRPr="0010490C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0490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10490C" w:rsidRDefault="0010490C" w:rsidP="0010490C">
      <w:pPr>
        <w:pStyle w:val="KeepWithNext"/>
        <w:rPr>
          <w:rtl/>
          <w:lang w:eastAsia="he-IL"/>
        </w:rPr>
      </w:pPr>
    </w:p>
    <w:p w:rsidR="00144484" w:rsidRDefault="006E0C0D" w:rsidP="00AD7F1F">
      <w:pPr>
        <w:rPr>
          <w:rtl/>
          <w:lang w:eastAsia="he-IL"/>
        </w:rPr>
      </w:pPr>
      <w:bookmarkStart w:id="512" w:name="_ETM_Q1_849243"/>
      <w:bookmarkStart w:id="513" w:name="_ETM_Q1_849324"/>
      <w:bookmarkStart w:id="514" w:name="_ETM_Q1_845920"/>
      <w:bookmarkStart w:id="515" w:name="_ETM_Q1_846041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אני חושב שיש סתירה בין מה שאת </w:t>
      </w:r>
      <w:bookmarkStart w:id="516" w:name="_ETM_Q1_1523532"/>
      <w:bookmarkEnd w:id="516"/>
      <w:r>
        <w:rPr>
          <w:rFonts w:hint="cs"/>
          <w:rtl/>
          <w:lang w:eastAsia="he-IL"/>
        </w:rPr>
        <w:t>אומרת</w:t>
      </w:r>
      <w:r w:rsidR="00AD7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מה שבאמת מוסדות התכנון מתכוונים.</w:t>
      </w:r>
      <w:r w:rsidR="005520B4">
        <w:rPr>
          <w:rFonts w:hint="cs"/>
          <w:rtl/>
          <w:lang w:eastAsia="he-IL"/>
        </w:rPr>
        <w:t xml:space="preserve"> כי היום כל התכנון </w:t>
      </w:r>
      <w:bookmarkStart w:id="517" w:name="_ETM_Q1_1530982"/>
      <w:bookmarkEnd w:id="517"/>
      <w:r w:rsidR="005520B4">
        <w:rPr>
          <w:rFonts w:hint="cs"/>
          <w:rtl/>
          <w:lang w:eastAsia="he-IL"/>
        </w:rPr>
        <w:t>ביישוב הכפרי לוחצים ומחייבים</w:t>
      </w:r>
      <w:r>
        <w:rPr>
          <w:rFonts w:hint="cs"/>
          <w:rtl/>
          <w:lang w:eastAsia="he-IL"/>
        </w:rPr>
        <w:t xml:space="preserve"> שמונה יחידות </w:t>
      </w:r>
      <w:r w:rsidR="00144484">
        <w:rPr>
          <w:rFonts w:hint="cs"/>
          <w:rtl/>
          <w:lang w:eastAsia="he-IL"/>
        </w:rPr>
        <w:t xml:space="preserve">דיור </w:t>
      </w:r>
      <w:r>
        <w:rPr>
          <w:rFonts w:hint="cs"/>
          <w:rtl/>
          <w:lang w:eastAsia="he-IL"/>
        </w:rPr>
        <w:t>לדונ</w:t>
      </w:r>
      <w:r w:rsidR="00144484">
        <w:rPr>
          <w:rFonts w:hint="cs"/>
          <w:rtl/>
          <w:lang w:eastAsia="he-IL"/>
        </w:rPr>
        <w:t>ם כדי להגד</w:t>
      </w:r>
      <w:r w:rsidR="005520B4">
        <w:rPr>
          <w:rFonts w:hint="cs"/>
          <w:rtl/>
          <w:lang w:eastAsia="he-IL"/>
        </w:rPr>
        <w:t xml:space="preserve">יל </w:t>
      </w:r>
      <w:r w:rsidR="00144484">
        <w:rPr>
          <w:rFonts w:hint="cs"/>
          <w:rtl/>
          <w:lang w:eastAsia="he-IL"/>
        </w:rPr>
        <w:t xml:space="preserve">את </w:t>
      </w:r>
      <w:bookmarkStart w:id="518" w:name="_ETM_Q1_1538376"/>
      <w:bookmarkEnd w:id="518"/>
      <w:r w:rsidR="00144484">
        <w:rPr>
          <w:rFonts w:hint="cs"/>
          <w:rtl/>
          <w:lang w:eastAsia="he-IL"/>
        </w:rPr>
        <w:t xml:space="preserve">הצפיפות במתחמים. </w:t>
      </w:r>
      <w:bookmarkStart w:id="519" w:name="_ETM_Q1_1544076"/>
      <w:bookmarkEnd w:id="519"/>
      <w:r w:rsidR="00144484">
        <w:rPr>
          <w:rFonts w:hint="cs"/>
          <w:rtl/>
          <w:lang w:eastAsia="he-IL"/>
        </w:rPr>
        <w:t xml:space="preserve">כדי להגדיל את הצפיפות </w:t>
      </w:r>
      <w:r w:rsidR="00144484">
        <w:rPr>
          <w:rtl/>
          <w:lang w:eastAsia="he-IL"/>
        </w:rPr>
        <w:t>–</w:t>
      </w:r>
      <w:r w:rsidR="005520B4">
        <w:rPr>
          <w:rFonts w:hint="cs"/>
          <w:rtl/>
          <w:lang w:eastAsia="he-IL"/>
        </w:rPr>
        <w:t xml:space="preserve"> </w:t>
      </w:r>
      <w:r w:rsidR="00144484">
        <w:rPr>
          <w:rFonts w:hint="cs"/>
          <w:rtl/>
          <w:lang w:eastAsia="he-IL"/>
        </w:rPr>
        <w:t xml:space="preserve">כתוצאה מהגדלה של הצפיפות, תחת </w:t>
      </w:r>
      <w:r w:rsidR="005520B4">
        <w:rPr>
          <w:rFonts w:hint="cs"/>
          <w:rtl/>
          <w:lang w:eastAsia="he-IL"/>
        </w:rPr>
        <w:t xml:space="preserve">חוק הבנייה </w:t>
      </w:r>
      <w:r w:rsidR="00144484">
        <w:rPr>
          <w:rFonts w:hint="cs"/>
          <w:rtl/>
          <w:lang w:eastAsia="he-IL"/>
        </w:rPr>
        <w:t xml:space="preserve">הכפרי, </w:t>
      </w:r>
      <w:r w:rsidR="005520B4">
        <w:rPr>
          <w:rFonts w:hint="cs"/>
          <w:rtl/>
          <w:lang w:eastAsia="he-IL"/>
        </w:rPr>
        <w:t xml:space="preserve">התקנה של הבנייה הכפרית, </w:t>
      </w:r>
      <w:bookmarkStart w:id="520" w:name="_ETM_Q1_1556357"/>
      <w:bookmarkEnd w:id="520"/>
      <w:r w:rsidR="005520B4">
        <w:rPr>
          <w:rFonts w:hint="cs"/>
          <w:rtl/>
          <w:lang w:eastAsia="he-IL"/>
        </w:rPr>
        <w:t xml:space="preserve">כל התשתיות בשטחים </w:t>
      </w:r>
      <w:r w:rsidR="00144484">
        <w:rPr>
          <w:rFonts w:hint="cs"/>
          <w:rtl/>
          <w:lang w:eastAsia="he-IL"/>
        </w:rPr>
        <w:t xml:space="preserve">הציבוריים </w:t>
      </w:r>
      <w:bookmarkStart w:id="521" w:name="_ETM_Q1_1556138"/>
      <w:bookmarkEnd w:id="521"/>
      <w:r w:rsidR="00144484">
        <w:rPr>
          <w:rFonts w:hint="cs"/>
          <w:rtl/>
          <w:lang w:eastAsia="he-IL"/>
        </w:rPr>
        <w:t>נותנים מענה. עכשיו</w:t>
      </w:r>
      <w:r w:rsidR="00AD7F1F">
        <w:rPr>
          <w:rFonts w:hint="cs"/>
          <w:rtl/>
          <w:lang w:eastAsia="he-IL"/>
        </w:rPr>
        <w:t>,</w:t>
      </w:r>
      <w:r w:rsidR="00144484">
        <w:rPr>
          <w:rFonts w:hint="cs"/>
          <w:rtl/>
          <w:lang w:eastAsia="he-IL"/>
        </w:rPr>
        <w:t xml:space="preserve"> </w:t>
      </w:r>
      <w:r w:rsidR="005520B4">
        <w:rPr>
          <w:rFonts w:hint="cs"/>
          <w:rtl/>
          <w:lang w:eastAsia="he-IL"/>
        </w:rPr>
        <w:t xml:space="preserve">מה אנחנו אומרים פה. התקנה </w:t>
      </w:r>
      <w:bookmarkStart w:id="522" w:name="_ETM_Q1_1564278"/>
      <w:bookmarkEnd w:id="522"/>
      <w:r w:rsidR="005520B4">
        <w:rPr>
          <w:rFonts w:hint="cs"/>
          <w:rtl/>
          <w:lang w:eastAsia="he-IL"/>
        </w:rPr>
        <w:t>היא בא</w:t>
      </w:r>
      <w:r w:rsidR="00144484">
        <w:rPr>
          <w:rFonts w:hint="cs"/>
          <w:rtl/>
          <w:lang w:eastAsia="he-IL"/>
        </w:rPr>
        <w:t>ה</w:t>
      </w:r>
      <w:r w:rsidR="005520B4">
        <w:rPr>
          <w:rFonts w:hint="cs"/>
          <w:rtl/>
          <w:lang w:eastAsia="he-IL"/>
        </w:rPr>
        <w:t xml:space="preserve"> לפיצול של דירות. מה אומר </w:t>
      </w:r>
      <w:r w:rsidR="00144484">
        <w:rPr>
          <w:rFonts w:hint="cs"/>
          <w:rtl/>
          <w:lang w:eastAsia="he-IL"/>
        </w:rPr>
        <w:t>חבר הכנסת קרעי</w:t>
      </w:r>
      <w:r w:rsidR="00AD7F1F">
        <w:rPr>
          <w:rFonts w:hint="cs"/>
          <w:rtl/>
          <w:lang w:eastAsia="he-IL"/>
        </w:rPr>
        <w:t xml:space="preserve"> -</w:t>
      </w:r>
      <w:r w:rsidR="00144484">
        <w:rPr>
          <w:rFonts w:hint="cs"/>
          <w:rtl/>
          <w:lang w:eastAsia="he-IL"/>
        </w:rPr>
        <w:t xml:space="preserve"> בהסכמה במליאת הרשות, ו</w:t>
      </w:r>
      <w:r w:rsidR="005520B4">
        <w:rPr>
          <w:rFonts w:hint="cs"/>
          <w:rtl/>
          <w:lang w:eastAsia="he-IL"/>
        </w:rPr>
        <w:t>אני טוען</w:t>
      </w:r>
      <w:r w:rsidR="00144484">
        <w:rPr>
          <w:rFonts w:hint="cs"/>
          <w:rtl/>
          <w:lang w:eastAsia="he-IL"/>
        </w:rPr>
        <w:t xml:space="preserve">, </w:t>
      </w:r>
      <w:bookmarkStart w:id="523" w:name="_ETM_Q1_1572830"/>
      <w:bookmarkEnd w:id="523"/>
      <w:r w:rsidR="00144484">
        <w:rPr>
          <w:rFonts w:hint="cs"/>
          <w:rtl/>
          <w:lang w:eastAsia="he-IL"/>
        </w:rPr>
        <w:t>יהיה כפוף לוועדת התכנון המקומי</w:t>
      </w:r>
      <w:r w:rsidR="00AD7F1F">
        <w:rPr>
          <w:rFonts w:hint="cs"/>
          <w:rtl/>
          <w:lang w:eastAsia="he-IL"/>
        </w:rPr>
        <w:t>ת</w:t>
      </w:r>
      <w:r w:rsidR="00144484">
        <w:rPr>
          <w:rFonts w:hint="cs"/>
          <w:rtl/>
          <w:lang w:eastAsia="he-IL"/>
        </w:rPr>
        <w:t xml:space="preserve">, כי יש ועדת תכנון של </w:t>
      </w:r>
      <w:bookmarkStart w:id="524" w:name="_ETM_Q1_1579850"/>
      <w:bookmarkEnd w:id="524"/>
      <w:r w:rsidR="00144484">
        <w:rPr>
          <w:rFonts w:hint="cs"/>
          <w:rtl/>
          <w:lang w:eastAsia="he-IL"/>
        </w:rPr>
        <w:t xml:space="preserve">המועצה האזורית שהיא מקומית. </w:t>
      </w:r>
    </w:p>
    <w:p w:rsidR="005520B4" w:rsidRDefault="005520B4" w:rsidP="005520B4">
      <w:pPr>
        <w:rPr>
          <w:rtl/>
          <w:lang w:eastAsia="he-IL"/>
        </w:rPr>
      </w:pPr>
      <w:bookmarkStart w:id="525" w:name="_ETM_Q1_1579544"/>
      <w:bookmarkStart w:id="526" w:name="_ETM_Q1_1579655"/>
      <w:bookmarkStart w:id="527" w:name="_ETM_Q1_1574590"/>
      <w:bookmarkStart w:id="528" w:name="_ETM_Q1_1581528"/>
      <w:bookmarkStart w:id="529" w:name="_ETM_Q1_1581606"/>
      <w:bookmarkStart w:id="530" w:name="_ETM_Q1_1581684"/>
      <w:bookmarkStart w:id="531" w:name="_ETM_Q1_1581746"/>
      <w:bookmarkEnd w:id="525"/>
      <w:bookmarkEnd w:id="526"/>
      <w:bookmarkEnd w:id="527"/>
      <w:bookmarkEnd w:id="528"/>
      <w:bookmarkEnd w:id="529"/>
      <w:bookmarkEnd w:id="530"/>
      <w:bookmarkEnd w:id="531"/>
    </w:p>
    <w:p w:rsidR="005520B4" w:rsidRDefault="005520B4" w:rsidP="009A0871">
      <w:pPr>
        <w:pStyle w:val="-"/>
        <w:rPr>
          <w:rtl/>
        </w:rPr>
      </w:pPr>
      <w:bookmarkStart w:id="532" w:name="ET_knessetmember_5802_18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5520B4" w:rsidP="005520B4">
      <w:pPr>
        <w:rPr>
          <w:rtl/>
          <w:lang w:eastAsia="he-IL"/>
        </w:rPr>
      </w:pPr>
      <w:bookmarkStart w:id="533" w:name="_ETM_Q1_1583762"/>
      <w:bookmarkEnd w:id="533"/>
      <w:r>
        <w:rPr>
          <w:rFonts w:hint="cs"/>
          <w:rtl/>
          <w:lang w:eastAsia="he-IL"/>
        </w:rPr>
        <w:t>זה בוודאי</w:t>
      </w:r>
      <w:r w:rsidR="00144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קבוע </w:t>
      </w:r>
      <w:r w:rsidR="00144484">
        <w:rPr>
          <w:rFonts w:hint="cs"/>
          <w:rtl/>
          <w:lang w:eastAsia="he-IL"/>
        </w:rPr>
        <w:t>בחוק כבר עכשיו, לכן, לא הוספנו</w:t>
      </w:r>
      <w:bookmarkStart w:id="534" w:name="_ETM_Q1_1585073"/>
      <w:bookmarkEnd w:id="534"/>
      <w:r w:rsidR="00144484">
        <w:rPr>
          <w:rFonts w:hint="cs"/>
          <w:rtl/>
          <w:lang w:eastAsia="he-IL"/>
        </w:rPr>
        <w:t xml:space="preserve">, זה כבר נמצא. </w:t>
      </w:r>
    </w:p>
    <w:p w:rsidR="005520B4" w:rsidRDefault="005520B4" w:rsidP="005520B4">
      <w:pPr>
        <w:rPr>
          <w:rtl/>
          <w:lang w:eastAsia="he-IL"/>
        </w:rPr>
      </w:pPr>
      <w:bookmarkStart w:id="535" w:name="_ETM_Q1_1587621"/>
      <w:bookmarkStart w:id="536" w:name="_ETM_Q1_1587699"/>
      <w:bookmarkEnd w:id="535"/>
      <w:bookmarkEnd w:id="536"/>
    </w:p>
    <w:p w:rsidR="004B1905" w:rsidRDefault="004B1905" w:rsidP="009A0871">
      <w:pPr>
        <w:pStyle w:val="af9"/>
        <w:rPr>
          <w:rtl/>
          <w:lang w:eastAsia="he-IL"/>
        </w:rPr>
      </w:pPr>
      <w:bookmarkStart w:id="537" w:name="_ETM_Q1_1587793"/>
      <w:bookmarkStart w:id="538" w:name="_ETM_Q1_1587855"/>
      <w:bookmarkStart w:id="539" w:name="ET_guest_853908_71"/>
      <w:bookmarkEnd w:id="537"/>
      <w:bookmarkEnd w:id="538"/>
      <w:r w:rsidRPr="009A0871">
        <w:rPr>
          <w:rStyle w:val="TagStyle"/>
          <w:rtl/>
        </w:rPr>
        <w:t xml:space="preserve"> &lt;&lt; אורח &gt;&gt;</w:t>
      </w:r>
      <w:r w:rsidRPr="004B1905">
        <w:rPr>
          <w:rStyle w:val="TagStyle"/>
          <w:rtl/>
        </w:rPr>
        <w:t xml:space="preserve"> </w:t>
      </w:r>
      <w:r>
        <w:rPr>
          <w:rtl/>
          <w:lang w:eastAsia="he-IL"/>
        </w:rPr>
        <w:t>בנימין ארביב:</w:t>
      </w:r>
      <w:r w:rsidRPr="004B190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39"/>
    </w:p>
    <w:p w:rsidR="004B1905" w:rsidRDefault="004B1905" w:rsidP="004B1905">
      <w:pPr>
        <w:pStyle w:val="KeepWithNext"/>
        <w:rPr>
          <w:rtl/>
          <w:lang w:eastAsia="he-IL"/>
        </w:rPr>
      </w:pPr>
    </w:p>
    <w:p w:rsidR="00144484" w:rsidRDefault="00144484" w:rsidP="005520B4">
      <w:pPr>
        <w:rPr>
          <w:rtl/>
          <w:lang w:eastAsia="he-IL"/>
        </w:rPr>
      </w:pPr>
      <w:bookmarkStart w:id="540" w:name="_ETM_Q1_1593183"/>
      <w:bookmarkStart w:id="541" w:name="_ETM_Q1_1593246"/>
      <w:bookmarkStart w:id="542" w:name="_ETM_Q1_1586396"/>
      <w:bookmarkStart w:id="543" w:name="_ETM_Q1_1586486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רק לדייק את </w:t>
      </w:r>
      <w:bookmarkStart w:id="544" w:name="_ETM_Q1_1587297"/>
      <w:bookmarkEnd w:id="544"/>
      <w:r>
        <w:rPr>
          <w:rFonts w:hint="cs"/>
          <w:rtl/>
          <w:lang w:eastAsia="he-IL"/>
        </w:rPr>
        <w:t xml:space="preserve">העניין הזה. אין מליאת הרשות, וזה </w:t>
      </w:r>
      <w:bookmarkStart w:id="545" w:name="_ETM_Q1_1589036"/>
      <w:bookmarkEnd w:id="545"/>
      <w:r>
        <w:rPr>
          <w:rFonts w:hint="cs"/>
          <w:rtl/>
          <w:lang w:eastAsia="he-IL"/>
        </w:rPr>
        <w:t>גם לא מליאת הוועדה.</w:t>
      </w:r>
      <w:r w:rsidR="00AD7F1F">
        <w:rPr>
          <w:rFonts w:hint="cs"/>
          <w:rtl/>
          <w:lang w:eastAsia="he-IL"/>
        </w:rPr>
        <w:t xml:space="preserve"> זו ועד</w:t>
      </w:r>
      <w:r>
        <w:rPr>
          <w:rFonts w:hint="cs"/>
          <w:rtl/>
          <w:lang w:eastAsia="he-IL"/>
        </w:rPr>
        <w:t>ת משנה של ועדה מקומית שדנה - - -</w:t>
      </w:r>
    </w:p>
    <w:p w:rsidR="005520B4" w:rsidRDefault="005520B4" w:rsidP="005520B4">
      <w:pPr>
        <w:rPr>
          <w:rtl/>
          <w:lang w:eastAsia="he-IL"/>
        </w:rPr>
      </w:pPr>
      <w:bookmarkStart w:id="546" w:name="_ETM_Q1_1593418"/>
      <w:bookmarkStart w:id="547" w:name="_ETM_Q1_1593496"/>
      <w:bookmarkStart w:id="548" w:name="_ETM_Q1_1595308"/>
      <w:bookmarkStart w:id="549" w:name="_ETM_Q1_1598183"/>
      <w:bookmarkStart w:id="550" w:name="_ETM_Q1_1598261"/>
      <w:bookmarkEnd w:id="546"/>
      <w:bookmarkEnd w:id="547"/>
      <w:bookmarkEnd w:id="548"/>
      <w:bookmarkEnd w:id="549"/>
      <w:bookmarkEnd w:id="550"/>
    </w:p>
    <w:p w:rsidR="00C8615A" w:rsidRDefault="00C8615A" w:rsidP="009A0871">
      <w:pPr>
        <w:pStyle w:val="a4"/>
        <w:rPr>
          <w:rtl/>
        </w:rPr>
      </w:pPr>
      <w:bookmarkStart w:id="551" w:name="_ETM_Q1_1598371"/>
      <w:bookmarkStart w:id="552" w:name="_ETM_Q1_1598449"/>
      <w:bookmarkStart w:id="553" w:name="ET_knessetmember_6229_97"/>
      <w:bookmarkEnd w:id="551"/>
      <w:bookmarkEnd w:id="552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3"/>
    </w:p>
    <w:p w:rsidR="00C8615A" w:rsidRDefault="00C8615A" w:rsidP="00C8615A">
      <w:pPr>
        <w:pStyle w:val="KeepWithNext"/>
        <w:rPr>
          <w:rtl/>
        </w:rPr>
      </w:pPr>
    </w:p>
    <w:p w:rsidR="0087215E" w:rsidRDefault="005520B4" w:rsidP="00AD7F1F">
      <w:pPr>
        <w:rPr>
          <w:rtl/>
          <w:lang w:eastAsia="he-IL"/>
        </w:rPr>
      </w:pPr>
      <w:bookmarkStart w:id="554" w:name="_ETM_Q1_1589302"/>
      <w:bookmarkStart w:id="555" w:name="_ETM_Q1_1589370"/>
      <w:bookmarkStart w:id="556" w:name="_ETM_Q1_1589494"/>
      <w:bookmarkStart w:id="557" w:name="_ETM_Q1_1589576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>בסופו של דבר</w:t>
      </w:r>
      <w:r w:rsidR="00144484">
        <w:rPr>
          <w:rFonts w:hint="cs"/>
          <w:rtl/>
          <w:lang w:eastAsia="he-IL"/>
        </w:rPr>
        <w:t xml:space="preserve">, </w:t>
      </w:r>
      <w:bookmarkStart w:id="558" w:name="_ETM_Q1_1591432"/>
      <w:bookmarkEnd w:id="558"/>
      <w:r w:rsidR="00144484">
        <w:rPr>
          <w:rFonts w:hint="cs"/>
          <w:rtl/>
          <w:lang w:eastAsia="he-IL"/>
        </w:rPr>
        <w:t xml:space="preserve">זו ועדה מקומית. האישור צריך להינתן על-ידי הוועדה המקומית </w:t>
      </w:r>
      <w:bookmarkStart w:id="559" w:name="_ETM_Q1_1600885"/>
      <w:bookmarkEnd w:id="559"/>
      <w:r w:rsidR="00144484">
        <w:rPr>
          <w:rFonts w:hint="cs"/>
          <w:rtl/>
          <w:lang w:eastAsia="he-IL"/>
        </w:rPr>
        <w:t>לתכנון ובנייה, כי היא הסמכות לתת בסופו של דבר</w:t>
      </w:r>
      <w:r>
        <w:rPr>
          <w:rFonts w:hint="cs"/>
          <w:rtl/>
          <w:lang w:eastAsia="he-IL"/>
        </w:rPr>
        <w:t xml:space="preserve"> היתרי </w:t>
      </w:r>
      <w:r w:rsidR="00144484">
        <w:rPr>
          <w:rFonts w:hint="cs"/>
          <w:rtl/>
          <w:lang w:eastAsia="he-IL"/>
        </w:rPr>
        <w:t xml:space="preserve">בנייה. לא </w:t>
      </w:r>
      <w:bookmarkStart w:id="560" w:name="_ETM_Q1_1601052"/>
      <w:bookmarkEnd w:id="560"/>
      <w:r w:rsidR="00144484">
        <w:rPr>
          <w:rFonts w:hint="cs"/>
          <w:rtl/>
          <w:lang w:eastAsia="he-IL"/>
        </w:rPr>
        <w:t xml:space="preserve">הרשות המקומית, הרשות המקומית </w:t>
      </w:r>
      <w:r>
        <w:rPr>
          <w:rFonts w:hint="cs"/>
          <w:rtl/>
          <w:lang w:eastAsia="he-IL"/>
        </w:rPr>
        <w:t xml:space="preserve">יכולה להגביל כניסה או </w:t>
      </w:r>
      <w:bookmarkStart w:id="561" w:name="_ETM_Q1_1609589"/>
      <w:bookmarkEnd w:id="561"/>
      <w:r>
        <w:rPr>
          <w:rFonts w:hint="cs"/>
          <w:rtl/>
          <w:lang w:eastAsia="he-IL"/>
        </w:rPr>
        <w:t xml:space="preserve">קליטה של אנשים בתוך </w:t>
      </w:r>
      <w:r w:rsidR="00144484">
        <w:rPr>
          <w:rFonts w:hint="cs"/>
          <w:rtl/>
          <w:lang w:eastAsia="he-IL"/>
        </w:rPr>
        <w:t xml:space="preserve">התחומים שלה בתנאים כאלו או אחרים </w:t>
      </w:r>
      <w:r w:rsidR="00AD7F1F">
        <w:rPr>
          <w:rFonts w:hint="cs"/>
          <w:rtl/>
          <w:lang w:eastAsia="he-IL"/>
        </w:rPr>
        <w:t xml:space="preserve">כמו שכונת חיילים משוחררים </w:t>
      </w:r>
      <w:r w:rsidR="00144484">
        <w:rPr>
          <w:rFonts w:hint="cs"/>
          <w:rtl/>
          <w:lang w:eastAsia="he-IL"/>
        </w:rPr>
        <w:t xml:space="preserve"> </w:t>
      </w:r>
      <w:bookmarkStart w:id="562" w:name="_ETM_Q1_1612195"/>
      <w:bookmarkEnd w:id="562"/>
      <w:r>
        <w:rPr>
          <w:rFonts w:hint="cs"/>
          <w:rtl/>
          <w:lang w:eastAsia="he-IL"/>
        </w:rPr>
        <w:t xml:space="preserve">למגזר מסוים. </w:t>
      </w:r>
      <w:bookmarkStart w:id="563" w:name="_ETM_Q1_1619245"/>
      <w:bookmarkEnd w:id="563"/>
      <w:r>
        <w:rPr>
          <w:rFonts w:hint="cs"/>
          <w:rtl/>
          <w:lang w:eastAsia="he-IL"/>
        </w:rPr>
        <w:t>זה קיים</w:t>
      </w:r>
      <w:r w:rsidR="00144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מת</w:t>
      </w:r>
      <w:r w:rsidR="0087215E">
        <w:rPr>
          <w:rFonts w:hint="cs"/>
          <w:rtl/>
          <w:lang w:eastAsia="he-IL"/>
        </w:rPr>
        <w:t xml:space="preserve">בצע. </w:t>
      </w:r>
      <w:r>
        <w:rPr>
          <w:rFonts w:hint="cs"/>
          <w:rtl/>
          <w:lang w:eastAsia="he-IL"/>
        </w:rPr>
        <w:t>זאת אומרת, מצד אחד</w:t>
      </w:r>
      <w:r w:rsidR="00872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87215E">
        <w:rPr>
          <w:rFonts w:hint="cs"/>
          <w:rtl/>
          <w:lang w:eastAsia="he-IL"/>
        </w:rPr>
        <w:t xml:space="preserve">רוצים </w:t>
      </w:r>
      <w:bookmarkStart w:id="564" w:name="_ETM_Q1_1627291"/>
      <w:bookmarkEnd w:id="564"/>
      <w:r>
        <w:rPr>
          <w:rFonts w:hint="cs"/>
          <w:rtl/>
          <w:lang w:eastAsia="he-IL"/>
        </w:rPr>
        <w:t xml:space="preserve">להגדיל את הצפיפות </w:t>
      </w:r>
      <w:r w:rsidR="0087215E">
        <w:rPr>
          <w:rFonts w:hint="cs"/>
          <w:rtl/>
          <w:lang w:eastAsia="he-IL"/>
        </w:rPr>
        <w:t xml:space="preserve">ביישובים הכפריים </w:t>
      </w:r>
      <w:r>
        <w:rPr>
          <w:rFonts w:hint="cs"/>
          <w:rtl/>
          <w:lang w:eastAsia="he-IL"/>
        </w:rPr>
        <w:t xml:space="preserve">כתוצאה </w:t>
      </w:r>
      <w:r w:rsidR="0087215E">
        <w:rPr>
          <w:rFonts w:hint="cs"/>
          <w:rtl/>
          <w:lang w:eastAsia="he-IL"/>
        </w:rPr>
        <w:t xml:space="preserve">ממחסור בקרקעות וכן הלאה, ואתם </w:t>
      </w:r>
      <w:bookmarkStart w:id="565" w:name="_ETM_Q1_1633000"/>
      <w:bookmarkEnd w:id="565"/>
      <w:r w:rsidR="0087215E">
        <w:rPr>
          <w:rFonts w:hint="cs"/>
          <w:rtl/>
          <w:lang w:eastAsia="he-IL"/>
        </w:rPr>
        <w:t xml:space="preserve">מחייבים אותנו. ואני בא משם, והיו </w:t>
      </w:r>
      <w:r>
        <w:rPr>
          <w:rFonts w:hint="cs"/>
          <w:rtl/>
          <w:lang w:eastAsia="he-IL"/>
        </w:rPr>
        <w:t>לי גם ויכוחים</w:t>
      </w:r>
      <w:bookmarkStart w:id="566" w:name="_ETM_Q1_1638416"/>
      <w:bookmarkEnd w:id="566"/>
      <w:r w:rsidR="0087215E">
        <w:rPr>
          <w:rFonts w:hint="cs"/>
          <w:rtl/>
          <w:lang w:eastAsia="he-IL"/>
        </w:rPr>
        <w:t xml:space="preserve"> על התוכניות המפורטות </w:t>
      </w:r>
      <w:bookmarkStart w:id="567" w:name="_ETM_Q1_1640000"/>
      <w:bookmarkEnd w:id="567"/>
      <w:r>
        <w:rPr>
          <w:rFonts w:hint="cs"/>
          <w:rtl/>
          <w:lang w:eastAsia="he-IL"/>
        </w:rPr>
        <w:t xml:space="preserve">מה בדיוק אנחנו עושים. באמת, </w:t>
      </w:r>
      <w:r w:rsidR="0087215E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וזה בסדר. התקנה </w:t>
      </w:r>
      <w:r w:rsidR="0087215E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נשמעת כ</w:t>
      </w:r>
      <w:r w:rsidR="0087215E">
        <w:rPr>
          <w:rFonts w:hint="cs"/>
          <w:rtl/>
          <w:lang w:eastAsia="he-IL"/>
        </w:rPr>
        <w:t xml:space="preserve">נושא סוף העולם, ממש לא. </w:t>
      </w:r>
      <w:bookmarkStart w:id="568" w:name="_ETM_Q1_1647634"/>
      <w:bookmarkEnd w:id="568"/>
      <w:r>
        <w:rPr>
          <w:rFonts w:hint="cs"/>
          <w:rtl/>
          <w:lang w:eastAsia="he-IL"/>
        </w:rPr>
        <w:t xml:space="preserve">התקנה </w:t>
      </w:r>
      <w:r w:rsidR="0087215E">
        <w:rPr>
          <w:rFonts w:hint="cs"/>
          <w:rtl/>
          <w:lang w:eastAsia="he-IL"/>
        </w:rPr>
        <w:t xml:space="preserve">הזאת באה, נאמר </w:t>
      </w:r>
      <w:bookmarkStart w:id="569" w:name="_ETM_Q1_1652000"/>
      <w:bookmarkEnd w:id="569"/>
      <w:r w:rsidR="0087215E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בין השורות </w:t>
      </w:r>
      <w:r w:rsidR="0087215E">
        <w:rPr>
          <w:rFonts w:hint="cs"/>
          <w:rtl/>
          <w:lang w:eastAsia="he-IL"/>
        </w:rPr>
        <w:t>אולי</w:t>
      </w:r>
      <w:r w:rsidR="00AD7F1F">
        <w:rPr>
          <w:rFonts w:hint="cs"/>
          <w:rtl/>
          <w:lang w:eastAsia="he-IL"/>
        </w:rPr>
        <w:t>,</w:t>
      </w:r>
      <w:r w:rsidR="0087215E">
        <w:rPr>
          <w:rFonts w:hint="cs"/>
          <w:rtl/>
          <w:lang w:eastAsia="he-IL"/>
        </w:rPr>
        <w:t xml:space="preserve"> ולא הובלט מי רוצה לפצל את הדירות </w:t>
      </w:r>
      <w:bookmarkStart w:id="570" w:name="_ETM_Q1_1656000"/>
      <w:bookmarkEnd w:id="570"/>
      <w:r w:rsidR="0087215E">
        <w:rPr>
          <w:rtl/>
          <w:lang w:eastAsia="he-IL"/>
        </w:rPr>
        <w:t>–</w:t>
      </w:r>
      <w:r w:rsidR="0087215E">
        <w:rPr>
          <w:rFonts w:hint="cs"/>
          <w:rtl/>
          <w:lang w:eastAsia="he-IL"/>
        </w:rPr>
        <w:t xml:space="preserve"> זו האוכלוסייה לא הענייה, לא העשירה, זו אוכלוסייה </w:t>
      </w:r>
      <w:bookmarkStart w:id="571" w:name="_ETM_Q1_1661000"/>
      <w:bookmarkEnd w:id="571"/>
      <w:r w:rsidR="0087215E">
        <w:rPr>
          <w:rFonts w:hint="cs"/>
          <w:rtl/>
          <w:lang w:eastAsia="he-IL"/>
        </w:rPr>
        <w:t xml:space="preserve">מבוגרת. אני חושב שכן התקנה הזאת צריכה להיות. זו דעתי </w:t>
      </w:r>
      <w:bookmarkStart w:id="572" w:name="_ETM_Q1_1665000"/>
      <w:bookmarkEnd w:id="572"/>
      <w:r w:rsidR="0087215E">
        <w:rPr>
          <w:rFonts w:hint="cs"/>
          <w:rtl/>
          <w:lang w:eastAsia="he-IL"/>
        </w:rPr>
        <w:t xml:space="preserve">האישית. </w:t>
      </w:r>
      <w:bookmarkStart w:id="573" w:name="_ETM_Q1_1655322"/>
      <w:bookmarkEnd w:id="573"/>
    </w:p>
    <w:p w:rsidR="0087215E" w:rsidRDefault="0087215E" w:rsidP="0087215E">
      <w:pPr>
        <w:rPr>
          <w:rtl/>
          <w:lang w:eastAsia="he-IL"/>
        </w:rPr>
      </w:pPr>
    </w:p>
    <w:p w:rsidR="00C8615A" w:rsidRDefault="00C8615A" w:rsidP="009A0871">
      <w:pPr>
        <w:pStyle w:val="a4"/>
        <w:rPr>
          <w:rtl/>
        </w:rPr>
      </w:pPr>
      <w:bookmarkStart w:id="574" w:name="ET_speaker_אפרת_ברנד_188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574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5520B4" w:rsidRDefault="0087215E" w:rsidP="0087215E">
      <w:pPr>
        <w:rPr>
          <w:rtl/>
          <w:lang w:eastAsia="he-IL"/>
        </w:rPr>
      </w:pPr>
      <w:bookmarkStart w:id="575" w:name="_ETM_Q1_1666040"/>
      <w:bookmarkStart w:id="576" w:name="_ETM_Q1_1666524"/>
      <w:bookmarkStart w:id="577" w:name="_ETM_Q1_1666587"/>
      <w:bookmarkStart w:id="578" w:name="_ETM_Q1_1666681"/>
      <w:bookmarkStart w:id="579" w:name="_ETM_Q1_1666743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>אני רק אומר שכל מה שאדוני אמר, זה נכון</w:t>
      </w:r>
      <w:bookmarkStart w:id="580" w:name="_ETM_Q1_1668000"/>
      <w:bookmarkEnd w:id="580"/>
      <w:r>
        <w:rPr>
          <w:rFonts w:hint="cs"/>
          <w:rtl/>
          <w:lang w:eastAsia="he-IL"/>
        </w:rPr>
        <w:t xml:space="preserve">, רק שהדברים נעשים היום בתוכנית, כלומר, באותה בחינה שאליה </w:t>
      </w:r>
      <w:bookmarkStart w:id="581" w:name="_ETM_Q1_1673000"/>
      <w:bookmarkEnd w:id="581"/>
      <w:r>
        <w:rPr>
          <w:rFonts w:hint="cs"/>
          <w:rtl/>
          <w:lang w:eastAsia="he-IL"/>
        </w:rPr>
        <w:t xml:space="preserve">כיוונתי. וככל שיש דירה שמתווספת, היא נגרעת מהמכסה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35. </w:t>
      </w:r>
      <w:bookmarkStart w:id="582" w:name="_ETM_Q1_1680000"/>
      <w:bookmarkEnd w:id="582"/>
      <w:r>
        <w:rPr>
          <w:rFonts w:hint="cs"/>
          <w:rtl/>
          <w:lang w:eastAsia="he-IL"/>
        </w:rPr>
        <w:t xml:space="preserve">כלומר, כמו שאני אמרתי,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583" w:name="_ETM_Q1_1680883"/>
      <w:bookmarkEnd w:id="583"/>
      <w:r w:rsidR="005520B4">
        <w:rPr>
          <w:rFonts w:hint="cs"/>
          <w:rtl/>
          <w:lang w:eastAsia="he-IL"/>
        </w:rPr>
        <w:t xml:space="preserve">מעודד </w:t>
      </w:r>
      <w:r>
        <w:rPr>
          <w:rFonts w:hint="cs"/>
          <w:rtl/>
          <w:lang w:eastAsia="he-IL"/>
        </w:rPr>
        <w:t xml:space="preserve">וחושב שנכון, וגם הכיוון </w:t>
      </w:r>
      <w:bookmarkStart w:id="584" w:name="_ETM_Q1_1685000"/>
      <w:bookmarkEnd w:id="584"/>
      <w:r>
        <w:rPr>
          <w:rFonts w:hint="cs"/>
          <w:rtl/>
          <w:lang w:eastAsia="he-IL"/>
        </w:rPr>
        <w:t>שאליו הולך העדכון של תמ</w:t>
      </w:r>
      <w:bookmarkStart w:id="585" w:name="_ETM_Q1_1687000"/>
      <w:bookmarkEnd w:id="585"/>
      <w:r>
        <w:rPr>
          <w:rFonts w:hint="cs"/>
          <w:rtl/>
          <w:lang w:eastAsia="he-IL"/>
        </w:rPr>
        <w:t xml:space="preserve">"א 35, מדבר </w:t>
      </w:r>
      <w:r w:rsidR="005520B4">
        <w:rPr>
          <w:rFonts w:hint="cs"/>
          <w:rtl/>
          <w:lang w:eastAsia="he-IL"/>
        </w:rPr>
        <w:t xml:space="preserve">על עיבוי </w:t>
      </w:r>
      <w:r>
        <w:rPr>
          <w:rFonts w:hint="cs"/>
          <w:rtl/>
          <w:lang w:eastAsia="he-IL"/>
        </w:rPr>
        <w:t xml:space="preserve">פנימי בתוך היישוב </w:t>
      </w:r>
      <w:bookmarkStart w:id="586" w:name="_ETM_Q1_1688000"/>
      <w:bookmarkEnd w:id="586"/>
      <w:r w:rsidR="005520B4">
        <w:rPr>
          <w:rFonts w:hint="cs"/>
          <w:rtl/>
          <w:lang w:eastAsia="he-IL"/>
        </w:rPr>
        <w:t xml:space="preserve">ולא על הרחבות. אבל </w:t>
      </w:r>
      <w:bookmarkStart w:id="587" w:name="_ETM_Q1_1693320"/>
      <w:bookmarkEnd w:id="587"/>
      <w:r>
        <w:rPr>
          <w:rFonts w:hint="cs"/>
          <w:rtl/>
          <w:lang w:eastAsia="he-IL"/>
        </w:rPr>
        <w:t xml:space="preserve">האמירה היא שהדבר </w:t>
      </w:r>
      <w:r w:rsidR="005520B4">
        <w:rPr>
          <w:rFonts w:hint="cs"/>
          <w:rtl/>
          <w:lang w:eastAsia="he-IL"/>
        </w:rPr>
        <w:t>צריך להיעשות בתכנית, בחשיבה</w:t>
      </w:r>
      <w:r>
        <w:rPr>
          <w:rFonts w:hint="cs"/>
          <w:rtl/>
          <w:lang w:eastAsia="he-IL"/>
        </w:rPr>
        <w:t xml:space="preserve"> תכנונית מרחבית,</w:t>
      </w:r>
      <w:r w:rsidR="005520B4">
        <w:rPr>
          <w:rFonts w:hint="cs"/>
          <w:rtl/>
          <w:lang w:eastAsia="he-IL"/>
        </w:rPr>
        <w:t xml:space="preserve"> בשים לב ליישובים שנמצאים באזור, לתחבורה, </w:t>
      </w:r>
      <w:bookmarkStart w:id="588" w:name="_ETM_Q1_1702961"/>
      <w:bookmarkEnd w:id="588"/>
      <w:r w:rsidR="005520B4">
        <w:rPr>
          <w:rFonts w:hint="cs"/>
          <w:rtl/>
          <w:lang w:eastAsia="he-IL"/>
        </w:rPr>
        <w:t>למבני הציבור</w:t>
      </w:r>
      <w:r>
        <w:rPr>
          <w:rFonts w:hint="cs"/>
          <w:rtl/>
          <w:lang w:eastAsia="he-IL"/>
        </w:rPr>
        <w:t xml:space="preserve">, ובהתחשבות במכסה שיש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1704000"/>
      <w:bookmarkEnd w:id="589"/>
      <w:r>
        <w:rPr>
          <w:rFonts w:hint="cs"/>
          <w:rtl/>
          <w:lang w:eastAsia="he-IL"/>
        </w:rPr>
        <w:t>35.</w:t>
      </w:r>
      <w:r w:rsidR="005520B4">
        <w:rPr>
          <w:rFonts w:hint="cs"/>
          <w:rtl/>
          <w:lang w:eastAsia="he-IL"/>
        </w:rPr>
        <w:t xml:space="preserve"> </w:t>
      </w:r>
    </w:p>
    <w:p w:rsidR="005520B4" w:rsidRDefault="005520B4" w:rsidP="005520B4">
      <w:pPr>
        <w:rPr>
          <w:rtl/>
          <w:lang w:eastAsia="he-IL"/>
        </w:rPr>
      </w:pPr>
      <w:bookmarkStart w:id="590" w:name="_ETM_Q1_1707757"/>
      <w:bookmarkStart w:id="591" w:name="_ETM_Q1_1707851"/>
      <w:bookmarkEnd w:id="590"/>
      <w:bookmarkEnd w:id="591"/>
    </w:p>
    <w:p w:rsidR="00DF789B" w:rsidRDefault="00DF789B" w:rsidP="00DF789B">
      <w:pPr>
        <w:ind w:firstLine="0"/>
        <w:rPr>
          <w:rtl/>
          <w:lang w:eastAsia="he-IL"/>
        </w:rPr>
      </w:pPr>
      <w:bookmarkStart w:id="592" w:name="_ETM_Q1_1707929"/>
      <w:bookmarkStart w:id="593" w:name="_ETM_Q1_1707992"/>
      <w:bookmarkEnd w:id="592"/>
      <w:bookmarkEnd w:id="593"/>
    </w:p>
    <w:p w:rsidR="00DF789B" w:rsidRDefault="00DF789B" w:rsidP="009A0871">
      <w:pPr>
        <w:pStyle w:val="a4"/>
        <w:rPr>
          <w:rtl/>
        </w:rPr>
      </w:pPr>
      <w:bookmarkStart w:id="594" w:name="ET_knessetmember_6229_72"/>
      <w:r w:rsidRPr="009A0871">
        <w:rPr>
          <w:rStyle w:val="TagStyle"/>
          <w:rtl/>
        </w:rPr>
        <w:t xml:space="preserve"> &lt;&lt; דובר &gt;&gt;</w:t>
      </w:r>
      <w:r w:rsidRPr="00DF789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F789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4"/>
    </w:p>
    <w:p w:rsidR="00DF789B" w:rsidRDefault="00DF789B" w:rsidP="00DF789B">
      <w:pPr>
        <w:pStyle w:val="KeepWithNext"/>
        <w:rPr>
          <w:rtl/>
        </w:rPr>
      </w:pPr>
    </w:p>
    <w:p w:rsidR="005520B4" w:rsidRDefault="0087215E" w:rsidP="0087215E">
      <w:pPr>
        <w:rPr>
          <w:rtl/>
          <w:lang w:eastAsia="he-IL"/>
        </w:rPr>
      </w:pPr>
      <w:bookmarkStart w:id="595" w:name="_ETM_Q1_1708000"/>
      <w:bookmarkEnd w:id="595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פה את </w:t>
      </w:r>
      <w:r w:rsidR="005520B4">
        <w:rPr>
          <w:rFonts w:hint="cs"/>
          <w:rtl/>
          <w:lang w:eastAsia="he-IL"/>
        </w:rPr>
        <w:t xml:space="preserve">עוברת </w:t>
      </w:r>
      <w:r>
        <w:rPr>
          <w:rFonts w:hint="cs"/>
          <w:rtl/>
          <w:lang w:eastAsia="he-IL"/>
        </w:rPr>
        <w:t xml:space="preserve">לתכנון אזורי. </w:t>
      </w:r>
      <w:r w:rsidR="005520B4">
        <w:rPr>
          <w:rFonts w:hint="cs"/>
          <w:rtl/>
          <w:lang w:eastAsia="he-IL"/>
        </w:rPr>
        <w:t xml:space="preserve">אני גם </w:t>
      </w:r>
      <w:r>
        <w:rPr>
          <w:rFonts w:hint="cs"/>
          <w:rtl/>
          <w:lang w:eastAsia="he-IL"/>
        </w:rPr>
        <w:t xml:space="preserve">חסיד התכנון </w:t>
      </w:r>
      <w:bookmarkStart w:id="596" w:name="_ETM_Q1_1710000"/>
      <w:bookmarkEnd w:id="596"/>
      <w:r>
        <w:rPr>
          <w:rFonts w:hint="cs"/>
          <w:rtl/>
          <w:lang w:eastAsia="he-IL"/>
        </w:rPr>
        <w:t xml:space="preserve">האזורי. </w:t>
      </w:r>
      <w:r w:rsidR="005520B4">
        <w:rPr>
          <w:rFonts w:hint="cs"/>
          <w:rtl/>
          <w:lang w:eastAsia="he-IL"/>
        </w:rPr>
        <w:t xml:space="preserve">אני חושב שתכנון </w:t>
      </w:r>
      <w:bookmarkStart w:id="597" w:name="_ETM_Q1_1715476"/>
      <w:bookmarkEnd w:id="597"/>
      <w:r w:rsidR="005520B4">
        <w:rPr>
          <w:rFonts w:hint="cs"/>
          <w:rtl/>
          <w:lang w:eastAsia="he-IL"/>
        </w:rPr>
        <w:t xml:space="preserve">אזורי </w:t>
      </w:r>
      <w:r>
        <w:rPr>
          <w:rFonts w:hint="cs"/>
          <w:rtl/>
          <w:lang w:eastAsia="he-IL"/>
        </w:rPr>
        <w:t xml:space="preserve">מסיר </w:t>
      </w:r>
      <w:r w:rsidR="005520B4">
        <w:rPr>
          <w:rFonts w:hint="cs"/>
          <w:rtl/>
          <w:lang w:eastAsia="he-IL"/>
        </w:rPr>
        <w:t xml:space="preserve">הרבה מאוד חסמים </w:t>
      </w:r>
      <w:r w:rsidR="00AD7F1F">
        <w:rPr>
          <w:rFonts w:hint="cs"/>
          <w:rtl/>
          <w:lang w:eastAsia="he-IL"/>
        </w:rPr>
        <w:t>מרשות מקומית -</w:t>
      </w:r>
      <w:r>
        <w:rPr>
          <w:rFonts w:hint="cs"/>
          <w:rtl/>
          <w:lang w:eastAsia="he-IL"/>
        </w:rPr>
        <w:t xml:space="preserve"> אם זה עיר, אם זה יישוב, </w:t>
      </w:r>
      <w:bookmarkStart w:id="598" w:name="_ETM_Q1_1721000"/>
      <w:bookmarkEnd w:id="598"/>
      <w:r>
        <w:rPr>
          <w:rFonts w:hint="cs"/>
          <w:rtl/>
          <w:lang w:eastAsia="he-IL"/>
        </w:rPr>
        <w:t>אם זה כפר.</w:t>
      </w:r>
      <w:r w:rsidR="005520B4">
        <w:rPr>
          <w:rFonts w:hint="cs"/>
          <w:rtl/>
          <w:lang w:eastAsia="he-IL"/>
        </w:rPr>
        <w:t xml:space="preserve"> וכן, בתכנון האזורי</w:t>
      </w:r>
      <w:r>
        <w:rPr>
          <w:rFonts w:hint="cs"/>
          <w:rtl/>
          <w:lang w:eastAsia="he-IL"/>
        </w:rPr>
        <w:t>, כן צריך להילקח בחשבון בשביל הגילוי הנאות,</w:t>
      </w:r>
      <w:r w:rsidR="005520B4">
        <w:rPr>
          <w:rFonts w:hint="cs"/>
          <w:rtl/>
          <w:lang w:eastAsia="he-IL"/>
        </w:rPr>
        <w:t xml:space="preserve"> אני </w:t>
      </w:r>
      <w:bookmarkStart w:id="599" w:name="_ETM_Q1_1726850"/>
      <w:bookmarkEnd w:id="599"/>
      <w:r w:rsidR="005520B4">
        <w:rPr>
          <w:rFonts w:hint="cs"/>
          <w:rtl/>
          <w:lang w:eastAsia="he-IL"/>
        </w:rPr>
        <w:t>הייתי גם היועץ המוניצ</w:t>
      </w:r>
      <w:r>
        <w:rPr>
          <w:rFonts w:hint="cs"/>
          <w:rtl/>
          <w:lang w:eastAsia="he-IL"/>
        </w:rPr>
        <w:t>י</w:t>
      </w:r>
      <w:r w:rsidR="005520B4">
        <w:rPr>
          <w:rFonts w:hint="cs"/>
          <w:rtl/>
          <w:lang w:eastAsia="he-IL"/>
        </w:rPr>
        <w:t xml:space="preserve">פלי </w:t>
      </w:r>
      <w:r w:rsidR="00472A3C">
        <w:rPr>
          <w:rFonts w:hint="cs"/>
          <w:rtl/>
          <w:lang w:eastAsia="he-IL"/>
        </w:rPr>
        <w:t>ש</w:t>
      </w:r>
      <w:bookmarkStart w:id="600" w:name="_ETM_Q1_1730000"/>
      <w:bookmarkEnd w:id="600"/>
      <w:r w:rsidR="00472A3C">
        <w:rPr>
          <w:rFonts w:hint="cs"/>
          <w:rtl/>
          <w:lang w:eastAsia="he-IL"/>
        </w:rPr>
        <w:t xml:space="preserve">ל </w:t>
      </w:r>
      <w:proofErr w:type="spellStart"/>
      <w:r w:rsidR="00472A3C">
        <w:rPr>
          <w:rFonts w:hint="cs"/>
          <w:rtl/>
          <w:lang w:eastAsia="he-IL"/>
        </w:rPr>
        <w:t>תוכנית</w:t>
      </w:r>
      <w:proofErr w:type="spellEnd"/>
      <w:r w:rsidR="00472A3C">
        <w:rPr>
          <w:rFonts w:hint="cs"/>
          <w:rtl/>
          <w:lang w:eastAsia="he-IL"/>
        </w:rPr>
        <w:t xml:space="preserve"> </w:t>
      </w:r>
      <w:r w:rsidR="00472A3C">
        <w:rPr>
          <w:rFonts w:hint="cs"/>
          <w:rtl/>
          <w:lang w:eastAsia="he-IL"/>
        </w:rPr>
        <w:lastRenderedPageBreak/>
        <w:t xml:space="preserve">הגליל המערבי 20/40 </w:t>
      </w:r>
      <w:r w:rsidR="005520B4">
        <w:rPr>
          <w:rFonts w:hint="cs"/>
          <w:rtl/>
          <w:lang w:eastAsia="he-IL"/>
        </w:rPr>
        <w:t xml:space="preserve">ואני מבין </w:t>
      </w:r>
      <w:r w:rsidR="00472A3C">
        <w:rPr>
          <w:rFonts w:hint="cs"/>
          <w:rtl/>
          <w:lang w:eastAsia="he-IL"/>
        </w:rPr>
        <w:t>בתכנון אזורי, צריך ללכת על זה</w:t>
      </w:r>
      <w:r w:rsidR="00AD7F1F">
        <w:rPr>
          <w:rFonts w:hint="cs"/>
          <w:rtl/>
          <w:lang w:eastAsia="he-IL"/>
        </w:rPr>
        <w:t>,</w:t>
      </w:r>
      <w:r w:rsidR="00472A3C">
        <w:rPr>
          <w:rFonts w:hint="cs"/>
          <w:rtl/>
          <w:lang w:eastAsia="he-IL"/>
        </w:rPr>
        <w:t xml:space="preserve"> כי זה רק יפתור את הבעיות. </w:t>
      </w:r>
      <w:r w:rsidR="005520B4">
        <w:rPr>
          <w:rFonts w:hint="cs"/>
          <w:rtl/>
          <w:lang w:eastAsia="he-IL"/>
        </w:rPr>
        <w:t>אבל כל מה שא</w:t>
      </w:r>
      <w:bookmarkStart w:id="601" w:name="_ETM_Q1_1741959"/>
      <w:bookmarkEnd w:id="601"/>
      <w:r w:rsidR="00472A3C">
        <w:rPr>
          <w:rFonts w:hint="cs"/>
          <w:rtl/>
          <w:lang w:eastAsia="he-IL"/>
        </w:rPr>
        <w:t xml:space="preserve">ת אומרת זה לא סותר בבקשה לתקנה. </w:t>
      </w:r>
      <w:bookmarkStart w:id="602" w:name="_ETM_Q1_1742000"/>
      <w:bookmarkEnd w:id="602"/>
      <w:r w:rsidR="005520B4">
        <w:rPr>
          <w:rFonts w:hint="cs"/>
          <w:rtl/>
          <w:lang w:eastAsia="he-IL"/>
        </w:rPr>
        <w:t xml:space="preserve"> </w:t>
      </w:r>
    </w:p>
    <w:p w:rsidR="005520B4" w:rsidRDefault="005520B4" w:rsidP="005520B4">
      <w:pPr>
        <w:rPr>
          <w:rtl/>
          <w:lang w:eastAsia="he-IL"/>
        </w:rPr>
      </w:pPr>
      <w:bookmarkStart w:id="603" w:name="_ETM_Q1_1746365"/>
      <w:bookmarkStart w:id="604" w:name="_ETM_Q1_1746459"/>
      <w:bookmarkEnd w:id="603"/>
      <w:bookmarkEnd w:id="604"/>
    </w:p>
    <w:p w:rsidR="00C8615A" w:rsidRDefault="00C8615A" w:rsidP="009A0871">
      <w:pPr>
        <w:pStyle w:val="a4"/>
        <w:rPr>
          <w:rtl/>
        </w:rPr>
      </w:pPr>
      <w:bookmarkStart w:id="605" w:name="_ETM_Q1_1746537"/>
      <w:bookmarkStart w:id="606" w:name="_ETM_Q1_1746600"/>
      <w:bookmarkStart w:id="607" w:name="ET_speaker_אפרת_ברנד_189"/>
      <w:bookmarkEnd w:id="605"/>
      <w:bookmarkEnd w:id="606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607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5520B4" w:rsidRDefault="005520B4" w:rsidP="00C8615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8615A">
        <w:rPr>
          <w:rtl/>
          <w:lang w:eastAsia="he-IL"/>
        </w:rPr>
        <w:tab/>
      </w:r>
      <w:r w:rsidR="00DF789B">
        <w:rPr>
          <w:rFonts w:hint="cs"/>
          <w:rtl/>
          <w:lang w:eastAsia="he-IL"/>
        </w:rPr>
        <w:t xml:space="preserve">אני אומר </w:t>
      </w:r>
      <w:r w:rsidR="00336F35">
        <w:rPr>
          <w:rFonts w:hint="cs"/>
          <w:rtl/>
          <w:lang w:eastAsia="he-IL"/>
        </w:rPr>
        <w:t xml:space="preserve">שבעצם התיקון המוצע, </w:t>
      </w:r>
      <w:r>
        <w:rPr>
          <w:rFonts w:hint="cs"/>
          <w:rtl/>
          <w:lang w:eastAsia="he-IL"/>
        </w:rPr>
        <w:t xml:space="preserve">חותר תחת </w:t>
      </w:r>
      <w:r w:rsidR="00336F35">
        <w:rPr>
          <w:rFonts w:hint="cs"/>
          <w:rtl/>
          <w:lang w:eastAsia="he-IL"/>
        </w:rPr>
        <w:t xml:space="preserve">שתי - - - </w:t>
      </w:r>
      <w:bookmarkStart w:id="608" w:name="_ETM_Q1_1746000"/>
      <w:bookmarkEnd w:id="608"/>
      <w:r w:rsidR="00336F35">
        <w:rPr>
          <w:rFonts w:hint="cs"/>
          <w:rtl/>
          <w:lang w:eastAsia="he-IL"/>
        </w:rPr>
        <w:t xml:space="preserve">הבסיסיות שאנחנו חושבים שיש במגזר הכפרי. </w:t>
      </w:r>
      <w:r>
        <w:rPr>
          <w:rFonts w:hint="cs"/>
          <w:rtl/>
          <w:lang w:eastAsia="he-IL"/>
        </w:rPr>
        <w:t xml:space="preserve">ראשית, צריך </w:t>
      </w:r>
      <w:bookmarkStart w:id="609" w:name="_ETM_Q1_1754756"/>
      <w:bookmarkEnd w:id="6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במגזר </w:t>
      </w:r>
      <w:r w:rsidR="00336F35">
        <w:rPr>
          <w:rFonts w:hint="cs"/>
          <w:rtl/>
          <w:lang w:eastAsia="he-IL"/>
        </w:rPr>
        <w:t xml:space="preserve">הכפרי אי-אפשר לאפשר </w:t>
      </w:r>
      <w:bookmarkStart w:id="610" w:name="_ETM_Q1_1757000"/>
      <w:bookmarkEnd w:id="610"/>
      <w:r w:rsidR="00336F35">
        <w:rPr>
          <w:rFonts w:hint="cs"/>
          <w:rtl/>
          <w:lang w:eastAsia="he-IL"/>
        </w:rPr>
        <w:t xml:space="preserve">כזו תוספת של יחידת דיור </w:t>
      </w:r>
      <w:r>
        <w:rPr>
          <w:rFonts w:hint="cs"/>
          <w:rtl/>
          <w:lang w:eastAsia="he-IL"/>
        </w:rPr>
        <w:t>בהלי</w:t>
      </w:r>
      <w:r w:rsidR="00336F35">
        <w:rPr>
          <w:rFonts w:hint="cs"/>
          <w:rtl/>
          <w:lang w:eastAsia="he-IL"/>
        </w:rPr>
        <w:t xml:space="preserve">ך של הכלה. הדבר השני, שיש מכסה </w:t>
      </w:r>
      <w:proofErr w:type="spellStart"/>
      <w:r w:rsidR="00336F35">
        <w:rPr>
          <w:rFonts w:hint="cs"/>
          <w:rtl/>
          <w:lang w:eastAsia="he-IL"/>
        </w:rPr>
        <w:t>בתמ"א</w:t>
      </w:r>
      <w:proofErr w:type="spellEnd"/>
      <w:r w:rsidR="00336F35">
        <w:rPr>
          <w:rFonts w:hint="cs"/>
          <w:rtl/>
          <w:lang w:eastAsia="he-IL"/>
        </w:rPr>
        <w:t xml:space="preserve"> 35. </w:t>
      </w:r>
      <w:r>
        <w:rPr>
          <w:rFonts w:hint="cs"/>
          <w:rtl/>
          <w:lang w:eastAsia="he-IL"/>
        </w:rPr>
        <w:t xml:space="preserve">התיקון </w:t>
      </w:r>
      <w:bookmarkStart w:id="611" w:name="_ETM_Q1_1765880"/>
      <w:bookmarkEnd w:id="611"/>
      <w:r>
        <w:rPr>
          <w:rFonts w:hint="cs"/>
          <w:rtl/>
          <w:lang w:eastAsia="he-IL"/>
        </w:rPr>
        <w:t xml:space="preserve">המוצע </w:t>
      </w:r>
      <w:r w:rsidR="00336F35">
        <w:rPr>
          <w:rFonts w:hint="cs"/>
          <w:rtl/>
          <w:lang w:eastAsia="he-IL"/>
        </w:rPr>
        <w:t xml:space="preserve">בעצם הופך </w:t>
      </w:r>
      <w:bookmarkStart w:id="612" w:name="_ETM_Q1_1767000"/>
      <w:bookmarkEnd w:id="612"/>
      <w:r w:rsidR="00336F35">
        <w:rPr>
          <w:rFonts w:hint="cs"/>
          <w:rtl/>
          <w:lang w:eastAsia="he-IL"/>
        </w:rPr>
        <w:t xml:space="preserve">את לוח2 </w:t>
      </w:r>
      <w:r>
        <w:rPr>
          <w:rFonts w:hint="cs"/>
          <w:rtl/>
          <w:lang w:eastAsia="he-IL"/>
        </w:rPr>
        <w:t xml:space="preserve">לאות מתה, כיוון </w:t>
      </w:r>
      <w:r w:rsidR="00336F35">
        <w:rPr>
          <w:rFonts w:hint="cs"/>
          <w:rtl/>
          <w:lang w:eastAsia="he-IL"/>
        </w:rPr>
        <w:t xml:space="preserve">שאם כתוב היום 200 יחידות דיור, הפיצול הזה מאפשר להגיע ל-400 </w:t>
      </w:r>
      <w:bookmarkStart w:id="613" w:name="_ETM_Q1_1773000"/>
      <w:bookmarkEnd w:id="613"/>
      <w:r w:rsidR="00336F35">
        <w:rPr>
          <w:rFonts w:hint="cs"/>
          <w:rtl/>
          <w:lang w:eastAsia="he-IL"/>
        </w:rPr>
        <w:t>יחידות דיור. אז</w:t>
      </w:r>
      <w:r>
        <w:rPr>
          <w:rFonts w:hint="cs"/>
          <w:rtl/>
          <w:lang w:eastAsia="he-IL"/>
        </w:rPr>
        <w:t xml:space="preserve"> בשביל מה </w:t>
      </w:r>
      <w:bookmarkStart w:id="614" w:name="_ETM_Q1_1775239"/>
      <w:bookmarkEnd w:id="614"/>
      <w:r>
        <w:rPr>
          <w:rFonts w:hint="cs"/>
          <w:rtl/>
          <w:lang w:eastAsia="he-IL"/>
        </w:rPr>
        <w:t xml:space="preserve">יש </w:t>
      </w:r>
      <w:r w:rsidR="00336F35">
        <w:rPr>
          <w:rFonts w:hint="cs"/>
          <w:rtl/>
          <w:lang w:eastAsia="he-IL"/>
        </w:rPr>
        <w:t xml:space="preserve">את לוח2 </w:t>
      </w:r>
      <w:proofErr w:type="spellStart"/>
      <w:r w:rsidR="00336F35">
        <w:rPr>
          <w:rFonts w:hint="cs"/>
          <w:rtl/>
          <w:lang w:eastAsia="he-IL"/>
        </w:rPr>
        <w:t>לתמ"א</w:t>
      </w:r>
      <w:proofErr w:type="spellEnd"/>
      <w:r w:rsidR="00336F35">
        <w:rPr>
          <w:rFonts w:hint="cs"/>
          <w:rtl/>
          <w:lang w:eastAsia="he-IL"/>
        </w:rPr>
        <w:t xml:space="preserve"> 35? תכנית </w:t>
      </w:r>
      <w:proofErr w:type="spellStart"/>
      <w:r w:rsidR="00336F35">
        <w:rPr>
          <w:rFonts w:hint="cs"/>
          <w:rtl/>
          <w:lang w:eastAsia="he-IL"/>
        </w:rPr>
        <w:t>מיתאר</w:t>
      </w:r>
      <w:proofErr w:type="spellEnd"/>
      <w:r w:rsidR="00336F35">
        <w:rPr>
          <w:rFonts w:hint="cs"/>
          <w:rtl/>
          <w:lang w:eastAsia="he-IL"/>
        </w:rPr>
        <w:t xml:space="preserve"> ארצית </w:t>
      </w:r>
      <w:r>
        <w:rPr>
          <w:rFonts w:hint="cs"/>
          <w:rtl/>
          <w:lang w:eastAsia="he-IL"/>
        </w:rPr>
        <w:t xml:space="preserve">שהיא </w:t>
      </w:r>
      <w:r w:rsidR="00336F35">
        <w:rPr>
          <w:rFonts w:hint="cs"/>
          <w:rtl/>
          <w:lang w:eastAsia="he-IL"/>
        </w:rPr>
        <w:t xml:space="preserve">אולי </w:t>
      </w:r>
      <w:bookmarkStart w:id="615" w:name="_ETM_Q1_1778000"/>
      <w:bookmarkEnd w:id="615"/>
      <w:r w:rsidR="00336F35">
        <w:rPr>
          <w:rFonts w:hint="cs"/>
          <w:rtl/>
          <w:lang w:eastAsia="he-IL"/>
        </w:rPr>
        <w:t xml:space="preserve">התוכנית החשובה ביותר שקיימת היום במדינת ישראל, שאני אומרת, היום </w:t>
      </w:r>
      <w:bookmarkStart w:id="616" w:name="_ETM_Q1_1783000"/>
      <w:bookmarkEnd w:id="616"/>
      <w:r w:rsidR="00336F35">
        <w:rPr>
          <w:rFonts w:hint="cs"/>
          <w:rtl/>
          <w:lang w:eastAsia="he-IL"/>
        </w:rPr>
        <w:t xml:space="preserve">יש חשיבה מחודשת עליה, </w:t>
      </w:r>
      <w:bookmarkStart w:id="617" w:name="_ETM_Q1_1784348"/>
      <w:bookmarkEnd w:id="617"/>
      <w:r w:rsidR="00336F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רבות </w:t>
      </w:r>
      <w:r w:rsidR="00336F35">
        <w:rPr>
          <w:rFonts w:hint="cs"/>
          <w:rtl/>
          <w:lang w:eastAsia="he-IL"/>
        </w:rPr>
        <w:t xml:space="preserve">בעניין </w:t>
      </w:r>
      <w:proofErr w:type="spellStart"/>
      <w:r w:rsidR="00336F35">
        <w:rPr>
          <w:rFonts w:hint="cs"/>
          <w:rtl/>
          <w:lang w:eastAsia="he-IL"/>
        </w:rPr>
        <w:t>הצפיפויות</w:t>
      </w:r>
      <w:proofErr w:type="spellEnd"/>
      <w:r w:rsidR="00336F35">
        <w:rPr>
          <w:rFonts w:hint="cs"/>
          <w:rtl/>
          <w:lang w:eastAsia="he-IL"/>
        </w:rPr>
        <w:t xml:space="preserve">, בשיח צפוף עם המגזר </w:t>
      </w:r>
      <w:bookmarkStart w:id="618" w:name="_ETM_Q1_1788000"/>
      <w:bookmarkEnd w:id="618"/>
      <w:r w:rsidR="00336F35">
        <w:rPr>
          <w:rFonts w:hint="cs"/>
          <w:rtl/>
          <w:lang w:eastAsia="he-IL"/>
        </w:rPr>
        <w:t xml:space="preserve">הכפרי, </w:t>
      </w:r>
      <w:r>
        <w:rPr>
          <w:rFonts w:hint="cs"/>
          <w:rtl/>
          <w:lang w:eastAsia="he-IL"/>
        </w:rPr>
        <w:t xml:space="preserve">אז מה? </w:t>
      </w:r>
      <w:r w:rsidR="00336F35">
        <w:rPr>
          <w:rFonts w:hint="cs"/>
          <w:rtl/>
          <w:lang w:eastAsia="he-IL"/>
        </w:rPr>
        <w:t>אז עכשיו אנחנו באים בהליך ש</w:t>
      </w:r>
      <w:r>
        <w:rPr>
          <w:rFonts w:hint="cs"/>
          <w:rtl/>
          <w:lang w:eastAsia="he-IL"/>
        </w:rPr>
        <w:t xml:space="preserve">ל חקיקה, </w:t>
      </w:r>
      <w:r w:rsidR="00336F35">
        <w:rPr>
          <w:rFonts w:hint="cs"/>
          <w:rtl/>
          <w:lang w:eastAsia="he-IL"/>
        </w:rPr>
        <w:t xml:space="preserve">בלי להבין את המשמעויות, </w:t>
      </w:r>
      <w:r>
        <w:rPr>
          <w:rFonts w:hint="cs"/>
          <w:rtl/>
          <w:lang w:eastAsia="he-IL"/>
        </w:rPr>
        <w:t xml:space="preserve">ואומרים, </w:t>
      </w:r>
      <w:bookmarkStart w:id="619" w:name="_ETM_Q1_1795223"/>
      <w:bookmarkEnd w:id="619"/>
      <w:r w:rsidR="00336F35">
        <w:rPr>
          <w:rFonts w:hint="cs"/>
          <w:rtl/>
          <w:lang w:eastAsia="he-IL"/>
        </w:rPr>
        <w:t xml:space="preserve">בהליך של </w:t>
      </w:r>
      <w:bookmarkStart w:id="620" w:name="_ETM_Q1_1793000"/>
      <w:bookmarkEnd w:id="620"/>
      <w:r w:rsidR="00336F35">
        <w:rPr>
          <w:rFonts w:hint="cs"/>
          <w:rtl/>
          <w:lang w:eastAsia="he-IL"/>
        </w:rPr>
        <w:t xml:space="preserve">הקלה, שהוא בכל אופן </w:t>
      </w:r>
      <w:r>
        <w:rPr>
          <w:rFonts w:hint="cs"/>
          <w:rtl/>
          <w:lang w:eastAsia="he-IL"/>
        </w:rPr>
        <w:t>הליך נקודתי,</w:t>
      </w:r>
      <w:r w:rsidR="00336F35">
        <w:rPr>
          <w:rFonts w:hint="cs"/>
          <w:rtl/>
          <w:lang w:eastAsia="he-IL"/>
        </w:rPr>
        <w:t xml:space="preserve"> ולא הליך תכנון בראייה כוללת,</w:t>
      </w:r>
      <w:r>
        <w:rPr>
          <w:rFonts w:hint="cs"/>
          <w:rtl/>
          <w:lang w:eastAsia="he-IL"/>
        </w:rPr>
        <w:t xml:space="preserve"> מאפשרים</w:t>
      </w:r>
      <w:r w:rsidR="00336F35">
        <w:rPr>
          <w:rFonts w:hint="cs"/>
          <w:rtl/>
          <w:lang w:eastAsia="he-IL"/>
        </w:rPr>
        <w:t xml:space="preserve"> להכפיל יישובים כפריים.</w:t>
      </w:r>
    </w:p>
    <w:p w:rsidR="005520B4" w:rsidRDefault="005520B4" w:rsidP="005520B4">
      <w:pPr>
        <w:rPr>
          <w:rtl/>
          <w:lang w:eastAsia="he-IL"/>
        </w:rPr>
      </w:pPr>
      <w:bookmarkStart w:id="621" w:name="_ETM_Q1_1800113"/>
      <w:bookmarkStart w:id="622" w:name="_ETM_Q1_1800191"/>
      <w:bookmarkEnd w:id="621"/>
      <w:bookmarkEnd w:id="622"/>
    </w:p>
    <w:p w:rsidR="005520B4" w:rsidRDefault="005520B4" w:rsidP="009A0871">
      <w:pPr>
        <w:pStyle w:val="-"/>
        <w:rPr>
          <w:rtl/>
        </w:rPr>
      </w:pPr>
      <w:bookmarkStart w:id="623" w:name="_ETM_Q1_1800270"/>
      <w:bookmarkStart w:id="624" w:name="_ETM_Q1_1800348"/>
      <w:bookmarkStart w:id="625" w:name="ET_knessetmember_5802_19"/>
      <w:bookmarkEnd w:id="623"/>
      <w:bookmarkEnd w:id="624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5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5520B4" w:rsidP="005520B4">
      <w:pPr>
        <w:rPr>
          <w:rtl/>
          <w:lang w:eastAsia="he-IL"/>
        </w:rPr>
      </w:pPr>
      <w:bookmarkStart w:id="626" w:name="_ETM_Q1_1804816"/>
      <w:bookmarkEnd w:id="626"/>
      <w:r>
        <w:rPr>
          <w:rFonts w:hint="cs"/>
          <w:rtl/>
          <w:lang w:eastAsia="he-IL"/>
        </w:rPr>
        <w:t xml:space="preserve">אתם באתם </w:t>
      </w:r>
      <w:r w:rsidR="00336F35">
        <w:rPr>
          <w:rFonts w:hint="cs"/>
          <w:rtl/>
          <w:lang w:eastAsia="he-IL"/>
        </w:rPr>
        <w:t xml:space="preserve">לפה </w:t>
      </w:r>
      <w:proofErr w:type="spellStart"/>
      <w:r w:rsidR="00336F35">
        <w:rPr>
          <w:rFonts w:hint="cs"/>
          <w:rtl/>
          <w:lang w:eastAsia="he-IL"/>
        </w:rPr>
        <w:t>ואיפשרתם</w:t>
      </w:r>
      <w:proofErr w:type="spellEnd"/>
      <w:r w:rsidR="00336F35">
        <w:rPr>
          <w:rFonts w:hint="cs"/>
          <w:rtl/>
          <w:lang w:eastAsia="he-IL"/>
        </w:rPr>
        <w:t xml:space="preserve"> 200% ביישובים להגדיל </w:t>
      </w:r>
      <w:r w:rsidR="00D62CEA">
        <w:rPr>
          <w:rFonts w:hint="cs"/>
          <w:rtl/>
          <w:lang w:eastAsia="he-IL"/>
        </w:rPr>
        <w:t xml:space="preserve">בלי </w:t>
      </w:r>
      <w:r w:rsidR="00336F35">
        <w:rPr>
          <w:rFonts w:hint="cs"/>
          <w:rtl/>
          <w:lang w:eastAsia="he-IL"/>
        </w:rPr>
        <w:t xml:space="preserve">- - </w:t>
      </w:r>
      <w:bookmarkStart w:id="627" w:name="_ETM_Q1_1807000"/>
      <w:bookmarkEnd w:id="627"/>
      <w:r w:rsidR="00336F35">
        <w:rPr>
          <w:rFonts w:hint="cs"/>
          <w:rtl/>
          <w:lang w:eastAsia="he-IL"/>
        </w:rPr>
        <w:t xml:space="preserve">- </w:t>
      </w:r>
    </w:p>
    <w:p w:rsidR="005520B4" w:rsidRDefault="005520B4" w:rsidP="005520B4">
      <w:pPr>
        <w:rPr>
          <w:rtl/>
          <w:lang w:eastAsia="he-IL"/>
        </w:rPr>
      </w:pPr>
      <w:bookmarkStart w:id="628" w:name="_ETM_Q1_1809035"/>
      <w:bookmarkStart w:id="629" w:name="_ETM_Q1_1809097"/>
      <w:bookmarkEnd w:id="628"/>
      <w:bookmarkEnd w:id="629"/>
    </w:p>
    <w:p w:rsidR="005520B4" w:rsidRDefault="005520B4" w:rsidP="009A0871">
      <w:pPr>
        <w:pStyle w:val="af6"/>
        <w:rPr>
          <w:rtl/>
        </w:rPr>
      </w:pPr>
      <w:bookmarkStart w:id="630" w:name="_ETM_Q1_1809207"/>
      <w:bookmarkStart w:id="631" w:name="_ETM_Q1_1809269"/>
      <w:bookmarkStart w:id="632" w:name="ET_yor_5854_20"/>
      <w:bookmarkEnd w:id="630"/>
      <w:bookmarkEnd w:id="631"/>
      <w:r w:rsidRPr="009A0871">
        <w:rPr>
          <w:rStyle w:val="TagStyle"/>
          <w:rtl/>
        </w:rPr>
        <w:t xml:space="preserve"> &lt;&lt; יור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336F35" w:rsidP="005520B4">
      <w:pPr>
        <w:rPr>
          <w:rtl/>
          <w:lang w:eastAsia="he-IL"/>
        </w:rPr>
      </w:pPr>
      <w:bookmarkStart w:id="633" w:name="_ETM_Q1_1810129"/>
      <w:bookmarkEnd w:id="633"/>
      <w:r>
        <w:rPr>
          <w:rFonts w:hint="cs"/>
          <w:rtl/>
          <w:lang w:eastAsia="he-IL"/>
        </w:rPr>
        <w:t xml:space="preserve">אבל מה הקשר, אפרת, </w:t>
      </w:r>
      <w:r w:rsidR="005520B4">
        <w:rPr>
          <w:rFonts w:hint="cs"/>
          <w:rtl/>
          <w:lang w:eastAsia="he-IL"/>
        </w:rPr>
        <w:t xml:space="preserve">מבלי להתרחב </w:t>
      </w:r>
      <w:bookmarkStart w:id="634" w:name="_ETM_Q1_1817347"/>
      <w:bookmarkEnd w:id="634"/>
      <w:r>
        <w:rPr>
          <w:rFonts w:hint="cs"/>
          <w:rtl/>
          <w:lang w:eastAsia="he-IL"/>
        </w:rPr>
        <w:t xml:space="preserve">לסעיפים נוספים? </w:t>
      </w:r>
      <w:r w:rsidR="005520B4">
        <w:rPr>
          <w:rFonts w:hint="cs"/>
          <w:rtl/>
          <w:lang w:eastAsia="he-IL"/>
        </w:rPr>
        <w:t xml:space="preserve">אני לא בעד שנפתח דיון לגבי </w:t>
      </w:r>
      <w:r>
        <w:rPr>
          <w:rFonts w:hint="cs"/>
          <w:rtl/>
          <w:lang w:eastAsia="he-IL"/>
        </w:rPr>
        <w:t xml:space="preserve">סעיפים </w:t>
      </w:r>
      <w:r w:rsidR="005520B4">
        <w:rPr>
          <w:rFonts w:hint="cs"/>
          <w:rtl/>
          <w:lang w:eastAsia="he-IL"/>
        </w:rPr>
        <w:t xml:space="preserve">נוספים. הסעיף הספציפי המדובר, </w:t>
      </w:r>
      <w:bookmarkStart w:id="635" w:name="_ETM_Q1_1829675"/>
      <w:bookmarkEnd w:id="635"/>
      <w:r>
        <w:rPr>
          <w:rFonts w:hint="cs"/>
          <w:rtl/>
          <w:lang w:eastAsia="he-IL"/>
        </w:rPr>
        <w:t>אפשר להתמקד רק בו.</w:t>
      </w:r>
    </w:p>
    <w:p w:rsidR="00336F35" w:rsidRDefault="00336F35" w:rsidP="00336F35">
      <w:pPr>
        <w:ind w:firstLine="0"/>
        <w:rPr>
          <w:rtl/>
          <w:lang w:eastAsia="he-IL"/>
        </w:rPr>
      </w:pPr>
      <w:bookmarkStart w:id="636" w:name="_ETM_Q1_1833050"/>
      <w:bookmarkStart w:id="637" w:name="_ETM_Q1_1833128"/>
      <w:bookmarkEnd w:id="636"/>
      <w:bookmarkEnd w:id="637"/>
    </w:p>
    <w:p w:rsidR="00C8615A" w:rsidRDefault="00C8615A" w:rsidP="009A0871">
      <w:pPr>
        <w:pStyle w:val="a4"/>
        <w:rPr>
          <w:rtl/>
        </w:rPr>
      </w:pPr>
      <w:bookmarkStart w:id="638" w:name="ET_speaker_אפרת_ברנד_190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638"/>
      <w:r>
        <w:rPr>
          <w:rtl/>
        </w:rPr>
        <w:t xml:space="preserve"> </w:t>
      </w:r>
    </w:p>
    <w:p w:rsidR="00C8615A" w:rsidRDefault="00C8615A" w:rsidP="00C8615A">
      <w:pPr>
        <w:pStyle w:val="KeepWithNext"/>
        <w:rPr>
          <w:rtl/>
        </w:rPr>
      </w:pPr>
    </w:p>
    <w:p w:rsidR="005520B4" w:rsidRDefault="00336F35" w:rsidP="00336F35">
      <w:pPr>
        <w:rPr>
          <w:rtl/>
          <w:lang w:eastAsia="he-IL"/>
        </w:rPr>
      </w:pPr>
      <w:bookmarkStart w:id="639" w:name="_ETM_Q1_1833000"/>
      <w:bookmarkStart w:id="640" w:name="_ETM_Q1_1833206"/>
      <w:bookmarkStart w:id="641" w:name="_ETM_Q1_1833300"/>
      <w:bookmarkEnd w:id="639"/>
      <w:bookmarkEnd w:id="640"/>
      <w:bookmarkEnd w:id="641"/>
      <w:r>
        <w:rPr>
          <w:rFonts w:hint="cs"/>
          <w:rtl/>
          <w:lang w:eastAsia="he-IL"/>
        </w:rPr>
        <w:t xml:space="preserve">אנחנו מראש סבורים שלא נכון לאפשר </w:t>
      </w:r>
      <w:bookmarkStart w:id="642" w:name="_ETM_Q1_1835000"/>
      <w:bookmarkEnd w:id="642"/>
      <w:r>
        <w:rPr>
          <w:rFonts w:hint="cs"/>
          <w:rtl/>
          <w:lang w:eastAsia="he-IL"/>
        </w:rPr>
        <w:t xml:space="preserve">בכלל, כמו שאמרתי. </w:t>
      </w:r>
      <w:r w:rsidR="005520B4">
        <w:rPr>
          <w:rFonts w:hint="cs"/>
          <w:rtl/>
          <w:lang w:eastAsia="he-IL"/>
        </w:rPr>
        <w:t xml:space="preserve">המגזר </w:t>
      </w:r>
      <w:r>
        <w:rPr>
          <w:rFonts w:hint="cs"/>
          <w:rtl/>
          <w:lang w:eastAsia="he-IL"/>
        </w:rPr>
        <w:t xml:space="preserve">הכפרי </w:t>
      </w:r>
      <w:r w:rsidR="005520B4">
        <w:rPr>
          <w:rFonts w:hint="cs"/>
          <w:rtl/>
          <w:lang w:eastAsia="he-IL"/>
        </w:rPr>
        <w:t xml:space="preserve">צריך להיבחן </w:t>
      </w:r>
      <w:bookmarkStart w:id="643" w:name="_ETM_Q1_1846565"/>
      <w:bookmarkEnd w:id="643"/>
      <w:r w:rsidR="005520B4">
        <w:rPr>
          <w:rFonts w:hint="cs"/>
          <w:rtl/>
          <w:lang w:eastAsia="he-IL"/>
        </w:rPr>
        <w:t>בראייה תכנונית</w:t>
      </w:r>
      <w:r>
        <w:rPr>
          <w:rFonts w:hint="cs"/>
          <w:rtl/>
          <w:lang w:eastAsia="he-IL"/>
        </w:rPr>
        <w:t>, בשיתוף פעולה של המגזר הכפרי,</w:t>
      </w:r>
      <w:r w:rsidR="005520B4">
        <w:rPr>
          <w:rFonts w:hint="cs"/>
          <w:rtl/>
          <w:lang w:eastAsia="he-IL"/>
        </w:rPr>
        <w:t xml:space="preserve"> וכך אנחנו חושבים שהדברים צריכים להי</w:t>
      </w:r>
      <w:r>
        <w:rPr>
          <w:rFonts w:hint="cs"/>
          <w:rtl/>
          <w:lang w:eastAsia="he-IL"/>
        </w:rPr>
        <w:t>עש</w:t>
      </w:r>
      <w:r w:rsidR="005520B4">
        <w:rPr>
          <w:rFonts w:hint="cs"/>
          <w:rtl/>
          <w:lang w:eastAsia="he-IL"/>
        </w:rPr>
        <w:t>ות. אבל אם</w:t>
      </w:r>
      <w:r>
        <w:rPr>
          <w:rFonts w:hint="cs"/>
          <w:rtl/>
          <w:lang w:eastAsia="he-IL"/>
        </w:rPr>
        <w:t xml:space="preserve"> </w:t>
      </w:r>
      <w:bookmarkStart w:id="644" w:name="_ETM_Q1_1852000"/>
      <w:bookmarkEnd w:id="644"/>
      <w:r>
        <w:rPr>
          <w:rFonts w:hint="cs"/>
          <w:rtl/>
          <w:lang w:eastAsia="he-IL"/>
        </w:rPr>
        <w:t xml:space="preserve">יושב ראש הוועדה, מבקש </w:t>
      </w:r>
      <w:bookmarkStart w:id="645" w:name="_ETM_Q1_1854846"/>
      <w:bookmarkEnd w:id="645"/>
      <w:r>
        <w:rPr>
          <w:rFonts w:hint="cs"/>
          <w:rtl/>
          <w:lang w:eastAsia="he-IL"/>
        </w:rPr>
        <w:t xml:space="preserve">כן לאפשר איזושהי </w:t>
      </w:r>
      <w:r w:rsidR="005520B4">
        <w:rPr>
          <w:rFonts w:hint="cs"/>
          <w:rtl/>
          <w:lang w:eastAsia="he-IL"/>
        </w:rPr>
        <w:t xml:space="preserve">גמישות, אנחנו </w:t>
      </w:r>
      <w:r>
        <w:rPr>
          <w:rFonts w:hint="cs"/>
          <w:rtl/>
          <w:lang w:eastAsia="he-IL"/>
        </w:rPr>
        <w:t>סבורים ש</w:t>
      </w:r>
      <w:r w:rsidR="005520B4">
        <w:rPr>
          <w:rFonts w:hint="cs"/>
          <w:rtl/>
          <w:lang w:eastAsia="he-IL"/>
        </w:rPr>
        <w:t xml:space="preserve">נכון לצמצם </w:t>
      </w:r>
      <w:r>
        <w:rPr>
          <w:rFonts w:hint="cs"/>
          <w:rtl/>
          <w:lang w:eastAsia="he-IL"/>
        </w:rPr>
        <w:t xml:space="preserve">אותה למחוזות </w:t>
      </w:r>
      <w:bookmarkStart w:id="646" w:name="_ETM_Q1_1859000"/>
      <w:bookmarkEnd w:id="646"/>
      <w:r>
        <w:rPr>
          <w:rFonts w:hint="cs"/>
          <w:rtl/>
          <w:lang w:eastAsia="he-IL"/>
        </w:rPr>
        <w:t xml:space="preserve">הדרום והצפון בלבד, כי אחד העקרונות של תמ"א 35 </w:t>
      </w:r>
      <w:bookmarkStart w:id="647" w:name="_ETM_Q1_1863000"/>
      <w:bookmarkEnd w:id="647"/>
      <w:r>
        <w:rPr>
          <w:rFonts w:hint="cs"/>
          <w:rtl/>
          <w:lang w:eastAsia="he-IL"/>
        </w:rPr>
        <w:t xml:space="preserve">זה גם חיזוק הפריפריה, וגם לגבי שינוי לוח2, תמ"א 35 לגבי המחוזות האלה. </w:t>
      </w:r>
      <w:bookmarkStart w:id="648" w:name="_ETM_Q1_1869533"/>
      <w:bookmarkEnd w:id="648"/>
    </w:p>
    <w:p w:rsidR="005520B4" w:rsidRDefault="005520B4" w:rsidP="005520B4">
      <w:pPr>
        <w:rPr>
          <w:rtl/>
          <w:lang w:eastAsia="he-IL"/>
        </w:rPr>
      </w:pPr>
      <w:bookmarkStart w:id="649" w:name="_ETM_Q1_1873095"/>
      <w:bookmarkStart w:id="650" w:name="_ETM_Q1_1873173"/>
      <w:bookmarkStart w:id="651" w:name="_ETM_Q1_1873251"/>
      <w:bookmarkStart w:id="652" w:name="_ETM_Q1_1873329"/>
      <w:bookmarkEnd w:id="649"/>
      <w:bookmarkEnd w:id="650"/>
      <w:bookmarkEnd w:id="651"/>
      <w:bookmarkEnd w:id="652"/>
    </w:p>
    <w:p w:rsidR="005520B4" w:rsidRDefault="005520B4" w:rsidP="009A0871">
      <w:pPr>
        <w:pStyle w:val="af6"/>
        <w:rPr>
          <w:rtl/>
        </w:rPr>
      </w:pPr>
      <w:bookmarkStart w:id="653" w:name="ET_yor_5854_21"/>
      <w:r w:rsidRPr="009A0871">
        <w:rPr>
          <w:rStyle w:val="TagStyle"/>
          <w:rtl/>
        </w:rPr>
        <w:t xml:space="preserve"> &lt;&lt; יור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5520B4" w:rsidP="00336F35">
      <w:pPr>
        <w:rPr>
          <w:rtl/>
          <w:lang w:eastAsia="he-IL"/>
        </w:rPr>
      </w:pPr>
      <w:bookmarkStart w:id="654" w:name="_ETM_Q1_1874095"/>
      <w:bookmarkEnd w:id="654"/>
      <w:r>
        <w:rPr>
          <w:rFonts w:hint="cs"/>
          <w:rtl/>
          <w:lang w:eastAsia="he-IL"/>
        </w:rPr>
        <w:t xml:space="preserve">וגם לחשב את זה </w:t>
      </w:r>
      <w:r w:rsidR="00336F3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מכסה?</w:t>
      </w:r>
    </w:p>
    <w:p w:rsidR="00336F35" w:rsidRDefault="00336F35" w:rsidP="00336F35">
      <w:pPr>
        <w:rPr>
          <w:rtl/>
          <w:lang w:eastAsia="he-IL"/>
        </w:rPr>
      </w:pPr>
    </w:p>
    <w:p w:rsidR="00C8615A" w:rsidRDefault="00C8615A" w:rsidP="009A0871">
      <w:pPr>
        <w:pStyle w:val="a4"/>
        <w:rPr>
          <w:rtl/>
        </w:rPr>
      </w:pPr>
      <w:bookmarkStart w:id="655" w:name="ET_speaker_אפרת_ברנד_191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655"/>
      <w:r>
        <w:rPr>
          <w:rtl/>
        </w:rPr>
        <w:t xml:space="preserve"> </w:t>
      </w:r>
    </w:p>
    <w:p w:rsidR="00336F35" w:rsidRDefault="00336F35" w:rsidP="00336F35">
      <w:pPr>
        <w:rPr>
          <w:rtl/>
          <w:lang w:eastAsia="he-IL"/>
        </w:rPr>
      </w:pPr>
    </w:p>
    <w:p w:rsidR="00336F35" w:rsidRDefault="00336F35" w:rsidP="00336F35">
      <w:pPr>
        <w:rPr>
          <w:rtl/>
          <w:lang w:eastAsia="he-IL"/>
        </w:rPr>
      </w:pPr>
      <w:bookmarkStart w:id="656" w:name="_ETM_Q1_1874000"/>
      <w:bookmarkEnd w:id="656"/>
      <w:r>
        <w:rPr>
          <w:rFonts w:hint="cs"/>
          <w:rtl/>
          <w:lang w:eastAsia="he-IL"/>
        </w:rPr>
        <w:t xml:space="preserve">חובה לחשב את זה מהמכסה. </w:t>
      </w:r>
    </w:p>
    <w:p w:rsidR="00336F35" w:rsidRDefault="00336F35" w:rsidP="00336F35">
      <w:pPr>
        <w:rPr>
          <w:rtl/>
          <w:lang w:eastAsia="he-IL"/>
        </w:rPr>
      </w:pPr>
      <w:bookmarkStart w:id="657" w:name="_ETM_Q1_1876000"/>
      <w:bookmarkEnd w:id="657"/>
    </w:p>
    <w:p w:rsidR="00336F35" w:rsidRDefault="00336F35" w:rsidP="009A0871">
      <w:pPr>
        <w:pStyle w:val="af6"/>
        <w:rPr>
          <w:rtl/>
        </w:rPr>
      </w:pPr>
      <w:bookmarkStart w:id="658" w:name="ET_yor_5854_73"/>
      <w:r w:rsidRPr="009A0871">
        <w:rPr>
          <w:rStyle w:val="TagStyle"/>
          <w:rtl/>
        </w:rPr>
        <w:t xml:space="preserve"> &lt;&lt; יור &gt;&gt;</w:t>
      </w:r>
      <w:r w:rsidRPr="00336F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6F3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8"/>
    </w:p>
    <w:p w:rsidR="00336F35" w:rsidRDefault="00336F35" w:rsidP="00336F35">
      <w:pPr>
        <w:pStyle w:val="KeepWithNext"/>
        <w:rPr>
          <w:rtl/>
        </w:rPr>
      </w:pPr>
    </w:p>
    <w:p w:rsidR="005520B4" w:rsidRDefault="005520B4" w:rsidP="00336F35">
      <w:pPr>
        <w:rPr>
          <w:rtl/>
          <w:lang w:eastAsia="he-IL"/>
        </w:rPr>
      </w:pPr>
      <w:bookmarkStart w:id="659" w:name="_ETM_Q1_1877000"/>
      <w:bookmarkStart w:id="660" w:name="_ETM_Q1_1878157"/>
      <w:bookmarkStart w:id="661" w:name="_ETM_Q1_1878235"/>
      <w:bookmarkStart w:id="662" w:name="_ETM_Q1_1878329"/>
      <w:bookmarkStart w:id="663" w:name="_ETM_Q1_1878392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אני אשאל שאלה </w:t>
      </w:r>
      <w:r w:rsidR="00336F3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למה לא? </w:t>
      </w:r>
      <w:bookmarkStart w:id="664" w:name="_ETM_Q1_1882610"/>
      <w:bookmarkEnd w:id="664"/>
      <w:r>
        <w:rPr>
          <w:rFonts w:hint="cs"/>
          <w:rtl/>
          <w:lang w:eastAsia="he-IL"/>
        </w:rPr>
        <w:t>למה אתה מפחד מהמכסה, הרי אלה ד</w:t>
      </w:r>
      <w:r w:rsidR="00336F35">
        <w:rPr>
          <w:rFonts w:hint="cs"/>
          <w:rtl/>
          <w:lang w:eastAsia="he-IL"/>
        </w:rPr>
        <w:t xml:space="preserve">ירות שהתווספו? </w:t>
      </w:r>
      <w:bookmarkStart w:id="665" w:name="_ETM_Q1_1889000"/>
      <w:bookmarkEnd w:id="665"/>
      <w:r w:rsidR="00336F35">
        <w:rPr>
          <w:rFonts w:hint="cs"/>
          <w:rtl/>
          <w:lang w:eastAsia="he-IL"/>
        </w:rPr>
        <w:t xml:space="preserve">הן באמת צריכות להיות בתוך המכסה, למה לא? בין אם </w:t>
      </w:r>
      <w:bookmarkStart w:id="666" w:name="_ETM_Q1_1894000"/>
      <w:bookmarkEnd w:id="666"/>
      <w:r w:rsidR="00336F35">
        <w:rPr>
          <w:rFonts w:hint="cs"/>
          <w:rtl/>
          <w:lang w:eastAsia="he-IL"/>
        </w:rPr>
        <w:t xml:space="preserve">יבנו אותן בנפרד, בין אם יפצלו אותן, </w:t>
      </w:r>
      <w:r>
        <w:rPr>
          <w:rFonts w:hint="cs"/>
          <w:rtl/>
          <w:lang w:eastAsia="he-IL"/>
        </w:rPr>
        <w:t xml:space="preserve">הן בתוך </w:t>
      </w:r>
      <w:bookmarkStart w:id="667" w:name="_ETM_Q1_1891719"/>
      <w:bookmarkEnd w:id="667"/>
      <w:r>
        <w:rPr>
          <w:rFonts w:hint="cs"/>
          <w:rtl/>
          <w:lang w:eastAsia="he-IL"/>
        </w:rPr>
        <w:t xml:space="preserve">המכסה </w:t>
      </w:r>
      <w:r w:rsidR="00336F3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למה לא? </w:t>
      </w:r>
    </w:p>
    <w:p w:rsidR="005520B4" w:rsidRDefault="005520B4" w:rsidP="005520B4">
      <w:pPr>
        <w:rPr>
          <w:rtl/>
          <w:lang w:eastAsia="he-IL"/>
        </w:rPr>
      </w:pPr>
      <w:bookmarkStart w:id="668" w:name="_ETM_Q1_1900594"/>
      <w:bookmarkStart w:id="669" w:name="_ETM_Q1_1900672"/>
      <w:bookmarkStart w:id="670" w:name="_ETM_Q1_1900750"/>
      <w:bookmarkStart w:id="671" w:name="_ETM_Q1_1900813"/>
      <w:bookmarkEnd w:id="668"/>
      <w:bookmarkEnd w:id="669"/>
      <w:bookmarkEnd w:id="670"/>
      <w:bookmarkEnd w:id="671"/>
    </w:p>
    <w:p w:rsidR="005520B4" w:rsidRDefault="005520B4" w:rsidP="009A0871">
      <w:pPr>
        <w:pStyle w:val="-"/>
        <w:rPr>
          <w:rtl/>
        </w:rPr>
      </w:pPr>
      <w:bookmarkStart w:id="672" w:name="ET_knessetmember_5802_22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2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5520B4" w:rsidP="005520B4">
      <w:pPr>
        <w:rPr>
          <w:rtl/>
          <w:lang w:eastAsia="he-IL"/>
        </w:rPr>
      </w:pPr>
      <w:bookmarkStart w:id="673" w:name="_ETM_Q1_1902031"/>
      <w:bookmarkEnd w:id="673"/>
      <w:r>
        <w:rPr>
          <w:rFonts w:hint="cs"/>
          <w:rtl/>
          <w:lang w:eastAsia="he-IL"/>
        </w:rPr>
        <w:t xml:space="preserve">כי אתה </w:t>
      </w:r>
      <w:bookmarkStart w:id="674" w:name="_ETM_Q1_1902953"/>
      <w:bookmarkEnd w:id="674"/>
      <w:r>
        <w:rPr>
          <w:rFonts w:hint="cs"/>
          <w:rtl/>
          <w:lang w:eastAsia="he-IL"/>
        </w:rPr>
        <w:t xml:space="preserve">מונע אפשרות </w:t>
      </w:r>
      <w:r w:rsidR="00336F35">
        <w:rPr>
          <w:rFonts w:hint="cs"/>
          <w:rtl/>
          <w:lang w:eastAsia="he-IL"/>
        </w:rPr>
        <w:t xml:space="preserve">עתידית מהיישובים. </w:t>
      </w:r>
      <w:bookmarkStart w:id="675" w:name="_ETM_Q1_1901000"/>
      <w:bookmarkEnd w:id="675"/>
      <w:r w:rsidR="00336F35">
        <w:rPr>
          <w:rFonts w:hint="cs"/>
          <w:rtl/>
          <w:lang w:eastAsia="he-IL"/>
        </w:rPr>
        <w:t xml:space="preserve">דירות כאלה </w:t>
      </w:r>
      <w:r>
        <w:rPr>
          <w:rFonts w:hint="cs"/>
          <w:rtl/>
          <w:lang w:eastAsia="he-IL"/>
        </w:rPr>
        <w:t>זה דירות להשכרה כמו שאמרנו.</w:t>
      </w:r>
    </w:p>
    <w:p w:rsidR="005520B4" w:rsidRDefault="005520B4" w:rsidP="005520B4">
      <w:pPr>
        <w:rPr>
          <w:rtl/>
          <w:lang w:eastAsia="he-IL"/>
        </w:rPr>
      </w:pPr>
      <w:bookmarkStart w:id="676" w:name="_ETM_Q1_1909750"/>
      <w:bookmarkStart w:id="677" w:name="_ETM_Q1_1909828"/>
      <w:bookmarkStart w:id="678" w:name="_ETM_Q1_1909906"/>
      <w:bookmarkStart w:id="679" w:name="_ETM_Q1_1909984"/>
      <w:bookmarkEnd w:id="676"/>
      <w:bookmarkEnd w:id="677"/>
      <w:bookmarkEnd w:id="678"/>
      <w:bookmarkEnd w:id="679"/>
    </w:p>
    <w:p w:rsidR="008A3C5E" w:rsidRDefault="008A3C5E" w:rsidP="009A0871">
      <w:pPr>
        <w:pStyle w:val="af6"/>
        <w:rPr>
          <w:rStyle w:val="TagStyle"/>
          <w:vanish w:val="0"/>
          <w:rtl/>
        </w:rPr>
      </w:pPr>
      <w:bookmarkStart w:id="680" w:name="ET_yor_5854_23"/>
      <w:r>
        <w:rPr>
          <w:rStyle w:val="TagStyle"/>
          <w:vanish w:val="0"/>
          <w:rtl/>
        </w:rPr>
        <w:br w:type="page"/>
      </w:r>
    </w:p>
    <w:p w:rsidR="005520B4" w:rsidRDefault="005520B4" w:rsidP="009A0871">
      <w:pPr>
        <w:pStyle w:val="af6"/>
        <w:rPr>
          <w:rtl/>
        </w:rPr>
      </w:pPr>
      <w:r w:rsidRPr="009A0871">
        <w:rPr>
          <w:rStyle w:val="TagStyle"/>
          <w:rtl/>
        </w:rPr>
        <w:t xml:space="preserve"> &lt;&lt; יור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5520B4" w:rsidP="00336F35">
      <w:pPr>
        <w:rPr>
          <w:rtl/>
          <w:lang w:eastAsia="he-IL"/>
        </w:rPr>
      </w:pPr>
      <w:bookmarkStart w:id="681" w:name="_ETM_Q1_1910953"/>
      <w:bookmarkEnd w:id="681"/>
      <w:r>
        <w:rPr>
          <w:rFonts w:hint="cs"/>
          <w:rtl/>
          <w:lang w:eastAsia="he-IL"/>
        </w:rPr>
        <w:t>לא משנה. אם הוא</w:t>
      </w:r>
      <w:r w:rsidR="00336F35">
        <w:rPr>
          <w:rFonts w:hint="cs"/>
          <w:rtl/>
          <w:lang w:eastAsia="he-IL"/>
        </w:rPr>
        <w:t xml:space="preserve"> פיצל, לא מעניין לאיזה שימוש. הוא </w:t>
      </w:r>
      <w:bookmarkStart w:id="682" w:name="_ETM_Q1_1914000"/>
      <w:bookmarkEnd w:id="682"/>
      <w:r w:rsidR="00336F35">
        <w:rPr>
          <w:rFonts w:hint="cs"/>
          <w:rtl/>
          <w:lang w:eastAsia="he-IL"/>
        </w:rPr>
        <w:t xml:space="preserve">יכול להביא זוג צעיר, לחתן אותו שם. הוא יכול להשכיר את זה לתיירים, לתלמידים, לא משנה. אבל לצורך העניין, שלמה, </w:t>
      </w:r>
      <w:bookmarkStart w:id="683" w:name="_ETM_Q1_1926000"/>
      <w:bookmarkEnd w:id="683"/>
      <w:r w:rsidR="00336F35">
        <w:rPr>
          <w:rFonts w:hint="cs"/>
          <w:rtl/>
          <w:lang w:eastAsia="he-IL"/>
        </w:rPr>
        <w:t xml:space="preserve">למה אני אומר את זה </w:t>
      </w:r>
      <w:r w:rsidR="00336F3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4" w:name="_ETM_Q1_1913312"/>
      <w:bookmarkStart w:id="685" w:name="_ETM_Q1_1928171"/>
      <w:bookmarkStart w:id="686" w:name="_ETM_Q1_1928249"/>
      <w:bookmarkEnd w:id="684"/>
      <w:bookmarkEnd w:id="685"/>
      <w:bookmarkEnd w:id="686"/>
    </w:p>
    <w:p w:rsidR="00336F35" w:rsidRDefault="00336F35" w:rsidP="00336F35">
      <w:pPr>
        <w:rPr>
          <w:rtl/>
          <w:lang w:eastAsia="he-IL"/>
        </w:rPr>
      </w:pPr>
    </w:p>
    <w:p w:rsidR="005520B4" w:rsidRDefault="005520B4" w:rsidP="009A0871">
      <w:pPr>
        <w:pStyle w:val="-"/>
        <w:rPr>
          <w:rtl/>
        </w:rPr>
      </w:pPr>
      <w:bookmarkStart w:id="687" w:name="ET_knessetmember_5802_24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7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336F35" w:rsidP="005520B4">
      <w:pPr>
        <w:rPr>
          <w:rtl/>
          <w:lang w:eastAsia="he-IL"/>
        </w:rPr>
      </w:pPr>
      <w:bookmarkStart w:id="688" w:name="_ETM_Q1_1929905"/>
      <w:bookmarkEnd w:id="688"/>
      <w:r>
        <w:rPr>
          <w:rFonts w:hint="cs"/>
          <w:rtl/>
          <w:lang w:eastAsia="he-IL"/>
        </w:rPr>
        <w:t xml:space="preserve">הוא </w:t>
      </w:r>
      <w:r w:rsidR="005520B4">
        <w:rPr>
          <w:rFonts w:hint="cs"/>
          <w:rtl/>
          <w:lang w:eastAsia="he-IL"/>
        </w:rPr>
        <w:t xml:space="preserve">לא יוכל למכור את הדירות. </w:t>
      </w:r>
    </w:p>
    <w:p w:rsidR="005520B4" w:rsidRDefault="005520B4" w:rsidP="005520B4">
      <w:pPr>
        <w:rPr>
          <w:rtl/>
          <w:lang w:eastAsia="he-IL"/>
        </w:rPr>
      </w:pPr>
      <w:bookmarkStart w:id="689" w:name="_ETM_Q1_1934093"/>
      <w:bookmarkStart w:id="690" w:name="_ETM_Q1_1934187"/>
      <w:bookmarkEnd w:id="689"/>
      <w:bookmarkEnd w:id="690"/>
    </w:p>
    <w:p w:rsidR="005520B4" w:rsidRDefault="005520B4" w:rsidP="009A0871">
      <w:pPr>
        <w:pStyle w:val="af6"/>
        <w:rPr>
          <w:rtl/>
        </w:rPr>
      </w:pPr>
      <w:bookmarkStart w:id="691" w:name="_ETM_Q1_1934249"/>
      <w:bookmarkStart w:id="692" w:name="_ETM_Q1_1934312"/>
      <w:bookmarkStart w:id="693" w:name="ET_yor_5854_25"/>
      <w:bookmarkEnd w:id="691"/>
      <w:bookmarkEnd w:id="692"/>
      <w:r w:rsidRPr="009A0871">
        <w:rPr>
          <w:rStyle w:val="TagStyle"/>
          <w:rtl/>
        </w:rPr>
        <w:t xml:space="preserve"> &lt;&lt; יור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336F35" w:rsidP="005520B4">
      <w:pPr>
        <w:rPr>
          <w:rtl/>
          <w:lang w:eastAsia="he-IL"/>
        </w:rPr>
      </w:pPr>
      <w:bookmarkStart w:id="694" w:name="_ETM_Q1_1935124"/>
      <w:bookmarkEnd w:id="694"/>
      <w:r>
        <w:rPr>
          <w:rFonts w:hint="cs"/>
          <w:rtl/>
          <w:lang w:eastAsia="he-IL"/>
        </w:rPr>
        <w:t xml:space="preserve">רבותיי, </w:t>
      </w:r>
      <w:r w:rsidR="005520B4">
        <w:rPr>
          <w:rFonts w:hint="cs"/>
          <w:rtl/>
          <w:lang w:eastAsia="he-IL"/>
        </w:rPr>
        <w:t>אני לא מעוניין לפתוח,</w:t>
      </w:r>
      <w:r>
        <w:rPr>
          <w:rFonts w:hint="cs"/>
          <w:rtl/>
          <w:lang w:eastAsia="he-IL"/>
        </w:rPr>
        <w:t xml:space="preserve"> כי כל סעיף פותח על סעיף נוסף,</w:t>
      </w:r>
      <w:r w:rsidR="005520B4">
        <w:rPr>
          <w:rFonts w:hint="cs"/>
          <w:rtl/>
          <w:lang w:eastAsia="he-IL"/>
        </w:rPr>
        <w:t xml:space="preserve"> </w:t>
      </w:r>
      <w:bookmarkStart w:id="695" w:name="_ETM_Q1_1939858"/>
      <w:bookmarkEnd w:id="695"/>
      <w:r w:rsidR="005520B4">
        <w:rPr>
          <w:rFonts w:hint="cs"/>
          <w:rtl/>
          <w:lang w:eastAsia="he-IL"/>
        </w:rPr>
        <w:t xml:space="preserve">ולא זו </w:t>
      </w:r>
      <w:r>
        <w:rPr>
          <w:rFonts w:hint="cs"/>
          <w:rtl/>
          <w:lang w:eastAsia="he-IL"/>
        </w:rPr>
        <w:t xml:space="preserve">הייתה </w:t>
      </w:r>
      <w:r w:rsidR="005520B4">
        <w:rPr>
          <w:rFonts w:hint="cs"/>
          <w:rtl/>
          <w:lang w:eastAsia="he-IL"/>
        </w:rPr>
        <w:t xml:space="preserve">הכוונה. הכוונה באמת לאפשר את זה. אם זה </w:t>
      </w:r>
      <w:bookmarkStart w:id="696" w:name="_ETM_Q1_1947045"/>
      <w:bookmarkEnd w:id="696"/>
      <w:r w:rsidR="005520B4">
        <w:rPr>
          <w:rFonts w:hint="cs"/>
          <w:rtl/>
          <w:lang w:eastAsia="he-IL"/>
        </w:rPr>
        <w:t>בממדים</w:t>
      </w:r>
      <w:r>
        <w:rPr>
          <w:rFonts w:hint="cs"/>
          <w:rtl/>
          <w:lang w:eastAsia="he-IL"/>
        </w:rPr>
        <w:t xml:space="preserve"> גדולים - - </w:t>
      </w:r>
      <w:bookmarkStart w:id="697" w:name="_ETM_Q1_1949000"/>
      <w:bookmarkEnd w:id="697"/>
      <w:r>
        <w:rPr>
          <w:rFonts w:hint="cs"/>
          <w:rtl/>
          <w:lang w:eastAsia="he-IL"/>
        </w:rPr>
        <w:t>-</w:t>
      </w:r>
    </w:p>
    <w:p w:rsidR="005520B4" w:rsidRDefault="005520B4" w:rsidP="005520B4">
      <w:pPr>
        <w:rPr>
          <w:rtl/>
          <w:lang w:eastAsia="he-IL"/>
        </w:rPr>
      </w:pPr>
      <w:bookmarkStart w:id="698" w:name="_ETM_Q1_1948405"/>
      <w:bookmarkStart w:id="699" w:name="_ETM_Q1_1948483"/>
      <w:bookmarkStart w:id="700" w:name="_ETM_Q1_1948561"/>
      <w:bookmarkStart w:id="701" w:name="_ETM_Q1_1948624"/>
      <w:bookmarkEnd w:id="698"/>
      <w:bookmarkEnd w:id="699"/>
      <w:bookmarkEnd w:id="700"/>
      <w:bookmarkEnd w:id="701"/>
    </w:p>
    <w:p w:rsidR="005520B4" w:rsidRDefault="005520B4" w:rsidP="009A0871">
      <w:pPr>
        <w:pStyle w:val="-"/>
        <w:rPr>
          <w:rtl/>
        </w:rPr>
      </w:pPr>
      <w:bookmarkStart w:id="702" w:name="ET_knessetmember_5802_26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5520B4" w:rsidP="005520B4">
      <w:pPr>
        <w:rPr>
          <w:rtl/>
          <w:lang w:eastAsia="he-IL"/>
        </w:rPr>
      </w:pPr>
      <w:bookmarkStart w:id="703" w:name="_ETM_Q1_1949702"/>
      <w:bookmarkEnd w:id="703"/>
      <w:r>
        <w:rPr>
          <w:rFonts w:hint="cs"/>
          <w:rtl/>
          <w:lang w:eastAsia="he-IL"/>
        </w:rPr>
        <w:t xml:space="preserve">בוא נגביל 25% מהמכסה. </w:t>
      </w:r>
      <w:r w:rsidR="00336F35">
        <w:rPr>
          <w:rFonts w:hint="cs"/>
          <w:rtl/>
          <w:lang w:eastAsia="he-IL"/>
        </w:rPr>
        <w:t xml:space="preserve">תוסיף על פיצול דירות מקסימום 25% מהמכסה. </w:t>
      </w:r>
      <w:r>
        <w:rPr>
          <w:rFonts w:hint="cs"/>
          <w:rtl/>
          <w:lang w:eastAsia="he-IL"/>
        </w:rPr>
        <w:t>את אומרת שלא נגיע</w:t>
      </w:r>
      <w:r w:rsidR="00336F35">
        <w:rPr>
          <w:rFonts w:hint="cs"/>
          <w:rtl/>
          <w:lang w:eastAsia="he-IL"/>
        </w:rPr>
        <w:t xml:space="preserve"> לפי שתיים,</w:t>
      </w:r>
      <w:r>
        <w:rPr>
          <w:rFonts w:hint="cs"/>
          <w:rtl/>
          <w:lang w:eastAsia="he-IL"/>
        </w:rPr>
        <w:t xml:space="preserve"> אז 25%</w:t>
      </w:r>
      <w:r w:rsidR="00336F35">
        <w:rPr>
          <w:rFonts w:hint="cs"/>
          <w:rtl/>
          <w:lang w:eastAsia="he-IL"/>
        </w:rPr>
        <w:t>.</w:t>
      </w:r>
    </w:p>
    <w:p w:rsidR="005520B4" w:rsidRDefault="005520B4" w:rsidP="005520B4">
      <w:pPr>
        <w:rPr>
          <w:rtl/>
          <w:lang w:eastAsia="he-IL"/>
        </w:rPr>
      </w:pPr>
      <w:bookmarkStart w:id="704" w:name="_ETM_Q1_1960186"/>
      <w:bookmarkStart w:id="705" w:name="_ETM_Q1_1960264"/>
      <w:bookmarkEnd w:id="704"/>
      <w:bookmarkEnd w:id="705"/>
    </w:p>
    <w:p w:rsidR="005520B4" w:rsidRDefault="005520B4" w:rsidP="009A0871">
      <w:pPr>
        <w:pStyle w:val="af6"/>
        <w:rPr>
          <w:rtl/>
        </w:rPr>
      </w:pPr>
      <w:bookmarkStart w:id="706" w:name="_ETM_Q1_1960358"/>
      <w:bookmarkStart w:id="707" w:name="_ETM_Q1_1960420"/>
      <w:bookmarkStart w:id="708" w:name="ET_yor_5854_27"/>
      <w:bookmarkEnd w:id="706"/>
      <w:bookmarkEnd w:id="707"/>
      <w:r w:rsidRPr="009A0871">
        <w:rPr>
          <w:rStyle w:val="TagStyle"/>
          <w:rtl/>
        </w:rPr>
        <w:t xml:space="preserve"> &lt;&lt; יור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5520B4" w:rsidP="005520B4">
      <w:pPr>
        <w:rPr>
          <w:rtl/>
          <w:lang w:eastAsia="he-IL"/>
        </w:rPr>
      </w:pPr>
      <w:bookmarkStart w:id="709" w:name="_ETM_Q1_1961279"/>
      <w:bookmarkEnd w:id="709"/>
      <w:r>
        <w:rPr>
          <w:rFonts w:hint="cs"/>
          <w:rtl/>
          <w:lang w:eastAsia="he-IL"/>
        </w:rPr>
        <w:t xml:space="preserve">ואז </w:t>
      </w:r>
      <w:bookmarkStart w:id="710" w:name="_ETM_Q1_1961936"/>
      <w:bookmarkEnd w:id="710"/>
      <w:r w:rsidR="00336F35">
        <w:rPr>
          <w:rFonts w:hint="cs"/>
          <w:rtl/>
          <w:lang w:eastAsia="he-IL"/>
        </w:rPr>
        <w:t>לא לחשב א</w:t>
      </w:r>
      <w:bookmarkStart w:id="711" w:name="_ETM_Q1_1961000"/>
      <w:bookmarkEnd w:id="711"/>
      <w:r w:rsidR="00336F35">
        <w:rPr>
          <w:rFonts w:hint="cs"/>
          <w:rtl/>
          <w:lang w:eastAsia="he-IL"/>
        </w:rPr>
        <w:t>ת זה גם מהמכסה?</w:t>
      </w:r>
    </w:p>
    <w:p w:rsidR="005520B4" w:rsidRDefault="005520B4" w:rsidP="005520B4">
      <w:pPr>
        <w:rPr>
          <w:rtl/>
          <w:lang w:eastAsia="he-IL"/>
        </w:rPr>
      </w:pPr>
      <w:bookmarkStart w:id="712" w:name="_ETM_Q1_1964514"/>
      <w:bookmarkStart w:id="713" w:name="_ETM_Q1_1964576"/>
      <w:bookmarkEnd w:id="712"/>
      <w:bookmarkEnd w:id="713"/>
    </w:p>
    <w:p w:rsidR="005520B4" w:rsidRDefault="005520B4" w:rsidP="009A0871">
      <w:pPr>
        <w:pStyle w:val="-"/>
        <w:rPr>
          <w:rtl/>
        </w:rPr>
      </w:pPr>
      <w:bookmarkStart w:id="714" w:name="_ETM_Q1_1964670"/>
      <w:bookmarkStart w:id="715" w:name="_ETM_Q1_1964732"/>
      <w:bookmarkStart w:id="716" w:name="ET_knessetmember_5802_28"/>
      <w:bookmarkEnd w:id="714"/>
      <w:bookmarkEnd w:id="715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6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336F35" w:rsidP="008D4B5C">
      <w:pPr>
        <w:rPr>
          <w:rtl/>
          <w:lang w:eastAsia="he-IL"/>
        </w:rPr>
      </w:pPr>
      <w:bookmarkStart w:id="717" w:name="_ETM_Q1_1965685"/>
      <w:bookmarkEnd w:id="717"/>
      <w:r>
        <w:rPr>
          <w:rFonts w:hint="cs"/>
          <w:rtl/>
          <w:lang w:eastAsia="he-IL"/>
        </w:rPr>
        <w:t xml:space="preserve">לא לחשב. הרי זה מה שדיברנו. </w:t>
      </w:r>
      <w:r w:rsidR="008D4B5C">
        <w:rPr>
          <w:rFonts w:hint="cs"/>
          <w:rtl/>
          <w:lang w:eastAsia="he-IL"/>
        </w:rPr>
        <w:t>כי דירות כאלה אי-</w:t>
      </w:r>
      <w:r w:rsidR="005520B4">
        <w:rPr>
          <w:rFonts w:hint="cs"/>
          <w:rtl/>
          <w:lang w:eastAsia="he-IL"/>
        </w:rPr>
        <w:t>אפשר למכור</w:t>
      </w:r>
      <w:r w:rsidR="008D4B5C">
        <w:rPr>
          <w:rFonts w:hint="cs"/>
          <w:rtl/>
          <w:lang w:eastAsia="he-IL"/>
        </w:rPr>
        <w:t xml:space="preserve"> </w:t>
      </w:r>
      <w:bookmarkStart w:id="718" w:name="_ETM_Q1_1967000"/>
      <w:bookmarkEnd w:id="718"/>
      <w:r w:rsidR="008D4B5C">
        <w:rPr>
          <w:rFonts w:hint="cs"/>
          <w:rtl/>
          <w:lang w:eastAsia="he-IL"/>
        </w:rPr>
        <w:t>אותן,</w:t>
      </w:r>
      <w:r w:rsidR="005520B4">
        <w:rPr>
          <w:rFonts w:hint="cs"/>
          <w:rtl/>
          <w:lang w:eastAsia="he-IL"/>
        </w:rPr>
        <w:t xml:space="preserve"> מותר </w:t>
      </w:r>
      <w:bookmarkStart w:id="719" w:name="_ETM_Q1_1970560"/>
      <w:bookmarkEnd w:id="719"/>
      <w:r w:rsidR="008D4B5C">
        <w:rPr>
          <w:rFonts w:hint="cs"/>
          <w:rtl/>
          <w:lang w:eastAsia="he-IL"/>
        </w:rPr>
        <w:t xml:space="preserve">רק </w:t>
      </w:r>
      <w:r w:rsidR="005520B4">
        <w:rPr>
          <w:rFonts w:hint="cs"/>
          <w:rtl/>
          <w:lang w:eastAsia="he-IL"/>
        </w:rPr>
        <w:t>להשכיר</w:t>
      </w:r>
      <w:r w:rsidR="008D4B5C">
        <w:rPr>
          <w:rFonts w:hint="cs"/>
          <w:rtl/>
          <w:lang w:eastAsia="he-IL"/>
        </w:rPr>
        <w:t xml:space="preserve"> אותן.</w:t>
      </w:r>
    </w:p>
    <w:p w:rsidR="005520B4" w:rsidRDefault="005520B4" w:rsidP="005520B4">
      <w:pPr>
        <w:rPr>
          <w:rtl/>
          <w:lang w:eastAsia="he-IL"/>
        </w:rPr>
      </w:pPr>
      <w:bookmarkStart w:id="720" w:name="_ETM_Q1_1976748"/>
      <w:bookmarkStart w:id="721" w:name="_ETM_Q1_1976810"/>
      <w:bookmarkEnd w:id="720"/>
      <w:bookmarkEnd w:id="721"/>
    </w:p>
    <w:p w:rsidR="005520B4" w:rsidRDefault="005520B4" w:rsidP="009A0871">
      <w:pPr>
        <w:pStyle w:val="af6"/>
        <w:rPr>
          <w:rtl/>
        </w:rPr>
      </w:pPr>
      <w:bookmarkStart w:id="722" w:name="_ETM_Q1_1976919"/>
      <w:bookmarkStart w:id="723" w:name="_ETM_Q1_1976982"/>
      <w:bookmarkStart w:id="724" w:name="ET_yor_5854_29"/>
      <w:bookmarkEnd w:id="722"/>
      <w:bookmarkEnd w:id="723"/>
      <w:r w:rsidRPr="009A0871">
        <w:rPr>
          <w:rStyle w:val="TagStyle"/>
          <w:rtl/>
        </w:rPr>
        <w:t xml:space="preserve"> &lt;&lt; יור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8D4B5C" w:rsidP="008D4B5C">
      <w:pPr>
        <w:rPr>
          <w:rtl/>
          <w:lang w:eastAsia="he-IL"/>
        </w:rPr>
      </w:pPr>
      <w:bookmarkStart w:id="725" w:name="_ETM_Q1_1977794"/>
      <w:bookmarkEnd w:id="725"/>
      <w:r>
        <w:rPr>
          <w:rFonts w:hint="cs"/>
          <w:rtl/>
          <w:lang w:eastAsia="he-IL"/>
        </w:rPr>
        <w:t xml:space="preserve">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עם ולהרגיש בלי.</w:t>
      </w:r>
      <w:r w:rsidR="0017169A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  <w:bookmarkStart w:id="726" w:name="_ETM_Q1_1972000"/>
      <w:bookmarkEnd w:id="726"/>
      <w:r w:rsidR="005520B4">
        <w:rPr>
          <w:rFonts w:hint="cs"/>
          <w:rtl/>
          <w:lang w:eastAsia="he-IL"/>
        </w:rPr>
        <w:t xml:space="preserve"> </w:t>
      </w:r>
    </w:p>
    <w:p w:rsidR="005520B4" w:rsidRDefault="005520B4" w:rsidP="005520B4">
      <w:pPr>
        <w:rPr>
          <w:rtl/>
          <w:lang w:eastAsia="he-IL"/>
        </w:rPr>
      </w:pPr>
      <w:bookmarkStart w:id="727" w:name="_ETM_Q1_1981107"/>
      <w:bookmarkStart w:id="728" w:name="_ETM_Q1_1981185"/>
      <w:bookmarkEnd w:id="727"/>
      <w:bookmarkEnd w:id="728"/>
    </w:p>
    <w:p w:rsidR="005520B4" w:rsidRDefault="005520B4" w:rsidP="009A0871">
      <w:pPr>
        <w:pStyle w:val="-"/>
        <w:rPr>
          <w:rtl/>
        </w:rPr>
      </w:pPr>
      <w:bookmarkStart w:id="729" w:name="_ETM_Q1_1981279"/>
      <w:bookmarkStart w:id="730" w:name="_ETM_Q1_1981341"/>
      <w:bookmarkStart w:id="731" w:name="ET_knessetmember_5802_30"/>
      <w:bookmarkEnd w:id="729"/>
      <w:bookmarkEnd w:id="730"/>
      <w:r w:rsidRPr="009A0871">
        <w:rPr>
          <w:rStyle w:val="TagStyle"/>
          <w:rtl/>
        </w:rPr>
        <w:t xml:space="preserve"> &lt;&lt; דובר_המשך &gt;&gt;</w:t>
      </w:r>
      <w:r w:rsidRPr="005520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20B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1"/>
    </w:p>
    <w:p w:rsidR="005520B4" w:rsidRDefault="005520B4" w:rsidP="005520B4">
      <w:pPr>
        <w:pStyle w:val="KeepWithNext"/>
        <w:rPr>
          <w:rtl/>
          <w:lang w:eastAsia="he-IL"/>
        </w:rPr>
      </w:pPr>
    </w:p>
    <w:p w:rsidR="005520B4" w:rsidRDefault="008D4B5C" w:rsidP="005520B4">
      <w:pPr>
        <w:rPr>
          <w:rtl/>
          <w:lang w:eastAsia="he-IL"/>
        </w:rPr>
      </w:pPr>
      <w:bookmarkStart w:id="732" w:name="_ETM_Q1_1982357"/>
      <w:bookmarkEnd w:id="732"/>
      <w:r>
        <w:rPr>
          <w:rFonts w:hint="cs"/>
          <w:rtl/>
          <w:lang w:eastAsia="he-IL"/>
        </w:rPr>
        <w:t xml:space="preserve">זה נותן מענה מסוים, אבל זה לא נותן מענה ליישוב. </w:t>
      </w:r>
      <w:bookmarkStart w:id="733" w:name="_ETM_Q1_1976000"/>
      <w:bookmarkEnd w:id="733"/>
      <w:r>
        <w:rPr>
          <w:rFonts w:hint="cs"/>
          <w:rtl/>
          <w:lang w:eastAsia="he-IL"/>
        </w:rPr>
        <w:t xml:space="preserve">אולי בוא נשמע, אדוני היושב-ראש, את מרכז השלטון המקומי. </w:t>
      </w:r>
    </w:p>
    <w:p w:rsidR="008D4B5C" w:rsidRDefault="008D4B5C" w:rsidP="005520B4">
      <w:pPr>
        <w:rPr>
          <w:rtl/>
          <w:lang w:eastAsia="he-IL"/>
        </w:rPr>
      </w:pPr>
    </w:p>
    <w:p w:rsidR="008D4B5C" w:rsidRDefault="008D4B5C" w:rsidP="009A0871">
      <w:pPr>
        <w:pStyle w:val="af6"/>
        <w:rPr>
          <w:rtl/>
        </w:rPr>
      </w:pPr>
      <w:bookmarkStart w:id="734" w:name="_ETM_Q1_1982000"/>
      <w:bookmarkStart w:id="735" w:name="ET_yor_5854_74"/>
      <w:bookmarkEnd w:id="734"/>
      <w:r w:rsidRPr="009A0871">
        <w:rPr>
          <w:rStyle w:val="TagStyle"/>
          <w:rtl/>
        </w:rPr>
        <w:t xml:space="preserve"> &lt;&lt; יור &gt;&gt;</w:t>
      </w:r>
      <w:r w:rsidRPr="008D4B5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D4B5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5"/>
    </w:p>
    <w:p w:rsidR="008D4B5C" w:rsidRDefault="008D4B5C" w:rsidP="008D4B5C">
      <w:pPr>
        <w:pStyle w:val="KeepWithNext"/>
        <w:rPr>
          <w:rtl/>
        </w:rPr>
      </w:pPr>
    </w:p>
    <w:p w:rsidR="008D4B5C" w:rsidRDefault="008D4B5C" w:rsidP="008D4B5C">
      <w:pPr>
        <w:rPr>
          <w:rtl/>
        </w:rPr>
      </w:pPr>
      <w:bookmarkStart w:id="736" w:name="_ETM_Q1_1983000"/>
      <w:bookmarkEnd w:id="736"/>
      <w:r>
        <w:rPr>
          <w:rFonts w:hint="cs"/>
          <w:rtl/>
        </w:rPr>
        <w:t xml:space="preserve">כן. אני מבין שרוצה לדבר השכנה שלי. שלום, אושרת </w:t>
      </w:r>
      <w:r w:rsidR="0017169A">
        <w:rPr>
          <w:rFonts w:hint="cs"/>
          <w:rtl/>
        </w:rPr>
        <w:t xml:space="preserve">גני </w:t>
      </w:r>
      <w:r>
        <w:rPr>
          <w:rFonts w:hint="cs"/>
          <w:rtl/>
        </w:rPr>
        <w:t xml:space="preserve">גונן. </w:t>
      </w:r>
      <w:r>
        <w:rPr>
          <w:rtl/>
        </w:rPr>
        <w:t xml:space="preserve"> </w:t>
      </w:r>
      <w:r>
        <w:rPr>
          <w:rFonts w:hint="cs"/>
          <w:rtl/>
        </w:rPr>
        <w:t xml:space="preserve">כמובן, </w:t>
      </w:r>
      <w:bookmarkStart w:id="737" w:name="_ETM_Q1_1990000"/>
      <w:bookmarkEnd w:id="737"/>
      <w:r>
        <w:rPr>
          <w:rFonts w:hint="cs"/>
          <w:rtl/>
        </w:rPr>
        <w:t xml:space="preserve">ראש מועצת דרום השרון. יו"ר הוועדה לתכנון וקרקעות של המועצות </w:t>
      </w:r>
      <w:bookmarkStart w:id="738" w:name="_ETM_Q1_1997000"/>
      <w:bookmarkEnd w:id="738"/>
      <w:r>
        <w:rPr>
          <w:rFonts w:hint="cs"/>
          <w:rtl/>
        </w:rPr>
        <w:t>האזוריות.</w:t>
      </w:r>
    </w:p>
    <w:p w:rsidR="005520B4" w:rsidRDefault="005520B4" w:rsidP="005520B4">
      <w:pPr>
        <w:rPr>
          <w:rtl/>
          <w:lang w:eastAsia="he-IL"/>
        </w:rPr>
      </w:pPr>
      <w:bookmarkStart w:id="739" w:name="_ETM_Q1_1983013"/>
      <w:bookmarkStart w:id="740" w:name="_ETM_Q1_1983075"/>
      <w:bookmarkEnd w:id="739"/>
      <w:bookmarkEnd w:id="740"/>
    </w:p>
    <w:p w:rsidR="008D4B5C" w:rsidRDefault="008D4B5C" w:rsidP="009A0871">
      <w:pPr>
        <w:pStyle w:val="a4"/>
        <w:rPr>
          <w:rtl/>
        </w:rPr>
      </w:pPr>
      <w:bookmarkStart w:id="741" w:name="_ETM_Q1_1983169"/>
      <w:bookmarkStart w:id="742" w:name="_ETM_Q1_1983263"/>
      <w:bookmarkStart w:id="743" w:name="ET_speaker_אושרת_גני_גונן_75"/>
      <w:bookmarkEnd w:id="741"/>
      <w:bookmarkEnd w:id="742"/>
      <w:r w:rsidRPr="009A0871">
        <w:rPr>
          <w:rStyle w:val="TagStyle"/>
          <w:rtl/>
        </w:rPr>
        <w:t xml:space="preserve"> &lt;&lt; דובר &gt;&gt;</w:t>
      </w:r>
      <w:r w:rsidRPr="008D4B5C">
        <w:rPr>
          <w:rStyle w:val="TagStyle"/>
          <w:rtl/>
        </w:rPr>
        <w:t xml:space="preserve"> </w:t>
      </w:r>
      <w:r>
        <w:rPr>
          <w:rtl/>
        </w:rPr>
        <w:t xml:space="preserve">אושרת </w:t>
      </w:r>
      <w:r w:rsidR="0017169A">
        <w:rPr>
          <w:rFonts w:hint="cs"/>
          <w:rtl/>
        </w:rPr>
        <w:t xml:space="preserve">גני </w:t>
      </w:r>
      <w:bookmarkStart w:id="744" w:name="_ETM_Q1_1992000"/>
      <w:bookmarkEnd w:id="744"/>
      <w:r>
        <w:rPr>
          <w:rtl/>
        </w:rPr>
        <w:t>גונן:</w:t>
      </w:r>
      <w:r w:rsidRPr="008D4B5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3"/>
    </w:p>
    <w:p w:rsidR="008D4B5C" w:rsidRDefault="008D4B5C" w:rsidP="008D4B5C">
      <w:pPr>
        <w:pStyle w:val="KeepWithNext"/>
        <w:rPr>
          <w:rtl/>
        </w:rPr>
      </w:pPr>
    </w:p>
    <w:p w:rsidR="008D4B5C" w:rsidRDefault="008D4B5C" w:rsidP="008D4B5C">
      <w:pPr>
        <w:rPr>
          <w:rtl/>
        </w:rPr>
      </w:pPr>
      <w:r>
        <w:rPr>
          <w:rFonts w:hint="cs"/>
          <w:rtl/>
        </w:rPr>
        <w:t xml:space="preserve">של כל המועצות האזוריות בכל הארץ. </w:t>
      </w:r>
    </w:p>
    <w:p w:rsidR="008D4B5C" w:rsidRDefault="008D4B5C" w:rsidP="008D4B5C">
      <w:pPr>
        <w:rPr>
          <w:rtl/>
        </w:rPr>
      </w:pPr>
    </w:p>
    <w:p w:rsidR="008D4B5C" w:rsidRDefault="008D4B5C" w:rsidP="008D4B5C">
      <w:pPr>
        <w:rPr>
          <w:rtl/>
        </w:rPr>
      </w:pPr>
      <w:bookmarkStart w:id="745" w:name="_ETM_Q1_2004000"/>
      <w:bookmarkEnd w:id="745"/>
      <w:r>
        <w:rPr>
          <w:rFonts w:hint="cs"/>
          <w:rtl/>
        </w:rPr>
        <w:t xml:space="preserve">תודה רבה, </w:t>
      </w:r>
      <w:bookmarkStart w:id="746" w:name="_ETM_Q1_2003000"/>
      <w:bookmarkEnd w:id="746"/>
      <w:r>
        <w:rPr>
          <w:rFonts w:hint="cs"/>
          <w:rtl/>
        </w:rPr>
        <w:t xml:space="preserve">ליושב ראש, אני רוצה להודות לך, חבר הכנסת שלמה קרעי. </w:t>
      </w:r>
      <w:bookmarkStart w:id="747" w:name="_ETM_Q1_2010000"/>
      <w:bookmarkEnd w:id="747"/>
      <w:r>
        <w:rPr>
          <w:rFonts w:hint="cs"/>
          <w:rtl/>
        </w:rPr>
        <w:t xml:space="preserve">אני חושבת מאז לפני חמש שנים שהייתה כאן הוראת </w:t>
      </w:r>
      <w:bookmarkStart w:id="748" w:name="_ETM_Q1_2013000"/>
      <w:bookmarkEnd w:id="748"/>
      <w:r>
        <w:rPr>
          <w:rFonts w:hint="cs"/>
          <w:rtl/>
        </w:rPr>
        <w:t xml:space="preserve">שעה, ואנחנו לא היינו בתוכה, חלו שינויים. </w:t>
      </w:r>
      <w:r>
        <w:rPr>
          <w:rtl/>
        </w:rPr>
        <w:t xml:space="preserve"> </w:t>
      </w:r>
      <w:r w:rsidR="00CA4649">
        <w:rPr>
          <w:rFonts w:hint="cs"/>
          <w:rtl/>
        </w:rPr>
        <w:t xml:space="preserve">אני אומרת </w:t>
      </w:r>
      <w:bookmarkStart w:id="749" w:name="_ETM_Q1_2029000"/>
      <w:bookmarkEnd w:id="749"/>
      <w:r w:rsidR="00CA4649">
        <w:rPr>
          <w:rFonts w:hint="cs"/>
          <w:rtl/>
        </w:rPr>
        <w:t xml:space="preserve">שזה נכון מאוד שפותחים את זה עכשיו גם למרחב הכפרי </w:t>
      </w:r>
      <w:bookmarkStart w:id="750" w:name="_ETM_Q1_2033000"/>
      <w:bookmarkEnd w:id="750"/>
      <w:r w:rsidR="00CA4649">
        <w:rPr>
          <w:rFonts w:hint="cs"/>
          <w:rtl/>
        </w:rPr>
        <w:t xml:space="preserve">שלא נכלל בהוראת שעה הקודמת. דברים משתנים. אנחנו חושבים שבהחלט </w:t>
      </w:r>
      <w:bookmarkStart w:id="751" w:name="_ETM_Q1_2039000"/>
      <w:bookmarkEnd w:id="751"/>
      <w:r w:rsidR="00CA4649">
        <w:rPr>
          <w:rFonts w:hint="cs"/>
          <w:rtl/>
        </w:rPr>
        <w:t xml:space="preserve">יש מקום לתת גם במרחב הכפרי את הפיצול בעיקר, </w:t>
      </w:r>
      <w:bookmarkStart w:id="752" w:name="_ETM_Q1_2044000"/>
      <w:bookmarkEnd w:id="752"/>
      <w:r w:rsidR="00CA4649">
        <w:rPr>
          <w:rFonts w:hint="cs"/>
          <w:rtl/>
        </w:rPr>
        <w:t xml:space="preserve">כי הוא משרת גם את המדינה. יש כאן נציגים של </w:t>
      </w:r>
      <w:bookmarkStart w:id="753" w:name="_ETM_Q1_2046000"/>
      <w:bookmarkEnd w:id="753"/>
      <w:r w:rsidR="00CA4649">
        <w:rPr>
          <w:rFonts w:hint="cs"/>
          <w:rtl/>
        </w:rPr>
        <w:t xml:space="preserve">המדינה, </w:t>
      </w:r>
      <w:proofErr w:type="spellStart"/>
      <w:r w:rsidR="00CA4649">
        <w:rPr>
          <w:rFonts w:hint="cs"/>
          <w:rtl/>
        </w:rPr>
        <w:t>ממינהל</w:t>
      </w:r>
      <w:proofErr w:type="spellEnd"/>
      <w:r w:rsidR="00CA4649">
        <w:rPr>
          <w:rFonts w:hint="cs"/>
          <w:rtl/>
        </w:rPr>
        <w:t xml:space="preserve"> התכנון, ואני קצת מתפלאת על הדברים, משום ש</w:t>
      </w:r>
      <w:bookmarkStart w:id="754" w:name="_ETM_Q1_2051000"/>
      <w:bookmarkEnd w:id="754"/>
      <w:r w:rsidR="00CA4649">
        <w:rPr>
          <w:rFonts w:hint="cs"/>
          <w:rtl/>
        </w:rPr>
        <w:t xml:space="preserve">הרי כל הזמן מדברים על מחסור, על מחסור ביחידות דיור. </w:t>
      </w:r>
      <w:bookmarkStart w:id="755" w:name="_ETM_Q1_2055000"/>
      <w:bookmarkEnd w:id="755"/>
      <w:r w:rsidR="00CA4649">
        <w:rPr>
          <w:rFonts w:hint="cs"/>
          <w:rtl/>
        </w:rPr>
        <w:t xml:space="preserve">והנה כאן, בלי לבנות בינוי נוסף, בלי לקחת שטחים חקלאיים </w:t>
      </w:r>
      <w:bookmarkStart w:id="756" w:name="_ETM_Q1_2058000"/>
      <w:bookmarkEnd w:id="756"/>
      <w:r w:rsidR="00CA4649">
        <w:rPr>
          <w:rFonts w:hint="cs"/>
          <w:rtl/>
        </w:rPr>
        <w:t xml:space="preserve">ופתוחים ולהרוס אותם, אלא, מתוך הבנוי והקיים, אפשר לייצר </w:t>
      </w:r>
      <w:bookmarkStart w:id="757" w:name="_ETM_Q1_2066000"/>
      <w:bookmarkEnd w:id="757"/>
      <w:r w:rsidR="00CA4649">
        <w:rPr>
          <w:rFonts w:hint="cs"/>
          <w:rtl/>
        </w:rPr>
        <w:t xml:space="preserve">עוד יחידות דיור לעם ישראל בלי לשנות בכלל את המרקם, </w:t>
      </w:r>
      <w:bookmarkStart w:id="758" w:name="_ETM_Q1_2071000"/>
      <w:bookmarkEnd w:id="758"/>
      <w:r w:rsidR="00CA4649">
        <w:rPr>
          <w:rFonts w:hint="cs"/>
          <w:rtl/>
        </w:rPr>
        <w:t xml:space="preserve">בלי לשנות את הסביבה. כמובן, שזה נתון, וזה צריך </w:t>
      </w:r>
      <w:bookmarkStart w:id="759" w:name="_ETM_Q1_2076000"/>
      <w:bookmarkEnd w:id="759"/>
      <w:r w:rsidR="00CA4649">
        <w:rPr>
          <w:rFonts w:hint="cs"/>
          <w:rtl/>
        </w:rPr>
        <w:t xml:space="preserve">להיות נתון לכל ועדה מקומית, לבחירה ולבדיקה אם </w:t>
      </w:r>
      <w:bookmarkStart w:id="760" w:name="_ETM_Q1_2082000"/>
      <w:bookmarkEnd w:id="760"/>
      <w:r w:rsidR="00CA4649">
        <w:rPr>
          <w:rFonts w:hint="cs"/>
          <w:rtl/>
        </w:rPr>
        <w:t xml:space="preserve">זה מתאים בהתאם לתשתיות שקיימות ביישוב. יש יישובים שזה מתאים </w:t>
      </w:r>
      <w:bookmarkStart w:id="761" w:name="_ETM_Q1_2086000"/>
      <w:bookmarkEnd w:id="761"/>
      <w:r w:rsidR="00CA4649">
        <w:rPr>
          <w:rFonts w:hint="cs"/>
          <w:rtl/>
        </w:rPr>
        <w:t xml:space="preserve">להם. ויש יישובים שהתשתיות לא יכולות להכיל את הפיצולים האלה. </w:t>
      </w:r>
    </w:p>
    <w:p w:rsidR="00CA4649" w:rsidRDefault="00CA4649" w:rsidP="008D4B5C">
      <w:pPr>
        <w:rPr>
          <w:rtl/>
        </w:rPr>
      </w:pPr>
      <w:bookmarkStart w:id="762" w:name="_ETM_Q1_2090000"/>
      <w:bookmarkEnd w:id="762"/>
    </w:p>
    <w:p w:rsidR="00CA4649" w:rsidRDefault="00CA4649" w:rsidP="008D4B5C">
      <w:pPr>
        <w:rPr>
          <w:rtl/>
        </w:rPr>
      </w:pPr>
      <w:bookmarkStart w:id="763" w:name="_ETM_Q1_2091000"/>
      <w:bookmarkEnd w:id="763"/>
      <w:r>
        <w:rPr>
          <w:rFonts w:hint="cs"/>
          <w:rtl/>
        </w:rPr>
        <w:t xml:space="preserve">תנו לוועדות המקומיות לקבל החלטה אם כן או לא, שתהיה </w:t>
      </w:r>
      <w:bookmarkStart w:id="764" w:name="_ETM_Q1_2092000"/>
      <w:bookmarkEnd w:id="764"/>
      <w:r>
        <w:rPr>
          <w:rFonts w:hint="cs"/>
          <w:rtl/>
        </w:rPr>
        <w:t xml:space="preserve">את האופציה הזאת נתונה גם במרחב הכפרי. אז מצד אחד, </w:t>
      </w:r>
      <w:bookmarkStart w:id="765" w:name="_ETM_Q1_2099000"/>
      <w:bookmarkEnd w:id="765"/>
      <w:r>
        <w:rPr>
          <w:rFonts w:hint="cs"/>
          <w:rtl/>
        </w:rPr>
        <w:t xml:space="preserve">אנחנו יכולים באמת לתרום את תרומתנו בתוספת יחידות דיור. מצד </w:t>
      </w:r>
      <w:bookmarkStart w:id="766" w:name="_ETM_Q1_2101000"/>
      <w:bookmarkEnd w:id="766"/>
      <w:r>
        <w:rPr>
          <w:rFonts w:hint="cs"/>
          <w:rtl/>
        </w:rPr>
        <w:t>שני, אנחנו גם יכולים לאפשר ביישובים עצמם להגדיל יישובים, ולא</w:t>
      </w:r>
      <w:bookmarkStart w:id="767" w:name="_ETM_Q1_2107000"/>
      <w:bookmarkEnd w:id="767"/>
      <w:r>
        <w:rPr>
          <w:rFonts w:hint="cs"/>
          <w:rtl/>
        </w:rPr>
        <w:t xml:space="preserve"> מתוך תמ"א 35 לוח2, ואני אסביר למה. למה לא בתוך </w:t>
      </w:r>
      <w:bookmarkStart w:id="768" w:name="_ETM_Q1_2117000"/>
      <w:bookmarkEnd w:id="768"/>
      <w:r>
        <w:rPr>
          <w:rFonts w:hint="cs"/>
          <w:rtl/>
        </w:rPr>
        <w:t xml:space="preserve">לוח2? 1. מפני שלוח2 באמת יש עליו דיונים עליו האם </w:t>
      </w:r>
      <w:bookmarkStart w:id="769" w:name="_ETM_Q1_2121000"/>
      <w:bookmarkEnd w:id="769"/>
      <w:r>
        <w:rPr>
          <w:rFonts w:hint="cs"/>
          <w:rtl/>
        </w:rPr>
        <w:t xml:space="preserve">הוא רלבנטי או לא. אני אומרת לך, הוא לא </w:t>
      </w:r>
      <w:bookmarkStart w:id="770" w:name="_ETM_Q1_2122000"/>
      <w:bookmarkEnd w:id="770"/>
      <w:r>
        <w:rPr>
          <w:rFonts w:hint="cs"/>
          <w:rtl/>
        </w:rPr>
        <w:t xml:space="preserve">רלבנטי, וזו עמדתנו במרכז השלטון האזורי. הוא לא רלבנטי. </w:t>
      </w:r>
      <w:bookmarkStart w:id="771" w:name="_ETM_Q1_2129000"/>
      <w:bookmarkEnd w:id="771"/>
      <w:r>
        <w:rPr>
          <w:rFonts w:hint="cs"/>
          <w:rtl/>
        </w:rPr>
        <w:t xml:space="preserve">כי לוח2 בחלק מהמקומות כבר מיצה את עצמו. כלומר, יש </w:t>
      </w:r>
      <w:bookmarkStart w:id="772" w:name="_ETM_Q1_2130000"/>
      <w:bookmarkEnd w:id="772"/>
      <w:r>
        <w:rPr>
          <w:rFonts w:hint="cs"/>
          <w:rtl/>
        </w:rPr>
        <w:t xml:space="preserve">יישובים, יישובים קהילתיים, אפילו שכנים שלך, לא יכולים להתפתח יותר. </w:t>
      </w:r>
      <w:bookmarkStart w:id="773" w:name="_ETM_Q1_2137000"/>
      <w:bookmarkEnd w:id="773"/>
      <w:r>
        <w:rPr>
          <w:rFonts w:hint="cs"/>
          <w:rtl/>
        </w:rPr>
        <w:t xml:space="preserve">זהו. הם הגיעו למכסה שלהם, הם לא יכולים יותר להתפתח. </w:t>
      </w:r>
      <w:bookmarkStart w:id="774" w:name="_ETM_Q1_2141000"/>
      <w:bookmarkEnd w:id="774"/>
    </w:p>
    <w:p w:rsidR="00CA4649" w:rsidRDefault="00CA4649" w:rsidP="008D4B5C">
      <w:pPr>
        <w:rPr>
          <w:rtl/>
        </w:rPr>
      </w:pPr>
    </w:p>
    <w:p w:rsidR="00CA4649" w:rsidRDefault="00CA4649" w:rsidP="00C81CD9">
      <w:pPr>
        <w:ind w:firstLine="0"/>
        <w:rPr>
          <w:rtl/>
          <w:lang w:eastAsia="he-IL"/>
        </w:rPr>
      </w:pPr>
      <w:bookmarkStart w:id="775" w:name="_ETM_Q1_2142000"/>
      <w:bookmarkStart w:id="776" w:name="_ETM_Q1_2228879"/>
      <w:bookmarkStart w:id="777" w:name="_ETM_Q1_2228941"/>
      <w:bookmarkEnd w:id="775"/>
      <w:bookmarkEnd w:id="776"/>
      <w:bookmarkEnd w:id="777"/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 xml:space="preserve">הנה כאן, בתוך האפשרות הזאת, בבתים גדולים שאולי כבר </w:t>
      </w:r>
      <w:bookmarkStart w:id="778" w:name="_ETM_Q1_2144000"/>
      <w:bookmarkEnd w:id="778"/>
      <w:r>
        <w:rPr>
          <w:rFonts w:hint="cs"/>
          <w:rtl/>
          <w:lang w:eastAsia="he-IL"/>
        </w:rPr>
        <w:t xml:space="preserve">לא מתאימים למה שהיה פעם, הילדים עזבו את הבית, אפשר </w:t>
      </w:r>
      <w:bookmarkStart w:id="779" w:name="_ETM_Q1_2149000"/>
      <w:bookmarkEnd w:id="779"/>
      <w:r>
        <w:rPr>
          <w:rFonts w:hint="cs"/>
          <w:rtl/>
          <w:lang w:eastAsia="he-IL"/>
        </w:rPr>
        <w:t xml:space="preserve">לייצר יחידות קטנות יותר, ולהביא עוד תושבים ליישוב. להצעיר את </w:t>
      </w:r>
      <w:bookmarkStart w:id="780" w:name="_ETM_Q1_2152000"/>
      <w:bookmarkEnd w:id="780"/>
      <w:r>
        <w:rPr>
          <w:rFonts w:hint="cs"/>
          <w:rtl/>
          <w:lang w:eastAsia="he-IL"/>
        </w:rPr>
        <w:t>היישוב, ולתת לעוד אנשים צעירים מענה לדיור. אז זה למה לוח2 צריך להיפרץ.</w:t>
      </w:r>
    </w:p>
    <w:p w:rsidR="00CA4649" w:rsidRDefault="00CA4649" w:rsidP="00C81CD9">
      <w:pPr>
        <w:ind w:firstLine="0"/>
        <w:rPr>
          <w:rtl/>
          <w:lang w:eastAsia="he-IL"/>
        </w:rPr>
      </w:pPr>
    </w:p>
    <w:p w:rsidR="00CA4649" w:rsidRDefault="00CA4649" w:rsidP="00AB211F">
      <w:pPr>
        <w:ind w:firstLine="0"/>
        <w:rPr>
          <w:rtl/>
          <w:lang w:eastAsia="he-IL"/>
        </w:rPr>
      </w:pPr>
      <w:bookmarkStart w:id="781" w:name="_ETM_Q1_2158000"/>
      <w:bookmarkStart w:id="782" w:name="_ETM_Q1_2232504"/>
      <w:bookmarkStart w:id="783" w:name="_ETM_Q1_2242347"/>
      <w:bookmarkEnd w:id="781"/>
      <w:bookmarkEnd w:id="782"/>
      <w:bookmarkEnd w:id="7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שנית, לוח2 מאפשר את היחידה השלישית במשקים, </w:t>
      </w:r>
      <w:bookmarkStart w:id="784" w:name="_ETM_Q1_2167000"/>
      <w:bookmarkEnd w:id="784"/>
      <w:r>
        <w:rPr>
          <w:rFonts w:hint="cs"/>
          <w:rtl/>
          <w:lang w:eastAsia="he-IL"/>
        </w:rPr>
        <w:t xml:space="preserve">וזו החלטה שהתקבלה. עכשיו, אם למישהו יש אפשרות להכניס את </w:t>
      </w:r>
      <w:bookmarkStart w:id="785" w:name="_ETM_Q1_2172000"/>
      <w:bookmarkEnd w:id="785"/>
      <w:r>
        <w:rPr>
          <w:rFonts w:hint="cs"/>
          <w:rtl/>
          <w:lang w:eastAsia="he-IL"/>
        </w:rPr>
        <w:t xml:space="preserve">היחידה השלישית, או הרחבה ביישובים שלא התממשו לעומת פיצול דירות, </w:t>
      </w:r>
      <w:bookmarkStart w:id="786" w:name="_ETM_Q1_2176000"/>
      <w:bookmarkEnd w:id="786"/>
      <w:r>
        <w:rPr>
          <w:rFonts w:hint="cs"/>
          <w:rtl/>
          <w:lang w:eastAsia="he-IL"/>
        </w:rPr>
        <w:t xml:space="preserve">ברור שיעדיפו לעשות את היחידה השלישית ואת ההרחבות שעדיין לא </w:t>
      </w:r>
      <w:bookmarkStart w:id="787" w:name="_ETM_Q1_2179000"/>
      <w:bookmarkEnd w:id="787"/>
      <w:r>
        <w:rPr>
          <w:rFonts w:hint="cs"/>
          <w:rtl/>
          <w:lang w:eastAsia="he-IL"/>
        </w:rPr>
        <w:t>עשו. ואם זה יבוא על חשבונם, אז הפיצול לא יהיה</w:t>
      </w:r>
      <w:bookmarkStart w:id="788" w:name="_ETM_Q1_2183000"/>
      <w:bookmarkEnd w:id="788"/>
      <w:r>
        <w:rPr>
          <w:rFonts w:hint="cs"/>
          <w:rtl/>
          <w:lang w:eastAsia="he-IL"/>
        </w:rPr>
        <w:t xml:space="preserve"> רלבנטי להם, כי הם לא יעשו פיצול של בית קיים, במקום מה שהם יכולים לבנות בלוח2. עכשיו, לוח2, ככל שלוח2 </w:t>
      </w:r>
      <w:bookmarkStart w:id="789" w:name="_ETM_Q1_2195000"/>
      <w:bookmarkEnd w:id="789"/>
      <w:r>
        <w:rPr>
          <w:rFonts w:hint="cs"/>
          <w:rtl/>
          <w:lang w:eastAsia="he-IL"/>
        </w:rPr>
        <w:t xml:space="preserve">ייפתח בתיאום, כמו שאנחנו עושים עכשיו כשאנחנו מדברים על </w:t>
      </w:r>
      <w:proofErr w:type="spellStart"/>
      <w:r>
        <w:rPr>
          <w:rFonts w:hint="cs"/>
          <w:rtl/>
          <w:lang w:eastAsia="he-IL"/>
        </w:rPr>
        <w:t>צפיפויות</w:t>
      </w:r>
      <w:proofErr w:type="spellEnd"/>
      <w:r>
        <w:rPr>
          <w:rFonts w:hint="cs"/>
          <w:rtl/>
          <w:lang w:eastAsia="he-IL"/>
        </w:rPr>
        <w:t xml:space="preserve"> לדיור, אנחנו נמצא שיש מקומות שבהם נכון לפתוח אותו, ויש מקומות שבהם לא נכון לפתוח אותו. אבל קטגורית להגיד </w:t>
      </w:r>
      <w:bookmarkStart w:id="790" w:name="_ETM_Q1_2204000"/>
      <w:bookmarkEnd w:id="790"/>
      <w:r>
        <w:rPr>
          <w:rFonts w:hint="cs"/>
          <w:rtl/>
          <w:lang w:eastAsia="he-IL"/>
        </w:rPr>
        <w:t xml:space="preserve">לוח2 חוסם הכול ולא תהיה יותר בנייה במרחב הכפרי, למעט מה שהגדירו לפני שנים, זה מבחינתנו לא נכון ולא רלבנטי </w:t>
      </w:r>
      <w:bookmarkStart w:id="791" w:name="_ETM_Q1_2213000"/>
      <w:bookmarkEnd w:id="791"/>
      <w:r>
        <w:rPr>
          <w:rFonts w:hint="cs"/>
          <w:rtl/>
          <w:lang w:eastAsia="he-IL"/>
        </w:rPr>
        <w:t xml:space="preserve">לא למציאות שהשתנתה, לא ליישובים שכן רוצים להתפתח, לצמוח ולגדול, ולא למדינת ישראל, שכן, יש מקום שיהיו עוד יחידות </w:t>
      </w:r>
      <w:bookmarkStart w:id="792" w:name="_ETM_Q1_2219000"/>
      <w:bookmarkEnd w:id="792"/>
      <w:r>
        <w:rPr>
          <w:rFonts w:hint="cs"/>
          <w:rtl/>
          <w:lang w:eastAsia="he-IL"/>
        </w:rPr>
        <w:t xml:space="preserve">דיור במרחב הכפרי. </w:t>
      </w:r>
      <w:bookmarkStart w:id="793" w:name="_ETM_Q1_2225000"/>
      <w:bookmarkEnd w:id="793"/>
      <w:r>
        <w:rPr>
          <w:rFonts w:hint="cs"/>
          <w:rtl/>
          <w:lang w:eastAsia="he-IL"/>
        </w:rPr>
        <w:t xml:space="preserve">כמובן, שוב אני אומרת, בתיאום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ולא בצורה פרועה. </w:t>
      </w:r>
    </w:p>
    <w:p w:rsidR="00AB211F" w:rsidRDefault="00AB211F" w:rsidP="00AB211F">
      <w:pPr>
        <w:ind w:firstLine="0"/>
        <w:rPr>
          <w:rtl/>
          <w:lang w:eastAsia="he-IL"/>
        </w:rPr>
      </w:pPr>
      <w:bookmarkStart w:id="794" w:name="_ETM_Q1_2227000"/>
      <w:bookmarkEnd w:id="794"/>
    </w:p>
    <w:p w:rsidR="00AB211F" w:rsidRDefault="00AB211F" w:rsidP="00AB211F">
      <w:pPr>
        <w:ind w:firstLine="0"/>
        <w:rPr>
          <w:rtl/>
          <w:lang w:eastAsia="he-IL"/>
        </w:rPr>
      </w:pPr>
      <w:bookmarkStart w:id="795" w:name="_ETM_Q1_2228000"/>
      <w:bookmarkEnd w:id="795"/>
      <w:r>
        <w:rPr>
          <w:rFonts w:hint="cs"/>
          <w:rtl/>
          <w:lang w:eastAsia="he-IL"/>
        </w:rPr>
        <w:tab/>
        <w:t>אבל למה זה רלבנטי להצעה שאנחנו מציעים כאן עכשיו? כי זו לא בנייה חדשה. זה מיחידו</w:t>
      </w:r>
      <w:bookmarkStart w:id="796" w:name="_ETM_Q1_2235000"/>
      <w:bookmarkEnd w:id="796"/>
      <w:r>
        <w:rPr>
          <w:rFonts w:hint="cs"/>
          <w:rtl/>
          <w:lang w:eastAsia="he-IL"/>
        </w:rPr>
        <w:t xml:space="preserve">ת קיימות. במקום שביחידה קיימת גדולה של 200 מ"ר שגרים </w:t>
      </w:r>
      <w:bookmarkStart w:id="797" w:name="_ETM_Q1_2238000"/>
      <w:bookmarkEnd w:id="797"/>
      <w:r>
        <w:rPr>
          <w:rFonts w:hint="cs"/>
          <w:rtl/>
          <w:lang w:eastAsia="he-IL"/>
        </w:rPr>
        <w:t xml:space="preserve">היום זוג ותיקים שהילדים שלהם כבר עזבו את הבית, לא </w:t>
      </w:r>
      <w:bookmarkStart w:id="798" w:name="_ETM_Q1_2242000"/>
      <w:bookmarkEnd w:id="798"/>
      <w:r>
        <w:rPr>
          <w:rFonts w:hint="cs"/>
          <w:rtl/>
          <w:lang w:eastAsia="he-IL"/>
        </w:rPr>
        <w:t xml:space="preserve">יוכלו לגור עוד זוג צעיר כי הם מפצלים את זה </w:t>
      </w:r>
      <w:bookmarkStart w:id="799" w:name="_ETM_Q1_2245000"/>
      <w:bookmarkEnd w:id="799"/>
      <w:r>
        <w:rPr>
          <w:rFonts w:hint="cs"/>
          <w:rtl/>
          <w:lang w:eastAsia="he-IL"/>
        </w:rPr>
        <w:t xml:space="preserve">- - - </w:t>
      </w:r>
    </w:p>
    <w:p w:rsidR="00C81CD9" w:rsidRDefault="00C81CD9" w:rsidP="00C81CD9">
      <w:pPr>
        <w:ind w:firstLine="0"/>
        <w:rPr>
          <w:rtl/>
          <w:lang w:eastAsia="he-IL"/>
        </w:rPr>
      </w:pPr>
      <w:bookmarkStart w:id="800" w:name="_ETM_Q1_2246066"/>
      <w:bookmarkStart w:id="801" w:name="_ETM_Q1_2246160"/>
      <w:bookmarkEnd w:id="800"/>
      <w:bookmarkEnd w:id="801"/>
    </w:p>
    <w:p w:rsidR="00C81CD9" w:rsidRDefault="00C81CD9" w:rsidP="009A0871">
      <w:pPr>
        <w:pStyle w:val="af6"/>
        <w:rPr>
          <w:rtl/>
        </w:rPr>
      </w:pPr>
      <w:bookmarkStart w:id="802" w:name="_ETM_Q1_2246222"/>
      <w:bookmarkStart w:id="803" w:name="_ETM_Q1_2246285"/>
      <w:bookmarkStart w:id="804" w:name="ET_yor_5854_31"/>
      <w:bookmarkEnd w:id="802"/>
      <w:bookmarkEnd w:id="803"/>
      <w:r w:rsidRPr="009A0871">
        <w:rPr>
          <w:rStyle w:val="TagStyle"/>
          <w:rtl/>
        </w:rPr>
        <w:t xml:space="preserve"> &lt;&lt; יור &gt;&gt;</w:t>
      </w:r>
      <w:r w:rsidRPr="00C81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81CD9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C81CD9" w:rsidRDefault="00C81CD9" w:rsidP="00C81CD9">
      <w:pPr>
        <w:pStyle w:val="KeepWithNext"/>
        <w:rPr>
          <w:rtl/>
          <w:lang w:eastAsia="he-IL"/>
        </w:rPr>
      </w:pPr>
    </w:p>
    <w:p w:rsidR="00C81CD9" w:rsidRDefault="00AB211F" w:rsidP="00AB211F">
      <w:pPr>
        <w:rPr>
          <w:rtl/>
          <w:lang w:eastAsia="he-IL"/>
        </w:rPr>
      </w:pPr>
      <w:bookmarkStart w:id="805" w:name="_ETM_Q1_2247191"/>
      <w:bookmarkEnd w:id="805"/>
      <w:r>
        <w:rPr>
          <w:rFonts w:hint="cs"/>
          <w:rtl/>
          <w:lang w:eastAsia="he-IL"/>
        </w:rPr>
        <w:t>מחשבת את המכסה רק לבנייה חדשה?</w:t>
      </w:r>
    </w:p>
    <w:p w:rsidR="009C5D86" w:rsidRDefault="009C5D86" w:rsidP="009C5D86">
      <w:pPr>
        <w:ind w:firstLine="0"/>
        <w:rPr>
          <w:rtl/>
          <w:lang w:eastAsia="he-IL"/>
        </w:rPr>
      </w:pPr>
    </w:p>
    <w:p w:rsidR="0017169A" w:rsidRDefault="0017169A" w:rsidP="009A0871">
      <w:pPr>
        <w:pStyle w:val="a4"/>
        <w:rPr>
          <w:rtl/>
        </w:rPr>
      </w:pPr>
      <w:bookmarkStart w:id="806" w:name="ET_speaker_אושרת_גני_גונן_145"/>
      <w:r w:rsidRPr="009A0871">
        <w:rPr>
          <w:rStyle w:val="TagStyle"/>
          <w:rtl/>
        </w:rPr>
        <w:t xml:space="preserve"> &lt;&lt; דובר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6"/>
    </w:p>
    <w:p w:rsidR="0017169A" w:rsidRDefault="0017169A" w:rsidP="0017169A">
      <w:pPr>
        <w:pStyle w:val="KeepWithNext"/>
        <w:rPr>
          <w:rtl/>
        </w:rPr>
      </w:pPr>
    </w:p>
    <w:p w:rsidR="00246FD2" w:rsidRDefault="009C5D86" w:rsidP="00246FD2">
      <w:pPr>
        <w:ind w:firstLine="0"/>
        <w:rPr>
          <w:rtl/>
          <w:lang w:eastAsia="he-IL"/>
        </w:rPr>
      </w:pPr>
      <w:bookmarkStart w:id="807" w:name="_ETM_Q1_2032000"/>
      <w:bookmarkStart w:id="808" w:name="_ETM_Q1_2246000"/>
      <w:bookmarkEnd w:id="807"/>
      <w:bookmarkEnd w:id="8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רק </w:t>
      </w:r>
      <w:bookmarkStart w:id="809" w:name="_ETM_Q1_2249000"/>
      <w:bookmarkEnd w:id="809"/>
      <w:r>
        <w:rPr>
          <w:rFonts w:hint="cs"/>
          <w:rtl/>
          <w:lang w:eastAsia="he-IL"/>
        </w:rPr>
        <w:t>לפיצול. הדבר השני, אני רוצה</w:t>
      </w:r>
      <w:r w:rsidR="00246FD2">
        <w:rPr>
          <w:rFonts w:hint="cs"/>
          <w:rtl/>
          <w:lang w:eastAsia="he-IL"/>
        </w:rPr>
        <w:t xml:space="preserve"> לדבר על ההתניות שאנחנו מבקשים שתהיינה כאן בהחלטה. אמרנו </w:t>
      </w:r>
      <w:bookmarkStart w:id="810" w:name="_ETM_Q1_2261000"/>
      <w:bookmarkEnd w:id="810"/>
      <w:r w:rsidR="00246FD2">
        <w:rPr>
          <w:rFonts w:hint="cs"/>
          <w:rtl/>
          <w:lang w:eastAsia="he-IL"/>
        </w:rPr>
        <w:t xml:space="preserve">שזה לא יהיה על חשבון מכסות תמ"א 35. </w:t>
      </w:r>
      <w:bookmarkStart w:id="811" w:name="_ETM_Q1_2251425"/>
      <w:bookmarkStart w:id="812" w:name="_ETM_Q1_2251503"/>
      <w:bookmarkStart w:id="813" w:name="_ETM_Q1_2251581"/>
      <w:bookmarkStart w:id="814" w:name="_ETM_Q1_2251644"/>
      <w:bookmarkStart w:id="815" w:name="_ETM_Q1_2254394"/>
      <w:bookmarkStart w:id="816" w:name="_ETM_Q1_2254472"/>
      <w:bookmarkStart w:id="817" w:name="_ETM_Q1_2255691"/>
      <w:bookmarkStart w:id="818" w:name="_ETM_Q1_2264753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r w:rsidR="00246FD2">
        <w:rPr>
          <w:rFonts w:hint="cs"/>
          <w:rtl/>
          <w:lang w:eastAsia="he-IL"/>
        </w:rPr>
        <w:t xml:space="preserve">שנית, </w:t>
      </w:r>
      <w:r w:rsidR="00C81CD9">
        <w:rPr>
          <w:rFonts w:hint="cs"/>
          <w:rtl/>
          <w:lang w:eastAsia="he-IL"/>
        </w:rPr>
        <w:t xml:space="preserve">שתוספת </w:t>
      </w:r>
      <w:r w:rsidR="00246FD2">
        <w:rPr>
          <w:rFonts w:hint="cs"/>
          <w:rtl/>
          <w:lang w:eastAsia="he-IL"/>
        </w:rPr>
        <w:t xml:space="preserve">דירות </w:t>
      </w:r>
      <w:bookmarkStart w:id="819" w:name="_ETM_Q1_2266000"/>
      <w:bookmarkEnd w:id="819"/>
      <w:r w:rsidR="00246FD2">
        <w:rPr>
          <w:rFonts w:hint="cs"/>
          <w:rtl/>
          <w:lang w:eastAsia="he-IL"/>
        </w:rPr>
        <w:t xml:space="preserve">מגורים לפי הסעיף הזה ביישוב חקלאי, או ביישוב קהילתי כהגדרתם </w:t>
      </w:r>
      <w:bookmarkStart w:id="820" w:name="_ETM_Q1_2270000"/>
      <w:bookmarkEnd w:id="820"/>
      <w:r w:rsidR="00246FD2">
        <w:rPr>
          <w:rFonts w:hint="cs"/>
          <w:rtl/>
          <w:lang w:eastAsia="he-IL"/>
        </w:rPr>
        <w:t xml:space="preserve">בחוק רשות מקרקעי ישראל, </w:t>
      </w:r>
      <w:r w:rsidR="00C81CD9">
        <w:rPr>
          <w:rFonts w:hint="cs"/>
          <w:rtl/>
          <w:lang w:eastAsia="he-IL"/>
        </w:rPr>
        <w:t>תו</w:t>
      </w:r>
      <w:r w:rsidR="00246FD2">
        <w:rPr>
          <w:rFonts w:hint="cs"/>
          <w:rtl/>
          <w:lang w:eastAsia="he-IL"/>
        </w:rPr>
        <w:t>ת</w:t>
      </w:r>
      <w:r w:rsidR="00C81CD9">
        <w:rPr>
          <w:rFonts w:hint="cs"/>
          <w:rtl/>
          <w:lang w:eastAsia="he-IL"/>
        </w:rPr>
        <w:t xml:space="preserve">נה בהסכמת מליאת הרשות, </w:t>
      </w:r>
      <w:r w:rsidR="00246FD2">
        <w:rPr>
          <w:rFonts w:hint="cs"/>
          <w:rtl/>
          <w:lang w:eastAsia="he-IL"/>
        </w:rPr>
        <w:t xml:space="preserve">ובהסכמת הוועדה המקומית האגודה השיתופית. </w:t>
      </w:r>
      <w:r w:rsidR="00C81CD9">
        <w:rPr>
          <w:rFonts w:hint="cs"/>
          <w:rtl/>
          <w:lang w:eastAsia="he-IL"/>
        </w:rPr>
        <w:t xml:space="preserve">אמרתי </w:t>
      </w:r>
      <w:r w:rsidR="00246FD2">
        <w:rPr>
          <w:rFonts w:hint="cs"/>
          <w:rtl/>
          <w:lang w:eastAsia="he-IL"/>
        </w:rPr>
        <w:t xml:space="preserve">את </w:t>
      </w:r>
      <w:bookmarkStart w:id="821" w:name="_ETM_Q1_2279000"/>
      <w:bookmarkEnd w:id="821"/>
      <w:r w:rsidR="00246FD2">
        <w:rPr>
          <w:rFonts w:hint="cs"/>
          <w:rtl/>
          <w:lang w:eastAsia="he-IL"/>
        </w:rPr>
        <w:t>זה קודם.</w:t>
      </w:r>
      <w:r w:rsidR="00C81CD9">
        <w:rPr>
          <w:rFonts w:hint="cs"/>
          <w:rtl/>
          <w:lang w:eastAsia="he-IL"/>
        </w:rPr>
        <w:t xml:space="preserve"> יש יישובים </w:t>
      </w:r>
      <w:bookmarkStart w:id="822" w:name="_ETM_Q1_2282721"/>
      <w:bookmarkEnd w:id="822"/>
      <w:r w:rsidR="00C81CD9">
        <w:rPr>
          <w:rFonts w:hint="cs"/>
          <w:rtl/>
          <w:lang w:eastAsia="he-IL"/>
        </w:rPr>
        <w:t xml:space="preserve">שזה לא מתאים להם. </w:t>
      </w:r>
      <w:r w:rsidR="00246FD2">
        <w:rPr>
          <w:rFonts w:hint="cs"/>
          <w:rtl/>
          <w:lang w:eastAsia="he-IL"/>
        </w:rPr>
        <w:t xml:space="preserve">יש יישובים שזה כן מתאים להם. הוועדה יודעת </w:t>
      </w:r>
      <w:r w:rsidR="00C81CD9">
        <w:rPr>
          <w:rFonts w:hint="cs"/>
          <w:rtl/>
          <w:lang w:eastAsia="he-IL"/>
        </w:rPr>
        <w:t>לבחון אם לתת את האפשרות הזאת</w:t>
      </w:r>
      <w:r w:rsidR="00246FD2">
        <w:rPr>
          <w:rFonts w:hint="cs"/>
          <w:rtl/>
          <w:lang w:eastAsia="he-IL"/>
        </w:rPr>
        <w:t xml:space="preserve"> </w:t>
      </w:r>
      <w:bookmarkStart w:id="823" w:name="_ETM_Q1_2287000"/>
      <w:bookmarkEnd w:id="823"/>
      <w:r w:rsidR="00246FD2">
        <w:rPr>
          <w:rFonts w:hint="cs"/>
          <w:rtl/>
          <w:lang w:eastAsia="he-IL"/>
        </w:rPr>
        <w:t>או לא</w:t>
      </w:r>
      <w:r w:rsidR="00C81CD9">
        <w:rPr>
          <w:rFonts w:hint="cs"/>
          <w:rtl/>
          <w:lang w:eastAsia="he-IL"/>
        </w:rPr>
        <w:t xml:space="preserve"> </w:t>
      </w:r>
      <w:bookmarkStart w:id="824" w:name="_ETM_Q1_2288830"/>
      <w:bookmarkEnd w:id="824"/>
      <w:r w:rsidR="00246FD2">
        <w:rPr>
          <w:rFonts w:hint="cs"/>
          <w:rtl/>
          <w:lang w:eastAsia="he-IL"/>
        </w:rPr>
        <w:t>בהתאם לתשתיות הקיימות ביישוב.</w:t>
      </w:r>
    </w:p>
    <w:p w:rsidR="00246FD2" w:rsidRDefault="00246FD2" w:rsidP="00246FD2">
      <w:pPr>
        <w:ind w:firstLine="0"/>
        <w:rPr>
          <w:rtl/>
          <w:lang w:eastAsia="he-IL"/>
        </w:rPr>
      </w:pPr>
    </w:p>
    <w:p w:rsidR="00C81CD9" w:rsidRDefault="00246FD2" w:rsidP="00246FD2">
      <w:pPr>
        <w:rPr>
          <w:rtl/>
          <w:lang w:eastAsia="he-IL"/>
        </w:rPr>
      </w:pPr>
      <w:bookmarkStart w:id="825" w:name="_ETM_Q1_2290000"/>
      <w:bookmarkEnd w:id="825"/>
      <w:r>
        <w:rPr>
          <w:rFonts w:hint="cs"/>
          <w:rtl/>
          <w:lang w:eastAsia="he-IL"/>
        </w:rPr>
        <w:t xml:space="preserve">הדבר השלישי, מתן ההקלה בתוספת </w:t>
      </w:r>
      <w:bookmarkStart w:id="826" w:name="_ETM_Q1_2293000"/>
      <w:bookmarkEnd w:id="826"/>
      <w:r>
        <w:rPr>
          <w:rFonts w:hint="cs"/>
          <w:rtl/>
          <w:lang w:eastAsia="he-IL"/>
        </w:rPr>
        <w:t xml:space="preserve">דירות לפי סעיף זה במקרקעי ישראל, לא תותנה בהסכמת רשות </w:t>
      </w:r>
      <w:bookmarkStart w:id="827" w:name="_ETM_Q1_2300000"/>
      <w:bookmarkEnd w:id="827"/>
      <w:r>
        <w:rPr>
          <w:rFonts w:hint="cs"/>
          <w:rtl/>
          <w:lang w:eastAsia="he-IL"/>
        </w:rPr>
        <w:t xml:space="preserve">מקרקעי ישראל. לא תהיה מותנית בביצוע </w:t>
      </w:r>
      <w:proofErr w:type="spellStart"/>
      <w:r>
        <w:rPr>
          <w:rFonts w:hint="cs"/>
          <w:rtl/>
          <w:lang w:eastAsia="he-IL"/>
        </w:rPr>
        <w:t>עיסקה</w:t>
      </w:r>
      <w:proofErr w:type="spellEnd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828" w:name="_ETM_Q1_2303000"/>
      <w:bookmarkEnd w:id="828"/>
      <w:r>
        <w:rPr>
          <w:rFonts w:hint="cs"/>
          <w:rtl/>
          <w:lang w:eastAsia="he-IL"/>
        </w:rPr>
        <w:t xml:space="preserve">זה לא יקרה, כי לא יהיה מימושים לזה. זה פשוט לא יקרה. </w:t>
      </w:r>
      <w:r w:rsidR="00C81CD9">
        <w:rPr>
          <w:rFonts w:hint="cs"/>
          <w:rtl/>
          <w:lang w:eastAsia="he-IL"/>
        </w:rPr>
        <w:t xml:space="preserve"> </w:t>
      </w:r>
    </w:p>
    <w:p w:rsidR="00246FD2" w:rsidRDefault="00246FD2" w:rsidP="00246FD2">
      <w:pPr>
        <w:ind w:firstLine="0"/>
        <w:rPr>
          <w:rtl/>
          <w:lang w:eastAsia="he-IL"/>
        </w:rPr>
      </w:pPr>
      <w:bookmarkStart w:id="829" w:name="_ETM_Q1_2304533"/>
      <w:bookmarkStart w:id="830" w:name="_ETM_Q1_2304611"/>
      <w:bookmarkStart w:id="831" w:name="_ETM_Q1_2304689"/>
      <w:bookmarkStart w:id="832" w:name="_ETM_Q1_2304751"/>
      <w:bookmarkEnd w:id="829"/>
      <w:bookmarkEnd w:id="830"/>
      <w:bookmarkEnd w:id="831"/>
      <w:bookmarkEnd w:id="832"/>
    </w:p>
    <w:p w:rsidR="00C8615A" w:rsidRDefault="00C8615A" w:rsidP="009A0871">
      <w:pPr>
        <w:pStyle w:val="a4"/>
        <w:rPr>
          <w:rtl/>
        </w:rPr>
      </w:pPr>
      <w:bookmarkStart w:id="833" w:name="ET_speaker_תומר_רוזנר_98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3"/>
    </w:p>
    <w:p w:rsidR="00C8615A" w:rsidRDefault="00C8615A" w:rsidP="00C8615A">
      <w:pPr>
        <w:pStyle w:val="KeepWithNext"/>
        <w:rPr>
          <w:rtl/>
        </w:rPr>
      </w:pPr>
    </w:p>
    <w:p w:rsidR="00C81CD9" w:rsidRDefault="00C81CD9" w:rsidP="00CF0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רוצים </w:t>
      </w:r>
      <w:bookmarkStart w:id="834" w:name="_ETM_Q1_2311017"/>
      <w:bookmarkEnd w:id="834"/>
      <w:r w:rsidR="00CF059A">
        <w:rPr>
          <w:rFonts w:hint="cs"/>
          <w:rtl/>
          <w:lang w:eastAsia="he-IL"/>
        </w:rPr>
        <w:t>פטור מדמי הסכמה?</w:t>
      </w:r>
    </w:p>
    <w:p w:rsidR="00CF059A" w:rsidRDefault="00CF059A" w:rsidP="00CF059A">
      <w:pPr>
        <w:ind w:firstLine="0"/>
        <w:rPr>
          <w:rtl/>
          <w:lang w:eastAsia="he-IL"/>
        </w:rPr>
      </w:pPr>
    </w:p>
    <w:p w:rsidR="0017169A" w:rsidRDefault="0017169A" w:rsidP="009A0871">
      <w:pPr>
        <w:pStyle w:val="-"/>
        <w:rPr>
          <w:rtl/>
        </w:rPr>
      </w:pPr>
      <w:bookmarkStart w:id="835" w:name="ET_speakercontinue_אושרת_גני_גונן_146"/>
      <w:r w:rsidRPr="009A0871">
        <w:rPr>
          <w:rStyle w:val="TagStyle"/>
          <w:rtl/>
        </w:rPr>
        <w:t xml:space="preserve"> &lt;&lt; דובר_המשך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35"/>
    </w:p>
    <w:p w:rsidR="0017169A" w:rsidRDefault="0017169A" w:rsidP="0017169A">
      <w:pPr>
        <w:pStyle w:val="KeepWithNext"/>
        <w:rPr>
          <w:rtl/>
        </w:rPr>
      </w:pPr>
    </w:p>
    <w:p w:rsidR="00CF059A" w:rsidRDefault="00CF059A" w:rsidP="00C81CD9">
      <w:pPr>
        <w:rPr>
          <w:rtl/>
          <w:lang w:eastAsia="he-IL"/>
        </w:rPr>
      </w:pPr>
      <w:bookmarkStart w:id="836" w:name="_ETM_Q1_2312751"/>
      <w:bookmarkStart w:id="837" w:name="_ETM_Q1_2312829"/>
      <w:bookmarkStart w:id="838" w:name="_ETM_Q1_2312892"/>
      <w:bookmarkStart w:id="839" w:name="_ETM_Q1_2312954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אני אומרת, זה לא קרה גם </w:t>
      </w:r>
      <w:bookmarkStart w:id="840" w:name="_ETM_Q1_2312000"/>
      <w:bookmarkEnd w:id="840"/>
      <w:r>
        <w:rPr>
          <w:rFonts w:hint="cs"/>
          <w:rtl/>
          <w:lang w:eastAsia="he-IL"/>
        </w:rPr>
        <w:t xml:space="preserve">במגזר העירוני. </w:t>
      </w:r>
    </w:p>
    <w:p w:rsidR="00CF059A" w:rsidRDefault="00CF059A" w:rsidP="00C81CD9">
      <w:pPr>
        <w:rPr>
          <w:rtl/>
          <w:lang w:eastAsia="he-IL"/>
        </w:rPr>
      </w:pPr>
    </w:p>
    <w:p w:rsidR="00C8615A" w:rsidRDefault="00C8615A" w:rsidP="009A0871">
      <w:pPr>
        <w:pStyle w:val="a4"/>
        <w:rPr>
          <w:rtl/>
        </w:rPr>
      </w:pPr>
      <w:bookmarkStart w:id="841" w:name="ET_speaker_תומר_רוזנר_192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841"/>
      <w:r>
        <w:rPr>
          <w:rtl/>
        </w:rPr>
        <w:t xml:space="preserve"> </w:t>
      </w:r>
    </w:p>
    <w:p w:rsidR="00CF059A" w:rsidRDefault="00CF059A" w:rsidP="00C8615A">
      <w:pPr>
        <w:ind w:firstLine="0"/>
        <w:rPr>
          <w:rtl/>
          <w:lang w:eastAsia="he-IL"/>
        </w:rPr>
      </w:pPr>
    </w:p>
    <w:p w:rsidR="00CF059A" w:rsidRDefault="00CF059A" w:rsidP="00C81C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קרה?</w:t>
      </w:r>
    </w:p>
    <w:p w:rsidR="00CF059A" w:rsidRDefault="00CF059A" w:rsidP="00CF059A">
      <w:pPr>
        <w:ind w:firstLine="0"/>
        <w:rPr>
          <w:rtl/>
          <w:lang w:eastAsia="he-IL"/>
        </w:rPr>
      </w:pPr>
      <w:bookmarkStart w:id="842" w:name="_ETM_Q1_2316000"/>
      <w:bookmarkEnd w:id="842"/>
    </w:p>
    <w:p w:rsidR="00CF059A" w:rsidRDefault="00CF059A" w:rsidP="009A0871">
      <w:pPr>
        <w:pStyle w:val="af6"/>
        <w:rPr>
          <w:rtl/>
        </w:rPr>
      </w:pPr>
      <w:bookmarkStart w:id="843" w:name="ET_yor_5854_76"/>
      <w:r w:rsidRPr="009A0871">
        <w:rPr>
          <w:rStyle w:val="TagStyle"/>
          <w:rtl/>
        </w:rPr>
        <w:t xml:space="preserve"> &lt;&lt; יור &gt;&gt;</w:t>
      </w:r>
      <w:r w:rsidRPr="00CF05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05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3"/>
    </w:p>
    <w:p w:rsidR="00CF059A" w:rsidRDefault="00CF059A" w:rsidP="00CF059A">
      <w:pPr>
        <w:pStyle w:val="KeepWithNext"/>
        <w:rPr>
          <w:rtl/>
        </w:rPr>
      </w:pPr>
    </w:p>
    <w:p w:rsidR="00CF059A" w:rsidRDefault="00CF059A" w:rsidP="00CF059A">
      <w:pPr>
        <w:rPr>
          <w:rtl/>
        </w:rPr>
      </w:pPr>
      <w:r>
        <w:rPr>
          <w:rFonts w:hint="cs"/>
          <w:rtl/>
        </w:rPr>
        <w:t xml:space="preserve">בקשת הסכמה. </w:t>
      </w:r>
      <w:r>
        <w:rPr>
          <w:rtl/>
        </w:rPr>
        <w:t xml:space="preserve">  </w:t>
      </w:r>
    </w:p>
    <w:p w:rsidR="00C8615A" w:rsidRDefault="00C8615A" w:rsidP="00CF059A">
      <w:pPr>
        <w:rPr>
          <w:rtl/>
        </w:rPr>
      </w:pPr>
    </w:p>
    <w:p w:rsidR="00204924" w:rsidRDefault="00204924" w:rsidP="0017169A">
      <w:pPr>
        <w:ind w:firstLine="0"/>
        <w:rPr>
          <w:rtl/>
          <w:lang w:eastAsia="he-IL"/>
        </w:rPr>
      </w:pPr>
      <w:bookmarkStart w:id="844" w:name="_ETM_Q1_2317407"/>
      <w:bookmarkStart w:id="845" w:name="_ETM_Q1_2317485"/>
      <w:bookmarkStart w:id="846" w:name="_ETM_Q1_2317579"/>
      <w:bookmarkStart w:id="847" w:name="_ETM_Q1_2317641"/>
      <w:bookmarkStart w:id="848" w:name="_ETM_Q1_2319329"/>
      <w:bookmarkStart w:id="849" w:name="_ETM_Q1_2320813"/>
      <w:bookmarkStart w:id="850" w:name="_ETM_Q1_2320876"/>
      <w:bookmarkStart w:id="851" w:name="_ETM_Q1_2320969"/>
      <w:bookmarkStart w:id="852" w:name="_ETM_Q1_2321032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</w:p>
    <w:p w:rsidR="0017169A" w:rsidRDefault="0017169A" w:rsidP="009A0871">
      <w:pPr>
        <w:pStyle w:val="-"/>
        <w:rPr>
          <w:rtl/>
        </w:rPr>
      </w:pPr>
      <w:bookmarkStart w:id="853" w:name="ET_speakercontinue_אושרת_גני_גונן_147"/>
      <w:r w:rsidRPr="009A0871">
        <w:rPr>
          <w:rStyle w:val="TagStyle"/>
          <w:rtl/>
        </w:rPr>
        <w:t xml:space="preserve"> &lt;&lt; דובר_המשך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53"/>
    </w:p>
    <w:p w:rsidR="0017169A" w:rsidRDefault="0017169A" w:rsidP="0017169A">
      <w:pPr>
        <w:pStyle w:val="KeepWithNext"/>
        <w:rPr>
          <w:rtl/>
        </w:rPr>
      </w:pPr>
    </w:p>
    <w:p w:rsidR="00C81CD9" w:rsidRDefault="00204924" w:rsidP="00204924">
      <w:pPr>
        <w:rPr>
          <w:rtl/>
          <w:lang w:eastAsia="he-IL"/>
        </w:rPr>
      </w:pPr>
      <w:bookmarkStart w:id="854" w:name="_ETM_Q1_2328000"/>
      <w:bookmarkEnd w:id="854"/>
      <w:r>
        <w:rPr>
          <w:rFonts w:hint="cs"/>
          <w:rtl/>
          <w:lang w:eastAsia="he-IL"/>
        </w:rPr>
        <w:t xml:space="preserve">אנחנו לוקחים זכויות קיימות </w:t>
      </w:r>
      <w:bookmarkStart w:id="855" w:name="_ETM_Q1_2330000"/>
      <w:bookmarkEnd w:id="855"/>
      <w:r>
        <w:rPr>
          <w:rFonts w:hint="cs"/>
          <w:rtl/>
          <w:lang w:eastAsia="he-IL"/>
        </w:rPr>
        <w:t xml:space="preserve">ובינוי קיים. אנחנו לא בונים כלום נוסף, אז למה אנחנו צריכים עכשיו את כל הסיפור הזה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בעניין?</w:t>
      </w:r>
      <w:bookmarkStart w:id="856" w:name="_ETM_Q1_2336563"/>
      <w:bookmarkEnd w:id="856"/>
    </w:p>
    <w:p w:rsidR="00C81CD9" w:rsidRDefault="00C81CD9" w:rsidP="00C81CD9">
      <w:pPr>
        <w:rPr>
          <w:rtl/>
          <w:lang w:eastAsia="he-IL"/>
        </w:rPr>
      </w:pPr>
      <w:bookmarkStart w:id="857" w:name="_ETM_Q1_2339969"/>
      <w:bookmarkStart w:id="858" w:name="_ETM_Q1_2340062"/>
      <w:bookmarkEnd w:id="857"/>
      <w:bookmarkEnd w:id="858"/>
    </w:p>
    <w:p w:rsidR="00C81CD9" w:rsidRDefault="00C81CD9" w:rsidP="009A0871">
      <w:pPr>
        <w:pStyle w:val="af6"/>
        <w:rPr>
          <w:rtl/>
        </w:rPr>
      </w:pPr>
      <w:bookmarkStart w:id="859" w:name="_ETM_Q1_2340141"/>
      <w:bookmarkStart w:id="860" w:name="_ETM_Q1_2340203"/>
      <w:bookmarkStart w:id="861" w:name="ET_yor_5854_32"/>
      <w:bookmarkEnd w:id="859"/>
      <w:bookmarkEnd w:id="860"/>
      <w:r w:rsidRPr="009A0871">
        <w:rPr>
          <w:rStyle w:val="TagStyle"/>
          <w:rtl/>
        </w:rPr>
        <w:lastRenderedPageBreak/>
        <w:t xml:space="preserve"> &lt;&lt; יור &gt;&gt;</w:t>
      </w:r>
      <w:r w:rsidRPr="00C81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81CD9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C81CD9" w:rsidRDefault="00C81CD9" w:rsidP="00C81CD9">
      <w:pPr>
        <w:pStyle w:val="KeepWithNext"/>
        <w:rPr>
          <w:rtl/>
          <w:lang w:eastAsia="he-IL"/>
        </w:rPr>
      </w:pPr>
    </w:p>
    <w:p w:rsidR="00C81CD9" w:rsidRDefault="00C81CD9" w:rsidP="00C81CD9">
      <w:pPr>
        <w:rPr>
          <w:rtl/>
          <w:lang w:eastAsia="he-IL"/>
        </w:rPr>
      </w:pPr>
      <w:bookmarkStart w:id="862" w:name="_ETM_Q1_2341484"/>
      <w:bookmarkEnd w:id="862"/>
      <w:r>
        <w:rPr>
          <w:rFonts w:hint="cs"/>
          <w:rtl/>
          <w:lang w:eastAsia="he-IL"/>
        </w:rPr>
        <w:t xml:space="preserve">תודה רבה. </w:t>
      </w:r>
    </w:p>
    <w:p w:rsidR="00C81CD9" w:rsidRDefault="00C81CD9" w:rsidP="00C81CD9">
      <w:pPr>
        <w:rPr>
          <w:rtl/>
          <w:lang w:eastAsia="he-IL"/>
        </w:rPr>
      </w:pPr>
      <w:bookmarkStart w:id="863" w:name="_ETM_Q1_2355156"/>
      <w:bookmarkStart w:id="864" w:name="_ETM_Q1_2355218"/>
      <w:bookmarkStart w:id="865" w:name="_ETM_Q1_2355296"/>
      <w:bookmarkStart w:id="866" w:name="_ETM_Q1_2355359"/>
      <w:bookmarkStart w:id="867" w:name="_ETM_Q1_2357671"/>
      <w:bookmarkEnd w:id="863"/>
      <w:bookmarkEnd w:id="864"/>
      <w:bookmarkEnd w:id="865"/>
      <w:bookmarkEnd w:id="866"/>
      <w:bookmarkEnd w:id="867"/>
    </w:p>
    <w:p w:rsidR="00204924" w:rsidRDefault="00204924" w:rsidP="00C81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4924" w:rsidRDefault="00204924" w:rsidP="00C81CD9">
      <w:pPr>
        <w:rPr>
          <w:rtl/>
          <w:lang w:eastAsia="he-IL"/>
        </w:rPr>
      </w:pPr>
      <w:bookmarkStart w:id="868" w:name="_ETM_Q1_2356000"/>
      <w:bookmarkEnd w:id="868"/>
    </w:p>
    <w:p w:rsidR="00C81CD9" w:rsidRDefault="00C81CD9" w:rsidP="009A0871">
      <w:pPr>
        <w:pStyle w:val="a4"/>
        <w:rPr>
          <w:rtl/>
        </w:rPr>
      </w:pPr>
      <w:bookmarkStart w:id="869" w:name="ET_speaker_5771_33"/>
      <w:r w:rsidRPr="009A0871">
        <w:rPr>
          <w:rStyle w:val="TagStyle"/>
          <w:rtl/>
        </w:rPr>
        <w:t xml:space="preserve"> &lt;&lt; דובר &gt;&gt;</w:t>
      </w:r>
      <w:r w:rsidRPr="00C81CD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1CD9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C81CD9" w:rsidRDefault="00C81CD9" w:rsidP="00C81CD9">
      <w:pPr>
        <w:pStyle w:val="KeepWithNext"/>
        <w:rPr>
          <w:rtl/>
          <w:lang w:eastAsia="he-IL"/>
        </w:rPr>
      </w:pPr>
    </w:p>
    <w:p w:rsidR="00C81CD9" w:rsidRDefault="009A2D6B" w:rsidP="009A2D6B">
      <w:pPr>
        <w:rPr>
          <w:rtl/>
          <w:lang w:eastAsia="he-IL"/>
        </w:rPr>
      </w:pPr>
      <w:bookmarkStart w:id="870" w:name="_ETM_Q1_2358156"/>
      <w:bookmarkStart w:id="871" w:name="_ETM_Q1_2358202"/>
      <w:bookmarkEnd w:id="870"/>
      <w:bookmarkEnd w:id="871"/>
      <w:r>
        <w:rPr>
          <w:rFonts w:hint="cs"/>
          <w:rtl/>
          <w:lang w:eastAsia="he-IL"/>
        </w:rPr>
        <w:t xml:space="preserve">תודה, אדוני, </w:t>
      </w:r>
      <w:r w:rsidR="00C81CD9">
        <w:rPr>
          <w:rFonts w:hint="cs"/>
          <w:rtl/>
          <w:lang w:eastAsia="he-IL"/>
        </w:rPr>
        <w:t xml:space="preserve">אני חסיד של תכנון, </w:t>
      </w:r>
      <w:r>
        <w:rPr>
          <w:rFonts w:hint="cs"/>
          <w:rtl/>
          <w:lang w:eastAsia="he-IL"/>
        </w:rPr>
        <w:t xml:space="preserve">לא של </w:t>
      </w:r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>', ולכן, ככלל</w:t>
      </w:r>
      <w:bookmarkStart w:id="872" w:name="_ETM_Q1_2366000"/>
      <w:bookmarkEnd w:id="872"/>
      <w:r>
        <w:rPr>
          <w:rFonts w:hint="cs"/>
          <w:rtl/>
          <w:lang w:eastAsia="he-IL"/>
        </w:rPr>
        <w:t xml:space="preserve">, אני מעדיף שדברים ייקבעו בתוכניות </w:t>
      </w:r>
      <w:r w:rsidR="00C81CD9">
        <w:rPr>
          <w:rFonts w:hint="cs"/>
          <w:rtl/>
          <w:lang w:eastAsia="he-IL"/>
        </w:rPr>
        <w:t>ולא בהקלות.</w:t>
      </w:r>
      <w:r>
        <w:rPr>
          <w:rFonts w:hint="cs"/>
          <w:rtl/>
          <w:lang w:eastAsia="he-IL"/>
        </w:rPr>
        <w:t xml:space="preserve"> ורק בחוק הזה </w:t>
      </w:r>
      <w:bookmarkStart w:id="873" w:name="_ETM_Q1_2368000"/>
      <w:bookmarkEnd w:id="873"/>
      <w:r>
        <w:rPr>
          <w:rFonts w:hint="cs"/>
          <w:rtl/>
          <w:lang w:eastAsia="he-IL"/>
        </w:rPr>
        <w:t>אנחנו מבטלים את</w:t>
      </w:r>
      <w:r w:rsidR="00C81CD9">
        <w:rPr>
          <w:rFonts w:hint="cs"/>
          <w:rtl/>
          <w:lang w:eastAsia="he-IL"/>
        </w:rPr>
        <w:t xml:space="preserve"> </w:t>
      </w:r>
      <w:bookmarkStart w:id="874" w:name="_ETM_Q1_2368983"/>
      <w:bookmarkEnd w:id="874"/>
      <w:r w:rsidR="00C81CD9">
        <w:rPr>
          <w:rFonts w:hint="cs"/>
          <w:rtl/>
          <w:lang w:eastAsia="he-IL"/>
        </w:rPr>
        <w:t>עולם ההקלות</w:t>
      </w:r>
      <w:r>
        <w:rPr>
          <w:rFonts w:hint="cs"/>
          <w:rtl/>
          <w:lang w:eastAsia="he-IL"/>
        </w:rPr>
        <w:t>, שזו בשורה מאוד משמעותית למדינת ישראל כולה,</w:t>
      </w:r>
      <w:r w:rsidR="00C81CD9">
        <w:rPr>
          <w:rFonts w:hint="cs"/>
          <w:rtl/>
          <w:lang w:eastAsia="he-IL"/>
        </w:rPr>
        <w:t xml:space="preserve"> וטוב </w:t>
      </w:r>
      <w:r>
        <w:rPr>
          <w:rFonts w:hint="cs"/>
          <w:rtl/>
          <w:lang w:eastAsia="he-IL"/>
        </w:rPr>
        <w:t xml:space="preserve">שהדבר הזה </w:t>
      </w:r>
      <w:bookmarkStart w:id="875" w:name="_ETM_Q1_2376000"/>
      <w:bookmarkEnd w:id="875"/>
      <w:r>
        <w:rPr>
          <w:rFonts w:hint="cs"/>
          <w:rtl/>
          <w:lang w:eastAsia="he-IL"/>
        </w:rPr>
        <w:t xml:space="preserve">יבוא </w:t>
      </w:r>
      <w:r w:rsidR="00C81CD9">
        <w:rPr>
          <w:rFonts w:hint="cs"/>
          <w:rtl/>
          <w:lang w:eastAsia="he-IL"/>
        </w:rPr>
        <w:t xml:space="preserve">לכדי </w:t>
      </w:r>
      <w:r>
        <w:rPr>
          <w:rFonts w:hint="cs"/>
          <w:rtl/>
          <w:lang w:eastAsia="he-IL"/>
        </w:rPr>
        <w:t xml:space="preserve">סיום. כל סאגת ההקלות היא סאגה </w:t>
      </w:r>
      <w:r w:rsidR="00C81CD9">
        <w:rPr>
          <w:rFonts w:hint="cs"/>
          <w:rtl/>
          <w:lang w:eastAsia="he-IL"/>
        </w:rPr>
        <w:t>נוראית</w:t>
      </w:r>
      <w:r>
        <w:rPr>
          <w:rFonts w:hint="cs"/>
          <w:rtl/>
          <w:lang w:eastAsia="he-IL"/>
        </w:rPr>
        <w:t xml:space="preserve"> שמעכבת תכנון, </w:t>
      </w:r>
      <w:bookmarkStart w:id="876" w:name="_ETM_Q1_2379000"/>
      <w:bookmarkEnd w:id="876"/>
      <w:r w:rsidR="00C81CD9">
        <w:rPr>
          <w:rFonts w:hint="cs"/>
          <w:rtl/>
          <w:lang w:eastAsia="he-IL"/>
        </w:rPr>
        <w:t xml:space="preserve"> פוגעת בתכנון, </w:t>
      </w:r>
      <w:bookmarkStart w:id="877" w:name="_ETM_Q1_2382420"/>
      <w:bookmarkEnd w:id="877"/>
      <w:r w:rsidR="00C81CD9">
        <w:rPr>
          <w:rFonts w:hint="cs"/>
          <w:rtl/>
          <w:lang w:eastAsia="he-IL"/>
        </w:rPr>
        <w:t xml:space="preserve">ויוצרת </w:t>
      </w:r>
      <w:r>
        <w:rPr>
          <w:rFonts w:hint="cs"/>
          <w:rtl/>
          <w:lang w:eastAsia="he-IL"/>
        </w:rPr>
        <w:t>תכנון לקוי.</w:t>
      </w:r>
    </w:p>
    <w:p w:rsidR="009A2D6B" w:rsidRDefault="009A2D6B" w:rsidP="009A2D6B">
      <w:pPr>
        <w:rPr>
          <w:rtl/>
          <w:lang w:eastAsia="he-IL"/>
        </w:rPr>
      </w:pPr>
    </w:p>
    <w:p w:rsidR="009A2D6B" w:rsidRDefault="009A2D6B" w:rsidP="00C81CD9">
      <w:pPr>
        <w:rPr>
          <w:rtl/>
          <w:lang w:eastAsia="he-IL"/>
        </w:rPr>
      </w:pPr>
      <w:bookmarkStart w:id="878" w:name="_ETM_Q1_2387233"/>
      <w:bookmarkStart w:id="879" w:name="_ETM_Q1_2387295"/>
      <w:bookmarkEnd w:id="878"/>
      <w:bookmarkEnd w:id="879"/>
      <w:r>
        <w:rPr>
          <w:rFonts w:hint="cs"/>
          <w:rtl/>
          <w:lang w:eastAsia="he-IL"/>
        </w:rPr>
        <w:t xml:space="preserve">אני מבין את הרצון של </w:t>
      </w:r>
      <w:r w:rsidR="00C81CD9">
        <w:rPr>
          <w:rFonts w:hint="cs"/>
          <w:rtl/>
          <w:lang w:eastAsia="he-IL"/>
        </w:rPr>
        <w:t xml:space="preserve">המרכז </w:t>
      </w:r>
      <w:r>
        <w:rPr>
          <w:rFonts w:hint="cs"/>
          <w:rtl/>
          <w:lang w:eastAsia="he-IL"/>
        </w:rPr>
        <w:t xml:space="preserve">של לשלטון אזורי </w:t>
      </w:r>
      <w:r w:rsidR="00C81CD9">
        <w:rPr>
          <w:rFonts w:hint="cs"/>
          <w:rtl/>
          <w:lang w:eastAsia="he-IL"/>
        </w:rPr>
        <w:t xml:space="preserve">לפצל דירות. לא דין רשויות מקומיות </w:t>
      </w:r>
      <w:r>
        <w:rPr>
          <w:rFonts w:hint="cs"/>
          <w:rtl/>
          <w:lang w:eastAsia="he-IL"/>
        </w:rPr>
        <w:t xml:space="preserve">מוניציפליות </w:t>
      </w:r>
      <w:bookmarkStart w:id="880" w:name="_ETM_Q1_2393000"/>
      <w:bookmarkEnd w:id="880"/>
      <w:r w:rsidR="00C81CD9">
        <w:rPr>
          <w:rFonts w:hint="cs"/>
          <w:rtl/>
          <w:lang w:eastAsia="he-IL"/>
        </w:rPr>
        <w:t xml:space="preserve">לדין </w:t>
      </w:r>
      <w:bookmarkStart w:id="881" w:name="_ETM_Q1_2398388"/>
      <w:bookmarkEnd w:id="881"/>
      <w:r w:rsidR="00C81CD9">
        <w:rPr>
          <w:rFonts w:hint="cs"/>
          <w:rtl/>
          <w:lang w:eastAsia="he-IL"/>
        </w:rPr>
        <w:t xml:space="preserve">רשויות אזוריות, לכן </w:t>
      </w:r>
      <w:r>
        <w:rPr>
          <w:rFonts w:hint="cs"/>
          <w:rtl/>
          <w:lang w:eastAsia="he-IL"/>
        </w:rPr>
        <w:t xml:space="preserve">אני מבין </w:t>
      </w:r>
      <w:r w:rsidR="00C81CD9">
        <w:rPr>
          <w:rFonts w:hint="cs"/>
          <w:rtl/>
          <w:lang w:eastAsia="he-IL"/>
        </w:rPr>
        <w:t xml:space="preserve">את ההבדל. אני התנגדתי לפיצול דירות באירוע </w:t>
      </w:r>
      <w:bookmarkStart w:id="882" w:name="_ETM_Q1_2408654"/>
      <w:bookmarkEnd w:id="882"/>
      <w:r w:rsidR="00C81CD9">
        <w:rPr>
          <w:rFonts w:hint="cs"/>
          <w:rtl/>
          <w:lang w:eastAsia="he-IL"/>
        </w:rPr>
        <w:t xml:space="preserve">העירוני. אני </w:t>
      </w:r>
      <w:r>
        <w:rPr>
          <w:rFonts w:hint="cs"/>
          <w:rtl/>
          <w:lang w:eastAsia="he-IL"/>
        </w:rPr>
        <w:t xml:space="preserve">מבין את הרצון של השלטון האזורי. אני </w:t>
      </w:r>
      <w:r w:rsidR="00C81CD9">
        <w:rPr>
          <w:rFonts w:hint="cs"/>
          <w:rtl/>
          <w:lang w:eastAsia="he-IL"/>
        </w:rPr>
        <w:t xml:space="preserve">הייתי מציע לוועדה כך </w:t>
      </w:r>
      <w:r w:rsidR="00C81CD9">
        <w:rPr>
          <w:rtl/>
          <w:lang w:eastAsia="he-IL"/>
        </w:rPr>
        <w:t>–</w:t>
      </w:r>
      <w:r w:rsidR="00C81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אני חושב שצריך הרבה תכנון, ולוח2 הוא לוח חשוב, ואם </w:t>
      </w:r>
      <w:bookmarkStart w:id="883" w:name="_ETM_Q1_2419000"/>
      <w:bookmarkEnd w:id="883"/>
      <w:r>
        <w:rPr>
          <w:rFonts w:hint="cs"/>
          <w:rtl/>
          <w:lang w:eastAsia="he-IL"/>
        </w:rPr>
        <w:t xml:space="preserve">הוא צריך לעבור את הרשות כן, אבל זה עדיין עוקף </w:t>
      </w:r>
      <w:bookmarkStart w:id="884" w:name="_ETM_Q1_2422000"/>
      <w:bookmarkEnd w:id="884"/>
      <w:r>
        <w:rPr>
          <w:rFonts w:hint="cs"/>
          <w:rtl/>
          <w:lang w:eastAsia="he-IL"/>
        </w:rPr>
        <w:t xml:space="preserve">תכנון. אבל במידה והוועדה רוצה להקל עם הרשויות האזוריות, </w:t>
      </w:r>
      <w:bookmarkStart w:id="885" w:name="_ETM_Q1_2424000"/>
      <w:bookmarkEnd w:id="885"/>
      <w:r>
        <w:rPr>
          <w:rFonts w:hint="cs"/>
          <w:rtl/>
          <w:lang w:eastAsia="he-IL"/>
        </w:rPr>
        <w:t xml:space="preserve">אני הייתי מקפיד על זה שזה יהיה באזור צפון ודרום. </w:t>
      </w:r>
      <w:bookmarkStart w:id="886" w:name="_ETM_Q1_2430000"/>
      <w:bookmarkEnd w:id="886"/>
      <w:r>
        <w:rPr>
          <w:rFonts w:hint="cs"/>
          <w:rtl/>
          <w:lang w:eastAsia="he-IL"/>
        </w:rPr>
        <w:t xml:space="preserve">ולאור הדברים ששמעתי כאן, בטח לא מגיע ל-50%, 25%, נניח </w:t>
      </w:r>
      <w:bookmarkStart w:id="887" w:name="_ETM_Q1_2433000"/>
      <w:bookmarkEnd w:id="887"/>
      <w:r>
        <w:rPr>
          <w:rFonts w:hint="cs"/>
          <w:rtl/>
          <w:lang w:eastAsia="he-IL"/>
        </w:rPr>
        <w:t xml:space="preserve">הייתי מאפשר 10% מעל המכסה, כדי לאפשר לאותם יישובים שלא </w:t>
      </w:r>
      <w:bookmarkStart w:id="888" w:name="_ETM_Q1_2438000"/>
      <w:bookmarkEnd w:id="888"/>
      <w:r>
        <w:rPr>
          <w:rFonts w:hint="cs"/>
          <w:rtl/>
          <w:lang w:eastAsia="he-IL"/>
        </w:rPr>
        <w:t xml:space="preserve">יכולים להתפתח, לתת להם איזה מענה מסוים. וגם כדי להיות </w:t>
      </w:r>
      <w:bookmarkStart w:id="889" w:name="_ETM_Q1_2444000"/>
      <w:bookmarkEnd w:id="889"/>
      <w:r>
        <w:rPr>
          <w:rFonts w:hint="cs"/>
          <w:rtl/>
          <w:lang w:eastAsia="he-IL"/>
        </w:rPr>
        <w:t xml:space="preserve">מצד שני מופקר ופרוץ לכל עבר. </w:t>
      </w:r>
    </w:p>
    <w:p w:rsidR="009A2D6B" w:rsidRDefault="009A2D6B" w:rsidP="00C81CD9">
      <w:pPr>
        <w:rPr>
          <w:rtl/>
          <w:lang w:eastAsia="he-IL"/>
        </w:rPr>
      </w:pPr>
    </w:p>
    <w:p w:rsidR="009A2D6B" w:rsidRDefault="009A2D6B" w:rsidP="009A2D6B">
      <w:pPr>
        <w:rPr>
          <w:rtl/>
          <w:lang w:eastAsia="he-IL"/>
        </w:rPr>
      </w:pPr>
      <w:bookmarkStart w:id="890" w:name="_ETM_Q1_2446000"/>
      <w:bookmarkEnd w:id="890"/>
      <w:r>
        <w:rPr>
          <w:rFonts w:hint="cs"/>
          <w:rtl/>
          <w:lang w:eastAsia="he-IL"/>
        </w:rPr>
        <w:t xml:space="preserve">אני חושב שזה מין </w:t>
      </w:r>
      <w:bookmarkStart w:id="891" w:name="_ETM_Q1_2447000"/>
      <w:bookmarkEnd w:id="891"/>
      <w:r w:rsidR="001716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לנס טוב שייתן מענה למצוקה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מצד אחד. מצד שני, </w:t>
      </w:r>
      <w:bookmarkStart w:id="892" w:name="_ETM_Q1_2455000"/>
      <w:bookmarkEnd w:id="892"/>
      <w:r>
        <w:rPr>
          <w:rFonts w:hint="cs"/>
          <w:rtl/>
          <w:lang w:eastAsia="he-IL"/>
        </w:rPr>
        <w:t xml:space="preserve">לא לפרוץ ולהגיד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ארצית לא שווה שום</w:t>
      </w:r>
      <w:bookmarkStart w:id="893" w:name="_ETM_Q1_2460000"/>
      <w:bookmarkEnd w:id="893"/>
      <w:r>
        <w:rPr>
          <w:rFonts w:hint="cs"/>
          <w:rtl/>
          <w:lang w:eastAsia="he-IL"/>
        </w:rPr>
        <w:t xml:space="preserve"> דבר, ואנחנו פשוט עולים עליה. גם פה ירדנו בסוף מ-200% </w:t>
      </w:r>
      <w:bookmarkStart w:id="894" w:name="_ETM_Q1_2467000"/>
      <w:bookmarkEnd w:id="894"/>
      <w:r>
        <w:rPr>
          <w:rFonts w:hint="cs"/>
          <w:rtl/>
          <w:lang w:eastAsia="he-IL"/>
        </w:rPr>
        <w:t xml:space="preserve">ל-65% אם אני לא טועה. </w:t>
      </w:r>
    </w:p>
    <w:p w:rsidR="009A2D6B" w:rsidRDefault="009A2D6B" w:rsidP="009A2D6B">
      <w:pPr>
        <w:rPr>
          <w:rtl/>
          <w:lang w:eastAsia="he-IL"/>
        </w:rPr>
      </w:pPr>
    </w:p>
    <w:p w:rsidR="00C81CD9" w:rsidRDefault="00C81CD9" w:rsidP="009A0871">
      <w:pPr>
        <w:pStyle w:val="af6"/>
        <w:rPr>
          <w:rtl/>
        </w:rPr>
      </w:pPr>
      <w:bookmarkStart w:id="895" w:name="_ETM_Q1_2470000"/>
      <w:bookmarkStart w:id="896" w:name="_ETM_Q1_2468105"/>
      <w:bookmarkStart w:id="897" w:name="_ETM_Q1_2468183"/>
      <w:bookmarkStart w:id="898" w:name="_ETM_Q1_2468292"/>
      <w:bookmarkStart w:id="899" w:name="_ETM_Q1_2468370"/>
      <w:bookmarkStart w:id="900" w:name="ET_yor_5854_34"/>
      <w:bookmarkEnd w:id="895"/>
      <w:bookmarkEnd w:id="896"/>
      <w:bookmarkEnd w:id="897"/>
      <w:bookmarkEnd w:id="898"/>
      <w:bookmarkEnd w:id="899"/>
      <w:r w:rsidRPr="009A0871">
        <w:rPr>
          <w:rStyle w:val="TagStyle"/>
          <w:rtl/>
        </w:rPr>
        <w:t xml:space="preserve"> &lt;&lt; יור &gt;&gt;</w:t>
      </w:r>
      <w:r w:rsidRPr="00C81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81CD9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C81CD9" w:rsidRDefault="00C81CD9" w:rsidP="00C81CD9">
      <w:pPr>
        <w:pStyle w:val="KeepWithNext"/>
        <w:rPr>
          <w:rtl/>
          <w:lang w:eastAsia="he-IL"/>
        </w:rPr>
      </w:pPr>
    </w:p>
    <w:p w:rsidR="00C81CD9" w:rsidRDefault="00C81CD9" w:rsidP="009A2D6B">
      <w:pPr>
        <w:rPr>
          <w:rtl/>
          <w:lang w:eastAsia="he-IL"/>
        </w:rPr>
      </w:pPr>
      <w:bookmarkStart w:id="901" w:name="_ETM_Q1_2469980"/>
      <w:bookmarkEnd w:id="901"/>
      <w:r>
        <w:rPr>
          <w:rFonts w:hint="cs"/>
          <w:rtl/>
          <w:lang w:eastAsia="he-IL"/>
        </w:rPr>
        <w:t xml:space="preserve">אין </w:t>
      </w:r>
      <w:r w:rsidR="009A2D6B">
        <w:rPr>
          <w:rFonts w:hint="cs"/>
          <w:rtl/>
          <w:lang w:eastAsia="he-IL"/>
        </w:rPr>
        <w:t xml:space="preserve">200%. </w:t>
      </w:r>
      <w:r>
        <w:rPr>
          <w:rFonts w:hint="cs"/>
          <w:rtl/>
          <w:lang w:eastAsia="he-IL"/>
        </w:rPr>
        <w:t xml:space="preserve"> </w:t>
      </w:r>
    </w:p>
    <w:p w:rsidR="009A2D6B" w:rsidRDefault="009A2D6B" w:rsidP="009A2D6B">
      <w:pPr>
        <w:rPr>
          <w:rtl/>
          <w:lang w:eastAsia="he-IL"/>
        </w:rPr>
      </w:pPr>
    </w:p>
    <w:p w:rsidR="0017169A" w:rsidRDefault="0017169A" w:rsidP="009A0871">
      <w:pPr>
        <w:pStyle w:val="a4"/>
        <w:rPr>
          <w:rtl/>
        </w:rPr>
      </w:pPr>
      <w:bookmarkStart w:id="902" w:name="_ETM_Q1_2475354"/>
      <w:bookmarkStart w:id="903" w:name="_ETM_Q1_2475417"/>
      <w:bookmarkStart w:id="904" w:name="_ETM_Q1_2475511"/>
      <w:bookmarkStart w:id="905" w:name="_ETM_Q1_2475573"/>
      <w:bookmarkStart w:id="906" w:name="ET_knessetmember_5802_148"/>
      <w:bookmarkEnd w:id="902"/>
      <w:bookmarkEnd w:id="903"/>
      <w:bookmarkEnd w:id="904"/>
      <w:bookmarkEnd w:id="905"/>
      <w:r w:rsidRPr="009A0871">
        <w:rPr>
          <w:rStyle w:val="TagStyle"/>
          <w:rtl/>
        </w:rPr>
        <w:t xml:space="preserve"> &lt;&lt; דובר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6"/>
    </w:p>
    <w:p w:rsidR="0017169A" w:rsidRDefault="0017169A" w:rsidP="0017169A">
      <w:pPr>
        <w:pStyle w:val="KeepWithNext"/>
        <w:rPr>
          <w:rtl/>
        </w:rPr>
      </w:pPr>
    </w:p>
    <w:p w:rsidR="009A2D6B" w:rsidRDefault="00C81CD9" w:rsidP="009A2D6B">
      <w:pPr>
        <w:pStyle w:val="KeepWithNext"/>
        <w:ind w:firstLine="720"/>
        <w:rPr>
          <w:rtl/>
          <w:lang w:eastAsia="he-IL"/>
        </w:rPr>
      </w:pPr>
      <w:bookmarkStart w:id="907" w:name="_ETM_Q1_2462000"/>
      <w:bookmarkEnd w:id="907"/>
      <w:r>
        <w:rPr>
          <w:rFonts w:hint="cs"/>
          <w:rtl/>
          <w:lang w:eastAsia="he-IL"/>
        </w:rPr>
        <w:t xml:space="preserve">הם באו </w:t>
      </w:r>
      <w:bookmarkStart w:id="908" w:name="_ETM_Q1_2484682"/>
      <w:bookmarkEnd w:id="908"/>
      <w:r w:rsidR="009A2D6B">
        <w:rPr>
          <w:rFonts w:hint="cs"/>
          <w:rtl/>
          <w:lang w:eastAsia="he-IL"/>
        </w:rPr>
        <w:t xml:space="preserve">עם ה-200%. </w:t>
      </w:r>
    </w:p>
    <w:p w:rsidR="009A2D6B" w:rsidRDefault="009A2D6B" w:rsidP="009A2D6B">
      <w:pPr>
        <w:rPr>
          <w:rtl/>
          <w:lang w:eastAsia="he-IL"/>
        </w:rPr>
      </w:pPr>
    </w:p>
    <w:p w:rsidR="009A2D6B" w:rsidRDefault="009A2D6B" w:rsidP="009A0871">
      <w:pPr>
        <w:pStyle w:val="a4"/>
        <w:rPr>
          <w:rtl/>
        </w:rPr>
      </w:pPr>
      <w:bookmarkStart w:id="909" w:name="ET_speaker_5771_77"/>
      <w:r w:rsidRPr="009A0871">
        <w:rPr>
          <w:rStyle w:val="TagStyle"/>
          <w:rtl/>
        </w:rPr>
        <w:t xml:space="preserve"> &lt;&lt; דובר &gt;&gt;</w:t>
      </w:r>
      <w:r w:rsidRPr="009A2D6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A2D6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9"/>
    </w:p>
    <w:p w:rsidR="009A2D6B" w:rsidRDefault="009A2D6B" w:rsidP="009A2D6B">
      <w:pPr>
        <w:pStyle w:val="KeepWithNext"/>
        <w:rPr>
          <w:rtl/>
        </w:rPr>
      </w:pPr>
    </w:p>
    <w:p w:rsidR="009A2D6B" w:rsidRDefault="009A2D6B" w:rsidP="009A2D6B">
      <w:pPr>
        <w:rPr>
          <w:rtl/>
        </w:rPr>
      </w:pPr>
      <w:r>
        <w:rPr>
          <w:rFonts w:hint="cs"/>
          <w:rtl/>
        </w:rPr>
        <w:t xml:space="preserve">כן. הם באו </w:t>
      </w: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, בתוכנית, לא בהקלה. </w:t>
      </w:r>
    </w:p>
    <w:p w:rsidR="009A2D6B" w:rsidRDefault="009A2D6B" w:rsidP="009A2D6B">
      <w:pPr>
        <w:ind w:firstLine="0"/>
        <w:rPr>
          <w:rtl/>
        </w:rPr>
      </w:pPr>
      <w:bookmarkStart w:id="910" w:name="_ETM_Q1_2480000"/>
      <w:bookmarkEnd w:id="910"/>
    </w:p>
    <w:p w:rsidR="0017169A" w:rsidRDefault="0017169A" w:rsidP="009A0871">
      <w:pPr>
        <w:pStyle w:val="a4"/>
        <w:rPr>
          <w:rtl/>
        </w:rPr>
      </w:pPr>
      <w:bookmarkStart w:id="911" w:name="ET_knessetmember_5802_149"/>
      <w:r w:rsidRPr="009A0871">
        <w:rPr>
          <w:rStyle w:val="TagStyle"/>
          <w:rtl/>
        </w:rPr>
        <w:t xml:space="preserve"> &lt;&lt; דובר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1"/>
    </w:p>
    <w:p w:rsidR="009A2D6B" w:rsidRPr="009A2D6B" w:rsidRDefault="009A2D6B" w:rsidP="009A2D6B">
      <w:pPr>
        <w:ind w:firstLine="0"/>
        <w:rPr>
          <w:rtl/>
        </w:rPr>
      </w:pPr>
      <w:bookmarkStart w:id="912" w:name="_ETM_Q1_2482000"/>
      <w:bookmarkStart w:id="913" w:name="_ETM_Q1_2479000"/>
      <w:bookmarkEnd w:id="912"/>
      <w:bookmarkEnd w:id="913"/>
    </w:p>
    <w:p w:rsidR="00C81CD9" w:rsidRDefault="009A2D6B" w:rsidP="009A2D6B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מקומית מאשרת את זה. </w:t>
      </w:r>
      <w:r w:rsidR="00C81CD9">
        <w:rPr>
          <w:rFonts w:hint="cs"/>
          <w:rtl/>
          <w:lang w:eastAsia="he-IL"/>
        </w:rPr>
        <w:t xml:space="preserve">אני מסכים </w:t>
      </w:r>
      <w:proofErr w:type="spellStart"/>
      <w:r w:rsidR="00C81CD9">
        <w:rPr>
          <w:rFonts w:hint="cs"/>
          <w:rtl/>
          <w:lang w:eastAsia="he-IL"/>
        </w:rPr>
        <w:t>איתך</w:t>
      </w:r>
      <w:proofErr w:type="spellEnd"/>
      <w:r w:rsidR="00C81CD9">
        <w:rPr>
          <w:rFonts w:hint="cs"/>
          <w:rtl/>
          <w:lang w:eastAsia="he-IL"/>
        </w:rPr>
        <w:t xml:space="preserve"> שצריך להגביל </w:t>
      </w:r>
      <w:r>
        <w:rPr>
          <w:rFonts w:hint="cs"/>
          <w:rtl/>
          <w:lang w:eastAsia="he-IL"/>
        </w:rPr>
        <w:t xml:space="preserve">את זה באחוזים, 20% זה </w:t>
      </w:r>
      <w:bookmarkStart w:id="914" w:name="_ETM_Q1_2487000"/>
      <w:bookmarkEnd w:id="914"/>
      <w:r>
        <w:rPr>
          <w:rFonts w:hint="cs"/>
          <w:rtl/>
          <w:lang w:eastAsia="he-IL"/>
        </w:rPr>
        <w:t xml:space="preserve">סביר. </w:t>
      </w:r>
    </w:p>
    <w:p w:rsidR="00C81CD9" w:rsidRDefault="00C81CD9" w:rsidP="009A2D6B">
      <w:pPr>
        <w:ind w:firstLine="0"/>
        <w:rPr>
          <w:rtl/>
          <w:lang w:eastAsia="he-IL"/>
        </w:rPr>
      </w:pPr>
      <w:bookmarkStart w:id="915" w:name="_ETM_Q1_2492932"/>
      <w:bookmarkStart w:id="916" w:name="_ETM_Q1_2493010"/>
      <w:bookmarkEnd w:id="915"/>
      <w:bookmarkEnd w:id="916"/>
    </w:p>
    <w:p w:rsidR="009A2D6B" w:rsidRDefault="009A2D6B" w:rsidP="009A0871">
      <w:pPr>
        <w:pStyle w:val="af6"/>
        <w:rPr>
          <w:rtl/>
        </w:rPr>
      </w:pPr>
      <w:bookmarkStart w:id="917" w:name="ET_yor_5854_78"/>
      <w:r w:rsidRPr="009A0871">
        <w:rPr>
          <w:rStyle w:val="TagStyle"/>
          <w:rtl/>
        </w:rPr>
        <w:t xml:space="preserve"> &lt;&lt; יור &gt;&gt;</w:t>
      </w:r>
      <w:r w:rsidRPr="009A2D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2D6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7"/>
    </w:p>
    <w:p w:rsidR="009A2D6B" w:rsidRDefault="009A2D6B" w:rsidP="009A2D6B">
      <w:pPr>
        <w:pStyle w:val="KeepWithNext"/>
        <w:rPr>
          <w:rtl/>
        </w:rPr>
      </w:pPr>
    </w:p>
    <w:p w:rsidR="009A2D6B" w:rsidRDefault="009A2D6B" w:rsidP="009A2D6B">
      <w:pPr>
        <w:rPr>
          <w:rtl/>
        </w:rPr>
      </w:pPr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קרן חיים. </w:t>
      </w:r>
      <w:r>
        <w:rPr>
          <w:rtl/>
        </w:rPr>
        <w:t xml:space="preserve">  </w:t>
      </w:r>
      <w:r>
        <w:rPr>
          <w:rFonts w:hint="cs"/>
          <w:rtl/>
        </w:rPr>
        <w:t xml:space="preserve">עו"ד בלשכה המשפטית של רשות מקרקעי ישראל. בבקשה. </w:t>
      </w:r>
    </w:p>
    <w:p w:rsidR="0017169A" w:rsidRDefault="0017169A" w:rsidP="00C8615A">
      <w:pPr>
        <w:ind w:firstLine="0"/>
        <w:rPr>
          <w:rtl/>
        </w:rPr>
      </w:pPr>
      <w:bookmarkStart w:id="918" w:name="_ETM_Q1_2502000"/>
      <w:bookmarkEnd w:id="918"/>
    </w:p>
    <w:p w:rsidR="0017169A" w:rsidRDefault="0017169A" w:rsidP="009A0871">
      <w:pPr>
        <w:pStyle w:val="a4"/>
        <w:rPr>
          <w:rtl/>
        </w:rPr>
      </w:pPr>
      <w:bookmarkStart w:id="919" w:name="ET_speaker_קרן_חיים_150"/>
      <w:r w:rsidRPr="009A0871">
        <w:rPr>
          <w:rStyle w:val="TagStyle"/>
          <w:rtl/>
        </w:rPr>
        <w:t xml:space="preserve"> &lt;&lt; דובר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 xml:space="preserve">קרן </w:t>
      </w:r>
      <w:r w:rsidR="00444C00">
        <w:rPr>
          <w:rFonts w:hint="cs"/>
          <w:rtl/>
        </w:rPr>
        <w:t xml:space="preserve">מנצור </w:t>
      </w:r>
      <w:r>
        <w:rPr>
          <w:rtl/>
        </w:rPr>
        <w:t>חיים: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9"/>
    </w:p>
    <w:p w:rsidR="0017169A" w:rsidRDefault="0017169A" w:rsidP="0017169A">
      <w:pPr>
        <w:pStyle w:val="KeepWithNext"/>
        <w:rPr>
          <w:rtl/>
        </w:rPr>
      </w:pPr>
    </w:p>
    <w:p w:rsidR="009A2D6B" w:rsidRDefault="009A2D6B" w:rsidP="0017169A">
      <w:pPr>
        <w:rPr>
          <w:rtl/>
        </w:rPr>
      </w:pPr>
      <w:bookmarkStart w:id="920" w:name="_ETM_Q1_2514000"/>
      <w:bookmarkEnd w:id="920"/>
      <w:r>
        <w:rPr>
          <w:rFonts w:hint="cs"/>
          <w:rtl/>
        </w:rPr>
        <w:t xml:space="preserve">קודם כל, אנחנו רוצים להגיד </w:t>
      </w:r>
      <w:bookmarkStart w:id="921" w:name="_ETM_Q1_2510000"/>
      <w:bookmarkEnd w:id="921"/>
      <w:r>
        <w:rPr>
          <w:rFonts w:hint="cs"/>
          <w:rtl/>
        </w:rPr>
        <w:t xml:space="preserve">שבאופן עקרוני, אנחנו לא מתנגדים לכל פעולה שתאפשר לעמדה שהוצעה </w:t>
      </w:r>
      <w:bookmarkStart w:id="922" w:name="_ETM_Q1_2515000"/>
      <w:bookmarkEnd w:id="922"/>
      <w:r>
        <w:rPr>
          <w:rFonts w:hint="cs"/>
          <w:rtl/>
        </w:rPr>
        <w:t xml:space="preserve">בדיון. אבל בנקודה הזאת, אנחנו מסכימים שלגבי מגבלת יחידת הדיור, </w:t>
      </w:r>
      <w:bookmarkStart w:id="923" w:name="_ETM_Q1_2523000"/>
      <w:bookmarkEnd w:id="923"/>
      <w:r>
        <w:rPr>
          <w:rFonts w:hint="cs"/>
          <w:rtl/>
        </w:rPr>
        <w:t xml:space="preserve">אנחנו חושבים שזה לא אמור להיכנס במכסה כי אז </w:t>
      </w:r>
      <w:bookmarkStart w:id="924" w:name="_ETM_Q1_2527000"/>
      <w:bookmarkEnd w:id="924"/>
      <w:r w:rsidR="0017169A">
        <w:rPr>
          <w:rFonts w:hint="cs"/>
          <w:rtl/>
        </w:rPr>
        <w:t xml:space="preserve">יביאו אותנו </w:t>
      </w:r>
      <w:r w:rsidR="009B60F8">
        <w:rPr>
          <w:rFonts w:hint="cs"/>
          <w:rtl/>
        </w:rPr>
        <w:t xml:space="preserve">לאפשרות לתכנן הרחבות עתידיות ולשווק מגרשים. </w:t>
      </w:r>
    </w:p>
    <w:p w:rsidR="009B60F8" w:rsidRDefault="009B60F8" w:rsidP="009A2D6B">
      <w:pPr>
        <w:rPr>
          <w:rtl/>
        </w:rPr>
      </w:pPr>
    </w:p>
    <w:p w:rsidR="009B60F8" w:rsidRDefault="009B60F8" w:rsidP="009A2D6B">
      <w:pPr>
        <w:rPr>
          <w:rtl/>
        </w:rPr>
      </w:pPr>
    </w:p>
    <w:p w:rsidR="009B60F8" w:rsidRDefault="009B60F8" w:rsidP="009A0871">
      <w:pPr>
        <w:pStyle w:val="af6"/>
        <w:rPr>
          <w:rtl/>
        </w:rPr>
      </w:pPr>
      <w:bookmarkStart w:id="925" w:name="ET_yor_5854_79"/>
      <w:r w:rsidRPr="009A0871">
        <w:rPr>
          <w:rStyle w:val="TagStyle"/>
          <w:rtl/>
        </w:rPr>
        <w:t xml:space="preserve"> &lt;&lt; יור &gt;&gt;</w:t>
      </w:r>
      <w:r w:rsidRPr="009B60F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60F8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5"/>
    </w:p>
    <w:p w:rsidR="009B60F8" w:rsidRDefault="009B60F8" w:rsidP="009B60F8">
      <w:pPr>
        <w:pStyle w:val="KeepWithNext"/>
        <w:rPr>
          <w:rtl/>
        </w:rPr>
      </w:pPr>
    </w:p>
    <w:p w:rsidR="009B60F8" w:rsidRDefault="009B60F8" w:rsidP="009B60F8">
      <w:pPr>
        <w:rPr>
          <w:rtl/>
        </w:rPr>
      </w:pPr>
      <w:bookmarkStart w:id="926" w:name="_ETM_Q1_2534000"/>
      <w:bookmarkEnd w:id="926"/>
      <w:r>
        <w:rPr>
          <w:rFonts w:hint="cs"/>
          <w:rtl/>
        </w:rPr>
        <w:t xml:space="preserve">מה </w:t>
      </w:r>
      <w:bookmarkStart w:id="927" w:name="_ETM_Q1_2536000"/>
      <w:bookmarkEnd w:id="927"/>
      <w:r>
        <w:rPr>
          <w:rFonts w:hint="cs"/>
          <w:rtl/>
        </w:rPr>
        <w:t>את אומרת על הצורך בהסכמה שלכם?</w:t>
      </w:r>
      <w:r>
        <w:rPr>
          <w:rtl/>
        </w:rPr>
        <w:t xml:space="preserve">  </w:t>
      </w:r>
    </w:p>
    <w:p w:rsidR="009A2D6B" w:rsidRDefault="009A2D6B" w:rsidP="009A2D6B">
      <w:pPr>
        <w:rPr>
          <w:rtl/>
        </w:rPr>
      </w:pPr>
    </w:p>
    <w:p w:rsidR="0017169A" w:rsidRDefault="0017169A" w:rsidP="009A0871">
      <w:pPr>
        <w:pStyle w:val="-"/>
        <w:rPr>
          <w:rtl/>
        </w:rPr>
      </w:pPr>
      <w:bookmarkStart w:id="928" w:name="_ETM_Q1_2493119"/>
      <w:bookmarkStart w:id="929" w:name="_ETM_Q1_2493182"/>
      <w:bookmarkStart w:id="930" w:name="ET_speakercontinue_קרן_חיים_151"/>
      <w:bookmarkEnd w:id="928"/>
      <w:bookmarkEnd w:id="929"/>
      <w:r w:rsidRPr="009A0871">
        <w:rPr>
          <w:rStyle w:val="TagStyle"/>
          <w:rtl/>
        </w:rPr>
        <w:t xml:space="preserve"> &lt;&lt; דובר_המשך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קרן חיים: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30"/>
    </w:p>
    <w:p w:rsidR="0017169A" w:rsidRDefault="0017169A" w:rsidP="0017169A">
      <w:pPr>
        <w:pStyle w:val="KeepWithNext"/>
        <w:rPr>
          <w:rtl/>
        </w:rPr>
      </w:pPr>
    </w:p>
    <w:p w:rsidR="009B60F8" w:rsidRDefault="009B60F8" w:rsidP="0017169A">
      <w:pPr>
        <w:ind w:firstLine="0"/>
        <w:rPr>
          <w:rtl/>
          <w:lang w:eastAsia="he-IL"/>
        </w:rPr>
      </w:pPr>
      <w:bookmarkStart w:id="931" w:name="_ETM_Q1_2545000"/>
      <w:bookmarkEnd w:id="9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כן נדרוש שבסעיף 11 התווסף תוספת </w:t>
      </w:r>
      <w:proofErr w:type="spellStart"/>
      <w:r>
        <w:rPr>
          <w:rFonts w:hint="cs"/>
          <w:rtl/>
          <w:lang w:eastAsia="he-IL"/>
        </w:rPr>
        <w:t>בסייפא</w:t>
      </w:r>
      <w:proofErr w:type="spellEnd"/>
      <w:r>
        <w:rPr>
          <w:rFonts w:hint="cs"/>
          <w:rtl/>
          <w:lang w:eastAsia="he-IL"/>
        </w:rPr>
        <w:t xml:space="preserve"> שיבואו אלינו להסכמה שלנו בכל המקומות </w:t>
      </w:r>
      <w:bookmarkStart w:id="932" w:name="_ETM_Q1_2548000"/>
      <w:bookmarkEnd w:id="932"/>
      <w:r>
        <w:rPr>
          <w:rFonts w:hint="cs"/>
          <w:rtl/>
          <w:lang w:eastAsia="he-IL"/>
        </w:rPr>
        <w:t xml:space="preserve">שיש להם את המגבלה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. במושבים ובקיבוצים</w:t>
      </w:r>
      <w:r w:rsidR="00171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3" w:name="_ETM_Q1_2556000"/>
      <w:bookmarkEnd w:id="933"/>
      <w:r>
        <w:rPr>
          <w:rFonts w:hint="cs"/>
          <w:rtl/>
          <w:lang w:eastAsia="he-IL"/>
        </w:rPr>
        <w:t xml:space="preserve">זה עסקאות קנייניות מבוקרות גם מבחינת הבעלות, וגם מבחינת זאת שלא רק - - - </w:t>
      </w:r>
      <w:r w:rsidR="0017169A">
        <w:rPr>
          <w:rFonts w:hint="cs"/>
          <w:rtl/>
          <w:lang w:eastAsia="he-IL"/>
        </w:rPr>
        <w:t xml:space="preserve">הזכויות. </w:t>
      </w:r>
      <w:r>
        <w:rPr>
          <w:rFonts w:hint="cs"/>
          <w:rtl/>
          <w:lang w:eastAsia="he-IL"/>
        </w:rPr>
        <w:t xml:space="preserve">ולכן, הם הצטרכו לעשות </w:t>
      </w:r>
      <w:bookmarkStart w:id="934" w:name="_ETM_Q1_2561000"/>
      <w:bookmarkEnd w:id="934"/>
      <w:r>
        <w:rPr>
          <w:rFonts w:hint="cs"/>
          <w:rtl/>
          <w:lang w:eastAsia="he-IL"/>
        </w:rPr>
        <w:t xml:space="preserve">את זה עם </w:t>
      </w:r>
      <w:proofErr w:type="spellStart"/>
      <w:r>
        <w:rPr>
          <w:rFonts w:hint="cs"/>
          <w:rtl/>
          <w:lang w:eastAsia="he-IL"/>
        </w:rPr>
        <w:t>עיסקה</w:t>
      </w:r>
      <w:proofErr w:type="spellEnd"/>
      <w:r>
        <w:rPr>
          <w:rFonts w:hint="cs"/>
          <w:rtl/>
          <w:lang w:eastAsia="he-IL"/>
        </w:rPr>
        <w:t xml:space="preserve"> גם בנושא הזה של </w:t>
      </w:r>
      <w:bookmarkStart w:id="935" w:name="_ETM_Q1_2566000"/>
      <w:bookmarkEnd w:id="935"/>
      <w:r>
        <w:rPr>
          <w:rFonts w:hint="cs"/>
          <w:rtl/>
          <w:lang w:eastAsia="he-IL"/>
        </w:rPr>
        <w:t xml:space="preserve">הפיצול. ולכן, פה בסעיף 11 </w:t>
      </w:r>
      <w:proofErr w:type="spellStart"/>
      <w:r>
        <w:rPr>
          <w:rFonts w:hint="cs"/>
          <w:rtl/>
          <w:lang w:eastAsia="he-IL"/>
        </w:rPr>
        <w:t>סייפא</w:t>
      </w:r>
      <w:proofErr w:type="spellEnd"/>
      <w:r>
        <w:rPr>
          <w:rFonts w:hint="cs"/>
          <w:rtl/>
          <w:lang w:eastAsia="he-IL"/>
        </w:rPr>
        <w:t>, היינו מבקשים להוסיף תוספת</w:t>
      </w:r>
      <w:bookmarkStart w:id="936" w:name="_ETM_Q1_2573000"/>
      <w:bookmarkEnd w:id="936"/>
      <w:r w:rsidR="0017169A">
        <w:rPr>
          <w:rFonts w:hint="cs"/>
          <w:rtl/>
          <w:lang w:eastAsia="he-IL"/>
        </w:rPr>
        <w:t xml:space="preserve"> - לגבי</w:t>
      </w:r>
      <w:r>
        <w:rPr>
          <w:rFonts w:hint="cs"/>
          <w:rtl/>
          <w:lang w:eastAsia="he-IL"/>
        </w:rPr>
        <w:t xml:space="preserve"> הניסוח המשפטי המדויק נסכים אחר כך, אבל </w:t>
      </w:r>
      <w:bookmarkStart w:id="937" w:name="_ETM_Q1_2576000"/>
      <w:bookmarkEnd w:id="937"/>
      <w:r>
        <w:rPr>
          <w:rFonts w:hint="cs"/>
          <w:rtl/>
          <w:lang w:eastAsia="he-IL"/>
        </w:rPr>
        <w:t xml:space="preserve">למעט באישור שנקבעה לגביה מגבלה ליחידות דיור, בתוכנית </w:t>
      </w:r>
      <w:proofErr w:type="spellStart"/>
      <w:r>
        <w:rPr>
          <w:rFonts w:hint="cs"/>
          <w:rtl/>
          <w:lang w:eastAsia="he-IL"/>
        </w:rPr>
        <w:t>מיתאר</w:t>
      </w:r>
      <w:proofErr w:type="spellEnd"/>
      <w:r>
        <w:rPr>
          <w:rFonts w:hint="cs"/>
          <w:rtl/>
          <w:lang w:eastAsia="he-IL"/>
        </w:rPr>
        <w:t xml:space="preserve"> ארצית משולבת לבנייה ולפיתוח ולשימור תמ"א 35, זה </w:t>
      </w:r>
      <w:bookmarkStart w:id="938" w:name="_ETM_Q1_2589000"/>
      <w:bookmarkEnd w:id="938"/>
      <w:r>
        <w:rPr>
          <w:rFonts w:hint="cs"/>
          <w:rtl/>
          <w:lang w:eastAsia="he-IL"/>
        </w:rPr>
        <w:t xml:space="preserve">חשוב לנו, כי הם הצטרכו לבוא לעשות אצלנו את העסקאות האלה, כל הקיבוצים והמושבים שלא השלימו את כל רכישת הזכויות. </w:t>
      </w:r>
      <w:bookmarkStart w:id="939" w:name="_ETM_Q1_2597000"/>
      <w:bookmarkEnd w:id="939"/>
    </w:p>
    <w:p w:rsidR="00C81CD9" w:rsidRDefault="00C81CD9" w:rsidP="00C81CD9">
      <w:pPr>
        <w:rPr>
          <w:rtl/>
          <w:lang w:eastAsia="he-IL"/>
        </w:rPr>
      </w:pPr>
      <w:bookmarkStart w:id="940" w:name="_ETM_Q1_2501197"/>
      <w:bookmarkStart w:id="941" w:name="_ETM_Q1_2501275"/>
      <w:bookmarkEnd w:id="940"/>
      <w:bookmarkEnd w:id="941"/>
    </w:p>
    <w:p w:rsidR="00C81CD9" w:rsidRDefault="00C81CD9" w:rsidP="009A0871">
      <w:pPr>
        <w:pStyle w:val="af6"/>
        <w:rPr>
          <w:rtl/>
        </w:rPr>
      </w:pPr>
      <w:bookmarkStart w:id="942" w:name="_ETM_Q1_2501353"/>
      <w:bookmarkStart w:id="943" w:name="_ETM_Q1_2501416"/>
      <w:bookmarkStart w:id="944" w:name="_ETM_Q1_2539493"/>
      <w:bookmarkStart w:id="945" w:name="_ETM_Q1_2539571"/>
      <w:bookmarkStart w:id="946" w:name="ET_yor_5854_36"/>
      <w:bookmarkEnd w:id="942"/>
      <w:bookmarkEnd w:id="943"/>
      <w:bookmarkEnd w:id="944"/>
      <w:bookmarkEnd w:id="945"/>
      <w:r w:rsidRPr="009A0871">
        <w:rPr>
          <w:rStyle w:val="TagStyle"/>
          <w:rtl/>
        </w:rPr>
        <w:t xml:space="preserve"> &lt;&lt; יור &gt;&gt;</w:t>
      </w:r>
      <w:r w:rsidRPr="00C81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81CD9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C81CD9" w:rsidRDefault="00C81CD9" w:rsidP="00C81CD9">
      <w:pPr>
        <w:pStyle w:val="KeepWithNext"/>
        <w:rPr>
          <w:rtl/>
          <w:lang w:eastAsia="he-IL"/>
        </w:rPr>
      </w:pPr>
    </w:p>
    <w:p w:rsidR="009B60F8" w:rsidRDefault="009B60F8" w:rsidP="009B60F8">
      <w:pPr>
        <w:rPr>
          <w:rtl/>
          <w:lang w:eastAsia="he-IL"/>
        </w:rPr>
      </w:pPr>
      <w:bookmarkStart w:id="947" w:name="_ETM_Q1_2540524"/>
      <w:bookmarkEnd w:id="947"/>
      <w:r>
        <w:rPr>
          <w:rFonts w:hint="cs"/>
          <w:rtl/>
          <w:lang w:eastAsia="he-IL"/>
        </w:rPr>
        <w:t xml:space="preserve">מצד אחד, את אומרת לא להכניס את זה למכסה. מצד </w:t>
      </w:r>
      <w:bookmarkStart w:id="948" w:name="_ETM_Q1_2604000"/>
      <w:bookmarkEnd w:id="948"/>
      <w:r>
        <w:rPr>
          <w:rFonts w:hint="cs"/>
          <w:rtl/>
          <w:lang w:eastAsia="he-IL"/>
        </w:rPr>
        <w:t xml:space="preserve">שני, את אומרת צריכים לבוא אליי כדי לתת להם הסכמה. </w:t>
      </w:r>
      <w:bookmarkStart w:id="949" w:name="_ETM_Q1_2541649"/>
      <w:bookmarkEnd w:id="949"/>
    </w:p>
    <w:p w:rsidR="009B60F8" w:rsidRDefault="009B60F8" w:rsidP="009B60F8">
      <w:pPr>
        <w:rPr>
          <w:rtl/>
          <w:lang w:eastAsia="he-IL"/>
        </w:rPr>
      </w:pPr>
    </w:p>
    <w:p w:rsidR="009B60F8" w:rsidRDefault="009B60F8" w:rsidP="009A0871">
      <w:pPr>
        <w:pStyle w:val="a4"/>
        <w:rPr>
          <w:rtl/>
        </w:rPr>
      </w:pPr>
      <w:bookmarkStart w:id="950" w:name="_ETM_Q1_2605000"/>
      <w:bookmarkStart w:id="951" w:name="ET_knessetmember_5802_80"/>
      <w:bookmarkEnd w:id="950"/>
      <w:r w:rsidRPr="009A0871">
        <w:rPr>
          <w:rStyle w:val="TagStyle"/>
          <w:rtl/>
        </w:rPr>
        <w:t xml:space="preserve"> &lt;&lt; דובר &gt;&gt;</w:t>
      </w:r>
      <w:r w:rsidRPr="009B60F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60F8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1"/>
    </w:p>
    <w:p w:rsidR="009B60F8" w:rsidRDefault="009B60F8" w:rsidP="009B60F8">
      <w:pPr>
        <w:pStyle w:val="KeepWithNext"/>
        <w:rPr>
          <w:rtl/>
        </w:rPr>
      </w:pPr>
    </w:p>
    <w:p w:rsidR="00C81CD9" w:rsidRDefault="009B60F8" w:rsidP="009B60F8">
      <w:pPr>
        <w:rPr>
          <w:rtl/>
        </w:rPr>
      </w:pPr>
      <w:bookmarkStart w:id="952" w:name="_ETM_Q1_2608000"/>
      <w:bookmarkEnd w:id="952"/>
      <w:r>
        <w:rPr>
          <w:rFonts w:hint="cs"/>
          <w:rtl/>
        </w:rPr>
        <w:t>ההסכמה תהיה בחינם...</w:t>
      </w:r>
      <w:r>
        <w:rPr>
          <w:rtl/>
        </w:rPr>
        <w:t xml:space="preserve">  </w:t>
      </w:r>
      <w:r w:rsidR="00C81CD9">
        <w:rPr>
          <w:rFonts w:hint="cs"/>
          <w:rtl/>
        </w:rPr>
        <w:t xml:space="preserve"> </w:t>
      </w:r>
    </w:p>
    <w:p w:rsidR="00C81CD9" w:rsidRDefault="00C81CD9" w:rsidP="00C81CD9">
      <w:pPr>
        <w:rPr>
          <w:rtl/>
          <w:lang w:eastAsia="he-IL"/>
        </w:rPr>
      </w:pPr>
      <w:bookmarkStart w:id="953" w:name="_ETM_Q1_2543164"/>
      <w:bookmarkStart w:id="954" w:name="_ETM_Q1_2543258"/>
      <w:bookmarkEnd w:id="953"/>
      <w:bookmarkEnd w:id="954"/>
    </w:p>
    <w:p w:rsidR="00C81CD9" w:rsidRDefault="00C81CD9" w:rsidP="009A0871">
      <w:pPr>
        <w:pStyle w:val="af6"/>
        <w:rPr>
          <w:rtl/>
        </w:rPr>
      </w:pPr>
      <w:bookmarkStart w:id="955" w:name="_ETM_Q1_2543305"/>
      <w:bookmarkStart w:id="956" w:name="_ETM_Q1_2543383"/>
      <w:bookmarkStart w:id="957" w:name="ET_yor_5854_37"/>
      <w:bookmarkEnd w:id="955"/>
      <w:bookmarkEnd w:id="956"/>
      <w:r w:rsidRPr="009A0871">
        <w:rPr>
          <w:rStyle w:val="TagStyle"/>
          <w:rtl/>
        </w:rPr>
        <w:t>&lt;&lt; יור &gt;&gt;</w:t>
      </w:r>
      <w:r w:rsidRPr="00C81C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81CD9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C81CD9" w:rsidRDefault="00C81CD9" w:rsidP="00C81CD9">
      <w:pPr>
        <w:pStyle w:val="KeepWithNext"/>
        <w:rPr>
          <w:rtl/>
          <w:lang w:eastAsia="he-IL"/>
        </w:rPr>
      </w:pPr>
    </w:p>
    <w:p w:rsidR="009B60F8" w:rsidRDefault="009B60F8" w:rsidP="009B6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B60F8" w:rsidRDefault="009B60F8" w:rsidP="009B60F8">
      <w:pPr>
        <w:ind w:firstLine="0"/>
        <w:rPr>
          <w:rtl/>
          <w:lang w:eastAsia="he-IL"/>
        </w:rPr>
      </w:pPr>
    </w:p>
    <w:p w:rsidR="0017169A" w:rsidRDefault="0017169A" w:rsidP="009A0871">
      <w:pPr>
        <w:pStyle w:val="a4"/>
        <w:rPr>
          <w:rtl/>
        </w:rPr>
      </w:pPr>
      <w:bookmarkStart w:id="958" w:name="_ETM_Q1_2611000"/>
      <w:bookmarkStart w:id="959" w:name="ET_speaker_אושרת_גני_גונן_152"/>
      <w:bookmarkEnd w:id="958"/>
      <w:r w:rsidRPr="009A0871">
        <w:rPr>
          <w:rStyle w:val="TagStyle"/>
          <w:rtl/>
        </w:rPr>
        <w:t xml:space="preserve"> &lt;&lt; דובר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9"/>
    </w:p>
    <w:p w:rsidR="0017169A" w:rsidRDefault="0017169A" w:rsidP="0017169A">
      <w:pPr>
        <w:pStyle w:val="KeepWithNext"/>
        <w:rPr>
          <w:rtl/>
        </w:rPr>
      </w:pPr>
    </w:p>
    <w:p w:rsidR="009B60F8" w:rsidRDefault="009B60F8" w:rsidP="009B60F8">
      <w:pPr>
        <w:ind w:firstLine="0"/>
        <w:rPr>
          <w:rtl/>
          <w:lang w:eastAsia="he-IL"/>
        </w:rPr>
      </w:pPr>
      <w:bookmarkStart w:id="960" w:name="_ETM_Q1_2616000"/>
      <w:bookmarkStart w:id="961" w:name="_ETM_Q1_2628271"/>
      <w:bookmarkStart w:id="962" w:name="_ETM_Q1_2628349"/>
      <w:bookmarkStart w:id="963" w:name="_ETM_Q1_2628458"/>
      <w:bookmarkStart w:id="964" w:name="_ETM_Q1_2628536"/>
      <w:bookmarkEnd w:id="960"/>
      <w:bookmarkEnd w:id="961"/>
      <w:bookmarkEnd w:id="962"/>
      <w:bookmarkEnd w:id="963"/>
      <w:bookmarkEnd w:id="964"/>
      <w:r>
        <w:rPr>
          <w:rtl/>
          <w:lang w:eastAsia="he-IL"/>
        </w:rPr>
        <w:tab/>
      </w:r>
      <w:r w:rsidR="0040429C">
        <w:rPr>
          <w:rFonts w:hint="cs"/>
          <w:rtl/>
          <w:lang w:eastAsia="he-IL"/>
        </w:rPr>
        <w:t xml:space="preserve">אני אשמח </w:t>
      </w:r>
      <w:bookmarkStart w:id="965" w:name="_ETM_Q1_2639333"/>
      <w:bookmarkEnd w:id="965"/>
      <w:r>
        <w:rPr>
          <w:rFonts w:hint="cs"/>
          <w:rtl/>
          <w:lang w:eastAsia="he-IL"/>
        </w:rPr>
        <w:t xml:space="preserve">להתייחס לשני דברים. קודם כל העניין </w:t>
      </w:r>
      <w:bookmarkStart w:id="966" w:name="_ETM_Q1_2626000"/>
      <w:bookmarkEnd w:id="966"/>
      <w:r>
        <w:rPr>
          <w:rFonts w:hint="cs"/>
          <w:rtl/>
          <w:lang w:eastAsia="he-IL"/>
        </w:rPr>
        <w:t xml:space="preserve">של חבר הכנסת איתן, למה שאמרת, רק בצפון ורק בדרום, </w:t>
      </w:r>
      <w:bookmarkStart w:id="967" w:name="_ETM_Q1_2631000"/>
      <w:bookmarkEnd w:id="967"/>
      <w:r>
        <w:rPr>
          <w:rFonts w:hint="cs"/>
          <w:rtl/>
          <w:lang w:eastAsia="he-IL"/>
        </w:rPr>
        <w:t xml:space="preserve">כדי לעודד את ההתיישבות בצפון ובדרום. אני לא חושבת שיש </w:t>
      </w:r>
      <w:bookmarkStart w:id="968" w:name="_ETM_Q1_2632000"/>
      <w:bookmarkEnd w:id="968"/>
      <w:r>
        <w:rPr>
          <w:rFonts w:hint="cs"/>
          <w:rtl/>
          <w:lang w:eastAsia="he-IL"/>
        </w:rPr>
        <w:t xml:space="preserve">סתירה. אנשים שבוחרים לגור במרכז הארץ, בוחרים לגור במרכז הארץ, שיהיה להם עצה גם במרכז הארץ זה </w:t>
      </w:r>
      <w:r w:rsidR="0040429C">
        <w:rPr>
          <w:rFonts w:hint="cs"/>
          <w:rtl/>
          <w:lang w:eastAsia="he-IL"/>
        </w:rPr>
        <w:t>לא סותר.</w:t>
      </w:r>
      <w:r>
        <w:rPr>
          <w:rFonts w:hint="cs"/>
          <w:rtl/>
          <w:lang w:eastAsia="he-IL"/>
        </w:rPr>
        <w:t xml:space="preserve"> </w:t>
      </w:r>
    </w:p>
    <w:p w:rsidR="009B60F8" w:rsidRDefault="009B60F8" w:rsidP="009B60F8">
      <w:pPr>
        <w:ind w:firstLine="0"/>
        <w:rPr>
          <w:rtl/>
          <w:lang w:eastAsia="he-IL"/>
        </w:rPr>
      </w:pPr>
    </w:p>
    <w:p w:rsidR="009B60F8" w:rsidRDefault="009B60F8" w:rsidP="009A0871">
      <w:pPr>
        <w:pStyle w:val="af6"/>
        <w:rPr>
          <w:rtl/>
        </w:rPr>
      </w:pPr>
      <w:bookmarkStart w:id="969" w:name="ET_yor_5854_81"/>
      <w:r w:rsidRPr="009A0871">
        <w:rPr>
          <w:rStyle w:val="TagStyle"/>
          <w:rtl/>
        </w:rPr>
        <w:t xml:space="preserve"> &lt;&lt; יור &gt;&gt;</w:t>
      </w:r>
      <w:r w:rsidRPr="009B60F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60F8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9"/>
    </w:p>
    <w:p w:rsidR="009B60F8" w:rsidRDefault="009B60F8" w:rsidP="009B60F8">
      <w:pPr>
        <w:pStyle w:val="KeepWithNext"/>
        <w:rPr>
          <w:rtl/>
        </w:rPr>
      </w:pPr>
    </w:p>
    <w:p w:rsidR="009B60F8" w:rsidRDefault="009B60F8" w:rsidP="009B60F8">
      <w:pPr>
        <w:rPr>
          <w:rtl/>
        </w:rPr>
      </w:pPr>
      <w:r>
        <w:rPr>
          <w:rFonts w:hint="cs"/>
          <w:rtl/>
        </w:rPr>
        <w:t>בכל זאת</w:t>
      </w:r>
      <w:r w:rsidR="0017169A">
        <w:rPr>
          <w:rFonts w:hint="cs"/>
          <w:rtl/>
        </w:rPr>
        <w:t>,</w:t>
      </w:r>
      <w:r>
        <w:rPr>
          <w:rFonts w:hint="cs"/>
          <w:rtl/>
        </w:rPr>
        <w:t xml:space="preserve"> אנחנו לא מכניסים את מרכז הארץ. </w:t>
      </w:r>
    </w:p>
    <w:p w:rsidR="009B60F8" w:rsidRDefault="009B60F8" w:rsidP="009B60F8">
      <w:pPr>
        <w:ind w:firstLine="0"/>
        <w:rPr>
          <w:rtl/>
        </w:rPr>
      </w:pPr>
      <w:bookmarkStart w:id="970" w:name="_ETM_Q1_2646000"/>
      <w:bookmarkEnd w:id="970"/>
    </w:p>
    <w:p w:rsidR="009B60F8" w:rsidRDefault="009B60F8" w:rsidP="009A0871">
      <w:pPr>
        <w:pStyle w:val="a4"/>
        <w:rPr>
          <w:rtl/>
        </w:rPr>
      </w:pPr>
      <w:bookmarkStart w:id="971" w:name="_ETM_Q1_2644000"/>
      <w:bookmarkStart w:id="972" w:name="ET_knessetmember_5802_82"/>
      <w:bookmarkEnd w:id="971"/>
      <w:r w:rsidRPr="009A0871">
        <w:rPr>
          <w:rStyle w:val="TagStyle"/>
          <w:rtl/>
        </w:rPr>
        <w:t xml:space="preserve"> &lt;&lt; דובר &gt;&gt;</w:t>
      </w:r>
      <w:r w:rsidRPr="009B60F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60F8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2"/>
    </w:p>
    <w:p w:rsidR="009B60F8" w:rsidRDefault="009B60F8" w:rsidP="009B60F8">
      <w:pPr>
        <w:pStyle w:val="KeepWithNext"/>
        <w:rPr>
          <w:rtl/>
        </w:rPr>
      </w:pPr>
    </w:p>
    <w:p w:rsidR="009B60F8" w:rsidRDefault="009B60F8" w:rsidP="009B60F8">
      <w:pPr>
        <w:rPr>
          <w:rtl/>
        </w:rPr>
      </w:pPr>
      <w:r>
        <w:rPr>
          <w:rFonts w:hint="cs"/>
          <w:rtl/>
        </w:rPr>
        <w:t xml:space="preserve">זאת התקלה, אושרת, אנחנו </w:t>
      </w:r>
      <w:bookmarkStart w:id="973" w:name="_ETM_Q1_2645000"/>
      <w:bookmarkEnd w:id="973"/>
      <w:r>
        <w:rPr>
          <w:rFonts w:hint="cs"/>
          <w:rtl/>
        </w:rPr>
        <w:t>שמים רגל.</w:t>
      </w:r>
    </w:p>
    <w:p w:rsidR="009B60F8" w:rsidRDefault="009B60F8" w:rsidP="009B60F8">
      <w:pPr>
        <w:rPr>
          <w:rtl/>
        </w:rPr>
      </w:pPr>
    </w:p>
    <w:p w:rsidR="0017169A" w:rsidRDefault="0017169A" w:rsidP="009A0871">
      <w:pPr>
        <w:pStyle w:val="-"/>
        <w:rPr>
          <w:rtl/>
        </w:rPr>
      </w:pPr>
      <w:bookmarkStart w:id="974" w:name="_ETM_Q1_2650000"/>
      <w:bookmarkStart w:id="975" w:name="_ETM_Q1_2646958"/>
      <w:bookmarkStart w:id="976" w:name="_ETM_Q1_2647020"/>
      <w:bookmarkStart w:id="977" w:name="_ETM_Q1_2647129"/>
      <w:bookmarkStart w:id="978" w:name="_ETM_Q1_2647208"/>
      <w:bookmarkStart w:id="979" w:name="_ETM_Q1_2652582"/>
      <w:bookmarkStart w:id="980" w:name="_ETM_Q1_2652661"/>
      <w:bookmarkStart w:id="981" w:name="_ETM_Q1_2652754"/>
      <w:bookmarkStart w:id="982" w:name="_ETM_Q1_2652817"/>
      <w:bookmarkStart w:id="983" w:name="ET_speakercontinue_אושרת_גני_גונן_15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r w:rsidRPr="009A0871">
        <w:rPr>
          <w:rStyle w:val="TagStyle"/>
          <w:rtl/>
        </w:rPr>
        <w:t xml:space="preserve"> &lt;&lt; דובר_המשך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83"/>
    </w:p>
    <w:p w:rsidR="0017169A" w:rsidRDefault="0017169A" w:rsidP="0017169A">
      <w:pPr>
        <w:pStyle w:val="KeepWithNext"/>
        <w:rPr>
          <w:rtl/>
        </w:rPr>
      </w:pPr>
    </w:p>
    <w:p w:rsidR="009B60F8" w:rsidRDefault="009B60F8" w:rsidP="009B60F8">
      <w:pPr>
        <w:rPr>
          <w:rtl/>
          <w:lang w:eastAsia="he-IL"/>
        </w:rPr>
      </w:pPr>
      <w:bookmarkStart w:id="984" w:name="_ETM_Q1_2637000"/>
      <w:bookmarkStart w:id="985" w:name="_ETM_Q1_2651000"/>
      <w:bookmarkEnd w:id="984"/>
      <w:bookmarkEnd w:id="985"/>
      <w:r>
        <w:rPr>
          <w:rFonts w:hint="cs"/>
          <w:rtl/>
          <w:lang w:eastAsia="he-IL"/>
        </w:rPr>
        <w:t xml:space="preserve">אני אומרת </w:t>
      </w:r>
      <w:r w:rsidR="00DD12C8">
        <w:rPr>
          <w:rFonts w:hint="cs"/>
          <w:rtl/>
          <w:lang w:eastAsia="he-IL"/>
        </w:rPr>
        <w:t xml:space="preserve">הוראת השעה </w:t>
      </w:r>
      <w:bookmarkStart w:id="986" w:name="_ETM_Q1_2657254"/>
      <w:bookmarkEnd w:id="986"/>
      <w:r w:rsidR="00DD12C8">
        <w:rPr>
          <w:rFonts w:hint="cs"/>
          <w:rtl/>
          <w:lang w:eastAsia="he-IL"/>
        </w:rPr>
        <w:t xml:space="preserve">הזאת חלה </w:t>
      </w:r>
      <w:r>
        <w:rPr>
          <w:rFonts w:hint="cs"/>
          <w:rtl/>
          <w:lang w:eastAsia="he-IL"/>
        </w:rPr>
        <w:t xml:space="preserve">בכל הארץ במגזר העירוני, </w:t>
      </w:r>
      <w:r w:rsidR="00DD12C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שהיא תחול בכל </w:t>
      </w:r>
      <w:bookmarkStart w:id="987" w:name="_ETM_Q1_2660000"/>
      <w:bookmarkEnd w:id="987"/>
      <w:r>
        <w:rPr>
          <w:rFonts w:hint="cs"/>
          <w:rtl/>
          <w:lang w:eastAsia="he-IL"/>
        </w:rPr>
        <w:t xml:space="preserve">הארץ גם במגזר הכפרי. אם אנחנו נצטרך לעשות עסקאות עם </w:t>
      </w:r>
      <w:bookmarkStart w:id="988" w:name="_ETM_Q1_2661000"/>
      <w:bookmarkEnd w:id="98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אז מבחינתנו אנחנו לא בפנים. </w:t>
      </w:r>
    </w:p>
    <w:p w:rsidR="009B60F8" w:rsidRDefault="009B60F8" w:rsidP="009B60F8">
      <w:pPr>
        <w:rPr>
          <w:rtl/>
          <w:lang w:eastAsia="he-IL"/>
        </w:rPr>
      </w:pPr>
    </w:p>
    <w:p w:rsidR="00DD12C8" w:rsidRDefault="00DD12C8" w:rsidP="009A0871">
      <w:pPr>
        <w:pStyle w:val="af6"/>
        <w:rPr>
          <w:rtl/>
        </w:rPr>
      </w:pPr>
      <w:bookmarkStart w:id="989" w:name="_ETM_Q1_2667000"/>
      <w:bookmarkStart w:id="990" w:name="_ETM_Q1_2668113"/>
      <w:bookmarkStart w:id="991" w:name="_ETM_Q1_2668176"/>
      <w:bookmarkStart w:id="992" w:name="_ETM_Q1_2668269"/>
      <w:bookmarkStart w:id="993" w:name="_ETM_Q1_2668347"/>
      <w:bookmarkStart w:id="994" w:name="ET_yor_5854_39"/>
      <w:bookmarkEnd w:id="989"/>
      <w:bookmarkEnd w:id="990"/>
      <w:bookmarkEnd w:id="991"/>
      <w:bookmarkEnd w:id="992"/>
      <w:bookmarkEnd w:id="993"/>
      <w:r w:rsidRPr="009A0871">
        <w:rPr>
          <w:rStyle w:val="TagStyle"/>
          <w:rtl/>
        </w:rPr>
        <w:t xml:space="preserve"> &lt;&lt; יור &gt;&gt;</w:t>
      </w:r>
      <w:r w:rsidRPr="00DD12C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D12C8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"/>
    </w:p>
    <w:p w:rsidR="00DD12C8" w:rsidRDefault="00DD12C8" w:rsidP="00DD12C8">
      <w:pPr>
        <w:pStyle w:val="KeepWithNext"/>
        <w:rPr>
          <w:rtl/>
          <w:lang w:eastAsia="he-IL"/>
        </w:rPr>
      </w:pPr>
    </w:p>
    <w:p w:rsidR="00DD12C8" w:rsidRDefault="009B60F8" w:rsidP="00DD12C8">
      <w:pPr>
        <w:rPr>
          <w:rtl/>
          <w:lang w:eastAsia="he-IL"/>
        </w:rPr>
      </w:pPr>
      <w:bookmarkStart w:id="995" w:name="_ETM_Q1_2669347"/>
      <w:bookmarkEnd w:id="995"/>
      <w:r>
        <w:rPr>
          <w:rFonts w:hint="cs"/>
          <w:rtl/>
          <w:lang w:eastAsia="he-IL"/>
        </w:rPr>
        <w:t xml:space="preserve">זאת אומרת, </w:t>
      </w:r>
      <w:r w:rsidR="00DD12C8">
        <w:rPr>
          <w:rFonts w:hint="cs"/>
          <w:rtl/>
          <w:lang w:eastAsia="he-IL"/>
        </w:rPr>
        <w:t xml:space="preserve">את דוחה </w:t>
      </w:r>
      <w:bookmarkStart w:id="996" w:name="_ETM_Q1_2670941"/>
      <w:bookmarkEnd w:id="996"/>
      <w:r w:rsidR="00DD12C8">
        <w:rPr>
          <w:rFonts w:hint="cs"/>
          <w:rtl/>
          <w:lang w:eastAsia="he-IL"/>
        </w:rPr>
        <w:t xml:space="preserve">את הדרישה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</w:t>
      </w:r>
      <w:bookmarkStart w:id="997" w:name="_ETM_Q1_2672000"/>
      <w:bookmarkEnd w:id="99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לבוא אליהם להסכמה.</w:t>
      </w:r>
    </w:p>
    <w:p w:rsidR="009B60F8" w:rsidRDefault="009B60F8" w:rsidP="00DD12C8">
      <w:pPr>
        <w:rPr>
          <w:rtl/>
          <w:lang w:eastAsia="he-IL"/>
        </w:rPr>
      </w:pPr>
    </w:p>
    <w:p w:rsidR="009B60F8" w:rsidRDefault="009B60F8" w:rsidP="009A0871">
      <w:pPr>
        <w:pStyle w:val="a4"/>
        <w:rPr>
          <w:rtl/>
        </w:rPr>
      </w:pPr>
      <w:bookmarkStart w:id="998" w:name="ET_knessetmember_5802_83"/>
      <w:r w:rsidRPr="009A0871">
        <w:rPr>
          <w:rStyle w:val="TagStyle"/>
          <w:rtl/>
        </w:rPr>
        <w:t xml:space="preserve"> &lt;&lt; דובר &gt;&gt;</w:t>
      </w:r>
      <w:r w:rsidRPr="009B60F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60F8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8"/>
    </w:p>
    <w:p w:rsidR="009B60F8" w:rsidRDefault="009B60F8" w:rsidP="009B60F8">
      <w:pPr>
        <w:pStyle w:val="KeepWithNext"/>
        <w:rPr>
          <w:rtl/>
        </w:rPr>
      </w:pPr>
    </w:p>
    <w:p w:rsidR="009B60F8" w:rsidRDefault="009B60F8" w:rsidP="009B60F8">
      <w:pPr>
        <w:rPr>
          <w:rtl/>
        </w:rPr>
      </w:pPr>
      <w:r>
        <w:rPr>
          <w:rFonts w:hint="cs"/>
          <w:rtl/>
        </w:rPr>
        <w:t>אין שום סיבה, אדוני היושב ראש.</w:t>
      </w:r>
      <w:r>
        <w:rPr>
          <w:rtl/>
        </w:rPr>
        <w:t xml:space="preserve">  </w:t>
      </w:r>
    </w:p>
    <w:p w:rsidR="009B60F8" w:rsidRDefault="009B60F8" w:rsidP="009B60F8">
      <w:pPr>
        <w:ind w:firstLine="0"/>
        <w:rPr>
          <w:rtl/>
          <w:lang w:eastAsia="he-IL"/>
        </w:rPr>
      </w:pPr>
      <w:bookmarkStart w:id="999" w:name="_ETM_Q1_2675363"/>
      <w:bookmarkStart w:id="1000" w:name="_ETM_Q1_2675425"/>
      <w:bookmarkEnd w:id="999"/>
      <w:bookmarkEnd w:id="1000"/>
    </w:p>
    <w:p w:rsidR="0017169A" w:rsidRDefault="0017169A" w:rsidP="009A0871">
      <w:pPr>
        <w:pStyle w:val="-"/>
        <w:rPr>
          <w:rtl/>
        </w:rPr>
      </w:pPr>
      <w:bookmarkStart w:id="1001" w:name="ET_speakercontinue_אושרת_גני_גונן_154"/>
      <w:r w:rsidRPr="009A0871">
        <w:rPr>
          <w:rStyle w:val="TagStyle"/>
          <w:rtl/>
        </w:rPr>
        <w:t xml:space="preserve"> &lt;&lt; דובר_המשך &gt;&gt;</w:t>
      </w:r>
      <w:r w:rsidRPr="0017169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17169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01"/>
    </w:p>
    <w:p w:rsidR="0017169A" w:rsidRDefault="0017169A" w:rsidP="0017169A">
      <w:pPr>
        <w:pStyle w:val="KeepWithNext"/>
        <w:rPr>
          <w:rtl/>
        </w:rPr>
      </w:pPr>
    </w:p>
    <w:p w:rsidR="009B60F8" w:rsidRDefault="009B60F8" w:rsidP="009B60F8">
      <w:pPr>
        <w:ind w:firstLine="0"/>
        <w:rPr>
          <w:rtl/>
          <w:lang w:eastAsia="he-IL"/>
        </w:rPr>
      </w:pPr>
      <w:bookmarkStart w:id="1002" w:name="_ETM_Q1_2675000"/>
      <w:bookmarkEnd w:id="10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</w:t>
      </w:r>
      <w:bookmarkStart w:id="1003" w:name="_ETM_Q1_2674000"/>
      <w:bookmarkEnd w:id="1003"/>
      <w:r w:rsidR="001970B3">
        <w:rPr>
          <w:rFonts w:hint="cs"/>
          <w:rtl/>
          <w:lang w:eastAsia="he-IL"/>
        </w:rPr>
        <w:t xml:space="preserve">לא שינינו כלום. </w:t>
      </w:r>
    </w:p>
    <w:p w:rsidR="001970B3" w:rsidRDefault="001970B3" w:rsidP="009B60F8">
      <w:pPr>
        <w:ind w:firstLine="0"/>
        <w:rPr>
          <w:rtl/>
          <w:lang w:eastAsia="he-IL"/>
        </w:rPr>
      </w:pPr>
    </w:p>
    <w:p w:rsidR="001970B3" w:rsidRDefault="001970B3" w:rsidP="009A0871">
      <w:pPr>
        <w:pStyle w:val="af6"/>
        <w:rPr>
          <w:rtl/>
        </w:rPr>
      </w:pPr>
      <w:bookmarkStart w:id="1004" w:name="_ETM_Q1_2679000"/>
      <w:bookmarkStart w:id="1005" w:name="ET_yor_5854_84"/>
      <w:bookmarkEnd w:id="1004"/>
      <w:r w:rsidRPr="009A0871">
        <w:rPr>
          <w:rStyle w:val="TagStyle"/>
          <w:rtl/>
        </w:rPr>
        <w:t xml:space="preserve"> &lt;&lt; יור &gt;&gt;</w:t>
      </w:r>
      <w:r w:rsidRPr="001970B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970B3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5"/>
    </w:p>
    <w:p w:rsidR="001970B3" w:rsidRDefault="001970B3" w:rsidP="001970B3">
      <w:pPr>
        <w:pStyle w:val="KeepWithNext"/>
        <w:rPr>
          <w:rtl/>
        </w:rPr>
      </w:pPr>
    </w:p>
    <w:p w:rsidR="001970B3" w:rsidRDefault="001970B3" w:rsidP="001970B3">
      <w:pPr>
        <w:rPr>
          <w:rtl/>
        </w:rPr>
      </w:pPr>
      <w:bookmarkStart w:id="1006" w:name="_ETM_Q1_2680000"/>
      <w:bookmarkEnd w:id="1006"/>
      <w:r>
        <w:rPr>
          <w:rFonts w:hint="cs"/>
          <w:rtl/>
        </w:rPr>
        <w:t>אבל היו לארג'ים במכסה...</w:t>
      </w:r>
    </w:p>
    <w:p w:rsidR="001970B3" w:rsidRDefault="001970B3" w:rsidP="001970B3">
      <w:pPr>
        <w:rPr>
          <w:rtl/>
        </w:rPr>
      </w:pPr>
      <w:bookmarkStart w:id="1007" w:name="_ETM_Q1_2683000"/>
      <w:bookmarkEnd w:id="1007"/>
      <w:r>
        <w:rPr>
          <w:rtl/>
        </w:rPr>
        <w:t xml:space="preserve">  </w:t>
      </w:r>
    </w:p>
    <w:p w:rsidR="001970B3" w:rsidRDefault="001970B3" w:rsidP="00DD12C8">
      <w:pPr>
        <w:rPr>
          <w:rtl/>
          <w:lang w:eastAsia="he-IL"/>
        </w:rPr>
      </w:pPr>
      <w:bookmarkStart w:id="1008" w:name="_ETM_Q1_2675503"/>
      <w:bookmarkStart w:id="1009" w:name="_ETM_Q1_2675566"/>
      <w:bookmarkStart w:id="1010" w:name="_ETM_Q1_2678660"/>
      <w:bookmarkStart w:id="1011" w:name="_ETM_Q1_2678738"/>
      <w:bookmarkStart w:id="1012" w:name="_ETM_Q1_2678831"/>
      <w:bookmarkStart w:id="1013" w:name="_ETM_Q1_2678910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lastRenderedPageBreak/>
        <w:t xml:space="preserve">בבקשה, אפרת. אני </w:t>
      </w:r>
      <w:bookmarkStart w:id="1014" w:name="_ETM_Q1_2696000"/>
      <w:bookmarkEnd w:id="1014"/>
      <w:r>
        <w:rPr>
          <w:rFonts w:hint="cs"/>
          <w:rtl/>
          <w:lang w:eastAsia="he-IL"/>
        </w:rPr>
        <w:t>מכיר את אפרת, יודעת לצאת מסבך בשום שכל...</w:t>
      </w:r>
    </w:p>
    <w:p w:rsidR="00FE5435" w:rsidRDefault="00FE5435" w:rsidP="00C8615A">
      <w:pPr>
        <w:ind w:firstLine="0"/>
        <w:rPr>
          <w:rtl/>
          <w:lang w:eastAsia="he-IL"/>
        </w:rPr>
      </w:pPr>
      <w:bookmarkStart w:id="1015" w:name="_ETM_Q1_2703000"/>
      <w:bookmarkStart w:id="1016" w:name="_ETM_Q1_2708893"/>
      <w:bookmarkStart w:id="1017" w:name="_ETM_Q1_2708987"/>
      <w:bookmarkStart w:id="1018" w:name="_ETM_Q1_2694081"/>
      <w:bookmarkStart w:id="1019" w:name="_ETM_Q1_2694159"/>
      <w:bookmarkEnd w:id="1015"/>
      <w:bookmarkEnd w:id="1016"/>
      <w:bookmarkEnd w:id="1017"/>
      <w:bookmarkEnd w:id="1018"/>
      <w:bookmarkEnd w:id="1019"/>
    </w:p>
    <w:p w:rsidR="00C8615A" w:rsidRDefault="00C8615A" w:rsidP="009A0871">
      <w:pPr>
        <w:pStyle w:val="a4"/>
        <w:rPr>
          <w:rtl/>
        </w:rPr>
      </w:pPr>
      <w:bookmarkStart w:id="1020" w:name="ET_speaker_אפרת_ברנד_100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0"/>
    </w:p>
    <w:p w:rsidR="00C8615A" w:rsidRDefault="00C8615A" w:rsidP="00C8615A">
      <w:pPr>
        <w:pStyle w:val="KeepWithNext"/>
        <w:rPr>
          <w:rtl/>
        </w:rPr>
      </w:pPr>
    </w:p>
    <w:p w:rsidR="001970B3" w:rsidRDefault="001970B3" w:rsidP="005520B4">
      <w:pPr>
        <w:rPr>
          <w:rtl/>
          <w:lang w:eastAsia="he-IL"/>
        </w:rPr>
      </w:pPr>
      <w:bookmarkStart w:id="1021" w:name="_ETM_Q1_2477276"/>
      <w:bookmarkStart w:id="1022" w:name="_ETM_Q1_2039073"/>
      <w:bookmarkStart w:id="1023" w:name="_ETM_Q1_2039152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אני רק אומר שאושרת פה טענה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35 לא רלבנטית. </w:t>
      </w:r>
    </w:p>
    <w:p w:rsidR="001970B3" w:rsidRDefault="001970B3" w:rsidP="005520B4">
      <w:pPr>
        <w:rPr>
          <w:rtl/>
          <w:lang w:eastAsia="he-IL"/>
        </w:rPr>
      </w:pPr>
    </w:p>
    <w:p w:rsidR="001970B3" w:rsidRDefault="001970B3" w:rsidP="009A0871">
      <w:pPr>
        <w:pStyle w:val="af6"/>
        <w:rPr>
          <w:rtl/>
        </w:rPr>
      </w:pPr>
      <w:bookmarkStart w:id="1024" w:name="ET_yor_5854_85"/>
      <w:r w:rsidRPr="009A0871">
        <w:rPr>
          <w:rStyle w:val="TagStyle"/>
          <w:rtl/>
        </w:rPr>
        <w:t xml:space="preserve"> &lt;&lt; יור &gt;&gt;</w:t>
      </w:r>
      <w:r w:rsidRPr="001970B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970B3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4"/>
    </w:p>
    <w:p w:rsidR="001970B3" w:rsidRDefault="001970B3" w:rsidP="001970B3">
      <w:pPr>
        <w:pStyle w:val="KeepWithNext"/>
        <w:rPr>
          <w:rtl/>
        </w:rPr>
      </w:pPr>
    </w:p>
    <w:p w:rsidR="001970B3" w:rsidRDefault="001970B3" w:rsidP="001970B3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1025" w:name="_ETM_Q1_2719000"/>
      <w:bookmarkEnd w:id="1025"/>
      <w:r>
        <w:rPr>
          <w:rFonts w:hint="cs"/>
          <w:rtl/>
        </w:rPr>
        <w:t xml:space="preserve">היא לא הראשונה שאני שומע אותה אומרת את זה. </w:t>
      </w:r>
      <w:bookmarkStart w:id="1026" w:name="_ETM_Q1_2724000"/>
      <w:bookmarkEnd w:id="1026"/>
      <w:r>
        <w:rPr>
          <w:rtl/>
        </w:rPr>
        <w:t xml:space="preserve">  </w:t>
      </w:r>
    </w:p>
    <w:p w:rsidR="001970B3" w:rsidRDefault="001970B3" w:rsidP="001970B3">
      <w:pPr>
        <w:ind w:firstLine="0"/>
        <w:rPr>
          <w:rtl/>
          <w:lang w:eastAsia="he-IL"/>
        </w:rPr>
      </w:pPr>
    </w:p>
    <w:p w:rsidR="00C8615A" w:rsidRDefault="00C8615A" w:rsidP="009A0871">
      <w:pPr>
        <w:pStyle w:val="a4"/>
        <w:rPr>
          <w:rtl/>
        </w:rPr>
      </w:pPr>
      <w:bookmarkStart w:id="1027" w:name="ET_speaker_אפרת_ברנד_99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7"/>
    </w:p>
    <w:p w:rsidR="00C8615A" w:rsidRDefault="00C8615A" w:rsidP="00C8615A">
      <w:pPr>
        <w:pStyle w:val="KeepWithNext"/>
        <w:rPr>
          <w:rtl/>
        </w:rPr>
      </w:pPr>
    </w:p>
    <w:p w:rsidR="001970B3" w:rsidRDefault="001970B3" w:rsidP="00552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נכון, תמ"א 35, היא התוכנית שאושרה על-ידי הממשלה, </w:t>
      </w:r>
      <w:bookmarkStart w:id="1028" w:name="_ETM_Q1_2726000"/>
      <w:bookmarkEnd w:id="1028"/>
      <w:r>
        <w:rPr>
          <w:rFonts w:hint="cs"/>
          <w:rtl/>
          <w:lang w:eastAsia="he-IL"/>
        </w:rPr>
        <w:t xml:space="preserve">והיא המחייבת, והיא מהווה חיקוק, והיא מהווה את ההסדרה התכנונית במדינת ישראל, לרבות, ביישובים הכפריים. מעבר לזה, אני לפחות לא </w:t>
      </w:r>
      <w:bookmarkStart w:id="1029" w:name="_ETM_Q1_2736000"/>
      <w:bookmarkEnd w:id="1029"/>
      <w:r>
        <w:rPr>
          <w:rFonts w:hint="cs"/>
          <w:rtl/>
          <w:lang w:eastAsia="he-IL"/>
        </w:rPr>
        <w:t xml:space="preserve">שמעתי שום נימוק תכנוני במה שונה דירה שהתווספה על דרך </w:t>
      </w:r>
      <w:bookmarkStart w:id="1030" w:name="_ETM_Q1_2741000"/>
      <w:bookmarkEnd w:id="1030"/>
      <w:r>
        <w:rPr>
          <w:rFonts w:hint="cs"/>
          <w:rtl/>
          <w:lang w:eastAsia="he-IL"/>
        </w:rPr>
        <w:t xml:space="preserve">של פיצול שהיא יכולה להיות גם דירה דיי גדולה. החוק </w:t>
      </w:r>
      <w:bookmarkStart w:id="1031" w:name="_ETM_Q1_2744000"/>
      <w:bookmarkEnd w:id="1031"/>
      <w:r>
        <w:rPr>
          <w:rFonts w:hint="cs"/>
          <w:rtl/>
          <w:lang w:eastAsia="he-IL"/>
        </w:rPr>
        <w:t xml:space="preserve">קובע גודל מינימום במה היא שונה בהיבט התכנוני מכל דירה </w:t>
      </w:r>
      <w:bookmarkStart w:id="1032" w:name="_ETM_Q1_2751000"/>
      <w:bookmarkEnd w:id="1032"/>
      <w:r>
        <w:rPr>
          <w:rFonts w:hint="cs"/>
          <w:rtl/>
          <w:lang w:eastAsia="he-IL"/>
        </w:rPr>
        <w:t xml:space="preserve">אחרת שנכון לא להכיל אותה במכסת יחידות הדיור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35. </w:t>
      </w:r>
      <w:bookmarkStart w:id="1033" w:name="_ETM_Q1_2754000"/>
      <w:bookmarkEnd w:id="1033"/>
      <w:r>
        <w:rPr>
          <w:rFonts w:hint="cs"/>
          <w:rtl/>
          <w:lang w:eastAsia="he-IL"/>
        </w:rPr>
        <w:t xml:space="preserve">לדירה הזאת יכולה להגיע משפחה שכמובן צורכת תשתיות, וצורכת מבני </w:t>
      </w:r>
      <w:bookmarkStart w:id="1034" w:name="_ETM_Q1_2758000"/>
      <w:bookmarkEnd w:id="1034"/>
      <w:r>
        <w:rPr>
          <w:rFonts w:hint="cs"/>
          <w:rtl/>
          <w:lang w:eastAsia="he-IL"/>
        </w:rPr>
        <w:t xml:space="preserve">ציבור, וצורכת דרכים. ולכן, בהיבט הזה, בהיבט התכנוני, לא ברור </w:t>
      </w:r>
      <w:bookmarkStart w:id="1035" w:name="_ETM_Q1_2763000"/>
      <w:bookmarkEnd w:id="1035"/>
      <w:r>
        <w:rPr>
          <w:rFonts w:hint="cs"/>
          <w:rtl/>
          <w:lang w:eastAsia="he-IL"/>
        </w:rPr>
        <w:t>איזה - - -</w:t>
      </w:r>
    </w:p>
    <w:p w:rsidR="001970B3" w:rsidRDefault="001970B3" w:rsidP="001970B3">
      <w:pPr>
        <w:ind w:firstLine="0"/>
        <w:rPr>
          <w:rtl/>
          <w:lang w:eastAsia="he-IL"/>
        </w:rPr>
      </w:pPr>
    </w:p>
    <w:p w:rsidR="001970B3" w:rsidRDefault="001970B3" w:rsidP="009A0871">
      <w:pPr>
        <w:pStyle w:val="a4"/>
        <w:rPr>
          <w:rtl/>
        </w:rPr>
      </w:pPr>
      <w:bookmarkStart w:id="1036" w:name="ET_knessetmember_5802_86"/>
      <w:r w:rsidRPr="009A0871">
        <w:rPr>
          <w:rStyle w:val="TagStyle"/>
          <w:rtl/>
        </w:rPr>
        <w:t xml:space="preserve"> &lt;&lt; דובר &gt;&gt;</w:t>
      </w:r>
      <w:r w:rsidRPr="001970B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970B3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6"/>
    </w:p>
    <w:p w:rsidR="001970B3" w:rsidRDefault="001970B3" w:rsidP="001970B3">
      <w:pPr>
        <w:pStyle w:val="KeepWithNext"/>
        <w:rPr>
          <w:rtl/>
        </w:rPr>
      </w:pPr>
    </w:p>
    <w:p w:rsidR="001970B3" w:rsidRDefault="001970B3" w:rsidP="001970B3">
      <w:pPr>
        <w:rPr>
          <w:rtl/>
        </w:rPr>
      </w:pPr>
      <w:r>
        <w:rPr>
          <w:rFonts w:hint="cs"/>
          <w:rtl/>
        </w:rPr>
        <w:t xml:space="preserve">אפרת, זה לא נכון, סליחה, </w:t>
      </w:r>
      <w:bookmarkStart w:id="1037" w:name="_ETM_Q1_2766000"/>
      <w:bookmarkEnd w:id="1037"/>
      <w:r>
        <w:rPr>
          <w:rFonts w:hint="cs"/>
          <w:rtl/>
        </w:rPr>
        <w:t xml:space="preserve">עם כל הכבוד. כשבנו בית של 200 מ"ר, יכלה מראש </w:t>
      </w:r>
      <w:bookmarkStart w:id="1038" w:name="_ETM_Q1_2771000"/>
      <w:bookmarkEnd w:id="1038"/>
      <w:r>
        <w:rPr>
          <w:rFonts w:hint="cs"/>
          <w:rtl/>
        </w:rPr>
        <w:t xml:space="preserve">לגור שם משפחה עם 17 ילדים. את יכולה להגיד למישהו לא? הילדים יצאו מהבית, ועכשיו הבית ריק. אז נאכלס אותו בסטודנטים שרוצים ללמוד. </w:t>
      </w:r>
      <w:bookmarkStart w:id="1039" w:name="_ETM_Q1_2784000"/>
      <w:bookmarkEnd w:id="1039"/>
    </w:p>
    <w:p w:rsidR="001970B3" w:rsidRDefault="001970B3" w:rsidP="001970B3">
      <w:pPr>
        <w:rPr>
          <w:rtl/>
        </w:rPr>
      </w:pPr>
      <w:bookmarkStart w:id="1040" w:name="_ETM_Q1_2774000"/>
      <w:bookmarkEnd w:id="1040"/>
    </w:p>
    <w:p w:rsidR="00C8615A" w:rsidRDefault="00C8615A" w:rsidP="009A0871">
      <w:pPr>
        <w:pStyle w:val="a4"/>
        <w:rPr>
          <w:rtl/>
        </w:rPr>
      </w:pPr>
      <w:bookmarkStart w:id="1041" w:name="_ETM_Q1_2775000"/>
      <w:bookmarkStart w:id="1042" w:name="ET_speaker_אפרת_ברנד_101"/>
      <w:bookmarkEnd w:id="1041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2"/>
    </w:p>
    <w:p w:rsidR="00C8615A" w:rsidRDefault="00C8615A" w:rsidP="00C8615A">
      <w:pPr>
        <w:pStyle w:val="KeepWithNext"/>
        <w:rPr>
          <w:rtl/>
        </w:rPr>
      </w:pPr>
    </w:p>
    <w:p w:rsidR="001970B3" w:rsidRDefault="001970B3" w:rsidP="001970B3">
      <w:pPr>
        <w:rPr>
          <w:rtl/>
        </w:rPr>
      </w:pPr>
      <w:bookmarkStart w:id="1043" w:name="_ETM_Q1_2773000"/>
      <w:bookmarkEnd w:id="1043"/>
      <w:r>
        <w:rPr>
          <w:rFonts w:hint="cs"/>
          <w:rtl/>
        </w:rPr>
        <w:t xml:space="preserve">לא. אז הדעת נותנת שגם בבית גדול, לא יגורו בדרך כלל, עשרה ילדים. </w:t>
      </w:r>
    </w:p>
    <w:p w:rsidR="001970B3" w:rsidRDefault="001970B3" w:rsidP="001970B3">
      <w:pPr>
        <w:rPr>
          <w:rtl/>
        </w:rPr>
      </w:pPr>
    </w:p>
    <w:p w:rsidR="001970B3" w:rsidRDefault="001970B3" w:rsidP="009A0871">
      <w:pPr>
        <w:pStyle w:val="-"/>
        <w:rPr>
          <w:rtl/>
        </w:rPr>
      </w:pPr>
      <w:bookmarkStart w:id="1044" w:name="_ETM_Q1_2791000"/>
      <w:bookmarkStart w:id="1045" w:name="ET_knessetmember_5802_87"/>
      <w:bookmarkEnd w:id="1044"/>
      <w:r w:rsidRPr="009A0871">
        <w:rPr>
          <w:rStyle w:val="TagStyle"/>
          <w:rtl/>
        </w:rPr>
        <w:t xml:space="preserve"> &lt;&lt; דובר_המשך &gt;&gt;</w:t>
      </w:r>
      <w:r w:rsidRPr="001970B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970B3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45"/>
    </w:p>
    <w:p w:rsidR="001970B3" w:rsidRDefault="001970B3" w:rsidP="001970B3">
      <w:pPr>
        <w:pStyle w:val="KeepWithNext"/>
        <w:rPr>
          <w:rtl/>
        </w:rPr>
      </w:pPr>
    </w:p>
    <w:p w:rsidR="001970B3" w:rsidRDefault="001970B3" w:rsidP="001970B3">
      <w:pPr>
        <w:rPr>
          <w:rtl/>
        </w:rPr>
      </w:pPr>
      <w:bookmarkStart w:id="1046" w:name="_ETM_Q1_2795000"/>
      <w:bookmarkEnd w:id="1046"/>
      <w:r>
        <w:rPr>
          <w:rFonts w:hint="cs"/>
          <w:rtl/>
        </w:rPr>
        <w:t xml:space="preserve">אצלי בבית </w:t>
      </w:r>
      <w:bookmarkStart w:id="1047" w:name="_ETM_Q1_2793000"/>
      <w:bookmarkEnd w:id="1047"/>
      <w:r>
        <w:rPr>
          <w:rFonts w:hint="cs"/>
          <w:rtl/>
        </w:rPr>
        <w:t xml:space="preserve">שלי אנחנו גרים תשע נפשות, ובבית של ההורים שלי גרו </w:t>
      </w:r>
      <w:bookmarkStart w:id="1048" w:name="_ETM_Q1_2797000"/>
      <w:bookmarkEnd w:id="1048"/>
      <w:r>
        <w:rPr>
          <w:rFonts w:hint="cs"/>
          <w:rtl/>
        </w:rPr>
        <w:t xml:space="preserve">19 נפשות. </w:t>
      </w:r>
    </w:p>
    <w:p w:rsidR="001970B3" w:rsidRDefault="001970B3" w:rsidP="00C8615A">
      <w:pPr>
        <w:ind w:firstLine="0"/>
        <w:rPr>
          <w:rtl/>
        </w:rPr>
      </w:pPr>
      <w:bookmarkStart w:id="1049" w:name="_ETM_Q1_2807000"/>
      <w:bookmarkEnd w:id="1049"/>
    </w:p>
    <w:p w:rsidR="00C8615A" w:rsidRDefault="00C8615A" w:rsidP="009A0871">
      <w:pPr>
        <w:pStyle w:val="a4"/>
        <w:rPr>
          <w:rtl/>
        </w:rPr>
      </w:pPr>
      <w:bookmarkStart w:id="1050" w:name="ET_speaker_אפרת_ברנד_102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0"/>
    </w:p>
    <w:p w:rsidR="00C8615A" w:rsidRDefault="00C8615A" w:rsidP="00C8615A">
      <w:pPr>
        <w:pStyle w:val="KeepWithNext"/>
        <w:rPr>
          <w:rtl/>
        </w:rPr>
      </w:pPr>
    </w:p>
    <w:p w:rsidR="001970B3" w:rsidRDefault="00C8615A" w:rsidP="00C8615A">
      <w:pPr>
        <w:rPr>
          <w:rtl/>
        </w:rPr>
      </w:pPr>
      <w:r>
        <w:rPr>
          <w:rtl/>
        </w:rPr>
        <w:t xml:space="preserve">  </w:t>
      </w:r>
      <w:r w:rsidR="001970B3">
        <w:rPr>
          <w:rFonts w:hint="cs"/>
          <w:rtl/>
        </w:rPr>
        <w:t xml:space="preserve">מה שרציתי לומר, </w:t>
      </w:r>
      <w:r w:rsidR="00835FF7">
        <w:rPr>
          <w:rFonts w:hint="cs"/>
          <w:rtl/>
        </w:rPr>
        <w:t xml:space="preserve">אנחנו שוב חושבים שאין מקום, </w:t>
      </w:r>
      <w:bookmarkStart w:id="1051" w:name="_ETM_Q1_2811000"/>
      <w:bookmarkEnd w:id="1051"/>
      <w:r w:rsidR="00835FF7">
        <w:rPr>
          <w:rFonts w:hint="cs"/>
          <w:rtl/>
        </w:rPr>
        <w:t xml:space="preserve">כמו שגם אמר היושב ראש, במה שונה הדירה הזאת מכל </w:t>
      </w:r>
      <w:bookmarkStart w:id="1052" w:name="_ETM_Q1_2814000"/>
      <w:bookmarkEnd w:id="1052"/>
      <w:r w:rsidR="00835FF7">
        <w:rPr>
          <w:rFonts w:hint="cs"/>
          <w:rtl/>
        </w:rPr>
        <w:t xml:space="preserve">דירה אחרת, כלומר, אי-אפשר לאחוז את החבל משני קצותיו. </w:t>
      </w:r>
      <w:bookmarkStart w:id="1053" w:name="_ETM_Q1_2816000"/>
      <w:bookmarkEnd w:id="1053"/>
      <w:r w:rsidR="00835FF7">
        <w:rPr>
          <w:rFonts w:hint="cs"/>
          <w:rtl/>
        </w:rPr>
        <w:t xml:space="preserve">רוצים להוסיף ולאפשר, זו דירה לכל דבר. ולכן, היא צריכה </w:t>
      </w:r>
      <w:bookmarkStart w:id="1054" w:name="_ETM_Q1_2821000"/>
      <w:bookmarkEnd w:id="1054"/>
      <w:r w:rsidR="00835FF7">
        <w:rPr>
          <w:rFonts w:hint="cs"/>
          <w:rtl/>
        </w:rPr>
        <w:t xml:space="preserve">להימנות במכסה. </w:t>
      </w:r>
    </w:p>
    <w:p w:rsidR="001970B3" w:rsidRDefault="001970B3" w:rsidP="001970B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FE5435" w:rsidRDefault="00FE5435" w:rsidP="009A0871">
      <w:pPr>
        <w:pStyle w:val="af6"/>
        <w:rPr>
          <w:rtl/>
        </w:rPr>
      </w:pPr>
      <w:bookmarkStart w:id="1055" w:name="ET_yor_5854_41"/>
      <w:r w:rsidRPr="009A0871">
        <w:rPr>
          <w:rStyle w:val="TagStyle"/>
          <w:rtl/>
        </w:rPr>
        <w:t>&lt;&lt; יור &gt;&gt;</w:t>
      </w:r>
      <w:r w:rsidRPr="00FE54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543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5"/>
    </w:p>
    <w:p w:rsidR="00FE5435" w:rsidRDefault="00FE5435" w:rsidP="00FE5435">
      <w:pPr>
        <w:pStyle w:val="KeepWithNext"/>
        <w:rPr>
          <w:rtl/>
          <w:lang w:eastAsia="he-IL"/>
        </w:rPr>
      </w:pPr>
    </w:p>
    <w:p w:rsidR="00FE5435" w:rsidRDefault="00835FF7" w:rsidP="00FE5435">
      <w:pPr>
        <w:rPr>
          <w:rtl/>
          <w:lang w:eastAsia="he-IL"/>
        </w:rPr>
      </w:pPr>
      <w:bookmarkStart w:id="1056" w:name="_ETM_Q1_2790593"/>
      <w:bookmarkEnd w:id="1056"/>
      <w:r>
        <w:rPr>
          <w:rFonts w:hint="cs"/>
          <w:rtl/>
          <w:lang w:eastAsia="he-IL"/>
        </w:rPr>
        <w:t xml:space="preserve">זאת אומרת, </w:t>
      </w:r>
      <w:r w:rsidR="00FE5435">
        <w:rPr>
          <w:rFonts w:hint="cs"/>
          <w:rtl/>
          <w:lang w:eastAsia="he-IL"/>
        </w:rPr>
        <w:t>הקטע של אפרת</w:t>
      </w:r>
      <w:r>
        <w:rPr>
          <w:rFonts w:hint="cs"/>
          <w:rtl/>
          <w:lang w:eastAsia="he-IL"/>
        </w:rPr>
        <w:t>,</w:t>
      </w:r>
      <w:r w:rsidR="00FE5435">
        <w:rPr>
          <w:rFonts w:hint="cs"/>
          <w:rtl/>
          <w:lang w:eastAsia="he-IL"/>
        </w:rPr>
        <w:t xml:space="preserve"> לא </w:t>
      </w:r>
      <w:bookmarkStart w:id="1057" w:name="_ETM_Q1_2829232"/>
      <w:bookmarkEnd w:id="1057"/>
      <w:r>
        <w:rPr>
          <w:rFonts w:hint="cs"/>
          <w:rtl/>
          <w:lang w:eastAsia="he-IL"/>
        </w:rPr>
        <w:t>קשור להיענות לדרישה העקרונית המקורית. אבל יש ב</w:t>
      </w:r>
      <w:r w:rsidR="00FE5435">
        <w:rPr>
          <w:rFonts w:hint="cs"/>
          <w:rtl/>
          <w:lang w:eastAsia="he-IL"/>
        </w:rPr>
        <w:t xml:space="preserve">ו פרטים </w:t>
      </w:r>
      <w:r>
        <w:rPr>
          <w:rFonts w:hint="cs"/>
          <w:rtl/>
          <w:lang w:eastAsia="he-IL"/>
        </w:rPr>
        <w:t xml:space="preserve">חדשים </w:t>
      </w:r>
      <w:r w:rsidR="00FE5435">
        <w:rPr>
          <w:rFonts w:hint="cs"/>
          <w:rtl/>
          <w:lang w:eastAsia="he-IL"/>
        </w:rPr>
        <w:t xml:space="preserve">לגבי המכסה. יש לי </w:t>
      </w:r>
      <w:bookmarkStart w:id="1058" w:name="_ETM_Q1_2838904"/>
      <w:bookmarkEnd w:id="1058"/>
      <w:r w:rsidR="00FE5435">
        <w:rPr>
          <w:rFonts w:hint="cs"/>
          <w:rtl/>
          <w:lang w:eastAsia="he-IL"/>
        </w:rPr>
        <w:t>שאלה. ה</w:t>
      </w:r>
      <w:r>
        <w:rPr>
          <w:rFonts w:hint="cs"/>
          <w:rtl/>
          <w:lang w:eastAsia="he-IL"/>
        </w:rPr>
        <w:t xml:space="preserve">רי </w:t>
      </w:r>
      <w:bookmarkStart w:id="1059" w:name="_ETM_Q1_2837000"/>
      <w:bookmarkEnd w:id="1059"/>
      <w:r>
        <w:rPr>
          <w:rFonts w:hint="cs"/>
          <w:rtl/>
          <w:lang w:eastAsia="he-IL"/>
        </w:rPr>
        <w:t>המכסה נקבעה מראש. זאת אומרת, היישוב ערוך לפי המכסה</w:t>
      </w:r>
      <w:r w:rsidR="00BE26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הן מבחינת כבישים, הן </w:t>
      </w:r>
      <w:bookmarkStart w:id="1060" w:name="_ETM_Q1_2845000"/>
      <w:bookmarkEnd w:id="1060"/>
      <w:r>
        <w:rPr>
          <w:rFonts w:hint="cs"/>
          <w:rtl/>
          <w:lang w:eastAsia="he-IL"/>
        </w:rPr>
        <w:t>מבחינת שירותים.</w:t>
      </w:r>
    </w:p>
    <w:p w:rsidR="00835FF7" w:rsidRDefault="00835FF7" w:rsidP="00FE5435">
      <w:pPr>
        <w:rPr>
          <w:rtl/>
          <w:lang w:eastAsia="he-IL"/>
        </w:rPr>
      </w:pPr>
    </w:p>
    <w:p w:rsidR="00C8615A" w:rsidRDefault="00C8615A" w:rsidP="009A0871">
      <w:pPr>
        <w:pStyle w:val="a4"/>
        <w:rPr>
          <w:rtl/>
        </w:rPr>
      </w:pPr>
      <w:bookmarkStart w:id="1061" w:name="_ETM_Q1_2849000"/>
      <w:bookmarkStart w:id="1062" w:name="ET_speaker_אפרת_ברנד_103"/>
      <w:bookmarkEnd w:id="1061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2"/>
    </w:p>
    <w:p w:rsidR="00C8615A" w:rsidRDefault="00C8615A" w:rsidP="00C8615A">
      <w:pPr>
        <w:pStyle w:val="KeepWithNext"/>
        <w:rPr>
          <w:rtl/>
        </w:rPr>
      </w:pPr>
    </w:p>
    <w:p w:rsidR="00835FF7" w:rsidRDefault="00835FF7" w:rsidP="00FE5435">
      <w:pPr>
        <w:rPr>
          <w:rtl/>
          <w:lang w:eastAsia="he-IL"/>
        </w:rPr>
      </w:pPr>
      <w:bookmarkStart w:id="1063" w:name="_ETM_Q1_2852606"/>
      <w:bookmarkStart w:id="1064" w:name="_ETM_Q1_2852685"/>
      <w:bookmarkStart w:id="1065" w:name="_ETM_Q1_2852763"/>
      <w:bookmarkStart w:id="1066" w:name="_ETM_Q1_2852825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לא. יש תכנון מפורט שנעשה בשביל יחידות הדיור שכרגע </w:t>
      </w:r>
      <w:bookmarkStart w:id="1067" w:name="_ETM_Q1_2854000"/>
      <w:bookmarkEnd w:id="1067"/>
      <w:r>
        <w:rPr>
          <w:rFonts w:hint="cs"/>
          <w:rtl/>
          <w:lang w:eastAsia="he-IL"/>
        </w:rPr>
        <w:t xml:space="preserve">אושרו, וברור שהמכסה המקסימלית שעליה אפשר להגיע - - - לא מתכננים מראש ל-400 יחידות דיור. </w:t>
      </w:r>
    </w:p>
    <w:p w:rsidR="00FE5435" w:rsidRDefault="00FE5435" w:rsidP="00835FF7">
      <w:pPr>
        <w:ind w:firstLine="0"/>
        <w:rPr>
          <w:rtl/>
          <w:lang w:eastAsia="he-IL"/>
        </w:rPr>
      </w:pPr>
      <w:bookmarkStart w:id="1068" w:name="_ETM_Q1_2861000"/>
      <w:bookmarkStart w:id="1069" w:name="_ETM_Q1_2855341"/>
      <w:bookmarkStart w:id="1070" w:name="_ETM_Q1_2862169"/>
      <w:bookmarkStart w:id="1071" w:name="_ETM_Q1_2862262"/>
      <w:bookmarkEnd w:id="1068"/>
      <w:bookmarkEnd w:id="1069"/>
      <w:bookmarkEnd w:id="1070"/>
      <w:bookmarkEnd w:id="1071"/>
    </w:p>
    <w:p w:rsidR="008A3C5E" w:rsidRDefault="008A3C5E" w:rsidP="009A0871">
      <w:pPr>
        <w:pStyle w:val="a4"/>
        <w:rPr>
          <w:rStyle w:val="TagStyle"/>
          <w:vanish w:val="0"/>
          <w:rtl/>
        </w:rPr>
      </w:pPr>
      <w:bookmarkStart w:id="1072" w:name="ET_speaker_5771_89"/>
      <w:r>
        <w:rPr>
          <w:rStyle w:val="TagStyle"/>
          <w:vanish w:val="0"/>
          <w:rtl/>
        </w:rPr>
        <w:br w:type="page"/>
      </w:r>
    </w:p>
    <w:p w:rsidR="00835FF7" w:rsidRDefault="00835FF7" w:rsidP="009A0871">
      <w:pPr>
        <w:pStyle w:val="a4"/>
        <w:rPr>
          <w:rtl/>
        </w:rPr>
      </w:pPr>
      <w:r w:rsidRPr="009A0871">
        <w:rPr>
          <w:rStyle w:val="TagStyle"/>
          <w:rtl/>
        </w:rPr>
        <w:t xml:space="preserve"> &lt;&lt; דובר &gt;&gt;</w:t>
      </w:r>
      <w:r w:rsidRPr="00835FF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35FF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2"/>
    </w:p>
    <w:p w:rsidR="00835FF7" w:rsidRDefault="00835FF7" w:rsidP="00835FF7">
      <w:pPr>
        <w:pStyle w:val="KeepWithNext"/>
        <w:rPr>
          <w:rtl/>
        </w:rPr>
      </w:pPr>
    </w:p>
    <w:p w:rsidR="00FE5435" w:rsidRDefault="00BE262E" w:rsidP="00BE262E">
      <w:pPr>
        <w:rPr>
          <w:rtl/>
          <w:lang w:eastAsia="he-IL"/>
        </w:rPr>
      </w:pPr>
      <w:bookmarkStart w:id="1073" w:name="_ETM_Q1_2862356"/>
      <w:bookmarkStart w:id="1074" w:name="_ETM_Q1_2862419"/>
      <w:bookmarkStart w:id="1075" w:name="_ETM_Q1_2860000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המכסה בעצם אומרת, אדוני היושב ראש, עד </w:t>
      </w:r>
      <w:bookmarkStart w:id="1076" w:name="_ETM_Q1_2865000"/>
      <w:bookmarkEnd w:id="1076"/>
      <w:r>
        <w:rPr>
          <w:rFonts w:hint="cs"/>
          <w:rtl/>
          <w:lang w:eastAsia="he-IL"/>
        </w:rPr>
        <w:t>ל</w:t>
      </w:r>
      <w:r w:rsidR="00FE543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400 דירות, וכדי לעשות 400 דירות, </w:t>
      </w:r>
      <w:r w:rsidR="00FE5435">
        <w:rPr>
          <w:rFonts w:hint="cs"/>
          <w:rtl/>
          <w:lang w:eastAsia="he-IL"/>
        </w:rPr>
        <w:t xml:space="preserve">כל פעם </w:t>
      </w:r>
      <w:bookmarkStart w:id="1077" w:name="_ETM_Q1_2869371"/>
      <w:bookmarkEnd w:id="1077"/>
      <w:r>
        <w:rPr>
          <w:rFonts w:hint="cs"/>
          <w:rtl/>
          <w:lang w:eastAsia="he-IL"/>
        </w:rPr>
        <w:t xml:space="preserve">שבונים דירה, </w:t>
      </w:r>
      <w:r w:rsidR="00FE5435">
        <w:rPr>
          <w:rFonts w:hint="cs"/>
          <w:rtl/>
          <w:lang w:eastAsia="he-IL"/>
        </w:rPr>
        <w:t>אז צריך להוסיף עו</w:t>
      </w:r>
      <w:r>
        <w:rPr>
          <w:rFonts w:hint="cs"/>
          <w:rtl/>
          <w:lang w:eastAsia="he-IL"/>
        </w:rPr>
        <w:t>ד</w:t>
      </w:r>
      <w:r w:rsidR="00FE5435">
        <w:rPr>
          <w:rFonts w:hint="cs"/>
          <w:rtl/>
          <w:lang w:eastAsia="he-IL"/>
        </w:rPr>
        <w:t xml:space="preserve"> חתיכת כביש. אני חושב </w:t>
      </w:r>
      <w:r>
        <w:rPr>
          <w:rFonts w:hint="cs"/>
          <w:rtl/>
          <w:lang w:eastAsia="he-IL"/>
        </w:rPr>
        <w:t xml:space="preserve">שהמרכז לשלטון אזורי </w:t>
      </w:r>
      <w:r w:rsidR="00FE5435">
        <w:rPr>
          <w:rFonts w:hint="cs"/>
          <w:rtl/>
          <w:lang w:eastAsia="he-IL"/>
        </w:rPr>
        <w:t xml:space="preserve">צודקים </w:t>
      </w:r>
      <w:r>
        <w:rPr>
          <w:rFonts w:hint="cs"/>
          <w:rtl/>
          <w:lang w:eastAsia="he-IL"/>
        </w:rPr>
        <w:t xml:space="preserve">שאין פה שום סיבה </w:t>
      </w:r>
      <w:r w:rsidR="00FE5435">
        <w:rPr>
          <w:rFonts w:hint="cs"/>
          <w:rtl/>
          <w:lang w:eastAsia="he-IL"/>
        </w:rPr>
        <w:t xml:space="preserve">ללכת </w:t>
      </w:r>
      <w:bookmarkStart w:id="1078" w:name="_ETM_Q1_2880371"/>
      <w:bookmarkEnd w:id="1078"/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ויעבור את הביורוקרטיה.</w:t>
      </w:r>
    </w:p>
    <w:p w:rsidR="00BE262E" w:rsidRDefault="00BE262E" w:rsidP="00BE262E">
      <w:pPr>
        <w:rPr>
          <w:rtl/>
          <w:lang w:eastAsia="he-IL"/>
        </w:rPr>
      </w:pPr>
    </w:p>
    <w:p w:rsidR="00C8615A" w:rsidRDefault="00C8615A" w:rsidP="009A0871">
      <w:pPr>
        <w:pStyle w:val="a4"/>
        <w:rPr>
          <w:rtl/>
        </w:rPr>
      </w:pPr>
      <w:bookmarkStart w:id="1079" w:name="_ETM_Q1_2885000"/>
      <w:bookmarkStart w:id="1080" w:name="_ETM_Q1_2899995"/>
      <w:bookmarkStart w:id="1081" w:name="_ETM_Q1_2900073"/>
      <w:bookmarkStart w:id="1082" w:name="_ETM_Q1_2900214"/>
      <w:bookmarkStart w:id="1083" w:name="_ETM_Q1_2900323"/>
      <w:bookmarkStart w:id="1084" w:name="ET_speaker_אפרת_ברנד_104"/>
      <w:bookmarkEnd w:id="1079"/>
      <w:bookmarkEnd w:id="1080"/>
      <w:bookmarkEnd w:id="1081"/>
      <w:bookmarkEnd w:id="1082"/>
      <w:bookmarkEnd w:id="1083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4"/>
    </w:p>
    <w:p w:rsidR="00C8615A" w:rsidRDefault="00C8615A" w:rsidP="00C8615A">
      <w:pPr>
        <w:pStyle w:val="KeepWithNext"/>
        <w:rPr>
          <w:rtl/>
        </w:rPr>
      </w:pPr>
    </w:p>
    <w:p w:rsidR="00FE5435" w:rsidRDefault="003F0A80" w:rsidP="003F0A80">
      <w:pPr>
        <w:rPr>
          <w:rtl/>
          <w:lang w:eastAsia="he-IL"/>
        </w:rPr>
      </w:pPr>
      <w:bookmarkStart w:id="1085" w:name="_ETM_Q1_2896000"/>
      <w:bookmarkEnd w:id="1085"/>
      <w:r>
        <w:rPr>
          <w:rFonts w:hint="cs"/>
          <w:rtl/>
          <w:lang w:eastAsia="he-IL"/>
        </w:rPr>
        <w:t>רק בהיבט התכנוני.</w:t>
      </w:r>
      <w:r w:rsidR="00FE5435">
        <w:rPr>
          <w:rFonts w:hint="cs"/>
          <w:rtl/>
          <w:lang w:eastAsia="he-IL"/>
        </w:rPr>
        <w:t xml:space="preserve"> אני רוצה לומר </w:t>
      </w:r>
      <w:r>
        <w:rPr>
          <w:rFonts w:hint="cs"/>
          <w:rtl/>
          <w:lang w:eastAsia="he-IL"/>
        </w:rPr>
        <w:t xml:space="preserve">שבשנת </w:t>
      </w:r>
      <w:bookmarkStart w:id="1086" w:name="_ETM_Q1_2900000"/>
      <w:bookmarkEnd w:id="1086"/>
      <w:r>
        <w:rPr>
          <w:rFonts w:hint="cs"/>
          <w:rtl/>
          <w:lang w:eastAsia="he-IL"/>
        </w:rPr>
        <w:t xml:space="preserve">2016, כמדומני, נעשה תיקון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35, בעקבות בקשה של </w:t>
      </w:r>
      <w:r w:rsidR="00FE5435">
        <w:rPr>
          <w:rFonts w:hint="cs"/>
          <w:rtl/>
          <w:lang w:eastAsia="he-IL"/>
        </w:rPr>
        <w:t xml:space="preserve">המגזר הכפרי </w:t>
      </w:r>
      <w:bookmarkStart w:id="1087" w:name="_ETM_Q1_2908761"/>
      <w:bookmarkEnd w:id="1087"/>
      <w:proofErr w:type="spellStart"/>
      <w:r w:rsidR="00FE5435">
        <w:rPr>
          <w:rFonts w:hint="cs"/>
          <w:rtl/>
          <w:lang w:eastAsia="he-IL"/>
        </w:rPr>
        <w:t>שאיפשר</w:t>
      </w:r>
      <w:proofErr w:type="spellEnd"/>
      <w:r w:rsidR="00FE5435">
        <w:rPr>
          <w:rFonts w:hint="cs"/>
          <w:rtl/>
          <w:lang w:eastAsia="he-IL"/>
        </w:rPr>
        <w:t xml:space="preserve"> יחידת דיור </w:t>
      </w:r>
      <w:r>
        <w:rPr>
          <w:rFonts w:hint="cs"/>
          <w:rtl/>
          <w:lang w:eastAsia="he-IL"/>
        </w:rPr>
        <w:t xml:space="preserve">נוספת </w:t>
      </w:r>
      <w:bookmarkStart w:id="1088" w:name="_ETM_Q1_2911000"/>
      <w:bookmarkEnd w:id="1088"/>
      <w:r>
        <w:rPr>
          <w:rFonts w:hint="cs"/>
          <w:rtl/>
          <w:lang w:eastAsia="he-IL"/>
        </w:rPr>
        <w:t xml:space="preserve">לכל נחלה שלא נספרת במכסה </w:t>
      </w:r>
      <w:r w:rsidR="00FE5435">
        <w:rPr>
          <w:rFonts w:hint="cs"/>
          <w:rtl/>
          <w:lang w:eastAsia="he-IL"/>
        </w:rPr>
        <w:t xml:space="preserve">של לוח2. אני מרגישה </w:t>
      </w:r>
      <w:r>
        <w:rPr>
          <w:rFonts w:hint="cs"/>
          <w:rtl/>
          <w:lang w:eastAsia="he-IL"/>
        </w:rPr>
        <w:t xml:space="preserve">פה איזשהו </w:t>
      </w:r>
      <w:r w:rsidR="00FE5435">
        <w:rPr>
          <w:rFonts w:hint="cs"/>
          <w:rtl/>
          <w:lang w:eastAsia="he-IL"/>
        </w:rPr>
        <w:t xml:space="preserve">כרסום מתמשך </w:t>
      </w:r>
      <w:bookmarkStart w:id="1089" w:name="_ETM_Q1_2919182"/>
      <w:bookmarkEnd w:id="1089"/>
      <w:r w:rsidR="00FE5435">
        <w:rPr>
          <w:rFonts w:hint="cs"/>
          <w:rtl/>
          <w:lang w:eastAsia="he-IL"/>
        </w:rPr>
        <w:t xml:space="preserve">בלוח2. </w:t>
      </w:r>
      <w:r>
        <w:rPr>
          <w:rFonts w:hint="cs"/>
          <w:rtl/>
          <w:lang w:eastAsia="he-IL"/>
        </w:rPr>
        <w:t xml:space="preserve">כלומר, </w:t>
      </w:r>
      <w:r w:rsidR="00FE5435">
        <w:rPr>
          <w:rFonts w:hint="cs"/>
          <w:rtl/>
          <w:lang w:eastAsia="he-IL"/>
        </w:rPr>
        <w:t>היום יש יחידה</w:t>
      </w:r>
      <w:r>
        <w:rPr>
          <w:rFonts w:hint="cs"/>
          <w:rtl/>
          <w:lang w:eastAsia="he-IL"/>
        </w:rPr>
        <w:t>, עכשיו יהיה פיצול שלא נספר, ואנחנו הופכים</w:t>
      </w:r>
      <w:r w:rsidR="00FE5435">
        <w:rPr>
          <w:rFonts w:hint="cs"/>
          <w:rtl/>
          <w:lang w:eastAsia="he-IL"/>
        </w:rPr>
        <w:t xml:space="preserve"> את החשיבה התכנונית</w:t>
      </w:r>
      <w:r>
        <w:rPr>
          <w:rFonts w:hint="cs"/>
          <w:rtl/>
          <w:lang w:eastAsia="he-IL"/>
        </w:rPr>
        <w:t xml:space="preserve">, היסודית שלוח2 מעגנת, בעצם </w:t>
      </w:r>
      <w:bookmarkStart w:id="1090" w:name="_ETM_Q1_2929000"/>
      <w:bookmarkEnd w:id="1090"/>
      <w:r>
        <w:rPr>
          <w:rFonts w:hint="cs"/>
          <w:rtl/>
          <w:lang w:eastAsia="he-IL"/>
        </w:rPr>
        <w:t xml:space="preserve">לשום דבר. </w:t>
      </w:r>
      <w:bookmarkStart w:id="1091" w:name="_ETM_Q1_2930197"/>
      <w:bookmarkEnd w:id="1091"/>
      <w:r w:rsidR="00FE5435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FE5435">
        <w:rPr>
          <w:rFonts w:hint="cs"/>
          <w:rtl/>
          <w:lang w:eastAsia="he-IL"/>
        </w:rPr>
        <w:t xml:space="preserve"> אני חושבת </w:t>
      </w:r>
      <w:r>
        <w:rPr>
          <w:rFonts w:hint="cs"/>
          <w:rtl/>
          <w:lang w:eastAsia="he-IL"/>
        </w:rPr>
        <w:t xml:space="preserve">שהעובדה שיש היום מהלך חשוב ומעמיק לעדכון תמ"א </w:t>
      </w:r>
      <w:bookmarkStart w:id="1092" w:name="_ETM_Q1_2937000"/>
      <w:bookmarkEnd w:id="1092"/>
      <w:r>
        <w:rPr>
          <w:rFonts w:hint="cs"/>
          <w:rtl/>
          <w:lang w:eastAsia="he-IL"/>
        </w:rPr>
        <w:t xml:space="preserve">35, </w:t>
      </w:r>
      <w:r w:rsidR="00FE5435">
        <w:rPr>
          <w:rFonts w:hint="cs"/>
          <w:rtl/>
          <w:lang w:eastAsia="he-IL"/>
        </w:rPr>
        <w:t xml:space="preserve">החשיבה של איזה יחידות </w:t>
      </w:r>
      <w:bookmarkStart w:id="1093" w:name="_ETM_Q1_2940650"/>
      <w:bookmarkEnd w:id="1093"/>
      <w:r>
        <w:rPr>
          <w:rFonts w:hint="cs"/>
          <w:rtl/>
          <w:lang w:eastAsia="he-IL"/>
        </w:rPr>
        <w:t xml:space="preserve">דיור ייספרו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יחידות קטנות הן שונות. האם שכירות </w:t>
      </w:r>
      <w:bookmarkStart w:id="1094" w:name="_ETM_Q1_2943000"/>
      <w:bookmarkEnd w:id="1094"/>
      <w:r>
        <w:rPr>
          <w:rFonts w:hint="cs"/>
          <w:rtl/>
          <w:lang w:eastAsia="he-IL"/>
        </w:rPr>
        <w:t xml:space="preserve">היא שונה, </w:t>
      </w:r>
      <w:r w:rsidR="00FE5435">
        <w:rPr>
          <w:rFonts w:hint="cs"/>
          <w:rtl/>
          <w:lang w:eastAsia="he-IL"/>
        </w:rPr>
        <w:t xml:space="preserve">צריכה להיעשות </w:t>
      </w:r>
      <w:r>
        <w:rPr>
          <w:rFonts w:hint="cs"/>
          <w:rtl/>
          <w:lang w:eastAsia="he-IL"/>
        </w:rPr>
        <w:t xml:space="preserve">במוסד התכנון, </w:t>
      </w:r>
      <w:r w:rsidR="00FE5435">
        <w:rPr>
          <w:rFonts w:hint="cs"/>
          <w:rtl/>
          <w:lang w:eastAsia="he-IL"/>
        </w:rPr>
        <w:t>ולא בהליך גורף</w:t>
      </w:r>
      <w:r>
        <w:rPr>
          <w:rFonts w:hint="cs"/>
          <w:rtl/>
          <w:lang w:eastAsia="he-IL"/>
        </w:rPr>
        <w:t>,</w:t>
      </w:r>
      <w:r w:rsidR="00FE5435">
        <w:rPr>
          <w:rFonts w:hint="cs"/>
          <w:rtl/>
          <w:lang w:eastAsia="he-IL"/>
        </w:rPr>
        <w:t xml:space="preserve"> בלי חשיבה על </w:t>
      </w:r>
      <w:bookmarkStart w:id="1095" w:name="_ETM_Q1_2948994"/>
      <w:bookmarkEnd w:id="1095"/>
      <w:r w:rsidR="00FE5435">
        <w:rPr>
          <w:rFonts w:hint="cs"/>
          <w:rtl/>
          <w:lang w:eastAsia="he-IL"/>
        </w:rPr>
        <w:t xml:space="preserve">הדקויות במסגרת </w:t>
      </w:r>
      <w:r>
        <w:rPr>
          <w:rFonts w:hint="cs"/>
          <w:rtl/>
          <w:lang w:eastAsia="he-IL"/>
        </w:rPr>
        <w:t xml:space="preserve">הליך חקיקתי. </w:t>
      </w:r>
      <w:r w:rsidR="00FE5435">
        <w:rPr>
          <w:rFonts w:hint="cs"/>
          <w:rtl/>
          <w:lang w:eastAsia="he-IL"/>
        </w:rPr>
        <w:t xml:space="preserve"> </w:t>
      </w:r>
    </w:p>
    <w:p w:rsidR="00FE5435" w:rsidRDefault="00FE5435" w:rsidP="00444C00">
      <w:pPr>
        <w:ind w:firstLine="0"/>
        <w:rPr>
          <w:rtl/>
          <w:lang w:eastAsia="he-IL"/>
        </w:rPr>
      </w:pPr>
      <w:bookmarkStart w:id="1096" w:name="_ETM_Q1_2964134"/>
      <w:bookmarkStart w:id="1097" w:name="_ETM_Q1_2964212"/>
      <w:bookmarkEnd w:id="1096"/>
      <w:bookmarkEnd w:id="1097"/>
    </w:p>
    <w:p w:rsidR="00444C00" w:rsidRDefault="00444C00" w:rsidP="009A0871">
      <w:pPr>
        <w:pStyle w:val="a4"/>
        <w:rPr>
          <w:rtl/>
        </w:rPr>
      </w:pPr>
      <w:bookmarkStart w:id="1098" w:name="_ETM_Q1_2956000"/>
      <w:bookmarkStart w:id="1099" w:name="ET_speaker_קרן_חיים_155"/>
      <w:bookmarkEnd w:id="1098"/>
      <w:r w:rsidRPr="009A0871">
        <w:rPr>
          <w:rStyle w:val="TagStyle"/>
          <w:rtl/>
        </w:rPr>
        <w:t xml:space="preserve"> &lt;&lt; דובר &gt;&gt;</w:t>
      </w:r>
      <w:r w:rsidRPr="00444C00">
        <w:rPr>
          <w:rStyle w:val="TagStyle"/>
          <w:rtl/>
        </w:rPr>
        <w:t xml:space="preserve"> </w:t>
      </w:r>
      <w:r>
        <w:rPr>
          <w:rtl/>
        </w:rPr>
        <w:t xml:space="preserve">קרן </w:t>
      </w:r>
      <w:r>
        <w:rPr>
          <w:rFonts w:hint="cs"/>
          <w:rtl/>
        </w:rPr>
        <w:t xml:space="preserve">מנצור </w:t>
      </w:r>
      <w:r>
        <w:rPr>
          <w:rtl/>
        </w:rPr>
        <w:t>חיים:</w:t>
      </w:r>
      <w:r w:rsidRPr="00444C0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9"/>
    </w:p>
    <w:p w:rsidR="00444C00" w:rsidRDefault="00444C00" w:rsidP="00444C00">
      <w:pPr>
        <w:pStyle w:val="KeepWithNext"/>
        <w:rPr>
          <w:rtl/>
        </w:rPr>
      </w:pPr>
    </w:p>
    <w:p w:rsidR="003F0A80" w:rsidRDefault="003F0A80" w:rsidP="00FE5435">
      <w:pPr>
        <w:rPr>
          <w:rtl/>
          <w:lang w:eastAsia="he-IL"/>
        </w:rPr>
      </w:pPr>
      <w:bookmarkStart w:id="1100" w:name="_ETM_Q1_2962000"/>
      <w:bookmarkStart w:id="1101" w:name="_ETM_Q1_2964321"/>
      <w:bookmarkStart w:id="1102" w:name="_ETM_Q1_2964399"/>
      <w:bookmarkStart w:id="1103" w:name="_ETM_Q1_2998773"/>
      <w:bookmarkStart w:id="1104" w:name="_ETM_Q1_2998851"/>
      <w:bookmarkStart w:id="1105" w:name="_ETM_Q1_2966000"/>
      <w:bookmarkEnd w:id="1100"/>
      <w:bookmarkEnd w:id="1101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אני רק רוצה להשיב </w:t>
      </w:r>
      <w:bookmarkStart w:id="1106" w:name="_ETM_Q1_2969000"/>
      <w:bookmarkEnd w:id="1106"/>
      <w:r>
        <w:rPr>
          <w:rFonts w:hint="cs"/>
          <w:rtl/>
          <w:lang w:eastAsia="he-IL"/>
        </w:rPr>
        <w:t xml:space="preserve">לאושרה, אם אפשר. שוב פעם, במושבים, בקיבוצים, הם לא </w:t>
      </w:r>
      <w:bookmarkStart w:id="1107" w:name="_ETM_Q1_2972000"/>
      <w:bookmarkEnd w:id="1107"/>
      <w:r>
        <w:rPr>
          <w:rFonts w:hint="cs"/>
          <w:rtl/>
          <w:lang w:eastAsia="he-IL"/>
        </w:rPr>
        <w:t xml:space="preserve">- - - זכויות, ולכן, כאשר עושים פיצול </w:t>
      </w:r>
      <w:bookmarkStart w:id="1108" w:name="_ETM_Q1_2980000"/>
      <w:bookmarkEnd w:id="1108"/>
      <w:r>
        <w:rPr>
          <w:rFonts w:hint="cs"/>
          <w:rtl/>
          <w:lang w:eastAsia="he-IL"/>
        </w:rPr>
        <w:t xml:space="preserve">הם חייבים להגיע לקבלת ההסכמה. </w:t>
      </w:r>
    </w:p>
    <w:p w:rsidR="003F0A80" w:rsidRDefault="003F0A80" w:rsidP="003F0A80">
      <w:pPr>
        <w:ind w:firstLine="0"/>
        <w:rPr>
          <w:rtl/>
          <w:lang w:eastAsia="he-IL"/>
        </w:rPr>
      </w:pPr>
      <w:bookmarkStart w:id="1109" w:name="_ETM_Q1_2985000"/>
      <w:bookmarkEnd w:id="1109"/>
    </w:p>
    <w:p w:rsidR="003F0A80" w:rsidRDefault="003F0A80" w:rsidP="009A0871">
      <w:pPr>
        <w:pStyle w:val="a4"/>
        <w:rPr>
          <w:rtl/>
        </w:rPr>
      </w:pPr>
      <w:bookmarkStart w:id="1110" w:name="ET_speaker_5771_90"/>
      <w:r w:rsidRPr="009A0871">
        <w:rPr>
          <w:rStyle w:val="TagStyle"/>
          <w:rtl/>
        </w:rPr>
        <w:t xml:space="preserve"> &lt;&lt; דובר &gt;&gt;</w:t>
      </w:r>
      <w:r w:rsidRPr="003F0A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0A8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0"/>
    </w:p>
    <w:p w:rsidR="003F0A80" w:rsidRDefault="003F0A80" w:rsidP="003F0A80">
      <w:pPr>
        <w:pStyle w:val="KeepWithNext"/>
        <w:rPr>
          <w:rtl/>
        </w:rPr>
      </w:pPr>
    </w:p>
    <w:p w:rsidR="003F0A80" w:rsidRDefault="003F0A80" w:rsidP="003F0A80">
      <w:pPr>
        <w:rPr>
          <w:rtl/>
        </w:rPr>
      </w:pPr>
      <w:r>
        <w:rPr>
          <w:rFonts w:hint="cs"/>
          <w:rtl/>
        </w:rPr>
        <w:t xml:space="preserve">למה? אין </w:t>
      </w:r>
      <w:r>
        <w:rPr>
          <w:rtl/>
        </w:rPr>
        <w:t xml:space="preserve"> </w:t>
      </w:r>
      <w:r>
        <w:rPr>
          <w:rFonts w:hint="cs"/>
          <w:rtl/>
        </w:rPr>
        <w:t xml:space="preserve">פה תוספת שטח, </w:t>
      </w:r>
      <w:bookmarkStart w:id="1111" w:name="_ETM_Q1_2984000"/>
      <w:bookmarkEnd w:id="1111"/>
      <w:r>
        <w:rPr>
          <w:rFonts w:hint="cs"/>
          <w:rtl/>
        </w:rPr>
        <w:t xml:space="preserve">אין שום דבר. למה אתם צריכים לכל בית שבונים שכבר </w:t>
      </w:r>
      <w:bookmarkStart w:id="1112" w:name="_ETM_Q1_2990000"/>
      <w:bookmarkEnd w:id="1112"/>
      <w:r>
        <w:rPr>
          <w:rFonts w:hint="cs"/>
          <w:rtl/>
        </w:rPr>
        <w:t xml:space="preserve">אישרתם אותו? למה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צריכה עכשיו להתערב לתוך בית קיים? </w:t>
      </w:r>
      <w:bookmarkStart w:id="1113" w:name="_ETM_Q1_2996000"/>
      <w:bookmarkEnd w:id="1113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לך עכשיו אם שמתי את הדירה הזאת כדירה </w:t>
      </w:r>
      <w:bookmarkStart w:id="1114" w:name="_ETM_Q1_2998000"/>
      <w:bookmarkEnd w:id="1114"/>
      <w:r>
        <w:rPr>
          <w:rFonts w:hint="cs"/>
          <w:rtl/>
        </w:rPr>
        <w:t>או משרד? מה זה עניינך?</w:t>
      </w:r>
    </w:p>
    <w:p w:rsidR="00C8615A" w:rsidRDefault="00C8615A" w:rsidP="003F0A80">
      <w:pPr>
        <w:ind w:firstLine="0"/>
        <w:rPr>
          <w:rtl/>
          <w:lang w:eastAsia="he-IL"/>
        </w:rPr>
      </w:pPr>
      <w:bookmarkStart w:id="1115" w:name="_ETM_Q1_2998945"/>
      <w:bookmarkStart w:id="1116" w:name="_ETM_Q1_2999007"/>
      <w:bookmarkStart w:id="1117" w:name="_ETM_Q1_3001742"/>
      <w:bookmarkStart w:id="1118" w:name="_ETM_Q1_3001804"/>
      <w:bookmarkStart w:id="1119" w:name="_ETM_Q1_3001898"/>
      <w:bookmarkStart w:id="1120" w:name="_ETM_Q1_3001960"/>
      <w:bookmarkEnd w:id="1115"/>
      <w:bookmarkEnd w:id="1116"/>
      <w:bookmarkEnd w:id="1117"/>
      <w:bookmarkEnd w:id="1118"/>
      <w:bookmarkEnd w:id="1119"/>
      <w:bookmarkEnd w:id="1120"/>
    </w:p>
    <w:p w:rsidR="00C8615A" w:rsidRDefault="00C8615A" w:rsidP="009A0871">
      <w:pPr>
        <w:pStyle w:val="af9"/>
        <w:rPr>
          <w:rtl/>
          <w:lang w:eastAsia="he-IL"/>
        </w:rPr>
      </w:pPr>
      <w:bookmarkStart w:id="1121" w:name="ET_guest_648544_105"/>
      <w:r w:rsidRPr="009A0871">
        <w:rPr>
          <w:rStyle w:val="TagStyle"/>
          <w:rtl/>
        </w:rPr>
        <w:t xml:space="preserve"> &lt;&lt; אורח &gt;&gt;</w:t>
      </w:r>
      <w:r w:rsidRPr="00C861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21"/>
    </w:p>
    <w:p w:rsidR="00C8615A" w:rsidRDefault="00C8615A" w:rsidP="00C8615A">
      <w:pPr>
        <w:pStyle w:val="KeepWithNext"/>
        <w:rPr>
          <w:rtl/>
          <w:lang w:eastAsia="he-IL"/>
        </w:rPr>
      </w:pPr>
    </w:p>
    <w:p w:rsidR="00FE5435" w:rsidRDefault="00FE5435" w:rsidP="003F0A80">
      <w:pPr>
        <w:rPr>
          <w:rtl/>
          <w:lang w:eastAsia="he-IL"/>
        </w:rPr>
      </w:pPr>
      <w:bookmarkStart w:id="1122" w:name="_ETM_Q1_3003000"/>
      <w:bookmarkEnd w:id="1122"/>
      <w:r>
        <w:rPr>
          <w:rFonts w:hint="cs"/>
          <w:rtl/>
          <w:lang w:eastAsia="he-IL"/>
        </w:rPr>
        <w:t xml:space="preserve">הם לא שילמו </w:t>
      </w:r>
      <w:r w:rsidR="00444C00">
        <w:rPr>
          <w:rFonts w:hint="cs"/>
          <w:rtl/>
          <w:lang w:eastAsia="he-IL"/>
        </w:rPr>
        <w:t xml:space="preserve">את מלוא </w:t>
      </w:r>
      <w:r w:rsidR="003F0A80">
        <w:rPr>
          <w:rFonts w:hint="cs"/>
          <w:rtl/>
          <w:lang w:eastAsia="he-IL"/>
        </w:rPr>
        <w:t xml:space="preserve"> - - </w:t>
      </w:r>
      <w:proofErr w:type="spellStart"/>
      <w:r w:rsidR="003F0A80">
        <w:rPr>
          <w:rFonts w:hint="cs"/>
          <w:rtl/>
          <w:lang w:eastAsia="he-IL"/>
        </w:rPr>
        <w:t>מיגורית</w:t>
      </w:r>
      <w:proofErr w:type="spellEnd"/>
      <w:r w:rsidR="003F0A80">
        <w:rPr>
          <w:rFonts w:hint="cs"/>
          <w:rtl/>
          <w:lang w:eastAsia="he-IL"/>
        </w:rPr>
        <w:t xml:space="preserve">, וזאת הסיבה. </w:t>
      </w:r>
    </w:p>
    <w:p w:rsidR="003F0A80" w:rsidRDefault="003F0A80" w:rsidP="003F0A80">
      <w:pPr>
        <w:rPr>
          <w:rtl/>
          <w:lang w:eastAsia="he-IL"/>
        </w:rPr>
      </w:pPr>
      <w:bookmarkStart w:id="1123" w:name="_ETM_Q1_3004000"/>
      <w:bookmarkEnd w:id="1123"/>
    </w:p>
    <w:p w:rsidR="003F0A80" w:rsidRDefault="003F0A80" w:rsidP="009A0871">
      <w:pPr>
        <w:pStyle w:val="a4"/>
        <w:rPr>
          <w:rtl/>
        </w:rPr>
      </w:pPr>
      <w:bookmarkStart w:id="1124" w:name="ET_speaker_5771_91"/>
      <w:r w:rsidRPr="009A0871">
        <w:rPr>
          <w:rStyle w:val="TagStyle"/>
          <w:rtl/>
        </w:rPr>
        <w:t xml:space="preserve"> &lt;&lt; דובר &gt;&gt;</w:t>
      </w:r>
      <w:r w:rsidRPr="003F0A8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F0A8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4"/>
    </w:p>
    <w:p w:rsidR="003F0A80" w:rsidRDefault="003F0A80" w:rsidP="003F0A80">
      <w:pPr>
        <w:pStyle w:val="KeepWithNext"/>
        <w:rPr>
          <w:rtl/>
        </w:rPr>
      </w:pPr>
    </w:p>
    <w:p w:rsidR="003F0A80" w:rsidRDefault="003F0A80" w:rsidP="003F0A80">
      <w:pPr>
        <w:rPr>
          <w:rtl/>
        </w:rPr>
      </w:pPr>
      <w:bookmarkStart w:id="1125" w:name="_ETM_Q1_3006000"/>
      <w:bookmarkEnd w:id="1125"/>
      <w:r>
        <w:rPr>
          <w:rFonts w:hint="cs"/>
          <w:rtl/>
        </w:rPr>
        <w:t xml:space="preserve">סליחה רגע, הם בנו את הבית? הם </w:t>
      </w:r>
      <w:bookmarkStart w:id="1126" w:name="_ETM_Q1_3009000"/>
      <w:bookmarkEnd w:id="1126"/>
      <w:r>
        <w:rPr>
          <w:rFonts w:hint="cs"/>
          <w:rtl/>
        </w:rPr>
        <w:t xml:space="preserve">שילמו על הבית? מה עכשיו העניין שלך לגבי השימוש? הבית </w:t>
      </w:r>
      <w:bookmarkStart w:id="1127" w:name="_ETM_Q1_3014000"/>
      <w:bookmarkEnd w:id="1127"/>
      <w:r>
        <w:rPr>
          <w:rFonts w:hint="cs"/>
          <w:rtl/>
        </w:rPr>
        <w:t xml:space="preserve">כבר שולם. את רוצה למצוא כאלה שלא שילמו לך? תמצאו </w:t>
      </w:r>
      <w:bookmarkStart w:id="1128" w:name="_ETM_Q1_3016000"/>
      <w:bookmarkEnd w:id="1128"/>
      <w:r>
        <w:rPr>
          <w:rFonts w:hint="cs"/>
          <w:rtl/>
        </w:rPr>
        <w:t xml:space="preserve">אותם בדרכים נורמליות, לא על הדרך. </w:t>
      </w:r>
    </w:p>
    <w:p w:rsidR="003F0A80" w:rsidRDefault="003F0A80" w:rsidP="00C8615A">
      <w:pPr>
        <w:ind w:firstLine="0"/>
        <w:rPr>
          <w:rtl/>
        </w:rPr>
      </w:pPr>
      <w:bookmarkStart w:id="1129" w:name="_ETM_Q1_3025000"/>
      <w:bookmarkEnd w:id="1129"/>
    </w:p>
    <w:p w:rsidR="00C8615A" w:rsidRDefault="00C8615A" w:rsidP="009A0871">
      <w:pPr>
        <w:pStyle w:val="-"/>
        <w:rPr>
          <w:rtl/>
        </w:rPr>
      </w:pPr>
      <w:bookmarkStart w:id="1130" w:name="ET_speakercontinue_648544_106"/>
      <w:r w:rsidRPr="009A0871">
        <w:rPr>
          <w:rStyle w:val="TagStyle"/>
          <w:rtl/>
        </w:rPr>
        <w:t xml:space="preserve"> &lt;&lt; דובר_המשך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30"/>
    </w:p>
    <w:p w:rsidR="00C8615A" w:rsidRDefault="00C8615A" w:rsidP="00C8615A">
      <w:pPr>
        <w:pStyle w:val="KeepWithNext"/>
        <w:rPr>
          <w:rtl/>
        </w:rPr>
      </w:pPr>
    </w:p>
    <w:p w:rsidR="003F0A80" w:rsidRDefault="003F0A80" w:rsidP="00C8615A">
      <w:pPr>
        <w:rPr>
          <w:rtl/>
        </w:rPr>
      </w:pPr>
      <w:bookmarkStart w:id="1131" w:name="_ETM_Q1_3024000"/>
      <w:bookmarkEnd w:id="1131"/>
      <w:r>
        <w:rPr>
          <w:rFonts w:hint="cs"/>
          <w:rtl/>
        </w:rPr>
        <w:t xml:space="preserve">הם לא שילמו </w:t>
      </w:r>
      <w:bookmarkStart w:id="1132" w:name="_ETM_Q1_3023000"/>
      <w:bookmarkEnd w:id="1132"/>
      <w:r>
        <w:rPr>
          <w:rFonts w:hint="cs"/>
          <w:rtl/>
        </w:rPr>
        <w:t>את התשלום</w:t>
      </w:r>
      <w:r w:rsidR="00C8615A">
        <w:rPr>
          <w:rFonts w:hint="cs"/>
          <w:rtl/>
        </w:rPr>
        <w:t>,</w:t>
      </w:r>
      <w:r>
        <w:rPr>
          <w:rFonts w:hint="cs"/>
          <w:rtl/>
        </w:rPr>
        <w:t xml:space="preserve"> ולכן אנחנו עומדים על הדרישה שלנו </w:t>
      </w:r>
      <w:bookmarkStart w:id="1133" w:name="_ETM_Q1_3026000"/>
      <w:bookmarkEnd w:id="1133"/>
      <w:r>
        <w:rPr>
          <w:rFonts w:hint="cs"/>
          <w:rtl/>
        </w:rPr>
        <w:t xml:space="preserve">במקביל לתיקון הזה, לתקן גם את סעיף 11 שהצטרכו להגיע </w:t>
      </w:r>
      <w:bookmarkStart w:id="1134" w:name="_ETM_Q1_3031000"/>
      <w:bookmarkEnd w:id="1134"/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FE5435" w:rsidRDefault="00FE5435" w:rsidP="00FE5435">
      <w:pPr>
        <w:rPr>
          <w:rtl/>
          <w:lang w:eastAsia="he-IL"/>
        </w:rPr>
      </w:pPr>
      <w:bookmarkStart w:id="1135" w:name="_ETM_Q1_3007101"/>
      <w:bookmarkStart w:id="1136" w:name="_ETM_Q1_3007179"/>
      <w:bookmarkEnd w:id="1135"/>
      <w:bookmarkEnd w:id="1136"/>
    </w:p>
    <w:p w:rsidR="003F0A80" w:rsidRDefault="003F0A80" w:rsidP="009A0871">
      <w:pPr>
        <w:pStyle w:val="af6"/>
        <w:rPr>
          <w:rtl/>
        </w:rPr>
      </w:pPr>
      <w:bookmarkStart w:id="1137" w:name="_ETM_Q1_3007257"/>
      <w:bookmarkStart w:id="1138" w:name="_ETM_Q1_3007320"/>
      <w:bookmarkStart w:id="1139" w:name="ET_yor_5854_92"/>
      <w:bookmarkEnd w:id="1137"/>
      <w:bookmarkEnd w:id="1138"/>
      <w:r w:rsidRPr="009A0871">
        <w:rPr>
          <w:rStyle w:val="TagStyle"/>
          <w:rtl/>
        </w:rPr>
        <w:t>&lt;&lt; יור &gt;&gt;</w:t>
      </w:r>
      <w:r w:rsidRPr="003F0A8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F0A8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9"/>
    </w:p>
    <w:p w:rsidR="003F0A80" w:rsidRDefault="003F0A80" w:rsidP="003F0A80">
      <w:pPr>
        <w:pStyle w:val="KeepWithNext"/>
        <w:rPr>
          <w:rtl/>
        </w:rPr>
      </w:pPr>
    </w:p>
    <w:p w:rsidR="003F0A80" w:rsidRDefault="003F0A80" w:rsidP="003F0A80">
      <w:pPr>
        <w:rPr>
          <w:rtl/>
        </w:rPr>
      </w:pPr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מילכה</w:t>
      </w:r>
      <w:proofErr w:type="spellEnd"/>
      <w:r>
        <w:rPr>
          <w:rFonts w:hint="cs"/>
          <w:rtl/>
        </w:rPr>
        <w:t xml:space="preserve">. </w:t>
      </w:r>
    </w:p>
    <w:p w:rsidR="00C8615A" w:rsidRDefault="00C8615A" w:rsidP="00C8615A">
      <w:pPr>
        <w:ind w:firstLine="0"/>
        <w:rPr>
          <w:rtl/>
        </w:rPr>
      </w:pPr>
      <w:bookmarkStart w:id="1140" w:name="_ETM_Q1_3035000"/>
      <w:bookmarkEnd w:id="1140"/>
    </w:p>
    <w:p w:rsidR="00C8615A" w:rsidRDefault="00C8615A" w:rsidP="009A0871">
      <w:pPr>
        <w:pStyle w:val="af9"/>
        <w:rPr>
          <w:rtl/>
        </w:rPr>
      </w:pPr>
      <w:bookmarkStart w:id="1141" w:name="ET_guest_597974_107"/>
      <w:r w:rsidRPr="009A0871">
        <w:rPr>
          <w:rStyle w:val="TagStyle"/>
          <w:rtl/>
        </w:rPr>
        <w:t xml:space="preserve"> &lt;&lt; אורח &gt;&gt;</w:t>
      </w:r>
      <w:r w:rsidRPr="00C8615A">
        <w:rPr>
          <w:rStyle w:val="TagStyle"/>
          <w:rtl/>
        </w:rPr>
        <w:t xml:space="preserve"> </w:t>
      </w:r>
      <w:proofErr w:type="spellStart"/>
      <w:r>
        <w:rPr>
          <w:rtl/>
        </w:rPr>
        <w:t>מילכה</w:t>
      </w:r>
      <w:proofErr w:type="spellEnd"/>
      <w:r>
        <w:rPr>
          <w:rtl/>
        </w:rPr>
        <w:t xml:space="preserve"> כרמל: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1"/>
    </w:p>
    <w:p w:rsidR="00C8615A" w:rsidRDefault="00C8615A" w:rsidP="00C8615A">
      <w:pPr>
        <w:pStyle w:val="KeepWithNext"/>
        <w:rPr>
          <w:rtl/>
        </w:rPr>
      </w:pPr>
    </w:p>
    <w:p w:rsidR="003F0A80" w:rsidRDefault="003F0A80" w:rsidP="00FE5435">
      <w:pPr>
        <w:rPr>
          <w:rtl/>
          <w:lang w:eastAsia="he-IL"/>
        </w:rPr>
      </w:pPr>
      <w:bookmarkStart w:id="1142" w:name="_ETM_Q1_3036000"/>
      <w:bookmarkStart w:id="1143" w:name="_ETM_Q1_3074551"/>
      <w:bookmarkStart w:id="1144" w:name="_ETM_Q1_3074630"/>
      <w:bookmarkStart w:id="1145" w:name="_ETM_Q1_3076973"/>
      <w:bookmarkStart w:id="1146" w:name="_ETM_Q1_3077567"/>
      <w:bookmarkStart w:id="1147" w:name="_ETM_Q1_3077629"/>
      <w:bookmarkEnd w:id="1142"/>
      <w:bookmarkEnd w:id="1143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אני ראש תחום תכנון וקרקעות </w:t>
      </w:r>
      <w:bookmarkStart w:id="1148" w:name="_ETM_Q1_3039000"/>
      <w:bookmarkEnd w:id="1148"/>
      <w:r>
        <w:rPr>
          <w:rFonts w:hint="cs"/>
          <w:rtl/>
          <w:lang w:eastAsia="he-IL"/>
        </w:rPr>
        <w:t xml:space="preserve">במרכז השלטון האזורי. יש לי שתי נקודות, והאמת היא, שאלה </w:t>
      </w:r>
      <w:bookmarkStart w:id="1149" w:name="_ETM_Q1_3042000"/>
      <w:bookmarkEnd w:id="1149"/>
      <w:r>
        <w:rPr>
          <w:rFonts w:hint="cs"/>
          <w:rtl/>
          <w:lang w:eastAsia="he-IL"/>
        </w:rPr>
        <w:t xml:space="preserve">שאני מפנה לוועדה, או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הרי אנחנו מדברים על </w:t>
      </w:r>
      <w:bookmarkStart w:id="1150" w:name="_ETM_Q1_3047000"/>
      <w:bookmarkEnd w:id="1150"/>
      <w:r>
        <w:rPr>
          <w:rFonts w:hint="cs"/>
          <w:rtl/>
          <w:lang w:eastAsia="he-IL"/>
        </w:rPr>
        <w:t xml:space="preserve">אירוע של הוראת שעה לאור משבר הדיור, ולאור הצורך של </w:t>
      </w:r>
      <w:bookmarkStart w:id="1151" w:name="_ETM_Q1_3052000"/>
      <w:bookmarkEnd w:id="1151"/>
      <w:r>
        <w:rPr>
          <w:rFonts w:hint="cs"/>
          <w:rtl/>
          <w:lang w:eastAsia="he-IL"/>
        </w:rPr>
        <w:t xml:space="preserve">מדינת ישראל להוסיף יחידות דיור בזמן קצר בגלל שאנחנו </w:t>
      </w:r>
      <w:bookmarkStart w:id="1152" w:name="_ETM_Q1_3071000"/>
      <w:bookmarkEnd w:id="1152"/>
      <w:r>
        <w:rPr>
          <w:rFonts w:hint="cs"/>
          <w:rtl/>
          <w:lang w:eastAsia="he-IL"/>
        </w:rPr>
        <w:t xml:space="preserve">באמת במצוקה. ולכן, גם המחוקק הקציב את הוראת שעה בחמש </w:t>
      </w:r>
      <w:bookmarkStart w:id="1153" w:name="_ETM_Q1_3076000"/>
      <w:bookmarkEnd w:id="1153"/>
      <w:r>
        <w:rPr>
          <w:rFonts w:hint="cs"/>
          <w:rtl/>
          <w:lang w:eastAsia="he-IL"/>
        </w:rPr>
        <w:t>שנים. תוך שנתיים היא אמורה להסתיים. בעצם, ההוראה</w:t>
      </w:r>
      <w:bookmarkStart w:id="1154" w:name="_ETM_Q1_3087000"/>
      <w:bookmarkEnd w:id="1154"/>
      <w:r>
        <w:rPr>
          <w:rFonts w:hint="cs"/>
          <w:rtl/>
          <w:lang w:eastAsia="he-IL"/>
        </w:rPr>
        <w:t xml:space="preserve"> הזאת כבר התקיימה, אז אני שואלת, אולי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יודע, </w:t>
      </w:r>
      <w:bookmarkStart w:id="1155" w:name="_ETM_Q1_3092000"/>
      <w:bookmarkEnd w:id="1155"/>
      <w:r>
        <w:rPr>
          <w:rFonts w:hint="cs"/>
          <w:rtl/>
          <w:lang w:eastAsia="he-IL"/>
        </w:rPr>
        <w:t xml:space="preserve">אולי מישהו מרשות מקרקעי ישראל, מה קרה בפועל במגזר העירוני? </w:t>
      </w:r>
      <w:bookmarkStart w:id="1156" w:name="_ETM_Q1_3096000"/>
      <w:bookmarkEnd w:id="1156"/>
      <w:r>
        <w:rPr>
          <w:rFonts w:hint="cs"/>
          <w:rtl/>
          <w:lang w:eastAsia="he-IL"/>
        </w:rPr>
        <w:t>האם באמת הוראת השעה הזו הוסיפה למדינת ישראל ליחידות דיור?</w:t>
      </w:r>
    </w:p>
    <w:p w:rsidR="003F0A80" w:rsidRDefault="003F0A80" w:rsidP="00FE5435">
      <w:pPr>
        <w:rPr>
          <w:rtl/>
          <w:lang w:eastAsia="he-IL"/>
        </w:rPr>
      </w:pPr>
    </w:p>
    <w:p w:rsidR="003F0A80" w:rsidRDefault="003F0A80" w:rsidP="009A0871">
      <w:pPr>
        <w:pStyle w:val="af6"/>
        <w:rPr>
          <w:rtl/>
        </w:rPr>
      </w:pPr>
      <w:bookmarkStart w:id="1157" w:name="_ETM_Q1_3104000"/>
      <w:bookmarkStart w:id="1158" w:name="ET_yor_5854_93"/>
      <w:bookmarkEnd w:id="1157"/>
      <w:r w:rsidRPr="009A0871">
        <w:rPr>
          <w:rStyle w:val="TagStyle"/>
          <w:rtl/>
        </w:rPr>
        <w:t xml:space="preserve"> &lt;&lt; יור &gt;&gt;</w:t>
      </w:r>
      <w:r w:rsidRPr="003F0A8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F0A8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8"/>
    </w:p>
    <w:p w:rsidR="003F0A80" w:rsidRDefault="003F0A80" w:rsidP="003F0A80">
      <w:pPr>
        <w:pStyle w:val="KeepWithNext"/>
        <w:rPr>
          <w:rtl/>
        </w:rPr>
      </w:pPr>
    </w:p>
    <w:p w:rsidR="003F0A80" w:rsidRDefault="003F0A80" w:rsidP="003F0A80">
      <w:pPr>
        <w:rPr>
          <w:rtl/>
        </w:rPr>
      </w:pPr>
      <w:r>
        <w:rPr>
          <w:rFonts w:hint="cs"/>
          <w:rtl/>
        </w:rPr>
        <w:t xml:space="preserve">מה </w:t>
      </w:r>
      <w:bookmarkStart w:id="1159" w:name="_ETM_Q1_3107000"/>
      <w:bookmarkEnd w:id="1159"/>
      <w:r>
        <w:rPr>
          <w:rFonts w:hint="cs"/>
          <w:rtl/>
        </w:rPr>
        <w:t>הקשר לדיון?</w:t>
      </w:r>
    </w:p>
    <w:p w:rsidR="003F0A80" w:rsidRDefault="003F0A80" w:rsidP="003F0A80">
      <w:pPr>
        <w:rPr>
          <w:rtl/>
        </w:rPr>
      </w:pPr>
    </w:p>
    <w:p w:rsidR="00C8615A" w:rsidRDefault="00C8615A" w:rsidP="009A0871">
      <w:pPr>
        <w:pStyle w:val="af9"/>
        <w:rPr>
          <w:rtl/>
        </w:rPr>
      </w:pPr>
      <w:bookmarkStart w:id="1160" w:name="_ETM_Q1_3110000"/>
      <w:bookmarkStart w:id="1161" w:name="ET_guest_597974_108"/>
      <w:bookmarkEnd w:id="1160"/>
      <w:r w:rsidRPr="009A0871">
        <w:rPr>
          <w:rStyle w:val="TagStyle"/>
          <w:rtl/>
        </w:rPr>
        <w:t xml:space="preserve"> &lt;&lt; אורח &gt;&gt;</w:t>
      </w:r>
      <w:r w:rsidRPr="00C8615A">
        <w:rPr>
          <w:rStyle w:val="TagStyle"/>
          <w:rtl/>
        </w:rPr>
        <w:t xml:space="preserve"> </w:t>
      </w:r>
      <w:proofErr w:type="spellStart"/>
      <w:r>
        <w:rPr>
          <w:rtl/>
        </w:rPr>
        <w:t>מילכה</w:t>
      </w:r>
      <w:proofErr w:type="spellEnd"/>
      <w:r>
        <w:rPr>
          <w:rtl/>
        </w:rPr>
        <w:t xml:space="preserve"> כרמל: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1"/>
    </w:p>
    <w:p w:rsidR="00C8615A" w:rsidRDefault="00C8615A" w:rsidP="00C8615A">
      <w:pPr>
        <w:pStyle w:val="KeepWithNext"/>
        <w:rPr>
          <w:rtl/>
        </w:rPr>
      </w:pPr>
    </w:p>
    <w:p w:rsidR="00426B74" w:rsidRDefault="003F0A80" w:rsidP="00C8615A">
      <w:pPr>
        <w:rPr>
          <w:rtl/>
          <w:lang w:eastAsia="he-IL"/>
        </w:rPr>
      </w:pPr>
      <w:bookmarkStart w:id="1162" w:name="_ETM_Q1_3109000"/>
      <w:bookmarkStart w:id="1163" w:name="_ETM_Q1_3160080"/>
      <w:bookmarkStart w:id="1164" w:name="_ETM_Q1_3160173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מה הקשר לדיון? אני אומרת שהחשש הגדול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וזה לא רק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זה גם של </w:t>
      </w:r>
      <w:bookmarkStart w:id="1165" w:name="_ETM_Q1_3116000"/>
      <w:bookmarkEnd w:id="1165"/>
      <w:r w:rsidR="00C8615A">
        <w:rPr>
          <w:rFonts w:hint="cs"/>
          <w:rtl/>
          <w:lang w:eastAsia="he-IL"/>
        </w:rPr>
        <w:t xml:space="preserve">המועצות האזוריות שהן </w:t>
      </w:r>
      <w:r>
        <w:rPr>
          <w:rFonts w:hint="cs"/>
          <w:rtl/>
          <w:lang w:eastAsia="he-IL"/>
        </w:rPr>
        <w:t xml:space="preserve">ישויות תכנוניות בפני עצמן. שפתאום התווספו מאה </w:t>
      </w:r>
      <w:bookmarkStart w:id="1166" w:name="_ETM_Q1_3126000"/>
      <w:bookmarkEnd w:id="1166"/>
      <w:r>
        <w:rPr>
          <w:rFonts w:hint="cs"/>
          <w:rtl/>
          <w:lang w:eastAsia="he-IL"/>
        </w:rPr>
        <w:t xml:space="preserve">אחוז ממכסת יחידות דיור במרחב הכפרי, זה חשש שהוא לא </w:t>
      </w:r>
      <w:bookmarkStart w:id="1167" w:name="_ETM_Q1_3133000"/>
      <w:bookmarkEnd w:id="1167"/>
      <w:r>
        <w:rPr>
          <w:rFonts w:hint="cs"/>
          <w:rtl/>
          <w:lang w:eastAsia="he-IL"/>
        </w:rPr>
        <w:t xml:space="preserve">קיים, הוא לא סביר. </w:t>
      </w:r>
      <w:r w:rsidR="00426B74">
        <w:rPr>
          <w:rFonts w:hint="cs"/>
          <w:rtl/>
          <w:lang w:eastAsia="he-IL"/>
        </w:rPr>
        <w:t xml:space="preserve">סך הכול, אנחנו מאפשרים בהוראת השעה </w:t>
      </w:r>
      <w:bookmarkStart w:id="1168" w:name="_ETM_Q1_3136000"/>
      <w:bookmarkEnd w:id="1168"/>
      <w:r w:rsidR="00426B74">
        <w:rPr>
          <w:rFonts w:hint="cs"/>
          <w:rtl/>
          <w:lang w:eastAsia="he-IL"/>
        </w:rPr>
        <w:t xml:space="preserve">הזו, בהקלה הזאת, תוספת של עוד </w:t>
      </w:r>
      <w:r w:rsidR="00426B74">
        <w:rPr>
          <w:rtl/>
          <w:lang w:eastAsia="he-IL"/>
        </w:rPr>
        <w:t>–</w:t>
      </w:r>
      <w:r w:rsidR="00426B74">
        <w:rPr>
          <w:rFonts w:hint="cs"/>
          <w:rtl/>
          <w:lang w:eastAsia="he-IL"/>
        </w:rPr>
        <w:t xml:space="preserve"> אם אני הייתי </w:t>
      </w:r>
      <w:bookmarkStart w:id="1169" w:name="_ETM_Q1_3139000"/>
      <w:bookmarkEnd w:id="1169"/>
      <w:r w:rsidR="00426B74">
        <w:rPr>
          <w:rFonts w:hint="cs"/>
          <w:rtl/>
          <w:lang w:eastAsia="he-IL"/>
        </w:rPr>
        <w:t xml:space="preserve">ממש אופטימית, 10%, וה-10% האלה הן תוספת משמעותית, ולמה? כי </w:t>
      </w:r>
      <w:bookmarkStart w:id="1170" w:name="_ETM_Q1_3147000"/>
      <w:bookmarkEnd w:id="1170"/>
      <w:r w:rsidR="00426B74">
        <w:rPr>
          <w:rFonts w:hint="cs"/>
          <w:rtl/>
          <w:lang w:eastAsia="he-IL"/>
        </w:rPr>
        <w:t xml:space="preserve">זה תוספת למגוון של יחידות דיור, לאפשרות שגם אנשים </w:t>
      </w:r>
      <w:bookmarkStart w:id="1171" w:name="_ETM_Q1_3150000"/>
      <w:bookmarkEnd w:id="1171"/>
      <w:r w:rsidR="00426B74">
        <w:rPr>
          <w:rFonts w:hint="cs"/>
          <w:rtl/>
          <w:lang w:eastAsia="he-IL"/>
        </w:rPr>
        <w:t xml:space="preserve">שאין להם כסף לבנות לא </w:t>
      </w:r>
      <w:r w:rsidR="00426B74">
        <w:rPr>
          <w:rFonts w:hint="cs"/>
          <w:rtl/>
          <w:lang w:eastAsia="he-IL"/>
        </w:rPr>
        <w:lastRenderedPageBreak/>
        <w:t xml:space="preserve">במושב, לא בקיבוץ, ולא ביישוב </w:t>
      </w:r>
      <w:bookmarkStart w:id="1172" w:name="_ETM_Q1_3155000"/>
      <w:bookmarkEnd w:id="1172"/>
      <w:r w:rsidR="00426B74">
        <w:rPr>
          <w:rFonts w:hint="cs"/>
          <w:rtl/>
          <w:lang w:eastAsia="he-IL"/>
        </w:rPr>
        <w:t xml:space="preserve">הקהילתי, להיות חלק מהקהילה הזו, זה בוודאי, ואני גם על זה רוצה להגיד, זו לא תחרות לעיר השכנה. אני לא יודעת אם היושב ראש יודע, אבל מה אחוז של הקיבוצים </w:t>
      </w:r>
      <w:bookmarkStart w:id="1173" w:name="_ETM_Q1_3167000"/>
      <w:bookmarkEnd w:id="1173"/>
      <w:r w:rsidR="00426B74">
        <w:rPr>
          <w:rFonts w:hint="cs"/>
          <w:rtl/>
          <w:lang w:eastAsia="he-IL"/>
        </w:rPr>
        <w:t xml:space="preserve">והמושבים במדינת ישראל, זה פחות מ-5% מתושבי המדינה. החשש הגדולה </w:t>
      </w:r>
      <w:bookmarkStart w:id="1174" w:name="_ETM_Q1_3174000"/>
      <w:bookmarkEnd w:id="1174"/>
      <w:r w:rsidR="00426B74">
        <w:rPr>
          <w:rFonts w:hint="cs"/>
          <w:rtl/>
          <w:lang w:eastAsia="he-IL"/>
        </w:rPr>
        <w:t>שמא פתאום תהיה נהירה למושב</w:t>
      </w:r>
      <w:r w:rsidR="00C8615A">
        <w:rPr>
          <w:rFonts w:hint="cs"/>
          <w:rtl/>
          <w:lang w:eastAsia="he-IL"/>
        </w:rPr>
        <w:t>,</w:t>
      </w:r>
      <w:r w:rsidR="00426B74">
        <w:rPr>
          <w:rFonts w:hint="cs"/>
          <w:rtl/>
          <w:lang w:eastAsia="he-IL"/>
        </w:rPr>
        <w:t xml:space="preserve"> לקיבוץ, ולמושבים הקהילתיים, ראשית</w:t>
      </w:r>
      <w:bookmarkStart w:id="1175" w:name="_ETM_Q1_3181000"/>
      <w:bookmarkEnd w:id="1175"/>
      <w:r w:rsidR="00426B74">
        <w:rPr>
          <w:rFonts w:hint="cs"/>
          <w:rtl/>
          <w:lang w:eastAsia="he-IL"/>
        </w:rPr>
        <w:t xml:space="preserve">, היא לא נכונה, מכיוון שלא יממשו את זה יותר </w:t>
      </w:r>
      <w:bookmarkStart w:id="1176" w:name="_ETM_Q1_3184000"/>
      <w:bookmarkEnd w:id="1176"/>
      <w:r w:rsidR="00426B74">
        <w:rPr>
          <w:rFonts w:hint="cs"/>
          <w:rtl/>
          <w:lang w:eastAsia="he-IL"/>
        </w:rPr>
        <w:t xml:space="preserve">מ-10% כמו שלא מימשו את זה בעיר. שנית, מלכתחילה, המגוון </w:t>
      </w:r>
      <w:bookmarkStart w:id="1177" w:name="_ETM_Q1_3191000"/>
      <w:bookmarkEnd w:id="1177"/>
      <w:r w:rsidR="00426B74">
        <w:rPr>
          <w:rFonts w:hint="cs"/>
          <w:rtl/>
          <w:lang w:eastAsia="he-IL"/>
        </w:rPr>
        <w:t xml:space="preserve">של המגרשים או יחידות הדיור הוא קטן יחסית למגוון בערים </w:t>
      </w:r>
      <w:bookmarkStart w:id="1178" w:name="_ETM_Q1_3196000"/>
      <w:bookmarkEnd w:id="1178"/>
      <w:r w:rsidR="00426B74">
        <w:rPr>
          <w:rFonts w:hint="cs"/>
          <w:rtl/>
          <w:lang w:eastAsia="he-IL"/>
        </w:rPr>
        <w:t xml:space="preserve">הסמוכות. </w:t>
      </w:r>
    </w:p>
    <w:p w:rsidR="00426B74" w:rsidRDefault="00426B74" w:rsidP="00FE5435">
      <w:pPr>
        <w:rPr>
          <w:rtl/>
          <w:lang w:eastAsia="he-IL"/>
        </w:rPr>
      </w:pPr>
    </w:p>
    <w:p w:rsidR="00FE5435" w:rsidRDefault="00FE5435" w:rsidP="009A0871">
      <w:pPr>
        <w:pStyle w:val="af6"/>
        <w:rPr>
          <w:rtl/>
        </w:rPr>
      </w:pPr>
      <w:bookmarkStart w:id="1179" w:name="_ETM_Q1_3199000"/>
      <w:bookmarkStart w:id="1180" w:name="_ETM_Q1_3206015"/>
      <w:bookmarkStart w:id="1181" w:name="_ETM_Q1_3206078"/>
      <w:bookmarkStart w:id="1182" w:name="_ETM_Q1_3206187"/>
      <w:bookmarkStart w:id="1183" w:name="_ETM_Q1_3206250"/>
      <w:bookmarkStart w:id="1184" w:name="ET_yor_5854_42"/>
      <w:bookmarkEnd w:id="1179"/>
      <w:bookmarkEnd w:id="1180"/>
      <w:bookmarkEnd w:id="1181"/>
      <w:bookmarkEnd w:id="1182"/>
      <w:bookmarkEnd w:id="1183"/>
      <w:r w:rsidRPr="009A0871">
        <w:rPr>
          <w:rStyle w:val="TagStyle"/>
          <w:rtl/>
        </w:rPr>
        <w:t xml:space="preserve"> &lt;&lt; יור &gt;&gt;</w:t>
      </w:r>
      <w:r w:rsidRPr="00FE543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5435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FE5435" w:rsidRDefault="00FE5435" w:rsidP="00FE5435">
      <w:pPr>
        <w:pStyle w:val="KeepWithNext"/>
        <w:rPr>
          <w:rtl/>
          <w:lang w:eastAsia="he-IL"/>
        </w:rPr>
      </w:pPr>
    </w:p>
    <w:p w:rsidR="00426B74" w:rsidRDefault="00426B74" w:rsidP="00FE5435">
      <w:pPr>
        <w:rPr>
          <w:rtl/>
          <w:lang w:eastAsia="he-IL"/>
        </w:rPr>
      </w:pPr>
      <w:bookmarkStart w:id="1185" w:name="_ETM_Q1_3207375"/>
      <w:bookmarkEnd w:id="1185"/>
      <w:r>
        <w:rPr>
          <w:rFonts w:hint="cs"/>
          <w:rtl/>
          <w:lang w:eastAsia="he-IL"/>
        </w:rPr>
        <w:t xml:space="preserve">אתה מדברת באותו היגיון, </w:t>
      </w:r>
      <w:r w:rsidR="00FE5435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לחשב בתוך המכסה, וכולה </w:t>
      </w:r>
      <w:bookmarkStart w:id="1186" w:name="_ETM_Q1_3207000"/>
      <w:bookmarkEnd w:id="1186"/>
      <w:r>
        <w:rPr>
          <w:rFonts w:hint="cs"/>
          <w:rtl/>
          <w:lang w:eastAsia="he-IL"/>
        </w:rPr>
        <w:t>10% תוספת על הקיים.</w:t>
      </w:r>
    </w:p>
    <w:p w:rsidR="00426B74" w:rsidRDefault="00426B74" w:rsidP="00FE5435">
      <w:pPr>
        <w:rPr>
          <w:rtl/>
          <w:lang w:eastAsia="he-IL"/>
        </w:rPr>
      </w:pPr>
    </w:p>
    <w:p w:rsidR="00426B74" w:rsidRDefault="00426B74" w:rsidP="009A0871">
      <w:pPr>
        <w:pStyle w:val="a4"/>
        <w:rPr>
          <w:rtl/>
        </w:rPr>
      </w:pPr>
      <w:bookmarkStart w:id="1187" w:name="ET_knessetmember_5802_94"/>
      <w:r w:rsidRPr="009A0871">
        <w:rPr>
          <w:rStyle w:val="TagStyle"/>
          <w:rtl/>
        </w:rPr>
        <w:t xml:space="preserve"> &lt;&lt; דובר &gt;&gt;</w:t>
      </w:r>
      <w:r w:rsidRPr="00426B7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26B7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7"/>
    </w:p>
    <w:p w:rsidR="00426B74" w:rsidRDefault="00426B74" w:rsidP="00426B74">
      <w:pPr>
        <w:pStyle w:val="KeepWithNext"/>
        <w:rPr>
          <w:rtl/>
        </w:rPr>
      </w:pPr>
    </w:p>
    <w:p w:rsidR="00426B74" w:rsidRDefault="00426B74" w:rsidP="00426B74">
      <w:pPr>
        <w:rPr>
          <w:rtl/>
        </w:rPr>
      </w:pPr>
      <w:r>
        <w:rPr>
          <w:rFonts w:hint="cs"/>
          <w:rtl/>
        </w:rPr>
        <w:t>20%.</w:t>
      </w:r>
    </w:p>
    <w:p w:rsidR="00426B74" w:rsidRDefault="00426B74" w:rsidP="00426B74">
      <w:pPr>
        <w:rPr>
          <w:rtl/>
        </w:rPr>
      </w:pPr>
    </w:p>
    <w:p w:rsidR="00426B74" w:rsidRDefault="00426B74" w:rsidP="009A0871">
      <w:pPr>
        <w:pStyle w:val="af6"/>
        <w:rPr>
          <w:rtl/>
        </w:rPr>
      </w:pPr>
      <w:bookmarkStart w:id="1188" w:name="ET_yor_5854_95"/>
      <w:r w:rsidRPr="009A0871">
        <w:rPr>
          <w:rStyle w:val="TagStyle"/>
          <w:rtl/>
        </w:rPr>
        <w:t xml:space="preserve"> &lt;&lt; יור &gt;&gt;</w:t>
      </w:r>
      <w:r w:rsidRPr="00426B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6B7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8"/>
    </w:p>
    <w:p w:rsidR="00426B74" w:rsidRDefault="00426B74" w:rsidP="00426B74">
      <w:pPr>
        <w:pStyle w:val="KeepWithNext"/>
        <w:rPr>
          <w:rtl/>
        </w:rPr>
      </w:pPr>
    </w:p>
    <w:p w:rsidR="00426B74" w:rsidRDefault="00426B74" w:rsidP="00426B74">
      <w:pPr>
        <w:rPr>
          <w:rtl/>
        </w:rPr>
      </w:pPr>
      <w:r>
        <w:rPr>
          <w:rFonts w:hint="cs"/>
          <w:rtl/>
        </w:rPr>
        <w:t xml:space="preserve">לא, אני אומר מה </w:t>
      </w:r>
      <w:proofErr w:type="spellStart"/>
      <w:r>
        <w:rPr>
          <w:rFonts w:hint="cs"/>
          <w:rtl/>
        </w:rPr>
        <w:t>מילכה</w:t>
      </w:r>
      <w:proofErr w:type="spellEnd"/>
      <w:r>
        <w:rPr>
          <w:rFonts w:hint="cs"/>
          <w:rtl/>
        </w:rPr>
        <w:t xml:space="preserve"> אמרה. היא </w:t>
      </w:r>
      <w:bookmarkStart w:id="1189" w:name="_ETM_Q1_3214000"/>
      <w:bookmarkEnd w:id="1189"/>
      <w:r>
        <w:rPr>
          <w:rFonts w:hint="cs"/>
          <w:rtl/>
        </w:rPr>
        <w:t>מעריכה שהדבר הזה יביא לתוספת של עד 10%.</w:t>
      </w:r>
      <w:r>
        <w:rPr>
          <w:rtl/>
        </w:rPr>
        <w:t xml:space="preserve">    </w:t>
      </w:r>
    </w:p>
    <w:p w:rsidR="00C8615A" w:rsidRDefault="00C8615A" w:rsidP="00426B74">
      <w:pPr>
        <w:ind w:firstLine="0"/>
        <w:rPr>
          <w:rtl/>
          <w:lang w:eastAsia="he-IL"/>
        </w:rPr>
      </w:pPr>
      <w:bookmarkStart w:id="1190" w:name="_ETM_Q1_3210000"/>
      <w:bookmarkStart w:id="1191" w:name="_ETM_Q1_3211000"/>
      <w:bookmarkStart w:id="1192" w:name="_ETM_Q1_3221421"/>
      <w:bookmarkEnd w:id="1190"/>
      <w:bookmarkEnd w:id="1191"/>
      <w:bookmarkEnd w:id="1192"/>
    </w:p>
    <w:p w:rsidR="00C8615A" w:rsidRDefault="00C8615A" w:rsidP="009A0871">
      <w:pPr>
        <w:pStyle w:val="af9"/>
        <w:rPr>
          <w:rtl/>
          <w:lang w:eastAsia="he-IL"/>
        </w:rPr>
      </w:pPr>
      <w:bookmarkStart w:id="1193" w:name="ET_guest_597974_109"/>
      <w:r w:rsidRPr="009A0871">
        <w:rPr>
          <w:rStyle w:val="TagStyle"/>
          <w:rtl/>
        </w:rPr>
        <w:t xml:space="preserve"> &lt;&lt; אורח &gt;&gt;</w:t>
      </w:r>
      <w:r w:rsidRPr="00C8615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93"/>
    </w:p>
    <w:p w:rsidR="00C8615A" w:rsidRDefault="00C8615A" w:rsidP="00C8615A">
      <w:pPr>
        <w:pStyle w:val="KeepWithNext"/>
        <w:rPr>
          <w:rtl/>
          <w:lang w:eastAsia="he-IL"/>
        </w:rPr>
      </w:pPr>
    </w:p>
    <w:p w:rsidR="00426B74" w:rsidRDefault="00426B74" w:rsidP="00426B74">
      <w:pPr>
        <w:rPr>
          <w:rtl/>
          <w:lang w:eastAsia="he-IL"/>
        </w:rPr>
      </w:pPr>
      <w:bookmarkStart w:id="1194" w:name="_ETM_Q1_3225874"/>
      <w:bookmarkStart w:id="1195" w:name="_ETM_Q1_3225968"/>
      <w:bookmarkStart w:id="1196" w:name="_ETM_Q1_3226062"/>
      <w:bookmarkStart w:id="1197" w:name="_ETM_Q1_3226124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1198" w:name="_ETM_Q1_3224000"/>
      <w:bookmarkEnd w:id="1198"/>
      <w:r>
        <w:rPr>
          <w:rFonts w:hint="cs"/>
          <w:rtl/>
          <w:lang w:eastAsia="he-IL"/>
        </w:rPr>
        <w:t xml:space="preserve">יגיד כמה זה התממש. </w:t>
      </w:r>
    </w:p>
    <w:p w:rsidR="00426B74" w:rsidRDefault="00426B74" w:rsidP="00426B74">
      <w:pPr>
        <w:rPr>
          <w:rtl/>
          <w:lang w:eastAsia="he-IL"/>
        </w:rPr>
      </w:pPr>
      <w:bookmarkStart w:id="1199" w:name="_ETM_Q1_3231000"/>
      <w:bookmarkEnd w:id="1199"/>
    </w:p>
    <w:p w:rsidR="00426B74" w:rsidRDefault="00426B74" w:rsidP="009A0871">
      <w:pPr>
        <w:pStyle w:val="af6"/>
        <w:rPr>
          <w:rtl/>
        </w:rPr>
      </w:pPr>
      <w:bookmarkStart w:id="1200" w:name="ET_yor_5854_96"/>
      <w:r w:rsidRPr="009A0871">
        <w:rPr>
          <w:rStyle w:val="TagStyle"/>
          <w:rtl/>
        </w:rPr>
        <w:t xml:space="preserve"> &lt;&lt; יור &gt;&gt;</w:t>
      </w:r>
      <w:r w:rsidRPr="00426B7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6B7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0"/>
    </w:p>
    <w:p w:rsidR="00426B74" w:rsidRDefault="00426B74" w:rsidP="00426B74">
      <w:pPr>
        <w:pStyle w:val="KeepWithNext"/>
        <w:rPr>
          <w:rtl/>
        </w:rPr>
      </w:pPr>
    </w:p>
    <w:p w:rsidR="00FE5435" w:rsidRDefault="00426B74" w:rsidP="00426B74">
      <w:pPr>
        <w:rPr>
          <w:rtl/>
        </w:rPr>
      </w:pPr>
      <w:r>
        <w:rPr>
          <w:rFonts w:hint="cs"/>
          <w:rtl/>
        </w:rPr>
        <w:t xml:space="preserve">לא, תגידי מה שאת אמרת. הוא </w:t>
      </w:r>
      <w:bookmarkStart w:id="1201" w:name="_ETM_Q1_3228000"/>
      <w:bookmarkEnd w:id="1201"/>
      <w:r>
        <w:rPr>
          <w:rFonts w:hint="cs"/>
          <w:rtl/>
        </w:rPr>
        <w:t xml:space="preserve">יגיד מה שהוא רוצה מהתכנון. </w:t>
      </w:r>
      <w:r>
        <w:rPr>
          <w:rtl/>
        </w:rPr>
        <w:t xml:space="preserve">  </w:t>
      </w:r>
      <w:r w:rsidR="00FE5435">
        <w:rPr>
          <w:rFonts w:hint="cs"/>
          <w:rtl/>
        </w:rPr>
        <w:t xml:space="preserve"> </w:t>
      </w:r>
    </w:p>
    <w:p w:rsidR="00426B74" w:rsidRDefault="00426B74" w:rsidP="00444C00">
      <w:pPr>
        <w:ind w:firstLine="0"/>
        <w:rPr>
          <w:rtl/>
          <w:lang w:eastAsia="he-IL"/>
        </w:rPr>
      </w:pPr>
      <w:bookmarkStart w:id="1202" w:name="_ETM_Q1_3231749"/>
      <w:bookmarkStart w:id="1203" w:name="_ETM_Q1_3231843"/>
      <w:bookmarkStart w:id="1204" w:name="_ETM_Q1_3231905"/>
      <w:bookmarkStart w:id="1205" w:name="_ETM_Q1_3231983"/>
      <w:bookmarkEnd w:id="1202"/>
      <w:bookmarkEnd w:id="1203"/>
      <w:bookmarkEnd w:id="1204"/>
      <w:bookmarkEnd w:id="1205"/>
    </w:p>
    <w:p w:rsidR="00444C00" w:rsidRDefault="00444C00" w:rsidP="009A0871">
      <w:pPr>
        <w:pStyle w:val="a4"/>
        <w:rPr>
          <w:rtl/>
        </w:rPr>
      </w:pPr>
      <w:bookmarkStart w:id="1206" w:name="ET_speaker_אושרת_גני_גונן_156"/>
      <w:r w:rsidRPr="009A0871">
        <w:rPr>
          <w:rStyle w:val="TagStyle"/>
          <w:rtl/>
        </w:rPr>
        <w:t xml:space="preserve"> &lt;&lt; דובר &gt;&gt;</w:t>
      </w:r>
      <w:r w:rsidRPr="00444C00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444C0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6"/>
    </w:p>
    <w:p w:rsidR="00444C00" w:rsidRDefault="00444C00" w:rsidP="00444C00">
      <w:pPr>
        <w:pStyle w:val="KeepWithNext"/>
        <w:rPr>
          <w:rtl/>
        </w:rPr>
      </w:pPr>
    </w:p>
    <w:p w:rsidR="00FE5435" w:rsidRDefault="00FE5435" w:rsidP="00426B74">
      <w:pPr>
        <w:rPr>
          <w:rtl/>
          <w:lang w:eastAsia="he-IL"/>
        </w:rPr>
      </w:pPr>
      <w:bookmarkStart w:id="1207" w:name="_ETM_Q1_3068000"/>
      <w:bookmarkEnd w:id="1207"/>
      <w:r>
        <w:rPr>
          <w:rFonts w:hint="cs"/>
          <w:rtl/>
          <w:lang w:eastAsia="he-IL"/>
        </w:rPr>
        <w:t>תראו</w:t>
      </w:r>
      <w:r w:rsidR="00426B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קצב הגידול </w:t>
      </w:r>
      <w:r w:rsidR="00426B74">
        <w:rPr>
          <w:rFonts w:hint="cs"/>
          <w:rtl/>
          <w:lang w:eastAsia="he-IL"/>
        </w:rPr>
        <w:t xml:space="preserve">במרחב הכפרי הוא נמוך. לפעמים </w:t>
      </w:r>
      <w:bookmarkStart w:id="1208" w:name="_ETM_Q1_3236000"/>
      <w:bookmarkEnd w:id="1208"/>
      <w:r w:rsidR="00426B74">
        <w:rPr>
          <w:rFonts w:hint="cs"/>
          <w:rtl/>
          <w:lang w:eastAsia="he-IL"/>
        </w:rPr>
        <w:t xml:space="preserve">בחלק מהמקומות הוא שלילי. מה שאנחנו מבקשים לעשות כאן, זה </w:t>
      </w:r>
      <w:bookmarkStart w:id="1209" w:name="_ETM_Q1_3241000"/>
      <w:bookmarkEnd w:id="1209"/>
      <w:r w:rsidR="00426B74">
        <w:rPr>
          <w:rFonts w:hint="cs"/>
          <w:rtl/>
          <w:lang w:eastAsia="he-IL"/>
        </w:rPr>
        <w:t xml:space="preserve">גם להצעיר ולגוון, ולאפשר באמצעות יחידות דיור קטנות יותר גם </w:t>
      </w:r>
      <w:bookmarkStart w:id="1210" w:name="_ETM_Q1_3245000"/>
      <w:bookmarkEnd w:id="1210"/>
      <w:r w:rsidR="00426B74">
        <w:rPr>
          <w:rFonts w:hint="cs"/>
          <w:rtl/>
          <w:lang w:eastAsia="he-IL"/>
        </w:rPr>
        <w:t xml:space="preserve">דם צעיר. סבבה, את התכנית נעשה, אנחנו עושים עכשיו </w:t>
      </w:r>
      <w:bookmarkStart w:id="1211" w:name="_ETM_Q1_3250000"/>
      <w:bookmarkEnd w:id="1211"/>
      <w:r w:rsidR="00426B74">
        <w:rPr>
          <w:rFonts w:hint="cs"/>
          <w:rtl/>
          <w:lang w:eastAsia="he-IL"/>
        </w:rPr>
        <w:t xml:space="preserve">הרי ביחד. </w:t>
      </w:r>
      <w:bookmarkStart w:id="1212" w:name="_ETM_Q1_3241217"/>
      <w:bookmarkEnd w:id="1212"/>
      <w:r>
        <w:rPr>
          <w:rFonts w:hint="cs"/>
          <w:rtl/>
          <w:lang w:eastAsia="he-IL"/>
        </w:rPr>
        <w:t xml:space="preserve"> </w:t>
      </w:r>
    </w:p>
    <w:p w:rsidR="00426B74" w:rsidRDefault="00426B74" w:rsidP="00426B74">
      <w:pPr>
        <w:ind w:firstLine="0"/>
        <w:rPr>
          <w:rtl/>
          <w:lang w:eastAsia="he-IL"/>
        </w:rPr>
      </w:pPr>
      <w:bookmarkStart w:id="1213" w:name="_ETM_Q1_3247530"/>
      <w:bookmarkStart w:id="1214" w:name="_ETM_Q1_3247592"/>
      <w:bookmarkStart w:id="1215" w:name="_ETM_Q1_3252170"/>
      <w:bookmarkStart w:id="1216" w:name="_ETM_Q1_3252248"/>
      <w:bookmarkStart w:id="1217" w:name="_ETM_Q1_3252326"/>
      <w:bookmarkStart w:id="1218" w:name="_ETM_Q1_3252389"/>
      <w:bookmarkEnd w:id="1213"/>
      <w:bookmarkEnd w:id="1214"/>
      <w:bookmarkEnd w:id="1215"/>
      <w:bookmarkEnd w:id="1216"/>
      <w:bookmarkEnd w:id="1217"/>
      <w:bookmarkEnd w:id="1218"/>
    </w:p>
    <w:p w:rsidR="00C8615A" w:rsidRDefault="00C8615A" w:rsidP="009A0871">
      <w:pPr>
        <w:pStyle w:val="a4"/>
        <w:rPr>
          <w:rtl/>
        </w:rPr>
      </w:pPr>
      <w:bookmarkStart w:id="1219" w:name="ET_speaker_אפרת_ברנד_110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9"/>
    </w:p>
    <w:p w:rsidR="00C8615A" w:rsidRDefault="00C8615A" w:rsidP="00C8615A">
      <w:pPr>
        <w:pStyle w:val="KeepWithNext"/>
        <w:rPr>
          <w:rtl/>
        </w:rPr>
      </w:pPr>
    </w:p>
    <w:p w:rsidR="00426B74" w:rsidRDefault="00426B74" w:rsidP="00FE5435">
      <w:pPr>
        <w:rPr>
          <w:rtl/>
          <w:lang w:eastAsia="he-IL"/>
        </w:rPr>
      </w:pPr>
      <w:bookmarkStart w:id="1220" w:name="_ETM_Q1_3248000"/>
      <w:bookmarkStart w:id="1221" w:name="_ETM_Q1_3249000"/>
      <w:bookmarkEnd w:id="1220"/>
      <w:bookmarkEnd w:id="1221"/>
      <w:r>
        <w:rPr>
          <w:rFonts w:hint="cs"/>
          <w:rtl/>
          <w:lang w:eastAsia="he-IL"/>
        </w:rPr>
        <w:t>יחידות הדיור הנוספות ו-813 מומשו.</w:t>
      </w:r>
    </w:p>
    <w:p w:rsidR="00426B74" w:rsidRDefault="00426B74" w:rsidP="00FE5435">
      <w:pPr>
        <w:rPr>
          <w:rtl/>
          <w:lang w:eastAsia="he-IL"/>
        </w:rPr>
      </w:pPr>
      <w:bookmarkStart w:id="1222" w:name="_ETM_Q1_3256000"/>
      <w:bookmarkEnd w:id="1222"/>
    </w:p>
    <w:p w:rsidR="00426B74" w:rsidRDefault="00426B74" w:rsidP="009A0871">
      <w:pPr>
        <w:pStyle w:val="a4"/>
        <w:rPr>
          <w:rtl/>
        </w:rPr>
      </w:pPr>
      <w:bookmarkStart w:id="1223" w:name="ET_knessetmember_6229_193"/>
      <w:r w:rsidRPr="009A0871">
        <w:rPr>
          <w:rStyle w:val="TagStyle"/>
          <w:rtl/>
        </w:rPr>
        <w:t xml:space="preserve"> &lt;&lt; דובר &gt;&gt;</w:t>
      </w:r>
      <w:r w:rsidRPr="00426B74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26B7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223"/>
      <w:r>
        <w:rPr>
          <w:rtl/>
        </w:rPr>
        <w:t xml:space="preserve"> </w:t>
      </w:r>
    </w:p>
    <w:p w:rsidR="00426B74" w:rsidRDefault="00426B74" w:rsidP="00426B74">
      <w:pPr>
        <w:pStyle w:val="KeepWithNext"/>
        <w:rPr>
          <w:rtl/>
        </w:rPr>
      </w:pPr>
    </w:p>
    <w:p w:rsidR="00FE5435" w:rsidRDefault="00426B74" w:rsidP="00905E6C">
      <w:pPr>
        <w:rPr>
          <w:rtl/>
          <w:lang w:eastAsia="he-IL"/>
        </w:rPr>
      </w:pPr>
      <w:bookmarkStart w:id="1224" w:name="_ETM_Q1_3258000"/>
      <w:bookmarkEnd w:id="1224"/>
      <w:r>
        <w:rPr>
          <w:rFonts w:hint="cs"/>
          <w:rtl/>
        </w:rPr>
        <w:t xml:space="preserve">יש לי שאלה. </w:t>
      </w:r>
      <w:r>
        <w:rPr>
          <w:rtl/>
        </w:rPr>
        <w:t xml:space="preserve"> </w:t>
      </w:r>
      <w:bookmarkStart w:id="1225" w:name="_ETM_Q1_3257623"/>
      <w:bookmarkStart w:id="1226" w:name="_ETM_Q1_3257685"/>
      <w:bookmarkStart w:id="1227" w:name="_ETM_Q1_3257795"/>
      <w:bookmarkStart w:id="1228" w:name="_ETM_Q1_3257857"/>
      <w:bookmarkStart w:id="1229" w:name="_ETM_Q1_3259623"/>
      <w:bookmarkEnd w:id="1225"/>
      <w:bookmarkEnd w:id="1226"/>
      <w:bookmarkEnd w:id="1227"/>
      <w:bookmarkEnd w:id="1228"/>
      <w:bookmarkEnd w:id="1229"/>
      <w:proofErr w:type="spellStart"/>
      <w:r w:rsidR="00905E6C">
        <w:rPr>
          <w:rFonts w:hint="cs"/>
          <w:rtl/>
        </w:rPr>
        <w:t>כשמינהל</w:t>
      </w:r>
      <w:proofErr w:type="spellEnd"/>
      <w:r w:rsidR="00905E6C">
        <w:rPr>
          <w:rFonts w:hint="cs"/>
          <w:rtl/>
        </w:rPr>
        <w:t xml:space="preserve"> התכנון, רשויות התכנון היום </w:t>
      </w:r>
      <w:r w:rsidR="00905E6C">
        <w:rPr>
          <w:rFonts w:hint="cs"/>
          <w:rtl/>
          <w:lang w:eastAsia="he-IL"/>
        </w:rPr>
        <w:t xml:space="preserve">נותנות </w:t>
      </w:r>
      <w:r w:rsidR="00FE5435">
        <w:rPr>
          <w:rFonts w:hint="cs"/>
          <w:rtl/>
          <w:lang w:eastAsia="he-IL"/>
        </w:rPr>
        <w:t xml:space="preserve">היתר </w:t>
      </w:r>
      <w:r w:rsidR="00905E6C">
        <w:rPr>
          <w:rFonts w:hint="cs"/>
          <w:rtl/>
          <w:lang w:eastAsia="he-IL"/>
        </w:rPr>
        <w:t xml:space="preserve">בנייה, </w:t>
      </w:r>
      <w:r w:rsidR="00FE5435">
        <w:rPr>
          <w:rFonts w:hint="cs"/>
          <w:rtl/>
          <w:lang w:eastAsia="he-IL"/>
        </w:rPr>
        <w:t xml:space="preserve">הן מגבילות </w:t>
      </w:r>
      <w:r w:rsidR="00905E6C">
        <w:rPr>
          <w:rFonts w:hint="cs"/>
          <w:rtl/>
          <w:lang w:eastAsia="he-IL"/>
        </w:rPr>
        <w:t xml:space="preserve">את הבנייה, </w:t>
      </w:r>
      <w:r w:rsidR="00FE5435">
        <w:rPr>
          <w:rFonts w:hint="cs"/>
          <w:rtl/>
          <w:lang w:eastAsia="he-IL"/>
        </w:rPr>
        <w:t xml:space="preserve">את ההיתר בכמות האנשים שיאכלסו </w:t>
      </w:r>
      <w:bookmarkStart w:id="1230" w:name="_ETM_Q1_3269794"/>
      <w:bookmarkEnd w:id="1230"/>
      <w:r w:rsidR="00905E6C">
        <w:rPr>
          <w:rFonts w:hint="cs"/>
          <w:rtl/>
          <w:lang w:eastAsia="he-IL"/>
        </w:rPr>
        <w:t xml:space="preserve"> </w:t>
      </w:r>
      <w:bookmarkStart w:id="1231" w:name="_ETM_Q1_3267000"/>
      <w:bookmarkEnd w:id="1231"/>
      <w:r w:rsidR="00905E6C">
        <w:rPr>
          <w:rFonts w:hint="cs"/>
          <w:rtl/>
          <w:lang w:eastAsia="he-IL"/>
        </w:rPr>
        <w:t xml:space="preserve">את הבית? </w:t>
      </w:r>
      <w:r w:rsidR="00444C00">
        <w:rPr>
          <w:rFonts w:hint="cs"/>
          <w:rtl/>
          <w:lang w:eastAsia="he-IL"/>
        </w:rPr>
        <w:t xml:space="preserve">- </w:t>
      </w:r>
      <w:bookmarkStart w:id="1232" w:name="_ETM_Q1_3271000"/>
      <w:bookmarkEnd w:id="1232"/>
      <w:r w:rsidR="00FE5435">
        <w:rPr>
          <w:rFonts w:hint="cs"/>
          <w:rtl/>
          <w:lang w:eastAsia="he-IL"/>
        </w:rPr>
        <w:t>לא. אני נותן דוגמה</w:t>
      </w:r>
      <w:r w:rsidR="00905E6C">
        <w:rPr>
          <w:rFonts w:hint="cs"/>
          <w:rtl/>
          <w:lang w:eastAsia="he-IL"/>
        </w:rPr>
        <w:t>.</w:t>
      </w:r>
      <w:r w:rsidR="00FE5435">
        <w:rPr>
          <w:rFonts w:hint="cs"/>
          <w:rtl/>
          <w:lang w:eastAsia="he-IL"/>
        </w:rPr>
        <w:t xml:space="preserve"> </w:t>
      </w:r>
      <w:r w:rsidR="00490542">
        <w:rPr>
          <w:rFonts w:hint="cs"/>
          <w:rtl/>
          <w:lang w:eastAsia="he-IL"/>
        </w:rPr>
        <w:t xml:space="preserve">נתתם </w:t>
      </w:r>
      <w:bookmarkStart w:id="1233" w:name="_ETM_Q1_3295918"/>
      <w:bookmarkEnd w:id="1233"/>
      <w:r w:rsidR="00490542">
        <w:rPr>
          <w:rFonts w:hint="cs"/>
          <w:rtl/>
          <w:lang w:eastAsia="he-IL"/>
        </w:rPr>
        <w:t xml:space="preserve">היתר </w:t>
      </w:r>
      <w:r w:rsidR="00444C00">
        <w:rPr>
          <w:rFonts w:hint="cs"/>
          <w:rtl/>
          <w:lang w:eastAsia="he-IL"/>
        </w:rPr>
        <w:t>ליחידת די</w:t>
      </w:r>
      <w:r w:rsidR="00905E6C">
        <w:rPr>
          <w:rFonts w:hint="cs"/>
          <w:rtl/>
          <w:lang w:eastAsia="he-IL"/>
        </w:rPr>
        <w:t xml:space="preserve">ור של 100 מטר מרובע. </w:t>
      </w:r>
      <w:r w:rsidR="00490542">
        <w:rPr>
          <w:rFonts w:hint="cs"/>
          <w:rtl/>
          <w:lang w:eastAsia="he-IL"/>
        </w:rPr>
        <w:t>ג</w:t>
      </w:r>
      <w:r w:rsidR="00444C00">
        <w:rPr>
          <w:rFonts w:hint="cs"/>
          <w:rtl/>
          <w:lang w:eastAsia="he-IL"/>
        </w:rPr>
        <w:t>רה שם משפחה עם שישה, שבעה אנשים,</w:t>
      </w:r>
      <w:r w:rsidR="00905E6C">
        <w:rPr>
          <w:rFonts w:hint="cs"/>
          <w:rtl/>
          <w:lang w:eastAsia="he-IL"/>
        </w:rPr>
        <w:t xml:space="preserve"> המשפחה </w:t>
      </w:r>
      <w:bookmarkStart w:id="1234" w:name="_ETM_Q1_3303000"/>
      <w:bookmarkEnd w:id="1234"/>
      <w:r w:rsidR="00905E6C">
        <w:rPr>
          <w:rFonts w:hint="cs"/>
          <w:rtl/>
          <w:lang w:eastAsia="he-IL"/>
        </w:rPr>
        <w:t>עזבה.</w:t>
      </w:r>
      <w:r w:rsidR="00490542">
        <w:rPr>
          <w:rFonts w:hint="cs"/>
          <w:rtl/>
          <w:lang w:eastAsia="he-IL"/>
        </w:rPr>
        <w:t xml:space="preserve"> המועצות והרשויות </w:t>
      </w:r>
      <w:bookmarkStart w:id="1235" w:name="_ETM_Q1_3306340"/>
      <w:bookmarkEnd w:id="1235"/>
      <w:r w:rsidR="00905E6C">
        <w:rPr>
          <w:rFonts w:hint="cs"/>
          <w:rtl/>
          <w:lang w:eastAsia="he-IL"/>
        </w:rPr>
        <w:t>המקומיות יגידו מה הפוטנציאל של בתים כאלה שנמצאים למעשה בלי דיור -</w:t>
      </w:r>
      <w:r w:rsidR="00490542">
        <w:rPr>
          <w:rFonts w:hint="cs"/>
          <w:rtl/>
          <w:lang w:eastAsia="he-IL"/>
        </w:rPr>
        <w:t xml:space="preserve"> מה זה משנה </w:t>
      </w:r>
      <w:r w:rsidR="00444C00">
        <w:rPr>
          <w:rFonts w:hint="cs"/>
          <w:rtl/>
          <w:lang w:eastAsia="he-IL"/>
        </w:rPr>
        <w:t xml:space="preserve">עכשיו </w:t>
      </w:r>
      <w:r w:rsidR="00490542">
        <w:rPr>
          <w:rFonts w:hint="cs"/>
          <w:rtl/>
          <w:lang w:eastAsia="he-IL"/>
        </w:rPr>
        <w:t xml:space="preserve">אם </w:t>
      </w:r>
      <w:bookmarkStart w:id="1236" w:name="_ETM_Q1_3314402"/>
      <w:bookmarkEnd w:id="1236"/>
      <w:r w:rsidR="00490542">
        <w:rPr>
          <w:rFonts w:hint="cs"/>
          <w:rtl/>
          <w:lang w:eastAsia="he-IL"/>
        </w:rPr>
        <w:t>לוקחים</w:t>
      </w:r>
      <w:r w:rsidR="00905E6C">
        <w:rPr>
          <w:rFonts w:hint="cs"/>
          <w:rtl/>
          <w:lang w:eastAsia="he-IL"/>
        </w:rPr>
        <w:t xml:space="preserve"> את ה-100 </w:t>
      </w:r>
      <w:bookmarkStart w:id="1237" w:name="_ETM_Q1_3313000"/>
      <w:bookmarkEnd w:id="1237"/>
      <w:r w:rsidR="00905E6C">
        <w:rPr>
          <w:rFonts w:hint="cs"/>
          <w:rtl/>
          <w:lang w:eastAsia="he-IL"/>
        </w:rPr>
        <w:t>מ"ר,</w:t>
      </w:r>
      <w:r w:rsidR="00490542">
        <w:rPr>
          <w:rFonts w:hint="cs"/>
          <w:rtl/>
          <w:lang w:eastAsia="he-IL"/>
        </w:rPr>
        <w:t xml:space="preserve"> מפצלים את זה לשניים, </w:t>
      </w:r>
      <w:r w:rsidR="00905E6C">
        <w:rPr>
          <w:rFonts w:hint="cs"/>
          <w:rtl/>
          <w:lang w:eastAsia="he-IL"/>
        </w:rPr>
        <w:t xml:space="preserve">וגרים שם שתי זוגות של ארבעה אנשים, </w:t>
      </w:r>
      <w:r w:rsidR="00490542">
        <w:rPr>
          <w:rFonts w:hint="cs"/>
          <w:rtl/>
          <w:lang w:eastAsia="he-IL"/>
        </w:rPr>
        <w:t>ולא משפחה של שמונה אנשים.</w:t>
      </w:r>
    </w:p>
    <w:p w:rsidR="00490542" w:rsidRDefault="00490542" w:rsidP="00905E6C">
      <w:pPr>
        <w:ind w:firstLine="0"/>
        <w:rPr>
          <w:rtl/>
          <w:lang w:eastAsia="he-IL"/>
        </w:rPr>
      </w:pPr>
      <w:bookmarkStart w:id="1238" w:name="_ETM_Q1_3324105"/>
      <w:bookmarkStart w:id="1239" w:name="_ETM_Q1_3324183"/>
      <w:bookmarkEnd w:id="1238"/>
      <w:bookmarkEnd w:id="1239"/>
    </w:p>
    <w:p w:rsidR="00905E6C" w:rsidRDefault="00905E6C" w:rsidP="009A0871">
      <w:pPr>
        <w:pStyle w:val="a4"/>
        <w:rPr>
          <w:rtl/>
        </w:rPr>
      </w:pPr>
      <w:bookmarkStart w:id="1240" w:name="ET_speaker_אפרת_ברנד_123"/>
      <w:r w:rsidRPr="009A0871">
        <w:rPr>
          <w:rStyle w:val="TagStyle"/>
          <w:rtl/>
        </w:rPr>
        <w:t xml:space="preserve"> &lt;&lt; דובר &gt;&gt;</w:t>
      </w:r>
      <w:r w:rsidRPr="00905E6C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905E6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0"/>
    </w:p>
    <w:p w:rsidR="00905E6C" w:rsidRDefault="00905E6C" w:rsidP="00905E6C">
      <w:pPr>
        <w:pStyle w:val="KeepWithNext"/>
        <w:rPr>
          <w:rtl/>
        </w:rPr>
      </w:pPr>
    </w:p>
    <w:p w:rsidR="00490542" w:rsidRDefault="00905E6C" w:rsidP="00FE5435">
      <w:pPr>
        <w:rPr>
          <w:rtl/>
          <w:lang w:eastAsia="he-IL"/>
        </w:rPr>
      </w:pPr>
      <w:bookmarkStart w:id="1241" w:name="_ETM_Q1_3324277"/>
      <w:bookmarkStart w:id="1242" w:name="_ETM_Q1_3324324"/>
      <w:bookmarkStart w:id="1243" w:name="_ETM_Q1_3325886"/>
      <w:bookmarkStart w:id="1244" w:name="_ETM_Q1_3324000"/>
      <w:bookmarkStart w:id="1245" w:name="_ETM_Q1_3325000"/>
      <w:bookmarkEnd w:id="1241"/>
      <w:bookmarkEnd w:id="1242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שוב, </w:t>
      </w:r>
      <w:r w:rsidR="00490542">
        <w:rPr>
          <w:rFonts w:hint="cs"/>
          <w:rtl/>
          <w:lang w:eastAsia="he-IL"/>
        </w:rPr>
        <w:t>כמו שאמרתי</w:t>
      </w:r>
      <w:r>
        <w:rPr>
          <w:rFonts w:hint="cs"/>
          <w:rtl/>
          <w:lang w:eastAsia="he-IL"/>
        </w:rPr>
        <w:t>,</w:t>
      </w:r>
      <w:r w:rsidR="00490542">
        <w:rPr>
          <w:rFonts w:hint="cs"/>
          <w:rtl/>
          <w:lang w:eastAsia="he-IL"/>
        </w:rPr>
        <w:t xml:space="preserve"> לרוב, </w:t>
      </w:r>
      <w:r>
        <w:rPr>
          <w:rFonts w:hint="cs"/>
          <w:rtl/>
          <w:lang w:eastAsia="he-IL"/>
        </w:rPr>
        <w:t xml:space="preserve">שתי משפחות ושתי דירות, </w:t>
      </w:r>
      <w:r w:rsidR="00490542">
        <w:rPr>
          <w:rFonts w:hint="cs"/>
          <w:rtl/>
          <w:lang w:eastAsia="he-IL"/>
        </w:rPr>
        <w:t>מבחינת אוכלוסייה</w:t>
      </w:r>
      <w:r>
        <w:rPr>
          <w:rFonts w:hint="cs"/>
          <w:rtl/>
          <w:lang w:eastAsia="he-IL"/>
        </w:rPr>
        <w:t xml:space="preserve">, זה יהיה מספר הרבה יותר גדול, </w:t>
      </w:r>
      <w:r w:rsidR="00490542">
        <w:rPr>
          <w:rFonts w:hint="cs"/>
          <w:rtl/>
          <w:lang w:eastAsia="he-IL"/>
        </w:rPr>
        <w:t xml:space="preserve">מאשר משפחה </w:t>
      </w:r>
      <w:bookmarkStart w:id="1246" w:name="_ETM_Q1_3334370"/>
      <w:bookmarkEnd w:id="1246"/>
      <w:r w:rsidR="00490542">
        <w:rPr>
          <w:rFonts w:hint="cs"/>
          <w:rtl/>
          <w:lang w:eastAsia="he-IL"/>
        </w:rPr>
        <w:t xml:space="preserve">אחת בבית גדול. </w:t>
      </w:r>
      <w:r>
        <w:rPr>
          <w:rFonts w:hint="cs"/>
          <w:rtl/>
          <w:lang w:eastAsia="he-IL"/>
        </w:rPr>
        <w:t xml:space="preserve">אני לא בטוחה שהדוגמה מעידה על הכלל. </w:t>
      </w:r>
    </w:p>
    <w:p w:rsidR="009B355A" w:rsidRDefault="009B355A" w:rsidP="00FE5435">
      <w:pPr>
        <w:rPr>
          <w:rtl/>
          <w:lang w:eastAsia="he-IL"/>
        </w:rPr>
      </w:pPr>
      <w:bookmarkStart w:id="1247" w:name="_ETM_Q1_3339198"/>
      <w:bookmarkStart w:id="1248" w:name="_ETM_Q1_3339292"/>
      <w:bookmarkEnd w:id="1247"/>
      <w:bookmarkEnd w:id="1248"/>
    </w:p>
    <w:p w:rsidR="00E65E2B" w:rsidRDefault="00E65E2B" w:rsidP="00E65E2B">
      <w:pPr>
        <w:rPr>
          <w:rtl/>
          <w:lang w:eastAsia="he-IL"/>
        </w:rPr>
      </w:pPr>
    </w:p>
    <w:p w:rsidR="00E65E2B" w:rsidRDefault="00E65E2B" w:rsidP="009A0871">
      <w:pPr>
        <w:pStyle w:val="a4"/>
        <w:rPr>
          <w:rtl/>
        </w:rPr>
      </w:pPr>
      <w:bookmarkStart w:id="1249" w:name="ET_knessetmember_6229_125"/>
      <w:r w:rsidRPr="009A0871">
        <w:rPr>
          <w:rStyle w:val="TagStyle"/>
          <w:rtl/>
        </w:rPr>
        <w:t xml:space="preserve"> &lt;&lt; דובר &gt;&gt;</w:t>
      </w:r>
      <w:r w:rsidRPr="00E65E2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9"/>
    </w:p>
    <w:p w:rsidR="00E65E2B" w:rsidRDefault="00E65E2B" w:rsidP="00E65E2B">
      <w:pPr>
        <w:pStyle w:val="KeepWithNext"/>
        <w:rPr>
          <w:rtl/>
        </w:rPr>
      </w:pPr>
    </w:p>
    <w:p w:rsidR="00E65E2B" w:rsidRDefault="00E65E2B" w:rsidP="00E65E2B">
      <w:pPr>
        <w:rPr>
          <w:rtl/>
        </w:rPr>
      </w:pPr>
      <w:bookmarkStart w:id="1250" w:name="_ETM_Q1_3335000"/>
      <w:bookmarkEnd w:id="1250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מתעסק עם היתרים - </w:t>
      </w:r>
      <w:bookmarkStart w:id="1251" w:name="_ETM_Q1_3336000"/>
      <w:bookmarkEnd w:id="1251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905E6C" w:rsidRDefault="00905E6C" w:rsidP="00905E6C">
      <w:pPr>
        <w:ind w:firstLine="0"/>
        <w:rPr>
          <w:rtl/>
          <w:lang w:eastAsia="he-IL"/>
        </w:rPr>
      </w:pPr>
      <w:bookmarkStart w:id="1252" w:name="_ETM_Q1_3339386"/>
      <w:bookmarkStart w:id="1253" w:name="_ETM_Q1_3339448"/>
      <w:bookmarkEnd w:id="1252"/>
      <w:bookmarkEnd w:id="1253"/>
    </w:p>
    <w:p w:rsidR="00905E6C" w:rsidRDefault="00905E6C" w:rsidP="009A0871">
      <w:pPr>
        <w:pStyle w:val="a4"/>
        <w:rPr>
          <w:rtl/>
        </w:rPr>
      </w:pPr>
      <w:bookmarkStart w:id="1254" w:name="ET_knessetmember_5802_124"/>
      <w:r w:rsidRPr="009A0871">
        <w:rPr>
          <w:rStyle w:val="TagStyle"/>
          <w:rtl/>
        </w:rPr>
        <w:t xml:space="preserve"> &lt;&lt; דובר &gt;&gt;</w:t>
      </w:r>
      <w:r w:rsidRPr="00905E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05E6C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4"/>
    </w:p>
    <w:p w:rsidR="00905E6C" w:rsidRDefault="00905E6C" w:rsidP="00905E6C">
      <w:pPr>
        <w:pStyle w:val="KeepWithNext"/>
        <w:rPr>
          <w:rtl/>
        </w:rPr>
      </w:pPr>
    </w:p>
    <w:p w:rsidR="009B355A" w:rsidRDefault="00E65E2B" w:rsidP="00FE5435">
      <w:pPr>
        <w:rPr>
          <w:rtl/>
          <w:lang w:eastAsia="he-IL"/>
        </w:rPr>
      </w:pPr>
      <w:bookmarkStart w:id="1255" w:name="_ETM_Q1_3337000"/>
      <w:bookmarkEnd w:id="1255"/>
      <w:r>
        <w:rPr>
          <w:rFonts w:hint="cs"/>
          <w:rtl/>
          <w:lang w:eastAsia="he-IL"/>
        </w:rPr>
        <w:t>תהיי בטוחה שכן.</w:t>
      </w:r>
      <w:r w:rsidR="009B355A">
        <w:rPr>
          <w:rFonts w:hint="cs"/>
          <w:rtl/>
          <w:lang w:eastAsia="he-IL"/>
        </w:rPr>
        <w:t xml:space="preserve"> במושב </w:t>
      </w:r>
      <w:r>
        <w:rPr>
          <w:rFonts w:hint="cs"/>
          <w:rtl/>
          <w:lang w:eastAsia="he-IL"/>
        </w:rPr>
        <w:t xml:space="preserve">אצלנו כל משפחה היו עשרה ילדים, זה ממוצע במושבים </w:t>
      </w:r>
      <w:bookmarkStart w:id="1256" w:name="_ETM_Q1_3344000"/>
      <w:bookmarkEnd w:id="1256"/>
      <w:r>
        <w:rPr>
          <w:rFonts w:hint="cs"/>
          <w:rtl/>
          <w:lang w:eastAsia="he-IL"/>
        </w:rPr>
        <w:t>בדרום. אז</w:t>
      </w:r>
      <w:r w:rsidR="009B355A">
        <w:rPr>
          <w:rFonts w:hint="cs"/>
          <w:rtl/>
          <w:lang w:eastAsia="he-IL"/>
        </w:rPr>
        <w:t xml:space="preserve"> הילדים </w:t>
      </w:r>
      <w:bookmarkStart w:id="1257" w:name="_ETM_Q1_3346448"/>
      <w:bookmarkEnd w:id="1257"/>
      <w:r>
        <w:rPr>
          <w:rFonts w:hint="cs"/>
          <w:rtl/>
          <w:lang w:eastAsia="he-IL"/>
        </w:rPr>
        <w:t xml:space="preserve">גדלו, יצאו, </w:t>
      </w:r>
      <w:r w:rsidR="009B355A">
        <w:rPr>
          <w:rFonts w:hint="cs"/>
          <w:rtl/>
          <w:lang w:eastAsia="he-IL"/>
        </w:rPr>
        <w:t xml:space="preserve">נשארו זוג </w:t>
      </w:r>
      <w:r>
        <w:rPr>
          <w:rFonts w:hint="cs"/>
          <w:rtl/>
          <w:lang w:eastAsia="he-IL"/>
        </w:rPr>
        <w:t xml:space="preserve">הורים מבוגרים. </w:t>
      </w:r>
      <w:r w:rsidR="009B35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הבעיה שיתנו לזוג צעיר לגור שם? ואני לא אומר לך </w:t>
      </w:r>
      <w:bookmarkStart w:id="1258" w:name="_ETM_Q1_3352000"/>
      <w:bookmarkEnd w:id="1258"/>
      <w:r>
        <w:rPr>
          <w:rFonts w:hint="cs"/>
          <w:rtl/>
          <w:lang w:eastAsia="he-IL"/>
        </w:rPr>
        <w:t>לתת לכל דירות, 20% נראה לי מעט מאוד.</w:t>
      </w:r>
      <w:r w:rsidR="009B355A">
        <w:rPr>
          <w:rFonts w:hint="cs"/>
          <w:rtl/>
          <w:lang w:eastAsia="he-IL"/>
        </w:rPr>
        <w:t xml:space="preserve"> </w:t>
      </w:r>
      <w:bookmarkStart w:id="1259" w:name="_ETM_Q1_3355401"/>
      <w:bookmarkEnd w:id="1259"/>
      <w:r w:rsidR="009B355A">
        <w:rPr>
          <w:rFonts w:hint="cs"/>
          <w:rtl/>
          <w:lang w:eastAsia="he-IL"/>
        </w:rPr>
        <w:t xml:space="preserve">אני הייתי רוצה 50% אבל 20% נראה לי - - </w:t>
      </w:r>
      <w:bookmarkStart w:id="1260" w:name="_ETM_Q1_3363541"/>
      <w:bookmarkEnd w:id="1260"/>
      <w:r w:rsidR="009B355A">
        <w:rPr>
          <w:rFonts w:hint="cs"/>
          <w:rtl/>
          <w:lang w:eastAsia="he-IL"/>
        </w:rPr>
        <w:t xml:space="preserve">- </w:t>
      </w:r>
    </w:p>
    <w:p w:rsidR="009B355A" w:rsidRDefault="009B355A" w:rsidP="00FE5435">
      <w:pPr>
        <w:rPr>
          <w:rtl/>
          <w:lang w:eastAsia="he-IL"/>
        </w:rPr>
      </w:pPr>
      <w:bookmarkStart w:id="1261" w:name="_ETM_Q1_3364510"/>
      <w:bookmarkStart w:id="1262" w:name="_ETM_Q1_3364588"/>
      <w:bookmarkEnd w:id="1261"/>
      <w:bookmarkEnd w:id="1262"/>
    </w:p>
    <w:p w:rsidR="00E65E2B" w:rsidRDefault="00E65E2B" w:rsidP="009A0871">
      <w:pPr>
        <w:pStyle w:val="a4"/>
        <w:rPr>
          <w:rtl/>
        </w:rPr>
      </w:pPr>
      <w:bookmarkStart w:id="1263" w:name="_ETM_Q1_3364650"/>
      <w:bookmarkStart w:id="1264" w:name="_ETM_Q1_3364713"/>
      <w:bookmarkStart w:id="1265" w:name="ET_speaker_אפרת_ברנד_127"/>
      <w:bookmarkEnd w:id="1263"/>
      <w:bookmarkEnd w:id="1264"/>
      <w:r w:rsidRPr="009A0871">
        <w:rPr>
          <w:rStyle w:val="TagStyle"/>
          <w:rtl/>
        </w:rPr>
        <w:t xml:space="preserve"> 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5"/>
    </w:p>
    <w:p w:rsidR="00E65E2B" w:rsidRDefault="00E65E2B" w:rsidP="00E65E2B">
      <w:pPr>
        <w:pStyle w:val="KeepWithNext"/>
        <w:rPr>
          <w:rtl/>
        </w:rPr>
      </w:pPr>
    </w:p>
    <w:p w:rsidR="00E65E2B" w:rsidRDefault="00E65E2B" w:rsidP="00E65E2B">
      <w:pPr>
        <w:rPr>
          <w:rtl/>
        </w:rPr>
      </w:pPr>
      <w:r>
        <w:rPr>
          <w:rFonts w:hint="cs"/>
          <w:rtl/>
        </w:rPr>
        <w:t xml:space="preserve">אנחנו פה בהתייעצות </w:t>
      </w:r>
      <w:bookmarkStart w:id="1266" w:name="_ETM_Q1_3360000"/>
      <w:bookmarkEnd w:id="1266"/>
      <w:r>
        <w:rPr>
          <w:rFonts w:hint="cs"/>
          <w:rtl/>
        </w:rPr>
        <w:t xml:space="preserve">גם עם גורמי המקצוע אצלנו. </w:t>
      </w:r>
    </w:p>
    <w:p w:rsidR="00E65E2B" w:rsidRDefault="00E65E2B" w:rsidP="00E65E2B">
      <w:pPr>
        <w:rPr>
          <w:rtl/>
        </w:rPr>
      </w:pPr>
    </w:p>
    <w:p w:rsidR="00E65E2B" w:rsidRDefault="00E65E2B" w:rsidP="009A0871">
      <w:pPr>
        <w:pStyle w:val="a4"/>
        <w:rPr>
          <w:rtl/>
        </w:rPr>
      </w:pPr>
      <w:bookmarkStart w:id="1267" w:name="ET_speaker_תומר_רוזנר_126"/>
      <w:r w:rsidRPr="009A0871">
        <w:rPr>
          <w:rStyle w:val="TagStyle"/>
          <w:rtl/>
        </w:rPr>
        <w:t>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7"/>
    </w:p>
    <w:p w:rsidR="00F874AE" w:rsidRDefault="00E65E2B" w:rsidP="00E65E2B">
      <w:pPr>
        <w:ind w:firstLine="0"/>
        <w:rPr>
          <w:rtl/>
          <w:lang w:eastAsia="he-IL"/>
        </w:rPr>
      </w:pPr>
      <w:r>
        <w:rPr>
          <w:rtl/>
        </w:rPr>
        <w:t xml:space="preserve"> </w:t>
      </w:r>
    </w:p>
    <w:p w:rsidR="009B355A" w:rsidRDefault="009B355A" w:rsidP="00FE5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E65E2B">
        <w:rPr>
          <w:rFonts w:hint="cs"/>
          <w:rtl/>
          <w:lang w:eastAsia="he-IL"/>
        </w:rPr>
        <w:t xml:space="preserve">יחידות דיור אפשר לבנות </w:t>
      </w:r>
      <w:bookmarkStart w:id="1268" w:name="_ETM_Q1_3365000"/>
      <w:bookmarkEnd w:id="1268"/>
      <w:r w:rsidR="00E65E2B">
        <w:rPr>
          <w:rFonts w:hint="cs"/>
          <w:rtl/>
          <w:lang w:eastAsia="he-IL"/>
        </w:rPr>
        <w:t>היום בנחלה, וכמה מתוכן ממומשות?</w:t>
      </w:r>
      <w:r>
        <w:rPr>
          <w:rFonts w:hint="cs"/>
          <w:rtl/>
          <w:lang w:eastAsia="he-IL"/>
        </w:rPr>
        <w:t xml:space="preserve"> כמה יחידות דיור</w:t>
      </w:r>
      <w:r w:rsidR="00E65E2B">
        <w:rPr>
          <w:rFonts w:hint="cs"/>
          <w:rtl/>
          <w:lang w:eastAsia="he-IL"/>
        </w:rPr>
        <w:t xml:space="preserve"> אפשר לבנות בנחלה?</w:t>
      </w:r>
      <w:r>
        <w:rPr>
          <w:rFonts w:hint="cs"/>
          <w:rtl/>
          <w:lang w:eastAsia="he-IL"/>
        </w:rPr>
        <w:t xml:space="preserve"> </w:t>
      </w:r>
    </w:p>
    <w:p w:rsidR="009B355A" w:rsidRDefault="009B355A" w:rsidP="00FE5435">
      <w:pPr>
        <w:rPr>
          <w:rtl/>
          <w:lang w:eastAsia="he-IL"/>
        </w:rPr>
      </w:pPr>
      <w:bookmarkStart w:id="1269" w:name="_ETM_Q1_3380619"/>
      <w:bookmarkStart w:id="1270" w:name="_ETM_Q1_3380697"/>
      <w:bookmarkEnd w:id="1269"/>
      <w:bookmarkEnd w:id="1270"/>
    </w:p>
    <w:p w:rsidR="00444C00" w:rsidRDefault="00444C00" w:rsidP="009A0871">
      <w:pPr>
        <w:pStyle w:val="a4"/>
        <w:rPr>
          <w:rtl/>
        </w:rPr>
      </w:pPr>
      <w:bookmarkStart w:id="1271" w:name="_ETM_Q1_3380806"/>
      <w:bookmarkStart w:id="1272" w:name="_ETM_Q1_3380869"/>
      <w:bookmarkStart w:id="1273" w:name="_ETM_Q1_3383400"/>
      <w:bookmarkStart w:id="1274" w:name="ET_speaker_אושרת_גני_גונן_157"/>
      <w:bookmarkEnd w:id="1271"/>
      <w:bookmarkEnd w:id="1272"/>
      <w:bookmarkEnd w:id="1273"/>
      <w:r w:rsidRPr="009A0871">
        <w:rPr>
          <w:rStyle w:val="TagStyle"/>
          <w:rtl/>
        </w:rPr>
        <w:t xml:space="preserve"> &lt;&lt; דובר &gt;&gt;</w:t>
      </w:r>
      <w:r w:rsidRPr="00444C00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444C0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4"/>
    </w:p>
    <w:p w:rsidR="00444C00" w:rsidRDefault="00444C00" w:rsidP="00444C00">
      <w:pPr>
        <w:pStyle w:val="KeepWithNext"/>
        <w:rPr>
          <w:rtl/>
        </w:rPr>
      </w:pPr>
    </w:p>
    <w:p w:rsidR="00E65E2B" w:rsidRDefault="009B355A" w:rsidP="00FE5435">
      <w:pPr>
        <w:rPr>
          <w:rtl/>
          <w:lang w:eastAsia="he-IL"/>
        </w:rPr>
      </w:pPr>
      <w:bookmarkStart w:id="1275" w:name="_ETM_Q1_3375000"/>
      <w:bookmarkEnd w:id="1275"/>
      <w:r>
        <w:rPr>
          <w:rFonts w:hint="cs"/>
          <w:rtl/>
          <w:lang w:eastAsia="he-IL"/>
        </w:rPr>
        <w:t xml:space="preserve">בגלל </w:t>
      </w:r>
      <w:proofErr w:type="spellStart"/>
      <w:r w:rsidR="00E65E2B">
        <w:rPr>
          <w:rFonts w:hint="cs"/>
          <w:rtl/>
          <w:lang w:eastAsia="he-IL"/>
        </w:rPr>
        <w:t>רמ"י</w:t>
      </w:r>
      <w:proofErr w:type="spellEnd"/>
      <w:r w:rsidR="00E65E2B">
        <w:rPr>
          <w:rFonts w:hint="cs"/>
          <w:rtl/>
          <w:lang w:eastAsia="he-IL"/>
        </w:rPr>
        <w:t xml:space="preserve">, בגלל העלויות </w:t>
      </w:r>
      <w:proofErr w:type="spellStart"/>
      <w:r w:rsidR="00E65E2B">
        <w:rPr>
          <w:rFonts w:hint="cs"/>
          <w:rtl/>
          <w:lang w:eastAsia="he-IL"/>
        </w:rPr>
        <w:t>לרמ"י</w:t>
      </w:r>
      <w:proofErr w:type="spellEnd"/>
      <w:r w:rsidR="00E65E2B">
        <w:rPr>
          <w:rFonts w:hint="cs"/>
          <w:rtl/>
          <w:lang w:eastAsia="he-IL"/>
        </w:rPr>
        <w:t xml:space="preserve">. </w:t>
      </w:r>
      <w:bookmarkStart w:id="1276" w:name="_ETM_Q1_3376000"/>
      <w:bookmarkEnd w:id="1276"/>
    </w:p>
    <w:p w:rsidR="00E65E2B" w:rsidRDefault="00E65E2B" w:rsidP="00FE5435">
      <w:pPr>
        <w:rPr>
          <w:rtl/>
          <w:lang w:eastAsia="he-IL"/>
        </w:rPr>
      </w:pPr>
    </w:p>
    <w:p w:rsidR="00E65E2B" w:rsidRDefault="00E65E2B" w:rsidP="009A0871">
      <w:pPr>
        <w:pStyle w:val="a4"/>
        <w:rPr>
          <w:rtl/>
        </w:rPr>
      </w:pPr>
      <w:bookmarkStart w:id="1277" w:name="ET_knessetmember_5802_128"/>
      <w:r w:rsidRPr="009A0871">
        <w:rPr>
          <w:rStyle w:val="TagStyle"/>
          <w:rtl/>
        </w:rPr>
        <w:t xml:space="preserve"> 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7"/>
    </w:p>
    <w:p w:rsidR="00E65E2B" w:rsidRDefault="00E65E2B" w:rsidP="00E65E2B">
      <w:pPr>
        <w:pStyle w:val="KeepWithNext"/>
        <w:rPr>
          <w:rtl/>
        </w:rPr>
      </w:pPr>
    </w:p>
    <w:p w:rsidR="00E65E2B" w:rsidRDefault="00E65E2B" w:rsidP="00E65E2B">
      <w:pPr>
        <w:rPr>
          <w:rtl/>
        </w:rPr>
      </w:pPr>
      <w:r>
        <w:rPr>
          <w:rFonts w:hint="cs"/>
          <w:rtl/>
        </w:rPr>
        <w:t xml:space="preserve">בגלל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זה דורש אישור. </w:t>
      </w:r>
    </w:p>
    <w:p w:rsidR="00E65E2B" w:rsidRDefault="00E65E2B" w:rsidP="00E65E2B">
      <w:pPr>
        <w:ind w:firstLine="0"/>
        <w:rPr>
          <w:rtl/>
        </w:rPr>
      </w:pPr>
    </w:p>
    <w:p w:rsidR="00444C00" w:rsidRDefault="00444C00" w:rsidP="009A0871">
      <w:pPr>
        <w:pStyle w:val="-"/>
        <w:rPr>
          <w:rtl/>
        </w:rPr>
      </w:pPr>
      <w:bookmarkStart w:id="1278" w:name="ET_speakercontinue_אושרת_גני_גונן_158"/>
      <w:r w:rsidRPr="009A0871">
        <w:rPr>
          <w:rStyle w:val="TagStyle"/>
          <w:rtl/>
        </w:rPr>
        <w:t xml:space="preserve"> &lt;&lt; דובר_המשך &gt;&gt;</w:t>
      </w:r>
      <w:r w:rsidRPr="00444C00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444C0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78"/>
    </w:p>
    <w:p w:rsidR="00444C00" w:rsidRDefault="00444C00" w:rsidP="00444C00">
      <w:pPr>
        <w:pStyle w:val="KeepWithNext"/>
        <w:rPr>
          <w:rtl/>
        </w:rPr>
      </w:pPr>
    </w:p>
    <w:p w:rsidR="00E65E2B" w:rsidRDefault="00E65E2B" w:rsidP="00E65E2B">
      <w:pPr>
        <w:rPr>
          <w:rtl/>
        </w:rPr>
      </w:pPr>
      <w:bookmarkStart w:id="1279" w:name="_ETM_Q1_3380000"/>
      <w:bookmarkStart w:id="1280" w:name="_ETM_Q1_3378000"/>
      <w:bookmarkEnd w:id="1279"/>
      <w:bookmarkEnd w:id="1280"/>
      <w:r>
        <w:rPr>
          <w:rFonts w:hint="cs"/>
          <w:rtl/>
        </w:rPr>
        <w:t xml:space="preserve">ברור שבגלל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בגלל </w:t>
      </w:r>
      <w:bookmarkStart w:id="1281" w:name="_ETM_Q1_3379000"/>
      <w:bookmarkEnd w:id="1281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אין היום מימוש של היחידה השלישית. זה עולה הון </w:t>
      </w:r>
      <w:bookmarkStart w:id="1282" w:name="_ETM_Q1_3384000"/>
      <w:bookmarkEnd w:id="1282"/>
      <w:r>
        <w:rPr>
          <w:rFonts w:hint="cs"/>
          <w:rtl/>
        </w:rPr>
        <w:t xml:space="preserve">תועפות, ואנשים לא עושים את זה. </w:t>
      </w:r>
    </w:p>
    <w:p w:rsidR="00E65E2B" w:rsidRDefault="00E65E2B" w:rsidP="00FE5435">
      <w:pPr>
        <w:rPr>
          <w:rtl/>
          <w:lang w:eastAsia="he-IL"/>
        </w:rPr>
      </w:pPr>
    </w:p>
    <w:p w:rsidR="00E65E2B" w:rsidRDefault="00E65E2B" w:rsidP="009A0871">
      <w:pPr>
        <w:pStyle w:val="a4"/>
        <w:rPr>
          <w:rtl/>
        </w:rPr>
      </w:pPr>
      <w:bookmarkStart w:id="1283" w:name="_ETM_Q1_3389399"/>
      <w:bookmarkStart w:id="1284" w:name="_ETM_Q1_3389478"/>
      <w:bookmarkStart w:id="1285" w:name="ET_speaker_תומר_רוזנר_194"/>
      <w:bookmarkEnd w:id="1283"/>
      <w:bookmarkEnd w:id="1284"/>
      <w:r w:rsidRPr="009A0871">
        <w:rPr>
          <w:rStyle w:val="TagStyle"/>
          <w:rtl/>
        </w:rPr>
        <w:t>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285"/>
      <w:r>
        <w:rPr>
          <w:rtl/>
        </w:rPr>
        <w:t xml:space="preserve"> </w:t>
      </w:r>
    </w:p>
    <w:p w:rsidR="00F874AE" w:rsidRDefault="00F874AE" w:rsidP="00FE5435">
      <w:pPr>
        <w:rPr>
          <w:rtl/>
          <w:lang w:eastAsia="he-IL"/>
        </w:rPr>
      </w:pPr>
    </w:p>
    <w:p w:rsidR="009B355A" w:rsidRDefault="009B355A" w:rsidP="00FE5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יחידות </w:t>
      </w:r>
      <w:r w:rsidR="00E65E2B">
        <w:rPr>
          <w:rFonts w:hint="cs"/>
          <w:rtl/>
          <w:lang w:eastAsia="he-IL"/>
        </w:rPr>
        <w:t xml:space="preserve">דיור אפשר לבנות? </w:t>
      </w:r>
      <w:r>
        <w:rPr>
          <w:rFonts w:hint="cs"/>
          <w:rtl/>
          <w:lang w:eastAsia="he-IL"/>
        </w:rPr>
        <w:t xml:space="preserve">מבחינת התכנון. </w:t>
      </w:r>
      <w:bookmarkStart w:id="1286" w:name="_ETM_Q1_3395805"/>
      <w:bookmarkEnd w:id="1286"/>
    </w:p>
    <w:p w:rsidR="00E65E2B" w:rsidRDefault="00E65E2B" w:rsidP="00E65E2B">
      <w:pPr>
        <w:ind w:firstLine="0"/>
        <w:rPr>
          <w:rtl/>
          <w:lang w:eastAsia="he-IL"/>
        </w:rPr>
      </w:pPr>
      <w:bookmarkStart w:id="1287" w:name="_ETM_Q1_3396102"/>
      <w:bookmarkStart w:id="1288" w:name="_ETM_Q1_3396196"/>
      <w:bookmarkEnd w:id="1287"/>
      <w:bookmarkEnd w:id="1288"/>
    </w:p>
    <w:p w:rsidR="00E65E2B" w:rsidRDefault="00E65E2B" w:rsidP="009A0871">
      <w:pPr>
        <w:pStyle w:val="a4"/>
        <w:rPr>
          <w:rtl/>
        </w:rPr>
      </w:pPr>
      <w:bookmarkStart w:id="1289" w:name="ET_speaker_אפרת_ברנד_129"/>
      <w:r w:rsidRPr="009A0871">
        <w:rPr>
          <w:rStyle w:val="TagStyle"/>
          <w:rtl/>
        </w:rPr>
        <w:t xml:space="preserve"> 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9"/>
    </w:p>
    <w:p w:rsidR="00E65E2B" w:rsidRDefault="00E65E2B" w:rsidP="00E65E2B">
      <w:pPr>
        <w:pStyle w:val="KeepWithNext"/>
        <w:rPr>
          <w:rtl/>
        </w:rPr>
      </w:pPr>
    </w:p>
    <w:p w:rsidR="00E65E2B" w:rsidRDefault="00E65E2B" w:rsidP="00E65E2B">
      <w:pPr>
        <w:rPr>
          <w:rtl/>
        </w:rPr>
      </w:pPr>
      <w:r>
        <w:rPr>
          <w:rFonts w:hint="cs"/>
          <w:rtl/>
        </w:rPr>
        <w:t xml:space="preserve">אני </w:t>
      </w:r>
      <w:bookmarkStart w:id="1290" w:name="_ETM_Q1_3391000"/>
      <w:bookmarkEnd w:id="1290"/>
      <w:r>
        <w:rPr>
          <w:rFonts w:hint="cs"/>
          <w:rtl/>
        </w:rPr>
        <w:t xml:space="preserve">יכולה להגיד כמה יש יחידות דיור שלא נספרות. התוכנית היא </w:t>
      </w:r>
      <w:bookmarkStart w:id="1291" w:name="_ETM_Q1_3396000"/>
      <w:bookmarkEnd w:id="1291"/>
      <w:r>
        <w:rPr>
          <w:rFonts w:hint="cs"/>
          <w:rtl/>
        </w:rPr>
        <w:t xml:space="preserve">זו שתקבע כמה יחידות דיור אפשר בנחלה. מבחינת תמ"א 35, </w:t>
      </w:r>
      <w:bookmarkStart w:id="1292" w:name="_ETM_Q1_3400000"/>
      <w:bookmarkEnd w:id="1292"/>
      <w:r>
        <w:rPr>
          <w:rFonts w:hint="cs"/>
          <w:rtl/>
        </w:rPr>
        <w:t xml:space="preserve">יש יחידה אחת שלא נספרת בנחלה, נחלה שהייתה קיימת במועד </w:t>
      </w:r>
      <w:bookmarkStart w:id="1293" w:name="_ETM_Q1_3406000"/>
      <w:bookmarkEnd w:id="1293"/>
      <w:r>
        <w:rPr>
          <w:rFonts w:hint="cs"/>
          <w:rtl/>
        </w:rPr>
        <w:t xml:space="preserve">התיקון שזה 2016, יחידה אחת. בנוסף, יש לפי איזשהו נוהל </w:t>
      </w:r>
      <w:bookmarkStart w:id="1294" w:name="_ETM_Q1_3412000"/>
      <w:bookmarkEnd w:id="1294"/>
      <w:r>
        <w:rPr>
          <w:rFonts w:hint="cs"/>
          <w:rtl/>
        </w:rPr>
        <w:t xml:space="preserve">שגובש בעבר הרחוק, יחידת הורים, מה שנקרא, שזה 55 מטרים </w:t>
      </w:r>
      <w:bookmarkStart w:id="1295" w:name="_ETM_Q1_3416000"/>
      <w:bookmarkEnd w:id="1295"/>
      <w:r>
        <w:rPr>
          <w:rFonts w:hint="cs"/>
          <w:rtl/>
        </w:rPr>
        <w:t xml:space="preserve">שצמודים לבית האב, לא ניתן למכור. זו כאילו יחידה להורים, </w:t>
      </w:r>
      <w:bookmarkStart w:id="1296" w:name="_ETM_Q1_3424000"/>
      <w:bookmarkEnd w:id="1296"/>
      <w:r>
        <w:rPr>
          <w:rFonts w:hint="cs"/>
          <w:rtl/>
        </w:rPr>
        <w:t xml:space="preserve">מתוך הבנה שמדובר ביחידה חקלאית, וגם היא לא נספרת. אחד ו-55 מטר </w:t>
      </w:r>
      <w:bookmarkStart w:id="1297" w:name="_ETM_Q1_3428000"/>
      <w:bookmarkEnd w:id="1297"/>
      <w:r>
        <w:rPr>
          <w:rFonts w:hint="cs"/>
          <w:rtl/>
        </w:rPr>
        <w:t>בעצם לא נספר.</w:t>
      </w:r>
    </w:p>
    <w:p w:rsidR="00E65E2B" w:rsidRDefault="00E65E2B" w:rsidP="00E65E2B">
      <w:pPr>
        <w:rPr>
          <w:rtl/>
        </w:rPr>
      </w:pPr>
      <w:bookmarkStart w:id="1298" w:name="_ETM_Q1_3427000"/>
      <w:bookmarkEnd w:id="1298"/>
      <w:r>
        <w:rPr>
          <w:rtl/>
        </w:rPr>
        <w:t xml:space="preserve">  </w:t>
      </w:r>
    </w:p>
    <w:p w:rsidR="009B355A" w:rsidRDefault="00C8615A" w:rsidP="00FE5435">
      <w:pPr>
        <w:rPr>
          <w:rtl/>
          <w:lang w:eastAsia="he-IL"/>
        </w:rPr>
      </w:pPr>
      <w:bookmarkStart w:id="1299" w:name="_ETM_Q1_3396259"/>
      <w:bookmarkStart w:id="1300" w:name="_ETM_Q1_3396305"/>
      <w:bookmarkEnd w:id="1299"/>
      <w:bookmarkEnd w:id="1300"/>
      <w:r>
        <w:rPr>
          <w:rFonts w:hint="cs"/>
          <w:rtl/>
          <w:lang w:eastAsia="he-IL"/>
        </w:rPr>
        <w:t>ה</w:t>
      </w:r>
      <w:r w:rsidR="009B355A">
        <w:rPr>
          <w:rFonts w:hint="cs"/>
          <w:rtl/>
          <w:lang w:eastAsia="he-IL"/>
        </w:rPr>
        <w:t xml:space="preserve">פשרת התכנית היא זו שתקבע, מבחינת תמ"א 35, נחלה שהייתה </w:t>
      </w:r>
      <w:bookmarkStart w:id="1301" w:name="_ETM_Q1_3406227"/>
      <w:bookmarkEnd w:id="1301"/>
      <w:r w:rsidR="009B355A">
        <w:rPr>
          <w:rFonts w:hint="cs"/>
          <w:rtl/>
          <w:lang w:eastAsia="he-IL"/>
        </w:rPr>
        <w:t xml:space="preserve">קיימת יחידה אחת. בנוסף, נוהל שגובש שצמודים לבית האב, יחידה </w:t>
      </w:r>
      <w:bookmarkStart w:id="1302" w:name="_ETM_Q1_3422320"/>
      <w:bookmarkEnd w:id="1302"/>
      <w:r w:rsidR="009B355A">
        <w:rPr>
          <w:rFonts w:hint="cs"/>
          <w:rtl/>
          <w:lang w:eastAsia="he-IL"/>
        </w:rPr>
        <w:t xml:space="preserve">להורים, </w:t>
      </w:r>
    </w:p>
    <w:p w:rsidR="009B355A" w:rsidRDefault="009B355A" w:rsidP="00E65E2B">
      <w:pPr>
        <w:ind w:firstLine="0"/>
        <w:rPr>
          <w:rtl/>
          <w:lang w:eastAsia="he-IL"/>
        </w:rPr>
      </w:pPr>
      <w:bookmarkStart w:id="1303" w:name="_ETM_Q1_3431132"/>
      <w:bookmarkStart w:id="1304" w:name="_ETM_Q1_3431210"/>
      <w:bookmarkEnd w:id="1303"/>
      <w:bookmarkEnd w:id="1304"/>
    </w:p>
    <w:p w:rsidR="00E65E2B" w:rsidRDefault="00E65E2B" w:rsidP="009A0871">
      <w:pPr>
        <w:pStyle w:val="a4"/>
        <w:rPr>
          <w:rtl/>
        </w:rPr>
      </w:pPr>
      <w:bookmarkStart w:id="1305" w:name="ET_speaker_גלעד_קרן_130"/>
      <w:r w:rsidRPr="009A0871">
        <w:rPr>
          <w:rStyle w:val="TagStyle"/>
          <w:rtl/>
        </w:rPr>
        <w:t xml:space="preserve"> 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5"/>
    </w:p>
    <w:p w:rsidR="00E65E2B" w:rsidRDefault="00E65E2B" w:rsidP="00E65E2B">
      <w:pPr>
        <w:pStyle w:val="KeepWithNext"/>
        <w:rPr>
          <w:rtl/>
        </w:rPr>
      </w:pPr>
    </w:p>
    <w:p w:rsidR="00E65E2B" w:rsidRDefault="00E65E2B" w:rsidP="00FE5435">
      <w:pPr>
        <w:rPr>
          <w:rtl/>
          <w:lang w:eastAsia="he-IL"/>
        </w:rPr>
      </w:pPr>
      <w:bookmarkStart w:id="1306" w:name="_ETM_Q1_3431289"/>
      <w:bookmarkStart w:id="1307" w:name="_ETM_Q1_3431367"/>
      <w:bookmarkStart w:id="1308" w:name="_ETM_Q1_3435000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לפי ההצעה הנוכחית של חבר הכנסת יהיה אפשר ארבע יחידות דיור באותה נחלה, זו </w:t>
      </w:r>
      <w:bookmarkStart w:id="1309" w:name="_ETM_Q1_3437000"/>
      <w:bookmarkEnd w:id="1309"/>
      <w:r>
        <w:rPr>
          <w:rFonts w:hint="cs"/>
          <w:rtl/>
          <w:lang w:eastAsia="he-IL"/>
        </w:rPr>
        <w:t>המשמעות.</w:t>
      </w:r>
    </w:p>
    <w:p w:rsidR="00F874AE" w:rsidRDefault="00F874AE" w:rsidP="00FE5435">
      <w:pPr>
        <w:rPr>
          <w:rtl/>
          <w:lang w:eastAsia="he-IL"/>
        </w:rPr>
      </w:pPr>
    </w:p>
    <w:p w:rsidR="00E65E2B" w:rsidRDefault="00E65E2B" w:rsidP="009A0871">
      <w:pPr>
        <w:pStyle w:val="a4"/>
        <w:rPr>
          <w:rtl/>
        </w:rPr>
      </w:pPr>
      <w:bookmarkStart w:id="1310" w:name="_ETM_Q1_3442007"/>
      <w:bookmarkStart w:id="1311" w:name="_ETM_Q1_3442085"/>
      <w:bookmarkStart w:id="1312" w:name="ET_speaker_אפרת_ברנד_131"/>
      <w:bookmarkEnd w:id="1310"/>
      <w:bookmarkEnd w:id="1311"/>
      <w:r w:rsidRPr="009A0871">
        <w:rPr>
          <w:rStyle w:val="TagStyle"/>
          <w:rtl/>
        </w:rPr>
        <w:t xml:space="preserve"> 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2"/>
    </w:p>
    <w:p w:rsidR="00E65E2B" w:rsidRDefault="00E65E2B" w:rsidP="00E65E2B">
      <w:pPr>
        <w:pStyle w:val="KeepWithNext"/>
        <w:rPr>
          <w:rtl/>
        </w:rPr>
      </w:pPr>
    </w:p>
    <w:p w:rsidR="00E65E2B" w:rsidRDefault="00E65E2B" w:rsidP="00E65E2B">
      <w:pPr>
        <w:rPr>
          <w:rtl/>
        </w:rPr>
      </w:pPr>
      <w:r>
        <w:rPr>
          <w:rFonts w:hint="cs"/>
          <w:rtl/>
        </w:rPr>
        <w:t xml:space="preserve">העובדה היא שיש שם יחידה שאושרה שלא מומשה - - </w:t>
      </w:r>
      <w:bookmarkStart w:id="1313" w:name="_ETM_Q1_3446000"/>
      <w:bookmarkEnd w:id="1313"/>
      <w:r>
        <w:rPr>
          <w:rFonts w:hint="cs"/>
          <w:rtl/>
        </w:rPr>
        <w:t xml:space="preserve">- </w:t>
      </w:r>
      <w:r>
        <w:rPr>
          <w:rtl/>
        </w:rPr>
        <w:t xml:space="preserve">  </w:t>
      </w:r>
    </w:p>
    <w:p w:rsidR="009B355A" w:rsidRDefault="009B355A" w:rsidP="00FE5435">
      <w:pPr>
        <w:rPr>
          <w:rtl/>
          <w:lang w:eastAsia="he-IL"/>
        </w:rPr>
      </w:pPr>
      <w:bookmarkStart w:id="1314" w:name="_ETM_Q1_3442179"/>
      <w:bookmarkStart w:id="1315" w:name="_ETM_Q1_3442257"/>
      <w:bookmarkStart w:id="1316" w:name="_ETM_Q1_3447429"/>
      <w:bookmarkStart w:id="1317" w:name="_ETM_Q1_3447507"/>
      <w:bookmarkEnd w:id="1314"/>
      <w:bookmarkEnd w:id="1315"/>
      <w:bookmarkEnd w:id="1316"/>
      <w:bookmarkEnd w:id="1317"/>
    </w:p>
    <w:p w:rsidR="008A3C5E" w:rsidRDefault="008A3C5E" w:rsidP="009A0871">
      <w:pPr>
        <w:pStyle w:val="a4"/>
        <w:rPr>
          <w:rStyle w:val="TagStyle"/>
          <w:vanish w:val="0"/>
          <w:rtl/>
        </w:rPr>
      </w:pPr>
      <w:bookmarkStart w:id="1318" w:name="_ETM_Q1_3447585"/>
      <w:bookmarkStart w:id="1319" w:name="_ETM_Q1_3447663"/>
      <w:bookmarkStart w:id="1320" w:name="ET_speaker_תומר_רוזנר_195"/>
      <w:bookmarkEnd w:id="1318"/>
      <w:bookmarkEnd w:id="1319"/>
      <w:r>
        <w:rPr>
          <w:rStyle w:val="TagStyle"/>
          <w:vanish w:val="0"/>
          <w:rtl/>
        </w:rPr>
        <w:br w:type="page"/>
      </w:r>
    </w:p>
    <w:p w:rsidR="001361F7" w:rsidRDefault="001361F7" w:rsidP="009A0871">
      <w:pPr>
        <w:pStyle w:val="a4"/>
        <w:rPr>
          <w:rtl/>
        </w:rPr>
      </w:pPr>
      <w:r w:rsidRPr="009A0871">
        <w:rPr>
          <w:rStyle w:val="TagStyle"/>
          <w:rtl/>
        </w:rPr>
        <w:t>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320"/>
      <w:r>
        <w:rPr>
          <w:rtl/>
        </w:rPr>
        <w:t xml:space="preserve"> </w:t>
      </w:r>
    </w:p>
    <w:p w:rsidR="001361F7" w:rsidRDefault="001361F7" w:rsidP="001361F7">
      <w:pPr>
        <w:ind w:firstLine="0"/>
        <w:rPr>
          <w:rtl/>
          <w:lang w:eastAsia="he-IL"/>
        </w:rPr>
      </w:pPr>
    </w:p>
    <w:p w:rsidR="009B355A" w:rsidRDefault="009B355A" w:rsidP="00136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לציין </w:t>
      </w:r>
      <w:r w:rsidR="001361F7">
        <w:rPr>
          <w:rFonts w:hint="cs"/>
          <w:rtl/>
          <w:lang w:eastAsia="he-IL"/>
        </w:rPr>
        <w:t xml:space="preserve">בהקשר הזה שצריך להביא בחשבון. הנושא הזה הוא </w:t>
      </w:r>
      <w:bookmarkStart w:id="1321" w:name="_ETM_Q1_3451000"/>
      <w:bookmarkEnd w:id="1321"/>
      <w:r>
        <w:rPr>
          <w:rFonts w:hint="cs"/>
          <w:rtl/>
          <w:lang w:eastAsia="he-IL"/>
        </w:rPr>
        <w:t xml:space="preserve">מאוד רגיש </w:t>
      </w:r>
      <w:r w:rsidR="001361F7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ערכי </w:t>
      </w:r>
      <w:r w:rsidR="001361F7">
        <w:rPr>
          <w:rFonts w:hint="cs"/>
          <w:rtl/>
          <w:lang w:eastAsia="he-IL"/>
        </w:rPr>
        <w:t xml:space="preserve">היסוד </w:t>
      </w:r>
      <w:r>
        <w:rPr>
          <w:rFonts w:hint="cs"/>
          <w:rtl/>
          <w:lang w:eastAsia="he-IL"/>
        </w:rPr>
        <w:t>של המדינה</w:t>
      </w:r>
      <w:r w:rsidR="00136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והנושא </w:t>
      </w:r>
      <w:bookmarkStart w:id="1322" w:name="_ETM_Q1_3457085"/>
      <w:bookmarkEnd w:id="1322"/>
      <w:r w:rsidR="001361F7">
        <w:rPr>
          <w:rFonts w:hint="cs"/>
          <w:rtl/>
          <w:lang w:eastAsia="he-IL"/>
        </w:rPr>
        <w:t xml:space="preserve">הזה על בפסק דין שיח חדש, בקשת המזרחית, </w:t>
      </w:r>
      <w:bookmarkStart w:id="1323" w:name="_ETM_Q1_3461000"/>
      <w:bookmarkEnd w:id="1323"/>
      <w:r>
        <w:rPr>
          <w:rFonts w:hint="cs"/>
          <w:rtl/>
          <w:lang w:eastAsia="he-IL"/>
        </w:rPr>
        <w:t xml:space="preserve">שבו </w:t>
      </w:r>
      <w:r w:rsidR="001361F7">
        <w:rPr>
          <w:rFonts w:hint="cs"/>
          <w:rtl/>
          <w:lang w:eastAsia="he-IL"/>
        </w:rPr>
        <w:t xml:space="preserve">בית המשפט העליון התייחס </w:t>
      </w:r>
      <w:r>
        <w:rPr>
          <w:rFonts w:hint="cs"/>
          <w:rtl/>
          <w:lang w:eastAsia="he-IL"/>
        </w:rPr>
        <w:t xml:space="preserve">לצדק </w:t>
      </w:r>
      <w:r w:rsidR="001361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חלוקתי בנושא זה. צריך </w:t>
      </w:r>
      <w:r w:rsidR="001361F7">
        <w:rPr>
          <w:rFonts w:hint="cs"/>
          <w:rtl/>
          <w:lang w:eastAsia="he-IL"/>
        </w:rPr>
        <w:t xml:space="preserve">לשים את זה על השולחן </w:t>
      </w:r>
      <w:r>
        <w:rPr>
          <w:rFonts w:hint="cs"/>
          <w:rtl/>
          <w:lang w:eastAsia="he-IL"/>
        </w:rPr>
        <w:t xml:space="preserve">שמדובר </w:t>
      </w:r>
      <w:r w:rsidR="001361F7">
        <w:rPr>
          <w:rFonts w:hint="cs"/>
          <w:rtl/>
          <w:lang w:eastAsia="he-IL"/>
        </w:rPr>
        <w:t xml:space="preserve">פה </w:t>
      </w:r>
      <w:bookmarkStart w:id="1324" w:name="_ETM_Q1_3468000"/>
      <w:bookmarkEnd w:id="1324"/>
      <w:r w:rsidR="001361F7">
        <w:rPr>
          <w:rFonts w:hint="cs"/>
          <w:rtl/>
          <w:lang w:eastAsia="he-IL"/>
        </w:rPr>
        <w:t xml:space="preserve">בהקצאת </w:t>
      </w:r>
      <w:r>
        <w:rPr>
          <w:rFonts w:hint="cs"/>
          <w:rtl/>
          <w:lang w:eastAsia="he-IL"/>
        </w:rPr>
        <w:t xml:space="preserve">זכויות ליחידה </w:t>
      </w:r>
      <w:bookmarkStart w:id="1325" w:name="_ETM_Q1_3473396"/>
      <w:bookmarkEnd w:id="1325"/>
      <w:r>
        <w:rPr>
          <w:rFonts w:hint="cs"/>
          <w:rtl/>
          <w:lang w:eastAsia="he-IL"/>
        </w:rPr>
        <w:t>רביעית כבר בנחלה לבני המושבים הו</w:t>
      </w:r>
      <w:r w:rsidR="001361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תיקים. </w:t>
      </w:r>
    </w:p>
    <w:p w:rsidR="009B355A" w:rsidRDefault="009B355A" w:rsidP="00FE5435">
      <w:pPr>
        <w:rPr>
          <w:rtl/>
          <w:lang w:eastAsia="he-IL"/>
        </w:rPr>
      </w:pPr>
      <w:bookmarkStart w:id="1326" w:name="_ETM_Q1_3483474"/>
      <w:bookmarkStart w:id="1327" w:name="_ETM_Q1_3483552"/>
      <w:bookmarkEnd w:id="1326"/>
      <w:bookmarkEnd w:id="1327"/>
    </w:p>
    <w:p w:rsidR="003B528D" w:rsidRDefault="003B528D" w:rsidP="009A0871">
      <w:pPr>
        <w:pStyle w:val="a4"/>
        <w:rPr>
          <w:rtl/>
        </w:rPr>
      </w:pPr>
      <w:bookmarkStart w:id="1328" w:name="_ETM_Q1_3483630"/>
      <w:bookmarkStart w:id="1329" w:name="_ETM_Q1_3483709"/>
      <w:bookmarkStart w:id="1330" w:name="ET_speaker_אושרת_גני_גונן_132"/>
      <w:bookmarkEnd w:id="1328"/>
      <w:bookmarkEnd w:id="1329"/>
      <w:r w:rsidRPr="009A0871">
        <w:rPr>
          <w:rStyle w:val="TagStyle"/>
          <w:rtl/>
        </w:rPr>
        <w:t xml:space="preserve"> &lt;&lt; דובר &gt;&gt;</w:t>
      </w:r>
      <w:r w:rsidRPr="003B528D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3B528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0"/>
    </w:p>
    <w:p w:rsidR="003B528D" w:rsidRDefault="003B528D" w:rsidP="003B528D">
      <w:pPr>
        <w:pStyle w:val="KeepWithNext"/>
        <w:rPr>
          <w:rtl/>
        </w:rPr>
      </w:pPr>
    </w:p>
    <w:p w:rsidR="009B355A" w:rsidRDefault="00444C00" w:rsidP="00FE54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להשכרה וזו</w:t>
      </w:r>
      <w:r w:rsidR="003B528D">
        <w:rPr>
          <w:rFonts w:hint="cs"/>
          <w:rtl/>
          <w:lang w:eastAsia="he-IL"/>
        </w:rPr>
        <w:t xml:space="preserve"> הוראת שעה. </w:t>
      </w:r>
      <w:r w:rsidR="009B355A">
        <w:rPr>
          <w:rFonts w:hint="cs"/>
          <w:rtl/>
          <w:lang w:eastAsia="he-IL"/>
        </w:rPr>
        <w:t xml:space="preserve">זה פיצול הוראת </w:t>
      </w:r>
      <w:bookmarkStart w:id="1331" w:name="_ETM_Q1_3487365"/>
      <w:bookmarkEnd w:id="1331"/>
      <w:r w:rsidR="009B355A">
        <w:rPr>
          <w:rFonts w:hint="cs"/>
          <w:rtl/>
          <w:lang w:eastAsia="he-IL"/>
        </w:rPr>
        <w:t xml:space="preserve">שעה. המימוש </w:t>
      </w:r>
      <w:r w:rsidR="003B528D">
        <w:rPr>
          <w:rFonts w:hint="cs"/>
          <w:rtl/>
          <w:lang w:eastAsia="he-IL"/>
        </w:rPr>
        <w:t xml:space="preserve">של זה </w:t>
      </w:r>
      <w:r w:rsidR="009B355A">
        <w:rPr>
          <w:rFonts w:hint="cs"/>
          <w:rtl/>
          <w:lang w:eastAsia="he-IL"/>
        </w:rPr>
        <w:t xml:space="preserve">במכירה לא קיים, זה להשכרה בלבד. </w:t>
      </w:r>
    </w:p>
    <w:p w:rsidR="009B355A" w:rsidRDefault="009B355A" w:rsidP="00FE5435">
      <w:pPr>
        <w:rPr>
          <w:rtl/>
          <w:lang w:eastAsia="he-IL"/>
        </w:rPr>
      </w:pPr>
      <w:bookmarkStart w:id="1332" w:name="_ETM_Q1_3507020"/>
      <w:bookmarkStart w:id="1333" w:name="_ETM_Q1_3507098"/>
      <w:bookmarkEnd w:id="1332"/>
      <w:bookmarkEnd w:id="1333"/>
    </w:p>
    <w:p w:rsidR="009B355A" w:rsidRDefault="009B355A" w:rsidP="009A0871">
      <w:pPr>
        <w:pStyle w:val="af6"/>
        <w:rPr>
          <w:rtl/>
        </w:rPr>
      </w:pPr>
      <w:bookmarkStart w:id="1334" w:name="_ETM_Q1_3507192"/>
      <w:bookmarkStart w:id="1335" w:name="_ETM_Q1_3507270"/>
      <w:bookmarkStart w:id="1336" w:name="ET_yor_5854_43"/>
      <w:bookmarkEnd w:id="1334"/>
      <w:bookmarkEnd w:id="1335"/>
      <w:r w:rsidRPr="009A0871">
        <w:rPr>
          <w:rStyle w:val="TagStyle"/>
          <w:rtl/>
        </w:rPr>
        <w:t xml:space="preserve"> &lt;&lt; יור &gt;&gt;</w:t>
      </w:r>
      <w:r w:rsidRPr="009B3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35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6"/>
    </w:p>
    <w:p w:rsidR="003B528D" w:rsidRDefault="003B528D" w:rsidP="003B528D">
      <w:pPr>
        <w:rPr>
          <w:rtl/>
          <w:lang w:eastAsia="he-IL"/>
        </w:rPr>
      </w:pPr>
    </w:p>
    <w:p w:rsidR="003B528D" w:rsidRDefault="003B528D" w:rsidP="003B528D">
      <w:pPr>
        <w:rPr>
          <w:rtl/>
          <w:lang w:eastAsia="he-IL"/>
        </w:rPr>
      </w:pPr>
      <w:bookmarkStart w:id="1337" w:name="_ETM_Q1_3501000"/>
      <w:bookmarkEnd w:id="1337"/>
      <w:r>
        <w:rPr>
          <w:rFonts w:hint="cs"/>
          <w:rtl/>
          <w:lang w:eastAsia="he-IL"/>
        </w:rPr>
        <w:t xml:space="preserve">רבותיי, אני </w:t>
      </w:r>
      <w:bookmarkStart w:id="1338" w:name="_ETM_Q1_3505000"/>
      <w:bookmarkEnd w:id="1338"/>
      <w:r>
        <w:rPr>
          <w:rFonts w:hint="cs"/>
          <w:rtl/>
          <w:lang w:eastAsia="he-IL"/>
        </w:rPr>
        <w:t xml:space="preserve">רוצה לעבור לזום. </w:t>
      </w:r>
      <w:bookmarkStart w:id="1339" w:name="_ETM_Q1_3509000"/>
      <w:bookmarkEnd w:id="1339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קמחי, סמנכ"לית לענייני הכפר במשרד </w:t>
      </w:r>
      <w:bookmarkStart w:id="1340" w:name="_ETM_Q1_3518000"/>
      <w:bookmarkEnd w:id="1340"/>
      <w:r>
        <w:rPr>
          <w:rFonts w:hint="cs"/>
          <w:rtl/>
          <w:lang w:eastAsia="he-IL"/>
        </w:rPr>
        <w:t>הבינוי והשיכון.</w:t>
      </w:r>
    </w:p>
    <w:p w:rsidR="003B528D" w:rsidRDefault="003B528D" w:rsidP="003B528D">
      <w:pPr>
        <w:ind w:firstLine="0"/>
        <w:rPr>
          <w:rtl/>
          <w:lang w:eastAsia="he-IL"/>
        </w:rPr>
      </w:pPr>
    </w:p>
    <w:p w:rsidR="003B528D" w:rsidRDefault="003B528D" w:rsidP="009A0871">
      <w:pPr>
        <w:pStyle w:val="a4"/>
        <w:rPr>
          <w:rtl/>
        </w:rPr>
      </w:pPr>
      <w:bookmarkStart w:id="1341" w:name="ET_speaker_אוסנת_קמחי_133"/>
      <w:r w:rsidRPr="009A0871">
        <w:rPr>
          <w:rStyle w:val="TagStyle"/>
          <w:rtl/>
        </w:rPr>
        <w:t xml:space="preserve"> &lt;&lt; דובר &gt;&gt;</w:t>
      </w:r>
      <w:r w:rsidRPr="003B528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קמחי:</w:t>
      </w:r>
      <w:r w:rsidRPr="003B528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1"/>
    </w:p>
    <w:p w:rsidR="003B528D" w:rsidRDefault="003B528D" w:rsidP="003B528D">
      <w:pPr>
        <w:pStyle w:val="KeepWithNext"/>
        <w:rPr>
          <w:rtl/>
        </w:rPr>
      </w:pPr>
    </w:p>
    <w:p w:rsidR="009B355A" w:rsidRDefault="003B528D" w:rsidP="00444C00">
      <w:pPr>
        <w:rPr>
          <w:rtl/>
          <w:lang w:eastAsia="he-IL"/>
        </w:rPr>
      </w:pPr>
      <w:r>
        <w:rPr>
          <w:rtl/>
        </w:rPr>
        <w:t xml:space="preserve">  </w:t>
      </w:r>
      <w:bookmarkStart w:id="1342" w:name="_ETM_Q1_3508989"/>
      <w:bookmarkStart w:id="1343" w:name="_ETM_Q1_3511536"/>
      <w:bookmarkEnd w:id="1342"/>
      <w:bookmarkEnd w:id="1343"/>
      <w:r>
        <w:rPr>
          <w:rFonts w:hint="cs"/>
          <w:rtl/>
        </w:rPr>
        <w:t xml:space="preserve">שלום, תודה רבה על רשות הדיבור. אני רוצה </w:t>
      </w:r>
      <w:bookmarkStart w:id="1344" w:name="_ETM_Q1_3522000"/>
      <w:bookmarkEnd w:id="1344"/>
      <w:r>
        <w:rPr>
          <w:rFonts w:hint="cs"/>
          <w:rtl/>
        </w:rPr>
        <w:t xml:space="preserve">רגע להציג את העמדה המקצועית. אנחנו היחידה במשרד השיכון שמטפלת </w:t>
      </w:r>
      <w:bookmarkStart w:id="1345" w:name="_ETM_Q1_3525000"/>
      <w:bookmarkEnd w:id="1345"/>
      <w:r>
        <w:rPr>
          <w:rFonts w:hint="cs"/>
          <w:rtl/>
        </w:rPr>
        <w:t>ביישובים הכפריים בפריפריה. חשוב לי מאוד להגיד. תראו, יש לוח</w:t>
      </w:r>
      <w:bookmarkStart w:id="1346" w:name="_ETM_Q1_3534000"/>
      <w:bookmarkEnd w:id="1346"/>
      <w:r>
        <w:rPr>
          <w:rFonts w:hint="cs"/>
          <w:rtl/>
        </w:rPr>
        <w:t xml:space="preserve">2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35, שמגבילה את גודל היישובים. גם ככה, היישובים </w:t>
      </w:r>
      <w:bookmarkStart w:id="1347" w:name="_ETM_Q1_3539000"/>
      <w:bookmarkEnd w:id="1347"/>
      <w:r>
        <w:rPr>
          <w:rFonts w:hint="cs"/>
          <w:rtl/>
        </w:rPr>
        <w:t xml:space="preserve">הם יישובים יחסית מאוד קטנים מבחינת היכולת שלהם להתקיים ולהתבסס </w:t>
      </w:r>
      <w:bookmarkStart w:id="1348" w:name="_ETM_Q1_3543000"/>
      <w:bookmarkEnd w:id="1348"/>
      <w:r>
        <w:rPr>
          <w:rFonts w:hint="cs"/>
          <w:rtl/>
        </w:rPr>
        <w:t xml:space="preserve">קהילתית וכלכלית. יש את ההחלטה על יחידה שלישית בנחלה. אמרו קודם קודמיי, זה לא ממומש מכל מיני סיבות, בעיקר בגלל </w:t>
      </w:r>
      <w:bookmarkStart w:id="1349" w:name="_ETM_Q1_3554000"/>
      <w:bookmarkEnd w:id="1349"/>
      <w:r>
        <w:rPr>
          <w:rFonts w:hint="cs"/>
          <w:rtl/>
        </w:rPr>
        <w:t xml:space="preserve">המחיר, בעיקר המחירים במרכז הארץ. אנחנו לא מתנגדים לפיצול בתים. </w:t>
      </w:r>
      <w:bookmarkStart w:id="1350" w:name="_ETM_Q1_3561000"/>
      <w:bookmarkEnd w:id="1350"/>
      <w:r>
        <w:rPr>
          <w:rFonts w:hint="cs"/>
          <w:rtl/>
        </w:rPr>
        <w:t xml:space="preserve">אנחנו מתנגדים שפיצול הבתים ייחשב במניין יחידות הדיור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35 בלוח2, ואני אסביר למה. כי אם בסופו של דבר, </w:t>
      </w:r>
      <w:bookmarkStart w:id="1351" w:name="_ETM_Q1_3568000"/>
      <w:bookmarkEnd w:id="1351"/>
      <w:r>
        <w:rPr>
          <w:rFonts w:hint="cs"/>
          <w:rtl/>
        </w:rPr>
        <w:t xml:space="preserve">גם ככה, יישובים הם מאוד קטנים. הקיבולת המקסימלית של </w:t>
      </w:r>
      <w:bookmarkStart w:id="1352" w:name="_ETM_Q1_3574000"/>
      <w:bookmarkEnd w:id="1352"/>
      <w:r>
        <w:rPr>
          <w:rFonts w:hint="cs"/>
          <w:rtl/>
        </w:rPr>
        <w:t xml:space="preserve">יישובים קהילתיים בלוח2, היא מקסימום 500. רוב היישובים הם </w:t>
      </w:r>
      <w:bookmarkStart w:id="1353" w:name="_ETM_Q1_3582000"/>
      <w:bookmarkEnd w:id="1353"/>
      <w:r>
        <w:rPr>
          <w:rFonts w:hint="cs"/>
          <w:rtl/>
        </w:rPr>
        <w:t xml:space="preserve">350 אולי 400. אם אנחנו לוקחים את הפיצול של היחידות </w:t>
      </w:r>
      <w:bookmarkStart w:id="1354" w:name="_ETM_Q1_3587000"/>
      <w:bookmarkEnd w:id="1354"/>
      <w:r>
        <w:rPr>
          <w:rFonts w:hint="cs"/>
          <w:rtl/>
        </w:rPr>
        <w:t>האלה שגם הוא וולונטרי, כידוע לכם, אנחנו</w:t>
      </w:r>
      <w:r w:rsidR="009B35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לחייב בבעלי </w:t>
      </w:r>
      <w:bookmarkStart w:id="1355" w:name="_ETM_Q1_3590000"/>
      <w:bookmarkEnd w:id="1355"/>
      <w:r>
        <w:rPr>
          <w:rFonts w:hint="cs"/>
          <w:rtl/>
          <w:lang w:eastAsia="he-IL"/>
        </w:rPr>
        <w:t xml:space="preserve">בתים לעשות את זה, אנחנו לא יודעים מה ייצא מזה. </w:t>
      </w:r>
      <w:bookmarkStart w:id="1356" w:name="_ETM_Q1_3591000"/>
      <w:bookmarkEnd w:id="1356"/>
      <w:r>
        <w:rPr>
          <w:rFonts w:hint="cs"/>
          <w:rtl/>
          <w:lang w:eastAsia="he-IL"/>
        </w:rPr>
        <w:t xml:space="preserve">ואנחנו מעמיסים עוד על התשתיות. אנחנו לא יודעים מי יגור </w:t>
      </w:r>
      <w:bookmarkStart w:id="1357" w:name="_ETM_Q1_3594000"/>
      <w:bookmarkEnd w:id="1357"/>
      <w:r>
        <w:rPr>
          <w:rFonts w:hint="cs"/>
          <w:rtl/>
          <w:lang w:eastAsia="he-IL"/>
        </w:rPr>
        <w:t xml:space="preserve">שם, אולי הילדים של אותן משפחות, אנחנו לא יודעים, </w:t>
      </w:r>
      <w:bookmarkStart w:id="1358" w:name="_ETM_Q1_3599000"/>
      <w:bookmarkEnd w:id="1358"/>
      <w:r>
        <w:rPr>
          <w:rFonts w:hint="cs"/>
          <w:rtl/>
          <w:lang w:eastAsia="he-IL"/>
        </w:rPr>
        <w:t xml:space="preserve">ואנחנו רוצים לשמור על קליטה רב דורית ביישובים האלה, ולקלוט </w:t>
      </w:r>
      <w:bookmarkStart w:id="1359" w:name="_ETM_Q1_3602000"/>
      <w:bookmarkEnd w:id="1359"/>
      <w:r>
        <w:rPr>
          <w:rFonts w:hint="cs"/>
          <w:rtl/>
          <w:lang w:eastAsia="he-IL"/>
        </w:rPr>
        <w:t xml:space="preserve">משפחות צעירות, כדי שתמיד יהיו ילדים במעונות, וילדים בגני המשחקים. </w:t>
      </w:r>
      <w:bookmarkStart w:id="1360" w:name="_ETM_Q1_3607000"/>
      <w:bookmarkEnd w:id="1360"/>
      <w:r>
        <w:rPr>
          <w:rFonts w:hint="cs"/>
          <w:rtl/>
          <w:lang w:eastAsia="he-IL"/>
        </w:rPr>
        <w:t xml:space="preserve">אנחנו לא מתנגדים, אנחנו רק מבקשים שזה לא ייספר במסגרת </w:t>
      </w:r>
      <w:bookmarkStart w:id="1361" w:name="_ETM_Q1_3611000"/>
      <w:bookmarkEnd w:id="1361"/>
      <w:r>
        <w:rPr>
          <w:rFonts w:hint="cs"/>
          <w:rtl/>
          <w:lang w:eastAsia="he-IL"/>
        </w:rPr>
        <w:t xml:space="preserve">הקיבולת של לוח2. לכן האיזון הזה של להגיד עד </w:t>
      </w:r>
      <w:bookmarkStart w:id="1362" w:name="_ETM_Q1_3617000"/>
      <w:bookmarkEnd w:id="1362"/>
      <w:r>
        <w:rPr>
          <w:rFonts w:hint="cs"/>
          <w:rtl/>
          <w:lang w:eastAsia="he-IL"/>
        </w:rPr>
        <w:t xml:space="preserve">20% יחידות הדיור אושרו לפיצול. גם לא פורץ את </w:t>
      </w:r>
      <w:bookmarkStart w:id="1363" w:name="_ETM_Q1_3621000"/>
      <w:bookmarkEnd w:id="1363"/>
      <w:r>
        <w:rPr>
          <w:rFonts w:hint="cs"/>
          <w:rtl/>
          <w:lang w:eastAsia="he-IL"/>
        </w:rPr>
        <w:t xml:space="preserve">לוח2 בהיקפים מאוד גדולים מצד אחד. מצד שני, </w:t>
      </w:r>
      <w:bookmarkStart w:id="1364" w:name="_ETM_Q1_3626000"/>
      <w:bookmarkEnd w:id="1364"/>
      <w:r>
        <w:rPr>
          <w:rFonts w:hint="cs"/>
          <w:rtl/>
          <w:lang w:eastAsia="he-IL"/>
        </w:rPr>
        <w:t xml:space="preserve">גם לא מעמיס מאוד על התשתיות. אני מזכירה לכולנו. הבתים </w:t>
      </w:r>
      <w:bookmarkStart w:id="1365" w:name="_ETM_Q1_3631000"/>
      <w:bookmarkEnd w:id="1365"/>
      <w:r>
        <w:rPr>
          <w:rFonts w:hint="cs"/>
          <w:rtl/>
          <w:lang w:eastAsia="he-IL"/>
        </w:rPr>
        <w:t xml:space="preserve">הקיימים נשענים על תשתיות ותיקות, הם לא בהכרח נושאות את </w:t>
      </w:r>
      <w:bookmarkStart w:id="1366" w:name="_ETM_Q1_3635000"/>
      <w:bookmarkEnd w:id="1366"/>
      <w:r>
        <w:rPr>
          <w:rFonts w:hint="cs"/>
          <w:rtl/>
          <w:lang w:eastAsia="he-IL"/>
        </w:rPr>
        <w:t xml:space="preserve">כל הפיצולים האלה, בבית שלישי בנחלה. יש לזה המון היבטים. </w:t>
      </w:r>
      <w:bookmarkStart w:id="1367" w:name="_ETM_Q1_3650000"/>
      <w:bookmarkEnd w:id="1367"/>
    </w:p>
    <w:p w:rsidR="009B355A" w:rsidRDefault="009B355A" w:rsidP="009B355A">
      <w:pPr>
        <w:rPr>
          <w:rtl/>
          <w:lang w:eastAsia="he-IL"/>
        </w:rPr>
      </w:pPr>
      <w:bookmarkStart w:id="1368" w:name="_ETM_Q1_3582346"/>
      <w:bookmarkStart w:id="1369" w:name="_ETM_Q1_3582424"/>
      <w:bookmarkStart w:id="1370" w:name="_ETM_Q1_3657999"/>
      <w:bookmarkStart w:id="1371" w:name="_ETM_Q1_3658077"/>
      <w:bookmarkStart w:id="1372" w:name="_ETM_Q1_3658187"/>
      <w:bookmarkStart w:id="1373" w:name="_ETM_Q1_3658249"/>
      <w:bookmarkEnd w:id="1368"/>
      <w:bookmarkEnd w:id="1369"/>
      <w:bookmarkEnd w:id="1370"/>
      <w:bookmarkEnd w:id="1371"/>
      <w:bookmarkEnd w:id="1372"/>
      <w:bookmarkEnd w:id="1373"/>
    </w:p>
    <w:p w:rsidR="009B355A" w:rsidRDefault="009B355A" w:rsidP="009A0871">
      <w:pPr>
        <w:pStyle w:val="af6"/>
        <w:rPr>
          <w:rtl/>
        </w:rPr>
      </w:pPr>
      <w:bookmarkStart w:id="1374" w:name="ET_yor_5854_44"/>
      <w:r w:rsidRPr="009A0871">
        <w:rPr>
          <w:rStyle w:val="TagStyle"/>
          <w:rtl/>
        </w:rPr>
        <w:t xml:space="preserve"> &lt;&lt; יור &gt;&gt;</w:t>
      </w:r>
      <w:r w:rsidRPr="009B3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35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9B355A" w:rsidRDefault="009B355A" w:rsidP="009B355A">
      <w:pPr>
        <w:pStyle w:val="KeepWithNext"/>
        <w:rPr>
          <w:rtl/>
          <w:lang w:eastAsia="he-IL"/>
        </w:rPr>
      </w:pPr>
    </w:p>
    <w:p w:rsidR="009B355A" w:rsidRDefault="003B528D" w:rsidP="003B528D">
      <w:pPr>
        <w:rPr>
          <w:rtl/>
          <w:lang w:eastAsia="he-IL"/>
        </w:rPr>
      </w:pPr>
      <w:bookmarkStart w:id="1375" w:name="_ETM_Q1_3660171"/>
      <w:bookmarkEnd w:id="1375"/>
      <w:r>
        <w:rPr>
          <w:rFonts w:hint="cs"/>
          <w:rtl/>
          <w:lang w:eastAsia="he-IL"/>
        </w:rPr>
        <w:t xml:space="preserve">אם כן, </w:t>
      </w:r>
      <w:r w:rsidR="009B355A">
        <w:rPr>
          <w:rFonts w:hint="cs"/>
          <w:rtl/>
          <w:lang w:eastAsia="he-IL"/>
        </w:rPr>
        <w:t xml:space="preserve">לא צריך להוסיף </w:t>
      </w:r>
      <w:r>
        <w:rPr>
          <w:rFonts w:hint="cs"/>
          <w:rtl/>
          <w:lang w:eastAsia="he-IL"/>
        </w:rPr>
        <w:t xml:space="preserve">אף דירה. </w:t>
      </w:r>
    </w:p>
    <w:p w:rsidR="00DB1B6D" w:rsidRDefault="00DB1B6D" w:rsidP="003B528D">
      <w:pPr>
        <w:rPr>
          <w:rtl/>
          <w:lang w:eastAsia="he-IL"/>
        </w:rPr>
      </w:pPr>
    </w:p>
    <w:p w:rsidR="00DB1B6D" w:rsidRDefault="00DB1B6D" w:rsidP="009A0871">
      <w:pPr>
        <w:pStyle w:val="a4"/>
        <w:rPr>
          <w:rtl/>
        </w:rPr>
      </w:pPr>
      <w:bookmarkStart w:id="1376" w:name="ET_speaker_תומר_רוזנר_196"/>
      <w:r w:rsidRPr="009A0871">
        <w:rPr>
          <w:rStyle w:val="TagStyle"/>
          <w:rtl/>
        </w:rPr>
        <w:t>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376"/>
      <w:r>
        <w:rPr>
          <w:rtl/>
        </w:rPr>
        <w:t xml:space="preserve"> </w:t>
      </w:r>
    </w:p>
    <w:p w:rsidR="00DB1B6D" w:rsidRDefault="00DB1B6D" w:rsidP="00DB1B6D">
      <w:pPr>
        <w:rPr>
          <w:rtl/>
          <w:lang w:eastAsia="he-IL"/>
        </w:rPr>
      </w:pPr>
    </w:p>
    <w:p w:rsidR="00F874AE" w:rsidRDefault="00DB1B6D" w:rsidP="003B528D">
      <w:pPr>
        <w:ind w:firstLine="0"/>
        <w:rPr>
          <w:rtl/>
          <w:lang w:eastAsia="he-IL"/>
        </w:rPr>
      </w:pPr>
      <w:bookmarkStart w:id="1377" w:name="_ETM_Q1_3664249"/>
      <w:bookmarkStart w:id="1378" w:name="_ETM_Q1_3664327"/>
      <w:bookmarkStart w:id="1379" w:name="_ETM_Q1_3664405"/>
      <w:bookmarkStart w:id="1380" w:name="_ETM_Q1_3664468"/>
      <w:bookmarkEnd w:id="1377"/>
      <w:bookmarkEnd w:id="1378"/>
      <w:bookmarkEnd w:id="1379"/>
      <w:bookmarkEnd w:id="13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היא סותרת את עצמה. </w:t>
      </w:r>
    </w:p>
    <w:p w:rsidR="00DB1B6D" w:rsidRDefault="00DB1B6D" w:rsidP="003B528D">
      <w:pPr>
        <w:ind w:firstLine="0"/>
        <w:rPr>
          <w:rtl/>
          <w:lang w:eastAsia="he-IL"/>
        </w:rPr>
      </w:pPr>
    </w:p>
    <w:p w:rsidR="003B528D" w:rsidRDefault="003B528D" w:rsidP="009A0871">
      <w:pPr>
        <w:pStyle w:val="a4"/>
        <w:rPr>
          <w:rtl/>
        </w:rPr>
      </w:pPr>
      <w:bookmarkStart w:id="1381" w:name="ET_speaker_אוסנת_קמחי_134"/>
      <w:r w:rsidRPr="009A0871">
        <w:rPr>
          <w:rStyle w:val="TagStyle"/>
          <w:rtl/>
        </w:rPr>
        <w:t xml:space="preserve"> &lt;&lt; דובר &gt;&gt;</w:t>
      </w:r>
      <w:r w:rsidRPr="003B528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קמחי:</w:t>
      </w:r>
      <w:r w:rsidRPr="003B528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1"/>
    </w:p>
    <w:p w:rsidR="003B528D" w:rsidRDefault="003B528D" w:rsidP="003B528D">
      <w:pPr>
        <w:pStyle w:val="KeepWithNext"/>
        <w:rPr>
          <w:rtl/>
        </w:rPr>
      </w:pPr>
    </w:p>
    <w:p w:rsidR="00DB1B6D" w:rsidRDefault="009B355A" w:rsidP="009B355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B1B6D">
        <w:rPr>
          <w:rFonts w:hint="cs"/>
          <w:rtl/>
          <w:lang w:eastAsia="he-IL"/>
        </w:rPr>
        <w:t xml:space="preserve">. כשאנחנו </w:t>
      </w:r>
      <w:bookmarkStart w:id="1382" w:name="_ETM_Q1_3658000"/>
      <w:bookmarkEnd w:id="1382"/>
      <w:r w:rsidR="00DB1B6D">
        <w:rPr>
          <w:rFonts w:hint="cs"/>
          <w:rtl/>
          <w:lang w:eastAsia="he-IL"/>
        </w:rPr>
        <w:t xml:space="preserve">מוסיפים דירות חדשות, אנחנו עושים תשתיות חדשות. אבל כשאנחנו רוצים לפצל על בתים קיימים, לא בטוח שהתשתיות הקיימות מחזיקות את </w:t>
      </w:r>
      <w:bookmarkStart w:id="1383" w:name="_ETM_Q1_3667000"/>
      <w:bookmarkEnd w:id="1383"/>
      <w:r w:rsidR="00DB1B6D">
        <w:rPr>
          <w:rFonts w:hint="cs"/>
          <w:rtl/>
          <w:lang w:eastAsia="he-IL"/>
        </w:rPr>
        <w:t xml:space="preserve">זה. מה שאנחנו מנסים להגיד שזה אולי נכון כעוד כלי </w:t>
      </w:r>
      <w:bookmarkStart w:id="1384" w:name="_ETM_Q1_3671000"/>
      <w:bookmarkEnd w:id="1384"/>
      <w:r w:rsidR="00DB1B6D">
        <w:rPr>
          <w:rFonts w:hint="cs"/>
          <w:rtl/>
          <w:lang w:eastAsia="he-IL"/>
        </w:rPr>
        <w:t xml:space="preserve">נוסף נשים, אבל בהחלט לא הכלי היחידי, ובטח לא על </w:t>
      </w:r>
      <w:bookmarkStart w:id="1385" w:name="_ETM_Q1_3675000"/>
      <w:bookmarkEnd w:id="1385"/>
      <w:r w:rsidR="00DB1B6D">
        <w:rPr>
          <w:rFonts w:hint="cs"/>
          <w:rtl/>
          <w:lang w:eastAsia="he-IL"/>
        </w:rPr>
        <w:t xml:space="preserve">חשבון קיבולת לוח 2. </w:t>
      </w:r>
    </w:p>
    <w:p w:rsidR="00DB1B6D" w:rsidRDefault="00DB1B6D" w:rsidP="009B355A">
      <w:pPr>
        <w:rPr>
          <w:rtl/>
          <w:lang w:eastAsia="he-IL"/>
        </w:rPr>
      </w:pPr>
    </w:p>
    <w:p w:rsidR="009B355A" w:rsidRDefault="009B355A" w:rsidP="009A0871">
      <w:pPr>
        <w:pStyle w:val="af6"/>
        <w:rPr>
          <w:rtl/>
        </w:rPr>
      </w:pPr>
      <w:bookmarkStart w:id="1386" w:name="_ETM_Q1_3679000"/>
      <w:bookmarkStart w:id="1387" w:name="_ETM_Q1_3670717"/>
      <w:bookmarkStart w:id="1388" w:name="_ETM_Q1_3680858"/>
      <w:bookmarkStart w:id="1389" w:name="_ETM_Q1_3680936"/>
      <w:bookmarkStart w:id="1390" w:name="_ETM_Q1_3681030"/>
      <w:bookmarkStart w:id="1391" w:name="_ETM_Q1_3681092"/>
      <w:bookmarkStart w:id="1392" w:name="ET_yor_5854_45"/>
      <w:bookmarkEnd w:id="1386"/>
      <w:bookmarkEnd w:id="1387"/>
      <w:bookmarkEnd w:id="1388"/>
      <w:bookmarkEnd w:id="1389"/>
      <w:bookmarkEnd w:id="1390"/>
      <w:bookmarkEnd w:id="1391"/>
      <w:r w:rsidRPr="009A0871">
        <w:rPr>
          <w:rStyle w:val="TagStyle"/>
          <w:rtl/>
        </w:rPr>
        <w:t xml:space="preserve"> &lt;&lt; יור &gt;&gt;</w:t>
      </w:r>
      <w:r w:rsidRPr="009B3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35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9B355A" w:rsidRDefault="009B355A" w:rsidP="009B355A">
      <w:pPr>
        <w:pStyle w:val="KeepWithNext"/>
        <w:rPr>
          <w:rtl/>
          <w:lang w:eastAsia="he-IL"/>
        </w:rPr>
      </w:pPr>
    </w:p>
    <w:p w:rsidR="00DB1B6D" w:rsidRDefault="00DB1B6D" w:rsidP="00DB1B6D">
      <w:pPr>
        <w:rPr>
          <w:rtl/>
          <w:lang w:eastAsia="he-IL"/>
        </w:rPr>
      </w:pPr>
      <w:bookmarkStart w:id="1393" w:name="_ETM_Q1_3684000"/>
      <w:bookmarkEnd w:id="1393"/>
      <w:r>
        <w:rPr>
          <w:rFonts w:hint="cs"/>
          <w:rtl/>
          <w:lang w:eastAsia="he-IL"/>
        </w:rPr>
        <w:t xml:space="preserve">תודה רבה. </w:t>
      </w:r>
    </w:p>
    <w:p w:rsidR="00DB1B6D" w:rsidRPr="00DB1B6D" w:rsidRDefault="00DB1B6D" w:rsidP="00DB1B6D">
      <w:pPr>
        <w:rPr>
          <w:rtl/>
          <w:lang w:eastAsia="he-IL"/>
        </w:rPr>
      </w:pPr>
      <w:bookmarkStart w:id="1394" w:name="_ETM_Q1_3687000"/>
      <w:bookmarkEnd w:id="1394"/>
    </w:p>
    <w:p w:rsidR="009B355A" w:rsidRDefault="009B355A" w:rsidP="009B355A">
      <w:pPr>
        <w:rPr>
          <w:rtl/>
          <w:lang w:eastAsia="he-IL"/>
        </w:rPr>
      </w:pPr>
      <w:bookmarkStart w:id="1395" w:name="_ETM_Q1_3682123"/>
      <w:bookmarkEnd w:id="1395"/>
      <w:r>
        <w:rPr>
          <w:rFonts w:hint="cs"/>
          <w:rtl/>
          <w:lang w:eastAsia="he-IL"/>
        </w:rPr>
        <w:t xml:space="preserve">אריאל צבי </w:t>
      </w:r>
      <w:bookmarkStart w:id="1396" w:name="_ETM_Q1_3687357"/>
      <w:bookmarkEnd w:id="1396"/>
      <w:r>
        <w:rPr>
          <w:rFonts w:hint="cs"/>
          <w:rtl/>
          <w:lang w:eastAsia="he-IL"/>
        </w:rPr>
        <w:t xml:space="preserve">ממשרד המשפטים. </w:t>
      </w:r>
      <w:r w:rsidR="00DB1B6D">
        <w:rPr>
          <w:rFonts w:hint="cs"/>
          <w:rtl/>
          <w:lang w:eastAsia="he-IL"/>
        </w:rPr>
        <w:t xml:space="preserve">בזום. </w:t>
      </w:r>
    </w:p>
    <w:p w:rsidR="009B355A" w:rsidRDefault="009B355A" w:rsidP="009B355A">
      <w:pPr>
        <w:rPr>
          <w:rtl/>
          <w:lang w:eastAsia="he-IL"/>
        </w:rPr>
      </w:pPr>
      <w:bookmarkStart w:id="1397" w:name="_ETM_Q1_3692639"/>
      <w:bookmarkStart w:id="1398" w:name="_ETM_Q1_3692717"/>
      <w:bookmarkEnd w:id="1397"/>
      <w:bookmarkEnd w:id="1398"/>
    </w:p>
    <w:p w:rsidR="008A3C5E" w:rsidRDefault="008A3C5E" w:rsidP="009A0871">
      <w:pPr>
        <w:pStyle w:val="a4"/>
        <w:rPr>
          <w:rStyle w:val="TagStyle"/>
          <w:vanish w:val="0"/>
          <w:rtl/>
        </w:rPr>
      </w:pPr>
      <w:bookmarkStart w:id="1399" w:name="ET_speaker_אריאל_צבי_135"/>
      <w:r>
        <w:rPr>
          <w:rStyle w:val="TagStyle"/>
          <w:vanish w:val="0"/>
          <w:rtl/>
        </w:rPr>
        <w:br w:type="page"/>
      </w:r>
    </w:p>
    <w:p w:rsidR="00DB1B6D" w:rsidRDefault="00DB1B6D" w:rsidP="009A0871">
      <w:pPr>
        <w:pStyle w:val="a4"/>
        <w:rPr>
          <w:rtl/>
        </w:rPr>
      </w:pPr>
      <w:r w:rsidRPr="009A0871">
        <w:rPr>
          <w:rStyle w:val="TagStyle"/>
          <w:rtl/>
        </w:rPr>
        <w:t xml:space="preserve"> &lt;&lt; דובר &gt;&gt;</w:t>
      </w:r>
      <w:r w:rsidRPr="00DB1B6D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DB1B6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9"/>
    </w:p>
    <w:p w:rsidR="00DB1B6D" w:rsidRDefault="00DB1B6D" w:rsidP="00DB1B6D">
      <w:pPr>
        <w:pStyle w:val="KeepWithNext"/>
        <w:rPr>
          <w:rtl/>
        </w:rPr>
      </w:pPr>
    </w:p>
    <w:p w:rsidR="00DB1B6D" w:rsidRDefault="00DB1B6D" w:rsidP="00DB1B6D">
      <w:pPr>
        <w:rPr>
          <w:rtl/>
        </w:rPr>
      </w:pPr>
      <w:r>
        <w:rPr>
          <w:rFonts w:hint="cs"/>
          <w:rtl/>
        </w:rPr>
        <w:t xml:space="preserve">תודה, אדוני </w:t>
      </w:r>
      <w:bookmarkStart w:id="1400" w:name="_ETM_Q1_3688000"/>
      <w:bookmarkEnd w:id="1400"/>
      <w:r>
        <w:rPr>
          <w:rFonts w:hint="cs"/>
          <w:rtl/>
        </w:rPr>
        <w:t xml:space="preserve">היושב ראש, אני רוצה רק להתייחס קודם, להמשיך את מה </w:t>
      </w:r>
      <w:bookmarkStart w:id="1401" w:name="_ETM_Q1_3694000"/>
      <w:bookmarkEnd w:id="1401"/>
      <w:r>
        <w:rPr>
          <w:rFonts w:hint="cs"/>
          <w:rtl/>
        </w:rPr>
        <w:t xml:space="preserve">שנאמר גם בידי נציגת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וגם מה שהזכיר היועץ המשפטי </w:t>
      </w:r>
      <w:bookmarkStart w:id="1402" w:name="_ETM_Q1_3695000"/>
      <w:bookmarkEnd w:id="1402"/>
      <w:r>
        <w:rPr>
          <w:rFonts w:hint="cs"/>
          <w:rtl/>
        </w:rPr>
        <w:t xml:space="preserve">של הוועדה. בסופו של דבר, מה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מבקשים פה, שיבואו </w:t>
      </w:r>
      <w:bookmarkStart w:id="1403" w:name="_ETM_Q1_3705000"/>
      <w:bookmarkEnd w:id="1403"/>
      <w:r>
        <w:rPr>
          <w:rFonts w:hint="cs"/>
          <w:rtl/>
        </w:rPr>
        <w:t xml:space="preserve">אליהם לא בשביל לעשות </w:t>
      </w:r>
      <w:proofErr w:type="spellStart"/>
      <w:r>
        <w:rPr>
          <w:rFonts w:hint="cs"/>
          <w:rtl/>
        </w:rPr>
        <w:t>פישינג</w:t>
      </w:r>
      <w:proofErr w:type="spellEnd"/>
      <w:r>
        <w:rPr>
          <w:rFonts w:hint="cs"/>
          <w:rtl/>
        </w:rPr>
        <w:t xml:space="preserve"> אחרי חובות שלא שולמו להם. </w:t>
      </w:r>
      <w:bookmarkStart w:id="1404" w:name="_ETM_Q1_3708000"/>
      <w:bookmarkEnd w:id="1404"/>
      <w:r>
        <w:rPr>
          <w:rFonts w:hint="cs"/>
          <w:rtl/>
        </w:rPr>
        <w:t xml:space="preserve">בסופו של דבר, יש סט של זכויות שהחוזה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1405" w:name="_ETM_Q1_3714000"/>
      <w:bookmarkEnd w:id="1405"/>
      <w:r>
        <w:rPr>
          <w:rFonts w:hint="cs"/>
          <w:rtl/>
        </w:rPr>
        <w:t xml:space="preserve">נתן, וגם אם התכנון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או לא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, לפעמים יש </w:t>
      </w:r>
      <w:bookmarkStart w:id="1406" w:name="_ETM_Q1_3717000"/>
      <w:bookmarkEnd w:id="1406"/>
      <w:r>
        <w:rPr>
          <w:rFonts w:hint="cs"/>
          <w:rtl/>
        </w:rPr>
        <w:t xml:space="preserve">זכויות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לא מכרה למי שבנה את הבית. וכשהיא מבקשת </w:t>
      </w:r>
      <w:bookmarkStart w:id="1407" w:name="_ETM_Q1_3720000"/>
      <w:bookmarkEnd w:id="1407"/>
      <w:r>
        <w:rPr>
          <w:rFonts w:hint="cs"/>
          <w:rtl/>
        </w:rPr>
        <w:t xml:space="preserve">שיבואו אליה, זה בשביל לעשות את </w:t>
      </w:r>
      <w:proofErr w:type="spellStart"/>
      <w:r>
        <w:rPr>
          <w:rFonts w:hint="cs"/>
          <w:rtl/>
        </w:rPr>
        <w:t>העיסקה</w:t>
      </w:r>
      <w:proofErr w:type="spellEnd"/>
      <w:r>
        <w:rPr>
          <w:rFonts w:hint="cs"/>
          <w:rtl/>
        </w:rPr>
        <w:t xml:space="preserve"> מחדש, ולמכור </w:t>
      </w:r>
      <w:bookmarkStart w:id="1408" w:name="_ETM_Q1_3723000"/>
      <w:bookmarkEnd w:id="1408"/>
      <w:r>
        <w:rPr>
          <w:rFonts w:hint="cs"/>
          <w:rtl/>
        </w:rPr>
        <w:t xml:space="preserve">לו זכויות נוספות שהוא לא קיבל. כשאנחנו בעצם אומרים שלא </w:t>
      </w:r>
      <w:bookmarkStart w:id="1409" w:name="_ETM_Q1_3728000"/>
      <w:bookmarkEnd w:id="1409"/>
      <w:r>
        <w:rPr>
          <w:rFonts w:hint="cs"/>
          <w:rtl/>
        </w:rPr>
        <w:t xml:space="preserve">צריך לבוא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, אנחנו נותנים פה הטבה כלכלית, לפעמים היא </w:t>
      </w:r>
      <w:bookmarkStart w:id="1410" w:name="_ETM_Q1_3730000"/>
      <w:bookmarkEnd w:id="1410"/>
      <w:r>
        <w:rPr>
          <w:rFonts w:hint="cs"/>
          <w:rtl/>
        </w:rPr>
        <w:t xml:space="preserve">יכולה להיות משמעותית, למשל, כשמדובר בזכויות, וזו </w:t>
      </w:r>
      <w:bookmarkStart w:id="1411" w:name="_ETM_Q1_3736000"/>
      <w:bookmarkEnd w:id="1411"/>
      <w:r>
        <w:rPr>
          <w:rFonts w:hint="cs"/>
          <w:rtl/>
        </w:rPr>
        <w:t xml:space="preserve">שאלה אם מוצדק לתת את זה, במיוחד במגזר </w:t>
      </w:r>
      <w:r>
        <w:rPr>
          <w:rFonts w:hint="cs"/>
          <w:rtl/>
        </w:rPr>
        <w:lastRenderedPageBreak/>
        <w:t>הכפרי. א</w:t>
      </w:r>
      <w:bookmarkStart w:id="1412" w:name="_ETM_Q1_3740000"/>
      <w:bookmarkEnd w:id="1412"/>
      <w:r>
        <w:rPr>
          <w:rFonts w:hint="cs"/>
          <w:rtl/>
        </w:rPr>
        <w:t xml:space="preserve">ני מזכיר את מה שאמר היועץ המשפטי של הוועדה </w:t>
      </w:r>
      <w:bookmarkStart w:id="1413" w:name="_ETM_Q1_3745000"/>
      <w:bookmarkEnd w:id="1413"/>
      <w:r>
        <w:rPr>
          <w:rFonts w:hint="cs"/>
          <w:rtl/>
        </w:rPr>
        <w:t xml:space="preserve">קודם. שאלת הזכויות במגזר הכפרי, היא שאלה רגישה, </w:t>
      </w:r>
      <w:bookmarkStart w:id="1414" w:name="_ETM_Q1_3744000"/>
      <w:bookmarkEnd w:id="1414"/>
      <w:r>
        <w:rPr>
          <w:rFonts w:hint="cs"/>
          <w:rtl/>
        </w:rPr>
        <w:t xml:space="preserve">היא מערבת גם שאלות משמעותיות של צדק חלוקתי. כשאני אומר </w:t>
      </w:r>
      <w:bookmarkStart w:id="1415" w:name="_ETM_Q1_3756000"/>
      <w:bookmarkEnd w:id="1415"/>
      <w:r>
        <w:rPr>
          <w:rFonts w:hint="cs"/>
          <w:rtl/>
        </w:rPr>
        <w:t xml:space="preserve">בעצם </w:t>
      </w:r>
      <w:r>
        <w:rPr>
          <w:rtl/>
        </w:rPr>
        <w:t>–</w:t>
      </w:r>
      <w:r>
        <w:rPr>
          <w:rFonts w:hint="cs"/>
          <w:rtl/>
        </w:rPr>
        <w:t xml:space="preserve"> תעשו פיצול, וגם אל תבואו לרשות מקרקעי ישראל, </w:t>
      </w:r>
      <w:bookmarkStart w:id="1416" w:name="_ETM_Q1_3757000"/>
      <w:bookmarkEnd w:id="1416"/>
      <w:r>
        <w:rPr>
          <w:rFonts w:hint="cs"/>
          <w:rtl/>
        </w:rPr>
        <w:t xml:space="preserve">אני אומר שיינתן פה הטבה כלכלית שיש לה משקל, </w:t>
      </w:r>
      <w:bookmarkStart w:id="1417" w:name="_ETM_Q1_3762000"/>
      <w:bookmarkEnd w:id="1417"/>
      <w:r>
        <w:rPr>
          <w:rFonts w:hint="cs"/>
          <w:rtl/>
        </w:rPr>
        <w:t xml:space="preserve">שוב, לא בשביל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יוכלו לתפוס את הבן-אדם שאולי חייב </w:t>
      </w:r>
      <w:bookmarkStart w:id="1418" w:name="_ETM_Q1_3764000"/>
      <w:bookmarkEnd w:id="1418"/>
      <w:r>
        <w:rPr>
          <w:rFonts w:hint="cs"/>
          <w:rtl/>
        </w:rPr>
        <w:t xml:space="preserve">להם. אלא, הפיצול עצמו, הוא לפעמים </w:t>
      </w:r>
      <w:proofErr w:type="spellStart"/>
      <w:r>
        <w:rPr>
          <w:rFonts w:hint="cs"/>
          <w:rtl/>
        </w:rPr>
        <w:t>עיסקה</w:t>
      </w:r>
      <w:proofErr w:type="spellEnd"/>
      <w:r>
        <w:rPr>
          <w:rFonts w:hint="cs"/>
          <w:rtl/>
        </w:rPr>
        <w:t xml:space="preserve"> שמחייבת תשלום, כי </w:t>
      </w:r>
      <w:bookmarkStart w:id="1419" w:name="_ETM_Q1_3769000"/>
      <w:bookmarkEnd w:id="1419"/>
      <w:r>
        <w:rPr>
          <w:rFonts w:hint="cs"/>
          <w:rtl/>
        </w:rPr>
        <w:t xml:space="preserve">היא נותנת זכויות חדשות שלא ניתנו קודם. ואני חושב שצריך להביא את זה בחשבון בהקשר הזה, במיוחד לאור השאלה של </w:t>
      </w:r>
      <w:bookmarkStart w:id="1420" w:name="_ETM_Q1_3776000"/>
      <w:bookmarkEnd w:id="1420"/>
      <w:r>
        <w:rPr>
          <w:rFonts w:hint="cs"/>
          <w:rtl/>
        </w:rPr>
        <w:t xml:space="preserve">איך מחלקים את הזכויות במגזר הכפרי. </w:t>
      </w:r>
    </w:p>
    <w:p w:rsidR="00DB1B6D" w:rsidRDefault="00DB1B6D" w:rsidP="00DB1B6D">
      <w:pPr>
        <w:ind w:firstLine="0"/>
        <w:rPr>
          <w:rtl/>
        </w:rPr>
      </w:pPr>
      <w:bookmarkStart w:id="1421" w:name="_ETM_Q1_3689000"/>
      <w:bookmarkEnd w:id="1421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B355A" w:rsidRDefault="009B355A" w:rsidP="009A0871">
      <w:pPr>
        <w:pStyle w:val="af6"/>
        <w:rPr>
          <w:rtl/>
        </w:rPr>
      </w:pPr>
      <w:bookmarkStart w:id="1422" w:name="_ETM_Q1_3692810"/>
      <w:bookmarkStart w:id="1423" w:name="_ETM_Q1_3692873"/>
      <w:bookmarkStart w:id="1424" w:name="_ETM_Q1_3780745"/>
      <w:bookmarkStart w:id="1425" w:name="_ETM_Q1_3780807"/>
      <w:bookmarkStart w:id="1426" w:name="_ETM_Q1_3780885"/>
      <w:bookmarkStart w:id="1427" w:name="_ETM_Q1_3780963"/>
      <w:bookmarkStart w:id="1428" w:name="ET_yor_5854_46"/>
      <w:bookmarkEnd w:id="1422"/>
      <w:bookmarkEnd w:id="1423"/>
      <w:bookmarkEnd w:id="1424"/>
      <w:bookmarkEnd w:id="1425"/>
      <w:bookmarkEnd w:id="1426"/>
      <w:bookmarkEnd w:id="1427"/>
      <w:r w:rsidRPr="009A0871">
        <w:rPr>
          <w:rStyle w:val="TagStyle"/>
          <w:rtl/>
        </w:rPr>
        <w:t xml:space="preserve"> &lt;&lt; יור &gt;&gt;</w:t>
      </w:r>
      <w:r w:rsidRPr="009B355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35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8"/>
    </w:p>
    <w:p w:rsidR="009B355A" w:rsidRDefault="009B355A" w:rsidP="009B355A">
      <w:pPr>
        <w:pStyle w:val="KeepWithNext"/>
        <w:rPr>
          <w:rtl/>
          <w:lang w:eastAsia="he-IL"/>
        </w:rPr>
      </w:pPr>
    </w:p>
    <w:p w:rsidR="009B355A" w:rsidRDefault="009B355A" w:rsidP="009B355A">
      <w:pPr>
        <w:rPr>
          <w:rtl/>
          <w:lang w:eastAsia="he-IL"/>
        </w:rPr>
      </w:pPr>
      <w:bookmarkStart w:id="1429" w:name="_ETM_Q1_3781917"/>
      <w:bookmarkEnd w:id="1429"/>
      <w:r>
        <w:rPr>
          <w:rFonts w:hint="cs"/>
          <w:rtl/>
          <w:lang w:eastAsia="he-IL"/>
        </w:rPr>
        <w:t xml:space="preserve">אז למה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430" w:name="_ETM_Q1_3785229"/>
      <w:bookmarkEnd w:id="1430"/>
      <w:r w:rsidR="00DB1B6D">
        <w:rPr>
          <w:rFonts w:hint="cs"/>
          <w:rtl/>
          <w:lang w:eastAsia="he-IL"/>
        </w:rPr>
        <w:t>הוועדה, ועדת בנייה?</w:t>
      </w:r>
    </w:p>
    <w:p w:rsidR="00DB1B6D" w:rsidRDefault="00DB1B6D" w:rsidP="009B355A">
      <w:pPr>
        <w:rPr>
          <w:rtl/>
          <w:lang w:eastAsia="he-IL"/>
        </w:rPr>
      </w:pPr>
      <w:bookmarkStart w:id="1431" w:name="_ETM_Q1_3786000"/>
      <w:bookmarkEnd w:id="1431"/>
    </w:p>
    <w:p w:rsidR="00DB1B6D" w:rsidRDefault="00DB1B6D" w:rsidP="009A0871">
      <w:pPr>
        <w:pStyle w:val="a4"/>
        <w:rPr>
          <w:rtl/>
        </w:rPr>
      </w:pPr>
      <w:bookmarkStart w:id="1432" w:name="ET_speaker_תומר_רוזנר_197"/>
      <w:r w:rsidRPr="009A0871">
        <w:rPr>
          <w:rStyle w:val="TagStyle"/>
          <w:rtl/>
        </w:rPr>
        <w:t>&lt;&lt; דובר &gt;&gt;</w:t>
      </w:r>
      <w:r w:rsidRPr="00E65E2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5E2B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432"/>
      <w:r>
        <w:rPr>
          <w:rtl/>
        </w:rPr>
        <w:t xml:space="preserve"> </w:t>
      </w:r>
    </w:p>
    <w:p w:rsidR="00DB1B6D" w:rsidRDefault="00DB1B6D" w:rsidP="00DB1B6D">
      <w:pPr>
        <w:rPr>
          <w:rtl/>
          <w:lang w:eastAsia="he-IL"/>
        </w:rPr>
      </w:pPr>
    </w:p>
    <w:p w:rsidR="009B355A" w:rsidRDefault="00DB1B6D" w:rsidP="009B355A">
      <w:pPr>
        <w:rPr>
          <w:rtl/>
          <w:lang w:eastAsia="he-IL"/>
        </w:rPr>
      </w:pPr>
      <w:bookmarkStart w:id="1433" w:name="_ETM_Q1_3787151"/>
      <w:bookmarkStart w:id="1434" w:name="_ETM_Q1_3787229"/>
      <w:bookmarkEnd w:id="1433"/>
      <w:bookmarkEnd w:id="1434"/>
      <w:r>
        <w:rPr>
          <w:rFonts w:hint="cs"/>
          <w:rtl/>
          <w:lang w:eastAsia="he-IL"/>
        </w:rPr>
        <w:t xml:space="preserve">לא. זה </w:t>
      </w:r>
      <w:bookmarkStart w:id="1435" w:name="_ETM_Q1_3783000"/>
      <w:bookmarkEnd w:id="1435"/>
      <w:r>
        <w:rPr>
          <w:rFonts w:hint="cs"/>
          <w:rtl/>
          <w:lang w:eastAsia="he-IL"/>
        </w:rPr>
        <w:t>שני דברים שונים.</w:t>
      </w:r>
    </w:p>
    <w:p w:rsidR="00DB1B6D" w:rsidRDefault="00DB1B6D" w:rsidP="009B355A">
      <w:pPr>
        <w:rPr>
          <w:rtl/>
          <w:lang w:eastAsia="he-IL"/>
        </w:rPr>
      </w:pPr>
      <w:bookmarkStart w:id="1436" w:name="_ETM_Q1_3787000"/>
      <w:bookmarkEnd w:id="1436"/>
    </w:p>
    <w:p w:rsidR="00DB1B6D" w:rsidRDefault="00DB1B6D" w:rsidP="009A0871">
      <w:pPr>
        <w:pStyle w:val="a4"/>
        <w:rPr>
          <w:rtl/>
        </w:rPr>
      </w:pPr>
      <w:bookmarkStart w:id="1437" w:name="ET_speaker_אריאל_צבי_136"/>
      <w:r w:rsidRPr="009A0871">
        <w:rPr>
          <w:rStyle w:val="TagStyle"/>
          <w:rtl/>
        </w:rPr>
        <w:t xml:space="preserve"> &lt;&lt; דובר &gt;&gt;</w:t>
      </w:r>
      <w:r w:rsidRPr="00DB1B6D">
        <w:rPr>
          <w:rStyle w:val="TagStyle"/>
          <w:rtl/>
        </w:rPr>
        <w:t xml:space="preserve"> </w:t>
      </w:r>
      <w:r>
        <w:rPr>
          <w:rtl/>
        </w:rPr>
        <w:t>אריאל צבי:</w:t>
      </w:r>
      <w:r w:rsidRPr="00DB1B6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7"/>
    </w:p>
    <w:p w:rsidR="00DB1B6D" w:rsidRDefault="00DB1B6D" w:rsidP="00DB1B6D">
      <w:pPr>
        <w:pStyle w:val="KeepWithNext"/>
        <w:rPr>
          <w:rtl/>
        </w:rPr>
      </w:pPr>
    </w:p>
    <w:p w:rsidR="009B355A" w:rsidRDefault="00DB1B6D" w:rsidP="00DB1B6D">
      <w:pPr>
        <w:rPr>
          <w:rtl/>
          <w:lang w:eastAsia="he-IL"/>
        </w:rPr>
      </w:pPr>
      <w:r>
        <w:rPr>
          <w:rFonts w:hint="cs"/>
          <w:rtl/>
        </w:rPr>
        <w:t xml:space="preserve">כי </w:t>
      </w:r>
      <w:bookmarkStart w:id="1438" w:name="_ETM_Q1_3787323"/>
      <w:bookmarkStart w:id="1439" w:name="_ETM_Q1_3787385"/>
      <w:bookmarkEnd w:id="1438"/>
      <w:bookmarkEnd w:id="1439"/>
      <w:proofErr w:type="spellStart"/>
      <w:r w:rsidR="009B355A">
        <w:rPr>
          <w:rFonts w:hint="cs"/>
          <w:rtl/>
          <w:lang w:eastAsia="he-IL"/>
        </w:rPr>
        <w:t>רמ"י</w:t>
      </w:r>
      <w:proofErr w:type="spellEnd"/>
      <w:r w:rsidR="009B355A">
        <w:rPr>
          <w:rFonts w:hint="cs"/>
          <w:rtl/>
          <w:lang w:eastAsia="he-IL"/>
        </w:rPr>
        <w:t xml:space="preserve"> גובה את הכסף. </w:t>
      </w:r>
      <w:r>
        <w:rPr>
          <w:rFonts w:hint="cs"/>
          <w:rtl/>
          <w:lang w:eastAsia="he-IL"/>
        </w:rPr>
        <w:t xml:space="preserve">אני מדבר על הקניין, אדוני, לא על </w:t>
      </w:r>
      <w:bookmarkStart w:id="1440" w:name="_ETM_Q1_3788000"/>
      <w:bookmarkEnd w:id="1440"/>
      <w:r>
        <w:rPr>
          <w:rFonts w:hint="cs"/>
          <w:rtl/>
          <w:lang w:eastAsia="he-IL"/>
        </w:rPr>
        <w:t xml:space="preserve">התכנון.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מבקשים שיבואו אליהם לא רק בשביל התכנון, </w:t>
      </w:r>
      <w:bookmarkStart w:id="1441" w:name="_ETM_Q1_3794000"/>
      <w:bookmarkEnd w:id="1441"/>
      <w:r w:rsidR="009B355A">
        <w:rPr>
          <w:rFonts w:hint="cs"/>
          <w:rtl/>
          <w:lang w:eastAsia="he-IL"/>
        </w:rPr>
        <w:t xml:space="preserve">אלא בשביל </w:t>
      </w:r>
      <w:bookmarkStart w:id="1442" w:name="_ETM_Q1_3794213"/>
      <w:bookmarkEnd w:id="1442"/>
      <w:r w:rsidR="009B35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9B355A">
        <w:rPr>
          <w:rFonts w:hint="cs"/>
          <w:rtl/>
          <w:lang w:eastAsia="he-IL"/>
        </w:rPr>
        <w:t xml:space="preserve">יוכלו </w:t>
      </w:r>
      <w:r>
        <w:rPr>
          <w:rFonts w:hint="cs"/>
          <w:rtl/>
          <w:lang w:eastAsia="he-IL"/>
        </w:rPr>
        <w:t xml:space="preserve">לגבות את הכסף </w:t>
      </w:r>
      <w:r w:rsidR="009B355A">
        <w:rPr>
          <w:rFonts w:hint="cs"/>
          <w:rtl/>
          <w:lang w:eastAsia="he-IL"/>
        </w:rPr>
        <w:t xml:space="preserve">על </w:t>
      </w:r>
      <w:proofErr w:type="spellStart"/>
      <w:r w:rsidR="009B355A">
        <w:rPr>
          <w:rFonts w:hint="cs"/>
          <w:rtl/>
          <w:lang w:eastAsia="he-IL"/>
        </w:rPr>
        <w:t>העיסקה</w:t>
      </w:r>
      <w:proofErr w:type="spellEnd"/>
      <w:r w:rsidR="009B35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הזכויות שהם בעצם </w:t>
      </w:r>
      <w:r w:rsidR="009B355A">
        <w:rPr>
          <w:rFonts w:hint="cs"/>
          <w:rtl/>
          <w:lang w:eastAsia="he-IL"/>
        </w:rPr>
        <w:t xml:space="preserve">מוכרים מחדש בסיפור הזה. </w:t>
      </w:r>
    </w:p>
    <w:p w:rsidR="009B355A" w:rsidRDefault="009B355A" w:rsidP="009B355A">
      <w:pPr>
        <w:rPr>
          <w:rtl/>
          <w:lang w:eastAsia="he-IL"/>
        </w:rPr>
      </w:pPr>
      <w:bookmarkStart w:id="1443" w:name="_ETM_Q1_3800713"/>
      <w:bookmarkStart w:id="1444" w:name="_ETM_Q1_3800775"/>
      <w:bookmarkEnd w:id="1443"/>
      <w:bookmarkEnd w:id="1444"/>
    </w:p>
    <w:p w:rsidR="00DB1B6D" w:rsidRDefault="00DB1B6D" w:rsidP="009A0871">
      <w:pPr>
        <w:pStyle w:val="af6"/>
        <w:rPr>
          <w:rtl/>
        </w:rPr>
      </w:pPr>
      <w:bookmarkStart w:id="1445" w:name="_ETM_Q1_3801000"/>
      <w:bookmarkStart w:id="1446" w:name="ET_yor_5854_137"/>
      <w:bookmarkEnd w:id="1445"/>
      <w:r w:rsidRPr="009A0871">
        <w:rPr>
          <w:rStyle w:val="TagStyle"/>
          <w:rtl/>
        </w:rPr>
        <w:t xml:space="preserve"> &lt;&lt; יור &gt;&gt;</w:t>
      </w:r>
      <w:r w:rsidRPr="00DB1B6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1B6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6"/>
    </w:p>
    <w:p w:rsidR="00DB1B6D" w:rsidRDefault="00DB1B6D" w:rsidP="00DB1B6D">
      <w:pPr>
        <w:pStyle w:val="KeepWithNext"/>
        <w:rPr>
          <w:rtl/>
        </w:rPr>
      </w:pPr>
    </w:p>
    <w:p w:rsidR="00DB1B6D" w:rsidRDefault="00DB1B6D" w:rsidP="00DB1B6D">
      <w:pPr>
        <w:rPr>
          <w:rtl/>
        </w:rPr>
      </w:pPr>
      <w:bookmarkStart w:id="1447" w:name="_ETM_Q1_3802000"/>
      <w:bookmarkEnd w:id="1447"/>
      <w:r>
        <w:rPr>
          <w:rFonts w:hint="cs"/>
          <w:rtl/>
        </w:rPr>
        <w:t xml:space="preserve">תודה </w:t>
      </w:r>
      <w:bookmarkStart w:id="1448" w:name="_ETM_Q1_3803000"/>
      <w:bookmarkEnd w:id="1448"/>
      <w:r>
        <w:rPr>
          <w:rFonts w:hint="cs"/>
          <w:rtl/>
        </w:rPr>
        <w:t xml:space="preserve">רבה. </w:t>
      </w:r>
    </w:p>
    <w:p w:rsidR="00DB1B6D" w:rsidRDefault="00DB1B6D" w:rsidP="00DB1B6D">
      <w:pPr>
        <w:rPr>
          <w:rtl/>
        </w:rPr>
      </w:pPr>
      <w:bookmarkStart w:id="1449" w:name="_ETM_Q1_3804000"/>
      <w:bookmarkEnd w:id="1449"/>
      <w:r>
        <w:rPr>
          <w:rtl/>
        </w:rPr>
        <w:t xml:space="preserve">  </w:t>
      </w:r>
    </w:p>
    <w:p w:rsidR="009B355A" w:rsidRDefault="009B355A" w:rsidP="00DB1B6D">
      <w:pPr>
        <w:rPr>
          <w:rtl/>
          <w:lang w:eastAsia="he-IL"/>
        </w:rPr>
      </w:pPr>
      <w:bookmarkStart w:id="1450" w:name="_ETM_Q1_3800885"/>
      <w:bookmarkStart w:id="1451" w:name="_ETM_Q1_3800963"/>
      <w:bookmarkEnd w:id="1450"/>
      <w:bookmarkEnd w:id="1451"/>
      <w:r>
        <w:rPr>
          <w:rFonts w:hint="cs"/>
          <w:rtl/>
          <w:lang w:eastAsia="he-IL"/>
        </w:rPr>
        <w:t>עמית יפרח מ</w:t>
      </w:r>
      <w:r w:rsidR="00DB1B6D">
        <w:rPr>
          <w:rFonts w:hint="cs"/>
          <w:rtl/>
          <w:lang w:eastAsia="he-IL"/>
        </w:rPr>
        <w:t xml:space="preserve">זכ"ל תנועת </w:t>
      </w:r>
      <w:bookmarkStart w:id="1452" w:name="_ETM_Q1_3823071"/>
      <w:bookmarkEnd w:id="1452"/>
      <w:r>
        <w:rPr>
          <w:rFonts w:hint="cs"/>
          <w:rtl/>
          <w:lang w:eastAsia="he-IL"/>
        </w:rPr>
        <w:t>המושבים.</w:t>
      </w:r>
      <w:r w:rsidR="00DB1B6D">
        <w:rPr>
          <w:rFonts w:hint="cs"/>
          <w:rtl/>
          <w:lang w:eastAsia="he-IL"/>
        </w:rPr>
        <w:t xml:space="preserve"> בזום. בבקשה. </w:t>
      </w:r>
    </w:p>
    <w:p w:rsidR="00DB1B6D" w:rsidRDefault="00DB1B6D" w:rsidP="00DB1B6D">
      <w:pPr>
        <w:ind w:firstLine="0"/>
        <w:rPr>
          <w:rtl/>
          <w:lang w:eastAsia="he-IL"/>
        </w:rPr>
      </w:pPr>
      <w:bookmarkStart w:id="1453" w:name="_ETM_Q1_3810000"/>
      <w:bookmarkEnd w:id="1453"/>
    </w:p>
    <w:p w:rsidR="00DB1B6D" w:rsidRDefault="00DB1B6D" w:rsidP="009A0871">
      <w:pPr>
        <w:pStyle w:val="a4"/>
        <w:rPr>
          <w:rtl/>
        </w:rPr>
      </w:pPr>
      <w:bookmarkStart w:id="1454" w:name="ET_speaker_עמית_יפרח_138"/>
      <w:r w:rsidRPr="009A0871">
        <w:rPr>
          <w:rStyle w:val="TagStyle"/>
          <w:rtl/>
        </w:rPr>
        <w:t xml:space="preserve"> &lt;&lt; דובר &gt;&gt;</w:t>
      </w:r>
      <w:r w:rsidRPr="00DB1B6D">
        <w:rPr>
          <w:rStyle w:val="TagStyle"/>
          <w:rtl/>
        </w:rPr>
        <w:t xml:space="preserve"> </w:t>
      </w:r>
      <w:r>
        <w:rPr>
          <w:rtl/>
        </w:rPr>
        <w:t>עמית יפרח:</w:t>
      </w:r>
      <w:r w:rsidRPr="00DB1B6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4"/>
    </w:p>
    <w:p w:rsidR="00DB1B6D" w:rsidRDefault="00DB1B6D" w:rsidP="00DB1B6D">
      <w:pPr>
        <w:pStyle w:val="KeepWithNext"/>
        <w:rPr>
          <w:rtl/>
        </w:rPr>
      </w:pPr>
    </w:p>
    <w:p w:rsidR="002D3652" w:rsidRDefault="00DB1B6D" w:rsidP="00DB1B6D">
      <w:pPr>
        <w:rPr>
          <w:rtl/>
          <w:lang w:eastAsia="he-IL"/>
        </w:rPr>
      </w:pPr>
      <w:r>
        <w:rPr>
          <w:rtl/>
        </w:rPr>
        <w:t xml:space="preserve">  </w:t>
      </w:r>
      <w:bookmarkStart w:id="1455" w:name="_ETM_Q1_3825399"/>
      <w:bookmarkStart w:id="1456" w:name="_ETM_Q1_3825477"/>
      <w:bookmarkEnd w:id="1455"/>
      <w:bookmarkEnd w:id="1456"/>
      <w:r>
        <w:rPr>
          <w:rFonts w:hint="cs"/>
          <w:rtl/>
        </w:rPr>
        <w:t xml:space="preserve">ברשותך, אני רוצה להתחיל </w:t>
      </w:r>
      <w:bookmarkStart w:id="1457" w:name="_ETM_Q1_3813000"/>
      <w:bookmarkEnd w:id="1457"/>
      <w:r>
        <w:rPr>
          <w:rFonts w:hint="cs"/>
          <w:rtl/>
        </w:rPr>
        <w:t xml:space="preserve">קודם כל עם הדברים שנאמרו על ידי משרד המשפטים, ועל </w:t>
      </w:r>
      <w:bookmarkStart w:id="1458" w:name="_ETM_Q1_3815000"/>
      <w:bookmarkEnd w:id="1458"/>
      <w:r>
        <w:rPr>
          <w:rFonts w:hint="cs"/>
          <w:rtl/>
        </w:rPr>
        <w:t xml:space="preserve">ידי היועץ המשפטי לוועדה. אז </w:t>
      </w:r>
      <w:r>
        <w:rPr>
          <w:rFonts w:hint="cs"/>
          <w:rtl/>
          <w:lang w:eastAsia="he-IL"/>
        </w:rPr>
        <w:t xml:space="preserve">קודם כל אין פה עניין של </w:t>
      </w:r>
      <w:bookmarkStart w:id="1459" w:name="_ETM_Q1_3821000"/>
      <w:bookmarkEnd w:id="1459"/>
      <w:r>
        <w:rPr>
          <w:rFonts w:hint="cs"/>
          <w:rtl/>
          <w:lang w:eastAsia="he-IL"/>
        </w:rPr>
        <w:t>צדק חלוקתי. שני עורכי הדין המלומדים שדיברו על העניין הזה,</w:t>
      </w:r>
      <w:r w:rsidR="009B355A">
        <w:rPr>
          <w:rFonts w:hint="cs"/>
          <w:rtl/>
          <w:lang w:eastAsia="he-IL"/>
        </w:rPr>
        <w:t xml:space="preserve"> יודעים שקודם</w:t>
      </w:r>
      <w:r>
        <w:rPr>
          <w:rFonts w:hint="cs"/>
          <w:rtl/>
          <w:lang w:eastAsia="he-IL"/>
        </w:rPr>
        <w:t xml:space="preserve"> </w:t>
      </w:r>
      <w:bookmarkStart w:id="1460" w:name="_ETM_Q1_3828000"/>
      <w:bookmarkEnd w:id="1460"/>
      <w:r>
        <w:rPr>
          <w:rFonts w:hint="cs"/>
          <w:rtl/>
          <w:lang w:eastAsia="he-IL"/>
        </w:rPr>
        <w:t>בג"צ הקשת המזרחית, הוא דן בסוגיית ש</w:t>
      </w:r>
      <w:r w:rsidR="009B355A">
        <w:rPr>
          <w:rFonts w:hint="cs"/>
          <w:rtl/>
          <w:lang w:eastAsia="he-IL"/>
        </w:rPr>
        <w:t xml:space="preserve">ינוי הייעוד של </w:t>
      </w:r>
      <w:bookmarkStart w:id="1461" w:name="_ETM_Q1_3835649"/>
      <w:bookmarkEnd w:id="1461"/>
      <w:r w:rsidR="009B355A">
        <w:rPr>
          <w:rFonts w:hint="cs"/>
          <w:rtl/>
          <w:lang w:eastAsia="he-IL"/>
        </w:rPr>
        <w:t>קרקע</w:t>
      </w:r>
      <w:r>
        <w:rPr>
          <w:rFonts w:hint="cs"/>
          <w:rtl/>
          <w:lang w:eastAsia="he-IL"/>
        </w:rPr>
        <w:t xml:space="preserve"> חקלאית, מקרקע חקלאית </w:t>
      </w:r>
      <w:bookmarkStart w:id="1462" w:name="_ETM_Q1_3835000"/>
      <w:bookmarkEnd w:id="1462"/>
      <w:r>
        <w:rPr>
          <w:rFonts w:hint="cs"/>
          <w:rtl/>
          <w:lang w:eastAsia="he-IL"/>
        </w:rPr>
        <w:t xml:space="preserve">למגורים, הוא לא דן בזכויות המגורים, דבר ראשון. דבר שני, </w:t>
      </w:r>
      <w:bookmarkStart w:id="1463" w:name="_ETM_Q1_3838000"/>
      <w:bookmarkEnd w:id="1463"/>
      <w:r w:rsidR="002D3652">
        <w:rPr>
          <w:rFonts w:hint="cs"/>
          <w:rtl/>
          <w:lang w:eastAsia="he-IL"/>
        </w:rPr>
        <w:t xml:space="preserve">בג"צ אישר באופן מלא ומוחלט את החלטת 979 שדיברה על חלקות המגורים. זאת אומרת, אין פה אירוע של צדק חלוקתי, </w:t>
      </w:r>
      <w:bookmarkStart w:id="1464" w:name="_ETM_Q1_3848000"/>
      <w:bookmarkEnd w:id="1464"/>
      <w:r w:rsidR="002D3652">
        <w:rPr>
          <w:rFonts w:hint="cs"/>
          <w:rtl/>
          <w:lang w:eastAsia="he-IL"/>
        </w:rPr>
        <w:t xml:space="preserve">וחבל לקחת כל דיון שקשור למרחב הכפרי, לסוגיה של צדק </w:t>
      </w:r>
      <w:bookmarkStart w:id="1465" w:name="_ETM_Q1_3851000"/>
      <w:bookmarkEnd w:id="1465"/>
      <w:r w:rsidR="002D3652">
        <w:rPr>
          <w:rFonts w:hint="cs"/>
          <w:rtl/>
          <w:lang w:eastAsia="he-IL"/>
        </w:rPr>
        <w:t xml:space="preserve">חלוקתי. אין פה הוספת זכויות, ואין פה טובה שאף אחד </w:t>
      </w:r>
      <w:bookmarkStart w:id="1466" w:name="_ETM_Q1_3855000"/>
      <w:bookmarkEnd w:id="1466"/>
      <w:r w:rsidR="002D3652">
        <w:rPr>
          <w:rFonts w:hint="cs"/>
          <w:rtl/>
          <w:lang w:eastAsia="he-IL"/>
        </w:rPr>
        <w:t xml:space="preserve">עושה למושבים או לקיבוצים. לכן אני מציע את הדבר </w:t>
      </w:r>
      <w:bookmarkStart w:id="1467" w:name="_ETM_Q1_3858000"/>
      <w:bookmarkEnd w:id="1467"/>
      <w:r w:rsidR="002D3652">
        <w:rPr>
          <w:rFonts w:hint="cs"/>
          <w:rtl/>
          <w:lang w:eastAsia="he-IL"/>
        </w:rPr>
        <w:t xml:space="preserve">הזה לשים בצד. </w:t>
      </w:r>
    </w:p>
    <w:p w:rsidR="002D3652" w:rsidRDefault="002D3652" w:rsidP="00DB1B6D">
      <w:pPr>
        <w:rPr>
          <w:rtl/>
          <w:lang w:eastAsia="he-IL"/>
        </w:rPr>
      </w:pPr>
    </w:p>
    <w:p w:rsidR="009B355A" w:rsidRDefault="002D3652" w:rsidP="00444C00">
      <w:pPr>
        <w:rPr>
          <w:rtl/>
          <w:lang w:eastAsia="he-IL"/>
        </w:rPr>
      </w:pPr>
      <w:bookmarkStart w:id="1468" w:name="_ETM_Q1_3860000"/>
      <w:bookmarkEnd w:id="1468"/>
      <w:r>
        <w:rPr>
          <w:rFonts w:hint="cs"/>
          <w:rtl/>
          <w:lang w:eastAsia="he-IL"/>
        </w:rPr>
        <w:t xml:space="preserve">דבר שני. </w:t>
      </w:r>
      <w:bookmarkStart w:id="1469" w:name="_ETM_Q1_3871320"/>
      <w:bookmarkStart w:id="1470" w:name="_ETM_Q1_3871398"/>
      <w:bookmarkEnd w:id="1469"/>
      <w:bookmarkEnd w:id="1470"/>
      <w:r w:rsidR="009B355A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 xml:space="preserve">נמצאת במצוקת דיור. אנחנו </w:t>
      </w:r>
      <w:bookmarkStart w:id="1471" w:name="_ETM_Q1_3863000"/>
      <w:bookmarkEnd w:id="1471"/>
      <w:r>
        <w:rPr>
          <w:rFonts w:hint="cs"/>
          <w:rtl/>
          <w:lang w:eastAsia="he-IL"/>
        </w:rPr>
        <w:t xml:space="preserve">לא נמצאים בעולם סטרילי שבו אנחנו בוחנים עכשיו את האירוע </w:t>
      </w:r>
      <w:bookmarkStart w:id="1472" w:name="_ETM_Q1_3868000"/>
      <w:bookmarkEnd w:id="1472"/>
      <w:r>
        <w:rPr>
          <w:rFonts w:hint="cs"/>
          <w:rtl/>
          <w:lang w:eastAsia="he-IL"/>
        </w:rPr>
        <w:t xml:space="preserve">הזה במצב שבו אנחנו נמצאים בעודף של יחידות דיור שאין </w:t>
      </w:r>
      <w:bookmarkStart w:id="1473" w:name="_ETM_Q1_3870000"/>
      <w:bookmarkEnd w:id="1473"/>
      <w:r>
        <w:rPr>
          <w:rFonts w:hint="cs"/>
          <w:rtl/>
          <w:lang w:eastAsia="he-IL"/>
        </w:rPr>
        <w:t xml:space="preserve">מצוקת דיור ושאין יוקר דיור. מדינת ישראל צריכה לחפש פתרונות </w:t>
      </w:r>
      <w:bookmarkStart w:id="1474" w:name="_ETM_Q1_3874000"/>
      <w:bookmarkEnd w:id="1474"/>
      <w:r w:rsidR="009B355A">
        <w:rPr>
          <w:rFonts w:hint="cs"/>
          <w:rtl/>
          <w:lang w:eastAsia="he-IL"/>
        </w:rPr>
        <w:t xml:space="preserve">לזוגות צעירים על מנת </w:t>
      </w:r>
      <w:bookmarkStart w:id="1475" w:name="_ETM_Q1_3882163"/>
      <w:bookmarkEnd w:id="1475"/>
      <w:r w:rsidR="009B355A">
        <w:rPr>
          <w:rFonts w:hint="cs"/>
          <w:rtl/>
          <w:lang w:eastAsia="he-IL"/>
        </w:rPr>
        <w:t xml:space="preserve">לאפשר להם </w:t>
      </w:r>
      <w:r>
        <w:rPr>
          <w:rFonts w:hint="cs"/>
          <w:rtl/>
          <w:lang w:eastAsia="he-IL"/>
        </w:rPr>
        <w:t xml:space="preserve">למצוא מגורים. אגב, גם במרכז וגם בפריפריה המצוקה נמצאת </w:t>
      </w:r>
      <w:r w:rsidR="009B355A">
        <w:rPr>
          <w:rFonts w:hint="cs"/>
          <w:rtl/>
          <w:lang w:eastAsia="he-IL"/>
        </w:rPr>
        <w:t xml:space="preserve">בכל הארץ. ולכן, כל ההתייחסות </w:t>
      </w:r>
      <w:r>
        <w:rPr>
          <w:rFonts w:hint="cs"/>
          <w:rtl/>
          <w:lang w:eastAsia="he-IL"/>
        </w:rPr>
        <w:t xml:space="preserve">חייבת </w:t>
      </w:r>
      <w:bookmarkStart w:id="1476" w:name="_ETM_Q1_3888000"/>
      <w:bookmarkEnd w:id="1476"/>
      <w:r>
        <w:rPr>
          <w:rFonts w:hint="cs"/>
          <w:rtl/>
          <w:lang w:eastAsia="he-IL"/>
        </w:rPr>
        <w:t xml:space="preserve">להיות תחת ההבנה שאנחנו </w:t>
      </w:r>
      <w:r w:rsidR="009B355A">
        <w:rPr>
          <w:rFonts w:hint="cs"/>
          <w:rtl/>
          <w:lang w:eastAsia="he-IL"/>
        </w:rPr>
        <w:t xml:space="preserve">מחפשים כמה </w:t>
      </w:r>
      <w:bookmarkStart w:id="1477" w:name="_ETM_Q1_3890475"/>
      <w:bookmarkEnd w:id="1477"/>
      <w:r w:rsidR="009B355A">
        <w:rPr>
          <w:rFonts w:hint="cs"/>
          <w:rtl/>
          <w:lang w:eastAsia="he-IL"/>
        </w:rPr>
        <w:t xml:space="preserve">שיותר פתרונות </w:t>
      </w:r>
      <w:r>
        <w:rPr>
          <w:rFonts w:hint="cs"/>
          <w:rtl/>
          <w:lang w:eastAsia="he-IL"/>
        </w:rPr>
        <w:t>עבור אזרחי ישראל ב</w:t>
      </w:r>
      <w:r w:rsidR="009B355A">
        <w:rPr>
          <w:rFonts w:hint="cs"/>
          <w:rtl/>
          <w:lang w:eastAsia="he-IL"/>
        </w:rPr>
        <w:t xml:space="preserve">כל מה שקשור למגורים. </w:t>
      </w:r>
      <w:r w:rsidR="00DE1FA2">
        <w:rPr>
          <w:rFonts w:hint="cs"/>
          <w:rtl/>
          <w:lang w:eastAsia="he-IL"/>
        </w:rPr>
        <w:t xml:space="preserve">הנושא של פיצול </w:t>
      </w:r>
      <w:bookmarkStart w:id="1478" w:name="_ETM_Q1_3895000"/>
      <w:bookmarkEnd w:id="1478"/>
      <w:r w:rsidR="00DE1FA2">
        <w:rPr>
          <w:rFonts w:hint="cs"/>
          <w:rtl/>
          <w:lang w:eastAsia="he-IL"/>
        </w:rPr>
        <w:t xml:space="preserve">יחידות דיור כבר עלה בפעם הקודמת, בסיבוב הקודם. </w:t>
      </w:r>
      <w:r w:rsidR="009B355A">
        <w:rPr>
          <w:rFonts w:hint="cs"/>
          <w:rtl/>
          <w:lang w:eastAsia="he-IL"/>
        </w:rPr>
        <w:t>לצערי,</w:t>
      </w:r>
      <w:r w:rsidR="00DE1FA2">
        <w:rPr>
          <w:rFonts w:hint="cs"/>
          <w:rtl/>
          <w:lang w:eastAsia="he-IL"/>
        </w:rPr>
        <w:t xml:space="preserve"> גם אז</w:t>
      </w:r>
      <w:r w:rsidR="009B355A">
        <w:rPr>
          <w:rFonts w:hint="cs"/>
          <w:rtl/>
          <w:lang w:eastAsia="he-IL"/>
        </w:rPr>
        <w:t xml:space="preserve"> </w:t>
      </w:r>
      <w:proofErr w:type="spellStart"/>
      <w:r w:rsidR="009B355A">
        <w:rPr>
          <w:rFonts w:hint="cs"/>
          <w:rtl/>
          <w:lang w:eastAsia="he-IL"/>
        </w:rPr>
        <w:t>החריגו</w:t>
      </w:r>
      <w:proofErr w:type="spellEnd"/>
      <w:r w:rsidR="009B355A">
        <w:rPr>
          <w:rFonts w:hint="cs"/>
          <w:rtl/>
          <w:lang w:eastAsia="he-IL"/>
        </w:rPr>
        <w:t xml:space="preserve"> את המרחב </w:t>
      </w:r>
      <w:bookmarkStart w:id="1479" w:name="_ETM_Q1_3902553"/>
      <w:bookmarkEnd w:id="1479"/>
      <w:r w:rsidR="00DE1FA2">
        <w:rPr>
          <w:rFonts w:hint="cs"/>
          <w:rtl/>
          <w:lang w:eastAsia="he-IL"/>
        </w:rPr>
        <w:t>הכפרי מתוך פיצול הדירות</w:t>
      </w:r>
      <w:r w:rsidR="009B355A">
        <w:rPr>
          <w:rFonts w:hint="cs"/>
          <w:rtl/>
          <w:lang w:eastAsia="he-IL"/>
        </w:rPr>
        <w:t xml:space="preserve"> למרות </w:t>
      </w:r>
      <w:r w:rsidR="00DE1FA2">
        <w:rPr>
          <w:rFonts w:hint="cs"/>
          <w:rtl/>
          <w:lang w:eastAsia="he-IL"/>
        </w:rPr>
        <w:t xml:space="preserve">הבקשה שלנו </w:t>
      </w:r>
      <w:r w:rsidR="009B355A">
        <w:rPr>
          <w:rFonts w:hint="cs"/>
          <w:rtl/>
          <w:lang w:eastAsia="he-IL"/>
        </w:rPr>
        <w:t xml:space="preserve">לאפשר פיצול דירות </w:t>
      </w:r>
      <w:r w:rsidR="00DE1FA2">
        <w:rPr>
          <w:rFonts w:hint="cs"/>
          <w:rtl/>
          <w:lang w:eastAsia="he-IL"/>
        </w:rPr>
        <w:t xml:space="preserve">באותה יחידת הורים שלא </w:t>
      </w:r>
      <w:bookmarkStart w:id="1480" w:name="_ETM_Q1_3908000"/>
      <w:bookmarkEnd w:id="1480"/>
      <w:r w:rsidR="00DE1FA2">
        <w:rPr>
          <w:rFonts w:hint="cs"/>
          <w:rtl/>
          <w:lang w:eastAsia="he-IL"/>
        </w:rPr>
        <w:t xml:space="preserve">נספרת </w:t>
      </w:r>
      <w:r w:rsidR="009B355A">
        <w:rPr>
          <w:rFonts w:hint="cs"/>
          <w:rtl/>
          <w:lang w:eastAsia="he-IL"/>
        </w:rPr>
        <w:t>במסגרת תמ"א 35.</w:t>
      </w:r>
      <w:r w:rsidR="00DE1FA2">
        <w:rPr>
          <w:rFonts w:hint="cs"/>
          <w:rtl/>
          <w:lang w:eastAsia="he-IL"/>
        </w:rPr>
        <w:t xml:space="preserve"> וגם אז בגלל עניינים עם </w:t>
      </w:r>
      <w:proofErr w:type="spellStart"/>
      <w:r w:rsidR="00DE1FA2">
        <w:rPr>
          <w:rFonts w:hint="cs"/>
          <w:rtl/>
          <w:lang w:eastAsia="he-IL"/>
        </w:rPr>
        <w:t>המינהל</w:t>
      </w:r>
      <w:proofErr w:type="spellEnd"/>
      <w:r w:rsidR="00DE1FA2">
        <w:rPr>
          <w:rFonts w:hint="cs"/>
          <w:rtl/>
          <w:lang w:eastAsia="he-IL"/>
        </w:rPr>
        <w:t xml:space="preserve"> וחוסר הרצון </w:t>
      </w:r>
      <w:bookmarkStart w:id="1481" w:name="_ETM_Q1_3914000"/>
      <w:bookmarkEnd w:id="1481"/>
      <w:r w:rsidR="00DE1FA2">
        <w:rPr>
          <w:rFonts w:hint="cs"/>
          <w:rtl/>
          <w:lang w:eastAsia="he-IL"/>
        </w:rPr>
        <w:t xml:space="preserve">של המדינה לוותר על הרצף הבין-דורי, לא הגענו לפתרון. אנחנו </w:t>
      </w:r>
      <w:bookmarkStart w:id="1482" w:name="_ETM_Q1_3920000"/>
      <w:bookmarkEnd w:id="1482"/>
      <w:r w:rsidR="00DE1FA2">
        <w:rPr>
          <w:rFonts w:hint="cs"/>
          <w:rtl/>
          <w:lang w:eastAsia="he-IL"/>
        </w:rPr>
        <w:t xml:space="preserve">בעד פיצול דירות גם במרחב הכפרי, וגם במרחב העירוני, הכול </w:t>
      </w:r>
      <w:bookmarkStart w:id="1483" w:name="_ETM_Q1_3924000"/>
      <w:bookmarkEnd w:id="1483"/>
      <w:r w:rsidR="00DE1FA2">
        <w:rPr>
          <w:rFonts w:hint="cs"/>
          <w:rtl/>
          <w:lang w:eastAsia="he-IL"/>
        </w:rPr>
        <w:t xml:space="preserve">כמובן במסגרת מסודרת תחת בקרה גם של הוועדות המקומיות וגם </w:t>
      </w:r>
      <w:bookmarkStart w:id="1484" w:name="_ETM_Q1_3929000"/>
      <w:bookmarkEnd w:id="1484"/>
      <w:r w:rsidR="00DE1FA2">
        <w:rPr>
          <w:rFonts w:hint="cs"/>
          <w:rtl/>
          <w:lang w:eastAsia="he-IL"/>
        </w:rPr>
        <w:t xml:space="preserve">של מליאת המועצה. אנחנו כמובן חושבים שאי אפשר לקחת בחשבון </w:t>
      </w:r>
      <w:bookmarkStart w:id="1485" w:name="_ETM_Q1_3932000"/>
      <w:bookmarkEnd w:id="1485"/>
      <w:r w:rsidR="00DE1FA2">
        <w:rPr>
          <w:rFonts w:hint="cs"/>
          <w:rtl/>
          <w:lang w:eastAsia="he-IL"/>
        </w:rPr>
        <w:t xml:space="preserve">את הנושא של פיצול דירות בתוך מסגרת תמ"א 35. </w:t>
      </w:r>
      <w:bookmarkStart w:id="1486" w:name="_ETM_Q1_3940000"/>
      <w:bookmarkEnd w:id="1486"/>
      <w:r w:rsidR="00DE1FA2">
        <w:rPr>
          <w:rFonts w:hint="cs"/>
          <w:rtl/>
          <w:lang w:eastAsia="he-IL"/>
        </w:rPr>
        <w:t xml:space="preserve">לוח 2 של תמ"א 35, באמת הגיע הזמן שיקבל </w:t>
      </w:r>
      <w:bookmarkStart w:id="1487" w:name="_ETM_Q1_3944000"/>
      <w:bookmarkEnd w:id="1487"/>
      <w:r w:rsidR="00DE1FA2">
        <w:rPr>
          <w:rFonts w:hint="cs"/>
          <w:rtl/>
          <w:lang w:eastAsia="he-IL"/>
        </w:rPr>
        <w:t xml:space="preserve">בחינה מחודשת. ובכל מקרה, כרגע, מה שנקבע בלוח2 זה </w:t>
      </w:r>
      <w:bookmarkStart w:id="1488" w:name="_ETM_Q1_3951000"/>
      <w:bookmarkEnd w:id="1488"/>
      <w:r w:rsidR="00DE1FA2">
        <w:rPr>
          <w:rFonts w:hint="cs"/>
          <w:rtl/>
          <w:lang w:eastAsia="he-IL"/>
        </w:rPr>
        <w:t>מה שנקרא המסגרת התכנונית הקיימת.</w:t>
      </w:r>
    </w:p>
    <w:p w:rsidR="00F96707" w:rsidRDefault="00F96707" w:rsidP="009B355A">
      <w:pPr>
        <w:rPr>
          <w:rtl/>
          <w:lang w:eastAsia="he-IL"/>
        </w:rPr>
      </w:pPr>
      <w:bookmarkStart w:id="1489" w:name="_ETM_Q1_3950989"/>
      <w:bookmarkStart w:id="1490" w:name="_ETM_Q1_3951067"/>
      <w:bookmarkEnd w:id="1489"/>
      <w:bookmarkEnd w:id="1490"/>
    </w:p>
    <w:p w:rsidR="00F96707" w:rsidRDefault="00F96707" w:rsidP="009A0871">
      <w:pPr>
        <w:pStyle w:val="af6"/>
        <w:rPr>
          <w:rtl/>
        </w:rPr>
      </w:pPr>
      <w:bookmarkStart w:id="1491" w:name="_ETM_Q1_3956707"/>
      <w:bookmarkStart w:id="1492" w:name="_ETM_Q1_3956770"/>
      <w:bookmarkStart w:id="1493" w:name="ET_yor_5854_47"/>
      <w:bookmarkEnd w:id="1491"/>
      <w:bookmarkEnd w:id="1492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F96707" w:rsidP="00DE1FA2">
      <w:pPr>
        <w:rPr>
          <w:rtl/>
          <w:lang w:eastAsia="he-IL"/>
        </w:rPr>
      </w:pPr>
      <w:bookmarkStart w:id="1494" w:name="_ETM_Q1_3957801"/>
      <w:bookmarkEnd w:id="1494"/>
      <w:r>
        <w:rPr>
          <w:rFonts w:hint="cs"/>
          <w:rtl/>
          <w:lang w:eastAsia="he-IL"/>
        </w:rPr>
        <w:t xml:space="preserve">תודה רבה. </w:t>
      </w:r>
      <w:bookmarkStart w:id="1495" w:name="_ETM_Q1_3961379"/>
      <w:bookmarkEnd w:id="1495"/>
      <w:r>
        <w:rPr>
          <w:rFonts w:hint="cs"/>
          <w:rtl/>
          <w:lang w:eastAsia="he-IL"/>
        </w:rPr>
        <w:t xml:space="preserve">לא נשכח </w:t>
      </w:r>
      <w:r w:rsidR="00DE1FA2">
        <w:rPr>
          <w:rFonts w:hint="cs"/>
          <w:rtl/>
          <w:lang w:eastAsia="he-IL"/>
        </w:rPr>
        <w:t xml:space="preserve">שגם כך מתחיל להיות שיבוש, לא שומעים טוב. היום יום שני, אנחנו </w:t>
      </w:r>
      <w:r>
        <w:rPr>
          <w:rFonts w:hint="cs"/>
          <w:rtl/>
          <w:lang w:eastAsia="he-IL"/>
        </w:rPr>
        <w:t>צריכים לסיים, כי יש ישיבות של סיעות</w:t>
      </w:r>
      <w:r w:rsidR="00DE1FA2">
        <w:rPr>
          <w:rFonts w:hint="cs"/>
          <w:rtl/>
          <w:lang w:eastAsia="he-IL"/>
        </w:rPr>
        <w:t xml:space="preserve">, וצריך </w:t>
      </w:r>
      <w:r>
        <w:rPr>
          <w:rFonts w:hint="cs"/>
          <w:rtl/>
          <w:lang w:eastAsia="he-IL"/>
        </w:rPr>
        <w:t xml:space="preserve">לכבד </w:t>
      </w:r>
      <w:bookmarkStart w:id="1496" w:name="_ETM_Q1_3972738"/>
      <w:bookmarkEnd w:id="1496"/>
      <w:r>
        <w:rPr>
          <w:rFonts w:hint="cs"/>
          <w:rtl/>
          <w:lang w:eastAsia="he-IL"/>
        </w:rPr>
        <w:t xml:space="preserve">עבור חברי הכנסת. אני רוצה להודות לך. </w:t>
      </w:r>
    </w:p>
    <w:p w:rsidR="00F96707" w:rsidRDefault="00F96707" w:rsidP="00F96707">
      <w:pPr>
        <w:rPr>
          <w:rtl/>
          <w:lang w:eastAsia="he-IL"/>
        </w:rPr>
      </w:pPr>
      <w:bookmarkStart w:id="1497" w:name="_ETM_Q1_3978753"/>
      <w:bookmarkStart w:id="1498" w:name="_ETM_Q1_3978831"/>
      <w:bookmarkEnd w:id="1497"/>
      <w:bookmarkEnd w:id="1498"/>
    </w:p>
    <w:p w:rsidR="00F96707" w:rsidRDefault="00F96707" w:rsidP="00F96707">
      <w:pPr>
        <w:rPr>
          <w:rtl/>
          <w:lang w:eastAsia="he-IL"/>
        </w:rPr>
      </w:pPr>
      <w:bookmarkStart w:id="1499" w:name="_ETM_Q1_3978909"/>
      <w:bookmarkStart w:id="1500" w:name="_ETM_Q1_3978988"/>
      <w:bookmarkEnd w:id="1499"/>
      <w:bookmarkEnd w:id="1500"/>
      <w:r>
        <w:rPr>
          <w:rFonts w:hint="cs"/>
          <w:rtl/>
          <w:lang w:eastAsia="he-IL"/>
        </w:rPr>
        <w:t xml:space="preserve">אני חוזר אלינו </w:t>
      </w:r>
      <w:bookmarkStart w:id="1501" w:name="_ETM_Q1_3981128"/>
      <w:bookmarkEnd w:id="1501"/>
      <w:r>
        <w:rPr>
          <w:rFonts w:hint="cs"/>
          <w:rtl/>
          <w:lang w:eastAsia="he-IL"/>
        </w:rPr>
        <w:t xml:space="preserve">כדי לסכם. </w:t>
      </w:r>
    </w:p>
    <w:p w:rsidR="00797C94" w:rsidRDefault="00797C94" w:rsidP="00F96707">
      <w:pPr>
        <w:rPr>
          <w:rtl/>
          <w:lang w:eastAsia="he-IL"/>
        </w:rPr>
      </w:pPr>
      <w:bookmarkStart w:id="1502" w:name="_ETM_Q1_4016000"/>
      <w:bookmarkEnd w:id="1502"/>
    </w:p>
    <w:p w:rsidR="00797C94" w:rsidRDefault="00797C94" w:rsidP="009A0871">
      <w:pPr>
        <w:pStyle w:val="a4"/>
        <w:rPr>
          <w:rtl/>
        </w:rPr>
      </w:pPr>
      <w:bookmarkStart w:id="1503" w:name="ET_knessetmember_5802_139"/>
      <w:r w:rsidRPr="009A0871">
        <w:rPr>
          <w:rStyle w:val="TagStyle"/>
          <w:rtl/>
        </w:rPr>
        <w:t xml:space="preserve"> &lt;&lt; דובר &gt;&gt;</w:t>
      </w:r>
      <w:r w:rsidRPr="00797C9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7C94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3"/>
    </w:p>
    <w:p w:rsidR="00797C94" w:rsidRDefault="00797C94" w:rsidP="00797C94">
      <w:pPr>
        <w:pStyle w:val="KeepWithNext"/>
        <w:rPr>
          <w:rtl/>
        </w:rPr>
      </w:pPr>
    </w:p>
    <w:p w:rsidR="00F96707" w:rsidRDefault="00797C94" w:rsidP="00444C00">
      <w:pPr>
        <w:rPr>
          <w:rtl/>
          <w:lang w:eastAsia="he-IL"/>
        </w:rPr>
      </w:pPr>
      <w:r>
        <w:rPr>
          <w:rFonts w:hint="cs"/>
          <w:rtl/>
        </w:rPr>
        <w:t>אתה, אדוני</w:t>
      </w:r>
      <w:bookmarkStart w:id="1504" w:name="_ETM_Q1_4014000"/>
      <w:bookmarkEnd w:id="1504"/>
      <w:r>
        <w:rPr>
          <w:rFonts w:hint="cs"/>
          <w:rtl/>
        </w:rPr>
        <w:t xml:space="preserve"> היושב ראש, ציר מרכזי בדיון הזה, בזה שהוא בא </w:t>
      </w:r>
      <w:bookmarkStart w:id="1505" w:name="_ETM_Q1_4021000"/>
      <w:bookmarkEnd w:id="1505"/>
      <w:r>
        <w:rPr>
          <w:rFonts w:hint="cs"/>
          <w:rtl/>
        </w:rPr>
        <w:t xml:space="preserve">לידי מימוש כאן, עכשיו בתוך חוק ההסדרים, ולא נדחה </w:t>
      </w:r>
      <w:proofErr w:type="spellStart"/>
      <w:r>
        <w:rPr>
          <w:rFonts w:hint="cs"/>
          <w:rtl/>
        </w:rPr>
        <w:t>למת</w:t>
      </w:r>
      <w:bookmarkStart w:id="1506" w:name="_ETM_Q1_4029000"/>
      <w:bookmarkEnd w:id="1506"/>
      <w:r w:rsidR="00444C00">
        <w:rPr>
          <w:rFonts w:hint="cs"/>
          <w:rtl/>
        </w:rPr>
        <w:t>ישהו</w:t>
      </w:r>
      <w:proofErr w:type="spellEnd"/>
      <w:r>
        <w:rPr>
          <w:rFonts w:hint="cs"/>
          <w:rtl/>
        </w:rPr>
        <w:t xml:space="preserve"> שאף אחד לא יודע. </w:t>
      </w:r>
      <w:bookmarkStart w:id="1507" w:name="_ETM_Q1_3996143"/>
      <w:bookmarkStart w:id="1508" w:name="_ETM_Q1_3996221"/>
      <w:bookmarkStart w:id="1509" w:name="_ETM_Q1_3996362"/>
      <w:bookmarkStart w:id="1510" w:name="_ETM_Q1_3996440"/>
      <w:bookmarkEnd w:id="1507"/>
      <w:bookmarkEnd w:id="1508"/>
      <w:bookmarkEnd w:id="1509"/>
      <w:bookmarkEnd w:id="1510"/>
      <w:r w:rsidR="00F9670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לא צריכה להיות ש</w:t>
      </w:r>
      <w:r w:rsidR="00F96707">
        <w:rPr>
          <w:rFonts w:hint="cs"/>
          <w:rtl/>
          <w:lang w:eastAsia="he-IL"/>
        </w:rPr>
        <w:t xml:space="preserve">מגבלה נמוכה </w:t>
      </w:r>
      <w:bookmarkStart w:id="1511" w:name="_ETM_Q1_4034720"/>
      <w:bookmarkEnd w:id="1511"/>
      <w:r w:rsidR="00F96707">
        <w:rPr>
          <w:rFonts w:hint="cs"/>
          <w:rtl/>
          <w:lang w:eastAsia="he-IL"/>
        </w:rPr>
        <w:t>מדיי</w:t>
      </w:r>
      <w:r>
        <w:rPr>
          <w:rFonts w:hint="cs"/>
          <w:rtl/>
          <w:lang w:eastAsia="he-IL"/>
        </w:rPr>
        <w:t>,</w:t>
      </w:r>
      <w:r w:rsidR="00F96707">
        <w:rPr>
          <w:rFonts w:hint="cs"/>
          <w:rtl/>
          <w:lang w:eastAsia="he-IL"/>
        </w:rPr>
        <w:t xml:space="preserve"> היא לא תיתן מענה מספיק כפי שרציתי. </w:t>
      </w:r>
      <w:r>
        <w:rPr>
          <w:rFonts w:hint="cs"/>
          <w:rtl/>
          <w:lang w:eastAsia="he-IL"/>
        </w:rPr>
        <w:t xml:space="preserve">אדוני, כאשר </w:t>
      </w:r>
      <w:bookmarkStart w:id="1512" w:name="_ETM_Q1_4040000"/>
      <w:bookmarkEnd w:id="1512"/>
      <w:r>
        <w:rPr>
          <w:rFonts w:hint="cs"/>
          <w:rtl/>
          <w:lang w:eastAsia="he-IL"/>
        </w:rPr>
        <w:t xml:space="preserve">דיברנו </w:t>
      </w:r>
      <w:r w:rsidR="00F96707">
        <w:rPr>
          <w:rFonts w:hint="cs"/>
          <w:rtl/>
          <w:lang w:eastAsia="he-IL"/>
        </w:rPr>
        <w:t xml:space="preserve">כבר בתחילת </w:t>
      </w:r>
      <w:bookmarkStart w:id="1513" w:name="_ETM_Q1_4043345"/>
      <w:bookmarkEnd w:id="1513"/>
      <w:r w:rsidR="00F96707">
        <w:rPr>
          <w:rFonts w:hint="cs"/>
          <w:rtl/>
          <w:lang w:eastAsia="he-IL"/>
        </w:rPr>
        <w:t xml:space="preserve">הדרך, </w:t>
      </w:r>
      <w:r>
        <w:rPr>
          <w:rFonts w:hint="cs"/>
          <w:rtl/>
          <w:lang w:eastAsia="he-IL"/>
        </w:rPr>
        <w:t xml:space="preserve">אז האמירה שלי הייתה, </w:t>
      </w:r>
      <w:r w:rsidR="00F96707">
        <w:rPr>
          <w:rFonts w:hint="cs"/>
          <w:rtl/>
          <w:lang w:eastAsia="he-IL"/>
        </w:rPr>
        <w:t xml:space="preserve">אולי לא שמנו </w:t>
      </w:r>
      <w:r>
        <w:rPr>
          <w:rFonts w:hint="cs"/>
          <w:rtl/>
          <w:lang w:eastAsia="he-IL"/>
        </w:rPr>
        <w:t xml:space="preserve">לב לזה בדיונים בינינו, שזה </w:t>
      </w:r>
      <w:bookmarkStart w:id="1514" w:name="_ETM_Q1_4044000"/>
      <w:bookmarkEnd w:id="1514"/>
      <w:r w:rsidR="00F96707">
        <w:rPr>
          <w:rFonts w:hint="cs"/>
          <w:rtl/>
          <w:lang w:eastAsia="he-IL"/>
        </w:rPr>
        <w:t>לא צריך להי</w:t>
      </w:r>
      <w:r>
        <w:rPr>
          <w:rFonts w:hint="cs"/>
          <w:rtl/>
          <w:lang w:eastAsia="he-IL"/>
        </w:rPr>
        <w:t xml:space="preserve">ספר במכסה. דיברנו, אבל יכול להיות שלא כל כך שמנו </w:t>
      </w:r>
      <w:bookmarkStart w:id="1515" w:name="_ETM_Q1_4052000"/>
      <w:bookmarkEnd w:id="1515"/>
      <w:r>
        <w:rPr>
          <w:rFonts w:hint="cs"/>
          <w:rtl/>
          <w:lang w:eastAsia="he-IL"/>
        </w:rPr>
        <w:t xml:space="preserve">לב לזה. </w:t>
      </w:r>
      <w:r w:rsidR="00F96707">
        <w:rPr>
          <w:rFonts w:hint="cs"/>
          <w:rtl/>
          <w:lang w:eastAsia="he-IL"/>
        </w:rPr>
        <w:t xml:space="preserve">ולכן, אני </w:t>
      </w:r>
      <w:bookmarkStart w:id="1516" w:name="_ETM_Q1_4055688"/>
      <w:bookmarkEnd w:id="1516"/>
      <w:r>
        <w:rPr>
          <w:rFonts w:hint="cs"/>
          <w:rtl/>
          <w:lang w:eastAsia="he-IL"/>
        </w:rPr>
        <w:t xml:space="preserve">יכול לקבל את זה אם אין ברירה. אם אתה לא מאפשר יותר זה, אז </w:t>
      </w:r>
      <w:bookmarkStart w:id="1517" w:name="_ETM_Q1_4061000"/>
      <w:bookmarkEnd w:id="1517"/>
      <w:r>
        <w:rPr>
          <w:rFonts w:hint="cs"/>
          <w:rtl/>
          <w:lang w:eastAsia="he-IL"/>
        </w:rPr>
        <w:t xml:space="preserve">אני יכול לקבל את זה שלפחות, </w:t>
      </w:r>
      <w:r w:rsidR="00F96707">
        <w:rPr>
          <w:rFonts w:hint="cs"/>
          <w:rtl/>
          <w:lang w:eastAsia="he-IL"/>
        </w:rPr>
        <w:t xml:space="preserve">כי גם ככה </w:t>
      </w:r>
      <w:bookmarkStart w:id="1518" w:name="_ETM_Q1_4065375"/>
      <w:bookmarkEnd w:id="1518"/>
      <w:r>
        <w:rPr>
          <w:rFonts w:hint="cs"/>
          <w:rtl/>
          <w:lang w:eastAsia="he-IL"/>
        </w:rPr>
        <w:t>הוראת השעה מסתיימת במאי 22,</w:t>
      </w:r>
      <w:r w:rsidR="00F96707">
        <w:rPr>
          <w:rFonts w:hint="cs"/>
          <w:rtl/>
          <w:lang w:eastAsia="he-IL"/>
        </w:rPr>
        <w:t xml:space="preserve"> אז אפשר לקבל 15% שלא ייספר במכסה, </w:t>
      </w:r>
      <w:bookmarkStart w:id="1519" w:name="_ETM_Q1_4075515"/>
      <w:bookmarkEnd w:id="1519"/>
      <w:r>
        <w:rPr>
          <w:rFonts w:hint="cs"/>
          <w:rtl/>
          <w:lang w:eastAsia="he-IL"/>
        </w:rPr>
        <w:t xml:space="preserve">כשנגיע </w:t>
      </w:r>
      <w:bookmarkStart w:id="1520" w:name="_ETM_Q1_4076000"/>
      <w:bookmarkEnd w:id="1520"/>
      <w:r>
        <w:rPr>
          <w:rFonts w:hint="cs"/>
          <w:rtl/>
          <w:lang w:eastAsia="he-IL"/>
        </w:rPr>
        <w:t xml:space="preserve">להארכת הוראת השעה, נדון בזה מחדש. אני שומע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1521" w:name="_ETM_Q1_4086000"/>
      <w:bookmarkEnd w:id="1521"/>
      <w:r>
        <w:rPr>
          <w:rFonts w:hint="cs"/>
          <w:rtl/>
          <w:lang w:eastAsia="he-IL"/>
        </w:rPr>
        <w:t xml:space="preserve">שיש רצון לעדכן את הלוח </w:t>
      </w:r>
      <w:proofErr w:type="spellStart"/>
      <w:r>
        <w:rPr>
          <w:rFonts w:hint="cs"/>
          <w:rtl/>
          <w:lang w:eastAsia="he-IL"/>
        </w:rPr>
        <w:t>הצפיפויות</w:t>
      </w:r>
      <w:proofErr w:type="spellEnd"/>
      <w:r>
        <w:rPr>
          <w:rFonts w:hint="cs"/>
          <w:rtl/>
          <w:lang w:eastAsia="he-IL"/>
        </w:rPr>
        <w:t>, את לוח2.</w:t>
      </w:r>
    </w:p>
    <w:p w:rsidR="00F96707" w:rsidRDefault="00F96707" w:rsidP="00F96707">
      <w:pPr>
        <w:rPr>
          <w:rtl/>
          <w:lang w:eastAsia="he-IL"/>
        </w:rPr>
      </w:pPr>
      <w:bookmarkStart w:id="1522" w:name="_ETM_Q1_4078984"/>
      <w:bookmarkStart w:id="1523" w:name="_ETM_Q1_4079062"/>
      <w:bookmarkStart w:id="1524" w:name="_ETM_Q1_4079156"/>
      <w:bookmarkStart w:id="1525" w:name="_ETM_Q1_4079234"/>
      <w:bookmarkEnd w:id="1522"/>
      <w:bookmarkEnd w:id="1523"/>
      <w:bookmarkEnd w:id="1524"/>
      <w:bookmarkEnd w:id="1525"/>
    </w:p>
    <w:p w:rsidR="00F96707" w:rsidRDefault="00F96707" w:rsidP="009A0871">
      <w:pPr>
        <w:pStyle w:val="af6"/>
        <w:rPr>
          <w:rtl/>
        </w:rPr>
      </w:pPr>
      <w:bookmarkStart w:id="1526" w:name="ET_yor_5854_48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6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797C94" w:rsidP="00797C94">
      <w:pPr>
        <w:rPr>
          <w:rtl/>
          <w:lang w:eastAsia="he-IL"/>
        </w:rPr>
      </w:pPr>
      <w:bookmarkStart w:id="1527" w:name="_ETM_Q1_4080125"/>
      <w:bookmarkEnd w:id="1527"/>
      <w:r>
        <w:rPr>
          <w:rFonts w:hint="cs"/>
          <w:rtl/>
          <w:lang w:eastAsia="he-IL"/>
        </w:rPr>
        <w:t xml:space="preserve">קודם כל </w:t>
      </w:r>
      <w:bookmarkStart w:id="1528" w:name="_ETM_Q1_4092000"/>
      <w:bookmarkEnd w:id="1528"/>
      <w:r>
        <w:rPr>
          <w:rFonts w:hint="cs"/>
          <w:rtl/>
          <w:lang w:eastAsia="he-IL"/>
        </w:rPr>
        <w:t xml:space="preserve">שיעשה בכללי, יעשה גם על זה בהמשך. </w:t>
      </w:r>
      <w:r w:rsidR="00F96707">
        <w:rPr>
          <w:rFonts w:hint="cs"/>
          <w:rtl/>
          <w:lang w:eastAsia="he-IL"/>
        </w:rPr>
        <w:t xml:space="preserve"> </w:t>
      </w:r>
    </w:p>
    <w:p w:rsidR="00F96707" w:rsidRDefault="00F96707" w:rsidP="00F96707">
      <w:pPr>
        <w:rPr>
          <w:rtl/>
          <w:lang w:eastAsia="he-IL"/>
        </w:rPr>
      </w:pPr>
      <w:bookmarkStart w:id="1529" w:name="_ETM_Q1_4082749"/>
      <w:bookmarkStart w:id="1530" w:name="_ETM_Q1_4082828"/>
      <w:bookmarkEnd w:id="1529"/>
      <w:bookmarkEnd w:id="1530"/>
    </w:p>
    <w:p w:rsidR="00F874AE" w:rsidRDefault="00F874AE" w:rsidP="009A0871">
      <w:pPr>
        <w:pStyle w:val="a4"/>
        <w:rPr>
          <w:rtl/>
        </w:rPr>
      </w:pPr>
      <w:bookmarkStart w:id="1531" w:name="_ETM_Q1_4082906"/>
      <w:bookmarkStart w:id="1532" w:name="_ETM_Q1_4082984"/>
      <w:bookmarkStart w:id="1533" w:name="ET_knessetmember_5802_112"/>
      <w:bookmarkEnd w:id="1531"/>
      <w:bookmarkEnd w:id="1532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3"/>
    </w:p>
    <w:p w:rsidR="00F874AE" w:rsidRDefault="00F874AE" w:rsidP="00F874AE">
      <w:pPr>
        <w:pStyle w:val="KeepWithNext"/>
        <w:rPr>
          <w:rtl/>
        </w:rPr>
      </w:pPr>
    </w:p>
    <w:p w:rsidR="005318CA" w:rsidRDefault="00F96707" w:rsidP="00F9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97C94">
        <w:rPr>
          <w:rFonts w:hint="cs"/>
          <w:rtl/>
          <w:lang w:eastAsia="he-IL"/>
        </w:rPr>
        <w:t xml:space="preserve">מניח שמרכז השלטון </w:t>
      </w:r>
      <w:bookmarkStart w:id="1534" w:name="_ETM_Q1_4100000"/>
      <w:bookmarkEnd w:id="1534"/>
      <w:r w:rsidR="005318CA">
        <w:rPr>
          <w:rFonts w:hint="cs"/>
          <w:rtl/>
          <w:lang w:eastAsia="he-IL"/>
        </w:rPr>
        <w:t xml:space="preserve">האזורי גם כן מעוניין </w:t>
      </w:r>
      <w:proofErr w:type="spellStart"/>
      <w:r w:rsidR="005318CA">
        <w:rPr>
          <w:rFonts w:hint="cs"/>
          <w:rtl/>
          <w:lang w:eastAsia="he-IL"/>
        </w:rPr>
        <w:t>בעידכון</w:t>
      </w:r>
      <w:proofErr w:type="spellEnd"/>
      <w:r w:rsidR="005318CA">
        <w:rPr>
          <w:rFonts w:hint="cs"/>
          <w:rtl/>
          <w:lang w:eastAsia="he-IL"/>
        </w:rPr>
        <w:t xml:space="preserve"> הלוח הזה, ובאפשרות להגדיל </w:t>
      </w:r>
      <w:bookmarkStart w:id="1535" w:name="_ETM_Q1_4103000"/>
      <w:bookmarkEnd w:id="1535"/>
      <w:r w:rsidR="005318CA">
        <w:rPr>
          <w:rFonts w:hint="cs"/>
          <w:rtl/>
          <w:lang w:eastAsia="he-IL"/>
        </w:rPr>
        <w:t xml:space="preserve">ולהרחיב את היצע הדירות, ואת הבנייה. אנחנו מכוונים לאותה מטרה, </w:t>
      </w:r>
      <w:bookmarkStart w:id="1536" w:name="_ETM_Q1_4109000"/>
      <w:bookmarkEnd w:id="1536"/>
      <w:r w:rsidR="005318CA">
        <w:rPr>
          <w:rFonts w:hint="cs"/>
          <w:rtl/>
          <w:lang w:eastAsia="he-IL"/>
        </w:rPr>
        <w:t xml:space="preserve">ונשמע עדכון כשנגיע להארכת הוראת השעה. </w:t>
      </w:r>
    </w:p>
    <w:p w:rsidR="00F96707" w:rsidRDefault="00F96707" w:rsidP="00F96707">
      <w:pPr>
        <w:rPr>
          <w:rtl/>
          <w:lang w:eastAsia="he-IL"/>
        </w:rPr>
      </w:pPr>
      <w:bookmarkStart w:id="1537" w:name="_ETM_Q1_4114000"/>
      <w:bookmarkStart w:id="1538" w:name="_ETM_Q1_4087999"/>
      <w:bookmarkStart w:id="1539" w:name="_ETM_Q1_4092562"/>
      <w:bookmarkStart w:id="1540" w:name="_ETM_Q1_4092640"/>
      <w:bookmarkStart w:id="1541" w:name="_ETM_Q1_4092749"/>
      <w:bookmarkStart w:id="1542" w:name="_ETM_Q1_4092827"/>
      <w:bookmarkEnd w:id="1537"/>
      <w:bookmarkEnd w:id="1538"/>
      <w:bookmarkEnd w:id="1539"/>
      <w:bookmarkEnd w:id="1540"/>
      <w:bookmarkEnd w:id="1541"/>
      <w:bookmarkEnd w:id="1542"/>
    </w:p>
    <w:p w:rsidR="00F96707" w:rsidRDefault="00F96707" w:rsidP="009A0871">
      <w:pPr>
        <w:pStyle w:val="af6"/>
        <w:rPr>
          <w:rtl/>
        </w:rPr>
      </w:pPr>
      <w:bookmarkStart w:id="1543" w:name="ET_yor_5854_49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3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5318CA" w:rsidP="005318CA">
      <w:pPr>
        <w:rPr>
          <w:rtl/>
          <w:lang w:eastAsia="he-IL"/>
        </w:rPr>
      </w:pPr>
      <w:bookmarkStart w:id="1544" w:name="_ETM_Q1_4093780"/>
      <w:bookmarkEnd w:id="1544"/>
      <w:r>
        <w:rPr>
          <w:rFonts w:hint="cs"/>
          <w:rtl/>
          <w:lang w:eastAsia="he-IL"/>
        </w:rPr>
        <w:t xml:space="preserve">מאה אחוז. אפרת </w:t>
      </w:r>
      <w:bookmarkStart w:id="1545" w:name="_ETM_Q1_4112000"/>
      <w:bookmarkEnd w:id="1545"/>
      <w:r>
        <w:rPr>
          <w:rFonts w:hint="cs"/>
          <w:rtl/>
          <w:lang w:eastAsia="he-IL"/>
        </w:rPr>
        <w:t xml:space="preserve">בבקשה. </w:t>
      </w:r>
    </w:p>
    <w:p w:rsidR="00F96707" w:rsidRDefault="00F96707" w:rsidP="00F96707">
      <w:pPr>
        <w:rPr>
          <w:rtl/>
          <w:lang w:eastAsia="he-IL"/>
        </w:rPr>
      </w:pPr>
      <w:bookmarkStart w:id="1546" w:name="_ETM_Q1_4097280"/>
      <w:bookmarkStart w:id="1547" w:name="_ETM_Q1_4097374"/>
      <w:bookmarkEnd w:id="1546"/>
      <w:bookmarkEnd w:id="1547"/>
    </w:p>
    <w:p w:rsidR="00C8615A" w:rsidRDefault="00C8615A" w:rsidP="009A0871">
      <w:pPr>
        <w:pStyle w:val="a4"/>
        <w:rPr>
          <w:rtl/>
        </w:rPr>
      </w:pPr>
      <w:bookmarkStart w:id="1548" w:name="_ETM_Q1_4097421"/>
      <w:bookmarkStart w:id="1549" w:name="_ETM_Q1_4097499"/>
      <w:bookmarkStart w:id="1550" w:name="_ETM_Q1_4116592"/>
      <w:bookmarkStart w:id="1551" w:name="_ETM_Q1_4116670"/>
      <w:bookmarkStart w:id="1552" w:name="_ETM_Q1_4116779"/>
      <w:bookmarkStart w:id="1553" w:name="_ETM_Q1_4116858"/>
      <w:bookmarkStart w:id="1554" w:name="ET_speaker_אפרת_ברנד_111"/>
      <w:bookmarkEnd w:id="1548"/>
      <w:bookmarkEnd w:id="1549"/>
      <w:bookmarkEnd w:id="1550"/>
      <w:bookmarkEnd w:id="1551"/>
      <w:bookmarkEnd w:id="1552"/>
      <w:bookmarkEnd w:id="1553"/>
      <w:r w:rsidRPr="009A0871">
        <w:rPr>
          <w:rStyle w:val="TagStyle"/>
          <w:rtl/>
        </w:rPr>
        <w:t xml:space="preserve"> 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4"/>
    </w:p>
    <w:p w:rsidR="00C8615A" w:rsidRDefault="00C8615A" w:rsidP="00C8615A">
      <w:pPr>
        <w:pStyle w:val="KeepWithNext"/>
        <w:rPr>
          <w:rtl/>
        </w:rPr>
      </w:pPr>
    </w:p>
    <w:p w:rsidR="00F96707" w:rsidRDefault="00F96707" w:rsidP="00F9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שיש </w:t>
      </w:r>
      <w:r w:rsidR="005318CA">
        <w:rPr>
          <w:rFonts w:hint="cs"/>
          <w:rtl/>
          <w:lang w:eastAsia="he-IL"/>
        </w:rPr>
        <w:t>קושי מסוים בזה שבמסגרת חקיקה - - -</w:t>
      </w:r>
    </w:p>
    <w:p w:rsidR="00F96707" w:rsidRDefault="00F96707" w:rsidP="00F96707">
      <w:pPr>
        <w:rPr>
          <w:rtl/>
          <w:lang w:eastAsia="he-IL"/>
        </w:rPr>
      </w:pPr>
      <w:bookmarkStart w:id="1555" w:name="_ETM_Q1_4122889"/>
      <w:bookmarkStart w:id="1556" w:name="_ETM_Q1_4122951"/>
      <w:bookmarkStart w:id="1557" w:name="_ETM_Q1_4123029"/>
      <w:bookmarkStart w:id="1558" w:name="_ETM_Q1_4123107"/>
      <w:bookmarkEnd w:id="1555"/>
      <w:bookmarkEnd w:id="1556"/>
      <w:bookmarkEnd w:id="1557"/>
      <w:bookmarkEnd w:id="1558"/>
    </w:p>
    <w:p w:rsidR="00F96707" w:rsidRDefault="00F96707" w:rsidP="009A0871">
      <w:pPr>
        <w:pStyle w:val="af6"/>
        <w:rPr>
          <w:rtl/>
        </w:rPr>
      </w:pPr>
      <w:bookmarkStart w:id="1559" w:name="ET_yor_5854_50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9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5318CA" w:rsidP="00F96707">
      <w:pPr>
        <w:rPr>
          <w:rtl/>
          <w:lang w:eastAsia="he-IL"/>
        </w:rPr>
      </w:pPr>
      <w:bookmarkStart w:id="1560" w:name="_ETM_Q1_4124045"/>
      <w:bookmarkEnd w:id="1560"/>
      <w:r>
        <w:rPr>
          <w:rFonts w:hint="cs"/>
          <w:rtl/>
          <w:lang w:eastAsia="he-IL"/>
        </w:rPr>
        <w:t xml:space="preserve">האמת, אתם </w:t>
      </w:r>
      <w:bookmarkStart w:id="1561" w:name="_ETM_Q1_4123000"/>
      <w:bookmarkEnd w:id="1561"/>
      <w:r w:rsidR="00F96707">
        <w:rPr>
          <w:rFonts w:hint="cs"/>
          <w:rtl/>
          <w:lang w:eastAsia="he-IL"/>
        </w:rPr>
        <w:t xml:space="preserve">התנגדתם לנושא מההתחלה </w:t>
      </w:r>
      <w:bookmarkStart w:id="1562" w:name="_ETM_Q1_4127810"/>
      <w:bookmarkEnd w:id="1562"/>
      <w:r w:rsidR="00F96707">
        <w:rPr>
          <w:rFonts w:hint="cs"/>
          <w:rtl/>
          <w:lang w:eastAsia="he-IL"/>
        </w:rPr>
        <w:t xml:space="preserve">בכלל. צריך להגיד את האמת. </w:t>
      </w:r>
    </w:p>
    <w:p w:rsidR="00F96707" w:rsidRDefault="00F96707" w:rsidP="00F96707">
      <w:pPr>
        <w:rPr>
          <w:rtl/>
          <w:lang w:eastAsia="he-IL"/>
        </w:rPr>
      </w:pPr>
      <w:bookmarkStart w:id="1563" w:name="_ETM_Q1_4133529"/>
      <w:bookmarkStart w:id="1564" w:name="_ETM_Q1_4133607"/>
      <w:bookmarkEnd w:id="1563"/>
      <w:bookmarkEnd w:id="1564"/>
    </w:p>
    <w:p w:rsidR="005318CA" w:rsidRDefault="005318CA" w:rsidP="009A0871">
      <w:pPr>
        <w:pStyle w:val="a4"/>
        <w:rPr>
          <w:rtl/>
        </w:rPr>
      </w:pPr>
      <w:bookmarkStart w:id="1565" w:name="_ETM_Q1_4133685"/>
      <w:bookmarkStart w:id="1566" w:name="_ETM_Q1_4133748"/>
      <w:bookmarkStart w:id="1567" w:name="ET_speaker_אפרת_ברנד_198"/>
      <w:bookmarkEnd w:id="1565"/>
      <w:bookmarkEnd w:id="1566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567"/>
      <w:r>
        <w:rPr>
          <w:rtl/>
        </w:rPr>
        <w:t xml:space="preserve"> </w:t>
      </w:r>
    </w:p>
    <w:p w:rsidR="00F874AE" w:rsidRDefault="00F874AE" w:rsidP="005318CA">
      <w:pPr>
        <w:ind w:firstLine="0"/>
        <w:rPr>
          <w:rtl/>
          <w:lang w:eastAsia="he-IL"/>
        </w:rPr>
      </w:pPr>
    </w:p>
    <w:p w:rsidR="005318CA" w:rsidRDefault="005318CA" w:rsidP="005318C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נכון. כי אנחנו חושבים שיש קושי שבמסגרת חקיקה מתגברים על </w:t>
      </w:r>
      <w:bookmarkStart w:id="1568" w:name="_ETM_Q1_4131000"/>
      <w:bookmarkEnd w:id="156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מיתאר</w:t>
      </w:r>
      <w:proofErr w:type="spellEnd"/>
      <w:r>
        <w:rPr>
          <w:rFonts w:hint="cs"/>
          <w:rtl/>
          <w:lang w:eastAsia="he-IL"/>
        </w:rPr>
        <w:t xml:space="preserve"> ארצית. אנחנו חושבים שהתכנון צריך להיעשות במוסדות התכנון. </w:t>
      </w:r>
      <w:bookmarkStart w:id="1569" w:name="_ETM_Q1_4135000"/>
      <w:bookmarkEnd w:id="1569"/>
      <w:r>
        <w:rPr>
          <w:rFonts w:hint="cs"/>
          <w:rtl/>
          <w:lang w:eastAsia="he-IL"/>
        </w:rPr>
        <w:t xml:space="preserve">אבל לאור השיח, ולבקשת היושבת ראש, ועל דעת מנכ"לית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0" w:name="_ETM_Q1_4141000"/>
      <w:bookmarkEnd w:id="1570"/>
      <w:r>
        <w:rPr>
          <w:rFonts w:hint="cs"/>
          <w:rtl/>
          <w:lang w:eastAsia="he-IL"/>
        </w:rPr>
        <w:t>התכנון, אנחנו מוכנים להסכים לעד 15% מהמספר הנקוב בלוח של</w:t>
      </w:r>
      <w:bookmarkStart w:id="1571" w:name="_ETM_Q1_4148000"/>
      <w:bookmarkEnd w:id="1571"/>
      <w:r>
        <w:rPr>
          <w:rFonts w:hint="cs"/>
          <w:rtl/>
          <w:lang w:eastAsia="he-IL"/>
        </w:rPr>
        <w:t xml:space="preserve">א ייספר במניין יחידות הדיור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35. </w:t>
      </w:r>
    </w:p>
    <w:p w:rsidR="005318CA" w:rsidRDefault="005318CA" w:rsidP="00444C00">
      <w:pPr>
        <w:ind w:firstLine="0"/>
        <w:rPr>
          <w:rtl/>
          <w:lang w:eastAsia="he-IL"/>
        </w:rPr>
      </w:pPr>
      <w:bookmarkStart w:id="1572" w:name="_ETM_Q1_4155000"/>
      <w:bookmarkStart w:id="1573" w:name="_ETM_Q1_4167574"/>
      <w:bookmarkStart w:id="1574" w:name="_ETM_Q1_4167653"/>
      <w:bookmarkEnd w:id="1572"/>
      <w:bookmarkEnd w:id="1573"/>
      <w:bookmarkEnd w:id="1574"/>
    </w:p>
    <w:p w:rsidR="00444C00" w:rsidRDefault="00444C00" w:rsidP="009A0871">
      <w:pPr>
        <w:pStyle w:val="a4"/>
        <w:rPr>
          <w:rtl/>
        </w:rPr>
      </w:pPr>
      <w:bookmarkStart w:id="1575" w:name="_ETM_Q1_4151000"/>
      <w:bookmarkStart w:id="1576" w:name="ET_speaker_גלעד_קרן_159"/>
      <w:bookmarkEnd w:id="1575"/>
      <w:r w:rsidRPr="009A0871">
        <w:rPr>
          <w:rStyle w:val="TagStyle"/>
          <w:rtl/>
        </w:rPr>
        <w:t xml:space="preserve"> &lt;&lt; דובר &gt;&gt;</w:t>
      </w:r>
      <w:r w:rsidRPr="00444C0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444C00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6"/>
    </w:p>
    <w:p w:rsidR="00444C00" w:rsidRDefault="00444C00" w:rsidP="00444C00">
      <w:pPr>
        <w:pStyle w:val="KeepWithNext"/>
        <w:rPr>
          <w:rtl/>
        </w:rPr>
      </w:pPr>
    </w:p>
    <w:p w:rsidR="00F874AE" w:rsidRDefault="005318CA" w:rsidP="00F96707">
      <w:pPr>
        <w:rPr>
          <w:rtl/>
          <w:lang w:eastAsia="he-IL"/>
        </w:rPr>
      </w:pPr>
      <w:bookmarkStart w:id="1577" w:name="_ETM_Q1_4156000"/>
      <w:bookmarkStart w:id="1578" w:name="_ETM_Q1_4160000"/>
      <w:bookmarkEnd w:id="1577"/>
      <w:bookmarkEnd w:id="1578"/>
      <w:r>
        <w:rPr>
          <w:rFonts w:hint="cs"/>
          <w:rtl/>
          <w:lang w:eastAsia="he-IL"/>
        </w:rPr>
        <w:t xml:space="preserve">אתם </w:t>
      </w:r>
      <w:bookmarkStart w:id="1579" w:name="_ETM_Q1_4161000"/>
      <w:bookmarkEnd w:id="1579"/>
      <w:r>
        <w:rPr>
          <w:rFonts w:hint="cs"/>
          <w:rtl/>
          <w:lang w:eastAsia="he-IL"/>
        </w:rPr>
        <w:t xml:space="preserve">סותרים את מה שאתם מחליטים, אז צריך להגיד. בסעיף קטן (ה) </w:t>
      </w:r>
      <w:proofErr w:type="spellStart"/>
      <w:r>
        <w:rPr>
          <w:rFonts w:hint="cs"/>
          <w:rtl/>
          <w:lang w:eastAsia="he-IL"/>
        </w:rPr>
        <w:t>בפיסקה</w:t>
      </w:r>
      <w:proofErr w:type="spellEnd"/>
      <w:r>
        <w:rPr>
          <w:rFonts w:hint="cs"/>
          <w:rtl/>
          <w:lang w:eastAsia="he-IL"/>
        </w:rPr>
        <w:t xml:space="preserve"> 2, באופן כללי, לגבי רשויות במגזר </w:t>
      </w:r>
      <w:bookmarkStart w:id="1580" w:name="_ETM_Q1_4173000"/>
      <w:bookmarkEnd w:id="1580"/>
      <w:r>
        <w:rPr>
          <w:rFonts w:hint="cs"/>
          <w:rtl/>
          <w:lang w:eastAsia="he-IL"/>
        </w:rPr>
        <w:t xml:space="preserve">העירוני, הסעיף היום אומר שוועדה מקומית רשאית לקבוע שזה לא </w:t>
      </w:r>
      <w:bookmarkStart w:id="1581" w:name="_ETM_Q1_4177000"/>
      <w:bookmarkEnd w:id="1581"/>
      <w:r>
        <w:rPr>
          <w:rFonts w:hint="cs"/>
          <w:rtl/>
          <w:lang w:eastAsia="he-IL"/>
        </w:rPr>
        <w:t xml:space="preserve">יחול במוסד התכנון שלה בהתחשב במקרים מסוימים, ובלבד שיהיה לפחות </w:t>
      </w:r>
      <w:bookmarkStart w:id="1582" w:name="_ETM_Q1_4183000"/>
      <w:bookmarkEnd w:id="1582"/>
      <w:r>
        <w:rPr>
          <w:rFonts w:hint="cs"/>
          <w:rtl/>
          <w:lang w:eastAsia="he-IL"/>
        </w:rPr>
        <w:t xml:space="preserve">20% שזה מינימום. </w:t>
      </w:r>
    </w:p>
    <w:p w:rsidR="005318CA" w:rsidRDefault="005318CA" w:rsidP="00F96707">
      <w:pPr>
        <w:rPr>
          <w:rtl/>
          <w:lang w:eastAsia="he-IL"/>
        </w:rPr>
      </w:pPr>
    </w:p>
    <w:p w:rsidR="005318CA" w:rsidRDefault="005318CA" w:rsidP="009A0871">
      <w:pPr>
        <w:pStyle w:val="a4"/>
        <w:rPr>
          <w:rtl/>
        </w:rPr>
      </w:pPr>
      <w:bookmarkStart w:id="1583" w:name="ET_speaker_אפרת_ברנד_199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583"/>
      <w:r>
        <w:rPr>
          <w:rtl/>
        </w:rPr>
        <w:t xml:space="preserve"> </w:t>
      </w:r>
    </w:p>
    <w:p w:rsidR="005318CA" w:rsidRDefault="005318CA" w:rsidP="005318CA">
      <w:pPr>
        <w:ind w:firstLine="0"/>
        <w:rPr>
          <w:rtl/>
          <w:lang w:eastAsia="he-IL"/>
        </w:rPr>
      </w:pPr>
    </w:p>
    <w:p w:rsidR="00F96707" w:rsidRDefault="00444C00" w:rsidP="00F96707">
      <w:pPr>
        <w:rPr>
          <w:rtl/>
          <w:lang w:eastAsia="he-IL"/>
        </w:rPr>
      </w:pPr>
      <w:bookmarkStart w:id="1584" w:name="_ETM_Q1_4187964"/>
      <w:bookmarkStart w:id="1585" w:name="_ETM_Q1_4188042"/>
      <w:bookmarkEnd w:id="1584"/>
      <w:bookmarkEnd w:id="1585"/>
      <w:r>
        <w:rPr>
          <w:rFonts w:hint="cs"/>
          <w:rtl/>
          <w:lang w:eastAsia="he-IL"/>
        </w:rPr>
        <w:t xml:space="preserve">פה </w:t>
      </w:r>
      <w:r w:rsidR="005318CA">
        <w:rPr>
          <w:rFonts w:hint="cs"/>
          <w:rtl/>
          <w:lang w:eastAsia="he-IL"/>
        </w:rPr>
        <w:t xml:space="preserve">זה לא 20%, זה </w:t>
      </w:r>
      <w:r w:rsidR="00F96707">
        <w:rPr>
          <w:rFonts w:hint="cs"/>
          <w:rtl/>
          <w:lang w:eastAsia="he-IL"/>
        </w:rPr>
        <w:t xml:space="preserve">עד </w:t>
      </w:r>
      <w:bookmarkStart w:id="1586" w:name="_ETM_Q1_4189636"/>
      <w:bookmarkEnd w:id="1586"/>
      <w:r w:rsidR="005318CA">
        <w:rPr>
          <w:rFonts w:hint="cs"/>
          <w:rtl/>
          <w:lang w:eastAsia="he-IL"/>
        </w:rPr>
        <w:t>15%. הסעיף הזה זה המקסימום.</w:t>
      </w:r>
    </w:p>
    <w:p w:rsidR="005318CA" w:rsidRDefault="005318CA" w:rsidP="00F96707">
      <w:pPr>
        <w:rPr>
          <w:rtl/>
          <w:lang w:eastAsia="he-IL"/>
        </w:rPr>
      </w:pPr>
    </w:p>
    <w:p w:rsidR="005318CA" w:rsidRDefault="005318CA" w:rsidP="00F96707">
      <w:pPr>
        <w:rPr>
          <w:rtl/>
          <w:lang w:eastAsia="he-IL"/>
        </w:rPr>
      </w:pPr>
      <w:bookmarkStart w:id="1587" w:name="_ETM_Q1_4193000"/>
      <w:bookmarkEnd w:id="1587"/>
    </w:p>
    <w:p w:rsidR="005318CA" w:rsidRDefault="005318CA" w:rsidP="009A0871">
      <w:pPr>
        <w:pStyle w:val="a4"/>
        <w:rPr>
          <w:rtl/>
        </w:rPr>
      </w:pPr>
      <w:bookmarkStart w:id="1588" w:name="ET_knessetmember_6229_140"/>
      <w:r w:rsidRPr="009A0871">
        <w:rPr>
          <w:rStyle w:val="TagStyle"/>
          <w:rtl/>
        </w:rPr>
        <w:t xml:space="preserve"> &lt;&lt; דובר &gt;&gt;</w:t>
      </w:r>
      <w:r w:rsidRPr="005318CA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318C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8"/>
    </w:p>
    <w:p w:rsidR="005318CA" w:rsidRDefault="005318CA" w:rsidP="005318CA">
      <w:pPr>
        <w:pStyle w:val="KeepWithNext"/>
        <w:rPr>
          <w:rtl/>
        </w:rPr>
      </w:pPr>
    </w:p>
    <w:p w:rsidR="005318CA" w:rsidRDefault="005318CA" w:rsidP="005318CA">
      <w:pPr>
        <w:rPr>
          <w:rtl/>
        </w:rPr>
      </w:pPr>
      <w:bookmarkStart w:id="1589" w:name="_ETM_Q1_4192000"/>
      <w:bookmarkEnd w:id="1589"/>
      <w:r>
        <w:rPr>
          <w:rFonts w:hint="cs"/>
          <w:rtl/>
        </w:rPr>
        <w:t xml:space="preserve">זה נשאר צפון, דרום. </w:t>
      </w:r>
    </w:p>
    <w:p w:rsidR="005318CA" w:rsidRDefault="005318CA" w:rsidP="005318CA">
      <w:pPr>
        <w:rPr>
          <w:rtl/>
        </w:rPr>
      </w:pPr>
    </w:p>
    <w:p w:rsidR="005318CA" w:rsidRDefault="005318CA" w:rsidP="009A0871">
      <w:pPr>
        <w:pStyle w:val="a4"/>
        <w:rPr>
          <w:rtl/>
        </w:rPr>
      </w:pPr>
      <w:bookmarkStart w:id="1590" w:name="_ETM_Q1_4197000"/>
      <w:bookmarkStart w:id="1591" w:name="ET_speaker_אפרת_ברנד_200"/>
      <w:bookmarkEnd w:id="1590"/>
      <w:r w:rsidRPr="009A0871">
        <w:rPr>
          <w:rStyle w:val="TagStyle"/>
          <w:rtl/>
        </w:rPr>
        <w:t>&lt;&lt; דובר &gt;&gt;</w:t>
      </w:r>
      <w:r w:rsidRPr="00C8615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C8615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bookmarkEnd w:id="1591"/>
      <w:r>
        <w:rPr>
          <w:rtl/>
        </w:rPr>
        <w:t xml:space="preserve"> </w:t>
      </w:r>
    </w:p>
    <w:p w:rsidR="005318CA" w:rsidRDefault="005318CA" w:rsidP="005318CA">
      <w:pPr>
        <w:rPr>
          <w:rtl/>
        </w:rPr>
      </w:pPr>
      <w:r>
        <w:rPr>
          <w:rtl/>
        </w:rPr>
        <w:t xml:space="preserve"> </w:t>
      </w:r>
    </w:p>
    <w:p w:rsidR="005318CA" w:rsidRDefault="005318CA" w:rsidP="005318CA">
      <w:pPr>
        <w:rPr>
          <w:rtl/>
        </w:rPr>
      </w:pPr>
      <w:bookmarkStart w:id="1592" w:name="_ETM_Q1_4196000"/>
      <w:bookmarkEnd w:id="1592"/>
      <w:r>
        <w:rPr>
          <w:rFonts w:hint="cs"/>
          <w:rtl/>
        </w:rPr>
        <w:t xml:space="preserve">נכון. כמובן, רק במחוזות צפון </w:t>
      </w:r>
      <w:bookmarkStart w:id="1593" w:name="_ETM_Q1_4198000"/>
      <w:bookmarkEnd w:id="1593"/>
      <w:r>
        <w:rPr>
          <w:rFonts w:hint="cs"/>
          <w:rtl/>
        </w:rPr>
        <w:t xml:space="preserve">ודרום. </w:t>
      </w:r>
      <w:r>
        <w:rPr>
          <w:rtl/>
        </w:rPr>
        <w:t xml:space="preserve"> </w:t>
      </w:r>
    </w:p>
    <w:p w:rsidR="00F96707" w:rsidRDefault="00F96707" w:rsidP="005318CA">
      <w:pPr>
        <w:ind w:firstLine="0"/>
        <w:rPr>
          <w:rtl/>
          <w:lang w:eastAsia="he-IL"/>
        </w:rPr>
      </w:pPr>
      <w:bookmarkStart w:id="1594" w:name="_ETM_Q1_4195323"/>
      <w:bookmarkStart w:id="1595" w:name="_ETM_Q1_4195386"/>
      <w:bookmarkStart w:id="1596" w:name="_ETM_Q1_4195464"/>
      <w:bookmarkStart w:id="1597" w:name="_ETM_Q1_4195542"/>
      <w:bookmarkEnd w:id="1594"/>
      <w:bookmarkEnd w:id="1595"/>
      <w:bookmarkEnd w:id="1596"/>
      <w:bookmarkEnd w:id="1597"/>
    </w:p>
    <w:p w:rsidR="005318CA" w:rsidRDefault="005318CA" w:rsidP="009A0871">
      <w:pPr>
        <w:pStyle w:val="a4"/>
        <w:rPr>
          <w:rtl/>
        </w:rPr>
      </w:pPr>
      <w:bookmarkStart w:id="1598" w:name="ET_speaker_אושרת_גני_גונן_141"/>
      <w:r w:rsidRPr="009A0871">
        <w:rPr>
          <w:rStyle w:val="TagStyle"/>
          <w:rtl/>
        </w:rPr>
        <w:t xml:space="preserve"> &lt;&lt; דובר &gt;&gt;</w:t>
      </w:r>
      <w:r w:rsidRPr="005318C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5318C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8"/>
    </w:p>
    <w:p w:rsidR="005318CA" w:rsidRDefault="005318CA" w:rsidP="005318CA">
      <w:pPr>
        <w:pStyle w:val="KeepWithNext"/>
        <w:rPr>
          <w:rtl/>
        </w:rPr>
      </w:pPr>
    </w:p>
    <w:p w:rsidR="00F96707" w:rsidRDefault="00F96707" w:rsidP="00F96707">
      <w:pPr>
        <w:rPr>
          <w:rtl/>
          <w:lang w:eastAsia="he-IL"/>
        </w:rPr>
      </w:pPr>
      <w:bookmarkStart w:id="1599" w:name="_ETM_Q1_4199323"/>
      <w:bookmarkStart w:id="1600" w:name="_ETM_Q1_4199417"/>
      <w:bookmarkStart w:id="1601" w:name="_ETM_Q1_4199480"/>
      <w:bookmarkStart w:id="1602" w:name="_ETM_Q1_4199558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למה? </w:t>
      </w:r>
      <w:r w:rsidR="00444C00">
        <w:rPr>
          <w:rFonts w:hint="cs"/>
          <w:rtl/>
          <w:lang w:eastAsia="he-IL"/>
        </w:rPr>
        <w:t>כאילו במרכז חסר - - -</w:t>
      </w:r>
    </w:p>
    <w:p w:rsidR="00F96707" w:rsidRDefault="00F96707" w:rsidP="00F96707">
      <w:pPr>
        <w:rPr>
          <w:rtl/>
          <w:lang w:eastAsia="he-IL"/>
        </w:rPr>
      </w:pPr>
      <w:bookmarkStart w:id="1603" w:name="_ETM_Q1_4205136"/>
      <w:bookmarkStart w:id="1604" w:name="_ETM_Q1_4205198"/>
      <w:bookmarkStart w:id="1605" w:name="_ETM_Q1_4205276"/>
      <w:bookmarkStart w:id="1606" w:name="_ETM_Q1_4205339"/>
      <w:bookmarkEnd w:id="1603"/>
      <w:bookmarkEnd w:id="1604"/>
      <w:bookmarkEnd w:id="1605"/>
      <w:bookmarkEnd w:id="1606"/>
    </w:p>
    <w:p w:rsidR="00F96707" w:rsidRDefault="00F96707" w:rsidP="009A0871">
      <w:pPr>
        <w:pStyle w:val="af6"/>
        <w:rPr>
          <w:rtl/>
        </w:rPr>
      </w:pPr>
      <w:bookmarkStart w:id="1607" w:name="ET_yor_5854_51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5318CA" w:rsidRDefault="00F96707" w:rsidP="00F96707">
      <w:pPr>
        <w:rPr>
          <w:rtl/>
          <w:lang w:eastAsia="he-IL"/>
        </w:rPr>
      </w:pPr>
      <w:bookmarkStart w:id="1608" w:name="_ETM_Q1_4206245"/>
      <w:bookmarkEnd w:id="1608"/>
      <w:r>
        <w:rPr>
          <w:rFonts w:hint="cs"/>
          <w:rtl/>
          <w:lang w:eastAsia="he-IL"/>
        </w:rPr>
        <w:t>בבקשה, אני</w:t>
      </w:r>
      <w:r w:rsidR="005318CA">
        <w:rPr>
          <w:rFonts w:hint="cs"/>
          <w:rtl/>
          <w:lang w:eastAsia="he-IL"/>
        </w:rPr>
        <w:t xml:space="preserve"> הכרעתי בסוגיה הזו. בבקשה, לא פותח אותה לדיון. </w:t>
      </w:r>
      <w:bookmarkStart w:id="1609" w:name="_ETM_Q1_4204000"/>
      <w:bookmarkEnd w:id="1609"/>
      <w:r w:rsidR="005318CA">
        <w:rPr>
          <w:rFonts w:hint="cs"/>
          <w:rtl/>
          <w:lang w:eastAsia="he-IL"/>
        </w:rPr>
        <w:t xml:space="preserve">אני באתי לדיון בהסכמה. אני עושה את זה רק צפון </w:t>
      </w:r>
      <w:bookmarkStart w:id="1610" w:name="_ETM_Q1_4214000"/>
      <w:bookmarkEnd w:id="1610"/>
      <w:r w:rsidR="005318CA">
        <w:rPr>
          <w:rFonts w:hint="cs"/>
          <w:rtl/>
          <w:lang w:eastAsia="he-IL"/>
        </w:rPr>
        <w:t xml:space="preserve">ודרום. אולי בעוד שנה כאשר המועד יפקע, אולי יהיה דיון </w:t>
      </w:r>
      <w:bookmarkStart w:id="1611" w:name="_ETM_Q1_4220000"/>
      <w:bookmarkEnd w:id="1611"/>
      <w:r w:rsidR="005318CA">
        <w:rPr>
          <w:rFonts w:hint="cs"/>
          <w:rtl/>
          <w:lang w:eastAsia="he-IL"/>
        </w:rPr>
        <w:t xml:space="preserve">אחר. </w:t>
      </w:r>
    </w:p>
    <w:p w:rsidR="005318CA" w:rsidRDefault="005318CA" w:rsidP="005318CA">
      <w:pPr>
        <w:ind w:firstLine="0"/>
        <w:rPr>
          <w:rtl/>
          <w:lang w:eastAsia="he-IL"/>
        </w:rPr>
      </w:pPr>
      <w:bookmarkStart w:id="1612" w:name="_ETM_Q1_4222000"/>
      <w:bookmarkStart w:id="1613" w:name="_ETM_Q1_4209906"/>
      <w:bookmarkStart w:id="1614" w:name="_ETM_Q1_4218952"/>
      <w:bookmarkEnd w:id="1612"/>
      <w:bookmarkEnd w:id="1613"/>
      <w:bookmarkEnd w:id="1614"/>
    </w:p>
    <w:p w:rsidR="005318CA" w:rsidRDefault="005318CA" w:rsidP="009A0871">
      <w:pPr>
        <w:pStyle w:val="-"/>
        <w:rPr>
          <w:rtl/>
        </w:rPr>
      </w:pPr>
      <w:bookmarkStart w:id="1615" w:name="ET_speakercontinue_אושרת_גני_גונן_142"/>
      <w:r w:rsidRPr="009A0871">
        <w:rPr>
          <w:rStyle w:val="TagStyle"/>
          <w:rtl/>
        </w:rPr>
        <w:t xml:space="preserve"> &lt;&lt; דובר_המשך &gt;&gt;</w:t>
      </w:r>
      <w:r w:rsidRPr="005318C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5318C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15"/>
    </w:p>
    <w:p w:rsidR="005318CA" w:rsidRDefault="005318CA" w:rsidP="005318CA">
      <w:pPr>
        <w:pStyle w:val="KeepWithNext"/>
        <w:rPr>
          <w:rtl/>
        </w:rPr>
      </w:pPr>
    </w:p>
    <w:p w:rsidR="005318CA" w:rsidRDefault="005318CA" w:rsidP="00F96707">
      <w:pPr>
        <w:rPr>
          <w:rtl/>
          <w:lang w:eastAsia="he-IL"/>
        </w:rPr>
      </w:pPr>
      <w:bookmarkStart w:id="1616" w:name="_ETM_Q1_4222265"/>
      <w:bookmarkStart w:id="1617" w:name="_ETM_Q1_4222359"/>
      <w:bookmarkStart w:id="1618" w:name="_ETM_Q1_4222437"/>
      <w:bookmarkStart w:id="1619" w:name="_ETM_Q1_4222499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יש לי שאלה אליכם. חברים גם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וגם </w:t>
      </w:r>
      <w:bookmarkStart w:id="1620" w:name="_ETM_Q1_4224000"/>
      <w:bookmarkEnd w:id="1620"/>
      <w:r>
        <w:rPr>
          <w:rFonts w:hint="cs"/>
          <w:rtl/>
          <w:lang w:eastAsia="he-IL"/>
        </w:rPr>
        <w:t xml:space="preserve">כאן. </w:t>
      </w:r>
      <w:r w:rsidR="00F96707">
        <w:rPr>
          <w:rFonts w:hint="cs"/>
          <w:rtl/>
          <w:lang w:eastAsia="he-IL"/>
        </w:rPr>
        <w:t>האם יש לנו</w:t>
      </w:r>
      <w:r>
        <w:rPr>
          <w:rFonts w:hint="cs"/>
          <w:rtl/>
          <w:lang w:eastAsia="he-IL"/>
        </w:rPr>
        <w:t xml:space="preserve"> במרכז הארץ מספיק קליטה של יחידות </w:t>
      </w:r>
      <w:bookmarkStart w:id="1621" w:name="_ETM_Q1_4229000"/>
      <w:bookmarkEnd w:id="1621"/>
      <w:r>
        <w:rPr>
          <w:rFonts w:hint="cs"/>
          <w:rtl/>
          <w:lang w:eastAsia="he-IL"/>
        </w:rPr>
        <w:t xml:space="preserve">דיור? הרי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הם מטורפים. אתם כל הזמן </w:t>
      </w:r>
      <w:bookmarkStart w:id="1622" w:name="_ETM_Q1_4231000"/>
      <w:bookmarkEnd w:id="1622"/>
      <w:r>
        <w:rPr>
          <w:rFonts w:hint="cs"/>
          <w:rtl/>
          <w:lang w:eastAsia="he-IL"/>
        </w:rPr>
        <w:t xml:space="preserve">רוצים להתקיל אותם, אז למה לא במרכז הארץ. </w:t>
      </w:r>
    </w:p>
    <w:p w:rsidR="005318CA" w:rsidRDefault="005318CA" w:rsidP="00F96707">
      <w:pPr>
        <w:rPr>
          <w:rtl/>
          <w:lang w:eastAsia="he-IL"/>
        </w:rPr>
      </w:pPr>
    </w:p>
    <w:p w:rsidR="005318CA" w:rsidRDefault="005318CA" w:rsidP="009A0871">
      <w:pPr>
        <w:pStyle w:val="a4"/>
        <w:rPr>
          <w:rtl/>
        </w:rPr>
      </w:pPr>
      <w:bookmarkStart w:id="1623" w:name="_ETM_Q1_4233000"/>
      <w:bookmarkStart w:id="1624" w:name="_ETM_Q1_4234000"/>
      <w:bookmarkStart w:id="1625" w:name="_ETM_Q1_4233233"/>
      <w:bookmarkStart w:id="1626" w:name="_ETM_Q1_4233311"/>
      <w:bookmarkStart w:id="1627" w:name="_ETM_Q1_4233389"/>
      <w:bookmarkStart w:id="1628" w:name="_ETM_Q1_4233468"/>
      <w:bookmarkStart w:id="1629" w:name="ET_speaker_אפרת_ברנד_143"/>
      <w:bookmarkEnd w:id="1623"/>
      <w:bookmarkEnd w:id="1624"/>
      <w:bookmarkEnd w:id="1625"/>
      <w:bookmarkEnd w:id="1626"/>
      <w:bookmarkEnd w:id="1627"/>
      <w:bookmarkEnd w:id="1628"/>
      <w:r w:rsidRPr="009A0871">
        <w:rPr>
          <w:rStyle w:val="TagStyle"/>
          <w:rtl/>
        </w:rPr>
        <w:t xml:space="preserve"> &lt;&lt; דובר &gt;&gt;</w:t>
      </w:r>
      <w:r w:rsidRPr="005318CA">
        <w:rPr>
          <w:rStyle w:val="TagStyle"/>
          <w:rtl/>
        </w:rPr>
        <w:t xml:space="preserve"> </w:t>
      </w:r>
      <w:r>
        <w:rPr>
          <w:rtl/>
        </w:rPr>
        <w:t>אפרת ברנד:</w:t>
      </w:r>
      <w:r w:rsidRPr="005318C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9"/>
    </w:p>
    <w:p w:rsidR="005318CA" w:rsidRDefault="005318CA" w:rsidP="005318CA">
      <w:pPr>
        <w:pStyle w:val="KeepWithNext"/>
        <w:rPr>
          <w:rtl/>
        </w:rPr>
      </w:pPr>
    </w:p>
    <w:p w:rsidR="00F96707" w:rsidRDefault="005318CA" w:rsidP="005318CA">
      <w:pPr>
        <w:rPr>
          <w:rtl/>
        </w:rPr>
      </w:pPr>
      <w:r>
        <w:rPr>
          <w:rFonts w:hint="cs"/>
          <w:rtl/>
        </w:rPr>
        <w:t xml:space="preserve">יש </w:t>
      </w:r>
      <w:r>
        <w:rPr>
          <w:rtl/>
        </w:rPr>
        <w:t xml:space="preserve"> </w:t>
      </w:r>
      <w:bookmarkStart w:id="1630" w:name="_ETM_Q1_4235671"/>
      <w:bookmarkEnd w:id="1630"/>
      <w:r>
        <w:rPr>
          <w:rFonts w:hint="cs"/>
          <w:rtl/>
        </w:rPr>
        <w:t xml:space="preserve">יחידה </w:t>
      </w:r>
      <w:bookmarkStart w:id="1631" w:name="_ETM_Q1_4232000"/>
      <w:bookmarkEnd w:id="1631"/>
      <w:r>
        <w:rPr>
          <w:rFonts w:hint="cs"/>
          <w:rtl/>
        </w:rPr>
        <w:t xml:space="preserve">נוספת שאושרה ב-2016, לפי סעיף 813. והיישובים יותר מרשאים לממש </w:t>
      </w:r>
      <w:bookmarkStart w:id="1632" w:name="_ETM_Q1_4240000"/>
      <w:bookmarkEnd w:id="1632"/>
      <w:r>
        <w:rPr>
          <w:rFonts w:hint="cs"/>
          <w:rtl/>
        </w:rPr>
        <w:t xml:space="preserve">את יחידות הדיור שלא נספר. </w:t>
      </w:r>
      <w:bookmarkStart w:id="1633" w:name="_ETM_Q1_4243967"/>
      <w:bookmarkStart w:id="1634" w:name="_ETM_Q1_4244045"/>
      <w:bookmarkEnd w:id="1633"/>
      <w:bookmarkEnd w:id="1634"/>
    </w:p>
    <w:p w:rsidR="005318CA" w:rsidRDefault="005318CA" w:rsidP="005318CA">
      <w:pPr>
        <w:rPr>
          <w:rtl/>
        </w:rPr>
      </w:pPr>
    </w:p>
    <w:p w:rsidR="005318CA" w:rsidRDefault="005318CA" w:rsidP="009A0871">
      <w:pPr>
        <w:pStyle w:val="a4"/>
        <w:rPr>
          <w:rtl/>
        </w:rPr>
      </w:pPr>
      <w:bookmarkStart w:id="1635" w:name="ET_speaker_אושרת_גני_גונן_144"/>
      <w:r w:rsidRPr="009A0871">
        <w:rPr>
          <w:rStyle w:val="TagStyle"/>
          <w:rtl/>
        </w:rPr>
        <w:t xml:space="preserve"> &lt;&lt; דובר &gt;&gt;</w:t>
      </w:r>
      <w:r w:rsidRPr="005318CA">
        <w:rPr>
          <w:rStyle w:val="TagStyle"/>
          <w:rtl/>
        </w:rPr>
        <w:t xml:space="preserve"> </w:t>
      </w:r>
      <w:r>
        <w:rPr>
          <w:rtl/>
        </w:rPr>
        <w:t>אושרת גני גונן:</w:t>
      </w:r>
      <w:r w:rsidRPr="005318C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5"/>
    </w:p>
    <w:p w:rsidR="005318CA" w:rsidRDefault="005318CA" w:rsidP="005318CA">
      <w:pPr>
        <w:pStyle w:val="KeepWithNext"/>
        <w:rPr>
          <w:rtl/>
        </w:rPr>
      </w:pPr>
    </w:p>
    <w:p w:rsidR="005318CA" w:rsidRDefault="005318CA" w:rsidP="005318CA">
      <w:pPr>
        <w:rPr>
          <w:rtl/>
        </w:rPr>
      </w:pPr>
      <w:r>
        <w:rPr>
          <w:rFonts w:hint="cs"/>
          <w:rtl/>
        </w:rPr>
        <w:t xml:space="preserve">מצוקת הדיור לא דילגה על </w:t>
      </w:r>
      <w:bookmarkStart w:id="1636" w:name="_ETM_Q1_4245000"/>
      <w:bookmarkEnd w:id="1636"/>
      <w:r>
        <w:rPr>
          <w:rFonts w:hint="cs"/>
          <w:rtl/>
        </w:rPr>
        <w:t xml:space="preserve">מרכז הארץ. </w:t>
      </w:r>
    </w:p>
    <w:p w:rsidR="00F96707" w:rsidRDefault="00F96707" w:rsidP="00F96707">
      <w:pPr>
        <w:pStyle w:val="KeepWithNext"/>
        <w:rPr>
          <w:rtl/>
          <w:lang w:eastAsia="he-IL"/>
        </w:rPr>
      </w:pPr>
      <w:bookmarkStart w:id="1637" w:name="_ETM_Q1_4244139"/>
      <w:bookmarkStart w:id="1638" w:name="_ETM_Q1_4244202"/>
      <w:bookmarkEnd w:id="1637"/>
      <w:bookmarkEnd w:id="1638"/>
    </w:p>
    <w:p w:rsidR="00F874AE" w:rsidRDefault="00F874AE" w:rsidP="009A0871">
      <w:pPr>
        <w:pStyle w:val="af6"/>
        <w:rPr>
          <w:rtl/>
        </w:rPr>
      </w:pPr>
      <w:bookmarkStart w:id="1639" w:name="ET_yor_5854_114"/>
      <w:r w:rsidRPr="009A0871">
        <w:rPr>
          <w:rStyle w:val="TagStyle"/>
          <w:rtl/>
        </w:rPr>
        <w:t xml:space="preserve"> &lt;&lt; יור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9"/>
    </w:p>
    <w:p w:rsidR="00F874AE" w:rsidRDefault="00F874AE" w:rsidP="00F874AE">
      <w:pPr>
        <w:pStyle w:val="KeepWithNext"/>
        <w:rPr>
          <w:rtl/>
        </w:rPr>
      </w:pPr>
    </w:p>
    <w:p w:rsidR="00F96707" w:rsidRDefault="00F96707" w:rsidP="00F96707">
      <w:pPr>
        <w:rPr>
          <w:rtl/>
          <w:lang w:eastAsia="he-IL"/>
        </w:rPr>
      </w:pPr>
      <w:bookmarkStart w:id="1640" w:name="_ETM_Q1_4256373"/>
      <w:bookmarkEnd w:id="1640"/>
      <w:r>
        <w:rPr>
          <w:rFonts w:hint="cs"/>
          <w:rtl/>
          <w:lang w:eastAsia="he-IL"/>
        </w:rPr>
        <w:t xml:space="preserve">תודה רבה. </w:t>
      </w:r>
      <w:bookmarkStart w:id="1641" w:name="_ETM_Q1_4259138"/>
      <w:bookmarkEnd w:id="1641"/>
    </w:p>
    <w:p w:rsidR="00F96707" w:rsidRDefault="00F96707" w:rsidP="00F96707">
      <w:pPr>
        <w:rPr>
          <w:rtl/>
          <w:lang w:eastAsia="he-IL"/>
        </w:rPr>
      </w:pPr>
      <w:bookmarkStart w:id="1642" w:name="_ETM_Q1_4259857"/>
      <w:bookmarkStart w:id="1643" w:name="_ETM_Q1_4259935"/>
      <w:bookmarkEnd w:id="1642"/>
      <w:bookmarkEnd w:id="1643"/>
    </w:p>
    <w:p w:rsidR="005318CA" w:rsidRDefault="005318CA" w:rsidP="009A0871">
      <w:pPr>
        <w:pStyle w:val="af9"/>
        <w:rPr>
          <w:rtl/>
          <w:lang w:eastAsia="he-IL"/>
        </w:rPr>
      </w:pPr>
      <w:bookmarkStart w:id="1644" w:name="ET_guest_795980_145"/>
      <w:r w:rsidRPr="009A0871">
        <w:rPr>
          <w:rStyle w:val="TagStyle"/>
          <w:rtl/>
        </w:rPr>
        <w:t xml:space="preserve"> &lt;&lt; אורח &gt;&gt;</w:t>
      </w:r>
      <w:r w:rsidRPr="005318CA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5318C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644"/>
    </w:p>
    <w:p w:rsidR="005318CA" w:rsidRDefault="005318CA" w:rsidP="005318CA">
      <w:pPr>
        <w:pStyle w:val="KeepWithNext"/>
        <w:rPr>
          <w:rtl/>
          <w:lang w:eastAsia="he-IL"/>
        </w:rPr>
      </w:pPr>
    </w:p>
    <w:p w:rsidR="00F96707" w:rsidRDefault="005318CA" w:rsidP="00F96707">
      <w:pPr>
        <w:rPr>
          <w:rtl/>
          <w:lang w:eastAsia="he-IL"/>
        </w:rPr>
      </w:pPr>
      <w:bookmarkStart w:id="1645" w:name="_ETM_Q1_4259998"/>
      <w:bookmarkStart w:id="1646" w:name="_ETM_Q1_4260076"/>
      <w:bookmarkEnd w:id="1645"/>
      <w:bookmarkEnd w:id="1646"/>
      <w:r>
        <w:rPr>
          <w:rFonts w:hint="cs"/>
          <w:rtl/>
          <w:lang w:eastAsia="he-IL"/>
        </w:rPr>
        <w:t xml:space="preserve">רק לגבי השאלה האם צריך לשלם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7" w:name="_ETM_Q1_4261000"/>
      <w:bookmarkEnd w:id="1647"/>
      <w:r>
        <w:rPr>
          <w:rFonts w:hint="cs"/>
          <w:rtl/>
          <w:lang w:eastAsia="he-IL"/>
        </w:rPr>
        <w:t xml:space="preserve">את זכות ההיוון. לגבי מושבים וקיבוצים, זה לא נכון לגבי </w:t>
      </w:r>
      <w:bookmarkStart w:id="1648" w:name="_ETM_Q1_4264000"/>
      <w:bookmarkEnd w:id="1648"/>
      <w:r>
        <w:rPr>
          <w:rFonts w:hint="cs"/>
          <w:rtl/>
          <w:lang w:eastAsia="he-IL"/>
        </w:rPr>
        <w:t xml:space="preserve">יישובים קהילתיים. במושבים וקיבוצים, המחזיקים בדירות שם אין להם זכות </w:t>
      </w:r>
      <w:bookmarkStart w:id="1649" w:name="_ETM_Q1_4269000"/>
      <w:bookmarkEnd w:id="1649"/>
      <w:r>
        <w:rPr>
          <w:rFonts w:hint="cs"/>
          <w:rtl/>
          <w:lang w:eastAsia="he-IL"/>
        </w:rPr>
        <w:t xml:space="preserve">בעלות מלאה בקרקע. ולכן, הם צריכים לחזור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>.</w:t>
      </w:r>
    </w:p>
    <w:p w:rsidR="005318CA" w:rsidRDefault="005318CA" w:rsidP="00F96707">
      <w:pPr>
        <w:rPr>
          <w:rtl/>
          <w:lang w:eastAsia="he-IL"/>
        </w:rPr>
      </w:pPr>
    </w:p>
    <w:p w:rsidR="005318CA" w:rsidRDefault="005318CA" w:rsidP="009A0871">
      <w:pPr>
        <w:pStyle w:val="a4"/>
        <w:rPr>
          <w:rtl/>
        </w:rPr>
      </w:pPr>
      <w:bookmarkStart w:id="1650" w:name="ET_speaker_5771_146"/>
      <w:r w:rsidRPr="009A0871">
        <w:rPr>
          <w:rStyle w:val="TagStyle"/>
          <w:rtl/>
        </w:rPr>
        <w:t xml:space="preserve"> &lt;&lt; דובר &gt;&gt;</w:t>
      </w:r>
      <w:r w:rsidRPr="005318C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18CA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0"/>
    </w:p>
    <w:p w:rsidR="005318CA" w:rsidRDefault="005318CA" w:rsidP="005318CA">
      <w:pPr>
        <w:pStyle w:val="KeepWithNext"/>
        <w:rPr>
          <w:rtl/>
        </w:rPr>
      </w:pPr>
    </w:p>
    <w:p w:rsidR="005318CA" w:rsidRDefault="005318CA" w:rsidP="005318CA">
      <w:pPr>
        <w:rPr>
          <w:rtl/>
        </w:rPr>
      </w:pPr>
      <w:bookmarkStart w:id="1651" w:name="_ETM_Q1_4268000"/>
      <w:bookmarkEnd w:id="1651"/>
      <w:r>
        <w:rPr>
          <w:rFonts w:hint="cs"/>
          <w:rtl/>
        </w:rPr>
        <w:t>למה?</w:t>
      </w:r>
      <w:r>
        <w:rPr>
          <w:rtl/>
        </w:rPr>
        <w:t xml:space="preserve">  </w:t>
      </w:r>
    </w:p>
    <w:p w:rsidR="00F96707" w:rsidRDefault="00F96707" w:rsidP="00F96707">
      <w:pPr>
        <w:rPr>
          <w:rtl/>
          <w:lang w:eastAsia="he-IL"/>
        </w:rPr>
      </w:pPr>
      <w:bookmarkStart w:id="1652" w:name="_ETM_Q1_4280856"/>
      <w:bookmarkStart w:id="1653" w:name="_ETM_Q1_4280950"/>
      <w:bookmarkStart w:id="1654" w:name="_ETM_Q1_4281028"/>
      <w:bookmarkStart w:id="1655" w:name="_ETM_Q1_4281106"/>
      <w:bookmarkEnd w:id="1652"/>
      <w:bookmarkEnd w:id="1653"/>
      <w:bookmarkEnd w:id="1654"/>
      <w:bookmarkEnd w:id="1655"/>
    </w:p>
    <w:p w:rsidR="00F96707" w:rsidRDefault="00F96707" w:rsidP="009A0871">
      <w:pPr>
        <w:pStyle w:val="af6"/>
        <w:rPr>
          <w:rtl/>
        </w:rPr>
      </w:pPr>
      <w:bookmarkStart w:id="1656" w:name="ET_yor_5854_53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1C4F87" w:rsidP="00F96707">
      <w:pPr>
        <w:rPr>
          <w:rtl/>
          <w:lang w:eastAsia="he-IL"/>
        </w:rPr>
      </w:pPr>
      <w:bookmarkStart w:id="1657" w:name="_ETM_Q1_4282372"/>
      <w:bookmarkEnd w:id="1657"/>
      <w:r>
        <w:rPr>
          <w:rFonts w:hint="cs"/>
          <w:rtl/>
          <w:lang w:eastAsia="he-IL"/>
        </w:rPr>
        <w:t xml:space="preserve">היא רוצה </w:t>
      </w:r>
      <w:bookmarkStart w:id="1658" w:name="_ETM_Q1_4279000"/>
      <w:bookmarkEnd w:id="1658"/>
      <w:r>
        <w:rPr>
          <w:rFonts w:hint="cs"/>
          <w:rtl/>
          <w:lang w:eastAsia="he-IL"/>
        </w:rPr>
        <w:t xml:space="preserve">הזדמנות גם </w:t>
      </w:r>
      <w:r w:rsidR="00F96707">
        <w:rPr>
          <w:rFonts w:hint="cs"/>
          <w:rtl/>
          <w:lang w:eastAsia="he-IL"/>
        </w:rPr>
        <w:t>לחפש את החייב</w:t>
      </w:r>
      <w:r>
        <w:rPr>
          <w:rFonts w:hint="cs"/>
          <w:rtl/>
          <w:lang w:eastAsia="he-IL"/>
        </w:rPr>
        <w:t>י</w:t>
      </w:r>
      <w:r w:rsidR="00F96707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</w:t>
      </w:r>
      <w:r w:rsidR="00003AA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היא אמרה את זה בבירור. </w:t>
      </w:r>
      <w:r w:rsidR="00F96707">
        <w:rPr>
          <w:rFonts w:hint="cs"/>
          <w:rtl/>
          <w:lang w:eastAsia="he-IL"/>
        </w:rPr>
        <w:t xml:space="preserve"> </w:t>
      </w:r>
    </w:p>
    <w:p w:rsidR="001C4F87" w:rsidRDefault="001C4F87" w:rsidP="001C4F87">
      <w:pPr>
        <w:ind w:firstLine="0"/>
        <w:rPr>
          <w:rtl/>
          <w:lang w:eastAsia="he-IL"/>
        </w:rPr>
      </w:pPr>
      <w:bookmarkStart w:id="1659" w:name="_ETM_Q1_4286591"/>
      <w:bookmarkStart w:id="1660" w:name="_ETM_Q1_4286669"/>
      <w:bookmarkStart w:id="1661" w:name="_ETM_Q1_4286762"/>
      <w:bookmarkStart w:id="1662" w:name="_ETM_Q1_4286825"/>
      <w:bookmarkEnd w:id="1659"/>
      <w:bookmarkEnd w:id="1660"/>
      <w:bookmarkEnd w:id="1661"/>
      <w:bookmarkEnd w:id="1662"/>
    </w:p>
    <w:p w:rsidR="00003AAD" w:rsidRDefault="00003AAD" w:rsidP="009A0871">
      <w:pPr>
        <w:pStyle w:val="af9"/>
        <w:rPr>
          <w:rtl/>
          <w:lang w:eastAsia="he-IL"/>
        </w:rPr>
      </w:pPr>
      <w:bookmarkStart w:id="1663" w:name="ET_guest_795980_160"/>
      <w:r w:rsidRPr="009A0871">
        <w:rPr>
          <w:rStyle w:val="TagStyle"/>
          <w:rtl/>
        </w:rPr>
        <w:t xml:space="preserve"> &lt;&lt; אורח &gt;&gt;</w:t>
      </w:r>
      <w:r w:rsidRPr="00003AAD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003AA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663"/>
    </w:p>
    <w:p w:rsidR="00003AAD" w:rsidRDefault="00003AAD" w:rsidP="00003AAD">
      <w:pPr>
        <w:pStyle w:val="KeepWithNext"/>
        <w:rPr>
          <w:rtl/>
          <w:lang w:eastAsia="he-IL"/>
        </w:rPr>
      </w:pPr>
    </w:p>
    <w:p w:rsidR="00F96707" w:rsidRDefault="00F96707" w:rsidP="00003AA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מכיוון</w:t>
      </w:r>
      <w:r w:rsidR="00003AAD">
        <w:rPr>
          <w:rFonts w:hint="cs"/>
          <w:rtl/>
          <w:lang w:eastAsia="he-IL"/>
        </w:rPr>
        <w:t xml:space="preserve"> </w:t>
      </w:r>
      <w:bookmarkStart w:id="1664" w:name="_ETM_Q1_4284000"/>
      <w:bookmarkEnd w:id="1664"/>
      <w:r w:rsidR="00003AAD">
        <w:rPr>
          <w:rFonts w:hint="cs"/>
          <w:rtl/>
          <w:lang w:eastAsia="he-IL"/>
        </w:rPr>
        <w:t xml:space="preserve">שהחוק מחייב היום שדירת הדיור שמפוצלת תהיה מחויבת להשכרה, ומי </w:t>
      </w:r>
      <w:bookmarkStart w:id="1665" w:name="_ETM_Q1_4290000"/>
      <w:bookmarkEnd w:id="1665"/>
      <w:r w:rsidR="00003AAD">
        <w:rPr>
          <w:rFonts w:hint="cs"/>
          <w:rtl/>
          <w:lang w:eastAsia="he-IL"/>
        </w:rPr>
        <w:t xml:space="preserve">שאינו בעל הקרקע, כמובן שאין לו את הזכות להשכיר. </w:t>
      </w:r>
      <w:bookmarkStart w:id="1666" w:name="_ETM_Q1_4293000"/>
      <w:bookmarkStart w:id="1667" w:name="_ETM_Q1_4291575"/>
      <w:bookmarkEnd w:id="1666"/>
      <w:bookmarkEnd w:id="1667"/>
      <w:r>
        <w:rPr>
          <w:rFonts w:hint="cs"/>
          <w:rtl/>
          <w:lang w:eastAsia="he-IL"/>
        </w:rPr>
        <w:t xml:space="preserve"> </w:t>
      </w:r>
    </w:p>
    <w:p w:rsidR="00F96707" w:rsidRDefault="00F96707" w:rsidP="00F96707">
      <w:pPr>
        <w:rPr>
          <w:rtl/>
          <w:lang w:eastAsia="he-IL"/>
        </w:rPr>
      </w:pPr>
      <w:bookmarkStart w:id="1668" w:name="_ETM_Q1_4293575"/>
      <w:bookmarkStart w:id="1669" w:name="_ETM_Q1_4293637"/>
      <w:bookmarkEnd w:id="1668"/>
      <w:bookmarkEnd w:id="1669"/>
    </w:p>
    <w:p w:rsidR="00F874AE" w:rsidRDefault="00F874AE" w:rsidP="009A0871">
      <w:pPr>
        <w:pStyle w:val="a4"/>
        <w:rPr>
          <w:rtl/>
        </w:rPr>
      </w:pPr>
      <w:bookmarkStart w:id="1670" w:name="_ETM_Q1_4293715"/>
      <w:bookmarkStart w:id="1671" w:name="_ETM_Q1_4293793"/>
      <w:bookmarkStart w:id="1672" w:name="ET_speaker_5771_115"/>
      <w:bookmarkEnd w:id="1670"/>
      <w:bookmarkEnd w:id="1671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2"/>
    </w:p>
    <w:p w:rsidR="00F874AE" w:rsidRDefault="00F874AE" w:rsidP="00F874AE">
      <w:pPr>
        <w:pStyle w:val="KeepWithNext"/>
        <w:rPr>
          <w:rtl/>
        </w:rPr>
      </w:pPr>
    </w:p>
    <w:p w:rsidR="00F96707" w:rsidRDefault="00F96707" w:rsidP="00F9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דורשים גם בערים? </w:t>
      </w:r>
    </w:p>
    <w:p w:rsidR="00F874AE" w:rsidRDefault="00F874AE" w:rsidP="00003AAD">
      <w:pPr>
        <w:ind w:firstLine="0"/>
        <w:rPr>
          <w:rtl/>
          <w:lang w:eastAsia="he-IL"/>
        </w:rPr>
      </w:pPr>
      <w:bookmarkStart w:id="1673" w:name="_ETM_Q1_4305324"/>
      <w:bookmarkStart w:id="1674" w:name="_ETM_Q1_4305402"/>
      <w:bookmarkStart w:id="1675" w:name="_ETM_Q1_4305512"/>
      <w:bookmarkStart w:id="1676" w:name="_ETM_Q1_4305574"/>
      <w:bookmarkEnd w:id="1673"/>
      <w:bookmarkEnd w:id="1674"/>
      <w:bookmarkEnd w:id="1675"/>
      <w:bookmarkEnd w:id="1676"/>
    </w:p>
    <w:p w:rsidR="00003AAD" w:rsidRDefault="00003AAD" w:rsidP="009A0871">
      <w:pPr>
        <w:pStyle w:val="-"/>
        <w:rPr>
          <w:rtl/>
        </w:rPr>
      </w:pPr>
      <w:bookmarkStart w:id="1677" w:name="ET_speakercontinue_795980_161"/>
      <w:r w:rsidRPr="009A0871">
        <w:rPr>
          <w:rStyle w:val="TagStyle"/>
          <w:rtl/>
        </w:rPr>
        <w:t xml:space="preserve"> &lt;&lt; דובר_המשך &gt;&gt;</w:t>
      </w:r>
      <w:r w:rsidRPr="00003AAD">
        <w:rPr>
          <w:rStyle w:val="TagStyle"/>
          <w:rtl/>
        </w:rPr>
        <w:t xml:space="preserve"> </w:t>
      </w:r>
      <w:r>
        <w:rPr>
          <w:rtl/>
        </w:rPr>
        <w:t>תום פישר:</w:t>
      </w:r>
      <w:r w:rsidRPr="00003AA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77"/>
    </w:p>
    <w:p w:rsidR="00003AAD" w:rsidRDefault="00003AAD" w:rsidP="00003AAD">
      <w:pPr>
        <w:pStyle w:val="KeepWithNext"/>
        <w:rPr>
          <w:rtl/>
        </w:rPr>
      </w:pPr>
    </w:p>
    <w:p w:rsidR="00003AAD" w:rsidRDefault="00003AAD" w:rsidP="00003AAD">
      <w:pPr>
        <w:rPr>
          <w:rtl/>
        </w:rPr>
      </w:pPr>
      <w:r>
        <w:rPr>
          <w:rFonts w:hint="cs"/>
          <w:rtl/>
        </w:rPr>
        <w:t>בערים - - - שונים.</w:t>
      </w:r>
    </w:p>
    <w:p w:rsidR="00003AAD" w:rsidRDefault="00003AAD" w:rsidP="00003AAD">
      <w:pPr>
        <w:rPr>
          <w:rtl/>
        </w:rPr>
      </w:pPr>
    </w:p>
    <w:p w:rsidR="00003AAD" w:rsidRDefault="00003AAD" w:rsidP="009A0871">
      <w:pPr>
        <w:pStyle w:val="a4"/>
        <w:rPr>
          <w:rtl/>
        </w:rPr>
      </w:pPr>
      <w:bookmarkStart w:id="1678" w:name="ET_speaker_5771_163"/>
      <w:r w:rsidRPr="009A0871">
        <w:rPr>
          <w:rStyle w:val="TagStyle"/>
          <w:rtl/>
        </w:rPr>
        <w:t xml:space="preserve"> &lt;&lt; דובר &gt;&gt;</w:t>
      </w:r>
      <w:r w:rsidRPr="00003AA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03AAD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8"/>
    </w:p>
    <w:p w:rsidR="00003AAD" w:rsidRDefault="00003AAD" w:rsidP="00003AAD">
      <w:pPr>
        <w:pStyle w:val="KeepWithNext"/>
        <w:rPr>
          <w:rtl/>
        </w:rPr>
      </w:pPr>
    </w:p>
    <w:p w:rsidR="00063CB7" w:rsidRDefault="00F96707" w:rsidP="00063CB7">
      <w:pPr>
        <w:rPr>
          <w:rtl/>
          <w:lang w:eastAsia="he-IL"/>
        </w:rPr>
      </w:pPr>
      <w:bookmarkStart w:id="1679" w:name="_ETM_Q1_4302000"/>
      <w:bookmarkEnd w:id="1679"/>
      <w:r>
        <w:rPr>
          <w:rFonts w:hint="cs"/>
          <w:rtl/>
          <w:lang w:eastAsia="he-IL"/>
        </w:rPr>
        <w:t xml:space="preserve">מנושא </w:t>
      </w:r>
      <w:bookmarkStart w:id="1680" w:name="_ETM_Q1_4311668"/>
      <w:bookmarkEnd w:id="1680"/>
      <w:r>
        <w:rPr>
          <w:rFonts w:hint="cs"/>
          <w:rtl/>
          <w:lang w:eastAsia="he-IL"/>
        </w:rPr>
        <w:t xml:space="preserve">לנושא באותו נושא, </w:t>
      </w:r>
      <w:r w:rsidR="00063CB7">
        <w:rPr>
          <w:rFonts w:hint="cs"/>
          <w:rtl/>
          <w:lang w:eastAsia="he-IL"/>
        </w:rPr>
        <w:t>במסגרת הדיונים בוועדה, בחוק הנוכחי שבו אנחנו מדברים ברישוי מורשה,</w:t>
      </w:r>
      <w:r>
        <w:rPr>
          <w:rFonts w:hint="cs"/>
          <w:rtl/>
          <w:lang w:eastAsia="he-IL"/>
        </w:rPr>
        <w:t xml:space="preserve"> דיברנו על מספר</w:t>
      </w:r>
      <w:r w:rsidR="00063CB7">
        <w:rPr>
          <w:rFonts w:hint="cs"/>
          <w:rtl/>
          <w:lang w:eastAsia="he-IL"/>
        </w:rPr>
        <w:t xml:space="preserve"> נושאים </w:t>
      </w:r>
      <w:r>
        <w:rPr>
          <w:rFonts w:hint="cs"/>
          <w:rtl/>
          <w:lang w:eastAsia="he-IL"/>
        </w:rPr>
        <w:t xml:space="preserve">שאפשר </w:t>
      </w:r>
      <w:bookmarkStart w:id="1681" w:name="_ETM_Q1_4321417"/>
      <w:bookmarkEnd w:id="1681"/>
      <w:r>
        <w:rPr>
          <w:rFonts w:hint="cs"/>
          <w:rtl/>
          <w:lang w:eastAsia="he-IL"/>
        </w:rPr>
        <w:t xml:space="preserve">להקל עליהם </w:t>
      </w:r>
      <w:r w:rsidR="00063CB7">
        <w:rPr>
          <w:rFonts w:hint="cs"/>
          <w:rtl/>
          <w:lang w:eastAsia="he-IL"/>
        </w:rPr>
        <w:t xml:space="preserve">את התהליכים ואת הבנייה, </w:t>
      </w:r>
      <w:r>
        <w:rPr>
          <w:rFonts w:hint="cs"/>
          <w:rtl/>
          <w:lang w:eastAsia="he-IL"/>
        </w:rPr>
        <w:t xml:space="preserve">ולא להכביד. </w:t>
      </w:r>
      <w:r w:rsidR="00063CB7">
        <w:rPr>
          <w:rFonts w:hint="cs"/>
          <w:rtl/>
          <w:lang w:eastAsia="he-IL"/>
        </w:rPr>
        <w:t xml:space="preserve">אחד הדברים שמאוד מכבידים, זה הסיפור של שטחי בנייה </w:t>
      </w:r>
      <w:r w:rsidR="00063CB7">
        <w:rPr>
          <w:rtl/>
          <w:lang w:eastAsia="he-IL"/>
        </w:rPr>
        <w:t>–</w:t>
      </w:r>
      <w:r w:rsidR="00063CB7">
        <w:rPr>
          <w:rFonts w:hint="cs"/>
          <w:rtl/>
          <w:lang w:eastAsia="he-IL"/>
        </w:rPr>
        <w:t xml:space="preserve"> דיברנו על זה, שטח </w:t>
      </w:r>
      <w:bookmarkStart w:id="1682" w:name="_ETM_Q1_4331000"/>
      <w:bookmarkEnd w:id="1682"/>
      <w:r w:rsidR="00063CB7">
        <w:rPr>
          <w:rFonts w:hint="cs"/>
          <w:rtl/>
          <w:lang w:eastAsia="he-IL"/>
        </w:rPr>
        <w:t>שירות, דבר אחראי, דבר שצריך לשנות.</w:t>
      </w:r>
      <w:r>
        <w:rPr>
          <w:rFonts w:hint="cs"/>
          <w:rtl/>
          <w:lang w:eastAsia="he-IL"/>
        </w:rPr>
        <w:t xml:space="preserve"> אני הייתי </w:t>
      </w:r>
      <w:bookmarkStart w:id="1683" w:name="_ETM_Q1_4339964"/>
      <w:bookmarkEnd w:id="1683"/>
      <w:r>
        <w:rPr>
          <w:rFonts w:hint="cs"/>
          <w:rtl/>
          <w:lang w:eastAsia="he-IL"/>
        </w:rPr>
        <w:t>מציע</w:t>
      </w:r>
      <w:r w:rsidR="00063CB7">
        <w:rPr>
          <w:rFonts w:hint="cs"/>
          <w:rtl/>
          <w:lang w:eastAsia="he-IL"/>
        </w:rPr>
        <w:t xml:space="preserve"> שבסעיף 265/31 במקום המילה:</w:t>
      </w:r>
      <w:r>
        <w:rPr>
          <w:rFonts w:hint="cs"/>
          <w:rtl/>
          <w:lang w:eastAsia="he-IL"/>
        </w:rPr>
        <w:t xml:space="preserve"> "וחלוקתו" יבוא "והאפשרות לחלוקתו", </w:t>
      </w:r>
      <w:r w:rsidR="00063CB7">
        <w:rPr>
          <w:rFonts w:hint="cs"/>
          <w:rtl/>
          <w:lang w:eastAsia="he-IL"/>
        </w:rPr>
        <w:t xml:space="preserve">להוסיף את המילה הזאת, זה דבר שיאפשר למקומות שירצו בכך </w:t>
      </w:r>
      <w:bookmarkStart w:id="1684" w:name="_ETM_Q1_4357000"/>
      <w:bookmarkEnd w:id="1684"/>
      <w:r>
        <w:rPr>
          <w:rFonts w:hint="cs"/>
          <w:rtl/>
          <w:lang w:eastAsia="he-IL"/>
        </w:rPr>
        <w:t xml:space="preserve">לאפשר היתר בנייה </w:t>
      </w:r>
      <w:r w:rsidR="00063CB7">
        <w:rPr>
          <w:rFonts w:hint="cs"/>
          <w:rtl/>
          <w:lang w:eastAsia="he-IL"/>
        </w:rPr>
        <w:t xml:space="preserve">נפחי, </w:t>
      </w:r>
      <w:r>
        <w:rPr>
          <w:rFonts w:hint="cs"/>
          <w:rtl/>
          <w:lang w:eastAsia="he-IL"/>
        </w:rPr>
        <w:t xml:space="preserve">ולא </w:t>
      </w:r>
      <w:bookmarkStart w:id="1685" w:name="_ETM_Q1_4361322"/>
      <w:bookmarkEnd w:id="1685"/>
      <w:r>
        <w:rPr>
          <w:rFonts w:hint="cs"/>
          <w:rtl/>
          <w:lang w:eastAsia="he-IL"/>
        </w:rPr>
        <w:t xml:space="preserve">לפי </w:t>
      </w:r>
      <w:r w:rsidR="00063CB7">
        <w:rPr>
          <w:rFonts w:hint="cs"/>
          <w:rtl/>
          <w:lang w:eastAsia="he-IL"/>
        </w:rPr>
        <w:t xml:space="preserve">חלוקות שטח שירות, יש הסכמה רחבה בין כל חברי </w:t>
      </w:r>
      <w:bookmarkStart w:id="1686" w:name="_ETM_Q1_4364000"/>
      <w:bookmarkEnd w:id="1686"/>
      <w:r w:rsidR="00063CB7">
        <w:rPr>
          <w:rFonts w:hint="cs"/>
          <w:rtl/>
          <w:lang w:eastAsia="he-IL"/>
        </w:rPr>
        <w:t xml:space="preserve">הוועדה, שיביעו הממשלה מה דעתם, שיגיד היועץ המשפטי מה דעתו. </w:t>
      </w:r>
    </w:p>
    <w:p w:rsidR="00063CB7" w:rsidRDefault="00063CB7" w:rsidP="00063CB7">
      <w:pPr>
        <w:rPr>
          <w:rtl/>
          <w:lang w:eastAsia="he-IL"/>
        </w:rPr>
      </w:pPr>
    </w:p>
    <w:p w:rsidR="00063CB7" w:rsidRDefault="00063CB7" w:rsidP="009A0871">
      <w:pPr>
        <w:pStyle w:val="a4"/>
        <w:rPr>
          <w:rtl/>
        </w:rPr>
      </w:pPr>
      <w:bookmarkStart w:id="1687" w:name="ET_speaker_תומר_רוזנר_164"/>
      <w:r w:rsidRPr="009A0871">
        <w:rPr>
          <w:rStyle w:val="TagStyle"/>
          <w:rtl/>
        </w:rPr>
        <w:t xml:space="preserve"> &lt;&lt; דובר &gt;&gt;</w:t>
      </w:r>
      <w:r w:rsidRPr="00063CB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63CB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7"/>
    </w:p>
    <w:p w:rsidR="00063CB7" w:rsidRDefault="00063CB7" w:rsidP="00063CB7">
      <w:pPr>
        <w:pStyle w:val="KeepWithNext"/>
        <w:rPr>
          <w:rtl/>
        </w:rPr>
      </w:pPr>
    </w:p>
    <w:p w:rsidR="00063CB7" w:rsidRDefault="00063CB7" w:rsidP="00063CB7">
      <w:pPr>
        <w:rPr>
          <w:rtl/>
        </w:rPr>
      </w:pPr>
      <w:r>
        <w:rPr>
          <w:rFonts w:hint="cs"/>
          <w:rtl/>
        </w:rPr>
        <w:t xml:space="preserve">אנחנו סבורים שהסמכות הזאת קיימת גם היום, זו </w:t>
      </w:r>
      <w:bookmarkStart w:id="1688" w:name="_ETM_Q1_4370000"/>
      <w:bookmarkEnd w:id="1688"/>
      <w:r>
        <w:rPr>
          <w:rFonts w:hint="cs"/>
          <w:rtl/>
        </w:rPr>
        <w:t xml:space="preserve">רק הבהרה של הסמכות הקיימת, ולכן, אין בו שינוי מהותי </w:t>
      </w:r>
      <w:bookmarkStart w:id="1689" w:name="_ETM_Q1_4376000"/>
      <w:bookmarkEnd w:id="1689"/>
      <w:r>
        <w:rPr>
          <w:rFonts w:hint="cs"/>
          <w:rtl/>
        </w:rPr>
        <w:t xml:space="preserve">מהמצב הקיים. אבל ההבהרה הזאת היא חשובה. היא תאפשר לשר </w:t>
      </w:r>
      <w:bookmarkStart w:id="1690" w:name="_ETM_Q1_4381000"/>
      <w:bookmarkEnd w:id="1690"/>
      <w:r>
        <w:rPr>
          <w:rFonts w:hint="cs"/>
          <w:rtl/>
        </w:rPr>
        <w:t xml:space="preserve">הפנים להתקין תקנות שיאפשרו באמת חישוב נפחי ולא חישוב שטחי. </w:t>
      </w:r>
      <w:bookmarkStart w:id="1691" w:name="_ETM_Q1_4385000"/>
      <w:bookmarkEnd w:id="1691"/>
      <w:r>
        <w:rPr>
          <w:rFonts w:hint="cs"/>
          <w:rtl/>
        </w:rPr>
        <w:t xml:space="preserve">מכיוון שאנחנו סבורים שהסמכות הזאת קיימת ממילא, אז אין פה </w:t>
      </w:r>
      <w:bookmarkStart w:id="1692" w:name="_ETM_Q1_4389000"/>
      <w:bookmarkEnd w:id="1692"/>
      <w:r>
        <w:rPr>
          <w:rFonts w:hint="cs"/>
          <w:rtl/>
        </w:rPr>
        <w:t xml:space="preserve">שינוי מהותי, אלא הוא מבהיר. </w:t>
      </w:r>
    </w:p>
    <w:p w:rsidR="00F96707" w:rsidRDefault="00F96707" w:rsidP="00F96707">
      <w:pPr>
        <w:rPr>
          <w:rtl/>
          <w:lang w:eastAsia="he-IL"/>
        </w:rPr>
      </w:pPr>
      <w:bookmarkStart w:id="1693" w:name="_ETM_Q1_4394000"/>
      <w:bookmarkStart w:id="1694" w:name="_ETM_Q1_4395946"/>
      <w:bookmarkStart w:id="1695" w:name="_ETM_Q1_4396040"/>
      <w:bookmarkStart w:id="1696" w:name="_ETM_Q1_4396165"/>
      <w:bookmarkStart w:id="1697" w:name="_ETM_Q1_4396259"/>
      <w:bookmarkStart w:id="1698" w:name="_ETM_Q1_4399977"/>
      <w:bookmarkEnd w:id="1693"/>
      <w:bookmarkEnd w:id="1694"/>
      <w:bookmarkEnd w:id="1695"/>
      <w:bookmarkEnd w:id="1696"/>
      <w:bookmarkEnd w:id="1697"/>
      <w:bookmarkEnd w:id="1698"/>
    </w:p>
    <w:p w:rsidR="00F96707" w:rsidRDefault="00F96707" w:rsidP="009A0871">
      <w:pPr>
        <w:pStyle w:val="af9"/>
        <w:rPr>
          <w:rtl/>
          <w:lang w:eastAsia="he-IL"/>
        </w:rPr>
      </w:pPr>
      <w:bookmarkStart w:id="1699" w:name="ET_guest_853908_54"/>
      <w:r w:rsidRPr="009A0871">
        <w:rPr>
          <w:rStyle w:val="TagStyle"/>
          <w:rtl/>
        </w:rPr>
        <w:t xml:space="preserve"> &lt;&lt; אורח &gt;&gt;</w:t>
      </w:r>
      <w:r w:rsidRPr="00F96707">
        <w:rPr>
          <w:rStyle w:val="TagStyle"/>
          <w:rtl/>
        </w:rPr>
        <w:t xml:space="preserve"> </w:t>
      </w:r>
      <w:r>
        <w:rPr>
          <w:rtl/>
          <w:lang w:eastAsia="he-IL"/>
        </w:rPr>
        <w:t>בנימין ארביב: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9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063CB7" w:rsidRDefault="00063CB7" w:rsidP="00F96707">
      <w:pPr>
        <w:rPr>
          <w:rtl/>
          <w:lang w:eastAsia="he-IL"/>
        </w:rPr>
      </w:pPr>
      <w:bookmarkStart w:id="1700" w:name="_ETM_Q1_4400555"/>
      <w:bookmarkStart w:id="1701" w:name="_ETM_Q1_4400602"/>
      <w:bookmarkEnd w:id="1700"/>
      <w:bookmarkEnd w:id="1701"/>
      <w:r>
        <w:rPr>
          <w:rFonts w:hint="cs"/>
          <w:rtl/>
          <w:lang w:eastAsia="he-IL"/>
        </w:rPr>
        <w:t xml:space="preserve">אנחנו גם התלבטנו אם יש צורך בסעיף הזה, </w:t>
      </w:r>
      <w:r w:rsidR="00F96707">
        <w:rPr>
          <w:rFonts w:hint="cs"/>
          <w:rtl/>
          <w:lang w:eastAsia="he-IL"/>
        </w:rPr>
        <w:t>למען הסר ספק</w:t>
      </w:r>
      <w:r>
        <w:rPr>
          <w:rFonts w:hint="cs"/>
          <w:rtl/>
          <w:lang w:eastAsia="he-IL"/>
        </w:rPr>
        <w:t>, אנחנו מבקשים</w:t>
      </w:r>
      <w:r w:rsidR="00F96707">
        <w:rPr>
          <w:rFonts w:hint="cs"/>
          <w:rtl/>
          <w:lang w:eastAsia="he-IL"/>
        </w:rPr>
        <w:t xml:space="preserve"> כן </w:t>
      </w:r>
      <w:bookmarkStart w:id="1702" w:name="_ETM_Q1_4403493"/>
      <w:bookmarkEnd w:id="1702"/>
      <w:r w:rsidR="00F96707">
        <w:rPr>
          <w:rFonts w:hint="cs"/>
          <w:rtl/>
          <w:lang w:eastAsia="he-IL"/>
        </w:rPr>
        <w:t xml:space="preserve">להכניס </w:t>
      </w:r>
      <w:r>
        <w:rPr>
          <w:rFonts w:hint="cs"/>
          <w:rtl/>
          <w:lang w:eastAsia="he-IL"/>
        </w:rPr>
        <w:t xml:space="preserve">את זה </w:t>
      </w:r>
      <w:r w:rsidR="00F96707">
        <w:rPr>
          <w:rFonts w:hint="cs"/>
          <w:rtl/>
          <w:lang w:eastAsia="he-IL"/>
        </w:rPr>
        <w:t xml:space="preserve">לחוק, </w:t>
      </w:r>
      <w:r>
        <w:rPr>
          <w:rFonts w:hint="cs"/>
          <w:rtl/>
          <w:lang w:eastAsia="he-IL"/>
        </w:rPr>
        <w:t xml:space="preserve">אבל לדעתי האישית </w:t>
      </w:r>
      <w:bookmarkStart w:id="1703" w:name="_ETM_Q1_4403000"/>
      <w:bookmarkEnd w:id="1703"/>
      <w:r>
        <w:rPr>
          <w:rFonts w:hint="cs"/>
          <w:rtl/>
          <w:lang w:eastAsia="he-IL"/>
        </w:rPr>
        <w:t>ש</w:t>
      </w:r>
      <w:r w:rsidR="00F96707">
        <w:rPr>
          <w:rFonts w:hint="cs"/>
          <w:rtl/>
          <w:lang w:eastAsia="he-IL"/>
        </w:rPr>
        <w:t xml:space="preserve">הייעוץ </w:t>
      </w:r>
      <w:r>
        <w:rPr>
          <w:rFonts w:hint="cs"/>
          <w:rtl/>
          <w:lang w:eastAsia="he-IL"/>
        </w:rPr>
        <w:t xml:space="preserve">המשפטי צודק, והסמכות הזאת קיימת </w:t>
      </w:r>
      <w:r w:rsidR="00F96707">
        <w:rPr>
          <w:rFonts w:hint="cs"/>
          <w:rtl/>
          <w:lang w:eastAsia="he-IL"/>
        </w:rPr>
        <w:t>גם היום</w:t>
      </w:r>
      <w:r>
        <w:rPr>
          <w:rFonts w:hint="cs"/>
          <w:rtl/>
          <w:lang w:eastAsia="he-IL"/>
        </w:rPr>
        <w:t>,</w:t>
      </w:r>
      <w:r w:rsidR="00F96707">
        <w:rPr>
          <w:rFonts w:hint="cs"/>
          <w:rtl/>
          <w:lang w:eastAsia="he-IL"/>
        </w:rPr>
        <w:t xml:space="preserve"> אבל כאמור </w:t>
      </w:r>
      <w:r>
        <w:rPr>
          <w:rFonts w:hint="cs"/>
          <w:rtl/>
          <w:lang w:eastAsia="he-IL"/>
        </w:rPr>
        <w:t xml:space="preserve">אנחנו כן מבקשים להכניס את </w:t>
      </w:r>
      <w:bookmarkStart w:id="1704" w:name="_ETM_Q1_4409000"/>
      <w:bookmarkEnd w:id="1704"/>
      <w:r>
        <w:rPr>
          <w:rFonts w:hint="cs"/>
          <w:rtl/>
          <w:lang w:eastAsia="he-IL"/>
        </w:rPr>
        <w:t xml:space="preserve">זה </w:t>
      </w:r>
      <w:r w:rsidR="00F96707">
        <w:rPr>
          <w:rFonts w:hint="cs"/>
          <w:rtl/>
          <w:lang w:eastAsia="he-IL"/>
        </w:rPr>
        <w:t xml:space="preserve">לחוק. הכוונה </w:t>
      </w:r>
      <w:r>
        <w:rPr>
          <w:rFonts w:hint="cs"/>
          <w:rtl/>
          <w:lang w:eastAsia="he-IL"/>
        </w:rPr>
        <w:t xml:space="preserve">היא </w:t>
      </w:r>
      <w:r w:rsidR="00F96707">
        <w:rPr>
          <w:rFonts w:hint="cs"/>
          <w:rtl/>
          <w:lang w:eastAsia="he-IL"/>
        </w:rPr>
        <w:t xml:space="preserve">לתקן </w:t>
      </w:r>
      <w:bookmarkStart w:id="1705" w:name="_ETM_Q1_4411867"/>
      <w:bookmarkEnd w:id="1705"/>
      <w:r>
        <w:rPr>
          <w:rFonts w:hint="cs"/>
          <w:rtl/>
          <w:lang w:eastAsia="he-IL"/>
        </w:rPr>
        <w:t>את תקנות חישוב שטחים. בשלב הראשון, לתת</w:t>
      </w:r>
      <w:r w:rsidR="00F96707">
        <w:rPr>
          <w:rFonts w:hint="cs"/>
          <w:rtl/>
          <w:lang w:eastAsia="he-IL"/>
        </w:rPr>
        <w:t xml:space="preserve"> אופציה למ</w:t>
      </w:r>
      <w:r>
        <w:rPr>
          <w:rFonts w:hint="cs"/>
          <w:rtl/>
          <w:lang w:eastAsia="he-IL"/>
        </w:rPr>
        <w:t xml:space="preserve">וסדות התכנון האם </w:t>
      </w:r>
      <w:bookmarkStart w:id="1706" w:name="_ETM_Q1_4415000"/>
      <w:bookmarkEnd w:id="1706"/>
      <w:r>
        <w:rPr>
          <w:rFonts w:hint="cs"/>
          <w:rtl/>
          <w:lang w:eastAsia="he-IL"/>
        </w:rPr>
        <w:t xml:space="preserve">לדבר כמו שהיום הבחנה בין השטח לשטח שירות, כמו </w:t>
      </w:r>
      <w:bookmarkStart w:id="1707" w:name="_ETM_Q1_4421000"/>
      <w:bookmarkEnd w:id="1707"/>
      <w:r>
        <w:rPr>
          <w:rFonts w:hint="cs"/>
          <w:rtl/>
          <w:lang w:eastAsia="he-IL"/>
        </w:rPr>
        <w:t xml:space="preserve">שהתקנות מחייבות היום שכל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שקובעת שטחי בנייה תתבצע בחלוקה </w:t>
      </w:r>
      <w:bookmarkStart w:id="1708" w:name="_ETM_Q1_4427000"/>
      <w:bookmarkEnd w:id="1708"/>
      <w:r>
        <w:rPr>
          <w:rFonts w:hint="cs"/>
          <w:rtl/>
          <w:lang w:eastAsia="he-IL"/>
        </w:rPr>
        <w:t xml:space="preserve">בין שטחי שירות לשטחים עיקריים. תיקון התקנות יאפשר למוסד התכנון </w:t>
      </w:r>
      <w:bookmarkStart w:id="1709" w:name="_ETM_Q1_4431000"/>
      <w:bookmarkEnd w:id="1709"/>
      <w:r>
        <w:rPr>
          <w:rFonts w:hint="cs"/>
          <w:rtl/>
          <w:lang w:eastAsia="he-IL"/>
        </w:rPr>
        <w:t xml:space="preserve">לפי שיקול דעתו האם לדבוק בשיטה הזו, או לעבור לשיטה נפחית. אנחנו תומכים בתיקון הזה. התיקון הזה כבר הופיע </w:t>
      </w:r>
      <w:bookmarkStart w:id="1710" w:name="_ETM_Q1_4439000"/>
      <w:bookmarkEnd w:id="1710"/>
      <w:r>
        <w:rPr>
          <w:rFonts w:hint="cs"/>
          <w:rtl/>
          <w:lang w:eastAsia="he-IL"/>
        </w:rPr>
        <w:t xml:space="preserve">בתזכיר תיקון 128, שהפצנו, ואנחנו מברכים עליו. </w:t>
      </w:r>
    </w:p>
    <w:p w:rsidR="00063CB7" w:rsidRDefault="00063CB7" w:rsidP="00F96707">
      <w:pPr>
        <w:rPr>
          <w:rtl/>
          <w:lang w:eastAsia="he-IL"/>
        </w:rPr>
      </w:pPr>
      <w:bookmarkStart w:id="1711" w:name="_ETM_Q1_4446000"/>
      <w:bookmarkEnd w:id="1711"/>
    </w:p>
    <w:p w:rsidR="00063CB7" w:rsidRDefault="00063CB7" w:rsidP="009A0871">
      <w:pPr>
        <w:pStyle w:val="af6"/>
        <w:rPr>
          <w:rtl/>
        </w:rPr>
      </w:pPr>
      <w:bookmarkStart w:id="1712" w:name="_ETM_Q1_4447000"/>
      <w:bookmarkStart w:id="1713" w:name="_ETM_Q1_4425945"/>
      <w:bookmarkStart w:id="1714" w:name="_ETM_Q1_4440569"/>
      <w:bookmarkStart w:id="1715" w:name="ET_yor_5854_165"/>
      <w:bookmarkEnd w:id="1712"/>
      <w:bookmarkEnd w:id="1713"/>
      <w:bookmarkEnd w:id="1714"/>
      <w:r w:rsidRPr="009A0871">
        <w:rPr>
          <w:rStyle w:val="TagStyle"/>
          <w:rtl/>
        </w:rPr>
        <w:t xml:space="preserve"> &lt;&lt; יור &gt;&gt;</w:t>
      </w:r>
      <w:r w:rsidRPr="00063CB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63CB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5"/>
    </w:p>
    <w:p w:rsidR="00063CB7" w:rsidRDefault="00063CB7" w:rsidP="00063CB7">
      <w:pPr>
        <w:pStyle w:val="KeepWithNext"/>
        <w:rPr>
          <w:rtl/>
        </w:rPr>
      </w:pPr>
    </w:p>
    <w:p w:rsidR="00F96707" w:rsidRDefault="00063CB7" w:rsidP="00063CB7">
      <w:pPr>
        <w:rPr>
          <w:rtl/>
        </w:rPr>
      </w:pPr>
      <w:r>
        <w:rPr>
          <w:rFonts w:hint="cs"/>
          <w:rtl/>
        </w:rPr>
        <w:t>כן, תומכים בתיקון.</w:t>
      </w:r>
      <w:r>
        <w:rPr>
          <w:rtl/>
        </w:rPr>
        <w:t xml:space="preserve">  </w:t>
      </w:r>
      <w:r w:rsidR="00F96707">
        <w:rPr>
          <w:rFonts w:hint="cs"/>
          <w:rtl/>
        </w:rPr>
        <w:t xml:space="preserve"> </w:t>
      </w:r>
    </w:p>
    <w:p w:rsidR="00F874AE" w:rsidRDefault="00F874AE" w:rsidP="00F874AE">
      <w:pPr>
        <w:ind w:firstLine="0"/>
        <w:rPr>
          <w:rtl/>
          <w:lang w:eastAsia="he-IL"/>
        </w:rPr>
      </w:pPr>
      <w:bookmarkStart w:id="1716" w:name="_ETM_Q1_4454694"/>
      <w:bookmarkStart w:id="1717" w:name="_ETM_Q1_4454772"/>
      <w:bookmarkStart w:id="1718" w:name="_ETM_Q1_4454866"/>
      <w:bookmarkStart w:id="1719" w:name="_ETM_Q1_4454960"/>
      <w:bookmarkEnd w:id="1716"/>
      <w:bookmarkEnd w:id="1717"/>
      <w:bookmarkEnd w:id="1718"/>
      <w:bookmarkEnd w:id="1719"/>
    </w:p>
    <w:p w:rsidR="00F874AE" w:rsidRDefault="00F874AE" w:rsidP="009A0871">
      <w:pPr>
        <w:pStyle w:val="a4"/>
        <w:rPr>
          <w:rtl/>
        </w:rPr>
      </w:pPr>
      <w:bookmarkStart w:id="1720" w:name="ET_knessetmember_5802_116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0"/>
    </w:p>
    <w:p w:rsidR="00F874AE" w:rsidRDefault="00F874AE" w:rsidP="00F874AE">
      <w:pPr>
        <w:pStyle w:val="KeepWithNext"/>
        <w:rPr>
          <w:rtl/>
        </w:rPr>
      </w:pPr>
    </w:p>
    <w:p w:rsidR="00073F60" w:rsidRDefault="00063CB7" w:rsidP="00F9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721" w:name="_ETM_Q1_4454000"/>
      <w:bookmarkEnd w:id="1721"/>
      <w:r>
        <w:rPr>
          <w:rFonts w:hint="cs"/>
          <w:rtl/>
          <w:lang w:eastAsia="he-IL"/>
        </w:rPr>
        <w:t>היושב-ראש, אני רוצה לסכם את העניין הקודם. קודם כל, תודה</w:t>
      </w:r>
      <w:bookmarkStart w:id="1722" w:name="_ETM_Q1_4459000"/>
      <w:bookmarkEnd w:id="1722"/>
      <w:r>
        <w:rPr>
          <w:rFonts w:hint="cs"/>
          <w:rtl/>
          <w:lang w:eastAsia="he-IL"/>
        </w:rPr>
        <w:t xml:space="preserve"> לך.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"אין אדם מת וחצי תאוותו בידו". רצינו </w:t>
      </w:r>
      <w:bookmarkStart w:id="1723" w:name="_ETM_Q1_4465000"/>
      <w:bookmarkEnd w:id="1723"/>
      <w:r>
        <w:rPr>
          <w:rFonts w:hint="cs"/>
          <w:rtl/>
          <w:lang w:eastAsia="he-IL"/>
        </w:rPr>
        <w:t>שזה יחול בארץ,</w:t>
      </w:r>
      <w:r w:rsidR="00073F60">
        <w:rPr>
          <w:rFonts w:hint="cs"/>
          <w:rtl/>
          <w:lang w:eastAsia="he-IL"/>
        </w:rPr>
        <w:t xml:space="preserve"> ולא תהיה מגבלה בכלל, שזה לא </w:t>
      </w:r>
      <w:bookmarkStart w:id="1724" w:name="_ETM_Q1_4468000"/>
      <w:bookmarkEnd w:id="1724"/>
      <w:r w:rsidR="00073F60">
        <w:rPr>
          <w:rFonts w:hint="cs"/>
          <w:rtl/>
          <w:lang w:eastAsia="he-IL"/>
        </w:rPr>
        <w:t xml:space="preserve">ייספר כמכסה, אבל קיבלנו משהו שלדעתי - - - </w:t>
      </w:r>
    </w:p>
    <w:p w:rsidR="00073F60" w:rsidRDefault="00073F60" w:rsidP="00F96707">
      <w:pPr>
        <w:rPr>
          <w:rtl/>
          <w:lang w:eastAsia="he-IL"/>
        </w:rPr>
      </w:pPr>
      <w:bookmarkStart w:id="1725" w:name="_ETM_Q1_4471000"/>
      <w:bookmarkEnd w:id="1725"/>
    </w:p>
    <w:p w:rsidR="00F96707" w:rsidRDefault="00F96707" w:rsidP="009A0871">
      <w:pPr>
        <w:pStyle w:val="af6"/>
        <w:rPr>
          <w:rtl/>
        </w:rPr>
      </w:pPr>
      <w:bookmarkStart w:id="1726" w:name="_ETM_Q1_4458459"/>
      <w:bookmarkStart w:id="1727" w:name="_ETM_Q1_4470818"/>
      <w:bookmarkStart w:id="1728" w:name="_ETM_Q1_4474553"/>
      <w:bookmarkStart w:id="1729" w:name="_ETM_Q1_4474631"/>
      <w:bookmarkStart w:id="1730" w:name="_ETM_Q1_4474709"/>
      <w:bookmarkStart w:id="1731" w:name="_ETM_Q1_4474771"/>
      <w:bookmarkStart w:id="1732" w:name="ET_yor_5854_55"/>
      <w:bookmarkEnd w:id="1726"/>
      <w:bookmarkEnd w:id="1727"/>
      <w:bookmarkEnd w:id="1728"/>
      <w:bookmarkEnd w:id="1729"/>
      <w:bookmarkEnd w:id="1730"/>
      <w:bookmarkEnd w:id="1731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2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F96707" w:rsidP="00F96707">
      <w:pPr>
        <w:rPr>
          <w:rtl/>
          <w:lang w:eastAsia="he-IL"/>
        </w:rPr>
      </w:pPr>
      <w:bookmarkStart w:id="1733" w:name="_ETM_Q1_4475662"/>
      <w:bookmarkEnd w:id="1733"/>
      <w:r>
        <w:rPr>
          <w:rFonts w:hint="cs"/>
          <w:rtl/>
          <w:lang w:eastAsia="he-IL"/>
        </w:rPr>
        <w:t xml:space="preserve">ההתחייבות שלי </w:t>
      </w:r>
      <w:r w:rsidR="00073F60">
        <w:rPr>
          <w:rFonts w:hint="cs"/>
          <w:rtl/>
          <w:lang w:eastAsia="he-IL"/>
        </w:rPr>
        <w:t xml:space="preserve">אליהם </w:t>
      </w:r>
      <w:bookmarkStart w:id="1734" w:name="_ETM_Q1_4472000"/>
      <w:bookmarkEnd w:id="1734"/>
      <w:r w:rsidR="00073F60">
        <w:rPr>
          <w:rFonts w:hint="cs"/>
          <w:rtl/>
          <w:lang w:eastAsia="he-IL"/>
        </w:rPr>
        <w:t xml:space="preserve">שזה יחול רק על הצפון והדרום, ואני עומד </w:t>
      </w:r>
      <w:bookmarkStart w:id="1735" w:name="_ETM_Q1_4474000"/>
      <w:bookmarkEnd w:id="1735"/>
      <w:r w:rsidR="00073F60">
        <w:rPr>
          <w:rFonts w:hint="cs"/>
          <w:rtl/>
          <w:lang w:eastAsia="he-IL"/>
        </w:rPr>
        <w:t xml:space="preserve">במילה שלי. </w:t>
      </w:r>
    </w:p>
    <w:p w:rsidR="00F874AE" w:rsidRDefault="00F874AE" w:rsidP="00F874AE">
      <w:pPr>
        <w:ind w:firstLine="0"/>
        <w:rPr>
          <w:rtl/>
          <w:lang w:eastAsia="he-IL"/>
        </w:rPr>
      </w:pPr>
      <w:bookmarkStart w:id="1736" w:name="_ETM_Q1_4478193"/>
      <w:bookmarkStart w:id="1737" w:name="_ETM_Q1_4478287"/>
      <w:bookmarkStart w:id="1738" w:name="_ETM_Q1_4478349"/>
      <w:bookmarkStart w:id="1739" w:name="_ETM_Q1_4478412"/>
      <w:bookmarkEnd w:id="1736"/>
      <w:bookmarkEnd w:id="1737"/>
      <w:bookmarkEnd w:id="1738"/>
      <w:bookmarkEnd w:id="1739"/>
    </w:p>
    <w:p w:rsidR="00F874AE" w:rsidRDefault="00F874AE" w:rsidP="009A0871">
      <w:pPr>
        <w:pStyle w:val="a4"/>
        <w:rPr>
          <w:rtl/>
        </w:rPr>
      </w:pPr>
      <w:bookmarkStart w:id="1740" w:name="ET_knessetmember_5802_117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0"/>
    </w:p>
    <w:p w:rsidR="00F874AE" w:rsidRDefault="00F874AE" w:rsidP="00F874AE">
      <w:pPr>
        <w:pStyle w:val="KeepWithNext"/>
        <w:rPr>
          <w:rtl/>
        </w:rPr>
      </w:pPr>
    </w:p>
    <w:p w:rsidR="00F96707" w:rsidRDefault="008250EE" w:rsidP="00F9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ההתחייבות היא רק לעכשיו. </w:t>
      </w:r>
      <w:r w:rsidR="00F96707">
        <w:rPr>
          <w:rFonts w:hint="cs"/>
          <w:rtl/>
          <w:lang w:eastAsia="he-IL"/>
        </w:rPr>
        <w:t>הוראת</w:t>
      </w:r>
      <w:r>
        <w:rPr>
          <w:rFonts w:hint="cs"/>
          <w:rtl/>
          <w:lang w:eastAsia="he-IL"/>
        </w:rPr>
        <w:t xml:space="preserve"> שעה, התחייבות.</w:t>
      </w:r>
    </w:p>
    <w:p w:rsidR="00F96707" w:rsidRDefault="00F96707" w:rsidP="00F96707">
      <w:pPr>
        <w:rPr>
          <w:rtl/>
          <w:lang w:eastAsia="he-IL"/>
        </w:rPr>
      </w:pPr>
      <w:bookmarkStart w:id="1741" w:name="_ETM_Q1_4482740"/>
      <w:bookmarkStart w:id="1742" w:name="_ETM_Q1_4482818"/>
      <w:bookmarkEnd w:id="1741"/>
      <w:bookmarkEnd w:id="1742"/>
    </w:p>
    <w:p w:rsidR="00F96707" w:rsidRDefault="00F96707" w:rsidP="009A0871">
      <w:pPr>
        <w:pStyle w:val="af6"/>
        <w:rPr>
          <w:rtl/>
        </w:rPr>
      </w:pPr>
      <w:bookmarkStart w:id="1743" w:name="_ETM_Q1_4482912"/>
      <w:bookmarkStart w:id="1744" w:name="_ETM_Q1_4482990"/>
      <w:bookmarkStart w:id="1745" w:name="ET_yor_5854_56"/>
      <w:bookmarkEnd w:id="1743"/>
      <w:bookmarkEnd w:id="1744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8250EE" w:rsidP="00F96707">
      <w:pPr>
        <w:rPr>
          <w:rtl/>
          <w:lang w:eastAsia="he-IL"/>
        </w:rPr>
      </w:pPr>
      <w:bookmarkStart w:id="1746" w:name="_ETM_Q1_4484568"/>
      <w:bookmarkEnd w:id="1746"/>
      <w:r>
        <w:rPr>
          <w:rFonts w:hint="cs"/>
          <w:rtl/>
          <w:lang w:eastAsia="he-IL"/>
        </w:rPr>
        <w:t xml:space="preserve">כן. לשנה הבאה </w:t>
      </w:r>
      <w:bookmarkStart w:id="1747" w:name="_ETM_Q1_4481000"/>
      <w:bookmarkEnd w:id="1747"/>
      <w:r>
        <w:rPr>
          <w:rFonts w:hint="cs"/>
          <w:rtl/>
          <w:lang w:eastAsia="he-IL"/>
        </w:rPr>
        <w:t xml:space="preserve">אתה אומר - </w:t>
      </w:r>
      <w:r w:rsidR="00F96707">
        <w:rPr>
          <w:rFonts w:hint="cs"/>
          <w:rtl/>
          <w:lang w:eastAsia="he-IL"/>
        </w:rPr>
        <w:t xml:space="preserve">אללה כרים. </w:t>
      </w:r>
      <w:bookmarkStart w:id="1748" w:name="_ETM_Q1_4487005"/>
      <w:bookmarkEnd w:id="1748"/>
    </w:p>
    <w:p w:rsidR="00F96707" w:rsidRDefault="00F96707" w:rsidP="00F96707">
      <w:pPr>
        <w:rPr>
          <w:rtl/>
          <w:lang w:eastAsia="he-IL"/>
        </w:rPr>
      </w:pPr>
      <w:bookmarkStart w:id="1749" w:name="_ETM_Q1_4487333"/>
      <w:bookmarkStart w:id="1750" w:name="_ETM_Q1_4487427"/>
      <w:bookmarkEnd w:id="1749"/>
      <w:bookmarkEnd w:id="1750"/>
    </w:p>
    <w:p w:rsidR="00F874AE" w:rsidRDefault="00F874AE" w:rsidP="009A0871">
      <w:pPr>
        <w:pStyle w:val="a4"/>
        <w:rPr>
          <w:rtl/>
        </w:rPr>
      </w:pPr>
      <w:bookmarkStart w:id="1751" w:name="_ETM_Q1_4487474"/>
      <w:bookmarkStart w:id="1752" w:name="_ETM_Q1_4487536"/>
      <w:bookmarkStart w:id="1753" w:name="ET_knessetmember_5802_118"/>
      <w:bookmarkEnd w:id="1751"/>
      <w:bookmarkEnd w:id="1752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3"/>
    </w:p>
    <w:p w:rsidR="00F874AE" w:rsidRDefault="00F874AE" w:rsidP="00F874AE">
      <w:pPr>
        <w:pStyle w:val="KeepWithNext"/>
        <w:rPr>
          <w:rtl/>
        </w:rPr>
      </w:pPr>
    </w:p>
    <w:p w:rsidR="00F96707" w:rsidRDefault="008250EE" w:rsidP="00F9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שכן. אנחנו מכניסים את זה, </w:t>
      </w:r>
      <w:r w:rsidR="00F96707">
        <w:rPr>
          <w:rFonts w:hint="cs"/>
          <w:rtl/>
          <w:lang w:eastAsia="he-IL"/>
        </w:rPr>
        <w:t xml:space="preserve">שלא הצטרכו להגיע </w:t>
      </w:r>
      <w:proofErr w:type="spellStart"/>
      <w:r w:rsidR="00F96707">
        <w:rPr>
          <w:rFonts w:hint="cs"/>
          <w:rtl/>
          <w:lang w:eastAsia="he-IL"/>
        </w:rPr>
        <w:t>לרמ"י</w:t>
      </w:r>
      <w:proofErr w:type="spellEnd"/>
      <w:r w:rsidR="00F967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54" w:name="_ETM_Q1_4493000"/>
      <w:bookmarkEnd w:id="1754"/>
      <w:r>
        <w:rPr>
          <w:rFonts w:hint="cs"/>
          <w:rtl/>
          <w:lang w:eastAsia="he-IL"/>
        </w:rPr>
        <w:t>לא יהיה שום תיקון.</w:t>
      </w:r>
    </w:p>
    <w:p w:rsidR="00F96707" w:rsidRDefault="00F96707" w:rsidP="00F96707">
      <w:pPr>
        <w:rPr>
          <w:rtl/>
          <w:lang w:eastAsia="he-IL"/>
        </w:rPr>
      </w:pPr>
      <w:bookmarkStart w:id="1755" w:name="_ETM_Q1_4493943"/>
      <w:bookmarkStart w:id="1756" w:name="_ETM_Q1_4494052"/>
      <w:bookmarkStart w:id="1757" w:name="_ETM_Q1_4494083"/>
      <w:bookmarkStart w:id="1758" w:name="_ETM_Q1_4494161"/>
      <w:bookmarkEnd w:id="1755"/>
      <w:bookmarkEnd w:id="1756"/>
      <w:bookmarkEnd w:id="1757"/>
      <w:bookmarkEnd w:id="1758"/>
    </w:p>
    <w:p w:rsidR="00F96707" w:rsidRDefault="00F96707" w:rsidP="009A0871">
      <w:pPr>
        <w:pStyle w:val="af6"/>
        <w:rPr>
          <w:rtl/>
        </w:rPr>
      </w:pPr>
      <w:bookmarkStart w:id="1759" w:name="ET_yor_5854_57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9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F96707" w:rsidP="00F96707">
      <w:pPr>
        <w:rPr>
          <w:rtl/>
          <w:lang w:eastAsia="he-IL"/>
        </w:rPr>
      </w:pPr>
      <w:bookmarkStart w:id="1760" w:name="_ETM_Q1_4494958"/>
      <w:bookmarkEnd w:id="1760"/>
      <w:r>
        <w:rPr>
          <w:rFonts w:hint="cs"/>
          <w:rtl/>
          <w:lang w:eastAsia="he-IL"/>
        </w:rPr>
        <w:t xml:space="preserve">לא, הם ביקשו </w:t>
      </w:r>
      <w:r w:rsidR="008250EE">
        <w:rPr>
          <w:rFonts w:hint="cs"/>
          <w:rtl/>
          <w:lang w:eastAsia="he-IL"/>
        </w:rPr>
        <w:t>שיגיעו אליהם, אנחנו לא אמרנו שכן.</w:t>
      </w:r>
    </w:p>
    <w:p w:rsidR="008250EE" w:rsidRDefault="008250EE" w:rsidP="00F96707">
      <w:pPr>
        <w:rPr>
          <w:rtl/>
          <w:lang w:eastAsia="he-IL"/>
        </w:rPr>
      </w:pPr>
    </w:p>
    <w:p w:rsidR="008250EE" w:rsidRDefault="008250EE" w:rsidP="009A0871">
      <w:pPr>
        <w:pStyle w:val="a4"/>
        <w:rPr>
          <w:rtl/>
        </w:rPr>
      </w:pPr>
      <w:bookmarkStart w:id="1761" w:name="_ETM_Q1_4497000"/>
      <w:bookmarkStart w:id="1762" w:name="ET_knessetmember_5802_166"/>
      <w:bookmarkEnd w:id="1761"/>
      <w:r w:rsidRPr="009A0871">
        <w:rPr>
          <w:rStyle w:val="TagStyle"/>
          <w:rtl/>
        </w:rPr>
        <w:t xml:space="preserve"> &lt;&lt; דובר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2"/>
    </w:p>
    <w:p w:rsidR="008250EE" w:rsidRDefault="008250EE" w:rsidP="008250EE">
      <w:pPr>
        <w:pStyle w:val="KeepWithNext"/>
        <w:rPr>
          <w:rtl/>
        </w:rPr>
      </w:pPr>
    </w:p>
    <w:p w:rsidR="008250EE" w:rsidRDefault="008250EE" w:rsidP="008250EE">
      <w:pPr>
        <w:rPr>
          <w:rtl/>
        </w:rPr>
      </w:pPr>
      <w:r>
        <w:rPr>
          <w:rFonts w:hint="cs"/>
          <w:rtl/>
        </w:rPr>
        <w:t xml:space="preserve">משיבים בשלילה </w:t>
      </w:r>
      <w:bookmarkStart w:id="1763" w:name="_ETM_Q1_4496000"/>
      <w:bookmarkEnd w:id="1763"/>
      <w:r>
        <w:rPr>
          <w:rFonts w:hint="cs"/>
          <w:rtl/>
        </w:rPr>
        <w:t xml:space="preserve">לבקשה שלהם. </w:t>
      </w:r>
      <w:r>
        <w:rPr>
          <w:rtl/>
        </w:rPr>
        <w:t xml:space="preserve">  </w:t>
      </w:r>
    </w:p>
    <w:p w:rsidR="00F96707" w:rsidRDefault="00F96707" w:rsidP="00F96707">
      <w:pPr>
        <w:rPr>
          <w:rtl/>
          <w:lang w:eastAsia="he-IL"/>
        </w:rPr>
      </w:pPr>
      <w:bookmarkStart w:id="1764" w:name="_ETM_Q1_4499239"/>
      <w:bookmarkStart w:id="1765" w:name="_ETM_Q1_4499317"/>
      <w:bookmarkEnd w:id="1764"/>
      <w:bookmarkEnd w:id="1765"/>
    </w:p>
    <w:p w:rsidR="00F96707" w:rsidRDefault="00F96707" w:rsidP="009A0871">
      <w:pPr>
        <w:pStyle w:val="af6"/>
        <w:rPr>
          <w:rtl/>
        </w:rPr>
      </w:pPr>
      <w:bookmarkStart w:id="1766" w:name="_ETM_Q1_4499411"/>
      <w:bookmarkStart w:id="1767" w:name="_ETM_Q1_4499489"/>
      <w:bookmarkStart w:id="1768" w:name="ET_yor_5854_58"/>
      <w:bookmarkEnd w:id="1766"/>
      <w:bookmarkEnd w:id="1767"/>
      <w:r w:rsidRPr="009A0871">
        <w:rPr>
          <w:rStyle w:val="TagStyle"/>
          <w:rtl/>
        </w:rPr>
        <w:t xml:space="preserve"> &lt;&lt; יור &gt;&gt;</w:t>
      </w:r>
      <w:r w:rsidRPr="00F967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6707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8"/>
    </w:p>
    <w:p w:rsidR="00F96707" w:rsidRDefault="00F96707" w:rsidP="00F96707">
      <w:pPr>
        <w:pStyle w:val="KeepWithNext"/>
        <w:rPr>
          <w:rtl/>
          <w:lang w:eastAsia="he-IL"/>
        </w:rPr>
      </w:pPr>
    </w:p>
    <w:p w:rsidR="00F96707" w:rsidRDefault="008250EE" w:rsidP="00F96707">
      <w:pPr>
        <w:rPr>
          <w:rtl/>
          <w:lang w:eastAsia="he-IL"/>
        </w:rPr>
      </w:pPr>
      <w:bookmarkStart w:id="1769" w:name="_ETM_Q1_4500270"/>
      <w:bookmarkEnd w:id="1769"/>
      <w:r>
        <w:rPr>
          <w:rFonts w:hint="cs"/>
          <w:rtl/>
          <w:lang w:eastAsia="he-IL"/>
        </w:rPr>
        <w:t xml:space="preserve">כן. </w:t>
      </w:r>
      <w:r w:rsidR="00F96707">
        <w:rPr>
          <w:rFonts w:hint="cs"/>
          <w:rtl/>
          <w:lang w:eastAsia="he-IL"/>
        </w:rPr>
        <w:t xml:space="preserve">לא צריך להשיב </w:t>
      </w:r>
      <w:bookmarkStart w:id="1770" w:name="_ETM_Q1_4502255"/>
      <w:bookmarkEnd w:id="1770"/>
      <w:r w:rsidR="00F96707">
        <w:rPr>
          <w:rFonts w:hint="cs"/>
          <w:rtl/>
          <w:lang w:eastAsia="he-IL"/>
        </w:rPr>
        <w:t xml:space="preserve">להם. </w:t>
      </w:r>
      <w:r>
        <w:rPr>
          <w:rFonts w:hint="cs"/>
          <w:rtl/>
          <w:lang w:eastAsia="he-IL"/>
        </w:rPr>
        <w:t xml:space="preserve">נשאר המצב על כנו. </w:t>
      </w:r>
    </w:p>
    <w:p w:rsidR="00F874AE" w:rsidRDefault="00F874AE" w:rsidP="00F874AE">
      <w:pPr>
        <w:ind w:firstLine="0"/>
        <w:rPr>
          <w:rtl/>
          <w:lang w:eastAsia="he-IL"/>
        </w:rPr>
      </w:pPr>
      <w:bookmarkStart w:id="1771" w:name="_ETM_Q1_4503677"/>
      <w:bookmarkStart w:id="1772" w:name="_ETM_Q1_4503755"/>
      <w:bookmarkStart w:id="1773" w:name="_ETM_Q1_4503817"/>
      <w:bookmarkStart w:id="1774" w:name="_ETM_Q1_4503895"/>
      <w:bookmarkEnd w:id="1771"/>
      <w:bookmarkEnd w:id="1772"/>
      <w:bookmarkEnd w:id="1773"/>
      <w:bookmarkEnd w:id="1774"/>
    </w:p>
    <w:p w:rsidR="00F874AE" w:rsidRDefault="00F874AE" w:rsidP="009A0871">
      <w:pPr>
        <w:pStyle w:val="a4"/>
        <w:rPr>
          <w:rtl/>
        </w:rPr>
      </w:pPr>
      <w:bookmarkStart w:id="1775" w:name="ET_knessetmember_5802_119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5"/>
    </w:p>
    <w:p w:rsidR="00F874AE" w:rsidRDefault="00F874AE" w:rsidP="00F874AE">
      <w:pPr>
        <w:pStyle w:val="KeepWithNext"/>
        <w:rPr>
          <w:rtl/>
        </w:rPr>
      </w:pPr>
    </w:p>
    <w:p w:rsidR="00F96707" w:rsidRDefault="008250EE" w:rsidP="00F9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F967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מקשיבים לנו. תוספת דירות עד 15%,</w:t>
      </w:r>
      <w:r w:rsidR="00F96707">
        <w:rPr>
          <w:rFonts w:hint="cs"/>
          <w:rtl/>
          <w:lang w:eastAsia="he-IL"/>
        </w:rPr>
        <w:t xml:space="preserve"> לא </w:t>
      </w:r>
      <w:bookmarkStart w:id="1776" w:name="_ETM_Q1_4514067"/>
      <w:bookmarkEnd w:id="1776"/>
      <w:r w:rsidR="00F96707">
        <w:rPr>
          <w:rFonts w:hint="cs"/>
          <w:rtl/>
          <w:lang w:eastAsia="he-IL"/>
        </w:rPr>
        <w:t>תחשב במכסה. זה מותנה בוועדה המקומית, ו</w:t>
      </w:r>
      <w:r>
        <w:rPr>
          <w:rFonts w:hint="cs"/>
          <w:rtl/>
          <w:lang w:eastAsia="he-IL"/>
        </w:rPr>
        <w:t xml:space="preserve">הם </w:t>
      </w:r>
      <w:r w:rsidR="00F96707">
        <w:rPr>
          <w:rFonts w:hint="cs"/>
          <w:rtl/>
          <w:lang w:eastAsia="he-IL"/>
        </w:rPr>
        <w:t xml:space="preserve">ביקשו להוסיף </w:t>
      </w:r>
      <w:r>
        <w:rPr>
          <w:rFonts w:hint="cs"/>
          <w:rtl/>
          <w:lang w:eastAsia="he-IL"/>
        </w:rPr>
        <w:t xml:space="preserve">"מליאת </w:t>
      </w:r>
      <w:bookmarkStart w:id="1777" w:name="_ETM_Q1_4519000"/>
      <w:bookmarkEnd w:id="1777"/>
      <w:r>
        <w:rPr>
          <w:rFonts w:hint="cs"/>
          <w:rtl/>
          <w:lang w:eastAsia="he-IL"/>
        </w:rPr>
        <w:t>הרשות".</w:t>
      </w:r>
    </w:p>
    <w:p w:rsidR="00F874AE" w:rsidRDefault="00F874AE" w:rsidP="00F874AE">
      <w:pPr>
        <w:ind w:firstLine="0"/>
        <w:rPr>
          <w:rtl/>
          <w:lang w:eastAsia="he-IL"/>
        </w:rPr>
      </w:pPr>
      <w:bookmarkStart w:id="1778" w:name="_ETM_Q1_4522926"/>
      <w:bookmarkStart w:id="1779" w:name="_ETM_Q1_4523004"/>
      <w:bookmarkStart w:id="1780" w:name="_ETM_Q1_4523066"/>
      <w:bookmarkStart w:id="1781" w:name="_ETM_Q1_4523145"/>
      <w:bookmarkEnd w:id="1778"/>
      <w:bookmarkEnd w:id="1779"/>
      <w:bookmarkEnd w:id="1780"/>
      <w:bookmarkEnd w:id="1781"/>
    </w:p>
    <w:p w:rsidR="008250EE" w:rsidRDefault="008250EE" w:rsidP="009A0871">
      <w:pPr>
        <w:pStyle w:val="a4"/>
        <w:rPr>
          <w:rtl/>
        </w:rPr>
      </w:pPr>
      <w:bookmarkStart w:id="1782" w:name="_ETM_Q1_4521000"/>
      <w:bookmarkStart w:id="1783" w:name="ET_speaker_תומר_רוזנר_167"/>
      <w:bookmarkEnd w:id="1782"/>
      <w:r w:rsidRPr="009A0871">
        <w:rPr>
          <w:rStyle w:val="TagStyle"/>
          <w:rtl/>
        </w:rPr>
        <w:t xml:space="preserve"> &lt;&lt; דובר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3"/>
    </w:p>
    <w:p w:rsidR="008250EE" w:rsidRDefault="008250EE" w:rsidP="008250EE">
      <w:pPr>
        <w:pStyle w:val="KeepWithNext"/>
        <w:rPr>
          <w:rtl/>
        </w:rPr>
      </w:pPr>
    </w:p>
    <w:p w:rsidR="008250EE" w:rsidRDefault="008250EE" w:rsidP="008250EE">
      <w:pPr>
        <w:rPr>
          <w:rtl/>
        </w:rPr>
      </w:pPr>
      <w:r>
        <w:rPr>
          <w:rFonts w:hint="cs"/>
          <w:rtl/>
        </w:rPr>
        <w:t xml:space="preserve">אנחנו לא נוסיף את זה, כי יש את </w:t>
      </w:r>
      <w:bookmarkStart w:id="1784" w:name="_ETM_Q1_4522000"/>
      <w:bookmarkEnd w:id="1784"/>
      <w:r>
        <w:rPr>
          <w:rFonts w:hint="cs"/>
          <w:rtl/>
        </w:rPr>
        <w:t>הוועדה המקומית.</w:t>
      </w:r>
    </w:p>
    <w:p w:rsidR="008250EE" w:rsidRDefault="008250EE" w:rsidP="008250EE">
      <w:pPr>
        <w:rPr>
          <w:rtl/>
        </w:rPr>
      </w:pPr>
    </w:p>
    <w:p w:rsidR="008250EE" w:rsidRDefault="008250EE" w:rsidP="009A0871">
      <w:pPr>
        <w:pStyle w:val="a4"/>
        <w:rPr>
          <w:rtl/>
        </w:rPr>
      </w:pPr>
      <w:bookmarkStart w:id="1785" w:name="ET_knessetmember_5802_168"/>
      <w:r w:rsidRPr="009A0871">
        <w:rPr>
          <w:rStyle w:val="TagStyle"/>
          <w:rtl/>
        </w:rPr>
        <w:t xml:space="preserve"> &lt;&lt; דובר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5"/>
    </w:p>
    <w:p w:rsidR="008250EE" w:rsidRDefault="008250EE" w:rsidP="008250EE">
      <w:pPr>
        <w:pStyle w:val="KeepWithNext"/>
        <w:rPr>
          <w:rtl/>
        </w:rPr>
      </w:pPr>
    </w:p>
    <w:p w:rsidR="00AB1401" w:rsidRDefault="008250EE" w:rsidP="008250EE">
      <w:pPr>
        <w:rPr>
          <w:rtl/>
          <w:lang w:eastAsia="he-IL"/>
        </w:rPr>
      </w:pPr>
      <w:bookmarkStart w:id="1786" w:name="_ETM_Q1_4525000"/>
      <w:bookmarkEnd w:id="1786"/>
      <w:r>
        <w:rPr>
          <w:rFonts w:hint="cs"/>
          <w:rtl/>
        </w:rPr>
        <w:t xml:space="preserve">מליאת הוועדה המקומית. </w:t>
      </w:r>
      <w:r>
        <w:rPr>
          <w:rtl/>
        </w:rPr>
        <w:t xml:space="preserve"> </w:t>
      </w:r>
      <w:r>
        <w:rPr>
          <w:rFonts w:hint="cs"/>
          <w:rtl/>
        </w:rPr>
        <w:t xml:space="preserve">אם מבחינתם זה בסדר, אני בסדר. </w:t>
      </w:r>
      <w:bookmarkStart w:id="1787" w:name="_ETM_Q1_4533000"/>
      <w:bookmarkEnd w:id="1787"/>
      <w:r w:rsidR="00AB14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פעם הבאה כאשר נתכנס לכאן, להאריך את הוראת השעה,</w:t>
      </w:r>
      <w:r w:rsidR="00AB1401">
        <w:rPr>
          <w:rFonts w:hint="cs"/>
          <w:rtl/>
          <w:lang w:eastAsia="he-IL"/>
        </w:rPr>
        <w:t xml:space="preserve"> אני מקווה שנצליח לפרוץ את הגבולות </w:t>
      </w:r>
      <w:bookmarkStart w:id="1788" w:name="_ETM_Q1_4543081"/>
      <w:bookmarkEnd w:id="1788"/>
      <w:r>
        <w:rPr>
          <w:rFonts w:hint="cs"/>
          <w:rtl/>
          <w:lang w:eastAsia="he-IL"/>
        </w:rPr>
        <w:t xml:space="preserve">קצת </w:t>
      </w:r>
      <w:r w:rsidR="00AB1401">
        <w:rPr>
          <w:rFonts w:hint="cs"/>
          <w:rtl/>
          <w:lang w:eastAsia="he-IL"/>
        </w:rPr>
        <w:t xml:space="preserve">יותר. </w:t>
      </w:r>
      <w:r>
        <w:rPr>
          <w:rFonts w:hint="cs"/>
          <w:rtl/>
          <w:lang w:eastAsia="he-IL"/>
        </w:rPr>
        <w:t xml:space="preserve">תודה. </w:t>
      </w:r>
      <w:bookmarkStart w:id="1789" w:name="_ETM_Q1_4543000"/>
      <w:bookmarkEnd w:id="1789"/>
    </w:p>
    <w:p w:rsidR="00AB1401" w:rsidRDefault="00AB1401" w:rsidP="00F96707">
      <w:pPr>
        <w:rPr>
          <w:rtl/>
          <w:lang w:eastAsia="he-IL"/>
        </w:rPr>
      </w:pPr>
      <w:bookmarkStart w:id="1790" w:name="_ETM_Q1_4545784"/>
      <w:bookmarkStart w:id="1791" w:name="_ETM_Q1_4545863"/>
      <w:bookmarkEnd w:id="1790"/>
      <w:bookmarkEnd w:id="1791"/>
    </w:p>
    <w:p w:rsidR="00AB1401" w:rsidRDefault="00AB1401" w:rsidP="009A0871">
      <w:pPr>
        <w:pStyle w:val="af6"/>
        <w:rPr>
          <w:rtl/>
        </w:rPr>
      </w:pPr>
      <w:bookmarkStart w:id="1792" w:name="_ETM_Q1_4545956"/>
      <w:bookmarkStart w:id="1793" w:name="_ETM_Q1_4546050"/>
      <w:bookmarkStart w:id="1794" w:name="ET_yor_5854_59"/>
      <w:bookmarkEnd w:id="1792"/>
      <w:bookmarkEnd w:id="1793"/>
      <w:r w:rsidRPr="009A0871">
        <w:rPr>
          <w:rStyle w:val="TagStyle"/>
          <w:rtl/>
        </w:rPr>
        <w:t xml:space="preserve"> &lt;&lt; יור &gt;&gt;</w:t>
      </w:r>
      <w:r w:rsidRPr="00AB140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B1401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4"/>
    </w:p>
    <w:p w:rsidR="00AB1401" w:rsidRDefault="00AB1401" w:rsidP="00AB1401">
      <w:pPr>
        <w:pStyle w:val="KeepWithNext"/>
        <w:rPr>
          <w:rtl/>
          <w:lang w:eastAsia="he-IL"/>
        </w:rPr>
      </w:pPr>
    </w:p>
    <w:p w:rsidR="00AB1401" w:rsidRDefault="00AB1401" w:rsidP="00AB1401">
      <w:pPr>
        <w:rPr>
          <w:rtl/>
          <w:lang w:eastAsia="he-IL"/>
        </w:rPr>
      </w:pPr>
      <w:bookmarkStart w:id="1795" w:name="_ETM_Q1_4546925"/>
      <w:bookmarkEnd w:id="1795"/>
      <w:r>
        <w:rPr>
          <w:rFonts w:hint="cs"/>
          <w:rtl/>
          <w:lang w:eastAsia="he-IL"/>
        </w:rPr>
        <w:t xml:space="preserve">מאה אחוז. אני רוצה להודות לכולם. </w:t>
      </w:r>
      <w:r w:rsidR="008250EE">
        <w:rPr>
          <w:rFonts w:hint="cs"/>
          <w:rtl/>
          <w:lang w:eastAsia="he-IL"/>
        </w:rPr>
        <w:t xml:space="preserve">מפרסמים את הנוסח, מצביעים עליו מחר. תגיע מחר להצביע בעד </w:t>
      </w:r>
      <w:bookmarkStart w:id="1796" w:name="_ETM_Q1_4555000"/>
      <w:bookmarkEnd w:id="1796"/>
      <w:r w:rsidR="008250EE">
        <w:rPr>
          <w:rFonts w:hint="cs"/>
          <w:rtl/>
          <w:lang w:eastAsia="he-IL"/>
        </w:rPr>
        <w:t>כל החוק....</w:t>
      </w:r>
    </w:p>
    <w:p w:rsidR="008250EE" w:rsidRDefault="008250EE" w:rsidP="00AB1401">
      <w:pPr>
        <w:rPr>
          <w:rtl/>
          <w:lang w:eastAsia="he-IL"/>
        </w:rPr>
      </w:pPr>
    </w:p>
    <w:p w:rsidR="008250EE" w:rsidRDefault="008250EE" w:rsidP="00AB1401">
      <w:pPr>
        <w:rPr>
          <w:rtl/>
          <w:lang w:eastAsia="he-IL"/>
        </w:rPr>
      </w:pPr>
      <w:bookmarkStart w:id="1797" w:name="_ETM_Q1_4580000"/>
      <w:bookmarkEnd w:id="1797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הם ביקשו משהו ואנחנו לא נתנו </w:t>
      </w:r>
      <w:bookmarkStart w:id="1798" w:name="_ETM_Q1_4581000"/>
      <w:bookmarkEnd w:id="1798"/>
      <w:r>
        <w:rPr>
          <w:rFonts w:hint="cs"/>
          <w:rtl/>
          <w:lang w:eastAsia="he-IL"/>
        </w:rPr>
        <w:t xml:space="preserve">להם. משאירים את המצב כפי שהוא. </w:t>
      </w:r>
    </w:p>
    <w:p w:rsidR="00F874AE" w:rsidRDefault="00F874AE" w:rsidP="00F874AE">
      <w:pPr>
        <w:ind w:firstLine="0"/>
        <w:rPr>
          <w:rtl/>
          <w:lang w:eastAsia="he-IL"/>
        </w:rPr>
      </w:pPr>
      <w:bookmarkStart w:id="1799" w:name="_ETM_Q1_4583549"/>
      <w:bookmarkStart w:id="1800" w:name="_ETM_Q1_4583611"/>
      <w:bookmarkStart w:id="1801" w:name="_ETM_Q1_4584502"/>
      <w:bookmarkStart w:id="1802" w:name="_ETM_Q1_4584564"/>
      <w:bookmarkStart w:id="1803" w:name="_ETM_Q1_4584658"/>
      <w:bookmarkStart w:id="1804" w:name="_ETM_Q1_4584720"/>
      <w:bookmarkEnd w:id="1799"/>
      <w:bookmarkEnd w:id="1800"/>
      <w:bookmarkEnd w:id="1801"/>
      <w:bookmarkEnd w:id="1802"/>
      <w:bookmarkEnd w:id="1803"/>
      <w:bookmarkEnd w:id="1804"/>
    </w:p>
    <w:p w:rsidR="008250EE" w:rsidRDefault="008250EE" w:rsidP="009A0871">
      <w:pPr>
        <w:pStyle w:val="a4"/>
        <w:rPr>
          <w:rtl/>
        </w:rPr>
      </w:pPr>
      <w:bookmarkStart w:id="1805" w:name="ET_speaker_תומר_רוזנר_169"/>
      <w:r w:rsidRPr="009A0871">
        <w:rPr>
          <w:rStyle w:val="TagStyle"/>
          <w:rtl/>
        </w:rPr>
        <w:t xml:space="preserve"> &lt;&lt; דובר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5"/>
    </w:p>
    <w:p w:rsidR="008250EE" w:rsidRDefault="008250EE" w:rsidP="008250EE">
      <w:pPr>
        <w:pStyle w:val="KeepWithNext"/>
        <w:rPr>
          <w:rtl/>
        </w:rPr>
      </w:pPr>
    </w:p>
    <w:p w:rsidR="00AB1401" w:rsidRDefault="00AB1401" w:rsidP="00AB1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הבהרה </w:t>
      </w:r>
      <w:r w:rsidR="008250EE">
        <w:rPr>
          <w:rFonts w:hint="cs"/>
          <w:rtl/>
          <w:lang w:eastAsia="he-IL"/>
        </w:rPr>
        <w:t xml:space="preserve">אחרונה לפרוטוקול. </w:t>
      </w:r>
      <w:r>
        <w:rPr>
          <w:rFonts w:hint="cs"/>
          <w:rtl/>
          <w:lang w:eastAsia="he-IL"/>
        </w:rPr>
        <w:t xml:space="preserve">יהיה </w:t>
      </w:r>
      <w:bookmarkStart w:id="1806" w:name="_ETM_Q1_4587658"/>
      <w:bookmarkEnd w:id="1806"/>
      <w:r w:rsidR="008250EE">
        <w:rPr>
          <w:rFonts w:hint="cs"/>
          <w:rtl/>
          <w:lang w:eastAsia="he-IL"/>
        </w:rPr>
        <w:t xml:space="preserve">מותר לפצל עד 15% בעצם מיחידות </w:t>
      </w:r>
      <w:bookmarkStart w:id="1807" w:name="_ETM_Q1_4589000"/>
      <w:bookmarkEnd w:id="1807"/>
      <w:r w:rsidR="008250EE">
        <w:rPr>
          <w:rFonts w:hint="cs"/>
          <w:rtl/>
          <w:lang w:eastAsia="he-IL"/>
        </w:rPr>
        <w:t>הדיור במקסימום המכסה. זאת אומרת,</w:t>
      </w:r>
      <w:r>
        <w:rPr>
          <w:rFonts w:hint="cs"/>
          <w:rtl/>
          <w:lang w:eastAsia="he-IL"/>
        </w:rPr>
        <w:t xml:space="preserve"> אם המכסה הושלמה</w:t>
      </w:r>
      <w:r w:rsidR="008250EE">
        <w:rPr>
          <w:rFonts w:hint="cs"/>
          <w:rtl/>
          <w:lang w:eastAsia="he-IL"/>
        </w:rPr>
        <w:t xml:space="preserve"> אז אפשר עד 15%, </w:t>
      </w:r>
      <w:bookmarkStart w:id="1808" w:name="_ETM_Q1_4597000"/>
      <w:bookmarkEnd w:id="1808"/>
      <w:r w:rsidR="008250EE">
        <w:rPr>
          <w:rFonts w:hint="cs"/>
          <w:rtl/>
          <w:lang w:eastAsia="he-IL"/>
        </w:rPr>
        <w:t xml:space="preserve">נכון. זאת הכוונה. </w:t>
      </w:r>
    </w:p>
    <w:p w:rsidR="00F874AE" w:rsidRDefault="00F874AE" w:rsidP="00F874AE">
      <w:pPr>
        <w:ind w:firstLine="0"/>
        <w:rPr>
          <w:rtl/>
          <w:lang w:eastAsia="he-IL"/>
        </w:rPr>
      </w:pPr>
      <w:bookmarkStart w:id="1809" w:name="_ETM_Q1_4597908"/>
      <w:bookmarkStart w:id="1810" w:name="_ETM_Q1_4597970"/>
      <w:bookmarkStart w:id="1811" w:name="_ETM_Q1_4598064"/>
      <w:bookmarkStart w:id="1812" w:name="_ETM_Q1_4598142"/>
      <w:bookmarkEnd w:id="1809"/>
      <w:bookmarkEnd w:id="1810"/>
      <w:bookmarkEnd w:id="1811"/>
      <w:bookmarkEnd w:id="1812"/>
    </w:p>
    <w:p w:rsidR="00F874AE" w:rsidRDefault="00F874AE" w:rsidP="009A0871">
      <w:pPr>
        <w:pStyle w:val="a4"/>
        <w:rPr>
          <w:rtl/>
        </w:rPr>
      </w:pPr>
      <w:bookmarkStart w:id="1813" w:name="ET_knessetmember_5802_121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3"/>
    </w:p>
    <w:p w:rsidR="00F874AE" w:rsidRDefault="00F874AE" w:rsidP="00F874AE">
      <w:pPr>
        <w:pStyle w:val="KeepWithNext"/>
        <w:rPr>
          <w:rtl/>
        </w:rPr>
      </w:pPr>
    </w:p>
    <w:p w:rsidR="00AB1401" w:rsidRDefault="00AB1401" w:rsidP="00F874A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250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B1401" w:rsidRDefault="00AB1401" w:rsidP="00AB1401">
      <w:pPr>
        <w:rPr>
          <w:rtl/>
          <w:lang w:eastAsia="he-IL"/>
        </w:rPr>
      </w:pPr>
      <w:bookmarkStart w:id="1814" w:name="_ETM_Q1_4601407"/>
      <w:bookmarkStart w:id="1815" w:name="_ETM_Q1_4601486"/>
      <w:bookmarkEnd w:id="1814"/>
      <w:bookmarkEnd w:id="1815"/>
    </w:p>
    <w:p w:rsidR="00AB1401" w:rsidRDefault="00AB1401" w:rsidP="009A0871">
      <w:pPr>
        <w:pStyle w:val="af6"/>
        <w:rPr>
          <w:rtl/>
        </w:rPr>
      </w:pPr>
      <w:bookmarkStart w:id="1816" w:name="_ETM_Q1_4601579"/>
      <w:bookmarkStart w:id="1817" w:name="_ETM_Q1_4601642"/>
      <w:bookmarkStart w:id="1818" w:name="ET_yor_5854_60"/>
      <w:bookmarkEnd w:id="1816"/>
      <w:bookmarkEnd w:id="1817"/>
      <w:r w:rsidRPr="009A0871">
        <w:rPr>
          <w:rStyle w:val="TagStyle"/>
          <w:rtl/>
        </w:rPr>
        <w:t xml:space="preserve"> &lt;&lt; יור &gt;&gt;</w:t>
      </w:r>
      <w:r w:rsidRPr="00AB140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B1401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AB1401" w:rsidRDefault="00AB1401" w:rsidP="00AB1401">
      <w:pPr>
        <w:pStyle w:val="KeepWithNext"/>
        <w:rPr>
          <w:rtl/>
          <w:lang w:eastAsia="he-IL"/>
        </w:rPr>
      </w:pPr>
    </w:p>
    <w:p w:rsidR="00AB1401" w:rsidRDefault="008250EE" w:rsidP="008250EE">
      <w:pPr>
        <w:rPr>
          <w:rtl/>
          <w:lang w:eastAsia="he-IL"/>
        </w:rPr>
      </w:pPr>
      <w:bookmarkStart w:id="1819" w:name="_ETM_Q1_4602564"/>
      <w:bookmarkEnd w:id="1819"/>
      <w:r>
        <w:rPr>
          <w:rFonts w:hint="cs"/>
          <w:rtl/>
          <w:lang w:eastAsia="he-IL"/>
        </w:rPr>
        <w:t>לחשב מהמכסה עד 15%.</w:t>
      </w:r>
      <w:bookmarkStart w:id="1820" w:name="_ETM_Q1_4603657"/>
      <w:bookmarkEnd w:id="1820"/>
      <w:r w:rsidR="00AB1401">
        <w:rPr>
          <w:rFonts w:hint="cs"/>
          <w:rtl/>
          <w:lang w:eastAsia="he-IL"/>
        </w:rPr>
        <w:t xml:space="preserve"> </w:t>
      </w:r>
    </w:p>
    <w:p w:rsidR="00AB1401" w:rsidRDefault="00AB1401" w:rsidP="00AB1401">
      <w:pPr>
        <w:rPr>
          <w:rtl/>
          <w:lang w:eastAsia="he-IL"/>
        </w:rPr>
      </w:pPr>
      <w:bookmarkStart w:id="1821" w:name="_ETM_Q1_4607360"/>
      <w:bookmarkStart w:id="1822" w:name="_ETM_Q1_4607454"/>
      <w:bookmarkEnd w:id="1821"/>
      <w:bookmarkEnd w:id="1822"/>
    </w:p>
    <w:p w:rsidR="00F874AE" w:rsidRDefault="00F874AE" w:rsidP="009A0871">
      <w:pPr>
        <w:pStyle w:val="a4"/>
        <w:rPr>
          <w:rtl/>
        </w:rPr>
      </w:pPr>
      <w:bookmarkStart w:id="1823" w:name="_ETM_Q1_4607517"/>
      <w:bookmarkStart w:id="1824" w:name="_ETM_Q1_4607579"/>
      <w:bookmarkStart w:id="1825" w:name="ET_knessetmember_5802_122"/>
      <w:bookmarkEnd w:id="1823"/>
      <w:bookmarkEnd w:id="1824"/>
      <w:r w:rsidRPr="009A0871">
        <w:rPr>
          <w:rStyle w:val="TagStyle"/>
          <w:rtl/>
        </w:rPr>
        <w:t xml:space="preserve"> &lt;&lt; דובר &gt;&gt;</w:t>
      </w:r>
      <w:r w:rsidRPr="00F87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874A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5"/>
    </w:p>
    <w:p w:rsidR="00F874AE" w:rsidRDefault="00F874AE" w:rsidP="00F874AE">
      <w:pPr>
        <w:pStyle w:val="KeepWithNext"/>
        <w:rPr>
          <w:rtl/>
        </w:rPr>
      </w:pPr>
    </w:p>
    <w:p w:rsidR="00AB1401" w:rsidRDefault="008250EE" w:rsidP="00825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לחשב 15%, לא </w:t>
      </w:r>
      <w:bookmarkStart w:id="1826" w:name="_ETM_Q1_4604000"/>
      <w:bookmarkEnd w:id="1826"/>
      <w:r>
        <w:rPr>
          <w:rFonts w:hint="cs"/>
          <w:rtl/>
          <w:lang w:eastAsia="he-IL"/>
        </w:rPr>
        <w:t xml:space="preserve">ייחשבו בכלל כחלק מהמכסה. </w:t>
      </w:r>
      <w:r w:rsidR="00AB140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מכסה של 100 דירות, 15 </w:t>
      </w:r>
      <w:bookmarkStart w:id="1827" w:name="_ETM_Q1_4608000"/>
      <w:bookmarkEnd w:id="1827"/>
      <w:r>
        <w:rPr>
          <w:rFonts w:hint="cs"/>
          <w:rtl/>
          <w:lang w:eastAsia="he-IL"/>
        </w:rPr>
        <w:t xml:space="preserve">פיצולים לא נחשבים. גם אם יש שם רק 70 - </w:t>
      </w:r>
      <w:bookmarkStart w:id="1828" w:name="_ETM_Q1_4616000"/>
      <w:bookmarkEnd w:id="1828"/>
      <w:r>
        <w:rPr>
          <w:rFonts w:hint="cs"/>
          <w:rtl/>
          <w:lang w:eastAsia="he-IL"/>
        </w:rPr>
        <w:t xml:space="preserve">- - </w:t>
      </w:r>
      <w:bookmarkStart w:id="1829" w:name="_ETM_Q1_4621500"/>
      <w:bookmarkEnd w:id="1829"/>
      <w:r w:rsidR="00AB1401">
        <w:rPr>
          <w:rFonts w:hint="cs"/>
          <w:rtl/>
          <w:lang w:eastAsia="he-IL"/>
        </w:rPr>
        <w:t xml:space="preserve"> </w:t>
      </w:r>
    </w:p>
    <w:p w:rsidR="00AB1401" w:rsidRDefault="00AB1401" w:rsidP="008250EE">
      <w:pPr>
        <w:ind w:firstLine="0"/>
        <w:rPr>
          <w:rtl/>
          <w:lang w:eastAsia="he-IL"/>
        </w:rPr>
      </w:pPr>
      <w:bookmarkStart w:id="1830" w:name="_ETM_Q1_4625110"/>
      <w:bookmarkStart w:id="1831" w:name="_ETM_Q1_4625188"/>
      <w:bookmarkStart w:id="1832" w:name="_ETM_Q1_4625266"/>
      <w:bookmarkStart w:id="1833" w:name="_ETM_Q1_4625360"/>
      <w:bookmarkEnd w:id="1830"/>
      <w:bookmarkEnd w:id="1831"/>
      <w:bookmarkEnd w:id="1832"/>
      <w:bookmarkEnd w:id="1833"/>
    </w:p>
    <w:p w:rsidR="008250EE" w:rsidRDefault="008250EE" w:rsidP="009A0871">
      <w:pPr>
        <w:pStyle w:val="af6"/>
        <w:rPr>
          <w:rtl/>
        </w:rPr>
      </w:pPr>
      <w:bookmarkStart w:id="1834" w:name="ET_yor_5854_170"/>
      <w:r w:rsidRPr="009A0871">
        <w:rPr>
          <w:rStyle w:val="TagStyle"/>
          <w:rtl/>
        </w:rPr>
        <w:t xml:space="preserve"> &lt;&lt; יור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4"/>
    </w:p>
    <w:p w:rsidR="008250EE" w:rsidRDefault="008250EE" w:rsidP="008250EE">
      <w:pPr>
        <w:pStyle w:val="KeepWithNext"/>
        <w:rPr>
          <w:rtl/>
        </w:rPr>
      </w:pPr>
    </w:p>
    <w:p w:rsidR="008250EE" w:rsidRDefault="008250EE" w:rsidP="008250EE">
      <w:pPr>
        <w:rPr>
          <w:rtl/>
        </w:rPr>
      </w:pPr>
      <w:r>
        <w:rPr>
          <w:rFonts w:hint="cs"/>
          <w:rtl/>
        </w:rPr>
        <w:t>שלא תביא לנו נוסח שיסבך את העניינים, איתן....</w:t>
      </w:r>
    </w:p>
    <w:p w:rsidR="008250EE" w:rsidRDefault="008250EE" w:rsidP="008250EE">
      <w:pPr>
        <w:rPr>
          <w:rtl/>
        </w:rPr>
      </w:pPr>
    </w:p>
    <w:p w:rsidR="008250EE" w:rsidRDefault="008250EE" w:rsidP="009A0871">
      <w:pPr>
        <w:pStyle w:val="a4"/>
        <w:rPr>
          <w:rtl/>
        </w:rPr>
      </w:pPr>
      <w:bookmarkStart w:id="1835" w:name="_ETM_Q1_4617000"/>
      <w:bookmarkStart w:id="1836" w:name="ET_knessetmember_5802_171"/>
      <w:bookmarkEnd w:id="1835"/>
      <w:r w:rsidRPr="009A0871">
        <w:rPr>
          <w:rStyle w:val="TagStyle"/>
          <w:rtl/>
        </w:rPr>
        <w:t xml:space="preserve"> &lt;&lt; דובר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6"/>
    </w:p>
    <w:p w:rsidR="008250EE" w:rsidRDefault="008250EE" w:rsidP="008250EE">
      <w:pPr>
        <w:pStyle w:val="KeepWithNext"/>
        <w:rPr>
          <w:rtl/>
        </w:rPr>
      </w:pPr>
    </w:p>
    <w:p w:rsidR="008250EE" w:rsidRDefault="008250EE" w:rsidP="008250EE">
      <w:pPr>
        <w:rPr>
          <w:rtl/>
        </w:rPr>
      </w:pPr>
      <w:bookmarkStart w:id="1837" w:name="_ETM_Q1_4619000"/>
      <w:bookmarkEnd w:id="1837"/>
      <w:r>
        <w:rPr>
          <w:rFonts w:hint="cs"/>
          <w:rtl/>
        </w:rPr>
        <w:t xml:space="preserve">עד </w:t>
      </w:r>
      <w:bookmarkStart w:id="1838" w:name="_ETM_Q1_4620000"/>
      <w:bookmarkEnd w:id="1838"/>
      <w:r>
        <w:rPr>
          <w:rFonts w:hint="cs"/>
          <w:rtl/>
        </w:rPr>
        <w:t xml:space="preserve">15% מהמכסה פיצולים. </w:t>
      </w:r>
    </w:p>
    <w:p w:rsidR="008250EE" w:rsidRDefault="008250EE" w:rsidP="008250EE">
      <w:pPr>
        <w:rPr>
          <w:rtl/>
        </w:rPr>
      </w:pPr>
      <w:bookmarkStart w:id="1839" w:name="_ETM_Q1_4625000"/>
      <w:bookmarkEnd w:id="1839"/>
    </w:p>
    <w:p w:rsidR="008250EE" w:rsidRDefault="008250EE" w:rsidP="009A0871">
      <w:pPr>
        <w:pStyle w:val="af6"/>
        <w:rPr>
          <w:rtl/>
        </w:rPr>
      </w:pPr>
      <w:bookmarkStart w:id="1840" w:name="_ETM_Q1_4626000"/>
      <w:bookmarkStart w:id="1841" w:name="ET_yor_5854_172"/>
      <w:bookmarkEnd w:id="1840"/>
      <w:r w:rsidRPr="009A0871">
        <w:rPr>
          <w:rStyle w:val="TagStyle"/>
          <w:rtl/>
        </w:rPr>
        <w:t xml:space="preserve"> &lt;&lt; יור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1"/>
    </w:p>
    <w:p w:rsidR="008250EE" w:rsidRDefault="008250EE" w:rsidP="008250EE">
      <w:pPr>
        <w:pStyle w:val="KeepWithNext"/>
        <w:rPr>
          <w:rtl/>
        </w:rPr>
      </w:pPr>
    </w:p>
    <w:p w:rsidR="008250EE" w:rsidRDefault="008250EE" w:rsidP="008250EE">
      <w:pPr>
        <w:rPr>
          <w:rtl/>
        </w:rPr>
      </w:pPr>
      <w:r>
        <w:rPr>
          <w:rFonts w:hint="cs"/>
          <w:rtl/>
        </w:rPr>
        <w:t xml:space="preserve">תודה רבה לכולם. הישיבה נעולה. </w:t>
      </w:r>
      <w:r>
        <w:rPr>
          <w:rtl/>
        </w:rPr>
        <w:t xml:space="preserve">      </w:t>
      </w:r>
    </w:p>
    <w:p w:rsidR="008250EE" w:rsidRDefault="008250EE" w:rsidP="008250EE">
      <w:pPr>
        <w:rPr>
          <w:rtl/>
        </w:rPr>
      </w:pPr>
    </w:p>
    <w:p w:rsidR="008250EE" w:rsidRDefault="008250EE" w:rsidP="008250EE">
      <w:pPr>
        <w:rPr>
          <w:rtl/>
        </w:rPr>
      </w:pPr>
      <w:bookmarkStart w:id="1842" w:name="_ETM_Q1_4639000"/>
      <w:bookmarkStart w:id="1843" w:name="_ETM_Q1_4640000"/>
      <w:bookmarkStart w:id="1844" w:name="_GoBack"/>
      <w:bookmarkEnd w:id="1842"/>
      <w:bookmarkEnd w:id="1843"/>
      <w:bookmarkEnd w:id="1844"/>
    </w:p>
    <w:p w:rsidR="008250EE" w:rsidRDefault="008250EE" w:rsidP="009A0871">
      <w:pPr>
        <w:pStyle w:val="afc"/>
        <w:rPr>
          <w:rtl/>
        </w:rPr>
      </w:pPr>
      <w:bookmarkStart w:id="1845" w:name="ET_meetingend_173"/>
      <w:r w:rsidRPr="009A0871">
        <w:rPr>
          <w:rStyle w:val="TagStyle"/>
          <w:rtl/>
        </w:rPr>
        <w:t xml:space="preserve"> &lt;&lt; סיום &gt;&gt;</w:t>
      </w:r>
      <w:r w:rsidRPr="008250EE">
        <w:rPr>
          <w:rStyle w:val="TagStyle"/>
          <w:rtl/>
        </w:rPr>
        <w:t xml:space="preserve"> </w:t>
      </w:r>
      <w:r>
        <w:rPr>
          <w:rtl/>
        </w:rPr>
        <w:t>הישיבה ננעלה בשעה 14:15.</w:t>
      </w:r>
      <w:r w:rsidRPr="008250EE">
        <w:rPr>
          <w:rStyle w:val="TagStyle"/>
          <w:rtl/>
        </w:rPr>
        <w:t xml:space="preserve"> </w:t>
      </w:r>
      <w:r w:rsidRPr="009A0871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845"/>
    </w:p>
    <w:p w:rsidR="008250EE" w:rsidRDefault="008250EE" w:rsidP="008250EE">
      <w:pPr>
        <w:pStyle w:val="KeepWithNext"/>
        <w:rPr>
          <w:rtl/>
        </w:rPr>
      </w:pPr>
    </w:p>
    <w:p w:rsidR="008250EE" w:rsidRDefault="008250EE" w:rsidP="008250EE">
      <w:pPr>
        <w:rPr>
          <w:rtl/>
        </w:rPr>
      </w:pPr>
      <w:r>
        <w:rPr>
          <w:rtl/>
        </w:rPr>
        <w:t xml:space="preserve">  </w:t>
      </w:r>
    </w:p>
    <w:p w:rsidR="00AB1401" w:rsidRDefault="00AB1401" w:rsidP="00AB1401">
      <w:pPr>
        <w:rPr>
          <w:rtl/>
          <w:lang w:eastAsia="he-IL"/>
        </w:rPr>
      </w:pPr>
      <w:bookmarkStart w:id="1846" w:name="_ETM_Q1_4625453"/>
      <w:bookmarkStart w:id="1847" w:name="_ETM_Q1_4625532"/>
      <w:bookmarkEnd w:id="1846"/>
      <w:bookmarkEnd w:id="1847"/>
    </w:p>
    <w:p w:rsidR="00AA0305" w:rsidRDefault="00AA0305" w:rsidP="00AA0305">
      <w:pPr>
        <w:pStyle w:val="KeepWithNext"/>
        <w:rPr>
          <w:rtl/>
          <w:lang w:eastAsia="he-IL"/>
        </w:rPr>
      </w:pPr>
      <w:bookmarkStart w:id="1848" w:name="_ETM_Q1_4625641"/>
      <w:bookmarkStart w:id="1849" w:name="_ETM_Q1_4625719"/>
      <w:bookmarkEnd w:id="1848"/>
      <w:bookmarkEnd w:id="1849"/>
    </w:p>
    <w:p w:rsidR="00AA0305" w:rsidRPr="00AA0305" w:rsidRDefault="00AA0305" w:rsidP="00AA0305">
      <w:pPr>
        <w:rPr>
          <w:rtl/>
          <w:lang w:eastAsia="he-IL"/>
        </w:rPr>
      </w:pPr>
      <w:bookmarkStart w:id="1850" w:name="_ETM_Q1_1421330"/>
      <w:bookmarkEnd w:id="1850"/>
    </w:p>
    <w:p w:rsidR="00AA0305" w:rsidRPr="00AA0305" w:rsidRDefault="00AA0305" w:rsidP="00AA0305">
      <w:pPr>
        <w:rPr>
          <w:rtl/>
          <w:lang w:eastAsia="he-IL"/>
        </w:rPr>
      </w:pPr>
      <w:bookmarkStart w:id="1851" w:name="_ETM_Q1_1227181"/>
      <w:bookmarkStart w:id="1852" w:name="_ETM_Q1_1227259"/>
      <w:bookmarkEnd w:id="1851"/>
      <w:bookmarkEnd w:id="1852"/>
    </w:p>
    <w:p w:rsidR="00AA0305" w:rsidRDefault="00AA0305" w:rsidP="00AA0305">
      <w:pPr>
        <w:rPr>
          <w:rtl/>
          <w:lang w:eastAsia="he-IL"/>
        </w:rPr>
      </w:pPr>
      <w:bookmarkStart w:id="1853" w:name="_ETM_Q1_902958"/>
      <w:bookmarkStart w:id="1854" w:name="_ETM_Q1_903037"/>
      <w:bookmarkEnd w:id="1853"/>
      <w:bookmarkEnd w:id="1854"/>
    </w:p>
    <w:p w:rsidR="00AA0305" w:rsidRDefault="00AA0305" w:rsidP="00AA0305">
      <w:pPr>
        <w:rPr>
          <w:rtl/>
          <w:lang w:eastAsia="he-IL"/>
        </w:rPr>
      </w:pPr>
      <w:bookmarkStart w:id="1855" w:name="_ETM_Q1_903130"/>
      <w:bookmarkStart w:id="1856" w:name="_ETM_Q1_903193"/>
      <w:bookmarkEnd w:id="1855"/>
      <w:bookmarkEnd w:id="1856"/>
    </w:p>
    <w:p w:rsidR="00AA0305" w:rsidRDefault="00AA0305" w:rsidP="00AA0305">
      <w:pPr>
        <w:rPr>
          <w:rtl/>
          <w:lang w:eastAsia="he-IL"/>
        </w:rPr>
      </w:pPr>
      <w:bookmarkStart w:id="1857" w:name="_ETM_Q1_903302"/>
      <w:bookmarkStart w:id="1858" w:name="_ETM_Q1_903396"/>
      <w:bookmarkEnd w:id="1857"/>
      <w:bookmarkEnd w:id="1858"/>
    </w:p>
    <w:p w:rsidR="00AA0305" w:rsidRDefault="00AA0305" w:rsidP="00AA0305">
      <w:pPr>
        <w:rPr>
          <w:rtl/>
          <w:lang w:eastAsia="he-IL"/>
        </w:rPr>
      </w:pPr>
      <w:bookmarkStart w:id="1859" w:name="_ETM_Q1_903458"/>
      <w:bookmarkStart w:id="1860" w:name="_ETM_Q1_903537"/>
      <w:bookmarkEnd w:id="1859"/>
      <w:bookmarkEnd w:id="1860"/>
    </w:p>
    <w:p w:rsidR="001E78D0" w:rsidRDefault="001E78D0" w:rsidP="00E00886">
      <w:pPr>
        <w:jc w:val="left"/>
        <w:rPr>
          <w:rtl/>
          <w:lang w:eastAsia="he-IL"/>
        </w:rPr>
      </w:pPr>
      <w:bookmarkStart w:id="1861" w:name="_ETM_Q1_903630"/>
      <w:bookmarkStart w:id="1862" w:name="_ETM_Q1_903693"/>
      <w:bookmarkStart w:id="1863" w:name="_ETM_Q1_429304"/>
      <w:bookmarkStart w:id="1864" w:name="_ETM_Q1_429413"/>
      <w:bookmarkEnd w:id="1861"/>
      <w:bookmarkEnd w:id="1862"/>
      <w:bookmarkEnd w:id="1863"/>
      <w:bookmarkEnd w:id="1864"/>
    </w:p>
    <w:sectPr w:rsidR="001E78D0" w:rsidSect="008A3C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CEA" w:rsidRDefault="00D62CEA">
      <w:r>
        <w:separator/>
      </w:r>
    </w:p>
  </w:endnote>
  <w:endnote w:type="continuationSeparator" w:id="0">
    <w:p w:rsidR="00D62CEA" w:rsidRDefault="00D62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CEA" w:rsidRDefault="00D62CEA">
      <w:r>
        <w:separator/>
      </w:r>
    </w:p>
  </w:footnote>
  <w:footnote w:type="continuationSeparator" w:id="0">
    <w:p w:rsidR="00D62CEA" w:rsidRDefault="00D62C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CEA" w:rsidRDefault="00D62C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2CEA" w:rsidRDefault="00D62C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CEA" w:rsidRDefault="00D62C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3C5E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D62CEA" w:rsidRPr="00CC5815" w:rsidRDefault="00D62CEA" w:rsidP="008E5E3F">
    <w:pPr>
      <w:pStyle w:val="a3"/>
      <w:ind w:firstLine="0"/>
    </w:pPr>
    <w:r>
      <w:rPr>
        <w:rtl/>
      </w:rPr>
      <w:t>ועדת הפנים והגנת הסביבה</w:t>
    </w:r>
  </w:p>
  <w:p w:rsidR="00D62CEA" w:rsidRPr="00CC5815" w:rsidRDefault="00D62CEA" w:rsidP="008E5E3F">
    <w:pPr>
      <w:pStyle w:val="a3"/>
      <w:ind w:firstLine="0"/>
      <w:rPr>
        <w:rtl/>
      </w:rPr>
    </w:pPr>
    <w:r>
      <w:rPr>
        <w:rtl/>
      </w:rPr>
      <w:t>25/10/2021</w:t>
    </w:r>
  </w:p>
  <w:p w:rsidR="00D62CEA" w:rsidRPr="00CC5815" w:rsidRDefault="00D62C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CEA" w:rsidRDefault="00D62C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2CEA" w:rsidRDefault="00D62C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2CEA" w:rsidRDefault="00D62C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3C3F5E"/>
    <w:multiLevelType w:val="hybridMultilevel"/>
    <w:tmpl w:val="1CFE7FA4"/>
    <w:lvl w:ilvl="0" w:tplc="7C78ADB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AD"/>
    <w:rsid w:val="0002047E"/>
    <w:rsid w:val="00037279"/>
    <w:rsid w:val="00063CB7"/>
    <w:rsid w:val="00067F42"/>
    <w:rsid w:val="00073F60"/>
    <w:rsid w:val="00092B80"/>
    <w:rsid w:val="000A17C6"/>
    <w:rsid w:val="000A362D"/>
    <w:rsid w:val="000A3CAF"/>
    <w:rsid w:val="000B060C"/>
    <w:rsid w:val="000B2EE6"/>
    <w:rsid w:val="000C47F5"/>
    <w:rsid w:val="000C5AF9"/>
    <w:rsid w:val="000D0790"/>
    <w:rsid w:val="000E3314"/>
    <w:rsid w:val="000E61B6"/>
    <w:rsid w:val="000E6E0A"/>
    <w:rsid w:val="000F2459"/>
    <w:rsid w:val="0010490C"/>
    <w:rsid w:val="001361F7"/>
    <w:rsid w:val="00144484"/>
    <w:rsid w:val="00150436"/>
    <w:rsid w:val="00167294"/>
    <w:rsid w:val="001673D4"/>
    <w:rsid w:val="0017169A"/>
    <w:rsid w:val="00171E7F"/>
    <w:rsid w:val="001758C1"/>
    <w:rsid w:val="0017779F"/>
    <w:rsid w:val="001970B3"/>
    <w:rsid w:val="001A74E9"/>
    <w:rsid w:val="001A7A1B"/>
    <w:rsid w:val="001C44DA"/>
    <w:rsid w:val="001C4F87"/>
    <w:rsid w:val="001C4FDA"/>
    <w:rsid w:val="001D440C"/>
    <w:rsid w:val="001E78D0"/>
    <w:rsid w:val="002016FF"/>
    <w:rsid w:val="00204924"/>
    <w:rsid w:val="00227FEF"/>
    <w:rsid w:val="00246FD2"/>
    <w:rsid w:val="00261554"/>
    <w:rsid w:val="00275C03"/>
    <w:rsid w:val="00280D58"/>
    <w:rsid w:val="0028109E"/>
    <w:rsid w:val="00292179"/>
    <w:rsid w:val="002D3652"/>
    <w:rsid w:val="002D4BDB"/>
    <w:rsid w:val="002E5E31"/>
    <w:rsid w:val="00303B4C"/>
    <w:rsid w:val="00321E62"/>
    <w:rsid w:val="00327BF8"/>
    <w:rsid w:val="00334149"/>
    <w:rsid w:val="00336F35"/>
    <w:rsid w:val="00340AFA"/>
    <w:rsid w:val="003658CB"/>
    <w:rsid w:val="00366CFB"/>
    <w:rsid w:val="0036794C"/>
    <w:rsid w:val="00373508"/>
    <w:rsid w:val="003918A6"/>
    <w:rsid w:val="00396023"/>
    <w:rsid w:val="003B528D"/>
    <w:rsid w:val="003C279D"/>
    <w:rsid w:val="003F0A5F"/>
    <w:rsid w:val="003F0A80"/>
    <w:rsid w:val="0040429C"/>
    <w:rsid w:val="00420E41"/>
    <w:rsid w:val="00424C94"/>
    <w:rsid w:val="00426B74"/>
    <w:rsid w:val="00444C00"/>
    <w:rsid w:val="00447608"/>
    <w:rsid w:val="00451746"/>
    <w:rsid w:val="00470EAC"/>
    <w:rsid w:val="00472A3C"/>
    <w:rsid w:val="00490542"/>
    <w:rsid w:val="0049458B"/>
    <w:rsid w:val="00495FD8"/>
    <w:rsid w:val="004B0A65"/>
    <w:rsid w:val="004B1905"/>
    <w:rsid w:val="004B1BE9"/>
    <w:rsid w:val="004B41B5"/>
    <w:rsid w:val="00500C0C"/>
    <w:rsid w:val="005318CA"/>
    <w:rsid w:val="005449E6"/>
    <w:rsid w:val="00546678"/>
    <w:rsid w:val="005506B9"/>
    <w:rsid w:val="005520B4"/>
    <w:rsid w:val="005817EC"/>
    <w:rsid w:val="00590B77"/>
    <w:rsid w:val="005A2B58"/>
    <w:rsid w:val="005A342D"/>
    <w:rsid w:val="005B0CC4"/>
    <w:rsid w:val="005C363E"/>
    <w:rsid w:val="005D61F3"/>
    <w:rsid w:val="005E1C6B"/>
    <w:rsid w:val="005F76B0"/>
    <w:rsid w:val="00634F61"/>
    <w:rsid w:val="00695A47"/>
    <w:rsid w:val="006A0CB7"/>
    <w:rsid w:val="006D7C83"/>
    <w:rsid w:val="006E0C0D"/>
    <w:rsid w:val="006F0259"/>
    <w:rsid w:val="00700433"/>
    <w:rsid w:val="00702755"/>
    <w:rsid w:val="0070472C"/>
    <w:rsid w:val="007079F0"/>
    <w:rsid w:val="007509A6"/>
    <w:rsid w:val="007872B4"/>
    <w:rsid w:val="00791CBE"/>
    <w:rsid w:val="00797C94"/>
    <w:rsid w:val="007C693F"/>
    <w:rsid w:val="007C6ADD"/>
    <w:rsid w:val="008158AE"/>
    <w:rsid w:val="0082136D"/>
    <w:rsid w:val="008250EE"/>
    <w:rsid w:val="008320F6"/>
    <w:rsid w:val="00835FF7"/>
    <w:rsid w:val="00841223"/>
    <w:rsid w:val="00846BE9"/>
    <w:rsid w:val="00853207"/>
    <w:rsid w:val="008713A4"/>
    <w:rsid w:val="0087215E"/>
    <w:rsid w:val="00875F10"/>
    <w:rsid w:val="008A3C5E"/>
    <w:rsid w:val="008C6035"/>
    <w:rsid w:val="008C7015"/>
    <w:rsid w:val="008D1DFB"/>
    <w:rsid w:val="008D4B5C"/>
    <w:rsid w:val="008E03B4"/>
    <w:rsid w:val="008E5E3F"/>
    <w:rsid w:val="0090279B"/>
    <w:rsid w:val="00905E6C"/>
    <w:rsid w:val="00913D01"/>
    <w:rsid w:val="00913E07"/>
    <w:rsid w:val="00914904"/>
    <w:rsid w:val="009258CE"/>
    <w:rsid w:val="009515F0"/>
    <w:rsid w:val="00966EB5"/>
    <w:rsid w:val="009830CB"/>
    <w:rsid w:val="009A0871"/>
    <w:rsid w:val="009A2D6B"/>
    <w:rsid w:val="009B355A"/>
    <w:rsid w:val="009B60F8"/>
    <w:rsid w:val="009C5D86"/>
    <w:rsid w:val="009D478A"/>
    <w:rsid w:val="009E6E93"/>
    <w:rsid w:val="009F1518"/>
    <w:rsid w:val="009F5773"/>
    <w:rsid w:val="00A15971"/>
    <w:rsid w:val="00A22C90"/>
    <w:rsid w:val="00A35CA3"/>
    <w:rsid w:val="00A42723"/>
    <w:rsid w:val="00A64A6D"/>
    <w:rsid w:val="00A66020"/>
    <w:rsid w:val="00A97762"/>
    <w:rsid w:val="00AA0305"/>
    <w:rsid w:val="00AB02EE"/>
    <w:rsid w:val="00AB1401"/>
    <w:rsid w:val="00AB211F"/>
    <w:rsid w:val="00AB3F3A"/>
    <w:rsid w:val="00AD4EC9"/>
    <w:rsid w:val="00AD6FFC"/>
    <w:rsid w:val="00AD7F1F"/>
    <w:rsid w:val="00AF31E6"/>
    <w:rsid w:val="00AF4150"/>
    <w:rsid w:val="00B0509A"/>
    <w:rsid w:val="00B120B2"/>
    <w:rsid w:val="00B50340"/>
    <w:rsid w:val="00B65508"/>
    <w:rsid w:val="00B80667"/>
    <w:rsid w:val="00B8517A"/>
    <w:rsid w:val="00BA6446"/>
    <w:rsid w:val="00BD47B7"/>
    <w:rsid w:val="00BE262E"/>
    <w:rsid w:val="00C135D5"/>
    <w:rsid w:val="00C22DCB"/>
    <w:rsid w:val="00C3598A"/>
    <w:rsid w:val="00C360BC"/>
    <w:rsid w:val="00C37D69"/>
    <w:rsid w:val="00C44800"/>
    <w:rsid w:val="00C52EC2"/>
    <w:rsid w:val="00C61DC1"/>
    <w:rsid w:val="00C64AFF"/>
    <w:rsid w:val="00C661EE"/>
    <w:rsid w:val="00C72438"/>
    <w:rsid w:val="00C742E4"/>
    <w:rsid w:val="00C763E4"/>
    <w:rsid w:val="00C81CD9"/>
    <w:rsid w:val="00C8615A"/>
    <w:rsid w:val="00C8624A"/>
    <w:rsid w:val="00CA4649"/>
    <w:rsid w:val="00CA5363"/>
    <w:rsid w:val="00CB6D60"/>
    <w:rsid w:val="00CC5815"/>
    <w:rsid w:val="00CE24B8"/>
    <w:rsid w:val="00CE5849"/>
    <w:rsid w:val="00CF059A"/>
    <w:rsid w:val="00D278F7"/>
    <w:rsid w:val="00D37550"/>
    <w:rsid w:val="00D40A29"/>
    <w:rsid w:val="00D45D27"/>
    <w:rsid w:val="00D62CEA"/>
    <w:rsid w:val="00D86E57"/>
    <w:rsid w:val="00D966EA"/>
    <w:rsid w:val="00D96B24"/>
    <w:rsid w:val="00DB1B6D"/>
    <w:rsid w:val="00DC0C4C"/>
    <w:rsid w:val="00DC192F"/>
    <w:rsid w:val="00DC2F6A"/>
    <w:rsid w:val="00DD12C8"/>
    <w:rsid w:val="00DE1FA2"/>
    <w:rsid w:val="00DE5B80"/>
    <w:rsid w:val="00DF54AB"/>
    <w:rsid w:val="00DF789B"/>
    <w:rsid w:val="00E00886"/>
    <w:rsid w:val="00E25907"/>
    <w:rsid w:val="00E33AE3"/>
    <w:rsid w:val="00E61903"/>
    <w:rsid w:val="00E64116"/>
    <w:rsid w:val="00E65E2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4AE"/>
    <w:rsid w:val="00F96707"/>
    <w:rsid w:val="00FB0768"/>
    <w:rsid w:val="00FE3474"/>
    <w:rsid w:val="00FE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3E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1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82661-6820-46BF-BE98-D0B64C333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22</Pages>
  <Words>6999</Words>
  <Characters>39896</Characters>
  <Application>Microsoft Office Word</Application>
  <DocSecurity>0</DocSecurity>
  <Lines>332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2021-11-11T08:37:00Z</dcterms:modified>
</cp:coreProperties>
</file>