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C4D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4D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C4D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3C4DD9" w:rsidRDefault="003C4DD9" w:rsidP="003C4DD9">
      <w:pPr>
        <w:rPr>
          <w:rtl/>
        </w:rPr>
      </w:pPr>
    </w:p>
    <w:p w:rsidR="003C4DD9" w:rsidRDefault="003C4DD9" w:rsidP="003C4D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</w:t>
      </w:r>
    </w:p>
    <w:p w:rsidR="003C4DD9" w:rsidRDefault="003C4DD9" w:rsidP="003C4D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ביטחון הפנים</w:t>
      </w:r>
    </w:p>
    <w:p w:rsidR="003C4DD9" w:rsidRDefault="003C4DD9" w:rsidP="003C4DD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(19 באוקטובר 2021), שעה 9:00</w:t>
      </w:r>
    </w:p>
    <w:p w:rsidR="003C4DD9" w:rsidRDefault="003C4DD9" w:rsidP="003C4DD9">
      <w:pPr>
        <w:ind w:firstLine="0"/>
        <w:rPr>
          <w:rtl/>
        </w:rPr>
      </w:pPr>
    </w:p>
    <w:p w:rsidR="003C4DD9" w:rsidRDefault="003C4DD9" w:rsidP="003C4DD9">
      <w:pPr>
        <w:ind w:firstLine="0"/>
        <w:rPr>
          <w:rtl/>
        </w:rPr>
      </w:pPr>
    </w:p>
    <w:p w:rsidR="003C4DD9" w:rsidRDefault="003C4DD9" w:rsidP="003C4DD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3C4DD9" w:rsidRDefault="003C4DD9" w:rsidP="003C4DD9">
      <w:pPr>
        <w:spacing w:before="60"/>
        <w:ind w:firstLine="0"/>
        <w:rPr>
          <w:b/>
          <w:bCs/>
          <w:u w:val="single"/>
          <w:rtl/>
        </w:rPr>
      </w:pPr>
      <w:bookmarkStart w:id="0" w:name="ET_hatsach_624673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פרק ח' (כבאות) מתוך הצעת חוק התכנית הכלכלית (תיקוני חקיקה ליישום המדיניות הכלכלית לשנות התקציב 2021 ו-2022), התשפ"א-2021 </w:t>
      </w:r>
      <w:r>
        <w:rPr>
          <w:b/>
          <w:bCs/>
          <w:u w:val="single"/>
          <w:rtl/>
        </w:rPr>
        <w:t>– הכנה לקריאה שנייה ושלישית</w:t>
      </w:r>
      <w:r>
        <w:rPr>
          <w:rStyle w:val="TagStyle"/>
          <w:rFonts w:hint="cs"/>
          <w:b w:val="0"/>
          <w:bCs/>
          <w:u w:val="single"/>
          <w:rtl/>
        </w:rPr>
        <w:t xml:space="preserve"> &lt;&lt; הצח &gt;&gt;</w:t>
      </w:r>
      <w:r>
        <w:rPr>
          <w:b/>
          <w:bCs/>
          <w:u w:val="single"/>
          <w:rtl/>
        </w:rPr>
        <w:t xml:space="preserve">  </w:t>
      </w:r>
      <w:bookmarkEnd w:id="0"/>
    </w:p>
    <w:p w:rsidR="003C4DD9" w:rsidRDefault="003C4DD9" w:rsidP="003C4DD9">
      <w:pPr>
        <w:spacing w:before="60"/>
        <w:ind w:firstLine="0"/>
        <w:rPr>
          <w:rtl/>
        </w:rPr>
      </w:pPr>
    </w:p>
    <w:p w:rsidR="003C4DD9" w:rsidRDefault="003C4DD9" w:rsidP="003C4DD9">
      <w:pPr>
        <w:spacing w:before="60"/>
        <w:ind w:firstLine="0"/>
        <w:rPr>
          <w:rtl/>
        </w:rPr>
      </w:pPr>
    </w:p>
    <w:p w:rsidR="003C4DD9" w:rsidRDefault="003C4DD9" w:rsidP="003C4DD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3C4DD9" w:rsidRDefault="003C4DD9" w:rsidP="003C4DD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3C4DD9" w:rsidRDefault="003C4DD9" w:rsidP="003C4DD9">
      <w:pPr>
        <w:ind w:firstLine="0"/>
        <w:rPr>
          <w:rtl/>
        </w:rPr>
      </w:pPr>
      <w:r>
        <w:rPr>
          <w:rtl/>
        </w:rPr>
        <w:t>מירב בן ארי – היו"ר</w:t>
      </w:r>
    </w:p>
    <w:p w:rsidR="003C4DD9" w:rsidRDefault="003C4DD9" w:rsidP="003C4DD9">
      <w:pPr>
        <w:ind w:firstLine="0"/>
        <w:rPr>
          <w:rtl/>
        </w:rPr>
      </w:pPr>
      <w:r>
        <w:rPr>
          <w:rtl/>
        </w:rPr>
        <w:t>רות וסרמן לנדה</w:t>
      </w:r>
    </w:p>
    <w:p w:rsidR="003C4DD9" w:rsidRDefault="003C4DD9" w:rsidP="003C4DD9">
      <w:pPr>
        <w:ind w:firstLine="0"/>
        <w:rPr>
          <w:rtl/>
        </w:rPr>
      </w:pPr>
      <w:r>
        <w:rPr>
          <w:rtl/>
        </w:rPr>
        <w:t>מאיר יצחק-הלוי</w:t>
      </w:r>
    </w:p>
    <w:p w:rsidR="003C4DD9" w:rsidRDefault="003C4DD9" w:rsidP="003C4DD9">
      <w:pPr>
        <w:ind w:firstLine="0"/>
        <w:rPr>
          <w:u w:val="single"/>
          <w:rtl/>
        </w:rPr>
      </w:pPr>
    </w:p>
    <w:p w:rsidR="003C4DD9" w:rsidRDefault="003C4DD9" w:rsidP="003C4DD9">
      <w:pPr>
        <w:ind w:firstLine="0"/>
        <w:rPr>
          <w:u w:val="single"/>
          <w:rtl/>
        </w:rPr>
      </w:pPr>
    </w:p>
    <w:p w:rsidR="003C4DD9" w:rsidRDefault="003C4DD9" w:rsidP="003C4DD9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3C4DD9" w:rsidRDefault="003C4DD9" w:rsidP="003C4DD9">
      <w:pPr>
        <w:ind w:firstLine="0"/>
        <w:rPr>
          <w:rtl/>
        </w:rPr>
      </w:pPr>
      <w:r>
        <w:rPr>
          <w:rtl/>
        </w:rPr>
        <w:t>נעמה לזימי</w:t>
      </w:r>
    </w:p>
    <w:p w:rsidR="003C4DD9" w:rsidRDefault="003C4DD9" w:rsidP="003C4DD9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</w:p>
    <w:p w:rsidR="003C4DD9" w:rsidRDefault="003C4DD9" w:rsidP="003C4DD9">
      <w:pPr>
        <w:ind w:firstLine="0"/>
        <w:rPr>
          <w:b/>
          <w:bCs/>
          <w:u w:val="single"/>
          <w:rtl/>
        </w:rPr>
      </w:pPr>
    </w:p>
    <w:p w:rsidR="003C4DD9" w:rsidRDefault="003C4DD9" w:rsidP="003C4DD9">
      <w:pPr>
        <w:ind w:firstLine="0"/>
        <w:rPr>
          <w:b/>
          <w:bCs/>
          <w:u w:val="single"/>
          <w:rtl/>
        </w:rPr>
      </w:pPr>
    </w:p>
    <w:p w:rsidR="003C4DD9" w:rsidRDefault="003C4DD9" w:rsidP="003C4DD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1"/>
        <w:gridCol w:w="336"/>
        <w:gridCol w:w="5893"/>
      </w:tblGrid>
      <w:tr w:rsidR="003C4DD9" w:rsidTr="003C4DD9"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קרן גלאון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3C4DD9" w:rsidTr="003C4DD9"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בר כהן לוי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3C4DD9" w:rsidTr="003C4DD9"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טפסר חיים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נציב רגולציה, תשתיות לאומיות ומו"פ,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3C4DD9" w:rsidTr="003C4DD9"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גיא מור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חקיקה ורגולציה, כבאות,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3C4DD9" w:rsidTr="003C4DD9"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טפסר משנה טיראן שמר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רישוי והגנה מאש ארצי, כבאות,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3C4DD9" w:rsidTr="003C4DD9"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טפסר דורון לוי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רא"ג</w:t>
            </w:r>
            <w:proofErr w:type="spellEnd"/>
            <w:r>
              <w:rPr>
                <w:rtl/>
              </w:rPr>
              <w:t xml:space="preserve"> הגנה מאש,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3C4DD9" w:rsidTr="003C4DD9"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רכזת בטחון פנים, אגף התקציבים, משרד האוצר</w:t>
            </w:r>
          </w:p>
        </w:tc>
      </w:tr>
      <w:tr w:rsidR="003C4DD9" w:rsidTr="003C4DD9"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3C4DD9" w:rsidTr="003C4DD9"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דרור לוינגר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לשכה 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3C4DD9" w:rsidTr="003C4DD9"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מנהל אגף הכלכלה, התאחדות התעשיינים</w:t>
            </w:r>
          </w:p>
        </w:tc>
      </w:tr>
      <w:tr w:rsidR="003C4DD9" w:rsidTr="003C4DD9"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שפילקה</w:t>
            </w:r>
            <w:proofErr w:type="spellEnd"/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תכנון, אגף מבני ציבור, עיריית תל אביב-יפו</w:t>
            </w:r>
          </w:p>
        </w:tc>
      </w:tr>
    </w:tbl>
    <w:p w:rsidR="003C4DD9" w:rsidRDefault="003C4DD9" w:rsidP="003C4DD9">
      <w:pPr>
        <w:ind w:firstLine="0"/>
        <w:rPr>
          <w:rtl/>
        </w:rPr>
      </w:pPr>
    </w:p>
    <w:p w:rsidR="003C4DD9" w:rsidRDefault="003C4DD9" w:rsidP="003C4DD9">
      <w:pPr>
        <w:ind w:firstLine="0"/>
        <w:rPr>
          <w:rtl/>
        </w:rPr>
      </w:pPr>
    </w:p>
    <w:p w:rsidR="003C4DD9" w:rsidRDefault="003C4DD9" w:rsidP="003C4DD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 באמצעים מקוונים: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0"/>
        <w:gridCol w:w="336"/>
        <w:gridCol w:w="3888"/>
      </w:tblGrid>
      <w:tr w:rsidR="003C4DD9" w:rsidTr="003C4DD9"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עג'מי</w:t>
            </w:r>
            <w:proofErr w:type="spellEnd"/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C4DD9" w:rsidRDefault="003C4DD9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רגולציה, משרד ראש הממשלה</w:t>
            </w:r>
          </w:p>
        </w:tc>
      </w:tr>
    </w:tbl>
    <w:p w:rsidR="003C4DD9" w:rsidRDefault="003C4DD9" w:rsidP="003C4DD9">
      <w:pPr>
        <w:ind w:firstLine="0"/>
        <w:rPr>
          <w:rtl/>
        </w:rPr>
      </w:pPr>
    </w:p>
    <w:p w:rsidR="003C4DD9" w:rsidRDefault="003C4DD9" w:rsidP="003C4DD9">
      <w:pPr>
        <w:ind w:firstLine="0"/>
        <w:rPr>
          <w:rtl/>
        </w:rPr>
      </w:pPr>
    </w:p>
    <w:p w:rsidR="003C4DD9" w:rsidRDefault="003C4DD9" w:rsidP="003C4DD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3C4DD9" w:rsidRDefault="003C4DD9" w:rsidP="003C4DD9">
      <w:pPr>
        <w:ind w:firstLine="0"/>
        <w:rPr>
          <w:rtl/>
        </w:rPr>
      </w:pPr>
      <w:r>
        <w:rPr>
          <w:rtl/>
        </w:rPr>
        <w:t>מירי פרנקל שור</w:t>
      </w:r>
      <w:bookmarkStart w:id="1" w:name="_GoBack"/>
      <w:bookmarkEnd w:id="1"/>
    </w:p>
    <w:p w:rsidR="003C4DD9" w:rsidRDefault="003C4DD9" w:rsidP="003C4DD9">
      <w:pPr>
        <w:ind w:firstLine="0"/>
        <w:rPr>
          <w:rtl/>
        </w:rPr>
      </w:pPr>
      <w:r>
        <w:rPr>
          <w:rtl/>
        </w:rPr>
        <w:t>עידו בן יצחק</w:t>
      </w:r>
    </w:p>
    <w:p w:rsidR="003C4DD9" w:rsidRDefault="003C4DD9" w:rsidP="003C4DD9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C4DD9" w:rsidRDefault="003C4DD9" w:rsidP="003C4DD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3C4DD9" w:rsidRDefault="003C4DD9" w:rsidP="003C4DD9">
      <w:pPr>
        <w:ind w:firstLine="0"/>
        <w:rPr>
          <w:u w:val="single"/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3C4DD9" w:rsidRDefault="003C4DD9" w:rsidP="003C4DD9">
      <w:pPr>
        <w:ind w:firstLine="0"/>
      </w:pPr>
    </w:p>
    <w:p w:rsidR="003C4DD9" w:rsidRDefault="003C4DD9" w:rsidP="003C4DD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3C4DD9" w:rsidRDefault="003C4DD9" w:rsidP="003C4DD9">
      <w:pPr>
        <w:ind w:firstLine="0"/>
        <w:rPr>
          <w:rtl/>
        </w:rPr>
      </w:pPr>
      <w:r>
        <w:rPr>
          <w:rtl/>
        </w:rPr>
        <w:t>סמדר לביא, חבר תרגומים</w:t>
      </w:r>
    </w:p>
    <w:p w:rsidR="003C4DD9" w:rsidRDefault="003C4DD9" w:rsidP="003C4DD9">
      <w:pPr>
        <w:ind w:firstLine="0"/>
        <w:rPr>
          <w:rtl/>
        </w:rPr>
      </w:pPr>
    </w:p>
    <w:p w:rsidR="003C4DD9" w:rsidRPr="003C4DD9" w:rsidRDefault="003C4DD9" w:rsidP="003C4DD9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2" w:name="ET_subject_624673_4"/>
      <w:r w:rsidRPr="003C4DD9">
        <w:rPr>
          <w:rStyle w:val="TagStyle"/>
          <w:rFonts w:ascii="David" w:hAnsi="David" w:hint="cs"/>
          <w:b w:val="0"/>
          <w:bCs/>
          <w:u w:val="single"/>
          <w:rtl/>
        </w:rPr>
        <w:t xml:space="preserve">&lt;&lt; נושא &gt;&gt; </w:t>
      </w:r>
      <w:r w:rsidRPr="003C4DD9">
        <w:rPr>
          <w:rFonts w:hint="cs"/>
          <w:b/>
          <w:bCs/>
          <w:u w:val="single"/>
          <w:rtl/>
        </w:rPr>
        <w:t>פרק ח' (כבאות) מתוך הצעת חוק התכנית הכלכלית (תיקוני חקיקה ליישום המדיניות הכלכלית לשנות התקציב 2021 ו-2022), התשפ"א-2021, מ/1443</w:t>
      </w:r>
      <w:r w:rsidRPr="003C4DD9">
        <w:rPr>
          <w:rStyle w:val="TagStyle"/>
          <w:rFonts w:ascii="David" w:hAnsi="David" w:hint="cs"/>
          <w:b w:val="0"/>
          <w:bCs/>
          <w:u w:val="single"/>
          <w:rtl/>
        </w:rPr>
        <w:t xml:space="preserve"> &lt;&lt; נושא &gt;&gt;</w:t>
      </w:r>
      <w:bookmarkEnd w:id="2"/>
    </w:p>
    <w:p w:rsidR="003C4DD9" w:rsidRDefault="003C4DD9" w:rsidP="003C4DD9">
      <w:pPr>
        <w:rPr>
          <w:rFonts w:hint="cs"/>
          <w:rtl/>
        </w:rPr>
      </w:pPr>
    </w:p>
    <w:p w:rsidR="003C4DD9" w:rsidRDefault="003C4DD9" w:rsidP="003C4DD9">
      <w:pPr>
        <w:ind w:firstLine="0"/>
        <w:rPr>
          <w:rtl/>
        </w:rPr>
      </w:pPr>
    </w:p>
    <w:p w:rsidR="003C4DD9" w:rsidRDefault="003C4DD9" w:rsidP="003C4DD9">
      <w:pPr>
        <w:pStyle w:val="af8"/>
        <w:keepNext/>
        <w:rPr>
          <w:rtl/>
        </w:rPr>
      </w:pPr>
      <w:bookmarkStart w:id="3" w:name="ET_yor_5300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 xml:space="preserve">אני פותחת את הישיבה של הוועדה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פנים, היום </w:t>
      </w:r>
      <w:bookmarkStart w:id="4" w:name="_ETM_Q1_1024"/>
      <w:bookmarkEnd w:id="4"/>
      <w:r>
        <w:rPr>
          <w:rtl/>
          <w:lang w:eastAsia="he-IL"/>
        </w:rPr>
        <w:t>19 באוקטובר 21', י"ג בחשוון תשפ"ב, הנושא פרק ח' (כבאות)</w:t>
      </w:r>
      <w:bookmarkStart w:id="5" w:name="_ETM_Q1_12131"/>
      <w:bookmarkEnd w:id="5"/>
      <w:r>
        <w:rPr>
          <w:rtl/>
          <w:lang w:eastAsia="he-IL"/>
        </w:rPr>
        <w:t xml:space="preserve"> מתוך הצעת חוק התכנית הכלכלית (תיקוני חקיקה ליישום המדיניות </w:t>
      </w:r>
      <w:bookmarkStart w:id="6" w:name="_ETM_Q1_15711"/>
      <w:bookmarkEnd w:id="6"/>
      <w:r>
        <w:rPr>
          <w:rtl/>
          <w:lang w:eastAsia="he-IL"/>
        </w:rPr>
        <w:t>הכלכלית לשנות התקציב 2021 ו-2022), התשפ"א-2021, הכנה לקריאה שנייה וש</w:t>
      </w:r>
      <w:bookmarkStart w:id="7" w:name="_ETM_Q1_25871"/>
      <w:bookmarkEnd w:id="7"/>
      <w:r>
        <w:rPr>
          <w:rtl/>
          <w:lang w:eastAsia="he-IL"/>
        </w:rPr>
        <w:t xml:space="preserve">לישית. </w:t>
      </w:r>
    </w:p>
    <w:p w:rsidR="003C4DD9" w:rsidRDefault="003C4DD9" w:rsidP="003C4DD9">
      <w:pPr>
        <w:rPr>
          <w:rtl/>
          <w:lang w:eastAsia="he-IL"/>
        </w:rPr>
      </w:pPr>
      <w:bookmarkStart w:id="8" w:name="_ETM_Q1_28735"/>
      <w:bookmarkStart w:id="9" w:name="_ETM_Q1_28826"/>
      <w:bookmarkEnd w:id="8"/>
      <w:bookmarkEnd w:id="9"/>
    </w:p>
    <w:p w:rsidR="003C4DD9" w:rsidRDefault="003C4DD9" w:rsidP="003C4DD9">
      <w:pPr>
        <w:rPr>
          <w:rtl/>
          <w:lang w:eastAsia="he-IL"/>
        </w:rPr>
      </w:pPr>
      <w:bookmarkStart w:id="10" w:name="_ETM_Q1_28887"/>
      <w:bookmarkStart w:id="11" w:name="_ETM_Q1_28940"/>
      <w:bookmarkEnd w:id="10"/>
      <w:bookmarkEnd w:id="11"/>
      <w:r>
        <w:rPr>
          <w:rtl/>
          <w:lang w:eastAsia="he-IL"/>
        </w:rPr>
        <w:t xml:space="preserve">גברתי מנהלת הוועדה, הגיעו הסתייגויות? </w:t>
      </w:r>
    </w:p>
    <w:p w:rsidR="003C4DD9" w:rsidRDefault="003C4DD9" w:rsidP="003C4DD9">
      <w:pPr>
        <w:rPr>
          <w:rtl/>
          <w:lang w:eastAsia="he-IL"/>
        </w:rPr>
      </w:pPr>
      <w:bookmarkStart w:id="12" w:name="_ETM_Q1_30095"/>
      <w:bookmarkStart w:id="13" w:name="_ETM_Q1_30158"/>
      <w:bookmarkEnd w:id="12"/>
      <w:bookmarkEnd w:id="13"/>
    </w:p>
    <w:p w:rsidR="003C4DD9" w:rsidRDefault="003C4DD9" w:rsidP="003C4DD9">
      <w:pPr>
        <w:pStyle w:val="a5"/>
        <w:keepNext/>
        <w:rPr>
          <w:rtl/>
        </w:rPr>
      </w:pPr>
      <w:bookmarkStart w:id="14" w:name="ET_speaker_לאה_קריכלי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קריכלי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 xml:space="preserve">לא. </w:t>
      </w:r>
    </w:p>
    <w:p w:rsidR="003C4DD9" w:rsidRDefault="003C4DD9" w:rsidP="003C4DD9">
      <w:pPr>
        <w:rPr>
          <w:rtl/>
          <w:lang w:eastAsia="he-IL"/>
        </w:rPr>
      </w:pPr>
      <w:bookmarkStart w:id="15" w:name="_ETM_Q1_32511"/>
      <w:bookmarkStart w:id="16" w:name="_ETM_Q1_32562"/>
      <w:bookmarkStart w:id="17" w:name="_ETM_Q1_33807"/>
      <w:bookmarkStart w:id="18" w:name="_ETM_Q1_32523"/>
      <w:bookmarkEnd w:id="15"/>
      <w:bookmarkEnd w:id="16"/>
      <w:bookmarkEnd w:id="17"/>
      <w:bookmarkEnd w:id="18"/>
    </w:p>
    <w:p w:rsidR="003C4DD9" w:rsidRDefault="003C4DD9" w:rsidP="003C4DD9">
      <w:pPr>
        <w:pStyle w:val="af8"/>
        <w:keepNext/>
        <w:rPr>
          <w:rtl/>
        </w:rPr>
      </w:pPr>
      <w:bookmarkStart w:id="19" w:name="ET_yor_5300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0" w:name="_ETM_Q1_32940"/>
      <w:bookmarkStart w:id="21" w:name="_ETM_Q1_32963"/>
      <w:bookmarkStart w:id="22" w:name="_ETM_Q1_34243"/>
      <w:bookmarkStart w:id="23" w:name="_ETM_Q1_34262"/>
      <w:bookmarkEnd w:id="20"/>
      <w:bookmarkEnd w:id="21"/>
      <w:bookmarkEnd w:id="22"/>
      <w:bookmarkEnd w:id="23"/>
      <w:r>
        <w:rPr>
          <w:rtl/>
          <w:lang w:eastAsia="he-IL"/>
        </w:rPr>
        <w:t xml:space="preserve">בסדר גמור, </w:t>
      </w:r>
      <w:bookmarkStart w:id="24" w:name="_ETM_Q1_36395"/>
      <w:bookmarkEnd w:id="24"/>
      <w:r>
        <w:rPr>
          <w:rtl/>
          <w:lang w:eastAsia="he-IL"/>
        </w:rPr>
        <w:t xml:space="preserve">נהדר. היועצת המשפטית, רוצה שנתחיל בהקראה מחדש? </w:t>
      </w:r>
    </w:p>
    <w:p w:rsidR="003C4DD9" w:rsidRDefault="003C4DD9" w:rsidP="003C4DD9">
      <w:pPr>
        <w:rPr>
          <w:rtl/>
          <w:lang w:eastAsia="he-IL"/>
        </w:rPr>
      </w:pPr>
      <w:bookmarkStart w:id="25" w:name="_ETM_Q1_46555"/>
      <w:bookmarkStart w:id="26" w:name="_ETM_Q1_46612"/>
      <w:bookmarkStart w:id="27" w:name="_ETM_Q1_48051"/>
      <w:bookmarkEnd w:id="25"/>
      <w:bookmarkEnd w:id="26"/>
      <w:bookmarkEnd w:id="27"/>
    </w:p>
    <w:p w:rsidR="003C4DD9" w:rsidRDefault="003C4DD9" w:rsidP="003C4DD9">
      <w:pPr>
        <w:pStyle w:val="a5"/>
        <w:keepNext/>
        <w:rPr>
          <w:rtl/>
        </w:rPr>
      </w:pPr>
      <w:bookmarkStart w:id="28" w:name="ET_speaker_מירי_פרנקל_שור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" w:name="_ETM_Q1_48467"/>
      <w:bookmarkStart w:id="30" w:name="_ETM_Q1_48488"/>
      <w:bookmarkEnd w:id="29"/>
      <w:bookmarkEnd w:id="30"/>
      <w:r>
        <w:rPr>
          <w:rtl/>
          <w:lang w:eastAsia="he-IL"/>
        </w:rPr>
        <w:t xml:space="preserve">אנחנו אולי נדבר </w:t>
      </w:r>
      <w:bookmarkStart w:id="31" w:name="_ETM_Q1_45327"/>
      <w:bookmarkEnd w:id="31"/>
      <w:r>
        <w:rPr>
          <w:rtl/>
          <w:lang w:eastAsia="he-IL"/>
        </w:rPr>
        <w:t xml:space="preserve">על התוספות, על ההערות שלנו. </w:t>
      </w:r>
    </w:p>
    <w:p w:rsidR="003C4DD9" w:rsidRDefault="003C4DD9" w:rsidP="003C4DD9">
      <w:pPr>
        <w:rPr>
          <w:rtl/>
          <w:lang w:eastAsia="he-IL"/>
        </w:rPr>
      </w:pPr>
      <w:bookmarkStart w:id="32" w:name="_ETM_Q1_53847"/>
      <w:bookmarkStart w:id="33" w:name="_ETM_Q1_53905"/>
      <w:bookmarkStart w:id="34" w:name="_ETM_Q1_55010"/>
      <w:bookmarkEnd w:id="32"/>
      <w:bookmarkEnd w:id="33"/>
      <w:bookmarkEnd w:id="34"/>
    </w:p>
    <w:p w:rsidR="003C4DD9" w:rsidRDefault="003C4DD9" w:rsidP="003C4DD9">
      <w:pPr>
        <w:pStyle w:val="a5"/>
        <w:keepNext/>
        <w:rPr>
          <w:rtl/>
        </w:rPr>
      </w:pPr>
      <w:bookmarkStart w:id="35" w:name="ET_speaker_עידו_בן_יצחק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6" w:name="_ETM_Q1_55381"/>
      <w:bookmarkStart w:id="37" w:name="_ETM_Q1_55403"/>
      <w:bookmarkEnd w:id="36"/>
      <w:bookmarkEnd w:id="37"/>
      <w:r>
        <w:rPr>
          <w:rtl/>
          <w:lang w:eastAsia="he-IL"/>
        </w:rPr>
        <w:t xml:space="preserve">אני אקריא מה </w:t>
      </w:r>
      <w:bookmarkStart w:id="38" w:name="_ETM_Q1_52975"/>
      <w:bookmarkEnd w:id="38"/>
      <w:r>
        <w:rPr>
          <w:rtl/>
          <w:lang w:eastAsia="he-IL"/>
        </w:rPr>
        <w:t xml:space="preserve">השינויים, גם מאז שהפצנו את הנוסח קיבלנו הערות והדברים השתנו, אני אגיד מה בסוף. </w:t>
      </w:r>
    </w:p>
    <w:p w:rsidR="003C4DD9" w:rsidRDefault="003C4DD9" w:rsidP="003C4DD9">
      <w:pPr>
        <w:rPr>
          <w:rtl/>
          <w:lang w:eastAsia="he-IL"/>
        </w:rPr>
      </w:pPr>
      <w:bookmarkStart w:id="39" w:name="_ETM_Q1_63139"/>
      <w:bookmarkStart w:id="40" w:name="_ETM_Q1_63217"/>
      <w:bookmarkStart w:id="41" w:name="_ETM_Q1_63275"/>
      <w:bookmarkEnd w:id="39"/>
      <w:bookmarkEnd w:id="40"/>
      <w:bookmarkEnd w:id="41"/>
    </w:p>
    <w:p w:rsidR="003C4DD9" w:rsidRDefault="003C4DD9" w:rsidP="003C4DD9">
      <w:pPr>
        <w:rPr>
          <w:rtl/>
          <w:lang w:eastAsia="he-IL"/>
        </w:rPr>
      </w:pPr>
      <w:bookmarkStart w:id="42" w:name="_ETM_Q1_63334"/>
      <w:bookmarkEnd w:id="42"/>
      <w:r>
        <w:rPr>
          <w:rtl/>
          <w:lang w:eastAsia="he-IL"/>
        </w:rPr>
        <w:t xml:space="preserve">בעמוד הראשון </w:t>
      </w:r>
      <w:bookmarkStart w:id="43" w:name="_ETM_Q1_65322"/>
      <w:bookmarkEnd w:id="43"/>
      <w:r>
        <w:rPr>
          <w:rtl/>
          <w:lang w:eastAsia="he-IL"/>
        </w:rPr>
        <w:t xml:space="preserve">אנחנו מוסיפים הגדרה של 'השלכה כלכלית משמעותית', לעניין הנחיה </w:t>
      </w:r>
      <w:bookmarkStart w:id="44" w:name="_ETM_Q1_67375"/>
      <w:bookmarkEnd w:id="44"/>
      <w:r>
        <w:rPr>
          <w:rtl/>
          <w:lang w:eastAsia="he-IL"/>
        </w:rPr>
        <w:t>מקצועית – עלות יישום לכלל הגורמים הנדרשים לבצע את ההנחיה, העולה על 70 מיליון שקלים חדשים בשנה מסוימת.</w:t>
      </w:r>
    </w:p>
    <w:p w:rsidR="003C4DD9" w:rsidRDefault="003C4DD9" w:rsidP="003C4DD9">
      <w:pPr>
        <w:rPr>
          <w:rtl/>
          <w:lang w:eastAsia="he-IL"/>
        </w:rPr>
      </w:pPr>
      <w:bookmarkStart w:id="45" w:name="_ETM_Q1_76600"/>
      <w:bookmarkStart w:id="46" w:name="_ETM_Q1_76672"/>
      <w:bookmarkEnd w:id="45"/>
      <w:bookmarkEnd w:id="46"/>
    </w:p>
    <w:p w:rsidR="003C4DD9" w:rsidRDefault="003C4DD9" w:rsidP="003C4DD9">
      <w:pPr>
        <w:rPr>
          <w:rtl/>
          <w:lang w:eastAsia="he-IL"/>
        </w:rPr>
      </w:pPr>
      <w:bookmarkStart w:id="47" w:name="_ETM_Q1_76767"/>
      <w:bookmarkStart w:id="48" w:name="_ETM_Q1_76820"/>
      <w:bookmarkEnd w:id="47"/>
      <w:bookmarkEnd w:id="48"/>
      <w:r>
        <w:rPr>
          <w:rtl/>
          <w:lang w:eastAsia="he-IL"/>
        </w:rPr>
        <w:t xml:space="preserve">אנחנו נראה את </w:t>
      </w:r>
      <w:bookmarkStart w:id="49" w:name="_ETM_Q1_78647"/>
      <w:bookmarkEnd w:id="49"/>
      <w:r>
        <w:rPr>
          <w:rtl/>
          <w:lang w:eastAsia="he-IL"/>
        </w:rPr>
        <w:t xml:space="preserve">זה כשזה יבוא בהמשך. בעצם ההצעה של הממשלה, מה </w:t>
      </w:r>
      <w:bookmarkStart w:id="50" w:name="_ETM_Q1_83320"/>
      <w:bookmarkEnd w:id="50"/>
      <w:r>
        <w:rPr>
          <w:rtl/>
          <w:lang w:eastAsia="he-IL"/>
        </w:rPr>
        <w:t>שעלה כאן בשאלת הסכומים, שלגבי הנחיות מקצועיות מעל 30 מיליון</w:t>
      </w:r>
      <w:bookmarkStart w:id="51" w:name="_ETM_Q1_88845"/>
      <w:bookmarkEnd w:id="51"/>
      <w:r>
        <w:rPr>
          <w:rtl/>
          <w:lang w:eastAsia="he-IL"/>
        </w:rPr>
        <w:t xml:space="preserve"> שקל תהיה לנציב התייעצות עם הוועדה המייעצת, מעל 70 מיליון </w:t>
      </w:r>
      <w:bookmarkStart w:id="52" w:name="_ETM_Q1_92449"/>
      <w:bookmarkEnd w:id="52"/>
      <w:r>
        <w:rPr>
          <w:rtl/>
          <w:lang w:eastAsia="he-IL"/>
        </w:rPr>
        <w:t xml:space="preserve">שקל ייכנס המנגנון הארוך שקיים היום עם זכות הווטו </w:t>
      </w:r>
      <w:bookmarkStart w:id="53" w:name="_ETM_Q1_103328"/>
      <w:bookmarkEnd w:id="53"/>
      <w:r>
        <w:rPr>
          <w:rtl/>
          <w:lang w:eastAsia="he-IL"/>
        </w:rPr>
        <w:t xml:space="preserve">של שר האוצר וראש הממשלה בסוף הדרך, מה שהיום </w:t>
      </w:r>
      <w:bookmarkStart w:id="54" w:name="_ETM_Q1_108105"/>
      <w:bookmarkEnd w:id="54"/>
      <w:r>
        <w:rPr>
          <w:rtl/>
          <w:lang w:eastAsia="he-IL"/>
        </w:rPr>
        <w:t xml:space="preserve">ב-200 מיליון שקלים זה </w:t>
      </w:r>
      <w:proofErr w:type="spellStart"/>
      <w:r>
        <w:rPr>
          <w:rtl/>
          <w:lang w:eastAsia="he-IL"/>
        </w:rPr>
        <w:t>יירד</w:t>
      </w:r>
      <w:proofErr w:type="spellEnd"/>
      <w:r>
        <w:rPr>
          <w:rtl/>
          <w:lang w:eastAsia="he-IL"/>
        </w:rPr>
        <w:t xml:space="preserve"> ל-70. אנחנו נראה את זה</w:t>
      </w:r>
      <w:bookmarkStart w:id="55" w:name="_ETM_Q1_111751"/>
      <w:bookmarkEnd w:id="55"/>
      <w:r>
        <w:rPr>
          <w:rtl/>
          <w:lang w:eastAsia="he-IL"/>
        </w:rPr>
        <w:t xml:space="preserve"> בהמשך. </w:t>
      </w:r>
      <w:bookmarkStart w:id="56" w:name="_ETM_Q1_113542"/>
      <w:bookmarkStart w:id="57" w:name="_ETM_Q1_113606"/>
      <w:bookmarkStart w:id="58" w:name="_ETM_Q1_113686"/>
      <w:bookmarkStart w:id="59" w:name="_ETM_Q1_113747"/>
      <w:bookmarkEnd w:id="56"/>
      <w:bookmarkEnd w:id="57"/>
      <w:bookmarkEnd w:id="58"/>
      <w:bookmarkEnd w:id="59"/>
      <w:r>
        <w:rPr>
          <w:rtl/>
          <w:lang w:eastAsia="he-IL"/>
        </w:rPr>
        <w:t xml:space="preserve">לגבי התקנות, זה גם נראה בהמשך, יישאר ה-30 מיליון </w:t>
      </w:r>
      <w:bookmarkStart w:id="60" w:name="_ETM_Q1_117141"/>
      <w:bookmarkEnd w:id="60"/>
      <w:r>
        <w:rPr>
          <w:rtl/>
          <w:lang w:eastAsia="he-IL"/>
        </w:rPr>
        <w:t xml:space="preserve">כהתייעצות. </w:t>
      </w:r>
    </w:p>
    <w:p w:rsidR="003C4DD9" w:rsidRDefault="003C4DD9" w:rsidP="003C4DD9">
      <w:pPr>
        <w:rPr>
          <w:rtl/>
          <w:lang w:eastAsia="he-IL"/>
        </w:rPr>
      </w:pPr>
      <w:bookmarkStart w:id="61" w:name="_ETM_Q1_121533"/>
      <w:bookmarkStart w:id="62" w:name="_ETM_Q1_121595"/>
      <w:bookmarkEnd w:id="61"/>
      <w:bookmarkEnd w:id="62"/>
    </w:p>
    <w:p w:rsidR="003C4DD9" w:rsidRDefault="003C4DD9" w:rsidP="003C4DD9">
      <w:pPr>
        <w:rPr>
          <w:rtl/>
          <w:lang w:eastAsia="he-IL"/>
        </w:rPr>
      </w:pPr>
      <w:bookmarkStart w:id="63" w:name="_ETM_Q1_121685"/>
      <w:bookmarkStart w:id="64" w:name="_ETM_Q1_121746"/>
      <w:bookmarkEnd w:id="63"/>
      <w:bookmarkEnd w:id="64"/>
      <w:r>
        <w:rPr>
          <w:rtl/>
          <w:lang w:eastAsia="he-IL"/>
        </w:rPr>
        <w:t>בעמוד השני יש הרבה שינויים ביחס למה שכתוב</w:t>
      </w:r>
      <w:bookmarkStart w:id="65" w:name="_ETM_Q1_133555"/>
      <w:bookmarkEnd w:id="65"/>
      <w:r>
        <w:rPr>
          <w:rtl/>
          <w:lang w:eastAsia="he-IL"/>
        </w:rPr>
        <w:t xml:space="preserve"> פה, אני אסביר. אני אגיד קודם מה </w:t>
      </w:r>
      <w:bookmarkStart w:id="66" w:name="_ETM_Q1_147506"/>
      <w:bookmarkEnd w:id="66"/>
      <w:r>
        <w:rPr>
          <w:rtl/>
          <w:lang w:eastAsia="he-IL"/>
        </w:rPr>
        <w:t xml:space="preserve">ניסינו לעשות ומה בסוף ייצא. המנגנון היום קובע שהנציב </w:t>
      </w:r>
      <w:bookmarkStart w:id="67" w:name="_ETM_Q1_155469"/>
      <w:bookmarkEnd w:id="67"/>
      <w:r>
        <w:rPr>
          <w:rtl/>
          <w:lang w:eastAsia="he-IL"/>
        </w:rPr>
        <w:t xml:space="preserve">בוחן את העלות של ההנחיות, לאחר מכן אם הוא </w:t>
      </w:r>
      <w:bookmarkStart w:id="68" w:name="_ETM_Q1_159610"/>
      <w:bookmarkEnd w:id="68"/>
      <w:r>
        <w:rPr>
          <w:rtl/>
          <w:lang w:eastAsia="he-IL"/>
        </w:rPr>
        <w:t xml:space="preserve">קובע שאין עלות הוא מעביר את זה לבחינה של עובד </w:t>
      </w:r>
      <w:bookmarkStart w:id="69" w:name="_ETM_Q1_162572"/>
      <w:bookmarkEnd w:id="69"/>
      <w:r>
        <w:rPr>
          <w:rtl/>
          <w:lang w:eastAsia="he-IL"/>
        </w:rPr>
        <w:t>משרד רוה"מ שצריך להחזיר לו תוך 30 ימים תשובה</w:t>
      </w:r>
      <w:bookmarkStart w:id="70" w:name="_ETM_Q1_166553"/>
      <w:bookmarkEnd w:id="70"/>
      <w:r>
        <w:rPr>
          <w:rtl/>
          <w:lang w:eastAsia="he-IL"/>
        </w:rPr>
        <w:t xml:space="preserve"> אם יש עלות או אין עלות, ואם יש עלות </w:t>
      </w:r>
      <w:bookmarkStart w:id="71" w:name="_ETM_Q1_173408"/>
      <w:bookmarkEnd w:id="71"/>
      <w:r>
        <w:rPr>
          <w:rtl/>
          <w:lang w:eastAsia="he-IL"/>
        </w:rPr>
        <w:t xml:space="preserve">זה עובר לוועדה המייעצת. </w:t>
      </w:r>
    </w:p>
    <w:p w:rsidR="003C4DD9" w:rsidRDefault="003C4DD9" w:rsidP="003C4DD9">
      <w:pPr>
        <w:rPr>
          <w:rtl/>
          <w:lang w:eastAsia="he-IL"/>
        </w:rPr>
      </w:pPr>
      <w:bookmarkStart w:id="72" w:name="_ETM_Q1_171804"/>
      <w:bookmarkStart w:id="73" w:name="_ETM_Q1_171872"/>
      <w:bookmarkEnd w:id="72"/>
      <w:bookmarkEnd w:id="73"/>
    </w:p>
    <w:p w:rsidR="003C4DD9" w:rsidRDefault="003C4DD9" w:rsidP="003C4DD9">
      <w:pPr>
        <w:rPr>
          <w:rtl/>
          <w:lang w:eastAsia="he-IL"/>
        </w:rPr>
      </w:pPr>
      <w:bookmarkStart w:id="74" w:name="_ETM_Q1_171964"/>
      <w:bookmarkStart w:id="75" w:name="_ETM_Q1_172023"/>
      <w:bookmarkEnd w:id="74"/>
      <w:bookmarkEnd w:id="75"/>
      <w:r>
        <w:rPr>
          <w:rtl/>
          <w:lang w:eastAsia="he-IL"/>
        </w:rPr>
        <w:t xml:space="preserve">אנחנו בהתחלה חשבנו שנכון, </w:t>
      </w:r>
      <w:bookmarkStart w:id="76" w:name="_ETM_Q1_178469"/>
      <w:bookmarkEnd w:id="76"/>
      <w:r>
        <w:rPr>
          <w:rtl/>
          <w:lang w:eastAsia="he-IL"/>
        </w:rPr>
        <w:t xml:space="preserve">כדי לקצר את לוחות הזמנים, לוותר על עובד משרד רוה"מ. </w:t>
      </w:r>
      <w:bookmarkStart w:id="77" w:name="_ETM_Q1_184549"/>
      <w:bookmarkEnd w:id="77"/>
      <w:r>
        <w:rPr>
          <w:rtl/>
          <w:lang w:eastAsia="he-IL"/>
        </w:rPr>
        <w:t xml:space="preserve">מה שאמרו במשרד האוצר ובמשרד רוה"מ, שבעצם זה דווקא יכול </w:t>
      </w:r>
      <w:bookmarkStart w:id="78" w:name="_ETM_Q1_188620"/>
      <w:bookmarkEnd w:id="78"/>
      <w:r>
        <w:rPr>
          <w:rtl/>
          <w:lang w:eastAsia="he-IL"/>
        </w:rPr>
        <w:t xml:space="preserve">לסרבל את התהליך מאחר שיגיעו לוועדה המייעצת דברים שאולי </w:t>
      </w:r>
      <w:bookmarkStart w:id="79" w:name="_ETM_Q1_192925"/>
      <w:bookmarkEnd w:id="79"/>
      <w:r>
        <w:rPr>
          <w:rtl/>
          <w:lang w:eastAsia="he-IL"/>
        </w:rPr>
        <w:t>לא היו צריכים להגיע אליה. מה שהם הציעו במקום זה שלוחות הזמנים של עובד משרד רוה"מ יתקצרו, שבמקום שיהי</w:t>
      </w:r>
      <w:bookmarkStart w:id="80" w:name="_ETM_Q1_202947"/>
      <w:bookmarkEnd w:id="80"/>
      <w:r>
        <w:rPr>
          <w:rtl/>
          <w:lang w:eastAsia="he-IL"/>
        </w:rPr>
        <w:t xml:space="preserve">ו לו 30 ימים יהיו לו 14 ימים ואז </w:t>
      </w:r>
      <w:bookmarkStart w:id="81" w:name="_ETM_Q1_206743"/>
      <w:bookmarkEnd w:id="81"/>
      <w:r>
        <w:rPr>
          <w:rtl/>
          <w:lang w:eastAsia="he-IL"/>
        </w:rPr>
        <w:t>מה שיקרה, אני אקריא משהו שהוא רק בחלקו מונח לפניכם</w:t>
      </w:r>
      <w:bookmarkStart w:id="82" w:name="_ETM_Q1_213415"/>
      <w:bookmarkEnd w:id="82"/>
      <w:r>
        <w:rPr>
          <w:rtl/>
          <w:lang w:eastAsia="he-IL"/>
        </w:rPr>
        <w:t>.</w:t>
      </w:r>
    </w:p>
    <w:p w:rsidR="003C4DD9" w:rsidRDefault="003C4DD9" w:rsidP="003C4DD9">
      <w:pPr>
        <w:rPr>
          <w:rtl/>
          <w:lang w:eastAsia="he-IL"/>
        </w:rPr>
      </w:pPr>
      <w:bookmarkStart w:id="83" w:name="_ETM_Q1_212729"/>
      <w:bookmarkStart w:id="84" w:name="_ETM_Q1_212801"/>
      <w:bookmarkEnd w:id="83"/>
      <w:bookmarkEnd w:id="84"/>
    </w:p>
    <w:p w:rsidR="003C4DD9" w:rsidRDefault="003C4DD9" w:rsidP="003C4DD9">
      <w:pPr>
        <w:rPr>
          <w:rtl/>
          <w:lang w:eastAsia="he-IL"/>
        </w:rPr>
      </w:pPr>
      <w:bookmarkStart w:id="85" w:name="_ETM_Q1_212904"/>
      <w:bookmarkStart w:id="86" w:name="_ETM_Q1_212963"/>
      <w:bookmarkEnd w:id="85"/>
      <w:bookmarkEnd w:id="86"/>
      <w:r>
        <w:rPr>
          <w:rtl/>
          <w:lang w:eastAsia="he-IL"/>
        </w:rPr>
        <w:t xml:space="preserve">בפסקה (4) מה שיהיה בה, </w:t>
      </w:r>
      <w:bookmarkStart w:id="87" w:name="_ETM_Q1_217519"/>
      <w:bookmarkEnd w:id="87"/>
      <w:r>
        <w:rPr>
          <w:rtl/>
          <w:lang w:eastAsia="he-IL"/>
        </w:rPr>
        <w:t xml:space="preserve">אז אכן ההגדרה 'השלכה כלכלית' תימחק, כמו שהיה, </w:t>
      </w:r>
      <w:bookmarkStart w:id="88" w:name="_ETM_Q1_224003"/>
      <w:bookmarkEnd w:id="88"/>
      <w:r>
        <w:rPr>
          <w:rtl/>
          <w:lang w:eastAsia="he-IL"/>
        </w:rPr>
        <w:t xml:space="preserve">סעיפים קטנים (ג) עד (ה) לא יימחקו, בניגוד למה שכתוב </w:t>
      </w:r>
      <w:bookmarkStart w:id="89" w:name="_ETM_Q1_229488"/>
      <w:bookmarkEnd w:id="89"/>
      <w:r>
        <w:rPr>
          <w:rtl/>
          <w:lang w:eastAsia="he-IL"/>
        </w:rPr>
        <w:t xml:space="preserve">כאן, אבל בסעיף קטן (ג) ובסעיף קטן (ה)(2) במקום 30 </w:t>
      </w:r>
      <w:bookmarkStart w:id="90" w:name="_ETM_Q1_233077"/>
      <w:bookmarkEnd w:id="90"/>
      <w:r>
        <w:rPr>
          <w:rtl/>
          <w:lang w:eastAsia="he-IL"/>
        </w:rPr>
        <w:t xml:space="preserve">יבוא 14, כלומר 14 ימים. </w:t>
      </w:r>
    </w:p>
    <w:p w:rsidR="003C4DD9" w:rsidRDefault="003C4DD9" w:rsidP="003C4DD9">
      <w:pPr>
        <w:rPr>
          <w:rtl/>
          <w:lang w:eastAsia="he-IL"/>
        </w:rPr>
      </w:pPr>
      <w:bookmarkStart w:id="91" w:name="_ETM_Q1_237201"/>
      <w:bookmarkStart w:id="92" w:name="_ETM_Q1_237268"/>
      <w:bookmarkEnd w:id="91"/>
      <w:bookmarkEnd w:id="92"/>
    </w:p>
    <w:p w:rsidR="003C4DD9" w:rsidRDefault="003C4DD9" w:rsidP="003C4DD9">
      <w:pPr>
        <w:rPr>
          <w:rtl/>
          <w:lang w:eastAsia="he-IL"/>
        </w:rPr>
      </w:pPr>
      <w:bookmarkStart w:id="93" w:name="_ETM_Q1_237352"/>
      <w:bookmarkStart w:id="94" w:name="_ETM_Q1_237416"/>
      <w:bookmarkEnd w:id="93"/>
      <w:bookmarkEnd w:id="94"/>
      <w:r>
        <w:rPr>
          <w:rtl/>
          <w:lang w:eastAsia="he-IL"/>
        </w:rPr>
        <w:t xml:space="preserve">לגבי פסקה (5), גם פה </w:t>
      </w:r>
      <w:bookmarkStart w:id="95" w:name="_ETM_Q1_241896"/>
      <w:bookmarkEnd w:id="95"/>
      <w:r>
        <w:rPr>
          <w:rtl/>
          <w:lang w:eastAsia="he-IL"/>
        </w:rPr>
        <w:t xml:space="preserve">בגלל שאנחנו מחזירים את עובד משרד רוה"מ אז רוב שמוצע </w:t>
      </w:r>
      <w:bookmarkStart w:id="96" w:name="_ETM_Q1_244570"/>
      <w:bookmarkEnd w:id="96"/>
      <w:r>
        <w:rPr>
          <w:rtl/>
          <w:lang w:eastAsia="he-IL"/>
        </w:rPr>
        <w:t>פה לא ייכנס, מה שכן יישאר זה ההוראה הבאה, בסוף</w:t>
      </w:r>
      <w:bookmarkStart w:id="97" w:name="_ETM_Q1_252154"/>
      <w:bookmarkEnd w:id="97"/>
      <w:r>
        <w:rPr>
          <w:rtl/>
          <w:lang w:eastAsia="he-IL"/>
        </w:rPr>
        <w:t xml:space="preserve"> סעיף קטן (א), אנחנו נגיד: הוראת סעיף קטן (ב) </w:t>
      </w:r>
      <w:bookmarkStart w:id="98" w:name="_ETM_Q1_256842"/>
      <w:bookmarkEnd w:id="98"/>
      <w:r>
        <w:rPr>
          <w:rtl/>
          <w:lang w:eastAsia="he-IL"/>
        </w:rPr>
        <w:t xml:space="preserve">יחול, סעיף קטן (א) עניינו העברה לוועדה המייעצת. </w:t>
      </w:r>
      <w:bookmarkStart w:id="99" w:name="_ETM_Q1_256850"/>
      <w:bookmarkEnd w:id="99"/>
      <w:r>
        <w:rPr>
          <w:rtl/>
          <w:lang w:eastAsia="he-IL"/>
        </w:rPr>
        <w:t xml:space="preserve">זאת אומרת אם יש, כמו שאמרתי בהתחלה, השלכה כלכלית של </w:t>
      </w:r>
      <w:bookmarkStart w:id="100" w:name="_ETM_Q1_265026"/>
      <w:bookmarkEnd w:id="100"/>
      <w:r>
        <w:rPr>
          <w:rtl/>
          <w:lang w:eastAsia="he-IL"/>
        </w:rPr>
        <w:t>30 מיליון שקל אז עוברים לוועדה המייעצת</w:t>
      </w:r>
      <w:bookmarkStart w:id="101" w:name="_ETM_Q1_266621"/>
      <w:bookmarkEnd w:id="101"/>
      <w:r>
        <w:rPr>
          <w:rtl/>
          <w:lang w:eastAsia="he-IL"/>
        </w:rPr>
        <w:t xml:space="preserve">, בנוסף אם יש השלכה כלכלית משמעותית של 70 מיליון שקל אז יחול </w:t>
      </w:r>
      <w:bookmarkStart w:id="102" w:name="_ETM_Q1_275218"/>
      <w:bookmarkEnd w:id="102"/>
      <w:r>
        <w:rPr>
          <w:rtl/>
          <w:lang w:eastAsia="he-IL"/>
        </w:rPr>
        <w:t xml:space="preserve">המנגנון המפורט בסעיפים קטנים (ג) עד (ז), שזה אותו מנגנון </w:t>
      </w:r>
      <w:bookmarkStart w:id="103" w:name="_ETM_Q1_280341"/>
      <w:bookmarkEnd w:id="103"/>
      <w:r>
        <w:rPr>
          <w:rtl/>
          <w:lang w:eastAsia="he-IL"/>
        </w:rPr>
        <w:t xml:space="preserve">שעובר דרך כל השרים. </w:t>
      </w:r>
    </w:p>
    <w:p w:rsidR="003C4DD9" w:rsidRDefault="003C4DD9" w:rsidP="003C4DD9">
      <w:pPr>
        <w:rPr>
          <w:rtl/>
          <w:lang w:eastAsia="he-IL"/>
        </w:rPr>
      </w:pPr>
      <w:bookmarkStart w:id="104" w:name="_ETM_Q1_283394"/>
      <w:bookmarkStart w:id="105" w:name="_ETM_Q1_283449"/>
      <w:bookmarkEnd w:id="104"/>
      <w:bookmarkEnd w:id="105"/>
    </w:p>
    <w:p w:rsidR="003C4DD9" w:rsidRDefault="003C4DD9" w:rsidP="003C4DD9">
      <w:pPr>
        <w:rPr>
          <w:rtl/>
          <w:lang w:eastAsia="he-IL"/>
        </w:rPr>
      </w:pPr>
      <w:bookmarkStart w:id="106" w:name="_ETM_Q1_283594"/>
      <w:bookmarkStart w:id="107" w:name="_ETM_Q1_283644"/>
      <w:bookmarkEnd w:id="106"/>
      <w:bookmarkEnd w:id="107"/>
      <w:r>
        <w:rPr>
          <w:rtl/>
          <w:lang w:eastAsia="he-IL"/>
        </w:rPr>
        <w:t xml:space="preserve">עוד דבר, בסעיף קטן (ב), אני </w:t>
      </w:r>
      <w:bookmarkStart w:id="108" w:name="_ETM_Q1_287966"/>
      <w:bookmarkEnd w:id="108"/>
      <w:r>
        <w:rPr>
          <w:rtl/>
          <w:lang w:eastAsia="he-IL"/>
        </w:rPr>
        <w:t xml:space="preserve">אקריא אותו. יש פה דבר אחד שצריך למחוק, </w:t>
      </w:r>
      <w:bookmarkStart w:id="109" w:name="_ETM_Q1_288202"/>
      <w:bookmarkEnd w:id="109"/>
      <w:r>
        <w:rPr>
          <w:rtl/>
          <w:lang w:eastAsia="he-IL"/>
        </w:rPr>
        <w:t xml:space="preserve">אנחנו נגיד במקום </w:t>
      </w:r>
      <w:proofErr w:type="spellStart"/>
      <w:r>
        <w:rPr>
          <w:rtl/>
          <w:lang w:eastAsia="he-IL"/>
        </w:rPr>
        <w:t>הרישה</w:t>
      </w:r>
      <w:proofErr w:type="spellEnd"/>
      <w:r>
        <w:rPr>
          <w:rtl/>
          <w:lang w:eastAsia="he-IL"/>
        </w:rPr>
        <w:t xml:space="preserve"> עד המילים 'יעביר השר', 'מצאה </w:t>
      </w:r>
      <w:bookmarkStart w:id="110" w:name="_ETM_Q1_293378"/>
      <w:bookmarkEnd w:id="110"/>
      <w:r>
        <w:rPr>
          <w:rtl/>
          <w:lang w:eastAsia="he-IL"/>
        </w:rPr>
        <w:t xml:space="preserve">הוועדה המייעצת לאסדרה כי להנחיות יש השלכה כלכלית משמעותית, והודיע הנציב לשר כי דחה את השינויים שהציעה', את </w:t>
      </w:r>
      <w:bookmarkStart w:id="111" w:name="_ETM_Q1_299171"/>
      <w:bookmarkEnd w:id="111"/>
      <w:r>
        <w:rPr>
          <w:rtl/>
          <w:lang w:eastAsia="he-IL"/>
        </w:rPr>
        <w:t>ההמשך אנחנו מורידים, עד 'ומצא השר כי יש לתת את ההנחיות, יעביר הוא';</w:t>
      </w:r>
    </w:p>
    <w:p w:rsidR="003C4DD9" w:rsidRDefault="003C4DD9" w:rsidP="003C4DD9">
      <w:pPr>
        <w:rPr>
          <w:rtl/>
          <w:lang w:eastAsia="he-IL"/>
        </w:rPr>
      </w:pPr>
      <w:bookmarkStart w:id="112" w:name="_ETM_Q1_309297"/>
      <w:bookmarkStart w:id="113" w:name="_ETM_Q1_309358"/>
      <w:bookmarkEnd w:id="112"/>
      <w:bookmarkEnd w:id="113"/>
    </w:p>
    <w:p w:rsidR="003C4DD9" w:rsidRDefault="003C4DD9" w:rsidP="003C4DD9">
      <w:pPr>
        <w:rPr>
          <w:rtl/>
          <w:lang w:eastAsia="he-IL"/>
        </w:rPr>
      </w:pPr>
      <w:bookmarkStart w:id="114" w:name="_ETM_Q1_309593"/>
      <w:bookmarkStart w:id="115" w:name="_ETM_Q1_309640"/>
      <w:bookmarkEnd w:id="114"/>
      <w:bookmarkEnd w:id="115"/>
      <w:r>
        <w:rPr>
          <w:rtl/>
          <w:lang w:eastAsia="he-IL"/>
        </w:rPr>
        <w:t>השינוי הזה הוא שינוי קטן, מה</w:t>
      </w:r>
      <w:bookmarkStart w:id="116" w:name="_ETM_Q1_308075"/>
      <w:bookmarkEnd w:id="116"/>
      <w:r>
        <w:rPr>
          <w:rtl/>
          <w:lang w:eastAsia="he-IL"/>
        </w:rPr>
        <w:t xml:space="preserve"> שהוא אומר, אנחנו לא רוצים שהשר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</w:t>
      </w:r>
      <w:bookmarkStart w:id="117" w:name="_ETM_Q1_311411"/>
      <w:bookmarkEnd w:id="117"/>
      <w:r>
        <w:rPr>
          <w:rtl/>
          <w:lang w:eastAsia="he-IL"/>
        </w:rPr>
        <w:t xml:space="preserve">יהיה רק דוור, אנחנו רוצים להגיד שיש לו גם שיקול </w:t>
      </w:r>
      <w:bookmarkStart w:id="118" w:name="_ETM_Q1_318915"/>
      <w:bookmarkEnd w:id="118"/>
      <w:r>
        <w:rPr>
          <w:rtl/>
          <w:lang w:eastAsia="he-IL"/>
        </w:rPr>
        <w:t xml:space="preserve">דעת לפני שהוא מעביר לשר האוצר. אולי הוא בכלל </w:t>
      </w:r>
      <w:bookmarkStart w:id="119" w:name="_ETM_Q1_321717"/>
      <w:bookmarkEnd w:id="119"/>
      <w:r>
        <w:rPr>
          <w:rtl/>
          <w:lang w:eastAsia="he-IL"/>
        </w:rPr>
        <w:t xml:space="preserve">מסכים עם הוועדה המייעצת ולכן אנחנו מדגישים את זה </w:t>
      </w:r>
      <w:bookmarkStart w:id="120" w:name="_ETM_Q1_328175"/>
      <w:bookmarkEnd w:id="120"/>
      <w:r>
        <w:rPr>
          <w:rtl/>
          <w:lang w:eastAsia="he-IL"/>
        </w:rPr>
        <w:t>שיש לו פה מחשבה, הוא לא רק דוור.</w:t>
      </w:r>
      <w:bookmarkStart w:id="121" w:name="_ETM_Q1_336247"/>
      <w:bookmarkEnd w:id="121"/>
    </w:p>
    <w:p w:rsidR="003C4DD9" w:rsidRDefault="003C4DD9" w:rsidP="003C4DD9">
      <w:pPr>
        <w:rPr>
          <w:rtl/>
          <w:lang w:eastAsia="he-IL"/>
        </w:rPr>
      </w:pPr>
      <w:bookmarkStart w:id="122" w:name="_ETM_Q1_336306"/>
      <w:bookmarkEnd w:id="122"/>
    </w:p>
    <w:p w:rsidR="003C4DD9" w:rsidRDefault="003C4DD9" w:rsidP="003C4DD9">
      <w:pPr>
        <w:rPr>
          <w:rtl/>
          <w:lang w:eastAsia="he-IL"/>
        </w:rPr>
      </w:pPr>
      <w:bookmarkStart w:id="123" w:name="_ETM_Q1_336399"/>
      <w:bookmarkStart w:id="124" w:name="_ETM_Q1_336449"/>
      <w:bookmarkEnd w:id="123"/>
      <w:bookmarkEnd w:id="124"/>
      <w:r>
        <w:rPr>
          <w:rtl/>
          <w:lang w:eastAsia="he-IL"/>
        </w:rPr>
        <w:t xml:space="preserve">אני </w:t>
      </w:r>
      <w:bookmarkStart w:id="125" w:name="_ETM_Q1_336807"/>
      <w:bookmarkEnd w:id="125"/>
      <w:r>
        <w:rPr>
          <w:rtl/>
          <w:lang w:eastAsia="he-IL"/>
        </w:rPr>
        <w:t>עובר לעמוד 3. בסעיף (ד), זה צריך להיות (ה)(2</w:t>
      </w:r>
      <w:bookmarkStart w:id="126" w:name="_ETM_Q1_345505"/>
      <w:bookmarkEnd w:id="126"/>
      <w:r>
        <w:rPr>
          <w:rtl/>
          <w:lang w:eastAsia="he-IL"/>
        </w:rPr>
        <w:t xml:space="preserve">) ולא (ה)(1), במקום 'רשאי השר להביאן' יבוא 'רשאי השר </w:t>
      </w:r>
      <w:bookmarkStart w:id="127" w:name="_ETM_Q1_344019"/>
      <w:bookmarkEnd w:id="127"/>
      <w:r>
        <w:rPr>
          <w:rtl/>
          <w:lang w:eastAsia="he-IL"/>
        </w:rPr>
        <w:t xml:space="preserve">לאחר ששקל את עמדת הנציב ואת עמדת שר האוצר להביא </w:t>
      </w:r>
      <w:bookmarkStart w:id="128" w:name="_ETM_Q1_347416"/>
      <w:bookmarkEnd w:id="128"/>
      <w:r>
        <w:rPr>
          <w:rtl/>
          <w:lang w:eastAsia="he-IL"/>
        </w:rPr>
        <w:t>את ההנחיות';</w:t>
      </w:r>
      <w:bookmarkStart w:id="129" w:name="_ETM_Q1_351581"/>
      <w:bookmarkEnd w:id="129"/>
      <w:r>
        <w:rPr>
          <w:rtl/>
          <w:lang w:eastAsia="he-IL"/>
        </w:rPr>
        <w:t xml:space="preserve"> </w:t>
      </w:r>
      <w:bookmarkStart w:id="130" w:name="_ETM_Q1_351637"/>
      <w:bookmarkStart w:id="131" w:name="_ETM_Q1_351861"/>
      <w:bookmarkStart w:id="132" w:name="_ETM_Q1_351920"/>
      <w:bookmarkEnd w:id="130"/>
      <w:bookmarkEnd w:id="131"/>
      <w:bookmarkEnd w:id="132"/>
      <w:r>
        <w:rPr>
          <w:rtl/>
          <w:lang w:eastAsia="he-IL"/>
        </w:rPr>
        <w:t xml:space="preserve">היום הסעיף אומר שהשר רשאי להביא בפני </w:t>
      </w:r>
      <w:bookmarkStart w:id="133" w:name="_ETM_Q1_352665"/>
      <w:bookmarkEnd w:id="133"/>
      <w:r>
        <w:rPr>
          <w:rtl/>
          <w:lang w:eastAsia="he-IL"/>
        </w:rPr>
        <w:t xml:space="preserve">ראש הממשלה, אנחנו מדגישים פה שאחרי שהוא בחן את הדברים </w:t>
      </w:r>
      <w:bookmarkStart w:id="134" w:name="_ETM_Q1_361017"/>
      <w:bookmarkEnd w:id="134"/>
      <w:r>
        <w:rPr>
          <w:rtl/>
          <w:lang w:eastAsia="he-IL"/>
        </w:rPr>
        <w:t xml:space="preserve">והוא לא סתם בלדר. </w:t>
      </w:r>
    </w:p>
    <w:p w:rsidR="003C4DD9" w:rsidRDefault="003C4DD9" w:rsidP="003C4DD9">
      <w:pPr>
        <w:rPr>
          <w:rtl/>
          <w:lang w:eastAsia="he-IL"/>
        </w:rPr>
      </w:pPr>
      <w:bookmarkStart w:id="135" w:name="_ETM_Q1_367711"/>
      <w:bookmarkEnd w:id="135"/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36" w:name="_ETM_Q1_368031"/>
      <w:bookmarkStart w:id="137" w:name="_ETM_Q1_368061"/>
      <w:bookmarkStart w:id="138" w:name="_ETM_Q1_368161"/>
      <w:bookmarkEnd w:id="136"/>
      <w:bookmarkEnd w:id="137"/>
      <w:bookmarkEnd w:id="138"/>
      <w:r>
        <w:rPr>
          <w:rtl/>
          <w:lang w:eastAsia="he-IL"/>
        </w:rPr>
        <w:t xml:space="preserve">תיקון בהמשך העמוד בפסקה (7), פה אנחנו מדברים </w:t>
      </w:r>
      <w:bookmarkStart w:id="139" w:name="_ETM_Q1_376224"/>
      <w:bookmarkEnd w:id="139"/>
      <w:r>
        <w:rPr>
          <w:rtl/>
          <w:lang w:eastAsia="he-IL"/>
        </w:rPr>
        <w:t xml:space="preserve">על תקנות שמתקין השר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מכוח חוק הכבאות, </w:t>
      </w:r>
      <w:bookmarkStart w:id="140" w:name="_ETM_Q1_381181"/>
      <w:bookmarkEnd w:id="140"/>
      <w:r>
        <w:rPr>
          <w:rtl/>
          <w:lang w:eastAsia="he-IL"/>
        </w:rPr>
        <w:t>אנחנו חוזרים למנגנון שבו יש את עובד משרד רוה"מ</w:t>
      </w:r>
      <w:bookmarkStart w:id="141" w:name="_ETM_Q1_386089"/>
      <w:bookmarkEnd w:id="141"/>
      <w:r>
        <w:rPr>
          <w:rtl/>
          <w:lang w:eastAsia="he-IL"/>
        </w:rPr>
        <w:t xml:space="preserve">, אבל 14 ימים, ולכן כל מה שנמחק פה </w:t>
      </w:r>
      <w:bookmarkStart w:id="142" w:name="_ETM_Q1_386035"/>
      <w:bookmarkEnd w:id="142"/>
      <w:r>
        <w:rPr>
          <w:rtl/>
          <w:lang w:eastAsia="he-IL"/>
        </w:rPr>
        <w:t>לא נמחק בעצם, הוא בנוסח, התיקון היחיד הוא ש</w:t>
      </w:r>
      <w:bookmarkStart w:id="143" w:name="_ETM_Q1_393931"/>
      <w:bookmarkEnd w:id="143"/>
      <w:r>
        <w:rPr>
          <w:rtl/>
          <w:lang w:eastAsia="he-IL"/>
        </w:rPr>
        <w:t xml:space="preserve">בסעיף קטן (ג) אנחנו לא אומרים 30 ימים אלא 14 </w:t>
      </w:r>
      <w:bookmarkStart w:id="144" w:name="_ETM_Q1_399019"/>
      <w:bookmarkEnd w:id="144"/>
      <w:r>
        <w:rPr>
          <w:rtl/>
          <w:lang w:eastAsia="he-IL"/>
        </w:rPr>
        <w:t xml:space="preserve">ימים. כנ"ל בתחילת עמוד 4, בפסקה (2), גם פה </w:t>
      </w:r>
      <w:bookmarkStart w:id="145" w:name="_ETM_Q1_405348"/>
      <w:bookmarkEnd w:id="145"/>
      <w:r>
        <w:rPr>
          <w:rtl/>
          <w:lang w:eastAsia="he-IL"/>
        </w:rPr>
        <w:t xml:space="preserve">אנחנו אומרים 14 ימים במקום 30 ימים. </w:t>
      </w:r>
    </w:p>
    <w:p w:rsidR="003C4DD9" w:rsidRDefault="003C4DD9" w:rsidP="003C4DD9">
      <w:pPr>
        <w:rPr>
          <w:rtl/>
          <w:lang w:eastAsia="he-IL"/>
        </w:rPr>
      </w:pPr>
      <w:bookmarkStart w:id="146" w:name="_ETM_Q1_410219"/>
      <w:bookmarkStart w:id="147" w:name="_ETM_Q1_410303"/>
      <w:bookmarkEnd w:id="146"/>
      <w:bookmarkEnd w:id="147"/>
    </w:p>
    <w:p w:rsidR="003C4DD9" w:rsidRDefault="003C4DD9" w:rsidP="003C4DD9">
      <w:pPr>
        <w:rPr>
          <w:rtl/>
          <w:lang w:eastAsia="he-IL"/>
        </w:rPr>
      </w:pPr>
      <w:bookmarkStart w:id="148" w:name="_ETM_Q1_410388"/>
      <w:bookmarkStart w:id="149" w:name="_ETM_Q1_410438"/>
      <w:bookmarkEnd w:id="148"/>
      <w:bookmarkEnd w:id="149"/>
      <w:r>
        <w:rPr>
          <w:rtl/>
          <w:lang w:eastAsia="he-IL"/>
        </w:rPr>
        <w:t>מאותה סיבה גם</w:t>
      </w:r>
      <w:bookmarkStart w:id="150" w:name="_ETM_Q1_412227"/>
      <w:bookmarkEnd w:id="150"/>
      <w:r>
        <w:rPr>
          <w:rtl/>
          <w:lang w:eastAsia="he-IL"/>
        </w:rPr>
        <w:t xml:space="preserve"> בסעיף 126ו, כל התיקונים שמופיעים פה לא יהיו, אנחנו נחזור </w:t>
      </w:r>
      <w:bookmarkStart w:id="151" w:name="_ETM_Q1_414915"/>
      <w:bookmarkEnd w:id="151"/>
      <w:r>
        <w:rPr>
          <w:rtl/>
          <w:lang w:eastAsia="he-IL"/>
        </w:rPr>
        <w:t xml:space="preserve">לנוסח המקורי כפי שהוקרא בדיון הקודם. הדבר היחידי שיישאר הוא </w:t>
      </w:r>
      <w:bookmarkStart w:id="152" w:name="_ETM_Q1_422939"/>
      <w:bookmarkEnd w:id="152"/>
      <w:r>
        <w:rPr>
          <w:rtl/>
          <w:lang w:eastAsia="he-IL"/>
        </w:rPr>
        <w:t xml:space="preserve">סעיף קטן (ד). אני אקריא אותו: </w:t>
      </w:r>
      <w:bookmarkStart w:id="153" w:name="_ETM_Q1_418840"/>
      <w:bookmarkStart w:id="154" w:name="_ETM_Q1_418900"/>
      <w:bookmarkEnd w:id="153"/>
      <w:bookmarkEnd w:id="154"/>
      <w:r>
        <w:rPr>
          <w:rtl/>
          <w:lang w:eastAsia="he-IL"/>
        </w:rPr>
        <w:t>'</w:t>
      </w:r>
      <w:r>
        <w:t>)</w:t>
      </w:r>
      <w:r>
        <w:rPr>
          <w:rtl/>
        </w:rPr>
        <w:t xml:space="preserve">ד) חוות הדעת של הוועדה המייעצת לאסדרה תצורף לתקנות עם הבאתן לאישור ועדת ביטחון הפנים כאמור בסעיף 42'. </w:t>
      </w:r>
      <w:r>
        <w:rPr>
          <w:rtl/>
          <w:lang w:eastAsia="he-IL"/>
        </w:rPr>
        <w:t xml:space="preserve">כלומר </w:t>
      </w:r>
      <w:bookmarkStart w:id="155" w:name="_ETM_Q1_428625"/>
      <w:bookmarkEnd w:id="155"/>
      <w:r>
        <w:rPr>
          <w:rtl/>
          <w:lang w:eastAsia="he-IL"/>
        </w:rPr>
        <w:t xml:space="preserve">לאחר שהתקנות יגיעו לאישור הוועדה אנחנו רוצים שגם חוות הדעת </w:t>
      </w:r>
      <w:bookmarkStart w:id="156" w:name="_ETM_Q1_436081"/>
      <w:bookmarkEnd w:id="156"/>
      <w:r>
        <w:rPr>
          <w:rtl/>
          <w:lang w:eastAsia="he-IL"/>
        </w:rPr>
        <w:t>של הוועדה המייעצת תונח בפני הוועדה כאשר היא באה לאשר את התקנות.</w:t>
      </w:r>
    </w:p>
    <w:p w:rsidR="003C4DD9" w:rsidRDefault="003C4DD9" w:rsidP="003C4DD9">
      <w:pPr>
        <w:rPr>
          <w:rtl/>
          <w:lang w:eastAsia="he-IL"/>
        </w:rPr>
      </w:pPr>
      <w:bookmarkStart w:id="157" w:name="_ETM_Q1_446963"/>
      <w:bookmarkStart w:id="158" w:name="_ETM_Q1_447042"/>
      <w:bookmarkEnd w:id="157"/>
      <w:bookmarkEnd w:id="158"/>
    </w:p>
    <w:p w:rsidR="003C4DD9" w:rsidRDefault="003C4DD9" w:rsidP="003C4DD9">
      <w:pPr>
        <w:rPr>
          <w:rtl/>
          <w:lang w:eastAsia="he-IL"/>
        </w:rPr>
      </w:pPr>
      <w:bookmarkStart w:id="159" w:name="_ETM_Q1_447139"/>
      <w:bookmarkStart w:id="160" w:name="_ETM_Q1_447198"/>
      <w:bookmarkEnd w:id="159"/>
      <w:bookmarkEnd w:id="160"/>
      <w:r>
        <w:rPr>
          <w:rtl/>
          <w:lang w:eastAsia="he-IL"/>
        </w:rPr>
        <w:t xml:space="preserve">אני עובר לעמוד חמש, זה הנושא של </w:t>
      </w:r>
      <w:bookmarkStart w:id="161" w:name="_ETM_Q1_450611"/>
      <w:bookmarkEnd w:id="161"/>
      <w:r>
        <w:rPr>
          <w:rtl/>
          <w:lang w:eastAsia="he-IL"/>
        </w:rPr>
        <w:t>תוקף הוראות הנציב. ההצעה המקורית דיברה על שיש לוח זמנים</w:t>
      </w:r>
      <w:bookmarkStart w:id="162" w:name="_ETM_Q1_453637"/>
      <w:bookmarkEnd w:id="162"/>
      <w:r>
        <w:rPr>
          <w:rtl/>
          <w:lang w:eastAsia="he-IL"/>
        </w:rPr>
        <w:t xml:space="preserve"> להתקנת תקנות שיחליפו את ההנחיות. ההצעה הממשלתית המקורית דיברה </w:t>
      </w:r>
      <w:bookmarkStart w:id="163" w:name="_ETM_Q1_459284"/>
      <w:bookmarkEnd w:id="163"/>
      <w:r>
        <w:rPr>
          <w:rtl/>
          <w:lang w:eastAsia="he-IL"/>
        </w:rPr>
        <w:t xml:space="preserve">על 1 בינואר 2026 כמועד הזה, ולאחר מכן בעמוד </w:t>
      </w:r>
      <w:bookmarkStart w:id="164" w:name="_ETM_Q1_464081"/>
      <w:bookmarkEnd w:id="164"/>
      <w:r>
        <w:rPr>
          <w:rtl/>
          <w:lang w:eastAsia="he-IL"/>
        </w:rPr>
        <w:t xml:space="preserve">6 פורט מנגנון הארכה. מה שאנחנו מציעים זה לקבוע </w:t>
      </w:r>
      <w:bookmarkStart w:id="165" w:name="_ETM_Q1_471252"/>
      <w:bookmarkEnd w:id="165"/>
      <w:r>
        <w:rPr>
          <w:rtl/>
          <w:lang w:eastAsia="he-IL"/>
        </w:rPr>
        <w:t xml:space="preserve">מועד קבוע, שיהיה 1 במרץ 2026 ללא </w:t>
      </w:r>
      <w:bookmarkStart w:id="166" w:name="_ETM_Q1_474307"/>
      <w:bookmarkEnd w:id="166"/>
      <w:r>
        <w:rPr>
          <w:rtl/>
          <w:lang w:eastAsia="he-IL"/>
        </w:rPr>
        <w:t xml:space="preserve">הארכה. </w:t>
      </w:r>
    </w:p>
    <w:p w:rsidR="003C4DD9" w:rsidRDefault="003C4DD9" w:rsidP="003C4DD9">
      <w:pPr>
        <w:rPr>
          <w:rtl/>
          <w:lang w:eastAsia="he-IL"/>
        </w:rPr>
      </w:pPr>
      <w:bookmarkStart w:id="167" w:name="_ETM_Q1_480675"/>
      <w:bookmarkStart w:id="168" w:name="_ETM_Q1_480742"/>
      <w:bookmarkEnd w:id="167"/>
      <w:bookmarkEnd w:id="168"/>
    </w:p>
    <w:p w:rsidR="003C4DD9" w:rsidRDefault="003C4DD9" w:rsidP="003C4DD9">
      <w:pPr>
        <w:rPr>
          <w:rtl/>
          <w:lang w:eastAsia="he-IL"/>
        </w:rPr>
      </w:pPr>
      <w:bookmarkStart w:id="169" w:name="_ETM_Q1_480836"/>
      <w:bookmarkStart w:id="170" w:name="_ETM_Q1_480889"/>
      <w:bookmarkEnd w:id="169"/>
      <w:bookmarkEnd w:id="170"/>
      <w:r>
        <w:rPr>
          <w:rtl/>
          <w:lang w:eastAsia="he-IL"/>
        </w:rPr>
        <w:t xml:space="preserve">עוד בעמוד 6 בסעיף קטן (ג), אנחנו כמובן מחליפים </w:t>
      </w:r>
      <w:bookmarkStart w:id="171" w:name="_ETM_Q1_488988"/>
      <w:bookmarkEnd w:id="171"/>
      <w:r>
        <w:rPr>
          <w:rtl/>
          <w:lang w:eastAsia="he-IL"/>
        </w:rPr>
        <w:t>את ועדת הפנים בוועדת ביטחון הפנים, כוועדה שמאשרת.</w:t>
      </w:r>
      <w:bookmarkStart w:id="172" w:name="_ETM_Q1_490374"/>
      <w:bookmarkEnd w:id="172"/>
    </w:p>
    <w:p w:rsidR="003C4DD9" w:rsidRDefault="003C4DD9" w:rsidP="003C4DD9">
      <w:pPr>
        <w:rPr>
          <w:rtl/>
          <w:lang w:eastAsia="he-IL"/>
        </w:rPr>
      </w:pPr>
      <w:bookmarkStart w:id="173" w:name="_ETM_Q1_490442"/>
      <w:bookmarkStart w:id="174" w:name="_ETM_Q1_491261"/>
      <w:bookmarkEnd w:id="173"/>
      <w:bookmarkEnd w:id="174"/>
    </w:p>
    <w:p w:rsidR="003C4DD9" w:rsidRDefault="003C4DD9" w:rsidP="003C4DD9">
      <w:pPr>
        <w:pStyle w:val="a5"/>
        <w:keepNext/>
        <w:rPr>
          <w:rtl/>
        </w:rPr>
      </w:pPr>
      <w:bookmarkStart w:id="175" w:name="ET_speaker_מירי_פרנקל_שור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76" w:name="_ETM_Q1_492474"/>
      <w:bookmarkStart w:id="177" w:name="_ETM_Q1_492488"/>
      <w:bookmarkEnd w:id="176"/>
      <w:bookmarkEnd w:id="177"/>
      <w:r>
        <w:rPr>
          <w:rtl/>
          <w:lang w:eastAsia="he-IL"/>
        </w:rPr>
        <w:t xml:space="preserve">יש לי </w:t>
      </w:r>
      <w:bookmarkStart w:id="178" w:name="_ETM_Q1_493229"/>
      <w:bookmarkEnd w:id="178"/>
      <w:r>
        <w:rPr>
          <w:rtl/>
          <w:lang w:eastAsia="he-IL"/>
        </w:rPr>
        <w:t xml:space="preserve">רק שאלה, גם ב-148 החדש המוצע וגם ב-126ז </w:t>
      </w:r>
      <w:bookmarkStart w:id="179" w:name="_ETM_Q1_501892"/>
      <w:bookmarkEnd w:id="179"/>
      <w:r>
        <w:rPr>
          <w:rtl/>
          <w:lang w:eastAsia="he-IL"/>
        </w:rPr>
        <w:t>יש לנו מונח שנקרא הוראות נציב, האם הכוונה בהוראות נציב</w:t>
      </w:r>
      <w:bookmarkStart w:id="180" w:name="_ETM_Q1_507292"/>
      <w:bookmarkEnd w:id="180"/>
      <w:r>
        <w:rPr>
          <w:rtl/>
          <w:lang w:eastAsia="he-IL"/>
        </w:rPr>
        <w:t xml:space="preserve"> להוראות כבאות והצלה? מה שהיום מפורט בתוספת שאנחנו מתייחסים </w:t>
      </w:r>
      <w:bookmarkStart w:id="181" w:name="_ETM_Q1_519219"/>
      <w:bookmarkEnd w:id="181"/>
      <w:r>
        <w:rPr>
          <w:rtl/>
          <w:lang w:eastAsia="he-IL"/>
        </w:rPr>
        <w:t>לסעיף 148 הן לא הוראות כבאות הוצלה?</w:t>
      </w:r>
    </w:p>
    <w:p w:rsidR="003C4DD9" w:rsidRDefault="003C4DD9" w:rsidP="003C4DD9">
      <w:pPr>
        <w:rPr>
          <w:rtl/>
          <w:lang w:eastAsia="he-IL"/>
        </w:rPr>
      </w:pPr>
      <w:bookmarkStart w:id="182" w:name="_ETM_Q1_521222"/>
      <w:bookmarkStart w:id="183" w:name="_ETM_Q1_521282"/>
      <w:bookmarkStart w:id="184" w:name="_ETM_Q1_522149"/>
      <w:bookmarkEnd w:id="182"/>
      <w:bookmarkEnd w:id="183"/>
      <w:bookmarkEnd w:id="18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85" w:name="ET_guest_קרן_גלאון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86" w:name="_ETM_Q1_522464"/>
      <w:bookmarkStart w:id="187" w:name="_ETM_Q1_522485"/>
      <w:bookmarkEnd w:id="186"/>
      <w:bookmarkEnd w:id="187"/>
      <w:r>
        <w:rPr>
          <w:rtl/>
          <w:lang w:eastAsia="he-IL"/>
        </w:rPr>
        <w:t xml:space="preserve">לא. הן הוראות נציב. יש הוראות נציב מסוגים </w:t>
      </w:r>
      <w:bookmarkStart w:id="188" w:name="_ETM_Q1_525983"/>
      <w:bookmarkEnd w:id="188"/>
      <w:r>
        <w:rPr>
          <w:rtl/>
          <w:lang w:eastAsia="he-IL"/>
        </w:rPr>
        <w:t xml:space="preserve">שונים. </w:t>
      </w:r>
    </w:p>
    <w:p w:rsidR="003C4DD9" w:rsidRDefault="003C4DD9" w:rsidP="003C4DD9">
      <w:pPr>
        <w:rPr>
          <w:rtl/>
          <w:lang w:eastAsia="he-IL"/>
        </w:rPr>
      </w:pPr>
      <w:bookmarkStart w:id="189" w:name="_ETM_Q1_527271"/>
      <w:bookmarkStart w:id="190" w:name="_ETM_Q1_527331"/>
      <w:bookmarkEnd w:id="189"/>
      <w:bookmarkEnd w:id="190"/>
    </w:p>
    <w:p w:rsidR="003C4DD9" w:rsidRDefault="003C4DD9" w:rsidP="003C4DD9">
      <w:pPr>
        <w:pStyle w:val="a5"/>
        <w:keepNext/>
        <w:rPr>
          <w:rtl/>
        </w:rPr>
      </w:pPr>
      <w:bookmarkStart w:id="191" w:name="ET_speaker_מירי_פרנקל_שור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92" w:name="_ETM_Q1_528504"/>
      <w:bookmarkStart w:id="193" w:name="_ETM_Q1_528523"/>
      <w:bookmarkEnd w:id="192"/>
      <w:bookmarkEnd w:id="193"/>
      <w:r>
        <w:rPr>
          <w:rtl/>
          <w:lang w:eastAsia="he-IL"/>
        </w:rPr>
        <w:t xml:space="preserve">מה זאת אומרת? אפשר לקרוא לזה כמו הנחיות נציב, </w:t>
      </w:r>
      <w:bookmarkStart w:id="194" w:name="_ETM_Q1_530490"/>
      <w:bookmarkEnd w:id="194"/>
      <w:r>
        <w:rPr>
          <w:rtl/>
          <w:lang w:eastAsia="he-IL"/>
        </w:rPr>
        <w:t xml:space="preserve">כמו הוראות מנכ"ל, חוזרי מנכ"ל מסוגים שונים, מה שיש סמכות </w:t>
      </w:r>
      <w:bookmarkStart w:id="195" w:name="_ETM_Q1_538202"/>
      <w:bookmarkEnd w:id="195"/>
      <w:r>
        <w:rPr>
          <w:rtl/>
          <w:lang w:eastAsia="he-IL"/>
        </w:rPr>
        <w:t xml:space="preserve">לכל בעל תפקיד לקבוע לצורך הפעלת הסמכויות שלו ובא חוק </w:t>
      </w:r>
      <w:bookmarkStart w:id="196" w:name="_ETM_Q1_542537"/>
      <w:bookmarkEnd w:id="196"/>
      <w:r>
        <w:rPr>
          <w:rtl/>
          <w:lang w:eastAsia="he-IL"/>
        </w:rPr>
        <w:t xml:space="preserve">הכבאות והגדיר בסעיף 10 לדוגמה הוראות נציב מיוחדות ששם יש </w:t>
      </w:r>
      <w:bookmarkStart w:id="197" w:name="_ETM_Q1_547739"/>
      <w:bookmarkEnd w:id="197"/>
      <w:r>
        <w:rPr>
          <w:rtl/>
          <w:lang w:eastAsia="he-IL"/>
        </w:rPr>
        <w:t xml:space="preserve">מנגנון, שהן צריכות אישור שר והן קובעות עניינים מסוימים. </w:t>
      </w:r>
      <w:bookmarkStart w:id="198" w:name="_ETM_Q1_552408"/>
      <w:bookmarkEnd w:id="198"/>
      <w:r>
        <w:rPr>
          <w:rtl/>
          <w:lang w:eastAsia="he-IL"/>
        </w:rPr>
        <w:t xml:space="preserve">סעיף 10 מתייחס להוראות נציב מסוימות, שהן הוראות הכבאות, </w:t>
      </w:r>
      <w:bookmarkStart w:id="199" w:name="_ETM_Q1_555574"/>
      <w:bookmarkEnd w:id="199"/>
      <w:r>
        <w:rPr>
          <w:rtl/>
          <w:lang w:eastAsia="he-IL"/>
        </w:rPr>
        <w:t xml:space="preserve">אבל לא כל הוראות הנציב הן הוראות הכבאות. </w:t>
      </w:r>
    </w:p>
    <w:p w:rsidR="003C4DD9" w:rsidRDefault="003C4DD9" w:rsidP="003C4DD9">
      <w:pPr>
        <w:rPr>
          <w:rtl/>
          <w:lang w:eastAsia="he-IL"/>
        </w:rPr>
      </w:pPr>
      <w:bookmarkStart w:id="200" w:name="_ETM_Q1_560488"/>
      <w:bookmarkStart w:id="201" w:name="_ETM_Q1_560532"/>
      <w:bookmarkStart w:id="202" w:name="_ETM_Q1_562236"/>
      <w:bookmarkEnd w:id="200"/>
      <w:bookmarkEnd w:id="201"/>
      <w:bookmarkEnd w:id="202"/>
    </w:p>
    <w:p w:rsidR="003C4DD9" w:rsidRDefault="003C4DD9" w:rsidP="003C4DD9">
      <w:pPr>
        <w:pStyle w:val="a5"/>
        <w:keepNext/>
        <w:rPr>
          <w:rtl/>
        </w:rPr>
      </w:pPr>
      <w:bookmarkStart w:id="203" w:name="ET_speaker_מירי_פרנקל_שור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04" w:name="_ETM_Q1_562641"/>
      <w:bookmarkStart w:id="205" w:name="_ETM_Q1_562661"/>
      <w:bookmarkStart w:id="206" w:name="_ETM_Q1_560616"/>
      <w:bookmarkStart w:id="207" w:name="_ETM_Q1_560673"/>
      <w:bookmarkEnd w:id="204"/>
      <w:bookmarkEnd w:id="205"/>
      <w:bookmarkEnd w:id="206"/>
      <w:bookmarkEnd w:id="207"/>
      <w:r>
        <w:rPr>
          <w:rtl/>
          <w:lang w:eastAsia="he-IL"/>
        </w:rPr>
        <w:t xml:space="preserve">אני מבקשת </w:t>
      </w:r>
      <w:bookmarkStart w:id="208" w:name="_ETM_Q1_557524"/>
      <w:bookmarkEnd w:id="208"/>
      <w:r>
        <w:rPr>
          <w:rtl/>
          <w:lang w:eastAsia="he-IL"/>
        </w:rPr>
        <w:t xml:space="preserve">להפנות את תשומת לב חברי הכנסת - - </w:t>
      </w:r>
      <w:bookmarkStart w:id="209" w:name="_ETM_Q1_563579"/>
      <w:bookmarkEnd w:id="209"/>
      <w:r>
        <w:rPr>
          <w:rtl/>
          <w:lang w:eastAsia="he-IL"/>
        </w:rPr>
        <w:t>-</w:t>
      </w:r>
    </w:p>
    <w:p w:rsidR="003C4DD9" w:rsidRDefault="003C4DD9" w:rsidP="003C4DD9">
      <w:pPr>
        <w:rPr>
          <w:rtl/>
          <w:lang w:eastAsia="he-IL"/>
        </w:rPr>
      </w:pPr>
      <w:bookmarkStart w:id="210" w:name="_ETM_Q1_563836"/>
      <w:bookmarkStart w:id="211" w:name="_ETM_Q1_563900"/>
      <w:bookmarkStart w:id="212" w:name="_ETM_Q1_561551"/>
      <w:bookmarkEnd w:id="210"/>
      <w:bookmarkEnd w:id="211"/>
      <w:bookmarkEnd w:id="212"/>
    </w:p>
    <w:p w:rsidR="003C4DD9" w:rsidRDefault="003C4DD9" w:rsidP="003C4DD9">
      <w:pPr>
        <w:pStyle w:val="af8"/>
        <w:keepNext/>
        <w:rPr>
          <w:rtl/>
        </w:rPr>
      </w:pPr>
      <w:bookmarkStart w:id="213" w:name="ET_yor_5300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14" w:name="_ETM_Q1_562032"/>
      <w:bookmarkStart w:id="215" w:name="_ETM_Q1_562050"/>
      <w:bookmarkEnd w:id="214"/>
      <w:bookmarkEnd w:id="215"/>
      <w:r>
        <w:rPr>
          <w:rtl/>
          <w:lang w:eastAsia="he-IL"/>
        </w:rPr>
        <w:t xml:space="preserve">בסדר, אבל הוראות נציב זה כמו חוזר מנכ"ל מבחינתי </w:t>
      </w:r>
      <w:bookmarkStart w:id="216" w:name="_ETM_Q1_565018"/>
      <w:bookmarkEnd w:id="216"/>
      <w:r>
        <w:rPr>
          <w:rtl/>
          <w:lang w:eastAsia="he-IL"/>
        </w:rPr>
        <w:t xml:space="preserve">של משרד החינוך. </w:t>
      </w:r>
    </w:p>
    <w:p w:rsidR="003C4DD9" w:rsidRDefault="003C4DD9" w:rsidP="003C4DD9">
      <w:pPr>
        <w:rPr>
          <w:rtl/>
          <w:lang w:eastAsia="he-IL"/>
        </w:rPr>
      </w:pPr>
      <w:bookmarkStart w:id="217" w:name="_ETM_Q1_571008"/>
      <w:bookmarkEnd w:id="217"/>
    </w:p>
    <w:p w:rsidR="003C4DD9" w:rsidRDefault="003C4DD9" w:rsidP="003C4DD9">
      <w:pPr>
        <w:pStyle w:val="a5"/>
        <w:keepNext/>
        <w:rPr>
          <w:rtl/>
        </w:rPr>
      </w:pPr>
      <w:bookmarkStart w:id="218" w:name="ET_speaker_מירי_פרנקל_שור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19" w:name="_ETM_Q1_571409"/>
      <w:bookmarkStart w:id="220" w:name="_ETM_Q1_571426"/>
      <w:bookmarkEnd w:id="219"/>
      <w:bookmarkEnd w:id="220"/>
      <w:r>
        <w:rPr>
          <w:rtl/>
          <w:lang w:eastAsia="he-IL"/>
        </w:rPr>
        <w:t xml:space="preserve">רק שנייה. סעיף 10 לחוק הכבאות מדבר </w:t>
      </w:r>
      <w:bookmarkStart w:id="221" w:name="_ETM_Q1_574316"/>
      <w:bookmarkEnd w:id="221"/>
      <w:r>
        <w:rPr>
          <w:rtl/>
          <w:lang w:eastAsia="he-IL"/>
        </w:rPr>
        <w:t xml:space="preserve">על הוראות כבאות והצלה, הוראות כבאות והצלה צריכות להיות </w:t>
      </w:r>
      <w:bookmarkStart w:id="222" w:name="_ETM_Q1_578527"/>
      <w:bookmarkEnd w:id="222"/>
      <w:r>
        <w:rPr>
          <w:rtl/>
          <w:lang w:eastAsia="he-IL"/>
        </w:rPr>
        <w:t xml:space="preserve">באישור השר. זה הנוסח שיש בפקודת השב"ס, זה הנוסח </w:t>
      </w:r>
      <w:bookmarkStart w:id="223" w:name="_ETM_Q1_586336"/>
      <w:bookmarkEnd w:id="223"/>
      <w:r>
        <w:rPr>
          <w:rtl/>
          <w:lang w:eastAsia="he-IL"/>
        </w:rPr>
        <w:t xml:space="preserve">שיש בפקודת המשטרה, ולא בכדי נקבע שהוראות הכבאות וההצלה צריכות </w:t>
      </w:r>
      <w:bookmarkStart w:id="224" w:name="_ETM_Q1_588490"/>
      <w:bookmarkEnd w:id="224"/>
      <w:r>
        <w:rPr>
          <w:rtl/>
          <w:lang w:eastAsia="he-IL"/>
        </w:rPr>
        <w:t xml:space="preserve">להיות באישור השר. ב-2018 הוסף הנושא של הנחיות מקצועיות, שזה </w:t>
      </w:r>
      <w:bookmarkStart w:id="225" w:name="_ETM_Q1_597557"/>
      <w:bookmarkEnd w:id="225"/>
      <w:r>
        <w:rPr>
          <w:rtl/>
          <w:lang w:eastAsia="he-IL"/>
        </w:rPr>
        <w:t xml:space="preserve">הנחיות מקצועיות שיש להן איזה שהן השלכה כלכלית, אבל </w:t>
      </w:r>
      <w:bookmarkStart w:id="226" w:name="_ETM_Q1_607134"/>
      <w:bookmarkEnd w:id="226"/>
      <w:r>
        <w:rPr>
          <w:rtl/>
          <w:lang w:eastAsia="he-IL"/>
        </w:rPr>
        <w:t xml:space="preserve">הן לא צריכות להיות באישור השר. ועכשיו בחוק הזה יש </w:t>
      </w:r>
      <w:bookmarkStart w:id="227" w:name="_ETM_Q1_612134"/>
      <w:bookmarkEnd w:id="227"/>
      <w:r>
        <w:rPr>
          <w:rtl/>
          <w:lang w:eastAsia="he-IL"/>
        </w:rPr>
        <w:t xml:space="preserve">לנו שוב מונח חדש שזה הוראות הנציב. </w:t>
      </w:r>
    </w:p>
    <w:p w:rsidR="003C4DD9" w:rsidRDefault="003C4DD9" w:rsidP="003C4DD9">
      <w:pPr>
        <w:rPr>
          <w:rtl/>
          <w:lang w:eastAsia="he-IL"/>
        </w:rPr>
      </w:pPr>
      <w:bookmarkStart w:id="228" w:name="_ETM_Q1_617598"/>
      <w:bookmarkStart w:id="229" w:name="_ETM_Q1_617655"/>
      <w:bookmarkStart w:id="230" w:name="_ETM_Q1_613850"/>
      <w:bookmarkEnd w:id="228"/>
      <w:bookmarkEnd w:id="229"/>
      <w:bookmarkEnd w:id="230"/>
    </w:p>
    <w:p w:rsidR="003C4DD9" w:rsidRDefault="003C4DD9" w:rsidP="003C4DD9">
      <w:pPr>
        <w:pStyle w:val="af8"/>
        <w:keepNext/>
        <w:rPr>
          <w:rtl/>
        </w:rPr>
      </w:pPr>
      <w:bookmarkStart w:id="231" w:name="ET_yor_5300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32" w:name="_ETM_Q1_614233"/>
      <w:bookmarkStart w:id="233" w:name="_ETM_Q1_614257"/>
      <w:bookmarkEnd w:id="232"/>
      <w:bookmarkEnd w:id="233"/>
      <w:r>
        <w:rPr>
          <w:rtl/>
          <w:lang w:eastAsia="he-IL"/>
        </w:rPr>
        <w:t xml:space="preserve">לא, זה לא </w:t>
      </w:r>
      <w:bookmarkStart w:id="234" w:name="_ETM_Q1_615186"/>
      <w:bookmarkEnd w:id="234"/>
      <w:r>
        <w:rPr>
          <w:rtl/>
          <w:lang w:eastAsia="he-IL"/>
        </w:rPr>
        <w:t xml:space="preserve">מונח חדש. </w:t>
      </w:r>
    </w:p>
    <w:p w:rsidR="003C4DD9" w:rsidRDefault="003C4DD9" w:rsidP="003C4DD9">
      <w:pPr>
        <w:rPr>
          <w:rtl/>
          <w:lang w:eastAsia="he-IL"/>
        </w:rPr>
      </w:pPr>
      <w:bookmarkStart w:id="235" w:name="_ETM_Q1_616634"/>
      <w:bookmarkStart w:id="236" w:name="_ETM_Q1_616691"/>
      <w:bookmarkStart w:id="237" w:name="_ETM_Q1_617634"/>
      <w:bookmarkEnd w:id="235"/>
      <w:bookmarkEnd w:id="236"/>
      <w:bookmarkEnd w:id="237"/>
    </w:p>
    <w:p w:rsidR="003C4DD9" w:rsidRDefault="003C4DD9" w:rsidP="003C4DD9">
      <w:pPr>
        <w:pStyle w:val="a5"/>
        <w:keepNext/>
        <w:rPr>
          <w:rtl/>
        </w:rPr>
      </w:pPr>
      <w:bookmarkStart w:id="238" w:name="ET_speaker_מירי_פרנקל_שור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39" w:name="_ETM_Q1_618045"/>
      <w:bookmarkStart w:id="240" w:name="_ETM_Q1_618064"/>
      <w:bookmarkEnd w:id="239"/>
      <w:bookmarkEnd w:id="240"/>
      <w:r>
        <w:rPr>
          <w:rtl/>
          <w:lang w:eastAsia="he-IL"/>
        </w:rPr>
        <w:t xml:space="preserve">זה מונח חדש בתחום הכבאות. </w:t>
      </w:r>
    </w:p>
    <w:p w:rsidR="003C4DD9" w:rsidRDefault="003C4DD9" w:rsidP="003C4DD9">
      <w:pPr>
        <w:rPr>
          <w:rtl/>
          <w:lang w:eastAsia="he-IL"/>
        </w:rPr>
      </w:pPr>
      <w:bookmarkStart w:id="241" w:name="_ETM_Q1_618226"/>
      <w:bookmarkStart w:id="242" w:name="_ETM_Q1_618284"/>
      <w:bookmarkEnd w:id="241"/>
      <w:bookmarkEnd w:id="242"/>
    </w:p>
    <w:p w:rsidR="003C4DD9" w:rsidRDefault="003C4DD9" w:rsidP="003C4DD9">
      <w:pPr>
        <w:pStyle w:val="af8"/>
        <w:keepNext/>
        <w:rPr>
          <w:rtl/>
        </w:rPr>
      </w:pPr>
      <w:bookmarkStart w:id="243" w:name="ET_yor_5300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4" w:name="_ETM_Q1_617178"/>
      <w:bookmarkStart w:id="245" w:name="_ETM_Q1_617198"/>
      <w:bookmarkEnd w:id="244"/>
      <w:bookmarkEnd w:id="245"/>
      <w:r>
        <w:rPr>
          <w:rtl/>
          <w:lang w:eastAsia="he-IL"/>
        </w:rPr>
        <w:t xml:space="preserve">יש הוראות נציב. </w:t>
      </w:r>
      <w:bookmarkStart w:id="246" w:name="_ETM_Q1_620476"/>
      <w:bookmarkEnd w:id="246"/>
    </w:p>
    <w:p w:rsidR="003C4DD9" w:rsidRDefault="003C4DD9" w:rsidP="003C4DD9">
      <w:pPr>
        <w:rPr>
          <w:rtl/>
          <w:lang w:eastAsia="he-IL"/>
        </w:rPr>
      </w:pPr>
      <w:bookmarkStart w:id="247" w:name="_ETM_Q1_620820"/>
      <w:bookmarkStart w:id="248" w:name="_ETM_Q1_620884"/>
      <w:bookmarkStart w:id="249" w:name="_ETM_Q1_617482"/>
      <w:bookmarkEnd w:id="247"/>
      <w:bookmarkEnd w:id="248"/>
      <w:bookmarkEnd w:id="249"/>
    </w:p>
    <w:p w:rsidR="003C4DD9" w:rsidRDefault="003C4DD9" w:rsidP="003C4DD9">
      <w:pPr>
        <w:pStyle w:val="a5"/>
        <w:keepNext/>
        <w:rPr>
          <w:rtl/>
        </w:rPr>
      </w:pPr>
      <w:bookmarkStart w:id="250" w:name="ET_speaker_מירי_פרנקל_שור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1" w:name="_ETM_Q1_617892"/>
      <w:bookmarkStart w:id="252" w:name="_ETM_Q1_617912"/>
      <w:bookmarkEnd w:id="251"/>
      <w:bookmarkEnd w:id="252"/>
      <w:r>
        <w:rPr>
          <w:rtl/>
          <w:lang w:eastAsia="he-IL"/>
        </w:rPr>
        <w:t xml:space="preserve">בחוק הכבאות אני לא מצאתי את המונח הוראות נציב, אין </w:t>
      </w:r>
      <w:bookmarkStart w:id="253" w:name="_ETM_Q1_625066"/>
      <w:bookmarkEnd w:id="253"/>
      <w:r>
        <w:rPr>
          <w:rtl/>
          <w:lang w:eastAsia="he-IL"/>
        </w:rPr>
        <w:t xml:space="preserve">הוראות נציב, וגם הוראות הנציב לא צריכות להיות באישור </w:t>
      </w:r>
      <w:bookmarkStart w:id="254" w:name="_ETM_Q1_628712"/>
      <w:bookmarkEnd w:id="254"/>
      <w:r>
        <w:rPr>
          <w:rtl/>
          <w:lang w:eastAsia="he-IL"/>
        </w:rPr>
        <w:t xml:space="preserve">השר ועכשיו אני מעלה את השאלה לממשלה. כאשר הרצון </w:t>
      </w:r>
      <w:bookmarkStart w:id="255" w:name="_ETM_Q1_634939"/>
      <w:bookmarkEnd w:id="255"/>
      <w:r>
        <w:rPr>
          <w:rtl/>
          <w:lang w:eastAsia="he-IL"/>
        </w:rPr>
        <w:t>הוא להעביר את ההנחיות מהנחיות לתקנות, גם מבחינת השקפות,</w:t>
      </w:r>
      <w:bookmarkStart w:id="256" w:name="_ETM_Q1_640489"/>
      <w:bookmarkEnd w:id="256"/>
      <w:r>
        <w:rPr>
          <w:rtl/>
          <w:lang w:eastAsia="he-IL"/>
        </w:rPr>
        <w:t xml:space="preserve"> גם מבחינת הבקרה של הכנסת, תישאל השאלה מה צריך להיות </w:t>
      </w:r>
      <w:bookmarkStart w:id="257" w:name="_ETM_Q1_641505"/>
      <w:bookmarkEnd w:id="257"/>
      <w:r>
        <w:rPr>
          <w:rtl/>
          <w:lang w:eastAsia="he-IL"/>
        </w:rPr>
        <w:t>בהוראות הנציב ומה צריך להיות בתקנות וההחלטה</w:t>
      </w:r>
      <w:bookmarkStart w:id="258" w:name="_ETM_Q1_650089"/>
      <w:bookmarkEnd w:id="258"/>
      <w:r>
        <w:rPr>
          <w:rtl/>
          <w:lang w:eastAsia="he-IL"/>
        </w:rPr>
        <w:t xml:space="preserve"> בסופו של דבר, אם אני מבינה נכון, בעצם תהיה</w:t>
      </w:r>
      <w:bookmarkStart w:id="259" w:name="_ETM_Q1_651912"/>
      <w:bookmarkEnd w:id="259"/>
      <w:r>
        <w:rPr>
          <w:rtl/>
          <w:lang w:eastAsia="he-IL"/>
        </w:rPr>
        <w:t xml:space="preserve"> בכבאות.</w:t>
      </w:r>
    </w:p>
    <w:p w:rsidR="003C4DD9" w:rsidRDefault="003C4DD9" w:rsidP="003C4DD9">
      <w:pPr>
        <w:rPr>
          <w:rtl/>
          <w:lang w:eastAsia="he-IL"/>
        </w:rPr>
      </w:pPr>
      <w:bookmarkStart w:id="260" w:name="_ETM_Q1_652445"/>
      <w:bookmarkStart w:id="261" w:name="_ETM_Q1_652516"/>
      <w:bookmarkEnd w:id="260"/>
      <w:bookmarkEnd w:id="261"/>
    </w:p>
    <w:p w:rsidR="003C4DD9" w:rsidRDefault="003C4DD9" w:rsidP="003C4DD9">
      <w:pPr>
        <w:rPr>
          <w:rtl/>
          <w:lang w:eastAsia="he-IL"/>
        </w:rPr>
      </w:pPr>
      <w:bookmarkStart w:id="262" w:name="_ETM_Q1_652613"/>
      <w:bookmarkStart w:id="263" w:name="_ETM_Q1_652675"/>
      <w:bookmarkEnd w:id="262"/>
      <w:bookmarkEnd w:id="263"/>
      <w:r>
        <w:rPr>
          <w:rtl/>
          <w:lang w:eastAsia="he-IL"/>
        </w:rPr>
        <w:t xml:space="preserve">אני חושבת שהוראות כאלה שמשפיעות ויש להן השלכה כל כך </w:t>
      </w:r>
      <w:bookmarkStart w:id="264" w:name="_ETM_Q1_654775"/>
      <w:bookmarkEnd w:id="264"/>
      <w:r>
        <w:rPr>
          <w:rtl/>
          <w:lang w:eastAsia="he-IL"/>
        </w:rPr>
        <w:t>רחבה צריכות להיות בהוראות כבאות והצלה, כיוון שהחוק נותן את</w:t>
      </w:r>
      <w:bookmarkStart w:id="265" w:name="_ETM_Q1_659913"/>
      <w:bookmarkEnd w:id="265"/>
      <w:r>
        <w:rPr>
          <w:rtl/>
          <w:lang w:eastAsia="he-IL"/>
        </w:rPr>
        <w:t xml:space="preserve"> המנגנון, והוראות כבאות והצלה אינהרנטית צריכות לבוא לאישור השר </w:t>
      </w:r>
      <w:bookmarkStart w:id="266" w:name="_ETM_Q1_663374"/>
      <w:bookmarkEnd w:id="266"/>
      <w:r>
        <w:rPr>
          <w:rtl/>
          <w:lang w:eastAsia="he-IL"/>
        </w:rPr>
        <w:t xml:space="preserve">ואז זה יהיה מה צריך להיות בהוראות הכבאות ומה </w:t>
      </w:r>
      <w:bookmarkStart w:id="267" w:name="_ETM_Q1_670300"/>
      <w:bookmarkEnd w:id="267"/>
      <w:r>
        <w:rPr>
          <w:rtl/>
          <w:lang w:eastAsia="he-IL"/>
        </w:rPr>
        <w:t xml:space="preserve">צריך להיות בתקנות באישור השר. לדעתי להכניס מונח חדש של </w:t>
      </w:r>
      <w:bookmarkStart w:id="268" w:name="_ETM_Q1_675384"/>
      <w:bookmarkEnd w:id="268"/>
      <w:r>
        <w:rPr>
          <w:rtl/>
          <w:lang w:eastAsia="he-IL"/>
        </w:rPr>
        <w:t xml:space="preserve">הוראות נציב זה לא נכון. </w:t>
      </w:r>
    </w:p>
    <w:p w:rsidR="003C4DD9" w:rsidRDefault="003C4DD9" w:rsidP="003C4DD9">
      <w:pPr>
        <w:rPr>
          <w:rtl/>
          <w:lang w:eastAsia="he-IL"/>
        </w:rPr>
      </w:pPr>
      <w:bookmarkStart w:id="269" w:name="_ETM_Q1_679552"/>
      <w:bookmarkStart w:id="270" w:name="_ETM_Q1_679612"/>
      <w:bookmarkStart w:id="271" w:name="_ETM_Q1_685416"/>
      <w:bookmarkEnd w:id="269"/>
      <w:bookmarkEnd w:id="270"/>
      <w:bookmarkEnd w:id="271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72" w:name="ET_guest_קרן_גלאון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73" w:name="_ETM_Q1_685729"/>
      <w:bookmarkStart w:id="274" w:name="_ETM_Q1_685752"/>
      <w:bookmarkEnd w:id="273"/>
      <w:bookmarkEnd w:id="274"/>
      <w:r>
        <w:rPr>
          <w:rtl/>
          <w:lang w:eastAsia="he-IL"/>
        </w:rPr>
        <w:t xml:space="preserve">מבחינתנו, אם יסכימו איתי </w:t>
      </w:r>
      <w:bookmarkStart w:id="275" w:name="_ETM_Q1_689872"/>
      <w:bookmarkEnd w:id="275"/>
      <w:r>
        <w:rPr>
          <w:rtl/>
          <w:lang w:eastAsia="he-IL"/>
        </w:rPr>
        <w:t xml:space="preserve">השותפים, אין מניעה לעשות שימוש באותו מונח שיש ב-126ב מאשר </w:t>
      </w:r>
      <w:bookmarkStart w:id="276" w:name="_ETM_Q1_693980"/>
      <w:bookmarkEnd w:id="276"/>
      <w:r>
        <w:rPr>
          <w:rtl/>
          <w:lang w:eastAsia="he-IL"/>
        </w:rPr>
        <w:t xml:space="preserve">לייצר מונח חדש, אבל להבדיל מכך הוראות הכבאות שבסעיף </w:t>
      </w:r>
      <w:bookmarkStart w:id="277" w:name="_ETM_Q1_697816"/>
      <w:bookmarkEnd w:id="277"/>
      <w:r>
        <w:rPr>
          <w:rtl/>
          <w:lang w:eastAsia="he-IL"/>
        </w:rPr>
        <w:t xml:space="preserve">10 הן בנושאים מאוד פרטניים, זאת אומרת סעיף 10 </w:t>
      </w:r>
      <w:bookmarkStart w:id="278" w:name="_ETM_Q1_701282"/>
      <w:bookmarkEnd w:id="278"/>
      <w:r>
        <w:rPr>
          <w:rtl/>
          <w:lang w:eastAsia="he-IL"/>
        </w:rPr>
        <w:t>מונה שזה הוראות הדרושות לתפעולה התקין של רשות הכבאות ו</w:t>
      </w:r>
      <w:bookmarkStart w:id="279" w:name="_ETM_Q1_706233"/>
      <w:bookmarkEnd w:id="279"/>
      <w:r>
        <w:rPr>
          <w:rtl/>
          <w:lang w:eastAsia="he-IL"/>
        </w:rPr>
        <w:t>מדובר על הוראות שזה דומה מאוד לפקודות המשטרה.</w:t>
      </w:r>
    </w:p>
    <w:p w:rsidR="003C4DD9" w:rsidRDefault="003C4DD9" w:rsidP="003C4DD9">
      <w:pPr>
        <w:rPr>
          <w:rtl/>
          <w:lang w:eastAsia="he-IL"/>
        </w:rPr>
      </w:pPr>
      <w:bookmarkStart w:id="280" w:name="_ETM_Q1_712277"/>
      <w:bookmarkStart w:id="281" w:name="_ETM_Q1_712341"/>
      <w:bookmarkStart w:id="282" w:name="_ETM_Q1_708472"/>
      <w:bookmarkEnd w:id="280"/>
      <w:bookmarkEnd w:id="281"/>
      <w:bookmarkEnd w:id="282"/>
    </w:p>
    <w:p w:rsidR="003C4DD9" w:rsidRDefault="003C4DD9" w:rsidP="003C4DD9">
      <w:pPr>
        <w:pStyle w:val="a5"/>
        <w:keepNext/>
        <w:rPr>
          <w:rtl/>
        </w:rPr>
      </w:pPr>
      <w:bookmarkStart w:id="283" w:name="ET_speaker_מירי_פרנקל_שור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84" w:name="_ETM_Q1_708840"/>
      <w:bookmarkStart w:id="285" w:name="_ETM_Q1_708862"/>
      <w:bookmarkEnd w:id="284"/>
      <w:bookmarkEnd w:id="285"/>
      <w:r>
        <w:rPr>
          <w:rtl/>
          <w:lang w:eastAsia="he-IL"/>
        </w:rPr>
        <w:t xml:space="preserve">אבל זה אותו רעיון, </w:t>
      </w:r>
      <w:bookmarkStart w:id="286" w:name="_ETM_Q1_711384"/>
      <w:bookmarkEnd w:id="286"/>
      <w:r>
        <w:rPr>
          <w:rtl/>
          <w:lang w:eastAsia="he-IL"/>
        </w:rPr>
        <w:t xml:space="preserve">הם גם נחשבים לדינים, זה לא סתם. </w:t>
      </w:r>
      <w:bookmarkStart w:id="287" w:name="_ETM_Q1_716728"/>
      <w:bookmarkEnd w:id="287"/>
      <w:r>
        <w:rPr>
          <w:rtl/>
          <w:lang w:eastAsia="he-IL"/>
        </w:rPr>
        <w:t>לא סתם נקבע שההוראות האלה, שיש להן השלכות, צריכות</w:t>
      </w:r>
      <w:bookmarkStart w:id="288" w:name="_ETM_Q1_715686"/>
      <w:bookmarkEnd w:id="288"/>
      <w:r>
        <w:rPr>
          <w:rtl/>
          <w:lang w:eastAsia="he-IL"/>
        </w:rPr>
        <w:t xml:space="preserve"> להיות באישור השר. אני מתייחסת להנחיות מקצועיות, כשלדעתי </w:t>
      </w:r>
      <w:bookmarkStart w:id="289" w:name="_ETM_Q1_719378"/>
      <w:bookmarkEnd w:id="289"/>
      <w:r>
        <w:rPr>
          <w:rtl/>
          <w:lang w:eastAsia="he-IL"/>
        </w:rPr>
        <w:t xml:space="preserve">הנחיות מקצועיות צריך להיות המונח, זה הוראות כבאות והצלה שיש </w:t>
      </w:r>
      <w:bookmarkStart w:id="290" w:name="_ETM_Q1_727626"/>
      <w:bookmarkEnd w:id="290"/>
      <w:r>
        <w:rPr>
          <w:rtl/>
          <w:lang w:eastAsia="he-IL"/>
        </w:rPr>
        <w:t xml:space="preserve">להן השלכה כלכלית ואז אנחנו נמצאים באיזה שהוא סדר מאורגן </w:t>
      </w:r>
      <w:bookmarkStart w:id="291" w:name="_ETM_Q1_731139"/>
      <w:bookmarkEnd w:id="291"/>
      <w:r>
        <w:rPr>
          <w:rtl/>
          <w:lang w:eastAsia="he-IL"/>
        </w:rPr>
        <w:t xml:space="preserve">שאנחנו נותנים לכם את הכלי, שלא כל דבר צריך להיות </w:t>
      </w:r>
      <w:bookmarkStart w:id="292" w:name="_ETM_Q1_732769"/>
      <w:bookmarkEnd w:id="292"/>
      <w:r>
        <w:rPr>
          <w:rtl/>
          <w:lang w:eastAsia="he-IL"/>
        </w:rPr>
        <w:t xml:space="preserve">בתקנות, חלק צריך להיות בהנחיות וחלק צריך להיות בתקנות, אבל </w:t>
      </w:r>
      <w:bookmarkStart w:id="293" w:name="_ETM_Q1_739412"/>
      <w:bookmarkEnd w:id="293"/>
      <w:r>
        <w:rPr>
          <w:rtl/>
          <w:lang w:eastAsia="he-IL"/>
        </w:rPr>
        <w:t>יש פה את הדיאלוג עם השר מה צריך להיות בתקנות</w:t>
      </w:r>
      <w:bookmarkStart w:id="294" w:name="_ETM_Q1_739560"/>
      <w:bookmarkEnd w:id="294"/>
      <w:r>
        <w:rPr>
          <w:rtl/>
          <w:lang w:eastAsia="he-IL"/>
        </w:rPr>
        <w:t xml:space="preserve"> ומה צריך להיות בהנחיות.</w:t>
      </w:r>
      <w:bookmarkStart w:id="295" w:name="_ETM_Q1_745617"/>
      <w:bookmarkEnd w:id="295"/>
    </w:p>
    <w:p w:rsidR="003C4DD9" w:rsidRDefault="003C4DD9" w:rsidP="003C4DD9">
      <w:pPr>
        <w:rPr>
          <w:rtl/>
          <w:lang w:eastAsia="he-IL"/>
        </w:rPr>
      </w:pPr>
      <w:bookmarkStart w:id="296" w:name="_ETM_Q1_745680"/>
      <w:bookmarkEnd w:id="296"/>
    </w:p>
    <w:p w:rsidR="003C4DD9" w:rsidRDefault="003C4DD9" w:rsidP="003C4DD9">
      <w:pPr>
        <w:rPr>
          <w:rtl/>
          <w:lang w:eastAsia="he-IL"/>
        </w:rPr>
      </w:pPr>
      <w:bookmarkStart w:id="297" w:name="_ETM_Q1_745776"/>
      <w:bookmarkStart w:id="298" w:name="_ETM_Q1_745827"/>
      <w:bookmarkEnd w:id="297"/>
      <w:bookmarkEnd w:id="298"/>
      <w:r>
        <w:rPr>
          <w:rtl/>
          <w:lang w:eastAsia="he-IL"/>
        </w:rPr>
        <w:t xml:space="preserve">לפתוח מגוון נוסף להנחיות הנציב, זה </w:t>
      </w:r>
      <w:bookmarkStart w:id="299" w:name="_ETM_Q1_748964"/>
      <w:bookmarkEnd w:id="299"/>
      <w:r>
        <w:rPr>
          <w:rtl/>
          <w:lang w:eastAsia="he-IL"/>
        </w:rPr>
        <w:t xml:space="preserve">לדעתי לא משרת את התכלית שהצעת החוק הזאת מבקשת </w:t>
      </w:r>
      <w:bookmarkStart w:id="300" w:name="_ETM_Q1_755542"/>
      <w:bookmarkEnd w:id="300"/>
      <w:r>
        <w:rPr>
          <w:rtl/>
          <w:lang w:eastAsia="he-IL"/>
        </w:rPr>
        <w:t xml:space="preserve">להוסיף. אני גם לא חושבת שזה נכון בנסיבות מה שאנחנו </w:t>
      </w:r>
      <w:bookmarkStart w:id="301" w:name="_ETM_Q1_757976"/>
      <w:bookmarkEnd w:id="301"/>
      <w:r>
        <w:rPr>
          <w:rtl/>
          <w:lang w:eastAsia="he-IL"/>
        </w:rPr>
        <w:t xml:space="preserve">מבקשים להשיג. </w:t>
      </w:r>
      <w:bookmarkStart w:id="302" w:name="_ETM_Q1_759400"/>
      <w:bookmarkEnd w:id="302"/>
    </w:p>
    <w:p w:rsidR="003C4DD9" w:rsidRDefault="003C4DD9" w:rsidP="003C4DD9">
      <w:pPr>
        <w:rPr>
          <w:rtl/>
          <w:lang w:eastAsia="he-IL"/>
        </w:rPr>
      </w:pPr>
      <w:bookmarkStart w:id="303" w:name="_ETM_Q1_759465"/>
      <w:bookmarkEnd w:id="303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304" w:name="ET_guest_קרן_גלאון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5" w:name="_ETM_Q1_756938"/>
      <w:bookmarkStart w:id="306" w:name="_ETM_Q1_756974"/>
      <w:bookmarkEnd w:id="305"/>
      <w:bookmarkEnd w:id="306"/>
      <w:r>
        <w:rPr>
          <w:rtl/>
          <w:lang w:eastAsia="he-IL"/>
        </w:rPr>
        <w:t xml:space="preserve">הרעיון כאן היה שבוודאי רוצים להשאיר סמכות וגמישות </w:t>
      </w:r>
      <w:bookmarkStart w:id="307" w:name="_ETM_Q1_760387"/>
      <w:bookmarkEnd w:id="307"/>
      <w:r>
        <w:rPr>
          <w:rtl/>
          <w:lang w:eastAsia="he-IL"/>
        </w:rPr>
        <w:t>לנציב הכבאות וההצלה לקבוע את ההנחיות שהוא צריך, לפעמים ההנחיות</w:t>
      </w:r>
      <w:bookmarkStart w:id="308" w:name="_ETM_Q1_768525"/>
      <w:bookmarkEnd w:id="308"/>
      <w:r>
        <w:rPr>
          <w:rtl/>
          <w:lang w:eastAsia="he-IL"/>
        </w:rPr>
        <w:t xml:space="preserve"> הן בכלל פנימיות, לפעמים הן אומרות למפקחים איך לעבוד, </w:t>
      </w:r>
      <w:bookmarkStart w:id="309" w:name="_ETM_Q1_772795"/>
      <w:bookmarkEnd w:id="309"/>
      <w:r>
        <w:rPr>
          <w:rtl/>
          <w:lang w:eastAsia="he-IL"/>
        </w:rPr>
        <w:t>כמו כל גוף שנותן את ההנחיות שלו. המטרה לא הייתה</w:t>
      </w:r>
      <w:bookmarkStart w:id="310" w:name="_ETM_Q1_775648"/>
      <w:bookmarkEnd w:id="310"/>
      <w:r>
        <w:rPr>
          <w:rtl/>
          <w:lang w:eastAsia="he-IL"/>
        </w:rPr>
        <w:t xml:space="preserve"> עכשיו לעקר מתוכן את סמכויות נציב כבאות והצלה. </w:t>
      </w:r>
    </w:p>
    <w:p w:rsidR="003C4DD9" w:rsidRDefault="003C4DD9" w:rsidP="003C4DD9">
      <w:pPr>
        <w:rPr>
          <w:rtl/>
          <w:lang w:eastAsia="he-IL"/>
        </w:rPr>
      </w:pPr>
      <w:bookmarkStart w:id="311" w:name="_ETM_Q1_775703"/>
      <w:bookmarkStart w:id="312" w:name="_ETM_Q1_775768"/>
      <w:bookmarkEnd w:id="311"/>
      <w:bookmarkEnd w:id="312"/>
    </w:p>
    <w:p w:rsidR="003C4DD9" w:rsidRDefault="003C4DD9" w:rsidP="003C4DD9">
      <w:pPr>
        <w:pStyle w:val="a5"/>
        <w:keepNext/>
        <w:rPr>
          <w:rtl/>
        </w:rPr>
      </w:pPr>
      <w:bookmarkStart w:id="313" w:name="ET_speaker_מירי_פרנקל_שור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14" w:name="_ETM_Q1_778693"/>
      <w:bookmarkStart w:id="315" w:name="_ETM_Q1_778713"/>
      <w:bookmarkEnd w:id="314"/>
      <w:bookmarkEnd w:id="315"/>
      <w:r>
        <w:rPr>
          <w:rtl/>
          <w:lang w:eastAsia="he-IL"/>
        </w:rPr>
        <w:t xml:space="preserve">אנחנו </w:t>
      </w:r>
      <w:bookmarkStart w:id="316" w:name="_ETM_Q1_779367"/>
      <w:bookmarkEnd w:id="316"/>
      <w:r>
        <w:rPr>
          <w:rtl/>
          <w:lang w:eastAsia="he-IL"/>
        </w:rPr>
        <w:t>לא מעקרים,</w:t>
      </w:r>
      <w:bookmarkStart w:id="317" w:name="_ETM_Q1_784480"/>
      <w:bookmarkEnd w:id="317"/>
      <w:r>
        <w:rPr>
          <w:rtl/>
          <w:lang w:eastAsia="he-IL"/>
        </w:rPr>
        <w:t xml:space="preserve"> עם הנחיות כל כך משמעותיות לציבור אנחנו </w:t>
      </w:r>
      <w:bookmarkStart w:id="318" w:name="_ETM_Q1_784061"/>
      <w:bookmarkEnd w:id="318"/>
      <w:r>
        <w:rPr>
          <w:rtl/>
          <w:lang w:eastAsia="he-IL"/>
        </w:rPr>
        <w:t xml:space="preserve">אומרים שיש בקרה, במיוחד כאשר המגמה היא לעבור לכיוון התקנות. </w:t>
      </w:r>
      <w:bookmarkStart w:id="319" w:name="_ETM_Q1_790747"/>
      <w:bookmarkStart w:id="320" w:name="_ETM_Q1_795291"/>
      <w:bookmarkEnd w:id="319"/>
      <w:bookmarkEnd w:id="320"/>
    </w:p>
    <w:p w:rsidR="003C4DD9" w:rsidRDefault="003C4DD9" w:rsidP="003C4DD9">
      <w:pPr>
        <w:rPr>
          <w:rtl/>
          <w:lang w:eastAsia="he-IL"/>
        </w:rPr>
      </w:pPr>
      <w:bookmarkStart w:id="321" w:name="_ETM_Q1_795360"/>
      <w:bookmarkStart w:id="322" w:name="_ETM_Q1_792068"/>
      <w:bookmarkEnd w:id="321"/>
      <w:bookmarkEnd w:id="322"/>
    </w:p>
    <w:p w:rsidR="003C4DD9" w:rsidRDefault="003C4DD9" w:rsidP="003C4DD9">
      <w:pPr>
        <w:pStyle w:val="af8"/>
        <w:keepNext/>
        <w:rPr>
          <w:rtl/>
        </w:rPr>
      </w:pPr>
      <w:bookmarkStart w:id="323" w:name="ET_yor_5300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24" w:name="_ETM_Q1_792458"/>
      <w:bookmarkStart w:id="325" w:name="_ETM_Q1_792477"/>
      <w:bookmarkEnd w:id="324"/>
      <w:bookmarkEnd w:id="325"/>
      <w:r>
        <w:rPr>
          <w:rtl/>
          <w:lang w:eastAsia="he-IL"/>
        </w:rPr>
        <w:t xml:space="preserve">המגמה היא לעבור לתקנות, אבל </w:t>
      </w:r>
      <w:bookmarkStart w:id="326" w:name="_ETM_Q1_799218"/>
      <w:bookmarkEnd w:id="326"/>
      <w:r>
        <w:rPr>
          <w:rtl/>
          <w:lang w:eastAsia="he-IL"/>
        </w:rPr>
        <w:t xml:space="preserve">עדיין להשאיר לנציב, כמו שיש שר ויש חוזר מנכ"ל </w:t>
      </w:r>
      <w:bookmarkStart w:id="327" w:name="_ETM_Q1_799508"/>
      <w:bookmarkEnd w:id="327"/>
      <w:r>
        <w:rPr>
          <w:rtl/>
          <w:lang w:eastAsia="he-IL"/>
        </w:rPr>
        <w:t>של מנכ"ל משרד החינוך.</w:t>
      </w:r>
    </w:p>
    <w:p w:rsidR="003C4DD9" w:rsidRDefault="003C4DD9" w:rsidP="003C4DD9">
      <w:pPr>
        <w:rPr>
          <w:rtl/>
          <w:lang w:eastAsia="he-IL"/>
        </w:rPr>
      </w:pPr>
      <w:bookmarkStart w:id="328" w:name="_ETM_Q1_802471"/>
      <w:bookmarkStart w:id="329" w:name="_ETM_Q1_802530"/>
      <w:bookmarkStart w:id="330" w:name="_ETM_Q1_803342"/>
      <w:bookmarkEnd w:id="328"/>
      <w:bookmarkEnd w:id="329"/>
      <w:bookmarkEnd w:id="330"/>
    </w:p>
    <w:p w:rsidR="003C4DD9" w:rsidRDefault="003C4DD9" w:rsidP="003C4DD9">
      <w:pPr>
        <w:pStyle w:val="a5"/>
        <w:keepNext/>
        <w:rPr>
          <w:rtl/>
        </w:rPr>
      </w:pPr>
      <w:bookmarkStart w:id="331" w:name="ET_speaker_מירי_פרנקל_שור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32" w:name="_ETM_Q1_803744"/>
      <w:bookmarkStart w:id="333" w:name="_ETM_Q1_803764"/>
      <w:bookmarkEnd w:id="332"/>
      <w:bookmarkEnd w:id="333"/>
      <w:r>
        <w:rPr>
          <w:rtl/>
          <w:lang w:eastAsia="he-IL"/>
        </w:rPr>
        <w:t>לא, אבל זה - - -</w:t>
      </w:r>
    </w:p>
    <w:p w:rsidR="003C4DD9" w:rsidRDefault="003C4DD9" w:rsidP="003C4DD9">
      <w:pPr>
        <w:rPr>
          <w:rtl/>
          <w:lang w:eastAsia="he-IL"/>
        </w:rPr>
      </w:pPr>
      <w:bookmarkStart w:id="334" w:name="_ETM_Q1_805301"/>
      <w:bookmarkStart w:id="335" w:name="_ETM_Q1_805364"/>
      <w:bookmarkEnd w:id="334"/>
      <w:bookmarkEnd w:id="335"/>
    </w:p>
    <w:p w:rsidR="003C4DD9" w:rsidRDefault="003C4DD9" w:rsidP="003C4DD9">
      <w:pPr>
        <w:pStyle w:val="af8"/>
        <w:keepNext/>
        <w:rPr>
          <w:rtl/>
        </w:rPr>
      </w:pPr>
      <w:bookmarkStart w:id="336" w:name="ET_yor_5300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37" w:name="_ETM_Q1_807395"/>
      <w:bookmarkStart w:id="338" w:name="_ETM_Q1_807415"/>
      <w:bookmarkEnd w:id="337"/>
      <w:bookmarkEnd w:id="338"/>
      <w:r>
        <w:rPr>
          <w:rtl/>
          <w:lang w:eastAsia="he-IL"/>
        </w:rPr>
        <w:t xml:space="preserve">שנייה, אבל תני </w:t>
      </w:r>
      <w:bookmarkStart w:id="339" w:name="_ETM_Q1_799540"/>
      <w:bookmarkEnd w:id="339"/>
      <w:r>
        <w:rPr>
          <w:rtl/>
          <w:lang w:eastAsia="he-IL"/>
        </w:rPr>
        <w:t xml:space="preserve">לי לסיים את הנקודה שלי. זה בסדר, הכול </w:t>
      </w:r>
      <w:bookmarkStart w:id="340" w:name="_ETM_Q1_807334"/>
      <w:bookmarkEnd w:id="340"/>
      <w:r>
        <w:rPr>
          <w:rtl/>
          <w:lang w:eastAsia="he-IL"/>
        </w:rPr>
        <w:t xml:space="preserve">טוב, אנחנו שומעים הכול, יש כאן דיון וזה בסדר. </w:t>
      </w:r>
      <w:bookmarkStart w:id="341" w:name="_ETM_Q1_813564"/>
      <w:bookmarkEnd w:id="341"/>
      <w:r>
        <w:rPr>
          <w:rtl/>
          <w:lang w:eastAsia="he-IL"/>
        </w:rPr>
        <w:t xml:space="preserve">אני כן רוצה להשאיר לנציב את האפשרות שלו להוריד את </w:t>
      </w:r>
      <w:bookmarkStart w:id="342" w:name="_ETM_Q1_818835"/>
      <w:bookmarkEnd w:id="342"/>
      <w:r>
        <w:rPr>
          <w:rtl/>
          <w:lang w:eastAsia="he-IL"/>
        </w:rPr>
        <w:t>ההנחיות. השאלה שלי, הרי יש לנציב אפשרות להוציא צווים,</w:t>
      </w:r>
      <w:bookmarkStart w:id="343" w:name="_ETM_Q1_824988"/>
      <w:bookmarkEnd w:id="343"/>
      <w:r>
        <w:rPr>
          <w:rtl/>
          <w:lang w:eastAsia="he-IL"/>
        </w:rPr>
        <w:t xml:space="preserve"> אז יש לך צווים חיצוניים, נגיד כמו בל"ג בעומר, הצו </w:t>
      </w:r>
      <w:bookmarkStart w:id="344" w:name="_ETM_Q1_827558"/>
      <w:bookmarkEnd w:id="344"/>
      <w:r>
        <w:rPr>
          <w:rtl/>
          <w:lang w:eastAsia="he-IL"/>
        </w:rPr>
        <w:t>של מדורות, ויש הנחיות פנימיות מקצועיות שהוא מוציא לארגון.</w:t>
      </w:r>
      <w:bookmarkStart w:id="345" w:name="_ETM_Q1_830184"/>
      <w:bookmarkEnd w:id="345"/>
      <w:r>
        <w:rPr>
          <w:rtl/>
          <w:lang w:eastAsia="he-IL"/>
        </w:rPr>
        <w:t xml:space="preserve"> </w:t>
      </w:r>
    </w:p>
    <w:p w:rsidR="003C4DD9" w:rsidRDefault="003C4DD9" w:rsidP="003C4DD9">
      <w:pPr>
        <w:rPr>
          <w:rtl/>
          <w:lang w:eastAsia="he-IL"/>
        </w:rPr>
      </w:pPr>
      <w:bookmarkStart w:id="346" w:name="_ETM_Q1_830868"/>
      <w:bookmarkStart w:id="347" w:name="_ETM_Q1_830928"/>
      <w:bookmarkEnd w:id="346"/>
      <w:bookmarkEnd w:id="347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348" w:name="ET_guest_קרן_גלאון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49" w:name="_ETM_Q1_832626"/>
      <w:bookmarkStart w:id="350" w:name="_ETM_Q1_832649"/>
      <w:bookmarkEnd w:id="349"/>
      <w:bookmarkEnd w:id="350"/>
      <w:r>
        <w:rPr>
          <w:rtl/>
          <w:lang w:eastAsia="he-IL"/>
        </w:rPr>
        <w:t>נכון.</w:t>
      </w:r>
    </w:p>
    <w:p w:rsidR="003C4DD9" w:rsidRDefault="003C4DD9" w:rsidP="003C4DD9">
      <w:pPr>
        <w:rPr>
          <w:rtl/>
          <w:lang w:eastAsia="he-IL"/>
        </w:rPr>
      </w:pPr>
      <w:bookmarkStart w:id="351" w:name="_ETM_Q1_833812"/>
      <w:bookmarkStart w:id="352" w:name="_ETM_Q1_833862"/>
      <w:bookmarkStart w:id="353" w:name="_ETM_Q1_835260"/>
      <w:bookmarkEnd w:id="351"/>
      <w:bookmarkEnd w:id="352"/>
      <w:bookmarkEnd w:id="353"/>
    </w:p>
    <w:p w:rsidR="003C4DD9" w:rsidRDefault="003C4DD9" w:rsidP="003C4DD9">
      <w:pPr>
        <w:pStyle w:val="af8"/>
        <w:keepNext/>
        <w:rPr>
          <w:rtl/>
        </w:rPr>
      </w:pPr>
      <w:bookmarkStart w:id="354" w:name="ET_yor_5300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55" w:name="_ETM_Q1_835715"/>
      <w:bookmarkStart w:id="356" w:name="_ETM_Q1_835733"/>
      <w:bookmarkEnd w:id="355"/>
      <w:bookmarkEnd w:id="356"/>
      <w:r>
        <w:rPr>
          <w:rtl/>
          <w:lang w:eastAsia="he-IL"/>
        </w:rPr>
        <w:t xml:space="preserve">אז האם זה ברור כאן בהתאם למה שהיועצת </w:t>
      </w:r>
      <w:bookmarkStart w:id="357" w:name="_ETM_Q1_833630"/>
      <w:bookmarkEnd w:id="357"/>
      <w:r>
        <w:rPr>
          <w:rtl/>
          <w:lang w:eastAsia="he-IL"/>
        </w:rPr>
        <w:t>המשפטית אומרת? מה אומרת היועצת המשפטית? שבעצם</w:t>
      </w:r>
      <w:bookmarkStart w:id="358" w:name="_ETM_Q1_840902"/>
      <w:bookmarkEnd w:id="358"/>
      <w:r>
        <w:rPr>
          <w:rtl/>
          <w:lang w:eastAsia="he-IL"/>
        </w:rPr>
        <w:t xml:space="preserve"> האם יש להנחיות האלה השלכות שיכולות להשפיע ולכן אול</w:t>
      </w:r>
      <w:bookmarkStart w:id="359" w:name="_ETM_Q1_846990"/>
      <w:bookmarkEnd w:id="359"/>
      <w:r>
        <w:rPr>
          <w:rtl/>
          <w:lang w:eastAsia="he-IL"/>
        </w:rPr>
        <w:t>י לציין שזה אירוע פנימי של הארגון.</w:t>
      </w:r>
    </w:p>
    <w:p w:rsidR="003C4DD9" w:rsidRDefault="003C4DD9" w:rsidP="003C4DD9">
      <w:pPr>
        <w:rPr>
          <w:rtl/>
          <w:lang w:eastAsia="he-IL"/>
        </w:rPr>
      </w:pPr>
      <w:bookmarkStart w:id="360" w:name="_ETM_Q1_847694"/>
      <w:bookmarkStart w:id="361" w:name="_ETM_Q1_847752"/>
      <w:bookmarkStart w:id="362" w:name="_ETM_Q1_848630"/>
      <w:bookmarkEnd w:id="360"/>
      <w:bookmarkEnd w:id="361"/>
      <w:bookmarkEnd w:id="362"/>
    </w:p>
    <w:p w:rsidR="003C4DD9" w:rsidRDefault="003C4DD9" w:rsidP="003C4DD9">
      <w:pPr>
        <w:pStyle w:val="a5"/>
        <w:keepNext/>
        <w:rPr>
          <w:rtl/>
        </w:rPr>
      </w:pPr>
      <w:bookmarkStart w:id="363" w:name="ET_speaker_מירי_פרנקל_שור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64" w:name="_ETM_Q1_849056"/>
      <w:bookmarkStart w:id="365" w:name="_ETM_Q1_849076"/>
      <w:bookmarkEnd w:id="364"/>
      <w:bookmarkEnd w:id="365"/>
      <w:r>
        <w:rPr>
          <w:rtl/>
          <w:lang w:eastAsia="he-IL"/>
        </w:rPr>
        <w:t xml:space="preserve">לא, זו עכשיו תהיה </w:t>
      </w:r>
      <w:bookmarkStart w:id="366" w:name="_ETM_Q1_849842"/>
      <w:bookmarkEnd w:id="366"/>
      <w:r>
        <w:rPr>
          <w:rtl/>
          <w:lang w:eastAsia="he-IL"/>
        </w:rPr>
        <w:t>דרך המלך, נכון? או שיהיו הנחיות או שיהיו תקנות.</w:t>
      </w:r>
      <w:bookmarkStart w:id="367" w:name="_ETM_Q1_855810"/>
      <w:bookmarkEnd w:id="367"/>
    </w:p>
    <w:p w:rsidR="003C4DD9" w:rsidRDefault="003C4DD9" w:rsidP="003C4DD9">
      <w:pPr>
        <w:rPr>
          <w:rtl/>
          <w:lang w:eastAsia="he-IL"/>
        </w:rPr>
      </w:pPr>
      <w:bookmarkStart w:id="368" w:name="_ETM_Q1_855871"/>
      <w:bookmarkEnd w:id="368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369" w:name="ET_guest_קרן_גלאון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70" w:name="_ETM_Q1_853583"/>
      <w:bookmarkStart w:id="371" w:name="_ETM_Q1_853603"/>
      <w:bookmarkEnd w:id="370"/>
      <w:bookmarkEnd w:id="371"/>
      <w:r>
        <w:rPr>
          <w:rtl/>
          <w:lang w:eastAsia="he-IL"/>
        </w:rPr>
        <w:t xml:space="preserve">כן, </w:t>
      </w:r>
      <w:bookmarkStart w:id="372" w:name="_ETM_Q1_856238"/>
      <w:bookmarkEnd w:id="372"/>
      <w:r>
        <w:rPr>
          <w:rtl/>
          <w:lang w:eastAsia="he-IL"/>
        </w:rPr>
        <w:t xml:space="preserve">זה גם היום. </w:t>
      </w:r>
      <w:bookmarkStart w:id="373" w:name="_ETM_Q1_858886"/>
      <w:bookmarkEnd w:id="373"/>
    </w:p>
    <w:p w:rsidR="003C4DD9" w:rsidRDefault="003C4DD9" w:rsidP="003C4DD9">
      <w:pPr>
        <w:rPr>
          <w:rtl/>
          <w:lang w:eastAsia="he-IL"/>
        </w:rPr>
      </w:pPr>
      <w:bookmarkStart w:id="374" w:name="_ETM_Q1_858943"/>
      <w:bookmarkEnd w:id="374"/>
    </w:p>
    <w:p w:rsidR="003C4DD9" w:rsidRDefault="003C4DD9" w:rsidP="003C4DD9">
      <w:pPr>
        <w:pStyle w:val="a5"/>
        <w:keepNext/>
        <w:rPr>
          <w:rtl/>
        </w:rPr>
      </w:pPr>
      <w:bookmarkStart w:id="375" w:name="ET_speaker_מירי_פרנקל_שור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376" w:name="_ETM_Q1_856217"/>
      <w:bookmarkStart w:id="377" w:name="_ETM_Q1_856258"/>
      <w:bookmarkEnd w:id="376"/>
      <w:bookmarkEnd w:id="377"/>
      <w:r>
        <w:rPr>
          <w:rtl/>
          <w:lang w:eastAsia="he-IL"/>
        </w:rPr>
        <w:t xml:space="preserve">כון, אבל מה שאני אומרת, החוק </w:t>
      </w:r>
      <w:bookmarkStart w:id="378" w:name="_ETM_Q1_861022"/>
      <w:bookmarkEnd w:id="378"/>
      <w:r>
        <w:rPr>
          <w:rtl/>
          <w:lang w:eastAsia="he-IL"/>
        </w:rPr>
        <w:t xml:space="preserve">כבר נותן את הכלי שלנציב יהיו הנחיות, מלכתחילה שהוא חוקק, </w:t>
      </w:r>
      <w:bookmarkStart w:id="379" w:name="_ETM_Q1_865700"/>
      <w:bookmarkEnd w:id="379"/>
      <w:r>
        <w:rPr>
          <w:rtl/>
          <w:lang w:eastAsia="he-IL"/>
        </w:rPr>
        <w:t>מה הוא אומר? כמו בפקודת המשטרה וכמו בשב"ס,</w:t>
      </w:r>
      <w:bookmarkStart w:id="380" w:name="_ETM_Q1_868966"/>
      <w:bookmarkEnd w:id="380"/>
      <w:r>
        <w:rPr>
          <w:rtl/>
          <w:lang w:eastAsia="he-IL"/>
        </w:rPr>
        <w:t xml:space="preserve"> שהוא לא יכול להוציא את ההנחיות על דעת עצמו אלא </w:t>
      </w:r>
      <w:bookmarkStart w:id="381" w:name="_ETM_Q1_873172"/>
      <w:bookmarkEnd w:id="381"/>
      <w:r>
        <w:rPr>
          <w:rtl/>
          <w:lang w:eastAsia="he-IL"/>
        </w:rPr>
        <w:t xml:space="preserve">הוא עובר את הפילטר של השר, יש דיאלוג, במיוחד עכשיו. </w:t>
      </w:r>
      <w:bookmarkStart w:id="382" w:name="_ETM_Q1_874598"/>
      <w:bookmarkEnd w:id="382"/>
    </w:p>
    <w:p w:rsidR="003C4DD9" w:rsidRDefault="003C4DD9" w:rsidP="003C4DD9">
      <w:pPr>
        <w:rPr>
          <w:rtl/>
          <w:lang w:eastAsia="he-IL"/>
        </w:rPr>
      </w:pPr>
      <w:bookmarkStart w:id="383" w:name="_ETM_Q1_874650"/>
      <w:bookmarkEnd w:id="383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384" w:name="ET_guest_קרן_גלאון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85" w:name="_ETM_Q1_872287"/>
      <w:bookmarkStart w:id="386" w:name="_ETM_Q1_872307"/>
      <w:bookmarkEnd w:id="385"/>
      <w:bookmarkEnd w:id="386"/>
      <w:r>
        <w:rPr>
          <w:rtl/>
          <w:lang w:eastAsia="he-IL"/>
        </w:rPr>
        <w:t xml:space="preserve">לא, אז </w:t>
      </w:r>
      <w:bookmarkStart w:id="387" w:name="_ETM_Q1_872992"/>
      <w:bookmarkEnd w:id="387"/>
      <w:r>
        <w:rPr>
          <w:rtl/>
          <w:lang w:eastAsia="he-IL"/>
        </w:rPr>
        <w:t xml:space="preserve">אני רוצה לדייק. סעיף 10 לא מתייחס </w:t>
      </w:r>
      <w:bookmarkStart w:id="388" w:name="_ETM_Q1_873782"/>
      <w:bookmarkEnd w:id="388"/>
      <w:r>
        <w:rPr>
          <w:rtl/>
          <w:lang w:eastAsia="he-IL"/>
        </w:rPr>
        <w:t>להנחיות מהסוג הזה.</w:t>
      </w:r>
    </w:p>
    <w:p w:rsidR="003C4DD9" w:rsidRDefault="003C4DD9" w:rsidP="003C4DD9">
      <w:pPr>
        <w:rPr>
          <w:rtl/>
          <w:lang w:eastAsia="he-IL"/>
        </w:rPr>
      </w:pPr>
      <w:bookmarkStart w:id="389" w:name="_ETM_Q1_879214"/>
      <w:bookmarkStart w:id="390" w:name="_ETM_Q1_879276"/>
      <w:bookmarkStart w:id="391" w:name="_ETM_Q1_875502"/>
      <w:bookmarkEnd w:id="389"/>
      <w:bookmarkEnd w:id="390"/>
      <w:bookmarkEnd w:id="391"/>
    </w:p>
    <w:p w:rsidR="003C4DD9" w:rsidRDefault="003C4DD9" w:rsidP="003C4DD9">
      <w:pPr>
        <w:pStyle w:val="a5"/>
        <w:keepNext/>
        <w:rPr>
          <w:rtl/>
        </w:rPr>
      </w:pPr>
      <w:bookmarkStart w:id="392" w:name="ET_speaker_מירי_פרנקל_שור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93" w:name="_ETM_Q1_875925"/>
      <w:bookmarkStart w:id="394" w:name="_ETM_Q1_875942"/>
      <w:bookmarkEnd w:id="393"/>
      <w:bookmarkEnd w:id="394"/>
      <w:r>
        <w:rPr>
          <w:rtl/>
          <w:lang w:eastAsia="he-IL"/>
        </w:rPr>
        <w:t xml:space="preserve">בוודאי שכן, השאלה מה התוכן שאתה יוצק בו. </w:t>
      </w:r>
      <w:bookmarkStart w:id="395" w:name="_ETM_Q1_882222"/>
      <w:bookmarkEnd w:id="395"/>
    </w:p>
    <w:p w:rsidR="003C4DD9" w:rsidRDefault="003C4DD9" w:rsidP="003C4DD9">
      <w:pPr>
        <w:rPr>
          <w:rtl/>
          <w:lang w:eastAsia="he-IL"/>
        </w:rPr>
      </w:pPr>
      <w:bookmarkStart w:id="396" w:name="_ETM_Q1_882350"/>
      <w:bookmarkStart w:id="397" w:name="_ETM_Q1_882412"/>
      <w:bookmarkStart w:id="398" w:name="_ETM_Q1_878246"/>
      <w:bookmarkEnd w:id="396"/>
      <w:bookmarkEnd w:id="397"/>
      <w:bookmarkEnd w:id="398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399" w:name="ET_guest_קרן_גלאון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400" w:name="_ETM_Q1_878668"/>
      <w:bookmarkEnd w:id="400"/>
      <w:r>
        <w:rPr>
          <w:rtl/>
          <w:lang w:eastAsia="he-IL"/>
        </w:rPr>
        <w:t>א</w:t>
      </w:r>
      <w:bookmarkStart w:id="401" w:name="_ETM_Q1_878709"/>
      <w:bookmarkEnd w:id="401"/>
      <w:r>
        <w:rPr>
          <w:rtl/>
          <w:lang w:eastAsia="he-IL"/>
        </w:rPr>
        <w:t xml:space="preserve">ז אפשר לשבת וללבן אותו אחר כך, אבל איך שאנחנו </w:t>
      </w:r>
      <w:bookmarkStart w:id="402" w:name="_ETM_Q1_884374"/>
      <w:bookmarkEnd w:id="402"/>
      <w:r>
        <w:rPr>
          <w:rtl/>
          <w:lang w:eastAsia="he-IL"/>
        </w:rPr>
        <w:t xml:space="preserve">מבינים את סעיף 10 ואיך שכתוב החוק, הוא מתייחס להנחיות </w:t>
      </w:r>
      <w:bookmarkStart w:id="403" w:name="_ETM_Q1_885346"/>
      <w:bookmarkEnd w:id="403"/>
      <w:r>
        <w:rPr>
          <w:rtl/>
          <w:lang w:eastAsia="he-IL"/>
        </w:rPr>
        <w:t>לצורך הבטחת פעילותה התקנית של רשות הכבאות.</w:t>
      </w:r>
    </w:p>
    <w:p w:rsidR="003C4DD9" w:rsidRDefault="003C4DD9" w:rsidP="003C4DD9">
      <w:pPr>
        <w:rPr>
          <w:rtl/>
          <w:lang w:eastAsia="he-IL"/>
        </w:rPr>
      </w:pPr>
      <w:bookmarkStart w:id="404" w:name="_ETM_Q1_887778"/>
      <w:bookmarkStart w:id="405" w:name="_ETM_Q1_887838"/>
      <w:bookmarkStart w:id="406" w:name="_ETM_Q1_889602"/>
      <w:bookmarkEnd w:id="404"/>
      <w:bookmarkEnd w:id="405"/>
      <w:bookmarkEnd w:id="406"/>
    </w:p>
    <w:p w:rsidR="003C4DD9" w:rsidRDefault="003C4DD9" w:rsidP="003C4DD9">
      <w:pPr>
        <w:pStyle w:val="a5"/>
        <w:keepNext/>
        <w:rPr>
          <w:rtl/>
        </w:rPr>
      </w:pPr>
      <w:bookmarkStart w:id="407" w:name="ET_speaker_מירי_פרנקל_שור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408" w:name="_ETM_Q1_889972"/>
      <w:bookmarkStart w:id="409" w:name="_ETM_Q1_889995"/>
      <w:bookmarkEnd w:id="408"/>
      <w:bookmarkEnd w:id="409"/>
      <w:r>
        <w:rPr>
          <w:rtl/>
          <w:lang w:eastAsia="he-IL"/>
        </w:rPr>
        <w:t xml:space="preserve">כל מה שכתוב בתוספת </w:t>
      </w:r>
      <w:bookmarkStart w:id="410" w:name="_ETM_Q1_892434"/>
      <w:bookmarkEnd w:id="410"/>
      <w:r>
        <w:rPr>
          <w:rtl/>
          <w:lang w:eastAsia="he-IL"/>
        </w:rPr>
        <w:t xml:space="preserve">השלישית, שאתם צריכים להעביר את ההנחיות לתקנות, הן </w:t>
      </w:r>
      <w:bookmarkStart w:id="411" w:name="_ETM_Q1_895782"/>
      <w:bookmarkEnd w:id="411"/>
      <w:r>
        <w:rPr>
          <w:rtl/>
          <w:lang w:eastAsia="he-IL"/>
        </w:rPr>
        <w:t xml:space="preserve">הנחיות כבאות והצלה. </w:t>
      </w:r>
      <w:bookmarkStart w:id="412" w:name="_ETM_Q1_896718"/>
      <w:bookmarkEnd w:id="412"/>
    </w:p>
    <w:p w:rsidR="003C4DD9" w:rsidRDefault="003C4DD9" w:rsidP="003C4DD9">
      <w:pPr>
        <w:rPr>
          <w:rtl/>
          <w:lang w:eastAsia="he-IL"/>
        </w:rPr>
      </w:pPr>
      <w:bookmarkStart w:id="413" w:name="_ETM_Q1_896781"/>
      <w:bookmarkEnd w:id="413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414" w:name="ET_guest_קרן_גלאון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415" w:name="_ETM_Q1_896964"/>
      <w:bookmarkStart w:id="416" w:name="_ETM_Q1_896980"/>
      <w:bookmarkEnd w:id="415"/>
      <w:bookmarkEnd w:id="416"/>
      <w:r>
        <w:rPr>
          <w:rtl/>
          <w:lang w:eastAsia="he-IL"/>
        </w:rPr>
        <w:t>אני מסבירה. לשיטת</w:t>
      </w:r>
      <w:bookmarkStart w:id="417" w:name="_ETM_Q1_902155"/>
      <w:bookmarkEnd w:id="417"/>
      <w:r>
        <w:rPr>
          <w:rtl/>
          <w:lang w:eastAsia="he-IL"/>
        </w:rPr>
        <w:t>נו סעיף 10 מדבר על איך מפעילים את רשות הכבאות</w:t>
      </w:r>
      <w:bookmarkStart w:id="418" w:name="_ETM_Q1_903009"/>
      <w:bookmarkEnd w:id="418"/>
      <w:r>
        <w:rPr>
          <w:rtl/>
          <w:lang w:eastAsia="he-IL"/>
        </w:rPr>
        <w:t xml:space="preserve"> ואגב גם שם לא כל דבר צריך אישור שר, יש </w:t>
      </w:r>
      <w:bookmarkStart w:id="419" w:name="_ETM_Q1_904909"/>
      <w:bookmarkEnd w:id="419"/>
      <w:r>
        <w:rPr>
          <w:rtl/>
          <w:lang w:eastAsia="he-IL"/>
        </w:rPr>
        <w:t xml:space="preserve">כמה רמות. עכשיו, מבחינתנו אלה הנחיות אחרות לגמרי. </w:t>
      </w:r>
    </w:p>
    <w:p w:rsidR="003C4DD9" w:rsidRDefault="003C4DD9" w:rsidP="003C4DD9">
      <w:pPr>
        <w:rPr>
          <w:rtl/>
          <w:lang w:eastAsia="he-IL"/>
        </w:rPr>
      </w:pPr>
      <w:bookmarkStart w:id="420" w:name="_ETM_Q1_911749"/>
      <w:bookmarkStart w:id="421" w:name="_ETM_Q1_911814"/>
      <w:bookmarkStart w:id="422" w:name="_ETM_Q1_912893"/>
      <w:bookmarkEnd w:id="420"/>
      <w:bookmarkEnd w:id="421"/>
      <w:bookmarkEnd w:id="422"/>
    </w:p>
    <w:p w:rsidR="003C4DD9" w:rsidRDefault="003C4DD9" w:rsidP="003C4DD9">
      <w:pPr>
        <w:pStyle w:val="a5"/>
        <w:keepNext/>
        <w:rPr>
          <w:rtl/>
        </w:rPr>
      </w:pPr>
      <w:bookmarkStart w:id="423" w:name="ET_speaker_מירי_פרנקל_שור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424" w:name="_ETM_Q1_913289"/>
      <w:bookmarkStart w:id="425" w:name="_ETM_Q1_913308"/>
      <w:bookmarkEnd w:id="424"/>
      <w:bookmarkEnd w:id="425"/>
      <w:r>
        <w:rPr>
          <w:rtl/>
          <w:lang w:eastAsia="he-IL"/>
        </w:rPr>
        <w:t xml:space="preserve">אז מכוח </w:t>
      </w:r>
      <w:bookmarkStart w:id="426" w:name="_ETM_Q1_908977"/>
      <w:bookmarkEnd w:id="426"/>
      <w:r>
        <w:rPr>
          <w:rtl/>
          <w:lang w:eastAsia="he-IL"/>
        </w:rPr>
        <w:t xml:space="preserve">מה הוצאת ההנחיות האלה? החוק לא נתן לך כלי אחר </w:t>
      </w:r>
      <w:bookmarkStart w:id="427" w:name="_ETM_Q1_915575"/>
      <w:bookmarkEnd w:id="427"/>
      <w:r>
        <w:rPr>
          <w:rtl/>
          <w:lang w:eastAsia="he-IL"/>
        </w:rPr>
        <w:t xml:space="preserve">מלבד הוראות כבאות והצלה. </w:t>
      </w:r>
    </w:p>
    <w:p w:rsidR="003C4DD9" w:rsidRDefault="003C4DD9" w:rsidP="003C4DD9">
      <w:pPr>
        <w:rPr>
          <w:rtl/>
          <w:lang w:eastAsia="he-IL"/>
        </w:rPr>
      </w:pPr>
      <w:bookmarkStart w:id="428" w:name="_ETM_Q1_911833"/>
      <w:bookmarkStart w:id="429" w:name="_ETM_Q1_911898"/>
      <w:bookmarkEnd w:id="428"/>
      <w:bookmarkEnd w:id="429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430" w:name="ET_guest_קרן_גלאון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431" w:name="_ETM_Q1_915353"/>
      <w:bookmarkStart w:id="432" w:name="_ETM_Q1_915373"/>
      <w:bookmarkEnd w:id="431"/>
      <w:bookmarkEnd w:id="432"/>
      <w:r>
        <w:rPr>
          <w:rtl/>
          <w:lang w:eastAsia="he-IL"/>
        </w:rPr>
        <w:t>יש סמכות אינהרנטית, כמו למנכ"ל,</w:t>
      </w:r>
      <w:bookmarkStart w:id="433" w:name="_ETM_Q1_920545"/>
      <w:bookmarkEnd w:id="433"/>
      <w:r>
        <w:rPr>
          <w:rtl/>
          <w:lang w:eastAsia="he-IL"/>
        </w:rPr>
        <w:t xml:space="preserve"> כמו לכולם, להוציא חוזרי מנכ"ל איך אני עובד, איך אני </w:t>
      </w:r>
      <w:bookmarkStart w:id="434" w:name="_ETM_Q1_923591"/>
      <w:bookmarkEnd w:id="434"/>
      <w:r>
        <w:rPr>
          <w:rtl/>
          <w:lang w:eastAsia="he-IL"/>
        </w:rPr>
        <w:t>מפעיל את הדברים ובדיוק זה הסדר ושבאה הצעת</w:t>
      </w:r>
      <w:bookmarkStart w:id="435" w:name="_ETM_Q1_922929"/>
      <w:bookmarkEnd w:id="435"/>
      <w:r>
        <w:rPr>
          <w:rtl/>
          <w:lang w:eastAsia="he-IL"/>
        </w:rPr>
        <w:t xml:space="preserve"> החוק הזאת לעשות כי הייתה איזה שהיא זליגה באותן הנחיות, </w:t>
      </w:r>
      <w:bookmarkStart w:id="436" w:name="_ETM_Q1_932009"/>
      <w:bookmarkEnd w:id="436"/>
      <w:r>
        <w:rPr>
          <w:rtl/>
          <w:lang w:eastAsia="he-IL"/>
        </w:rPr>
        <w:t xml:space="preserve">כשנכנסו לוואקום, שבעצם ראוי להסדיר אותן בתקנות. לכן באה הצעת </w:t>
      </w:r>
      <w:bookmarkStart w:id="437" w:name="_ETM_Q1_931421"/>
      <w:bookmarkEnd w:id="437"/>
      <w:r>
        <w:rPr>
          <w:rtl/>
          <w:lang w:eastAsia="he-IL"/>
        </w:rPr>
        <w:t xml:space="preserve">החוק הממשלתית פה ואומרת, מה שבנספח, אנחנו רוצים להעביר את </w:t>
      </w:r>
      <w:bookmarkStart w:id="438" w:name="_ETM_Q1_935903"/>
      <w:bookmarkEnd w:id="438"/>
      <w:r>
        <w:rPr>
          <w:rtl/>
          <w:lang w:eastAsia="he-IL"/>
        </w:rPr>
        <w:t xml:space="preserve">זה לתקנות כי באמת זיהינו פה זליגה. אבל זה לא אומר שמעכשיו והלאה הוא לא יכול להוציא הנחיות. </w:t>
      </w:r>
      <w:bookmarkStart w:id="439" w:name="_ETM_Q1_944345"/>
      <w:bookmarkEnd w:id="439"/>
    </w:p>
    <w:p w:rsidR="003C4DD9" w:rsidRDefault="003C4DD9" w:rsidP="003C4DD9">
      <w:pPr>
        <w:rPr>
          <w:rtl/>
          <w:lang w:eastAsia="he-IL"/>
        </w:rPr>
      </w:pPr>
      <w:bookmarkStart w:id="440" w:name="_ETM_Q1_944428"/>
      <w:bookmarkEnd w:id="440"/>
    </w:p>
    <w:p w:rsidR="003C4DD9" w:rsidRDefault="003C4DD9" w:rsidP="003C4DD9">
      <w:pPr>
        <w:pStyle w:val="a5"/>
        <w:keepNext/>
        <w:rPr>
          <w:rtl/>
        </w:rPr>
      </w:pPr>
      <w:bookmarkStart w:id="441" w:name="ET_speaker_מירי_פרנקל_שור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442" w:name="_ETM_Q1_940740"/>
      <w:bookmarkStart w:id="443" w:name="_ETM_Q1_940764"/>
      <w:bookmarkEnd w:id="442"/>
      <w:bookmarkEnd w:id="443"/>
      <w:r>
        <w:rPr>
          <w:rtl/>
          <w:lang w:eastAsia="he-IL"/>
        </w:rPr>
        <w:t xml:space="preserve">אני </w:t>
      </w:r>
      <w:bookmarkStart w:id="444" w:name="_ETM_Q1_941454"/>
      <w:bookmarkEnd w:id="444"/>
      <w:r>
        <w:rPr>
          <w:rtl/>
          <w:lang w:eastAsia="he-IL"/>
        </w:rPr>
        <w:t xml:space="preserve">לא אמרתי שהוא לא יכול להוציא הנחיות, אני רק אמרתי </w:t>
      </w:r>
      <w:bookmarkStart w:id="445" w:name="_ETM_Q1_946526"/>
      <w:bookmarkEnd w:id="445"/>
      <w:r>
        <w:rPr>
          <w:rtl/>
          <w:lang w:eastAsia="he-IL"/>
        </w:rPr>
        <w:t>שאלה צריכות להיות לא הוראות נציב, אלא צריכות להיות הוראות</w:t>
      </w:r>
      <w:bookmarkStart w:id="446" w:name="_ETM_Q1_951699"/>
      <w:bookmarkEnd w:id="446"/>
      <w:r>
        <w:rPr>
          <w:rtl/>
          <w:lang w:eastAsia="he-IL"/>
        </w:rPr>
        <w:t xml:space="preserve"> כבאות והצלה. ההבדל בין הנחיות שאתם רוצים לבין הוראות כבאות </w:t>
      </w:r>
      <w:bookmarkStart w:id="447" w:name="_ETM_Q1_957600"/>
      <w:bookmarkEnd w:id="447"/>
      <w:r>
        <w:rPr>
          <w:rtl/>
          <w:lang w:eastAsia="he-IL"/>
        </w:rPr>
        <w:t xml:space="preserve">והצלה שההנחיות צריכות להיות כמו שקובע החוק באישור השר, </w:t>
      </w:r>
      <w:bookmarkStart w:id="448" w:name="_ETM_Q1_961093"/>
      <w:bookmarkEnd w:id="448"/>
      <w:r>
        <w:rPr>
          <w:rtl/>
          <w:lang w:eastAsia="he-IL"/>
        </w:rPr>
        <w:t xml:space="preserve">במיוחד עכשיו כשתהיה שאלה מה צריך להישאר בהנחיות ומה צריך </w:t>
      </w:r>
      <w:bookmarkStart w:id="449" w:name="_ETM_Q1_961288"/>
      <w:bookmarkEnd w:id="449"/>
      <w:r>
        <w:rPr>
          <w:rtl/>
          <w:lang w:eastAsia="he-IL"/>
        </w:rPr>
        <w:t xml:space="preserve">להיות בתקנות. </w:t>
      </w:r>
    </w:p>
    <w:p w:rsidR="003C4DD9" w:rsidRDefault="003C4DD9" w:rsidP="003C4DD9">
      <w:pPr>
        <w:rPr>
          <w:rtl/>
          <w:lang w:eastAsia="he-IL"/>
        </w:rPr>
      </w:pPr>
      <w:bookmarkStart w:id="450" w:name="_ETM_Q1_966884"/>
      <w:bookmarkStart w:id="451" w:name="_ETM_Q1_966948"/>
      <w:bookmarkEnd w:id="450"/>
      <w:bookmarkEnd w:id="451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452" w:name="ET_guest_קרן_גלאון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453" w:name="_ETM_Q1_964932"/>
      <w:bookmarkStart w:id="454" w:name="_ETM_Q1_964953"/>
      <w:bookmarkEnd w:id="453"/>
      <w:bookmarkEnd w:id="454"/>
      <w:r>
        <w:rPr>
          <w:rtl/>
          <w:lang w:eastAsia="he-IL"/>
        </w:rPr>
        <w:t>אז אנחנו מבקשים לא לשנות את זה</w:t>
      </w:r>
      <w:bookmarkStart w:id="455" w:name="_ETM_Q1_967764"/>
      <w:bookmarkEnd w:id="455"/>
      <w:r>
        <w:rPr>
          <w:rtl/>
          <w:lang w:eastAsia="he-IL"/>
        </w:rPr>
        <w:t xml:space="preserve">, הוראות כבאות והצלה זה משהו אחר, שזה מפעיל - </w:t>
      </w:r>
      <w:bookmarkStart w:id="456" w:name="_ETM_Q1_965606"/>
      <w:bookmarkEnd w:id="456"/>
      <w:r>
        <w:rPr>
          <w:rtl/>
          <w:lang w:eastAsia="he-IL"/>
        </w:rPr>
        <w:t>- -</w:t>
      </w:r>
      <w:bookmarkStart w:id="457" w:name="_ETM_Q1_966079"/>
      <w:bookmarkEnd w:id="457"/>
    </w:p>
    <w:p w:rsidR="003C4DD9" w:rsidRDefault="003C4DD9" w:rsidP="003C4DD9">
      <w:pPr>
        <w:rPr>
          <w:rtl/>
          <w:lang w:eastAsia="he-IL"/>
        </w:rPr>
      </w:pPr>
      <w:bookmarkStart w:id="458" w:name="_ETM_Q1_966147"/>
      <w:bookmarkEnd w:id="458"/>
    </w:p>
    <w:p w:rsidR="003C4DD9" w:rsidRDefault="003C4DD9" w:rsidP="003C4DD9">
      <w:pPr>
        <w:pStyle w:val="a5"/>
        <w:keepNext/>
        <w:rPr>
          <w:rtl/>
        </w:rPr>
      </w:pPr>
      <w:bookmarkStart w:id="459" w:name="ET_speaker_מירי_פרנקל_שור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460" w:name="_ETM_Q1_968121"/>
      <w:bookmarkStart w:id="461" w:name="_ETM_Q1_968142"/>
      <w:bookmarkEnd w:id="460"/>
      <w:bookmarkEnd w:id="461"/>
      <w:r>
        <w:rPr>
          <w:rtl/>
          <w:lang w:eastAsia="he-IL"/>
        </w:rPr>
        <w:t xml:space="preserve">זה מושג חדש, זה פעם ראשונה שזה נכנס </w:t>
      </w:r>
      <w:bookmarkStart w:id="462" w:name="_ETM_Q1_971162"/>
      <w:bookmarkEnd w:id="462"/>
      <w:r>
        <w:rPr>
          <w:rtl/>
          <w:lang w:eastAsia="he-IL"/>
        </w:rPr>
        <w:t xml:space="preserve">לחקיקה. אני מרימה לוועדה דגל. </w:t>
      </w:r>
    </w:p>
    <w:p w:rsidR="003C4DD9" w:rsidRDefault="003C4DD9" w:rsidP="003C4DD9">
      <w:pPr>
        <w:rPr>
          <w:rtl/>
          <w:lang w:eastAsia="he-IL"/>
        </w:rPr>
      </w:pPr>
      <w:bookmarkStart w:id="463" w:name="_ETM_Q1_973058"/>
      <w:bookmarkStart w:id="464" w:name="_ETM_Q1_973120"/>
      <w:bookmarkStart w:id="465" w:name="_ETM_Q1_974466"/>
      <w:bookmarkEnd w:id="463"/>
      <w:bookmarkEnd w:id="464"/>
      <w:bookmarkEnd w:id="465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466" w:name="ET_guest_קרן_גלאון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467" w:name="_ETM_Q1_974807"/>
      <w:bookmarkStart w:id="468" w:name="_ETM_Q1_974840"/>
      <w:bookmarkEnd w:id="467"/>
      <w:bookmarkEnd w:id="468"/>
      <w:r>
        <w:rPr>
          <w:rtl/>
          <w:lang w:eastAsia="he-IL"/>
        </w:rPr>
        <w:t xml:space="preserve">אז רק רגע, אנחנו </w:t>
      </w:r>
      <w:bookmarkStart w:id="469" w:name="_ETM_Q1_972292"/>
      <w:bookmarkEnd w:id="469"/>
      <w:r>
        <w:rPr>
          <w:rtl/>
          <w:lang w:eastAsia="he-IL"/>
        </w:rPr>
        <w:t xml:space="preserve">מבקשים לא לשנות הוראות כבאות והצלה, אפשר לדון </w:t>
      </w:r>
      <w:bookmarkStart w:id="470" w:name="_ETM_Q1_974056"/>
      <w:bookmarkEnd w:id="470"/>
      <w:r>
        <w:rPr>
          <w:rtl/>
          <w:lang w:eastAsia="he-IL"/>
        </w:rPr>
        <w:t xml:space="preserve">על זה אולי אחר כך </w:t>
      </w:r>
      <w:bookmarkStart w:id="471" w:name="_ETM_Q1_3842346"/>
      <w:bookmarkStart w:id="472" w:name="_ETM_Q1_3842139"/>
      <w:bookmarkStart w:id="473" w:name="_ETM_Q1_3838354"/>
      <w:bookmarkStart w:id="474" w:name="_ETM_Q1_3838099"/>
      <w:r>
        <w:rPr>
          <w:rtl/>
          <w:lang w:eastAsia="he-IL"/>
        </w:rPr>
        <w:t>בצו</w:t>
      </w:r>
      <w:bookmarkEnd w:id="471"/>
      <w:bookmarkEnd w:id="472"/>
      <w:bookmarkEnd w:id="473"/>
      <w:bookmarkEnd w:id="474"/>
      <w:r>
        <w:rPr>
          <w:rtl/>
          <w:lang w:eastAsia="he-IL"/>
        </w:rPr>
        <w:t>רה יותר - - -</w:t>
      </w:r>
    </w:p>
    <w:p w:rsidR="003C4DD9" w:rsidRDefault="003C4DD9" w:rsidP="003C4DD9">
      <w:pPr>
        <w:rPr>
          <w:rtl/>
          <w:lang w:eastAsia="he-IL"/>
        </w:rPr>
      </w:pPr>
      <w:bookmarkStart w:id="475" w:name="_ETM_Q1_977205"/>
      <w:bookmarkStart w:id="476" w:name="_ETM_Q1_977266"/>
      <w:bookmarkEnd w:id="475"/>
      <w:bookmarkEnd w:id="476"/>
    </w:p>
    <w:p w:rsidR="003C4DD9" w:rsidRDefault="003C4DD9" w:rsidP="003C4DD9">
      <w:pPr>
        <w:pStyle w:val="a5"/>
        <w:keepNext/>
        <w:rPr>
          <w:rtl/>
        </w:rPr>
      </w:pPr>
      <w:bookmarkStart w:id="477" w:name="ET_speaker_מירי_פרנקל_שור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478" w:name="_ETM_Q1_978316"/>
      <w:bookmarkStart w:id="479" w:name="_ETM_Q1_978337"/>
      <w:bookmarkEnd w:id="478"/>
      <w:bookmarkEnd w:id="479"/>
      <w:r>
        <w:rPr>
          <w:rtl/>
          <w:lang w:eastAsia="he-IL"/>
        </w:rPr>
        <w:t xml:space="preserve">לא, </w:t>
      </w:r>
      <w:bookmarkStart w:id="480" w:name="_ETM_Q1_978733"/>
      <w:bookmarkEnd w:id="480"/>
      <w:r>
        <w:rPr>
          <w:rtl/>
          <w:lang w:eastAsia="he-IL"/>
        </w:rPr>
        <w:t xml:space="preserve">זה לא רלוונטי כי עכשיו הצעת החוק הזה מבקשת להעניק </w:t>
      </w:r>
      <w:bookmarkStart w:id="481" w:name="_ETM_Q1_985381"/>
      <w:bookmarkEnd w:id="481"/>
      <w:r>
        <w:rPr>
          <w:rtl/>
          <w:lang w:eastAsia="he-IL"/>
        </w:rPr>
        <w:t xml:space="preserve">לנציב את הכלי הזה. </w:t>
      </w:r>
    </w:p>
    <w:p w:rsidR="003C4DD9" w:rsidRDefault="003C4DD9" w:rsidP="003C4DD9">
      <w:pPr>
        <w:rPr>
          <w:rtl/>
          <w:lang w:eastAsia="he-IL"/>
        </w:rPr>
      </w:pPr>
      <w:bookmarkStart w:id="482" w:name="_ETM_Q1_988189"/>
      <w:bookmarkStart w:id="483" w:name="_ETM_Q1_988240"/>
      <w:bookmarkStart w:id="484" w:name="_ETM_Q1_984985"/>
      <w:bookmarkEnd w:id="482"/>
      <w:bookmarkEnd w:id="483"/>
      <w:bookmarkEnd w:id="48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485" w:name="ET_guest_קרן_גלאון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486" w:name="_ETM_Q1_985285"/>
      <w:bookmarkStart w:id="487" w:name="_ETM_Q1_985304"/>
      <w:bookmarkEnd w:id="486"/>
      <w:bookmarkEnd w:id="487"/>
      <w:r>
        <w:rPr>
          <w:rtl/>
          <w:lang w:eastAsia="he-IL"/>
        </w:rPr>
        <w:t xml:space="preserve">הוראות כבאות והצלה באות לקבוע איך </w:t>
      </w:r>
      <w:bookmarkStart w:id="488" w:name="_ETM_Q1_991689"/>
      <w:bookmarkEnd w:id="488"/>
      <w:r>
        <w:rPr>
          <w:rtl/>
          <w:lang w:eastAsia="he-IL"/>
        </w:rPr>
        <w:t>תפעל רשות הכבאות.</w:t>
      </w:r>
    </w:p>
    <w:p w:rsidR="003C4DD9" w:rsidRDefault="003C4DD9" w:rsidP="003C4DD9">
      <w:pPr>
        <w:rPr>
          <w:rtl/>
          <w:lang w:eastAsia="he-IL"/>
        </w:rPr>
      </w:pPr>
      <w:bookmarkStart w:id="489" w:name="_ETM_Q1_994001"/>
      <w:bookmarkStart w:id="490" w:name="_ETM_Q1_994058"/>
      <w:bookmarkStart w:id="491" w:name="_ETM_Q1_990751"/>
      <w:bookmarkEnd w:id="489"/>
      <w:bookmarkEnd w:id="490"/>
      <w:bookmarkEnd w:id="491"/>
    </w:p>
    <w:p w:rsidR="003C4DD9" w:rsidRDefault="003C4DD9" w:rsidP="003C4DD9">
      <w:pPr>
        <w:pStyle w:val="af8"/>
        <w:keepNext/>
        <w:rPr>
          <w:rtl/>
        </w:rPr>
      </w:pPr>
      <w:bookmarkStart w:id="492" w:name="ET_yor_5300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493" w:name="_ETM_Q1_991146"/>
      <w:bookmarkStart w:id="494" w:name="_ETM_Q1_991166"/>
      <w:bookmarkEnd w:id="493"/>
      <w:bookmarkEnd w:id="494"/>
      <w:r>
        <w:rPr>
          <w:rtl/>
          <w:lang w:eastAsia="he-IL"/>
        </w:rPr>
        <w:t xml:space="preserve">טוב, אני רוצה להתקדם, נשאיר את זה. חבל </w:t>
      </w:r>
      <w:bookmarkStart w:id="495" w:name="_ETM_Q1_997039"/>
      <w:bookmarkEnd w:id="495"/>
      <w:r>
        <w:rPr>
          <w:rtl/>
          <w:lang w:eastAsia="he-IL"/>
        </w:rPr>
        <w:t>על הזמן, אני רוצה להמשיך, תשאירו א</w:t>
      </w:r>
      <w:bookmarkStart w:id="496" w:name="_ETM_Q1_1000117"/>
      <w:bookmarkEnd w:id="496"/>
      <w:r>
        <w:rPr>
          <w:rtl/>
          <w:lang w:eastAsia="he-IL"/>
        </w:rPr>
        <w:t>ת זה. תמשיך, מה עוד יש לנו.</w:t>
      </w:r>
    </w:p>
    <w:p w:rsidR="003C4DD9" w:rsidRDefault="003C4DD9" w:rsidP="003C4DD9">
      <w:pPr>
        <w:rPr>
          <w:rtl/>
          <w:lang w:eastAsia="he-IL"/>
        </w:rPr>
      </w:pPr>
      <w:bookmarkStart w:id="497" w:name="_ETM_Q1_1000689"/>
      <w:bookmarkStart w:id="498" w:name="_ETM_Q1_1000757"/>
      <w:bookmarkStart w:id="499" w:name="_ETM_Q1_998981"/>
      <w:bookmarkEnd w:id="497"/>
      <w:bookmarkEnd w:id="498"/>
      <w:bookmarkEnd w:id="499"/>
    </w:p>
    <w:p w:rsidR="003C4DD9" w:rsidRDefault="003C4DD9" w:rsidP="003C4DD9">
      <w:pPr>
        <w:pStyle w:val="a5"/>
        <w:keepNext/>
        <w:rPr>
          <w:rtl/>
        </w:rPr>
      </w:pPr>
      <w:bookmarkStart w:id="500" w:name="ET_speaker_עידו_בן_יצחק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501" w:name="_ETM_Q1_999292"/>
      <w:bookmarkStart w:id="502" w:name="_ETM_Q1_999311"/>
      <w:bookmarkEnd w:id="501"/>
      <w:bookmarkEnd w:id="502"/>
      <w:r>
        <w:rPr>
          <w:rtl/>
          <w:lang w:eastAsia="he-IL"/>
        </w:rPr>
        <w:t xml:space="preserve">אני עובר לעמוד 7. </w:t>
      </w:r>
      <w:bookmarkStart w:id="503" w:name="_ETM_Q1_1003021"/>
      <w:bookmarkEnd w:id="503"/>
      <w:r>
        <w:rPr>
          <w:rtl/>
          <w:lang w:eastAsia="he-IL"/>
        </w:rPr>
        <w:t>כאן יש סעיף שעניינו מתי הנציב בכל זאת יכול לקבוע</w:t>
      </w:r>
      <w:bookmarkStart w:id="504" w:name="_ETM_Q1_1009783"/>
      <w:bookmarkEnd w:id="504"/>
      <w:r>
        <w:rPr>
          <w:rtl/>
          <w:lang w:eastAsia="he-IL"/>
        </w:rPr>
        <w:t xml:space="preserve"> הוראות, דברים שלא בתקנות. אחת הנסיבות היא, מה שמוצע פה למחוק, זה אם ההוראה נדרשת בשל צורך בעל אופי </w:t>
      </w:r>
      <w:bookmarkStart w:id="505" w:name="_ETM_Q1_1020061"/>
      <w:bookmarkEnd w:id="505"/>
      <w:r>
        <w:rPr>
          <w:rtl/>
          <w:lang w:eastAsia="he-IL"/>
        </w:rPr>
        <w:t xml:space="preserve">זמני. כלומר גם אם זה בעל אופי זמני זה יעבור </w:t>
      </w:r>
      <w:bookmarkStart w:id="506" w:name="_ETM_Q1_1020191"/>
      <w:bookmarkEnd w:id="506"/>
      <w:r>
        <w:rPr>
          <w:rtl/>
          <w:lang w:eastAsia="he-IL"/>
        </w:rPr>
        <w:t xml:space="preserve">לתקנות. </w:t>
      </w:r>
    </w:p>
    <w:p w:rsidR="003C4DD9" w:rsidRDefault="003C4DD9" w:rsidP="003C4DD9">
      <w:pPr>
        <w:rPr>
          <w:rtl/>
          <w:lang w:eastAsia="he-IL"/>
        </w:rPr>
      </w:pPr>
      <w:bookmarkStart w:id="507" w:name="_ETM_Q1_1021671"/>
      <w:bookmarkStart w:id="508" w:name="_ETM_Q1_1021730"/>
      <w:bookmarkStart w:id="509" w:name="_ETM_Q1_1023119"/>
      <w:bookmarkEnd w:id="507"/>
      <w:bookmarkEnd w:id="508"/>
      <w:bookmarkEnd w:id="509"/>
    </w:p>
    <w:p w:rsidR="003C4DD9" w:rsidRDefault="003C4DD9" w:rsidP="003C4DD9">
      <w:pPr>
        <w:rPr>
          <w:rtl/>
          <w:lang w:eastAsia="he-IL"/>
        </w:rPr>
      </w:pPr>
      <w:bookmarkStart w:id="510" w:name="_ETM_Q1_1023176"/>
      <w:bookmarkEnd w:id="510"/>
      <w:r>
        <w:rPr>
          <w:rtl/>
          <w:lang w:eastAsia="he-IL"/>
        </w:rPr>
        <w:t xml:space="preserve">בעמוד 8 התיקונים למעלה משלימים לתיקונים קודמים. בסעיף קטן </w:t>
      </w:r>
      <w:bookmarkStart w:id="511" w:name="_ETM_Q1_1032391"/>
      <w:bookmarkEnd w:id="511"/>
      <w:r>
        <w:rPr>
          <w:rtl/>
          <w:lang w:eastAsia="he-IL"/>
        </w:rPr>
        <w:t>(יא) בסוף העמוד, הצעת החוק הממשלתית ביקשה לקבוע שהוראות הנציב ש</w:t>
      </w:r>
      <w:bookmarkStart w:id="512" w:name="_ETM_Q1_1037633"/>
      <w:bookmarkEnd w:id="512"/>
      <w:r>
        <w:rPr>
          <w:rtl/>
          <w:lang w:eastAsia="he-IL"/>
        </w:rPr>
        <w:t>ניתנו, אותן אלה שהוא יכול לתת שלא בתקנות,</w:t>
      </w:r>
      <w:bookmarkStart w:id="513" w:name="_ETM_Q1_1045637"/>
      <w:bookmarkEnd w:id="513"/>
      <w:r>
        <w:rPr>
          <w:rtl/>
          <w:lang w:eastAsia="he-IL"/>
        </w:rPr>
        <w:t xml:space="preserve"> ביקש לקבוע שהן לא יפרסמו ברשומות אלא רק באינטרנט. </w:t>
      </w:r>
      <w:bookmarkStart w:id="514" w:name="_ETM_Q1_1045025"/>
      <w:bookmarkEnd w:id="514"/>
      <w:r>
        <w:rPr>
          <w:rtl/>
          <w:lang w:eastAsia="he-IL"/>
        </w:rPr>
        <w:t xml:space="preserve">אנחנו בעצם מציעים שזה בכל זאת יפורסם ברשומות. נכון שרוב </w:t>
      </w:r>
      <w:bookmarkStart w:id="515" w:name="_ETM_Q1_1053881"/>
      <w:bookmarkEnd w:id="515"/>
      <w:r>
        <w:rPr>
          <w:rtl/>
          <w:lang w:eastAsia="he-IL"/>
        </w:rPr>
        <w:t xml:space="preserve">הציבור </w:t>
      </w:r>
      <w:proofErr w:type="spellStart"/>
      <w:r>
        <w:rPr>
          <w:rtl/>
          <w:lang w:eastAsia="he-IL"/>
        </w:rPr>
        <w:t>יילך</w:t>
      </w:r>
      <w:proofErr w:type="spellEnd"/>
      <w:r>
        <w:rPr>
          <w:rtl/>
          <w:lang w:eastAsia="he-IL"/>
        </w:rPr>
        <w:t xml:space="preserve"> לחפש באינטרנט, אבל בכל זאת יש - -</w:t>
      </w:r>
      <w:bookmarkStart w:id="516" w:name="_ETM_Q1_1054359"/>
      <w:bookmarkEnd w:id="516"/>
      <w:r>
        <w:rPr>
          <w:rtl/>
          <w:lang w:eastAsia="he-IL"/>
        </w:rPr>
        <w:t xml:space="preserve"> -</w:t>
      </w:r>
      <w:bookmarkStart w:id="517" w:name="_ETM_Q1_1054607"/>
      <w:bookmarkEnd w:id="517"/>
    </w:p>
    <w:p w:rsidR="003C4DD9" w:rsidRDefault="003C4DD9" w:rsidP="003C4DD9">
      <w:pPr>
        <w:rPr>
          <w:rtl/>
          <w:lang w:eastAsia="he-IL"/>
        </w:rPr>
      </w:pPr>
      <w:bookmarkStart w:id="518" w:name="_ETM_Q1_1054673"/>
      <w:bookmarkEnd w:id="518"/>
    </w:p>
    <w:p w:rsidR="003C4DD9" w:rsidRDefault="003C4DD9" w:rsidP="003C4DD9">
      <w:pPr>
        <w:pStyle w:val="af8"/>
        <w:keepNext/>
        <w:rPr>
          <w:rtl/>
        </w:rPr>
      </w:pPr>
      <w:bookmarkStart w:id="519" w:name="ET_yor_5300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520" w:name="_ETM_Q1_1055762"/>
      <w:bookmarkStart w:id="521" w:name="_ETM_Q1_1055781"/>
      <w:bookmarkEnd w:id="520"/>
      <w:bookmarkEnd w:id="521"/>
      <w:r>
        <w:rPr>
          <w:rtl/>
          <w:lang w:eastAsia="he-IL"/>
        </w:rPr>
        <w:t xml:space="preserve">אף אחד לא קורא את הרשומות האלה. </w:t>
      </w:r>
    </w:p>
    <w:p w:rsidR="003C4DD9" w:rsidRDefault="003C4DD9" w:rsidP="003C4DD9">
      <w:pPr>
        <w:rPr>
          <w:rtl/>
          <w:lang w:eastAsia="he-IL"/>
        </w:rPr>
      </w:pPr>
      <w:bookmarkStart w:id="522" w:name="_ETM_Q1_1059767"/>
      <w:bookmarkStart w:id="523" w:name="_ETM_Q1_1059824"/>
      <w:bookmarkStart w:id="524" w:name="_ETM_Q1_1061023"/>
      <w:bookmarkEnd w:id="522"/>
      <w:bookmarkEnd w:id="523"/>
      <w:bookmarkEnd w:id="524"/>
    </w:p>
    <w:p w:rsidR="003C4DD9" w:rsidRDefault="003C4DD9" w:rsidP="003C4DD9">
      <w:pPr>
        <w:pStyle w:val="a5"/>
        <w:keepNext/>
        <w:rPr>
          <w:rtl/>
        </w:rPr>
      </w:pPr>
      <w:bookmarkStart w:id="525" w:name="ET_speaker_מירי_פרנקל_שור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526" w:name="_ETM_Q1_1061411"/>
      <w:bookmarkStart w:id="527" w:name="_ETM_Q1_1061431"/>
      <w:bookmarkEnd w:id="526"/>
      <w:bookmarkEnd w:id="527"/>
      <w:r>
        <w:rPr>
          <w:rtl/>
          <w:lang w:eastAsia="he-IL"/>
        </w:rPr>
        <w:t xml:space="preserve">נכון, אבל יש </w:t>
      </w:r>
      <w:bookmarkStart w:id="528" w:name="_ETM_Q1_1058101"/>
      <w:bookmarkEnd w:id="528"/>
      <w:r>
        <w:rPr>
          <w:rtl/>
          <w:lang w:eastAsia="he-IL"/>
        </w:rPr>
        <w:t>ודאות.</w:t>
      </w:r>
      <w:bookmarkStart w:id="529" w:name="_ETM_Q1_1058273"/>
      <w:bookmarkEnd w:id="529"/>
    </w:p>
    <w:p w:rsidR="003C4DD9" w:rsidRDefault="003C4DD9" w:rsidP="003C4DD9">
      <w:pPr>
        <w:rPr>
          <w:rtl/>
          <w:lang w:eastAsia="he-IL"/>
        </w:rPr>
      </w:pPr>
      <w:bookmarkStart w:id="530" w:name="_ETM_Q1_1058333"/>
      <w:bookmarkStart w:id="531" w:name="_ETM_Q1_1059017"/>
      <w:bookmarkEnd w:id="530"/>
      <w:bookmarkEnd w:id="531"/>
    </w:p>
    <w:p w:rsidR="003C4DD9" w:rsidRDefault="003C4DD9" w:rsidP="003C4DD9">
      <w:pPr>
        <w:pStyle w:val="af8"/>
        <w:keepNext/>
        <w:rPr>
          <w:rtl/>
        </w:rPr>
      </w:pPr>
      <w:bookmarkStart w:id="532" w:name="ET_yor_5300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3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533" w:name="_ETM_Q1_1059443"/>
      <w:bookmarkStart w:id="534" w:name="_ETM_Q1_1059463"/>
      <w:bookmarkEnd w:id="533"/>
      <w:bookmarkEnd w:id="534"/>
      <w:r>
        <w:rPr>
          <w:rtl/>
          <w:lang w:eastAsia="he-IL"/>
        </w:rPr>
        <w:t xml:space="preserve">זה שנים, עוד מהכנסת ה-20 הרשומות האלה. לא נעים </w:t>
      </w:r>
      <w:bookmarkStart w:id="535" w:name="_ETM_Q1_1063363"/>
      <w:bookmarkEnd w:id="535"/>
      <w:r>
        <w:rPr>
          <w:rtl/>
          <w:lang w:eastAsia="he-IL"/>
        </w:rPr>
        <w:t xml:space="preserve">להגיד כמה כנסות, אף אחד לא רואה </w:t>
      </w:r>
      <w:bookmarkStart w:id="536" w:name="_ETM_Q1_1068027"/>
      <w:bookmarkEnd w:id="536"/>
      <w:r>
        <w:rPr>
          <w:rtl/>
          <w:lang w:eastAsia="he-IL"/>
        </w:rPr>
        <w:t xml:space="preserve">את הרשומות. אז שיהיה כתוב 'ברשומות', אתם תתמודדו עם הרשומות? </w:t>
      </w:r>
      <w:bookmarkStart w:id="537" w:name="_ETM_Q1_1072391"/>
      <w:bookmarkEnd w:id="537"/>
    </w:p>
    <w:p w:rsidR="003C4DD9" w:rsidRDefault="003C4DD9" w:rsidP="003C4DD9">
      <w:pPr>
        <w:rPr>
          <w:rtl/>
          <w:lang w:eastAsia="he-IL"/>
        </w:rPr>
      </w:pPr>
      <w:bookmarkStart w:id="538" w:name="_ETM_Q1_1072567"/>
      <w:bookmarkStart w:id="539" w:name="_ETM_Q1_1072643"/>
      <w:bookmarkStart w:id="540" w:name="_ETM_Q1_1070638"/>
      <w:bookmarkEnd w:id="538"/>
      <w:bookmarkEnd w:id="539"/>
      <w:bookmarkEnd w:id="540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541" w:name="ET_guest_גיא_מור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542" w:name="_ETM_Q1_1071002"/>
      <w:bookmarkStart w:id="543" w:name="_ETM_Q1_1071021"/>
      <w:bookmarkEnd w:id="542"/>
      <w:bookmarkEnd w:id="543"/>
      <w:r>
        <w:rPr>
          <w:rtl/>
          <w:lang w:eastAsia="he-IL"/>
        </w:rPr>
        <w:t xml:space="preserve">אנחנו יכולים להתמודד, אני רק רוצה לציין שהרשומות זה עוד </w:t>
      </w:r>
      <w:bookmarkStart w:id="544" w:name="_ETM_Q1_1078206"/>
      <w:bookmarkEnd w:id="544"/>
      <w:r>
        <w:rPr>
          <w:rtl/>
          <w:lang w:eastAsia="he-IL"/>
        </w:rPr>
        <w:t xml:space="preserve">שלב בדרך, זה עוד עיכוב בירוקרטי, ואם אין כיום בעיה </w:t>
      </w:r>
      <w:bookmarkStart w:id="545" w:name="_ETM_Q1_1081373"/>
      <w:bookmarkEnd w:id="545"/>
      <w:r>
        <w:rPr>
          <w:rtl/>
          <w:lang w:eastAsia="he-IL"/>
        </w:rPr>
        <w:t>עם הפרסום אני לא רואה סיבה לשנות את זה.</w:t>
      </w:r>
      <w:bookmarkStart w:id="546" w:name="_ETM_Q1_1081365"/>
      <w:bookmarkStart w:id="547" w:name="_ETM_Q1_1081621"/>
      <w:bookmarkEnd w:id="546"/>
      <w:bookmarkEnd w:id="547"/>
    </w:p>
    <w:p w:rsidR="003C4DD9" w:rsidRDefault="003C4DD9" w:rsidP="003C4DD9">
      <w:pPr>
        <w:rPr>
          <w:rtl/>
          <w:lang w:eastAsia="he-IL"/>
        </w:rPr>
      </w:pPr>
      <w:bookmarkStart w:id="548" w:name="_ETM_Q1_1081696"/>
      <w:bookmarkEnd w:id="548"/>
    </w:p>
    <w:p w:rsidR="003C4DD9" w:rsidRDefault="003C4DD9" w:rsidP="003C4DD9">
      <w:pPr>
        <w:pStyle w:val="af8"/>
        <w:keepNext/>
        <w:rPr>
          <w:rtl/>
        </w:rPr>
      </w:pPr>
      <w:bookmarkStart w:id="549" w:name="ET_yor_5300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4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550" w:name="_ETM_Q1_1080386"/>
      <w:bookmarkStart w:id="551" w:name="_ETM_Q1_1080406"/>
      <w:bookmarkEnd w:id="550"/>
      <w:bookmarkEnd w:id="551"/>
      <w:r>
        <w:rPr>
          <w:rtl/>
          <w:lang w:eastAsia="he-IL"/>
        </w:rPr>
        <w:t xml:space="preserve">למה צריך את הרשומות האלה? </w:t>
      </w:r>
    </w:p>
    <w:p w:rsidR="003C4DD9" w:rsidRDefault="003C4DD9" w:rsidP="003C4DD9">
      <w:pPr>
        <w:rPr>
          <w:rtl/>
          <w:lang w:eastAsia="he-IL"/>
        </w:rPr>
      </w:pPr>
      <w:bookmarkStart w:id="552" w:name="_ETM_Q1_1086063"/>
      <w:bookmarkStart w:id="553" w:name="_ETM_Q1_1086126"/>
      <w:bookmarkEnd w:id="552"/>
      <w:bookmarkEnd w:id="553"/>
    </w:p>
    <w:p w:rsidR="003C4DD9" w:rsidRDefault="003C4DD9" w:rsidP="003C4DD9">
      <w:pPr>
        <w:pStyle w:val="a5"/>
        <w:keepNext/>
        <w:rPr>
          <w:rtl/>
        </w:rPr>
      </w:pPr>
      <w:bookmarkStart w:id="554" w:name="ET_speaker_מירי_פרנקל_שור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555" w:name="_ETM_Q1_1082096"/>
      <w:bookmarkStart w:id="556" w:name="_ETM_Q1_1082117"/>
      <w:bookmarkEnd w:id="555"/>
      <w:bookmarkEnd w:id="556"/>
      <w:r>
        <w:rPr>
          <w:rtl/>
          <w:lang w:eastAsia="he-IL"/>
        </w:rPr>
        <w:t xml:space="preserve">כיוון שצריך ודאות והציבור לא </w:t>
      </w:r>
      <w:bookmarkStart w:id="557" w:name="_ETM_Q1_1086517"/>
      <w:bookmarkEnd w:id="557"/>
      <w:r>
        <w:rPr>
          <w:rtl/>
          <w:lang w:eastAsia="he-IL"/>
        </w:rPr>
        <w:t xml:space="preserve">צריך להיות תלוי באתר הכבאות ולפעמים דברים יורדים. יש ודאות, </w:t>
      </w:r>
      <w:bookmarkStart w:id="558" w:name="_ETM_Q1_1091397"/>
      <w:bookmarkEnd w:id="558"/>
      <w:r>
        <w:rPr>
          <w:rtl/>
          <w:lang w:eastAsia="he-IL"/>
        </w:rPr>
        <w:t xml:space="preserve">זה לאורך כל הדרך, את תמיד יכולה לאתר את </w:t>
      </w:r>
      <w:bookmarkStart w:id="559" w:name="_ETM_Q1_1092707"/>
      <w:bookmarkEnd w:id="559"/>
      <w:r>
        <w:rPr>
          <w:rtl/>
          <w:lang w:eastAsia="he-IL"/>
        </w:rPr>
        <w:t>זה.</w:t>
      </w:r>
    </w:p>
    <w:p w:rsidR="003C4DD9" w:rsidRDefault="003C4DD9" w:rsidP="003C4DD9">
      <w:pPr>
        <w:rPr>
          <w:rtl/>
          <w:lang w:eastAsia="he-IL"/>
        </w:rPr>
      </w:pPr>
      <w:bookmarkStart w:id="560" w:name="_ETM_Q1_1090163"/>
      <w:bookmarkStart w:id="561" w:name="_ETM_Q1_1090225"/>
      <w:bookmarkStart w:id="562" w:name="_ETM_Q1_1091843"/>
      <w:bookmarkEnd w:id="560"/>
      <w:bookmarkEnd w:id="561"/>
      <w:bookmarkEnd w:id="562"/>
    </w:p>
    <w:p w:rsidR="003C4DD9" w:rsidRDefault="003C4DD9" w:rsidP="003C4DD9">
      <w:pPr>
        <w:pStyle w:val="af8"/>
        <w:keepNext/>
        <w:rPr>
          <w:rtl/>
        </w:rPr>
      </w:pPr>
      <w:bookmarkStart w:id="563" w:name="ET_yor_5300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6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564" w:name="_ETM_Q1_1092278"/>
      <w:bookmarkStart w:id="565" w:name="_ETM_Q1_1092298"/>
      <w:bookmarkEnd w:id="564"/>
      <w:bookmarkEnd w:id="565"/>
      <w:r>
        <w:rPr>
          <w:rtl/>
          <w:lang w:eastAsia="he-IL"/>
        </w:rPr>
        <w:t xml:space="preserve">נתתי לך גם ככה היום עוד כמה חודשים, אז תכניס </w:t>
      </w:r>
      <w:bookmarkStart w:id="566" w:name="_ETM_Q1_1097819"/>
      <w:bookmarkEnd w:id="566"/>
      <w:r>
        <w:rPr>
          <w:rtl/>
          <w:lang w:eastAsia="he-IL"/>
        </w:rPr>
        <w:t>את זה לרשומות האלה.</w:t>
      </w:r>
    </w:p>
    <w:p w:rsidR="003C4DD9" w:rsidRDefault="003C4DD9" w:rsidP="003C4DD9">
      <w:pPr>
        <w:rPr>
          <w:rtl/>
          <w:lang w:eastAsia="he-IL"/>
        </w:rPr>
      </w:pPr>
      <w:bookmarkStart w:id="567" w:name="_ETM_Q1_1094879"/>
      <w:bookmarkStart w:id="568" w:name="_ETM_Q1_1094937"/>
      <w:bookmarkStart w:id="569" w:name="_ETM_Q1_1097279"/>
      <w:bookmarkEnd w:id="567"/>
      <w:bookmarkEnd w:id="568"/>
      <w:bookmarkEnd w:id="569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570" w:name="ET_guest_קרן_גלאון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571" w:name="_ETM_Q1_1097607"/>
      <w:bookmarkStart w:id="572" w:name="_ETM_Q1_1097628"/>
      <w:bookmarkEnd w:id="571"/>
      <w:bookmarkEnd w:id="572"/>
      <w:r>
        <w:rPr>
          <w:rtl/>
          <w:lang w:eastAsia="he-IL"/>
        </w:rPr>
        <w:t>תהיה לנו אפשרות להתייחס למה שכבר קראנו?</w:t>
      </w:r>
    </w:p>
    <w:p w:rsidR="003C4DD9" w:rsidRDefault="003C4DD9" w:rsidP="003C4DD9">
      <w:pPr>
        <w:rPr>
          <w:rtl/>
          <w:lang w:eastAsia="he-IL"/>
        </w:rPr>
      </w:pPr>
      <w:bookmarkStart w:id="573" w:name="_ETM_Q1_1097487"/>
      <w:bookmarkStart w:id="574" w:name="_ETM_Q1_1097548"/>
      <w:bookmarkStart w:id="575" w:name="_ETM_Q1_1098544"/>
      <w:bookmarkEnd w:id="573"/>
      <w:bookmarkEnd w:id="574"/>
      <w:bookmarkEnd w:id="575"/>
    </w:p>
    <w:p w:rsidR="003C4DD9" w:rsidRDefault="003C4DD9" w:rsidP="003C4DD9">
      <w:pPr>
        <w:pStyle w:val="af8"/>
        <w:keepNext/>
        <w:rPr>
          <w:rtl/>
        </w:rPr>
      </w:pPr>
      <w:bookmarkStart w:id="576" w:name="ET_yor_5300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7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577" w:name="_ETM_Q1_1098980"/>
      <w:bookmarkStart w:id="578" w:name="_ETM_Q1_1099004"/>
      <w:bookmarkEnd w:id="577"/>
      <w:bookmarkEnd w:id="578"/>
      <w:r>
        <w:rPr>
          <w:rtl/>
          <w:lang w:eastAsia="he-IL"/>
        </w:rPr>
        <w:t xml:space="preserve">ברור, </w:t>
      </w:r>
      <w:bookmarkStart w:id="579" w:name="_ETM_Q1_1099647"/>
      <w:bookmarkEnd w:id="579"/>
      <w:r>
        <w:rPr>
          <w:rtl/>
          <w:lang w:eastAsia="he-IL"/>
        </w:rPr>
        <w:t xml:space="preserve">איזה שאלה. רק איפה שיש בעיות יותר מרכזיות היועצת </w:t>
      </w:r>
      <w:bookmarkStart w:id="580" w:name="_ETM_Q1_1105371"/>
      <w:bookmarkEnd w:id="580"/>
      <w:r>
        <w:rPr>
          <w:rtl/>
          <w:lang w:eastAsia="he-IL"/>
        </w:rPr>
        <w:t xml:space="preserve">המשפטית מרחיבה עליהן, אבל רשומות ואינטרנט, תתמודדו. </w:t>
      </w:r>
    </w:p>
    <w:p w:rsidR="003C4DD9" w:rsidRDefault="003C4DD9" w:rsidP="003C4DD9">
      <w:pPr>
        <w:rPr>
          <w:rtl/>
          <w:lang w:eastAsia="he-IL"/>
        </w:rPr>
      </w:pPr>
      <w:bookmarkStart w:id="581" w:name="_ETM_Q1_1112117"/>
      <w:bookmarkStart w:id="582" w:name="_ETM_Q1_1112183"/>
      <w:bookmarkStart w:id="583" w:name="_ETM_Q1_1109969"/>
      <w:bookmarkEnd w:id="581"/>
      <w:bookmarkEnd w:id="582"/>
      <w:bookmarkEnd w:id="583"/>
    </w:p>
    <w:p w:rsidR="003C4DD9" w:rsidRDefault="003C4DD9" w:rsidP="003C4DD9">
      <w:pPr>
        <w:pStyle w:val="a5"/>
        <w:keepNext/>
        <w:rPr>
          <w:rtl/>
        </w:rPr>
      </w:pPr>
      <w:bookmarkStart w:id="584" w:name="ET_speaker_עידו_בן_יצחק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585" w:name="_ETM_Q1_1110359"/>
      <w:bookmarkStart w:id="586" w:name="_ETM_Q1_1110399"/>
      <w:bookmarkEnd w:id="585"/>
      <w:bookmarkEnd w:id="586"/>
      <w:r>
        <w:rPr>
          <w:rtl/>
          <w:lang w:eastAsia="he-IL"/>
        </w:rPr>
        <w:t xml:space="preserve">אני </w:t>
      </w:r>
      <w:bookmarkStart w:id="587" w:name="_ETM_Q1_1110809"/>
      <w:bookmarkEnd w:id="587"/>
      <w:r>
        <w:rPr>
          <w:rtl/>
          <w:lang w:eastAsia="he-IL"/>
        </w:rPr>
        <w:t xml:space="preserve">אקריא את הנוסח: הוראות הנציב שניתנו לפי סעיף קטן (ד)(2) </w:t>
      </w:r>
      <w:bookmarkStart w:id="588" w:name="_ETM_Q1_1112236"/>
      <w:bookmarkEnd w:id="588"/>
      <w:r>
        <w:rPr>
          <w:rtl/>
          <w:lang w:eastAsia="he-IL"/>
        </w:rPr>
        <w:t xml:space="preserve">עד (ז) יפורסמו ברשומות, וכן יפורסמו באתר האינטרנט של </w:t>
      </w:r>
      <w:bookmarkStart w:id="589" w:name="_ETM_Q1_1117057"/>
      <w:bookmarkEnd w:id="589"/>
      <w:r>
        <w:rPr>
          <w:rtl/>
          <w:lang w:eastAsia="he-IL"/>
        </w:rPr>
        <w:t>הרשות באופן בולט לעין, במיקום שייועד להוראות הנציב ובאופן שיאפשר</w:t>
      </w:r>
      <w:bookmarkStart w:id="590" w:name="_ETM_Q1_1119597"/>
      <w:bookmarkEnd w:id="590"/>
      <w:r>
        <w:rPr>
          <w:rtl/>
          <w:lang w:eastAsia="he-IL"/>
        </w:rPr>
        <w:t xml:space="preserve"> מעקב אחר שינויים ותיעודם לאורך זמן; השר רשאי</w:t>
      </w:r>
      <w:bookmarkStart w:id="591" w:name="_ETM_Q1_1123845"/>
      <w:bookmarkEnd w:id="591"/>
      <w:r>
        <w:rPr>
          <w:rtl/>
          <w:lang w:eastAsia="he-IL"/>
        </w:rPr>
        <w:t xml:space="preserve"> לקבוע דרכים נוספות לפרסום הוראות הנציב.</w:t>
      </w:r>
      <w:bookmarkStart w:id="592" w:name="_ETM_Q1_1123923"/>
      <w:bookmarkEnd w:id="592"/>
    </w:p>
    <w:p w:rsidR="003C4DD9" w:rsidRDefault="003C4DD9" w:rsidP="003C4DD9">
      <w:pPr>
        <w:rPr>
          <w:rtl/>
          <w:lang w:eastAsia="he-IL"/>
        </w:rPr>
      </w:pPr>
      <w:bookmarkStart w:id="593" w:name="_ETM_Q1_1123983"/>
      <w:bookmarkEnd w:id="593"/>
    </w:p>
    <w:p w:rsidR="003C4DD9" w:rsidRDefault="003C4DD9" w:rsidP="003C4DD9">
      <w:pPr>
        <w:rPr>
          <w:rtl/>
          <w:lang w:eastAsia="he-IL"/>
        </w:rPr>
      </w:pPr>
      <w:bookmarkStart w:id="594" w:name="_ETM_Q1_1124475"/>
      <w:bookmarkStart w:id="595" w:name="_ETM_Q1_1124532"/>
      <w:bookmarkEnd w:id="594"/>
      <w:bookmarkEnd w:id="595"/>
      <w:r>
        <w:rPr>
          <w:rtl/>
          <w:lang w:eastAsia="he-IL"/>
        </w:rPr>
        <w:t xml:space="preserve">בעמוד 9, בסעיף 149, </w:t>
      </w:r>
      <w:bookmarkStart w:id="596" w:name="_ETM_Q1_1135249"/>
      <w:bookmarkEnd w:id="596"/>
      <w:r>
        <w:rPr>
          <w:rtl/>
          <w:lang w:eastAsia="he-IL"/>
        </w:rPr>
        <w:t xml:space="preserve">זה הסעיף שקובע את הקפאת המצב לעסקים קיימים והייתה הוראה </w:t>
      </w:r>
      <w:bookmarkStart w:id="597" w:name="_ETM_Q1_1141595"/>
      <w:bookmarkEnd w:id="597"/>
      <w:r>
        <w:rPr>
          <w:rtl/>
          <w:lang w:eastAsia="he-IL"/>
        </w:rPr>
        <w:t>שאומרת שגורם מוסמך מחוזי, כהגדרתו בחוק רישוי עסקים, הוא יהיה</w:t>
      </w:r>
      <w:bookmarkStart w:id="598" w:name="_ETM_Q1_1147228"/>
      <w:bookmarkEnd w:id="598"/>
      <w:r>
        <w:rPr>
          <w:rtl/>
          <w:lang w:eastAsia="he-IL"/>
        </w:rPr>
        <w:t xml:space="preserve"> רשאי להורות לעסק מסוים לעמוד בתנאים נוספים אם התגלה סיכון </w:t>
      </w:r>
      <w:bookmarkStart w:id="599" w:name="_ETM_Q1_1151995"/>
      <w:bookmarkEnd w:id="599"/>
      <w:r>
        <w:rPr>
          <w:rtl/>
          <w:lang w:eastAsia="he-IL"/>
        </w:rPr>
        <w:t xml:space="preserve">משמעותי. אנחנו מעלים את הרמה פה מגורם מוסמך מחוזי לגורם </w:t>
      </w:r>
      <w:bookmarkStart w:id="600" w:name="_ETM_Q1_1153633"/>
      <w:bookmarkEnd w:id="600"/>
      <w:r>
        <w:rPr>
          <w:rtl/>
          <w:lang w:eastAsia="he-IL"/>
        </w:rPr>
        <w:t>מוסמך ארצי כהגדרתו בסעיף 7(ה) לחוק רישוי עסקים.</w:t>
      </w:r>
      <w:bookmarkStart w:id="601" w:name="_ETM_Q1_1161815"/>
      <w:bookmarkEnd w:id="601"/>
      <w:r>
        <w:rPr>
          <w:rtl/>
          <w:lang w:eastAsia="he-IL"/>
        </w:rPr>
        <w:t xml:space="preserve"> </w:t>
      </w:r>
      <w:bookmarkStart w:id="602" w:name="_ETM_Q1_1162535"/>
      <w:bookmarkStart w:id="603" w:name="_ETM_Q1_1162595"/>
      <w:bookmarkStart w:id="604" w:name="_ETM_Q1_1163263"/>
      <w:bookmarkStart w:id="605" w:name="_ETM_Q1_1163318"/>
      <w:bookmarkEnd w:id="602"/>
      <w:bookmarkEnd w:id="603"/>
      <w:bookmarkEnd w:id="604"/>
      <w:bookmarkEnd w:id="605"/>
      <w:r>
        <w:rPr>
          <w:rtl/>
          <w:lang w:eastAsia="he-IL"/>
        </w:rPr>
        <w:t xml:space="preserve">מה שלא כתוב פה, אנחנו נוסיף שזה יהיה ביידוע </w:t>
      </w:r>
      <w:bookmarkStart w:id="606" w:name="_ETM_Q1_1165209"/>
      <w:bookmarkEnd w:id="606"/>
      <w:r>
        <w:rPr>
          <w:rtl/>
          <w:lang w:eastAsia="he-IL"/>
        </w:rPr>
        <w:t xml:space="preserve">הנציב. </w:t>
      </w:r>
    </w:p>
    <w:p w:rsidR="003C4DD9" w:rsidRDefault="003C4DD9" w:rsidP="003C4DD9">
      <w:pPr>
        <w:rPr>
          <w:rtl/>
          <w:lang w:eastAsia="he-IL"/>
        </w:rPr>
      </w:pPr>
      <w:bookmarkStart w:id="607" w:name="_ETM_Q1_1166281"/>
      <w:bookmarkStart w:id="608" w:name="_ETM_Q1_1166370"/>
      <w:bookmarkEnd w:id="607"/>
      <w:bookmarkEnd w:id="608"/>
    </w:p>
    <w:p w:rsidR="003C4DD9" w:rsidRDefault="003C4DD9" w:rsidP="003C4DD9">
      <w:pPr>
        <w:pStyle w:val="a5"/>
        <w:keepNext/>
        <w:rPr>
          <w:rtl/>
        </w:rPr>
      </w:pPr>
      <w:bookmarkStart w:id="609" w:name="ET_speaker_מירי_פרנקל_שור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610" w:name="_ETM_Q1_1169466"/>
      <w:bookmarkStart w:id="611" w:name="_ETM_Q1_1169487"/>
      <w:bookmarkEnd w:id="610"/>
      <w:bookmarkEnd w:id="611"/>
      <w:r>
        <w:rPr>
          <w:rtl/>
          <w:lang w:eastAsia="he-IL"/>
        </w:rPr>
        <w:t>הם ביקשו את זה.</w:t>
      </w:r>
    </w:p>
    <w:p w:rsidR="003C4DD9" w:rsidRDefault="003C4DD9" w:rsidP="003C4DD9">
      <w:pPr>
        <w:rPr>
          <w:rtl/>
          <w:lang w:eastAsia="he-IL"/>
        </w:rPr>
      </w:pPr>
      <w:bookmarkStart w:id="612" w:name="_ETM_Q1_1171105"/>
      <w:bookmarkStart w:id="613" w:name="_ETM_Q1_1171163"/>
      <w:bookmarkEnd w:id="612"/>
      <w:bookmarkEnd w:id="613"/>
    </w:p>
    <w:p w:rsidR="003C4DD9" w:rsidRDefault="003C4DD9" w:rsidP="003C4DD9">
      <w:pPr>
        <w:pStyle w:val="a5"/>
        <w:keepNext/>
        <w:rPr>
          <w:rtl/>
        </w:rPr>
      </w:pPr>
      <w:bookmarkStart w:id="614" w:name="ET_speaker_עידו_בן_יצחק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615" w:name="_ETM_Q1_1170143"/>
      <w:bookmarkStart w:id="616" w:name="_ETM_Q1_1170163"/>
      <w:bookmarkEnd w:id="615"/>
      <w:bookmarkEnd w:id="616"/>
      <w:r>
        <w:rPr>
          <w:rtl/>
          <w:lang w:eastAsia="he-IL"/>
        </w:rPr>
        <w:t xml:space="preserve">התיקון האחרון נמצא בעמוד האחרון. אחד </w:t>
      </w:r>
      <w:bookmarkStart w:id="617" w:name="_ETM_Q1_1174487"/>
      <w:bookmarkEnd w:id="617"/>
      <w:r>
        <w:rPr>
          <w:rtl/>
          <w:lang w:eastAsia="he-IL"/>
        </w:rPr>
        <w:t xml:space="preserve">הדברים שאמרנו, שאנחנו נשווה את הליך התקנת התקנות בנושא </w:t>
      </w:r>
      <w:bookmarkStart w:id="618" w:name="_ETM_Q1_1180736"/>
      <w:bookmarkEnd w:id="618"/>
      <w:r>
        <w:rPr>
          <w:rtl/>
          <w:lang w:eastAsia="he-IL"/>
        </w:rPr>
        <w:t xml:space="preserve">כבאות מכוח חוק רישוי עסקים לתקנות מכוח חוק הכבאות. יש </w:t>
      </w:r>
      <w:bookmarkStart w:id="619" w:name="_ETM_Q1_1187668"/>
      <w:bookmarkEnd w:id="619"/>
      <w:r>
        <w:rPr>
          <w:rtl/>
          <w:lang w:eastAsia="he-IL"/>
        </w:rPr>
        <w:t>היום שני מנגנונים נפרדים ואנחנו נעשה אותם מנגנון אחד. המשמעות</w:t>
      </w:r>
      <w:bookmarkStart w:id="620" w:name="_ETM_Q1_1193902"/>
      <w:bookmarkEnd w:id="620"/>
      <w:r>
        <w:rPr>
          <w:rtl/>
          <w:lang w:eastAsia="he-IL"/>
        </w:rPr>
        <w:t xml:space="preserve"> העיקרית, התקנות יהיו באישור ועדת בטחון הפנים, הם יעברו לוועדה המייעצת </w:t>
      </w:r>
      <w:bookmarkStart w:id="621" w:name="_ETM_Q1_1197532"/>
      <w:bookmarkEnd w:id="621"/>
      <w:r>
        <w:rPr>
          <w:rtl/>
          <w:lang w:eastAsia="he-IL"/>
        </w:rPr>
        <w:t>בעלות של 30 מיליון שקל ומעלה וייצא משם שר האוצר.</w:t>
      </w:r>
      <w:bookmarkStart w:id="622" w:name="_ETM_Q1_1206724"/>
      <w:bookmarkEnd w:id="622"/>
      <w:r>
        <w:rPr>
          <w:rtl/>
          <w:lang w:eastAsia="he-IL"/>
        </w:rPr>
        <w:t xml:space="preserve"> כלומר אותו מנגנון שקיים בחוק הכבאות. אני אקריא את זה. </w:t>
      </w:r>
      <w:bookmarkStart w:id="623" w:name="_ETM_Q1_1208680"/>
      <w:bookmarkEnd w:id="623"/>
    </w:p>
    <w:p w:rsidR="003C4DD9" w:rsidRDefault="003C4DD9" w:rsidP="003C4DD9">
      <w:pPr>
        <w:rPr>
          <w:rtl/>
          <w:lang w:eastAsia="he-IL"/>
        </w:rPr>
      </w:pPr>
    </w:p>
    <w:tbl>
      <w:tblPr>
        <w:bidiVisual/>
        <w:tblW w:w="0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3C4DD9" w:rsidTr="003C4DD9">
        <w:trPr>
          <w:cantSplit/>
        </w:trPr>
        <w:tc>
          <w:tcPr>
            <w:tcW w:w="1355" w:type="dxa"/>
            <w:hideMark/>
          </w:tcPr>
          <w:p w:rsidR="003C4DD9" w:rsidRDefault="003C4DD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חוק רישוי עסקים</w:t>
            </w:r>
          </w:p>
        </w:tc>
        <w:tc>
          <w:tcPr>
            <w:tcW w:w="624" w:type="dxa"/>
            <w:hideMark/>
          </w:tcPr>
          <w:p w:rsidR="003C4DD9" w:rsidRDefault="003C4DD9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54.</w:t>
            </w:r>
          </w:p>
        </w:tc>
        <w:tc>
          <w:tcPr>
            <w:tcW w:w="5529" w:type="dxa"/>
            <w:hideMark/>
          </w:tcPr>
          <w:p w:rsidR="003C4DD9" w:rsidRDefault="003C4DD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בחוק רישוי עסקים התשכ"ח-1968 – </w:t>
            </w:r>
          </w:p>
        </w:tc>
      </w:tr>
      <w:tr w:rsidR="003C4DD9" w:rsidTr="003C4DD9">
        <w:trPr>
          <w:cantSplit/>
          <w:trHeight w:val="60"/>
        </w:trPr>
        <w:tc>
          <w:tcPr>
            <w:tcW w:w="1355" w:type="dxa"/>
            <w:hideMark/>
          </w:tcPr>
          <w:p w:rsidR="003C4DD9" w:rsidRDefault="003C4DD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4" w:type="dxa"/>
          </w:tcPr>
          <w:p w:rsidR="003C4DD9" w:rsidRDefault="003C4DD9">
            <w:pPr>
              <w:pStyle w:val="TableText"/>
              <w:keepLines w:val="0"/>
              <w:spacing w:line="240" w:lineRule="auto"/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5529" w:type="dxa"/>
            <w:hideMark/>
          </w:tcPr>
          <w:p w:rsidR="003C4DD9" w:rsidRDefault="003C4DD9" w:rsidP="003C4DD9">
            <w:pPr>
              <w:pStyle w:val="TableBlock"/>
              <w:keepLines w:val="0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בסעיף קטן (א), אחרי "השר לביטחון הפנים" יבוא "באישור ועדת ביטחון הפנים שלהכנסת";</w:t>
            </w:r>
          </w:p>
        </w:tc>
      </w:tr>
      <w:tr w:rsidR="003C4DD9" w:rsidTr="003C4DD9">
        <w:trPr>
          <w:cantSplit/>
        </w:trPr>
        <w:tc>
          <w:tcPr>
            <w:tcW w:w="1355" w:type="dxa"/>
            <w:hideMark/>
          </w:tcPr>
          <w:p w:rsidR="003C4DD9" w:rsidRDefault="003C4DD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4" w:type="dxa"/>
          </w:tcPr>
          <w:p w:rsidR="003C4DD9" w:rsidRDefault="003C4DD9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3C4DD9" w:rsidRDefault="003C4DD9" w:rsidP="003C4DD9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במקום סעיפים קטנים (ב) עד (ה) יבוא:</w:t>
            </w:r>
          </w:p>
        </w:tc>
      </w:tr>
      <w:tr w:rsidR="003C4DD9" w:rsidTr="003C4DD9">
        <w:trPr>
          <w:cantSplit/>
        </w:trPr>
        <w:tc>
          <w:tcPr>
            <w:tcW w:w="1355" w:type="dxa"/>
          </w:tcPr>
          <w:p w:rsidR="003C4DD9" w:rsidRDefault="003C4DD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C4DD9" w:rsidRDefault="003C4DD9">
            <w:pPr>
              <w:pStyle w:val="TableText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  <w:hideMark/>
          </w:tcPr>
          <w:p w:rsidR="003C4DD9" w:rsidRDefault="003C4DD9">
            <w:pPr>
              <w:pStyle w:val="TableBlock"/>
              <w:spacing w:line="240" w:lineRule="auto"/>
              <w:ind w:left="408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"(ב) בטרם התקנת תקנות לפי סעיף זה יבחן השר לביטחון הפנים את עלות יישומן.</w:t>
            </w:r>
          </w:p>
        </w:tc>
      </w:tr>
    </w:tbl>
    <w:p w:rsidR="003C4DD9" w:rsidRDefault="003C4DD9" w:rsidP="003C4DD9">
      <w:pPr>
        <w:pStyle w:val="KeepWithNext"/>
        <w:rPr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624" w:name="_ETM_Q1_1244392"/>
      <w:bookmarkStart w:id="625" w:name="_ETM_Q1_1244423"/>
      <w:bookmarkEnd w:id="624"/>
      <w:bookmarkEnd w:id="625"/>
      <w:r>
        <w:rPr>
          <w:rtl/>
          <w:lang w:eastAsia="he-IL"/>
        </w:rPr>
        <w:t xml:space="preserve">(ג) ו-(ד) לא צריכים להיות, זה אותו </w:t>
      </w:r>
      <w:bookmarkStart w:id="626" w:name="_ETM_Q1_1248069"/>
      <w:bookmarkEnd w:id="626"/>
      <w:r>
        <w:rPr>
          <w:rtl/>
          <w:lang w:eastAsia="he-IL"/>
        </w:rPr>
        <w:t>דבר כמו קודם. אני מוחק את (ג) ו-(ד).</w:t>
      </w:r>
      <w:bookmarkStart w:id="627" w:name="_ETM_Q1_1257470"/>
      <w:bookmarkEnd w:id="627"/>
    </w:p>
    <w:p w:rsidR="003C4DD9" w:rsidRDefault="003C4DD9" w:rsidP="003C4DD9">
      <w:pPr>
        <w:rPr>
          <w:rtl/>
          <w:lang w:eastAsia="he-IL"/>
        </w:rPr>
      </w:pPr>
      <w:bookmarkStart w:id="628" w:name="_ETM_Q1_1257565"/>
      <w:bookmarkStart w:id="629" w:name="_ETM_Q1_1253325"/>
      <w:bookmarkEnd w:id="628"/>
      <w:bookmarkEnd w:id="629"/>
    </w:p>
    <w:p w:rsidR="003C4DD9" w:rsidRDefault="003C4DD9" w:rsidP="003C4DD9">
      <w:pPr>
        <w:pStyle w:val="af8"/>
        <w:keepNext/>
        <w:rPr>
          <w:rtl/>
        </w:rPr>
      </w:pPr>
      <w:bookmarkStart w:id="630" w:name="ET_yor_5300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3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631" w:name="_ETM_Q1_1253856"/>
      <w:bookmarkStart w:id="632" w:name="_ETM_Q1_1253888"/>
      <w:bookmarkEnd w:id="631"/>
      <w:bookmarkEnd w:id="632"/>
      <w:r>
        <w:rPr>
          <w:rtl/>
          <w:lang w:eastAsia="he-IL"/>
        </w:rPr>
        <w:t xml:space="preserve">כן, זה המנגנון </w:t>
      </w:r>
      <w:bookmarkStart w:id="633" w:name="_ETM_Q1_1255397"/>
      <w:bookmarkEnd w:id="633"/>
      <w:r>
        <w:rPr>
          <w:rtl/>
          <w:lang w:eastAsia="he-IL"/>
        </w:rPr>
        <w:t xml:space="preserve">הקודם. </w:t>
      </w:r>
    </w:p>
    <w:p w:rsidR="003C4DD9" w:rsidRDefault="003C4DD9" w:rsidP="003C4DD9">
      <w:pPr>
        <w:rPr>
          <w:rtl/>
          <w:lang w:eastAsia="he-IL"/>
        </w:rPr>
      </w:pPr>
      <w:bookmarkStart w:id="634" w:name="_ETM_Q1_1260717"/>
      <w:bookmarkStart w:id="635" w:name="_ETM_Q1_1260795"/>
      <w:bookmarkStart w:id="636" w:name="_ETM_Q1_1256519"/>
      <w:bookmarkEnd w:id="634"/>
      <w:bookmarkEnd w:id="635"/>
      <w:bookmarkEnd w:id="636"/>
    </w:p>
    <w:p w:rsidR="003C4DD9" w:rsidRDefault="003C4DD9" w:rsidP="003C4DD9">
      <w:pPr>
        <w:pStyle w:val="a5"/>
        <w:keepNext/>
        <w:rPr>
          <w:rtl/>
        </w:rPr>
      </w:pPr>
      <w:bookmarkStart w:id="637" w:name="ET_speaker_עידו_בן_יצחק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638" w:name="_ETM_Q1_1256892"/>
      <w:bookmarkStart w:id="639" w:name="_ETM_Q1_1256918"/>
      <w:bookmarkEnd w:id="638"/>
      <w:bookmarkEnd w:id="639"/>
      <w:r>
        <w:rPr>
          <w:rtl/>
          <w:lang w:eastAsia="he-IL"/>
        </w:rPr>
        <w:t>יהיה עובד משרד ראש הממשלה תוך 14 יום ואז</w:t>
      </w:r>
      <w:bookmarkStart w:id="640" w:name="_ETM_Q1_1262377"/>
      <w:bookmarkEnd w:id="640"/>
      <w:r>
        <w:rPr>
          <w:rtl/>
          <w:lang w:eastAsia="he-IL"/>
        </w:rPr>
        <w:t xml:space="preserve"> – אני חוזר ל(ה)</w:t>
      </w:r>
    </w:p>
    <w:p w:rsidR="003C4DD9" w:rsidRDefault="003C4DD9" w:rsidP="003C4DD9">
      <w:pPr>
        <w:rPr>
          <w:rtl/>
        </w:rPr>
      </w:pPr>
      <w:bookmarkStart w:id="641" w:name="_ETM_Q1_1244695"/>
      <w:bookmarkStart w:id="642" w:name="_ETM_Q1_1244788"/>
      <w:bookmarkEnd w:id="641"/>
      <w:bookmarkEnd w:id="642"/>
    </w:p>
    <w:tbl>
      <w:tblPr>
        <w:bidiVisual/>
        <w:tblW w:w="0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3C4DD9" w:rsidTr="003C4DD9">
        <w:trPr>
          <w:cantSplit/>
        </w:trPr>
        <w:tc>
          <w:tcPr>
            <w:tcW w:w="1355" w:type="dxa"/>
          </w:tcPr>
          <w:p w:rsidR="003C4DD9" w:rsidRDefault="003C4DD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C4DD9" w:rsidRDefault="003C4DD9">
            <w:pPr>
              <w:pStyle w:val="TableText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  <w:hideMark/>
          </w:tcPr>
          <w:p w:rsidR="003C4DD9" w:rsidRDefault="003C4DD9">
            <w:pPr>
              <w:pStyle w:val="TableBlock"/>
              <w:spacing w:line="240" w:lineRule="auto"/>
              <w:ind w:left="408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(ה) מצאה הוועדה המייעצת לאסדרה כי יש לתקנות השלכה כלכלית, תמסור לנציב את חוות דעתה בנוגע להן בתוך 60 ימים מיום שהועברו לה.</w:t>
            </w:r>
          </w:p>
        </w:tc>
      </w:tr>
      <w:tr w:rsidR="003C4DD9" w:rsidTr="003C4DD9">
        <w:trPr>
          <w:cantSplit/>
        </w:trPr>
        <w:tc>
          <w:tcPr>
            <w:tcW w:w="1355" w:type="dxa"/>
          </w:tcPr>
          <w:p w:rsidR="003C4DD9" w:rsidRDefault="003C4DD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3C4DD9" w:rsidRDefault="003C4DD9">
            <w:pPr>
              <w:pStyle w:val="TableText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  <w:hideMark/>
          </w:tcPr>
          <w:p w:rsidR="003C4DD9" w:rsidRDefault="003C4DD9">
            <w:pPr>
              <w:pStyle w:val="TableBlock"/>
              <w:spacing w:line="240" w:lineRule="auto"/>
              <w:ind w:left="408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(ו) חוות הדעת של הוועדה המייעצת לאסדרה תצורף לתקנות עם הבאתן לאישור ועדת ביטחון הפנים.</w:t>
            </w:r>
          </w:p>
        </w:tc>
      </w:tr>
      <w:tr w:rsidR="003C4DD9" w:rsidTr="003C4DD9">
        <w:trPr>
          <w:cantSplit/>
        </w:trPr>
        <w:tc>
          <w:tcPr>
            <w:tcW w:w="1355" w:type="dxa"/>
          </w:tcPr>
          <w:p w:rsidR="003C4DD9" w:rsidRDefault="003C4DD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3C4DD9" w:rsidRDefault="003C4DD9">
            <w:pPr>
              <w:pStyle w:val="TableText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  <w:hideMark/>
          </w:tcPr>
          <w:p w:rsidR="003C4DD9" w:rsidRDefault="003C4DD9">
            <w:pPr>
              <w:pStyle w:val="TableBlock"/>
              <w:spacing w:line="240" w:lineRule="auto"/>
              <w:ind w:left="408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(ז) בסעיף זה "הוועדה המייעצת לאסדרה", "השלכה כלכלית" – כהגדרתן בחוק הרשות הארצית לכבאות והצלה, התשע"ב-2012".</w:t>
            </w:r>
          </w:p>
        </w:tc>
      </w:tr>
    </w:tbl>
    <w:p w:rsidR="003C4DD9" w:rsidRDefault="003C4DD9" w:rsidP="003C4DD9">
      <w:pPr>
        <w:rPr>
          <w:rtl/>
          <w:lang w:eastAsia="he-IL"/>
        </w:rPr>
      </w:pPr>
      <w:bookmarkStart w:id="643" w:name="_ETM_Q1_1283616"/>
      <w:bookmarkEnd w:id="643"/>
    </w:p>
    <w:p w:rsidR="003C4DD9" w:rsidRDefault="003C4DD9" w:rsidP="003C4DD9">
      <w:pPr>
        <w:pStyle w:val="af8"/>
        <w:keepNext/>
        <w:rPr>
          <w:rtl/>
        </w:rPr>
      </w:pPr>
      <w:bookmarkStart w:id="644" w:name="ET_yor_5300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4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645" w:name="_ETM_Q1_1284085"/>
      <w:bookmarkStart w:id="646" w:name="_ETM_Q1_1284105"/>
      <w:bookmarkEnd w:id="645"/>
      <w:bookmarkEnd w:id="64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הערות. </w:t>
      </w:r>
      <w:bookmarkStart w:id="647" w:name="_ETM_Q1_1286040"/>
      <w:bookmarkEnd w:id="647"/>
      <w:r>
        <w:rPr>
          <w:rtl/>
          <w:lang w:eastAsia="he-IL"/>
        </w:rPr>
        <w:t xml:space="preserve">כבאות, בבקשה, מי מציג? </w:t>
      </w:r>
    </w:p>
    <w:p w:rsidR="003C4DD9" w:rsidRDefault="003C4DD9" w:rsidP="003C4DD9">
      <w:pPr>
        <w:rPr>
          <w:rtl/>
          <w:lang w:eastAsia="he-IL"/>
        </w:rPr>
      </w:pPr>
      <w:bookmarkStart w:id="648" w:name="_ETM_Q1_1292488"/>
      <w:bookmarkStart w:id="649" w:name="_ETM_Q1_1292542"/>
      <w:bookmarkStart w:id="650" w:name="_ETM_Q1_1296314"/>
      <w:bookmarkEnd w:id="648"/>
      <w:bookmarkEnd w:id="649"/>
      <w:bookmarkEnd w:id="650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651" w:name="ET_guest_קרן_גלאון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652" w:name="_ETM_Q1_1296596"/>
      <w:bookmarkStart w:id="653" w:name="_ETM_Q1_1296617"/>
      <w:bookmarkEnd w:id="652"/>
      <w:bookmarkEnd w:id="653"/>
      <w:r>
        <w:rPr>
          <w:rtl/>
          <w:lang w:eastAsia="he-IL"/>
        </w:rPr>
        <w:t xml:space="preserve">אני אציג. קודם כל מודים </w:t>
      </w:r>
      <w:bookmarkStart w:id="654" w:name="_ETM_Q1_1299010"/>
      <w:bookmarkEnd w:id="654"/>
      <w:r>
        <w:rPr>
          <w:rtl/>
          <w:lang w:eastAsia="he-IL"/>
        </w:rPr>
        <w:t xml:space="preserve">מאוד על העבודה המקצועית שנעשתה והשיח הנעים. כמה תיקונים שהם </w:t>
      </w:r>
      <w:bookmarkStart w:id="655" w:name="_ETM_Q1_1303963"/>
      <w:bookmarkEnd w:id="655"/>
      <w:r>
        <w:rPr>
          <w:rtl/>
          <w:lang w:eastAsia="he-IL"/>
        </w:rPr>
        <w:t xml:space="preserve">משמעותיים מבחינתנו. אותו גורם מוסמך, אני אתחיל דווקא מהסוף, יש </w:t>
      </w:r>
      <w:bookmarkStart w:id="656" w:name="_ETM_Q1_1308542"/>
      <w:bookmarkEnd w:id="656"/>
      <w:r>
        <w:rPr>
          <w:rtl/>
          <w:lang w:eastAsia="he-IL"/>
        </w:rPr>
        <w:t>פה שינוי שעבר מגורם מוסמך מחוזי לגורם מוסמך ארצי. אנחנו</w:t>
      </w:r>
      <w:bookmarkStart w:id="657" w:name="_ETM_Q1_1318678"/>
      <w:bookmarkEnd w:id="657"/>
      <w:r>
        <w:rPr>
          <w:rtl/>
          <w:lang w:eastAsia="he-IL"/>
        </w:rPr>
        <w:t xml:space="preserve"> רוצים לציין שאנחנו לא נוכל לעמוד בכך ולהסביר למה אנחנו </w:t>
      </w:r>
      <w:bookmarkStart w:id="658" w:name="_ETM_Q1_1322594"/>
      <w:bookmarkEnd w:id="658"/>
      <w:r>
        <w:rPr>
          <w:rtl/>
          <w:lang w:eastAsia="he-IL"/>
        </w:rPr>
        <w:t xml:space="preserve">חושבים שהמנגנון הקיים הוא מספיק טוב. </w:t>
      </w:r>
    </w:p>
    <w:p w:rsidR="003C4DD9" w:rsidRDefault="003C4DD9" w:rsidP="003C4DD9">
      <w:pPr>
        <w:rPr>
          <w:rtl/>
          <w:lang w:eastAsia="he-IL"/>
        </w:rPr>
      </w:pPr>
      <w:bookmarkStart w:id="659" w:name="_ETM_Q1_1327474"/>
      <w:bookmarkStart w:id="660" w:name="_ETM_Q1_1327539"/>
      <w:bookmarkEnd w:id="659"/>
      <w:bookmarkEnd w:id="660"/>
    </w:p>
    <w:p w:rsidR="003C4DD9" w:rsidRDefault="003C4DD9" w:rsidP="003C4DD9">
      <w:pPr>
        <w:rPr>
          <w:rtl/>
          <w:lang w:eastAsia="he-IL"/>
        </w:rPr>
      </w:pPr>
      <w:bookmarkStart w:id="661" w:name="_ETM_Q1_1327634"/>
      <w:bookmarkStart w:id="662" w:name="_ETM_Q1_1327689"/>
      <w:bookmarkEnd w:id="661"/>
      <w:bookmarkEnd w:id="662"/>
      <w:r>
        <w:rPr>
          <w:rtl/>
          <w:lang w:eastAsia="he-IL"/>
        </w:rPr>
        <w:t xml:space="preserve">בעצם היום הגורם המוסמך </w:t>
      </w:r>
      <w:bookmarkStart w:id="663" w:name="_ETM_Q1_1329810"/>
      <w:bookmarkEnd w:id="663"/>
      <w:r>
        <w:rPr>
          <w:rtl/>
          <w:lang w:eastAsia="he-IL"/>
        </w:rPr>
        <w:t xml:space="preserve">הארצי בכבאות, יש לו המון משימות לפי חוק, הוא </w:t>
      </w:r>
      <w:bookmarkStart w:id="664" w:name="_ETM_Q1_1333854"/>
      <w:bookmarkEnd w:id="664"/>
      <w:r>
        <w:rPr>
          <w:rtl/>
          <w:lang w:eastAsia="he-IL"/>
        </w:rPr>
        <w:t xml:space="preserve">קורס במובן הזה, העברת עוד משימות זה אומר שהוא לא </w:t>
      </w:r>
      <w:bookmarkStart w:id="665" w:name="_ETM_Q1_1333860"/>
      <w:bookmarkEnd w:id="665"/>
      <w:r>
        <w:rPr>
          <w:rtl/>
          <w:lang w:eastAsia="he-IL"/>
        </w:rPr>
        <w:t xml:space="preserve">יוכל לעמוד ובסוף הציבור ייפגע. במקביל חשוב לנו </w:t>
      </w:r>
      <w:bookmarkStart w:id="666" w:name="_ETM_Q1_1342720"/>
      <w:bookmarkEnd w:id="666"/>
      <w:r>
        <w:rPr>
          <w:rtl/>
          <w:lang w:eastAsia="he-IL"/>
        </w:rPr>
        <w:t xml:space="preserve">להבהיר שהגורם המוסמך הארצי הוא באותה דרגה של הגורם המוסמך </w:t>
      </w:r>
      <w:bookmarkStart w:id="667" w:name="_ETM_Q1_1346320"/>
      <w:bookmarkEnd w:id="667"/>
      <w:r>
        <w:rPr>
          <w:rtl/>
          <w:lang w:eastAsia="he-IL"/>
        </w:rPr>
        <w:t xml:space="preserve">המחוזי אצלנו, הן באותה דרגת כתף. לכן מבחינתנו יש להשאיר </w:t>
      </w:r>
      <w:bookmarkStart w:id="668" w:name="_ETM_Q1_1354120"/>
      <w:bookmarkEnd w:id="668"/>
      <w:r>
        <w:rPr>
          <w:rtl/>
          <w:lang w:eastAsia="he-IL"/>
        </w:rPr>
        <w:t>את הגורם המוסמך המחוזי כדי לעשות טיפול יותר הגיוני</w:t>
      </w:r>
      <w:bookmarkStart w:id="669" w:name="_ETM_Q1_1354686"/>
      <w:bookmarkEnd w:id="669"/>
      <w:r>
        <w:rPr>
          <w:rtl/>
          <w:lang w:eastAsia="he-IL"/>
        </w:rPr>
        <w:t xml:space="preserve"> וטוב ויעיל בדבר הזה כאשר ברור שעדיין יש אפשרות להשי</w:t>
      </w:r>
      <w:bookmarkStart w:id="670" w:name="_ETM_Q1_1359194"/>
      <w:bookmarkEnd w:id="670"/>
      <w:r>
        <w:rPr>
          <w:rtl/>
          <w:lang w:eastAsia="he-IL"/>
        </w:rPr>
        <w:t xml:space="preserve">ג לגורם המוסמך הארצי. זאת אומרת אם העסק חושב שזה </w:t>
      </w:r>
      <w:bookmarkStart w:id="671" w:name="_ETM_Q1_1362592"/>
      <w:bookmarkEnd w:id="671"/>
      <w:r>
        <w:rPr>
          <w:rtl/>
          <w:lang w:eastAsia="he-IL"/>
        </w:rPr>
        <w:t xml:space="preserve">לא נכון עדיין הוא יכול להשיג לגורם המוסמך הארצי. </w:t>
      </w:r>
      <w:bookmarkStart w:id="672" w:name="_ETM_Q1_1367820"/>
      <w:bookmarkStart w:id="673" w:name="_ETM_Q1_1369540"/>
      <w:bookmarkStart w:id="674" w:name="_ETM_Q1_1369609"/>
      <w:bookmarkStart w:id="675" w:name="_ETM_Q1_1369684"/>
      <w:bookmarkStart w:id="676" w:name="_ETM_Q1_1369737"/>
      <w:bookmarkEnd w:id="672"/>
      <w:bookmarkEnd w:id="673"/>
      <w:bookmarkEnd w:id="674"/>
      <w:bookmarkEnd w:id="675"/>
      <w:bookmarkEnd w:id="676"/>
      <w:r>
        <w:rPr>
          <w:rtl/>
          <w:lang w:eastAsia="he-IL"/>
        </w:rPr>
        <w:t>לכן אנחנו מבקשים להשאיר את הנוסח כמו שהוא היה.</w:t>
      </w:r>
    </w:p>
    <w:p w:rsidR="003C4DD9" w:rsidRDefault="003C4DD9" w:rsidP="003C4DD9">
      <w:pPr>
        <w:rPr>
          <w:rtl/>
          <w:lang w:eastAsia="he-IL"/>
        </w:rPr>
      </w:pPr>
      <w:bookmarkStart w:id="677" w:name="_ETM_Q1_1372032"/>
      <w:bookmarkStart w:id="678" w:name="_ETM_Q1_1372109"/>
      <w:bookmarkEnd w:id="677"/>
      <w:bookmarkEnd w:id="678"/>
    </w:p>
    <w:p w:rsidR="003C4DD9" w:rsidRDefault="003C4DD9" w:rsidP="003C4DD9">
      <w:pPr>
        <w:pStyle w:val="af8"/>
        <w:keepNext/>
        <w:rPr>
          <w:rtl/>
        </w:rPr>
      </w:pPr>
      <w:bookmarkStart w:id="679" w:name="ET_yor_5300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7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680" w:name="_ETM_Q1_1373783"/>
      <w:bookmarkStart w:id="681" w:name="_ETM_Q1_1373804"/>
      <w:bookmarkEnd w:id="680"/>
      <w:bookmarkEnd w:id="681"/>
      <w:r>
        <w:rPr>
          <w:rtl/>
          <w:lang w:eastAsia="he-IL"/>
        </w:rPr>
        <w:t>אני</w:t>
      </w:r>
      <w:bookmarkStart w:id="682" w:name="_ETM_Q1_1370350"/>
      <w:bookmarkEnd w:id="682"/>
      <w:r>
        <w:rPr>
          <w:rtl/>
          <w:lang w:eastAsia="he-IL"/>
        </w:rPr>
        <w:t xml:space="preserve"> כבר אומרת לך שהגיעו אליי תלונות מבעלי עסקים,</w:t>
      </w:r>
      <w:bookmarkStart w:id="683" w:name="_ETM_Q1_1378302"/>
      <w:bookmarkEnd w:id="683"/>
      <w:r>
        <w:rPr>
          <w:rtl/>
          <w:lang w:eastAsia="he-IL"/>
        </w:rPr>
        <w:t xml:space="preserve"> תעשיינים, מכל הארץ, זה לא שינוי כזה משמעותי, תעמדו </w:t>
      </w:r>
      <w:bookmarkStart w:id="684" w:name="_ETM_Q1_1381260"/>
      <w:bookmarkEnd w:id="684"/>
      <w:r>
        <w:rPr>
          <w:rtl/>
          <w:lang w:eastAsia="he-IL"/>
        </w:rPr>
        <w:t xml:space="preserve">בזה, אני לא פותחת את זה אפילו לדיון. אני </w:t>
      </w:r>
      <w:bookmarkStart w:id="685" w:name="_ETM_Q1_1387372"/>
      <w:bookmarkEnd w:id="685"/>
      <w:r>
        <w:rPr>
          <w:rtl/>
          <w:lang w:eastAsia="he-IL"/>
        </w:rPr>
        <w:t xml:space="preserve">ביקשתי את זה, דיברתי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גם אתמול, יש לנו </w:t>
      </w:r>
      <w:bookmarkStart w:id="686" w:name="_ETM_Q1_1390548"/>
      <w:bookmarkEnd w:id="686"/>
      <w:r>
        <w:rPr>
          <w:rtl/>
          <w:lang w:eastAsia="he-IL"/>
        </w:rPr>
        <w:t xml:space="preserve">אירוע בעייתי מאוד, אני לא רוצה אפילו לפתוח </w:t>
      </w:r>
      <w:bookmarkStart w:id="687" w:name="_ETM_Q1_1394636"/>
      <w:bookmarkEnd w:id="687"/>
      <w:r>
        <w:rPr>
          <w:rtl/>
          <w:lang w:eastAsia="he-IL"/>
        </w:rPr>
        <w:t>את זה מול בעלי עסקים</w:t>
      </w:r>
      <w:bookmarkStart w:id="688" w:name="_ETM_Q1_1396222"/>
      <w:bookmarkEnd w:id="688"/>
      <w:r>
        <w:rPr>
          <w:rtl/>
          <w:lang w:eastAsia="he-IL"/>
        </w:rPr>
        <w:t xml:space="preserve">. בכלל בהצעה המקורית היה הנציב, ירדתי מהנציב כי </w:t>
      </w:r>
      <w:bookmarkStart w:id="689" w:name="_ETM_Q1_1403122"/>
      <w:bookmarkEnd w:id="689"/>
      <w:r>
        <w:rPr>
          <w:rtl/>
          <w:lang w:eastAsia="he-IL"/>
        </w:rPr>
        <w:t xml:space="preserve">מן הסתם אני לא אעשה את זה, אבל שני גורמים </w:t>
      </w:r>
      <w:bookmarkStart w:id="690" w:name="_ETM_Q1_1408426"/>
      <w:bookmarkEnd w:id="690"/>
      <w:r>
        <w:rPr>
          <w:rtl/>
          <w:lang w:eastAsia="he-IL"/>
        </w:rPr>
        <w:t>ארציים יכולים לעמוד בזה. היום מבחינתי זה דורון או טיר</w:t>
      </w:r>
      <w:bookmarkStart w:id="691" w:name="_ETM_Q1_1411136"/>
      <w:bookmarkEnd w:id="691"/>
      <w:r>
        <w:rPr>
          <w:rtl/>
          <w:lang w:eastAsia="he-IL"/>
        </w:rPr>
        <w:t xml:space="preserve">אן, אתם רוצים להגדיר מישהו. </w:t>
      </w:r>
      <w:bookmarkStart w:id="692" w:name="_ETM_Q1_1417822"/>
      <w:bookmarkStart w:id="693" w:name="_ETM_Q1_1417916"/>
      <w:bookmarkStart w:id="694" w:name="_ETM_Q1_1418022"/>
      <w:bookmarkStart w:id="695" w:name="_ETM_Q1_1418063"/>
      <w:bookmarkEnd w:id="692"/>
      <w:bookmarkEnd w:id="693"/>
      <w:bookmarkEnd w:id="694"/>
      <w:bookmarkEnd w:id="695"/>
      <w:r>
        <w:rPr>
          <w:rtl/>
          <w:lang w:eastAsia="he-IL"/>
        </w:rPr>
        <w:t xml:space="preserve">לא יהיה </w:t>
      </w:r>
      <w:bookmarkStart w:id="696" w:name="_ETM_Q1_1415408"/>
      <w:bookmarkEnd w:id="696"/>
      <w:r>
        <w:rPr>
          <w:rtl/>
          <w:lang w:eastAsia="he-IL"/>
        </w:rPr>
        <w:t xml:space="preserve">מישהו באותו מקום. </w:t>
      </w:r>
      <w:bookmarkStart w:id="697" w:name="_ETM_Q1_1417556"/>
      <w:bookmarkEnd w:id="697"/>
    </w:p>
    <w:p w:rsidR="003C4DD9" w:rsidRDefault="003C4DD9" w:rsidP="003C4DD9">
      <w:pPr>
        <w:rPr>
          <w:rtl/>
          <w:lang w:eastAsia="he-IL"/>
        </w:rPr>
      </w:pPr>
      <w:bookmarkStart w:id="698" w:name="_ETM_Q1_1417595"/>
      <w:bookmarkEnd w:id="698"/>
    </w:p>
    <w:p w:rsidR="003C4DD9" w:rsidRDefault="003C4DD9" w:rsidP="003C4DD9">
      <w:pPr>
        <w:rPr>
          <w:rtl/>
          <w:lang w:eastAsia="he-IL"/>
        </w:rPr>
      </w:pPr>
      <w:bookmarkStart w:id="699" w:name="_ETM_Q1_1417716"/>
      <w:bookmarkStart w:id="700" w:name="_ETM_Q1_1417756"/>
      <w:bookmarkEnd w:id="699"/>
      <w:bookmarkEnd w:id="700"/>
      <w:r>
        <w:rPr>
          <w:rtl/>
          <w:lang w:eastAsia="he-IL"/>
        </w:rPr>
        <w:t xml:space="preserve">התלונות הגיעו מתוך השטח, אחרי עבודה שעשינו </w:t>
      </w:r>
      <w:bookmarkStart w:id="701" w:name="_ETM_Q1_1419948"/>
      <w:bookmarkEnd w:id="701"/>
      <w:r>
        <w:rPr>
          <w:rtl/>
          <w:lang w:eastAsia="he-IL"/>
        </w:rPr>
        <w:t xml:space="preserve">מול השטח, הבנו שיש בעיה, בעיה קשה מאוד, אפילו </w:t>
      </w:r>
      <w:bookmarkStart w:id="702" w:name="_ETM_Q1_1424756"/>
      <w:bookmarkEnd w:id="702"/>
      <w:r>
        <w:rPr>
          <w:rtl/>
          <w:lang w:eastAsia="he-IL"/>
        </w:rPr>
        <w:t xml:space="preserve">הגיע אליי מפעל ספציפי שלולא התערבות, אני לא רוצה </w:t>
      </w:r>
      <w:bookmarkStart w:id="703" w:name="_ETM_Q1_1432708"/>
      <w:bookmarkEnd w:id="703"/>
      <w:r>
        <w:rPr>
          <w:rtl/>
          <w:lang w:eastAsia="he-IL"/>
        </w:rPr>
        <w:t xml:space="preserve">להיכנס לפרטים, אבל לולא התערבות רצינית הוא היה צריך לשלם </w:t>
      </w:r>
      <w:bookmarkStart w:id="704" w:name="_ETM_Q1_1434942"/>
      <w:bookmarkEnd w:id="704"/>
      <w:r>
        <w:rPr>
          <w:rtl/>
          <w:lang w:eastAsia="he-IL"/>
        </w:rPr>
        <w:t xml:space="preserve">כמעט 100,000 שקל סתם. בשביל דבר כזה תתמודדו. יש כאן </w:t>
      </w:r>
      <w:bookmarkStart w:id="705" w:name="_ETM_Q1_1435898"/>
      <w:bookmarkEnd w:id="705"/>
      <w:r>
        <w:rPr>
          <w:rtl/>
          <w:lang w:eastAsia="he-IL"/>
        </w:rPr>
        <w:t xml:space="preserve">הרבה דברים שאנחנו באים לקראתכם, יש כאן הרבה דברים </w:t>
      </w:r>
      <w:bookmarkStart w:id="706" w:name="_ETM_Q1_1443418"/>
      <w:bookmarkEnd w:id="706"/>
      <w:r>
        <w:rPr>
          <w:rtl/>
          <w:lang w:eastAsia="he-IL"/>
        </w:rPr>
        <w:t xml:space="preserve">שלכבאות כאן יש שטיח אדום בוועדה, מהיום שנכנסתי אליה. אני </w:t>
      </w:r>
      <w:bookmarkStart w:id="707" w:name="_ETM_Q1_1446486"/>
      <w:bookmarkEnd w:id="707"/>
      <w:r>
        <w:rPr>
          <w:rtl/>
          <w:lang w:eastAsia="he-IL"/>
        </w:rPr>
        <w:t xml:space="preserve">מבקשת מכם לעמוד בזה. זה לא מסובך, זה לא מורכב. </w:t>
      </w:r>
      <w:bookmarkStart w:id="708" w:name="_ETM_Q1_1451550"/>
      <w:bookmarkStart w:id="709" w:name="_ETM_Q1_1452006"/>
      <w:bookmarkStart w:id="710" w:name="_ETM_Q1_1452069"/>
      <w:bookmarkStart w:id="711" w:name="_ETM_Q1_1453470"/>
      <w:bookmarkStart w:id="712" w:name="_ETM_Q1_1451298"/>
      <w:bookmarkStart w:id="713" w:name="_ETM_Q1_1451318"/>
      <w:bookmarkEnd w:id="708"/>
      <w:bookmarkEnd w:id="709"/>
      <w:bookmarkEnd w:id="710"/>
      <w:bookmarkEnd w:id="711"/>
      <w:bookmarkEnd w:id="712"/>
      <w:bookmarkEnd w:id="713"/>
      <w:r>
        <w:rPr>
          <w:rtl/>
          <w:lang w:eastAsia="he-IL"/>
        </w:rPr>
        <w:t xml:space="preserve">דורון, תאמין לי, </w:t>
      </w:r>
      <w:bookmarkStart w:id="714" w:name="_ETM_Q1_1453538"/>
      <w:bookmarkEnd w:id="714"/>
      <w:r>
        <w:rPr>
          <w:rtl/>
          <w:lang w:eastAsia="he-IL"/>
        </w:rPr>
        <w:t xml:space="preserve">אם לא הגיע מהשטח, אני אפילו רוצה לפתוח את הדברים </w:t>
      </w:r>
      <w:bookmarkStart w:id="715" w:name="_ETM_Q1_1454540"/>
      <w:bookmarkEnd w:id="715"/>
      <w:r>
        <w:rPr>
          <w:rtl/>
          <w:lang w:eastAsia="he-IL"/>
        </w:rPr>
        <w:t>ש - - -</w:t>
      </w:r>
    </w:p>
    <w:p w:rsidR="003C4DD9" w:rsidRDefault="003C4DD9" w:rsidP="003C4DD9">
      <w:pPr>
        <w:rPr>
          <w:rtl/>
          <w:lang w:eastAsia="he-IL"/>
        </w:rPr>
      </w:pPr>
      <w:bookmarkStart w:id="716" w:name="_ETM_Q1_1455924"/>
      <w:bookmarkStart w:id="717" w:name="_ETM_Q1_1455983"/>
      <w:bookmarkEnd w:id="716"/>
      <w:bookmarkEnd w:id="717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718" w:name="ET_guest_דורון_לוי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719" w:name="_ETM_Q1_1457493"/>
      <w:bookmarkStart w:id="720" w:name="_ETM_Q1_1457513"/>
      <w:bookmarkEnd w:id="719"/>
      <w:bookmarkEnd w:id="720"/>
      <w:r>
        <w:rPr>
          <w:rtl/>
          <w:lang w:eastAsia="he-IL"/>
        </w:rPr>
        <w:t xml:space="preserve">אבל רק להציב עוד משהו </w:t>
      </w:r>
      <w:bookmarkStart w:id="721" w:name="_ETM_Q1_1459640"/>
      <w:bookmarkEnd w:id="721"/>
      <w:r>
        <w:rPr>
          <w:rtl/>
          <w:lang w:eastAsia="he-IL"/>
        </w:rPr>
        <w:t xml:space="preserve">אחד. אנחנו מאמינים באמונה שלמה בשטח </w:t>
      </w:r>
      <w:bookmarkStart w:id="722" w:name="_ETM_Q1_1469651"/>
      <w:bookmarkEnd w:id="722"/>
      <w:r>
        <w:rPr>
          <w:rtl/>
          <w:lang w:eastAsia="he-IL"/>
        </w:rPr>
        <w:t xml:space="preserve">שלנו, אני חושב שהאנשים שלנו שנמצאים במחוזות הם אנשים </w:t>
      </w:r>
      <w:bookmarkStart w:id="723" w:name="_ETM_Q1_1471268"/>
      <w:bookmarkEnd w:id="723"/>
      <w:r>
        <w:rPr>
          <w:rtl/>
          <w:lang w:eastAsia="he-IL"/>
        </w:rPr>
        <w:t xml:space="preserve">מקצועיים ביותר ויכולים לתת את הפתרונות הנכונים. מה שאנחנו </w:t>
      </w:r>
      <w:bookmarkStart w:id="724" w:name="_ETM_Q1_1476607"/>
      <w:bookmarkEnd w:id="724"/>
      <w:r>
        <w:rPr>
          <w:rtl/>
          <w:lang w:eastAsia="he-IL"/>
        </w:rPr>
        <w:t xml:space="preserve">עושים במנגנון, כמו שעכשיו מוצג בוועדה, זה פשוט מבטלים ערכאה </w:t>
      </w:r>
      <w:bookmarkStart w:id="725" w:name="_ETM_Q1_1480272"/>
      <w:bookmarkEnd w:id="725"/>
      <w:r>
        <w:rPr>
          <w:rtl/>
          <w:lang w:eastAsia="he-IL"/>
        </w:rPr>
        <w:t xml:space="preserve">לערעור. אם עד עכשיו בתוך המחוז </w:t>
      </w:r>
      <w:bookmarkStart w:id="726" w:name="_ETM_Q1_1480995"/>
      <w:bookmarkEnd w:id="726"/>
      <w:r>
        <w:rPr>
          <w:rtl/>
          <w:lang w:eastAsia="he-IL"/>
        </w:rPr>
        <w:t xml:space="preserve">יכלו לתת החלטה כזו או אחרת וגם אם בניגוד למה </w:t>
      </w:r>
      <w:bookmarkStart w:id="727" w:name="_ETM_Q1_1487970"/>
      <w:bookmarkEnd w:id="727"/>
      <w:r>
        <w:rPr>
          <w:rtl/>
          <w:lang w:eastAsia="he-IL"/>
        </w:rPr>
        <w:t xml:space="preserve">שחשבו שרצו בעלי עסקים, כמו שאת מציינת עכשיו, הם תמיד </w:t>
      </w:r>
      <w:bookmarkStart w:id="728" w:name="_ETM_Q1_1487528"/>
      <w:bookmarkEnd w:id="728"/>
      <w:r>
        <w:rPr>
          <w:rtl/>
          <w:lang w:eastAsia="he-IL"/>
        </w:rPr>
        <w:t>יכלו לעלות לגורם המקצועי הארצי ושם לקבל את הטיפול.</w:t>
      </w:r>
      <w:bookmarkStart w:id="729" w:name="_ETM_Q1_1494339"/>
      <w:bookmarkEnd w:id="729"/>
    </w:p>
    <w:p w:rsidR="003C4DD9" w:rsidRDefault="003C4DD9" w:rsidP="003C4DD9">
      <w:pPr>
        <w:rPr>
          <w:rtl/>
          <w:lang w:eastAsia="he-IL"/>
        </w:rPr>
      </w:pPr>
      <w:bookmarkStart w:id="730" w:name="_ETM_Q1_1494398"/>
      <w:bookmarkEnd w:id="730"/>
    </w:p>
    <w:p w:rsidR="003C4DD9" w:rsidRDefault="003C4DD9" w:rsidP="003C4DD9">
      <w:pPr>
        <w:rPr>
          <w:rtl/>
          <w:lang w:eastAsia="he-IL"/>
        </w:rPr>
      </w:pPr>
      <w:bookmarkStart w:id="731" w:name="_ETM_Q1_1494490"/>
      <w:bookmarkStart w:id="732" w:name="_ETM_Q1_1494550"/>
      <w:bookmarkEnd w:id="731"/>
      <w:bookmarkEnd w:id="732"/>
      <w:r>
        <w:rPr>
          <w:rtl/>
          <w:lang w:eastAsia="he-IL"/>
        </w:rPr>
        <w:t xml:space="preserve">ברגע שזה </w:t>
      </w:r>
      <w:bookmarkStart w:id="733" w:name="_ETM_Q1_1495987"/>
      <w:bookmarkEnd w:id="733"/>
      <w:r>
        <w:rPr>
          <w:rtl/>
          <w:lang w:eastAsia="he-IL"/>
        </w:rPr>
        <w:t xml:space="preserve">מגיע לגורם הארצי פה אנחנו מבטלים, כי הגורם הארצי </w:t>
      </w:r>
      <w:bookmarkStart w:id="734" w:name="_ETM_Q1_1495441"/>
      <w:bookmarkEnd w:id="734"/>
      <w:r>
        <w:rPr>
          <w:rtl/>
          <w:lang w:eastAsia="he-IL"/>
        </w:rPr>
        <w:t>זה או אני או טיראן, כמו שאמרת, כמו שהנציב,</w:t>
      </w:r>
      <w:bookmarkStart w:id="735" w:name="_ETM_Q1_1502721"/>
      <w:bookmarkEnd w:id="735"/>
      <w:r>
        <w:rPr>
          <w:rtl/>
          <w:lang w:eastAsia="he-IL"/>
        </w:rPr>
        <w:t xml:space="preserve"> והפעם הבאה זה הולך לבית משפט ואנחנו חושבים שזה לא </w:t>
      </w:r>
      <w:bookmarkStart w:id="736" w:name="_ETM_Q1_1508448"/>
      <w:bookmarkEnd w:id="736"/>
      <w:r>
        <w:rPr>
          <w:rtl/>
          <w:lang w:eastAsia="he-IL"/>
        </w:rPr>
        <w:t>נכון, אנחנו חושבים שצריך להשאיר את זה - - -</w:t>
      </w:r>
      <w:bookmarkStart w:id="737" w:name="_ETM_Q1_1510549"/>
      <w:bookmarkEnd w:id="737"/>
    </w:p>
    <w:p w:rsidR="003C4DD9" w:rsidRDefault="003C4DD9" w:rsidP="003C4DD9">
      <w:pPr>
        <w:rPr>
          <w:rtl/>
          <w:lang w:eastAsia="he-IL"/>
        </w:rPr>
      </w:pPr>
      <w:bookmarkStart w:id="738" w:name="_ETM_Q1_1510611"/>
      <w:bookmarkEnd w:id="738"/>
    </w:p>
    <w:p w:rsidR="003C4DD9" w:rsidRDefault="003C4DD9" w:rsidP="003C4DD9">
      <w:pPr>
        <w:pStyle w:val="af8"/>
        <w:keepNext/>
        <w:rPr>
          <w:rtl/>
        </w:rPr>
      </w:pPr>
      <w:bookmarkStart w:id="739" w:name="ET_yor_5300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3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740" w:name="_ETM_Q1_1511873"/>
      <w:bookmarkStart w:id="741" w:name="_ETM_Q1_1511894"/>
      <w:bookmarkEnd w:id="740"/>
      <w:bookmarkEnd w:id="741"/>
      <w:r>
        <w:rPr>
          <w:rtl/>
          <w:lang w:eastAsia="he-IL"/>
        </w:rPr>
        <w:t xml:space="preserve">אז </w:t>
      </w:r>
      <w:bookmarkStart w:id="742" w:name="_ETM_Q1_1512397"/>
      <w:bookmarkEnd w:id="742"/>
      <w:r>
        <w:rPr>
          <w:rtl/>
          <w:lang w:eastAsia="he-IL"/>
        </w:rPr>
        <w:t xml:space="preserve">בוא תשמע בבקשה. </w:t>
      </w:r>
    </w:p>
    <w:p w:rsidR="003C4DD9" w:rsidRDefault="003C4DD9" w:rsidP="003C4DD9">
      <w:pPr>
        <w:rPr>
          <w:rtl/>
          <w:lang w:eastAsia="he-IL"/>
        </w:rPr>
      </w:pPr>
      <w:bookmarkStart w:id="743" w:name="_ETM_Q1_1517695"/>
      <w:bookmarkStart w:id="744" w:name="_ETM_Q1_1517753"/>
      <w:bookmarkEnd w:id="743"/>
      <w:bookmarkEnd w:id="74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745" w:name="ET_guest_נתנאל_היימ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היימן: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746" w:name="_ETM_Q1_1519376"/>
      <w:bookmarkStart w:id="747" w:name="_ETM_Q1_1519396"/>
      <w:bookmarkEnd w:id="746"/>
      <w:bookmarkEnd w:id="747"/>
      <w:r>
        <w:rPr>
          <w:rtl/>
          <w:lang w:eastAsia="he-IL"/>
        </w:rPr>
        <w:t xml:space="preserve">קודם כל </w:t>
      </w:r>
      <w:bookmarkStart w:id="748" w:name="_ETM_Q1_1520295"/>
      <w:bookmarkEnd w:id="748"/>
      <w:r>
        <w:rPr>
          <w:rtl/>
          <w:lang w:eastAsia="he-IL"/>
        </w:rPr>
        <w:t>מה שציינת לגבי איך שזה עובד בשטח, הכול מדויק.</w:t>
      </w:r>
      <w:bookmarkStart w:id="749" w:name="_ETM_Q1_1522761"/>
      <w:bookmarkEnd w:id="749"/>
      <w:r>
        <w:rPr>
          <w:rtl/>
          <w:lang w:eastAsia="he-IL"/>
        </w:rPr>
        <w:t xml:space="preserve"> אני רק רוצה להגיד במענה לדורון, אנחנו מדברים פה על </w:t>
      </w:r>
      <w:bookmarkStart w:id="750" w:name="_ETM_Q1_1525157"/>
      <w:bookmarkEnd w:id="750"/>
      <w:r>
        <w:rPr>
          <w:rtl/>
          <w:lang w:eastAsia="he-IL"/>
        </w:rPr>
        <w:t xml:space="preserve">החריגים של החריגים, זה לא הרישיון עצמו, זו דרישה רטרואקטיבית של עסק שיש לו רישיון. אז להגיד שזה משהו </w:t>
      </w:r>
      <w:bookmarkStart w:id="751" w:name="_ETM_Q1_1531982"/>
      <w:bookmarkEnd w:id="751"/>
      <w:r>
        <w:rPr>
          <w:rtl/>
          <w:lang w:eastAsia="he-IL"/>
        </w:rPr>
        <w:t>שזו העבודה השוטפת זה לא נכון.</w:t>
      </w:r>
      <w:bookmarkStart w:id="752" w:name="_ETM_Q1_1532908"/>
      <w:bookmarkEnd w:id="752"/>
    </w:p>
    <w:p w:rsidR="003C4DD9" w:rsidRDefault="003C4DD9" w:rsidP="003C4DD9">
      <w:pPr>
        <w:rPr>
          <w:rtl/>
          <w:lang w:eastAsia="he-IL"/>
        </w:rPr>
      </w:pPr>
      <w:bookmarkStart w:id="753" w:name="_ETM_Q1_1532978"/>
      <w:bookmarkStart w:id="754" w:name="_ETM_Q1_1533732"/>
      <w:bookmarkEnd w:id="753"/>
      <w:bookmarkEnd w:id="754"/>
    </w:p>
    <w:p w:rsidR="003C4DD9" w:rsidRDefault="003C4DD9" w:rsidP="003C4DD9">
      <w:pPr>
        <w:pStyle w:val="af8"/>
        <w:keepNext/>
        <w:rPr>
          <w:rtl/>
        </w:rPr>
      </w:pPr>
      <w:bookmarkStart w:id="755" w:name="ET_yor_5300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5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756" w:name="_ETM_Q1_1534163"/>
      <w:bookmarkStart w:id="757" w:name="_ETM_Q1_1534182"/>
      <w:bookmarkEnd w:id="756"/>
      <w:bookmarkEnd w:id="757"/>
      <w:r>
        <w:rPr>
          <w:rtl/>
          <w:lang w:eastAsia="he-IL"/>
        </w:rPr>
        <w:t xml:space="preserve">נכון, אתה צודק במאה אחוז, </w:t>
      </w:r>
      <w:bookmarkStart w:id="758" w:name="_ETM_Q1_1537404"/>
      <w:bookmarkEnd w:id="758"/>
      <w:r>
        <w:rPr>
          <w:rtl/>
          <w:lang w:eastAsia="he-IL"/>
        </w:rPr>
        <w:t>זה לא, זה עסק שכבר קיבל רישיון, זה חריג של</w:t>
      </w:r>
      <w:bookmarkStart w:id="759" w:name="_ETM_Q1_1541060"/>
      <w:bookmarkEnd w:id="759"/>
      <w:r>
        <w:rPr>
          <w:rtl/>
          <w:lang w:eastAsia="he-IL"/>
        </w:rPr>
        <w:t xml:space="preserve"> החריג. </w:t>
      </w:r>
      <w:bookmarkStart w:id="760" w:name="_ETM_Q1_1543220"/>
      <w:bookmarkEnd w:id="760"/>
    </w:p>
    <w:p w:rsidR="003C4DD9" w:rsidRDefault="003C4DD9" w:rsidP="003C4DD9">
      <w:pPr>
        <w:rPr>
          <w:rtl/>
          <w:lang w:eastAsia="he-IL"/>
        </w:rPr>
      </w:pPr>
      <w:bookmarkStart w:id="761" w:name="_ETM_Q1_1538787"/>
      <w:bookmarkStart w:id="762" w:name="_ETM_Q1_1538848"/>
      <w:bookmarkEnd w:id="761"/>
      <w:bookmarkEnd w:id="76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763" w:name="ET_guest_קרן_גלאון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764" w:name="_ETM_Q1_1543136"/>
      <w:bookmarkStart w:id="765" w:name="_ETM_Q1_1543157"/>
      <w:bookmarkEnd w:id="764"/>
      <w:bookmarkEnd w:id="765"/>
      <w:r>
        <w:rPr>
          <w:rtl/>
          <w:lang w:eastAsia="he-IL"/>
        </w:rPr>
        <w:t>אולי אפשר להוסיף תנאי, אם לדרישה יש עלות משמעותית ולא כל דרישה - - -</w:t>
      </w:r>
    </w:p>
    <w:p w:rsidR="003C4DD9" w:rsidRDefault="003C4DD9" w:rsidP="003C4DD9">
      <w:pPr>
        <w:rPr>
          <w:rtl/>
          <w:lang w:eastAsia="he-IL"/>
        </w:rPr>
      </w:pPr>
      <w:bookmarkStart w:id="766" w:name="_ETM_Q1_1548118"/>
      <w:bookmarkStart w:id="767" w:name="_ETM_Q1_1548177"/>
      <w:bookmarkEnd w:id="766"/>
      <w:bookmarkEnd w:id="767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768" w:name="ET_guest_נתנאל_היימן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היימן: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769" w:name="_ETM_Q1_1546412"/>
      <w:bookmarkStart w:id="770" w:name="_ETM_Q1_1546433"/>
      <w:bookmarkEnd w:id="769"/>
      <w:bookmarkEnd w:id="770"/>
      <w:r>
        <w:rPr>
          <w:rtl/>
          <w:lang w:eastAsia="he-IL"/>
        </w:rPr>
        <w:t xml:space="preserve">ואז נתחיל להתווכח </w:t>
      </w:r>
      <w:bookmarkStart w:id="771" w:name="_ETM_Q1_1547456"/>
      <w:bookmarkEnd w:id="771"/>
      <w:r>
        <w:rPr>
          <w:rtl/>
          <w:lang w:eastAsia="he-IL"/>
        </w:rPr>
        <w:t xml:space="preserve">מה זה משמעותי עכשיו. </w:t>
      </w:r>
    </w:p>
    <w:p w:rsidR="003C4DD9" w:rsidRDefault="003C4DD9" w:rsidP="003C4DD9">
      <w:pPr>
        <w:rPr>
          <w:rtl/>
          <w:lang w:eastAsia="he-IL"/>
        </w:rPr>
      </w:pPr>
      <w:bookmarkStart w:id="772" w:name="_ETM_Q1_1548599"/>
      <w:bookmarkStart w:id="773" w:name="_ETM_Q1_1548662"/>
      <w:bookmarkStart w:id="774" w:name="_ETM_Q1_1545253"/>
      <w:bookmarkEnd w:id="772"/>
      <w:bookmarkEnd w:id="773"/>
      <w:bookmarkEnd w:id="77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775" w:name="ET_guest_קרן_גלאון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776" w:name="_ETM_Q1_1545540"/>
      <w:bookmarkStart w:id="777" w:name="_ETM_Q1_1545564"/>
      <w:bookmarkEnd w:id="776"/>
      <w:bookmarkEnd w:id="777"/>
      <w:r>
        <w:rPr>
          <w:rtl/>
          <w:lang w:eastAsia="he-IL"/>
        </w:rPr>
        <w:t xml:space="preserve">לא, לכתוב את הסכום. </w:t>
      </w:r>
      <w:bookmarkStart w:id="778" w:name="_ETM_Q1_1551293"/>
      <w:bookmarkEnd w:id="778"/>
    </w:p>
    <w:p w:rsidR="003C4DD9" w:rsidRDefault="003C4DD9" w:rsidP="003C4DD9">
      <w:pPr>
        <w:rPr>
          <w:rtl/>
          <w:lang w:eastAsia="he-IL"/>
        </w:rPr>
      </w:pPr>
      <w:bookmarkStart w:id="779" w:name="_ETM_Q1_1551405"/>
      <w:bookmarkStart w:id="780" w:name="_ETM_Q1_1551470"/>
      <w:bookmarkStart w:id="781" w:name="_ETM_Q1_1552261"/>
      <w:bookmarkEnd w:id="779"/>
      <w:bookmarkEnd w:id="780"/>
      <w:bookmarkEnd w:id="781"/>
    </w:p>
    <w:p w:rsidR="003C4DD9" w:rsidRDefault="003C4DD9" w:rsidP="003C4DD9">
      <w:pPr>
        <w:pStyle w:val="af8"/>
        <w:keepNext/>
        <w:rPr>
          <w:rtl/>
        </w:rPr>
      </w:pPr>
      <w:bookmarkStart w:id="782" w:name="ET_yor_5300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8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783" w:name="_ETM_Q1_1552667"/>
      <w:bookmarkStart w:id="784" w:name="_ETM_Q1_1552687"/>
      <w:bookmarkEnd w:id="783"/>
      <w:bookmarkEnd w:id="784"/>
      <w:r>
        <w:rPr>
          <w:rtl/>
          <w:lang w:eastAsia="he-IL"/>
        </w:rPr>
        <w:t xml:space="preserve">חברים, זה מיותר. אפשר להתמודד, זה החריג של </w:t>
      </w:r>
      <w:bookmarkStart w:id="785" w:name="_ETM_Q1_1550513"/>
      <w:bookmarkEnd w:id="785"/>
      <w:r>
        <w:rPr>
          <w:rtl/>
          <w:lang w:eastAsia="he-IL"/>
        </w:rPr>
        <w:t xml:space="preserve">החריג, נתנאל הציג את זה מצוין, הבנתי גם את </w:t>
      </w:r>
      <w:bookmarkStart w:id="786" w:name="_ETM_Q1_1558513"/>
      <w:bookmarkEnd w:id="786"/>
      <w:r>
        <w:rPr>
          <w:rtl/>
          <w:lang w:eastAsia="he-IL"/>
        </w:rPr>
        <w:t>הבעייתיות בשטח, העסק כבר קיבל את הרישיון, אנחנו צעד אחרי.</w:t>
      </w:r>
      <w:bookmarkStart w:id="787" w:name="_ETM_Q1_1564301"/>
      <w:bookmarkEnd w:id="787"/>
      <w:r>
        <w:rPr>
          <w:rtl/>
          <w:lang w:eastAsia="he-IL"/>
        </w:rPr>
        <w:t xml:space="preserve"> אפשר לבוא לקראת העסקים ולעזור להם. זה גם לא כאלה </w:t>
      </w:r>
      <w:bookmarkStart w:id="788" w:name="_ETM_Q1_1569581"/>
      <w:bookmarkEnd w:id="788"/>
      <w:r>
        <w:rPr>
          <w:rtl/>
          <w:lang w:eastAsia="he-IL"/>
        </w:rPr>
        <w:t xml:space="preserve">הרבה פניות, זה לא השוטף. אני רוצה להזכיר לכם </w:t>
      </w:r>
      <w:bookmarkStart w:id="789" w:name="_ETM_Q1_1568125"/>
      <w:bookmarkEnd w:id="789"/>
      <w:r>
        <w:rPr>
          <w:rtl/>
          <w:lang w:eastAsia="he-IL"/>
        </w:rPr>
        <w:t xml:space="preserve">שבחוק המקורי היה נציב, הורדנו את זה. </w:t>
      </w:r>
    </w:p>
    <w:p w:rsidR="003C4DD9" w:rsidRDefault="003C4DD9" w:rsidP="003C4DD9">
      <w:pPr>
        <w:rPr>
          <w:rtl/>
          <w:lang w:eastAsia="he-IL"/>
        </w:rPr>
      </w:pPr>
      <w:bookmarkStart w:id="790" w:name="_ETM_Q1_1578365"/>
      <w:bookmarkStart w:id="791" w:name="_ETM_Q1_1578423"/>
      <w:bookmarkStart w:id="792" w:name="_ETM_Q1_1575101"/>
      <w:bookmarkEnd w:id="790"/>
      <w:bookmarkEnd w:id="791"/>
      <w:bookmarkEnd w:id="79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793" w:name="ET_guest_קרן_גלאון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794" w:name="_ETM_Q1_1575423"/>
      <w:bookmarkStart w:id="795" w:name="_ETM_Q1_1575442"/>
      <w:bookmarkEnd w:id="794"/>
      <w:bookmarkEnd w:id="795"/>
      <w:r>
        <w:rPr>
          <w:rtl/>
          <w:lang w:eastAsia="he-IL"/>
        </w:rPr>
        <w:t xml:space="preserve">לא, זו </w:t>
      </w:r>
      <w:bookmarkStart w:id="796" w:name="_ETM_Q1_1573931"/>
      <w:bookmarkEnd w:id="796"/>
      <w:r>
        <w:rPr>
          <w:rtl/>
          <w:lang w:eastAsia="he-IL"/>
        </w:rPr>
        <w:t xml:space="preserve">הצעה שאנחנו מציעים כדי להיטיב את המצב, לא הייתה </w:t>
      </w:r>
      <w:bookmarkStart w:id="797" w:name="_ETM_Q1_1583083"/>
      <w:bookmarkEnd w:id="797"/>
      <w:r>
        <w:rPr>
          <w:rtl/>
          <w:lang w:eastAsia="he-IL"/>
        </w:rPr>
        <w:t>הצעה אחרת.</w:t>
      </w:r>
    </w:p>
    <w:p w:rsidR="003C4DD9" w:rsidRDefault="003C4DD9" w:rsidP="003C4DD9">
      <w:pPr>
        <w:rPr>
          <w:rtl/>
          <w:lang w:eastAsia="he-IL"/>
        </w:rPr>
      </w:pPr>
      <w:bookmarkStart w:id="798" w:name="_ETM_Q1_1579329"/>
      <w:bookmarkStart w:id="799" w:name="_ETM_Q1_1579391"/>
      <w:bookmarkEnd w:id="798"/>
      <w:bookmarkEnd w:id="799"/>
    </w:p>
    <w:p w:rsidR="003C4DD9" w:rsidRDefault="003C4DD9" w:rsidP="003C4DD9">
      <w:pPr>
        <w:pStyle w:val="af8"/>
        <w:keepNext/>
        <w:rPr>
          <w:rtl/>
        </w:rPr>
      </w:pPr>
      <w:bookmarkStart w:id="800" w:name="ET_yor_5300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0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01" w:name="_ETM_Q1_1580460"/>
      <w:bookmarkStart w:id="802" w:name="_ETM_Q1_1580481"/>
      <w:bookmarkEnd w:id="801"/>
      <w:bookmarkEnd w:id="802"/>
      <w:r>
        <w:rPr>
          <w:rtl/>
          <w:lang w:eastAsia="he-IL"/>
        </w:rPr>
        <w:t xml:space="preserve">לא, היה רצון שזה יהיה אצל הנציב, </w:t>
      </w:r>
      <w:bookmarkStart w:id="803" w:name="_ETM_Q1_1582495"/>
      <w:bookmarkEnd w:id="803"/>
      <w:r>
        <w:rPr>
          <w:rtl/>
          <w:lang w:eastAsia="he-IL"/>
        </w:rPr>
        <w:t xml:space="preserve">שתדעו, זה עלה כאן. </w:t>
      </w:r>
    </w:p>
    <w:p w:rsidR="003C4DD9" w:rsidRDefault="003C4DD9" w:rsidP="003C4DD9">
      <w:pPr>
        <w:rPr>
          <w:rtl/>
          <w:lang w:eastAsia="he-IL"/>
        </w:rPr>
      </w:pPr>
      <w:bookmarkStart w:id="804" w:name="_ETM_Q1_1583761"/>
      <w:bookmarkStart w:id="805" w:name="_ETM_Q1_1583820"/>
      <w:bookmarkEnd w:id="804"/>
      <w:bookmarkEnd w:id="805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806" w:name="ET_guest_קרן_גלאו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07" w:name="_ETM_Q1_1585668"/>
      <w:bookmarkStart w:id="808" w:name="_ETM_Q1_1585683"/>
      <w:bookmarkEnd w:id="807"/>
      <w:bookmarkEnd w:id="808"/>
      <w:r>
        <w:rPr>
          <w:rtl/>
          <w:lang w:eastAsia="he-IL"/>
        </w:rPr>
        <w:t xml:space="preserve">אז מה שנבקש, אם משאירים </w:t>
      </w:r>
      <w:bookmarkStart w:id="809" w:name="_ETM_Q1_1588457"/>
      <w:bookmarkEnd w:id="809"/>
      <w:r>
        <w:rPr>
          <w:rtl/>
          <w:lang w:eastAsia="he-IL"/>
        </w:rPr>
        <w:t xml:space="preserve">את הגורם המסמך, שזה לא יהיה ביידוע הנציב, הנציב </w:t>
      </w:r>
      <w:bookmarkStart w:id="810" w:name="_ETM_Q1_1591059"/>
      <w:bookmarkEnd w:id="810"/>
      <w:r>
        <w:rPr>
          <w:rtl/>
          <w:lang w:eastAsia="he-IL"/>
        </w:rPr>
        <w:t>לא יכול - - -</w:t>
      </w:r>
    </w:p>
    <w:p w:rsidR="003C4DD9" w:rsidRDefault="003C4DD9" w:rsidP="003C4DD9">
      <w:pPr>
        <w:rPr>
          <w:rtl/>
          <w:lang w:eastAsia="he-IL"/>
        </w:rPr>
      </w:pPr>
      <w:bookmarkStart w:id="811" w:name="_ETM_Q1_1588389"/>
      <w:bookmarkStart w:id="812" w:name="_ETM_Q1_1588462"/>
      <w:bookmarkStart w:id="813" w:name="_ETM_Q1_1590189"/>
      <w:bookmarkEnd w:id="811"/>
      <w:bookmarkEnd w:id="812"/>
      <w:bookmarkEnd w:id="813"/>
    </w:p>
    <w:p w:rsidR="003C4DD9" w:rsidRDefault="003C4DD9" w:rsidP="003C4DD9">
      <w:pPr>
        <w:pStyle w:val="af8"/>
        <w:keepNext/>
        <w:rPr>
          <w:rtl/>
        </w:rPr>
      </w:pPr>
      <w:bookmarkStart w:id="814" w:name="ET_yor_5300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1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15" w:name="_ETM_Q1_1590630"/>
      <w:bookmarkStart w:id="816" w:name="_ETM_Q1_1590652"/>
      <w:bookmarkEnd w:id="815"/>
      <w:bookmarkEnd w:id="816"/>
      <w:r>
        <w:rPr>
          <w:rtl/>
          <w:lang w:eastAsia="he-IL"/>
        </w:rPr>
        <w:t>אני לא ביקשתי</w:t>
      </w:r>
      <w:bookmarkStart w:id="817" w:name="_ETM_Q1_1592717"/>
      <w:bookmarkEnd w:id="817"/>
      <w:r>
        <w:rPr>
          <w:rtl/>
          <w:lang w:eastAsia="he-IL"/>
        </w:rPr>
        <w:t>, אני ביקשתי את הגורם המוסמך.</w:t>
      </w:r>
      <w:bookmarkStart w:id="818" w:name="_ETM_Q1_1590811"/>
      <w:bookmarkEnd w:id="818"/>
    </w:p>
    <w:p w:rsidR="003C4DD9" w:rsidRDefault="003C4DD9" w:rsidP="003C4DD9">
      <w:pPr>
        <w:rPr>
          <w:rtl/>
          <w:lang w:eastAsia="he-IL"/>
        </w:rPr>
      </w:pPr>
      <w:bookmarkStart w:id="819" w:name="_ETM_Q1_1590872"/>
      <w:bookmarkEnd w:id="819"/>
    </w:p>
    <w:p w:rsidR="003C4DD9" w:rsidRDefault="003C4DD9" w:rsidP="003C4DD9">
      <w:pPr>
        <w:pStyle w:val="a5"/>
        <w:keepNext/>
        <w:rPr>
          <w:rtl/>
        </w:rPr>
      </w:pPr>
      <w:bookmarkStart w:id="820" w:name="ET_speaker_מירי_פרנקל_שור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21" w:name="_ETM_Q1_1593789"/>
      <w:bookmarkStart w:id="822" w:name="_ETM_Q1_1593812"/>
      <w:bookmarkEnd w:id="821"/>
      <w:bookmarkEnd w:id="822"/>
      <w:r>
        <w:rPr>
          <w:rtl/>
          <w:lang w:eastAsia="he-IL"/>
        </w:rPr>
        <w:t xml:space="preserve">הם ביקשו. </w:t>
      </w:r>
    </w:p>
    <w:p w:rsidR="003C4DD9" w:rsidRDefault="003C4DD9" w:rsidP="003C4DD9">
      <w:pPr>
        <w:rPr>
          <w:rtl/>
          <w:lang w:eastAsia="he-IL"/>
        </w:rPr>
      </w:pPr>
      <w:bookmarkStart w:id="823" w:name="_ETM_Q1_1592281"/>
      <w:bookmarkStart w:id="824" w:name="_ETM_Q1_1592341"/>
      <w:bookmarkStart w:id="825" w:name="_ETM_Q1_1595511"/>
      <w:bookmarkStart w:id="826" w:name="_ETM_Q1_1595600"/>
      <w:bookmarkEnd w:id="823"/>
      <w:bookmarkEnd w:id="824"/>
      <w:bookmarkEnd w:id="825"/>
      <w:bookmarkEnd w:id="826"/>
    </w:p>
    <w:p w:rsidR="003C4DD9" w:rsidRDefault="003C4DD9" w:rsidP="003C4DD9">
      <w:pPr>
        <w:pStyle w:val="a5"/>
        <w:keepNext/>
        <w:rPr>
          <w:rtl/>
        </w:rPr>
      </w:pPr>
      <w:bookmarkStart w:id="827" w:name="ET_speaker_קריאה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28" w:name="_ETM_Q1_1594872"/>
      <w:bookmarkEnd w:id="828"/>
      <w:r>
        <w:rPr>
          <w:rtl/>
          <w:lang w:eastAsia="he-IL"/>
        </w:rPr>
        <w:t xml:space="preserve">בסדר, </w:t>
      </w:r>
      <w:bookmarkStart w:id="829" w:name="_ETM_Q1_1473704"/>
      <w:bookmarkEnd w:id="829"/>
      <w:r>
        <w:rPr>
          <w:rtl/>
          <w:lang w:eastAsia="he-IL"/>
        </w:rPr>
        <w:t xml:space="preserve">לא – </w:t>
      </w:r>
      <w:bookmarkStart w:id="830" w:name="_ETM_Q1_1471063"/>
      <w:bookmarkEnd w:id="830"/>
    </w:p>
    <w:p w:rsidR="003C4DD9" w:rsidRDefault="003C4DD9" w:rsidP="003C4DD9">
      <w:pPr>
        <w:rPr>
          <w:rtl/>
          <w:lang w:eastAsia="he-IL"/>
        </w:rPr>
      </w:pPr>
      <w:bookmarkStart w:id="831" w:name="_ETM_Q1_1596657"/>
      <w:bookmarkStart w:id="832" w:name="_ETM_Q1_1596722"/>
      <w:bookmarkStart w:id="833" w:name="_ETM_Q1_1596070"/>
      <w:bookmarkEnd w:id="831"/>
      <w:bookmarkEnd w:id="832"/>
      <w:bookmarkEnd w:id="833"/>
    </w:p>
    <w:p w:rsidR="003C4DD9" w:rsidRDefault="003C4DD9" w:rsidP="003C4DD9">
      <w:pPr>
        <w:pStyle w:val="af8"/>
        <w:keepNext/>
        <w:rPr>
          <w:rtl/>
        </w:rPr>
      </w:pPr>
      <w:bookmarkStart w:id="834" w:name="ET_yor_5300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3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35" w:name="_ETM_Q1_1596484"/>
      <w:bookmarkStart w:id="836" w:name="_ETM_Q1_1596505"/>
      <w:bookmarkEnd w:id="835"/>
      <w:bookmarkEnd w:id="836"/>
      <w:r>
        <w:rPr>
          <w:rtl/>
          <w:lang w:eastAsia="he-IL"/>
        </w:rPr>
        <w:t xml:space="preserve">לא קריטי לכם? </w:t>
      </w:r>
    </w:p>
    <w:p w:rsidR="003C4DD9" w:rsidRDefault="003C4DD9" w:rsidP="003C4DD9">
      <w:pPr>
        <w:rPr>
          <w:rtl/>
          <w:lang w:eastAsia="he-IL"/>
        </w:rPr>
      </w:pPr>
      <w:bookmarkStart w:id="837" w:name="_ETM_Q1_1594232"/>
      <w:bookmarkStart w:id="838" w:name="_ETM_Q1_1594293"/>
      <w:bookmarkEnd w:id="837"/>
      <w:bookmarkEnd w:id="838"/>
    </w:p>
    <w:p w:rsidR="003C4DD9" w:rsidRDefault="003C4DD9" w:rsidP="003C4DD9">
      <w:pPr>
        <w:pStyle w:val="a5"/>
        <w:keepNext/>
        <w:rPr>
          <w:rtl/>
        </w:rPr>
      </w:pPr>
      <w:bookmarkStart w:id="839" w:name="ET_speaker_קריאה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40" w:name="_ETM_Q1_1595370"/>
      <w:bookmarkStart w:id="841" w:name="_ETM_Q1_1595393"/>
      <w:bookmarkEnd w:id="840"/>
      <w:bookmarkEnd w:id="841"/>
      <w:r>
        <w:rPr>
          <w:rtl/>
          <w:lang w:eastAsia="he-IL"/>
        </w:rPr>
        <w:t xml:space="preserve">לא. </w:t>
      </w:r>
    </w:p>
    <w:p w:rsidR="003C4DD9" w:rsidRDefault="003C4DD9" w:rsidP="003C4DD9">
      <w:pPr>
        <w:rPr>
          <w:rtl/>
          <w:lang w:eastAsia="he-IL"/>
        </w:rPr>
      </w:pPr>
      <w:bookmarkStart w:id="842" w:name="_ETM_Q1_1600188"/>
      <w:bookmarkStart w:id="843" w:name="_ETM_Q1_1600247"/>
      <w:bookmarkStart w:id="844" w:name="_ETM_Q1_1596356"/>
      <w:bookmarkEnd w:id="842"/>
      <w:bookmarkEnd w:id="843"/>
      <w:bookmarkEnd w:id="844"/>
    </w:p>
    <w:p w:rsidR="003C4DD9" w:rsidRDefault="003C4DD9" w:rsidP="003C4DD9">
      <w:pPr>
        <w:pStyle w:val="af8"/>
        <w:keepNext/>
        <w:rPr>
          <w:rtl/>
        </w:rPr>
      </w:pPr>
      <w:bookmarkStart w:id="845" w:name="ET_yor_5300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4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46" w:name="_ETM_Q1_1596777"/>
      <w:bookmarkStart w:id="847" w:name="_ETM_Q1_1596799"/>
      <w:bookmarkEnd w:id="846"/>
      <w:bookmarkEnd w:id="847"/>
      <w:r>
        <w:rPr>
          <w:rtl/>
          <w:lang w:eastAsia="he-IL"/>
        </w:rPr>
        <w:t xml:space="preserve">זה בסדר, אפשר </w:t>
      </w:r>
      <w:bookmarkStart w:id="848" w:name="_ETM_Q1_1599828"/>
      <w:bookmarkEnd w:id="848"/>
      <w:r>
        <w:rPr>
          <w:rtl/>
          <w:lang w:eastAsia="he-IL"/>
        </w:rPr>
        <w:t xml:space="preserve">להתקדם. </w:t>
      </w:r>
    </w:p>
    <w:p w:rsidR="003C4DD9" w:rsidRDefault="003C4DD9" w:rsidP="003C4DD9">
      <w:pPr>
        <w:rPr>
          <w:rtl/>
          <w:lang w:eastAsia="he-IL"/>
        </w:rPr>
      </w:pPr>
      <w:bookmarkStart w:id="849" w:name="_ETM_Q1_1600867"/>
      <w:bookmarkStart w:id="850" w:name="_ETM_Q1_1600936"/>
      <w:bookmarkStart w:id="851" w:name="_ETM_Q1_1599122"/>
      <w:bookmarkEnd w:id="849"/>
      <w:bookmarkEnd w:id="850"/>
      <w:bookmarkEnd w:id="851"/>
    </w:p>
    <w:p w:rsidR="003C4DD9" w:rsidRDefault="003C4DD9" w:rsidP="003C4DD9">
      <w:pPr>
        <w:rPr>
          <w:rtl/>
          <w:lang w:eastAsia="he-IL"/>
        </w:rPr>
      </w:pPr>
      <w:bookmarkStart w:id="852" w:name="_ETM_Q1_1617033"/>
      <w:bookmarkEnd w:id="85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853" w:name="ET_guest_קרן_גלאון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54" w:name="_ETM_Q1_1617497"/>
      <w:bookmarkStart w:id="855" w:name="_ETM_Q1_1617520"/>
      <w:bookmarkStart w:id="856" w:name="_ETM_Q1_1599511"/>
      <w:bookmarkStart w:id="857" w:name="_ETM_Q1_1599553"/>
      <w:bookmarkEnd w:id="854"/>
      <w:bookmarkEnd w:id="855"/>
      <w:bookmarkEnd w:id="856"/>
      <w:bookmarkEnd w:id="857"/>
      <w:r>
        <w:rPr>
          <w:rtl/>
          <w:lang w:eastAsia="he-IL"/>
        </w:rPr>
        <w:t xml:space="preserve">אני חוזרת אחורה לעמוד 4, התיקון של 126ו, הקריא </w:t>
      </w:r>
      <w:bookmarkStart w:id="858" w:name="_ETM_Q1_1609802"/>
      <w:bookmarkEnd w:id="858"/>
      <w:r>
        <w:rPr>
          <w:rtl/>
          <w:lang w:eastAsia="he-IL"/>
        </w:rPr>
        <w:t>פה עידו ולא הבנו את הנוסח הסופי, אבל חשוב לנו</w:t>
      </w:r>
      <w:bookmarkStart w:id="859" w:name="_ETM_Q1_1610108"/>
      <w:bookmarkEnd w:id="859"/>
      <w:r>
        <w:rPr>
          <w:rtl/>
          <w:lang w:eastAsia="he-IL"/>
        </w:rPr>
        <w:t xml:space="preserve"> להוסיף שכשהנציב מעביר את התקנות לבחינת הוועדה המייעצת, שזה יהיה </w:t>
      </w:r>
      <w:bookmarkStart w:id="860" w:name="_ETM_Q1_1620984"/>
      <w:bookmarkEnd w:id="860"/>
      <w:r>
        <w:rPr>
          <w:rtl/>
          <w:lang w:eastAsia="he-IL"/>
        </w:rPr>
        <w:t>ביידוע השר.</w:t>
      </w:r>
      <w:bookmarkStart w:id="861" w:name="_ETM_Q1_1617559"/>
      <w:bookmarkEnd w:id="861"/>
    </w:p>
    <w:p w:rsidR="003C4DD9" w:rsidRDefault="003C4DD9" w:rsidP="003C4DD9">
      <w:pPr>
        <w:rPr>
          <w:rtl/>
          <w:lang w:eastAsia="he-IL"/>
        </w:rPr>
      </w:pPr>
      <w:bookmarkStart w:id="862" w:name="_ETM_Q1_1617624"/>
      <w:bookmarkStart w:id="863" w:name="_ETM_Q1_1620567"/>
      <w:bookmarkEnd w:id="862"/>
      <w:bookmarkEnd w:id="863"/>
    </w:p>
    <w:p w:rsidR="003C4DD9" w:rsidRDefault="003C4DD9" w:rsidP="003C4DD9">
      <w:pPr>
        <w:pStyle w:val="af8"/>
        <w:keepNext/>
        <w:rPr>
          <w:rtl/>
        </w:rPr>
      </w:pPr>
      <w:bookmarkStart w:id="864" w:name="ET_yor_5300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6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65" w:name="_ETM_Q1_1620985"/>
      <w:bookmarkStart w:id="866" w:name="_ETM_Q1_1621013"/>
      <w:bookmarkEnd w:id="865"/>
      <w:bookmarkEnd w:id="866"/>
      <w:r>
        <w:rPr>
          <w:rtl/>
          <w:lang w:eastAsia="he-IL"/>
        </w:rPr>
        <w:t xml:space="preserve">אין לי בעיה. </w:t>
      </w:r>
    </w:p>
    <w:p w:rsidR="003C4DD9" w:rsidRDefault="003C4DD9" w:rsidP="003C4DD9">
      <w:pPr>
        <w:rPr>
          <w:rtl/>
          <w:lang w:eastAsia="he-IL"/>
        </w:rPr>
      </w:pPr>
      <w:bookmarkStart w:id="867" w:name="_ETM_Q1_1622679"/>
      <w:bookmarkStart w:id="868" w:name="_ETM_Q1_1622740"/>
      <w:bookmarkStart w:id="869" w:name="_ETM_Q1_1624945"/>
      <w:bookmarkEnd w:id="867"/>
      <w:bookmarkEnd w:id="868"/>
      <w:bookmarkEnd w:id="869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870" w:name="ET_guest_קרן_גלאון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71" w:name="_ETM_Q1_1625229"/>
      <w:bookmarkStart w:id="872" w:name="_ETM_Q1_1625250"/>
      <w:bookmarkEnd w:id="871"/>
      <w:bookmarkEnd w:id="872"/>
      <w:r>
        <w:rPr>
          <w:rtl/>
          <w:lang w:eastAsia="he-IL"/>
        </w:rPr>
        <w:t xml:space="preserve">אותו סעיף מקביל צריך </w:t>
      </w:r>
      <w:bookmarkStart w:id="873" w:name="_ETM_Q1_1627705"/>
      <w:bookmarkEnd w:id="873"/>
      <w:r>
        <w:rPr>
          <w:rtl/>
          <w:lang w:eastAsia="he-IL"/>
        </w:rPr>
        <w:t xml:space="preserve">להיות בתיקון העקיף לסעיף 9, ששם גם כמה פעמים התבלבלו המונחים, אנחנו נשמח לשבת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על הנוסח, זה הנציב </w:t>
      </w:r>
      <w:bookmarkStart w:id="874" w:name="_ETM_Q1_1632115"/>
      <w:bookmarkEnd w:id="874"/>
      <w:r>
        <w:rPr>
          <w:rtl/>
          <w:lang w:eastAsia="he-IL"/>
        </w:rPr>
        <w:t xml:space="preserve">מעביר והוועדה מעדכנת את הנציב שהוא מעדכן את השר. חשוב </w:t>
      </w:r>
      <w:bookmarkStart w:id="875" w:name="_ETM_Q1_1639771"/>
      <w:bookmarkEnd w:id="875"/>
      <w:r>
        <w:rPr>
          <w:rtl/>
          <w:lang w:eastAsia="he-IL"/>
        </w:rPr>
        <w:t xml:space="preserve">שאנחנו נעשה את ההקבלה. </w:t>
      </w:r>
    </w:p>
    <w:p w:rsidR="003C4DD9" w:rsidRDefault="003C4DD9" w:rsidP="003C4DD9">
      <w:pPr>
        <w:rPr>
          <w:rtl/>
          <w:lang w:eastAsia="he-IL"/>
        </w:rPr>
      </w:pPr>
      <w:bookmarkStart w:id="876" w:name="_ETM_Q1_1637491"/>
      <w:bookmarkStart w:id="877" w:name="_ETM_Q1_1637546"/>
      <w:bookmarkStart w:id="878" w:name="_ETM_Q1_1639427"/>
      <w:bookmarkEnd w:id="876"/>
      <w:bookmarkEnd w:id="877"/>
      <w:bookmarkEnd w:id="878"/>
    </w:p>
    <w:p w:rsidR="003C4DD9" w:rsidRDefault="003C4DD9" w:rsidP="003C4DD9">
      <w:pPr>
        <w:pStyle w:val="af8"/>
        <w:keepNext/>
        <w:rPr>
          <w:rtl/>
        </w:rPr>
      </w:pPr>
      <w:bookmarkStart w:id="879" w:name="ET_yor_5300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7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80" w:name="_ETM_Q1_1639850"/>
      <w:bookmarkStart w:id="881" w:name="_ETM_Q1_1639871"/>
      <w:bookmarkEnd w:id="880"/>
      <w:bookmarkEnd w:id="881"/>
      <w:r>
        <w:rPr>
          <w:rtl/>
          <w:lang w:eastAsia="he-IL"/>
        </w:rPr>
        <w:t xml:space="preserve">זו הנקודה שפתוחה לנו? </w:t>
      </w:r>
    </w:p>
    <w:p w:rsidR="003C4DD9" w:rsidRDefault="003C4DD9" w:rsidP="003C4DD9">
      <w:pPr>
        <w:rPr>
          <w:rtl/>
          <w:lang w:eastAsia="he-IL"/>
        </w:rPr>
      </w:pPr>
      <w:bookmarkStart w:id="882" w:name="_ETM_Q1_1644363"/>
      <w:bookmarkStart w:id="883" w:name="_ETM_Q1_1644445"/>
      <w:bookmarkStart w:id="884" w:name="_ETM_Q1_1640651"/>
      <w:bookmarkEnd w:id="882"/>
      <w:bookmarkEnd w:id="883"/>
      <w:bookmarkEnd w:id="884"/>
    </w:p>
    <w:p w:rsidR="003C4DD9" w:rsidRDefault="003C4DD9" w:rsidP="003C4DD9">
      <w:pPr>
        <w:pStyle w:val="a5"/>
        <w:keepNext/>
        <w:rPr>
          <w:rtl/>
        </w:rPr>
      </w:pPr>
      <w:bookmarkStart w:id="885" w:name="ET_speaker_מירי_פרנקל_שור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86" w:name="_ETM_Q1_1641076"/>
      <w:bookmarkStart w:id="887" w:name="_ETM_Q1_1641096"/>
      <w:bookmarkEnd w:id="886"/>
      <w:bookmarkEnd w:id="887"/>
      <w:r>
        <w:rPr>
          <w:rtl/>
          <w:lang w:eastAsia="he-IL"/>
        </w:rPr>
        <w:t xml:space="preserve">זה הכול </w:t>
      </w:r>
      <w:bookmarkStart w:id="888" w:name="_ETM_Q1_1641851"/>
      <w:bookmarkEnd w:id="888"/>
      <w:r>
        <w:rPr>
          <w:rtl/>
          <w:lang w:eastAsia="he-IL"/>
        </w:rPr>
        <w:t>קשור לאותו דבר מכיוון שהנחיות מקצועיות, אם אנחנו מסתכלים על - - -</w:t>
      </w:r>
    </w:p>
    <w:p w:rsidR="003C4DD9" w:rsidRDefault="003C4DD9" w:rsidP="003C4DD9">
      <w:pPr>
        <w:rPr>
          <w:rtl/>
          <w:lang w:eastAsia="he-IL"/>
        </w:rPr>
      </w:pPr>
      <w:bookmarkStart w:id="889" w:name="_ETM_Q1_1649017"/>
      <w:bookmarkStart w:id="890" w:name="_ETM_Q1_1649110"/>
      <w:bookmarkStart w:id="891" w:name="_ETM_Q1_1649666"/>
      <w:bookmarkEnd w:id="889"/>
      <w:bookmarkEnd w:id="890"/>
      <w:bookmarkEnd w:id="891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892" w:name="ET_guest_קרן_גלאון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93" w:name="_ETM_Q1_1650016"/>
      <w:bookmarkStart w:id="894" w:name="_ETM_Q1_1650037"/>
      <w:bookmarkEnd w:id="893"/>
      <w:bookmarkEnd w:id="894"/>
      <w:r>
        <w:rPr>
          <w:rtl/>
          <w:lang w:eastAsia="he-IL"/>
        </w:rPr>
        <w:t xml:space="preserve">פה </w:t>
      </w:r>
      <w:bookmarkStart w:id="895" w:name="_ETM_Q1_1650321"/>
      <w:bookmarkEnd w:id="895"/>
      <w:r>
        <w:rPr>
          <w:rtl/>
          <w:lang w:eastAsia="he-IL"/>
        </w:rPr>
        <w:t>אנחנו מדברים רק על תקנות.</w:t>
      </w:r>
      <w:bookmarkStart w:id="896" w:name="_ETM_Q1_1652518"/>
      <w:bookmarkEnd w:id="896"/>
    </w:p>
    <w:p w:rsidR="003C4DD9" w:rsidRDefault="003C4DD9" w:rsidP="003C4DD9">
      <w:pPr>
        <w:rPr>
          <w:rtl/>
          <w:lang w:eastAsia="he-IL"/>
        </w:rPr>
      </w:pPr>
      <w:bookmarkStart w:id="897" w:name="_ETM_Q1_1652582"/>
      <w:bookmarkEnd w:id="897"/>
    </w:p>
    <w:p w:rsidR="003C4DD9" w:rsidRDefault="003C4DD9" w:rsidP="003C4DD9">
      <w:pPr>
        <w:pStyle w:val="a5"/>
        <w:keepNext/>
        <w:rPr>
          <w:rtl/>
        </w:rPr>
      </w:pPr>
      <w:bookmarkStart w:id="898" w:name="ET_speaker_קריאה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9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899" w:name="_ETM_Q1_1663851"/>
      <w:bookmarkStart w:id="900" w:name="_ETM_Q1_1663872"/>
      <w:bookmarkStart w:id="901" w:name="_ETM_Q1_1654959"/>
      <w:bookmarkStart w:id="902" w:name="_ETM_Q1_1654983"/>
      <w:bookmarkEnd w:id="899"/>
      <w:bookmarkEnd w:id="900"/>
      <w:bookmarkEnd w:id="901"/>
      <w:bookmarkEnd w:id="902"/>
      <w:r>
        <w:rPr>
          <w:rtl/>
          <w:lang w:eastAsia="he-IL"/>
        </w:rPr>
        <w:t xml:space="preserve">רק </w:t>
      </w:r>
      <w:bookmarkStart w:id="903" w:name="_ETM_Q1_1647657"/>
      <w:bookmarkEnd w:id="903"/>
      <w:r>
        <w:rPr>
          <w:rtl/>
          <w:lang w:eastAsia="he-IL"/>
        </w:rPr>
        <w:t xml:space="preserve">על תקנות, </w:t>
      </w:r>
      <w:bookmarkStart w:id="904" w:name="_ETM_Q1_1650348"/>
      <w:bookmarkEnd w:id="904"/>
      <w:r>
        <w:rPr>
          <w:rtl/>
          <w:lang w:eastAsia="he-IL"/>
        </w:rPr>
        <w:t xml:space="preserve">שתקנות יועברו ביידוע השר לוועדה. </w:t>
      </w:r>
    </w:p>
    <w:p w:rsidR="003C4DD9" w:rsidRDefault="003C4DD9" w:rsidP="003C4DD9">
      <w:pPr>
        <w:rPr>
          <w:rtl/>
          <w:lang w:eastAsia="he-IL"/>
        </w:rPr>
      </w:pPr>
      <w:bookmarkStart w:id="905" w:name="_ETM_Q1_1656516"/>
      <w:bookmarkStart w:id="906" w:name="_ETM_Q1_1656590"/>
      <w:bookmarkStart w:id="907" w:name="_ETM_Q1_1657500"/>
      <w:bookmarkEnd w:id="905"/>
      <w:bookmarkEnd w:id="906"/>
      <w:bookmarkEnd w:id="907"/>
    </w:p>
    <w:p w:rsidR="003C4DD9" w:rsidRDefault="003C4DD9" w:rsidP="003C4DD9">
      <w:pPr>
        <w:pStyle w:val="af8"/>
        <w:keepNext/>
        <w:rPr>
          <w:rtl/>
        </w:rPr>
      </w:pPr>
      <w:bookmarkStart w:id="908" w:name="ET_yor_5300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0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909" w:name="_ETM_Q1_1657937"/>
      <w:bookmarkStart w:id="910" w:name="_ETM_Q1_1657960"/>
      <w:bookmarkEnd w:id="909"/>
      <w:bookmarkEnd w:id="910"/>
      <w:r>
        <w:rPr>
          <w:rtl/>
          <w:lang w:eastAsia="he-IL"/>
        </w:rPr>
        <w:t>על התקנות אין לנו בעיה.</w:t>
      </w:r>
    </w:p>
    <w:p w:rsidR="003C4DD9" w:rsidRDefault="003C4DD9" w:rsidP="003C4DD9">
      <w:pPr>
        <w:rPr>
          <w:rtl/>
          <w:lang w:eastAsia="he-IL"/>
        </w:rPr>
      </w:pPr>
      <w:bookmarkStart w:id="911" w:name="_ETM_Q1_1661948"/>
      <w:bookmarkStart w:id="912" w:name="_ETM_Q1_1662020"/>
      <w:bookmarkEnd w:id="911"/>
      <w:bookmarkEnd w:id="91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913" w:name="ET_guest_קרן_גלאון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914" w:name="_ETM_Q1_1664244"/>
      <w:bookmarkStart w:id="915" w:name="_ETM_Q1_1664263"/>
      <w:bookmarkEnd w:id="914"/>
      <w:bookmarkEnd w:id="915"/>
      <w:r>
        <w:rPr>
          <w:rtl/>
          <w:lang w:eastAsia="he-IL"/>
        </w:rPr>
        <w:t xml:space="preserve">דבר </w:t>
      </w:r>
      <w:bookmarkStart w:id="916" w:name="_ETM_Q1_1664884"/>
      <w:bookmarkEnd w:id="916"/>
      <w:r>
        <w:rPr>
          <w:rtl/>
          <w:lang w:eastAsia="he-IL"/>
        </w:rPr>
        <w:t xml:space="preserve">נוסף, בעמוד 7, כשמדובר על אותן הנחיות נציב </w:t>
      </w:r>
      <w:bookmarkStart w:id="917" w:name="_ETM_Q1_1669927"/>
      <w:bookmarkEnd w:id="917"/>
      <w:r>
        <w:rPr>
          <w:rtl/>
          <w:lang w:eastAsia="he-IL"/>
        </w:rPr>
        <w:t xml:space="preserve">תכופות. נמחק סעיף קטן (א) שמדבר על ההוראות שנדרשות </w:t>
      </w:r>
      <w:bookmarkStart w:id="918" w:name="_ETM_Q1_1676274"/>
      <w:bookmarkEnd w:id="918"/>
      <w:r>
        <w:rPr>
          <w:rtl/>
          <w:lang w:eastAsia="he-IL"/>
        </w:rPr>
        <w:t xml:space="preserve">בשל צורך זמני. אני אשמח לפרט למה אנחנו חושבים שזה </w:t>
      </w:r>
      <w:bookmarkStart w:id="919" w:name="_ETM_Q1_1676436"/>
      <w:bookmarkEnd w:id="919"/>
      <w:r>
        <w:rPr>
          <w:rtl/>
          <w:lang w:eastAsia="he-IL"/>
        </w:rPr>
        <w:t xml:space="preserve">חשוב מאוד לציבור. </w:t>
      </w:r>
    </w:p>
    <w:p w:rsidR="003C4DD9" w:rsidRDefault="003C4DD9" w:rsidP="003C4DD9">
      <w:pPr>
        <w:rPr>
          <w:rtl/>
          <w:lang w:eastAsia="he-IL"/>
        </w:rPr>
      </w:pPr>
      <w:bookmarkStart w:id="920" w:name="_ETM_Q1_1681788"/>
      <w:bookmarkStart w:id="921" w:name="_ETM_Q1_1681845"/>
      <w:bookmarkStart w:id="922" w:name="_ETM_Q1_1683500"/>
      <w:bookmarkEnd w:id="920"/>
      <w:bookmarkEnd w:id="921"/>
      <w:bookmarkEnd w:id="922"/>
    </w:p>
    <w:p w:rsidR="003C4DD9" w:rsidRDefault="003C4DD9" w:rsidP="003C4DD9">
      <w:pPr>
        <w:pStyle w:val="a5"/>
        <w:keepNext/>
        <w:rPr>
          <w:rtl/>
        </w:rPr>
      </w:pPr>
      <w:bookmarkStart w:id="923" w:name="ET_speaker_מירי_פרנקל_שור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924" w:name="_ETM_Q1_1683905"/>
      <w:bookmarkStart w:id="925" w:name="_ETM_Q1_1683926"/>
      <w:bookmarkEnd w:id="924"/>
      <w:bookmarkEnd w:id="925"/>
      <w:r>
        <w:rPr>
          <w:rtl/>
          <w:lang w:eastAsia="he-IL"/>
        </w:rPr>
        <w:t>אני רוצה רגע לחזור ל-126ו.</w:t>
      </w:r>
      <w:bookmarkStart w:id="926" w:name="_ETM_Q1_1683528"/>
      <w:bookmarkEnd w:id="926"/>
      <w:r>
        <w:rPr>
          <w:rtl/>
          <w:lang w:eastAsia="he-IL"/>
        </w:rPr>
        <w:t xml:space="preserve"> המנגנון הוא </w:t>
      </w:r>
      <w:bookmarkStart w:id="927" w:name="_ETM_Q1_1687705"/>
      <w:bookmarkEnd w:id="927"/>
      <w:r>
        <w:rPr>
          <w:rtl/>
          <w:lang w:eastAsia="he-IL"/>
        </w:rPr>
        <w:t>שהשר רוצה להתקין תקנות ובסעיף צריך לבדוק את העלות. אם</w:t>
      </w:r>
      <w:bookmarkStart w:id="928" w:name="_ETM_Q1_1694824"/>
      <w:bookmarkEnd w:id="928"/>
      <w:r>
        <w:rPr>
          <w:rtl/>
          <w:lang w:eastAsia="he-IL"/>
        </w:rPr>
        <w:t xml:space="preserve"> מצב הנציב שיש עלות למה הנציב מעביר את התקנות</w:t>
      </w:r>
      <w:bookmarkStart w:id="929" w:name="_ETM_Q1_1700936"/>
      <w:bookmarkEnd w:id="929"/>
      <w:r>
        <w:rPr>
          <w:rtl/>
          <w:lang w:eastAsia="he-IL"/>
        </w:rPr>
        <w:t xml:space="preserve"> לוועדה המייעצת? זה תקנות של השר, שהשר יחליט אם הוא </w:t>
      </w:r>
      <w:bookmarkStart w:id="930" w:name="_ETM_Q1_1701704"/>
      <w:bookmarkEnd w:id="930"/>
      <w:r>
        <w:rPr>
          <w:rtl/>
          <w:lang w:eastAsia="he-IL"/>
        </w:rPr>
        <w:t>מעביר. למה צריך יידוע והנציב?</w:t>
      </w:r>
      <w:bookmarkStart w:id="931" w:name="_ETM_Q1_1702580"/>
      <w:bookmarkEnd w:id="931"/>
    </w:p>
    <w:p w:rsidR="003C4DD9" w:rsidRDefault="003C4DD9" w:rsidP="003C4DD9">
      <w:pPr>
        <w:rPr>
          <w:rtl/>
          <w:lang w:eastAsia="he-IL"/>
        </w:rPr>
      </w:pPr>
      <w:bookmarkStart w:id="932" w:name="_ETM_Q1_1702639"/>
      <w:bookmarkEnd w:id="93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933" w:name="ET_guest_קרן_גלאון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934" w:name="_ETM_Q1_1704114"/>
      <w:bookmarkStart w:id="935" w:name="_ETM_Q1_1704135"/>
      <w:bookmarkEnd w:id="934"/>
      <w:bookmarkEnd w:id="935"/>
      <w:r>
        <w:rPr>
          <w:rtl/>
          <w:lang w:eastAsia="he-IL"/>
        </w:rPr>
        <w:t xml:space="preserve">אז המנגנון שנבנה פה אחרי </w:t>
      </w:r>
      <w:bookmarkStart w:id="936" w:name="_ETM_Q1_1707732"/>
      <w:bookmarkEnd w:id="936"/>
      <w:r>
        <w:rPr>
          <w:rtl/>
          <w:lang w:eastAsia="he-IL"/>
        </w:rPr>
        <w:t xml:space="preserve">הרבה ליבון זה שעבודת המטה מושלמת על ידי נציב כבאות </w:t>
      </w:r>
      <w:bookmarkStart w:id="937" w:name="_ETM_Q1_1712369"/>
      <w:bookmarkEnd w:id="937"/>
      <w:r>
        <w:rPr>
          <w:rtl/>
          <w:lang w:eastAsia="he-IL"/>
        </w:rPr>
        <w:t xml:space="preserve">והצלה. </w:t>
      </w:r>
    </w:p>
    <w:p w:rsidR="003C4DD9" w:rsidRDefault="003C4DD9" w:rsidP="003C4DD9">
      <w:pPr>
        <w:rPr>
          <w:rtl/>
          <w:lang w:eastAsia="he-IL"/>
        </w:rPr>
      </w:pPr>
      <w:bookmarkStart w:id="938" w:name="_ETM_Q1_1713449"/>
      <w:bookmarkStart w:id="939" w:name="_ETM_Q1_1713516"/>
      <w:bookmarkEnd w:id="938"/>
      <w:bookmarkEnd w:id="939"/>
    </w:p>
    <w:p w:rsidR="003C4DD9" w:rsidRDefault="003C4DD9" w:rsidP="003C4DD9">
      <w:pPr>
        <w:pStyle w:val="a5"/>
        <w:keepNext/>
        <w:rPr>
          <w:rtl/>
        </w:rPr>
      </w:pPr>
      <w:bookmarkStart w:id="940" w:name="ET_speaker_מירי_פרנקל_שור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4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941" w:name="_ETM_Q1_1710371"/>
      <w:bookmarkStart w:id="942" w:name="_ETM_Q1_1710392"/>
      <w:bookmarkEnd w:id="941"/>
      <w:bookmarkEnd w:id="942"/>
      <w:r>
        <w:rPr>
          <w:rtl/>
          <w:lang w:eastAsia="he-IL"/>
        </w:rPr>
        <w:t xml:space="preserve">הוא מביא את עמדתו לשר. </w:t>
      </w:r>
    </w:p>
    <w:p w:rsidR="003C4DD9" w:rsidRDefault="003C4DD9" w:rsidP="003C4DD9">
      <w:pPr>
        <w:rPr>
          <w:rtl/>
          <w:lang w:eastAsia="he-IL"/>
        </w:rPr>
      </w:pPr>
      <w:bookmarkStart w:id="943" w:name="_ETM_Q1_1713202"/>
      <w:bookmarkStart w:id="944" w:name="_ETM_Q1_1713266"/>
      <w:bookmarkStart w:id="945" w:name="_ETM_Q1_1712322"/>
      <w:bookmarkEnd w:id="943"/>
      <w:bookmarkEnd w:id="944"/>
      <w:bookmarkEnd w:id="945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946" w:name="ET_guest_קרן_גלאון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947" w:name="_ETM_Q1_1712630"/>
      <w:bookmarkStart w:id="948" w:name="_ETM_Q1_1712649"/>
      <w:bookmarkEnd w:id="947"/>
      <w:bookmarkEnd w:id="948"/>
      <w:r>
        <w:rPr>
          <w:rtl/>
          <w:lang w:eastAsia="he-IL"/>
        </w:rPr>
        <w:t xml:space="preserve">הוא מביא את עמדתו </w:t>
      </w:r>
      <w:bookmarkStart w:id="949" w:name="_ETM_Q1_1714266"/>
      <w:bookmarkEnd w:id="949"/>
      <w:r>
        <w:rPr>
          <w:rtl/>
          <w:lang w:eastAsia="he-IL"/>
        </w:rPr>
        <w:t xml:space="preserve">ואת עמדת ועדת ההסדרה לשר והשר בוחן הכול. הנציב מביא </w:t>
      </w:r>
      <w:bookmarkStart w:id="950" w:name="_ETM_Q1_1716210"/>
      <w:bookmarkEnd w:id="950"/>
      <w:r>
        <w:rPr>
          <w:rtl/>
          <w:lang w:eastAsia="he-IL"/>
        </w:rPr>
        <w:t xml:space="preserve">לשר עבודת מטה מושלמת, כדי שעבודת המטה תוכל </w:t>
      </w:r>
      <w:bookmarkStart w:id="951" w:name="_ETM_Q1_1723332"/>
      <w:bookmarkEnd w:id="951"/>
      <w:r>
        <w:rPr>
          <w:rtl/>
          <w:lang w:eastAsia="he-IL"/>
        </w:rPr>
        <w:t>להיות משוקללת כבר על ידי הנציב. זה לא שהנציב מביא</w:t>
      </w:r>
      <w:bookmarkStart w:id="952" w:name="_ETM_Q1_1725230"/>
      <w:bookmarkEnd w:id="952"/>
      <w:r>
        <w:rPr>
          <w:rtl/>
          <w:lang w:eastAsia="he-IL"/>
        </w:rPr>
        <w:t xml:space="preserve"> א' ועכשיו ועדת ההסדרה ואנחנו ממשיכים לעבוד, אלא הנציב מביא </w:t>
      </w:r>
      <w:bookmarkStart w:id="953" w:name="_ETM_Q1_1726101"/>
      <w:bookmarkEnd w:id="953"/>
      <w:r>
        <w:rPr>
          <w:rtl/>
          <w:lang w:eastAsia="he-IL"/>
        </w:rPr>
        <w:t xml:space="preserve">עבודת מטה מושלמת לשר ואומר לו שזו עמדתו אחרי שהוא </w:t>
      </w:r>
      <w:bookmarkStart w:id="954" w:name="_ETM_Q1_1730191"/>
      <w:bookmarkEnd w:id="954"/>
      <w:r>
        <w:rPr>
          <w:rtl/>
          <w:lang w:eastAsia="he-IL"/>
        </w:rPr>
        <w:t>שקלל את הדברים, ועדת ההסדרה חושבת כך או כך. זה</w:t>
      </w:r>
      <w:bookmarkStart w:id="955" w:name="_ETM_Q1_1732895"/>
      <w:bookmarkEnd w:id="955"/>
      <w:r>
        <w:rPr>
          <w:rtl/>
          <w:lang w:eastAsia="he-IL"/>
        </w:rPr>
        <w:t xml:space="preserve"> אחרי שיח ארוך של הנציב עם משרד רוה"מ והאוצר </w:t>
      </w:r>
      <w:bookmarkStart w:id="956" w:name="_ETM_Q1_1737364"/>
      <w:bookmarkEnd w:id="956"/>
      <w:r>
        <w:rPr>
          <w:rtl/>
          <w:lang w:eastAsia="he-IL"/>
        </w:rPr>
        <w:t xml:space="preserve">ועם </w:t>
      </w:r>
      <w:proofErr w:type="spellStart"/>
      <w:r>
        <w:rPr>
          <w:rtl/>
          <w:lang w:eastAsia="he-IL"/>
        </w:rPr>
        <w:t>הבט"פ</w:t>
      </w:r>
      <w:proofErr w:type="spellEnd"/>
      <w:r>
        <w:rPr>
          <w:rtl/>
          <w:lang w:eastAsia="he-IL"/>
        </w:rPr>
        <w:t xml:space="preserve"> כמובן. </w:t>
      </w:r>
    </w:p>
    <w:p w:rsidR="003C4DD9" w:rsidRDefault="003C4DD9" w:rsidP="003C4DD9">
      <w:pPr>
        <w:rPr>
          <w:rtl/>
          <w:lang w:eastAsia="he-IL"/>
        </w:rPr>
      </w:pPr>
      <w:bookmarkStart w:id="957" w:name="_ETM_Q1_1740336"/>
      <w:bookmarkStart w:id="958" w:name="_ETM_Q1_1740409"/>
      <w:bookmarkStart w:id="959" w:name="_ETM_Q1_1741384"/>
      <w:bookmarkEnd w:id="957"/>
      <w:bookmarkEnd w:id="958"/>
      <w:bookmarkEnd w:id="959"/>
    </w:p>
    <w:p w:rsidR="003C4DD9" w:rsidRDefault="003C4DD9" w:rsidP="003C4DD9">
      <w:pPr>
        <w:pStyle w:val="af8"/>
        <w:keepNext/>
        <w:rPr>
          <w:rtl/>
        </w:rPr>
      </w:pPr>
      <w:bookmarkStart w:id="960" w:name="ET_yor_5300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6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961" w:name="_ETM_Q1_1741817"/>
      <w:bookmarkStart w:id="962" w:name="_ETM_Q1_1741840"/>
      <w:bookmarkEnd w:id="961"/>
      <w:bookmarkEnd w:id="962"/>
      <w:r>
        <w:rPr>
          <w:rtl/>
          <w:lang w:eastAsia="he-IL"/>
        </w:rPr>
        <w:t xml:space="preserve">בסדר. עכשיו תחזרי לאופי זמני. </w:t>
      </w:r>
    </w:p>
    <w:p w:rsidR="003C4DD9" w:rsidRDefault="003C4DD9" w:rsidP="003C4DD9">
      <w:pPr>
        <w:rPr>
          <w:rtl/>
          <w:lang w:eastAsia="he-IL"/>
        </w:rPr>
      </w:pPr>
      <w:bookmarkStart w:id="963" w:name="_ETM_Q1_1742848"/>
      <w:bookmarkStart w:id="964" w:name="_ETM_Q1_1742899"/>
      <w:bookmarkStart w:id="965" w:name="_ETM_Q1_1744800"/>
      <w:bookmarkEnd w:id="963"/>
      <w:bookmarkEnd w:id="964"/>
      <w:bookmarkEnd w:id="965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966" w:name="ET_guest_קרן_גלאון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6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967" w:name="_ETM_Q1_1745116"/>
      <w:bookmarkStart w:id="968" w:name="_ETM_Q1_1745137"/>
      <w:bookmarkEnd w:id="967"/>
      <w:bookmarkEnd w:id="968"/>
      <w:r>
        <w:rPr>
          <w:rtl/>
          <w:lang w:eastAsia="he-IL"/>
        </w:rPr>
        <w:t>כן</w:t>
      </w:r>
      <w:bookmarkStart w:id="969" w:name="_ETM_Q1_1746282"/>
      <w:bookmarkEnd w:id="969"/>
      <w:r>
        <w:rPr>
          <w:rtl/>
          <w:lang w:eastAsia="he-IL"/>
        </w:rPr>
        <w:t>, למה חשוב מאוד לשמר את האפשרות הזאת? לדוגמה מצב</w:t>
      </w:r>
      <w:bookmarkStart w:id="970" w:name="_ETM_Q1_1753770"/>
      <w:bookmarkEnd w:id="970"/>
      <w:r>
        <w:rPr>
          <w:rtl/>
          <w:lang w:eastAsia="he-IL"/>
        </w:rPr>
        <w:t xml:space="preserve"> הקורונה שהיה הצריך מתן הנחיות מאוד מהירות לדברים </w:t>
      </w:r>
      <w:bookmarkStart w:id="971" w:name="_ETM_Q1_1759448"/>
      <w:bookmarkEnd w:id="971"/>
      <w:r>
        <w:rPr>
          <w:rtl/>
          <w:lang w:eastAsia="he-IL"/>
        </w:rPr>
        <w:t xml:space="preserve">שלא היו קודם, כמו אוהלים שהוקמו בבית חולים. אין צורך </w:t>
      </w:r>
      <w:bookmarkStart w:id="972" w:name="_ETM_Q1_1759772"/>
      <w:bookmarkEnd w:id="972"/>
      <w:r>
        <w:rPr>
          <w:rtl/>
          <w:lang w:eastAsia="he-IL"/>
        </w:rPr>
        <w:t>בזה לתקנות, זה משהו זמני, זה לא יישאר לנצח וצריך</w:t>
      </w:r>
      <w:bookmarkStart w:id="973" w:name="_ETM_Q1_1768748"/>
      <w:bookmarkEnd w:id="973"/>
      <w:r>
        <w:rPr>
          <w:rtl/>
          <w:lang w:eastAsia="he-IL"/>
        </w:rPr>
        <w:t xml:space="preserve"> הוראה מאוד מהירה ולכן אנחנו רוצים להשאיר את האפשרות </w:t>
      </w:r>
      <w:bookmarkStart w:id="974" w:name="_ETM_Q1_1771706"/>
      <w:bookmarkEnd w:id="974"/>
      <w:r>
        <w:rPr>
          <w:rtl/>
          <w:lang w:eastAsia="he-IL"/>
        </w:rPr>
        <w:t xml:space="preserve">שדברים שהם זמניים ניתן לקבוע אותם. הרי בכל מקרה </w:t>
      </w:r>
      <w:bookmarkStart w:id="975" w:name="_ETM_Q1_1774341"/>
      <w:bookmarkEnd w:id="975"/>
      <w:r>
        <w:rPr>
          <w:rtl/>
          <w:lang w:eastAsia="he-IL"/>
        </w:rPr>
        <w:t>יש פה זמן קצוב וזה בסופו של דבר הרבה פעמים</w:t>
      </w:r>
      <w:bookmarkStart w:id="976" w:name="_ETM_Q1_1775337"/>
      <w:bookmarkEnd w:id="976"/>
      <w:r>
        <w:rPr>
          <w:rtl/>
          <w:lang w:eastAsia="he-IL"/>
        </w:rPr>
        <w:t xml:space="preserve"> כדי לשחרר חסמים שהתגלו בפעילות של המשק. </w:t>
      </w:r>
      <w:bookmarkStart w:id="977" w:name="_ETM_Q1_1783130"/>
      <w:bookmarkStart w:id="978" w:name="_ETM_Q1_1783198"/>
      <w:bookmarkStart w:id="979" w:name="_ETM_Q1_1783289"/>
      <w:bookmarkStart w:id="980" w:name="_ETM_Q1_1783346"/>
      <w:bookmarkEnd w:id="977"/>
      <w:bookmarkEnd w:id="978"/>
      <w:bookmarkEnd w:id="979"/>
      <w:bookmarkEnd w:id="980"/>
      <w:r>
        <w:rPr>
          <w:rtl/>
          <w:lang w:eastAsia="he-IL"/>
        </w:rPr>
        <w:t xml:space="preserve">נתקלנו בזה לא </w:t>
      </w:r>
      <w:bookmarkStart w:id="981" w:name="_ETM_Q1_1785833"/>
      <w:bookmarkEnd w:id="981"/>
      <w:r>
        <w:rPr>
          <w:rtl/>
          <w:lang w:eastAsia="he-IL"/>
        </w:rPr>
        <w:t>אחת שצריכים הוראה מיוחדת - - -</w:t>
      </w:r>
    </w:p>
    <w:p w:rsidR="003C4DD9" w:rsidRDefault="003C4DD9" w:rsidP="003C4DD9">
      <w:pPr>
        <w:rPr>
          <w:rtl/>
          <w:lang w:eastAsia="he-IL"/>
        </w:rPr>
      </w:pPr>
      <w:bookmarkStart w:id="982" w:name="_ETM_Q1_1761630"/>
      <w:bookmarkStart w:id="983" w:name="_ETM_Q1_1761693"/>
      <w:bookmarkStart w:id="984" w:name="_ETM_Q1_1784087"/>
      <w:bookmarkEnd w:id="982"/>
      <w:bookmarkEnd w:id="983"/>
      <w:bookmarkEnd w:id="984"/>
    </w:p>
    <w:p w:rsidR="003C4DD9" w:rsidRDefault="003C4DD9" w:rsidP="003C4DD9">
      <w:pPr>
        <w:pStyle w:val="af8"/>
        <w:keepNext/>
        <w:rPr>
          <w:rtl/>
        </w:rPr>
      </w:pPr>
      <w:bookmarkStart w:id="985" w:name="ET_yor_5300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8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986" w:name="_ETM_Q1_1784511"/>
      <w:bookmarkStart w:id="987" w:name="_ETM_Q1_1784531"/>
      <w:bookmarkEnd w:id="986"/>
      <w:bookmarkEnd w:id="987"/>
      <w:r>
        <w:rPr>
          <w:rtl/>
          <w:lang w:eastAsia="he-IL"/>
        </w:rPr>
        <w:t xml:space="preserve">אבל מה ההבדל? זה </w:t>
      </w:r>
      <w:bookmarkStart w:id="988" w:name="_ETM_Q1_1786599"/>
      <w:bookmarkEnd w:id="988"/>
      <w:r>
        <w:rPr>
          <w:rtl/>
          <w:lang w:eastAsia="he-IL"/>
        </w:rPr>
        <w:t>כמו הוראה שנדרשת באופן דחוף בשל חשש משמעותי לחיי אדם,</w:t>
      </w:r>
      <w:bookmarkStart w:id="989" w:name="_ETM_Q1_1792181"/>
      <w:bookmarkEnd w:id="989"/>
      <w:r>
        <w:rPr>
          <w:rtl/>
          <w:lang w:eastAsia="he-IL"/>
        </w:rPr>
        <w:t xml:space="preserve"> כי הרי הקורונה זה חשש משמעותי לחיי אדם. </w:t>
      </w:r>
    </w:p>
    <w:p w:rsidR="003C4DD9" w:rsidRDefault="003C4DD9" w:rsidP="003C4DD9">
      <w:pPr>
        <w:rPr>
          <w:rtl/>
          <w:lang w:eastAsia="he-IL"/>
        </w:rPr>
      </w:pPr>
      <w:bookmarkStart w:id="990" w:name="_ETM_Q1_1794877"/>
      <w:bookmarkStart w:id="991" w:name="_ETM_Q1_1794940"/>
      <w:bookmarkEnd w:id="990"/>
      <w:bookmarkEnd w:id="991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992" w:name="ET_guest_קרן_גלאון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9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993" w:name="_ETM_Q1_1792238"/>
      <w:bookmarkStart w:id="994" w:name="_ETM_Q1_1792257"/>
      <w:bookmarkEnd w:id="993"/>
      <w:bookmarkEnd w:id="994"/>
      <w:r>
        <w:rPr>
          <w:rtl/>
          <w:lang w:eastAsia="he-IL"/>
        </w:rPr>
        <w:t xml:space="preserve">את צודקת, כל דבר של כבאות </w:t>
      </w:r>
      <w:bookmarkStart w:id="995" w:name="_ETM_Q1_1800209"/>
      <w:bookmarkEnd w:id="995"/>
      <w:r>
        <w:rPr>
          <w:rtl/>
          <w:lang w:eastAsia="he-IL"/>
        </w:rPr>
        <w:t>- - -</w:t>
      </w:r>
      <w:bookmarkStart w:id="996" w:name="_ETM_Q1_1801001"/>
      <w:bookmarkEnd w:id="996"/>
    </w:p>
    <w:p w:rsidR="003C4DD9" w:rsidRDefault="003C4DD9" w:rsidP="003C4DD9">
      <w:pPr>
        <w:rPr>
          <w:rtl/>
          <w:lang w:eastAsia="he-IL"/>
        </w:rPr>
      </w:pPr>
      <w:bookmarkStart w:id="997" w:name="_ETM_Q1_1801060"/>
      <w:bookmarkEnd w:id="997"/>
    </w:p>
    <w:p w:rsidR="003C4DD9" w:rsidRDefault="003C4DD9" w:rsidP="003C4DD9">
      <w:pPr>
        <w:pStyle w:val="af8"/>
        <w:keepNext/>
        <w:rPr>
          <w:rtl/>
        </w:rPr>
      </w:pPr>
      <w:bookmarkStart w:id="998" w:name="ET_yor_5300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9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999" w:name="_ETM_Q1_1797519"/>
      <w:bookmarkStart w:id="1000" w:name="_ETM_Q1_1797540"/>
      <w:bookmarkEnd w:id="999"/>
      <w:bookmarkEnd w:id="1000"/>
      <w:r>
        <w:rPr>
          <w:rtl/>
          <w:lang w:eastAsia="he-IL"/>
        </w:rPr>
        <w:t xml:space="preserve">תשמעי, סעיף (ב) הוא סעיף לכבאות רחב, </w:t>
      </w:r>
      <w:bookmarkStart w:id="1001" w:name="_ETM_Q1_1806153"/>
      <w:bookmarkEnd w:id="1001"/>
      <w:r>
        <w:rPr>
          <w:rtl/>
          <w:lang w:eastAsia="he-IL"/>
        </w:rPr>
        <w:t xml:space="preserve">חבל על הזמן. מספיק שיש חשש משמעותי נותנים לכם </w:t>
      </w:r>
      <w:bookmarkStart w:id="1002" w:name="_ETM_Q1_1808039"/>
      <w:bookmarkEnd w:id="1002"/>
      <w:r>
        <w:rPr>
          <w:rtl/>
          <w:lang w:eastAsia="he-IL"/>
        </w:rPr>
        <w:t xml:space="preserve">לעשות הכול, אז קורונה. תני לי עוד דוגמה, כל </w:t>
      </w:r>
      <w:bookmarkStart w:id="1003" w:name="_ETM_Q1_1816655"/>
      <w:bookmarkEnd w:id="1003"/>
      <w:r>
        <w:rPr>
          <w:rtl/>
          <w:lang w:eastAsia="he-IL"/>
        </w:rPr>
        <w:t xml:space="preserve">דבר שתגידי לי עכשיו אני אגיד שהכבאות יכולה להגיד </w:t>
      </w:r>
      <w:bookmarkStart w:id="1004" w:name="_ETM_Q1_1817565"/>
      <w:bookmarkEnd w:id="1004"/>
      <w:r>
        <w:rPr>
          <w:rtl/>
          <w:lang w:eastAsia="he-IL"/>
        </w:rPr>
        <w:t xml:space="preserve">שזה חשש משמעותי לחיי אדם. </w:t>
      </w:r>
      <w:bookmarkStart w:id="1005" w:name="_ETM_Q1_1818197"/>
      <w:bookmarkEnd w:id="1005"/>
    </w:p>
    <w:p w:rsidR="003C4DD9" w:rsidRDefault="003C4DD9" w:rsidP="003C4DD9">
      <w:pPr>
        <w:rPr>
          <w:rtl/>
          <w:lang w:eastAsia="he-IL"/>
        </w:rPr>
      </w:pPr>
      <w:bookmarkStart w:id="1006" w:name="_ETM_Q1_1818264"/>
      <w:bookmarkEnd w:id="1006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007" w:name="ET_guest_קרן_גלאון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0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008" w:name="_ETM_Q1_1820245"/>
      <w:bookmarkStart w:id="1009" w:name="_ETM_Q1_1820268"/>
      <w:bookmarkEnd w:id="1008"/>
      <w:bookmarkEnd w:id="1009"/>
      <w:r>
        <w:rPr>
          <w:rtl/>
          <w:lang w:eastAsia="he-IL"/>
        </w:rPr>
        <w:t xml:space="preserve">ברור, הכבאות עוסקת בבטיחות </w:t>
      </w:r>
      <w:bookmarkStart w:id="1010" w:name="_ETM_Q1_1824469"/>
      <w:bookmarkEnd w:id="1010"/>
      <w:r>
        <w:rPr>
          <w:rtl/>
          <w:lang w:eastAsia="he-IL"/>
        </w:rPr>
        <w:t xml:space="preserve">וחיי אדם, אבל אנחנו לא רוצים לעשות שימוש יותר מדי </w:t>
      </w:r>
      <w:bookmarkStart w:id="1011" w:name="_ETM_Q1_1826107"/>
      <w:bookmarkEnd w:id="1011"/>
      <w:r>
        <w:rPr>
          <w:rtl/>
          <w:lang w:eastAsia="he-IL"/>
        </w:rPr>
        <w:t>– אנחנו רוצים שיהיה - - -</w:t>
      </w:r>
      <w:bookmarkStart w:id="1012" w:name="_ETM_Q1_1826133"/>
      <w:bookmarkEnd w:id="1012"/>
    </w:p>
    <w:p w:rsidR="003C4DD9" w:rsidRDefault="003C4DD9" w:rsidP="003C4DD9">
      <w:pPr>
        <w:rPr>
          <w:rtl/>
          <w:lang w:eastAsia="he-IL"/>
        </w:rPr>
      </w:pPr>
      <w:bookmarkStart w:id="1013" w:name="_ETM_Q1_1826200"/>
      <w:bookmarkEnd w:id="1013"/>
    </w:p>
    <w:p w:rsidR="003C4DD9" w:rsidRDefault="003C4DD9" w:rsidP="003C4DD9">
      <w:pPr>
        <w:pStyle w:val="af8"/>
        <w:keepNext/>
        <w:rPr>
          <w:rtl/>
        </w:rPr>
      </w:pPr>
      <w:bookmarkStart w:id="1014" w:name="ET_yor_5300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1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015" w:name="_ETM_Q1_1827637"/>
      <w:bookmarkStart w:id="1016" w:name="_ETM_Q1_1827658"/>
      <w:bookmarkEnd w:id="1015"/>
      <w:bookmarkEnd w:id="1016"/>
      <w:r>
        <w:rPr>
          <w:rtl/>
          <w:lang w:eastAsia="he-IL"/>
        </w:rPr>
        <w:t xml:space="preserve">מה? תני לי דוגמה. </w:t>
      </w:r>
      <w:bookmarkStart w:id="1017" w:name="_ETM_Q1_1829525"/>
      <w:bookmarkEnd w:id="1017"/>
      <w:r>
        <w:rPr>
          <w:rtl/>
          <w:lang w:eastAsia="he-IL"/>
        </w:rPr>
        <w:t xml:space="preserve">אין לי בעיה, אני מוכנה לשמוע. קורונה, ישר אמרתי לך </w:t>
      </w:r>
      <w:bookmarkStart w:id="1018" w:name="_ETM_Q1_1829937"/>
      <w:bookmarkEnd w:id="1018"/>
      <w:r>
        <w:rPr>
          <w:rtl/>
          <w:lang w:eastAsia="he-IL"/>
        </w:rPr>
        <w:t xml:space="preserve">שזה חשש משמעותי. </w:t>
      </w:r>
      <w:bookmarkStart w:id="1019" w:name="_ETM_Q1_1833865"/>
      <w:bookmarkEnd w:id="1019"/>
    </w:p>
    <w:p w:rsidR="003C4DD9" w:rsidRDefault="003C4DD9" w:rsidP="003C4DD9">
      <w:pPr>
        <w:rPr>
          <w:rtl/>
          <w:lang w:eastAsia="he-IL"/>
        </w:rPr>
      </w:pPr>
      <w:bookmarkStart w:id="1020" w:name="_ETM_Q1_1833924"/>
      <w:bookmarkEnd w:id="1020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021" w:name="ET_guest_קרן_גלאון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2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 xml:space="preserve">זה ברור, אבל הדגש מבחינתנו שזו </w:t>
      </w:r>
      <w:bookmarkStart w:id="1022" w:name="_ETM_Q1_1833319"/>
      <w:bookmarkEnd w:id="1022"/>
      <w:r>
        <w:rPr>
          <w:rtl/>
          <w:lang w:eastAsia="he-IL"/>
        </w:rPr>
        <w:t xml:space="preserve">הוראה זמנית. </w:t>
      </w:r>
    </w:p>
    <w:p w:rsidR="003C4DD9" w:rsidRDefault="003C4DD9" w:rsidP="003C4DD9">
      <w:pPr>
        <w:rPr>
          <w:rtl/>
          <w:lang w:eastAsia="he-IL"/>
        </w:rPr>
      </w:pPr>
      <w:bookmarkStart w:id="1023" w:name="_ETM_Q1_1839873"/>
      <w:bookmarkStart w:id="1024" w:name="_ETM_Q1_1839939"/>
      <w:bookmarkEnd w:id="1023"/>
      <w:bookmarkEnd w:id="1024"/>
    </w:p>
    <w:p w:rsidR="003C4DD9" w:rsidRDefault="003C4DD9" w:rsidP="003C4DD9">
      <w:pPr>
        <w:pStyle w:val="af8"/>
        <w:keepNext/>
        <w:rPr>
          <w:rtl/>
        </w:rPr>
      </w:pPr>
      <w:bookmarkStart w:id="1025" w:name="ET_yor_5300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2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026" w:name="_ETM_Q1_1842049"/>
      <w:bookmarkStart w:id="1027" w:name="_ETM_Q1_1842071"/>
      <w:bookmarkEnd w:id="1026"/>
      <w:bookmarkEnd w:id="1027"/>
      <w:r>
        <w:rPr>
          <w:rtl/>
          <w:lang w:eastAsia="he-IL"/>
        </w:rPr>
        <w:t xml:space="preserve">אבל זה בכל מקרה הוראה </w:t>
      </w:r>
      <w:bookmarkStart w:id="1028" w:name="_ETM_Q1_1839269"/>
      <w:bookmarkEnd w:id="1028"/>
      <w:r>
        <w:rPr>
          <w:rtl/>
          <w:lang w:eastAsia="he-IL"/>
        </w:rPr>
        <w:t xml:space="preserve">זמנית, כי ההוראה כאמור בפסקה (1) תיקבע כהוראה זמנית לתקופה </w:t>
      </w:r>
      <w:bookmarkStart w:id="1029" w:name="_ETM_Q1_1842375"/>
      <w:bookmarkEnd w:id="1029"/>
      <w:r>
        <w:rPr>
          <w:rtl/>
          <w:lang w:eastAsia="he-IL"/>
        </w:rPr>
        <w:t xml:space="preserve">שאינה עולה על שנה. זה לא אותו דבר? </w:t>
      </w:r>
    </w:p>
    <w:p w:rsidR="003C4DD9" w:rsidRDefault="003C4DD9" w:rsidP="003C4DD9">
      <w:pPr>
        <w:rPr>
          <w:rtl/>
          <w:lang w:eastAsia="he-IL"/>
        </w:rPr>
      </w:pPr>
      <w:bookmarkStart w:id="1030" w:name="_ETM_Q1_1846335"/>
      <w:bookmarkStart w:id="1031" w:name="_ETM_Q1_1846396"/>
      <w:bookmarkStart w:id="1032" w:name="_ETM_Q1_1846781"/>
      <w:bookmarkEnd w:id="1030"/>
      <w:bookmarkEnd w:id="1031"/>
      <w:bookmarkEnd w:id="103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033" w:name="ET_guest_קרן_גלאון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034" w:name="_ETM_Q1_1847127"/>
      <w:bookmarkStart w:id="1035" w:name="_ETM_Q1_1847143"/>
      <w:bookmarkEnd w:id="1034"/>
      <w:bookmarkEnd w:id="1035"/>
      <w:r>
        <w:rPr>
          <w:rtl/>
          <w:lang w:eastAsia="he-IL"/>
        </w:rPr>
        <w:t xml:space="preserve">השאלה מה </w:t>
      </w:r>
      <w:bookmarkStart w:id="1036" w:name="_ETM_Q1_1848117"/>
      <w:bookmarkEnd w:id="1036"/>
      <w:r>
        <w:rPr>
          <w:rtl/>
          <w:lang w:eastAsia="he-IL"/>
        </w:rPr>
        <w:t xml:space="preserve">יוכל להיקבע לשנה. אז אמרנו יוכל להיקבע מה </w:t>
      </w:r>
      <w:bookmarkStart w:id="1037" w:name="_ETM_Q1_1850887"/>
      <w:bookmarkEnd w:id="1037"/>
      <w:r>
        <w:rPr>
          <w:rtl/>
          <w:lang w:eastAsia="he-IL"/>
        </w:rPr>
        <w:t>שיש לו חשש משמעותי לחיי אדם. יוכל להיקבע תחום חד</w:t>
      </w:r>
      <w:bookmarkStart w:id="1038" w:name="_ETM_Q1_1857822"/>
      <w:bookmarkEnd w:id="1038"/>
      <w:r>
        <w:rPr>
          <w:rtl/>
          <w:lang w:eastAsia="he-IL"/>
        </w:rPr>
        <w:t>שני ואנחנו ממילא הרי טבעי ש - - -</w:t>
      </w:r>
    </w:p>
    <w:p w:rsidR="003C4DD9" w:rsidRDefault="003C4DD9" w:rsidP="003C4DD9">
      <w:pPr>
        <w:rPr>
          <w:rtl/>
          <w:lang w:eastAsia="he-IL"/>
        </w:rPr>
      </w:pPr>
      <w:bookmarkStart w:id="1039" w:name="_ETM_Q1_1861319"/>
      <w:bookmarkEnd w:id="1039"/>
    </w:p>
    <w:p w:rsidR="003C4DD9" w:rsidRDefault="003C4DD9" w:rsidP="003C4DD9">
      <w:pPr>
        <w:pStyle w:val="af8"/>
        <w:keepNext/>
        <w:rPr>
          <w:rtl/>
        </w:rPr>
      </w:pPr>
      <w:bookmarkStart w:id="1040" w:name="ET_yor_5300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4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041" w:name="_ETM_Q1_1867191"/>
      <w:bookmarkStart w:id="1042" w:name="_ETM_Q1_1867206"/>
      <w:bookmarkStart w:id="1043" w:name="_ETM_Q1_1867255"/>
      <w:bookmarkStart w:id="1044" w:name="_ETM_Q1_1867334"/>
      <w:bookmarkEnd w:id="1041"/>
      <w:bookmarkEnd w:id="1042"/>
      <w:bookmarkEnd w:id="1043"/>
      <w:bookmarkEnd w:id="1044"/>
      <w:r>
        <w:rPr>
          <w:rtl/>
          <w:lang w:eastAsia="he-IL"/>
        </w:rPr>
        <w:t>אבל ממילא</w:t>
      </w:r>
      <w:bookmarkStart w:id="1045" w:name="_ETM_Q1_1863125"/>
      <w:bookmarkEnd w:id="1045"/>
      <w:r>
        <w:rPr>
          <w:rtl/>
          <w:lang w:eastAsia="he-IL"/>
        </w:rPr>
        <w:t xml:space="preserve"> (2) נותן לך את האפשרות כהוראה זמנית</w:t>
      </w:r>
      <w:bookmarkStart w:id="1046" w:name="_ETM_Q1_1872581"/>
      <w:bookmarkEnd w:id="1046"/>
      <w:r>
        <w:rPr>
          <w:rtl/>
          <w:lang w:eastAsia="he-IL"/>
        </w:rPr>
        <w:t xml:space="preserve">. כל דבר בכבאות ייכנס כאן, או הסדרה של תחום </w:t>
      </w:r>
      <w:bookmarkStart w:id="1047" w:name="_ETM_Q1_1873925"/>
      <w:bookmarkEnd w:id="1047"/>
      <w:r>
        <w:rPr>
          <w:rtl/>
          <w:lang w:eastAsia="he-IL"/>
        </w:rPr>
        <w:t xml:space="preserve">חדשני שאתם רוצים לנסות, או חשש. אני חושבת שהוראה </w:t>
      </w:r>
      <w:bookmarkStart w:id="1048" w:name="_ETM_Q1_1878031"/>
      <w:bookmarkEnd w:id="1048"/>
      <w:r>
        <w:rPr>
          <w:rtl/>
          <w:lang w:eastAsia="he-IL"/>
        </w:rPr>
        <w:t xml:space="preserve">של צורך בעל אופי זמני זה קצת גורף. </w:t>
      </w:r>
    </w:p>
    <w:p w:rsidR="003C4DD9" w:rsidRDefault="003C4DD9" w:rsidP="003C4DD9">
      <w:pPr>
        <w:rPr>
          <w:rtl/>
          <w:lang w:eastAsia="he-IL"/>
        </w:rPr>
      </w:pPr>
      <w:bookmarkStart w:id="1049" w:name="_ETM_Q1_1880439"/>
      <w:bookmarkStart w:id="1050" w:name="_ETM_Q1_1880536"/>
      <w:bookmarkStart w:id="1051" w:name="_ETM_Q1_1883007"/>
      <w:bookmarkEnd w:id="1049"/>
      <w:bookmarkEnd w:id="1050"/>
      <w:bookmarkEnd w:id="1051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052" w:name="ET_guest_קרן_גלאון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053" w:name="_ETM_Q1_1883527"/>
      <w:bookmarkStart w:id="1054" w:name="_ETM_Q1_1883548"/>
      <w:bookmarkEnd w:id="1053"/>
      <w:bookmarkEnd w:id="1054"/>
      <w:r>
        <w:rPr>
          <w:rtl/>
          <w:lang w:eastAsia="he-IL"/>
        </w:rPr>
        <w:t xml:space="preserve">אבל ממילא </w:t>
      </w:r>
      <w:bookmarkStart w:id="1055" w:name="_ETM_Q1_1884775"/>
      <w:bookmarkEnd w:id="1055"/>
      <w:r>
        <w:rPr>
          <w:rtl/>
          <w:lang w:eastAsia="he-IL"/>
        </w:rPr>
        <w:t>זה צורך זמני וזה רק לשנה.</w:t>
      </w:r>
      <w:bookmarkStart w:id="1056" w:name="_ETM_Q1_1887847"/>
      <w:bookmarkEnd w:id="1056"/>
    </w:p>
    <w:p w:rsidR="003C4DD9" w:rsidRDefault="003C4DD9" w:rsidP="003C4DD9">
      <w:pPr>
        <w:rPr>
          <w:rtl/>
          <w:lang w:eastAsia="he-IL"/>
        </w:rPr>
      </w:pPr>
      <w:bookmarkStart w:id="1057" w:name="_ETM_Q1_1887923"/>
      <w:bookmarkStart w:id="1058" w:name="_ETM_Q1_1883327"/>
      <w:bookmarkEnd w:id="1057"/>
      <w:bookmarkEnd w:id="1058"/>
    </w:p>
    <w:p w:rsidR="003C4DD9" w:rsidRDefault="003C4DD9" w:rsidP="003C4DD9">
      <w:pPr>
        <w:pStyle w:val="a5"/>
        <w:keepNext/>
        <w:rPr>
          <w:rtl/>
        </w:rPr>
      </w:pPr>
      <w:bookmarkStart w:id="1059" w:name="ET_speaker_מירי_פרנקל_שור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060" w:name="_ETM_Q1_1883927"/>
      <w:bookmarkStart w:id="1061" w:name="_ETM_Q1_1883948"/>
      <w:bookmarkEnd w:id="1060"/>
      <w:bookmarkEnd w:id="1061"/>
      <w:r>
        <w:rPr>
          <w:rtl/>
          <w:lang w:eastAsia="he-IL"/>
        </w:rPr>
        <w:t xml:space="preserve">אבל זה זמני לשנתיים, למה? </w:t>
      </w:r>
      <w:bookmarkStart w:id="1062" w:name="_ETM_Q1_1888143"/>
      <w:bookmarkEnd w:id="1062"/>
      <w:r>
        <w:rPr>
          <w:rtl/>
          <w:lang w:eastAsia="he-IL"/>
        </w:rPr>
        <w:t xml:space="preserve">מכיוון שאם את מסתכלת על פסקה (2) זה שנה </w:t>
      </w:r>
      <w:bookmarkStart w:id="1063" w:name="_ETM_Q1_1892741"/>
      <w:bookmarkEnd w:id="1063"/>
      <w:r>
        <w:rPr>
          <w:rtl/>
          <w:lang w:eastAsia="he-IL"/>
        </w:rPr>
        <w:t xml:space="preserve">אחת, אחר כך השר רשאי להאריך לתקופות נוספות שלא יעלו </w:t>
      </w:r>
      <w:bookmarkStart w:id="1064" w:name="_ETM_Q1_1891469"/>
      <w:bookmarkEnd w:id="1064"/>
      <w:r>
        <w:rPr>
          <w:rtl/>
          <w:lang w:eastAsia="he-IL"/>
        </w:rPr>
        <w:t>על שנה.</w:t>
      </w:r>
    </w:p>
    <w:p w:rsidR="003C4DD9" w:rsidRDefault="003C4DD9" w:rsidP="003C4DD9">
      <w:pPr>
        <w:rPr>
          <w:rtl/>
          <w:lang w:eastAsia="he-IL"/>
        </w:rPr>
      </w:pPr>
      <w:bookmarkStart w:id="1065" w:name="_ETM_Q1_1892494"/>
      <w:bookmarkStart w:id="1066" w:name="_ETM_Q1_1892566"/>
      <w:bookmarkEnd w:id="1065"/>
      <w:bookmarkEnd w:id="1066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067" w:name="ET_guest_קרן_גלאון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068" w:name="_ETM_Q1_1894249"/>
      <w:bookmarkStart w:id="1069" w:name="_ETM_Q1_1894270"/>
      <w:bookmarkEnd w:id="1068"/>
      <w:bookmarkEnd w:id="1069"/>
      <w:r>
        <w:rPr>
          <w:rtl/>
          <w:lang w:eastAsia="he-IL"/>
        </w:rPr>
        <w:t xml:space="preserve">זה שנה פלוס אפשרות לשנה. </w:t>
      </w:r>
    </w:p>
    <w:p w:rsidR="003C4DD9" w:rsidRDefault="003C4DD9" w:rsidP="003C4DD9">
      <w:pPr>
        <w:rPr>
          <w:rtl/>
          <w:lang w:eastAsia="he-IL"/>
        </w:rPr>
      </w:pPr>
      <w:bookmarkStart w:id="1070" w:name="_ETM_Q1_1892025"/>
      <w:bookmarkStart w:id="1071" w:name="_ETM_Q1_1892089"/>
      <w:bookmarkEnd w:id="1070"/>
      <w:bookmarkEnd w:id="1071"/>
    </w:p>
    <w:p w:rsidR="003C4DD9" w:rsidRDefault="003C4DD9" w:rsidP="003C4DD9">
      <w:pPr>
        <w:pStyle w:val="a5"/>
        <w:keepNext/>
        <w:rPr>
          <w:rtl/>
        </w:rPr>
      </w:pPr>
      <w:bookmarkStart w:id="1072" w:name="ET_speaker_מירי_פרנקל_שור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073" w:name="_ETM_Q1_1894308"/>
      <w:bookmarkStart w:id="1074" w:name="_ETM_Q1_1894329"/>
      <w:bookmarkEnd w:id="1073"/>
      <w:bookmarkEnd w:id="1074"/>
      <w:r>
        <w:rPr>
          <w:rtl/>
          <w:lang w:eastAsia="he-IL"/>
        </w:rPr>
        <w:t xml:space="preserve">אז זה הכול רק </w:t>
      </w:r>
      <w:bookmarkStart w:id="1075" w:name="_ETM_Q1_1896250"/>
      <w:bookmarkEnd w:id="1075"/>
      <w:r>
        <w:rPr>
          <w:rtl/>
          <w:lang w:eastAsia="he-IL"/>
        </w:rPr>
        <w:t xml:space="preserve">לא זמני. </w:t>
      </w:r>
    </w:p>
    <w:p w:rsidR="003C4DD9" w:rsidRDefault="003C4DD9" w:rsidP="003C4DD9">
      <w:pPr>
        <w:rPr>
          <w:rtl/>
          <w:lang w:eastAsia="he-IL"/>
        </w:rPr>
      </w:pPr>
      <w:bookmarkStart w:id="1076" w:name="_ETM_Q1_1898169"/>
      <w:bookmarkStart w:id="1077" w:name="_ETM_Q1_1898242"/>
      <w:bookmarkEnd w:id="1076"/>
      <w:bookmarkEnd w:id="1077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078" w:name="ET_guest_קרן_גלאון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079" w:name="_ETM_Q1_1894645"/>
      <w:bookmarkStart w:id="1080" w:name="_ETM_Q1_1894672"/>
      <w:bookmarkEnd w:id="1079"/>
      <w:bookmarkEnd w:id="1080"/>
      <w:r>
        <w:rPr>
          <w:rtl/>
          <w:lang w:eastAsia="he-IL"/>
        </w:rPr>
        <w:t xml:space="preserve">לא, זה שנה פלוס שנה, כמו הקורונה, </w:t>
      </w:r>
      <w:bookmarkStart w:id="1081" w:name="_ETM_Q1_1900193"/>
      <w:bookmarkEnd w:id="1081"/>
      <w:r>
        <w:rPr>
          <w:rtl/>
          <w:lang w:eastAsia="he-IL"/>
        </w:rPr>
        <w:t>שאנחנו מקווים שהיא - - -</w:t>
      </w:r>
      <w:bookmarkStart w:id="1082" w:name="_ETM_Q1_1897537"/>
      <w:bookmarkEnd w:id="1082"/>
    </w:p>
    <w:p w:rsidR="003C4DD9" w:rsidRDefault="003C4DD9" w:rsidP="003C4DD9">
      <w:pPr>
        <w:rPr>
          <w:rtl/>
          <w:lang w:eastAsia="he-IL"/>
        </w:rPr>
      </w:pPr>
      <w:bookmarkStart w:id="1083" w:name="_ETM_Q1_1897817"/>
      <w:bookmarkStart w:id="1084" w:name="_ETM_Q1_1897891"/>
      <w:bookmarkEnd w:id="1083"/>
      <w:bookmarkEnd w:id="1084"/>
    </w:p>
    <w:p w:rsidR="003C4DD9" w:rsidRDefault="003C4DD9" w:rsidP="003C4DD9">
      <w:pPr>
        <w:pStyle w:val="a5"/>
        <w:keepNext/>
        <w:rPr>
          <w:rtl/>
        </w:rPr>
      </w:pPr>
      <w:bookmarkStart w:id="1085" w:name="ET_speaker_מירי_פרנקל_שור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8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086" w:name="_ETM_Q1_1899592"/>
      <w:bookmarkStart w:id="1087" w:name="_ETM_Q1_1899612"/>
      <w:bookmarkEnd w:id="1086"/>
      <w:bookmarkEnd w:id="1087"/>
      <w:r>
        <w:rPr>
          <w:rtl/>
          <w:lang w:eastAsia="he-IL"/>
        </w:rPr>
        <w:t xml:space="preserve">אבל, קרן, אין קורלציה בין ההוראה הנדרשת בשל </w:t>
      </w:r>
      <w:bookmarkStart w:id="1088" w:name="_ETM_Q1_1900327"/>
      <w:bookmarkEnd w:id="1088"/>
      <w:r>
        <w:rPr>
          <w:rtl/>
          <w:lang w:eastAsia="he-IL"/>
        </w:rPr>
        <w:t xml:space="preserve">צורך בעל אופי זמני לבין שההוראה יכולה לעמוד בתוקפה שנתיים. אם ההוראה יכולה לעמוד בתוקפה שנתיים זה לא זמני. </w:t>
      </w:r>
    </w:p>
    <w:p w:rsidR="003C4DD9" w:rsidRDefault="003C4DD9" w:rsidP="003C4DD9">
      <w:pPr>
        <w:rPr>
          <w:rtl/>
          <w:lang w:eastAsia="he-IL"/>
        </w:rPr>
      </w:pPr>
      <w:bookmarkStart w:id="1089" w:name="_ETM_Q1_1911013"/>
      <w:bookmarkStart w:id="1090" w:name="_ETM_Q1_1911093"/>
      <w:bookmarkStart w:id="1091" w:name="_ETM_Q1_1909307"/>
      <w:bookmarkStart w:id="1092" w:name="_ETM_Q1_1912858"/>
      <w:bookmarkEnd w:id="1089"/>
      <w:bookmarkEnd w:id="1090"/>
      <w:bookmarkEnd w:id="1091"/>
      <w:bookmarkEnd w:id="1092"/>
    </w:p>
    <w:p w:rsidR="003C4DD9" w:rsidRDefault="003C4DD9" w:rsidP="003C4DD9">
      <w:pPr>
        <w:pStyle w:val="af8"/>
        <w:keepNext/>
        <w:rPr>
          <w:rtl/>
        </w:rPr>
      </w:pPr>
      <w:bookmarkStart w:id="1093" w:name="ET_yor_5300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9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094" w:name="_ETM_Q1_1913375"/>
      <w:bookmarkStart w:id="1095" w:name="_ETM_Q1_1913428"/>
      <w:bookmarkEnd w:id="1094"/>
      <w:bookmarkEnd w:id="1095"/>
      <w:r>
        <w:rPr>
          <w:rtl/>
          <w:lang w:eastAsia="he-IL"/>
        </w:rPr>
        <w:t>ה</w:t>
      </w:r>
      <w:bookmarkStart w:id="1096" w:name="_ETM_Q1_1913955"/>
      <w:bookmarkEnd w:id="1096"/>
      <w:r>
        <w:rPr>
          <w:rtl/>
          <w:lang w:eastAsia="he-IL"/>
        </w:rPr>
        <w:t xml:space="preserve">יא צודקת. </w:t>
      </w:r>
    </w:p>
    <w:p w:rsidR="003C4DD9" w:rsidRDefault="003C4DD9" w:rsidP="003C4DD9">
      <w:pPr>
        <w:rPr>
          <w:rtl/>
          <w:lang w:eastAsia="he-IL"/>
        </w:rPr>
      </w:pPr>
      <w:bookmarkStart w:id="1097" w:name="_ETM_Q1_1916563"/>
      <w:bookmarkStart w:id="1098" w:name="_ETM_Q1_1916620"/>
      <w:bookmarkStart w:id="1099" w:name="_ETM_Q1_1912821"/>
      <w:bookmarkEnd w:id="1097"/>
      <w:bookmarkEnd w:id="1098"/>
      <w:bookmarkEnd w:id="1099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100" w:name="ET_guest_דורון_לוי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01" w:name="_ETM_Q1_1913087"/>
      <w:bookmarkStart w:id="1102" w:name="_ETM_Q1_1913110"/>
      <w:bookmarkEnd w:id="1101"/>
      <w:bookmarkEnd w:id="1102"/>
      <w:r>
        <w:rPr>
          <w:rtl/>
          <w:lang w:eastAsia="he-IL"/>
        </w:rPr>
        <w:t>אני יכול לתת דוגמה אחרת. אנחנו כרגע</w:t>
      </w:r>
      <w:bookmarkStart w:id="1103" w:name="_ETM_Q1_1920029"/>
      <w:bookmarkEnd w:id="1103"/>
      <w:r>
        <w:rPr>
          <w:rtl/>
          <w:lang w:eastAsia="he-IL"/>
        </w:rPr>
        <w:t xml:space="preserve"> מקימים פיילוט לנושא תחנות דלק למימן. אנחנו צריכים הוראה, בלי שאנחנו עדיין יודעים מה ההשלכות שלה, אנחנו עדיין</w:t>
      </w:r>
      <w:bookmarkStart w:id="1104" w:name="_ETM_Q1_1927997"/>
      <w:bookmarkEnd w:id="1104"/>
      <w:r>
        <w:rPr>
          <w:rtl/>
          <w:lang w:eastAsia="he-IL"/>
        </w:rPr>
        <w:t xml:space="preserve"> לא יודעים לאן זה הולך. </w:t>
      </w:r>
    </w:p>
    <w:p w:rsidR="003C4DD9" w:rsidRDefault="003C4DD9" w:rsidP="003C4DD9">
      <w:pPr>
        <w:rPr>
          <w:rtl/>
          <w:lang w:eastAsia="he-IL"/>
        </w:rPr>
      </w:pPr>
      <w:bookmarkStart w:id="1105" w:name="_ETM_Q1_1929004"/>
      <w:bookmarkStart w:id="1106" w:name="_ETM_Q1_1929068"/>
      <w:bookmarkEnd w:id="1105"/>
      <w:bookmarkEnd w:id="1106"/>
    </w:p>
    <w:p w:rsidR="003C4DD9" w:rsidRDefault="003C4DD9" w:rsidP="003C4DD9">
      <w:pPr>
        <w:pStyle w:val="af8"/>
        <w:keepNext/>
        <w:rPr>
          <w:rtl/>
        </w:rPr>
      </w:pPr>
      <w:bookmarkStart w:id="1107" w:name="ET_yor_5300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0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08" w:name="_ETM_Q1_1928393"/>
      <w:bookmarkStart w:id="1109" w:name="_ETM_Q1_1928414"/>
      <w:bookmarkEnd w:id="1108"/>
      <w:bookmarkEnd w:id="1109"/>
      <w:r>
        <w:rPr>
          <w:rtl/>
          <w:lang w:eastAsia="he-IL"/>
        </w:rPr>
        <w:t xml:space="preserve">כן, חדשני או </w:t>
      </w:r>
      <w:bookmarkStart w:id="1110" w:name="_ETM_Q1_1930044"/>
      <w:bookmarkEnd w:id="1110"/>
      <w:r>
        <w:rPr>
          <w:rtl/>
          <w:lang w:eastAsia="he-IL"/>
        </w:rPr>
        <w:t xml:space="preserve">ניסיוני. </w:t>
      </w:r>
    </w:p>
    <w:p w:rsidR="003C4DD9" w:rsidRDefault="003C4DD9" w:rsidP="003C4DD9">
      <w:pPr>
        <w:rPr>
          <w:rtl/>
          <w:lang w:eastAsia="he-IL"/>
        </w:rPr>
      </w:pPr>
      <w:bookmarkStart w:id="1111" w:name="_ETM_Q1_1931516"/>
      <w:bookmarkStart w:id="1112" w:name="_ETM_Q1_1931569"/>
      <w:bookmarkEnd w:id="1111"/>
      <w:bookmarkEnd w:id="1112"/>
    </w:p>
    <w:p w:rsidR="003C4DD9" w:rsidRDefault="003C4DD9" w:rsidP="003C4DD9">
      <w:pPr>
        <w:pStyle w:val="a5"/>
        <w:keepNext/>
        <w:rPr>
          <w:rtl/>
        </w:rPr>
      </w:pPr>
      <w:bookmarkStart w:id="1113" w:name="ET_speaker_מירי_פרנקל_שור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1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14" w:name="_ETM_Q1_1934081"/>
      <w:bookmarkStart w:id="1115" w:name="_ETM_Q1_1934097"/>
      <w:bookmarkEnd w:id="1114"/>
      <w:bookmarkEnd w:id="1115"/>
      <w:r>
        <w:rPr>
          <w:rtl/>
          <w:lang w:eastAsia="he-IL"/>
        </w:rPr>
        <w:t>נכון, חדשני או ניסיוני.</w:t>
      </w:r>
    </w:p>
    <w:p w:rsidR="003C4DD9" w:rsidRDefault="003C4DD9" w:rsidP="003C4DD9">
      <w:pPr>
        <w:rPr>
          <w:rtl/>
          <w:lang w:eastAsia="he-IL"/>
        </w:rPr>
      </w:pPr>
      <w:bookmarkStart w:id="1116" w:name="_ETM_Q1_1933460"/>
      <w:bookmarkStart w:id="1117" w:name="_ETM_Q1_1933523"/>
      <w:bookmarkEnd w:id="1116"/>
      <w:bookmarkEnd w:id="1117"/>
    </w:p>
    <w:p w:rsidR="003C4DD9" w:rsidRDefault="003C4DD9" w:rsidP="003C4DD9">
      <w:pPr>
        <w:pStyle w:val="af8"/>
        <w:keepNext/>
        <w:rPr>
          <w:rtl/>
        </w:rPr>
      </w:pPr>
      <w:bookmarkStart w:id="1118" w:name="ET_yor_5300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1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19" w:name="_ETM_Q1_1931040"/>
      <w:bookmarkStart w:id="1120" w:name="_ETM_Q1_1931061"/>
      <w:bookmarkEnd w:id="1119"/>
      <w:bookmarkEnd w:id="1120"/>
      <w:r>
        <w:rPr>
          <w:rtl/>
          <w:lang w:eastAsia="he-IL"/>
        </w:rPr>
        <w:t xml:space="preserve">אתה נכנס פה, דורון. </w:t>
      </w:r>
    </w:p>
    <w:p w:rsidR="003C4DD9" w:rsidRDefault="003C4DD9" w:rsidP="003C4DD9">
      <w:pPr>
        <w:rPr>
          <w:rtl/>
          <w:lang w:eastAsia="he-IL"/>
        </w:rPr>
      </w:pPr>
      <w:bookmarkStart w:id="1121" w:name="_ETM_Q1_1934598"/>
      <w:bookmarkStart w:id="1122" w:name="_ETM_Q1_1934670"/>
      <w:bookmarkEnd w:id="1121"/>
      <w:bookmarkEnd w:id="112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123" w:name="ET_guest_קרן_גלאון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24" w:name="_ETM_Q1_1942636"/>
      <w:bookmarkStart w:id="1125" w:name="_ETM_Q1_1942656"/>
      <w:bookmarkEnd w:id="1124"/>
      <w:bookmarkEnd w:id="1125"/>
      <w:r>
        <w:rPr>
          <w:rtl/>
          <w:lang w:eastAsia="he-IL"/>
        </w:rPr>
        <w:t xml:space="preserve">הרבה </w:t>
      </w:r>
      <w:bookmarkStart w:id="1126" w:name="_ETM_Q1_1943537"/>
      <w:bookmarkEnd w:id="1126"/>
      <w:r>
        <w:rPr>
          <w:rtl/>
          <w:lang w:eastAsia="he-IL"/>
        </w:rPr>
        <w:t xml:space="preserve">פעמים זה נדרש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לצורך הקלת רגולציה. לדוגמה ביקשו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בתקופת הקורונה לנסות להקל על עסקים נוכח הקושי שי</w:t>
      </w:r>
      <w:bookmarkStart w:id="1127" w:name="_ETM_Q1_1953810"/>
      <w:bookmarkEnd w:id="1127"/>
      <w:r>
        <w:rPr>
          <w:rtl/>
          <w:lang w:eastAsia="he-IL"/>
        </w:rPr>
        <w:t xml:space="preserve">ש כאן ובאופן זמני. אגב, הפוך, זה הפחתת רגולציה, </w:t>
      </w:r>
      <w:bookmarkStart w:id="1128" w:name="_ETM_Q1_1957196"/>
      <w:bookmarkEnd w:id="1128"/>
      <w:r>
        <w:rPr>
          <w:rtl/>
          <w:lang w:eastAsia="he-IL"/>
        </w:rPr>
        <w:t>שיוארך אוטומטית רישיון שניתן למי שהיה לו רישיון.</w:t>
      </w:r>
      <w:bookmarkStart w:id="1129" w:name="_ETM_Q1_1961166"/>
      <w:bookmarkEnd w:id="1129"/>
      <w:r>
        <w:rPr>
          <w:rtl/>
          <w:lang w:eastAsia="he-IL"/>
        </w:rPr>
        <w:t xml:space="preserve"> זה סוג של הוראה זמנית וזו הוראה שאנחנו חייבים </w:t>
      </w:r>
      <w:bookmarkStart w:id="1130" w:name="_ETM_Q1_1968262"/>
      <w:bookmarkEnd w:id="1130"/>
      <w:r>
        <w:rPr>
          <w:rtl/>
          <w:lang w:eastAsia="he-IL"/>
        </w:rPr>
        <w:t>סמכות לתת אותה.</w:t>
      </w:r>
      <w:bookmarkStart w:id="1131" w:name="_ETM_Q1_1970326"/>
      <w:bookmarkEnd w:id="1131"/>
    </w:p>
    <w:p w:rsidR="003C4DD9" w:rsidRDefault="003C4DD9" w:rsidP="003C4DD9">
      <w:pPr>
        <w:rPr>
          <w:rtl/>
          <w:lang w:eastAsia="he-IL"/>
        </w:rPr>
      </w:pPr>
      <w:bookmarkStart w:id="1132" w:name="_ETM_Q1_1970401"/>
      <w:bookmarkEnd w:id="113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133" w:name="ET_guest_גיא_מור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3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34" w:name="_ETM_Q1_1968409"/>
      <w:bookmarkStart w:id="1135" w:name="_ETM_Q1_1968431"/>
      <w:bookmarkEnd w:id="1134"/>
      <w:bookmarkEnd w:id="1135"/>
      <w:r>
        <w:rPr>
          <w:rtl/>
          <w:lang w:eastAsia="he-IL"/>
        </w:rPr>
        <w:t xml:space="preserve">ואין פה חשש משמעותי לחיי אדם. </w:t>
      </w:r>
      <w:bookmarkStart w:id="1136" w:name="_ETM_Q1_1974636"/>
      <w:bookmarkEnd w:id="1136"/>
      <w:r>
        <w:rPr>
          <w:rtl/>
          <w:lang w:eastAsia="he-IL"/>
        </w:rPr>
        <w:t xml:space="preserve">זה הולך לכיוון השני. </w:t>
      </w:r>
    </w:p>
    <w:p w:rsidR="003C4DD9" w:rsidRDefault="003C4DD9" w:rsidP="003C4DD9">
      <w:pPr>
        <w:rPr>
          <w:rtl/>
          <w:lang w:eastAsia="he-IL"/>
        </w:rPr>
      </w:pPr>
      <w:bookmarkStart w:id="1137" w:name="_ETM_Q1_1977304"/>
      <w:bookmarkStart w:id="1138" w:name="_ETM_Q1_1977373"/>
      <w:bookmarkEnd w:id="1137"/>
      <w:bookmarkEnd w:id="1138"/>
    </w:p>
    <w:p w:rsidR="003C4DD9" w:rsidRDefault="003C4DD9" w:rsidP="003C4DD9">
      <w:pPr>
        <w:pStyle w:val="a5"/>
        <w:keepNext/>
        <w:rPr>
          <w:rtl/>
        </w:rPr>
      </w:pPr>
      <w:bookmarkStart w:id="1139" w:name="ET_speaker_מירי_פרנקל_שור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40" w:name="_ETM_Q1_1977441"/>
      <w:bookmarkStart w:id="1141" w:name="_ETM_Q1_1977463"/>
      <w:bookmarkEnd w:id="1140"/>
      <w:bookmarkEnd w:id="1141"/>
      <w:r>
        <w:rPr>
          <w:rtl/>
          <w:lang w:eastAsia="he-IL"/>
        </w:rPr>
        <w:t xml:space="preserve">אז לקצר את זה. אם יש צורך לזמני אז אולי התקנה יכולה לעמוד </w:t>
      </w:r>
      <w:bookmarkStart w:id="1142" w:name="_ETM_Q1_1987787"/>
      <w:bookmarkEnd w:id="1142"/>
      <w:r>
        <w:rPr>
          <w:rtl/>
          <w:lang w:eastAsia="he-IL"/>
        </w:rPr>
        <w:t xml:space="preserve">בתוקפה באמת באופן זמני. </w:t>
      </w:r>
      <w:bookmarkStart w:id="1143" w:name="_ETM_Q1_1987749"/>
      <w:bookmarkEnd w:id="1143"/>
    </w:p>
    <w:p w:rsidR="003C4DD9" w:rsidRDefault="003C4DD9" w:rsidP="003C4DD9">
      <w:pPr>
        <w:rPr>
          <w:rtl/>
          <w:lang w:eastAsia="he-IL"/>
        </w:rPr>
      </w:pPr>
      <w:bookmarkStart w:id="1144" w:name="_ETM_Q1_1987802"/>
      <w:bookmarkStart w:id="1145" w:name="_ETM_Q1_1990381"/>
      <w:bookmarkEnd w:id="1144"/>
      <w:bookmarkEnd w:id="1145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146" w:name="ET_guest_קרן_גלאון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47" w:name="_ETM_Q1_1990667"/>
      <w:bookmarkStart w:id="1148" w:name="_ETM_Q1_1990688"/>
      <w:bookmarkEnd w:id="1147"/>
      <w:bookmarkEnd w:id="1148"/>
      <w:r>
        <w:rPr>
          <w:rtl/>
          <w:lang w:eastAsia="he-IL"/>
        </w:rPr>
        <w:t xml:space="preserve">השאלה מה זה זמני. לדוגמה הקורונה </w:t>
      </w:r>
      <w:bookmarkStart w:id="1149" w:name="_ETM_Q1_1989451"/>
      <w:bookmarkEnd w:id="1149"/>
      <w:r>
        <w:rPr>
          <w:rtl/>
          <w:lang w:eastAsia="he-IL"/>
        </w:rPr>
        <w:t xml:space="preserve">הזמני הזה, ההנחיה שההוראות, הרישיונות, אישורי הכבאות </w:t>
      </w:r>
      <w:bookmarkStart w:id="1150" w:name="_ETM_Q1_1997025"/>
      <w:bookmarkEnd w:id="1150"/>
      <w:r>
        <w:rPr>
          <w:rtl/>
          <w:lang w:eastAsia="he-IL"/>
        </w:rPr>
        <w:t xml:space="preserve">יעמדו בתוקף בעוד שנה, שנה זה גם זמני ופה זה </w:t>
      </w:r>
      <w:bookmarkStart w:id="1151" w:name="_ETM_Q1_1999471"/>
      <w:bookmarkEnd w:id="1151"/>
      <w:r>
        <w:rPr>
          <w:rtl/>
          <w:lang w:eastAsia="he-IL"/>
        </w:rPr>
        <w:t xml:space="preserve">הקל על העסקים בצורה גורפת וזה סוג של </w:t>
      </w:r>
      <w:bookmarkStart w:id="1152" w:name="_ETM_Q1_1999201"/>
      <w:bookmarkEnd w:id="1152"/>
      <w:r>
        <w:rPr>
          <w:rtl/>
          <w:lang w:eastAsia="he-IL"/>
        </w:rPr>
        <w:t>הנחיות שאחרת אין סמכות לתת אותן ואנחנו לא רוצי</w:t>
      </w:r>
      <w:bookmarkStart w:id="1153" w:name="_ETM_Q1_2004191"/>
      <w:bookmarkEnd w:id="1153"/>
      <w:r>
        <w:rPr>
          <w:rtl/>
          <w:lang w:eastAsia="he-IL"/>
        </w:rPr>
        <w:t xml:space="preserve">ם להיות במצב הזה. </w:t>
      </w:r>
    </w:p>
    <w:p w:rsidR="003C4DD9" w:rsidRDefault="003C4DD9" w:rsidP="003C4DD9">
      <w:pPr>
        <w:rPr>
          <w:rtl/>
          <w:lang w:eastAsia="he-IL"/>
        </w:rPr>
      </w:pPr>
      <w:bookmarkStart w:id="1154" w:name="_ETM_Q1_2001089"/>
      <w:bookmarkStart w:id="1155" w:name="_ETM_Q1_2001143"/>
      <w:bookmarkEnd w:id="1154"/>
      <w:bookmarkEnd w:id="1155"/>
    </w:p>
    <w:p w:rsidR="003C4DD9" w:rsidRDefault="003C4DD9" w:rsidP="003C4DD9">
      <w:pPr>
        <w:pStyle w:val="a5"/>
        <w:keepNext/>
        <w:rPr>
          <w:rtl/>
        </w:rPr>
      </w:pPr>
      <w:bookmarkStart w:id="1156" w:name="ET_speaker_מירי_פרנקל_שור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57" w:name="_ETM_Q1_2003105"/>
      <w:bookmarkStart w:id="1158" w:name="_ETM_Q1_2003129"/>
      <w:bookmarkEnd w:id="1157"/>
      <w:bookmarkEnd w:id="1158"/>
      <w:r>
        <w:rPr>
          <w:rtl/>
          <w:lang w:eastAsia="he-IL"/>
        </w:rPr>
        <w:t xml:space="preserve">אז אולי צריך </w:t>
      </w:r>
      <w:bookmarkStart w:id="1159" w:name="_ETM_Q1_2002447"/>
      <w:bookmarkEnd w:id="1159"/>
      <w:r>
        <w:rPr>
          <w:rtl/>
          <w:lang w:eastAsia="he-IL"/>
        </w:rPr>
        <w:t xml:space="preserve">לתקן את החוק. הקורונה זה </w:t>
      </w:r>
      <w:bookmarkStart w:id="1160" w:name="_ETM_Q1_2010775"/>
      <w:bookmarkEnd w:id="1160"/>
      <w:r>
        <w:rPr>
          <w:rtl/>
          <w:lang w:eastAsia="he-IL"/>
        </w:rPr>
        <w:t>ממש דוגמת קיצון. אני מבינה מה שאת אומרת, אבל</w:t>
      </w:r>
      <w:bookmarkStart w:id="1161" w:name="_ETM_Q1_2012105"/>
      <w:bookmarkEnd w:id="1161"/>
      <w:r>
        <w:rPr>
          <w:rtl/>
          <w:lang w:eastAsia="he-IL"/>
        </w:rPr>
        <w:t xml:space="preserve"> כאשר את אומרת זמני ואנחנו רוצים ללכת לכיוון תקנות, זה </w:t>
      </w:r>
      <w:bookmarkStart w:id="1162" w:name="_ETM_Q1_2019761"/>
      <w:bookmarkEnd w:id="1162"/>
      <w:r>
        <w:rPr>
          <w:rtl/>
          <w:lang w:eastAsia="he-IL"/>
        </w:rPr>
        <w:t xml:space="preserve">הכול עומד באותה קטגוריה מה בסופו של דבר סמכויות הנציב. </w:t>
      </w:r>
      <w:bookmarkStart w:id="1163" w:name="_ETM_Q1_2026617"/>
      <w:bookmarkEnd w:id="1163"/>
      <w:r>
        <w:rPr>
          <w:rtl/>
          <w:lang w:eastAsia="he-IL"/>
        </w:rPr>
        <w:t xml:space="preserve">בין היתר סמכויות הנציב, את אומרת שאתם צריכים תקופת ביניים </w:t>
      </w:r>
      <w:bookmarkStart w:id="1164" w:name="_ETM_Q1_2032705"/>
      <w:bookmarkEnd w:id="1164"/>
      <w:r>
        <w:rPr>
          <w:rtl/>
          <w:lang w:eastAsia="he-IL"/>
        </w:rPr>
        <w:t xml:space="preserve">למשהו. </w:t>
      </w:r>
    </w:p>
    <w:p w:rsidR="003C4DD9" w:rsidRDefault="003C4DD9" w:rsidP="003C4DD9">
      <w:pPr>
        <w:rPr>
          <w:rtl/>
          <w:lang w:eastAsia="he-IL"/>
        </w:rPr>
      </w:pPr>
      <w:bookmarkStart w:id="1165" w:name="_ETM_Q1_2028451"/>
      <w:bookmarkStart w:id="1166" w:name="_ETM_Q1_2028517"/>
      <w:bookmarkStart w:id="1167" w:name="_ETM_Q1_2029955"/>
      <w:bookmarkEnd w:id="1165"/>
      <w:bookmarkEnd w:id="1166"/>
      <w:bookmarkEnd w:id="1167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168" w:name="ET_guest_קרן_גלאון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6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69" w:name="_ETM_Q1_2030241"/>
      <w:bookmarkStart w:id="1170" w:name="_ETM_Q1_2030264"/>
      <w:bookmarkEnd w:id="1169"/>
      <w:bookmarkEnd w:id="1170"/>
      <w:r>
        <w:rPr>
          <w:rtl/>
          <w:lang w:eastAsia="he-IL"/>
        </w:rPr>
        <w:t xml:space="preserve">להקל על משהו, לדוגמה, להגיד שבשנה הקרובה לא </w:t>
      </w:r>
      <w:bookmarkStart w:id="1171" w:name="_ETM_Q1_2037987"/>
      <w:bookmarkEnd w:id="1171"/>
      <w:r>
        <w:rPr>
          <w:rtl/>
          <w:lang w:eastAsia="he-IL"/>
        </w:rPr>
        <w:t>תחול דרישה מסוימת. אנחנו רוצים את זה ואם נמנע מהנציב</w:t>
      </w:r>
      <w:bookmarkStart w:id="1172" w:name="_ETM_Q1_2041589"/>
      <w:bookmarkEnd w:id="1172"/>
      <w:r>
        <w:rPr>
          <w:rtl/>
          <w:lang w:eastAsia="he-IL"/>
        </w:rPr>
        <w:t xml:space="preserve"> את הסמכות אנחנו בעצם פוגעים בציבור. </w:t>
      </w:r>
    </w:p>
    <w:p w:rsidR="003C4DD9" w:rsidRDefault="003C4DD9" w:rsidP="003C4DD9">
      <w:pPr>
        <w:rPr>
          <w:rtl/>
          <w:lang w:eastAsia="he-IL"/>
        </w:rPr>
      </w:pPr>
      <w:bookmarkStart w:id="1173" w:name="_ETM_Q1_2040361"/>
      <w:bookmarkStart w:id="1174" w:name="_ETM_Q1_2040427"/>
      <w:bookmarkStart w:id="1175" w:name="_ETM_Q1_1971253"/>
      <w:bookmarkEnd w:id="1173"/>
      <w:bookmarkEnd w:id="1174"/>
      <w:bookmarkEnd w:id="1175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176" w:name="ET_guest_גיא_מור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77" w:name="_ETM_Q1_1971556"/>
      <w:bookmarkStart w:id="1178" w:name="_ETM_Q1_1971579"/>
      <w:bookmarkEnd w:id="1177"/>
      <w:bookmarkEnd w:id="1178"/>
      <w:r>
        <w:rPr>
          <w:rtl/>
          <w:lang w:eastAsia="he-IL"/>
        </w:rPr>
        <w:t>וצריך לומר גם, הנציב</w:t>
      </w:r>
      <w:bookmarkStart w:id="1179" w:name="_ETM_Q1_2045723"/>
      <w:bookmarkEnd w:id="1179"/>
      <w:r>
        <w:rPr>
          <w:rtl/>
          <w:lang w:eastAsia="he-IL"/>
        </w:rPr>
        <w:t xml:space="preserve"> לא יכול להאריך לשנתיים. </w:t>
      </w:r>
    </w:p>
    <w:p w:rsidR="003C4DD9" w:rsidRDefault="003C4DD9" w:rsidP="003C4DD9">
      <w:pPr>
        <w:rPr>
          <w:rtl/>
          <w:lang w:eastAsia="he-IL"/>
        </w:rPr>
      </w:pPr>
      <w:bookmarkStart w:id="1180" w:name="_ETM_Q1_2046836"/>
      <w:bookmarkStart w:id="1181" w:name="_ETM_Q1_2046898"/>
      <w:bookmarkStart w:id="1182" w:name="_ETM_Q1_2048348"/>
      <w:bookmarkEnd w:id="1180"/>
      <w:bookmarkEnd w:id="1181"/>
      <w:bookmarkEnd w:id="118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183" w:name="ET_guest_חיים_תמם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תמם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84" w:name="_ETM_Q1_2048730"/>
      <w:bookmarkStart w:id="1185" w:name="_ETM_Q1_2048751"/>
      <w:bookmarkEnd w:id="1184"/>
      <w:bookmarkEnd w:id="1185"/>
      <w:r>
        <w:rPr>
          <w:rtl/>
          <w:lang w:eastAsia="he-IL"/>
        </w:rPr>
        <w:t xml:space="preserve">הדוגמה של נניח בתי מלון, </w:t>
      </w:r>
      <w:bookmarkStart w:id="1186" w:name="_ETM_Q1_2047700"/>
      <w:bookmarkEnd w:id="1186"/>
      <w:r>
        <w:rPr>
          <w:rtl/>
          <w:lang w:eastAsia="he-IL"/>
        </w:rPr>
        <w:t xml:space="preserve">הרי אנשים לא הלכו לבתי מלון, </w:t>
      </w:r>
      <w:bookmarkStart w:id="1187" w:name="_ETM_Q1_2052774"/>
      <w:bookmarkEnd w:id="1187"/>
      <w:r>
        <w:rPr>
          <w:rtl/>
          <w:lang w:eastAsia="he-IL"/>
        </w:rPr>
        <w:t xml:space="preserve">אמרנו להם שפוטרים אותם </w:t>
      </w:r>
      <w:bookmarkStart w:id="1188" w:name="_ETM_Q1_2055170"/>
      <w:bookmarkEnd w:id="1188"/>
      <w:r>
        <w:rPr>
          <w:rtl/>
          <w:lang w:eastAsia="he-IL"/>
        </w:rPr>
        <w:t>מביקורת ונתנו להם ארכה לשנה. מסעדות לדוגמה</w:t>
      </w:r>
      <w:bookmarkStart w:id="1189" w:name="_ETM_Q1_2060034"/>
      <w:bookmarkEnd w:id="1189"/>
      <w:r>
        <w:rPr>
          <w:rtl/>
          <w:lang w:eastAsia="he-IL"/>
        </w:rPr>
        <w:t xml:space="preserve">. </w:t>
      </w:r>
    </w:p>
    <w:p w:rsidR="003C4DD9" w:rsidRDefault="003C4DD9" w:rsidP="003C4DD9">
      <w:pPr>
        <w:rPr>
          <w:rtl/>
          <w:lang w:eastAsia="he-IL"/>
        </w:rPr>
      </w:pPr>
      <w:bookmarkStart w:id="1190" w:name="_ETM_Q1_2061866"/>
      <w:bookmarkStart w:id="1191" w:name="_ETM_Q1_2061937"/>
      <w:bookmarkStart w:id="1192" w:name="_ETM_Q1_2059040"/>
      <w:bookmarkEnd w:id="1190"/>
      <w:bookmarkEnd w:id="1191"/>
      <w:bookmarkEnd w:id="119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193" w:name="ET_guest_קרן_גלאון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94" w:name="_ETM_Q1_2059343"/>
      <w:bookmarkStart w:id="1195" w:name="_ETM_Q1_2059362"/>
      <w:bookmarkEnd w:id="1194"/>
      <w:bookmarkEnd w:id="1195"/>
      <w:r>
        <w:rPr>
          <w:rtl/>
          <w:lang w:eastAsia="he-IL"/>
        </w:rPr>
        <w:t>בקורונה.</w:t>
      </w:r>
    </w:p>
    <w:p w:rsidR="003C4DD9" w:rsidRDefault="003C4DD9" w:rsidP="003C4DD9">
      <w:pPr>
        <w:rPr>
          <w:rtl/>
          <w:lang w:eastAsia="he-IL"/>
        </w:rPr>
      </w:pPr>
      <w:bookmarkStart w:id="1196" w:name="_ETM_Q1_2060480"/>
      <w:bookmarkStart w:id="1197" w:name="_ETM_Q1_2060533"/>
      <w:bookmarkEnd w:id="1196"/>
      <w:bookmarkEnd w:id="1197"/>
    </w:p>
    <w:p w:rsidR="003C4DD9" w:rsidRDefault="003C4DD9" w:rsidP="003C4DD9">
      <w:pPr>
        <w:pStyle w:val="a5"/>
        <w:keepNext/>
        <w:rPr>
          <w:rtl/>
        </w:rPr>
      </w:pPr>
      <w:bookmarkStart w:id="1198" w:name="ET_speaker_מירי_פרנקל_שור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199" w:name="_ETM_Q1_2063036"/>
      <w:bookmarkStart w:id="1200" w:name="_ETM_Q1_2063053"/>
      <w:bookmarkEnd w:id="1199"/>
      <w:bookmarkEnd w:id="1200"/>
      <w:r>
        <w:rPr>
          <w:rtl/>
          <w:lang w:eastAsia="he-IL"/>
        </w:rPr>
        <w:t xml:space="preserve">כן, אבל הקורונה, אפשר היה להסדיר את הקורונה עם </w:t>
      </w:r>
      <w:bookmarkStart w:id="1201" w:name="_ETM_Q1_2064448"/>
      <w:bookmarkEnd w:id="1201"/>
      <w:r>
        <w:rPr>
          <w:rtl/>
          <w:lang w:eastAsia="he-IL"/>
        </w:rPr>
        <w:t xml:space="preserve">כל מה שמוסדר בקורונה. הדוגמאות לא יכולות להיות רק </w:t>
      </w:r>
      <w:bookmarkStart w:id="1202" w:name="_ETM_Q1_2067147"/>
      <w:bookmarkEnd w:id="1202"/>
      <w:r>
        <w:rPr>
          <w:rtl/>
          <w:lang w:eastAsia="he-IL"/>
        </w:rPr>
        <w:t xml:space="preserve">הקורונה כי הקורונה זה מקרה קיצון. </w:t>
      </w:r>
    </w:p>
    <w:p w:rsidR="003C4DD9" w:rsidRDefault="003C4DD9" w:rsidP="003C4DD9">
      <w:pPr>
        <w:rPr>
          <w:rtl/>
          <w:lang w:eastAsia="he-IL"/>
        </w:rPr>
      </w:pPr>
      <w:bookmarkStart w:id="1203" w:name="_ETM_Q1_2066826"/>
      <w:bookmarkStart w:id="1204" w:name="_ETM_Q1_2066891"/>
      <w:bookmarkEnd w:id="1203"/>
      <w:bookmarkEnd w:id="120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205" w:name="ET_guest_קרן_גלאון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06" w:name="_ETM_Q1_2068514"/>
      <w:bookmarkStart w:id="1207" w:name="_ETM_Q1_2068534"/>
      <w:bookmarkEnd w:id="1206"/>
      <w:bookmarkEnd w:id="1207"/>
      <w:r>
        <w:rPr>
          <w:rtl/>
          <w:lang w:eastAsia="he-IL"/>
        </w:rPr>
        <w:t xml:space="preserve">לא, הקורונה </w:t>
      </w:r>
      <w:bookmarkStart w:id="1208" w:name="_ETM_Q1_2071354"/>
      <w:bookmarkEnd w:id="1208"/>
      <w:r>
        <w:rPr>
          <w:rtl/>
          <w:lang w:eastAsia="he-IL"/>
        </w:rPr>
        <w:t xml:space="preserve">פשוט עכשיו חידדה את זה. </w:t>
      </w:r>
    </w:p>
    <w:p w:rsidR="003C4DD9" w:rsidRDefault="003C4DD9" w:rsidP="003C4DD9">
      <w:pPr>
        <w:rPr>
          <w:rtl/>
          <w:lang w:eastAsia="he-IL"/>
        </w:rPr>
      </w:pPr>
      <w:bookmarkStart w:id="1209" w:name="_ETM_Q1_2068812"/>
      <w:bookmarkStart w:id="1210" w:name="_ETM_Q1_2068882"/>
      <w:bookmarkEnd w:id="1209"/>
      <w:bookmarkEnd w:id="1210"/>
    </w:p>
    <w:p w:rsidR="003C4DD9" w:rsidRDefault="003C4DD9" w:rsidP="003C4DD9">
      <w:pPr>
        <w:pStyle w:val="a5"/>
        <w:keepNext/>
        <w:rPr>
          <w:rtl/>
        </w:rPr>
      </w:pPr>
      <w:bookmarkStart w:id="1211" w:name="ET_speaker_מירי_פרנקל_שור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12" w:name="_ETM_Q1_2070438"/>
      <w:bookmarkStart w:id="1213" w:name="_ETM_Q1_2070456"/>
      <w:bookmarkEnd w:id="1212"/>
      <w:bookmarkEnd w:id="1213"/>
      <w:r>
        <w:rPr>
          <w:rtl/>
          <w:lang w:eastAsia="he-IL"/>
        </w:rPr>
        <w:t xml:space="preserve">אני מבינה מה שאתם </w:t>
      </w:r>
      <w:bookmarkStart w:id="1214" w:name="_ETM_Q1_2074012"/>
      <w:bookmarkEnd w:id="1214"/>
      <w:r>
        <w:rPr>
          <w:rtl/>
          <w:lang w:eastAsia="he-IL"/>
        </w:rPr>
        <w:t>אומרים, אבל אם זה זמני זה לא יכול להיות</w:t>
      </w:r>
      <w:bookmarkStart w:id="1215" w:name="_ETM_Q1_2076259"/>
      <w:bookmarkEnd w:id="1215"/>
      <w:r>
        <w:rPr>
          <w:rtl/>
          <w:lang w:eastAsia="he-IL"/>
        </w:rPr>
        <w:t xml:space="preserve"> שנתיים. </w:t>
      </w:r>
    </w:p>
    <w:p w:rsidR="003C4DD9" w:rsidRDefault="003C4DD9" w:rsidP="003C4DD9">
      <w:pPr>
        <w:rPr>
          <w:rtl/>
          <w:lang w:eastAsia="he-IL"/>
        </w:rPr>
      </w:pPr>
      <w:bookmarkStart w:id="1216" w:name="_ETM_Q1_2077218"/>
      <w:bookmarkStart w:id="1217" w:name="_ETM_Q1_2077282"/>
      <w:bookmarkEnd w:id="1216"/>
      <w:bookmarkEnd w:id="1217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218" w:name="ET_guest_קרן_גלאון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1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19" w:name="_ETM_Q1_2079208"/>
      <w:bookmarkStart w:id="1220" w:name="_ETM_Q1_2079228"/>
      <w:bookmarkEnd w:id="1219"/>
      <w:bookmarkEnd w:id="1220"/>
      <w:r>
        <w:rPr>
          <w:rtl/>
          <w:lang w:eastAsia="he-IL"/>
        </w:rPr>
        <w:t xml:space="preserve">זה שנה ושנה נוספת באישור מיוחד. </w:t>
      </w:r>
    </w:p>
    <w:p w:rsidR="003C4DD9" w:rsidRDefault="003C4DD9" w:rsidP="003C4DD9">
      <w:pPr>
        <w:rPr>
          <w:rtl/>
          <w:lang w:eastAsia="he-IL"/>
        </w:rPr>
      </w:pPr>
      <w:bookmarkStart w:id="1221" w:name="_ETM_Q1_2080194"/>
      <w:bookmarkStart w:id="1222" w:name="_ETM_Q1_2080251"/>
      <w:bookmarkEnd w:id="1221"/>
      <w:bookmarkEnd w:id="122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223" w:name="ET_guest_גיא_מור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24" w:name="_ETM_Q1_2079599"/>
      <w:bookmarkStart w:id="1225" w:name="_ETM_Q1_2079624"/>
      <w:bookmarkEnd w:id="1224"/>
      <w:bookmarkEnd w:id="1225"/>
      <w:r>
        <w:rPr>
          <w:rtl/>
          <w:lang w:eastAsia="he-IL"/>
        </w:rPr>
        <w:t xml:space="preserve">כן, צריך להגיד, </w:t>
      </w:r>
      <w:bookmarkStart w:id="1226" w:name="_ETM_Q1_2081288"/>
      <w:bookmarkEnd w:id="1226"/>
      <w:r>
        <w:rPr>
          <w:rtl/>
          <w:lang w:eastAsia="he-IL"/>
        </w:rPr>
        <w:t xml:space="preserve">הנציב לא יכול לקבוע לשנתיים, צריך גם את השר וגם </w:t>
      </w:r>
      <w:bookmarkStart w:id="1227" w:name="_ETM_Q1_2083228"/>
      <w:bookmarkEnd w:id="1227"/>
      <w:r>
        <w:rPr>
          <w:rtl/>
          <w:lang w:eastAsia="he-IL"/>
        </w:rPr>
        <w:t xml:space="preserve">את הוועדה המייעצת. בוועדה המייעצת יש בקרה של משרדים אחרים </w:t>
      </w:r>
      <w:bookmarkStart w:id="1228" w:name="_ETM_Q1_2087858"/>
      <w:bookmarkEnd w:id="1228"/>
      <w:r>
        <w:rPr>
          <w:rtl/>
          <w:lang w:eastAsia="he-IL"/>
        </w:rPr>
        <w:t xml:space="preserve">שהם בוחנים את זה בעיניים מקצועיות ומאוד מאוד מדוקדקות. </w:t>
      </w:r>
      <w:bookmarkStart w:id="1229" w:name="_ETM_Q1_2094016"/>
      <w:bookmarkStart w:id="1230" w:name="_ETM_Q1_2102136"/>
      <w:bookmarkEnd w:id="1229"/>
      <w:bookmarkEnd w:id="1230"/>
    </w:p>
    <w:p w:rsidR="003C4DD9" w:rsidRDefault="003C4DD9" w:rsidP="003C4DD9">
      <w:pPr>
        <w:rPr>
          <w:rtl/>
          <w:lang w:eastAsia="he-IL"/>
        </w:rPr>
      </w:pPr>
      <w:bookmarkStart w:id="1231" w:name="_ETM_Q1_2102200"/>
      <w:bookmarkEnd w:id="1231"/>
    </w:p>
    <w:p w:rsidR="003C4DD9" w:rsidRDefault="003C4DD9" w:rsidP="003C4DD9">
      <w:pPr>
        <w:pStyle w:val="a5"/>
        <w:keepNext/>
        <w:rPr>
          <w:rtl/>
        </w:rPr>
      </w:pPr>
      <w:bookmarkStart w:id="1232" w:name="ET_speaker_מירי_פרנקל_שור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33" w:name="_ETM_Q1_2103499"/>
      <w:bookmarkStart w:id="1234" w:name="_ETM_Q1_2103519"/>
      <w:bookmarkEnd w:id="1233"/>
      <w:bookmarkEnd w:id="1234"/>
      <w:r>
        <w:rPr>
          <w:rtl/>
          <w:lang w:eastAsia="he-IL"/>
        </w:rPr>
        <w:t xml:space="preserve">יש הבדל אם זה נושא שהוסדר בתקנות או נושא שלא </w:t>
      </w:r>
      <w:bookmarkStart w:id="1235" w:name="_ETM_Q1_2105002"/>
      <w:bookmarkEnd w:id="1235"/>
      <w:r>
        <w:rPr>
          <w:rtl/>
          <w:lang w:eastAsia="he-IL"/>
        </w:rPr>
        <w:t xml:space="preserve">הוסדר בתקנות. אם זה נושא שהוסדר בתקנות מה ההצדקה, </w:t>
      </w:r>
      <w:bookmarkStart w:id="1236" w:name="_ETM_Q1_2109168"/>
      <w:bookmarkEnd w:id="1236"/>
      <w:r>
        <w:rPr>
          <w:rtl/>
          <w:lang w:eastAsia="he-IL"/>
        </w:rPr>
        <w:t>ואם זה לא נושא שלא הוסדר בתקנות אז - - -</w:t>
      </w:r>
      <w:bookmarkStart w:id="1237" w:name="_ETM_Q1_2111978"/>
      <w:bookmarkEnd w:id="1237"/>
    </w:p>
    <w:p w:rsidR="003C4DD9" w:rsidRDefault="003C4DD9" w:rsidP="003C4DD9">
      <w:pPr>
        <w:rPr>
          <w:rtl/>
          <w:lang w:eastAsia="he-IL"/>
        </w:rPr>
      </w:pPr>
      <w:bookmarkStart w:id="1238" w:name="_ETM_Q1_2112250"/>
      <w:bookmarkStart w:id="1239" w:name="_ETM_Q1_2112312"/>
      <w:bookmarkStart w:id="1240" w:name="_ETM_Q1_2107920"/>
      <w:bookmarkEnd w:id="1238"/>
      <w:bookmarkEnd w:id="1239"/>
      <w:bookmarkEnd w:id="1240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241" w:name="ET_guest_קרן_גלאון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4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42" w:name="_ETM_Q1_2108223"/>
      <w:bookmarkStart w:id="1243" w:name="_ETM_Q1_2108245"/>
      <w:bookmarkEnd w:id="1242"/>
      <w:bookmarkEnd w:id="1243"/>
      <w:r>
        <w:rPr>
          <w:rtl/>
          <w:lang w:eastAsia="he-IL"/>
        </w:rPr>
        <w:t xml:space="preserve">אותו דבר, הצורך לתת הוראה זמנית שמשחררת איזה שהוא צוואר </w:t>
      </w:r>
      <w:bookmarkStart w:id="1244" w:name="_ETM_Q1_2116784"/>
      <w:bookmarkEnd w:id="1244"/>
      <w:r>
        <w:rPr>
          <w:rtl/>
          <w:lang w:eastAsia="he-IL"/>
        </w:rPr>
        <w:t xml:space="preserve">בקבוק. בחמש השנים האחרונות אנחנו רק בהוראות שמקלות רגולציה ואנחנו </w:t>
      </w:r>
      <w:bookmarkStart w:id="1245" w:name="_ETM_Q1_2121957"/>
      <w:bookmarkEnd w:id="1245"/>
      <w:r>
        <w:rPr>
          <w:rtl/>
          <w:lang w:eastAsia="he-IL"/>
        </w:rPr>
        <w:t xml:space="preserve">רוצים לאפשר את זה. הקורונה היא דוגמה, נכון שהיא חריגה, </w:t>
      </w:r>
      <w:bookmarkStart w:id="1246" w:name="_ETM_Q1_2120507"/>
      <w:bookmarkEnd w:id="1246"/>
      <w:r>
        <w:rPr>
          <w:rtl/>
          <w:lang w:eastAsia="he-IL"/>
        </w:rPr>
        <w:t xml:space="preserve">אבל היא חידדה את הסמכויות שנעשה בהם שימוש פעם </w:t>
      </w:r>
      <w:bookmarkStart w:id="1247" w:name="_ETM_Q1_2126495"/>
      <w:bookmarkEnd w:id="1247"/>
      <w:r>
        <w:rPr>
          <w:rtl/>
          <w:lang w:eastAsia="he-IL"/>
        </w:rPr>
        <w:t xml:space="preserve">אחר פעם בשנה וחצי האחרונות. </w:t>
      </w:r>
    </w:p>
    <w:p w:rsidR="003C4DD9" w:rsidRDefault="003C4DD9" w:rsidP="003C4DD9">
      <w:pPr>
        <w:rPr>
          <w:rtl/>
          <w:lang w:eastAsia="he-IL"/>
        </w:rPr>
      </w:pPr>
      <w:bookmarkStart w:id="1248" w:name="_ETM_Q1_2094076"/>
      <w:bookmarkEnd w:id="1248"/>
    </w:p>
    <w:p w:rsidR="003C4DD9" w:rsidRDefault="003C4DD9" w:rsidP="003C4DD9">
      <w:pPr>
        <w:pStyle w:val="af8"/>
        <w:keepNext/>
        <w:rPr>
          <w:rtl/>
        </w:rPr>
      </w:pPr>
      <w:bookmarkStart w:id="1249" w:name="ET_yor_5300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4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50" w:name="_ETM_Q1_2097666"/>
      <w:bookmarkStart w:id="1251" w:name="_ETM_Q1_2097687"/>
      <w:bookmarkEnd w:id="1250"/>
      <w:bookmarkEnd w:id="1251"/>
      <w:r>
        <w:rPr>
          <w:rtl/>
          <w:lang w:eastAsia="he-IL"/>
        </w:rPr>
        <w:t xml:space="preserve">בסדר. מה עוד? </w:t>
      </w:r>
      <w:bookmarkStart w:id="1252" w:name="_ETM_Q1_2152303"/>
      <w:bookmarkEnd w:id="1252"/>
    </w:p>
    <w:p w:rsidR="003C4DD9" w:rsidRDefault="003C4DD9" w:rsidP="003C4DD9">
      <w:pPr>
        <w:rPr>
          <w:rtl/>
          <w:lang w:eastAsia="he-IL"/>
        </w:rPr>
      </w:pPr>
      <w:bookmarkStart w:id="1253" w:name="_ETM_Q1_2152364"/>
      <w:bookmarkStart w:id="1254" w:name="_ETM_Q1_2153399"/>
      <w:bookmarkEnd w:id="1253"/>
      <w:bookmarkEnd w:id="125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255" w:name="ET_guest_גיא_מור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56" w:name="_ETM_Q1_2153721"/>
      <w:bookmarkStart w:id="1257" w:name="_ETM_Q1_2153741"/>
      <w:bookmarkEnd w:id="1256"/>
      <w:bookmarkEnd w:id="1257"/>
      <w:r>
        <w:rPr>
          <w:rtl/>
          <w:lang w:eastAsia="he-IL"/>
        </w:rPr>
        <w:t xml:space="preserve">רק לציין </w:t>
      </w:r>
      <w:bookmarkStart w:id="1258" w:name="_ETM_Q1_2155000"/>
      <w:bookmarkEnd w:id="1258"/>
      <w:r>
        <w:rPr>
          <w:rtl/>
          <w:lang w:eastAsia="he-IL"/>
        </w:rPr>
        <w:t>שכותב לי שי ממשרד רוה"מ שהוא מבקש - - -</w:t>
      </w:r>
    </w:p>
    <w:p w:rsidR="003C4DD9" w:rsidRDefault="003C4DD9" w:rsidP="003C4DD9">
      <w:pPr>
        <w:rPr>
          <w:rtl/>
          <w:lang w:eastAsia="he-IL"/>
        </w:rPr>
      </w:pPr>
      <w:bookmarkStart w:id="1259" w:name="_ETM_Q1_2151741"/>
      <w:bookmarkStart w:id="1260" w:name="_ETM_Q1_2151801"/>
      <w:bookmarkStart w:id="1261" w:name="_ETM_Q1_2152629"/>
      <w:bookmarkEnd w:id="1259"/>
      <w:bookmarkEnd w:id="1260"/>
      <w:bookmarkEnd w:id="1261"/>
    </w:p>
    <w:p w:rsidR="003C4DD9" w:rsidRDefault="003C4DD9" w:rsidP="003C4DD9">
      <w:pPr>
        <w:pStyle w:val="af8"/>
        <w:keepNext/>
        <w:rPr>
          <w:rtl/>
        </w:rPr>
      </w:pPr>
      <w:bookmarkStart w:id="1262" w:name="ET_yor_5300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6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63" w:name="_ETM_Q1_2153060"/>
      <w:bookmarkStart w:id="1264" w:name="_ETM_Q1_2153081"/>
      <w:bookmarkEnd w:id="1263"/>
      <w:bookmarkEnd w:id="1264"/>
      <w:r>
        <w:rPr>
          <w:rtl/>
          <w:lang w:eastAsia="he-IL"/>
        </w:rPr>
        <w:t xml:space="preserve">הכול </w:t>
      </w:r>
      <w:bookmarkStart w:id="1265" w:name="_ETM_Q1_2153469"/>
      <w:bookmarkEnd w:id="1265"/>
      <w:r>
        <w:rPr>
          <w:rtl/>
          <w:lang w:eastAsia="he-IL"/>
        </w:rPr>
        <w:t xml:space="preserve">בסדר, הוא גם כתב לי. הוא בזום? </w:t>
      </w:r>
    </w:p>
    <w:p w:rsidR="003C4DD9" w:rsidRDefault="003C4DD9" w:rsidP="003C4DD9">
      <w:pPr>
        <w:rPr>
          <w:rtl/>
          <w:lang w:eastAsia="he-IL"/>
        </w:rPr>
      </w:pPr>
      <w:bookmarkStart w:id="1266" w:name="_ETM_Q1_2161461"/>
      <w:bookmarkStart w:id="1267" w:name="_ETM_Q1_2161515"/>
      <w:bookmarkStart w:id="1268" w:name="_ETM_Q1_2158107"/>
      <w:bookmarkEnd w:id="1266"/>
      <w:bookmarkEnd w:id="1267"/>
      <w:bookmarkEnd w:id="1268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269" w:name="ET_guest_גיא_מור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70" w:name="_ETM_Q1_2158465"/>
      <w:bookmarkStart w:id="1271" w:name="_ETM_Q1_2158486"/>
      <w:bookmarkEnd w:id="1270"/>
      <w:bookmarkEnd w:id="1271"/>
      <w:r>
        <w:rPr>
          <w:rtl/>
          <w:lang w:eastAsia="he-IL"/>
        </w:rPr>
        <w:t xml:space="preserve">כן. </w:t>
      </w:r>
      <w:bookmarkStart w:id="1272" w:name="_ETM_Q1_2159091"/>
      <w:bookmarkEnd w:id="1272"/>
      <w:r>
        <w:rPr>
          <w:rtl/>
          <w:lang w:eastAsia="he-IL"/>
        </w:rPr>
        <w:t xml:space="preserve">הוא אומר שהוא מבקש. </w:t>
      </w:r>
      <w:bookmarkStart w:id="1273" w:name="_ETM_Q1_2157659"/>
      <w:bookmarkEnd w:id="1273"/>
    </w:p>
    <w:p w:rsidR="003C4DD9" w:rsidRDefault="003C4DD9" w:rsidP="003C4DD9">
      <w:pPr>
        <w:rPr>
          <w:rtl/>
          <w:lang w:eastAsia="he-IL"/>
        </w:rPr>
      </w:pPr>
      <w:bookmarkStart w:id="1274" w:name="_ETM_Q1_2157725"/>
      <w:bookmarkStart w:id="1275" w:name="_ETM_Q1_2158699"/>
      <w:bookmarkEnd w:id="1274"/>
      <w:bookmarkEnd w:id="1275"/>
    </w:p>
    <w:p w:rsidR="003C4DD9" w:rsidRDefault="003C4DD9" w:rsidP="003C4DD9">
      <w:pPr>
        <w:pStyle w:val="af8"/>
        <w:keepNext/>
        <w:rPr>
          <w:rtl/>
        </w:rPr>
      </w:pPr>
      <w:bookmarkStart w:id="1276" w:name="ET_yor_5300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7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77" w:name="_ETM_Q1_2159177"/>
      <w:bookmarkStart w:id="1278" w:name="_ETM_Q1_2159202"/>
      <w:bookmarkEnd w:id="1277"/>
      <w:bookmarkEnd w:id="1278"/>
      <w:r>
        <w:rPr>
          <w:rtl/>
          <w:lang w:eastAsia="he-IL"/>
        </w:rPr>
        <w:t xml:space="preserve">הערות נוספות של הכבאות? </w:t>
      </w:r>
    </w:p>
    <w:p w:rsidR="003C4DD9" w:rsidRDefault="003C4DD9" w:rsidP="003C4DD9">
      <w:pPr>
        <w:rPr>
          <w:rtl/>
          <w:lang w:eastAsia="he-IL"/>
        </w:rPr>
      </w:pPr>
      <w:bookmarkStart w:id="1279" w:name="_ETM_Q1_2163547"/>
      <w:bookmarkStart w:id="1280" w:name="_ETM_Q1_2163606"/>
      <w:bookmarkStart w:id="1281" w:name="_ETM_Q1_2159621"/>
      <w:bookmarkEnd w:id="1279"/>
      <w:bookmarkEnd w:id="1280"/>
      <w:bookmarkEnd w:id="1281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282" w:name="ET_guest_קרן_גלאון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8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83" w:name="_ETM_Q1_2159989"/>
      <w:bookmarkStart w:id="1284" w:name="_ETM_Q1_2160010"/>
      <w:bookmarkEnd w:id="1283"/>
      <w:bookmarkEnd w:id="1284"/>
      <w:r>
        <w:rPr>
          <w:rtl/>
          <w:lang w:eastAsia="he-IL"/>
        </w:rPr>
        <w:t xml:space="preserve">בינתיים לא. </w:t>
      </w:r>
      <w:bookmarkStart w:id="1285" w:name="_ETM_Q1_2161205"/>
      <w:bookmarkEnd w:id="1285"/>
    </w:p>
    <w:p w:rsidR="003C4DD9" w:rsidRDefault="003C4DD9" w:rsidP="003C4DD9">
      <w:pPr>
        <w:rPr>
          <w:rtl/>
          <w:lang w:eastAsia="he-IL"/>
        </w:rPr>
      </w:pPr>
      <w:bookmarkStart w:id="1286" w:name="_ETM_Q1_2168397"/>
      <w:bookmarkStart w:id="1287" w:name="_ETM_Q1_2168455"/>
      <w:bookmarkEnd w:id="1286"/>
      <w:bookmarkEnd w:id="1287"/>
    </w:p>
    <w:p w:rsidR="003C4DD9" w:rsidRDefault="003C4DD9" w:rsidP="003C4DD9">
      <w:pPr>
        <w:pStyle w:val="af8"/>
        <w:keepNext/>
        <w:rPr>
          <w:rtl/>
        </w:rPr>
      </w:pPr>
      <w:bookmarkStart w:id="1288" w:name="ET_yor_5300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8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89" w:name="_ETM_Q1_2165166"/>
      <w:bookmarkStart w:id="1290" w:name="_ETM_Q1_2165181"/>
      <w:bookmarkEnd w:id="1289"/>
      <w:bookmarkEnd w:id="129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אוצר, בבקשה.</w:t>
      </w:r>
    </w:p>
    <w:p w:rsidR="003C4DD9" w:rsidRDefault="003C4DD9" w:rsidP="003C4DD9">
      <w:pPr>
        <w:rPr>
          <w:rtl/>
          <w:lang w:eastAsia="he-IL"/>
        </w:rPr>
      </w:pPr>
      <w:bookmarkStart w:id="1291" w:name="_ETM_Q1_2169391"/>
      <w:bookmarkStart w:id="1292" w:name="_ETM_Q1_2169446"/>
      <w:bookmarkEnd w:id="1291"/>
      <w:bookmarkEnd w:id="129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293" w:name="ET_guest_תמר_לוי_בונה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294" w:name="_ETM_Q1_2170744"/>
      <w:bookmarkStart w:id="1295" w:name="_ETM_Q1_2170759"/>
      <w:bookmarkEnd w:id="1294"/>
      <w:bookmarkEnd w:id="1295"/>
      <w:r>
        <w:rPr>
          <w:rtl/>
          <w:lang w:eastAsia="he-IL"/>
        </w:rPr>
        <w:t xml:space="preserve">אז עברנו על הנוסח שהציעה הוועדה, </w:t>
      </w:r>
      <w:bookmarkStart w:id="1296" w:name="_ETM_Q1_2178191"/>
      <w:bookmarkEnd w:id="1296"/>
      <w:r>
        <w:rPr>
          <w:rtl/>
          <w:lang w:eastAsia="he-IL"/>
        </w:rPr>
        <w:t xml:space="preserve">את רוב הדברים אנחנו מקבלים ומבינים אותם ויש שינויים </w:t>
      </w:r>
      <w:bookmarkStart w:id="1297" w:name="_ETM_Q1_2184557"/>
      <w:bookmarkEnd w:id="1297"/>
      <w:r>
        <w:rPr>
          <w:rtl/>
          <w:lang w:eastAsia="he-IL"/>
        </w:rPr>
        <w:t>ביחס לנוסח הממשלתי, אבל אני חושבת שאלה שינויים שהם ברוח</w:t>
      </w:r>
      <w:bookmarkStart w:id="1298" w:name="_ETM_Q1_2188847"/>
      <w:bookmarkEnd w:id="1298"/>
      <w:r>
        <w:rPr>
          <w:rtl/>
          <w:lang w:eastAsia="he-IL"/>
        </w:rPr>
        <w:t xml:space="preserve"> ההצעה. למעט כל מיני דברים טכניים, שכבר שוחחתי עם </w:t>
      </w:r>
      <w:bookmarkStart w:id="1299" w:name="_ETM_Q1_2191497"/>
      <w:bookmarkEnd w:id="1299"/>
      <w:r>
        <w:rPr>
          <w:rtl/>
          <w:lang w:eastAsia="he-IL"/>
        </w:rPr>
        <w:t>עידו ועם מירי, אז יש משהו אחד מהותי שמפריע לנו.</w:t>
      </w:r>
      <w:bookmarkStart w:id="1300" w:name="_ETM_Q1_2199889"/>
      <w:bookmarkEnd w:id="1300"/>
      <w:r>
        <w:rPr>
          <w:rtl/>
          <w:lang w:eastAsia="he-IL"/>
        </w:rPr>
        <w:t xml:space="preserve"> </w:t>
      </w:r>
    </w:p>
    <w:p w:rsidR="003C4DD9" w:rsidRDefault="003C4DD9" w:rsidP="003C4DD9">
      <w:pPr>
        <w:rPr>
          <w:rtl/>
          <w:lang w:eastAsia="he-IL"/>
        </w:rPr>
      </w:pPr>
      <w:bookmarkStart w:id="1301" w:name="_ETM_Q1_2200721"/>
      <w:bookmarkStart w:id="1302" w:name="_ETM_Q1_2200780"/>
      <w:bookmarkEnd w:id="1301"/>
      <w:bookmarkEnd w:id="1302"/>
    </w:p>
    <w:p w:rsidR="003C4DD9" w:rsidRDefault="003C4DD9" w:rsidP="003C4DD9">
      <w:pPr>
        <w:rPr>
          <w:rtl/>
          <w:lang w:eastAsia="he-IL"/>
        </w:rPr>
      </w:pPr>
      <w:bookmarkStart w:id="1303" w:name="_ETM_Q1_2200897"/>
      <w:bookmarkStart w:id="1304" w:name="_ETM_Q1_2200960"/>
      <w:bookmarkEnd w:id="1303"/>
      <w:bookmarkEnd w:id="1304"/>
      <w:r>
        <w:rPr>
          <w:rtl/>
          <w:lang w:eastAsia="he-IL"/>
        </w:rPr>
        <w:t>בנוסח המקורי יש סעד למצב שבו לא מותקנות תקנות בעוד</w:t>
      </w:r>
      <w:bookmarkStart w:id="1305" w:name="_ETM_Q1_2209022"/>
      <w:bookmarkEnd w:id="1305"/>
      <w:r>
        <w:rPr>
          <w:rtl/>
          <w:lang w:eastAsia="he-IL"/>
        </w:rPr>
        <w:t xml:space="preserve"> ארבע שנים. בעמוד 6, פסקה 148 החדש (ה), פסקאות </w:t>
      </w:r>
      <w:bookmarkStart w:id="1306" w:name="_ETM_Q1_2231871"/>
      <w:bookmarkEnd w:id="1306"/>
      <w:r>
        <w:rPr>
          <w:rtl/>
          <w:lang w:eastAsia="he-IL"/>
        </w:rPr>
        <w:t xml:space="preserve">(ג), (ד) ו-(ה) נמחקו, זה היה מנגנון הארכה. במקום מנגנון </w:t>
      </w:r>
      <w:bookmarkStart w:id="1307" w:name="_ETM_Q1_2234435"/>
      <w:bookmarkEnd w:id="1307"/>
      <w:r>
        <w:rPr>
          <w:rtl/>
          <w:lang w:eastAsia="he-IL"/>
        </w:rPr>
        <w:t>הארכה הציעה הוועדה שפשוט יהיו שלושה חודשים נוספים על מה</w:t>
      </w:r>
      <w:bookmarkStart w:id="1308" w:name="_ETM_Q1_2241827"/>
      <w:bookmarkEnd w:id="1308"/>
      <w:r>
        <w:rPr>
          <w:rtl/>
          <w:lang w:eastAsia="he-IL"/>
        </w:rPr>
        <w:t xml:space="preserve"> שהיה אמור בהצעת החוק הממשלתית. זה בסדר מבחינתנו, אבל מ</w:t>
      </w:r>
      <w:bookmarkStart w:id="1309" w:name="_ETM_Q1_2243057"/>
      <w:bookmarkEnd w:id="1309"/>
      <w:r>
        <w:rPr>
          <w:rtl/>
          <w:lang w:eastAsia="he-IL"/>
        </w:rPr>
        <w:t xml:space="preserve">ה שנמחק יחד עם המנגנון ההארכה הזה זו הפסקה הבאה: </w:t>
      </w:r>
      <w:bookmarkStart w:id="1310" w:name="_ETM_Q1_2248241"/>
      <w:bookmarkEnd w:id="1310"/>
      <w:r>
        <w:rPr>
          <w:rtl/>
          <w:lang w:eastAsia="he-IL"/>
        </w:rPr>
        <w:t xml:space="preserve">לא התקין השר או שר הפנים לפי העניין תקנות כאמור </w:t>
      </w:r>
      <w:bookmarkStart w:id="1311" w:name="_ETM_Q1_2254330"/>
      <w:bookmarkEnd w:id="1311"/>
      <w:r>
        <w:rPr>
          <w:rtl/>
          <w:lang w:eastAsia="he-IL"/>
        </w:rPr>
        <w:t>בסעיף קטן (ב) עד תום תקופת ההארכה יפקע תוקפן</w:t>
      </w:r>
      <w:bookmarkStart w:id="1312" w:name="_ETM_Q1_2252095"/>
      <w:bookmarkEnd w:id="1312"/>
      <w:r>
        <w:rPr>
          <w:rtl/>
          <w:lang w:eastAsia="he-IL"/>
        </w:rPr>
        <w:t xml:space="preserve"> של הוראות הנציב וראש הממשלה יהיה רשאי להתקין תקנות תחתיהן. </w:t>
      </w:r>
      <w:bookmarkStart w:id="1313" w:name="_ETM_Q1_2259367"/>
      <w:bookmarkStart w:id="1314" w:name="_ETM_Q1_2262080"/>
      <w:bookmarkEnd w:id="1313"/>
      <w:bookmarkEnd w:id="1314"/>
    </w:p>
    <w:p w:rsidR="003C4DD9" w:rsidRDefault="003C4DD9" w:rsidP="003C4DD9">
      <w:pPr>
        <w:rPr>
          <w:rtl/>
          <w:lang w:eastAsia="he-IL"/>
        </w:rPr>
      </w:pPr>
      <w:bookmarkStart w:id="1315" w:name="_ETM_Q1_2262200"/>
      <w:bookmarkEnd w:id="1315"/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 xml:space="preserve">קודם כל צריך </w:t>
      </w:r>
      <w:bookmarkStart w:id="1316" w:name="_ETM_Q1_2159315"/>
      <w:bookmarkStart w:id="1317" w:name="_ETM_Q1_2159382"/>
      <w:bookmarkEnd w:id="1316"/>
      <w:bookmarkEnd w:id="1317"/>
      <w:r>
        <w:rPr>
          <w:rtl/>
          <w:lang w:eastAsia="he-IL"/>
        </w:rPr>
        <w:t xml:space="preserve">לוודא שכתוב באיזה שהוא מקום שאם </w:t>
      </w:r>
      <w:bookmarkStart w:id="1318" w:name="_ETM_Q1_2262147"/>
      <w:bookmarkEnd w:id="1318"/>
      <w:r>
        <w:rPr>
          <w:rtl/>
          <w:lang w:eastAsia="he-IL"/>
        </w:rPr>
        <w:t xml:space="preserve">לא התקינו השרים את ההנחיות אז הן פוקעות. זה חייב </w:t>
      </w:r>
      <w:bookmarkStart w:id="1319" w:name="_ETM_Q1_2268227"/>
      <w:bookmarkEnd w:id="1319"/>
      <w:r>
        <w:rPr>
          <w:rtl/>
          <w:lang w:eastAsia="he-IL"/>
        </w:rPr>
        <w:t>להיות כתוב. והדבר השני זה שלנו מאוד</w:t>
      </w:r>
      <w:bookmarkStart w:id="1320" w:name="_ETM_Q1_2271673"/>
      <w:bookmarkEnd w:id="1320"/>
      <w:r>
        <w:rPr>
          <w:rtl/>
          <w:lang w:eastAsia="he-IL"/>
        </w:rPr>
        <w:t xml:space="preserve"> מאוד חשוב שכן יהיה מנגנון שבו ניתן לראש הממשלה סמכות </w:t>
      </w:r>
      <w:bookmarkStart w:id="1321" w:name="_ETM_Q1_2279473"/>
      <w:bookmarkEnd w:id="1321"/>
      <w:r>
        <w:rPr>
          <w:rtl/>
          <w:lang w:eastAsia="he-IL"/>
        </w:rPr>
        <w:t xml:space="preserve">להתקין את התקנות תחתיהן באישור הוועדה. אנחנו רואים בהרבה </w:t>
      </w:r>
      <w:bookmarkStart w:id="1322" w:name="_ETM_Q1_2276731"/>
      <w:bookmarkEnd w:id="1322"/>
      <w:r>
        <w:rPr>
          <w:rtl/>
          <w:lang w:eastAsia="he-IL"/>
        </w:rPr>
        <w:t>מקרים מצב שבו - - -</w:t>
      </w:r>
    </w:p>
    <w:p w:rsidR="003C4DD9" w:rsidRDefault="003C4DD9" w:rsidP="003C4DD9">
      <w:pPr>
        <w:rPr>
          <w:rtl/>
          <w:lang w:eastAsia="he-IL"/>
        </w:rPr>
      </w:pPr>
      <w:bookmarkStart w:id="1323" w:name="_ETM_Q1_2279315"/>
      <w:bookmarkStart w:id="1324" w:name="_ETM_Q1_2279391"/>
      <w:bookmarkStart w:id="1325" w:name="_ETM_Q1_2282595"/>
      <w:bookmarkEnd w:id="1323"/>
      <w:bookmarkEnd w:id="1324"/>
      <w:bookmarkEnd w:id="1325"/>
    </w:p>
    <w:p w:rsidR="003C4DD9" w:rsidRDefault="003C4DD9" w:rsidP="003C4DD9">
      <w:pPr>
        <w:pStyle w:val="af8"/>
        <w:keepNext/>
        <w:rPr>
          <w:rtl/>
        </w:rPr>
      </w:pPr>
      <w:bookmarkStart w:id="1326" w:name="ET_yor_5300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2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327" w:name="_ETM_Q1_2283109"/>
      <w:bookmarkStart w:id="1328" w:name="_ETM_Q1_2283146"/>
      <w:bookmarkEnd w:id="1327"/>
      <w:bookmarkEnd w:id="1328"/>
      <w:r>
        <w:rPr>
          <w:rtl/>
          <w:lang w:eastAsia="he-IL"/>
        </w:rPr>
        <w:t xml:space="preserve">רגע, תמר, מה קשור ראש </w:t>
      </w:r>
      <w:bookmarkStart w:id="1329" w:name="_ETM_Q1_2289067"/>
      <w:bookmarkEnd w:id="1329"/>
      <w:r>
        <w:rPr>
          <w:rtl/>
          <w:lang w:eastAsia="he-IL"/>
        </w:rPr>
        <w:t xml:space="preserve">הממשלה לאירוע הזה? </w:t>
      </w:r>
    </w:p>
    <w:p w:rsidR="003C4DD9" w:rsidRDefault="003C4DD9" w:rsidP="003C4DD9">
      <w:pPr>
        <w:rPr>
          <w:rtl/>
          <w:lang w:eastAsia="he-IL"/>
        </w:rPr>
      </w:pPr>
      <w:bookmarkStart w:id="1330" w:name="_ETM_Q1_2291275"/>
      <w:bookmarkStart w:id="1331" w:name="_ETM_Q1_2291338"/>
      <w:bookmarkEnd w:id="1330"/>
      <w:bookmarkEnd w:id="1331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332" w:name="ET_guest_תמר_לוי_בונה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3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333" w:name="_ETM_Q1_2288224"/>
      <w:bookmarkStart w:id="1334" w:name="_ETM_Q1_2288246"/>
      <w:bookmarkEnd w:id="1333"/>
      <w:bookmarkEnd w:id="1334"/>
      <w:r>
        <w:rPr>
          <w:rtl/>
          <w:lang w:eastAsia="he-IL"/>
        </w:rPr>
        <w:t xml:space="preserve">יש את הוועדה המייעצת. שי </w:t>
      </w:r>
      <w:bookmarkStart w:id="1335" w:name="_ETM_Q1_2294136"/>
      <w:bookmarkEnd w:id="1335"/>
      <w:r>
        <w:rPr>
          <w:rtl/>
          <w:lang w:eastAsia="he-IL"/>
        </w:rPr>
        <w:t xml:space="preserve">לא חש בטוב היום אז הוא נמצא </w:t>
      </w:r>
      <w:bookmarkStart w:id="1336" w:name="_ETM_Q1_2294701"/>
      <w:bookmarkEnd w:id="1336"/>
      <w:r>
        <w:rPr>
          <w:rtl/>
          <w:lang w:eastAsia="he-IL"/>
        </w:rPr>
        <w:t xml:space="preserve">בזום. </w:t>
      </w:r>
    </w:p>
    <w:p w:rsidR="003C4DD9" w:rsidRDefault="003C4DD9" w:rsidP="003C4DD9">
      <w:pPr>
        <w:rPr>
          <w:rtl/>
          <w:lang w:eastAsia="he-IL"/>
        </w:rPr>
      </w:pPr>
      <w:bookmarkStart w:id="1337" w:name="_ETM_Q1_2055902"/>
      <w:bookmarkStart w:id="1338" w:name="_ETM_Q1_2055978"/>
      <w:bookmarkEnd w:id="1337"/>
      <w:bookmarkEnd w:id="1338"/>
    </w:p>
    <w:p w:rsidR="003C4DD9" w:rsidRDefault="003C4DD9" w:rsidP="003C4DD9">
      <w:pPr>
        <w:pStyle w:val="af8"/>
        <w:keepNext/>
        <w:rPr>
          <w:rtl/>
        </w:rPr>
      </w:pPr>
      <w:bookmarkStart w:id="1339" w:name="ET_yor_5300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3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340" w:name="_ETM_Q1_2293103"/>
      <w:bookmarkStart w:id="1341" w:name="_ETM_Q1_2293119"/>
      <w:bookmarkEnd w:id="1340"/>
      <w:bookmarkEnd w:id="1341"/>
      <w:r>
        <w:rPr>
          <w:rtl/>
          <w:lang w:eastAsia="he-IL"/>
        </w:rPr>
        <w:t>שי תיכף יעלה, אחרייך הוא עולה.</w:t>
      </w:r>
    </w:p>
    <w:p w:rsidR="003C4DD9" w:rsidRDefault="003C4DD9" w:rsidP="003C4DD9">
      <w:pPr>
        <w:rPr>
          <w:rtl/>
          <w:lang w:eastAsia="he-IL"/>
        </w:rPr>
      </w:pPr>
      <w:bookmarkStart w:id="1342" w:name="_ETM_Q1_2298054"/>
      <w:bookmarkStart w:id="1343" w:name="_ETM_Q1_2298120"/>
      <w:bookmarkStart w:id="1344" w:name="_ETM_Q1_2299118"/>
      <w:bookmarkEnd w:id="1342"/>
      <w:bookmarkEnd w:id="1343"/>
      <w:bookmarkEnd w:id="134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345" w:name="ET_guest_תמר_לוי_בונה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4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346" w:name="_ETM_Q1_2299389"/>
      <w:bookmarkStart w:id="1347" w:name="_ETM_Q1_2299406"/>
      <w:bookmarkEnd w:id="1346"/>
      <w:bookmarkEnd w:id="1347"/>
      <w:r>
        <w:rPr>
          <w:rtl/>
          <w:lang w:eastAsia="he-IL"/>
        </w:rPr>
        <w:t xml:space="preserve">יש </w:t>
      </w:r>
      <w:bookmarkStart w:id="1348" w:name="_ETM_Q1_2299742"/>
      <w:bookmarkEnd w:id="1348"/>
      <w:r>
        <w:rPr>
          <w:rtl/>
          <w:lang w:eastAsia="he-IL"/>
        </w:rPr>
        <w:t>להם עמוק וארוך שנים בנושא הכבאות, אנחנו לא רוצים</w:t>
      </w:r>
      <w:bookmarkStart w:id="1349" w:name="_ETM_Q1_2301388"/>
      <w:bookmarkEnd w:id="1349"/>
      <w:r>
        <w:rPr>
          <w:rtl/>
          <w:lang w:eastAsia="he-IL"/>
        </w:rPr>
        <w:t xml:space="preserve"> להיות במצב שבו בעוד ארבע שנים אין הוראות ואין תקנות. </w:t>
      </w:r>
      <w:bookmarkStart w:id="1350" w:name="_ETM_Q1_2304164"/>
      <w:bookmarkEnd w:id="1350"/>
    </w:p>
    <w:p w:rsidR="003C4DD9" w:rsidRDefault="003C4DD9" w:rsidP="003C4DD9">
      <w:pPr>
        <w:rPr>
          <w:rtl/>
          <w:lang w:eastAsia="he-IL"/>
        </w:rPr>
      </w:pPr>
      <w:bookmarkStart w:id="1351" w:name="_ETM_Q1_2304355"/>
      <w:bookmarkStart w:id="1352" w:name="_ETM_Q1_2304424"/>
      <w:bookmarkEnd w:id="1351"/>
      <w:bookmarkEnd w:id="1352"/>
    </w:p>
    <w:p w:rsidR="003C4DD9" w:rsidRDefault="003C4DD9" w:rsidP="003C4DD9">
      <w:pPr>
        <w:pStyle w:val="a5"/>
        <w:keepNext/>
        <w:rPr>
          <w:rtl/>
        </w:rPr>
      </w:pPr>
      <w:bookmarkStart w:id="1353" w:name="ET_speaker_6226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354" w:name="_ETM_Q1_2304289"/>
      <w:bookmarkStart w:id="1355" w:name="_ETM_Q1_2304306"/>
      <w:bookmarkEnd w:id="1354"/>
      <w:bookmarkEnd w:id="1355"/>
      <w:r>
        <w:rPr>
          <w:rtl/>
          <w:lang w:eastAsia="he-IL"/>
        </w:rPr>
        <w:t xml:space="preserve">מה זה קשור? באמת מה זה קשור? </w:t>
      </w:r>
    </w:p>
    <w:p w:rsidR="003C4DD9" w:rsidRDefault="003C4DD9" w:rsidP="003C4DD9">
      <w:pPr>
        <w:rPr>
          <w:rtl/>
          <w:lang w:eastAsia="he-IL"/>
        </w:rPr>
      </w:pPr>
      <w:bookmarkStart w:id="1356" w:name="_ETM_Q1_2303049"/>
      <w:bookmarkStart w:id="1357" w:name="_ETM_Q1_2303107"/>
      <w:bookmarkStart w:id="1358" w:name="_ETM_Q1_2305746"/>
      <w:bookmarkEnd w:id="1356"/>
      <w:bookmarkEnd w:id="1357"/>
      <w:bookmarkEnd w:id="1358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359" w:name="ET_guest_תמר_לוי_בונה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360" w:name="_ETM_Q1_2306004"/>
      <w:bookmarkStart w:id="1361" w:name="_ETM_Q1_2306020"/>
      <w:bookmarkEnd w:id="1360"/>
      <w:bookmarkEnd w:id="1361"/>
      <w:r>
        <w:rPr>
          <w:rtl/>
          <w:lang w:eastAsia="he-IL"/>
        </w:rPr>
        <w:t xml:space="preserve">זה דבר </w:t>
      </w:r>
      <w:bookmarkStart w:id="1362" w:name="_ETM_Q1_2309426"/>
      <w:bookmarkEnd w:id="1362"/>
      <w:r>
        <w:rPr>
          <w:rtl/>
          <w:lang w:eastAsia="he-IL"/>
        </w:rPr>
        <w:t xml:space="preserve">שעשו לקרות. </w:t>
      </w:r>
      <w:bookmarkStart w:id="1363" w:name="_ETM_Q1_2307778"/>
      <w:bookmarkEnd w:id="1363"/>
    </w:p>
    <w:p w:rsidR="003C4DD9" w:rsidRDefault="003C4DD9" w:rsidP="003C4DD9">
      <w:pPr>
        <w:rPr>
          <w:rtl/>
          <w:lang w:eastAsia="he-IL"/>
        </w:rPr>
      </w:pPr>
      <w:bookmarkStart w:id="1364" w:name="_ETM_Q1_2307839"/>
      <w:bookmarkEnd w:id="1364"/>
    </w:p>
    <w:p w:rsidR="003C4DD9" w:rsidRDefault="003C4DD9" w:rsidP="003C4DD9">
      <w:pPr>
        <w:pStyle w:val="a5"/>
        <w:keepNext/>
        <w:rPr>
          <w:rtl/>
        </w:rPr>
      </w:pPr>
      <w:bookmarkStart w:id="1365" w:name="ET_speaker_6226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366" w:name="_ETM_Q1_2310181"/>
      <w:bookmarkStart w:id="1367" w:name="_ETM_Q1_2310202"/>
      <w:bookmarkEnd w:id="1366"/>
      <w:bookmarkEnd w:id="1367"/>
      <w:r>
        <w:rPr>
          <w:rtl/>
          <w:lang w:eastAsia="he-IL"/>
        </w:rPr>
        <w:t xml:space="preserve">אבל תסבירו מה זה קשור, איזה </w:t>
      </w:r>
      <w:bookmarkStart w:id="1368" w:name="_ETM_Q1_2309520"/>
      <w:bookmarkEnd w:id="1368"/>
      <w:r>
        <w:rPr>
          <w:rtl/>
          <w:lang w:eastAsia="he-IL"/>
        </w:rPr>
        <w:t xml:space="preserve">ידע יש להם שאין למשרד. </w:t>
      </w:r>
      <w:bookmarkStart w:id="1369" w:name="_ETM_Q1_2312864"/>
      <w:bookmarkEnd w:id="1369"/>
    </w:p>
    <w:p w:rsidR="003C4DD9" w:rsidRDefault="003C4DD9" w:rsidP="003C4DD9">
      <w:pPr>
        <w:rPr>
          <w:rtl/>
          <w:lang w:eastAsia="he-IL"/>
        </w:rPr>
      </w:pPr>
      <w:bookmarkStart w:id="1370" w:name="_ETM_Q1_2312924"/>
      <w:bookmarkEnd w:id="1370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371" w:name="ET_guest_תמר_לוי_בונה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7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372" w:name="_ETM_Q1_2314689"/>
      <w:bookmarkStart w:id="1373" w:name="_ETM_Q1_2314704"/>
      <w:bookmarkEnd w:id="1372"/>
      <w:bookmarkEnd w:id="1373"/>
      <w:r>
        <w:rPr>
          <w:rtl/>
          <w:lang w:eastAsia="he-IL"/>
        </w:rPr>
        <w:t xml:space="preserve">אז רגע, אנחנו לא רוצים </w:t>
      </w:r>
      <w:bookmarkStart w:id="1374" w:name="_ETM_Q1_2312196"/>
      <w:bookmarkEnd w:id="1374"/>
      <w:r>
        <w:rPr>
          <w:rtl/>
          <w:lang w:eastAsia="he-IL"/>
        </w:rPr>
        <w:t xml:space="preserve">שיהיה את המצב הזה מחר בבוקר, אבל חבר הכנסת, חשוב </w:t>
      </w:r>
      <w:bookmarkStart w:id="1375" w:name="_ETM_Q1_2319948"/>
      <w:bookmarkEnd w:id="1375"/>
      <w:r>
        <w:rPr>
          <w:rtl/>
          <w:lang w:eastAsia="he-IL"/>
        </w:rPr>
        <w:t xml:space="preserve">להבין שבעוד ארבע שנים הנוסח בהצעת החוק, אני רואה </w:t>
      </w:r>
      <w:bookmarkStart w:id="1376" w:name="_ETM_Q1_2326811"/>
      <w:bookmarkEnd w:id="1376"/>
      <w:r>
        <w:rPr>
          <w:rtl/>
          <w:lang w:eastAsia="he-IL"/>
        </w:rPr>
        <w:t>עכשיו שגם נמחק 'יפקע תוקפן', אבל תוקף ההוראות פוקע. עלה</w:t>
      </w:r>
      <w:bookmarkStart w:id="1377" w:name="_ETM_Q1_2329373"/>
      <w:bookmarkEnd w:id="1377"/>
      <w:r>
        <w:rPr>
          <w:rtl/>
          <w:lang w:eastAsia="he-IL"/>
        </w:rPr>
        <w:t xml:space="preserve"> כאן מהוועדה ועלה מהרבה אנשים שיש בעיה במנגנון של </w:t>
      </w:r>
      <w:bookmarkStart w:id="1378" w:name="_ETM_Q1_2330846"/>
      <w:bookmarkEnd w:id="1378"/>
      <w:r>
        <w:rPr>
          <w:rtl/>
          <w:lang w:eastAsia="he-IL"/>
        </w:rPr>
        <w:t xml:space="preserve">הוראות הנציב והמטרה של הצעת החוק הממשלתית הזאת בעיקר זה </w:t>
      </w:r>
      <w:bookmarkStart w:id="1379" w:name="_ETM_Q1_2334693"/>
      <w:bookmarkEnd w:id="1379"/>
      <w:r>
        <w:rPr>
          <w:rtl/>
          <w:lang w:eastAsia="he-IL"/>
        </w:rPr>
        <w:t xml:space="preserve">להחליף את הוראות הנציב בתקנות. </w:t>
      </w:r>
    </w:p>
    <w:p w:rsidR="003C4DD9" w:rsidRDefault="003C4DD9" w:rsidP="003C4DD9">
      <w:pPr>
        <w:rPr>
          <w:rtl/>
          <w:lang w:eastAsia="he-IL"/>
        </w:rPr>
      </w:pPr>
      <w:bookmarkStart w:id="1380" w:name="_ETM_Q1_2338365"/>
      <w:bookmarkStart w:id="1381" w:name="_ETM_Q1_2338432"/>
      <w:bookmarkEnd w:id="1380"/>
      <w:bookmarkEnd w:id="1381"/>
    </w:p>
    <w:p w:rsidR="003C4DD9" w:rsidRDefault="003C4DD9" w:rsidP="003C4DD9">
      <w:pPr>
        <w:pStyle w:val="a5"/>
        <w:keepNext/>
        <w:rPr>
          <w:rtl/>
        </w:rPr>
      </w:pPr>
      <w:bookmarkStart w:id="1382" w:name="ET_speaker_6226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383" w:name="_ETM_Q1_2336718"/>
      <w:bookmarkStart w:id="1384" w:name="_ETM_Q1_2336732"/>
      <w:bookmarkEnd w:id="1383"/>
      <w:bookmarkEnd w:id="1384"/>
      <w:r>
        <w:rPr>
          <w:rtl/>
          <w:lang w:eastAsia="he-IL"/>
        </w:rPr>
        <w:t xml:space="preserve">מדובר פה עכשיו על </w:t>
      </w:r>
      <w:bookmarkStart w:id="1385" w:name="_ETM_Q1_2341382"/>
      <w:bookmarkEnd w:id="1385"/>
      <w:r>
        <w:rPr>
          <w:rtl/>
          <w:lang w:eastAsia="he-IL"/>
        </w:rPr>
        <w:t xml:space="preserve">נושא השר. </w:t>
      </w:r>
    </w:p>
    <w:p w:rsidR="003C4DD9" w:rsidRDefault="003C4DD9" w:rsidP="003C4DD9">
      <w:pPr>
        <w:rPr>
          <w:rtl/>
          <w:lang w:eastAsia="he-IL"/>
        </w:rPr>
      </w:pPr>
      <w:bookmarkStart w:id="1386" w:name="_ETM_Q1_2342717"/>
      <w:bookmarkStart w:id="1387" w:name="_ETM_Q1_2342775"/>
      <w:bookmarkStart w:id="1388" w:name="_ETM_Q1_2343478"/>
      <w:bookmarkEnd w:id="1386"/>
      <w:bookmarkEnd w:id="1387"/>
      <w:bookmarkEnd w:id="1388"/>
    </w:p>
    <w:p w:rsidR="003C4DD9" w:rsidRDefault="003C4DD9" w:rsidP="003C4DD9">
      <w:pPr>
        <w:pStyle w:val="af8"/>
        <w:keepNext/>
        <w:rPr>
          <w:rtl/>
        </w:rPr>
      </w:pPr>
      <w:bookmarkStart w:id="1389" w:name="ET_yor_5300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8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390" w:name="_ETM_Q1_2343847"/>
      <w:bookmarkStart w:id="1391" w:name="_ETM_Q1_2343862"/>
      <w:bookmarkEnd w:id="1390"/>
      <w:bookmarkEnd w:id="1391"/>
      <w:r>
        <w:rPr>
          <w:rtl/>
          <w:lang w:eastAsia="he-IL"/>
        </w:rPr>
        <w:t xml:space="preserve">כן, אנחנו בסך הכול אמרנו, עזבי שנתנו להם עוד </w:t>
      </w:r>
      <w:bookmarkStart w:id="1392" w:name="_ETM_Q1_2344167"/>
      <w:bookmarkEnd w:id="1392"/>
      <w:r>
        <w:rPr>
          <w:rtl/>
          <w:lang w:eastAsia="he-IL"/>
        </w:rPr>
        <w:t>הארכה. אנחנו אומרים שלא הספקתם להתקין את ה</w:t>
      </w:r>
      <w:bookmarkStart w:id="1393" w:name="_ETM_Q1_2349323"/>
      <w:bookmarkEnd w:id="1393"/>
      <w:r>
        <w:rPr>
          <w:rtl/>
          <w:lang w:eastAsia="he-IL"/>
        </w:rPr>
        <w:t xml:space="preserve">תקנות שאני נתתי לכם במנגנון שלנו? תיכף ידבר משרד רוה"מ, </w:t>
      </w:r>
      <w:bookmarkStart w:id="1394" w:name="_ETM_Q1_2358100"/>
      <w:bookmarkEnd w:id="1394"/>
      <w:r>
        <w:rPr>
          <w:rtl/>
          <w:lang w:eastAsia="he-IL"/>
        </w:rPr>
        <w:t xml:space="preserve">אני רוצה להבין, אבל אם לא הספקתם לעשות </w:t>
      </w:r>
      <w:bookmarkStart w:id="1395" w:name="_ETM_Q1_2362204"/>
      <w:bookmarkEnd w:id="1395"/>
      <w:r>
        <w:rPr>
          <w:rtl/>
          <w:lang w:eastAsia="he-IL"/>
        </w:rPr>
        <w:t xml:space="preserve">את התקנות תבואו לפה, תסבירו לוועדה. </w:t>
      </w:r>
    </w:p>
    <w:p w:rsidR="003C4DD9" w:rsidRDefault="003C4DD9" w:rsidP="003C4DD9">
      <w:pPr>
        <w:rPr>
          <w:rtl/>
          <w:lang w:eastAsia="he-IL"/>
        </w:rPr>
      </w:pPr>
      <w:bookmarkStart w:id="1396" w:name="_ETM_Q1_2365966"/>
      <w:bookmarkStart w:id="1397" w:name="_ETM_Q1_2366043"/>
      <w:bookmarkEnd w:id="1396"/>
      <w:bookmarkEnd w:id="1397"/>
    </w:p>
    <w:p w:rsidR="003C4DD9" w:rsidRDefault="003C4DD9" w:rsidP="003C4DD9">
      <w:pPr>
        <w:pStyle w:val="a5"/>
        <w:keepNext/>
        <w:rPr>
          <w:rtl/>
        </w:rPr>
      </w:pPr>
      <w:bookmarkStart w:id="1398" w:name="ET_speaker_6226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9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399" w:name="_ETM_Q1_2367010"/>
      <w:bookmarkStart w:id="1400" w:name="_ETM_Q1_2367025"/>
      <w:bookmarkEnd w:id="1399"/>
      <w:bookmarkEnd w:id="1400"/>
      <w:r>
        <w:rPr>
          <w:rtl/>
          <w:lang w:eastAsia="he-IL"/>
        </w:rPr>
        <w:t xml:space="preserve">אני רוצה </w:t>
      </w:r>
      <w:bookmarkStart w:id="1401" w:name="_ETM_Q1_2367894"/>
      <w:bookmarkEnd w:id="1401"/>
      <w:r>
        <w:rPr>
          <w:rtl/>
          <w:lang w:eastAsia="he-IL"/>
        </w:rPr>
        <w:t xml:space="preserve">להגיד משהו, גברתי. </w:t>
      </w:r>
    </w:p>
    <w:p w:rsidR="003C4DD9" w:rsidRDefault="003C4DD9" w:rsidP="003C4DD9">
      <w:pPr>
        <w:rPr>
          <w:rtl/>
          <w:lang w:eastAsia="he-IL"/>
        </w:rPr>
      </w:pPr>
      <w:bookmarkStart w:id="1402" w:name="_ETM_Q1_2365695"/>
      <w:bookmarkStart w:id="1403" w:name="_ETM_Q1_2365766"/>
      <w:bookmarkEnd w:id="1402"/>
      <w:bookmarkEnd w:id="1403"/>
    </w:p>
    <w:p w:rsidR="003C4DD9" w:rsidRDefault="003C4DD9" w:rsidP="003C4DD9">
      <w:pPr>
        <w:pStyle w:val="af8"/>
        <w:keepNext/>
        <w:rPr>
          <w:rtl/>
        </w:rPr>
      </w:pPr>
      <w:bookmarkStart w:id="1404" w:name="ET_yor_5300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0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405" w:name="_ETM_Q1_2367290"/>
      <w:bookmarkStart w:id="1406" w:name="_ETM_Q1_2367306"/>
      <w:bookmarkEnd w:id="1405"/>
      <w:bookmarkEnd w:id="1406"/>
      <w:r>
        <w:rPr>
          <w:rtl/>
          <w:lang w:eastAsia="he-IL"/>
        </w:rPr>
        <w:t xml:space="preserve">דקה אני נותנת לך. אני </w:t>
      </w:r>
      <w:bookmarkStart w:id="1407" w:name="_ETM_Q1_2372119"/>
      <w:bookmarkEnd w:id="1407"/>
      <w:r>
        <w:rPr>
          <w:rtl/>
          <w:lang w:eastAsia="he-IL"/>
        </w:rPr>
        <w:t xml:space="preserve">חושבת שכל האירוע של רוה"מ זה רק בגלל אותה </w:t>
      </w:r>
      <w:bookmarkStart w:id="1408" w:name="_ETM_Q1_2373042"/>
      <w:bookmarkEnd w:id="1408"/>
      <w:r>
        <w:rPr>
          <w:rtl/>
          <w:lang w:eastAsia="he-IL"/>
        </w:rPr>
        <w:t xml:space="preserve">רשות רגולציה או כאלה. אני לא מכירה, ויושבת כאן </w:t>
      </w:r>
      <w:bookmarkStart w:id="1409" w:name="_ETM_Q1_2374635"/>
      <w:bookmarkEnd w:id="1409"/>
      <w:r>
        <w:rPr>
          <w:rtl/>
          <w:lang w:eastAsia="he-IL"/>
        </w:rPr>
        <w:t xml:space="preserve">יועצת משפטית ותיקה יותר כמעט נראה לי מכל מי שיושב </w:t>
      </w:r>
      <w:bookmarkStart w:id="1410" w:name="_ETM_Q1_2381875"/>
      <w:bookmarkEnd w:id="1410"/>
      <w:r>
        <w:rPr>
          <w:rtl/>
          <w:lang w:eastAsia="he-IL"/>
        </w:rPr>
        <w:t xml:space="preserve">כאן שאומרת שהיא לא מכירה עירוב של רוה"מ. </w:t>
      </w:r>
    </w:p>
    <w:p w:rsidR="003C4DD9" w:rsidRDefault="003C4DD9" w:rsidP="003C4DD9">
      <w:pPr>
        <w:rPr>
          <w:rtl/>
          <w:lang w:eastAsia="he-IL"/>
        </w:rPr>
      </w:pPr>
      <w:bookmarkStart w:id="1411" w:name="_ETM_Q1_2381505"/>
      <w:bookmarkStart w:id="1412" w:name="_ETM_Q1_2381566"/>
      <w:bookmarkStart w:id="1413" w:name="_ETM_Q1_2382497"/>
      <w:bookmarkEnd w:id="1411"/>
      <w:bookmarkEnd w:id="1412"/>
      <w:bookmarkEnd w:id="1413"/>
    </w:p>
    <w:p w:rsidR="003C4DD9" w:rsidRDefault="003C4DD9" w:rsidP="003C4DD9">
      <w:pPr>
        <w:pStyle w:val="a5"/>
        <w:keepNext/>
        <w:rPr>
          <w:rtl/>
        </w:rPr>
      </w:pPr>
      <w:bookmarkStart w:id="1414" w:name="ET_speaker_מירי_פרנקל_שור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415" w:name="_ETM_Q1_2382908"/>
      <w:bookmarkStart w:id="1416" w:name="_ETM_Q1_2382942"/>
      <w:bookmarkEnd w:id="1415"/>
      <w:bookmarkEnd w:id="1416"/>
      <w:r>
        <w:rPr>
          <w:rtl/>
          <w:lang w:eastAsia="he-IL"/>
        </w:rPr>
        <w:t xml:space="preserve">אנחנו </w:t>
      </w:r>
      <w:bookmarkStart w:id="1417" w:name="_ETM_Q1_2383441"/>
      <w:bookmarkEnd w:id="1417"/>
      <w:r>
        <w:rPr>
          <w:rtl/>
          <w:lang w:eastAsia="he-IL"/>
        </w:rPr>
        <w:t xml:space="preserve">לא מכירים דבר כזה בחקיקה. </w:t>
      </w:r>
    </w:p>
    <w:p w:rsidR="003C4DD9" w:rsidRDefault="003C4DD9" w:rsidP="003C4DD9">
      <w:pPr>
        <w:rPr>
          <w:rtl/>
          <w:lang w:eastAsia="he-IL"/>
        </w:rPr>
      </w:pPr>
      <w:bookmarkStart w:id="1418" w:name="_ETM_Q1_2341634"/>
      <w:bookmarkStart w:id="1419" w:name="_ETM_Q1_2341719"/>
      <w:bookmarkEnd w:id="1418"/>
      <w:bookmarkEnd w:id="1419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420" w:name="ET_guest_תמר_לוי_בונה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421" w:name="_ETM_Q1_2344011"/>
      <w:bookmarkStart w:id="1422" w:name="_ETM_Q1_2344025"/>
      <w:bookmarkEnd w:id="1421"/>
      <w:bookmarkEnd w:id="1422"/>
      <w:r>
        <w:rPr>
          <w:rtl/>
          <w:lang w:eastAsia="he-IL"/>
        </w:rPr>
        <w:t xml:space="preserve">חשוב לי רק לסיים. </w:t>
      </w:r>
    </w:p>
    <w:p w:rsidR="003C4DD9" w:rsidRDefault="003C4DD9" w:rsidP="003C4DD9">
      <w:pPr>
        <w:rPr>
          <w:rtl/>
          <w:lang w:eastAsia="he-IL"/>
        </w:rPr>
      </w:pPr>
      <w:bookmarkStart w:id="1423" w:name="_ETM_Q1_2388199"/>
      <w:bookmarkStart w:id="1424" w:name="_ETM_Q1_2388259"/>
      <w:bookmarkStart w:id="1425" w:name="_ETM_Q1_2386886"/>
      <w:bookmarkEnd w:id="1423"/>
      <w:bookmarkEnd w:id="1424"/>
      <w:bookmarkEnd w:id="1425"/>
    </w:p>
    <w:p w:rsidR="003C4DD9" w:rsidRDefault="003C4DD9" w:rsidP="003C4DD9">
      <w:pPr>
        <w:pStyle w:val="af8"/>
        <w:keepNext/>
        <w:rPr>
          <w:rtl/>
        </w:rPr>
      </w:pPr>
      <w:bookmarkStart w:id="1426" w:name="ET_yor_5300_1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2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427" w:name="_ETM_Q1_2387327"/>
      <w:bookmarkEnd w:id="1427"/>
      <w:r>
        <w:rPr>
          <w:rtl/>
          <w:lang w:eastAsia="he-IL"/>
        </w:rPr>
        <w:t>א</w:t>
      </w:r>
      <w:bookmarkStart w:id="1428" w:name="_ETM_Q1_2387359"/>
      <w:bookmarkEnd w:id="1428"/>
      <w:r>
        <w:rPr>
          <w:rtl/>
          <w:lang w:eastAsia="he-IL"/>
        </w:rPr>
        <w:t xml:space="preserve">ני </w:t>
      </w:r>
      <w:bookmarkStart w:id="1429" w:name="_ETM_Q1_2387645"/>
      <w:bookmarkEnd w:id="1429"/>
      <w:r>
        <w:rPr>
          <w:rtl/>
          <w:lang w:eastAsia="he-IL"/>
        </w:rPr>
        <w:t xml:space="preserve">רוצה רגע את חברי הכנסת. </w:t>
      </w:r>
    </w:p>
    <w:p w:rsidR="003C4DD9" w:rsidRDefault="003C4DD9" w:rsidP="003C4DD9">
      <w:pPr>
        <w:rPr>
          <w:rtl/>
          <w:lang w:eastAsia="he-IL"/>
        </w:rPr>
      </w:pPr>
      <w:bookmarkStart w:id="1430" w:name="_ETM_Q1_2386739"/>
      <w:bookmarkStart w:id="1431" w:name="_ETM_Q1_2386797"/>
      <w:bookmarkStart w:id="1432" w:name="_ETM_Q1_2390379"/>
      <w:bookmarkEnd w:id="1430"/>
      <w:bookmarkEnd w:id="1431"/>
      <w:bookmarkEnd w:id="1432"/>
    </w:p>
    <w:p w:rsidR="003C4DD9" w:rsidRDefault="003C4DD9" w:rsidP="003C4DD9">
      <w:pPr>
        <w:pStyle w:val="a5"/>
        <w:keepNext/>
        <w:rPr>
          <w:rtl/>
        </w:rPr>
      </w:pPr>
      <w:bookmarkStart w:id="1433" w:name="ET_speaker_6226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434" w:name="_ETM_Q1_2390639"/>
      <w:bookmarkStart w:id="1435" w:name="_ETM_Q1_2390655"/>
      <w:bookmarkEnd w:id="1434"/>
      <w:bookmarkEnd w:id="1435"/>
      <w:r>
        <w:rPr>
          <w:rtl/>
          <w:lang w:eastAsia="he-IL"/>
        </w:rPr>
        <w:t xml:space="preserve">בלי להיכנס לרזולוציות של הסעיפים, </w:t>
      </w:r>
      <w:bookmarkStart w:id="1436" w:name="_ETM_Q1_2390052"/>
      <w:bookmarkEnd w:id="1436"/>
      <w:r>
        <w:rPr>
          <w:rtl/>
          <w:lang w:eastAsia="he-IL"/>
        </w:rPr>
        <w:t xml:space="preserve">אני סמוך ובטוח שעשיתם עבודה מעמיקה בעניין, מה שעולה </w:t>
      </w:r>
      <w:bookmarkStart w:id="1437" w:name="_ETM_Q1_2394031"/>
      <w:bookmarkEnd w:id="1437"/>
      <w:r>
        <w:rPr>
          <w:rtl/>
          <w:lang w:eastAsia="he-IL"/>
        </w:rPr>
        <w:t xml:space="preserve">מאוד מאוד ברור, ברצותנו לפשט הליכים, הרי זה בסוף </w:t>
      </w:r>
      <w:bookmarkStart w:id="1438" w:name="_ETM_Q1_2398182"/>
      <w:bookmarkEnd w:id="1438"/>
      <w:r>
        <w:rPr>
          <w:rtl/>
          <w:lang w:eastAsia="he-IL"/>
        </w:rPr>
        <w:t xml:space="preserve">אנחנו רוצים, אם אנחנו נכניס עוד ועוד מנגנוני בקרה ושליטה </w:t>
      </w:r>
      <w:bookmarkStart w:id="1439" w:name="_ETM_Q1_2402699"/>
      <w:bookmarkEnd w:id="1439"/>
      <w:r>
        <w:rPr>
          <w:rtl/>
          <w:lang w:eastAsia="he-IL"/>
        </w:rPr>
        <w:t xml:space="preserve">אנחנו הולכים לאחור. זו רגרסיה, זו לא התקדמות. </w:t>
      </w:r>
    </w:p>
    <w:p w:rsidR="003C4DD9" w:rsidRDefault="003C4DD9" w:rsidP="003C4DD9">
      <w:pPr>
        <w:rPr>
          <w:rtl/>
          <w:lang w:eastAsia="he-IL"/>
        </w:rPr>
      </w:pPr>
      <w:bookmarkStart w:id="1440" w:name="_ETM_Q1_2409461"/>
      <w:bookmarkStart w:id="1441" w:name="_ETM_Q1_2409564"/>
      <w:bookmarkEnd w:id="1440"/>
      <w:bookmarkEnd w:id="1441"/>
    </w:p>
    <w:p w:rsidR="003C4DD9" w:rsidRDefault="003C4DD9" w:rsidP="003C4DD9">
      <w:pPr>
        <w:rPr>
          <w:rtl/>
          <w:lang w:eastAsia="he-IL"/>
        </w:rPr>
      </w:pPr>
      <w:bookmarkStart w:id="1442" w:name="_ETM_Q1_2409645"/>
      <w:bookmarkStart w:id="1443" w:name="_ETM_Q1_2409698"/>
      <w:bookmarkEnd w:id="1442"/>
      <w:bookmarkEnd w:id="1443"/>
      <w:r>
        <w:rPr>
          <w:rtl/>
          <w:lang w:eastAsia="he-IL"/>
        </w:rPr>
        <w:t xml:space="preserve">אני בכלל </w:t>
      </w:r>
      <w:bookmarkStart w:id="1444" w:name="_ETM_Q1_2407015"/>
      <w:bookmarkEnd w:id="1444"/>
      <w:r>
        <w:rPr>
          <w:rtl/>
          <w:lang w:eastAsia="he-IL"/>
        </w:rPr>
        <w:t>חושב, וזה אני אומר לך, גברתי היושבת ראש, שהממש</w:t>
      </w:r>
      <w:bookmarkStart w:id="1445" w:name="_ETM_Q1_2410684"/>
      <w:bookmarkEnd w:id="1445"/>
      <w:r>
        <w:rPr>
          <w:rtl/>
          <w:lang w:eastAsia="he-IL"/>
        </w:rPr>
        <w:t xml:space="preserve">ק בין הנציב לבין השר זה ממשק שצריך לטפל </w:t>
      </w:r>
      <w:bookmarkStart w:id="1446" w:name="_ETM_Q1_2415037"/>
      <w:bookmarkEnd w:id="1446"/>
      <w:r>
        <w:rPr>
          <w:rtl/>
          <w:lang w:eastAsia="he-IL"/>
        </w:rPr>
        <w:t>בו, כי עולה פה, לטעמי, את לא רצית אולי</w:t>
      </w:r>
      <w:bookmarkStart w:id="1447" w:name="_ETM_Q1_2416004"/>
      <w:bookmarkEnd w:id="1447"/>
      <w:r>
        <w:rPr>
          <w:rtl/>
          <w:lang w:eastAsia="he-IL"/>
        </w:rPr>
        <w:t xml:space="preserve"> להיכנס לזה פנימה, עולה פה סוגיה שהיא לחלוטין לא </w:t>
      </w:r>
      <w:bookmarkStart w:id="1448" w:name="_ETM_Q1_2422365"/>
      <w:bookmarkEnd w:id="1448"/>
      <w:r>
        <w:rPr>
          <w:rtl/>
          <w:lang w:eastAsia="he-IL"/>
        </w:rPr>
        <w:t>פשוטה, איפה לחלוטין מתחילות ומסתיימות סמכויות הנציב ואיפה הדרג</w:t>
      </w:r>
      <w:bookmarkStart w:id="1449" w:name="_ETM_Q1_2427604"/>
      <w:bookmarkEnd w:id="1449"/>
      <w:r>
        <w:rPr>
          <w:rtl/>
          <w:lang w:eastAsia="he-IL"/>
        </w:rPr>
        <w:t xml:space="preserve"> האחר, שהם הגדירו אותו הדרג הפוליטי, נכנס. אני רגיש </w:t>
      </w:r>
      <w:bookmarkStart w:id="1450" w:name="_ETM_Q1_2428131"/>
      <w:bookmarkEnd w:id="1450"/>
      <w:r>
        <w:rPr>
          <w:rtl/>
          <w:lang w:eastAsia="he-IL"/>
        </w:rPr>
        <w:t xml:space="preserve">מאוד לעניין הזה מתוך לקחי העבר אני אומר </w:t>
      </w:r>
      <w:bookmarkStart w:id="1451" w:name="_ETM_Q1_2432897"/>
      <w:bookmarkEnd w:id="1451"/>
      <w:r>
        <w:rPr>
          <w:rtl/>
          <w:lang w:eastAsia="he-IL"/>
        </w:rPr>
        <w:t xml:space="preserve">את זה. יש כאן התנגשויות שהן התנגשויות </w:t>
      </w:r>
      <w:bookmarkStart w:id="1452" w:name="_ETM_Q1_2437043"/>
      <w:bookmarkEnd w:id="1452"/>
      <w:r>
        <w:rPr>
          <w:rtl/>
          <w:lang w:eastAsia="he-IL"/>
        </w:rPr>
        <w:t xml:space="preserve">מסוכנות שבסיכומו של דבר מייצרות הרבה מאוד בעיות. זה דבר </w:t>
      </w:r>
      <w:bookmarkStart w:id="1453" w:name="_ETM_Q1_2438963"/>
      <w:bookmarkEnd w:id="1453"/>
      <w:r>
        <w:rPr>
          <w:rtl/>
          <w:lang w:eastAsia="he-IL"/>
        </w:rPr>
        <w:t xml:space="preserve">אחד. </w:t>
      </w:r>
    </w:p>
    <w:p w:rsidR="003C4DD9" w:rsidRDefault="003C4DD9" w:rsidP="003C4DD9">
      <w:pPr>
        <w:rPr>
          <w:rtl/>
          <w:lang w:eastAsia="he-IL"/>
        </w:rPr>
      </w:pPr>
      <w:bookmarkStart w:id="1454" w:name="_ETM_Q1_2389061"/>
      <w:bookmarkStart w:id="1455" w:name="_ETM_Q1_2389132"/>
      <w:bookmarkEnd w:id="1454"/>
      <w:bookmarkEnd w:id="1455"/>
    </w:p>
    <w:p w:rsidR="003C4DD9" w:rsidRDefault="003C4DD9" w:rsidP="003C4DD9">
      <w:pPr>
        <w:rPr>
          <w:rtl/>
          <w:lang w:eastAsia="he-IL"/>
        </w:rPr>
      </w:pPr>
      <w:bookmarkStart w:id="1456" w:name="_ETM_Q1_2441787"/>
      <w:bookmarkStart w:id="1457" w:name="_ETM_Q1_2441851"/>
      <w:bookmarkEnd w:id="1456"/>
      <w:bookmarkEnd w:id="1457"/>
      <w:r>
        <w:rPr>
          <w:rtl/>
          <w:lang w:eastAsia="he-IL"/>
        </w:rPr>
        <w:t xml:space="preserve">דבר שני, לגבי רישוי עסקים, אמרתי את זה </w:t>
      </w:r>
      <w:bookmarkStart w:id="1458" w:name="_ETM_Q1_2442393"/>
      <w:bookmarkEnd w:id="1458"/>
      <w:r>
        <w:rPr>
          <w:rtl/>
          <w:lang w:eastAsia="he-IL"/>
        </w:rPr>
        <w:t xml:space="preserve">גם בדיון הקודם, אני לא רואה איך מפשטים הליך </w:t>
      </w:r>
      <w:bookmarkStart w:id="1459" w:name="_ETM_Q1_2444848"/>
      <w:bookmarkEnd w:id="1459"/>
      <w:r>
        <w:rPr>
          <w:rtl/>
          <w:lang w:eastAsia="he-IL"/>
        </w:rPr>
        <w:t xml:space="preserve">כשזה עובר מדרג מחוז לדרג מטה. לא </w:t>
      </w:r>
      <w:bookmarkStart w:id="1460" w:name="_ETM_Q1_2451379"/>
      <w:bookmarkEnd w:id="1460"/>
      <w:r>
        <w:rPr>
          <w:rtl/>
          <w:lang w:eastAsia="he-IL"/>
        </w:rPr>
        <w:t>מצליח להבין את זה. תנסו להסביר לי, אני מאוד</w:t>
      </w:r>
      <w:bookmarkStart w:id="1461" w:name="_ETM_Q1_2452917"/>
      <w:bookmarkEnd w:id="1461"/>
      <w:r>
        <w:rPr>
          <w:rtl/>
          <w:lang w:eastAsia="he-IL"/>
        </w:rPr>
        <w:t xml:space="preserve"> אשמח להבין. דרג מחוז אמור להיות יותר נגיש, כך נראה </w:t>
      </w:r>
      <w:bookmarkStart w:id="1462" w:name="_ETM_Q1_2455419"/>
      <w:bookmarkEnd w:id="1462"/>
      <w:r>
        <w:rPr>
          <w:rtl/>
          <w:lang w:eastAsia="he-IL"/>
        </w:rPr>
        <w:t xml:space="preserve">לי. אני בכלל רציתי שזה יהיה בדרג מרחב, אם </w:t>
      </w:r>
      <w:bookmarkStart w:id="1463" w:name="_ETM_Q1_2460728"/>
      <w:bookmarkEnd w:id="1463"/>
      <w:r>
        <w:rPr>
          <w:rtl/>
          <w:lang w:eastAsia="he-IL"/>
        </w:rPr>
        <w:t xml:space="preserve">נדמה זאת למשטרה, כדי שתהיה באמת נגישות. </w:t>
      </w:r>
    </w:p>
    <w:p w:rsidR="003C4DD9" w:rsidRDefault="003C4DD9" w:rsidP="003C4DD9">
      <w:pPr>
        <w:rPr>
          <w:rtl/>
          <w:lang w:eastAsia="he-IL"/>
        </w:rPr>
      </w:pPr>
      <w:bookmarkStart w:id="1464" w:name="_ETM_Q1_2466583"/>
      <w:bookmarkStart w:id="1465" w:name="_ETM_Q1_2466640"/>
      <w:bookmarkEnd w:id="1464"/>
      <w:bookmarkEnd w:id="1465"/>
    </w:p>
    <w:p w:rsidR="003C4DD9" w:rsidRDefault="003C4DD9" w:rsidP="003C4DD9">
      <w:pPr>
        <w:rPr>
          <w:rtl/>
          <w:lang w:eastAsia="he-IL"/>
        </w:rPr>
      </w:pPr>
      <w:bookmarkStart w:id="1466" w:name="_ETM_Q1_2466743"/>
      <w:bookmarkStart w:id="1467" w:name="_ETM_Q1_2466796"/>
      <w:bookmarkEnd w:id="1466"/>
      <w:bookmarkEnd w:id="1467"/>
      <w:r>
        <w:rPr>
          <w:rtl/>
          <w:lang w:eastAsia="he-IL"/>
        </w:rPr>
        <w:t xml:space="preserve">אבל דבר אחד </w:t>
      </w:r>
      <w:bookmarkStart w:id="1468" w:name="_ETM_Q1_2467999"/>
      <w:bookmarkEnd w:id="1468"/>
      <w:r>
        <w:rPr>
          <w:rtl/>
          <w:lang w:eastAsia="he-IL"/>
        </w:rPr>
        <w:t xml:space="preserve">מחויב להיות בתוך מה שאנחנו מאשרים עכשיו, איפה לקיחת </w:t>
      </w:r>
      <w:bookmarkStart w:id="1469" w:name="_ETM_Q1_2471429"/>
      <w:bookmarkEnd w:id="1469"/>
      <w:r>
        <w:rPr>
          <w:rtl/>
          <w:lang w:eastAsia="he-IL"/>
        </w:rPr>
        <w:t xml:space="preserve">האחריות שלכם </w:t>
      </w:r>
      <w:proofErr w:type="spellStart"/>
      <w:r>
        <w:rPr>
          <w:rtl/>
          <w:lang w:eastAsia="he-IL"/>
        </w:rPr>
        <w:t>בלו"ז</w:t>
      </w:r>
      <w:proofErr w:type="spellEnd"/>
      <w:r>
        <w:rPr>
          <w:rtl/>
          <w:lang w:eastAsia="he-IL"/>
        </w:rPr>
        <w:t xml:space="preserve"> הטיפול. זאת אומרת יש פרק </w:t>
      </w:r>
      <w:bookmarkStart w:id="1470" w:name="_ETM_Q1_2473623"/>
      <w:bookmarkEnd w:id="1470"/>
      <w:r>
        <w:rPr>
          <w:rtl/>
          <w:lang w:eastAsia="he-IL"/>
        </w:rPr>
        <w:t>זמן של מענה שאם עוברים אותו צריך לדעת שהעסק עובד.</w:t>
      </w:r>
      <w:bookmarkStart w:id="1471" w:name="_ETM_Q1_2482239"/>
      <w:bookmarkEnd w:id="1471"/>
      <w:r>
        <w:rPr>
          <w:rtl/>
          <w:lang w:eastAsia="he-IL"/>
        </w:rPr>
        <w:t xml:space="preserve"> דיברנו על זה כבר בפעם הקודמת כי פעמים יש </w:t>
      </w:r>
      <w:bookmarkStart w:id="1472" w:name="_ETM_Q1_2482387"/>
      <w:bookmarkEnd w:id="1472"/>
      <w:r>
        <w:rPr>
          <w:rtl/>
          <w:lang w:eastAsia="he-IL"/>
        </w:rPr>
        <w:t>ואנחנו יכולים לראות המתנות ונושא של רישוי עסקים זה דרמטי</w:t>
      </w:r>
      <w:bookmarkStart w:id="1473" w:name="_ETM_Q1_2486964"/>
      <w:bookmarkEnd w:id="1473"/>
      <w:r>
        <w:rPr>
          <w:rtl/>
          <w:lang w:eastAsia="he-IL"/>
        </w:rPr>
        <w:t xml:space="preserve"> לכלכלת מדינת ישראל, דרמטי, אני אומר את זה כמי שהיו </w:t>
      </w:r>
      <w:bookmarkStart w:id="1474" w:name="_ETM_Q1_2495321"/>
      <w:bookmarkEnd w:id="1474"/>
      <w:r>
        <w:rPr>
          <w:rtl/>
          <w:lang w:eastAsia="he-IL"/>
        </w:rPr>
        <w:t xml:space="preserve">לו אלפי עסקים ביישוב ואני יודע מה המשמעות של עסקים </w:t>
      </w:r>
      <w:bookmarkStart w:id="1475" w:name="_ETM_Q1_2496036"/>
      <w:bookmarkEnd w:id="1475"/>
      <w:r>
        <w:rPr>
          <w:rtl/>
          <w:lang w:eastAsia="he-IL"/>
        </w:rPr>
        <w:t xml:space="preserve">שלא מקבלים רישוי. דרך אגב, העכבות הם </w:t>
      </w:r>
      <w:bookmarkStart w:id="1476" w:name="_ETM_Q1_2497924"/>
      <w:bookmarkEnd w:id="1476"/>
      <w:r>
        <w:rPr>
          <w:rtl/>
          <w:lang w:eastAsia="he-IL"/>
        </w:rPr>
        <w:t>או בריאות, או כיבוי, או רשות מקומית כמובן בתחומי ההנדסה.</w:t>
      </w:r>
    </w:p>
    <w:p w:rsidR="003C4DD9" w:rsidRDefault="003C4DD9" w:rsidP="003C4DD9">
      <w:pPr>
        <w:rPr>
          <w:rtl/>
          <w:lang w:eastAsia="he-IL"/>
        </w:rPr>
      </w:pPr>
      <w:bookmarkStart w:id="1477" w:name="_ETM_Q1_2501316"/>
      <w:bookmarkStart w:id="1478" w:name="_ETM_Q1_2501382"/>
      <w:bookmarkEnd w:id="1477"/>
      <w:bookmarkEnd w:id="1478"/>
    </w:p>
    <w:p w:rsidR="003C4DD9" w:rsidRDefault="003C4DD9" w:rsidP="003C4DD9">
      <w:pPr>
        <w:rPr>
          <w:rtl/>
          <w:lang w:eastAsia="he-IL"/>
        </w:rPr>
      </w:pPr>
      <w:bookmarkStart w:id="1479" w:name="_ETM_Q1_2501475"/>
      <w:bookmarkStart w:id="1480" w:name="_ETM_Q1_2501532"/>
      <w:bookmarkEnd w:id="1479"/>
      <w:bookmarkEnd w:id="1480"/>
      <w:r>
        <w:rPr>
          <w:rtl/>
          <w:lang w:eastAsia="he-IL"/>
        </w:rPr>
        <w:t xml:space="preserve">אז אני </w:t>
      </w:r>
      <w:bookmarkStart w:id="1481" w:name="_ETM_Q1_2502228"/>
      <w:bookmarkEnd w:id="1481"/>
      <w:r>
        <w:rPr>
          <w:rtl/>
          <w:lang w:eastAsia="he-IL"/>
        </w:rPr>
        <w:t xml:space="preserve">אומר שיש כאן שתי אמירות ליבה, אמירה אחת, שאני חושב </w:t>
      </w:r>
      <w:bookmarkStart w:id="1482" w:name="_ETM_Q1_2504206"/>
      <w:bookmarkEnd w:id="1482"/>
      <w:r>
        <w:rPr>
          <w:rtl/>
          <w:lang w:eastAsia="he-IL"/>
        </w:rPr>
        <w:t xml:space="preserve">שהיא משמעותית, וזה ממשק הדרג, נציב ושר, ואני אשמח </w:t>
      </w:r>
      <w:bookmarkStart w:id="1483" w:name="_ETM_Q1_2514262"/>
      <w:bookmarkEnd w:id="1483"/>
      <w:r>
        <w:rPr>
          <w:rtl/>
          <w:lang w:eastAsia="he-IL"/>
        </w:rPr>
        <w:t xml:space="preserve">מאוד שגברתי תטפל בזה כי אני מבין שגם את </w:t>
      </w:r>
      <w:bookmarkStart w:id="1484" w:name="_ETM_Q1_2518228"/>
      <w:bookmarkEnd w:id="1484"/>
      <w:r>
        <w:rPr>
          <w:rtl/>
          <w:lang w:eastAsia="he-IL"/>
        </w:rPr>
        <w:t>חשה ברגישות. והדבר הנוסף זה כמובן הנושא של רישוי עסקים</w:t>
      </w:r>
      <w:bookmarkStart w:id="1485" w:name="_ETM_Q1_2519934"/>
      <w:bookmarkEnd w:id="1485"/>
      <w:r>
        <w:rPr>
          <w:rtl/>
          <w:lang w:eastAsia="he-IL"/>
        </w:rPr>
        <w:t xml:space="preserve">. </w:t>
      </w:r>
      <w:bookmarkStart w:id="1486" w:name="_ETM_Q1_2529914"/>
      <w:bookmarkStart w:id="1487" w:name="_ETM_Q1_2529949"/>
      <w:bookmarkStart w:id="1488" w:name="_ETM_Q1_2530089"/>
      <w:bookmarkStart w:id="1489" w:name="_ETM_Q1_2530128"/>
      <w:bookmarkEnd w:id="1486"/>
      <w:bookmarkEnd w:id="1487"/>
      <w:bookmarkEnd w:id="1488"/>
      <w:bookmarkEnd w:id="1489"/>
      <w:r>
        <w:rPr>
          <w:rtl/>
          <w:lang w:eastAsia="he-IL"/>
        </w:rPr>
        <w:t xml:space="preserve">אני לא רואה שום היגיון בלהכניס את משרד ראש </w:t>
      </w:r>
      <w:bookmarkStart w:id="1490" w:name="_ETM_Q1_2527278"/>
      <w:bookmarkEnd w:id="1490"/>
      <w:r>
        <w:rPr>
          <w:rtl/>
          <w:lang w:eastAsia="he-IL"/>
        </w:rPr>
        <w:t xml:space="preserve">הממשלה. איך זה רלוונטי? יש משרד שגם פה צריך עוד </w:t>
      </w:r>
      <w:bookmarkStart w:id="1491" w:name="_ETM_Q1_2532873"/>
      <w:bookmarkEnd w:id="1491"/>
      <w:r>
        <w:rPr>
          <w:rtl/>
          <w:lang w:eastAsia="he-IL"/>
        </w:rPr>
        <w:t xml:space="preserve">לטפל בעניין הזה, אז להכניס גם משרד ראש ממשלה? </w:t>
      </w:r>
      <w:bookmarkStart w:id="1492" w:name="_ETM_Q1_2536798"/>
      <w:bookmarkEnd w:id="1492"/>
    </w:p>
    <w:p w:rsidR="003C4DD9" w:rsidRDefault="003C4DD9" w:rsidP="003C4DD9">
      <w:pPr>
        <w:rPr>
          <w:rtl/>
          <w:lang w:eastAsia="he-IL"/>
        </w:rPr>
      </w:pPr>
      <w:bookmarkStart w:id="1493" w:name="_ETM_Q1_2534296"/>
      <w:bookmarkStart w:id="1494" w:name="_ETM_Q1_2534358"/>
      <w:bookmarkEnd w:id="1493"/>
      <w:bookmarkEnd w:id="149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495" w:name="ET_guest_תמר_לוי_בונה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496" w:name="_ETM_Q1_2536745"/>
      <w:bookmarkStart w:id="1497" w:name="_ETM_Q1_2536762"/>
      <w:bookmarkEnd w:id="1496"/>
      <w:bookmarkEnd w:id="1497"/>
      <w:r>
        <w:rPr>
          <w:rtl/>
          <w:lang w:eastAsia="he-IL"/>
        </w:rPr>
        <w:t xml:space="preserve">חשוב לי רק להבהיר משהו, חבר הכנסת, שההכנסה </w:t>
      </w:r>
      <w:bookmarkStart w:id="1498" w:name="_ETM_Q1_2539398"/>
      <w:bookmarkEnd w:id="1498"/>
      <w:r>
        <w:rPr>
          <w:rtl/>
          <w:lang w:eastAsia="he-IL"/>
        </w:rPr>
        <w:t xml:space="preserve">של ראש הממשלה היא רק במקרה שלא מותקנות תקנות. אנחנו </w:t>
      </w:r>
      <w:bookmarkStart w:id="1499" w:name="_ETM_Q1_2544869"/>
      <w:bookmarkEnd w:id="1499"/>
      <w:r>
        <w:rPr>
          <w:rtl/>
          <w:lang w:eastAsia="he-IL"/>
        </w:rPr>
        <w:t xml:space="preserve">מדברים על מצב יחסית קיצוני. </w:t>
      </w:r>
      <w:bookmarkStart w:id="1500" w:name="_ETM_Q1_2545606"/>
      <w:bookmarkEnd w:id="1500"/>
    </w:p>
    <w:p w:rsidR="003C4DD9" w:rsidRDefault="003C4DD9" w:rsidP="003C4DD9">
      <w:pPr>
        <w:rPr>
          <w:rtl/>
          <w:lang w:eastAsia="he-IL"/>
        </w:rPr>
      </w:pPr>
      <w:bookmarkStart w:id="1501" w:name="_ETM_Q1_2545656"/>
      <w:bookmarkEnd w:id="1501"/>
    </w:p>
    <w:p w:rsidR="003C4DD9" w:rsidRDefault="003C4DD9" w:rsidP="003C4DD9">
      <w:pPr>
        <w:pStyle w:val="a5"/>
        <w:keepNext/>
        <w:rPr>
          <w:rtl/>
        </w:rPr>
      </w:pPr>
      <w:bookmarkStart w:id="1502" w:name="ET_speaker_6226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503" w:name="_ETM_Q1_2542667"/>
      <w:bookmarkStart w:id="1504" w:name="_ETM_Q1_2542681"/>
      <w:bookmarkEnd w:id="1503"/>
      <w:bookmarkEnd w:id="1504"/>
      <w:r>
        <w:rPr>
          <w:rtl/>
          <w:lang w:eastAsia="he-IL"/>
        </w:rPr>
        <w:t xml:space="preserve">יש שר בשביל זה. </w:t>
      </w:r>
    </w:p>
    <w:p w:rsidR="003C4DD9" w:rsidRDefault="003C4DD9" w:rsidP="003C4DD9">
      <w:pPr>
        <w:rPr>
          <w:rtl/>
          <w:lang w:eastAsia="he-IL"/>
        </w:rPr>
      </w:pPr>
      <w:bookmarkStart w:id="1505" w:name="_ETM_Q1_2544728"/>
      <w:bookmarkStart w:id="1506" w:name="_ETM_Q1_2544796"/>
      <w:bookmarkStart w:id="1507" w:name="_ETM_Q1_2545952"/>
      <w:bookmarkEnd w:id="1505"/>
      <w:bookmarkEnd w:id="1506"/>
      <w:bookmarkEnd w:id="1507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508" w:name="ET_guest_תמר_לוי_בונה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509" w:name="_ETM_Q1_2546242"/>
      <w:bookmarkStart w:id="1510" w:name="_ETM_Q1_2546257"/>
      <w:bookmarkEnd w:id="1509"/>
      <w:bookmarkEnd w:id="1510"/>
      <w:r>
        <w:rPr>
          <w:rtl/>
          <w:lang w:eastAsia="he-IL"/>
        </w:rPr>
        <w:t xml:space="preserve">רגע, שבו </w:t>
      </w:r>
      <w:bookmarkStart w:id="1511" w:name="_ETM_Q1_2546975"/>
      <w:bookmarkEnd w:id="1511"/>
      <w:r>
        <w:rPr>
          <w:rtl/>
          <w:lang w:eastAsia="he-IL"/>
        </w:rPr>
        <w:t xml:space="preserve">עוד ארבע שנים כל הוראות הנציב פוקעות, אין רגולציה </w:t>
      </w:r>
      <w:bookmarkStart w:id="1512" w:name="_ETM_Q1_2548040"/>
      <w:bookmarkEnd w:id="1512"/>
      <w:r>
        <w:rPr>
          <w:rtl/>
          <w:lang w:eastAsia="he-IL"/>
        </w:rPr>
        <w:t xml:space="preserve">בתחום בטיחות ואש וגם לא הותקנו תחתיהן תקנות. במצב הזה </w:t>
      </w:r>
      <w:bookmarkStart w:id="1513" w:name="_ETM_Q1_2554750"/>
      <w:bookmarkEnd w:id="1513"/>
      <w:r>
        <w:rPr>
          <w:rtl/>
          <w:lang w:eastAsia="he-IL"/>
        </w:rPr>
        <w:t>נוצר ואקום. אנחנו מעוניינים לטפל בוואקום הזה. מה ש</w:t>
      </w:r>
      <w:bookmarkStart w:id="1514" w:name="_ETM_Q1_2558210"/>
      <w:bookmarkEnd w:id="1514"/>
      <w:r>
        <w:rPr>
          <w:rtl/>
          <w:lang w:eastAsia="he-IL"/>
        </w:rPr>
        <w:t xml:space="preserve">יש לנו מניסיון עבר זה שאנחנו מוצאים שבמצב כזה הוראות </w:t>
      </w:r>
      <w:bookmarkStart w:id="1515" w:name="_ETM_Q1_2559483"/>
      <w:bookmarkEnd w:id="1515"/>
      <w:r>
        <w:rPr>
          <w:rtl/>
          <w:lang w:eastAsia="he-IL"/>
        </w:rPr>
        <w:t xml:space="preserve">הנציב יתארכו ויתארכו </w:t>
      </w:r>
      <w:proofErr w:type="spellStart"/>
      <w:r>
        <w:rPr>
          <w:rtl/>
          <w:lang w:eastAsia="he-IL"/>
        </w:rPr>
        <w:t>ויתארכו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ויתארכו</w:t>
      </w:r>
      <w:proofErr w:type="spellEnd"/>
      <w:r>
        <w:rPr>
          <w:rtl/>
          <w:lang w:eastAsia="he-IL"/>
        </w:rPr>
        <w:t xml:space="preserve">, אנחנו מכירים מצבים כאלה </w:t>
      </w:r>
      <w:bookmarkStart w:id="1516" w:name="_ETM_Q1_2564590"/>
      <w:bookmarkEnd w:id="1516"/>
      <w:r>
        <w:rPr>
          <w:rtl/>
          <w:lang w:eastAsia="he-IL"/>
        </w:rPr>
        <w:t xml:space="preserve">ולכן אנחנו רוצים למנוע </w:t>
      </w:r>
      <w:bookmarkStart w:id="1517" w:name="_ETM_Q1_2566990"/>
      <w:bookmarkEnd w:id="1517"/>
      <w:r>
        <w:rPr>
          <w:rtl/>
          <w:lang w:eastAsia="he-IL"/>
        </w:rPr>
        <w:t xml:space="preserve">מצב כזה ולתת אפשרות לתקנות זמניות שיותקנו כדי שלא יהיה ואקום. </w:t>
      </w:r>
      <w:bookmarkStart w:id="1518" w:name="_ETM_Q1_2575622"/>
      <w:bookmarkStart w:id="1519" w:name="_ETM_Q1_2575758"/>
      <w:bookmarkStart w:id="1520" w:name="_ETM_Q1_2575811"/>
      <w:bookmarkStart w:id="1521" w:name="_ETM_Q1_2575925"/>
      <w:bookmarkStart w:id="1522" w:name="_ETM_Q1_2576005"/>
      <w:bookmarkEnd w:id="1518"/>
      <w:bookmarkEnd w:id="1519"/>
      <w:bookmarkEnd w:id="1520"/>
      <w:bookmarkEnd w:id="1521"/>
      <w:bookmarkEnd w:id="1522"/>
      <w:r>
        <w:rPr>
          <w:rtl/>
          <w:lang w:eastAsia="he-IL"/>
        </w:rPr>
        <w:t xml:space="preserve">הרי אנחנו לא באמת נוכל לחיות במצב בלי הוראות נציב </w:t>
      </w:r>
      <w:bookmarkStart w:id="1523" w:name="_ETM_Q1_2578510"/>
      <w:bookmarkEnd w:id="1523"/>
      <w:r>
        <w:rPr>
          <w:rtl/>
          <w:lang w:eastAsia="he-IL"/>
        </w:rPr>
        <w:t xml:space="preserve">ובלי תקנות. </w:t>
      </w:r>
      <w:bookmarkStart w:id="1524" w:name="_ETM_Q1_2577574"/>
      <w:bookmarkEnd w:id="1524"/>
    </w:p>
    <w:p w:rsidR="003C4DD9" w:rsidRDefault="003C4DD9" w:rsidP="003C4DD9">
      <w:pPr>
        <w:rPr>
          <w:rtl/>
          <w:lang w:eastAsia="he-IL"/>
        </w:rPr>
      </w:pPr>
      <w:bookmarkStart w:id="1525" w:name="_ETM_Q1_2577631"/>
      <w:bookmarkStart w:id="1526" w:name="_ETM_Q1_2579334"/>
      <w:bookmarkEnd w:id="1525"/>
      <w:bookmarkEnd w:id="1526"/>
    </w:p>
    <w:p w:rsidR="003C4DD9" w:rsidRDefault="003C4DD9" w:rsidP="003C4DD9">
      <w:pPr>
        <w:pStyle w:val="a5"/>
        <w:keepNext/>
        <w:rPr>
          <w:rtl/>
        </w:rPr>
      </w:pPr>
      <w:bookmarkStart w:id="1527" w:name="ET_speaker_6226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528" w:name="_ETM_Q1_2579687"/>
      <w:bookmarkStart w:id="1529" w:name="_ETM_Q1_2579703"/>
      <w:bookmarkEnd w:id="1528"/>
      <w:bookmarkEnd w:id="1529"/>
      <w:r>
        <w:rPr>
          <w:rtl/>
          <w:lang w:eastAsia="he-IL"/>
        </w:rPr>
        <w:t xml:space="preserve">זה לא משכנע. </w:t>
      </w:r>
    </w:p>
    <w:p w:rsidR="003C4DD9" w:rsidRDefault="003C4DD9" w:rsidP="003C4DD9">
      <w:pPr>
        <w:rPr>
          <w:rtl/>
          <w:lang w:eastAsia="he-IL"/>
        </w:rPr>
      </w:pPr>
      <w:bookmarkStart w:id="1530" w:name="_ETM_Q1_2576832"/>
      <w:bookmarkStart w:id="1531" w:name="_ETM_Q1_2576895"/>
      <w:bookmarkEnd w:id="1530"/>
      <w:bookmarkEnd w:id="1531"/>
    </w:p>
    <w:p w:rsidR="003C4DD9" w:rsidRDefault="003C4DD9" w:rsidP="003C4DD9">
      <w:pPr>
        <w:pStyle w:val="af8"/>
        <w:keepNext/>
        <w:rPr>
          <w:rtl/>
        </w:rPr>
      </w:pPr>
      <w:bookmarkStart w:id="1532" w:name="ET_yor_5300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3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533" w:name="_ETM_Q1_2582149"/>
      <w:bookmarkStart w:id="1534" w:name="_ETM_Q1_2582165"/>
      <w:bookmarkEnd w:id="1533"/>
      <w:bookmarkEnd w:id="1534"/>
      <w:r>
        <w:rPr>
          <w:rtl/>
          <w:lang w:eastAsia="he-IL"/>
        </w:rPr>
        <w:t xml:space="preserve">תמר, בואי נראה אולי שי </w:t>
      </w:r>
      <w:bookmarkStart w:id="1535" w:name="_ETM_Q1_2586176"/>
      <w:bookmarkEnd w:id="1535"/>
      <w:proofErr w:type="spellStart"/>
      <w:r>
        <w:rPr>
          <w:rtl/>
          <w:lang w:eastAsia="he-IL"/>
        </w:rPr>
        <w:t>עג'מי</w:t>
      </w:r>
      <w:proofErr w:type="spellEnd"/>
      <w:r>
        <w:rPr>
          <w:rtl/>
          <w:lang w:eastAsia="he-IL"/>
        </w:rPr>
        <w:t xml:space="preserve"> ממשרד רוה"מ יוכל להסביר את המנגנון, אבל לא </w:t>
      </w:r>
      <w:bookmarkStart w:id="1536" w:name="_ETM_Q1_2588823"/>
      <w:bookmarkEnd w:id="1536"/>
      <w:r>
        <w:rPr>
          <w:rtl/>
          <w:lang w:eastAsia="he-IL"/>
        </w:rPr>
        <w:t>השתכנתי בעניין הזה של משרד רוה"מ. שי, בבקשה, אנחנו רגילים</w:t>
      </w:r>
      <w:bookmarkStart w:id="1537" w:name="_ETM_Q1_2594984"/>
      <w:bookmarkEnd w:id="1537"/>
      <w:r>
        <w:rPr>
          <w:rtl/>
          <w:lang w:eastAsia="he-IL"/>
        </w:rPr>
        <w:t xml:space="preserve"> שאתה יושב כאן.</w:t>
      </w:r>
    </w:p>
    <w:p w:rsidR="003C4DD9" w:rsidRDefault="003C4DD9" w:rsidP="003C4DD9">
      <w:pPr>
        <w:rPr>
          <w:rtl/>
          <w:lang w:eastAsia="he-IL"/>
        </w:rPr>
      </w:pPr>
      <w:bookmarkStart w:id="1538" w:name="_ETM_Q1_2596815"/>
      <w:bookmarkStart w:id="1539" w:name="_ETM_Q1_2596880"/>
      <w:bookmarkEnd w:id="1538"/>
      <w:bookmarkEnd w:id="1539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540" w:name="ET_guest_שי_עגמי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541" w:name="_ETM_Q1_2598032"/>
      <w:bookmarkStart w:id="1542" w:name="_ETM_Q1_2598047"/>
      <w:bookmarkEnd w:id="1541"/>
      <w:bookmarkEnd w:id="1542"/>
      <w:r>
        <w:rPr>
          <w:rtl/>
          <w:lang w:eastAsia="he-IL"/>
        </w:rPr>
        <w:t xml:space="preserve">אני מצטער, אני לא מרגיש טוב. </w:t>
      </w:r>
    </w:p>
    <w:p w:rsidR="003C4DD9" w:rsidRDefault="003C4DD9" w:rsidP="003C4DD9">
      <w:pPr>
        <w:rPr>
          <w:rtl/>
          <w:lang w:eastAsia="he-IL"/>
        </w:rPr>
      </w:pPr>
      <w:bookmarkStart w:id="1543" w:name="_ETM_Q1_2603324"/>
      <w:bookmarkStart w:id="1544" w:name="_ETM_Q1_2603388"/>
      <w:bookmarkEnd w:id="1543"/>
      <w:bookmarkEnd w:id="1544"/>
    </w:p>
    <w:p w:rsidR="003C4DD9" w:rsidRDefault="003C4DD9" w:rsidP="003C4DD9">
      <w:pPr>
        <w:pStyle w:val="af8"/>
        <w:keepNext/>
        <w:rPr>
          <w:rtl/>
        </w:rPr>
      </w:pPr>
      <w:bookmarkStart w:id="1545" w:name="ET_yor_5300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4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546" w:name="_ETM_Q1_2600750"/>
      <w:bookmarkStart w:id="1547" w:name="_ETM_Q1_2600766"/>
      <w:bookmarkEnd w:id="1546"/>
      <w:bookmarkEnd w:id="1547"/>
      <w:r>
        <w:rPr>
          <w:rtl/>
          <w:lang w:eastAsia="he-IL"/>
        </w:rPr>
        <w:t xml:space="preserve">אין בעיה, </w:t>
      </w:r>
      <w:bookmarkStart w:id="1548" w:name="_ETM_Q1_2602614"/>
      <w:bookmarkEnd w:id="1548"/>
      <w:r>
        <w:rPr>
          <w:rtl/>
          <w:lang w:eastAsia="he-IL"/>
        </w:rPr>
        <w:t xml:space="preserve">תרגיש טוב. </w:t>
      </w:r>
      <w:bookmarkStart w:id="1549" w:name="_ETM_Q1_2603538"/>
      <w:bookmarkEnd w:id="1549"/>
    </w:p>
    <w:p w:rsidR="003C4DD9" w:rsidRDefault="003C4DD9" w:rsidP="003C4DD9">
      <w:pPr>
        <w:rPr>
          <w:rtl/>
          <w:lang w:eastAsia="he-IL"/>
        </w:rPr>
      </w:pPr>
      <w:bookmarkStart w:id="1550" w:name="_ETM_Q1_2603598"/>
      <w:bookmarkEnd w:id="1550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551" w:name="ET_guest_שי_עגמי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552" w:name="_ETM_Q1_2606724"/>
      <w:bookmarkStart w:id="1553" w:name="_ETM_Q1_2606739"/>
      <w:bookmarkEnd w:id="1552"/>
      <w:bookmarkEnd w:id="1553"/>
      <w:r>
        <w:rPr>
          <w:rtl/>
          <w:lang w:eastAsia="he-IL"/>
        </w:rPr>
        <w:t xml:space="preserve">אני רוצה להסביר את המנגנון הזה. כמו שתמר </w:t>
      </w:r>
      <w:bookmarkStart w:id="1554" w:name="_ETM_Q1_2606449"/>
      <w:bookmarkEnd w:id="1554"/>
      <w:r>
        <w:rPr>
          <w:rtl/>
          <w:lang w:eastAsia="he-IL"/>
        </w:rPr>
        <w:t>אמרה, אנחנו באמת למודי ניסיון שברגע שאין פקיעה אף אחד</w:t>
      </w:r>
      <w:bookmarkStart w:id="1555" w:name="_ETM_Q1_2615361"/>
      <w:bookmarkEnd w:id="1555"/>
      <w:r>
        <w:rPr>
          <w:rtl/>
          <w:lang w:eastAsia="he-IL"/>
        </w:rPr>
        <w:t xml:space="preserve"> לא יאפשר להיכנס למצב של ואקום רגולטורי ואז בעצם המצב יימשך כמו שהוא ולא נצליח להשיג את המטרה של ההצעה </w:t>
      </w:r>
      <w:bookmarkStart w:id="1556" w:name="_ETM_Q1_2624457"/>
      <w:bookmarkEnd w:id="1556"/>
      <w:r>
        <w:rPr>
          <w:rtl/>
          <w:lang w:eastAsia="he-IL"/>
        </w:rPr>
        <w:t xml:space="preserve">הזו, שזה בעצם מעבר מנהלים לתקנות. </w:t>
      </w:r>
    </w:p>
    <w:p w:rsidR="003C4DD9" w:rsidRDefault="003C4DD9" w:rsidP="003C4DD9">
      <w:pPr>
        <w:rPr>
          <w:rtl/>
          <w:lang w:eastAsia="he-IL"/>
        </w:rPr>
      </w:pPr>
      <w:bookmarkStart w:id="1557" w:name="_ETM_Q1_2638952"/>
      <w:bookmarkStart w:id="1558" w:name="_ETM_Q1_2638991"/>
      <w:bookmarkEnd w:id="1557"/>
      <w:bookmarkEnd w:id="1558"/>
    </w:p>
    <w:p w:rsidR="003C4DD9" w:rsidRDefault="003C4DD9" w:rsidP="003C4DD9">
      <w:pPr>
        <w:rPr>
          <w:rtl/>
          <w:lang w:eastAsia="he-IL"/>
        </w:rPr>
      </w:pPr>
      <w:bookmarkStart w:id="1559" w:name="_ETM_Q1_2639088"/>
      <w:bookmarkStart w:id="1560" w:name="_ETM_Q1_2639138"/>
      <w:bookmarkEnd w:id="1559"/>
      <w:bookmarkEnd w:id="1560"/>
      <w:r>
        <w:rPr>
          <w:rtl/>
          <w:lang w:eastAsia="he-IL"/>
        </w:rPr>
        <w:t>בסעיפים שנמחקו יש</w:t>
      </w:r>
      <w:bookmarkStart w:id="1561" w:name="_ETM_Q1_2632633"/>
      <w:bookmarkEnd w:id="1561"/>
      <w:r>
        <w:rPr>
          <w:rtl/>
          <w:lang w:eastAsia="he-IL"/>
        </w:rPr>
        <w:t xml:space="preserve"> שלושה אלמנטים שנמחקו שם. יש אלמנט אחד שזה בסעיף</w:t>
      </w:r>
      <w:bookmarkStart w:id="1562" w:name="_ETM_Q1_2642792"/>
      <w:bookmarkEnd w:id="1562"/>
      <w:r>
        <w:rPr>
          <w:rtl/>
          <w:lang w:eastAsia="he-IL"/>
        </w:rPr>
        <w:t xml:space="preserve"> קטן (ד) בעמוד 6, נמחק האלמנט שראש הממשלה יכול</w:t>
      </w:r>
      <w:bookmarkStart w:id="1563" w:name="_ETM_Q1_2649583"/>
      <w:bookmarkEnd w:id="1563"/>
      <w:r>
        <w:rPr>
          <w:rtl/>
          <w:lang w:eastAsia="he-IL"/>
        </w:rPr>
        <w:t xml:space="preserve"> להכריע גם לגבי תוכן הנהלים, שזה בעצם לשנות את </w:t>
      </w:r>
      <w:bookmarkStart w:id="1564" w:name="_ETM_Q1_2652894"/>
      <w:bookmarkEnd w:id="1564"/>
      <w:r>
        <w:rPr>
          <w:rtl/>
          <w:lang w:eastAsia="he-IL"/>
        </w:rPr>
        <w:t xml:space="preserve">הנהלים עצמם, אלמנט שני זה הפקיעה, אלמנט שלישי זה הסמכות </w:t>
      </w:r>
      <w:bookmarkStart w:id="1565" w:name="_ETM_Q1_2654858"/>
      <w:bookmarkEnd w:id="1565"/>
      <w:r>
        <w:rPr>
          <w:rtl/>
          <w:lang w:eastAsia="he-IL"/>
        </w:rPr>
        <w:t xml:space="preserve">להתקנות תקנות. אני מבין את הטענה לגבי היכולת אולי להתקין </w:t>
      </w:r>
      <w:bookmarkStart w:id="1566" w:name="_ETM_Q1_2666146"/>
      <w:bookmarkEnd w:id="1566"/>
      <w:r>
        <w:rPr>
          <w:rtl/>
          <w:lang w:eastAsia="he-IL"/>
        </w:rPr>
        <w:t>תקנות ולהתקין תקנות מאפס וזה מורכב ומאיפה ראש ממשלה</w:t>
      </w:r>
      <w:bookmarkStart w:id="1567" w:name="_ETM_Q1_2669943"/>
      <w:bookmarkEnd w:id="1567"/>
      <w:r>
        <w:rPr>
          <w:rtl/>
          <w:lang w:eastAsia="he-IL"/>
        </w:rPr>
        <w:t xml:space="preserve"> יכול לעשות את זה. אגב, אני יכול להגיד לכם שזו</w:t>
      </w:r>
      <w:bookmarkStart w:id="1568" w:name="_ETM_Q1_2671420"/>
      <w:bookmarkEnd w:id="1568"/>
      <w:r>
        <w:rPr>
          <w:rtl/>
          <w:lang w:eastAsia="he-IL"/>
        </w:rPr>
        <w:t xml:space="preserve"> הייתה בקשה ממש אישית של ראש הממשלה לאור כל מי</w:t>
      </w:r>
      <w:bookmarkStart w:id="1569" w:name="_ETM_Q1_2671285"/>
      <w:bookmarkEnd w:id="1569"/>
      <w:r>
        <w:rPr>
          <w:rtl/>
          <w:lang w:eastAsia="he-IL"/>
        </w:rPr>
        <w:t xml:space="preserve">ני אירועים אחרים, הוא ביקש ממש לעשות את זה </w:t>
      </w:r>
      <w:bookmarkStart w:id="1570" w:name="_ETM_Q1_2673222"/>
      <w:bookmarkEnd w:id="1570"/>
      <w:r>
        <w:rPr>
          <w:rtl/>
          <w:lang w:eastAsia="he-IL"/>
        </w:rPr>
        <w:t xml:space="preserve">כי הוא הבין שאחרי זה יהיה ואקום רגולטורי, אני </w:t>
      </w:r>
      <w:bookmarkStart w:id="1571" w:name="_ETM_Q1_2679227"/>
      <w:bookmarkEnd w:id="1571"/>
      <w:r>
        <w:rPr>
          <w:rtl/>
          <w:lang w:eastAsia="he-IL"/>
        </w:rPr>
        <w:t xml:space="preserve">שנייה שם את זה. </w:t>
      </w:r>
    </w:p>
    <w:p w:rsidR="003C4DD9" w:rsidRDefault="003C4DD9" w:rsidP="003C4DD9">
      <w:pPr>
        <w:rPr>
          <w:rtl/>
          <w:lang w:eastAsia="he-IL"/>
        </w:rPr>
      </w:pPr>
      <w:bookmarkStart w:id="1572" w:name="_ETM_Q1_2681156"/>
      <w:bookmarkStart w:id="1573" w:name="_ETM_Q1_2681231"/>
      <w:bookmarkEnd w:id="1572"/>
      <w:bookmarkEnd w:id="1573"/>
    </w:p>
    <w:p w:rsidR="003C4DD9" w:rsidRDefault="003C4DD9" w:rsidP="003C4DD9">
      <w:pPr>
        <w:rPr>
          <w:rtl/>
          <w:lang w:eastAsia="he-IL"/>
        </w:rPr>
      </w:pPr>
      <w:bookmarkStart w:id="1574" w:name="_ETM_Q1_2681299"/>
      <w:bookmarkStart w:id="1575" w:name="_ETM_Q1_2681351"/>
      <w:bookmarkEnd w:id="1574"/>
      <w:bookmarkEnd w:id="1575"/>
      <w:r>
        <w:rPr>
          <w:rtl/>
          <w:lang w:eastAsia="he-IL"/>
        </w:rPr>
        <w:t xml:space="preserve">באופן אחר דווקא הסמכות של רוה"מ </w:t>
      </w:r>
      <w:bookmarkStart w:id="1576" w:name="_ETM_Q1_2682422"/>
      <w:bookmarkEnd w:id="1576"/>
      <w:r>
        <w:rPr>
          <w:rtl/>
          <w:lang w:eastAsia="he-IL"/>
        </w:rPr>
        <w:t>לשינוי הנהלים יכולה להיות יותר רלוונטית ואולי היא תיתן מענה</w:t>
      </w:r>
      <w:bookmarkStart w:id="1577" w:name="_ETM_Q1_2689470"/>
      <w:bookmarkEnd w:id="1577"/>
      <w:r>
        <w:rPr>
          <w:rtl/>
          <w:lang w:eastAsia="he-IL"/>
        </w:rPr>
        <w:t xml:space="preserve"> לבקשה שלכם, כי כשאני בא לנהלים קיימים ואני משנה סע</w:t>
      </w:r>
      <w:bookmarkStart w:id="1578" w:name="_ETM_Q1_2691382"/>
      <w:bookmarkEnd w:id="1578"/>
      <w:r>
        <w:rPr>
          <w:rtl/>
          <w:lang w:eastAsia="he-IL"/>
        </w:rPr>
        <w:t xml:space="preserve">יף אחד, שניים, שלושה מתוכם, אז אני לא מייצר </w:t>
      </w:r>
      <w:bookmarkStart w:id="1579" w:name="_ETM_Q1_2696832"/>
      <w:bookmarkEnd w:id="1579"/>
      <w:r>
        <w:rPr>
          <w:rtl/>
          <w:lang w:eastAsia="he-IL"/>
        </w:rPr>
        <w:t xml:space="preserve">את כל ההסדר כולו ולא צריך לייצר את המומחיות מאפס </w:t>
      </w:r>
      <w:bookmarkStart w:id="1580" w:name="_ETM_Q1_2701300"/>
      <w:bookmarkEnd w:id="1580"/>
      <w:r>
        <w:rPr>
          <w:rtl/>
          <w:lang w:eastAsia="he-IL"/>
        </w:rPr>
        <w:t>אצל רוה"מ ולשנות את השיטה, והחשש זה שינוי שיטה,</w:t>
      </w:r>
      <w:bookmarkStart w:id="1581" w:name="_ETM_Q1_2701283"/>
      <w:bookmarkEnd w:id="1581"/>
      <w:r>
        <w:rPr>
          <w:rtl/>
          <w:lang w:eastAsia="he-IL"/>
        </w:rPr>
        <w:t xml:space="preserve"> אלא זה פשוט א</w:t>
      </w:r>
      <w:bookmarkStart w:id="1582" w:name="_ETM_Q1_2705521"/>
      <w:bookmarkEnd w:id="1582"/>
      <w:r>
        <w:rPr>
          <w:rtl/>
          <w:lang w:eastAsia="he-IL"/>
        </w:rPr>
        <w:t xml:space="preserve">ולי ללכת לאזורים היותר מרכזיים שיותר בעייתיים ולנגוע בהם באופן </w:t>
      </w:r>
      <w:bookmarkStart w:id="1583" w:name="_ETM_Q1_2712621"/>
      <w:bookmarkEnd w:id="1583"/>
      <w:r>
        <w:rPr>
          <w:rtl/>
          <w:lang w:eastAsia="he-IL"/>
        </w:rPr>
        <w:t xml:space="preserve">כירורגי ולייצר את ההקלה עד שהכול יעבור לתקנות וזה </w:t>
      </w:r>
      <w:bookmarkStart w:id="1584" w:name="_ETM_Q1_2717950"/>
      <w:bookmarkEnd w:id="1584"/>
      <w:r>
        <w:rPr>
          <w:rtl/>
          <w:lang w:eastAsia="he-IL"/>
        </w:rPr>
        <w:t xml:space="preserve">יעבור את המסלול המסודר. </w:t>
      </w:r>
    </w:p>
    <w:p w:rsidR="003C4DD9" w:rsidRDefault="003C4DD9" w:rsidP="003C4DD9">
      <w:pPr>
        <w:rPr>
          <w:rtl/>
          <w:lang w:eastAsia="he-IL"/>
        </w:rPr>
      </w:pPr>
      <w:bookmarkStart w:id="1585" w:name="_ETM_Q1_2717844"/>
      <w:bookmarkStart w:id="1586" w:name="_ETM_Q1_2717905"/>
      <w:bookmarkEnd w:id="1585"/>
      <w:bookmarkEnd w:id="1586"/>
    </w:p>
    <w:p w:rsidR="003C4DD9" w:rsidRDefault="003C4DD9" w:rsidP="003C4DD9">
      <w:pPr>
        <w:rPr>
          <w:rtl/>
          <w:lang w:eastAsia="he-IL"/>
        </w:rPr>
      </w:pPr>
      <w:bookmarkStart w:id="1587" w:name="_ETM_Q1_2717995"/>
      <w:bookmarkStart w:id="1588" w:name="_ETM_Q1_2718050"/>
      <w:bookmarkEnd w:id="1587"/>
      <w:bookmarkEnd w:id="1588"/>
      <w:r>
        <w:rPr>
          <w:rtl/>
          <w:lang w:eastAsia="he-IL"/>
        </w:rPr>
        <w:t xml:space="preserve">לכן אולי זאת ההצעה שלי. </w:t>
      </w:r>
      <w:bookmarkStart w:id="1589" w:name="_ETM_Q1_2722683"/>
      <w:bookmarkEnd w:id="1589"/>
      <w:r>
        <w:rPr>
          <w:rtl/>
          <w:lang w:eastAsia="he-IL"/>
        </w:rPr>
        <w:t>אני מבין את הקושי של הוועדה, אגב לא דיברתי על</w:t>
      </w:r>
      <w:bookmarkStart w:id="1590" w:name="_ETM_Q1_2725468"/>
      <w:bookmarkEnd w:id="1590"/>
      <w:r>
        <w:rPr>
          <w:rtl/>
          <w:lang w:eastAsia="he-IL"/>
        </w:rPr>
        <w:t xml:space="preserve"> זה עם החברים מהממשלה אז אני מציע את זה כהצעה, </w:t>
      </w:r>
      <w:bookmarkStart w:id="1591" w:name="_ETM_Q1_2725582"/>
      <w:bookmarkEnd w:id="1591"/>
      <w:r>
        <w:rPr>
          <w:rtl/>
          <w:lang w:eastAsia="he-IL"/>
        </w:rPr>
        <w:t xml:space="preserve">בעצם להשאיר את הסמכות של רוה"מ לשינוי הנהלים ואז </w:t>
      </w:r>
      <w:bookmarkStart w:id="1592" w:name="_ETM_Q1_2728425"/>
      <w:bookmarkEnd w:id="1592"/>
      <w:r>
        <w:rPr>
          <w:rtl/>
          <w:lang w:eastAsia="he-IL"/>
        </w:rPr>
        <w:t xml:space="preserve">יהיו שינויים שהם כירורגיים בתוך עולם קיים של נהלים ולא </w:t>
      </w:r>
      <w:bookmarkStart w:id="1593" w:name="_ETM_Q1_2735925"/>
      <w:bookmarkEnd w:id="1593"/>
      <w:r>
        <w:rPr>
          <w:rtl/>
          <w:lang w:eastAsia="he-IL"/>
        </w:rPr>
        <w:t>המצאה מאפס של התחום. אני חושב שזה יכול לתת</w:t>
      </w:r>
      <w:bookmarkStart w:id="1594" w:name="_ETM_Q1_2738810"/>
      <w:bookmarkEnd w:id="1594"/>
      <w:r>
        <w:rPr>
          <w:rtl/>
          <w:lang w:eastAsia="he-IL"/>
        </w:rPr>
        <w:t xml:space="preserve"> מענה לחשש שלכם וגם אולי לחשש של השוק שלא נגיע</w:t>
      </w:r>
      <w:bookmarkStart w:id="1595" w:name="_ETM_Q1_2745226"/>
      <w:bookmarkEnd w:id="1595"/>
      <w:r>
        <w:rPr>
          <w:rtl/>
          <w:lang w:eastAsia="he-IL"/>
        </w:rPr>
        <w:t xml:space="preserve"> לשינוי המיוחד, שזה ההתאמה לתקינה האמריקאית וכו'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1596" w:name="_ETM_Q1_2750318"/>
      <w:bookmarkEnd w:id="1596"/>
      <w:r>
        <w:rPr>
          <w:rtl/>
          <w:lang w:eastAsia="he-IL"/>
        </w:rPr>
        <w:t xml:space="preserve">אני יכול להגיד לכם שאנחנו עושים עבודה משותפת עם הכבאות </w:t>
      </w:r>
      <w:bookmarkStart w:id="1597" w:name="_ETM_Q1_2751225"/>
      <w:bookmarkEnd w:id="1597"/>
      <w:r>
        <w:rPr>
          <w:rtl/>
          <w:lang w:eastAsia="he-IL"/>
        </w:rPr>
        <w:t xml:space="preserve">ואנחנו יודעים לזהות את הפערים הגדולים מול התקינה האמריקאית ואולי </w:t>
      </w:r>
      <w:bookmarkStart w:id="1598" w:name="_ETM_Q1_2754969"/>
      <w:bookmarkEnd w:id="1598"/>
      <w:r>
        <w:rPr>
          <w:rtl/>
          <w:lang w:eastAsia="he-IL"/>
        </w:rPr>
        <w:t xml:space="preserve">רק לנגוע בהם. </w:t>
      </w:r>
      <w:bookmarkStart w:id="1599" w:name="_ETM_Q1_2760738"/>
      <w:bookmarkEnd w:id="1599"/>
    </w:p>
    <w:p w:rsidR="003C4DD9" w:rsidRDefault="003C4DD9" w:rsidP="003C4DD9">
      <w:pPr>
        <w:rPr>
          <w:rtl/>
          <w:lang w:eastAsia="he-IL"/>
        </w:rPr>
      </w:pPr>
      <w:bookmarkStart w:id="1600" w:name="_ETM_Q1_2760792"/>
      <w:bookmarkStart w:id="1601" w:name="_ETM_Q1_2756460"/>
      <w:bookmarkEnd w:id="1600"/>
      <w:bookmarkEnd w:id="1601"/>
    </w:p>
    <w:p w:rsidR="003C4DD9" w:rsidRDefault="003C4DD9" w:rsidP="003C4DD9">
      <w:pPr>
        <w:pStyle w:val="af8"/>
        <w:keepNext/>
        <w:rPr>
          <w:rtl/>
        </w:rPr>
      </w:pPr>
      <w:bookmarkStart w:id="1602" w:name="ET_yor_5300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0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603" w:name="_ETM_Q1_2756817"/>
      <w:bookmarkStart w:id="1604" w:name="_ETM_Q1_2756832"/>
      <w:bookmarkEnd w:id="1603"/>
      <w:bookmarkEnd w:id="1604"/>
      <w:r>
        <w:rPr>
          <w:rtl/>
          <w:lang w:eastAsia="he-IL"/>
        </w:rPr>
        <w:t xml:space="preserve">אז אני רוצה להגיד לך משהו. יש </w:t>
      </w:r>
      <w:bookmarkStart w:id="1605" w:name="_ETM_Q1_2761579"/>
      <w:bookmarkEnd w:id="1605"/>
      <w:r>
        <w:rPr>
          <w:rtl/>
          <w:lang w:eastAsia="he-IL"/>
        </w:rPr>
        <w:t>כאן דברים שאני לא מבינה, אבל בכנסת אני מבינה ומבינה</w:t>
      </w:r>
      <w:bookmarkStart w:id="1606" w:name="_ETM_Q1_2768028"/>
      <w:bookmarkEnd w:id="1606"/>
      <w:r>
        <w:rPr>
          <w:rtl/>
          <w:lang w:eastAsia="he-IL"/>
        </w:rPr>
        <w:t xml:space="preserve"> מצוין. אני אומרת לך שלא ראיתי אירוע כזה, אני</w:t>
      </w:r>
      <w:bookmarkStart w:id="1607" w:name="_ETM_Q1_2771090"/>
      <w:bookmarkEnd w:id="1607"/>
      <w:r>
        <w:rPr>
          <w:rtl/>
          <w:lang w:eastAsia="he-IL"/>
        </w:rPr>
        <w:t xml:space="preserve"> לא יודעת למה אתם דוחפים את רוה"מ לתוך הסיפור הזה, </w:t>
      </w:r>
      <w:bookmarkStart w:id="1608" w:name="_ETM_Q1_2771839"/>
      <w:bookmarkEnd w:id="1608"/>
      <w:r>
        <w:rPr>
          <w:rtl/>
          <w:lang w:eastAsia="he-IL"/>
        </w:rPr>
        <w:t xml:space="preserve">יש כבאות ויש בטחון פנים. אם לא יעמדו בזמן </w:t>
      </w:r>
      <w:bookmarkStart w:id="1609" w:name="_ETM_Q1_2780807"/>
      <w:bookmarkEnd w:id="1609"/>
      <w:r>
        <w:rPr>
          <w:rtl/>
          <w:lang w:eastAsia="he-IL"/>
        </w:rPr>
        <w:t xml:space="preserve">עשינו כאן הוראה שאומרת שההנחיות בתוקף כל עוד אין תקנות. </w:t>
      </w:r>
      <w:bookmarkStart w:id="1610" w:name="_ETM_Q1_2781949"/>
      <w:bookmarkStart w:id="1611" w:name="_ETM_Q1_2783149"/>
      <w:bookmarkStart w:id="1612" w:name="_ETM_Q1_2783200"/>
      <w:bookmarkStart w:id="1613" w:name="_ETM_Q1_2790466"/>
      <w:bookmarkEnd w:id="1610"/>
      <w:bookmarkEnd w:id="1611"/>
      <w:bookmarkEnd w:id="1612"/>
      <w:bookmarkEnd w:id="1613"/>
    </w:p>
    <w:p w:rsidR="003C4DD9" w:rsidRDefault="003C4DD9" w:rsidP="003C4DD9">
      <w:pPr>
        <w:rPr>
          <w:rtl/>
          <w:lang w:eastAsia="he-IL"/>
        </w:rPr>
      </w:pPr>
      <w:bookmarkStart w:id="1614" w:name="_ETM_Q1_2790527"/>
      <w:bookmarkEnd w:id="161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615" w:name="ET_guest_שי_עגמי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1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616" w:name="_ETM_Q1_2784957"/>
      <w:bookmarkStart w:id="1617" w:name="_ETM_Q1_2784973"/>
      <w:bookmarkEnd w:id="1616"/>
      <w:bookmarkEnd w:id="1617"/>
      <w:r>
        <w:rPr>
          <w:rtl/>
          <w:lang w:eastAsia="he-IL"/>
        </w:rPr>
        <w:t xml:space="preserve">אבל זאת הבעיה. </w:t>
      </w:r>
    </w:p>
    <w:p w:rsidR="003C4DD9" w:rsidRDefault="003C4DD9" w:rsidP="003C4DD9">
      <w:pPr>
        <w:rPr>
          <w:rtl/>
          <w:lang w:eastAsia="he-IL"/>
        </w:rPr>
      </w:pPr>
      <w:bookmarkStart w:id="1618" w:name="_ETM_Q1_2786797"/>
      <w:bookmarkStart w:id="1619" w:name="_ETM_Q1_2786862"/>
      <w:bookmarkEnd w:id="1618"/>
      <w:bookmarkEnd w:id="1619"/>
    </w:p>
    <w:p w:rsidR="003C4DD9" w:rsidRDefault="003C4DD9" w:rsidP="003C4DD9">
      <w:pPr>
        <w:pStyle w:val="af8"/>
        <w:keepNext/>
        <w:rPr>
          <w:rtl/>
        </w:rPr>
      </w:pPr>
      <w:bookmarkStart w:id="1620" w:name="ET_yor_5300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2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621" w:name="_ETM_Q1_2788238"/>
      <w:bookmarkStart w:id="1622" w:name="_ETM_Q1_2788255"/>
      <w:bookmarkEnd w:id="1621"/>
      <w:bookmarkEnd w:id="1622"/>
      <w:r>
        <w:rPr>
          <w:rtl/>
          <w:lang w:eastAsia="he-IL"/>
        </w:rPr>
        <w:t>אין ואקום, זה לא נכון</w:t>
      </w:r>
      <w:bookmarkStart w:id="1623" w:name="_ETM_Q1_2791278"/>
      <w:bookmarkEnd w:id="1623"/>
      <w:r>
        <w:rPr>
          <w:rtl/>
          <w:lang w:eastAsia="he-IL"/>
        </w:rPr>
        <w:t>, לא השארתי את המדינה - - -</w:t>
      </w:r>
      <w:bookmarkStart w:id="1624" w:name="_ETM_Q1_2791505"/>
      <w:bookmarkEnd w:id="1624"/>
    </w:p>
    <w:p w:rsidR="003C4DD9" w:rsidRDefault="003C4DD9" w:rsidP="003C4DD9">
      <w:pPr>
        <w:rPr>
          <w:rtl/>
          <w:lang w:eastAsia="he-IL"/>
        </w:rPr>
      </w:pPr>
      <w:bookmarkStart w:id="1625" w:name="_ETM_Q1_2791562"/>
      <w:bookmarkStart w:id="1626" w:name="_ETM_Q1_2795266"/>
      <w:bookmarkEnd w:id="1625"/>
      <w:bookmarkEnd w:id="1626"/>
    </w:p>
    <w:p w:rsidR="003C4DD9" w:rsidRDefault="003C4DD9" w:rsidP="003C4DD9">
      <w:pPr>
        <w:pStyle w:val="a5"/>
        <w:keepNext/>
        <w:rPr>
          <w:rtl/>
        </w:rPr>
      </w:pPr>
      <w:bookmarkStart w:id="1627" w:name="ET_speaker_עידו_בן_יצחק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628" w:name="_ETM_Q1_2795651"/>
      <w:bookmarkStart w:id="1629" w:name="_ETM_Q1_2795666"/>
      <w:bookmarkEnd w:id="1628"/>
      <w:bookmarkEnd w:id="1629"/>
      <w:r>
        <w:rPr>
          <w:rtl/>
          <w:lang w:eastAsia="he-IL"/>
        </w:rPr>
        <w:t xml:space="preserve">לא, ההנחיות הקיימות </w:t>
      </w:r>
      <w:bookmarkStart w:id="1630" w:name="_ETM_Q1_2798689"/>
      <w:bookmarkEnd w:id="1630"/>
      <w:r>
        <w:rPr>
          <w:rtl/>
          <w:lang w:eastAsia="he-IL"/>
        </w:rPr>
        <w:t xml:space="preserve">יפקעו בתום המועד הזה, הוא יכול להוציא הנחיות חדשות </w:t>
      </w:r>
      <w:bookmarkStart w:id="1631" w:name="_ETM_Q1_2797637"/>
      <w:bookmarkEnd w:id="1631"/>
      <w:r>
        <w:rPr>
          <w:rtl/>
          <w:lang w:eastAsia="he-IL"/>
        </w:rPr>
        <w:t xml:space="preserve">בנסיבות של הזמני ושל החדשני. </w:t>
      </w:r>
    </w:p>
    <w:p w:rsidR="003C4DD9" w:rsidRDefault="003C4DD9" w:rsidP="003C4DD9">
      <w:pPr>
        <w:rPr>
          <w:rtl/>
          <w:lang w:eastAsia="he-IL"/>
        </w:rPr>
      </w:pPr>
      <w:bookmarkStart w:id="1632" w:name="_ETM_Q1_2803229"/>
      <w:bookmarkStart w:id="1633" w:name="_ETM_Q1_2803283"/>
      <w:bookmarkStart w:id="1634" w:name="_ETM_Q1_2804262"/>
      <w:bookmarkEnd w:id="1632"/>
      <w:bookmarkEnd w:id="1633"/>
      <w:bookmarkEnd w:id="1634"/>
    </w:p>
    <w:p w:rsidR="003C4DD9" w:rsidRDefault="003C4DD9" w:rsidP="003C4DD9">
      <w:pPr>
        <w:pStyle w:val="af8"/>
        <w:keepNext/>
        <w:rPr>
          <w:rtl/>
        </w:rPr>
      </w:pPr>
      <w:bookmarkStart w:id="1635" w:name="ET_yor_5300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3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636" w:name="_ETM_Q1_2804633"/>
      <w:bookmarkStart w:id="1637" w:name="_ETM_Q1_2804647"/>
      <w:bookmarkEnd w:id="1636"/>
      <w:bookmarkEnd w:id="1637"/>
      <w:r>
        <w:rPr>
          <w:rtl/>
          <w:lang w:eastAsia="he-IL"/>
        </w:rPr>
        <w:t xml:space="preserve">כן, כן, אז אין </w:t>
      </w:r>
      <w:bookmarkStart w:id="1638" w:name="_ETM_Q1_2801832"/>
      <w:bookmarkEnd w:id="1638"/>
      <w:r>
        <w:rPr>
          <w:rtl/>
          <w:lang w:eastAsia="he-IL"/>
        </w:rPr>
        <w:t>ואקום.</w:t>
      </w:r>
      <w:bookmarkStart w:id="1639" w:name="_ETM_Q1_2802767"/>
      <w:bookmarkEnd w:id="1639"/>
    </w:p>
    <w:p w:rsidR="003C4DD9" w:rsidRDefault="003C4DD9" w:rsidP="003C4DD9">
      <w:pPr>
        <w:rPr>
          <w:rtl/>
          <w:lang w:eastAsia="he-IL"/>
        </w:rPr>
      </w:pPr>
      <w:bookmarkStart w:id="1640" w:name="_ETM_Q1_2802828"/>
      <w:bookmarkEnd w:id="1640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641" w:name="ET_guest_תמר_לוי_בונה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642" w:name="_ETM_Q1_2804508"/>
      <w:bookmarkStart w:id="1643" w:name="_ETM_Q1_2804524"/>
      <w:bookmarkEnd w:id="1642"/>
      <w:bookmarkEnd w:id="1643"/>
      <w:r>
        <w:rPr>
          <w:rtl/>
          <w:lang w:eastAsia="he-IL"/>
        </w:rPr>
        <w:t xml:space="preserve">לא, יהיה ואקום. תיכף יעזרו לנו חברינו, </w:t>
      </w:r>
      <w:bookmarkStart w:id="1644" w:name="_ETM_Q1_2812726"/>
      <w:bookmarkEnd w:id="1644"/>
      <w:r>
        <w:rPr>
          <w:rtl/>
          <w:lang w:eastAsia="he-IL"/>
        </w:rPr>
        <w:t xml:space="preserve">חשוב לי להסביר, בהמשך למה שאמר חבר הכנסת מאיר יצחק </w:t>
      </w:r>
      <w:bookmarkStart w:id="1645" w:name="_ETM_Q1_2815517"/>
      <w:bookmarkEnd w:id="1645"/>
      <w:r>
        <w:rPr>
          <w:rtl/>
          <w:lang w:eastAsia="he-IL"/>
        </w:rPr>
        <w:t xml:space="preserve">הלוי, אנחנו לא מדברים על עוד איזה אינסטנציה בתוך מנגנון, </w:t>
      </w:r>
      <w:bookmarkStart w:id="1646" w:name="_ETM_Q1_2817952"/>
      <w:bookmarkEnd w:id="1646"/>
      <w:r>
        <w:rPr>
          <w:rtl/>
          <w:lang w:eastAsia="he-IL"/>
        </w:rPr>
        <w:t xml:space="preserve">לא, מי שהולך להתקין את התקנות זו רשות הכבאות באמצעות </w:t>
      </w:r>
      <w:bookmarkStart w:id="1647" w:name="_ETM_Q1_2820114"/>
      <w:bookmarkEnd w:id="1647"/>
      <w:r>
        <w:rPr>
          <w:rtl/>
          <w:lang w:eastAsia="he-IL"/>
        </w:rPr>
        <w:t xml:space="preserve">השר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פנים, מי שיאשר את זה </w:t>
      </w:r>
      <w:bookmarkStart w:id="1648" w:name="_ETM_Q1_2822743"/>
      <w:bookmarkEnd w:id="1648"/>
      <w:r>
        <w:rPr>
          <w:rtl/>
          <w:lang w:eastAsia="he-IL"/>
        </w:rPr>
        <w:t xml:space="preserve">תהיה הוועדה הזו, לשר האוצר אין וטו כאן בהצעה הנוכחית, </w:t>
      </w:r>
      <w:bookmarkStart w:id="1649" w:name="_ETM_Q1_2828327"/>
      <w:bookmarkEnd w:id="1649"/>
      <w:r>
        <w:rPr>
          <w:rtl/>
          <w:lang w:eastAsia="he-IL"/>
        </w:rPr>
        <w:t xml:space="preserve">אבל מה שכן יכול לקרות זה מצב שבו מאיזה שהיא סיבה בשנת 2026, שאנחנו לא יודעים מה </w:t>
      </w:r>
      <w:bookmarkStart w:id="1650" w:name="_ETM_Q1_2832260"/>
      <w:bookmarkEnd w:id="1650"/>
      <w:r>
        <w:rPr>
          <w:rtl/>
          <w:lang w:eastAsia="he-IL"/>
        </w:rPr>
        <w:t xml:space="preserve">יהיה בה, לא יותקנו תקנות. אם לא מותקנות תקנות </w:t>
      </w:r>
      <w:bookmarkStart w:id="1651" w:name="_ETM_Q1_2836527"/>
      <w:bookmarkEnd w:id="1651"/>
      <w:r>
        <w:rPr>
          <w:rtl/>
          <w:lang w:eastAsia="he-IL"/>
        </w:rPr>
        <w:t>זה אומר שאין רגולציה בכבאות, ההוראות פוקעות פשוטו</w:t>
      </w:r>
      <w:bookmarkStart w:id="1652" w:name="_ETM_Q1_2844362"/>
      <w:bookmarkEnd w:id="1652"/>
      <w:r>
        <w:rPr>
          <w:rtl/>
          <w:lang w:eastAsia="he-IL"/>
        </w:rPr>
        <w:t xml:space="preserve"> כמשמעו. </w:t>
      </w:r>
    </w:p>
    <w:p w:rsidR="003C4DD9" w:rsidRDefault="003C4DD9" w:rsidP="003C4DD9">
      <w:pPr>
        <w:rPr>
          <w:rtl/>
          <w:lang w:eastAsia="he-IL"/>
        </w:rPr>
      </w:pPr>
      <w:bookmarkStart w:id="1653" w:name="_ETM_Q1_2841584"/>
      <w:bookmarkStart w:id="1654" w:name="_ETM_Q1_2841645"/>
      <w:bookmarkEnd w:id="1653"/>
      <w:bookmarkEnd w:id="1654"/>
    </w:p>
    <w:p w:rsidR="003C4DD9" w:rsidRDefault="003C4DD9" w:rsidP="003C4DD9">
      <w:pPr>
        <w:pStyle w:val="a5"/>
        <w:keepNext/>
        <w:rPr>
          <w:rtl/>
        </w:rPr>
      </w:pPr>
      <w:bookmarkStart w:id="1655" w:name="ET_speaker_מירי_פרנקל_שור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656" w:name="_ETM_Q1_2843133"/>
      <w:bookmarkStart w:id="1657" w:name="_ETM_Q1_2843147"/>
      <w:bookmarkEnd w:id="1656"/>
      <w:bookmarkEnd w:id="1657"/>
      <w:r>
        <w:rPr>
          <w:rtl/>
          <w:lang w:eastAsia="he-IL"/>
        </w:rPr>
        <w:t>ואם לא יהיה - - -</w:t>
      </w:r>
    </w:p>
    <w:p w:rsidR="003C4DD9" w:rsidRDefault="003C4DD9" w:rsidP="003C4DD9">
      <w:pPr>
        <w:rPr>
          <w:rtl/>
          <w:lang w:eastAsia="he-IL"/>
        </w:rPr>
      </w:pPr>
      <w:bookmarkStart w:id="1658" w:name="_ETM_Q1_2842869"/>
      <w:bookmarkStart w:id="1659" w:name="_ETM_Q1_2842928"/>
      <w:bookmarkEnd w:id="1658"/>
      <w:bookmarkEnd w:id="1659"/>
    </w:p>
    <w:p w:rsidR="003C4DD9" w:rsidRDefault="003C4DD9" w:rsidP="003C4DD9">
      <w:pPr>
        <w:pStyle w:val="af8"/>
        <w:keepNext/>
        <w:rPr>
          <w:rtl/>
        </w:rPr>
      </w:pPr>
      <w:bookmarkStart w:id="1660" w:name="ET_yor_5300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6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661" w:name="_ETM_Q1_2844672"/>
      <w:bookmarkStart w:id="1662" w:name="_ETM_Q1_2844690"/>
      <w:bookmarkEnd w:id="1661"/>
      <w:bookmarkEnd w:id="1662"/>
      <w:r>
        <w:rPr>
          <w:rtl/>
          <w:lang w:eastAsia="he-IL"/>
        </w:rPr>
        <w:t xml:space="preserve">יש גם תקציב וגם </w:t>
      </w:r>
      <w:bookmarkStart w:id="1663" w:name="_ETM_Q1_2846357"/>
      <w:bookmarkEnd w:id="1663"/>
      <w:r>
        <w:rPr>
          <w:rtl/>
          <w:lang w:eastAsia="he-IL"/>
        </w:rPr>
        <w:t xml:space="preserve">כוח אדם. </w:t>
      </w:r>
    </w:p>
    <w:p w:rsidR="003C4DD9" w:rsidRDefault="003C4DD9" w:rsidP="003C4DD9">
      <w:pPr>
        <w:rPr>
          <w:rtl/>
          <w:lang w:eastAsia="he-IL"/>
        </w:rPr>
      </w:pPr>
      <w:bookmarkStart w:id="1664" w:name="_ETM_Q1_2842231"/>
      <w:bookmarkStart w:id="1665" w:name="_ETM_Q1_2842285"/>
      <w:bookmarkStart w:id="1666" w:name="_ETM_Q1_2843744"/>
      <w:bookmarkEnd w:id="1664"/>
      <w:bookmarkEnd w:id="1665"/>
      <w:bookmarkEnd w:id="1666"/>
    </w:p>
    <w:p w:rsidR="003C4DD9" w:rsidRDefault="003C4DD9" w:rsidP="003C4DD9">
      <w:pPr>
        <w:pStyle w:val="a5"/>
        <w:keepNext/>
        <w:rPr>
          <w:rtl/>
        </w:rPr>
      </w:pPr>
      <w:bookmarkStart w:id="1667" w:name="ET_speaker_מירי_פרנקל_שור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668" w:name="_ETM_Q1_2844122"/>
      <w:bookmarkStart w:id="1669" w:name="_ETM_Q1_2844140"/>
      <w:bookmarkEnd w:id="1668"/>
      <w:bookmarkEnd w:id="1669"/>
      <w:r>
        <w:rPr>
          <w:rtl/>
          <w:lang w:eastAsia="he-IL"/>
        </w:rPr>
        <w:t>אבל אם בעתיד לא יהיה להם כוח אדם?</w:t>
      </w:r>
      <w:r>
        <w:rPr>
          <w:rFonts w:hint="cs"/>
          <w:lang w:eastAsia="he-IL"/>
        </w:rPr>
        <w:t xml:space="preserve"> </w:t>
      </w:r>
      <w:bookmarkStart w:id="1670" w:name="_ETM_Q1_2844959"/>
      <w:bookmarkEnd w:id="1670"/>
    </w:p>
    <w:p w:rsidR="003C4DD9" w:rsidRDefault="003C4DD9" w:rsidP="003C4DD9">
      <w:pPr>
        <w:rPr>
          <w:rtl/>
          <w:lang w:eastAsia="he-IL"/>
        </w:rPr>
      </w:pPr>
      <w:bookmarkStart w:id="1671" w:name="_ETM_Q1_2845135"/>
      <w:bookmarkStart w:id="1672" w:name="_ETM_Q1_2845260"/>
      <w:bookmarkEnd w:id="1671"/>
      <w:bookmarkEnd w:id="1672"/>
    </w:p>
    <w:p w:rsidR="003C4DD9" w:rsidRDefault="003C4DD9" w:rsidP="003C4DD9">
      <w:pPr>
        <w:pStyle w:val="af8"/>
        <w:keepNext/>
        <w:rPr>
          <w:rtl/>
        </w:rPr>
      </w:pPr>
      <w:bookmarkStart w:id="1673" w:name="ET_yor_5300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7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674" w:name="_ETM_Q1_2847790"/>
      <w:bookmarkStart w:id="1675" w:name="_ETM_Q1_2847806"/>
      <w:bookmarkEnd w:id="1674"/>
      <w:bookmarkEnd w:id="1675"/>
      <w:r>
        <w:rPr>
          <w:rtl/>
          <w:lang w:eastAsia="he-IL"/>
        </w:rPr>
        <w:t xml:space="preserve">יש להם, זה אושר. עזבי, הוכנס להם 15 איש </w:t>
      </w:r>
      <w:bookmarkStart w:id="1676" w:name="_ETM_Q1_2849532"/>
      <w:bookmarkEnd w:id="1676"/>
      <w:r>
        <w:rPr>
          <w:rtl/>
          <w:lang w:eastAsia="he-IL"/>
        </w:rPr>
        <w:t xml:space="preserve">שיעשו את זה. הם אמורים לעשות את זה. </w:t>
      </w:r>
    </w:p>
    <w:p w:rsidR="003C4DD9" w:rsidRDefault="003C4DD9" w:rsidP="003C4DD9">
      <w:pPr>
        <w:rPr>
          <w:rtl/>
          <w:lang w:eastAsia="he-IL"/>
        </w:rPr>
      </w:pPr>
      <w:bookmarkStart w:id="1677" w:name="_ETM_Q1_2856292"/>
      <w:bookmarkStart w:id="1678" w:name="_ETM_Q1_2856354"/>
      <w:bookmarkEnd w:id="1677"/>
      <w:bookmarkEnd w:id="1678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679" w:name="ET_guest_אסתי_פלדמן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680" w:name="_ETM_Q1_2861586"/>
      <w:bookmarkStart w:id="1681" w:name="_ETM_Q1_2861601"/>
      <w:bookmarkEnd w:id="1680"/>
      <w:bookmarkEnd w:id="1681"/>
      <w:r>
        <w:rPr>
          <w:rtl/>
          <w:lang w:eastAsia="he-IL"/>
        </w:rPr>
        <w:t xml:space="preserve">אנחנו מציעים </w:t>
      </w:r>
      <w:bookmarkStart w:id="1682" w:name="_ETM_Q1_2863971"/>
      <w:bookmarkEnd w:id="1682"/>
      <w:r>
        <w:rPr>
          <w:rtl/>
          <w:lang w:eastAsia="he-IL"/>
        </w:rPr>
        <w:t xml:space="preserve">מנגנון יחסית פשוט ואני אשמח להבין מה הערות הוועדה על המנגנון </w:t>
      </w:r>
      <w:bookmarkStart w:id="1683" w:name="_ETM_Q1_2864821"/>
      <w:bookmarkEnd w:id="1683"/>
      <w:r>
        <w:rPr>
          <w:rtl/>
          <w:lang w:eastAsia="he-IL"/>
        </w:rPr>
        <w:t xml:space="preserve">כדי שנוכל להשיב כראוי. המנגנון הוא כזה שבו יש היום הוראות הנציב, הרבה מאוד הוראות נציב ואנחנו </w:t>
      </w:r>
      <w:bookmarkStart w:id="1684" w:name="_ETM_Q1_2875930"/>
      <w:bookmarkEnd w:id="1684"/>
      <w:r>
        <w:rPr>
          <w:rtl/>
          <w:lang w:eastAsia="he-IL"/>
        </w:rPr>
        <w:t>רוצים להעביר אותן, הממשלה</w:t>
      </w:r>
      <w:bookmarkStart w:id="1685" w:name="_ETM_Q1_2877859"/>
      <w:bookmarkEnd w:id="1685"/>
      <w:r>
        <w:rPr>
          <w:rtl/>
          <w:lang w:eastAsia="he-IL"/>
        </w:rPr>
        <w:t xml:space="preserve"> רוצה להעביר אותן לתקנות. הליך כזה מטבע הדברים לוקח זמן, </w:t>
      </w:r>
      <w:bookmarkStart w:id="1686" w:name="_ETM_Q1_2886028"/>
      <w:bookmarkEnd w:id="1686"/>
      <w:r>
        <w:rPr>
          <w:rtl/>
          <w:lang w:eastAsia="he-IL"/>
        </w:rPr>
        <w:t xml:space="preserve">השאלה כמה זמן, אנחנו לא יודעים, אנחנו יחד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</w:t>
      </w:r>
      <w:bookmarkStart w:id="1687" w:name="_ETM_Q1_2886989"/>
      <w:bookmarkEnd w:id="1687"/>
      <w:r>
        <w:rPr>
          <w:rtl/>
          <w:lang w:eastAsia="he-IL"/>
        </w:rPr>
        <w:t xml:space="preserve">כינסנו את רשות הכבאות והשר </w:t>
      </w:r>
      <w:proofErr w:type="spellStart"/>
      <w:r>
        <w:rPr>
          <w:rtl/>
          <w:lang w:eastAsia="he-IL"/>
        </w:rPr>
        <w:t>לבט"פ</w:t>
      </w:r>
      <w:proofErr w:type="spellEnd"/>
      <w:r>
        <w:rPr>
          <w:rtl/>
          <w:lang w:eastAsia="he-IL"/>
        </w:rPr>
        <w:t xml:space="preserve"> לתוך פרק זמן של</w:t>
      </w:r>
      <w:bookmarkStart w:id="1688" w:name="_ETM_Q1_2895362"/>
      <w:bookmarkEnd w:id="1688"/>
      <w:r>
        <w:rPr>
          <w:rtl/>
          <w:lang w:eastAsia="he-IL"/>
        </w:rPr>
        <w:t xml:space="preserve"> כארבע שנים. </w:t>
      </w:r>
      <w:bookmarkStart w:id="1689" w:name="_ETM_Q1_2896600"/>
      <w:bookmarkEnd w:id="1689"/>
    </w:p>
    <w:p w:rsidR="003C4DD9" w:rsidRDefault="003C4DD9" w:rsidP="003C4DD9">
      <w:pPr>
        <w:rPr>
          <w:rtl/>
          <w:lang w:eastAsia="he-IL"/>
        </w:rPr>
      </w:pPr>
      <w:bookmarkStart w:id="1690" w:name="_ETM_Q1_2896666"/>
      <w:bookmarkEnd w:id="1690"/>
    </w:p>
    <w:p w:rsidR="003C4DD9" w:rsidRDefault="003C4DD9" w:rsidP="003C4DD9">
      <w:pPr>
        <w:rPr>
          <w:rtl/>
          <w:lang w:eastAsia="he-IL"/>
        </w:rPr>
      </w:pPr>
      <w:bookmarkStart w:id="1691" w:name="_ETM_Q1_2896791"/>
      <w:bookmarkStart w:id="1692" w:name="_ETM_Q1_2896850"/>
      <w:bookmarkEnd w:id="1691"/>
      <w:bookmarkEnd w:id="1692"/>
      <w:r>
        <w:rPr>
          <w:rtl/>
          <w:lang w:eastAsia="he-IL"/>
        </w:rPr>
        <w:t xml:space="preserve">מה אנחנו הצענו בהצעת החוק </w:t>
      </w:r>
      <w:bookmarkStart w:id="1693" w:name="_ETM_Q1_2900168"/>
      <w:bookmarkEnd w:id="1693"/>
      <w:r>
        <w:rPr>
          <w:rtl/>
          <w:lang w:eastAsia="he-IL"/>
        </w:rPr>
        <w:t>הממשלתית? שעוד ארבע שנים אותן הנחיות שצריכות לעבור לתקנות פוקעות</w:t>
      </w:r>
      <w:bookmarkStart w:id="1694" w:name="_ETM_Q1_2907627"/>
      <w:bookmarkEnd w:id="1694"/>
      <w:r>
        <w:rPr>
          <w:rtl/>
          <w:lang w:eastAsia="he-IL"/>
        </w:rPr>
        <w:t xml:space="preserve">, ומה עושים? אנחנו לא יכולים להשאיר את הוואקום, </w:t>
      </w:r>
      <w:bookmarkStart w:id="1695" w:name="_ETM_Q1_2911418"/>
      <w:bookmarkEnd w:id="1695"/>
      <w:r>
        <w:rPr>
          <w:rtl/>
          <w:lang w:eastAsia="he-IL"/>
        </w:rPr>
        <w:t xml:space="preserve">השר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לא הספיק להתקין את התקנות וההוראות פקעו,</w:t>
      </w:r>
      <w:bookmarkStart w:id="1696" w:name="_ETM_Q1_2917729"/>
      <w:bookmarkEnd w:id="1696"/>
      <w:r>
        <w:rPr>
          <w:rtl/>
          <w:lang w:eastAsia="he-IL"/>
        </w:rPr>
        <w:t xml:space="preserve"> יתקין אותן שר אחר בממשלה. </w:t>
      </w:r>
    </w:p>
    <w:p w:rsidR="003C4DD9" w:rsidRDefault="003C4DD9" w:rsidP="003C4DD9">
      <w:pPr>
        <w:rPr>
          <w:rtl/>
          <w:lang w:eastAsia="he-IL"/>
        </w:rPr>
      </w:pPr>
      <w:bookmarkStart w:id="1697" w:name="_ETM_Q1_2921001"/>
      <w:bookmarkStart w:id="1698" w:name="_ETM_Q1_2921058"/>
      <w:bookmarkStart w:id="1699" w:name="_ETM_Q1_2917257"/>
      <w:bookmarkEnd w:id="1697"/>
      <w:bookmarkEnd w:id="1698"/>
      <w:bookmarkEnd w:id="1699"/>
    </w:p>
    <w:p w:rsidR="003C4DD9" w:rsidRDefault="003C4DD9" w:rsidP="003C4DD9">
      <w:pPr>
        <w:pStyle w:val="a5"/>
        <w:keepNext/>
        <w:rPr>
          <w:rtl/>
        </w:rPr>
      </w:pPr>
      <w:bookmarkStart w:id="1700" w:name="ET_speaker_מירי_פרנקל_שור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701" w:name="_ETM_Q1_2917605"/>
      <w:bookmarkStart w:id="1702" w:name="_ETM_Q1_2917619"/>
      <w:bookmarkEnd w:id="1701"/>
      <w:bookmarkEnd w:id="1702"/>
      <w:r>
        <w:rPr>
          <w:rtl/>
          <w:lang w:eastAsia="he-IL"/>
        </w:rPr>
        <w:t xml:space="preserve">מה זאת אומרת, אסתי, לא </w:t>
      </w:r>
      <w:bookmarkStart w:id="1703" w:name="_ETM_Q1_2920137"/>
      <w:bookmarkEnd w:id="1703"/>
      <w:r>
        <w:rPr>
          <w:rtl/>
          <w:lang w:eastAsia="he-IL"/>
        </w:rPr>
        <w:t xml:space="preserve">הספיק להתקין את התקנות וראש הממשלה יתקין? מה המשמעות </w:t>
      </w:r>
      <w:bookmarkStart w:id="1704" w:name="_ETM_Q1_2922644"/>
      <w:bookmarkEnd w:id="1704"/>
      <w:r>
        <w:rPr>
          <w:rtl/>
          <w:lang w:eastAsia="he-IL"/>
        </w:rPr>
        <w:t xml:space="preserve">של הדברים? </w:t>
      </w:r>
    </w:p>
    <w:p w:rsidR="003C4DD9" w:rsidRDefault="003C4DD9" w:rsidP="003C4DD9">
      <w:pPr>
        <w:rPr>
          <w:rtl/>
          <w:lang w:eastAsia="he-IL"/>
        </w:rPr>
      </w:pPr>
      <w:bookmarkStart w:id="1705" w:name="_ETM_Q1_2877120"/>
      <w:bookmarkStart w:id="1706" w:name="_ETM_Q1_2877191"/>
      <w:bookmarkEnd w:id="1705"/>
      <w:bookmarkEnd w:id="1706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707" w:name="ET_guest_אסתי_פלדמן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0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708" w:name="_ETM_Q1_2926869"/>
      <w:bookmarkStart w:id="1709" w:name="_ETM_Q1_2926883"/>
      <w:bookmarkEnd w:id="1708"/>
      <w:bookmarkEnd w:id="1709"/>
      <w:r>
        <w:rPr>
          <w:rtl/>
          <w:lang w:eastAsia="he-IL"/>
        </w:rPr>
        <w:t xml:space="preserve">זאת המשמעות. קובעת הכנסת מראש שבמצב שבו לא </w:t>
      </w:r>
      <w:bookmarkStart w:id="1710" w:name="_ETM_Q1_2931656"/>
      <w:bookmarkEnd w:id="1710"/>
      <w:r>
        <w:rPr>
          <w:rtl/>
          <w:lang w:eastAsia="he-IL"/>
        </w:rPr>
        <w:t xml:space="preserve">הספיקה רשות הכבאות או השר </w:t>
      </w:r>
      <w:proofErr w:type="spellStart"/>
      <w:r>
        <w:rPr>
          <w:rtl/>
          <w:lang w:eastAsia="he-IL"/>
        </w:rPr>
        <w:t>לבט"פ</w:t>
      </w:r>
      <w:proofErr w:type="spellEnd"/>
      <w:r>
        <w:rPr>
          <w:rtl/>
          <w:lang w:eastAsia="he-IL"/>
        </w:rPr>
        <w:t xml:space="preserve"> או כל אחד מהגורמים</w:t>
      </w:r>
      <w:bookmarkStart w:id="1711" w:name="_ETM_Q1_2933690"/>
      <w:bookmarkEnd w:id="1711"/>
      <w:r>
        <w:rPr>
          <w:rtl/>
          <w:lang w:eastAsia="he-IL"/>
        </w:rPr>
        <w:t xml:space="preserve"> בדרך לעשות את המעבר הזה וההנחיות פקעו,</w:t>
      </w:r>
      <w:bookmarkStart w:id="1712" w:name="_ETM_Q1_2940742"/>
      <w:bookmarkEnd w:id="1712"/>
      <w:r>
        <w:rPr>
          <w:rtl/>
          <w:lang w:eastAsia="he-IL"/>
        </w:rPr>
        <w:t xml:space="preserve"> שמדינת ישראל לא תיוותר עם ואקום, אז במקום </w:t>
      </w:r>
      <w:bookmarkStart w:id="1713" w:name="_ETM_Q1_2941667"/>
      <w:bookmarkEnd w:id="1713"/>
      <w:r>
        <w:rPr>
          <w:rtl/>
          <w:lang w:eastAsia="he-IL"/>
        </w:rPr>
        <w:t xml:space="preserve">השר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קובעים מראש מנגנון. הדבר הזה בוודאי </w:t>
      </w:r>
      <w:bookmarkStart w:id="1714" w:name="_ETM_Q1_2949692"/>
      <w:bookmarkEnd w:id="1714"/>
      <w:r>
        <w:rPr>
          <w:rtl/>
          <w:lang w:eastAsia="he-IL"/>
        </w:rPr>
        <w:t xml:space="preserve">קיים ותיכף אני אשיב לשאלות המשפטיות, אבל קודם אני רוצה </w:t>
      </w:r>
      <w:bookmarkStart w:id="1715" w:name="_ETM_Q1_2953488"/>
      <w:bookmarkEnd w:id="1715"/>
      <w:r>
        <w:rPr>
          <w:rtl/>
          <w:lang w:eastAsia="he-IL"/>
        </w:rPr>
        <w:t xml:space="preserve">להבין את הקושי של הוועדה עם המנגנון כי </w:t>
      </w:r>
      <w:bookmarkStart w:id="1716" w:name="_ETM_Q1_2957203"/>
      <w:bookmarkEnd w:id="1716"/>
      <w:r>
        <w:rPr>
          <w:rtl/>
          <w:lang w:eastAsia="he-IL"/>
        </w:rPr>
        <w:t xml:space="preserve">לטעמנו המנגנון פשוט, לא הספיק השר </w:t>
      </w:r>
      <w:proofErr w:type="spellStart"/>
      <w:r>
        <w:rPr>
          <w:rtl/>
          <w:lang w:eastAsia="he-IL"/>
        </w:rPr>
        <w:t>לבט"פ</w:t>
      </w:r>
      <w:proofErr w:type="spellEnd"/>
      <w:r>
        <w:rPr>
          <w:rtl/>
          <w:lang w:eastAsia="he-IL"/>
        </w:rPr>
        <w:t xml:space="preserve">, מכל מיני עניינים, אנחנו </w:t>
      </w:r>
      <w:bookmarkStart w:id="1717" w:name="_ETM_Q1_2964275"/>
      <w:bookmarkEnd w:id="1717"/>
      <w:r>
        <w:rPr>
          <w:rtl/>
          <w:lang w:eastAsia="he-IL"/>
        </w:rPr>
        <w:t xml:space="preserve">מכירים את זה בממשלה, גורמי המקצוע בדרך </w:t>
      </w:r>
      <w:bookmarkStart w:id="1718" w:name="_ETM_Q1_2967657"/>
      <w:bookmarkEnd w:id="1718"/>
      <w:r>
        <w:rPr>
          <w:rtl/>
          <w:lang w:eastAsia="he-IL"/>
        </w:rPr>
        <w:t xml:space="preserve">כלל, יכולים לקרות אלף ואחד דברים בדרך, ואנחנו קובעים מראש שההנחיות פוקעות. </w:t>
      </w:r>
      <w:bookmarkStart w:id="1719" w:name="_ETM_Q1_2973295"/>
      <w:bookmarkEnd w:id="1719"/>
      <w:r>
        <w:rPr>
          <w:rtl/>
          <w:lang w:eastAsia="he-IL"/>
        </w:rPr>
        <w:t xml:space="preserve">לכן אנחנו לא רוצים שניוותר במצב שבו מצד אחד ההנחיות </w:t>
      </w:r>
      <w:bookmarkStart w:id="1720" w:name="_ETM_Q1_2976494"/>
      <w:bookmarkEnd w:id="1720"/>
      <w:r>
        <w:rPr>
          <w:rtl/>
          <w:lang w:eastAsia="he-IL"/>
        </w:rPr>
        <w:t xml:space="preserve">פוקעות ומצד שני אין תקנות. </w:t>
      </w:r>
      <w:bookmarkStart w:id="1721" w:name="_ETM_Q1_2980350"/>
      <w:bookmarkEnd w:id="1721"/>
    </w:p>
    <w:p w:rsidR="003C4DD9" w:rsidRDefault="003C4DD9" w:rsidP="003C4DD9">
      <w:pPr>
        <w:rPr>
          <w:rtl/>
          <w:lang w:eastAsia="he-IL"/>
        </w:rPr>
      </w:pPr>
      <w:bookmarkStart w:id="1722" w:name="_ETM_Q1_2980417"/>
      <w:bookmarkEnd w:id="1722"/>
    </w:p>
    <w:p w:rsidR="003C4DD9" w:rsidRDefault="003C4DD9" w:rsidP="003C4DD9">
      <w:pPr>
        <w:rPr>
          <w:rtl/>
          <w:lang w:eastAsia="he-IL"/>
        </w:rPr>
      </w:pPr>
      <w:bookmarkStart w:id="1723" w:name="_ETM_Q1_2980517"/>
      <w:bookmarkStart w:id="1724" w:name="_ETM_Q1_2980574"/>
      <w:bookmarkEnd w:id="1723"/>
      <w:bookmarkEnd w:id="1724"/>
      <w:r>
        <w:rPr>
          <w:rtl/>
          <w:lang w:eastAsia="he-IL"/>
        </w:rPr>
        <w:t xml:space="preserve">לכן העברנו מראש את הסמכות </w:t>
      </w:r>
      <w:bookmarkStart w:id="1725" w:name="_ETM_Q1_2983445"/>
      <w:bookmarkEnd w:id="1725"/>
      <w:r>
        <w:rPr>
          <w:rtl/>
          <w:lang w:eastAsia="he-IL"/>
        </w:rPr>
        <w:t>לשר אחר בממשלה. הדבר הזה לא מוסיף עוד אינסטנציה, ראש</w:t>
      </w:r>
      <w:bookmarkStart w:id="1726" w:name="_ETM_Q1_2984984"/>
      <w:bookmarkEnd w:id="1726"/>
      <w:r>
        <w:rPr>
          <w:rtl/>
          <w:lang w:eastAsia="he-IL"/>
        </w:rPr>
        <w:t xml:space="preserve"> הממשלה נכנס בנעליו של השר </w:t>
      </w:r>
      <w:proofErr w:type="spellStart"/>
      <w:r>
        <w:rPr>
          <w:rtl/>
          <w:lang w:eastAsia="he-IL"/>
        </w:rPr>
        <w:t>לבט"פ</w:t>
      </w:r>
      <w:proofErr w:type="spellEnd"/>
      <w:r>
        <w:rPr>
          <w:rtl/>
          <w:lang w:eastAsia="he-IL"/>
        </w:rPr>
        <w:t>. כלומר אנחנו באים ואומרים:</w:t>
      </w:r>
      <w:bookmarkStart w:id="1727" w:name="_ETM_Q1_2993246"/>
      <w:bookmarkEnd w:id="1727"/>
      <w:r>
        <w:rPr>
          <w:rtl/>
          <w:lang w:eastAsia="he-IL"/>
        </w:rPr>
        <w:t xml:space="preserve"> לא הספקתם לעשות, במקום השר </w:t>
      </w:r>
      <w:proofErr w:type="spellStart"/>
      <w:r>
        <w:rPr>
          <w:rtl/>
          <w:lang w:eastAsia="he-IL"/>
        </w:rPr>
        <w:t>לבט"פ</w:t>
      </w:r>
      <w:proofErr w:type="spellEnd"/>
      <w:r>
        <w:rPr>
          <w:rtl/>
          <w:lang w:eastAsia="he-IL"/>
        </w:rPr>
        <w:t xml:space="preserve"> יבוא ראש הממשלה. </w:t>
      </w:r>
      <w:bookmarkStart w:id="1728" w:name="_ETM_Q1_2995651"/>
      <w:bookmarkEnd w:id="1728"/>
      <w:r>
        <w:rPr>
          <w:rtl/>
          <w:lang w:eastAsia="he-IL"/>
        </w:rPr>
        <w:t xml:space="preserve">במקום, לא בנוסף, לא כשלב נוסף, אלא ממש </w:t>
      </w:r>
      <w:bookmarkStart w:id="1729" w:name="_ETM_Q1_3005260"/>
      <w:bookmarkEnd w:id="1729"/>
      <w:r>
        <w:rPr>
          <w:rtl/>
          <w:lang w:eastAsia="he-IL"/>
        </w:rPr>
        <w:t xml:space="preserve">במקום. השאלה, מבחינת הוועדה, מה קשה במנגנון הזה? אנחנו נשיב </w:t>
      </w:r>
      <w:bookmarkStart w:id="1730" w:name="_ETM_Q1_3011678"/>
      <w:bookmarkEnd w:id="1730"/>
      <w:r>
        <w:rPr>
          <w:rtl/>
          <w:lang w:eastAsia="he-IL"/>
        </w:rPr>
        <w:t>לקושי המקצועי ככל שיש לכם ואז נשיב לקושי משפטי ככל</w:t>
      </w:r>
      <w:bookmarkStart w:id="1731" w:name="_ETM_Q1_3014824"/>
      <w:bookmarkEnd w:id="1731"/>
      <w:r>
        <w:rPr>
          <w:rtl/>
          <w:lang w:eastAsia="he-IL"/>
        </w:rPr>
        <w:t xml:space="preserve"> שיש לכם. </w:t>
      </w:r>
      <w:bookmarkStart w:id="1732" w:name="_ETM_Q1_3019535"/>
      <w:bookmarkStart w:id="1733" w:name="_ETM_Q1_3019602"/>
      <w:bookmarkStart w:id="1734" w:name="_ETM_Q1_3019696"/>
      <w:bookmarkStart w:id="1735" w:name="_ETM_Q1_3019756"/>
      <w:bookmarkEnd w:id="1732"/>
      <w:bookmarkEnd w:id="1733"/>
      <w:bookmarkEnd w:id="1734"/>
      <w:bookmarkEnd w:id="1735"/>
      <w:r>
        <w:rPr>
          <w:rtl/>
          <w:lang w:eastAsia="he-IL"/>
        </w:rPr>
        <w:t xml:space="preserve">פשוט חשוב להפריד בין השאלות. </w:t>
      </w:r>
    </w:p>
    <w:p w:rsidR="003C4DD9" w:rsidRDefault="003C4DD9" w:rsidP="003C4DD9">
      <w:pPr>
        <w:rPr>
          <w:rtl/>
          <w:lang w:eastAsia="he-IL"/>
        </w:rPr>
      </w:pPr>
      <w:bookmarkStart w:id="1736" w:name="_ETM_Q1_3023315"/>
      <w:bookmarkStart w:id="1737" w:name="_ETM_Q1_3023387"/>
      <w:bookmarkEnd w:id="1736"/>
      <w:bookmarkEnd w:id="1737"/>
    </w:p>
    <w:p w:rsidR="003C4DD9" w:rsidRDefault="003C4DD9" w:rsidP="003C4DD9">
      <w:pPr>
        <w:pStyle w:val="a5"/>
        <w:keepNext/>
        <w:rPr>
          <w:rtl/>
        </w:rPr>
      </w:pPr>
      <w:bookmarkStart w:id="1738" w:name="ET_speaker_מירי_פרנקל_שור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739" w:name="_ETM_Q1_3024483"/>
      <w:bookmarkStart w:id="1740" w:name="_ETM_Q1_3024500"/>
      <w:bookmarkEnd w:id="1739"/>
      <w:bookmarkEnd w:id="1740"/>
      <w:r>
        <w:rPr>
          <w:rtl/>
          <w:lang w:eastAsia="he-IL"/>
        </w:rPr>
        <w:t xml:space="preserve">אסתי, אני </w:t>
      </w:r>
      <w:bookmarkStart w:id="1741" w:name="_ETM_Q1_3025723"/>
      <w:bookmarkEnd w:id="1741"/>
      <w:r>
        <w:rPr>
          <w:rtl/>
          <w:lang w:eastAsia="he-IL"/>
        </w:rPr>
        <w:t xml:space="preserve">ממש לא מבינה - - - </w:t>
      </w:r>
    </w:p>
    <w:p w:rsidR="003C4DD9" w:rsidRDefault="003C4DD9" w:rsidP="003C4DD9">
      <w:pPr>
        <w:rPr>
          <w:rtl/>
          <w:lang w:eastAsia="he-IL"/>
        </w:rPr>
      </w:pPr>
      <w:bookmarkStart w:id="1742" w:name="_ETM_Q1_3027025"/>
      <w:bookmarkStart w:id="1743" w:name="_ETM_Q1_3027087"/>
      <w:bookmarkEnd w:id="1742"/>
      <w:bookmarkEnd w:id="1743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744" w:name="ET_guest_אסתי_פלדמן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745" w:name="_ETM_Q1_3025542"/>
      <w:bookmarkStart w:id="1746" w:name="_ETM_Q1_3025557"/>
      <w:bookmarkEnd w:id="1745"/>
      <w:bookmarkEnd w:id="1746"/>
      <w:r>
        <w:rPr>
          <w:rtl/>
          <w:lang w:eastAsia="he-IL"/>
        </w:rPr>
        <w:t xml:space="preserve">אבל, מירי, אני רוצה </w:t>
      </w:r>
      <w:bookmarkStart w:id="1747" w:name="_ETM_Q1_3024547"/>
      <w:bookmarkEnd w:id="1747"/>
      <w:r>
        <w:rPr>
          <w:rtl/>
          <w:lang w:eastAsia="he-IL"/>
        </w:rPr>
        <w:t>קודם להבין את הערות הוועדה. אני מבינה שיש הערות משפטיות,</w:t>
      </w:r>
      <w:bookmarkStart w:id="1748" w:name="_ETM_Q1_3032355"/>
      <w:bookmarkEnd w:id="1748"/>
      <w:r>
        <w:rPr>
          <w:rtl/>
          <w:lang w:eastAsia="he-IL"/>
        </w:rPr>
        <w:t xml:space="preserve"> אנחנו בוודאי נרחיב עליהן, ניתן את התשובות. </w:t>
      </w:r>
    </w:p>
    <w:p w:rsidR="003C4DD9" w:rsidRDefault="003C4DD9" w:rsidP="003C4DD9">
      <w:pPr>
        <w:rPr>
          <w:rtl/>
          <w:lang w:eastAsia="he-IL"/>
        </w:rPr>
      </w:pPr>
      <w:bookmarkStart w:id="1749" w:name="_ETM_Q1_3032195"/>
      <w:bookmarkStart w:id="1750" w:name="_ETM_Q1_3032270"/>
      <w:bookmarkStart w:id="1751" w:name="_ETM_Q1_3032971"/>
      <w:bookmarkEnd w:id="1749"/>
      <w:bookmarkEnd w:id="1750"/>
      <w:bookmarkEnd w:id="1751"/>
    </w:p>
    <w:p w:rsidR="003C4DD9" w:rsidRDefault="003C4DD9" w:rsidP="003C4DD9">
      <w:pPr>
        <w:pStyle w:val="a5"/>
        <w:keepNext/>
        <w:rPr>
          <w:rtl/>
        </w:rPr>
      </w:pPr>
      <w:bookmarkStart w:id="1752" w:name="ET_speaker_מירי_פרנקל_שור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753" w:name="_ETM_Q1_3033352"/>
      <w:bookmarkStart w:id="1754" w:name="_ETM_Q1_3033369"/>
      <w:bookmarkEnd w:id="1753"/>
      <w:bookmarkEnd w:id="1754"/>
      <w:r>
        <w:rPr>
          <w:rtl/>
          <w:lang w:eastAsia="he-IL"/>
        </w:rPr>
        <w:t xml:space="preserve">קודם כל יש </w:t>
      </w:r>
      <w:bookmarkStart w:id="1755" w:name="_ETM_Q1_3034620"/>
      <w:bookmarkEnd w:id="1755"/>
      <w:r>
        <w:rPr>
          <w:rtl/>
          <w:lang w:eastAsia="he-IL"/>
        </w:rPr>
        <w:t xml:space="preserve">תקדים ששר לא מספיק? </w:t>
      </w:r>
    </w:p>
    <w:p w:rsidR="003C4DD9" w:rsidRDefault="003C4DD9" w:rsidP="003C4DD9">
      <w:pPr>
        <w:rPr>
          <w:rtl/>
          <w:lang w:eastAsia="he-IL"/>
        </w:rPr>
      </w:pPr>
      <w:bookmarkStart w:id="1756" w:name="_ETM_Q1_3036571"/>
      <w:bookmarkStart w:id="1757" w:name="_ETM_Q1_3036628"/>
      <w:bookmarkStart w:id="1758" w:name="_ETM_Q1_3039516"/>
      <w:bookmarkEnd w:id="1756"/>
      <w:bookmarkEnd w:id="1757"/>
      <w:bookmarkEnd w:id="1758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759" w:name="ET_guest_אסתי_פלדמן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5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760" w:name="_ETM_Q1_3039802"/>
      <w:bookmarkStart w:id="1761" w:name="_ETM_Q1_3039818"/>
      <w:bookmarkEnd w:id="1760"/>
      <w:bookmarkEnd w:id="1761"/>
      <w:r>
        <w:rPr>
          <w:rtl/>
          <w:lang w:eastAsia="he-IL"/>
        </w:rPr>
        <w:t xml:space="preserve">כן, לצערי </w:t>
      </w:r>
      <w:bookmarkStart w:id="1762" w:name="_ETM_Q1_3039726"/>
      <w:bookmarkEnd w:id="1762"/>
      <w:r>
        <w:rPr>
          <w:rtl/>
          <w:lang w:eastAsia="he-IL"/>
        </w:rPr>
        <w:t>זו דרך הקבע, שרים לא תמיד מספיקים.</w:t>
      </w:r>
    </w:p>
    <w:p w:rsidR="003C4DD9" w:rsidRDefault="003C4DD9" w:rsidP="003C4DD9">
      <w:pPr>
        <w:rPr>
          <w:rtl/>
          <w:lang w:eastAsia="he-IL"/>
        </w:rPr>
      </w:pPr>
      <w:bookmarkStart w:id="1763" w:name="_ETM_Q1_3042416"/>
      <w:bookmarkStart w:id="1764" w:name="_ETM_Q1_3042484"/>
      <w:bookmarkStart w:id="1765" w:name="_ETM_Q1_3043312"/>
      <w:bookmarkEnd w:id="1763"/>
      <w:bookmarkEnd w:id="1764"/>
      <w:bookmarkEnd w:id="1765"/>
    </w:p>
    <w:p w:rsidR="003C4DD9" w:rsidRDefault="003C4DD9" w:rsidP="003C4DD9">
      <w:pPr>
        <w:pStyle w:val="a5"/>
        <w:keepNext/>
        <w:rPr>
          <w:rtl/>
        </w:rPr>
      </w:pPr>
      <w:bookmarkStart w:id="1766" w:name="ET_speaker_מירי_פרנקל_שור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67" w:name="_ETM_Q1_3043785"/>
      <w:bookmarkStart w:id="1768" w:name="_ETM_Q1_3043837"/>
      <w:bookmarkEnd w:id="1767"/>
      <w:bookmarkEnd w:id="1768"/>
      <w:r>
        <w:rPr>
          <w:rtl/>
          <w:lang w:eastAsia="he-IL"/>
        </w:rPr>
        <w:t xml:space="preserve">ני </w:t>
      </w:r>
      <w:bookmarkStart w:id="1769" w:name="_ETM_Q1_3044199"/>
      <w:bookmarkEnd w:id="1769"/>
      <w:r>
        <w:rPr>
          <w:rtl/>
          <w:lang w:eastAsia="he-IL"/>
        </w:rPr>
        <w:t xml:space="preserve">יכולה לומר לך ששרים לא התקינו תקנות ומעולם לא עלה </w:t>
      </w:r>
      <w:bookmarkStart w:id="1770" w:name="_ETM_Q1_3051487"/>
      <w:bookmarkEnd w:id="1770"/>
      <w:r>
        <w:rPr>
          <w:rtl/>
          <w:lang w:eastAsia="he-IL"/>
        </w:rPr>
        <w:t>רעיון לקחת את הסמכות של השר ולהעביר אותה לראש הממשלה.</w:t>
      </w:r>
      <w:bookmarkStart w:id="1771" w:name="_ETM_Q1_3054356"/>
      <w:bookmarkEnd w:id="1771"/>
      <w:r>
        <w:rPr>
          <w:rtl/>
          <w:lang w:eastAsia="he-IL"/>
        </w:rPr>
        <w:t xml:space="preserve"> </w:t>
      </w:r>
    </w:p>
    <w:p w:rsidR="003C4DD9" w:rsidRDefault="003C4DD9" w:rsidP="003C4DD9">
      <w:pPr>
        <w:rPr>
          <w:rFonts w:ascii="David" w:hAnsi="David"/>
          <w:u w:val="single"/>
          <w:rtl/>
          <w:lang w:eastAsia="he-IL"/>
        </w:rPr>
      </w:pPr>
      <w:bookmarkStart w:id="1772" w:name="_ETM_Q1_3054508"/>
      <w:bookmarkStart w:id="1773" w:name="_ETM_Q1_3054567"/>
      <w:bookmarkStart w:id="1774" w:name="_ETM_Q1_3057813"/>
      <w:bookmarkEnd w:id="1772"/>
      <w:bookmarkEnd w:id="1773"/>
      <w:bookmarkEnd w:id="177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775" w:name="ET_guest_נתנאל_היימן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היימן: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7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776" w:name="_ETM_Q1_3058111"/>
      <w:bookmarkStart w:id="1777" w:name="_ETM_Q1_3058128"/>
      <w:bookmarkEnd w:id="1776"/>
      <w:bookmarkEnd w:id="1777"/>
      <w:r>
        <w:rPr>
          <w:rtl/>
          <w:lang w:eastAsia="he-IL"/>
        </w:rPr>
        <w:t xml:space="preserve">זה בדיוק מה שעושים עכשיו ברישוי עסקים. </w:t>
      </w:r>
    </w:p>
    <w:p w:rsidR="003C4DD9" w:rsidRDefault="003C4DD9" w:rsidP="003C4DD9">
      <w:pPr>
        <w:rPr>
          <w:rtl/>
          <w:lang w:eastAsia="he-IL"/>
        </w:rPr>
      </w:pPr>
      <w:bookmarkStart w:id="1778" w:name="_ETM_Q1_3059178"/>
      <w:bookmarkStart w:id="1779" w:name="_ETM_Q1_3059237"/>
      <w:bookmarkEnd w:id="1778"/>
      <w:bookmarkEnd w:id="1779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780" w:name="ET_guest_אסתי_פלדמן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8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781" w:name="_ETM_Q1_3062874"/>
      <w:bookmarkStart w:id="1782" w:name="_ETM_Q1_3062903"/>
      <w:bookmarkEnd w:id="1781"/>
      <w:bookmarkEnd w:id="1782"/>
      <w:r>
        <w:rPr>
          <w:rtl/>
          <w:lang w:eastAsia="he-IL"/>
        </w:rPr>
        <w:t xml:space="preserve">אז אני אשיב </w:t>
      </w:r>
      <w:bookmarkStart w:id="1783" w:name="_ETM_Q1_3064241"/>
      <w:bookmarkEnd w:id="1783"/>
      <w:r>
        <w:rPr>
          <w:rtl/>
          <w:lang w:eastAsia="he-IL"/>
        </w:rPr>
        <w:t>לעניין הזה. קודם כל יש בחוק יסוד הממשלה סמכות כללית</w:t>
      </w:r>
      <w:bookmarkStart w:id="1784" w:name="_ETM_Q1_3068583"/>
      <w:bookmarkEnd w:id="1784"/>
      <w:r>
        <w:rPr>
          <w:rtl/>
          <w:lang w:eastAsia="he-IL"/>
        </w:rPr>
        <w:t xml:space="preserve"> של הממשלה לבצע דבר כזה והממשלה רשאית לקחת סמכות שניתנה </w:t>
      </w:r>
      <w:bookmarkStart w:id="1785" w:name="_ETM_Q1_3075343"/>
      <w:bookmarkEnd w:id="1785"/>
      <w:r>
        <w:rPr>
          <w:rtl/>
          <w:lang w:eastAsia="he-IL"/>
        </w:rPr>
        <w:t xml:space="preserve">לשר אחד בחוק ולהעביר אותה לשר אחר. </w:t>
      </w:r>
    </w:p>
    <w:p w:rsidR="003C4DD9" w:rsidRDefault="003C4DD9" w:rsidP="003C4DD9">
      <w:pPr>
        <w:rPr>
          <w:rtl/>
          <w:lang w:eastAsia="he-IL"/>
        </w:rPr>
      </w:pPr>
      <w:bookmarkStart w:id="1786" w:name="_ETM_Q1_3080423"/>
      <w:bookmarkStart w:id="1787" w:name="_ETM_Q1_3080497"/>
      <w:bookmarkEnd w:id="1786"/>
      <w:bookmarkEnd w:id="1787"/>
    </w:p>
    <w:p w:rsidR="003C4DD9" w:rsidRDefault="003C4DD9" w:rsidP="003C4DD9">
      <w:pPr>
        <w:pStyle w:val="a5"/>
        <w:keepNext/>
        <w:rPr>
          <w:rtl/>
        </w:rPr>
      </w:pPr>
      <w:bookmarkStart w:id="1788" w:name="ET_speaker_מירי_פרנקל_שור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789" w:name="_ETM_Q1_3083093"/>
      <w:bookmarkStart w:id="1790" w:name="_ETM_Q1_3083123"/>
      <w:bookmarkEnd w:id="1789"/>
      <w:bookmarkEnd w:id="1790"/>
      <w:r>
        <w:rPr>
          <w:rtl/>
          <w:lang w:eastAsia="he-IL"/>
        </w:rPr>
        <w:t xml:space="preserve">אבל זה לעניין </w:t>
      </w:r>
      <w:bookmarkStart w:id="1791" w:name="_ETM_Q1_3081537"/>
      <w:bookmarkEnd w:id="1791"/>
      <w:r>
        <w:rPr>
          <w:rtl/>
          <w:lang w:eastAsia="he-IL"/>
        </w:rPr>
        <w:t xml:space="preserve">טיפול בתחום פעולה. </w:t>
      </w:r>
    </w:p>
    <w:p w:rsidR="003C4DD9" w:rsidRDefault="003C4DD9" w:rsidP="003C4DD9">
      <w:pPr>
        <w:rPr>
          <w:rtl/>
          <w:lang w:eastAsia="he-IL"/>
        </w:rPr>
      </w:pPr>
      <w:bookmarkStart w:id="1792" w:name="_ETM_Q1_3084033"/>
      <w:bookmarkStart w:id="1793" w:name="_ETM_Q1_3084093"/>
      <w:bookmarkEnd w:id="1792"/>
      <w:bookmarkEnd w:id="1793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794" w:name="ET_guest_אסתי_פלדמן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795" w:name="_ETM_Q1_3080724"/>
      <w:bookmarkStart w:id="1796" w:name="_ETM_Q1_3080753"/>
      <w:bookmarkEnd w:id="1795"/>
      <w:bookmarkEnd w:id="1796"/>
      <w:r>
        <w:rPr>
          <w:rtl/>
          <w:lang w:eastAsia="he-IL"/>
        </w:rPr>
        <w:t xml:space="preserve">לא, לעניין סמכות שניתנה לו בחוק, סעיף </w:t>
      </w:r>
      <w:bookmarkStart w:id="1797" w:name="_ETM_Q1_3087279"/>
      <w:bookmarkEnd w:id="1797"/>
      <w:r>
        <w:rPr>
          <w:rtl/>
          <w:lang w:eastAsia="he-IL"/>
        </w:rPr>
        <w:t>31(ב) בחוק יסוד: הממשלה, יש סעיף כללי בחוק</w:t>
      </w:r>
      <w:bookmarkStart w:id="1798" w:name="_ETM_Q1_3092205"/>
      <w:bookmarkEnd w:id="1798"/>
      <w:r>
        <w:rPr>
          <w:rtl/>
          <w:lang w:eastAsia="he-IL"/>
        </w:rPr>
        <w:t xml:space="preserve"> שאומר שהממשלה יכולה לקחת סמכות שניתנה לשר אחד לפי </w:t>
      </w:r>
      <w:bookmarkStart w:id="1799" w:name="_ETM_Q1_3096353"/>
      <w:bookmarkEnd w:id="1799"/>
      <w:r>
        <w:rPr>
          <w:rtl/>
          <w:lang w:eastAsia="he-IL"/>
        </w:rPr>
        <w:t>חוק ולהעביר אותה לשר שני. כלומר יכלה הממשלה עוד ארבע</w:t>
      </w:r>
      <w:bookmarkStart w:id="1800" w:name="_ETM_Q1_3102785"/>
      <w:bookmarkEnd w:id="1800"/>
      <w:r>
        <w:rPr>
          <w:rtl/>
          <w:lang w:eastAsia="he-IL"/>
        </w:rPr>
        <w:t xml:space="preserve"> שנים להגיד: שר </w:t>
      </w:r>
      <w:proofErr w:type="spellStart"/>
      <w:r>
        <w:rPr>
          <w:rtl/>
          <w:lang w:eastAsia="he-IL"/>
        </w:rPr>
        <w:t>לבט"פ</w:t>
      </w:r>
      <w:proofErr w:type="spellEnd"/>
      <w:r>
        <w:rPr>
          <w:rtl/>
          <w:lang w:eastAsia="he-IL"/>
        </w:rPr>
        <w:t xml:space="preserve"> יקר, לא התקנת </w:t>
      </w:r>
      <w:bookmarkStart w:id="1801" w:name="_ETM_Q1_3105777"/>
      <w:bookmarkEnd w:id="1801"/>
      <w:r>
        <w:rPr>
          <w:rtl/>
          <w:lang w:eastAsia="he-IL"/>
        </w:rPr>
        <w:t xml:space="preserve">את התקנות, הסמכות שלך לפי החוק עוברת לשר אחר. זאת </w:t>
      </w:r>
      <w:bookmarkStart w:id="1802" w:name="_ETM_Q1_3112081"/>
      <w:bookmarkEnd w:id="1802"/>
      <w:r>
        <w:rPr>
          <w:rtl/>
          <w:lang w:eastAsia="he-IL"/>
        </w:rPr>
        <w:t>סמכות כללית של הממשלה.</w:t>
      </w:r>
      <w:bookmarkStart w:id="1803" w:name="_ETM_Q1_3109635"/>
      <w:bookmarkEnd w:id="1803"/>
    </w:p>
    <w:p w:rsidR="003C4DD9" w:rsidRDefault="003C4DD9" w:rsidP="003C4DD9">
      <w:pPr>
        <w:rPr>
          <w:rtl/>
          <w:lang w:eastAsia="he-IL"/>
        </w:rPr>
      </w:pPr>
      <w:bookmarkStart w:id="1804" w:name="_ETM_Q1_3109711"/>
      <w:bookmarkEnd w:id="1804"/>
    </w:p>
    <w:p w:rsidR="003C4DD9" w:rsidRDefault="003C4DD9" w:rsidP="003C4DD9">
      <w:pPr>
        <w:pStyle w:val="a5"/>
        <w:keepNext/>
        <w:rPr>
          <w:rtl/>
        </w:rPr>
      </w:pPr>
      <w:bookmarkStart w:id="1805" w:name="ET_speaker_מירי_פרנקל_שור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806" w:name="_ETM_Q1_3110936"/>
      <w:bookmarkStart w:id="1807" w:name="_ETM_Q1_3110966"/>
      <w:bookmarkEnd w:id="1806"/>
      <w:bookmarkEnd w:id="1807"/>
      <w:r>
        <w:rPr>
          <w:rtl/>
          <w:lang w:eastAsia="he-IL"/>
        </w:rPr>
        <w:t xml:space="preserve">אז הנה, יש לכם פתרון. </w:t>
      </w:r>
    </w:p>
    <w:p w:rsidR="003C4DD9" w:rsidRDefault="003C4DD9" w:rsidP="003C4DD9">
      <w:pPr>
        <w:rPr>
          <w:rtl/>
          <w:lang w:eastAsia="he-IL"/>
        </w:rPr>
      </w:pPr>
      <w:bookmarkStart w:id="1808" w:name="_ETM_Q1_3115587"/>
      <w:bookmarkStart w:id="1809" w:name="_ETM_Q1_3115656"/>
      <w:bookmarkStart w:id="1810" w:name="_ETM_Q1_3116956"/>
      <w:bookmarkEnd w:id="1808"/>
      <w:bookmarkEnd w:id="1809"/>
      <w:bookmarkEnd w:id="1810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811" w:name="ET_guest_אסתי_פלדמן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812" w:name="_ETM_Q1_3117318"/>
      <w:bookmarkStart w:id="1813" w:name="_ETM_Q1_3117346"/>
      <w:bookmarkStart w:id="1814" w:name="_ETM_Q1_3112507"/>
      <w:bookmarkEnd w:id="1812"/>
      <w:bookmarkEnd w:id="1813"/>
      <w:bookmarkEnd w:id="1814"/>
      <w:r>
        <w:rPr>
          <w:rtl/>
          <w:lang w:eastAsia="he-IL"/>
        </w:rPr>
        <w:t xml:space="preserve">לא, אז אני אומרת, תקדים לכך יש, והממשלה עושה </w:t>
      </w:r>
      <w:bookmarkStart w:id="1815" w:name="_ETM_Q1_3118645"/>
      <w:bookmarkEnd w:id="1815"/>
      <w:r>
        <w:rPr>
          <w:rtl/>
          <w:lang w:eastAsia="he-IL"/>
        </w:rPr>
        <w:t xml:space="preserve">בו שימוש. </w:t>
      </w:r>
    </w:p>
    <w:p w:rsidR="003C4DD9" w:rsidRDefault="003C4DD9" w:rsidP="003C4DD9">
      <w:pPr>
        <w:rPr>
          <w:rtl/>
          <w:lang w:eastAsia="he-IL"/>
        </w:rPr>
      </w:pPr>
      <w:bookmarkStart w:id="1816" w:name="_ETM_Q1_3114779"/>
      <w:bookmarkStart w:id="1817" w:name="_ETM_Q1_3114870"/>
      <w:bookmarkStart w:id="1818" w:name="_ETM_Q1_3116019"/>
      <w:bookmarkEnd w:id="1816"/>
      <w:bookmarkEnd w:id="1817"/>
      <w:bookmarkEnd w:id="1818"/>
    </w:p>
    <w:p w:rsidR="003C4DD9" w:rsidRDefault="003C4DD9" w:rsidP="003C4DD9">
      <w:pPr>
        <w:pStyle w:val="a5"/>
        <w:keepNext/>
        <w:rPr>
          <w:rtl/>
        </w:rPr>
      </w:pPr>
      <w:bookmarkStart w:id="1819" w:name="ET_speaker_מירי_פרנקל_שור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820" w:name="_ETM_Q1_3116485"/>
      <w:bookmarkStart w:id="1821" w:name="_ETM_Q1_3116514"/>
      <w:bookmarkEnd w:id="1820"/>
      <w:bookmarkEnd w:id="1821"/>
      <w:r>
        <w:rPr>
          <w:rtl/>
          <w:lang w:eastAsia="he-IL"/>
        </w:rPr>
        <w:t xml:space="preserve">לא, זה לא תקדים, זו אמירה בחוק </w:t>
      </w:r>
      <w:bookmarkStart w:id="1822" w:name="_ETM_Q1_3121803"/>
      <w:bookmarkEnd w:id="1822"/>
      <w:r>
        <w:rPr>
          <w:rtl/>
          <w:lang w:eastAsia="he-IL"/>
        </w:rPr>
        <w:t xml:space="preserve">יסוד שצריך להבין אותה באמת מה היא אומרת, אבל אם </w:t>
      </w:r>
      <w:bookmarkStart w:id="1823" w:name="_ETM_Q1_3120906"/>
      <w:bookmarkEnd w:id="1823"/>
      <w:r>
        <w:rPr>
          <w:rtl/>
          <w:lang w:eastAsia="he-IL"/>
        </w:rPr>
        <w:t xml:space="preserve">את אומרת שזה כך אז יש לממשלה פתרון. </w:t>
      </w:r>
    </w:p>
    <w:p w:rsidR="003C4DD9" w:rsidRDefault="003C4DD9" w:rsidP="003C4DD9">
      <w:pPr>
        <w:rPr>
          <w:rtl/>
          <w:lang w:eastAsia="he-IL"/>
        </w:rPr>
      </w:pPr>
      <w:bookmarkStart w:id="1824" w:name="_ETM_Q1_3120765"/>
      <w:bookmarkStart w:id="1825" w:name="_ETM_Q1_3120824"/>
      <w:bookmarkEnd w:id="1824"/>
      <w:bookmarkEnd w:id="1825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826" w:name="ET_guest_אסתי_פלדמן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827" w:name="_ETM_Q1_3122634"/>
      <w:bookmarkStart w:id="1828" w:name="_ETM_Q1_3122671"/>
      <w:bookmarkEnd w:id="1827"/>
      <w:bookmarkEnd w:id="1828"/>
      <w:r>
        <w:rPr>
          <w:rtl/>
          <w:lang w:eastAsia="he-IL"/>
        </w:rPr>
        <w:t xml:space="preserve">אנחנו עושים </w:t>
      </w:r>
      <w:bookmarkStart w:id="1829" w:name="_ETM_Q1_3124053"/>
      <w:bookmarkEnd w:id="1829"/>
      <w:r>
        <w:rPr>
          <w:rtl/>
          <w:lang w:eastAsia="he-IL"/>
        </w:rPr>
        <w:t xml:space="preserve">קונקרטיזציה לדבר הזה. </w:t>
      </w:r>
    </w:p>
    <w:p w:rsidR="003C4DD9" w:rsidRDefault="003C4DD9" w:rsidP="003C4DD9">
      <w:pPr>
        <w:rPr>
          <w:rtl/>
          <w:lang w:eastAsia="he-IL"/>
        </w:rPr>
      </w:pPr>
      <w:bookmarkStart w:id="1830" w:name="_ETM_Q1_3129509"/>
      <w:bookmarkStart w:id="1831" w:name="_ETM_Q1_3129572"/>
      <w:bookmarkStart w:id="1832" w:name="_ETM_Q1_3125411"/>
      <w:bookmarkEnd w:id="1830"/>
      <w:bookmarkEnd w:id="1831"/>
      <w:bookmarkEnd w:id="1832"/>
    </w:p>
    <w:p w:rsidR="003C4DD9" w:rsidRDefault="003C4DD9" w:rsidP="003C4DD9">
      <w:pPr>
        <w:pStyle w:val="a5"/>
        <w:keepNext/>
        <w:rPr>
          <w:rtl/>
        </w:rPr>
      </w:pPr>
      <w:bookmarkStart w:id="1833" w:name="ET_speaker_מירי_פרנקל_שור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834" w:name="_ETM_Q1_3125857"/>
      <w:bookmarkStart w:id="1835" w:name="_ETM_Q1_3125887"/>
      <w:bookmarkEnd w:id="1834"/>
      <w:bookmarkEnd w:id="1835"/>
      <w:r>
        <w:rPr>
          <w:rtl/>
          <w:lang w:eastAsia="he-IL"/>
        </w:rPr>
        <w:t xml:space="preserve">למה? </w:t>
      </w:r>
    </w:p>
    <w:p w:rsidR="003C4DD9" w:rsidRDefault="003C4DD9" w:rsidP="003C4DD9">
      <w:pPr>
        <w:rPr>
          <w:rtl/>
          <w:lang w:eastAsia="he-IL"/>
        </w:rPr>
      </w:pPr>
      <w:bookmarkStart w:id="1836" w:name="_ETM_Q1_3126579"/>
      <w:bookmarkStart w:id="1837" w:name="_ETM_Q1_3126641"/>
      <w:bookmarkStart w:id="1838" w:name="_ETM_Q1_3132371"/>
      <w:bookmarkEnd w:id="1836"/>
      <w:bookmarkEnd w:id="1837"/>
      <w:bookmarkEnd w:id="1838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839" w:name="ET_guest_אסתי_פלדמן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840" w:name="_ETM_Q1_3132715"/>
      <w:bookmarkStart w:id="1841" w:name="_ETM_Q1_3132744"/>
      <w:bookmarkEnd w:id="1840"/>
      <w:bookmarkEnd w:id="1841"/>
      <w:r>
        <w:rPr>
          <w:rtl/>
          <w:lang w:eastAsia="he-IL"/>
        </w:rPr>
        <w:t xml:space="preserve">כי אנחנו רוצים להסדיר את הדבר </w:t>
      </w:r>
      <w:bookmarkStart w:id="1842" w:name="_ETM_Q1_3130523"/>
      <w:bookmarkEnd w:id="1842"/>
      <w:r>
        <w:rPr>
          <w:rtl/>
          <w:lang w:eastAsia="he-IL"/>
        </w:rPr>
        <w:t xml:space="preserve">הזה מראש, אנחנו רוצים שהדבר הזה יהיה ברור. לכן להגיד </w:t>
      </w:r>
      <w:bookmarkStart w:id="1843" w:name="_ETM_Q1_3137339"/>
      <w:bookmarkEnd w:id="1843"/>
      <w:r>
        <w:rPr>
          <w:rtl/>
          <w:lang w:eastAsia="he-IL"/>
        </w:rPr>
        <w:t>שיש כאן איזה שהוא שינוי של עקרונות יסוד בוודאי שלא</w:t>
      </w:r>
      <w:bookmarkStart w:id="1844" w:name="_ETM_Q1_3142572"/>
      <w:bookmarkEnd w:id="1844"/>
      <w:r>
        <w:rPr>
          <w:rtl/>
          <w:lang w:eastAsia="he-IL"/>
        </w:rPr>
        <w:t xml:space="preserve"> ניתן, אבל יש הרבה מאוד דברים שהממשלה יכולה לבצע ואנחנו</w:t>
      </w:r>
      <w:bookmarkStart w:id="1845" w:name="_ETM_Q1_3154955"/>
      <w:bookmarkEnd w:id="1845"/>
      <w:r>
        <w:rPr>
          <w:rtl/>
          <w:lang w:eastAsia="he-IL"/>
        </w:rPr>
        <w:t xml:space="preserve"> קובעים אותם בחקיקה כדי להפוך אותם לקונקרטיים, לייצר ודאות, </w:t>
      </w:r>
      <w:bookmarkStart w:id="1846" w:name="_ETM_Q1_3159613"/>
      <w:bookmarkEnd w:id="1846"/>
      <w:r>
        <w:rPr>
          <w:rtl/>
          <w:lang w:eastAsia="he-IL"/>
        </w:rPr>
        <w:t xml:space="preserve">להגיד מי יבוא במקום השר </w:t>
      </w:r>
      <w:proofErr w:type="spellStart"/>
      <w:r>
        <w:rPr>
          <w:rtl/>
          <w:lang w:eastAsia="he-IL"/>
        </w:rPr>
        <w:t>לבט"פ</w:t>
      </w:r>
      <w:proofErr w:type="spellEnd"/>
      <w:r>
        <w:rPr>
          <w:rtl/>
          <w:lang w:eastAsia="he-IL"/>
        </w:rPr>
        <w:t xml:space="preserve">, אנחנו נשענים על תשתית </w:t>
      </w:r>
      <w:bookmarkStart w:id="1847" w:name="_ETM_Q1_3163583"/>
      <w:bookmarkEnd w:id="1847"/>
      <w:r>
        <w:rPr>
          <w:rtl/>
          <w:lang w:eastAsia="he-IL"/>
        </w:rPr>
        <w:t>מקצועית מאוד רחבה.</w:t>
      </w:r>
      <w:bookmarkStart w:id="1848" w:name="_ETM_Q1_3166223"/>
      <w:bookmarkEnd w:id="1848"/>
    </w:p>
    <w:p w:rsidR="003C4DD9" w:rsidRDefault="003C4DD9" w:rsidP="003C4DD9">
      <w:pPr>
        <w:rPr>
          <w:rtl/>
          <w:lang w:eastAsia="he-IL"/>
        </w:rPr>
      </w:pPr>
      <w:bookmarkStart w:id="1849" w:name="_ETM_Q1_3166297"/>
      <w:bookmarkEnd w:id="1849"/>
    </w:p>
    <w:p w:rsidR="003C4DD9" w:rsidRDefault="003C4DD9" w:rsidP="003C4DD9">
      <w:pPr>
        <w:pStyle w:val="af8"/>
        <w:keepNext/>
        <w:rPr>
          <w:rtl/>
        </w:rPr>
      </w:pPr>
      <w:bookmarkStart w:id="1850" w:name="ET_yor_5300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5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851" w:name="_ETM_Q1_3165317"/>
      <w:bookmarkStart w:id="1852" w:name="_ETM_Q1_3165348"/>
      <w:bookmarkEnd w:id="1851"/>
      <w:bookmarkEnd w:id="1852"/>
      <w:r>
        <w:rPr>
          <w:rtl/>
          <w:lang w:eastAsia="he-IL"/>
        </w:rPr>
        <w:t xml:space="preserve">טוב, הבנתי אותך. מה רצית להגיד, נתנאל? </w:t>
      </w:r>
      <w:bookmarkStart w:id="1853" w:name="_ETM_Q1_3168730"/>
      <w:bookmarkStart w:id="1854" w:name="_ETM_Q1_3168913"/>
      <w:bookmarkEnd w:id="1853"/>
      <w:bookmarkEnd w:id="1854"/>
    </w:p>
    <w:p w:rsidR="003C4DD9" w:rsidRDefault="003C4DD9" w:rsidP="003C4DD9">
      <w:pPr>
        <w:rPr>
          <w:rtl/>
          <w:lang w:eastAsia="he-IL"/>
        </w:rPr>
      </w:pPr>
      <w:bookmarkStart w:id="1855" w:name="_ETM_Q1_3168983"/>
      <w:bookmarkStart w:id="1856" w:name="_ETM_Q1_3171697"/>
      <w:bookmarkEnd w:id="1855"/>
      <w:bookmarkEnd w:id="1856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857" w:name="ET_guest_נתנאל_היימן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היימן: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858" w:name="_ETM_Q1_3172077"/>
      <w:bookmarkStart w:id="1859" w:name="_ETM_Q1_3172113"/>
      <w:bookmarkEnd w:id="1858"/>
      <w:bookmarkEnd w:id="1859"/>
      <w:r>
        <w:rPr>
          <w:rtl/>
          <w:lang w:eastAsia="he-IL"/>
        </w:rPr>
        <w:t xml:space="preserve">אני רוצה להגיד שאני מבין מאיפה הם באים, כי </w:t>
      </w:r>
      <w:bookmarkStart w:id="1860" w:name="_ETM_Q1_3173008"/>
      <w:bookmarkEnd w:id="1860"/>
      <w:r>
        <w:rPr>
          <w:rtl/>
          <w:lang w:eastAsia="he-IL"/>
        </w:rPr>
        <w:t xml:space="preserve">הייתה רפורמה ב-2018 של רישוי עסקים, קבעו לכל המשרדים, לדוגמה, </w:t>
      </w:r>
      <w:bookmarkStart w:id="1861" w:name="_ETM_Q1_3175957"/>
      <w:bookmarkEnd w:id="1861"/>
      <w:r>
        <w:rPr>
          <w:rtl/>
          <w:lang w:eastAsia="he-IL"/>
        </w:rPr>
        <w:t xml:space="preserve">זה לא אותו דבר, רק למהות, שיעשו מפרטים אחידים. הם </w:t>
      </w:r>
      <w:bookmarkStart w:id="1862" w:name="_ETM_Q1_3178603"/>
      <w:bookmarkEnd w:id="1862"/>
      <w:r>
        <w:rPr>
          <w:rtl/>
          <w:lang w:eastAsia="he-IL"/>
        </w:rPr>
        <w:t xml:space="preserve">לא עשו מפרטים אחדים, אז בעצם כל הרפורמה שנעשתה ב-2018 </w:t>
      </w:r>
      <w:bookmarkStart w:id="1863" w:name="_ETM_Q1_3182770"/>
      <w:bookmarkEnd w:id="1863"/>
      <w:r>
        <w:rPr>
          <w:rtl/>
          <w:lang w:eastAsia="he-IL"/>
        </w:rPr>
        <w:t xml:space="preserve">עכשיו הביאו חוק שלם בשביל ליישם את הרפורמה שכבר כאילו </w:t>
      </w:r>
      <w:bookmarkStart w:id="1864" w:name="_ETM_Q1_3185501"/>
      <w:bookmarkEnd w:id="1864"/>
      <w:r>
        <w:rPr>
          <w:rtl/>
          <w:lang w:eastAsia="he-IL"/>
        </w:rPr>
        <w:t xml:space="preserve">נחתמה ב-2018. </w:t>
      </w:r>
    </w:p>
    <w:p w:rsidR="003C4DD9" w:rsidRDefault="003C4DD9" w:rsidP="003C4DD9">
      <w:pPr>
        <w:rPr>
          <w:rtl/>
          <w:lang w:eastAsia="he-IL"/>
        </w:rPr>
      </w:pPr>
      <w:bookmarkStart w:id="1865" w:name="_ETM_Q1_3192445"/>
      <w:bookmarkStart w:id="1866" w:name="_ETM_Q1_3192505"/>
      <w:bookmarkStart w:id="1867" w:name="_ETM_Q1_3188191"/>
      <w:bookmarkEnd w:id="1865"/>
      <w:bookmarkEnd w:id="1866"/>
      <w:bookmarkEnd w:id="1867"/>
    </w:p>
    <w:p w:rsidR="003C4DD9" w:rsidRDefault="003C4DD9" w:rsidP="003C4DD9">
      <w:pPr>
        <w:pStyle w:val="af8"/>
        <w:keepNext/>
        <w:rPr>
          <w:rtl/>
        </w:rPr>
      </w:pPr>
      <w:bookmarkStart w:id="1868" w:name="ET_yor_5300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6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869" w:name="_ETM_Q1_3188675"/>
      <w:bookmarkStart w:id="1870" w:name="_ETM_Q1_3188706"/>
      <w:bookmarkEnd w:id="1869"/>
      <w:bookmarkEnd w:id="1870"/>
      <w:r>
        <w:rPr>
          <w:rtl/>
          <w:lang w:eastAsia="he-IL"/>
        </w:rPr>
        <w:t xml:space="preserve">אז מה אתה אומר? </w:t>
      </w:r>
    </w:p>
    <w:p w:rsidR="003C4DD9" w:rsidRDefault="003C4DD9" w:rsidP="003C4DD9">
      <w:pPr>
        <w:rPr>
          <w:rtl/>
          <w:lang w:eastAsia="he-IL"/>
        </w:rPr>
      </w:pPr>
      <w:bookmarkStart w:id="1871" w:name="_ETM_Q1_3190535"/>
      <w:bookmarkStart w:id="1872" w:name="_ETM_Q1_3190602"/>
      <w:bookmarkStart w:id="1873" w:name="_ETM_Q1_3192383"/>
      <w:bookmarkEnd w:id="1871"/>
      <w:bookmarkEnd w:id="1872"/>
      <w:bookmarkEnd w:id="1873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874" w:name="ET_guest_נתנאל_היימן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היימן: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875" w:name="_ETM_Q1_3192851"/>
      <w:bookmarkStart w:id="1876" w:name="_ETM_Q1_3192882"/>
      <w:bookmarkEnd w:id="1875"/>
      <w:bookmarkEnd w:id="1876"/>
      <w:r>
        <w:rPr>
          <w:rtl/>
          <w:lang w:eastAsia="he-IL"/>
        </w:rPr>
        <w:t xml:space="preserve">מה שאני מבין </w:t>
      </w:r>
      <w:bookmarkStart w:id="1877" w:name="_ETM_Q1_3189121"/>
      <w:bookmarkEnd w:id="1877"/>
      <w:r>
        <w:rPr>
          <w:rtl/>
          <w:lang w:eastAsia="he-IL"/>
        </w:rPr>
        <w:t xml:space="preserve">שבסך הולכים לעשות, שבעצם הם אומרים שהם קבעו </w:t>
      </w:r>
      <w:bookmarkStart w:id="1878" w:name="_ETM_Q1_3193345"/>
      <w:bookmarkEnd w:id="1878"/>
      <w:r>
        <w:rPr>
          <w:rtl/>
          <w:lang w:eastAsia="he-IL"/>
        </w:rPr>
        <w:t xml:space="preserve">שהם הופכים את הנהלים לתקנות ובואו נוודא שזה באמת </w:t>
      </w:r>
      <w:bookmarkStart w:id="1879" w:name="_ETM_Q1_3198557"/>
      <w:bookmarkEnd w:id="1879"/>
      <w:r>
        <w:rPr>
          <w:rtl/>
          <w:lang w:eastAsia="he-IL"/>
        </w:rPr>
        <w:t>קורה וזה המנגנון. בעצם איזה שהוא תמריץ בשבילם.</w:t>
      </w:r>
    </w:p>
    <w:p w:rsidR="003C4DD9" w:rsidRDefault="003C4DD9" w:rsidP="003C4DD9">
      <w:pPr>
        <w:rPr>
          <w:rtl/>
          <w:lang w:eastAsia="he-IL"/>
        </w:rPr>
      </w:pPr>
      <w:bookmarkStart w:id="1880" w:name="_ETM_Q1_3202779"/>
      <w:bookmarkStart w:id="1881" w:name="_ETM_Q1_3202846"/>
      <w:bookmarkStart w:id="1882" w:name="_ETM_Q1_3203571"/>
      <w:bookmarkEnd w:id="1880"/>
      <w:bookmarkEnd w:id="1881"/>
      <w:bookmarkEnd w:id="1882"/>
    </w:p>
    <w:p w:rsidR="003C4DD9" w:rsidRDefault="003C4DD9" w:rsidP="003C4DD9">
      <w:pPr>
        <w:pStyle w:val="a5"/>
        <w:keepNext/>
        <w:rPr>
          <w:rtl/>
        </w:rPr>
      </w:pPr>
      <w:bookmarkStart w:id="1883" w:name="ET_speaker_מירי_פרנקל_שור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884" w:name="_ETM_Q1_3204047"/>
      <w:bookmarkStart w:id="1885" w:name="_ETM_Q1_3204076"/>
      <w:bookmarkEnd w:id="1884"/>
      <w:bookmarkEnd w:id="1885"/>
      <w:r>
        <w:rPr>
          <w:rtl/>
          <w:lang w:eastAsia="he-IL"/>
        </w:rPr>
        <w:t>אסת</w:t>
      </w:r>
      <w:bookmarkStart w:id="1886" w:name="_ETM_Q1_3204732"/>
      <w:bookmarkEnd w:id="1886"/>
      <w:r>
        <w:rPr>
          <w:rtl/>
          <w:lang w:eastAsia="he-IL"/>
        </w:rPr>
        <w:t>י, את צודקת, יש סעיף בסעיף 31</w:t>
      </w:r>
      <w:bookmarkStart w:id="1887" w:name="_ETM_Q1_3208625"/>
      <w:bookmarkEnd w:id="1887"/>
      <w:r>
        <w:rPr>
          <w:rtl/>
          <w:lang w:eastAsia="he-IL"/>
        </w:rPr>
        <w:t xml:space="preserve"> לחוק יסוד: הממשלה שאומר שהממשלה רשאית באישור הכנסת, זאת אומרת הצבעה במליאה, להעביר </w:t>
      </w:r>
      <w:bookmarkStart w:id="1888" w:name="_ETM_Q1_3212805"/>
      <w:bookmarkEnd w:id="1888"/>
      <w:r>
        <w:rPr>
          <w:rtl/>
          <w:lang w:eastAsia="he-IL"/>
        </w:rPr>
        <w:t xml:space="preserve">סמכות הנתונה על פי חוק </w:t>
      </w:r>
      <w:bookmarkStart w:id="1889" w:name="_ETM_Q1_3217747"/>
      <w:bookmarkEnd w:id="1889"/>
      <w:r>
        <w:rPr>
          <w:rtl/>
          <w:lang w:eastAsia="he-IL"/>
        </w:rPr>
        <w:t xml:space="preserve">לשר אחד או חובה המוטלת על פי חוק, </w:t>
      </w:r>
      <w:bookmarkStart w:id="1890" w:name="_ETM_Q1_3216745"/>
      <w:bookmarkEnd w:id="1890"/>
      <w:r>
        <w:rPr>
          <w:rtl/>
          <w:lang w:eastAsia="he-IL"/>
        </w:rPr>
        <w:t>כולה או מקצתה, לשר אחר. אני קוראת את ההוראה, אני לא יודעת אם יש הוראות נוספות, אם יש הוראה משלימה,</w:t>
      </w:r>
      <w:bookmarkStart w:id="1891" w:name="_ETM_Q1_3225507"/>
      <w:bookmarkEnd w:id="1891"/>
      <w:r>
        <w:rPr>
          <w:rtl/>
          <w:lang w:eastAsia="he-IL"/>
        </w:rPr>
        <w:t xml:space="preserve"> אבל יש לכם את הפתרון. זה הפתרון הנכון. </w:t>
      </w:r>
    </w:p>
    <w:p w:rsidR="003C4DD9" w:rsidRDefault="003C4DD9" w:rsidP="003C4DD9">
      <w:pPr>
        <w:rPr>
          <w:rtl/>
          <w:lang w:eastAsia="he-IL"/>
        </w:rPr>
      </w:pPr>
      <w:bookmarkStart w:id="1892" w:name="_ETM_Q1_3226387"/>
      <w:bookmarkStart w:id="1893" w:name="_ETM_Q1_3226449"/>
      <w:bookmarkStart w:id="1894" w:name="_ETM_Q1_3227387"/>
      <w:bookmarkEnd w:id="1892"/>
      <w:bookmarkEnd w:id="1893"/>
      <w:bookmarkEnd w:id="189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895" w:name="ET_guest_אסתי_פלדמן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9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896" w:name="_ETM_Q1_3227764"/>
      <w:bookmarkStart w:id="1897" w:name="_ETM_Q1_3227796"/>
      <w:bookmarkEnd w:id="1896"/>
      <w:bookmarkEnd w:id="1897"/>
      <w:r>
        <w:rPr>
          <w:rtl/>
          <w:lang w:eastAsia="he-IL"/>
        </w:rPr>
        <w:t>ל</w:t>
      </w:r>
      <w:bookmarkStart w:id="1898" w:name="_ETM_Q1_3228331"/>
      <w:bookmarkEnd w:id="1898"/>
      <w:r>
        <w:rPr>
          <w:rtl/>
          <w:lang w:eastAsia="he-IL"/>
        </w:rPr>
        <w:t xml:space="preserve">א, רגע. </w:t>
      </w:r>
    </w:p>
    <w:p w:rsidR="003C4DD9" w:rsidRDefault="003C4DD9" w:rsidP="003C4DD9">
      <w:pPr>
        <w:rPr>
          <w:rtl/>
          <w:lang w:eastAsia="he-IL"/>
        </w:rPr>
      </w:pPr>
      <w:bookmarkStart w:id="1899" w:name="_ETM_Q1_3226015"/>
      <w:bookmarkStart w:id="1900" w:name="_ETM_Q1_3226076"/>
      <w:bookmarkEnd w:id="1899"/>
      <w:bookmarkEnd w:id="1900"/>
    </w:p>
    <w:p w:rsidR="003C4DD9" w:rsidRDefault="003C4DD9" w:rsidP="003C4DD9">
      <w:pPr>
        <w:pStyle w:val="a5"/>
        <w:keepNext/>
        <w:rPr>
          <w:rtl/>
        </w:rPr>
      </w:pPr>
      <w:bookmarkStart w:id="1901" w:name="ET_speaker_מירי_פרנקל_שור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902" w:name="_ETM_Q1_3227582"/>
      <w:bookmarkStart w:id="1903" w:name="_ETM_Q1_3227613"/>
      <w:bookmarkEnd w:id="1902"/>
      <w:bookmarkEnd w:id="1903"/>
      <w:r>
        <w:rPr>
          <w:rtl/>
          <w:lang w:eastAsia="he-IL"/>
        </w:rPr>
        <w:t xml:space="preserve">אז יכול להיות שהשר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התרשל </w:t>
      </w:r>
      <w:bookmarkStart w:id="1904" w:name="_ETM_Q1_3232159"/>
      <w:bookmarkEnd w:id="1904"/>
      <w:r>
        <w:rPr>
          <w:rtl/>
          <w:lang w:eastAsia="he-IL"/>
        </w:rPr>
        <w:t xml:space="preserve">והוא לא היה מספיק חרוץ, תעבירו את זה לשר </w:t>
      </w:r>
      <w:bookmarkStart w:id="1905" w:name="_ETM_Q1_3230095"/>
      <w:bookmarkEnd w:id="1905"/>
      <w:r>
        <w:rPr>
          <w:rtl/>
          <w:lang w:eastAsia="he-IL"/>
        </w:rPr>
        <w:t xml:space="preserve">לאיכות הסביבה. </w:t>
      </w:r>
      <w:bookmarkStart w:id="1906" w:name="_ETM_Q1_3232783"/>
      <w:bookmarkEnd w:id="1906"/>
    </w:p>
    <w:p w:rsidR="003C4DD9" w:rsidRDefault="003C4DD9" w:rsidP="003C4DD9">
      <w:pPr>
        <w:rPr>
          <w:rtl/>
          <w:lang w:eastAsia="he-IL"/>
        </w:rPr>
      </w:pPr>
      <w:bookmarkStart w:id="1907" w:name="_ETM_Q1_3232847"/>
      <w:bookmarkStart w:id="1908" w:name="_ETM_Q1_3234199"/>
      <w:bookmarkEnd w:id="1907"/>
      <w:bookmarkEnd w:id="1908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909" w:name="ET_guest_אסתי_פלדמן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0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910" w:name="_ETM_Q1_3234609"/>
      <w:bookmarkStart w:id="1911" w:name="_ETM_Q1_3234662"/>
      <w:bookmarkEnd w:id="1910"/>
      <w:bookmarkEnd w:id="1911"/>
      <w:r>
        <w:rPr>
          <w:rtl/>
          <w:lang w:eastAsia="he-IL"/>
        </w:rPr>
        <w:t xml:space="preserve">אבל אנחנו לא רוצים להיכנס לשאלות מי התרשל </w:t>
      </w:r>
      <w:bookmarkStart w:id="1912" w:name="_ETM_Q1_3235487"/>
      <w:bookmarkEnd w:id="1912"/>
      <w:r>
        <w:rPr>
          <w:rtl/>
          <w:lang w:eastAsia="he-IL"/>
        </w:rPr>
        <w:t>ומה התרשל, אנחנו אומרים את הדבר הזה מראש ובמקום אישור</w:t>
      </w:r>
      <w:bookmarkStart w:id="1913" w:name="_ETM_Q1_3242655"/>
      <w:bookmarkEnd w:id="1913"/>
      <w:r>
        <w:rPr>
          <w:rtl/>
          <w:lang w:eastAsia="he-IL"/>
        </w:rPr>
        <w:t xml:space="preserve"> במליאה - - -</w:t>
      </w:r>
    </w:p>
    <w:p w:rsidR="003C4DD9" w:rsidRDefault="003C4DD9" w:rsidP="003C4DD9">
      <w:pPr>
        <w:rPr>
          <w:rtl/>
          <w:lang w:eastAsia="he-IL"/>
        </w:rPr>
      </w:pPr>
      <w:bookmarkStart w:id="1914" w:name="_ETM_Q1_3239289"/>
      <w:bookmarkStart w:id="1915" w:name="_ETM_Q1_3239350"/>
      <w:bookmarkEnd w:id="1914"/>
      <w:bookmarkEnd w:id="1915"/>
    </w:p>
    <w:p w:rsidR="003C4DD9" w:rsidRDefault="003C4DD9" w:rsidP="003C4DD9">
      <w:pPr>
        <w:pStyle w:val="a5"/>
        <w:keepNext/>
        <w:rPr>
          <w:rtl/>
        </w:rPr>
      </w:pPr>
      <w:bookmarkStart w:id="1916" w:name="ET_speaker_מירי_פרנקל_שור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1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917" w:name="_ETM_Q1_3241535"/>
      <w:bookmarkStart w:id="1918" w:name="_ETM_Q1_3241565"/>
      <w:bookmarkEnd w:id="1917"/>
      <w:bookmarkEnd w:id="1918"/>
      <w:r>
        <w:rPr>
          <w:rtl/>
          <w:lang w:eastAsia="he-IL"/>
        </w:rPr>
        <w:t xml:space="preserve">ללא שום שאלה מה יקרה </w:t>
      </w:r>
      <w:bookmarkStart w:id="1919" w:name="_ETM_Q1_3239547"/>
      <w:bookmarkEnd w:id="1919"/>
      <w:r>
        <w:rPr>
          <w:rtl/>
          <w:lang w:eastAsia="he-IL"/>
        </w:rPr>
        <w:t xml:space="preserve">בעוד ארבע שנים. אולי יש הצדקה שהשר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לא </w:t>
      </w:r>
      <w:bookmarkStart w:id="1920" w:name="_ETM_Q1_3243577"/>
      <w:bookmarkEnd w:id="1920"/>
      <w:r>
        <w:rPr>
          <w:rtl/>
          <w:lang w:eastAsia="he-IL"/>
        </w:rPr>
        <w:t xml:space="preserve">התקין את התקנות? </w:t>
      </w:r>
    </w:p>
    <w:p w:rsidR="003C4DD9" w:rsidRDefault="003C4DD9" w:rsidP="003C4DD9">
      <w:pPr>
        <w:rPr>
          <w:rtl/>
          <w:lang w:eastAsia="he-IL"/>
        </w:rPr>
      </w:pPr>
      <w:bookmarkStart w:id="1921" w:name="_ETM_Q1_3249581"/>
      <w:bookmarkStart w:id="1922" w:name="_ETM_Q1_3249645"/>
      <w:bookmarkEnd w:id="1921"/>
      <w:bookmarkEnd w:id="192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923" w:name="ET_guest_אסתי_פלדמן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2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924" w:name="_ETM_Q1_3246256"/>
      <w:bookmarkStart w:id="1925" w:name="_ETM_Q1_3246296"/>
      <w:bookmarkEnd w:id="1924"/>
      <w:bookmarkEnd w:id="1925"/>
      <w:r>
        <w:rPr>
          <w:rtl/>
          <w:lang w:eastAsia="he-IL"/>
        </w:rPr>
        <w:t xml:space="preserve">אז שוב, אנחנו מניחים שארבע שנים </w:t>
      </w:r>
      <w:bookmarkStart w:id="1926" w:name="_ETM_Q1_3252362"/>
      <w:bookmarkEnd w:id="1926"/>
      <w:r>
        <w:rPr>
          <w:rtl/>
          <w:lang w:eastAsia="he-IL"/>
        </w:rPr>
        <w:t xml:space="preserve">זה פרק זמן וזאת הצעת החוק הממשלתית. </w:t>
      </w:r>
    </w:p>
    <w:p w:rsidR="003C4DD9" w:rsidRDefault="003C4DD9" w:rsidP="003C4DD9">
      <w:pPr>
        <w:rPr>
          <w:rtl/>
          <w:lang w:eastAsia="he-IL"/>
        </w:rPr>
      </w:pPr>
      <w:bookmarkStart w:id="1927" w:name="_ETM_Q1_3258569"/>
      <w:bookmarkStart w:id="1928" w:name="_ETM_Q1_3258627"/>
      <w:bookmarkStart w:id="1929" w:name="_ETM_Q1_3254251"/>
      <w:bookmarkEnd w:id="1927"/>
      <w:bookmarkEnd w:id="1928"/>
      <w:bookmarkEnd w:id="1929"/>
    </w:p>
    <w:p w:rsidR="003C4DD9" w:rsidRDefault="003C4DD9" w:rsidP="003C4DD9">
      <w:pPr>
        <w:pStyle w:val="a5"/>
        <w:keepNext/>
        <w:rPr>
          <w:rtl/>
        </w:rPr>
      </w:pPr>
      <w:bookmarkStart w:id="1930" w:name="ET_speaker_מירי_פרנקל_שור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3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931" w:name="_ETM_Q1_3254714"/>
      <w:bookmarkStart w:id="1932" w:name="_ETM_Q1_3254749"/>
      <w:bookmarkEnd w:id="1931"/>
      <w:bookmarkEnd w:id="1932"/>
      <w:r>
        <w:rPr>
          <w:rtl/>
          <w:lang w:eastAsia="he-IL"/>
        </w:rPr>
        <w:t>אני אומרת לך</w:t>
      </w:r>
      <w:bookmarkStart w:id="1933" w:name="_ETM_Q1_3256443"/>
      <w:bookmarkEnd w:id="1933"/>
      <w:r>
        <w:rPr>
          <w:rtl/>
          <w:lang w:eastAsia="he-IL"/>
        </w:rPr>
        <w:t xml:space="preserve"> שלעמדתי זה לא יכול להיגמר בארבע שנים כאשר השר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</w:t>
      </w:r>
      <w:bookmarkStart w:id="1934" w:name="_ETM_Q1_3259501"/>
      <w:bookmarkEnd w:id="1934"/>
      <w:r>
        <w:rPr>
          <w:rtl/>
          <w:lang w:eastAsia="he-IL"/>
        </w:rPr>
        <w:t>פנים יצטרך להביא תקנות בהסכמה עם שר הפנים ועם</w:t>
      </w:r>
      <w:bookmarkStart w:id="1935" w:name="_ETM_Q1_3263343"/>
      <w:bookmarkEnd w:id="1935"/>
      <w:r>
        <w:rPr>
          <w:rtl/>
          <w:lang w:eastAsia="he-IL"/>
        </w:rPr>
        <w:t xml:space="preserve"> עוד שרים אחרים. </w:t>
      </w:r>
    </w:p>
    <w:p w:rsidR="003C4DD9" w:rsidRDefault="003C4DD9" w:rsidP="003C4DD9">
      <w:pPr>
        <w:rPr>
          <w:rtl/>
          <w:lang w:eastAsia="he-IL"/>
        </w:rPr>
      </w:pPr>
      <w:bookmarkStart w:id="1936" w:name="_ETM_Q1_3268491"/>
      <w:bookmarkStart w:id="1937" w:name="_ETM_Q1_3268564"/>
      <w:bookmarkEnd w:id="1936"/>
      <w:bookmarkEnd w:id="1937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938" w:name="ET_guest_אסתי_פלדמן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3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939" w:name="_ETM_Q1_3265342"/>
      <w:bookmarkStart w:id="1940" w:name="_ETM_Q1_3265379"/>
      <w:bookmarkEnd w:id="1939"/>
      <w:bookmarkEnd w:id="1940"/>
      <w:r>
        <w:rPr>
          <w:rtl/>
          <w:lang w:eastAsia="he-IL"/>
        </w:rPr>
        <w:t xml:space="preserve">הדבר הזה הוא עמדת </w:t>
      </w:r>
      <w:bookmarkStart w:id="1941" w:name="_ETM_Q1_3268587"/>
      <w:bookmarkEnd w:id="1941"/>
      <w:r>
        <w:rPr>
          <w:rtl/>
          <w:lang w:eastAsia="he-IL"/>
        </w:rPr>
        <w:t xml:space="preserve">הממשלה, כלומר בהסכמה פנים ממשלתית בין משרד ראש הממשלה למשרד </w:t>
      </w:r>
      <w:bookmarkStart w:id="1942" w:name="_ETM_Q1_3273180"/>
      <w:bookmarkEnd w:id="1942"/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למשרד האוצר הוחלט המנגנון הזה. </w:t>
      </w:r>
      <w:bookmarkStart w:id="1943" w:name="_ETM_Q1_3274595"/>
      <w:bookmarkEnd w:id="1943"/>
    </w:p>
    <w:p w:rsidR="003C4DD9" w:rsidRDefault="003C4DD9" w:rsidP="003C4DD9">
      <w:pPr>
        <w:rPr>
          <w:rtl/>
          <w:lang w:eastAsia="he-IL"/>
        </w:rPr>
      </w:pPr>
      <w:bookmarkStart w:id="1944" w:name="_ETM_Q1_3274675"/>
      <w:bookmarkEnd w:id="1944"/>
    </w:p>
    <w:p w:rsidR="003C4DD9" w:rsidRDefault="003C4DD9" w:rsidP="003C4DD9">
      <w:pPr>
        <w:pStyle w:val="a5"/>
        <w:keepNext/>
        <w:rPr>
          <w:rtl/>
        </w:rPr>
      </w:pPr>
      <w:bookmarkStart w:id="1945" w:name="ET_speaker_עידו_בן_יצחק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4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946" w:name="_ETM_Q1_3278345"/>
      <w:bookmarkStart w:id="1947" w:name="_ETM_Q1_3278378"/>
      <w:bookmarkEnd w:id="1946"/>
      <w:bookmarkEnd w:id="1947"/>
      <w:r>
        <w:rPr>
          <w:rtl/>
          <w:lang w:eastAsia="he-IL"/>
        </w:rPr>
        <w:t xml:space="preserve">אסתיר, שאלה. </w:t>
      </w:r>
      <w:bookmarkStart w:id="1948" w:name="_ETM_Q1_3281587"/>
      <w:bookmarkEnd w:id="1948"/>
      <w:r>
        <w:rPr>
          <w:rtl/>
          <w:lang w:eastAsia="he-IL"/>
        </w:rPr>
        <w:t xml:space="preserve">נניח שר הפנים רוצה להתקין עכשיו את תקנות תכנון ובנייה </w:t>
      </w:r>
      <w:bookmarkStart w:id="1949" w:name="_ETM_Q1_3291591"/>
      <w:bookmarkEnd w:id="1949"/>
      <w:r>
        <w:rPr>
          <w:rtl/>
          <w:lang w:eastAsia="he-IL"/>
        </w:rPr>
        <w:t xml:space="preserve">שיחליפו את ההסדרה של בתי כלא, עשה את כל העבודה, </w:t>
      </w:r>
      <w:bookmarkStart w:id="1950" w:name="_ETM_Q1_3298015"/>
      <w:bookmarkEnd w:id="1950"/>
      <w:r>
        <w:rPr>
          <w:rtl/>
          <w:lang w:eastAsia="he-IL"/>
        </w:rPr>
        <w:t xml:space="preserve">הגיע ב-28 בפברואר 2026 למועצה הארצית לתכנון ובנייה. המועצה הארצית </w:t>
      </w:r>
      <w:bookmarkStart w:id="1951" w:name="_ETM_Q1_3302965"/>
      <w:bookmarkEnd w:id="1951"/>
      <w:r>
        <w:rPr>
          <w:rtl/>
          <w:lang w:eastAsia="he-IL"/>
        </w:rPr>
        <w:t>לתכנון ובנייה לא מתכנסת, זה שתעבירי את זה לראש</w:t>
      </w:r>
      <w:bookmarkStart w:id="1952" w:name="_ETM_Q1_3307171"/>
      <w:bookmarkEnd w:id="1952"/>
      <w:r>
        <w:rPr>
          <w:rtl/>
          <w:lang w:eastAsia="he-IL"/>
        </w:rPr>
        <w:t xml:space="preserve"> הממשלה לא יפתור לך את הבעיה הזאת. </w:t>
      </w:r>
    </w:p>
    <w:p w:rsidR="003C4DD9" w:rsidRDefault="003C4DD9" w:rsidP="003C4DD9">
      <w:pPr>
        <w:rPr>
          <w:rtl/>
          <w:lang w:eastAsia="he-IL"/>
        </w:rPr>
      </w:pPr>
      <w:bookmarkStart w:id="1953" w:name="_ETM_Q1_3312203"/>
      <w:bookmarkStart w:id="1954" w:name="_ETM_Q1_3312266"/>
      <w:bookmarkEnd w:id="1953"/>
      <w:bookmarkEnd w:id="195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955" w:name="ET_guest_אסתי_פלדמן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956" w:name="_ETM_Q1_3309363"/>
      <w:bookmarkStart w:id="1957" w:name="_ETM_Q1_3309395"/>
      <w:bookmarkStart w:id="1958" w:name="_ETM_Q1_3314377"/>
      <w:bookmarkStart w:id="1959" w:name="_ETM_Q1_3314444"/>
      <w:bookmarkStart w:id="1960" w:name="_ETM_Q1_3314342"/>
      <w:bookmarkEnd w:id="1956"/>
      <w:bookmarkEnd w:id="1957"/>
      <w:bookmarkEnd w:id="1958"/>
      <w:bookmarkEnd w:id="1959"/>
      <w:bookmarkEnd w:id="1960"/>
      <w:r>
        <w:rPr>
          <w:rtl/>
          <w:lang w:eastAsia="he-IL"/>
        </w:rPr>
        <w:t xml:space="preserve">אני רוצה לסווג את ההערות, יש הערות שהן טכניות </w:t>
      </w:r>
      <w:bookmarkStart w:id="1961" w:name="_ETM_Q1_3318343"/>
      <w:bookmarkEnd w:id="1961"/>
      <w:r>
        <w:rPr>
          <w:rtl/>
          <w:lang w:eastAsia="he-IL"/>
        </w:rPr>
        <w:t xml:space="preserve">מקצועיות על המנגנון, אתם אומרים שהמנגנון הזה עשוי לא לעבוד. </w:t>
      </w:r>
      <w:bookmarkStart w:id="1962" w:name="_ETM_Q1_3319663"/>
      <w:bookmarkEnd w:id="1962"/>
      <w:r>
        <w:rPr>
          <w:rtl/>
          <w:lang w:eastAsia="he-IL"/>
        </w:rPr>
        <w:t xml:space="preserve">יכול להיות שכן ואנחנו מעריכים שלא. </w:t>
      </w:r>
    </w:p>
    <w:p w:rsidR="003C4DD9" w:rsidRDefault="003C4DD9" w:rsidP="003C4DD9">
      <w:pPr>
        <w:rPr>
          <w:rtl/>
          <w:lang w:eastAsia="he-IL"/>
        </w:rPr>
      </w:pPr>
      <w:bookmarkStart w:id="1963" w:name="_ETM_Q1_3324421"/>
      <w:bookmarkStart w:id="1964" w:name="_ETM_Q1_3324486"/>
      <w:bookmarkStart w:id="1965" w:name="_ETM_Q1_3325989"/>
      <w:bookmarkEnd w:id="1963"/>
      <w:bookmarkEnd w:id="1964"/>
      <w:bookmarkEnd w:id="1965"/>
    </w:p>
    <w:p w:rsidR="003C4DD9" w:rsidRDefault="003C4DD9" w:rsidP="003C4DD9">
      <w:pPr>
        <w:pStyle w:val="a5"/>
        <w:keepNext/>
        <w:rPr>
          <w:rtl/>
        </w:rPr>
      </w:pPr>
      <w:bookmarkStart w:id="1966" w:name="ET_speaker_עידו_בן_יצחק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967" w:name="_ETM_Q1_3326397"/>
      <w:bookmarkStart w:id="1968" w:name="_ETM_Q1_3326428"/>
      <w:bookmarkEnd w:id="1967"/>
      <w:bookmarkEnd w:id="1968"/>
      <w:r>
        <w:rPr>
          <w:rtl/>
          <w:lang w:eastAsia="he-IL"/>
        </w:rPr>
        <w:t>זה יותר משעשוי ל</w:t>
      </w:r>
      <w:bookmarkStart w:id="1969" w:name="_ETM_Q1_3326957"/>
      <w:bookmarkEnd w:id="1969"/>
      <w:r>
        <w:rPr>
          <w:rtl/>
          <w:lang w:eastAsia="he-IL"/>
        </w:rPr>
        <w:t xml:space="preserve">א לעבוד, החריגות שלו לא מצדיקה אותו אם הוא לא </w:t>
      </w:r>
      <w:bookmarkStart w:id="1970" w:name="_ETM_Q1_3327671"/>
      <w:bookmarkEnd w:id="1970"/>
      <w:r>
        <w:rPr>
          <w:rtl/>
          <w:lang w:eastAsia="he-IL"/>
        </w:rPr>
        <w:t xml:space="preserve">נותן מענה לכל המקרים. </w:t>
      </w:r>
    </w:p>
    <w:p w:rsidR="003C4DD9" w:rsidRDefault="003C4DD9" w:rsidP="003C4DD9">
      <w:pPr>
        <w:rPr>
          <w:rtl/>
          <w:lang w:eastAsia="he-IL"/>
        </w:rPr>
      </w:pPr>
      <w:bookmarkStart w:id="1971" w:name="_ETM_Q1_3331191"/>
      <w:bookmarkStart w:id="1972" w:name="_ETM_Q1_3331384"/>
      <w:bookmarkEnd w:id="1971"/>
      <w:bookmarkEnd w:id="197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973" w:name="ET_guest_אסתי_פלדמן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אסתי פלדמן: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974" w:name="_ETM_Q1_3333335"/>
      <w:bookmarkStart w:id="1975" w:name="_ETM_Q1_3333357"/>
      <w:bookmarkEnd w:id="1974"/>
      <w:bookmarkEnd w:id="1975"/>
      <w:r>
        <w:rPr>
          <w:rtl/>
          <w:lang w:eastAsia="he-IL"/>
        </w:rPr>
        <w:t xml:space="preserve">אבל </w:t>
      </w:r>
      <w:bookmarkStart w:id="1976" w:name="_ETM_Q1_3332021"/>
      <w:bookmarkEnd w:id="1976"/>
      <w:r>
        <w:rPr>
          <w:rtl/>
          <w:lang w:eastAsia="he-IL"/>
        </w:rPr>
        <w:t xml:space="preserve">שוב, אנחנו אומרים, הוא לא מנגנון חריג, אנחנו פשוט מעגנים בחקיקה מאוד מאוד ספציפית </w:t>
      </w:r>
      <w:bookmarkStart w:id="1977" w:name="_ETM_Q1_3338065"/>
      <w:bookmarkEnd w:id="1977"/>
      <w:r>
        <w:rPr>
          <w:rtl/>
          <w:lang w:eastAsia="he-IL"/>
        </w:rPr>
        <w:t xml:space="preserve">את הדברים שממילא לממשלה יש סמכות לעשות אותם בעוד ארבע </w:t>
      </w:r>
      <w:bookmarkStart w:id="1978" w:name="_ETM_Q1_3344087"/>
      <w:bookmarkEnd w:id="1978"/>
      <w:r>
        <w:rPr>
          <w:rtl/>
          <w:lang w:eastAsia="he-IL"/>
        </w:rPr>
        <w:t>שנים. אנחנו רוצים לייצר פה ודאות, אנחנו רוצים לקבוע מראש</w:t>
      </w:r>
      <w:bookmarkStart w:id="1979" w:name="_ETM_Q1_3347279"/>
      <w:bookmarkEnd w:id="1979"/>
      <w:r>
        <w:rPr>
          <w:rtl/>
          <w:lang w:eastAsia="he-IL"/>
        </w:rPr>
        <w:t xml:space="preserve"> שמדובר בראש הממשלה, אנחנו רוצים לקבוע את הדברים.</w:t>
      </w:r>
    </w:p>
    <w:p w:rsidR="003C4DD9" w:rsidRDefault="003C4DD9" w:rsidP="003C4DD9">
      <w:pPr>
        <w:rPr>
          <w:rtl/>
          <w:lang w:eastAsia="he-IL"/>
        </w:rPr>
      </w:pPr>
      <w:bookmarkStart w:id="1980" w:name="_ETM_Q1_3354655"/>
      <w:bookmarkStart w:id="1981" w:name="_ETM_Q1_3354762"/>
      <w:bookmarkStart w:id="1982" w:name="_ETM_Q1_3350699"/>
      <w:bookmarkEnd w:id="1980"/>
      <w:bookmarkEnd w:id="1981"/>
      <w:bookmarkEnd w:id="1982"/>
    </w:p>
    <w:p w:rsidR="003C4DD9" w:rsidRDefault="003C4DD9" w:rsidP="003C4DD9">
      <w:pPr>
        <w:pStyle w:val="af8"/>
        <w:keepNext/>
        <w:rPr>
          <w:rtl/>
        </w:rPr>
      </w:pPr>
      <w:bookmarkStart w:id="1983" w:name="ET_yor_5300_2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8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984" w:name="_ETM_Q1_3351262"/>
      <w:bookmarkStart w:id="1985" w:name="_ETM_Q1_3351283"/>
      <w:bookmarkEnd w:id="1984"/>
      <w:bookmarkEnd w:id="1985"/>
      <w:r>
        <w:rPr>
          <w:rtl/>
          <w:lang w:eastAsia="he-IL"/>
        </w:rPr>
        <w:t xml:space="preserve">טוב, הבנתי, </w:t>
      </w:r>
      <w:bookmarkStart w:id="1986" w:name="_ETM_Q1_3352884"/>
      <w:bookmarkEnd w:id="1986"/>
      <w:r>
        <w:rPr>
          <w:rtl/>
          <w:lang w:eastAsia="he-IL"/>
        </w:rPr>
        <w:t xml:space="preserve">מספיק. שי </w:t>
      </w:r>
      <w:proofErr w:type="spellStart"/>
      <w:r>
        <w:rPr>
          <w:rtl/>
          <w:lang w:eastAsia="he-IL"/>
        </w:rPr>
        <w:t>עג'מי</w:t>
      </w:r>
      <w:proofErr w:type="spellEnd"/>
      <w:r>
        <w:rPr>
          <w:rtl/>
          <w:lang w:eastAsia="he-IL"/>
        </w:rPr>
        <w:t xml:space="preserve">, בבקשה. </w:t>
      </w:r>
    </w:p>
    <w:p w:rsidR="003C4DD9" w:rsidRDefault="003C4DD9" w:rsidP="003C4DD9">
      <w:pPr>
        <w:rPr>
          <w:rtl/>
          <w:lang w:eastAsia="he-IL"/>
        </w:rPr>
      </w:pPr>
      <w:bookmarkStart w:id="1987" w:name="_ETM_Q1_3357091"/>
      <w:bookmarkStart w:id="1988" w:name="_ETM_Q1_3357158"/>
      <w:bookmarkStart w:id="1989" w:name="_ETM_Q1_3357811"/>
      <w:bookmarkEnd w:id="1987"/>
      <w:bookmarkEnd w:id="1988"/>
      <w:bookmarkEnd w:id="1989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1990" w:name="ET_guest_שי_עגמי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9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1991" w:name="_ETM_Q1_3358305"/>
      <w:bookmarkStart w:id="1992" w:name="_ETM_Q1_3358322"/>
      <w:bookmarkEnd w:id="1991"/>
      <w:bookmarkEnd w:id="1992"/>
      <w:r>
        <w:rPr>
          <w:rtl/>
          <w:lang w:eastAsia="he-IL"/>
        </w:rPr>
        <w:t xml:space="preserve">אני רוצה להציע הצעה שאולי היא </w:t>
      </w:r>
      <w:bookmarkStart w:id="1993" w:name="_ETM_Q1_3364955"/>
      <w:bookmarkEnd w:id="1993"/>
      <w:r>
        <w:rPr>
          <w:rtl/>
          <w:lang w:eastAsia="he-IL"/>
        </w:rPr>
        <w:t xml:space="preserve">תיתן מענה לכולם. אני מבין שיש את החשש שייווצר ואקום </w:t>
      </w:r>
      <w:bookmarkStart w:id="1994" w:name="_ETM_Q1_3371235"/>
      <w:bookmarkEnd w:id="1994"/>
      <w:r>
        <w:rPr>
          <w:rtl/>
          <w:lang w:eastAsia="he-IL"/>
        </w:rPr>
        <w:t xml:space="preserve">והטענה עכשיו שעידו אמר, שבעצם הוואקום לא ייפתר אם נעביר </w:t>
      </w:r>
      <w:bookmarkStart w:id="1995" w:name="_ETM_Q1_3378875"/>
      <w:bookmarkEnd w:id="1995"/>
      <w:r>
        <w:rPr>
          <w:rtl/>
          <w:lang w:eastAsia="he-IL"/>
        </w:rPr>
        <w:t xml:space="preserve">את הסמכות לראש הממשלה ואנחנו עדיין עלולים להימצא </w:t>
      </w:r>
      <w:bookmarkStart w:id="1996" w:name="_ETM_Q1_3381017"/>
      <w:bookmarkEnd w:id="1996"/>
      <w:r>
        <w:rPr>
          <w:rtl/>
          <w:lang w:eastAsia="he-IL"/>
        </w:rPr>
        <w:t xml:space="preserve">במצב של ואקום. </w:t>
      </w:r>
    </w:p>
    <w:p w:rsidR="003C4DD9" w:rsidRDefault="003C4DD9" w:rsidP="003C4DD9">
      <w:pPr>
        <w:rPr>
          <w:rtl/>
          <w:lang w:eastAsia="he-IL"/>
        </w:rPr>
      </w:pPr>
      <w:bookmarkStart w:id="1997" w:name="_ETM_Q1_3382769"/>
      <w:bookmarkStart w:id="1998" w:name="_ETM_Q1_3382827"/>
      <w:bookmarkEnd w:id="1997"/>
      <w:bookmarkEnd w:id="1998"/>
    </w:p>
    <w:p w:rsidR="003C4DD9" w:rsidRDefault="003C4DD9" w:rsidP="003C4DD9">
      <w:pPr>
        <w:pStyle w:val="a5"/>
        <w:keepNext/>
        <w:rPr>
          <w:rtl/>
        </w:rPr>
      </w:pPr>
      <w:bookmarkStart w:id="1999" w:name="ET_speaker_מירי_פרנקל_שור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9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000" w:name="_ETM_Q1_3384281"/>
      <w:bookmarkStart w:id="2001" w:name="_ETM_Q1_3384295"/>
      <w:bookmarkEnd w:id="2000"/>
      <w:bookmarkEnd w:id="2001"/>
      <w:r>
        <w:rPr>
          <w:rtl/>
          <w:lang w:eastAsia="he-IL"/>
        </w:rPr>
        <w:t xml:space="preserve">לא, הוואקום היא ההחלטה שההנחיות פוקעות. </w:t>
      </w:r>
      <w:bookmarkStart w:id="2002" w:name="_ETM_Q1_3385941"/>
      <w:bookmarkEnd w:id="2002"/>
    </w:p>
    <w:p w:rsidR="003C4DD9" w:rsidRDefault="003C4DD9" w:rsidP="003C4DD9">
      <w:pPr>
        <w:rPr>
          <w:rtl/>
          <w:lang w:eastAsia="he-IL"/>
        </w:rPr>
      </w:pPr>
      <w:bookmarkStart w:id="2003" w:name="_ETM_Q1_3386037"/>
      <w:bookmarkStart w:id="2004" w:name="_ETM_Q1_3386108"/>
      <w:bookmarkStart w:id="2005" w:name="_ETM_Q1_3386886"/>
      <w:bookmarkEnd w:id="2003"/>
      <w:bookmarkEnd w:id="2004"/>
      <w:bookmarkEnd w:id="2005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006" w:name="ET_guest_שי_עגמי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0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007" w:name="_ETM_Q1_3387398"/>
      <w:bookmarkStart w:id="2008" w:name="_ETM_Q1_3387419"/>
      <w:bookmarkEnd w:id="2007"/>
      <w:bookmarkEnd w:id="2008"/>
      <w:r>
        <w:rPr>
          <w:rtl/>
          <w:lang w:eastAsia="he-IL"/>
        </w:rPr>
        <w:t xml:space="preserve">כן, </w:t>
      </w:r>
      <w:bookmarkStart w:id="2009" w:name="_ETM_Q1_3389333"/>
      <w:bookmarkStart w:id="2010" w:name="_ETM_Q1_3389449"/>
      <w:bookmarkEnd w:id="2009"/>
      <w:bookmarkEnd w:id="2010"/>
      <w:r>
        <w:rPr>
          <w:rtl/>
          <w:lang w:eastAsia="he-IL"/>
        </w:rPr>
        <w:t xml:space="preserve">נכון, אני שם את הבעיות ואת ההצעה שאולי </w:t>
      </w:r>
      <w:bookmarkStart w:id="2011" w:name="_ETM_Q1_3394485"/>
      <w:bookmarkEnd w:id="2011"/>
      <w:r>
        <w:rPr>
          <w:rtl/>
          <w:lang w:eastAsia="he-IL"/>
        </w:rPr>
        <w:t xml:space="preserve">תסדר את זה. זה אחת, שתיים הטענה היא שראש ממשלה </w:t>
      </w:r>
      <w:bookmarkStart w:id="2012" w:name="_ETM_Q1_3396743"/>
      <w:bookmarkEnd w:id="2012"/>
      <w:r>
        <w:rPr>
          <w:rtl/>
          <w:lang w:eastAsia="he-IL"/>
        </w:rPr>
        <w:t xml:space="preserve">לא יכול עכשיו להתקין את כל תקנות כבאות והצלה מאפס, </w:t>
      </w:r>
      <w:bookmarkStart w:id="2013" w:name="_ETM_Q1_3399845"/>
      <w:bookmarkEnd w:id="2013"/>
      <w:r>
        <w:rPr>
          <w:rtl/>
          <w:lang w:eastAsia="he-IL"/>
        </w:rPr>
        <w:t xml:space="preserve">מאיפה המומחיות וכו'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</w:p>
    <w:p w:rsidR="003C4DD9" w:rsidRDefault="003C4DD9" w:rsidP="003C4DD9">
      <w:pPr>
        <w:rPr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 xml:space="preserve">אז אני מציע את הדבר </w:t>
      </w:r>
      <w:bookmarkStart w:id="2014" w:name="_ETM_Q1_3406527"/>
      <w:bookmarkEnd w:id="2014"/>
      <w:r>
        <w:rPr>
          <w:rtl/>
          <w:lang w:eastAsia="he-IL"/>
        </w:rPr>
        <w:t xml:space="preserve">הבא, יש מנגנון דומה שהיה בהצעה הממשלתי, שתהיה אפשרות </w:t>
      </w:r>
      <w:bookmarkStart w:id="2015" w:name="_ETM_Q1_3416991"/>
      <w:bookmarkEnd w:id="2015"/>
      <w:r>
        <w:rPr>
          <w:rtl/>
          <w:lang w:eastAsia="he-IL"/>
        </w:rPr>
        <w:t xml:space="preserve">להארכת המועד בצו על ידי השר </w:t>
      </w:r>
      <w:proofErr w:type="spellStart"/>
      <w:r>
        <w:rPr>
          <w:rtl/>
          <w:lang w:eastAsia="he-IL"/>
        </w:rPr>
        <w:t>לבט"פ</w:t>
      </w:r>
      <w:proofErr w:type="spellEnd"/>
      <w:r>
        <w:rPr>
          <w:rtl/>
          <w:lang w:eastAsia="he-IL"/>
        </w:rPr>
        <w:t>, הארכת המועד</w:t>
      </w:r>
      <w:bookmarkStart w:id="2016" w:name="_ETM_Q1_3416649"/>
      <w:bookmarkEnd w:id="2016"/>
      <w:r>
        <w:rPr>
          <w:rtl/>
          <w:lang w:eastAsia="he-IL"/>
        </w:rPr>
        <w:t xml:space="preserve"> להתקנת התקנות באישור ועדת הפנים ובמועד ההארכה </w:t>
      </w:r>
      <w:bookmarkStart w:id="2017" w:name="_ETM_Q1_3424780"/>
      <w:bookmarkEnd w:id="2017"/>
      <w:r>
        <w:rPr>
          <w:rtl/>
          <w:lang w:eastAsia="he-IL"/>
        </w:rPr>
        <w:t xml:space="preserve">הנהלים הרי ממשיכים להיות בתוקף ואין מצב של </w:t>
      </w:r>
      <w:bookmarkStart w:id="2018" w:name="_ETM_Q1_3432612"/>
      <w:bookmarkEnd w:id="2018"/>
      <w:r>
        <w:rPr>
          <w:rtl/>
          <w:lang w:eastAsia="he-IL"/>
        </w:rPr>
        <w:t>ואקום ותינתן סמכות לראש הממשלה לשנות את תוכן ההנחיות.</w:t>
      </w:r>
      <w:bookmarkStart w:id="2019" w:name="_ETM_Q1_3436572"/>
      <w:bookmarkEnd w:id="2019"/>
      <w:r>
        <w:rPr>
          <w:rtl/>
          <w:lang w:eastAsia="he-IL"/>
        </w:rPr>
        <w:t xml:space="preserve"> זה כבר סעיף שהיה. ואז אנחנו מקבלים מצב שבו הוועדה </w:t>
      </w:r>
      <w:bookmarkStart w:id="2020" w:name="_ETM_Q1_3439632"/>
      <w:bookmarkEnd w:id="2020"/>
      <w:r>
        <w:rPr>
          <w:rtl/>
          <w:lang w:eastAsia="he-IL"/>
        </w:rPr>
        <w:t xml:space="preserve">מיודעת על כל בקשה להארכה והיא תצטרך לאשר את זה. </w:t>
      </w:r>
      <w:bookmarkStart w:id="2021" w:name="_ETM_Q1_3442687"/>
      <w:bookmarkEnd w:id="2021"/>
      <w:r>
        <w:rPr>
          <w:rtl/>
          <w:lang w:eastAsia="he-IL"/>
        </w:rPr>
        <w:t xml:space="preserve">שתיים, ראש הממשלה לא צריך להמציא את הגלגל מאפס, הוא </w:t>
      </w:r>
      <w:bookmarkStart w:id="2022" w:name="_ETM_Q1_3447123"/>
      <w:bookmarkEnd w:id="2022"/>
      <w:r>
        <w:rPr>
          <w:rtl/>
          <w:lang w:eastAsia="he-IL"/>
        </w:rPr>
        <w:t xml:space="preserve">יכול לתת הקלה נקודתית בכמה </w:t>
      </w:r>
      <w:proofErr w:type="spellStart"/>
      <w:r>
        <w:rPr>
          <w:rtl/>
          <w:lang w:eastAsia="he-IL"/>
        </w:rPr>
        <w:t>פיקים</w:t>
      </w:r>
      <w:proofErr w:type="spellEnd"/>
      <w:r>
        <w:rPr>
          <w:rtl/>
          <w:lang w:eastAsia="he-IL"/>
        </w:rPr>
        <w:t xml:space="preserve"> בנהלים ואם תרצו אפשר</w:t>
      </w:r>
      <w:bookmarkStart w:id="2023" w:name="_ETM_Q1_3454690"/>
      <w:bookmarkEnd w:id="2023"/>
      <w:r>
        <w:rPr>
          <w:rtl/>
          <w:lang w:eastAsia="he-IL"/>
        </w:rPr>
        <w:t xml:space="preserve"> אפילו שזה יהיה משהו, לא יודע, איזה שהיא </w:t>
      </w:r>
      <w:bookmarkStart w:id="2024" w:name="_ETM_Q1_3457194"/>
      <w:bookmarkEnd w:id="2024"/>
      <w:r>
        <w:rPr>
          <w:rtl/>
          <w:lang w:eastAsia="he-IL"/>
        </w:rPr>
        <w:t xml:space="preserve">התייעצות. </w:t>
      </w:r>
      <w:bookmarkStart w:id="2025" w:name="_ETM_Q1_3453942"/>
      <w:bookmarkEnd w:id="2025"/>
    </w:p>
    <w:p w:rsidR="003C4DD9" w:rsidRDefault="003C4DD9" w:rsidP="003C4DD9">
      <w:pPr>
        <w:rPr>
          <w:rtl/>
          <w:lang w:eastAsia="he-IL"/>
        </w:rPr>
      </w:pPr>
      <w:bookmarkStart w:id="2026" w:name="_ETM_Q1_3454023"/>
      <w:bookmarkEnd w:id="2026"/>
    </w:p>
    <w:p w:rsidR="003C4DD9" w:rsidRDefault="003C4DD9" w:rsidP="003C4DD9">
      <w:pPr>
        <w:pStyle w:val="a5"/>
        <w:keepNext/>
        <w:rPr>
          <w:rtl/>
        </w:rPr>
      </w:pPr>
      <w:bookmarkStart w:id="2027" w:name="ET_speaker_מירי_פרנקל_שור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028" w:name="_ETM_Q1_3453206"/>
      <w:bookmarkStart w:id="2029" w:name="_ETM_Q1_3453226"/>
      <w:bookmarkEnd w:id="2028"/>
      <w:bookmarkEnd w:id="2029"/>
      <w:r>
        <w:rPr>
          <w:rtl/>
          <w:lang w:eastAsia="he-IL"/>
        </w:rPr>
        <w:t xml:space="preserve">ראש הממשלה ייתן הנחיות בכבאות להקלות? </w:t>
      </w:r>
    </w:p>
    <w:p w:rsidR="003C4DD9" w:rsidRDefault="003C4DD9" w:rsidP="003C4DD9">
      <w:pPr>
        <w:rPr>
          <w:rtl/>
          <w:lang w:eastAsia="he-IL"/>
        </w:rPr>
      </w:pPr>
      <w:bookmarkStart w:id="2030" w:name="_ETM_Q1_3456568"/>
      <w:bookmarkStart w:id="2031" w:name="_ETM_Q1_3456638"/>
      <w:bookmarkEnd w:id="2030"/>
      <w:bookmarkEnd w:id="2031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032" w:name="ET_guest_שי_עגמי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033" w:name="_ETM_Q1_3458318"/>
      <w:bookmarkStart w:id="2034" w:name="_ETM_Q1_3458334"/>
      <w:bookmarkEnd w:id="2033"/>
      <w:bookmarkEnd w:id="2034"/>
      <w:r>
        <w:rPr>
          <w:rtl/>
          <w:lang w:eastAsia="he-IL"/>
        </w:rPr>
        <w:t>כן</w:t>
      </w:r>
      <w:bookmarkStart w:id="2035" w:name="_ETM_Q1_3460314"/>
      <w:bookmarkEnd w:id="2035"/>
      <w:r>
        <w:rPr>
          <w:rtl/>
          <w:lang w:eastAsia="he-IL"/>
        </w:rPr>
        <w:t xml:space="preserve">, בסוף אני אומר את זה באופן מהותי, אני חושב </w:t>
      </w:r>
      <w:bookmarkStart w:id="2036" w:name="_ETM_Q1_3462134"/>
      <w:bookmarkEnd w:id="2036"/>
      <w:r>
        <w:rPr>
          <w:rtl/>
          <w:lang w:eastAsia="he-IL"/>
        </w:rPr>
        <w:t xml:space="preserve">שאם אנחנו לא ניתן סמכות פה לאיזה שהוא שר כן </w:t>
      </w:r>
      <w:bookmarkStart w:id="2037" w:name="_ETM_Q1_3471062"/>
      <w:bookmarkEnd w:id="2037"/>
      <w:r>
        <w:rPr>
          <w:rtl/>
          <w:lang w:eastAsia="he-IL"/>
        </w:rPr>
        <w:t xml:space="preserve">לייצר איזה שהוא שינוי בנהלים אנחנו פשוט נישאר עם המצב </w:t>
      </w:r>
      <w:bookmarkStart w:id="2038" w:name="_ETM_Q1_3473826"/>
      <w:bookmarkEnd w:id="2038"/>
      <w:r>
        <w:rPr>
          <w:rtl/>
          <w:lang w:eastAsia="he-IL"/>
        </w:rPr>
        <w:t>הישן. לכן אני מציע שראש ממשלה, אפשר לעשות בהתייעצות</w:t>
      </w:r>
      <w:bookmarkStart w:id="2039" w:name="_ETM_Q1_3477684"/>
      <w:bookmarkEnd w:id="2039"/>
      <w:r>
        <w:rPr>
          <w:rtl/>
          <w:lang w:eastAsia="he-IL"/>
        </w:rPr>
        <w:t xml:space="preserve"> עם הנציב, אין לי בעיה, זה בסדר, הוא יוכל </w:t>
      </w:r>
      <w:bookmarkStart w:id="2040" w:name="_ETM_Q1_3484244"/>
      <w:bookmarkEnd w:id="2040"/>
      <w:r>
        <w:rPr>
          <w:rtl/>
          <w:lang w:eastAsia="he-IL"/>
        </w:rPr>
        <w:t>לשנות את הנהלים ואנחנו כבר יודעים היום להגיד שלפעמים יש</w:t>
      </w:r>
      <w:bookmarkStart w:id="2041" w:name="_ETM_Q1_3489732"/>
      <w:bookmarkEnd w:id="2041"/>
      <w:r>
        <w:rPr>
          <w:rtl/>
          <w:lang w:eastAsia="he-IL"/>
        </w:rPr>
        <w:t xml:space="preserve"> אזור שהוא מאוד מאוד קיצוני לעומת </w:t>
      </w:r>
      <w:bookmarkStart w:id="2042" w:name="_ETM_Q1_3491156"/>
      <w:bookmarkEnd w:id="2042"/>
      <w:r>
        <w:rPr>
          <w:rtl/>
          <w:lang w:eastAsia="he-IL"/>
        </w:rPr>
        <w:t>התקינה האמריקנית, בואו ניתן מענה מקומי לדבר הזה,</w:t>
      </w:r>
      <w:bookmarkStart w:id="2043" w:name="_ETM_Q1_3495844"/>
      <w:bookmarkEnd w:id="2043"/>
      <w:r>
        <w:rPr>
          <w:rtl/>
          <w:lang w:eastAsia="he-IL"/>
        </w:rPr>
        <w:t xml:space="preserve"> אבל לפחות לא נשאיר את המצב הישן בדיוק </w:t>
      </w:r>
      <w:bookmarkStart w:id="2044" w:name="_ETM_Q1_3498390"/>
      <w:bookmarkEnd w:id="2044"/>
      <w:r>
        <w:rPr>
          <w:rtl/>
          <w:lang w:eastAsia="he-IL"/>
        </w:rPr>
        <w:t>באותו אופן שהוא היה, ניתן מענה נקודתי לאזור.</w:t>
      </w:r>
      <w:bookmarkStart w:id="2045" w:name="_ETM_Q1_3500878"/>
      <w:bookmarkEnd w:id="2045"/>
      <w:r>
        <w:rPr>
          <w:rtl/>
          <w:lang w:eastAsia="he-IL"/>
        </w:rPr>
        <w:t xml:space="preserve"> אני חושב שזה ייתן לכולם את המענה, לא ייווצר </w:t>
      </w:r>
      <w:bookmarkStart w:id="2046" w:name="_ETM_Q1_3501734"/>
      <w:bookmarkEnd w:id="2046"/>
      <w:r>
        <w:rPr>
          <w:rtl/>
          <w:lang w:eastAsia="he-IL"/>
        </w:rPr>
        <w:t>ואקום, הוועדה תדע מה קורה ו - - -</w:t>
      </w:r>
    </w:p>
    <w:p w:rsidR="003C4DD9" w:rsidRDefault="003C4DD9" w:rsidP="003C4DD9">
      <w:pPr>
        <w:rPr>
          <w:rtl/>
          <w:lang w:eastAsia="he-IL"/>
        </w:rPr>
      </w:pPr>
      <w:bookmarkStart w:id="2047" w:name="_ETM_Q1_3501504"/>
      <w:bookmarkStart w:id="2048" w:name="_ETM_Q1_3501602"/>
      <w:bookmarkStart w:id="2049" w:name="_ETM_Q1_3502272"/>
      <w:bookmarkEnd w:id="2047"/>
      <w:bookmarkEnd w:id="2048"/>
      <w:bookmarkEnd w:id="2049"/>
    </w:p>
    <w:p w:rsidR="003C4DD9" w:rsidRDefault="003C4DD9" w:rsidP="003C4DD9">
      <w:pPr>
        <w:pStyle w:val="a5"/>
        <w:keepNext/>
        <w:rPr>
          <w:rtl/>
        </w:rPr>
      </w:pPr>
      <w:bookmarkStart w:id="2050" w:name="ET_speaker_מירי_פרנקל_שור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5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051" w:name="_ETM_Q1_3502640"/>
      <w:bookmarkStart w:id="2052" w:name="_ETM_Q1_3502656"/>
      <w:bookmarkEnd w:id="2051"/>
      <w:bookmarkEnd w:id="2052"/>
      <w:r>
        <w:rPr>
          <w:rtl/>
          <w:lang w:eastAsia="he-IL"/>
        </w:rPr>
        <w:t xml:space="preserve">ראש הממשלה </w:t>
      </w:r>
      <w:bookmarkStart w:id="2053" w:name="_ETM_Q1_3503904"/>
      <w:bookmarkEnd w:id="2053"/>
      <w:r>
        <w:rPr>
          <w:rtl/>
          <w:lang w:eastAsia="he-IL"/>
        </w:rPr>
        <w:t xml:space="preserve">ייתן את המענה הנקודתי במקום השר שהוא הגורם </w:t>
      </w:r>
      <w:bookmarkStart w:id="2054" w:name="_ETM_Q1_3506348"/>
      <w:bookmarkEnd w:id="2054"/>
      <w:r>
        <w:rPr>
          <w:rtl/>
          <w:lang w:eastAsia="he-IL"/>
        </w:rPr>
        <w:t>שיש לו את הסמכות ואת האחריות? הוא לא יכול לתת</w:t>
      </w:r>
      <w:bookmarkStart w:id="2055" w:name="_ETM_Q1_3511828"/>
      <w:bookmarkEnd w:id="2055"/>
      <w:r>
        <w:rPr>
          <w:rtl/>
          <w:lang w:eastAsia="he-IL"/>
        </w:rPr>
        <w:t xml:space="preserve"> את המענה הנקודתי? הוא יכול הרי להתקין תקנות </w:t>
      </w:r>
      <w:bookmarkStart w:id="2056" w:name="_ETM_Q1_3514464"/>
      <w:bookmarkEnd w:id="2056"/>
      <w:r>
        <w:rPr>
          <w:rtl/>
          <w:lang w:eastAsia="he-IL"/>
        </w:rPr>
        <w:t xml:space="preserve">זמניות. </w:t>
      </w:r>
    </w:p>
    <w:p w:rsidR="003C4DD9" w:rsidRDefault="003C4DD9" w:rsidP="003C4DD9">
      <w:pPr>
        <w:rPr>
          <w:rtl/>
          <w:lang w:eastAsia="he-IL"/>
        </w:rPr>
      </w:pPr>
      <w:bookmarkStart w:id="2057" w:name="_ETM_Q1_3509692"/>
      <w:bookmarkStart w:id="2058" w:name="_ETM_Q1_3509758"/>
      <w:bookmarkStart w:id="2059" w:name="_ETM_Q1_3511812"/>
      <w:bookmarkEnd w:id="2057"/>
      <w:bookmarkEnd w:id="2058"/>
      <w:bookmarkEnd w:id="2059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060" w:name="ET_guest_שי_עגמי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6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061" w:name="_ETM_Q1_3512219"/>
      <w:bookmarkStart w:id="2062" w:name="_ETM_Q1_3512235"/>
      <w:bookmarkEnd w:id="2061"/>
      <w:bookmarkEnd w:id="2062"/>
      <w:r>
        <w:rPr>
          <w:rtl/>
          <w:lang w:eastAsia="he-IL"/>
        </w:rPr>
        <w:t>אני חושב שליבת הבעיה כאן היא שהשר צריך להתקין</w:t>
      </w:r>
      <w:bookmarkStart w:id="2063" w:name="_ETM_Q1_3515556"/>
      <w:bookmarkEnd w:id="2063"/>
      <w:r>
        <w:rPr>
          <w:rtl/>
          <w:lang w:eastAsia="he-IL"/>
        </w:rPr>
        <w:t xml:space="preserve"> תקנות והחשש הוא שאם לא יהיה איזה שהוא נקרא לזה </w:t>
      </w:r>
      <w:bookmarkStart w:id="2064" w:name="_ETM_Q1_3520156"/>
      <w:bookmarkEnd w:id="2064"/>
      <w:r>
        <w:rPr>
          <w:rtl/>
          <w:lang w:eastAsia="he-IL"/>
        </w:rPr>
        <w:t xml:space="preserve">תמריץ להתקין את התקנות אז הכי קל להישאר עם המצב </w:t>
      </w:r>
      <w:bookmarkStart w:id="2065" w:name="_ETM_Q1_3528068"/>
      <w:bookmarkEnd w:id="2065"/>
      <w:r>
        <w:rPr>
          <w:rtl/>
          <w:lang w:eastAsia="he-IL"/>
        </w:rPr>
        <w:t>הישן ולא לעשות כלום. אני אומר בכנות, כי הרי אנחנו</w:t>
      </w:r>
      <w:bookmarkStart w:id="2066" w:name="_ETM_Q1_3531259"/>
      <w:bookmarkEnd w:id="2066"/>
      <w:r>
        <w:rPr>
          <w:rtl/>
          <w:lang w:eastAsia="he-IL"/>
        </w:rPr>
        <w:t xml:space="preserve"> נמצאים במקום כזה במשרד רוה"מ שבאים אלינו עם מצב </w:t>
      </w:r>
      <w:bookmarkStart w:id="2067" w:name="_ETM_Q1_3532894"/>
      <w:bookmarkEnd w:id="2067"/>
      <w:r>
        <w:rPr>
          <w:rtl/>
          <w:lang w:eastAsia="he-IL"/>
        </w:rPr>
        <w:t xml:space="preserve">של הכול או כלום, בוודאי שאף אחד לא יוכל - </w:t>
      </w:r>
      <w:bookmarkStart w:id="2068" w:name="_ETM_Q1_3532542"/>
      <w:bookmarkEnd w:id="2068"/>
      <w:r>
        <w:rPr>
          <w:rtl/>
          <w:lang w:eastAsia="he-IL"/>
        </w:rPr>
        <w:t xml:space="preserve">- - </w:t>
      </w:r>
      <w:bookmarkStart w:id="2069" w:name="_ETM_Q1_3534454"/>
      <w:bookmarkEnd w:id="2069"/>
    </w:p>
    <w:p w:rsidR="003C4DD9" w:rsidRDefault="003C4DD9" w:rsidP="003C4DD9">
      <w:pPr>
        <w:rPr>
          <w:rtl/>
          <w:lang w:eastAsia="he-IL"/>
        </w:rPr>
      </w:pPr>
      <w:bookmarkStart w:id="2070" w:name="_ETM_Q1_3534513"/>
      <w:bookmarkEnd w:id="2070"/>
    </w:p>
    <w:p w:rsidR="003C4DD9" w:rsidRDefault="003C4DD9" w:rsidP="003C4DD9">
      <w:pPr>
        <w:pStyle w:val="a5"/>
        <w:keepNext/>
        <w:rPr>
          <w:rtl/>
        </w:rPr>
      </w:pPr>
      <w:bookmarkStart w:id="2071" w:name="ET_speaker_6226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7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072" w:name="_ETM_Q1_3535981"/>
      <w:bookmarkStart w:id="2073" w:name="_ETM_Q1_3535996"/>
      <w:bookmarkEnd w:id="2072"/>
      <w:bookmarkEnd w:id="2073"/>
      <w:r>
        <w:rPr>
          <w:rtl/>
          <w:lang w:eastAsia="he-IL"/>
        </w:rPr>
        <w:t xml:space="preserve">אני רוצה להבין למה אני לא מבין, </w:t>
      </w:r>
      <w:bookmarkStart w:id="2074" w:name="_ETM_Q1_3540262"/>
      <w:bookmarkEnd w:id="2074"/>
      <w:r>
        <w:rPr>
          <w:rtl/>
          <w:lang w:eastAsia="he-IL"/>
        </w:rPr>
        <w:t xml:space="preserve">אלא אם כן יש כאן זרמים תת קרקעיים שאני לא </w:t>
      </w:r>
      <w:bookmarkStart w:id="2075" w:name="_ETM_Q1_3539596"/>
      <w:bookmarkEnd w:id="2075"/>
      <w:r>
        <w:rPr>
          <w:rtl/>
          <w:lang w:eastAsia="he-IL"/>
        </w:rPr>
        <w:t xml:space="preserve">מבין אותם, מעולמות אחרים. אם כן אז אני </w:t>
      </w:r>
      <w:bookmarkStart w:id="2076" w:name="_ETM_Q1_3546836"/>
      <w:bookmarkEnd w:id="2076"/>
      <w:r>
        <w:rPr>
          <w:rtl/>
          <w:lang w:eastAsia="he-IL"/>
        </w:rPr>
        <w:t xml:space="preserve">יוצא ושיטפלו בזה מפעילי הזרמים. אני שואל, היה </w:t>
      </w:r>
      <w:bookmarkStart w:id="2077" w:name="_ETM_Q1_3549285"/>
      <w:bookmarkEnd w:id="2077"/>
      <w:r>
        <w:rPr>
          <w:rtl/>
          <w:lang w:eastAsia="he-IL"/>
        </w:rPr>
        <w:t xml:space="preserve">ויש הנחיות לשר ארבע שנים, יש פאוזה של אחרי שלוש </w:t>
      </w:r>
      <w:bookmarkStart w:id="2078" w:name="_ETM_Q1_3557380"/>
      <w:bookmarkEnd w:id="2078"/>
      <w:r>
        <w:rPr>
          <w:rtl/>
          <w:lang w:eastAsia="he-IL"/>
        </w:rPr>
        <w:t xml:space="preserve">שנים, עושים הערכת מצב מה קרה, בודקים את הדברים, </w:t>
      </w:r>
      <w:bookmarkStart w:id="2079" w:name="_ETM_Q1_3556748"/>
      <w:bookmarkEnd w:id="2079"/>
      <w:r>
        <w:rPr>
          <w:rtl/>
          <w:lang w:eastAsia="he-IL"/>
        </w:rPr>
        <w:t xml:space="preserve">אם יש תקנות אז בונים מנגנון שיודע לטפל בזה. למה </w:t>
      </w:r>
      <w:bookmarkStart w:id="2080" w:name="_ETM_Q1_3563572"/>
      <w:bookmarkEnd w:id="2080"/>
      <w:r>
        <w:rPr>
          <w:rtl/>
          <w:lang w:eastAsia="he-IL"/>
        </w:rPr>
        <w:t xml:space="preserve">אנחנו מתפתלים? שוב, אלא אם כן יש כאן רב הנסתר </w:t>
      </w:r>
      <w:bookmarkStart w:id="2081" w:name="_ETM_Q1_3569620"/>
      <w:bookmarkEnd w:id="2081"/>
      <w:r>
        <w:rPr>
          <w:rtl/>
          <w:lang w:eastAsia="he-IL"/>
        </w:rPr>
        <w:t>על הנגלה.</w:t>
      </w:r>
      <w:bookmarkStart w:id="2082" w:name="_ETM_Q1_3573864"/>
      <w:bookmarkEnd w:id="2082"/>
    </w:p>
    <w:p w:rsidR="003C4DD9" w:rsidRDefault="003C4DD9" w:rsidP="003C4DD9">
      <w:pPr>
        <w:rPr>
          <w:rtl/>
          <w:lang w:eastAsia="he-IL"/>
        </w:rPr>
      </w:pPr>
      <w:bookmarkStart w:id="2083" w:name="_ETM_Q1_3573932"/>
      <w:bookmarkEnd w:id="2083"/>
    </w:p>
    <w:p w:rsidR="003C4DD9" w:rsidRDefault="003C4DD9" w:rsidP="003C4DD9">
      <w:pPr>
        <w:rPr>
          <w:rtl/>
          <w:lang w:eastAsia="he-IL"/>
        </w:rPr>
      </w:pPr>
      <w:bookmarkStart w:id="2084" w:name="_ETM_Q1_3574024"/>
      <w:bookmarkStart w:id="2085" w:name="_ETM_Q1_3574088"/>
      <w:bookmarkEnd w:id="2084"/>
      <w:bookmarkEnd w:id="2085"/>
      <w:r>
        <w:rPr>
          <w:rtl/>
          <w:lang w:eastAsia="he-IL"/>
        </w:rPr>
        <w:t xml:space="preserve">אני חבר כנסת צעיר אז אני לא בקי </w:t>
      </w:r>
      <w:bookmarkStart w:id="2086" w:name="_ETM_Q1_3569226"/>
      <w:bookmarkEnd w:id="2086"/>
      <w:r>
        <w:rPr>
          <w:rtl/>
          <w:lang w:eastAsia="he-IL"/>
        </w:rPr>
        <w:t>בכל הפרטים, גברתי היושבת ראש, אבל אני לא מצליח להבין. ארבע שנים זה הרבה זמן, אחרי שלוש שנים פאוזה, בודקים</w:t>
      </w:r>
      <w:bookmarkStart w:id="2087" w:name="_ETM_Q1_3576008"/>
      <w:bookmarkEnd w:id="2087"/>
      <w:r>
        <w:rPr>
          <w:rtl/>
          <w:lang w:eastAsia="he-IL"/>
        </w:rPr>
        <w:t xml:space="preserve"> מה קורה, לאן התקדמת, כן התקדמת, האם יש כאן איזה </w:t>
      </w:r>
      <w:bookmarkStart w:id="2088" w:name="_ETM_Q1_3578706"/>
      <w:bookmarkEnd w:id="2088"/>
      <w:r>
        <w:rPr>
          <w:rtl/>
          <w:lang w:eastAsia="he-IL"/>
        </w:rPr>
        <w:t>שהיא תקלה וזה מחדל, אז מטפלים בזה ברמה המשפטית.</w:t>
      </w:r>
      <w:bookmarkStart w:id="2089" w:name="_ETM_Q1_3582650"/>
      <w:bookmarkEnd w:id="2089"/>
    </w:p>
    <w:p w:rsidR="003C4DD9" w:rsidRDefault="003C4DD9" w:rsidP="003C4DD9">
      <w:pPr>
        <w:rPr>
          <w:rtl/>
          <w:lang w:eastAsia="he-IL"/>
        </w:rPr>
      </w:pPr>
      <w:bookmarkStart w:id="2090" w:name="_ETM_Q1_3582713"/>
      <w:bookmarkStart w:id="2091" w:name="_ETM_Q1_3583770"/>
      <w:bookmarkEnd w:id="2090"/>
      <w:bookmarkEnd w:id="2091"/>
    </w:p>
    <w:p w:rsidR="003C4DD9" w:rsidRDefault="003C4DD9" w:rsidP="003C4DD9">
      <w:pPr>
        <w:pStyle w:val="af8"/>
        <w:keepNext/>
        <w:rPr>
          <w:rtl/>
        </w:rPr>
      </w:pPr>
      <w:bookmarkStart w:id="2092" w:name="ET_yor_5300_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9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093" w:name="_ETM_Q1_3584157"/>
      <w:bookmarkStart w:id="2094" w:name="_ETM_Q1_3584174"/>
      <w:bookmarkEnd w:id="2093"/>
      <w:bookmarkEnd w:id="2094"/>
      <w:r>
        <w:rPr>
          <w:rtl/>
          <w:lang w:eastAsia="he-IL"/>
        </w:rPr>
        <w:t xml:space="preserve">יש </w:t>
      </w:r>
      <w:bookmarkStart w:id="2095" w:name="_ETM_Q1_3586090"/>
      <w:bookmarkEnd w:id="2095"/>
      <w:r>
        <w:rPr>
          <w:rtl/>
          <w:lang w:eastAsia="he-IL"/>
        </w:rPr>
        <w:t>בחוק דיווח כל שנה לוועדה?</w:t>
      </w:r>
    </w:p>
    <w:p w:rsidR="003C4DD9" w:rsidRDefault="003C4DD9" w:rsidP="003C4DD9">
      <w:pPr>
        <w:rPr>
          <w:rtl/>
          <w:lang w:eastAsia="he-IL"/>
        </w:rPr>
      </w:pPr>
      <w:bookmarkStart w:id="2096" w:name="_ETM_Q1_3584694"/>
      <w:bookmarkStart w:id="2097" w:name="_ETM_Q1_3584751"/>
      <w:bookmarkStart w:id="2098" w:name="_ETM_Q1_3587606"/>
      <w:bookmarkEnd w:id="2096"/>
      <w:bookmarkEnd w:id="2097"/>
      <w:bookmarkEnd w:id="2098"/>
    </w:p>
    <w:p w:rsidR="003C4DD9" w:rsidRDefault="003C4DD9" w:rsidP="003C4DD9">
      <w:pPr>
        <w:pStyle w:val="a5"/>
        <w:keepNext/>
        <w:rPr>
          <w:rtl/>
        </w:rPr>
      </w:pPr>
      <w:bookmarkStart w:id="2099" w:name="ET_speaker_6226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100" w:name="_ETM_Q1_3587872"/>
      <w:bookmarkStart w:id="2101" w:name="_ETM_Q1_3587897"/>
      <w:bookmarkEnd w:id="2100"/>
      <w:bookmarkEnd w:id="2101"/>
      <w:r>
        <w:rPr>
          <w:rtl/>
          <w:lang w:eastAsia="he-IL"/>
        </w:rPr>
        <w:t xml:space="preserve">מה אנחנו מתפתלים כל </w:t>
      </w:r>
      <w:bookmarkStart w:id="2102" w:name="_ETM_Q1_3584928"/>
      <w:bookmarkEnd w:id="2102"/>
      <w:r>
        <w:rPr>
          <w:rtl/>
          <w:lang w:eastAsia="he-IL"/>
        </w:rPr>
        <w:t xml:space="preserve">כך? אנחנו כבר חצי שעה מדברים על משהו שאף אחד </w:t>
      </w:r>
      <w:bookmarkStart w:id="2103" w:name="_ETM_Q1_3591112"/>
      <w:bookmarkEnd w:id="2103"/>
      <w:r>
        <w:rPr>
          <w:rtl/>
          <w:lang w:eastAsia="he-IL"/>
        </w:rPr>
        <w:t xml:space="preserve">לא מבין על מה אנחנו מדברים. </w:t>
      </w:r>
    </w:p>
    <w:p w:rsidR="003C4DD9" w:rsidRDefault="003C4DD9" w:rsidP="003C4DD9">
      <w:pPr>
        <w:rPr>
          <w:rFonts w:ascii="David" w:hAnsi="David"/>
          <w:u w:val="single"/>
          <w:rtl/>
          <w:lang w:eastAsia="he-IL"/>
        </w:rPr>
      </w:pPr>
      <w:bookmarkStart w:id="2104" w:name="_ETM_Q1_3583060"/>
      <w:bookmarkStart w:id="2105" w:name="_ETM_Q1_3583125"/>
      <w:bookmarkStart w:id="2106" w:name="_ETM_Q1_3589028"/>
      <w:bookmarkEnd w:id="2104"/>
      <w:bookmarkEnd w:id="2105"/>
      <w:bookmarkEnd w:id="2106"/>
    </w:p>
    <w:p w:rsidR="003C4DD9" w:rsidRDefault="003C4DD9" w:rsidP="003C4DD9">
      <w:pPr>
        <w:pStyle w:val="af8"/>
        <w:keepNext/>
        <w:rPr>
          <w:rtl/>
        </w:rPr>
      </w:pPr>
      <w:bookmarkStart w:id="2107" w:name="ET_yor_5300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0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108" w:name="_ETM_Q1_3589600"/>
      <w:bookmarkStart w:id="2109" w:name="_ETM_Q1_3589632"/>
      <w:bookmarkEnd w:id="2108"/>
      <w:bookmarkEnd w:id="2109"/>
      <w:r>
        <w:rPr>
          <w:rtl/>
          <w:lang w:eastAsia="he-IL"/>
        </w:rPr>
        <w:t xml:space="preserve">בוא נוסיף </w:t>
      </w:r>
      <w:bookmarkStart w:id="2110" w:name="_ETM_Q1_3590860"/>
      <w:bookmarkEnd w:id="2110"/>
      <w:r>
        <w:rPr>
          <w:rtl/>
          <w:lang w:eastAsia="he-IL"/>
        </w:rPr>
        <w:t xml:space="preserve">שבשנה השלישית, אם אין תקנות אז אנחנו נקבע מנגנון מסוים </w:t>
      </w:r>
      <w:bookmarkStart w:id="2111" w:name="_ETM_Q1_3595134"/>
      <w:bookmarkEnd w:id="2111"/>
      <w:r>
        <w:rPr>
          <w:rtl/>
          <w:lang w:eastAsia="he-IL"/>
        </w:rPr>
        <w:t xml:space="preserve">לפקח עליהם, אבל לא עכשיו. לדעתי. </w:t>
      </w:r>
      <w:bookmarkStart w:id="2112" w:name="_ETM_Q1_3596184"/>
      <w:bookmarkEnd w:id="2112"/>
    </w:p>
    <w:p w:rsidR="003C4DD9" w:rsidRDefault="003C4DD9" w:rsidP="003C4DD9">
      <w:pPr>
        <w:rPr>
          <w:rtl/>
          <w:lang w:eastAsia="he-IL"/>
        </w:rPr>
      </w:pPr>
      <w:bookmarkStart w:id="2113" w:name="_ETM_Q1_3596242"/>
      <w:bookmarkEnd w:id="2113"/>
    </w:p>
    <w:p w:rsidR="003C4DD9" w:rsidRDefault="003C4DD9" w:rsidP="003C4DD9">
      <w:pPr>
        <w:rPr>
          <w:rtl/>
          <w:lang w:eastAsia="he-IL"/>
        </w:rPr>
      </w:pPr>
      <w:bookmarkStart w:id="2114" w:name="_ETM_Q1_3596504"/>
      <w:bookmarkStart w:id="2115" w:name="_ETM_Q1_3596560"/>
      <w:bookmarkEnd w:id="2114"/>
      <w:bookmarkEnd w:id="2115"/>
      <w:r>
        <w:rPr>
          <w:rtl/>
          <w:lang w:eastAsia="he-IL"/>
        </w:rPr>
        <w:t xml:space="preserve">טוב, מה שאני חושבת זה דבר כזה, גם </w:t>
      </w:r>
      <w:bookmarkStart w:id="2116" w:name="_ETM_Q1_3600558"/>
      <w:bookmarkEnd w:id="2116"/>
      <w:r>
        <w:rPr>
          <w:rtl/>
          <w:lang w:eastAsia="he-IL"/>
        </w:rPr>
        <w:t xml:space="preserve">ככה לפי החוק כל שנה צריך לדווח לוועדה, אתם צריכים </w:t>
      </w:r>
      <w:bookmarkStart w:id="2117" w:name="_ETM_Q1_3607398"/>
      <w:bookmarkEnd w:id="2117"/>
      <w:r>
        <w:rPr>
          <w:rtl/>
          <w:lang w:eastAsia="he-IL"/>
        </w:rPr>
        <w:t>לבוא ולהגיד מה עשיתם, מה לא עשיתם. מה</w:t>
      </w:r>
      <w:bookmarkStart w:id="2118" w:name="_ETM_Q1_3610984"/>
      <w:bookmarkEnd w:id="2118"/>
      <w:r>
        <w:rPr>
          <w:rtl/>
          <w:lang w:eastAsia="he-IL"/>
        </w:rPr>
        <w:t xml:space="preserve"> שנתנאל אמר זה שגם ברפורמה של 2018 עשו, נתנו </w:t>
      </w:r>
      <w:bookmarkStart w:id="2119" w:name="_ETM_Q1_3614862"/>
      <w:bookmarkEnd w:id="2119"/>
      <w:r>
        <w:rPr>
          <w:rtl/>
          <w:lang w:eastAsia="he-IL"/>
        </w:rPr>
        <w:t xml:space="preserve">הנחיה ולא עשו. אז בגלל שיש ועדה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בכנסת </w:t>
      </w:r>
      <w:bookmarkStart w:id="2120" w:name="_ETM_Q1_3616446"/>
      <w:bookmarkEnd w:id="2120"/>
      <w:r>
        <w:rPr>
          <w:rtl/>
          <w:lang w:eastAsia="he-IL"/>
        </w:rPr>
        <w:t xml:space="preserve">שהיא אחראית על הכבאות וגם ככה רשום בסעיף – איזה </w:t>
      </w:r>
      <w:bookmarkStart w:id="2121" w:name="_ETM_Q1_3622074"/>
      <w:bookmarkEnd w:id="2121"/>
      <w:r>
        <w:rPr>
          <w:rtl/>
          <w:lang w:eastAsia="he-IL"/>
        </w:rPr>
        <w:t>סעיף זה שהמנגנון של הוועד שהם באים לדווח, עידו?</w:t>
      </w:r>
      <w:bookmarkStart w:id="2122" w:name="_ETM_Q1_3626182"/>
      <w:bookmarkEnd w:id="2122"/>
      <w:r>
        <w:rPr>
          <w:rtl/>
          <w:lang w:eastAsia="he-IL"/>
        </w:rPr>
        <w:t xml:space="preserve"> </w:t>
      </w:r>
    </w:p>
    <w:p w:rsidR="003C4DD9" w:rsidRDefault="003C4DD9" w:rsidP="003C4DD9">
      <w:pPr>
        <w:rPr>
          <w:rtl/>
          <w:lang w:eastAsia="he-IL"/>
        </w:rPr>
      </w:pPr>
    </w:p>
    <w:p w:rsidR="003C4DD9" w:rsidRDefault="003C4DD9" w:rsidP="003C4DD9">
      <w:pPr>
        <w:pStyle w:val="a5"/>
        <w:keepNext/>
        <w:rPr>
          <w:rtl/>
        </w:rPr>
      </w:pPr>
      <w:bookmarkStart w:id="2123" w:name="ET_speaker_עידו_בן_יצחק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2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124" w:name="_ETM_Q1_3631404"/>
      <w:bookmarkStart w:id="2125" w:name="_ETM_Q1_3631439"/>
      <w:bookmarkEnd w:id="2124"/>
      <w:bookmarkEnd w:id="2125"/>
      <w:r>
        <w:rPr>
          <w:rtl/>
          <w:lang w:eastAsia="he-IL"/>
        </w:rPr>
        <w:t xml:space="preserve">בעמוד 6, סעיף קטן (ג). </w:t>
      </w:r>
    </w:p>
    <w:p w:rsidR="003C4DD9" w:rsidRDefault="003C4DD9" w:rsidP="003C4DD9">
      <w:pPr>
        <w:rPr>
          <w:rtl/>
          <w:lang w:eastAsia="he-IL"/>
        </w:rPr>
      </w:pPr>
      <w:bookmarkStart w:id="2126" w:name="_ETM_Q1_3638030"/>
      <w:bookmarkStart w:id="2127" w:name="_ETM_Q1_3638092"/>
      <w:bookmarkStart w:id="2128" w:name="_ETM_Q1_3639470"/>
      <w:bookmarkEnd w:id="2126"/>
      <w:bookmarkEnd w:id="2127"/>
      <w:bookmarkEnd w:id="2128"/>
    </w:p>
    <w:p w:rsidR="003C4DD9" w:rsidRDefault="003C4DD9" w:rsidP="003C4DD9">
      <w:pPr>
        <w:pStyle w:val="af8"/>
        <w:keepNext/>
        <w:rPr>
          <w:rtl/>
        </w:rPr>
      </w:pPr>
      <w:bookmarkStart w:id="2129" w:name="ET_yor_5300_2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2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130" w:name="_ETM_Q1_3639943"/>
      <w:bookmarkStart w:id="2131" w:name="_ETM_Q1_3639976"/>
      <w:bookmarkEnd w:id="2130"/>
      <w:bookmarkEnd w:id="213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2132" w:name="_ETM_Q1_3640838"/>
      <w:bookmarkEnd w:id="2132"/>
      <w:r>
        <w:rPr>
          <w:rtl/>
          <w:lang w:eastAsia="he-IL"/>
        </w:rPr>
        <w:t>שר ושר הפנים – מה קשור שר הפנים?</w:t>
      </w:r>
    </w:p>
    <w:p w:rsidR="003C4DD9" w:rsidRDefault="003C4DD9" w:rsidP="003C4DD9">
      <w:pPr>
        <w:rPr>
          <w:rtl/>
          <w:lang w:eastAsia="he-IL"/>
        </w:rPr>
      </w:pPr>
      <w:bookmarkStart w:id="2133" w:name="_ETM_Q1_3642742"/>
      <w:bookmarkStart w:id="2134" w:name="_ETM_Q1_3642804"/>
      <w:bookmarkStart w:id="2135" w:name="_ETM_Q1_3643854"/>
      <w:bookmarkEnd w:id="2133"/>
      <w:bookmarkEnd w:id="2134"/>
      <w:bookmarkEnd w:id="2135"/>
    </w:p>
    <w:p w:rsidR="003C4DD9" w:rsidRDefault="003C4DD9" w:rsidP="003C4DD9">
      <w:pPr>
        <w:pStyle w:val="a5"/>
        <w:keepNext/>
        <w:rPr>
          <w:rtl/>
        </w:rPr>
      </w:pPr>
      <w:bookmarkStart w:id="2136" w:name="ET_speaker_עידו_בן_יצחק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137" w:name="_ETM_Q1_3644253"/>
      <w:bookmarkStart w:id="2138" w:name="_ETM_Q1_3644285"/>
      <w:bookmarkEnd w:id="2137"/>
      <w:bookmarkEnd w:id="2138"/>
      <w:r>
        <w:rPr>
          <w:rtl/>
          <w:lang w:eastAsia="he-IL"/>
        </w:rPr>
        <w:t>כי יש</w:t>
      </w:r>
      <w:bookmarkStart w:id="2139" w:name="_ETM_Q1_3644446"/>
      <w:bookmarkEnd w:id="2139"/>
      <w:r>
        <w:rPr>
          <w:rtl/>
          <w:lang w:eastAsia="he-IL"/>
        </w:rPr>
        <w:t xml:space="preserve"> הוראות שהוחלפו בתקנות - - - </w:t>
      </w:r>
    </w:p>
    <w:p w:rsidR="003C4DD9" w:rsidRDefault="003C4DD9" w:rsidP="003C4DD9">
      <w:pPr>
        <w:rPr>
          <w:rtl/>
          <w:lang w:eastAsia="he-IL"/>
        </w:rPr>
      </w:pPr>
      <w:bookmarkStart w:id="2140" w:name="_ETM_Q1_3641966"/>
      <w:bookmarkStart w:id="2141" w:name="_ETM_Q1_3642034"/>
      <w:bookmarkStart w:id="2142" w:name="_ETM_Q1_3645182"/>
      <w:bookmarkEnd w:id="2140"/>
      <w:bookmarkEnd w:id="2141"/>
      <w:bookmarkEnd w:id="2142"/>
    </w:p>
    <w:p w:rsidR="003C4DD9" w:rsidRDefault="003C4DD9" w:rsidP="003C4DD9">
      <w:pPr>
        <w:pStyle w:val="af8"/>
        <w:keepNext/>
        <w:rPr>
          <w:rtl/>
        </w:rPr>
      </w:pPr>
      <w:bookmarkStart w:id="2143" w:name="ET_yor_5300_2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4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144" w:name="_ETM_Q1_3645635"/>
      <w:bookmarkStart w:id="2145" w:name="_ETM_Q1_3645664"/>
      <w:bookmarkEnd w:id="2144"/>
      <w:bookmarkEnd w:id="214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2146" w:name="_ETM_Q1_3646558"/>
      <w:bookmarkEnd w:id="2146"/>
      <w:r>
        <w:rPr>
          <w:rtl/>
          <w:lang w:eastAsia="he-IL"/>
        </w:rPr>
        <w:t xml:space="preserve">השר ושר הפנים ידווחו לוועדה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של הכנסת בדבר </w:t>
      </w:r>
      <w:bookmarkStart w:id="2147" w:name="_ETM_Q1_3646346"/>
      <w:bookmarkEnd w:id="2147"/>
      <w:r>
        <w:rPr>
          <w:rtl/>
          <w:lang w:eastAsia="he-IL"/>
        </w:rPr>
        <w:t>התקדמות התקנת התקנות לפי סעיף קטן (ב) עד</w:t>
      </w:r>
      <w:bookmarkStart w:id="2148" w:name="_ETM_Q1_3649377"/>
      <w:bookmarkEnd w:id="2148"/>
      <w:r>
        <w:rPr>
          <w:rtl/>
          <w:lang w:eastAsia="he-IL"/>
        </w:rPr>
        <w:t xml:space="preserve"> יום 31 בדצמבר של כל שנה, ב-22' עד 25'. יפה. </w:t>
      </w:r>
    </w:p>
    <w:p w:rsidR="003C4DD9" w:rsidRDefault="003C4DD9" w:rsidP="003C4DD9">
      <w:pPr>
        <w:rPr>
          <w:rtl/>
          <w:lang w:eastAsia="he-IL"/>
        </w:rPr>
      </w:pPr>
      <w:bookmarkStart w:id="2149" w:name="_ETM_Q1_3654777"/>
      <w:bookmarkEnd w:id="2149"/>
    </w:p>
    <w:p w:rsidR="003C4DD9" w:rsidRDefault="003C4DD9" w:rsidP="003C4DD9">
      <w:pPr>
        <w:pStyle w:val="a5"/>
        <w:keepNext/>
        <w:rPr>
          <w:rtl/>
        </w:rPr>
      </w:pPr>
      <w:bookmarkStart w:id="2150" w:name="ET_speaker_מירי_פרנקל_שור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5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151" w:name="_ETM_Q1_3655263"/>
      <w:bookmarkStart w:id="2152" w:name="_ETM_Q1_3655293"/>
      <w:bookmarkEnd w:id="2151"/>
      <w:bookmarkEnd w:id="2152"/>
      <w:r>
        <w:rPr>
          <w:rtl/>
          <w:lang w:eastAsia="he-IL"/>
        </w:rPr>
        <w:t xml:space="preserve">אפשר </w:t>
      </w:r>
      <w:bookmarkStart w:id="2153" w:name="_ETM_Q1_3655937"/>
      <w:bookmarkEnd w:id="2153"/>
      <w:r>
        <w:rPr>
          <w:rtl/>
          <w:lang w:eastAsia="he-IL"/>
        </w:rPr>
        <w:t>לעשות דיווח כל חצי שנה.</w:t>
      </w:r>
    </w:p>
    <w:p w:rsidR="003C4DD9" w:rsidRDefault="003C4DD9" w:rsidP="003C4DD9">
      <w:pPr>
        <w:rPr>
          <w:rtl/>
          <w:lang w:eastAsia="he-IL"/>
        </w:rPr>
      </w:pPr>
      <w:bookmarkStart w:id="2154" w:name="_ETM_Q1_3657149"/>
      <w:bookmarkStart w:id="2155" w:name="_ETM_Q1_3657213"/>
      <w:bookmarkEnd w:id="2154"/>
      <w:bookmarkEnd w:id="2155"/>
    </w:p>
    <w:p w:rsidR="003C4DD9" w:rsidRDefault="003C4DD9" w:rsidP="003C4DD9">
      <w:pPr>
        <w:pStyle w:val="af8"/>
        <w:keepNext/>
        <w:rPr>
          <w:rtl/>
        </w:rPr>
      </w:pPr>
      <w:bookmarkStart w:id="2156" w:name="ET_yor_5300_2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5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157" w:name="_ETM_Q1_3658785"/>
      <w:bookmarkStart w:id="2158" w:name="_ETM_Q1_3658819"/>
      <w:bookmarkEnd w:id="2157"/>
      <w:bookmarkEnd w:id="2158"/>
      <w:r>
        <w:rPr>
          <w:rtl/>
          <w:lang w:eastAsia="he-IL"/>
        </w:rPr>
        <w:t xml:space="preserve">אפשר. </w:t>
      </w:r>
      <w:bookmarkStart w:id="2159" w:name="_ETM_Q1_3643739"/>
      <w:bookmarkStart w:id="2160" w:name="_ETM_Q1_3585387"/>
      <w:bookmarkStart w:id="2161" w:name="_ETM_Q1_3585410"/>
      <w:bookmarkEnd w:id="2159"/>
      <w:bookmarkEnd w:id="2160"/>
      <w:bookmarkEnd w:id="2161"/>
      <w:r>
        <w:rPr>
          <w:rtl/>
          <w:lang w:eastAsia="he-IL"/>
        </w:rPr>
        <w:t xml:space="preserve">אפשר שכל חצי שנה יהיה </w:t>
      </w:r>
      <w:bookmarkStart w:id="2162" w:name="_ETM_Q1_3665549"/>
      <w:bookmarkEnd w:id="2162"/>
      <w:r>
        <w:rPr>
          <w:rtl/>
          <w:lang w:eastAsia="he-IL"/>
        </w:rPr>
        <w:t xml:space="preserve">דיווח. בניגוד לפעמים קודמות. זה דבר כל כך </w:t>
      </w:r>
      <w:bookmarkStart w:id="2163" w:name="_ETM_Q1_3670833"/>
      <w:bookmarkEnd w:id="2163"/>
      <w:r>
        <w:rPr>
          <w:rtl/>
          <w:lang w:eastAsia="he-IL"/>
        </w:rPr>
        <w:t>קריטי, כל חצי שנה תבואו לפה, תדווחו לוועדה.</w:t>
      </w:r>
      <w:bookmarkStart w:id="2164" w:name="_ETM_Q1_3679417"/>
      <w:bookmarkEnd w:id="2164"/>
      <w:r>
        <w:rPr>
          <w:rtl/>
          <w:lang w:eastAsia="he-IL"/>
        </w:rPr>
        <w:t xml:space="preserve"> קודם כל אני רוצה לתקן את זה, כל חצי שנה </w:t>
      </w:r>
      <w:bookmarkStart w:id="2165" w:name="_ETM_Q1_3678381"/>
      <w:bookmarkEnd w:id="2165"/>
      <w:r>
        <w:rPr>
          <w:rtl/>
          <w:lang w:eastAsia="he-IL"/>
        </w:rPr>
        <w:t>מגיעים ומדווחים. אני רוצה שאם אחרי שלוש שנים שאתם מגיעים</w:t>
      </w:r>
      <w:bookmarkStart w:id="2166" w:name="_ETM_Q1_3689981"/>
      <w:bookmarkEnd w:id="2166"/>
      <w:r>
        <w:rPr>
          <w:rtl/>
          <w:lang w:eastAsia="he-IL"/>
        </w:rPr>
        <w:t xml:space="preserve"> לוועדה, נכתוב את זה בסעיף, ואנחנו לא רואים התקדמות</w:t>
      </w:r>
      <w:bookmarkStart w:id="2167" w:name="_ETM_Q1_3696177"/>
      <w:bookmarkEnd w:id="2167"/>
      <w:r>
        <w:rPr>
          <w:rtl/>
          <w:lang w:eastAsia="he-IL"/>
        </w:rPr>
        <w:t xml:space="preserve"> או שינוי מהותי, ייקבע מנגנון של אכיפה. </w:t>
      </w:r>
      <w:bookmarkStart w:id="2168" w:name="_ETM_Q1_3714445"/>
      <w:bookmarkEnd w:id="2168"/>
    </w:p>
    <w:p w:rsidR="003C4DD9" w:rsidRDefault="003C4DD9" w:rsidP="003C4DD9">
      <w:pPr>
        <w:rPr>
          <w:rtl/>
          <w:lang w:eastAsia="he-IL"/>
        </w:rPr>
      </w:pPr>
      <w:bookmarkStart w:id="2169" w:name="_ETM_Q1_3714493"/>
      <w:bookmarkEnd w:id="2169"/>
    </w:p>
    <w:p w:rsidR="003C4DD9" w:rsidRDefault="003C4DD9" w:rsidP="003C4DD9">
      <w:pPr>
        <w:rPr>
          <w:rtl/>
          <w:lang w:eastAsia="he-IL"/>
        </w:rPr>
      </w:pPr>
      <w:bookmarkStart w:id="2170" w:name="_ETM_Q1_3714605"/>
      <w:bookmarkStart w:id="2171" w:name="_ETM_Q1_3714652"/>
      <w:bookmarkEnd w:id="2170"/>
      <w:bookmarkEnd w:id="2171"/>
      <w:r>
        <w:rPr>
          <w:rtl/>
          <w:lang w:eastAsia="he-IL"/>
        </w:rPr>
        <w:t xml:space="preserve">לא עכשיו. </w:t>
      </w:r>
      <w:bookmarkStart w:id="2172" w:name="_ETM_Q1_3715827"/>
      <w:bookmarkStart w:id="2173" w:name="_ETM_Q1_3715879"/>
      <w:bookmarkStart w:id="2174" w:name="_ETM_Q1_3715987"/>
      <w:bookmarkStart w:id="2175" w:name="_ETM_Q1_3716037"/>
      <w:bookmarkEnd w:id="2172"/>
      <w:bookmarkEnd w:id="2173"/>
      <w:bookmarkEnd w:id="2174"/>
      <w:bookmarkEnd w:id="2175"/>
      <w:r>
        <w:rPr>
          <w:rtl/>
          <w:lang w:eastAsia="he-IL"/>
        </w:rPr>
        <w:t xml:space="preserve">אני </w:t>
      </w:r>
      <w:bookmarkStart w:id="2176" w:name="_ETM_Q1_3700449"/>
      <w:bookmarkEnd w:id="2176"/>
      <w:r>
        <w:rPr>
          <w:rtl/>
          <w:lang w:eastAsia="he-IL"/>
        </w:rPr>
        <w:t xml:space="preserve">חושבת שעכשיו להכניס את רוה"מ עוד בשלב כזה מוקדם </w:t>
      </w:r>
      <w:bookmarkStart w:id="2177" w:name="_ETM_Q1_3703823"/>
      <w:bookmarkEnd w:id="2177"/>
      <w:r>
        <w:rPr>
          <w:rtl/>
          <w:lang w:eastAsia="he-IL"/>
        </w:rPr>
        <w:t xml:space="preserve">זה מאוד בעייתי. זה עניין משטרי, אנחנו לא רואים שום </w:t>
      </w:r>
      <w:bookmarkStart w:id="2178" w:name="_ETM_Q1_3707777"/>
      <w:bookmarkEnd w:id="2178"/>
      <w:r>
        <w:rPr>
          <w:rtl/>
          <w:lang w:eastAsia="he-IL"/>
        </w:rPr>
        <w:t xml:space="preserve">סמכות כזאת, לא בחוק יסוד: הממשלה, אנחנו לא רואים </w:t>
      </w:r>
      <w:bookmarkStart w:id="2179" w:name="_ETM_Q1_3715617"/>
      <w:bookmarkEnd w:id="2179"/>
      <w:r>
        <w:rPr>
          <w:rtl/>
          <w:lang w:eastAsia="he-IL"/>
        </w:rPr>
        <w:t xml:space="preserve">סמכות כזאת, שום מנגנון כזה. נעשה איזה שהיא אכיפה של </w:t>
      </w:r>
      <w:bookmarkStart w:id="2180" w:name="_ETM_Q1_3719909"/>
      <w:bookmarkEnd w:id="2180"/>
      <w:r>
        <w:rPr>
          <w:rtl/>
          <w:lang w:eastAsia="he-IL"/>
        </w:rPr>
        <w:t xml:space="preserve">הוועדה בצורה יותר רצינית, לא ניתן לאירוע הזה להתמסמס ולצורך </w:t>
      </w:r>
      <w:bookmarkStart w:id="2181" w:name="_ETM_Q1_3727837"/>
      <w:bookmarkEnd w:id="2181"/>
      <w:r>
        <w:rPr>
          <w:rtl/>
          <w:lang w:eastAsia="he-IL"/>
        </w:rPr>
        <w:t xml:space="preserve">העניין בשנת 2025 יתקיים דיון מיוחד של הוועדה במידה שהכבאות </w:t>
      </w:r>
      <w:bookmarkStart w:id="2182" w:name="_ETM_Q1_3732411"/>
      <w:bookmarkEnd w:id="2182"/>
      <w:r>
        <w:rPr>
          <w:rtl/>
          <w:lang w:eastAsia="he-IL"/>
        </w:rPr>
        <w:t xml:space="preserve">לא מביאה תקנות ובו אנחנו נקבע מנגנון, נחליט על </w:t>
      </w:r>
      <w:bookmarkStart w:id="2183" w:name="_ETM_Q1_3739527"/>
      <w:bookmarkEnd w:id="2183"/>
      <w:r>
        <w:rPr>
          <w:rtl/>
          <w:lang w:eastAsia="he-IL"/>
        </w:rPr>
        <w:t>הסעיף במיוחד, אבל מנגנון שבו הכבאות כן תקבל</w:t>
      </w:r>
      <w:bookmarkStart w:id="2184" w:name="_ETM_Q1_3742893"/>
      <w:bookmarkEnd w:id="2184"/>
      <w:r>
        <w:rPr>
          <w:rtl/>
          <w:lang w:eastAsia="he-IL"/>
        </w:rPr>
        <w:t xml:space="preserve">, לא יודעת מה, שר אחר, ראש ממשלה, לא יודעת. </w:t>
      </w:r>
      <w:bookmarkStart w:id="2185" w:name="_ETM_Q1_3748925"/>
      <w:bookmarkEnd w:id="2185"/>
    </w:p>
    <w:p w:rsidR="003C4DD9" w:rsidRDefault="003C4DD9" w:rsidP="003C4DD9">
      <w:pPr>
        <w:rPr>
          <w:rtl/>
          <w:lang w:eastAsia="he-IL"/>
        </w:rPr>
      </w:pPr>
      <w:bookmarkStart w:id="2186" w:name="_ETM_Q1_3749021"/>
      <w:bookmarkStart w:id="2187" w:name="_ETM_Q1_3749095"/>
      <w:bookmarkEnd w:id="2186"/>
      <w:bookmarkEnd w:id="2187"/>
    </w:p>
    <w:p w:rsidR="003C4DD9" w:rsidRDefault="003C4DD9" w:rsidP="003C4DD9">
      <w:pPr>
        <w:pStyle w:val="a5"/>
        <w:keepNext/>
        <w:rPr>
          <w:rtl/>
        </w:rPr>
      </w:pPr>
      <w:bookmarkStart w:id="2188" w:name="ET_speaker_מירי_פרנקל_שור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189" w:name="_ETM_Q1_3750368"/>
      <w:bookmarkStart w:id="2190" w:name="_ETM_Q1_3750425"/>
      <w:bookmarkEnd w:id="2189"/>
      <w:bookmarkEnd w:id="2190"/>
      <w:r>
        <w:rPr>
          <w:rtl/>
          <w:lang w:eastAsia="he-IL"/>
        </w:rPr>
        <w:t xml:space="preserve">אגב, זה תלוי נסיבות שיהיו בעוד שלוש </w:t>
      </w:r>
      <w:bookmarkStart w:id="2191" w:name="_ETM_Q1_3749135"/>
      <w:bookmarkEnd w:id="2191"/>
      <w:r>
        <w:rPr>
          <w:rtl/>
          <w:lang w:eastAsia="he-IL"/>
        </w:rPr>
        <w:t xml:space="preserve">שנים. </w:t>
      </w:r>
    </w:p>
    <w:p w:rsidR="003C4DD9" w:rsidRDefault="003C4DD9" w:rsidP="003C4DD9">
      <w:pPr>
        <w:rPr>
          <w:rtl/>
          <w:lang w:eastAsia="he-IL"/>
        </w:rPr>
      </w:pPr>
      <w:bookmarkStart w:id="2192" w:name="_ETM_Q1_3749983"/>
      <w:bookmarkStart w:id="2193" w:name="_ETM_Q1_3750044"/>
      <w:bookmarkEnd w:id="2192"/>
      <w:bookmarkEnd w:id="2193"/>
    </w:p>
    <w:p w:rsidR="003C4DD9" w:rsidRDefault="003C4DD9" w:rsidP="003C4DD9">
      <w:pPr>
        <w:pStyle w:val="af8"/>
        <w:keepNext/>
        <w:rPr>
          <w:rtl/>
        </w:rPr>
      </w:pPr>
      <w:bookmarkStart w:id="2194" w:name="ET_yor_5300_2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9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195" w:name="_ETM_Q1_3751612"/>
      <w:bookmarkStart w:id="2196" w:name="_ETM_Q1_3751644"/>
      <w:bookmarkEnd w:id="2195"/>
      <w:bookmarkEnd w:id="2196"/>
      <w:r>
        <w:rPr>
          <w:rtl/>
          <w:lang w:eastAsia="he-IL"/>
        </w:rPr>
        <w:t xml:space="preserve">כן. אני לא מבינה את זה, לא ראיתי דבר </w:t>
      </w:r>
      <w:bookmarkStart w:id="2197" w:name="_ETM_Q1_3756919"/>
      <w:bookmarkEnd w:id="2197"/>
      <w:r>
        <w:rPr>
          <w:rtl/>
          <w:lang w:eastAsia="he-IL"/>
        </w:rPr>
        <w:t xml:space="preserve">כזה, חברי הכנסת לא מבינים את זה. </w:t>
      </w:r>
    </w:p>
    <w:p w:rsidR="003C4DD9" w:rsidRDefault="003C4DD9" w:rsidP="003C4DD9">
      <w:pPr>
        <w:rPr>
          <w:rtl/>
          <w:lang w:eastAsia="he-IL"/>
        </w:rPr>
      </w:pPr>
      <w:bookmarkStart w:id="2198" w:name="_ETM_Q1_3755405"/>
      <w:bookmarkStart w:id="2199" w:name="_ETM_Q1_3755470"/>
      <w:bookmarkStart w:id="2200" w:name="_ETM_Q1_3757269"/>
      <w:bookmarkStart w:id="2201" w:name="_ETM_Q1_3759111"/>
      <w:bookmarkEnd w:id="2198"/>
      <w:bookmarkEnd w:id="2199"/>
      <w:bookmarkEnd w:id="2200"/>
      <w:bookmarkEnd w:id="2201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202" w:name="ET_guest_תמר_לוי_בונה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0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203" w:name="_ETM_Q1_3759471"/>
      <w:bookmarkStart w:id="2204" w:name="_ETM_Q1_3759507"/>
      <w:bookmarkStart w:id="2205" w:name="_ETM_Q1_3757648"/>
      <w:bookmarkStart w:id="2206" w:name="_ETM_Q1_3757679"/>
      <w:bookmarkEnd w:id="2203"/>
      <w:bookmarkEnd w:id="2204"/>
      <w:bookmarkEnd w:id="2205"/>
      <w:bookmarkEnd w:id="2206"/>
      <w:r>
        <w:rPr>
          <w:rtl/>
          <w:lang w:eastAsia="he-IL"/>
        </w:rPr>
        <w:t>גברתי יושבת הראש</w:t>
      </w:r>
      <w:bookmarkStart w:id="2207" w:name="_ETM_Q1_3760053"/>
      <w:bookmarkEnd w:id="2207"/>
      <w:r>
        <w:rPr>
          <w:rtl/>
          <w:lang w:eastAsia="he-IL"/>
        </w:rPr>
        <w:t xml:space="preserve">, יש לי דוגמה מחוק אחר שבו היו </w:t>
      </w:r>
      <w:bookmarkStart w:id="2208" w:name="_ETM_Q1_3759255"/>
      <w:bookmarkEnd w:id="2208"/>
      <w:r>
        <w:rPr>
          <w:rtl/>
          <w:lang w:eastAsia="he-IL"/>
        </w:rPr>
        <w:t xml:space="preserve">צריכים להביא התקנה של תקנות וכיוון שלא עשו זאת </w:t>
      </w:r>
      <w:bookmarkStart w:id="2209" w:name="_ETM_Q1_3763923"/>
      <w:bookmarkEnd w:id="2209"/>
      <w:r>
        <w:rPr>
          <w:rtl/>
          <w:lang w:eastAsia="he-IL"/>
        </w:rPr>
        <w:t xml:space="preserve">אנחנו מאריכים שם כבר כמה שנים כי לא באמת ניתן </w:t>
      </w:r>
      <w:bookmarkStart w:id="2210" w:name="_ETM_Q1_3771370"/>
      <w:bookmarkEnd w:id="2210"/>
      <w:r>
        <w:rPr>
          <w:rtl/>
          <w:lang w:eastAsia="he-IL"/>
        </w:rPr>
        <w:t xml:space="preserve">לחיות בלי המצב הקיים. ברגע הזה מה שיקרה זה שהוראת </w:t>
      </w:r>
      <w:bookmarkStart w:id="2211" w:name="_ETM_Q1_3772007"/>
      <w:bookmarkEnd w:id="2211"/>
      <w:r>
        <w:rPr>
          <w:rtl/>
          <w:lang w:eastAsia="he-IL"/>
        </w:rPr>
        <w:t xml:space="preserve">השעה תתארך ותתארך ולא עשינו כמעט שום דבר. </w:t>
      </w:r>
    </w:p>
    <w:p w:rsidR="003C4DD9" w:rsidRDefault="003C4DD9" w:rsidP="003C4DD9">
      <w:pPr>
        <w:rPr>
          <w:rtl/>
          <w:lang w:eastAsia="he-IL"/>
        </w:rPr>
      </w:pPr>
      <w:bookmarkStart w:id="2212" w:name="_ETM_Q1_3774378"/>
      <w:bookmarkStart w:id="2213" w:name="_ETM_Q1_3774481"/>
      <w:bookmarkStart w:id="2214" w:name="_ETM_Q1_3776059"/>
      <w:bookmarkEnd w:id="2212"/>
      <w:bookmarkEnd w:id="2213"/>
      <w:bookmarkEnd w:id="2214"/>
    </w:p>
    <w:p w:rsidR="003C4DD9" w:rsidRDefault="003C4DD9" w:rsidP="003C4DD9">
      <w:pPr>
        <w:pStyle w:val="af8"/>
        <w:keepNext/>
        <w:rPr>
          <w:rtl/>
        </w:rPr>
      </w:pPr>
      <w:bookmarkStart w:id="2215" w:name="ET_yor_5300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1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216" w:name="_ETM_Q1_3776602"/>
      <w:bookmarkEnd w:id="2216"/>
      <w:r>
        <w:rPr>
          <w:rtl/>
          <w:lang w:eastAsia="he-IL"/>
        </w:rPr>
        <w:t>ל</w:t>
      </w:r>
      <w:bookmarkStart w:id="2217" w:name="_ETM_Q1_3776648"/>
      <w:bookmarkEnd w:id="2217"/>
      <w:r>
        <w:rPr>
          <w:rtl/>
          <w:lang w:eastAsia="he-IL"/>
        </w:rPr>
        <w:t>א,</w:t>
      </w:r>
      <w:bookmarkStart w:id="2218" w:name="_ETM_Q1_3777362"/>
      <w:bookmarkEnd w:id="2218"/>
      <w:r>
        <w:rPr>
          <w:rtl/>
          <w:lang w:eastAsia="he-IL"/>
        </w:rPr>
        <w:t xml:space="preserve"> אני אקבע מנגנון, תמר, לשנת 2025. </w:t>
      </w:r>
    </w:p>
    <w:p w:rsidR="003C4DD9" w:rsidRDefault="003C4DD9" w:rsidP="003C4DD9">
      <w:pPr>
        <w:rPr>
          <w:rtl/>
          <w:lang w:eastAsia="he-IL"/>
        </w:rPr>
      </w:pPr>
      <w:bookmarkStart w:id="2219" w:name="_ETM_Q1_3782690"/>
      <w:bookmarkStart w:id="2220" w:name="_ETM_Q1_3782752"/>
      <w:bookmarkStart w:id="2221" w:name="_ETM_Q1_3778950"/>
      <w:bookmarkEnd w:id="2219"/>
      <w:bookmarkEnd w:id="2220"/>
      <w:bookmarkEnd w:id="2221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222" w:name="ET_guest_תמר_לוי_בונה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2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223" w:name="_ETM_Q1_3779317"/>
      <w:bookmarkStart w:id="2224" w:name="_ETM_Q1_3779367"/>
      <w:bookmarkEnd w:id="2223"/>
      <w:bookmarkEnd w:id="2224"/>
      <w:r>
        <w:rPr>
          <w:rtl/>
          <w:lang w:eastAsia="he-IL"/>
        </w:rPr>
        <w:t xml:space="preserve">אבל שווה עכשיו לקבוע </w:t>
      </w:r>
      <w:bookmarkStart w:id="2225" w:name="_ETM_Q1_3781806"/>
      <w:bookmarkEnd w:id="2225"/>
      <w:r>
        <w:rPr>
          <w:rtl/>
          <w:lang w:eastAsia="he-IL"/>
        </w:rPr>
        <w:t xml:space="preserve">אותו בחקיקה היום. </w:t>
      </w:r>
      <w:bookmarkStart w:id="2226" w:name="_ETM_Q1_3782370"/>
      <w:bookmarkEnd w:id="2226"/>
    </w:p>
    <w:p w:rsidR="003C4DD9" w:rsidRDefault="003C4DD9" w:rsidP="003C4DD9">
      <w:pPr>
        <w:rPr>
          <w:rtl/>
          <w:lang w:eastAsia="he-IL"/>
        </w:rPr>
      </w:pPr>
      <w:bookmarkStart w:id="2227" w:name="_ETM_Q1_3782429"/>
      <w:bookmarkEnd w:id="2227"/>
    </w:p>
    <w:p w:rsidR="003C4DD9" w:rsidRDefault="003C4DD9" w:rsidP="003C4DD9">
      <w:pPr>
        <w:pStyle w:val="af8"/>
        <w:keepNext/>
        <w:rPr>
          <w:rtl/>
        </w:rPr>
      </w:pPr>
      <w:bookmarkStart w:id="2228" w:name="ET_yor_5300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2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229" w:name="_ETM_Q1_3783898"/>
      <w:bookmarkStart w:id="2230" w:name="_ETM_Q1_3783945"/>
      <w:bookmarkEnd w:id="2229"/>
      <w:bookmarkEnd w:id="2230"/>
      <w:r>
        <w:rPr>
          <w:rtl/>
          <w:lang w:eastAsia="he-IL"/>
        </w:rPr>
        <w:t xml:space="preserve">אני עכשיו קובעת אותו, היום. </w:t>
      </w:r>
      <w:bookmarkStart w:id="2231" w:name="_ETM_Q1_3788554"/>
      <w:bookmarkStart w:id="2232" w:name="_ETM_Q1_3788707"/>
      <w:bookmarkEnd w:id="2231"/>
      <w:bookmarkEnd w:id="2232"/>
    </w:p>
    <w:p w:rsidR="003C4DD9" w:rsidRDefault="003C4DD9" w:rsidP="003C4DD9">
      <w:pPr>
        <w:rPr>
          <w:rtl/>
          <w:lang w:eastAsia="he-IL"/>
        </w:rPr>
      </w:pPr>
      <w:bookmarkStart w:id="2233" w:name="_ETM_Q1_3788795"/>
      <w:bookmarkEnd w:id="2233"/>
    </w:p>
    <w:p w:rsidR="003C4DD9" w:rsidRDefault="003C4DD9" w:rsidP="003C4DD9">
      <w:pPr>
        <w:pStyle w:val="a5"/>
        <w:keepNext/>
        <w:rPr>
          <w:rtl/>
        </w:rPr>
      </w:pPr>
      <w:bookmarkStart w:id="2234" w:name="ET_speaker_מירי_פרנקל_שור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3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235" w:name="_ETM_Q1_3784789"/>
      <w:bookmarkStart w:id="2236" w:name="_ETM_Q1_3784824"/>
      <w:bookmarkEnd w:id="2235"/>
      <w:bookmarkEnd w:id="2236"/>
      <w:r>
        <w:rPr>
          <w:rtl/>
          <w:lang w:eastAsia="he-IL"/>
        </w:rPr>
        <w:t xml:space="preserve">אנחנו לא יודעים מה יהיה המנגנון. </w:t>
      </w:r>
    </w:p>
    <w:p w:rsidR="003C4DD9" w:rsidRDefault="003C4DD9" w:rsidP="003C4DD9">
      <w:pPr>
        <w:rPr>
          <w:rtl/>
          <w:lang w:eastAsia="he-IL"/>
        </w:rPr>
      </w:pPr>
      <w:bookmarkStart w:id="2237" w:name="_ETM_Q1_3788834"/>
      <w:bookmarkStart w:id="2238" w:name="_ETM_Q1_3788898"/>
      <w:bookmarkStart w:id="2239" w:name="_ETM_Q1_3789794"/>
      <w:bookmarkEnd w:id="2237"/>
      <w:bookmarkEnd w:id="2238"/>
      <w:bookmarkEnd w:id="2239"/>
    </w:p>
    <w:p w:rsidR="003C4DD9" w:rsidRDefault="003C4DD9" w:rsidP="003C4DD9">
      <w:pPr>
        <w:pStyle w:val="af8"/>
        <w:keepNext/>
        <w:rPr>
          <w:rtl/>
        </w:rPr>
      </w:pPr>
      <w:bookmarkStart w:id="2240" w:name="ET_yor_5300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4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241" w:name="_ETM_Q1_3790289"/>
      <w:bookmarkStart w:id="2242" w:name="_ETM_Q1_3790325"/>
      <w:bookmarkEnd w:id="2241"/>
      <w:bookmarkEnd w:id="2242"/>
      <w:r>
        <w:rPr>
          <w:rtl/>
          <w:lang w:eastAsia="he-IL"/>
        </w:rPr>
        <w:t xml:space="preserve">לא, מה </w:t>
      </w:r>
      <w:bookmarkStart w:id="2243" w:name="_ETM_Q1_3794170"/>
      <w:bookmarkEnd w:id="2243"/>
      <w:r>
        <w:rPr>
          <w:rtl/>
          <w:lang w:eastAsia="he-IL"/>
        </w:rPr>
        <w:t xml:space="preserve">שאני רוצה זה להכניס כאן סעיף תיקון, גם </w:t>
      </w:r>
      <w:bookmarkStart w:id="2244" w:name="_ETM_Q1_3795328"/>
      <w:bookmarkEnd w:id="2244"/>
      <w:r>
        <w:rPr>
          <w:rtl/>
          <w:lang w:eastAsia="he-IL"/>
        </w:rPr>
        <w:t>של חצי השנה, גם של 2025.</w:t>
      </w:r>
      <w:bookmarkStart w:id="2245" w:name="_ETM_Q1_3799784"/>
      <w:bookmarkEnd w:id="2245"/>
      <w:r>
        <w:rPr>
          <w:rtl/>
          <w:lang w:eastAsia="he-IL"/>
        </w:rPr>
        <w:t xml:space="preserve"> אני אגדיר, אם אנחנו עכשיו, לצורך העניין, באוקטובר 21', אני מאשרת שבפעם הבאה </w:t>
      </w:r>
      <w:bookmarkStart w:id="2246" w:name="_ETM_Q1_3804174"/>
      <w:bookmarkEnd w:id="2246"/>
      <w:r>
        <w:rPr>
          <w:rtl/>
          <w:lang w:eastAsia="he-IL"/>
        </w:rPr>
        <w:t xml:space="preserve">יהיה כאן דיווח, אני אעשה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מנגנון, לא צריך עכשיו</w:t>
      </w:r>
      <w:bookmarkStart w:id="2247" w:name="_ETM_Q1_3809392"/>
      <w:bookmarkEnd w:id="2247"/>
      <w:r>
        <w:rPr>
          <w:rtl/>
          <w:lang w:eastAsia="he-IL"/>
        </w:rPr>
        <w:t xml:space="preserve"> את כל הפירוט, תיכף נעשה הפסקה, נעשה מנגנון חצי </w:t>
      </w:r>
      <w:bookmarkStart w:id="2248" w:name="_ETM_Q1_3814384"/>
      <w:bookmarkEnd w:id="2248"/>
      <w:r>
        <w:rPr>
          <w:rtl/>
          <w:lang w:eastAsia="he-IL"/>
        </w:rPr>
        <w:t>שנתי ונעשה ב-2025 תאריך מיועד מסוים שבו יהיה מנגנון</w:t>
      </w:r>
      <w:bookmarkStart w:id="2249" w:name="_ETM_Q1_3820298"/>
      <w:bookmarkEnd w:id="2249"/>
      <w:r>
        <w:rPr>
          <w:rtl/>
          <w:lang w:eastAsia="he-IL"/>
        </w:rPr>
        <w:t xml:space="preserve"> אכיפה משמעותי יותר. אני אעשה את זה עכשיו, זו המטרה</w:t>
      </w:r>
      <w:bookmarkStart w:id="2250" w:name="_ETM_Q1_3826043"/>
      <w:bookmarkEnd w:id="2250"/>
      <w:r>
        <w:rPr>
          <w:rtl/>
          <w:lang w:eastAsia="he-IL"/>
        </w:rPr>
        <w:t xml:space="preserve"> שלי, אבל אנחנו לא נעשה את זה ב-2021. </w:t>
      </w:r>
      <w:bookmarkStart w:id="2251" w:name="_ETM_Q1_3831258"/>
      <w:bookmarkEnd w:id="2251"/>
    </w:p>
    <w:p w:rsidR="003C4DD9" w:rsidRDefault="003C4DD9" w:rsidP="003C4DD9">
      <w:pPr>
        <w:rPr>
          <w:rtl/>
          <w:lang w:eastAsia="he-IL"/>
        </w:rPr>
      </w:pPr>
      <w:bookmarkStart w:id="2252" w:name="_ETM_Q1_3831304"/>
      <w:bookmarkEnd w:id="2252"/>
    </w:p>
    <w:p w:rsidR="003C4DD9" w:rsidRDefault="003C4DD9" w:rsidP="003C4DD9">
      <w:pPr>
        <w:rPr>
          <w:rtl/>
          <w:lang w:eastAsia="he-IL"/>
        </w:rPr>
      </w:pPr>
      <w:bookmarkStart w:id="2253" w:name="_ETM_Q1_3831434"/>
      <w:bookmarkStart w:id="2254" w:name="_ETM_Q1_3831480"/>
      <w:bookmarkEnd w:id="2253"/>
      <w:bookmarkEnd w:id="2254"/>
      <w:r>
        <w:rPr>
          <w:rtl/>
          <w:lang w:eastAsia="he-IL"/>
        </w:rPr>
        <w:t xml:space="preserve">כי לא </w:t>
      </w:r>
      <w:bookmarkStart w:id="2255" w:name="_ETM_Q1_3828729"/>
      <w:bookmarkEnd w:id="2255"/>
      <w:r>
        <w:rPr>
          <w:rtl/>
          <w:lang w:eastAsia="he-IL"/>
        </w:rPr>
        <w:t xml:space="preserve">ראיתי דבר כזה אף פעם, אם ב-2025 רגע לפני </w:t>
      </w:r>
      <w:bookmarkStart w:id="2256" w:name="_ETM_Q1_3831210"/>
      <w:bookmarkEnd w:id="2256"/>
      <w:r>
        <w:rPr>
          <w:rtl/>
          <w:lang w:eastAsia="he-IL"/>
        </w:rPr>
        <w:t>שהם צריכים לבוא לכאן שום דבר לא קורה יהיה כאן</w:t>
      </w:r>
      <w:bookmarkStart w:id="2257" w:name="_ETM_Q1_3835531"/>
      <w:bookmarkEnd w:id="2257"/>
      <w:r>
        <w:rPr>
          <w:rtl/>
          <w:lang w:eastAsia="he-IL"/>
        </w:rPr>
        <w:t xml:space="preserve"> מנגנון אכיפה נוקשה וברור. אנחנו לא נמסמס את זה. </w:t>
      </w:r>
    </w:p>
    <w:p w:rsidR="003C4DD9" w:rsidRDefault="003C4DD9" w:rsidP="003C4DD9">
      <w:pPr>
        <w:rPr>
          <w:rtl/>
          <w:lang w:eastAsia="he-IL"/>
        </w:rPr>
      </w:pPr>
      <w:bookmarkStart w:id="2258" w:name="_ETM_Q1_3841250"/>
      <w:bookmarkStart w:id="2259" w:name="_ETM_Q1_3841318"/>
      <w:bookmarkStart w:id="2260" w:name="_ETM_Q1_3837648"/>
      <w:bookmarkEnd w:id="2258"/>
      <w:bookmarkEnd w:id="2259"/>
      <w:bookmarkEnd w:id="2260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261" w:name="ET_guest_תמר_לוי_בונה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6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262" w:name="_ETM_Q1_3838073"/>
      <w:bookmarkStart w:id="2263" w:name="_ETM_Q1_3838105"/>
      <w:bookmarkEnd w:id="2262"/>
      <w:bookmarkEnd w:id="2263"/>
      <w:r>
        <w:rPr>
          <w:rtl/>
          <w:lang w:eastAsia="he-IL"/>
        </w:rPr>
        <w:t xml:space="preserve">בחוק משק החלב נתנו לממשלה שמונה שנים </w:t>
      </w:r>
      <w:bookmarkStart w:id="2264" w:name="_ETM_Q1_3845274"/>
      <w:bookmarkEnd w:id="2264"/>
      <w:r>
        <w:rPr>
          <w:rtl/>
          <w:lang w:eastAsia="he-IL"/>
        </w:rPr>
        <w:t>להתקין תקנות תחת מנגנון המחירים. זה היה אמור להיות ב-2019</w:t>
      </w:r>
      <w:bookmarkStart w:id="2265" w:name="_ETM_Q1_3851312"/>
      <w:bookmarkEnd w:id="2265"/>
      <w:r>
        <w:rPr>
          <w:rtl/>
          <w:lang w:eastAsia="he-IL"/>
        </w:rPr>
        <w:t>, השנה 2021 מגיעה לסיומה, לא</w:t>
      </w:r>
      <w:bookmarkStart w:id="2266" w:name="_ETM_Q1_3858662"/>
      <w:bookmarkEnd w:id="2266"/>
      <w:r>
        <w:rPr>
          <w:rtl/>
          <w:lang w:eastAsia="he-IL"/>
        </w:rPr>
        <w:t xml:space="preserve"> הותקנו תקנות כי לא הצליחו להגיע להסכמות ולא היה שום </w:t>
      </w:r>
      <w:bookmarkStart w:id="2267" w:name="_ETM_Q1_3858817"/>
      <w:bookmarkEnd w:id="2267"/>
      <w:r>
        <w:rPr>
          <w:rtl/>
          <w:lang w:eastAsia="he-IL"/>
        </w:rPr>
        <w:t>דבר שמאפשר לצאת מהמבוי הסתום של היעדר ההסכמות.</w:t>
      </w:r>
      <w:bookmarkStart w:id="2268" w:name="_ETM_Q1_3867504"/>
      <w:bookmarkEnd w:id="2268"/>
    </w:p>
    <w:p w:rsidR="003C4DD9" w:rsidRDefault="003C4DD9" w:rsidP="003C4DD9">
      <w:pPr>
        <w:rPr>
          <w:rtl/>
          <w:lang w:eastAsia="he-IL"/>
        </w:rPr>
      </w:pPr>
      <w:bookmarkStart w:id="2269" w:name="_ETM_Q1_3867587"/>
      <w:bookmarkEnd w:id="2269"/>
    </w:p>
    <w:p w:rsidR="003C4DD9" w:rsidRDefault="003C4DD9" w:rsidP="003C4DD9">
      <w:pPr>
        <w:pStyle w:val="af8"/>
        <w:keepNext/>
        <w:rPr>
          <w:rtl/>
        </w:rPr>
      </w:pPr>
      <w:bookmarkStart w:id="2270" w:name="ET_yor_5300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7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271" w:name="_ETM_Q1_3866027"/>
      <w:bookmarkStart w:id="2272" w:name="_ETM_Q1_3866057"/>
      <w:bookmarkEnd w:id="2271"/>
      <w:bookmarkEnd w:id="2272"/>
      <w:r>
        <w:rPr>
          <w:rtl/>
          <w:lang w:eastAsia="he-IL"/>
        </w:rPr>
        <w:t xml:space="preserve">אחלה, </w:t>
      </w:r>
      <w:bookmarkStart w:id="2273" w:name="_ETM_Q1_3863522"/>
      <w:bookmarkEnd w:id="2273"/>
      <w:r>
        <w:rPr>
          <w:rtl/>
          <w:lang w:eastAsia="he-IL"/>
        </w:rPr>
        <w:t xml:space="preserve">יש שם מנגנון אכיפה של הוועדה בכנסת? </w:t>
      </w:r>
    </w:p>
    <w:p w:rsidR="003C4DD9" w:rsidRDefault="003C4DD9" w:rsidP="003C4DD9">
      <w:pPr>
        <w:rPr>
          <w:rtl/>
          <w:lang w:eastAsia="he-IL"/>
        </w:rPr>
      </w:pPr>
      <w:bookmarkStart w:id="2274" w:name="_ETM_Q1_3870420"/>
      <w:bookmarkStart w:id="2275" w:name="_ETM_Q1_3870486"/>
      <w:bookmarkEnd w:id="2274"/>
      <w:bookmarkEnd w:id="2275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276" w:name="ET_guest_תמר_לוי_בונה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7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277" w:name="_ETM_Q1_3872197"/>
      <w:bookmarkStart w:id="2278" w:name="_ETM_Q1_3872228"/>
      <w:bookmarkEnd w:id="2277"/>
      <w:bookmarkEnd w:id="2278"/>
      <w:r>
        <w:rPr>
          <w:rtl/>
          <w:lang w:eastAsia="he-IL"/>
        </w:rPr>
        <w:t xml:space="preserve">כל שנה באים </w:t>
      </w:r>
      <w:bookmarkStart w:id="2279" w:name="_ETM_Q1_3873468"/>
      <w:bookmarkEnd w:id="2279"/>
      <w:r>
        <w:rPr>
          <w:rtl/>
          <w:lang w:eastAsia="he-IL"/>
        </w:rPr>
        <w:t xml:space="preserve">להאריך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, אז כן. </w:t>
      </w:r>
    </w:p>
    <w:p w:rsidR="003C4DD9" w:rsidRDefault="003C4DD9" w:rsidP="003C4DD9">
      <w:pPr>
        <w:rPr>
          <w:rtl/>
          <w:lang w:eastAsia="he-IL"/>
        </w:rPr>
      </w:pPr>
      <w:bookmarkStart w:id="2280" w:name="_ETM_Q1_3870509"/>
      <w:bookmarkStart w:id="2281" w:name="_ETM_Q1_3870571"/>
      <w:bookmarkEnd w:id="2280"/>
      <w:bookmarkEnd w:id="2281"/>
    </w:p>
    <w:p w:rsidR="003C4DD9" w:rsidRDefault="003C4DD9" w:rsidP="003C4DD9">
      <w:pPr>
        <w:pStyle w:val="af8"/>
        <w:keepNext/>
        <w:rPr>
          <w:rtl/>
        </w:rPr>
      </w:pPr>
      <w:bookmarkStart w:id="2282" w:name="ET_yor_5300_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8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283" w:name="_ETM_Q1_3871811"/>
      <w:bookmarkStart w:id="2284" w:name="_ETM_Q1_3871842"/>
      <w:bookmarkEnd w:id="2283"/>
      <w:bookmarkEnd w:id="2284"/>
      <w:r>
        <w:rPr>
          <w:rtl/>
          <w:lang w:eastAsia="he-IL"/>
        </w:rPr>
        <w:t xml:space="preserve">לא להאריך, אני לא חותמת גומי </w:t>
      </w:r>
      <w:bookmarkStart w:id="2285" w:name="_ETM_Q1_3876647"/>
      <w:bookmarkEnd w:id="2285"/>
      <w:r>
        <w:rPr>
          <w:rtl/>
          <w:lang w:eastAsia="he-IL"/>
        </w:rPr>
        <w:t xml:space="preserve">שמאריכה, אני רוצה לבדוק מה עשו. זה לא שהם </w:t>
      </w:r>
      <w:bookmarkStart w:id="2286" w:name="_ETM_Q1_3882249"/>
      <w:bookmarkEnd w:id="2286"/>
      <w:r>
        <w:rPr>
          <w:rtl/>
          <w:lang w:eastAsia="he-IL"/>
        </w:rPr>
        <w:t>באים אליי ואומרים לי שהם צריכים עוד חצי שנה, אני</w:t>
      </w:r>
      <w:bookmarkStart w:id="2287" w:name="_ETM_Q1_3883136"/>
      <w:bookmarkEnd w:id="2287"/>
      <w:r>
        <w:rPr>
          <w:rtl/>
          <w:lang w:eastAsia="he-IL"/>
        </w:rPr>
        <w:t xml:space="preserve"> לא גננת, אני הסמכות המקצועית של הכבאות, אני רוצה </w:t>
      </w:r>
      <w:bookmarkStart w:id="2288" w:name="_ETM_Q1_3886523"/>
      <w:bookmarkEnd w:id="2288"/>
      <w:r>
        <w:rPr>
          <w:rtl/>
          <w:lang w:eastAsia="he-IL"/>
        </w:rPr>
        <w:t xml:space="preserve">לדעת מה עשיתם. </w:t>
      </w:r>
    </w:p>
    <w:p w:rsidR="003C4DD9" w:rsidRDefault="003C4DD9" w:rsidP="003C4DD9">
      <w:pPr>
        <w:rPr>
          <w:rtl/>
          <w:lang w:eastAsia="he-IL"/>
        </w:rPr>
      </w:pPr>
      <w:bookmarkStart w:id="2289" w:name="_ETM_Q1_3888715"/>
      <w:bookmarkStart w:id="2290" w:name="_ETM_Q1_3888781"/>
      <w:bookmarkEnd w:id="2289"/>
      <w:bookmarkEnd w:id="2290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291" w:name="ET_guest_תמר_לוי_בונה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9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292" w:name="_ETM_Q1_3885749"/>
      <w:bookmarkStart w:id="2293" w:name="_ETM_Q1_3885778"/>
      <w:bookmarkEnd w:id="2292"/>
      <w:bookmarkEnd w:id="2293"/>
      <w:r>
        <w:rPr>
          <w:rtl/>
          <w:lang w:eastAsia="he-IL"/>
        </w:rPr>
        <w:t xml:space="preserve">אבל זה לא של הוועדה - - </w:t>
      </w:r>
      <w:bookmarkStart w:id="2294" w:name="_ETM_Q1_3890017"/>
      <w:bookmarkEnd w:id="2294"/>
      <w:r>
        <w:rPr>
          <w:rtl/>
          <w:lang w:eastAsia="he-IL"/>
        </w:rPr>
        <w:t>-</w:t>
      </w:r>
    </w:p>
    <w:p w:rsidR="003C4DD9" w:rsidRDefault="003C4DD9" w:rsidP="003C4DD9">
      <w:pPr>
        <w:rPr>
          <w:rtl/>
          <w:lang w:eastAsia="he-IL"/>
        </w:rPr>
      </w:pPr>
      <w:bookmarkStart w:id="2295" w:name="_ETM_Q1_3890297"/>
      <w:bookmarkStart w:id="2296" w:name="_ETM_Q1_3890416"/>
      <w:bookmarkEnd w:id="2295"/>
      <w:bookmarkEnd w:id="2296"/>
    </w:p>
    <w:p w:rsidR="003C4DD9" w:rsidRDefault="003C4DD9" w:rsidP="003C4DD9">
      <w:pPr>
        <w:pStyle w:val="af8"/>
        <w:keepNext/>
        <w:rPr>
          <w:rtl/>
        </w:rPr>
      </w:pPr>
      <w:bookmarkStart w:id="2297" w:name="ET_yor_5300_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9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298" w:name="_ETM_Q1_3893505"/>
      <w:bookmarkStart w:id="2299" w:name="_ETM_Q1_3893534"/>
      <w:bookmarkEnd w:id="2298"/>
      <w:bookmarkEnd w:id="2299"/>
      <w:r>
        <w:rPr>
          <w:rtl/>
          <w:lang w:eastAsia="he-IL"/>
        </w:rPr>
        <w:t xml:space="preserve">הם צריכים לבוא אליי ולא להגיד לי: שלום רב, </w:t>
      </w:r>
      <w:bookmarkStart w:id="2300" w:name="_ETM_Q1_3895023"/>
      <w:bookmarkEnd w:id="2300"/>
      <w:r>
        <w:rPr>
          <w:rtl/>
          <w:lang w:eastAsia="he-IL"/>
        </w:rPr>
        <w:t xml:space="preserve">אנחנו צריכים עוד חצי שנה, הם צריכים לבוא ולהגיד שבפרק </w:t>
      </w:r>
      <w:bookmarkStart w:id="2301" w:name="_ETM_Q1_3901063"/>
      <w:bookmarkEnd w:id="2301"/>
      <w:r>
        <w:rPr>
          <w:rtl/>
          <w:lang w:eastAsia="he-IL"/>
        </w:rPr>
        <w:t xml:space="preserve">הזמן של חצי השנה הם עשו כך וכך מול </w:t>
      </w:r>
      <w:bookmarkStart w:id="2302" w:name="_ETM_Q1_3903927"/>
      <w:bookmarkEnd w:id="2302"/>
      <w:r>
        <w:rPr>
          <w:rtl/>
          <w:lang w:eastAsia="he-IL"/>
        </w:rPr>
        <w:t xml:space="preserve">משרד הפנים, מול הגנת הסביבה. יבואו, ייתנו דיווח, ואחרי שנשמע </w:t>
      </w:r>
      <w:bookmarkStart w:id="2303" w:name="_ETM_Q1_3912055"/>
      <w:bookmarkEnd w:id="2303"/>
      <w:r>
        <w:rPr>
          <w:rtl/>
          <w:lang w:eastAsia="he-IL"/>
        </w:rPr>
        <w:t xml:space="preserve">נאריך. </w:t>
      </w:r>
    </w:p>
    <w:p w:rsidR="003C4DD9" w:rsidRDefault="003C4DD9" w:rsidP="003C4DD9">
      <w:pPr>
        <w:rPr>
          <w:rtl/>
          <w:lang w:eastAsia="he-IL"/>
        </w:rPr>
      </w:pPr>
      <w:bookmarkStart w:id="2304" w:name="_ETM_Q1_3913623"/>
      <w:bookmarkStart w:id="2305" w:name="_ETM_Q1_3913681"/>
      <w:bookmarkStart w:id="2306" w:name="_ETM_Q1_3909683"/>
      <w:bookmarkEnd w:id="2304"/>
      <w:bookmarkEnd w:id="2305"/>
      <w:bookmarkEnd w:id="2306"/>
    </w:p>
    <w:p w:rsidR="003C4DD9" w:rsidRDefault="003C4DD9" w:rsidP="003C4DD9">
      <w:pPr>
        <w:pStyle w:val="a5"/>
        <w:keepNext/>
        <w:rPr>
          <w:rtl/>
        </w:rPr>
      </w:pPr>
      <w:bookmarkStart w:id="2307" w:name="ET_speaker_מירי_פרנקל_שור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308" w:name="_ETM_Q1_3910286"/>
      <w:bookmarkStart w:id="2309" w:name="_ETM_Q1_3910316"/>
      <w:bookmarkEnd w:id="2308"/>
      <w:bookmarkEnd w:id="2309"/>
      <w:r>
        <w:rPr>
          <w:rtl/>
          <w:lang w:eastAsia="he-IL"/>
        </w:rPr>
        <w:t>בל במשק החלב גם העבירו את הסמכות</w:t>
      </w:r>
      <w:bookmarkStart w:id="2310" w:name="_ETM_Q1_3916035"/>
      <w:bookmarkEnd w:id="2310"/>
      <w:r>
        <w:rPr>
          <w:rtl/>
          <w:lang w:eastAsia="he-IL"/>
        </w:rPr>
        <w:t xml:space="preserve"> להתקנות תקנות לראש הממשלה? </w:t>
      </w:r>
    </w:p>
    <w:p w:rsidR="003C4DD9" w:rsidRDefault="003C4DD9" w:rsidP="003C4DD9">
      <w:pPr>
        <w:rPr>
          <w:rtl/>
          <w:lang w:eastAsia="he-IL"/>
        </w:rPr>
      </w:pPr>
      <w:bookmarkStart w:id="2311" w:name="_ETM_Q1_3913883"/>
      <w:bookmarkStart w:id="2312" w:name="_ETM_Q1_3913941"/>
      <w:bookmarkEnd w:id="2311"/>
      <w:bookmarkEnd w:id="231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313" w:name="ET_guest_תמר_לוי_בונה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1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314" w:name="_ETM_Q1_3916874"/>
      <w:bookmarkStart w:id="2315" w:name="_ETM_Q1_3916905"/>
      <w:bookmarkEnd w:id="2314"/>
      <w:bookmarkEnd w:id="2315"/>
      <w:r>
        <w:rPr>
          <w:rtl/>
          <w:lang w:eastAsia="he-IL"/>
        </w:rPr>
        <w:t xml:space="preserve">לא, ולכן עד היום אין תקנות. </w:t>
      </w:r>
    </w:p>
    <w:p w:rsidR="003C4DD9" w:rsidRDefault="003C4DD9" w:rsidP="003C4DD9">
      <w:pPr>
        <w:rPr>
          <w:rtl/>
          <w:lang w:eastAsia="he-IL"/>
        </w:rPr>
      </w:pPr>
      <w:bookmarkStart w:id="2316" w:name="_ETM_Q1_3917141"/>
      <w:bookmarkStart w:id="2317" w:name="_ETM_Q1_3917201"/>
      <w:bookmarkStart w:id="2318" w:name="_ETM_Q1_3918021"/>
      <w:bookmarkEnd w:id="2316"/>
      <w:bookmarkEnd w:id="2317"/>
      <w:bookmarkEnd w:id="2318"/>
    </w:p>
    <w:p w:rsidR="003C4DD9" w:rsidRDefault="003C4DD9" w:rsidP="003C4DD9">
      <w:pPr>
        <w:pStyle w:val="a5"/>
        <w:keepNext/>
        <w:rPr>
          <w:rtl/>
        </w:rPr>
      </w:pPr>
      <w:bookmarkStart w:id="2319" w:name="ET_speaker_מירי_פרנקל_שור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1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320" w:name="_ETM_Q1_3918481"/>
      <w:bookmarkEnd w:id="2320"/>
      <w:r>
        <w:rPr>
          <w:rtl/>
          <w:lang w:eastAsia="he-IL"/>
        </w:rPr>
        <w:t>א</w:t>
      </w:r>
      <w:bookmarkStart w:id="2321" w:name="_ETM_Q1_3918533"/>
      <w:bookmarkEnd w:id="2321"/>
      <w:r>
        <w:rPr>
          <w:rtl/>
          <w:lang w:eastAsia="he-IL"/>
        </w:rPr>
        <w:t xml:space="preserve">ז זו צריכה להיות החלטה רוחבית, אם שרים לא מצליחים </w:t>
      </w:r>
      <w:bookmarkStart w:id="2322" w:name="_ETM_Q1_3921995"/>
      <w:bookmarkEnd w:id="2322"/>
      <w:r>
        <w:rPr>
          <w:rtl/>
          <w:lang w:eastAsia="he-IL"/>
        </w:rPr>
        <w:t>להתקין תקנות אז מי שיתקין את התקנות – זו החלטת</w:t>
      </w:r>
      <w:bookmarkStart w:id="2323" w:name="_ETM_Q1_3924570"/>
      <w:bookmarkEnd w:id="2323"/>
      <w:r>
        <w:rPr>
          <w:rtl/>
          <w:lang w:eastAsia="he-IL"/>
        </w:rPr>
        <w:t xml:space="preserve"> ממשלה. זה לא נושא של משק החלב ולא נושא של </w:t>
      </w:r>
      <w:bookmarkStart w:id="2324" w:name="_ETM_Q1_3925999"/>
      <w:bookmarkEnd w:id="2324"/>
      <w:r>
        <w:rPr>
          <w:rtl/>
          <w:lang w:eastAsia="he-IL"/>
        </w:rPr>
        <w:t xml:space="preserve">הכבאות. יש בעיה. </w:t>
      </w:r>
    </w:p>
    <w:p w:rsidR="003C4DD9" w:rsidRDefault="003C4DD9" w:rsidP="003C4DD9">
      <w:pPr>
        <w:rPr>
          <w:rtl/>
          <w:lang w:eastAsia="he-IL"/>
        </w:rPr>
      </w:pPr>
      <w:bookmarkStart w:id="2325" w:name="_ETM_Q1_3928767"/>
      <w:bookmarkStart w:id="2326" w:name="_ETM_Q1_3928836"/>
      <w:bookmarkEnd w:id="2325"/>
      <w:bookmarkEnd w:id="2326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327" w:name="ET_guest_תמר_לוי_בונה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2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328" w:name="_ETM_Q1_3925431"/>
      <w:bookmarkStart w:id="2329" w:name="_ETM_Q1_3925462"/>
      <w:bookmarkEnd w:id="2328"/>
      <w:bookmarkEnd w:id="2329"/>
      <w:r>
        <w:rPr>
          <w:rtl/>
          <w:lang w:eastAsia="he-IL"/>
        </w:rPr>
        <w:t xml:space="preserve">הסבירה היועצת המשפטית שזה גם ככה סמכות </w:t>
      </w:r>
      <w:bookmarkStart w:id="2330" w:name="_ETM_Q1_3932639"/>
      <w:bookmarkEnd w:id="2330"/>
      <w:r>
        <w:rPr>
          <w:rtl/>
          <w:lang w:eastAsia="he-IL"/>
        </w:rPr>
        <w:t xml:space="preserve">של הממשלה, לפי החוק שהיא הזכירה, חוק יסוד: הממשלה. </w:t>
      </w:r>
      <w:bookmarkStart w:id="2331" w:name="_ETM_Q1_3935817"/>
      <w:bookmarkEnd w:id="2331"/>
    </w:p>
    <w:p w:rsidR="003C4DD9" w:rsidRDefault="003C4DD9" w:rsidP="003C4DD9">
      <w:pPr>
        <w:rPr>
          <w:rtl/>
          <w:lang w:eastAsia="he-IL"/>
        </w:rPr>
      </w:pPr>
      <w:bookmarkStart w:id="2332" w:name="_ETM_Q1_3935886"/>
      <w:bookmarkEnd w:id="2332"/>
    </w:p>
    <w:p w:rsidR="003C4DD9" w:rsidRDefault="003C4DD9" w:rsidP="003C4DD9">
      <w:pPr>
        <w:pStyle w:val="a5"/>
        <w:keepNext/>
        <w:rPr>
          <w:rtl/>
        </w:rPr>
      </w:pPr>
      <w:bookmarkStart w:id="2333" w:name="ET_speaker_מירי_פרנקל_שור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3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334" w:name="_ETM_Q1_3937204"/>
      <w:bookmarkStart w:id="2335" w:name="_ETM_Q1_3937234"/>
      <w:bookmarkEnd w:id="2334"/>
      <w:bookmarkEnd w:id="2335"/>
      <w:r>
        <w:rPr>
          <w:rtl/>
          <w:lang w:eastAsia="he-IL"/>
        </w:rPr>
        <w:t xml:space="preserve">נכון, </w:t>
      </w:r>
      <w:bookmarkStart w:id="2336" w:name="_ETM_Q1_3932729"/>
      <w:bookmarkEnd w:id="2336"/>
      <w:r>
        <w:rPr>
          <w:rtl/>
          <w:lang w:eastAsia="he-IL"/>
        </w:rPr>
        <w:t xml:space="preserve">אז שהממשלה תעביר את זה לשר. </w:t>
      </w:r>
    </w:p>
    <w:p w:rsidR="003C4DD9" w:rsidRDefault="003C4DD9" w:rsidP="003C4DD9">
      <w:pPr>
        <w:rPr>
          <w:rtl/>
          <w:lang w:eastAsia="he-IL"/>
        </w:rPr>
      </w:pPr>
      <w:bookmarkStart w:id="2337" w:name="_ETM_Q1_3935681"/>
      <w:bookmarkStart w:id="2338" w:name="_ETM_Q1_3935750"/>
      <w:bookmarkEnd w:id="2337"/>
      <w:bookmarkEnd w:id="2338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339" w:name="ET_guest_תמר_לוי_בונה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3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340" w:name="_ETM_Q1_3933895"/>
      <w:bookmarkStart w:id="2341" w:name="_ETM_Q1_3933923"/>
      <w:bookmarkEnd w:id="2340"/>
      <w:bookmarkEnd w:id="2341"/>
      <w:r>
        <w:rPr>
          <w:rtl/>
          <w:lang w:eastAsia="he-IL"/>
        </w:rPr>
        <w:t xml:space="preserve">לכן כל מה שאנחנו </w:t>
      </w:r>
      <w:bookmarkStart w:id="2342" w:name="_ETM_Q1_3935483"/>
      <w:bookmarkEnd w:id="2342"/>
      <w:r>
        <w:rPr>
          <w:rtl/>
          <w:lang w:eastAsia="he-IL"/>
        </w:rPr>
        <w:t xml:space="preserve">עושים זה להקדים את המנגנון. גברתי יושבת הראש, את כיושבת </w:t>
      </w:r>
      <w:bookmarkStart w:id="2343" w:name="_ETM_Q1_3942611"/>
      <w:bookmarkEnd w:id="2343"/>
      <w:r>
        <w:rPr>
          <w:rtl/>
          <w:lang w:eastAsia="he-IL"/>
        </w:rPr>
        <w:t>ראש לא יכולה נגיד לשנות את ההנחיות המקצועיות, מה שאת</w:t>
      </w:r>
      <w:bookmarkStart w:id="2344" w:name="_ETM_Q1_3948955"/>
      <w:bookmarkEnd w:id="2344"/>
      <w:r>
        <w:rPr>
          <w:rtl/>
          <w:lang w:eastAsia="he-IL"/>
        </w:rPr>
        <w:t xml:space="preserve"> תוכלי לעשות במידה מסוימת זה למעט המעקב רק </w:t>
      </w:r>
      <w:bookmarkStart w:id="2345" w:name="_ETM_Q1_3947410"/>
      <w:bookmarkEnd w:id="2345"/>
      <w:r>
        <w:rPr>
          <w:rtl/>
          <w:lang w:eastAsia="he-IL"/>
        </w:rPr>
        <w:t xml:space="preserve">להאריך את התוקף. </w:t>
      </w:r>
      <w:bookmarkStart w:id="2346" w:name="_ETM_Q1_3949769"/>
      <w:bookmarkEnd w:id="2346"/>
    </w:p>
    <w:p w:rsidR="003C4DD9" w:rsidRDefault="003C4DD9" w:rsidP="003C4DD9">
      <w:pPr>
        <w:rPr>
          <w:rtl/>
          <w:lang w:eastAsia="he-IL"/>
        </w:rPr>
      </w:pPr>
      <w:bookmarkStart w:id="2347" w:name="_ETM_Q1_3949834"/>
      <w:bookmarkEnd w:id="2347"/>
    </w:p>
    <w:p w:rsidR="003C4DD9" w:rsidRDefault="003C4DD9" w:rsidP="003C4DD9">
      <w:pPr>
        <w:pStyle w:val="af8"/>
        <w:keepNext/>
        <w:rPr>
          <w:rtl/>
        </w:rPr>
      </w:pPr>
      <w:bookmarkStart w:id="2348" w:name="ET_yor_5300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4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349" w:name="_ETM_Q1_3951811"/>
      <w:bookmarkStart w:id="2350" w:name="_ETM_Q1_3951847"/>
      <w:bookmarkEnd w:id="2349"/>
      <w:bookmarkEnd w:id="2350"/>
      <w:r>
        <w:rPr>
          <w:rtl/>
          <w:lang w:eastAsia="he-IL"/>
        </w:rPr>
        <w:t xml:space="preserve">בקרה. </w:t>
      </w:r>
    </w:p>
    <w:p w:rsidR="003C4DD9" w:rsidRDefault="003C4DD9" w:rsidP="003C4DD9">
      <w:pPr>
        <w:rPr>
          <w:rtl/>
          <w:lang w:eastAsia="he-IL"/>
        </w:rPr>
      </w:pPr>
      <w:bookmarkStart w:id="2351" w:name="_ETM_Q1_3952737"/>
      <w:bookmarkStart w:id="2352" w:name="_ETM_Q1_3952788"/>
      <w:bookmarkStart w:id="2353" w:name="_ETM_Q1_3948892"/>
      <w:bookmarkEnd w:id="2351"/>
      <w:bookmarkEnd w:id="2352"/>
      <w:bookmarkEnd w:id="2353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354" w:name="ET_guest_תמר_לוי_בונה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5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355" w:name="_ETM_Q1_3949298"/>
      <w:bookmarkStart w:id="2356" w:name="_ETM_Q1_3949327"/>
      <w:bookmarkEnd w:id="2355"/>
      <w:bookmarkEnd w:id="2356"/>
      <w:r>
        <w:rPr>
          <w:rtl/>
          <w:lang w:eastAsia="he-IL"/>
        </w:rPr>
        <w:t xml:space="preserve">רק להאריך את התוקף. </w:t>
      </w:r>
    </w:p>
    <w:p w:rsidR="003C4DD9" w:rsidRDefault="003C4DD9" w:rsidP="003C4DD9">
      <w:pPr>
        <w:rPr>
          <w:rtl/>
          <w:lang w:eastAsia="he-IL"/>
        </w:rPr>
      </w:pPr>
      <w:bookmarkStart w:id="2357" w:name="_ETM_Q1_3950301"/>
      <w:bookmarkStart w:id="2358" w:name="_ETM_Q1_3950367"/>
      <w:bookmarkStart w:id="2359" w:name="_ETM_Q1_3951301"/>
      <w:bookmarkEnd w:id="2357"/>
      <w:bookmarkEnd w:id="2358"/>
      <w:bookmarkEnd w:id="2359"/>
    </w:p>
    <w:p w:rsidR="003C4DD9" w:rsidRDefault="003C4DD9" w:rsidP="003C4DD9">
      <w:pPr>
        <w:pStyle w:val="af8"/>
        <w:keepNext/>
        <w:rPr>
          <w:rtl/>
        </w:rPr>
      </w:pPr>
      <w:bookmarkStart w:id="2360" w:name="ET_yor_5300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6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361" w:name="_ETM_Q1_3951751"/>
      <w:bookmarkStart w:id="2362" w:name="_ETM_Q1_3951774"/>
      <w:bookmarkEnd w:id="2361"/>
      <w:bookmarkEnd w:id="2362"/>
      <w:r>
        <w:rPr>
          <w:rtl/>
          <w:lang w:eastAsia="he-IL"/>
        </w:rPr>
        <w:t xml:space="preserve">לא, </w:t>
      </w:r>
      <w:bookmarkStart w:id="2363" w:name="_ETM_Q1_3952109"/>
      <w:bookmarkEnd w:id="2363"/>
      <w:r>
        <w:rPr>
          <w:rtl/>
          <w:lang w:eastAsia="he-IL"/>
        </w:rPr>
        <w:t xml:space="preserve">אבל אני גם מנגנון של בקרה. </w:t>
      </w:r>
    </w:p>
    <w:p w:rsidR="003C4DD9" w:rsidRDefault="003C4DD9" w:rsidP="003C4DD9">
      <w:pPr>
        <w:rPr>
          <w:rtl/>
          <w:lang w:eastAsia="he-IL"/>
        </w:rPr>
      </w:pPr>
      <w:bookmarkStart w:id="2364" w:name="_ETM_Q1_3951363"/>
      <w:bookmarkStart w:id="2365" w:name="_ETM_Q1_3951425"/>
      <w:bookmarkEnd w:id="2364"/>
      <w:bookmarkEnd w:id="2365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366" w:name="ET_guest_תמר_לוי_בונה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367" w:name="_ETM_Q1_3952891"/>
      <w:bookmarkStart w:id="2368" w:name="_ETM_Q1_3952920"/>
      <w:bookmarkEnd w:id="2367"/>
      <w:bookmarkEnd w:id="2368"/>
      <w:r>
        <w:rPr>
          <w:rtl/>
          <w:lang w:eastAsia="he-IL"/>
        </w:rPr>
        <w:t>שאנחנו נעגן אותו היום</w:t>
      </w:r>
      <w:bookmarkStart w:id="2369" w:name="_ETM_Q1_3954435"/>
      <w:bookmarkEnd w:id="2369"/>
      <w:r>
        <w:rPr>
          <w:rtl/>
          <w:lang w:eastAsia="he-IL"/>
        </w:rPr>
        <w:t xml:space="preserve"> בחקיקה? </w:t>
      </w:r>
    </w:p>
    <w:p w:rsidR="003C4DD9" w:rsidRDefault="003C4DD9" w:rsidP="003C4DD9">
      <w:pPr>
        <w:rPr>
          <w:rtl/>
          <w:lang w:eastAsia="he-IL"/>
        </w:rPr>
      </w:pPr>
      <w:bookmarkStart w:id="2370" w:name="_ETM_Q1_3955859"/>
      <w:bookmarkStart w:id="2371" w:name="_ETM_Q1_3955919"/>
      <w:bookmarkStart w:id="2372" w:name="_ETM_Q1_3956780"/>
      <w:bookmarkEnd w:id="2370"/>
      <w:bookmarkEnd w:id="2371"/>
      <w:bookmarkEnd w:id="2372"/>
    </w:p>
    <w:p w:rsidR="003C4DD9" w:rsidRDefault="003C4DD9" w:rsidP="003C4DD9">
      <w:pPr>
        <w:pStyle w:val="af8"/>
        <w:keepNext/>
        <w:rPr>
          <w:rtl/>
        </w:rPr>
      </w:pPr>
      <w:bookmarkStart w:id="2373" w:name="ET_yor_5300_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7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374" w:name="_ETM_Q1_3957250"/>
      <w:bookmarkStart w:id="2375" w:name="_ETM_Q1_3957282"/>
      <w:bookmarkEnd w:id="2374"/>
      <w:bookmarkEnd w:id="2375"/>
      <w:r>
        <w:rPr>
          <w:rtl/>
          <w:lang w:eastAsia="he-IL"/>
        </w:rPr>
        <w:t xml:space="preserve">לא, שאני אומרת שהוועדה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נמצאת כאן, מ</w:t>
      </w:r>
      <w:bookmarkStart w:id="2376" w:name="_ETM_Q1_3964319"/>
      <w:bookmarkEnd w:id="2376"/>
      <w:r>
        <w:rPr>
          <w:rtl/>
          <w:lang w:eastAsia="he-IL"/>
        </w:rPr>
        <w:t xml:space="preserve">קיימת דיון מקצועי שבו נציגי הכבאות יבואו ויגידו מה </w:t>
      </w:r>
      <w:bookmarkStart w:id="2377" w:name="_ETM_Q1_3970996"/>
      <w:bookmarkEnd w:id="2377"/>
      <w:r>
        <w:rPr>
          <w:rtl/>
          <w:lang w:eastAsia="he-IL"/>
        </w:rPr>
        <w:t xml:space="preserve">הם עשו. אגב, יש לנו גם אפשרות כוועדה, אם נגיד </w:t>
      </w:r>
      <w:bookmarkStart w:id="2378" w:name="_ETM_Q1_3979299"/>
      <w:bookmarkEnd w:id="2378"/>
      <w:r>
        <w:rPr>
          <w:rtl/>
          <w:lang w:eastAsia="he-IL"/>
        </w:rPr>
        <w:t xml:space="preserve">לצורך העניין הם באים לוועדה והם אומרים שהם מתקדמים ומשרד </w:t>
      </w:r>
      <w:bookmarkStart w:id="2379" w:name="_ETM_Q1_3985116"/>
      <w:bookmarkEnd w:id="2379"/>
      <w:r>
        <w:rPr>
          <w:rtl/>
          <w:lang w:eastAsia="he-IL"/>
        </w:rPr>
        <w:t xml:space="preserve">הפנים, לצורך העניין, מעכב, אז אנחנו כוועדה יכולים גם ליזום </w:t>
      </w:r>
      <w:bookmarkStart w:id="2380" w:name="_ETM_Q1_3988291"/>
      <w:bookmarkEnd w:id="2380"/>
      <w:r>
        <w:rPr>
          <w:rtl/>
          <w:lang w:eastAsia="he-IL"/>
        </w:rPr>
        <w:t xml:space="preserve">דיון, להביא את משרד הפנים ולהבין למה הם מעכבים. </w:t>
      </w:r>
      <w:bookmarkStart w:id="2381" w:name="_ETM_Q1_3991799"/>
      <w:bookmarkEnd w:id="2381"/>
      <w:r>
        <w:rPr>
          <w:rtl/>
          <w:lang w:eastAsia="he-IL"/>
        </w:rPr>
        <w:t xml:space="preserve">זו הסמכות שלי כגוף מפקח, אני לא רק נותנת להם </w:t>
      </w:r>
      <w:bookmarkStart w:id="2382" w:name="_ETM_Q1_3992001"/>
      <w:bookmarkEnd w:id="2382"/>
      <w:r>
        <w:rPr>
          <w:rtl/>
          <w:lang w:eastAsia="he-IL"/>
        </w:rPr>
        <w:t>פס לעוד חצי שנה. זה לא עובד ככה.</w:t>
      </w:r>
    </w:p>
    <w:p w:rsidR="003C4DD9" w:rsidRDefault="003C4DD9" w:rsidP="003C4DD9">
      <w:pPr>
        <w:rPr>
          <w:rtl/>
          <w:lang w:eastAsia="he-IL"/>
        </w:rPr>
      </w:pPr>
      <w:bookmarkStart w:id="2383" w:name="_ETM_Q1_4000473"/>
      <w:bookmarkStart w:id="2384" w:name="_ETM_Q1_4000531"/>
      <w:bookmarkEnd w:id="2383"/>
      <w:bookmarkEnd w:id="2384"/>
    </w:p>
    <w:p w:rsidR="003C4DD9" w:rsidRDefault="003C4DD9" w:rsidP="003C4DD9">
      <w:pPr>
        <w:rPr>
          <w:rtl/>
          <w:lang w:eastAsia="he-IL"/>
        </w:rPr>
      </w:pPr>
      <w:bookmarkStart w:id="2385" w:name="_ETM_Q1_4000617"/>
      <w:bookmarkStart w:id="2386" w:name="_ETM_Q1_4000668"/>
      <w:bookmarkEnd w:id="2385"/>
      <w:bookmarkEnd w:id="2386"/>
      <w:r>
        <w:rPr>
          <w:rtl/>
          <w:lang w:eastAsia="he-IL"/>
        </w:rPr>
        <w:t xml:space="preserve">כשבא לפה נציב </w:t>
      </w:r>
      <w:bookmarkStart w:id="2387" w:name="_ETM_Q1_3997367"/>
      <w:bookmarkEnd w:id="2387"/>
      <w:r>
        <w:rPr>
          <w:rtl/>
          <w:lang w:eastAsia="he-IL"/>
        </w:rPr>
        <w:t xml:space="preserve">הכבאות ועשה סקירה מלאה על השריפה בהרי ירושלים, משם עשינו </w:t>
      </w:r>
      <w:bookmarkStart w:id="2388" w:name="_ETM_Q1_4005391"/>
      <w:bookmarkEnd w:id="2388"/>
      <w:r>
        <w:rPr>
          <w:lang w:eastAsia="he-IL"/>
        </w:rPr>
        <w:t>follow up</w:t>
      </w:r>
      <w:r>
        <w:rPr>
          <w:rtl/>
          <w:lang w:eastAsia="he-IL"/>
        </w:rPr>
        <w:t xml:space="preserve"> לעוד משרדים ואיך אנחנו יכולים לקדם, מאזורי חיץ, אתמול</w:t>
      </w:r>
      <w:bookmarkStart w:id="2389" w:name="_ETM_Q1_4006201"/>
      <w:bookmarkEnd w:id="2389"/>
      <w:r>
        <w:rPr>
          <w:rtl/>
          <w:lang w:eastAsia="he-IL"/>
        </w:rPr>
        <w:t xml:space="preserve"> דיברנו על זה בתקנות, עד לתשלום של האוצר. אני </w:t>
      </w:r>
      <w:bookmarkStart w:id="2390" w:name="_ETM_Q1_4012801"/>
      <w:bookmarkEnd w:id="2390"/>
      <w:r>
        <w:rPr>
          <w:rtl/>
          <w:lang w:eastAsia="he-IL"/>
        </w:rPr>
        <w:t>לא רק באה לשמוע ואומרת יופי, היה יופי של סיפור</w:t>
      </w:r>
      <w:bookmarkStart w:id="2391" w:name="_ETM_Q1_4016584"/>
      <w:bookmarkEnd w:id="2391"/>
      <w:r>
        <w:rPr>
          <w:rtl/>
          <w:lang w:eastAsia="he-IL"/>
        </w:rPr>
        <w:t xml:space="preserve">, בואו נעבור הלאה. זו בדיוק הסמכות של הוועדה </w:t>
      </w:r>
      <w:proofErr w:type="spellStart"/>
      <w:r>
        <w:rPr>
          <w:rtl/>
          <w:lang w:eastAsia="he-IL"/>
        </w:rPr>
        <w:t>לבטחון</w:t>
      </w:r>
      <w:bookmarkStart w:id="2392" w:name="_ETM_Q1_4020423"/>
      <w:bookmarkEnd w:id="2392"/>
      <w:proofErr w:type="spellEnd"/>
      <w:r>
        <w:rPr>
          <w:rtl/>
          <w:lang w:eastAsia="he-IL"/>
        </w:rPr>
        <w:t xml:space="preserve"> פנים כסמכות מפקחת. הפנים תוקע את זה? בוא </w:t>
      </w:r>
      <w:bookmarkStart w:id="2393" w:name="_ETM_Q1_4024380"/>
      <w:bookmarkEnd w:id="2393"/>
      <w:r>
        <w:rPr>
          <w:rtl/>
          <w:lang w:eastAsia="he-IL"/>
        </w:rPr>
        <w:t>נראה מה אנחנו יכולים לעשות מול הפנים, לקיים ישיבות פנימיות,</w:t>
      </w:r>
      <w:bookmarkStart w:id="2394" w:name="_ETM_Q1_4026961"/>
      <w:bookmarkEnd w:id="2394"/>
      <w:r>
        <w:rPr>
          <w:rtl/>
          <w:lang w:eastAsia="he-IL"/>
        </w:rPr>
        <w:t xml:space="preserve"> לעזור להם, לעזור למדינה. </w:t>
      </w:r>
      <w:bookmarkStart w:id="2395" w:name="_ETM_Q1_4035847"/>
      <w:bookmarkEnd w:id="2395"/>
    </w:p>
    <w:p w:rsidR="003C4DD9" w:rsidRDefault="003C4DD9" w:rsidP="003C4DD9">
      <w:pPr>
        <w:rPr>
          <w:rtl/>
          <w:lang w:eastAsia="he-IL"/>
        </w:rPr>
      </w:pPr>
      <w:bookmarkStart w:id="2396" w:name="_ETM_Q1_4035893"/>
      <w:bookmarkEnd w:id="2396"/>
    </w:p>
    <w:p w:rsidR="003C4DD9" w:rsidRDefault="003C4DD9" w:rsidP="003C4DD9">
      <w:pPr>
        <w:rPr>
          <w:rtl/>
          <w:lang w:eastAsia="he-IL"/>
        </w:rPr>
      </w:pPr>
      <w:bookmarkStart w:id="2397" w:name="_ETM_Q1_4036015"/>
      <w:bookmarkStart w:id="2398" w:name="_ETM_Q1_4036090"/>
      <w:bookmarkEnd w:id="2397"/>
      <w:bookmarkEnd w:id="2398"/>
      <w:r>
        <w:rPr>
          <w:rtl/>
          <w:lang w:eastAsia="he-IL"/>
        </w:rPr>
        <w:t xml:space="preserve">את שמה לו 15 איש כמעט </w:t>
      </w:r>
      <w:bookmarkStart w:id="2399" w:name="_ETM_Q1_4032497"/>
      <w:bookmarkEnd w:id="2399"/>
      <w:r>
        <w:rPr>
          <w:rtl/>
          <w:lang w:eastAsia="he-IL"/>
        </w:rPr>
        <w:t xml:space="preserve">בתקציב, לגיא ולצוות שלו, את כאוצר שמת על </w:t>
      </w:r>
      <w:bookmarkStart w:id="2400" w:name="_ETM_Q1_4035293"/>
      <w:bookmarkEnd w:id="2400"/>
      <w:r>
        <w:rPr>
          <w:rtl/>
          <w:lang w:eastAsia="he-IL"/>
        </w:rPr>
        <w:t xml:space="preserve">זה מיליונים, כמה יהיה התקציב? כמה התקציב, תמר, להסדרה </w:t>
      </w:r>
      <w:bookmarkStart w:id="2401" w:name="_ETM_Q1_4041577"/>
      <w:bookmarkEnd w:id="2401"/>
      <w:r>
        <w:rPr>
          <w:rtl/>
          <w:lang w:eastAsia="he-IL"/>
        </w:rPr>
        <w:t xml:space="preserve">הזאת? </w:t>
      </w:r>
    </w:p>
    <w:p w:rsidR="003C4DD9" w:rsidRDefault="003C4DD9" w:rsidP="003C4DD9">
      <w:pPr>
        <w:rPr>
          <w:rtl/>
          <w:lang w:eastAsia="he-IL"/>
        </w:rPr>
      </w:pPr>
      <w:bookmarkStart w:id="2402" w:name="_ETM_Q1_4042649"/>
      <w:bookmarkStart w:id="2403" w:name="_ETM_Q1_4042724"/>
      <w:bookmarkEnd w:id="2402"/>
      <w:bookmarkEnd w:id="2403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404" w:name="ET_guest_תמר_לוי_בונה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0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05" w:name="_ETM_Q1_4041293"/>
      <w:bookmarkStart w:id="2406" w:name="_ETM_Q1_4041322"/>
      <w:bookmarkStart w:id="2407" w:name="_ETM_Q1_4038046"/>
      <w:bookmarkEnd w:id="2405"/>
      <w:bookmarkEnd w:id="2406"/>
      <w:bookmarkEnd w:id="2407"/>
      <w:r>
        <w:rPr>
          <w:rtl/>
          <w:lang w:eastAsia="he-IL"/>
        </w:rPr>
        <w:t xml:space="preserve">מיליונים. </w:t>
      </w:r>
    </w:p>
    <w:p w:rsidR="003C4DD9" w:rsidRDefault="003C4DD9" w:rsidP="003C4DD9">
      <w:pPr>
        <w:rPr>
          <w:rtl/>
          <w:lang w:eastAsia="he-IL"/>
        </w:rPr>
      </w:pPr>
      <w:bookmarkStart w:id="2408" w:name="_ETM_Q1_3863888"/>
      <w:bookmarkStart w:id="2409" w:name="_ETM_Q1_3864371"/>
      <w:bookmarkStart w:id="2410" w:name="_ETM_Q1_4045467"/>
      <w:bookmarkEnd w:id="2408"/>
      <w:bookmarkEnd w:id="2409"/>
      <w:bookmarkEnd w:id="2410"/>
    </w:p>
    <w:p w:rsidR="003C4DD9" w:rsidRDefault="003C4DD9" w:rsidP="003C4DD9">
      <w:pPr>
        <w:pStyle w:val="af8"/>
        <w:keepNext/>
        <w:rPr>
          <w:rtl/>
        </w:rPr>
      </w:pPr>
      <w:bookmarkStart w:id="2411" w:name="ET_yor_5300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1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12" w:name="_ETM_Q1_4045902"/>
      <w:bookmarkEnd w:id="2412"/>
      <w:r>
        <w:rPr>
          <w:rtl/>
          <w:lang w:eastAsia="he-IL"/>
        </w:rPr>
        <w:t>א</w:t>
      </w:r>
      <w:bookmarkStart w:id="2413" w:name="_ETM_Q1_4045935"/>
      <w:bookmarkEnd w:id="2413"/>
      <w:r>
        <w:rPr>
          <w:rtl/>
          <w:lang w:eastAsia="he-IL"/>
        </w:rPr>
        <w:t>ז אני אבוא ככנסת ואני אפקח</w:t>
      </w:r>
      <w:bookmarkStart w:id="2414" w:name="_ETM_Q1_4045111"/>
      <w:bookmarkEnd w:id="2414"/>
      <w:r>
        <w:rPr>
          <w:rtl/>
          <w:lang w:eastAsia="he-IL"/>
        </w:rPr>
        <w:t xml:space="preserve"> שזה עובד. בלי קשר למירב, כל מי שיהיה כאן</w:t>
      </w:r>
      <w:bookmarkStart w:id="2415" w:name="_ETM_Q1_4047611"/>
      <w:bookmarkEnd w:id="2415"/>
      <w:r>
        <w:rPr>
          <w:rtl/>
          <w:lang w:eastAsia="he-IL"/>
        </w:rPr>
        <w:t xml:space="preserve"> יושב ראש הוועדה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פנים, אני אכניס אותו למנגנון שהוא </w:t>
      </w:r>
      <w:bookmarkStart w:id="2416" w:name="_ETM_Q1_4055587"/>
      <w:bookmarkEnd w:id="2416"/>
      <w:r>
        <w:rPr>
          <w:rtl/>
          <w:lang w:eastAsia="he-IL"/>
        </w:rPr>
        <w:t xml:space="preserve">מפקח. </w:t>
      </w:r>
      <w:bookmarkStart w:id="2417" w:name="_ETM_Q1_4057626"/>
      <w:bookmarkEnd w:id="2417"/>
    </w:p>
    <w:p w:rsidR="003C4DD9" w:rsidRDefault="003C4DD9" w:rsidP="003C4DD9">
      <w:pPr>
        <w:rPr>
          <w:rtl/>
          <w:lang w:eastAsia="he-IL"/>
        </w:rPr>
      </w:pPr>
      <w:bookmarkStart w:id="2418" w:name="_ETM_Q1_4057694"/>
      <w:bookmarkStart w:id="2419" w:name="_ETM_Q1_4058545"/>
      <w:bookmarkEnd w:id="2418"/>
      <w:bookmarkEnd w:id="2419"/>
    </w:p>
    <w:p w:rsidR="003C4DD9" w:rsidRDefault="003C4DD9" w:rsidP="003C4DD9">
      <w:pPr>
        <w:pStyle w:val="a5"/>
        <w:keepNext/>
        <w:rPr>
          <w:rtl/>
        </w:rPr>
      </w:pPr>
      <w:bookmarkStart w:id="2420" w:name="ET_speaker_מירי_פרנקל_שור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2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21" w:name="_ETM_Q1_4058976"/>
      <w:bookmarkStart w:id="2422" w:name="_ETM_Q1_4059007"/>
      <w:bookmarkEnd w:id="2421"/>
      <w:bookmarkEnd w:id="2422"/>
      <w:r>
        <w:rPr>
          <w:rtl/>
          <w:lang w:eastAsia="he-IL"/>
        </w:rPr>
        <w:t>בואי נמקד את - - -</w:t>
      </w:r>
    </w:p>
    <w:p w:rsidR="003C4DD9" w:rsidRDefault="003C4DD9" w:rsidP="003C4DD9">
      <w:pPr>
        <w:rPr>
          <w:rtl/>
          <w:lang w:eastAsia="he-IL"/>
        </w:rPr>
      </w:pPr>
      <w:bookmarkStart w:id="2423" w:name="_ETM_Q1_4057653"/>
      <w:bookmarkStart w:id="2424" w:name="_ETM_Q1_4057716"/>
      <w:bookmarkEnd w:id="2423"/>
      <w:bookmarkEnd w:id="2424"/>
    </w:p>
    <w:p w:rsidR="003C4DD9" w:rsidRDefault="003C4DD9" w:rsidP="003C4DD9">
      <w:pPr>
        <w:pStyle w:val="af8"/>
        <w:keepNext/>
        <w:rPr>
          <w:rtl/>
        </w:rPr>
      </w:pPr>
      <w:bookmarkStart w:id="2425" w:name="ET_yor_5300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2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26" w:name="_ETM_Q1_4059182"/>
      <w:bookmarkStart w:id="2427" w:name="_ETM_Q1_4059210"/>
      <w:bookmarkEnd w:id="2426"/>
      <w:bookmarkEnd w:id="2427"/>
      <w:r>
        <w:rPr>
          <w:rtl/>
          <w:lang w:eastAsia="he-IL"/>
        </w:rPr>
        <w:t xml:space="preserve">רגע, תני לי לסיים </w:t>
      </w:r>
      <w:bookmarkStart w:id="2428" w:name="_ETM_Q1_4055125"/>
      <w:bookmarkEnd w:id="2428"/>
      <w:r>
        <w:rPr>
          <w:rtl/>
          <w:lang w:eastAsia="he-IL"/>
        </w:rPr>
        <w:t xml:space="preserve">את האירוע הזה, די, הוא מתגלגל כבר יותר מדי. </w:t>
      </w:r>
      <w:bookmarkStart w:id="2429" w:name="_ETM_Q1_4062678"/>
      <w:bookmarkStart w:id="2430" w:name="_ETM_Q1_4064774"/>
      <w:bookmarkEnd w:id="2429"/>
      <w:bookmarkEnd w:id="2430"/>
    </w:p>
    <w:p w:rsidR="003C4DD9" w:rsidRDefault="003C4DD9" w:rsidP="003C4DD9">
      <w:pPr>
        <w:rPr>
          <w:rtl/>
          <w:lang w:eastAsia="he-IL"/>
        </w:rPr>
      </w:pPr>
      <w:bookmarkStart w:id="2431" w:name="_ETM_Q1_4064834"/>
      <w:bookmarkEnd w:id="2431"/>
    </w:p>
    <w:p w:rsidR="003C4DD9" w:rsidRDefault="003C4DD9" w:rsidP="003C4DD9">
      <w:pPr>
        <w:pStyle w:val="a5"/>
        <w:keepNext/>
        <w:rPr>
          <w:rtl/>
        </w:rPr>
      </w:pPr>
      <w:bookmarkStart w:id="2432" w:name="ET_speaker_מירי_פרנקל_שור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3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33" w:name="_ETM_Q1_4060735"/>
      <w:bookmarkStart w:id="2434" w:name="_ETM_Q1_4060767"/>
      <w:bookmarkEnd w:id="2433"/>
      <w:bookmarkEnd w:id="2434"/>
      <w:r>
        <w:rPr>
          <w:rtl/>
          <w:lang w:eastAsia="he-IL"/>
        </w:rPr>
        <w:t xml:space="preserve">אם השר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לא מתקין את התקנות והתקנות בסמכותו </w:t>
      </w:r>
      <w:bookmarkStart w:id="2435" w:name="_ETM_Q1_4069095"/>
      <w:bookmarkEnd w:id="2435"/>
      <w:r>
        <w:rPr>
          <w:rtl/>
          <w:lang w:eastAsia="he-IL"/>
        </w:rPr>
        <w:t xml:space="preserve">בלבד, יש את סעיף 31(ב) לחוק יסוד: הממשלה, אפשר </w:t>
      </w:r>
      <w:bookmarkStart w:id="2436" w:name="_ETM_Q1_4069667"/>
      <w:bookmarkEnd w:id="2436"/>
      <w:r>
        <w:rPr>
          <w:rtl/>
          <w:lang w:eastAsia="he-IL"/>
        </w:rPr>
        <w:t>לקחת את הסמכות - - -</w:t>
      </w:r>
      <w:bookmarkStart w:id="2437" w:name="_ETM_Q1_4069202"/>
      <w:bookmarkEnd w:id="2437"/>
    </w:p>
    <w:p w:rsidR="003C4DD9" w:rsidRDefault="003C4DD9" w:rsidP="003C4DD9">
      <w:pPr>
        <w:rPr>
          <w:rtl/>
          <w:lang w:eastAsia="he-IL"/>
        </w:rPr>
      </w:pPr>
      <w:bookmarkStart w:id="2438" w:name="_ETM_Q1_4069269"/>
      <w:bookmarkEnd w:id="2438"/>
    </w:p>
    <w:p w:rsidR="003C4DD9" w:rsidRDefault="003C4DD9" w:rsidP="003C4DD9">
      <w:pPr>
        <w:pStyle w:val="af8"/>
        <w:keepNext/>
        <w:rPr>
          <w:rtl/>
        </w:rPr>
      </w:pPr>
      <w:bookmarkStart w:id="2439" w:name="ET_yor_5300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3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40" w:name="_ETM_Q1_4070437"/>
      <w:bookmarkStart w:id="2441" w:name="_ETM_Q1_4070460"/>
      <w:bookmarkEnd w:id="2440"/>
      <w:bookmarkEnd w:id="2441"/>
      <w:r>
        <w:rPr>
          <w:rtl/>
          <w:lang w:eastAsia="he-IL"/>
        </w:rPr>
        <w:t xml:space="preserve">לא רוצה להעביר את זה </w:t>
      </w:r>
      <w:bookmarkStart w:id="2442" w:name="_ETM_Q1_4072583"/>
      <w:bookmarkEnd w:id="2442"/>
      <w:r>
        <w:rPr>
          <w:rtl/>
          <w:lang w:eastAsia="he-IL"/>
        </w:rPr>
        <w:t xml:space="preserve">לשר אחר. אני יודעת שיש, תאמיני לי, לימדתי שלושה </w:t>
      </w:r>
      <w:bookmarkStart w:id="2443" w:name="_ETM_Q1_4075527"/>
      <w:bookmarkEnd w:id="2443"/>
      <w:r>
        <w:rPr>
          <w:rtl/>
          <w:lang w:eastAsia="he-IL"/>
        </w:rPr>
        <w:t>שיעורים על חוק יסוד: הממשלה. זה בעבר האקדמי.</w:t>
      </w:r>
    </w:p>
    <w:p w:rsidR="003C4DD9" w:rsidRDefault="003C4DD9" w:rsidP="003C4DD9">
      <w:pPr>
        <w:rPr>
          <w:rtl/>
          <w:lang w:eastAsia="he-IL"/>
        </w:rPr>
      </w:pPr>
      <w:bookmarkStart w:id="2444" w:name="_ETM_Q1_4075135"/>
      <w:bookmarkStart w:id="2445" w:name="_ETM_Q1_4075206"/>
      <w:bookmarkEnd w:id="2444"/>
      <w:bookmarkEnd w:id="2445"/>
    </w:p>
    <w:p w:rsidR="003C4DD9" w:rsidRDefault="003C4DD9" w:rsidP="003C4DD9">
      <w:pPr>
        <w:pStyle w:val="a5"/>
        <w:keepNext/>
        <w:rPr>
          <w:rtl/>
        </w:rPr>
      </w:pPr>
      <w:bookmarkStart w:id="2446" w:name="ET_speaker_מירי_פרנקל_שור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4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47" w:name="_ETM_Q1_4072500"/>
      <w:bookmarkStart w:id="2448" w:name="_ETM_Q1_4072532"/>
      <w:bookmarkEnd w:id="2447"/>
      <w:bookmarkEnd w:id="2448"/>
      <w:r>
        <w:rPr>
          <w:rtl/>
          <w:lang w:eastAsia="he-IL"/>
        </w:rPr>
        <w:t>סבבה,</w:t>
      </w:r>
      <w:bookmarkStart w:id="2449" w:name="_ETM_Q1_4081038"/>
      <w:bookmarkEnd w:id="2449"/>
      <w:r>
        <w:rPr>
          <w:rtl/>
          <w:lang w:eastAsia="he-IL"/>
        </w:rPr>
        <w:t xml:space="preserve"> אז אם יש מחלוקת למשל בין השר לשר אחר </w:t>
      </w:r>
      <w:bookmarkStart w:id="2450" w:name="_ETM_Q1_4081253"/>
      <w:bookmarkEnd w:id="2450"/>
      <w:r>
        <w:rPr>
          <w:rtl/>
          <w:lang w:eastAsia="he-IL"/>
        </w:rPr>
        <w:t xml:space="preserve">אז יכריע ראש הממשלה. </w:t>
      </w:r>
    </w:p>
    <w:p w:rsidR="003C4DD9" w:rsidRDefault="003C4DD9" w:rsidP="003C4DD9">
      <w:pPr>
        <w:rPr>
          <w:rtl/>
          <w:lang w:eastAsia="he-IL"/>
        </w:rPr>
      </w:pPr>
      <w:bookmarkStart w:id="2451" w:name="_ETM_Q1_4086830"/>
      <w:bookmarkStart w:id="2452" w:name="_ETM_Q1_4086894"/>
      <w:bookmarkStart w:id="2453" w:name="_ETM_Q1_4087989"/>
      <w:bookmarkEnd w:id="2451"/>
      <w:bookmarkEnd w:id="2452"/>
      <w:bookmarkEnd w:id="2453"/>
    </w:p>
    <w:p w:rsidR="003C4DD9" w:rsidRDefault="003C4DD9" w:rsidP="003C4DD9">
      <w:pPr>
        <w:pStyle w:val="af8"/>
        <w:keepNext/>
        <w:rPr>
          <w:rtl/>
        </w:rPr>
      </w:pPr>
      <w:bookmarkStart w:id="2454" w:name="ET_yor_5300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5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55" w:name="_ETM_Q1_4088430"/>
      <w:bookmarkStart w:id="2456" w:name="_ETM_Q1_4088456"/>
      <w:bookmarkEnd w:id="2455"/>
      <w:bookmarkEnd w:id="2456"/>
      <w:r>
        <w:rPr>
          <w:rtl/>
          <w:lang w:eastAsia="he-IL"/>
        </w:rPr>
        <w:t xml:space="preserve">אין בעיה, אבל אני לא </w:t>
      </w:r>
      <w:bookmarkStart w:id="2457" w:name="_ETM_Q1_4085209"/>
      <w:bookmarkEnd w:id="2457"/>
      <w:r>
        <w:rPr>
          <w:rtl/>
          <w:lang w:eastAsia="he-IL"/>
        </w:rPr>
        <w:t xml:space="preserve">רוצה להעביר לשר אחר את הסמכויות של ביטחון הפנים. סבבה </w:t>
      </w:r>
      <w:bookmarkStart w:id="2458" w:name="_ETM_Q1_4088770"/>
      <w:bookmarkEnd w:id="2458"/>
      <w:r>
        <w:rPr>
          <w:rtl/>
          <w:lang w:eastAsia="he-IL"/>
        </w:rPr>
        <w:t xml:space="preserve">שאפשר בחוק יסוד: הממשלה, אני לא רוצה את </w:t>
      </w:r>
      <w:bookmarkStart w:id="2459" w:name="_ETM_Q1_4090861"/>
      <w:bookmarkEnd w:id="2459"/>
      <w:r>
        <w:rPr>
          <w:rtl/>
          <w:lang w:eastAsia="he-IL"/>
        </w:rPr>
        <w:t xml:space="preserve">זה, אני רוצה שזה יהיה רק בביטחון הפנים. אם יש </w:t>
      </w:r>
      <w:bookmarkStart w:id="2460" w:name="_ETM_Q1_4097093"/>
      <w:bookmarkEnd w:id="2460"/>
      <w:r>
        <w:rPr>
          <w:rtl/>
          <w:lang w:eastAsia="he-IL"/>
        </w:rPr>
        <w:t xml:space="preserve">בעיה אז נעשה מנגנון של ראש הממשלה. </w:t>
      </w:r>
    </w:p>
    <w:p w:rsidR="003C4DD9" w:rsidRDefault="003C4DD9" w:rsidP="003C4DD9">
      <w:pPr>
        <w:rPr>
          <w:rtl/>
          <w:lang w:eastAsia="he-IL"/>
        </w:rPr>
      </w:pPr>
      <w:bookmarkStart w:id="2461" w:name="_ETM_Q1_4101317"/>
      <w:bookmarkStart w:id="2462" w:name="_ETM_Q1_4101387"/>
      <w:bookmarkStart w:id="2463" w:name="_ETM_Q1_4099134"/>
      <w:bookmarkEnd w:id="2461"/>
      <w:bookmarkEnd w:id="2462"/>
      <w:bookmarkEnd w:id="2463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464" w:name="ET_guest_קרן_גלאון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6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65" w:name="_ETM_Q1_4099533"/>
      <w:bookmarkStart w:id="2466" w:name="_ETM_Q1_4099563"/>
      <w:bookmarkEnd w:id="2465"/>
      <w:bookmarkEnd w:id="2466"/>
      <w:r>
        <w:rPr>
          <w:rtl/>
          <w:lang w:eastAsia="he-IL"/>
        </w:rPr>
        <w:t xml:space="preserve">שגם היום אגב </w:t>
      </w:r>
      <w:bookmarkStart w:id="2467" w:name="_ETM_Q1_4101838"/>
      <w:bookmarkEnd w:id="2467"/>
      <w:r>
        <w:rPr>
          <w:rtl/>
          <w:lang w:eastAsia="he-IL"/>
        </w:rPr>
        <w:t xml:space="preserve">במחלוקת בין שרים בממשלה יש כללים רגילים שהממשלה נוהגת </w:t>
      </w:r>
      <w:bookmarkStart w:id="2468" w:name="_ETM_Q1_4106629"/>
      <w:bookmarkEnd w:id="2468"/>
      <w:r>
        <w:rPr>
          <w:rtl/>
          <w:lang w:eastAsia="he-IL"/>
        </w:rPr>
        <w:t xml:space="preserve">במחלוקת בין שרים, שזה לא רק מוסדר פה. </w:t>
      </w:r>
      <w:bookmarkStart w:id="2469" w:name="_ETM_Q1_4105607"/>
      <w:bookmarkEnd w:id="2469"/>
      <w:r>
        <w:rPr>
          <w:rtl/>
          <w:lang w:eastAsia="he-IL"/>
        </w:rPr>
        <w:t>אבל כן היינו שמחים אם הייתה מתקבלת ההצעה שלפחות</w:t>
      </w:r>
      <w:bookmarkStart w:id="2470" w:name="_ETM_Q1_4114927"/>
      <w:bookmarkEnd w:id="2470"/>
      <w:r>
        <w:rPr>
          <w:rtl/>
          <w:lang w:eastAsia="he-IL"/>
        </w:rPr>
        <w:t xml:space="preserve"> יעוגן בחוק האפשרות להאריך את התקופה בצו באישור הוועדה, כדי שלא יצטרכו לתקן את החוק, אלא פשוט בצו באישור הוועדה </w:t>
      </w:r>
      <w:bookmarkStart w:id="2471" w:name="_ETM_Q1_4121661"/>
      <w:bookmarkEnd w:id="2471"/>
      <w:r>
        <w:rPr>
          <w:rtl/>
          <w:lang w:eastAsia="he-IL"/>
        </w:rPr>
        <w:t xml:space="preserve">להאריך את התקופה. </w:t>
      </w:r>
    </w:p>
    <w:p w:rsidR="003C4DD9" w:rsidRDefault="003C4DD9" w:rsidP="003C4DD9">
      <w:pPr>
        <w:rPr>
          <w:rtl/>
          <w:lang w:eastAsia="he-IL"/>
        </w:rPr>
      </w:pPr>
      <w:bookmarkStart w:id="2472" w:name="_ETM_Q1_4118711"/>
      <w:bookmarkStart w:id="2473" w:name="_ETM_Q1_4118772"/>
      <w:bookmarkStart w:id="2474" w:name="_ETM_Q1_4125504"/>
      <w:bookmarkEnd w:id="2472"/>
      <w:bookmarkEnd w:id="2473"/>
      <w:bookmarkEnd w:id="2474"/>
    </w:p>
    <w:p w:rsidR="003C4DD9" w:rsidRDefault="003C4DD9" w:rsidP="003C4DD9">
      <w:pPr>
        <w:pStyle w:val="af8"/>
        <w:keepNext/>
        <w:rPr>
          <w:rtl/>
        </w:rPr>
      </w:pPr>
      <w:bookmarkStart w:id="2475" w:name="ET_yor_5300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7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76" w:name="_ETM_Q1_4126002"/>
      <w:bookmarkStart w:id="2477" w:name="_ETM_Q1_4126037"/>
      <w:bookmarkEnd w:id="2476"/>
      <w:bookmarkEnd w:id="2477"/>
      <w:r>
        <w:rPr>
          <w:rtl/>
          <w:lang w:eastAsia="he-IL"/>
        </w:rPr>
        <w:t xml:space="preserve">זה מה שאמרתי בחוץ, שלא צריך חוק. </w:t>
      </w:r>
      <w:bookmarkStart w:id="2478" w:name="_ETM_Q1_4127677"/>
      <w:bookmarkEnd w:id="2478"/>
    </w:p>
    <w:p w:rsidR="003C4DD9" w:rsidRDefault="003C4DD9" w:rsidP="003C4DD9">
      <w:pPr>
        <w:rPr>
          <w:rtl/>
          <w:lang w:eastAsia="he-IL"/>
        </w:rPr>
      </w:pPr>
      <w:bookmarkStart w:id="2479" w:name="_ETM_Q1_4124775"/>
      <w:bookmarkStart w:id="2480" w:name="_ETM_Q1_4124853"/>
      <w:bookmarkStart w:id="2481" w:name="_ETM_Q1_4126175"/>
      <w:bookmarkEnd w:id="2479"/>
      <w:bookmarkEnd w:id="2480"/>
      <w:bookmarkEnd w:id="2481"/>
    </w:p>
    <w:p w:rsidR="003C4DD9" w:rsidRDefault="003C4DD9" w:rsidP="003C4DD9">
      <w:pPr>
        <w:pStyle w:val="a5"/>
        <w:keepNext/>
        <w:rPr>
          <w:rtl/>
        </w:rPr>
      </w:pPr>
      <w:bookmarkStart w:id="2482" w:name="ET_speaker_מירי_פרנקל_שור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8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83" w:name="_ETM_Q1_4126622"/>
      <w:bookmarkStart w:id="2484" w:name="_ETM_Q1_4126654"/>
      <w:bookmarkEnd w:id="2483"/>
      <w:bookmarkEnd w:id="2484"/>
      <w:r>
        <w:rPr>
          <w:rtl/>
          <w:lang w:eastAsia="he-IL"/>
        </w:rPr>
        <w:t xml:space="preserve">אבל פעם אחת. </w:t>
      </w:r>
    </w:p>
    <w:p w:rsidR="003C4DD9" w:rsidRDefault="003C4DD9" w:rsidP="003C4DD9">
      <w:pPr>
        <w:rPr>
          <w:rtl/>
          <w:lang w:eastAsia="he-IL"/>
        </w:rPr>
      </w:pPr>
      <w:bookmarkStart w:id="2485" w:name="_ETM_Q1_4129103"/>
      <w:bookmarkStart w:id="2486" w:name="_ETM_Q1_4129160"/>
      <w:bookmarkEnd w:id="2485"/>
      <w:bookmarkEnd w:id="2486"/>
    </w:p>
    <w:p w:rsidR="003C4DD9" w:rsidRDefault="003C4DD9" w:rsidP="003C4DD9">
      <w:pPr>
        <w:pStyle w:val="af8"/>
        <w:keepNext/>
        <w:rPr>
          <w:rtl/>
        </w:rPr>
      </w:pPr>
      <w:bookmarkStart w:id="2487" w:name="ET_yor_5300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8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88" w:name="_ETM_Q1_4130758"/>
      <w:bookmarkStart w:id="2489" w:name="_ETM_Q1_4130794"/>
      <w:bookmarkEnd w:id="2488"/>
      <w:bookmarkEnd w:id="2489"/>
      <w:r>
        <w:rPr>
          <w:rtl/>
          <w:lang w:eastAsia="he-IL"/>
        </w:rPr>
        <w:t xml:space="preserve">פעם אחת, ברור, נו, מה אני כל </w:t>
      </w:r>
      <w:bookmarkStart w:id="2490" w:name="_ETM_Q1_4128565"/>
      <w:bookmarkEnd w:id="2490"/>
      <w:r>
        <w:rPr>
          <w:rtl/>
          <w:lang w:eastAsia="he-IL"/>
        </w:rPr>
        <w:t>היום פה אתגלגל עם ה – למה השקענו</w:t>
      </w:r>
      <w:bookmarkStart w:id="2491" w:name="_ETM_Q1_4132657"/>
      <w:bookmarkEnd w:id="2491"/>
      <w:r>
        <w:rPr>
          <w:rtl/>
          <w:lang w:eastAsia="he-IL"/>
        </w:rPr>
        <w:t xml:space="preserve"> על זה מיליונים?</w:t>
      </w:r>
      <w:bookmarkStart w:id="2492" w:name="_ETM_Q1_4131593"/>
      <w:bookmarkEnd w:id="2492"/>
    </w:p>
    <w:p w:rsidR="003C4DD9" w:rsidRDefault="003C4DD9" w:rsidP="003C4DD9">
      <w:pPr>
        <w:rPr>
          <w:rtl/>
          <w:lang w:eastAsia="he-IL"/>
        </w:rPr>
      </w:pPr>
      <w:bookmarkStart w:id="2493" w:name="_ETM_Q1_4131690"/>
      <w:bookmarkStart w:id="2494" w:name="_ETM_Q1_4133081"/>
      <w:bookmarkEnd w:id="2493"/>
      <w:bookmarkEnd w:id="2494"/>
    </w:p>
    <w:p w:rsidR="003C4DD9" w:rsidRDefault="003C4DD9" w:rsidP="003C4DD9">
      <w:pPr>
        <w:pStyle w:val="a5"/>
        <w:keepNext/>
        <w:rPr>
          <w:rtl/>
        </w:rPr>
      </w:pPr>
      <w:bookmarkStart w:id="2495" w:name="ET_speaker_מירי_פרנקל_שור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9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496" w:name="_ETM_Q1_4133606"/>
      <w:bookmarkStart w:id="2497" w:name="_ETM_Q1_4133650"/>
      <w:bookmarkEnd w:id="2496"/>
      <w:bookmarkEnd w:id="2497"/>
      <w:r>
        <w:rPr>
          <w:rtl/>
          <w:lang w:eastAsia="he-IL"/>
        </w:rPr>
        <w:t xml:space="preserve">ולתקופה של לא יותר משנה. </w:t>
      </w:r>
    </w:p>
    <w:p w:rsidR="003C4DD9" w:rsidRDefault="003C4DD9" w:rsidP="003C4DD9">
      <w:pPr>
        <w:rPr>
          <w:rtl/>
          <w:lang w:eastAsia="he-IL"/>
        </w:rPr>
      </w:pPr>
      <w:bookmarkStart w:id="2498" w:name="_ETM_Q1_4137177"/>
      <w:bookmarkStart w:id="2499" w:name="_ETM_Q1_4137245"/>
      <w:bookmarkEnd w:id="2498"/>
      <w:bookmarkEnd w:id="2499"/>
    </w:p>
    <w:p w:rsidR="003C4DD9" w:rsidRDefault="003C4DD9" w:rsidP="003C4DD9">
      <w:pPr>
        <w:pStyle w:val="af8"/>
        <w:keepNext/>
        <w:rPr>
          <w:rtl/>
        </w:rPr>
      </w:pPr>
      <w:bookmarkStart w:id="2500" w:name="ET_yor_5300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0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01" w:name="_ETM_Q1_4138657"/>
      <w:bookmarkStart w:id="2502" w:name="_ETM_Q1_4138690"/>
      <w:bookmarkEnd w:id="2501"/>
      <w:bookmarkEnd w:id="2502"/>
      <w:r>
        <w:rPr>
          <w:rtl/>
          <w:lang w:eastAsia="he-IL"/>
        </w:rPr>
        <w:t xml:space="preserve">מאה אחוז. </w:t>
      </w:r>
      <w:bookmarkStart w:id="2503" w:name="_ETM_Q1_4140697"/>
      <w:bookmarkEnd w:id="2503"/>
      <w:r>
        <w:rPr>
          <w:rtl/>
          <w:lang w:eastAsia="he-IL"/>
        </w:rPr>
        <w:t xml:space="preserve">זה האירוע, את כל השאר עברנו? </w:t>
      </w:r>
      <w:bookmarkStart w:id="2504" w:name="_ETM_Q1_4141017"/>
      <w:bookmarkEnd w:id="2504"/>
    </w:p>
    <w:p w:rsidR="003C4DD9" w:rsidRDefault="003C4DD9" w:rsidP="003C4DD9">
      <w:pPr>
        <w:rPr>
          <w:rtl/>
          <w:lang w:eastAsia="he-IL"/>
        </w:rPr>
      </w:pPr>
      <w:bookmarkStart w:id="2505" w:name="_ETM_Q1_4141080"/>
      <w:bookmarkStart w:id="2506" w:name="_ETM_Q1_4142281"/>
      <w:bookmarkEnd w:id="2505"/>
      <w:bookmarkEnd w:id="2506"/>
    </w:p>
    <w:p w:rsidR="003C4DD9" w:rsidRDefault="003C4DD9" w:rsidP="003C4DD9">
      <w:pPr>
        <w:pStyle w:val="a5"/>
        <w:keepNext/>
        <w:rPr>
          <w:rtl/>
        </w:rPr>
      </w:pPr>
      <w:bookmarkStart w:id="2507" w:name="ET_speaker_מירי_פרנקל_שור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0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08" w:name="_ETM_Q1_4142735"/>
      <w:bookmarkStart w:id="2509" w:name="_ETM_Q1_4142765"/>
      <w:bookmarkEnd w:id="2508"/>
      <w:bookmarkEnd w:id="2509"/>
      <w:r>
        <w:rPr>
          <w:rtl/>
          <w:lang w:eastAsia="he-IL"/>
        </w:rPr>
        <w:t xml:space="preserve">מירב, אני כן </w:t>
      </w:r>
      <w:bookmarkStart w:id="2510" w:name="_ETM_Q1_4145193"/>
      <w:bookmarkEnd w:id="2510"/>
      <w:r>
        <w:rPr>
          <w:rtl/>
          <w:lang w:eastAsia="he-IL"/>
        </w:rPr>
        <w:t>ממליצה שלא יפקע תוקפן של הוראות הנציב. בעמוד 6</w:t>
      </w:r>
      <w:bookmarkStart w:id="2511" w:name="_ETM_Q1_4150373"/>
      <w:bookmarkEnd w:id="2511"/>
      <w:r>
        <w:rPr>
          <w:rtl/>
          <w:lang w:eastAsia="he-IL"/>
        </w:rPr>
        <w:t xml:space="preserve"> ב-(ה), אני בכל זאת חושבת שהיות שמדובר בעוד ארבע </w:t>
      </w:r>
      <w:bookmarkStart w:id="2512" w:name="_ETM_Q1_4150755"/>
      <w:bookmarkEnd w:id="2512"/>
      <w:r>
        <w:rPr>
          <w:rtl/>
          <w:lang w:eastAsia="he-IL"/>
        </w:rPr>
        <w:t xml:space="preserve">שנים ולא להשאיר ואקום, בהתאם למה שאמר חבר הכנסת - </w:t>
      </w:r>
      <w:bookmarkStart w:id="2513" w:name="_ETM_Q1_4156905"/>
      <w:bookmarkEnd w:id="2513"/>
      <w:r>
        <w:rPr>
          <w:rtl/>
          <w:lang w:eastAsia="he-IL"/>
        </w:rPr>
        <w:t>- -</w:t>
      </w:r>
    </w:p>
    <w:p w:rsidR="003C4DD9" w:rsidRDefault="003C4DD9" w:rsidP="003C4DD9">
      <w:pPr>
        <w:rPr>
          <w:rtl/>
          <w:lang w:eastAsia="he-IL"/>
        </w:rPr>
      </w:pPr>
      <w:bookmarkStart w:id="2514" w:name="_ETM_Q1_4157353"/>
      <w:bookmarkStart w:id="2515" w:name="_ETM_Q1_4157414"/>
      <w:bookmarkStart w:id="2516" w:name="_ETM_Q1_4158353"/>
      <w:bookmarkEnd w:id="2514"/>
      <w:bookmarkEnd w:id="2515"/>
      <w:bookmarkEnd w:id="2516"/>
    </w:p>
    <w:p w:rsidR="003C4DD9" w:rsidRDefault="003C4DD9" w:rsidP="003C4DD9">
      <w:pPr>
        <w:pStyle w:val="af8"/>
        <w:keepNext/>
        <w:rPr>
          <w:rtl/>
        </w:rPr>
      </w:pPr>
      <w:bookmarkStart w:id="2517" w:name="ET_yor_5300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1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18" w:name="_ETM_Q1_4158841"/>
      <w:bookmarkStart w:id="2519" w:name="_ETM_Q1_4158891"/>
      <w:bookmarkEnd w:id="2518"/>
      <w:bookmarkEnd w:id="2519"/>
      <w:r>
        <w:rPr>
          <w:rtl/>
          <w:lang w:eastAsia="he-IL"/>
        </w:rPr>
        <w:t>לא. אני גם אמרתי לך את זה</w:t>
      </w:r>
      <w:bookmarkStart w:id="2520" w:name="_ETM_Q1_4159401"/>
      <w:bookmarkEnd w:id="2520"/>
      <w:r>
        <w:rPr>
          <w:rtl/>
          <w:lang w:eastAsia="he-IL"/>
        </w:rPr>
        <w:t>, אבל אז זה ייתן לי פה חגיגה.</w:t>
      </w:r>
    </w:p>
    <w:p w:rsidR="003C4DD9" w:rsidRDefault="003C4DD9" w:rsidP="003C4DD9">
      <w:pPr>
        <w:rPr>
          <w:rtl/>
          <w:lang w:eastAsia="he-IL"/>
        </w:rPr>
      </w:pPr>
      <w:bookmarkStart w:id="2521" w:name="_ETM_Q1_4158645"/>
      <w:bookmarkStart w:id="2522" w:name="_ETM_Q1_4158708"/>
      <w:bookmarkEnd w:id="2521"/>
      <w:bookmarkEnd w:id="252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523" w:name="ET_guest_תמר_לוי_בונה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2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24" w:name="_ETM_Q1_4161653"/>
      <w:bookmarkStart w:id="2525" w:name="_ETM_Q1_4161684"/>
      <w:bookmarkEnd w:id="2524"/>
      <w:bookmarkEnd w:id="2525"/>
      <w:r>
        <w:rPr>
          <w:rtl/>
          <w:lang w:eastAsia="he-IL"/>
        </w:rPr>
        <w:t xml:space="preserve">אז מה הרפורמה? </w:t>
      </w:r>
      <w:bookmarkStart w:id="2526" w:name="_ETM_Q1_4164917"/>
      <w:bookmarkEnd w:id="2526"/>
      <w:r>
        <w:rPr>
          <w:rtl/>
          <w:lang w:eastAsia="he-IL"/>
        </w:rPr>
        <w:t xml:space="preserve">אם ההוראות לא פוקעות מה המנגנון? </w:t>
      </w:r>
    </w:p>
    <w:p w:rsidR="003C4DD9" w:rsidRDefault="003C4DD9" w:rsidP="003C4DD9">
      <w:pPr>
        <w:rPr>
          <w:rtl/>
          <w:lang w:eastAsia="he-IL"/>
        </w:rPr>
      </w:pPr>
      <w:bookmarkStart w:id="2527" w:name="_ETM_Q1_4168235"/>
      <w:bookmarkStart w:id="2528" w:name="_ETM_Q1_4168297"/>
      <w:bookmarkStart w:id="2529" w:name="_ETM_Q1_4170579"/>
      <w:bookmarkEnd w:id="2527"/>
      <w:bookmarkEnd w:id="2528"/>
      <w:bookmarkEnd w:id="2529"/>
    </w:p>
    <w:p w:rsidR="003C4DD9" w:rsidRDefault="003C4DD9" w:rsidP="003C4DD9">
      <w:pPr>
        <w:pStyle w:val="af8"/>
        <w:keepNext/>
        <w:rPr>
          <w:rtl/>
        </w:rPr>
      </w:pPr>
      <w:bookmarkStart w:id="2530" w:name="ET_yor_5300_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3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31" w:name="_ETM_Q1_4171083"/>
      <w:bookmarkStart w:id="2532" w:name="_ETM_Q1_4171113"/>
      <w:bookmarkEnd w:id="2531"/>
      <w:bookmarkEnd w:id="2532"/>
      <w:r>
        <w:rPr>
          <w:rtl/>
          <w:lang w:eastAsia="he-IL"/>
        </w:rPr>
        <w:t xml:space="preserve">לא, אם אני </w:t>
      </w:r>
      <w:bookmarkStart w:id="2533" w:name="_ETM_Q1_4169717"/>
      <w:bookmarkEnd w:id="2533"/>
      <w:r>
        <w:rPr>
          <w:rtl/>
          <w:lang w:eastAsia="he-IL"/>
        </w:rPr>
        <w:t xml:space="preserve">נותנת להם כל היום פה להמשיך אני לעולם לא אצא </w:t>
      </w:r>
      <w:bookmarkStart w:id="2534" w:name="_ETM_Q1_4173087"/>
      <w:bookmarkEnd w:id="2534"/>
      <w:r>
        <w:rPr>
          <w:rtl/>
          <w:lang w:eastAsia="he-IL"/>
        </w:rPr>
        <w:t xml:space="preserve">מזה, יהיה עשר שנים עם משק החלב. לא. </w:t>
      </w:r>
    </w:p>
    <w:p w:rsidR="003C4DD9" w:rsidRDefault="003C4DD9" w:rsidP="003C4DD9">
      <w:pPr>
        <w:rPr>
          <w:rtl/>
          <w:lang w:eastAsia="he-IL"/>
        </w:rPr>
      </w:pPr>
      <w:bookmarkStart w:id="2535" w:name="_ETM_Q1_4177999"/>
      <w:bookmarkStart w:id="2536" w:name="_ETM_Q1_4181977"/>
      <w:bookmarkEnd w:id="2535"/>
      <w:bookmarkEnd w:id="2536"/>
    </w:p>
    <w:p w:rsidR="003C4DD9" w:rsidRDefault="003C4DD9" w:rsidP="003C4DD9">
      <w:pPr>
        <w:pStyle w:val="a5"/>
        <w:keepNext/>
        <w:rPr>
          <w:rtl/>
        </w:rPr>
      </w:pPr>
      <w:bookmarkStart w:id="2537" w:name="ET_speaker_קריאה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3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38" w:name="_ETM_Q1_4182327"/>
      <w:bookmarkStart w:id="2539" w:name="_ETM_Q1_4182357"/>
      <w:bookmarkEnd w:id="2538"/>
      <w:bookmarkEnd w:id="2539"/>
      <w:r>
        <w:rPr>
          <w:rtl/>
          <w:lang w:eastAsia="he-IL"/>
        </w:rPr>
        <w:t xml:space="preserve">אולי </w:t>
      </w:r>
      <w:bookmarkStart w:id="2540" w:name="_ETM_Q1_4182832"/>
      <w:bookmarkEnd w:id="2540"/>
      <w:r>
        <w:rPr>
          <w:rtl/>
          <w:lang w:eastAsia="he-IL"/>
        </w:rPr>
        <w:t>התקנות יפקעו אלא אם כן הוועדה אקטיבית אישרה.</w:t>
      </w:r>
      <w:bookmarkStart w:id="2541" w:name="_ETM_Q1_4182544"/>
      <w:bookmarkEnd w:id="2541"/>
    </w:p>
    <w:p w:rsidR="003C4DD9" w:rsidRDefault="003C4DD9" w:rsidP="003C4DD9">
      <w:pPr>
        <w:rPr>
          <w:rtl/>
          <w:lang w:eastAsia="he-IL"/>
        </w:rPr>
      </w:pPr>
      <w:bookmarkStart w:id="2542" w:name="_ETM_Q1_4182608"/>
      <w:bookmarkEnd w:id="2542"/>
    </w:p>
    <w:p w:rsidR="003C4DD9" w:rsidRDefault="003C4DD9" w:rsidP="003C4DD9">
      <w:pPr>
        <w:pStyle w:val="af8"/>
        <w:keepNext/>
        <w:rPr>
          <w:rtl/>
        </w:rPr>
      </w:pPr>
      <w:bookmarkStart w:id="2543" w:name="ET_yor_5300_2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4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44" w:name="_ETM_Q1_4184631"/>
      <w:bookmarkStart w:id="2545" w:name="_ETM_Q1_4184662"/>
      <w:bookmarkEnd w:id="2544"/>
      <w:bookmarkEnd w:id="2545"/>
      <w:r>
        <w:rPr>
          <w:rtl/>
          <w:lang w:eastAsia="he-IL"/>
        </w:rPr>
        <w:t xml:space="preserve">לא, </w:t>
      </w:r>
      <w:bookmarkStart w:id="2546" w:name="_ETM_Q1_4184984"/>
      <w:bookmarkEnd w:id="2546"/>
      <w:r>
        <w:rPr>
          <w:rtl/>
          <w:lang w:eastAsia="he-IL"/>
        </w:rPr>
        <w:t>אנחנו נעשה כאן מנגנון מסודר של הוועדה בפיקוח ואפשר צו</w:t>
      </w:r>
      <w:bookmarkStart w:id="2547" w:name="_ETM_Q1_4200504"/>
      <w:bookmarkEnd w:id="2547"/>
      <w:r>
        <w:rPr>
          <w:rtl/>
          <w:lang w:eastAsia="he-IL"/>
        </w:rPr>
        <w:t xml:space="preserve"> לשנה, מקסימום - - -</w:t>
      </w:r>
    </w:p>
    <w:p w:rsidR="003C4DD9" w:rsidRDefault="003C4DD9" w:rsidP="003C4DD9">
      <w:pPr>
        <w:rPr>
          <w:rtl/>
          <w:lang w:eastAsia="he-IL"/>
        </w:rPr>
      </w:pPr>
      <w:bookmarkStart w:id="2548" w:name="_ETM_Q1_4202548"/>
      <w:bookmarkStart w:id="2549" w:name="_ETM_Q1_4202614"/>
      <w:bookmarkEnd w:id="2548"/>
      <w:bookmarkEnd w:id="2549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550" w:name="ET_guest_תמר_לוי_בונה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5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51" w:name="_ETM_Q1_4204266"/>
      <w:bookmarkStart w:id="2552" w:name="_ETM_Q1_4204297"/>
      <w:bookmarkEnd w:id="2551"/>
      <w:bookmarkEnd w:id="2552"/>
      <w:r>
        <w:rPr>
          <w:rtl/>
          <w:lang w:eastAsia="he-IL"/>
        </w:rPr>
        <w:t xml:space="preserve">של שני השרים באישור הכנסת. </w:t>
      </w:r>
    </w:p>
    <w:p w:rsidR="003C4DD9" w:rsidRDefault="003C4DD9" w:rsidP="003C4DD9">
      <w:pPr>
        <w:rPr>
          <w:rtl/>
          <w:lang w:eastAsia="he-IL"/>
        </w:rPr>
      </w:pPr>
      <w:bookmarkStart w:id="2553" w:name="_ETM_Q1_4202926"/>
      <w:bookmarkStart w:id="2554" w:name="_ETM_Q1_4202999"/>
      <w:bookmarkStart w:id="2555" w:name="_ETM_Q1_4205086"/>
      <w:bookmarkEnd w:id="2553"/>
      <w:bookmarkEnd w:id="2554"/>
      <w:bookmarkEnd w:id="2555"/>
    </w:p>
    <w:p w:rsidR="003C4DD9" w:rsidRDefault="003C4DD9" w:rsidP="003C4DD9">
      <w:pPr>
        <w:pStyle w:val="af8"/>
        <w:keepNext/>
        <w:rPr>
          <w:rtl/>
        </w:rPr>
      </w:pPr>
      <w:bookmarkStart w:id="2556" w:name="ET_yor_5300_2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5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57" w:name="_ETM_Q1_4205560"/>
      <w:bookmarkStart w:id="2558" w:name="_ETM_Q1_4205598"/>
      <w:bookmarkEnd w:id="2557"/>
      <w:bookmarkEnd w:id="2558"/>
      <w:r>
        <w:rPr>
          <w:rtl/>
          <w:lang w:eastAsia="he-IL"/>
        </w:rPr>
        <w:t xml:space="preserve">זהו? </w:t>
      </w:r>
      <w:bookmarkStart w:id="2559" w:name="_ETM_Q1_4207584"/>
      <w:bookmarkEnd w:id="2559"/>
      <w:r>
        <w:rPr>
          <w:rtl/>
          <w:lang w:eastAsia="he-IL"/>
        </w:rPr>
        <w:t xml:space="preserve">ובכל מקרה נכניס כאן מנגנון של מה שאתם רוצים ב-2025. </w:t>
      </w:r>
      <w:bookmarkStart w:id="2560" w:name="_ETM_Q1_4214855"/>
      <w:bookmarkEnd w:id="2560"/>
    </w:p>
    <w:p w:rsidR="003C4DD9" w:rsidRDefault="003C4DD9" w:rsidP="003C4DD9">
      <w:pPr>
        <w:rPr>
          <w:rtl/>
          <w:lang w:eastAsia="he-IL"/>
        </w:rPr>
      </w:pPr>
      <w:bookmarkStart w:id="2561" w:name="_ETM_Q1_4215015"/>
      <w:bookmarkStart w:id="2562" w:name="_ETM_Q1_4215096"/>
      <w:bookmarkEnd w:id="2561"/>
      <w:bookmarkEnd w:id="256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563" w:name="ET_guest_תמר_לוי_בונה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6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64" w:name="_ETM_Q1_4216635"/>
      <w:bookmarkStart w:id="2565" w:name="_ETM_Q1_4216668"/>
      <w:bookmarkEnd w:id="2564"/>
      <w:bookmarkEnd w:id="256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אז שוב, חשוב שההוראות יפקעו, אפשר את הסיפור של </w:t>
      </w:r>
      <w:bookmarkStart w:id="2566" w:name="_ETM_Q1_4215028"/>
      <w:bookmarkEnd w:id="2566"/>
      <w:r>
        <w:rPr>
          <w:rtl/>
          <w:lang w:eastAsia="he-IL"/>
        </w:rPr>
        <w:t xml:space="preserve">הצו כדי לא לעבור שלוש קריאות, שי מבקש - - </w:t>
      </w:r>
      <w:bookmarkStart w:id="2567" w:name="_ETM_Q1_4218898"/>
      <w:bookmarkEnd w:id="2567"/>
      <w:r>
        <w:rPr>
          <w:rtl/>
          <w:lang w:eastAsia="he-IL"/>
        </w:rPr>
        <w:t>-</w:t>
      </w:r>
    </w:p>
    <w:p w:rsidR="003C4DD9" w:rsidRDefault="003C4DD9" w:rsidP="003C4DD9">
      <w:pPr>
        <w:rPr>
          <w:rtl/>
          <w:lang w:eastAsia="he-IL"/>
        </w:rPr>
      </w:pPr>
      <w:bookmarkStart w:id="2568" w:name="_ETM_Q1_4219227"/>
      <w:bookmarkStart w:id="2569" w:name="_ETM_Q1_4219299"/>
      <w:bookmarkEnd w:id="2568"/>
      <w:bookmarkEnd w:id="2569"/>
    </w:p>
    <w:p w:rsidR="003C4DD9" w:rsidRDefault="003C4DD9" w:rsidP="003C4DD9">
      <w:pPr>
        <w:pStyle w:val="af8"/>
        <w:keepNext/>
        <w:rPr>
          <w:rtl/>
        </w:rPr>
      </w:pPr>
      <w:bookmarkStart w:id="2570" w:name="ET_yor_5300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7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71" w:name="_ETM_Q1_4221134"/>
      <w:bookmarkStart w:id="2572" w:name="_ETM_Q1_4221165"/>
      <w:bookmarkEnd w:id="2571"/>
      <w:bookmarkEnd w:id="2572"/>
      <w:r>
        <w:rPr>
          <w:rtl/>
          <w:lang w:eastAsia="he-IL"/>
        </w:rPr>
        <w:t xml:space="preserve">בבקשה, שי. </w:t>
      </w:r>
    </w:p>
    <w:p w:rsidR="003C4DD9" w:rsidRDefault="003C4DD9" w:rsidP="003C4DD9">
      <w:pPr>
        <w:rPr>
          <w:rtl/>
          <w:lang w:eastAsia="he-IL"/>
        </w:rPr>
      </w:pPr>
      <w:bookmarkStart w:id="2573" w:name="_ETM_Q1_4223826"/>
      <w:bookmarkStart w:id="2574" w:name="_ETM_Q1_4223896"/>
      <w:bookmarkEnd w:id="2573"/>
      <w:bookmarkEnd w:id="257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575" w:name="ET_guest_שי_עגמי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7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76" w:name="_ETM_Q1_4225586"/>
      <w:bookmarkStart w:id="2577" w:name="_ETM_Q1_4225620"/>
      <w:bookmarkEnd w:id="2576"/>
      <w:bookmarkEnd w:id="2577"/>
      <w:r>
        <w:rPr>
          <w:rtl/>
          <w:lang w:eastAsia="he-IL"/>
        </w:rPr>
        <w:t xml:space="preserve">אני מציע להשאיר עכשיו סמכות לוועדה </w:t>
      </w:r>
      <w:bookmarkStart w:id="2578" w:name="_ETM_Q1_4229831"/>
      <w:bookmarkEnd w:id="2578"/>
      <w:r>
        <w:rPr>
          <w:rtl/>
          <w:lang w:eastAsia="he-IL"/>
        </w:rPr>
        <w:t>לשנות את התכנים של הנהלים כי אם לא</w:t>
      </w:r>
      <w:bookmarkStart w:id="2579" w:name="_ETM_Q1_4234086"/>
      <w:bookmarkEnd w:id="2579"/>
      <w:r>
        <w:rPr>
          <w:rtl/>
          <w:lang w:eastAsia="he-IL"/>
        </w:rPr>
        <w:t xml:space="preserve"> יהיה את הסעיף הזה ותהיה בקרה רגילה של הוועדה אני </w:t>
      </w:r>
      <w:bookmarkStart w:id="2580" w:name="_ETM_Q1_4240159"/>
      <w:bookmarkEnd w:id="2580"/>
      <w:r>
        <w:rPr>
          <w:rtl/>
          <w:lang w:eastAsia="he-IL"/>
        </w:rPr>
        <w:t>חושש שלא תהיה הסמכות הזו ואולי צריך להשאיר את זה</w:t>
      </w:r>
      <w:bookmarkStart w:id="2581" w:name="_ETM_Q1_4238798"/>
      <w:bookmarkEnd w:id="2581"/>
      <w:r>
        <w:rPr>
          <w:rtl/>
          <w:lang w:eastAsia="he-IL"/>
        </w:rPr>
        <w:t xml:space="preserve"> בידי הוועדה. זאת אומרת עוד שלוש, ארבע, שנים </w:t>
      </w:r>
      <w:bookmarkStart w:id="2582" w:name="_ETM_Q1_4243965"/>
      <w:bookmarkEnd w:id="2582"/>
      <w:r>
        <w:rPr>
          <w:rtl/>
          <w:lang w:eastAsia="he-IL"/>
        </w:rPr>
        <w:t xml:space="preserve">יבואו לוועדה, אולי יבואו נציגים של כל מיני </w:t>
      </w:r>
      <w:bookmarkStart w:id="2583" w:name="_ETM_Q1_4246025"/>
      <w:bookmarkEnd w:id="2583"/>
      <w:r>
        <w:rPr>
          <w:rtl/>
          <w:lang w:eastAsia="he-IL"/>
        </w:rPr>
        <w:t xml:space="preserve">אנשים שיגידו שיש להם בעיה </w:t>
      </w:r>
      <w:r>
        <w:rPr>
          <w:lang w:eastAsia="he-IL"/>
        </w:rPr>
        <w:t>X</w:t>
      </w:r>
      <w:r>
        <w:rPr>
          <w:rtl/>
          <w:lang w:eastAsia="he-IL"/>
        </w:rPr>
        <w:t xml:space="preserve">, </w:t>
      </w:r>
      <w:r>
        <w:rPr>
          <w:lang w:eastAsia="he-IL"/>
        </w:rPr>
        <w:t>Y</w:t>
      </w:r>
      <w:r>
        <w:rPr>
          <w:rtl/>
          <w:lang w:eastAsia="he-IL"/>
        </w:rPr>
        <w:t xml:space="preserve">, </w:t>
      </w:r>
      <w:r>
        <w:rPr>
          <w:lang w:eastAsia="he-IL"/>
        </w:rPr>
        <w:t>Z</w:t>
      </w:r>
      <w:r>
        <w:rPr>
          <w:rtl/>
          <w:lang w:eastAsia="he-IL"/>
        </w:rPr>
        <w:t xml:space="preserve"> ולהשאיר </w:t>
      </w:r>
      <w:bookmarkStart w:id="2584" w:name="_ETM_Q1_4251015"/>
      <w:bookmarkEnd w:id="2584"/>
      <w:r>
        <w:rPr>
          <w:rtl/>
          <w:lang w:eastAsia="he-IL"/>
        </w:rPr>
        <w:t>לוועדה את הסמכות לשנות את הנהלים כדי שפשוט לא נהיה</w:t>
      </w:r>
      <w:bookmarkStart w:id="2585" w:name="_ETM_Q1_4252487"/>
      <w:bookmarkEnd w:id="2585"/>
      <w:r>
        <w:rPr>
          <w:rtl/>
          <w:lang w:eastAsia="he-IL"/>
        </w:rPr>
        <w:t xml:space="preserve"> במקום של להישאר עם המצב הישן </w:t>
      </w:r>
      <w:proofErr w:type="spellStart"/>
      <w:r>
        <w:rPr>
          <w:rtl/>
          <w:lang w:eastAsia="he-IL"/>
        </w:rPr>
        <w:t>כדיפולט</w:t>
      </w:r>
      <w:proofErr w:type="spellEnd"/>
      <w:r>
        <w:rPr>
          <w:rtl/>
          <w:lang w:eastAsia="he-IL"/>
        </w:rPr>
        <w:t xml:space="preserve">. כי בקרה </w:t>
      </w:r>
      <w:bookmarkStart w:id="2586" w:name="_ETM_Q1_4260075"/>
      <w:bookmarkEnd w:id="2586"/>
      <w:r>
        <w:rPr>
          <w:rtl/>
          <w:lang w:eastAsia="he-IL"/>
        </w:rPr>
        <w:t xml:space="preserve">היא בקרה, היא לשאול שאלות ולדחוק לפינה, אבל מעבר </w:t>
      </w:r>
      <w:bookmarkStart w:id="2587" w:name="_ETM_Q1_4264507"/>
      <w:bookmarkEnd w:id="2587"/>
      <w:r>
        <w:rPr>
          <w:rtl/>
          <w:lang w:eastAsia="he-IL"/>
        </w:rPr>
        <w:t xml:space="preserve">לזה לא תהיה סמכות. </w:t>
      </w:r>
      <w:bookmarkStart w:id="2588" w:name="_ETM_Q1_4266971"/>
      <w:bookmarkEnd w:id="2588"/>
    </w:p>
    <w:p w:rsidR="003C4DD9" w:rsidRDefault="003C4DD9" w:rsidP="003C4DD9">
      <w:pPr>
        <w:rPr>
          <w:rtl/>
          <w:lang w:eastAsia="he-IL"/>
        </w:rPr>
      </w:pPr>
      <w:bookmarkStart w:id="2589" w:name="_ETM_Q1_4267047"/>
      <w:bookmarkEnd w:id="2589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590" w:name="ET_guest_קרן_גלאון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9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91" w:name="_ETM_Q1_4265763"/>
      <w:bookmarkStart w:id="2592" w:name="_ETM_Q1_4265796"/>
      <w:bookmarkEnd w:id="2591"/>
      <w:bookmarkEnd w:id="2592"/>
      <w:r>
        <w:rPr>
          <w:rtl/>
          <w:lang w:eastAsia="he-IL"/>
        </w:rPr>
        <w:t xml:space="preserve">אנחנו נבקש לא לקדם, זה </w:t>
      </w:r>
      <w:bookmarkStart w:id="2593" w:name="_ETM_Q1_4269033"/>
      <w:bookmarkEnd w:id="2593"/>
      <w:r>
        <w:rPr>
          <w:rtl/>
          <w:lang w:eastAsia="he-IL"/>
        </w:rPr>
        <w:t>מאוד חריג.</w:t>
      </w:r>
    </w:p>
    <w:p w:rsidR="003C4DD9" w:rsidRDefault="003C4DD9" w:rsidP="003C4DD9">
      <w:pPr>
        <w:rPr>
          <w:rtl/>
          <w:lang w:eastAsia="he-IL"/>
        </w:rPr>
      </w:pPr>
    </w:p>
    <w:p w:rsidR="003C4DD9" w:rsidRDefault="003C4DD9" w:rsidP="003C4DD9">
      <w:pPr>
        <w:pStyle w:val="a5"/>
        <w:keepNext/>
        <w:rPr>
          <w:rtl/>
        </w:rPr>
      </w:pPr>
      <w:bookmarkStart w:id="2594" w:name="ET_speaker_מירי_פרנקל_שור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9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 xml:space="preserve">איזה ועדה אתה מתכוון פה? </w:t>
      </w:r>
    </w:p>
    <w:p w:rsidR="003C4DD9" w:rsidRDefault="003C4DD9" w:rsidP="003C4DD9">
      <w:pPr>
        <w:rPr>
          <w:rtl/>
          <w:lang w:eastAsia="he-IL"/>
        </w:rPr>
      </w:pPr>
      <w:bookmarkStart w:id="2595" w:name="_ETM_Q1_4273488"/>
      <w:bookmarkStart w:id="2596" w:name="_ETM_Q1_4273566"/>
      <w:bookmarkStart w:id="2597" w:name="_ETM_Q1_4269467"/>
      <w:bookmarkEnd w:id="2595"/>
      <w:bookmarkEnd w:id="2596"/>
      <w:bookmarkEnd w:id="2597"/>
    </w:p>
    <w:p w:rsidR="003C4DD9" w:rsidRDefault="003C4DD9" w:rsidP="003C4DD9">
      <w:pPr>
        <w:pStyle w:val="af8"/>
        <w:keepNext/>
        <w:rPr>
          <w:rtl/>
        </w:rPr>
      </w:pPr>
      <w:bookmarkStart w:id="2598" w:name="ET_yor_5300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9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599" w:name="_ETM_Q1_4269835"/>
      <w:bookmarkStart w:id="2600" w:name="_ETM_Q1_4269854"/>
      <w:bookmarkEnd w:id="2599"/>
      <w:bookmarkEnd w:id="2600"/>
      <w:r>
        <w:rPr>
          <w:rtl/>
          <w:lang w:eastAsia="he-IL"/>
        </w:rPr>
        <w:t>אתה מתכוון אלינו?</w:t>
      </w:r>
    </w:p>
    <w:p w:rsidR="003C4DD9" w:rsidRDefault="003C4DD9" w:rsidP="003C4DD9">
      <w:pPr>
        <w:rPr>
          <w:rtl/>
          <w:lang w:eastAsia="he-IL"/>
        </w:rPr>
      </w:pPr>
      <w:bookmarkStart w:id="2601" w:name="_ETM_Q1_4272029"/>
      <w:bookmarkStart w:id="2602" w:name="_ETM_Q1_4272087"/>
      <w:bookmarkEnd w:id="2601"/>
      <w:bookmarkEnd w:id="260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603" w:name="ET_guest_שי_עגמי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0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604" w:name="_ETM_Q1_4273825"/>
      <w:bookmarkStart w:id="2605" w:name="_ETM_Q1_4273843"/>
      <w:bookmarkEnd w:id="2604"/>
      <w:bookmarkEnd w:id="2605"/>
      <w:r>
        <w:rPr>
          <w:rtl/>
          <w:lang w:eastAsia="he-IL"/>
        </w:rPr>
        <w:t xml:space="preserve">אתם, בוודאי, </w:t>
      </w:r>
      <w:bookmarkStart w:id="2606" w:name="_ETM_Q1_4271519"/>
      <w:bookmarkEnd w:id="2606"/>
      <w:r>
        <w:rPr>
          <w:rtl/>
          <w:lang w:eastAsia="he-IL"/>
        </w:rPr>
        <w:t>הכנסת.</w:t>
      </w:r>
    </w:p>
    <w:p w:rsidR="003C4DD9" w:rsidRDefault="003C4DD9" w:rsidP="003C4DD9">
      <w:pPr>
        <w:rPr>
          <w:rtl/>
          <w:lang w:eastAsia="he-IL"/>
        </w:rPr>
      </w:pPr>
      <w:bookmarkStart w:id="2607" w:name="_ETM_Q1_4272783"/>
      <w:bookmarkStart w:id="2608" w:name="_ETM_Q1_4272853"/>
      <w:bookmarkStart w:id="2609" w:name="_ETM_Q1_4274831"/>
      <w:bookmarkEnd w:id="2607"/>
      <w:bookmarkEnd w:id="2608"/>
      <w:bookmarkEnd w:id="2609"/>
    </w:p>
    <w:p w:rsidR="003C4DD9" w:rsidRDefault="003C4DD9" w:rsidP="003C4DD9">
      <w:pPr>
        <w:pStyle w:val="a5"/>
        <w:keepNext/>
        <w:rPr>
          <w:rtl/>
        </w:rPr>
      </w:pPr>
      <w:bookmarkStart w:id="2610" w:name="ET_speaker_מירי_פרנקל_שור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1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611" w:name="_ETM_Q1_4275233"/>
      <w:bookmarkStart w:id="2612" w:name="_ETM_Q1_4275252"/>
      <w:bookmarkEnd w:id="2611"/>
      <w:bookmarkEnd w:id="2612"/>
      <w:r>
        <w:rPr>
          <w:rtl/>
          <w:lang w:eastAsia="he-IL"/>
        </w:rPr>
        <w:t xml:space="preserve">זאת אומרת אתה רוצה שנתייחס להנחיות כמו לתקנות? </w:t>
      </w:r>
    </w:p>
    <w:p w:rsidR="003C4DD9" w:rsidRDefault="003C4DD9" w:rsidP="003C4DD9">
      <w:pPr>
        <w:rPr>
          <w:rtl/>
          <w:lang w:eastAsia="he-IL"/>
        </w:rPr>
      </w:pPr>
      <w:bookmarkStart w:id="2613" w:name="_ETM_Q1_4278581"/>
      <w:bookmarkStart w:id="2614" w:name="_ETM_Q1_4278648"/>
      <w:bookmarkStart w:id="2615" w:name="_ETM_Q1_4279245"/>
      <w:bookmarkEnd w:id="2613"/>
      <w:bookmarkEnd w:id="2614"/>
      <w:bookmarkEnd w:id="2615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616" w:name="ET_guest_שי_עגמי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1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617" w:name="_ETM_Q1_4279928"/>
      <w:bookmarkStart w:id="2618" w:name="_ETM_Q1_4279967"/>
      <w:bookmarkEnd w:id="2617"/>
      <w:bookmarkEnd w:id="2618"/>
      <w:r>
        <w:rPr>
          <w:rtl/>
          <w:lang w:eastAsia="he-IL"/>
        </w:rPr>
        <w:t>בסוף יש נה</w:t>
      </w:r>
      <w:bookmarkStart w:id="2619" w:name="_ETM_Q1_4276111"/>
      <w:bookmarkEnd w:id="2619"/>
      <w:r>
        <w:rPr>
          <w:rtl/>
          <w:lang w:eastAsia="he-IL"/>
        </w:rPr>
        <w:t>לים שאנחנו מקבלים את המצב שלהם.</w:t>
      </w:r>
    </w:p>
    <w:p w:rsidR="003C4DD9" w:rsidRDefault="003C4DD9" w:rsidP="003C4DD9">
      <w:pPr>
        <w:rPr>
          <w:rtl/>
          <w:lang w:eastAsia="he-IL"/>
        </w:rPr>
      </w:pPr>
      <w:bookmarkStart w:id="2620" w:name="_ETM_Q1_4278871"/>
      <w:bookmarkStart w:id="2621" w:name="_ETM_Q1_4278940"/>
      <w:bookmarkEnd w:id="2620"/>
      <w:bookmarkEnd w:id="2621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622" w:name="ET_guest_קרן_גלאון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2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623" w:name="_ETM_Q1_4278016"/>
      <w:bookmarkStart w:id="2624" w:name="_ETM_Q1_4278033"/>
      <w:bookmarkEnd w:id="2623"/>
      <w:bookmarkEnd w:id="2624"/>
      <w:r>
        <w:rPr>
          <w:rtl/>
          <w:lang w:eastAsia="he-IL"/>
        </w:rPr>
        <w:t xml:space="preserve">גם לתקנות לוועדה אין </w:t>
      </w:r>
      <w:bookmarkStart w:id="2625" w:name="_ETM_Q1_4278523"/>
      <w:bookmarkEnd w:id="2625"/>
      <w:r>
        <w:rPr>
          <w:rtl/>
          <w:lang w:eastAsia="he-IL"/>
        </w:rPr>
        <w:t>פירוט - - -</w:t>
      </w:r>
    </w:p>
    <w:p w:rsidR="003C4DD9" w:rsidRDefault="003C4DD9" w:rsidP="003C4DD9">
      <w:pPr>
        <w:rPr>
          <w:rtl/>
          <w:lang w:eastAsia="he-IL"/>
        </w:rPr>
      </w:pPr>
      <w:bookmarkStart w:id="2626" w:name="_ETM_Q1_4280493"/>
      <w:bookmarkStart w:id="2627" w:name="_ETM_Q1_4280553"/>
      <w:bookmarkStart w:id="2628" w:name="_ETM_Q1_4281637"/>
      <w:bookmarkEnd w:id="2626"/>
      <w:bookmarkEnd w:id="2627"/>
      <w:bookmarkEnd w:id="2628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629" w:name="ET_guest_שי_עגמי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2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630" w:name="_ETM_Q1_4282038"/>
      <w:bookmarkStart w:id="2631" w:name="_ETM_Q1_4282055"/>
      <w:bookmarkEnd w:id="2630"/>
      <w:bookmarkEnd w:id="2631"/>
      <w:r>
        <w:rPr>
          <w:rtl/>
          <w:lang w:eastAsia="he-IL"/>
        </w:rPr>
        <w:t xml:space="preserve">אני רוצה לתת עוד דוגמה. בחוק </w:t>
      </w:r>
      <w:bookmarkStart w:id="2632" w:name="_ETM_Q1_4285637"/>
      <w:bookmarkEnd w:id="2632"/>
      <w:r>
        <w:rPr>
          <w:rtl/>
          <w:lang w:eastAsia="he-IL"/>
        </w:rPr>
        <w:t xml:space="preserve">המזון כל נוהלי משרד הבריאות נשארו בתוקף. חוק המזון עבר </w:t>
      </w:r>
      <w:bookmarkStart w:id="2633" w:name="_ETM_Q1_4291873"/>
      <w:bookmarkEnd w:id="2633"/>
      <w:r>
        <w:rPr>
          <w:rtl/>
          <w:lang w:eastAsia="he-IL"/>
        </w:rPr>
        <w:t>לפני שבע שנים והיו אמורים להתקין תקנות תוך</w:t>
      </w:r>
      <w:bookmarkStart w:id="2634" w:name="_ETM_Q1_4293969"/>
      <w:bookmarkEnd w:id="2634"/>
      <w:r>
        <w:rPr>
          <w:rtl/>
          <w:lang w:eastAsia="he-IL"/>
        </w:rPr>
        <w:t xml:space="preserve"> שנתיים ועד היום לא התקינו תקנות. כל הנהלים הארכאיים </w:t>
      </w:r>
      <w:bookmarkStart w:id="2635" w:name="_ETM_Q1_4294230"/>
      <w:bookmarkEnd w:id="2635"/>
      <w:r>
        <w:rPr>
          <w:rtl/>
          <w:lang w:eastAsia="he-IL"/>
        </w:rPr>
        <w:t xml:space="preserve">נשארו בתוקף וזה היום יוצר הרבה בלגן </w:t>
      </w:r>
      <w:bookmarkStart w:id="2636" w:name="_ETM_Q1_4296531"/>
      <w:bookmarkEnd w:id="2636"/>
      <w:r>
        <w:rPr>
          <w:rtl/>
          <w:lang w:eastAsia="he-IL"/>
        </w:rPr>
        <w:t xml:space="preserve">ולאף אחד אין סמכות לשנות אותם. אני </w:t>
      </w:r>
      <w:bookmarkStart w:id="2637" w:name="_ETM_Q1_4298931"/>
      <w:bookmarkEnd w:id="2637"/>
      <w:r>
        <w:rPr>
          <w:rtl/>
          <w:lang w:eastAsia="he-IL"/>
        </w:rPr>
        <w:t xml:space="preserve">מציע שאתם כוועדה, יבואו אליכם, יגידו לכם את הבעיות, </w:t>
      </w:r>
      <w:bookmarkStart w:id="2638" w:name="_ETM_Q1_4303184"/>
      <w:bookmarkEnd w:id="2638"/>
      <w:r>
        <w:rPr>
          <w:rtl/>
          <w:lang w:eastAsia="he-IL"/>
        </w:rPr>
        <w:t xml:space="preserve">תחשבו מה שתחשבו, אם תחשבו שנכון לשנות </w:t>
      </w:r>
      <w:bookmarkStart w:id="2639" w:name="_ETM_Q1_4304697"/>
      <w:bookmarkEnd w:id="2639"/>
      <w:r>
        <w:rPr>
          <w:rtl/>
          <w:lang w:eastAsia="he-IL"/>
        </w:rPr>
        <w:t>- - -</w:t>
      </w:r>
      <w:bookmarkStart w:id="2640" w:name="_ETM_Q1_4306153"/>
      <w:bookmarkEnd w:id="2640"/>
    </w:p>
    <w:p w:rsidR="003C4DD9" w:rsidRDefault="003C4DD9" w:rsidP="003C4DD9">
      <w:pPr>
        <w:rPr>
          <w:rtl/>
          <w:lang w:eastAsia="he-IL"/>
        </w:rPr>
      </w:pPr>
      <w:bookmarkStart w:id="2641" w:name="_ETM_Q1_4306224"/>
      <w:bookmarkEnd w:id="2641"/>
    </w:p>
    <w:p w:rsidR="003C4DD9" w:rsidRDefault="003C4DD9" w:rsidP="003C4DD9">
      <w:pPr>
        <w:pStyle w:val="af8"/>
        <w:keepNext/>
        <w:rPr>
          <w:rtl/>
        </w:rPr>
      </w:pPr>
      <w:bookmarkStart w:id="2642" w:name="ET_yor_5300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4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643" w:name="_ETM_Q1_4307801"/>
      <w:bookmarkEnd w:id="2643"/>
      <w:r>
        <w:rPr>
          <w:rtl/>
          <w:lang w:eastAsia="he-IL"/>
        </w:rPr>
        <w:t>ז</w:t>
      </w:r>
      <w:bookmarkStart w:id="2644" w:name="_ETM_Q1_4307831"/>
      <w:bookmarkEnd w:id="2644"/>
      <w:r>
        <w:rPr>
          <w:rtl/>
          <w:lang w:eastAsia="he-IL"/>
        </w:rPr>
        <w:t xml:space="preserve">ה מה שאני אמרתי. </w:t>
      </w:r>
    </w:p>
    <w:p w:rsidR="003C4DD9" w:rsidRDefault="003C4DD9" w:rsidP="003C4DD9">
      <w:pPr>
        <w:rPr>
          <w:rtl/>
          <w:lang w:eastAsia="he-IL"/>
        </w:rPr>
      </w:pPr>
      <w:bookmarkStart w:id="2645" w:name="_ETM_Q1_4309889"/>
      <w:bookmarkStart w:id="2646" w:name="_ETM_Q1_4309951"/>
      <w:bookmarkEnd w:id="2645"/>
      <w:bookmarkEnd w:id="2646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647" w:name="ET_guest_שי_עגמי_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4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648" w:name="_ETM_Q1_4306474"/>
      <w:bookmarkStart w:id="2649" w:name="_ETM_Q1_4306490"/>
      <w:bookmarkEnd w:id="2648"/>
      <w:bookmarkEnd w:id="2649"/>
      <w:r>
        <w:rPr>
          <w:rtl/>
          <w:lang w:eastAsia="he-IL"/>
        </w:rPr>
        <w:t xml:space="preserve">לא, אבל אני מציע </w:t>
      </w:r>
      <w:bookmarkStart w:id="2650" w:name="_ETM_Q1_4308751"/>
      <w:bookmarkEnd w:id="2650"/>
      <w:r>
        <w:rPr>
          <w:rtl/>
          <w:lang w:eastAsia="he-IL"/>
        </w:rPr>
        <w:t xml:space="preserve">לתת סמכות עכשיו. אם לא תינתן סמכות עכשיו בחקיקה לעשות </w:t>
      </w:r>
      <w:bookmarkStart w:id="2651" w:name="_ETM_Q1_4313275"/>
      <w:bookmarkEnd w:id="2651"/>
      <w:r>
        <w:rPr>
          <w:rtl/>
          <w:lang w:eastAsia="he-IL"/>
        </w:rPr>
        <w:t xml:space="preserve">את זה בעצם תהיה לכם סמכות רק לבקרה שהיא מאוד </w:t>
      </w:r>
      <w:bookmarkStart w:id="2652" w:name="_ETM_Q1_4318131"/>
      <w:bookmarkEnd w:id="2652"/>
      <w:r>
        <w:rPr>
          <w:rtl/>
          <w:lang w:eastAsia="he-IL"/>
        </w:rPr>
        <w:t xml:space="preserve">טובה, אבל היא לא תצליח לשנות את המצב. </w:t>
      </w:r>
      <w:bookmarkStart w:id="2653" w:name="_ETM_Q1_4320459"/>
      <w:bookmarkEnd w:id="2653"/>
    </w:p>
    <w:p w:rsidR="003C4DD9" w:rsidRDefault="003C4DD9" w:rsidP="003C4DD9">
      <w:pPr>
        <w:rPr>
          <w:rtl/>
          <w:lang w:eastAsia="he-IL"/>
        </w:rPr>
      </w:pPr>
      <w:bookmarkStart w:id="2654" w:name="_ETM_Q1_4319291"/>
      <w:bookmarkStart w:id="2655" w:name="_ETM_Q1_4319386"/>
      <w:bookmarkStart w:id="2656" w:name="_ETM_Q1_4320643"/>
      <w:bookmarkEnd w:id="2654"/>
      <w:bookmarkEnd w:id="2655"/>
      <w:bookmarkEnd w:id="2656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657" w:name="ET_guest_קרן_גלאון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658" w:name="_ETM_Q1_4320946"/>
      <w:bookmarkStart w:id="2659" w:name="_ETM_Q1_4320963"/>
      <w:bookmarkEnd w:id="2658"/>
      <w:bookmarkEnd w:id="2659"/>
      <w:r>
        <w:rPr>
          <w:rtl/>
          <w:lang w:eastAsia="he-IL"/>
        </w:rPr>
        <w:t xml:space="preserve">ברשותכם, שי, אני מבקשת, אנחנו נבקש לא לקדם דבר כזה. </w:t>
      </w:r>
    </w:p>
    <w:p w:rsidR="003C4DD9" w:rsidRDefault="003C4DD9" w:rsidP="003C4DD9">
      <w:pPr>
        <w:rPr>
          <w:rtl/>
          <w:lang w:eastAsia="he-IL"/>
        </w:rPr>
      </w:pPr>
      <w:bookmarkStart w:id="2660" w:name="_ETM_Q1_4326097"/>
      <w:bookmarkStart w:id="2661" w:name="_ETM_Q1_4326161"/>
      <w:bookmarkEnd w:id="2660"/>
      <w:bookmarkEnd w:id="2661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662" w:name="ET_guest_שי_עגמי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6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663" w:name="_ETM_Q1_4327923"/>
      <w:bookmarkStart w:id="2664" w:name="_ETM_Q1_4327938"/>
      <w:bookmarkEnd w:id="2663"/>
      <w:bookmarkEnd w:id="2664"/>
      <w:r>
        <w:rPr>
          <w:rtl/>
          <w:lang w:eastAsia="he-IL"/>
        </w:rPr>
        <w:t>בסדר, זו הצעה.</w:t>
      </w:r>
      <w:bookmarkStart w:id="2665" w:name="_ETM_Q1_4324193"/>
      <w:bookmarkEnd w:id="2665"/>
    </w:p>
    <w:p w:rsidR="003C4DD9" w:rsidRDefault="003C4DD9" w:rsidP="003C4DD9">
      <w:pPr>
        <w:rPr>
          <w:rtl/>
          <w:lang w:eastAsia="he-IL"/>
        </w:rPr>
      </w:pPr>
      <w:bookmarkStart w:id="2666" w:name="_ETM_Q1_4324259"/>
      <w:bookmarkStart w:id="2667" w:name="_ETM_Q1_4325433"/>
      <w:bookmarkEnd w:id="2666"/>
      <w:bookmarkEnd w:id="2667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668" w:name="ET_guest_קרן_גלאון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6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669" w:name="_ETM_Q1_4325709"/>
      <w:bookmarkStart w:id="2670" w:name="_ETM_Q1_4325723"/>
      <w:bookmarkEnd w:id="2669"/>
      <w:bookmarkEnd w:id="2670"/>
      <w:r>
        <w:rPr>
          <w:rtl/>
          <w:lang w:eastAsia="he-IL"/>
        </w:rPr>
        <w:t xml:space="preserve">זה מתן סמכות </w:t>
      </w:r>
      <w:bookmarkStart w:id="2671" w:name="_ETM_Q1_4330497"/>
      <w:bookmarkEnd w:id="2671"/>
      <w:r>
        <w:rPr>
          <w:rtl/>
          <w:lang w:eastAsia="he-IL"/>
        </w:rPr>
        <w:t xml:space="preserve">להתערב בהנחיות מקצועיות של גורם מקצועי, אנחנו לא מכירים את זה. </w:t>
      </w:r>
      <w:bookmarkStart w:id="2672" w:name="_ETM_Q1_4331095"/>
      <w:bookmarkEnd w:id="2672"/>
    </w:p>
    <w:p w:rsidR="003C4DD9" w:rsidRDefault="003C4DD9" w:rsidP="003C4DD9">
      <w:pPr>
        <w:rPr>
          <w:rtl/>
          <w:lang w:eastAsia="he-IL"/>
        </w:rPr>
      </w:pPr>
      <w:bookmarkStart w:id="2673" w:name="_ETM_Q1_4331215"/>
      <w:bookmarkStart w:id="2674" w:name="_ETM_Q1_4331290"/>
      <w:bookmarkEnd w:id="2673"/>
      <w:bookmarkEnd w:id="2674"/>
    </w:p>
    <w:p w:rsidR="003C4DD9" w:rsidRDefault="003C4DD9" w:rsidP="003C4DD9">
      <w:pPr>
        <w:pStyle w:val="af8"/>
        <w:keepNext/>
        <w:rPr>
          <w:rtl/>
        </w:rPr>
      </w:pPr>
      <w:bookmarkStart w:id="2675" w:name="ET_yor_5300_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7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676" w:name="_ETM_Q1_4332618"/>
      <w:bookmarkStart w:id="2677" w:name="_ETM_Q1_4332637"/>
      <w:bookmarkEnd w:id="2676"/>
      <w:bookmarkEnd w:id="2677"/>
      <w:r>
        <w:rPr>
          <w:rtl/>
          <w:lang w:eastAsia="he-IL"/>
        </w:rPr>
        <w:t xml:space="preserve">לא, אני לא שם, אני רק ברמה של לזרז תהליכים </w:t>
      </w:r>
      <w:bookmarkStart w:id="2678" w:name="_ETM_Q1_4338295"/>
      <w:bookmarkEnd w:id="2678"/>
      <w:r>
        <w:rPr>
          <w:rtl/>
          <w:lang w:eastAsia="he-IL"/>
        </w:rPr>
        <w:t xml:space="preserve">מול משרדי ממשלה, בדיוק כמו שעשינו בשבוע שעבר עם הרי </w:t>
      </w:r>
      <w:bookmarkStart w:id="2679" w:name="_ETM_Q1_4340657"/>
      <w:bookmarkEnd w:id="2679"/>
      <w:r>
        <w:rPr>
          <w:rtl/>
          <w:lang w:eastAsia="he-IL"/>
        </w:rPr>
        <w:t>ירושלים. אני לא התערבתי</w:t>
      </w:r>
      <w:bookmarkStart w:id="2680" w:name="_ETM_Q1_4345865"/>
      <w:bookmarkEnd w:id="268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באיך</w:t>
      </w:r>
      <w:proofErr w:type="spellEnd"/>
      <w:r>
        <w:rPr>
          <w:rtl/>
          <w:lang w:eastAsia="he-IL"/>
        </w:rPr>
        <w:t xml:space="preserve"> הוא זה, כן,</w:t>
      </w:r>
      <w:bookmarkStart w:id="2681" w:name="_ETM_Q1_4343897"/>
      <w:bookmarkEnd w:id="2681"/>
      <w:r>
        <w:rPr>
          <w:rtl/>
          <w:lang w:eastAsia="he-IL"/>
        </w:rPr>
        <w:t xml:space="preserve"> התעסקתי בלמה הטייסות לא תחת הפיקוד של זה, אבל לא </w:t>
      </w:r>
      <w:bookmarkStart w:id="2682" w:name="_ETM_Q1_4351793"/>
      <w:bookmarkEnd w:id="2682"/>
      <w:r>
        <w:rPr>
          <w:rtl/>
          <w:lang w:eastAsia="he-IL"/>
        </w:rPr>
        <w:t>התערבתי בהחלטה של הנציב מתי להעלות את המטוס. זה האירוע.</w:t>
      </w:r>
      <w:bookmarkStart w:id="2683" w:name="_ETM_Q1_4355539"/>
      <w:bookmarkEnd w:id="2683"/>
      <w:r>
        <w:rPr>
          <w:rtl/>
          <w:lang w:eastAsia="he-IL"/>
        </w:rPr>
        <w:t xml:space="preserve"> </w:t>
      </w:r>
    </w:p>
    <w:p w:rsidR="003C4DD9" w:rsidRDefault="003C4DD9" w:rsidP="003C4DD9">
      <w:pPr>
        <w:rPr>
          <w:rtl/>
          <w:lang w:eastAsia="he-IL"/>
        </w:rPr>
      </w:pPr>
      <w:bookmarkStart w:id="2684" w:name="_ETM_Q1_4355715"/>
      <w:bookmarkStart w:id="2685" w:name="_ETM_Q1_4355776"/>
      <w:bookmarkEnd w:id="2684"/>
      <w:bookmarkEnd w:id="2685"/>
    </w:p>
    <w:p w:rsidR="003C4DD9" w:rsidRDefault="003C4DD9" w:rsidP="003C4DD9">
      <w:pPr>
        <w:rPr>
          <w:rtl/>
          <w:lang w:eastAsia="he-IL"/>
        </w:rPr>
      </w:pPr>
      <w:bookmarkStart w:id="2686" w:name="_ETM_Q1_4356019"/>
      <w:bookmarkStart w:id="2687" w:name="_ETM_Q1_4356080"/>
      <w:bookmarkEnd w:id="2686"/>
      <w:bookmarkEnd w:id="2687"/>
      <w:r>
        <w:rPr>
          <w:rtl/>
          <w:lang w:eastAsia="he-IL"/>
        </w:rPr>
        <w:t>אני רוצה לזקק את האירוע. זה מה שיש לנו, הוויכוח</w:t>
      </w:r>
      <w:bookmarkStart w:id="2688" w:name="_ETM_Q1_4363675"/>
      <w:bookmarkEnd w:id="2688"/>
      <w:r>
        <w:rPr>
          <w:rtl/>
          <w:lang w:eastAsia="he-IL"/>
        </w:rPr>
        <w:t xml:space="preserve"> של המנגנון? את כל השאר פתרנו? </w:t>
      </w:r>
    </w:p>
    <w:p w:rsidR="003C4DD9" w:rsidRDefault="003C4DD9" w:rsidP="003C4DD9">
      <w:pPr>
        <w:rPr>
          <w:rtl/>
          <w:lang w:eastAsia="he-IL"/>
        </w:rPr>
      </w:pPr>
      <w:bookmarkStart w:id="2689" w:name="_ETM_Q1_4368587"/>
      <w:bookmarkStart w:id="2690" w:name="_ETM_Q1_4368655"/>
      <w:bookmarkEnd w:id="2689"/>
      <w:bookmarkEnd w:id="2690"/>
    </w:p>
    <w:p w:rsidR="003C4DD9" w:rsidRDefault="003C4DD9" w:rsidP="003C4DD9">
      <w:pPr>
        <w:pStyle w:val="a5"/>
        <w:keepNext/>
        <w:rPr>
          <w:rtl/>
        </w:rPr>
      </w:pPr>
      <w:bookmarkStart w:id="2691" w:name="ET_speaker_מירי_פרנקל_שור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9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692" w:name="_ETM_Q1_4366452"/>
      <w:bookmarkStart w:id="2693" w:name="_ETM_Q1_4366468"/>
      <w:bookmarkEnd w:id="2692"/>
      <w:bookmarkEnd w:id="2693"/>
      <w:r>
        <w:rPr>
          <w:rtl/>
          <w:lang w:eastAsia="he-IL"/>
        </w:rPr>
        <w:t xml:space="preserve">לא פתרנו. אני חושבת </w:t>
      </w:r>
      <w:bookmarkStart w:id="2694" w:name="_ETM_Q1_4369773"/>
      <w:bookmarkEnd w:id="2694"/>
      <w:r>
        <w:rPr>
          <w:rtl/>
          <w:lang w:eastAsia="he-IL"/>
        </w:rPr>
        <w:t xml:space="preserve">- - - </w:t>
      </w:r>
    </w:p>
    <w:p w:rsidR="003C4DD9" w:rsidRDefault="003C4DD9" w:rsidP="003C4DD9">
      <w:pPr>
        <w:rPr>
          <w:rtl/>
          <w:lang w:eastAsia="he-IL"/>
        </w:rPr>
      </w:pPr>
      <w:bookmarkStart w:id="2695" w:name="_ETM_Q1_4370629"/>
      <w:bookmarkStart w:id="2696" w:name="_ETM_Q1_4370688"/>
      <w:bookmarkEnd w:id="2695"/>
      <w:bookmarkEnd w:id="2696"/>
    </w:p>
    <w:p w:rsidR="003C4DD9" w:rsidRDefault="003C4DD9" w:rsidP="003C4DD9">
      <w:pPr>
        <w:pStyle w:val="af8"/>
        <w:keepNext/>
        <w:rPr>
          <w:rtl/>
        </w:rPr>
      </w:pPr>
      <w:bookmarkStart w:id="2697" w:name="ET_yor_5300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9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 xml:space="preserve">מה לא פתרנו? בואו נזקק את האירוע </w:t>
      </w:r>
      <w:bookmarkStart w:id="2698" w:name="_ETM_Q1_4372233"/>
      <w:bookmarkEnd w:id="2698"/>
      <w:r>
        <w:rPr>
          <w:rtl/>
          <w:lang w:eastAsia="he-IL"/>
        </w:rPr>
        <w:t xml:space="preserve">כי אני רוצה להתקדם, חשוב לי. חוץ מהמנגנון. </w:t>
      </w:r>
    </w:p>
    <w:p w:rsidR="003C4DD9" w:rsidRDefault="003C4DD9" w:rsidP="003C4DD9">
      <w:pPr>
        <w:rPr>
          <w:rtl/>
          <w:lang w:eastAsia="he-IL"/>
        </w:rPr>
      </w:pPr>
      <w:bookmarkStart w:id="2699" w:name="_ETM_Q1_4376265"/>
      <w:bookmarkStart w:id="2700" w:name="_ETM_Q1_4376321"/>
      <w:bookmarkStart w:id="2701" w:name="_ETM_Q1_4377361"/>
      <w:bookmarkEnd w:id="2699"/>
      <w:bookmarkEnd w:id="2700"/>
      <w:bookmarkEnd w:id="2701"/>
    </w:p>
    <w:p w:rsidR="003C4DD9" w:rsidRDefault="003C4DD9" w:rsidP="003C4DD9">
      <w:pPr>
        <w:pStyle w:val="a5"/>
        <w:keepNext/>
        <w:rPr>
          <w:rtl/>
        </w:rPr>
      </w:pPr>
      <w:bookmarkStart w:id="2702" w:name="ET_speaker_מירי_פרנקל_שור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0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703" w:name="_ETM_Q1_4377736"/>
      <w:bookmarkStart w:id="2704" w:name="_ETM_Q1_4377751"/>
      <w:bookmarkEnd w:id="2703"/>
      <w:bookmarkEnd w:id="2704"/>
      <w:r>
        <w:rPr>
          <w:rtl/>
          <w:lang w:eastAsia="he-IL"/>
        </w:rPr>
        <w:t xml:space="preserve">אני העליתי בפני הוועדה </w:t>
      </w:r>
      <w:bookmarkStart w:id="2705" w:name="_ETM_Q1_4375620"/>
      <w:bookmarkEnd w:id="2705"/>
      <w:r>
        <w:rPr>
          <w:rtl/>
          <w:lang w:eastAsia="he-IL"/>
        </w:rPr>
        <w:t xml:space="preserve">שהוראות הנציב הן יצור חדש בחקיקה הזו </w:t>
      </w:r>
      <w:bookmarkStart w:id="2706" w:name="_ETM_Q1_4381528"/>
      <w:bookmarkEnd w:id="2706"/>
      <w:r>
        <w:rPr>
          <w:rtl/>
          <w:lang w:eastAsia="he-IL"/>
        </w:rPr>
        <w:t xml:space="preserve">שלא קיים עד היום. זאת אומרת שיש </w:t>
      </w:r>
      <w:bookmarkStart w:id="2707" w:name="_ETM_Q1_4382953"/>
      <w:bookmarkEnd w:id="2707"/>
      <w:r>
        <w:rPr>
          <w:rtl/>
          <w:lang w:eastAsia="he-IL"/>
        </w:rPr>
        <w:t xml:space="preserve">את הוראות כבאות והצלה, את ההנחיות המקצועיות, את הוראות הנציב, </w:t>
      </w:r>
      <w:bookmarkStart w:id="2708" w:name="_ETM_Q1_4389495"/>
      <w:bookmarkEnd w:id="2708"/>
      <w:r>
        <w:rPr>
          <w:rtl/>
          <w:lang w:eastAsia="he-IL"/>
        </w:rPr>
        <w:t>ובמקום שהכול יהיה תחת הוראות כבאות והצלה יש את הממשק</w:t>
      </w:r>
      <w:bookmarkStart w:id="2709" w:name="_ETM_Q1_4392075"/>
      <w:bookmarkEnd w:id="2709"/>
      <w:r>
        <w:rPr>
          <w:rtl/>
          <w:lang w:eastAsia="he-IL"/>
        </w:rPr>
        <w:t xml:space="preserve"> עם השר. זה גם משרת את התכלית של הצעת החוק </w:t>
      </w:r>
      <w:bookmarkStart w:id="2710" w:name="_ETM_Q1_4394587"/>
      <w:bookmarkEnd w:id="2710"/>
      <w:r>
        <w:rPr>
          <w:rtl/>
          <w:lang w:eastAsia="he-IL"/>
        </w:rPr>
        <w:t xml:space="preserve">של הממשלה שההנחיות יעברו לתקנות. יש לך הוראה שאת רוצה </w:t>
      </w:r>
      <w:bookmarkStart w:id="2711" w:name="_ETM_Q1_4405037"/>
      <w:bookmarkEnd w:id="2711"/>
      <w:r>
        <w:rPr>
          <w:rtl/>
          <w:lang w:eastAsia="he-IL"/>
        </w:rPr>
        <w:t>להוציא, מי יחליט אם היא צריכה להיות בהנחיות או בתקנות? אם לא יהיה את הממשק עם השר זו</w:t>
      </w:r>
      <w:bookmarkStart w:id="2712" w:name="_ETM_Q1_4415173"/>
      <w:bookmarkEnd w:id="2712"/>
      <w:r>
        <w:rPr>
          <w:rtl/>
          <w:lang w:eastAsia="he-IL"/>
        </w:rPr>
        <w:t xml:space="preserve"> תהיה החלטה של רשות הכבאות וההצלה אפילו במקרה שיש </w:t>
      </w:r>
      <w:bookmarkStart w:id="2713" w:name="_ETM_Q1_4418395"/>
      <w:bookmarkEnd w:id="2713"/>
      <w:r>
        <w:rPr>
          <w:rtl/>
          <w:lang w:eastAsia="he-IL"/>
        </w:rPr>
        <w:t xml:space="preserve">תקנות בנושא מסוים. </w:t>
      </w:r>
    </w:p>
    <w:p w:rsidR="003C4DD9" w:rsidRDefault="003C4DD9" w:rsidP="003C4DD9">
      <w:pPr>
        <w:rPr>
          <w:rtl/>
          <w:lang w:eastAsia="he-IL"/>
        </w:rPr>
      </w:pPr>
      <w:bookmarkStart w:id="2714" w:name="_ETM_Q1_4422115"/>
      <w:bookmarkStart w:id="2715" w:name="_ETM_Q1_4422188"/>
      <w:bookmarkStart w:id="2716" w:name="_ETM_Q1_4422307"/>
      <w:bookmarkEnd w:id="2714"/>
      <w:bookmarkEnd w:id="2715"/>
      <w:bookmarkEnd w:id="2716"/>
    </w:p>
    <w:p w:rsidR="003C4DD9" w:rsidRDefault="003C4DD9" w:rsidP="003C4DD9">
      <w:pPr>
        <w:rPr>
          <w:rtl/>
          <w:lang w:eastAsia="he-IL"/>
        </w:rPr>
      </w:pPr>
      <w:bookmarkStart w:id="2717" w:name="_ETM_Q1_4422388"/>
      <w:bookmarkEnd w:id="2717"/>
      <w:r>
        <w:rPr>
          <w:rtl/>
          <w:lang w:eastAsia="he-IL"/>
        </w:rPr>
        <w:t>לכן אני אומרת שהוראות הנציב</w:t>
      </w:r>
      <w:bookmarkStart w:id="2718" w:name="_ETM_Q1_4423125"/>
      <w:bookmarkEnd w:id="2718"/>
      <w:r>
        <w:rPr>
          <w:rtl/>
          <w:lang w:eastAsia="he-IL"/>
        </w:rPr>
        <w:t xml:space="preserve"> צריכות להיות הוראות כבאות והצלה, אינהרנטית הוראות כבאות והצלה קובע </w:t>
      </w:r>
      <w:bookmarkStart w:id="2719" w:name="_ETM_Q1_4433637"/>
      <w:bookmarkEnd w:id="2719"/>
      <w:r>
        <w:rPr>
          <w:rtl/>
          <w:lang w:eastAsia="he-IL"/>
        </w:rPr>
        <w:t xml:space="preserve">חוק הכבאות שהן באישור השר. לכן </w:t>
      </w:r>
      <w:bookmarkStart w:id="2720" w:name="_ETM_Q1_4437119"/>
      <w:bookmarkEnd w:id="2720"/>
      <w:r>
        <w:rPr>
          <w:rtl/>
          <w:lang w:eastAsia="he-IL"/>
        </w:rPr>
        <w:t xml:space="preserve">להכניס יצור אחר, אני חושבת שזה לא משרת את </w:t>
      </w:r>
      <w:bookmarkStart w:id="2721" w:name="_ETM_Q1_4439377"/>
      <w:bookmarkEnd w:id="2721"/>
      <w:r>
        <w:rPr>
          <w:rtl/>
          <w:lang w:eastAsia="he-IL"/>
        </w:rPr>
        <w:t xml:space="preserve">התכלית. </w:t>
      </w:r>
      <w:bookmarkStart w:id="2722" w:name="_ETM_Q1_4442441"/>
      <w:bookmarkEnd w:id="2722"/>
    </w:p>
    <w:p w:rsidR="003C4DD9" w:rsidRDefault="003C4DD9" w:rsidP="003C4DD9">
      <w:pPr>
        <w:rPr>
          <w:rtl/>
          <w:lang w:eastAsia="he-IL"/>
        </w:rPr>
      </w:pPr>
      <w:bookmarkStart w:id="2723" w:name="_ETM_Q1_4442522"/>
      <w:bookmarkStart w:id="2724" w:name="_ETM_Q1_4442511"/>
      <w:bookmarkEnd w:id="2723"/>
      <w:bookmarkEnd w:id="272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725" w:name="ET_guest_קרן_גלאון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2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726" w:name="_ETM_Q1_4444723"/>
      <w:bookmarkStart w:id="2727" w:name="_ETM_Q1_4444750"/>
      <w:bookmarkEnd w:id="2726"/>
      <w:bookmarkEnd w:id="2727"/>
      <w:r>
        <w:rPr>
          <w:rtl/>
          <w:lang w:eastAsia="he-IL"/>
        </w:rPr>
        <w:t xml:space="preserve">אני רוצה רגע עוד פעם, המונח יכול </w:t>
      </w:r>
      <w:bookmarkStart w:id="2728" w:name="_ETM_Q1_4445373"/>
      <w:bookmarkEnd w:id="2728"/>
      <w:r>
        <w:rPr>
          <w:rtl/>
          <w:lang w:eastAsia="he-IL"/>
        </w:rPr>
        <w:t xml:space="preserve">להיות שיעשה סדר אם בסעיף 148 החדש נמחק את </w:t>
      </w:r>
      <w:bookmarkStart w:id="2729" w:name="_ETM_Q1_4448161"/>
      <w:bookmarkEnd w:id="2729"/>
      <w:r>
        <w:rPr>
          <w:rtl/>
          <w:lang w:eastAsia="he-IL"/>
        </w:rPr>
        <w:t>המונח הוראות נציב ופשוט נכתוב 'ההוראות שבתוספת'. אני חושבת</w:t>
      </w:r>
      <w:bookmarkStart w:id="2730" w:name="_ETM_Q1_4456133"/>
      <w:bookmarkEnd w:id="2730"/>
      <w:r>
        <w:rPr>
          <w:rtl/>
          <w:lang w:eastAsia="he-IL"/>
        </w:rPr>
        <w:t xml:space="preserve"> שזה אולי עושה בלבול. </w:t>
      </w:r>
    </w:p>
    <w:p w:rsidR="003C4DD9" w:rsidRDefault="003C4DD9" w:rsidP="003C4DD9">
      <w:pPr>
        <w:rPr>
          <w:rtl/>
          <w:lang w:eastAsia="he-IL"/>
        </w:rPr>
      </w:pPr>
      <w:bookmarkStart w:id="2731" w:name="_ETM_Q1_4454291"/>
      <w:bookmarkStart w:id="2732" w:name="_ETM_Q1_4454362"/>
      <w:bookmarkEnd w:id="2731"/>
      <w:bookmarkEnd w:id="2732"/>
    </w:p>
    <w:p w:rsidR="003C4DD9" w:rsidRDefault="003C4DD9" w:rsidP="003C4DD9">
      <w:pPr>
        <w:pStyle w:val="a5"/>
        <w:keepNext/>
        <w:rPr>
          <w:rtl/>
        </w:rPr>
      </w:pPr>
      <w:bookmarkStart w:id="2733" w:name="ET_speaker_מירי_פרנקל_שור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3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734" w:name="_ETM_Q1_4456084"/>
      <w:bookmarkStart w:id="2735" w:name="_ETM_Q1_4456101"/>
      <w:bookmarkEnd w:id="2734"/>
      <w:bookmarkEnd w:id="2735"/>
      <w:r>
        <w:rPr>
          <w:rtl/>
          <w:lang w:eastAsia="he-IL"/>
        </w:rPr>
        <w:t>לא, זה לא משנה. ההוראות שבתוספת</w:t>
      </w:r>
      <w:bookmarkStart w:id="2736" w:name="_ETM_Q1_4456925"/>
      <w:bookmarkEnd w:id="2736"/>
      <w:r>
        <w:rPr>
          <w:rtl/>
          <w:lang w:eastAsia="he-IL"/>
        </w:rPr>
        <w:t xml:space="preserve"> הן הוראות הכבאות וההצלה, כאן רוצים להעביר להנחיות. </w:t>
      </w:r>
    </w:p>
    <w:p w:rsidR="003C4DD9" w:rsidRDefault="003C4DD9" w:rsidP="003C4DD9">
      <w:pPr>
        <w:rPr>
          <w:rtl/>
          <w:lang w:eastAsia="he-IL"/>
        </w:rPr>
      </w:pPr>
      <w:bookmarkStart w:id="2737" w:name="_ETM_Q1_4464087"/>
      <w:bookmarkStart w:id="2738" w:name="_ETM_Q1_4464176"/>
      <w:bookmarkEnd w:id="2737"/>
      <w:bookmarkEnd w:id="2738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739" w:name="ET_guest_קרן_גלאון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3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740" w:name="_ETM_Q1_4465529"/>
      <w:bookmarkStart w:id="2741" w:name="_ETM_Q1_4465546"/>
      <w:bookmarkEnd w:id="2740"/>
      <w:bookmarkEnd w:id="2741"/>
      <w:r>
        <w:rPr>
          <w:rtl/>
          <w:lang w:eastAsia="he-IL"/>
        </w:rPr>
        <w:t xml:space="preserve">אני </w:t>
      </w:r>
      <w:bookmarkStart w:id="2742" w:name="_ETM_Q1_4466007"/>
      <w:bookmarkEnd w:id="2742"/>
      <w:r>
        <w:rPr>
          <w:rtl/>
          <w:lang w:eastAsia="he-IL"/>
        </w:rPr>
        <w:t xml:space="preserve">אסביר, ברשותכם. הוראות כבאות והצלה מוגדרות בסעיף 10 בחוק, מה </w:t>
      </w:r>
      <w:bookmarkStart w:id="2743" w:name="_ETM_Q1_4469879"/>
      <w:bookmarkEnd w:id="2743"/>
      <w:r>
        <w:rPr>
          <w:rtl/>
          <w:lang w:eastAsia="he-IL"/>
        </w:rPr>
        <w:t xml:space="preserve">הן הוראות כבאות והצלה? הן הוראות, כללים ועקרונות לעניין </w:t>
      </w:r>
      <w:bookmarkStart w:id="2744" w:name="_ETM_Q1_4473843"/>
      <w:bookmarkEnd w:id="2744"/>
      <w:r>
        <w:rPr>
          <w:rtl/>
          <w:lang w:eastAsia="he-IL"/>
        </w:rPr>
        <w:t xml:space="preserve">רשות הכבאות, או תחומי ה – מבחינתנו זה משהו להפעלת המערך, זה לא פונה החוצה לאזרחים ובוודאי לא בתחום </w:t>
      </w:r>
      <w:bookmarkStart w:id="2745" w:name="_ETM_Q1_4483586"/>
      <w:bookmarkEnd w:id="2745"/>
      <w:r>
        <w:rPr>
          <w:rtl/>
          <w:lang w:eastAsia="he-IL"/>
        </w:rPr>
        <w:t xml:space="preserve">האסדרה. </w:t>
      </w:r>
    </w:p>
    <w:p w:rsidR="003C4DD9" w:rsidRDefault="003C4DD9" w:rsidP="003C4DD9">
      <w:pPr>
        <w:rPr>
          <w:rtl/>
          <w:lang w:eastAsia="he-IL"/>
        </w:rPr>
      </w:pPr>
      <w:bookmarkStart w:id="2746" w:name="_ETM_Q1_4484802"/>
      <w:bookmarkStart w:id="2747" w:name="_ETM_Q1_4484871"/>
      <w:bookmarkStart w:id="2748" w:name="_ETM_Q1_4482935"/>
      <w:bookmarkEnd w:id="2746"/>
      <w:bookmarkEnd w:id="2747"/>
      <w:bookmarkEnd w:id="2748"/>
    </w:p>
    <w:p w:rsidR="003C4DD9" w:rsidRDefault="003C4DD9" w:rsidP="003C4DD9">
      <w:pPr>
        <w:pStyle w:val="a5"/>
        <w:keepNext/>
        <w:rPr>
          <w:rtl/>
        </w:rPr>
      </w:pPr>
      <w:bookmarkStart w:id="2749" w:name="ET_speaker_מירי_פרנקל_שור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4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750" w:name="_ETM_Q1_4483371"/>
      <w:bookmarkStart w:id="2751" w:name="_ETM_Q1_4483384"/>
      <w:bookmarkEnd w:id="2750"/>
      <w:bookmarkEnd w:id="2751"/>
      <w:r>
        <w:rPr>
          <w:rtl/>
          <w:lang w:eastAsia="he-IL"/>
        </w:rPr>
        <w:t xml:space="preserve">זה לא עולה בקנה אחד עם הוראות סעיף </w:t>
      </w:r>
      <w:bookmarkStart w:id="2752" w:name="_ETM_Q1_4486658"/>
      <w:bookmarkEnd w:id="2752"/>
      <w:r>
        <w:rPr>
          <w:rtl/>
          <w:lang w:eastAsia="he-IL"/>
        </w:rPr>
        <w:t xml:space="preserve">10 מכיוון שהן דינים ולא בכדי בדרך שבה את </w:t>
      </w:r>
      <w:bookmarkStart w:id="2753" w:name="_ETM_Q1_4491313"/>
      <w:bookmarkEnd w:id="2753"/>
      <w:r>
        <w:rPr>
          <w:rtl/>
          <w:lang w:eastAsia="he-IL"/>
        </w:rPr>
        <w:t xml:space="preserve">מפעילה את הכבאות זה צריך להיות באישור השר, לכן יש </w:t>
      </w:r>
      <w:bookmarkStart w:id="2754" w:name="_ETM_Q1_4492972"/>
      <w:bookmarkEnd w:id="2754"/>
      <w:r>
        <w:rPr>
          <w:rtl/>
          <w:lang w:eastAsia="he-IL"/>
        </w:rPr>
        <w:t xml:space="preserve">לך את הפקודות, שהן הדברים שפורטים את הוראות </w:t>
      </w:r>
      <w:bookmarkStart w:id="2755" w:name="_ETM_Q1_4497569"/>
      <w:bookmarkEnd w:id="2755"/>
      <w:r>
        <w:rPr>
          <w:rtl/>
          <w:lang w:eastAsia="he-IL"/>
        </w:rPr>
        <w:t xml:space="preserve">הכבאות וההצלה. </w:t>
      </w:r>
    </w:p>
    <w:p w:rsidR="003C4DD9" w:rsidRDefault="003C4DD9" w:rsidP="003C4DD9">
      <w:pPr>
        <w:rPr>
          <w:rtl/>
          <w:lang w:eastAsia="he-IL"/>
        </w:rPr>
      </w:pPr>
      <w:bookmarkStart w:id="2756" w:name="_ETM_Q1_4496629"/>
      <w:bookmarkStart w:id="2757" w:name="_ETM_Q1_4496714"/>
      <w:bookmarkEnd w:id="2756"/>
      <w:bookmarkEnd w:id="2757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758" w:name="ET_guest_קרן_גלאון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5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759" w:name="_ETM_Q1_4498906"/>
      <w:bookmarkStart w:id="2760" w:name="_ETM_Q1_4498938"/>
      <w:bookmarkEnd w:id="2759"/>
      <w:bookmarkEnd w:id="2760"/>
      <w:r>
        <w:rPr>
          <w:rtl/>
          <w:lang w:eastAsia="he-IL"/>
        </w:rPr>
        <w:t xml:space="preserve">נכון. </w:t>
      </w:r>
    </w:p>
    <w:p w:rsidR="003C4DD9" w:rsidRDefault="003C4DD9" w:rsidP="003C4DD9">
      <w:pPr>
        <w:rPr>
          <w:rtl/>
          <w:lang w:eastAsia="he-IL"/>
        </w:rPr>
      </w:pPr>
      <w:bookmarkStart w:id="2761" w:name="_ETM_Q1_4494515"/>
      <w:bookmarkStart w:id="2762" w:name="_ETM_Q1_4494596"/>
      <w:bookmarkStart w:id="2763" w:name="_ETM_Q1_4495275"/>
      <w:bookmarkEnd w:id="2761"/>
      <w:bookmarkEnd w:id="2762"/>
      <w:bookmarkEnd w:id="2763"/>
    </w:p>
    <w:p w:rsidR="003C4DD9" w:rsidRDefault="003C4DD9" w:rsidP="003C4DD9">
      <w:pPr>
        <w:pStyle w:val="a5"/>
        <w:keepNext/>
        <w:rPr>
          <w:rtl/>
        </w:rPr>
      </w:pPr>
      <w:bookmarkStart w:id="2764" w:name="ET_speaker_מירי_פרנקל_שור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6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765" w:name="_ETM_Q1_4495733"/>
      <w:bookmarkStart w:id="2766" w:name="_ETM_Q1_4495749"/>
      <w:bookmarkEnd w:id="2765"/>
      <w:bookmarkEnd w:id="2766"/>
      <w:r>
        <w:rPr>
          <w:rtl/>
          <w:lang w:eastAsia="he-IL"/>
        </w:rPr>
        <w:t xml:space="preserve">אבל הוראות כבאות והצלה זה דינים </w:t>
      </w:r>
      <w:bookmarkStart w:id="2767" w:name="_ETM_Q1_4501891"/>
      <w:bookmarkEnd w:id="2767"/>
      <w:r>
        <w:rPr>
          <w:rtl/>
          <w:lang w:eastAsia="he-IL"/>
        </w:rPr>
        <w:t xml:space="preserve">שמשפיעים על האוכלוסייה ולכן נקבע שזה יהיה באישור השר. </w:t>
      </w:r>
    </w:p>
    <w:p w:rsidR="003C4DD9" w:rsidRDefault="003C4DD9" w:rsidP="003C4DD9">
      <w:pPr>
        <w:rPr>
          <w:rtl/>
          <w:lang w:eastAsia="he-IL"/>
        </w:rPr>
      </w:pPr>
      <w:bookmarkStart w:id="2768" w:name="_ETM_Q1_4504825"/>
      <w:bookmarkStart w:id="2769" w:name="_ETM_Q1_4504924"/>
      <w:bookmarkStart w:id="2770" w:name="_ETM_Q1_4500851"/>
      <w:bookmarkEnd w:id="2768"/>
      <w:bookmarkEnd w:id="2769"/>
      <w:bookmarkEnd w:id="2770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771" w:name="ET_guest_קרן_גלאון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7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772" w:name="_ETM_Q1_4501211"/>
      <w:bookmarkStart w:id="2773" w:name="_ETM_Q1_4501228"/>
      <w:bookmarkEnd w:id="2772"/>
      <w:bookmarkEnd w:id="2773"/>
      <w:r>
        <w:rPr>
          <w:rtl/>
          <w:lang w:eastAsia="he-IL"/>
        </w:rPr>
        <w:t xml:space="preserve">אז </w:t>
      </w:r>
      <w:bookmarkStart w:id="2774" w:name="_ETM_Q1_4501697"/>
      <w:bookmarkEnd w:id="2774"/>
      <w:r>
        <w:rPr>
          <w:rtl/>
          <w:lang w:eastAsia="he-IL"/>
        </w:rPr>
        <w:t xml:space="preserve">אני חוזרת לנוסח של סעיף 10, שאומר שמדובר על הבטחת </w:t>
      </w:r>
      <w:bookmarkStart w:id="2775" w:name="_ETM_Q1_4509849"/>
      <w:bookmarkEnd w:id="2775"/>
      <w:r>
        <w:rPr>
          <w:rtl/>
          <w:lang w:eastAsia="he-IL"/>
        </w:rPr>
        <w:t>פעילותה התקינה. זה באישור השר לפעמים. הרי יש גם</w:t>
      </w:r>
      <w:bookmarkStart w:id="2776" w:name="_ETM_Q1_4514487"/>
      <w:bookmarkEnd w:id="2776"/>
      <w:r>
        <w:rPr>
          <w:rtl/>
          <w:lang w:eastAsia="he-IL"/>
        </w:rPr>
        <w:t xml:space="preserve"> את סעיף 10(א)(1) ו-(2) שאז הם לא באישור השר, יש </w:t>
      </w:r>
      <w:bookmarkStart w:id="2777" w:name="_ETM_Q1_4518627"/>
      <w:bookmarkEnd w:id="2777"/>
      <w:r>
        <w:rPr>
          <w:rtl/>
          <w:lang w:eastAsia="he-IL"/>
        </w:rPr>
        <w:t xml:space="preserve">סוגים שונים. </w:t>
      </w:r>
      <w:bookmarkStart w:id="2778" w:name="_ETM_Q1_4520115"/>
      <w:bookmarkEnd w:id="2778"/>
    </w:p>
    <w:p w:rsidR="003C4DD9" w:rsidRDefault="003C4DD9" w:rsidP="003C4DD9">
      <w:pPr>
        <w:rPr>
          <w:rtl/>
          <w:lang w:eastAsia="he-IL"/>
        </w:rPr>
      </w:pPr>
      <w:bookmarkStart w:id="2779" w:name="_ETM_Q1_4520187"/>
      <w:bookmarkEnd w:id="2779"/>
    </w:p>
    <w:p w:rsidR="003C4DD9" w:rsidRDefault="003C4DD9" w:rsidP="003C4DD9">
      <w:pPr>
        <w:pStyle w:val="a5"/>
        <w:keepNext/>
        <w:rPr>
          <w:rtl/>
        </w:rPr>
      </w:pPr>
      <w:bookmarkStart w:id="2780" w:name="ET_speaker_מירי_פרנקל_שור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8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781" w:name="_ETM_Q1_4517574"/>
      <w:bookmarkStart w:id="2782" w:name="_ETM_Q1_4517590"/>
      <w:bookmarkEnd w:id="2781"/>
      <w:bookmarkEnd w:id="2782"/>
      <w:r>
        <w:rPr>
          <w:rtl/>
          <w:lang w:eastAsia="he-IL"/>
        </w:rPr>
        <w:t xml:space="preserve">הפקודות פורטות את הוראות כבאות והצלה </w:t>
      </w:r>
      <w:bookmarkStart w:id="2783" w:name="_ETM_Q1_4519535"/>
      <w:bookmarkEnd w:id="2783"/>
      <w:r>
        <w:rPr>
          <w:rtl/>
          <w:lang w:eastAsia="he-IL"/>
        </w:rPr>
        <w:t xml:space="preserve">ושם את לא צריכה את אישור השר, כי </w:t>
      </w:r>
      <w:bookmarkStart w:id="2784" w:name="_ETM_Q1_4525767"/>
      <w:bookmarkEnd w:id="2784"/>
      <w:r>
        <w:rPr>
          <w:rtl/>
          <w:lang w:eastAsia="he-IL"/>
        </w:rPr>
        <w:t xml:space="preserve">יש היגיון סדר. המנגנון הזה נקבע על מנגנונים של </w:t>
      </w:r>
      <w:bookmarkStart w:id="2785" w:name="_ETM_Q1_4527997"/>
      <w:bookmarkEnd w:id="2785"/>
      <w:r>
        <w:rPr>
          <w:rtl/>
          <w:lang w:eastAsia="he-IL"/>
        </w:rPr>
        <w:t xml:space="preserve">שב"ס והמנגנונים של המשטרה ויש בזה היגיון. </w:t>
      </w:r>
    </w:p>
    <w:p w:rsidR="003C4DD9" w:rsidRDefault="003C4DD9" w:rsidP="003C4DD9">
      <w:pPr>
        <w:rPr>
          <w:rtl/>
          <w:lang w:eastAsia="he-IL"/>
        </w:rPr>
      </w:pPr>
      <w:bookmarkStart w:id="2786" w:name="_ETM_Q1_4528472"/>
      <w:bookmarkStart w:id="2787" w:name="_ETM_Q1_4528532"/>
      <w:bookmarkEnd w:id="2786"/>
      <w:bookmarkEnd w:id="2787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788" w:name="ET_guest_קרן_גלאון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8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789" w:name="_ETM_Q1_4530325"/>
      <w:bookmarkStart w:id="2790" w:name="_ETM_Q1_4530341"/>
      <w:bookmarkEnd w:id="2789"/>
      <w:bookmarkEnd w:id="2790"/>
      <w:r>
        <w:rPr>
          <w:rtl/>
          <w:lang w:eastAsia="he-IL"/>
        </w:rPr>
        <w:t xml:space="preserve">ששם גם המשטרה </w:t>
      </w:r>
      <w:bookmarkStart w:id="2791" w:name="_ETM_Q1_4532057"/>
      <w:bookmarkEnd w:id="2791"/>
      <w:r>
        <w:rPr>
          <w:rtl/>
          <w:lang w:eastAsia="he-IL"/>
        </w:rPr>
        <w:t xml:space="preserve">וגם שב"ס, הפקודות לא מתייחסות החוצה, הן מתייחסות </w:t>
      </w:r>
      <w:bookmarkStart w:id="2792" w:name="_ETM_Q1_4535867"/>
      <w:bookmarkEnd w:id="2792"/>
      <w:r>
        <w:rPr>
          <w:rtl/>
          <w:lang w:eastAsia="he-IL"/>
        </w:rPr>
        <w:t xml:space="preserve">פנימה וככך אנחנו מפרשים את זה. עכשיו מה שאנחנו מציעים </w:t>
      </w:r>
      <w:bookmarkStart w:id="2793" w:name="_ETM_Q1_4539441"/>
      <w:bookmarkEnd w:id="2793"/>
      <w:r>
        <w:rPr>
          <w:rtl/>
          <w:lang w:eastAsia="he-IL"/>
        </w:rPr>
        <w:t>זה למחוק את המונח הוראות נציב שאולי עושה בלגן פה ומבלבל את ה - - -</w:t>
      </w:r>
    </w:p>
    <w:p w:rsidR="003C4DD9" w:rsidRDefault="003C4DD9" w:rsidP="003C4DD9">
      <w:pPr>
        <w:rPr>
          <w:rtl/>
          <w:lang w:eastAsia="he-IL"/>
        </w:rPr>
      </w:pPr>
      <w:bookmarkStart w:id="2794" w:name="_ETM_Q1_4546049"/>
      <w:bookmarkStart w:id="2795" w:name="_ETM_Q1_4546121"/>
      <w:bookmarkStart w:id="2796" w:name="_ETM_Q1_4541565"/>
      <w:bookmarkEnd w:id="2794"/>
      <w:bookmarkEnd w:id="2795"/>
      <w:bookmarkEnd w:id="2796"/>
    </w:p>
    <w:p w:rsidR="003C4DD9" w:rsidRDefault="003C4DD9" w:rsidP="003C4DD9">
      <w:pPr>
        <w:pStyle w:val="a5"/>
        <w:keepNext/>
        <w:rPr>
          <w:rtl/>
        </w:rPr>
      </w:pPr>
      <w:bookmarkStart w:id="2797" w:name="ET_speaker_מירי_פרנקל_שור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9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798" w:name="_ETM_Q1_4541959"/>
      <w:bookmarkStart w:id="2799" w:name="_ETM_Q1_4541975"/>
      <w:bookmarkEnd w:id="2798"/>
      <w:bookmarkEnd w:id="2799"/>
      <w:r>
        <w:rPr>
          <w:rtl/>
          <w:lang w:eastAsia="he-IL"/>
        </w:rPr>
        <w:t>לא, א</w:t>
      </w:r>
      <w:bookmarkStart w:id="2800" w:name="_ETM_Q1_4542669"/>
      <w:bookmarkEnd w:id="2800"/>
      <w:r>
        <w:rPr>
          <w:rtl/>
          <w:lang w:eastAsia="he-IL"/>
        </w:rPr>
        <w:t xml:space="preserve">ני מדברת על התוכן, אני לא מדברת רק על המונח, </w:t>
      </w:r>
      <w:bookmarkStart w:id="2801" w:name="_ETM_Q1_4548573"/>
      <w:bookmarkEnd w:id="2801"/>
      <w:r>
        <w:rPr>
          <w:rtl/>
          <w:lang w:eastAsia="he-IL"/>
        </w:rPr>
        <w:t xml:space="preserve">מכיוון שהשימוש במונח הוראות כבאות והצלה, יש לו משמעות. </w:t>
      </w:r>
    </w:p>
    <w:p w:rsidR="003C4DD9" w:rsidRDefault="003C4DD9" w:rsidP="003C4DD9">
      <w:pPr>
        <w:rPr>
          <w:rtl/>
          <w:lang w:eastAsia="he-IL"/>
        </w:rPr>
      </w:pPr>
      <w:bookmarkStart w:id="2802" w:name="_ETM_Q1_4546517"/>
      <w:bookmarkStart w:id="2803" w:name="_ETM_Q1_4546615"/>
      <w:bookmarkStart w:id="2804" w:name="_ETM_Q1_4547933"/>
      <w:bookmarkEnd w:id="2802"/>
      <w:bookmarkEnd w:id="2803"/>
      <w:bookmarkEnd w:id="280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805" w:name="ET_guest_קרן_גלאון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806" w:name="_ETM_Q1_4548347"/>
      <w:bookmarkStart w:id="2807" w:name="_ETM_Q1_4548362"/>
      <w:bookmarkEnd w:id="2806"/>
      <w:bookmarkEnd w:id="2807"/>
      <w:r>
        <w:rPr>
          <w:rtl/>
          <w:lang w:eastAsia="he-IL"/>
        </w:rPr>
        <w:t xml:space="preserve">אז בשני היבטים, פעם אחת בתוכן, פעם אחת במונח. </w:t>
      </w:r>
      <w:bookmarkStart w:id="2808" w:name="_ETM_Q1_4551011"/>
      <w:bookmarkEnd w:id="2808"/>
      <w:r>
        <w:rPr>
          <w:rtl/>
          <w:lang w:eastAsia="he-IL"/>
        </w:rPr>
        <w:t xml:space="preserve">במונח אני מציעה אולי למחוק, כי אני מסכימה עם </w:t>
      </w:r>
      <w:bookmarkStart w:id="2809" w:name="_ETM_Q1_4556375"/>
      <w:bookmarkEnd w:id="2809"/>
      <w:r>
        <w:rPr>
          <w:rtl/>
          <w:lang w:eastAsia="he-IL"/>
        </w:rPr>
        <w:t>היועצת המשפטית שזה מבלבל וצריכים פשוט להפנות לרשימה שבתוספת,</w:t>
      </w:r>
      <w:bookmarkStart w:id="2810" w:name="_ETM_Q1_4557641"/>
      <w:bookmarkEnd w:id="2810"/>
      <w:r>
        <w:rPr>
          <w:rtl/>
          <w:lang w:eastAsia="he-IL"/>
        </w:rPr>
        <w:t xml:space="preserve"> אבל אחר כך כשנעשה המונח הם בכלל לא מדברים על </w:t>
      </w:r>
      <w:bookmarkStart w:id="2811" w:name="_ETM_Q1_4563951"/>
      <w:bookmarkEnd w:id="2811"/>
      <w:r>
        <w:rPr>
          <w:rtl/>
          <w:lang w:eastAsia="he-IL"/>
        </w:rPr>
        <w:t>הוראות נציב, הם מדברים על הוראות מקצועיות שהינן</w:t>
      </w:r>
      <w:bookmarkStart w:id="2812" w:name="_ETM_Q1_4564003"/>
      <w:bookmarkEnd w:id="2812"/>
      <w:r>
        <w:rPr>
          <w:rtl/>
          <w:lang w:eastAsia="he-IL"/>
        </w:rPr>
        <w:t xml:space="preserve"> פרטניות ומדברים בעצם על הסדרה החוצה. </w:t>
      </w:r>
    </w:p>
    <w:p w:rsidR="003C4DD9" w:rsidRDefault="003C4DD9" w:rsidP="003C4DD9">
      <w:pPr>
        <w:rPr>
          <w:rtl/>
          <w:lang w:eastAsia="he-IL"/>
        </w:rPr>
      </w:pPr>
      <w:bookmarkStart w:id="2813" w:name="_ETM_Q1_4539882"/>
      <w:bookmarkStart w:id="2814" w:name="_ETM_Q1_4539948"/>
      <w:bookmarkStart w:id="2815" w:name="_ETM_Q1_4567861"/>
      <w:bookmarkEnd w:id="2813"/>
      <w:bookmarkEnd w:id="2814"/>
      <w:bookmarkEnd w:id="2815"/>
    </w:p>
    <w:p w:rsidR="003C4DD9" w:rsidRDefault="003C4DD9" w:rsidP="003C4DD9">
      <w:pPr>
        <w:pStyle w:val="a5"/>
        <w:keepNext/>
        <w:rPr>
          <w:rtl/>
        </w:rPr>
      </w:pPr>
      <w:bookmarkStart w:id="2816" w:name="ET_speaker_מירי_פרנקל_שור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1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817" w:name="_ETM_Q1_4568268"/>
      <w:bookmarkStart w:id="2818" w:name="_ETM_Q1_4568283"/>
      <w:bookmarkEnd w:id="2817"/>
      <w:bookmarkEnd w:id="2818"/>
      <w:r>
        <w:rPr>
          <w:rtl/>
          <w:lang w:eastAsia="he-IL"/>
        </w:rPr>
        <w:t xml:space="preserve">יש פה ריבוי </w:t>
      </w:r>
      <w:bookmarkStart w:id="2819" w:name="_ETM_Q1_4570221"/>
      <w:bookmarkEnd w:id="2819"/>
      <w:r>
        <w:rPr>
          <w:rtl/>
          <w:lang w:eastAsia="he-IL"/>
        </w:rPr>
        <w:t xml:space="preserve">מונחים שאני לא יודעת מה המשמעות. </w:t>
      </w:r>
    </w:p>
    <w:p w:rsidR="003C4DD9" w:rsidRDefault="003C4DD9" w:rsidP="003C4DD9">
      <w:pPr>
        <w:rPr>
          <w:rtl/>
          <w:lang w:eastAsia="he-IL"/>
        </w:rPr>
      </w:pPr>
      <w:bookmarkStart w:id="2820" w:name="_ETM_Q1_4571557"/>
      <w:bookmarkStart w:id="2821" w:name="_ETM_Q1_4571617"/>
      <w:bookmarkStart w:id="2822" w:name="_ETM_Q1_4572940"/>
      <w:bookmarkEnd w:id="2820"/>
      <w:bookmarkEnd w:id="2821"/>
      <w:bookmarkEnd w:id="2822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823" w:name="ET_guest_קרן_גלאון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2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824" w:name="_ETM_Q1_4573270"/>
      <w:bookmarkStart w:id="2825" w:name="_ETM_Q1_4573304"/>
      <w:bookmarkEnd w:id="2824"/>
      <w:bookmarkEnd w:id="2825"/>
      <w:r>
        <w:rPr>
          <w:rtl/>
          <w:lang w:eastAsia="he-IL"/>
        </w:rPr>
        <w:t xml:space="preserve">אז אפשר </w:t>
      </w:r>
      <w:bookmarkStart w:id="2826" w:name="_ETM_Q1_4574133"/>
      <w:bookmarkEnd w:id="2826"/>
      <w:r>
        <w:rPr>
          <w:rtl/>
          <w:lang w:eastAsia="he-IL"/>
        </w:rPr>
        <w:t>אולי לעשות שימוש במונח של 126ב, אבל לא במונח של 10, כי זה לא המונח המתאים.</w:t>
      </w:r>
      <w:bookmarkStart w:id="2827" w:name="_ETM_Q1_4573701"/>
      <w:bookmarkEnd w:id="2827"/>
    </w:p>
    <w:p w:rsidR="003C4DD9" w:rsidRDefault="003C4DD9" w:rsidP="003C4DD9">
      <w:pPr>
        <w:rPr>
          <w:rtl/>
          <w:lang w:eastAsia="he-IL"/>
        </w:rPr>
      </w:pPr>
      <w:bookmarkStart w:id="2828" w:name="_ETM_Q1_4573758"/>
      <w:bookmarkEnd w:id="2828"/>
    </w:p>
    <w:p w:rsidR="003C4DD9" w:rsidRDefault="003C4DD9" w:rsidP="003C4DD9">
      <w:pPr>
        <w:pStyle w:val="a5"/>
        <w:keepNext/>
        <w:rPr>
          <w:rtl/>
        </w:rPr>
      </w:pPr>
      <w:bookmarkStart w:id="2829" w:name="ET_speaker_מירי_פרנקל_שור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2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830" w:name="_ETM_Q1_4574827"/>
      <w:bookmarkStart w:id="2831" w:name="_ETM_Q1_4574842"/>
      <w:bookmarkEnd w:id="2830"/>
      <w:bookmarkEnd w:id="2831"/>
      <w:r>
        <w:rPr>
          <w:rtl/>
          <w:lang w:eastAsia="he-IL"/>
        </w:rPr>
        <w:t xml:space="preserve">לא, אבל 126 </w:t>
      </w:r>
      <w:bookmarkStart w:id="2832" w:name="_ETM_Q1_4578357"/>
      <w:bookmarkEnd w:id="2832"/>
      <w:r>
        <w:rPr>
          <w:rtl/>
          <w:lang w:eastAsia="he-IL"/>
        </w:rPr>
        <w:t xml:space="preserve">כבר קבע. גם בהנחיות המקצועיות, לעמדתי לא צריך </w:t>
      </w:r>
      <w:bookmarkStart w:id="2833" w:name="_ETM_Q1_4579413"/>
      <w:bookmarkEnd w:id="2833"/>
      <w:r>
        <w:rPr>
          <w:rtl/>
          <w:lang w:eastAsia="he-IL"/>
        </w:rPr>
        <w:t xml:space="preserve">להיות הנחיות מקצועיות וההגדרה הנחיות מקצועיות, הנחיות מקצועיות זה הוראות </w:t>
      </w:r>
      <w:bookmarkStart w:id="2834" w:name="_ETM_Q1_4585931"/>
      <w:bookmarkEnd w:id="2834"/>
      <w:r>
        <w:rPr>
          <w:rtl/>
          <w:lang w:eastAsia="he-IL"/>
        </w:rPr>
        <w:t xml:space="preserve">כבאות והצלה שיש להן השלכה כלכלית. זה בדיוק מסדר לך </w:t>
      </w:r>
      <w:bookmarkStart w:id="2835" w:name="_ETM_Q1_4588985"/>
      <w:bookmarkEnd w:id="2835"/>
      <w:r>
        <w:rPr>
          <w:rtl/>
          <w:lang w:eastAsia="he-IL"/>
        </w:rPr>
        <w:t xml:space="preserve">את הכול. את צריכה להיות בעולם נורמטיבי שברור מה </w:t>
      </w:r>
      <w:bookmarkStart w:id="2836" w:name="_ETM_Q1_4591815"/>
      <w:bookmarkStart w:id="2837" w:name="_ETM_Q1_4591896"/>
      <w:bookmarkEnd w:id="2836"/>
      <w:bookmarkEnd w:id="2837"/>
      <w:r>
        <w:rPr>
          <w:rtl/>
          <w:lang w:eastAsia="he-IL"/>
        </w:rPr>
        <w:t>ה - - -</w:t>
      </w:r>
    </w:p>
    <w:p w:rsidR="003C4DD9" w:rsidRDefault="003C4DD9" w:rsidP="003C4DD9">
      <w:pPr>
        <w:rPr>
          <w:rtl/>
          <w:lang w:eastAsia="he-IL"/>
        </w:rPr>
      </w:pPr>
      <w:bookmarkStart w:id="2838" w:name="_ETM_Q1_4566325"/>
      <w:bookmarkStart w:id="2839" w:name="_ETM_Q1_4566396"/>
      <w:bookmarkStart w:id="2840" w:name="_ETM_Q1_4589891"/>
      <w:bookmarkEnd w:id="2838"/>
      <w:bookmarkEnd w:id="2839"/>
      <w:bookmarkEnd w:id="2840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841" w:name="ET_guest_קרן_גלאון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4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842" w:name="_ETM_Q1_4590193"/>
      <w:bookmarkStart w:id="2843" w:name="_ETM_Q1_4590208"/>
      <w:bookmarkEnd w:id="2842"/>
      <w:bookmarkEnd w:id="2843"/>
      <w:r>
        <w:rPr>
          <w:rtl/>
          <w:lang w:eastAsia="he-IL"/>
        </w:rPr>
        <w:t xml:space="preserve">אז אולי על זה נדבר אחר </w:t>
      </w:r>
      <w:bookmarkStart w:id="2844" w:name="_ETM_Q1_4595657"/>
      <w:bookmarkEnd w:id="2844"/>
      <w:r>
        <w:rPr>
          <w:rtl/>
          <w:lang w:eastAsia="he-IL"/>
        </w:rPr>
        <w:t>כך כי אנחנו יש לנו איזה שהיא ראייה אחרת.</w:t>
      </w:r>
    </w:p>
    <w:p w:rsidR="003C4DD9" w:rsidRDefault="003C4DD9" w:rsidP="003C4DD9">
      <w:pPr>
        <w:rPr>
          <w:rtl/>
          <w:lang w:eastAsia="he-IL"/>
        </w:rPr>
      </w:pPr>
      <w:bookmarkStart w:id="2845" w:name="_ETM_Q1_4598093"/>
      <w:bookmarkStart w:id="2846" w:name="_ETM_Q1_4598159"/>
      <w:bookmarkStart w:id="2847" w:name="_ETM_Q1_4593971"/>
      <w:bookmarkEnd w:id="2845"/>
      <w:bookmarkEnd w:id="2846"/>
      <w:bookmarkEnd w:id="2847"/>
    </w:p>
    <w:p w:rsidR="003C4DD9" w:rsidRDefault="003C4DD9" w:rsidP="003C4DD9">
      <w:pPr>
        <w:pStyle w:val="a5"/>
        <w:keepNext/>
        <w:rPr>
          <w:rtl/>
        </w:rPr>
      </w:pPr>
      <w:bookmarkStart w:id="2848" w:name="ET_speaker_מירי_פרנקל_שור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4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849" w:name="_ETM_Q1_4594356"/>
      <w:bookmarkStart w:id="2850" w:name="_ETM_Q1_4594372"/>
      <w:bookmarkEnd w:id="2849"/>
      <w:bookmarkEnd w:id="2850"/>
      <w:r>
        <w:rPr>
          <w:rtl/>
          <w:lang w:eastAsia="he-IL"/>
        </w:rPr>
        <w:t xml:space="preserve">לא, </w:t>
      </w:r>
      <w:bookmarkStart w:id="2851" w:name="_ETM_Q1_4596283"/>
      <w:bookmarkEnd w:id="2851"/>
      <w:r>
        <w:rPr>
          <w:rtl/>
          <w:lang w:eastAsia="he-IL"/>
        </w:rPr>
        <w:t>אין לי מה לדבר אחר כך, אני מעלה את</w:t>
      </w:r>
      <w:bookmarkStart w:id="2852" w:name="_ETM_Q1_4601627"/>
      <w:bookmarkEnd w:id="2852"/>
      <w:r>
        <w:rPr>
          <w:rtl/>
          <w:lang w:eastAsia="he-IL"/>
        </w:rPr>
        <w:t xml:space="preserve"> כל הסוגיה הזו מכיוון</w:t>
      </w:r>
      <w:bookmarkStart w:id="2853" w:name="_ETM_Q1_4604261"/>
      <w:bookmarkEnd w:id="2853"/>
      <w:r>
        <w:rPr>
          <w:rtl/>
          <w:lang w:eastAsia="he-IL"/>
        </w:rPr>
        <w:t xml:space="preserve"> שאם זה הוראות כבאות והצלה זה באישור השר ואז זה</w:t>
      </w:r>
      <w:bookmarkStart w:id="2854" w:name="_ETM_Q1_4608634"/>
      <w:bookmarkEnd w:id="2854"/>
      <w:r>
        <w:rPr>
          <w:rtl/>
          <w:lang w:eastAsia="he-IL"/>
        </w:rPr>
        <w:t xml:space="preserve"> יותר נכון בטווח הארוך מה הולך לתקנות ומה </w:t>
      </w:r>
      <w:bookmarkStart w:id="2855" w:name="_ETM_Q1_4609221"/>
      <w:bookmarkEnd w:id="2855"/>
      <w:r>
        <w:rPr>
          <w:rtl/>
          <w:lang w:eastAsia="he-IL"/>
        </w:rPr>
        <w:t>יישאר בהנחיות הנציב. זה בדיוק מסדר לך את כל התמונה.</w:t>
      </w:r>
      <w:bookmarkStart w:id="2856" w:name="_ETM_Q1_4619821"/>
      <w:bookmarkEnd w:id="2856"/>
    </w:p>
    <w:p w:rsidR="003C4DD9" w:rsidRDefault="003C4DD9" w:rsidP="003C4DD9">
      <w:pPr>
        <w:rPr>
          <w:rtl/>
          <w:lang w:eastAsia="he-IL"/>
        </w:rPr>
      </w:pPr>
      <w:bookmarkStart w:id="2857" w:name="_ETM_Q1_4619878"/>
      <w:bookmarkStart w:id="2858" w:name="_ETM_Q1_4620549"/>
      <w:bookmarkEnd w:id="2857"/>
      <w:bookmarkEnd w:id="2858"/>
    </w:p>
    <w:p w:rsidR="003C4DD9" w:rsidRDefault="003C4DD9" w:rsidP="003C4DD9">
      <w:pPr>
        <w:pStyle w:val="af8"/>
        <w:keepNext/>
        <w:rPr>
          <w:rtl/>
        </w:rPr>
      </w:pPr>
      <w:bookmarkStart w:id="2859" w:name="ET_yor_5300_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5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>ט</w:t>
      </w:r>
      <w:bookmarkStart w:id="2860" w:name="_ETM_Q1_4621089"/>
      <w:bookmarkStart w:id="2861" w:name="_ETM_Q1_4621150"/>
      <w:bookmarkEnd w:id="2860"/>
      <w:bookmarkEnd w:id="2861"/>
      <w:r>
        <w:rPr>
          <w:rtl/>
          <w:lang w:eastAsia="he-IL"/>
        </w:rPr>
        <w:t xml:space="preserve">וב, </w:t>
      </w:r>
      <w:bookmarkStart w:id="2862" w:name="_ETM_Q1_4621501"/>
      <w:bookmarkEnd w:id="2862"/>
      <w:r>
        <w:rPr>
          <w:rtl/>
          <w:lang w:eastAsia="he-IL"/>
        </w:rPr>
        <w:t xml:space="preserve">אני רוצה להתקדם. יש עוד דברים שפתוחים? טוב, מה שאני </w:t>
      </w:r>
      <w:bookmarkStart w:id="2863" w:name="_ETM_Q1_4622563"/>
      <w:bookmarkEnd w:id="2863"/>
      <w:r>
        <w:rPr>
          <w:rtl/>
          <w:lang w:eastAsia="he-IL"/>
        </w:rPr>
        <w:t>רוצה עכשיו זה לעשות הפסקה של עשר</w:t>
      </w:r>
      <w:bookmarkStart w:id="2864" w:name="_ETM_Q1_4630315"/>
      <w:bookmarkEnd w:id="2864"/>
      <w:r>
        <w:rPr>
          <w:rtl/>
          <w:lang w:eastAsia="he-IL"/>
        </w:rPr>
        <w:t xml:space="preserve"> דקות ואני רוצה לסגור בינינו את מה שפתוח. </w:t>
      </w:r>
    </w:p>
    <w:p w:rsidR="003C4DD9" w:rsidRDefault="003C4DD9" w:rsidP="003C4DD9">
      <w:pPr>
        <w:rPr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</w:p>
    <w:p w:rsidR="003C4DD9" w:rsidRDefault="003C4DD9" w:rsidP="003C4DD9">
      <w:pPr>
        <w:pStyle w:val="afc"/>
        <w:keepNext/>
        <w:rPr>
          <w:rtl/>
          <w:lang w:eastAsia="he-IL"/>
        </w:rPr>
      </w:pPr>
      <w:bookmarkStart w:id="2865" w:name="ET_meetingbreak_321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11:27.)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2865"/>
    </w:p>
    <w:p w:rsidR="003C4DD9" w:rsidRDefault="003C4DD9" w:rsidP="003C4DD9">
      <w:pPr>
        <w:pStyle w:val="KeepWithNext"/>
        <w:rPr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</w:p>
    <w:p w:rsidR="003C4DD9" w:rsidRDefault="003C4DD9" w:rsidP="003C4DD9">
      <w:pPr>
        <w:pStyle w:val="af8"/>
        <w:keepNext/>
        <w:rPr>
          <w:rtl/>
        </w:rPr>
      </w:pPr>
      <w:bookmarkStart w:id="2866" w:name="ET_yor_5300_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6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2867" w:name="_ETM_Q1_76735"/>
      <w:bookmarkEnd w:id="2867"/>
      <w:r>
        <w:rPr>
          <w:rtl/>
          <w:lang w:eastAsia="he-IL"/>
        </w:rPr>
        <w:t>רוצים לחדש את הישיבה. הקראנו את כל החוק</w:t>
      </w:r>
      <w:bookmarkStart w:id="2868" w:name="_ETM_Q1_91183"/>
      <w:bookmarkEnd w:id="2868"/>
      <w:r>
        <w:rPr>
          <w:rtl/>
          <w:lang w:eastAsia="he-IL"/>
        </w:rPr>
        <w:t xml:space="preserve">. מבחינת בקשות רשות דיבר אתה רוצה שאני אגיד </w:t>
      </w:r>
      <w:bookmarkStart w:id="2869" w:name="_ETM_Q1_91313"/>
      <w:bookmarkEnd w:id="2869"/>
      <w:r>
        <w:rPr>
          <w:rtl/>
          <w:lang w:eastAsia="he-IL"/>
        </w:rPr>
        <w:t xml:space="preserve">או שאין בעיה? </w:t>
      </w:r>
      <w:bookmarkStart w:id="2870" w:name="_ETM_Q1_95225"/>
      <w:bookmarkEnd w:id="2870"/>
    </w:p>
    <w:p w:rsidR="003C4DD9" w:rsidRDefault="003C4DD9" w:rsidP="003C4DD9">
      <w:pPr>
        <w:rPr>
          <w:rtl/>
          <w:lang w:eastAsia="he-IL"/>
        </w:rPr>
      </w:pPr>
      <w:bookmarkStart w:id="2871" w:name="_ETM_Q1_95309"/>
      <w:bookmarkEnd w:id="2871"/>
    </w:p>
    <w:p w:rsidR="003C4DD9" w:rsidRDefault="003C4DD9" w:rsidP="003C4DD9">
      <w:pPr>
        <w:pStyle w:val="a5"/>
        <w:keepNext/>
        <w:rPr>
          <w:rtl/>
        </w:rPr>
      </w:pPr>
      <w:bookmarkStart w:id="2872" w:name="ET_speaker_עידו_בן_יצחק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7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873" w:name="_ETM_Q1_98430"/>
      <w:bookmarkStart w:id="2874" w:name="_ETM_Q1_98446"/>
      <w:bookmarkEnd w:id="2873"/>
      <w:bookmarkEnd w:id="2874"/>
      <w:r>
        <w:rPr>
          <w:rtl/>
          <w:lang w:eastAsia="he-IL"/>
        </w:rPr>
        <w:t xml:space="preserve">הגיעו, אבל מאחר שאנחנו חלק מחוק ההסדרים </w:t>
      </w:r>
      <w:bookmarkStart w:id="2875" w:name="_ETM_Q1_97529"/>
      <w:bookmarkEnd w:id="2875"/>
      <w:r>
        <w:rPr>
          <w:rtl/>
          <w:lang w:eastAsia="he-IL"/>
        </w:rPr>
        <w:t xml:space="preserve">ויש להם הסתייגויות בסעיפים אחרים אז אי אפשר לתת להם </w:t>
      </w:r>
      <w:bookmarkStart w:id="2876" w:name="_ETM_Q1_100087"/>
      <w:bookmarkEnd w:id="2876"/>
      <w:r>
        <w:rPr>
          <w:rtl/>
          <w:lang w:eastAsia="he-IL"/>
        </w:rPr>
        <w:t>בקשות רשות דיבור, אז אין לנו כרגע.</w:t>
      </w:r>
    </w:p>
    <w:p w:rsidR="003C4DD9" w:rsidRDefault="003C4DD9" w:rsidP="003C4DD9">
      <w:pPr>
        <w:rPr>
          <w:rtl/>
          <w:lang w:eastAsia="he-IL"/>
        </w:rPr>
      </w:pPr>
      <w:bookmarkStart w:id="2877" w:name="_ETM_Q1_106534"/>
      <w:bookmarkStart w:id="2878" w:name="_ETM_Q1_106627"/>
      <w:bookmarkEnd w:id="2877"/>
      <w:bookmarkEnd w:id="2878"/>
    </w:p>
    <w:p w:rsidR="003C4DD9" w:rsidRDefault="003C4DD9" w:rsidP="003C4DD9">
      <w:pPr>
        <w:pStyle w:val="af8"/>
        <w:keepNext/>
        <w:rPr>
          <w:rtl/>
        </w:rPr>
      </w:pPr>
      <w:bookmarkStart w:id="2879" w:name="ET_yor_5300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7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880" w:name="_ETM_Q1_107809"/>
      <w:bookmarkStart w:id="2881" w:name="_ETM_Q1_107840"/>
      <w:bookmarkEnd w:id="2880"/>
      <w:bookmarkEnd w:id="2881"/>
      <w:r>
        <w:rPr>
          <w:rtl/>
          <w:lang w:eastAsia="he-IL"/>
        </w:rPr>
        <w:t xml:space="preserve">טוב. מה </w:t>
      </w:r>
      <w:bookmarkStart w:id="2882" w:name="_ETM_Q1_109067"/>
      <w:bookmarkEnd w:id="2882"/>
      <w:r>
        <w:rPr>
          <w:rtl/>
          <w:lang w:eastAsia="he-IL"/>
        </w:rPr>
        <w:t xml:space="preserve">שאנחנו עושים, אנחנו מתייחסים אך ורק לנושאים שבהם </w:t>
      </w:r>
      <w:bookmarkStart w:id="2883" w:name="_ETM_Q1_111745"/>
      <w:bookmarkEnd w:id="2883"/>
      <w:r>
        <w:rPr>
          <w:rtl/>
          <w:lang w:eastAsia="he-IL"/>
        </w:rPr>
        <w:t xml:space="preserve">היה לנו דין ודברים. </w:t>
      </w:r>
    </w:p>
    <w:p w:rsidR="003C4DD9" w:rsidRDefault="003C4DD9" w:rsidP="003C4DD9">
      <w:pPr>
        <w:rPr>
          <w:rtl/>
          <w:lang w:eastAsia="he-IL"/>
        </w:rPr>
      </w:pPr>
      <w:bookmarkStart w:id="2884" w:name="_ETM_Q1_119992"/>
      <w:bookmarkStart w:id="2885" w:name="_ETM_Q1_120056"/>
      <w:bookmarkEnd w:id="2884"/>
      <w:bookmarkEnd w:id="2885"/>
    </w:p>
    <w:p w:rsidR="003C4DD9" w:rsidRDefault="003C4DD9" w:rsidP="003C4DD9">
      <w:pPr>
        <w:pStyle w:val="a5"/>
        <w:keepNext/>
        <w:rPr>
          <w:rtl/>
        </w:rPr>
      </w:pPr>
      <w:bookmarkStart w:id="2886" w:name="ET_speaker_מירי_פרנקל_שור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8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887" w:name="_ETM_Q1_121233"/>
      <w:bookmarkStart w:id="2888" w:name="_ETM_Q1_121249"/>
      <w:bookmarkEnd w:id="2887"/>
      <w:bookmarkEnd w:id="2888"/>
      <w:r>
        <w:rPr>
          <w:rtl/>
          <w:lang w:eastAsia="he-IL"/>
        </w:rPr>
        <w:t xml:space="preserve">מה שסוכם לגבי הדיווח, שכל חצי </w:t>
      </w:r>
      <w:bookmarkStart w:id="2889" w:name="_ETM_Q1_128446"/>
      <w:bookmarkEnd w:id="2889"/>
      <w:r>
        <w:rPr>
          <w:rtl/>
          <w:lang w:eastAsia="he-IL"/>
        </w:rPr>
        <w:t xml:space="preserve">שנה יגיש השר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דיווח מפורט לוועדה על אופן </w:t>
      </w:r>
      <w:bookmarkStart w:id="2890" w:name="_ETM_Q1_138350"/>
      <w:bookmarkEnd w:id="2890"/>
      <w:r>
        <w:rPr>
          <w:rtl/>
          <w:lang w:eastAsia="he-IL"/>
        </w:rPr>
        <w:t xml:space="preserve">התקדמות התקנת התקנות והוועדה תקיים בקרה על הנושא. מועד </w:t>
      </w:r>
      <w:bookmarkStart w:id="2891" w:name="_ETM_Q1_147749"/>
      <w:bookmarkEnd w:id="2891"/>
      <w:r>
        <w:rPr>
          <w:rtl/>
          <w:lang w:eastAsia="he-IL"/>
        </w:rPr>
        <w:t>הגשת הדיווח יהיה בתחילת כל שנה ובמחצית השנה, כלומר בינואר</w:t>
      </w:r>
      <w:bookmarkStart w:id="2892" w:name="_ETM_Q1_155557"/>
      <w:bookmarkEnd w:id="2892"/>
      <w:r>
        <w:rPr>
          <w:rtl/>
          <w:lang w:eastAsia="he-IL"/>
        </w:rPr>
        <w:t xml:space="preserve"> וביולי.  </w:t>
      </w:r>
      <w:bookmarkStart w:id="2893" w:name="_ETM_Q1_160745"/>
      <w:bookmarkEnd w:id="2893"/>
    </w:p>
    <w:p w:rsidR="003C4DD9" w:rsidRDefault="003C4DD9" w:rsidP="003C4DD9">
      <w:pPr>
        <w:rPr>
          <w:rtl/>
          <w:lang w:eastAsia="he-IL"/>
        </w:rPr>
      </w:pPr>
      <w:bookmarkStart w:id="2894" w:name="_ETM_Q1_95263"/>
      <w:bookmarkStart w:id="2895" w:name="_ETM_Q1_95320"/>
      <w:bookmarkStart w:id="2896" w:name="_ETM_Q1_163313"/>
      <w:bookmarkEnd w:id="2894"/>
      <w:bookmarkEnd w:id="2895"/>
      <w:bookmarkEnd w:id="2896"/>
    </w:p>
    <w:p w:rsidR="003C4DD9" w:rsidRDefault="003C4DD9" w:rsidP="003C4DD9">
      <w:pPr>
        <w:pStyle w:val="af8"/>
        <w:keepNext/>
        <w:rPr>
          <w:rtl/>
        </w:rPr>
      </w:pPr>
      <w:bookmarkStart w:id="2897" w:name="ET_yor_5300_3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9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898" w:name="_ETM_Q1_163720"/>
      <w:bookmarkStart w:id="2899" w:name="_ETM_Q1_163737"/>
      <w:bookmarkEnd w:id="2898"/>
      <w:bookmarkEnd w:id="2899"/>
      <w:r>
        <w:rPr>
          <w:rtl/>
          <w:lang w:eastAsia="he-IL"/>
        </w:rPr>
        <w:t xml:space="preserve">האפשרות להאריך בצו לעוד שנה? </w:t>
      </w:r>
    </w:p>
    <w:p w:rsidR="003C4DD9" w:rsidRDefault="003C4DD9" w:rsidP="003C4DD9">
      <w:pPr>
        <w:rPr>
          <w:rtl/>
          <w:lang w:eastAsia="he-IL"/>
        </w:rPr>
      </w:pPr>
      <w:bookmarkStart w:id="2900" w:name="_ETM_Q1_168505"/>
      <w:bookmarkStart w:id="2901" w:name="_ETM_Q1_168568"/>
      <w:bookmarkStart w:id="2902" w:name="_ETM_Q1_170257"/>
      <w:bookmarkEnd w:id="2900"/>
      <w:bookmarkEnd w:id="2901"/>
      <w:bookmarkEnd w:id="2902"/>
    </w:p>
    <w:p w:rsidR="003C4DD9" w:rsidRDefault="003C4DD9" w:rsidP="003C4DD9">
      <w:pPr>
        <w:pStyle w:val="a5"/>
        <w:keepNext/>
        <w:rPr>
          <w:rtl/>
        </w:rPr>
      </w:pPr>
      <w:bookmarkStart w:id="2903" w:name="ET_speaker_מירי_פרנקל_שור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0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04" w:name="_ETM_Q1_170619"/>
      <w:bookmarkStart w:id="2905" w:name="_ETM_Q1_170636"/>
      <w:bookmarkEnd w:id="2904"/>
      <w:bookmarkEnd w:id="2905"/>
      <w:r>
        <w:rPr>
          <w:rtl/>
          <w:lang w:eastAsia="he-IL"/>
        </w:rPr>
        <w:t xml:space="preserve">אפשרות להאריך את </w:t>
      </w:r>
      <w:bookmarkStart w:id="2906" w:name="_ETM_Q1_171155"/>
      <w:bookmarkEnd w:id="2906"/>
      <w:r>
        <w:rPr>
          <w:rtl/>
          <w:lang w:eastAsia="he-IL"/>
        </w:rPr>
        <w:t xml:space="preserve">מנגנון התקנת התקנות בשנה בצו על ידי הוועדה לאחר שהממשלה </w:t>
      </w:r>
      <w:bookmarkStart w:id="2907" w:name="_ETM_Q1_180123"/>
      <w:bookmarkEnd w:id="2907"/>
      <w:r>
        <w:rPr>
          <w:rtl/>
          <w:lang w:eastAsia="he-IL"/>
        </w:rPr>
        <w:t xml:space="preserve">תגיש כמובן בקשה לוועדה בעניין. ובינואר 2026, </w:t>
      </w:r>
      <w:bookmarkStart w:id="2908" w:name="_ETM_Q1_186651"/>
      <w:bookmarkEnd w:id="2908"/>
      <w:r>
        <w:rPr>
          <w:rtl/>
          <w:lang w:eastAsia="he-IL"/>
        </w:rPr>
        <w:t xml:space="preserve">אם לא יותקנו התקנות או חלקן, תקבע הוועדה - - </w:t>
      </w:r>
      <w:bookmarkStart w:id="2909" w:name="_ETM_Q1_192499"/>
      <w:bookmarkEnd w:id="2909"/>
      <w:r>
        <w:rPr>
          <w:rtl/>
          <w:lang w:eastAsia="he-IL"/>
        </w:rPr>
        <w:t>-</w:t>
      </w:r>
    </w:p>
    <w:p w:rsidR="003C4DD9" w:rsidRDefault="003C4DD9" w:rsidP="003C4DD9">
      <w:pPr>
        <w:rPr>
          <w:rtl/>
          <w:lang w:eastAsia="he-IL"/>
        </w:rPr>
      </w:pPr>
      <w:bookmarkStart w:id="2910" w:name="_ETM_Q1_192803"/>
      <w:bookmarkStart w:id="2911" w:name="_ETM_Q1_192874"/>
      <w:bookmarkStart w:id="2912" w:name="_ETM_Q1_193715"/>
      <w:bookmarkEnd w:id="2910"/>
      <w:bookmarkEnd w:id="2911"/>
      <w:bookmarkEnd w:id="2912"/>
    </w:p>
    <w:p w:rsidR="003C4DD9" w:rsidRDefault="003C4DD9" w:rsidP="003C4DD9">
      <w:pPr>
        <w:pStyle w:val="af8"/>
        <w:keepNext/>
        <w:rPr>
          <w:rtl/>
        </w:rPr>
      </w:pPr>
      <w:bookmarkStart w:id="2913" w:name="ET_yor_5300_3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1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14" w:name="_ETM_Q1_194106"/>
      <w:bookmarkStart w:id="2915" w:name="_ETM_Q1_194122"/>
      <w:bookmarkEnd w:id="2914"/>
      <w:bookmarkEnd w:id="2915"/>
      <w:r>
        <w:rPr>
          <w:rtl/>
          <w:lang w:eastAsia="he-IL"/>
        </w:rPr>
        <w:t xml:space="preserve">לא, היום יש להם עד מרץ 26', אנחנו נותנים הארכה </w:t>
      </w:r>
      <w:bookmarkStart w:id="2916" w:name="_ETM_Q1_197585"/>
      <w:bookmarkEnd w:id="2916"/>
      <w:r>
        <w:rPr>
          <w:rtl/>
          <w:lang w:eastAsia="he-IL"/>
        </w:rPr>
        <w:t xml:space="preserve">לעוד שנה, זה 2027. לפני שזה פוקע, אם </w:t>
      </w:r>
      <w:bookmarkStart w:id="2917" w:name="_ETM_Q1_204681"/>
      <w:bookmarkEnd w:id="2917"/>
      <w:r>
        <w:rPr>
          <w:rtl/>
          <w:lang w:eastAsia="he-IL"/>
        </w:rPr>
        <w:t xml:space="preserve">ב-2026, היום זה 2026. </w:t>
      </w:r>
    </w:p>
    <w:p w:rsidR="003C4DD9" w:rsidRDefault="003C4DD9" w:rsidP="003C4DD9">
      <w:pPr>
        <w:rPr>
          <w:rtl/>
          <w:lang w:eastAsia="he-IL"/>
        </w:rPr>
      </w:pPr>
      <w:bookmarkStart w:id="2918" w:name="_ETM_Q1_205069"/>
      <w:bookmarkStart w:id="2919" w:name="_ETM_Q1_205135"/>
      <w:bookmarkStart w:id="2920" w:name="_ETM_Q1_209856"/>
      <w:bookmarkEnd w:id="2918"/>
      <w:bookmarkEnd w:id="2919"/>
      <w:bookmarkEnd w:id="2920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921" w:name="ET_guest_תמר_לוי_בונה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2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22" w:name="_ETM_Q1_210175"/>
      <w:bookmarkStart w:id="2923" w:name="_ETM_Q1_210191"/>
      <w:bookmarkStart w:id="2924" w:name="_ETM_Q1_207255"/>
      <w:bookmarkStart w:id="2925" w:name="_ETM_Q1_207275"/>
      <w:bookmarkEnd w:id="2922"/>
      <w:bookmarkEnd w:id="2923"/>
      <w:bookmarkEnd w:id="2924"/>
      <w:bookmarkEnd w:id="2925"/>
      <w:r>
        <w:rPr>
          <w:rtl/>
          <w:lang w:eastAsia="he-IL"/>
        </w:rPr>
        <w:t xml:space="preserve">הנוסח המקורי הוא </w:t>
      </w:r>
      <w:bookmarkStart w:id="2926" w:name="_ETM_Q1_209285"/>
      <w:bookmarkEnd w:id="2926"/>
      <w:r>
        <w:rPr>
          <w:rtl/>
          <w:lang w:eastAsia="he-IL"/>
        </w:rPr>
        <w:t xml:space="preserve">ינואר 26'. </w:t>
      </w:r>
    </w:p>
    <w:p w:rsidR="003C4DD9" w:rsidRDefault="003C4DD9" w:rsidP="003C4DD9">
      <w:pPr>
        <w:rPr>
          <w:rtl/>
          <w:lang w:eastAsia="he-IL"/>
        </w:rPr>
      </w:pPr>
      <w:bookmarkStart w:id="2927" w:name="_ETM_Q1_206383"/>
      <w:bookmarkStart w:id="2928" w:name="_ETM_Q1_206464"/>
      <w:bookmarkStart w:id="2929" w:name="_ETM_Q1_208887"/>
      <w:bookmarkEnd w:id="2927"/>
      <w:bookmarkEnd w:id="2928"/>
      <w:bookmarkEnd w:id="2929"/>
    </w:p>
    <w:p w:rsidR="003C4DD9" w:rsidRDefault="003C4DD9" w:rsidP="003C4DD9">
      <w:pPr>
        <w:pStyle w:val="af8"/>
        <w:keepNext/>
        <w:rPr>
          <w:rtl/>
        </w:rPr>
      </w:pPr>
      <w:bookmarkStart w:id="2930" w:name="ET_yor_5300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3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31" w:name="_ETM_Q1_209328"/>
      <w:bookmarkStart w:id="2932" w:name="_ETM_Q1_209342"/>
      <w:bookmarkEnd w:id="2931"/>
      <w:bookmarkEnd w:id="2932"/>
      <w:r>
        <w:rPr>
          <w:rtl/>
          <w:lang w:eastAsia="he-IL"/>
        </w:rPr>
        <w:t xml:space="preserve">זה כבר החלפנו למרץ 26'. </w:t>
      </w:r>
    </w:p>
    <w:p w:rsidR="003C4DD9" w:rsidRDefault="003C4DD9" w:rsidP="003C4DD9">
      <w:pPr>
        <w:rPr>
          <w:rtl/>
          <w:lang w:eastAsia="he-IL"/>
        </w:rPr>
      </w:pPr>
      <w:bookmarkStart w:id="2933" w:name="_ETM_Q1_208767"/>
      <w:bookmarkStart w:id="2934" w:name="_ETM_Q1_208840"/>
      <w:bookmarkStart w:id="2935" w:name="_ETM_Q1_214392"/>
      <w:bookmarkEnd w:id="2933"/>
      <w:bookmarkEnd w:id="2934"/>
      <w:bookmarkEnd w:id="2935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936" w:name="ET_guest_תמר_לוי_בונה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3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37" w:name="_ETM_Q1_214677"/>
      <w:bookmarkStart w:id="2938" w:name="_ETM_Q1_214692"/>
      <w:bookmarkStart w:id="2939" w:name="_ETM_Q1_210229"/>
      <w:bookmarkStart w:id="2940" w:name="_ETM_Q1_210246"/>
      <w:bookmarkEnd w:id="2937"/>
      <w:bookmarkEnd w:id="2938"/>
      <w:bookmarkEnd w:id="2939"/>
      <w:bookmarkEnd w:id="2940"/>
      <w:r>
        <w:rPr>
          <w:rtl/>
          <w:lang w:eastAsia="he-IL"/>
        </w:rPr>
        <w:t xml:space="preserve">בגלל שביטלתם את </w:t>
      </w:r>
      <w:bookmarkStart w:id="2941" w:name="_ETM_Q1_213087"/>
      <w:bookmarkEnd w:id="2941"/>
      <w:r>
        <w:rPr>
          <w:rtl/>
          <w:lang w:eastAsia="he-IL"/>
        </w:rPr>
        <w:t xml:space="preserve">מנגנון ההארכה. אם חוזרים למנגנון ההארכה צריך עוד שנה </w:t>
      </w:r>
      <w:bookmarkStart w:id="2942" w:name="_ETM_Q1_216667"/>
      <w:bookmarkEnd w:id="2942"/>
      <w:r>
        <w:rPr>
          <w:rtl/>
          <w:lang w:eastAsia="he-IL"/>
        </w:rPr>
        <w:t xml:space="preserve">עד ינואר 27'. </w:t>
      </w:r>
      <w:bookmarkStart w:id="2943" w:name="_ETM_Q1_214465"/>
      <w:bookmarkEnd w:id="2943"/>
    </w:p>
    <w:p w:rsidR="003C4DD9" w:rsidRDefault="003C4DD9" w:rsidP="003C4DD9">
      <w:pPr>
        <w:rPr>
          <w:rtl/>
          <w:lang w:eastAsia="he-IL"/>
        </w:rPr>
      </w:pPr>
      <w:bookmarkStart w:id="2944" w:name="_ETM_Q1_214530"/>
      <w:bookmarkStart w:id="2945" w:name="_ETM_Q1_215465"/>
      <w:bookmarkEnd w:id="2944"/>
      <w:bookmarkEnd w:id="2945"/>
    </w:p>
    <w:p w:rsidR="003C4DD9" w:rsidRDefault="003C4DD9" w:rsidP="003C4DD9">
      <w:pPr>
        <w:pStyle w:val="af8"/>
        <w:keepNext/>
        <w:rPr>
          <w:rtl/>
        </w:rPr>
      </w:pPr>
      <w:bookmarkStart w:id="2946" w:name="ET_yor_5300_3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4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47" w:name="_ETM_Q1_215858"/>
      <w:bookmarkStart w:id="2948" w:name="_ETM_Q1_215874"/>
      <w:bookmarkEnd w:id="2947"/>
      <w:bookmarkEnd w:id="2948"/>
      <w:r>
        <w:rPr>
          <w:rtl/>
          <w:lang w:eastAsia="he-IL"/>
        </w:rPr>
        <w:t xml:space="preserve">עזבי את זה. באמת, זה חודשיים. </w:t>
      </w:r>
      <w:bookmarkStart w:id="2949" w:name="_ETM_Q1_223081"/>
      <w:bookmarkEnd w:id="2949"/>
      <w:r>
        <w:rPr>
          <w:rtl/>
          <w:lang w:eastAsia="he-IL"/>
        </w:rPr>
        <w:t xml:space="preserve">אתם נכנסים לקטנות. אנחנו החלטנו מרץ 26' ולהאריך בעוד שנה. </w:t>
      </w:r>
      <w:bookmarkStart w:id="2950" w:name="_ETM_Q1_227533"/>
      <w:bookmarkStart w:id="2951" w:name="_ETM_Q1_227661"/>
      <w:bookmarkEnd w:id="2950"/>
      <w:bookmarkEnd w:id="2951"/>
    </w:p>
    <w:p w:rsidR="003C4DD9" w:rsidRDefault="003C4DD9" w:rsidP="003C4DD9">
      <w:pPr>
        <w:rPr>
          <w:rtl/>
          <w:lang w:eastAsia="he-IL"/>
        </w:rPr>
      </w:pPr>
      <w:bookmarkStart w:id="2952" w:name="_ETM_Q1_227733"/>
      <w:bookmarkEnd w:id="2952"/>
    </w:p>
    <w:p w:rsidR="003C4DD9" w:rsidRDefault="003C4DD9" w:rsidP="003C4DD9">
      <w:pPr>
        <w:pStyle w:val="a5"/>
        <w:keepNext/>
        <w:rPr>
          <w:rtl/>
        </w:rPr>
      </w:pPr>
      <w:bookmarkStart w:id="2953" w:name="ET_speaker_מירי_פרנקל_שור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5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54" w:name="_ETM_Q1_224911"/>
      <w:bookmarkStart w:id="2955" w:name="_ETM_Q1_224945"/>
      <w:bookmarkEnd w:id="2954"/>
      <w:bookmarkEnd w:id="2955"/>
      <w:r>
        <w:rPr>
          <w:rtl/>
          <w:lang w:eastAsia="he-IL"/>
        </w:rPr>
        <w:t xml:space="preserve">נכון, אז זה מרץ 27'. </w:t>
      </w:r>
    </w:p>
    <w:p w:rsidR="003C4DD9" w:rsidRDefault="003C4DD9" w:rsidP="003C4DD9">
      <w:pPr>
        <w:rPr>
          <w:rtl/>
          <w:lang w:eastAsia="he-IL"/>
        </w:rPr>
      </w:pPr>
      <w:bookmarkStart w:id="2956" w:name="_ETM_Q1_228789"/>
      <w:bookmarkStart w:id="2957" w:name="_ETM_Q1_228850"/>
      <w:bookmarkStart w:id="2958" w:name="_ETM_Q1_229765"/>
      <w:bookmarkEnd w:id="2956"/>
      <w:bookmarkEnd w:id="2957"/>
      <w:bookmarkEnd w:id="2958"/>
    </w:p>
    <w:p w:rsidR="003C4DD9" w:rsidRDefault="003C4DD9" w:rsidP="003C4DD9">
      <w:pPr>
        <w:pStyle w:val="af8"/>
        <w:keepNext/>
        <w:rPr>
          <w:rtl/>
        </w:rPr>
      </w:pPr>
      <w:bookmarkStart w:id="2959" w:name="ET_yor_5300_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5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60" w:name="_ETM_Q1_230156"/>
      <w:bookmarkStart w:id="2961" w:name="_ETM_Q1_230172"/>
      <w:bookmarkEnd w:id="2960"/>
      <w:bookmarkEnd w:id="2961"/>
      <w:r>
        <w:rPr>
          <w:rtl/>
          <w:lang w:eastAsia="he-IL"/>
        </w:rPr>
        <w:t xml:space="preserve">יפה. בינואר 27' תתכנס הוועדה </w:t>
      </w:r>
      <w:bookmarkStart w:id="2962" w:name="_ETM_Q1_234541"/>
      <w:bookmarkEnd w:id="2962"/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פנים, אם עד ינואר 27' אין תקנות או חלקן</w:t>
      </w:r>
      <w:bookmarkStart w:id="2963" w:name="_ETM_Q1_249182"/>
      <w:bookmarkEnd w:id="2963"/>
      <w:r>
        <w:rPr>
          <w:rtl/>
          <w:lang w:eastAsia="he-IL"/>
        </w:rPr>
        <w:t xml:space="preserve">, בבקשה. </w:t>
      </w:r>
    </w:p>
    <w:p w:rsidR="003C4DD9" w:rsidRDefault="003C4DD9" w:rsidP="003C4DD9">
      <w:pPr>
        <w:rPr>
          <w:rtl/>
          <w:lang w:eastAsia="he-IL"/>
        </w:rPr>
      </w:pPr>
      <w:bookmarkStart w:id="2964" w:name="_ETM_Q1_247805"/>
      <w:bookmarkStart w:id="2965" w:name="_ETM_Q1_247888"/>
      <w:bookmarkStart w:id="2966" w:name="_ETM_Q1_248509"/>
      <w:bookmarkEnd w:id="2964"/>
      <w:bookmarkEnd w:id="2965"/>
      <w:bookmarkEnd w:id="2966"/>
    </w:p>
    <w:p w:rsidR="003C4DD9" w:rsidRDefault="003C4DD9" w:rsidP="003C4DD9">
      <w:pPr>
        <w:pStyle w:val="a5"/>
        <w:keepNext/>
        <w:rPr>
          <w:rtl/>
        </w:rPr>
      </w:pPr>
      <w:bookmarkStart w:id="2967" w:name="ET_speaker_מירי_פרנקל_שור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6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68" w:name="_ETM_Q1_248865"/>
      <w:bookmarkStart w:id="2969" w:name="_ETM_Q1_248882"/>
      <w:bookmarkEnd w:id="2968"/>
      <w:bookmarkEnd w:id="2969"/>
      <w:r>
        <w:rPr>
          <w:rtl/>
          <w:lang w:eastAsia="he-IL"/>
        </w:rPr>
        <w:t xml:space="preserve">תעביר הוועדה את הנושא להכרעת ראש הממשלה </w:t>
      </w:r>
      <w:bookmarkStart w:id="2970" w:name="_ETM_Q1_251355"/>
      <w:bookmarkEnd w:id="2970"/>
      <w:r>
        <w:rPr>
          <w:rtl/>
          <w:lang w:eastAsia="he-IL"/>
        </w:rPr>
        <w:t xml:space="preserve">שהוא יקבע את המנגנון לדרך הגשת התקנות לוועדה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</w:t>
      </w:r>
      <w:bookmarkStart w:id="2971" w:name="_ETM_Q1_262059"/>
      <w:bookmarkEnd w:id="2971"/>
      <w:r>
        <w:rPr>
          <w:rtl/>
          <w:lang w:eastAsia="he-IL"/>
        </w:rPr>
        <w:t xml:space="preserve"> לפי חוק זה. </w:t>
      </w:r>
    </w:p>
    <w:p w:rsidR="003C4DD9" w:rsidRDefault="003C4DD9" w:rsidP="003C4DD9">
      <w:pPr>
        <w:rPr>
          <w:rtl/>
          <w:lang w:eastAsia="he-IL"/>
        </w:rPr>
      </w:pPr>
      <w:bookmarkStart w:id="2972" w:name="_ETM_Q1_263243"/>
      <w:bookmarkStart w:id="2973" w:name="_ETM_Q1_263304"/>
      <w:bookmarkEnd w:id="2972"/>
      <w:bookmarkEnd w:id="2973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2974" w:name="ET_guest_תמר_לוי_בונה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7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75" w:name="_ETM_Q1_264457"/>
      <w:bookmarkStart w:id="2976" w:name="_ETM_Q1_264473"/>
      <w:bookmarkEnd w:id="2975"/>
      <w:bookmarkEnd w:id="2976"/>
      <w:r>
        <w:rPr>
          <w:rtl/>
          <w:lang w:eastAsia="he-IL"/>
        </w:rPr>
        <w:t xml:space="preserve">נראה לי שפשוט להורות לראש הממשלה ולא </w:t>
      </w:r>
      <w:bookmarkStart w:id="2977" w:name="_ETM_Q1_265595"/>
      <w:bookmarkEnd w:id="2977"/>
      <w:r>
        <w:rPr>
          <w:rtl/>
          <w:lang w:eastAsia="he-IL"/>
        </w:rPr>
        <w:t xml:space="preserve">'תעביר הוועדה', לא? </w:t>
      </w:r>
      <w:bookmarkStart w:id="2978" w:name="_ETM_Q1_266537"/>
      <w:bookmarkEnd w:id="2978"/>
    </w:p>
    <w:p w:rsidR="003C4DD9" w:rsidRDefault="003C4DD9" w:rsidP="003C4DD9">
      <w:pPr>
        <w:rPr>
          <w:rtl/>
          <w:lang w:eastAsia="he-IL"/>
        </w:rPr>
      </w:pPr>
      <w:bookmarkStart w:id="2979" w:name="_ETM_Q1_266594"/>
      <w:bookmarkEnd w:id="2979"/>
    </w:p>
    <w:p w:rsidR="003C4DD9" w:rsidRDefault="003C4DD9" w:rsidP="003C4DD9">
      <w:pPr>
        <w:pStyle w:val="a5"/>
        <w:keepNext/>
        <w:rPr>
          <w:rtl/>
        </w:rPr>
      </w:pPr>
      <w:bookmarkStart w:id="2980" w:name="ET_speaker_מירי_פרנקל_שור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8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81" w:name="_ETM_Q1_267783"/>
      <w:bookmarkStart w:id="2982" w:name="_ETM_Q1_267799"/>
      <w:bookmarkEnd w:id="2981"/>
      <w:bookmarkEnd w:id="2982"/>
      <w:r>
        <w:rPr>
          <w:rtl/>
          <w:lang w:eastAsia="he-IL"/>
        </w:rPr>
        <w:t xml:space="preserve">תעביר את הנושא, אנחנו לא מורים לראש </w:t>
      </w:r>
      <w:bookmarkStart w:id="2983" w:name="_ETM_Q1_272137"/>
      <w:bookmarkEnd w:id="2983"/>
      <w:r>
        <w:rPr>
          <w:rtl/>
          <w:lang w:eastAsia="he-IL"/>
        </w:rPr>
        <w:t xml:space="preserve">הממשלה. </w:t>
      </w:r>
    </w:p>
    <w:p w:rsidR="003C4DD9" w:rsidRDefault="003C4DD9" w:rsidP="003C4DD9">
      <w:pPr>
        <w:rPr>
          <w:rtl/>
          <w:lang w:eastAsia="he-IL"/>
        </w:rPr>
      </w:pPr>
      <w:bookmarkStart w:id="2984" w:name="_ETM_Q1_263635"/>
      <w:bookmarkStart w:id="2985" w:name="_ETM_Q1_263691"/>
      <w:bookmarkEnd w:id="2984"/>
      <w:bookmarkEnd w:id="2985"/>
    </w:p>
    <w:p w:rsidR="003C4DD9" w:rsidRDefault="003C4DD9" w:rsidP="003C4DD9">
      <w:pPr>
        <w:pStyle w:val="af8"/>
        <w:keepNext/>
        <w:rPr>
          <w:rtl/>
        </w:rPr>
      </w:pPr>
      <w:bookmarkStart w:id="2986" w:name="ET_yor_5300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8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87" w:name="_ETM_Q1_260334"/>
      <w:bookmarkStart w:id="2988" w:name="_ETM_Q1_260355"/>
      <w:bookmarkEnd w:id="2987"/>
      <w:bookmarkEnd w:id="2988"/>
      <w:r>
        <w:rPr>
          <w:rtl/>
          <w:lang w:eastAsia="he-IL"/>
        </w:rPr>
        <w:t>קצת קשה לי להורות.</w:t>
      </w:r>
    </w:p>
    <w:p w:rsidR="003C4DD9" w:rsidRDefault="003C4DD9" w:rsidP="003C4DD9">
      <w:pPr>
        <w:rPr>
          <w:rtl/>
          <w:lang w:eastAsia="he-IL"/>
        </w:rPr>
      </w:pPr>
      <w:bookmarkStart w:id="2989" w:name="_ETM_Q1_271204"/>
      <w:bookmarkStart w:id="2990" w:name="_ETM_Q1_271260"/>
      <w:bookmarkEnd w:id="2989"/>
      <w:bookmarkEnd w:id="2990"/>
    </w:p>
    <w:p w:rsidR="003C4DD9" w:rsidRDefault="003C4DD9" w:rsidP="003C4DD9">
      <w:pPr>
        <w:pStyle w:val="a5"/>
        <w:keepNext/>
        <w:rPr>
          <w:rtl/>
        </w:rPr>
      </w:pPr>
      <w:bookmarkStart w:id="2991" w:name="ET_speaker_מירי_פרנקל_שור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9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92" w:name="_ETM_Q1_272320"/>
      <w:bookmarkStart w:id="2993" w:name="_ETM_Q1_272335"/>
      <w:bookmarkEnd w:id="2992"/>
      <w:bookmarkEnd w:id="2993"/>
      <w:r>
        <w:rPr>
          <w:rtl/>
          <w:lang w:eastAsia="he-IL"/>
        </w:rPr>
        <w:t xml:space="preserve">אנחנו נמצא את הניסוח, </w:t>
      </w:r>
      <w:bookmarkStart w:id="2994" w:name="_ETM_Q1_274828"/>
      <w:bookmarkEnd w:id="2994"/>
      <w:r>
        <w:rPr>
          <w:rtl/>
          <w:lang w:eastAsia="he-IL"/>
        </w:rPr>
        <w:t>אבל היא תעביר את הנושא ל - - -</w:t>
      </w:r>
    </w:p>
    <w:p w:rsidR="003C4DD9" w:rsidRDefault="003C4DD9" w:rsidP="003C4DD9">
      <w:pPr>
        <w:rPr>
          <w:rtl/>
          <w:lang w:eastAsia="he-IL"/>
        </w:rPr>
      </w:pPr>
      <w:bookmarkStart w:id="2995" w:name="_ETM_Q1_274154"/>
      <w:bookmarkStart w:id="2996" w:name="_ETM_Q1_274220"/>
      <w:bookmarkEnd w:id="2995"/>
      <w:bookmarkEnd w:id="2996"/>
    </w:p>
    <w:p w:rsidR="003C4DD9" w:rsidRDefault="003C4DD9" w:rsidP="003C4DD9">
      <w:pPr>
        <w:pStyle w:val="af8"/>
        <w:keepNext/>
        <w:rPr>
          <w:rtl/>
        </w:rPr>
      </w:pPr>
      <w:bookmarkStart w:id="2997" w:name="ET_yor_5300_3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9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2998" w:name="_ETM_Q1_278034"/>
      <w:bookmarkStart w:id="2999" w:name="_ETM_Q1_278052"/>
      <w:bookmarkEnd w:id="2998"/>
      <w:bookmarkEnd w:id="2999"/>
      <w:r>
        <w:rPr>
          <w:rtl/>
          <w:lang w:eastAsia="he-IL"/>
        </w:rPr>
        <w:t xml:space="preserve">כמו </w:t>
      </w:r>
      <w:bookmarkStart w:id="3000" w:name="_ETM_Q1_278610"/>
      <w:bookmarkEnd w:id="3000"/>
      <w:r>
        <w:rPr>
          <w:rtl/>
          <w:lang w:eastAsia="he-IL"/>
        </w:rPr>
        <w:t>שסיכמנו. הוועדה תעביר לראש הממשלה.</w:t>
      </w:r>
    </w:p>
    <w:p w:rsidR="003C4DD9" w:rsidRDefault="003C4DD9" w:rsidP="003C4DD9">
      <w:pPr>
        <w:rPr>
          <w:rtl/>
          <w:lang w:eastAsia="he-IL"/>
        </w:rPr>
      </w:pPr>
      <w:bookmarkStart w:id="3001" w:name="_ETM_Q1_279506"/>
      <w:bookmarkStart w:id="3002" w:name="_ETM_Q1_279571"/>
      <w:bookmarkEnd w:id="3001"/>
      <w:bookmarkEnd w:id="3002"/>
    </w:p>
    <w:p w:rsidR="003C4DD9" w:rsidRDefault="003C4DD9" w:rsidP="003C4DD9">
      <w:pPr>
        <w:pStyle w:val="a5"/>
        <w:keepNext/>
        <w:rPr>
          <w:rtl/>
        </w:rPr>
      </w:pPr>
      <w:bookmarkStart w:id="3003" w:name="ET_speaker_מירי_פרנקל_שור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0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04" w:name="_ETM_Q1_280657"/>
      <w:bookmarkStart w:id="3005" w:name="_ETM_Q1_280674"/>
      <w:bookmarkEnd w:id="3004"/>
      <w:bookmarkEnd w:id="3005"/>
      <w:r>
        <w:rPr>
          <w:rtl/>
          <w:lang w:eastAsia="he-IL"/>
        </w:rPr>
        <w:t xml:space="preserve">אני גם חושבת. השאלה אם ינואר </w:t>
      </w:r>
      <w:bookmarkStart w:id="3006" w:name="_ETM_Q1_284066"/>
      <w:bookmarkEnd w:id="3006"/>
      <w:r>
        <w:rPr>
          <w:rtl/>
          <w:lang w:eastAsia="he-IL"/>
        </w:rPr>
        <w:t xml:space="preserve">27', מה שאני חוששת זה אם זה לא </w:t>
      </w:r>
      <w:bookmarkStart w:id="3007" w:name="_ETM_Q1_286674"/>
      <w:bookmarkEnd w:id="3007"/>
      <w:r>
        <w:rPr>
          <w:rtl/>
          <w:lang w:eastAsia="he-IL"/>
        </w:rPr>
        <w:t xml:space="preserve">מאוחר מדי. </w:t>
      </w:r>
    </w:p>
    <w:p w:rsidR="003C4DD9" w:rsidRDefault="003C4DD9" w:rsidP="003C4DD9">
      <w:pPr>
        <w:rPr>
          <w:rtl/>
          <w:lang w:eastAsia="he-IL"/>
        </w:rPr>
      </w:pPr>
      <w:bookmarkStart w:id="3008" w:name="_ETM_Q1_287963"/>
      <w:bookmarkStart w:id="3009" w:name="_ETM_Q1_288041"/>
      <w:bookmarkEnd w:id="3008"/>
      <w:bookmarkEnd w:id="3009"/>
    </w:p>
    <w:p w:rsidR="003C4DD9" w:rsidRDefault="003C4DD9" w:rsidP="003C4DD9">
      <w:pPr>
        <w:pStyle w:val="af8"/>
        <w:keepNext/>
        <w:rPr>
          <w:rtl/>
        </w:rPr>
      </w:pPr>
      <w:bookmarkStart w:id="3010" w:name="ET_yor_5300_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10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11" w:name="_ETM_Q1_285825"/>
      <w:bookmarkStart w:id="3012" w:name="_ETM_Q1_285844"/>
      <w:bookmarkEnd w:id="3011"/>
      <w:bookmarkEnd w:id="3012"/>
      <w:r>
        <w:rPr>
          <w:rtl/>
          <w:lang w:eastAsia="he-IL"/>
        </w:rPr>
        <w:t xml:space="preserve">בגלל שזה רגע לפני מרץ? </w:t>
      </w:r>
    </w:p>
    <w:p w:rsidR="003C4DD9" w:rsidRDefault="003C4DD9" w:rsidP="003C4DD9">
      <w:pPr>
        <w:rPr>
          <w:rtl/>
          <w:lang w:eastAsia="he-IL"/>
        </w:rPr>
      </w:pPr>
      <w:bookmarkStart w:id="3013" w:name="_ETM_Q1_289246"/>
      <w:bookmarkStart w:id="3014" w:name="_ETM_Q1_289313"/>
      <w:bookmarkStart w:id="3015" w:name="_ETM_Q1_286304"/>
      <w:bookmarkEnd w:id="3013"/>
      <w:bookmarkEnd w:id="3014"/>
      <w:bookmarkEnd w:id="3015"/>
    </w:p>
    <w:p w:rsidR="003C4DD9" w:rsidRDefault="003C4DD9" w:rsidP="003C4DD9">
      <w:pPr>
        <w:pStyle w:val="a5"/>
        <w:keepNext/>
        <w:rPr>
          <w:rtl/>
        </w:rPr>
      </w:pPr>
      <w:bookmarkStart w:id="3016" w:name="ET_speaker_מירי_פרנקל_שור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17" w:name="_ETM_Q1_286737"/>
      <w:bookmarkStart w:id="3018" w:name="_ETM_Q1_286755"/>
      <w:bookmarkEnd w:id="3017"/>
      <w:bookmarkEnd w:id="3018"/>
      <w:r>
        <w:rPr>
          <w:rtl/>
          <w:lang w:eastAsia="he-IL"/>
        </w:rPr>
        <w:t xml:space="preserve">אולי </w:t>
      </w:r>
      <w:bookmarkStart w:id="3019" w:name="_ETM_Q1_289945"/>
      <w:bookmarkEnd w:id="3019"/>
      <w:r>
        <w:rPr>
          <w:rtl/>
          <w:lang w:eastAsia="he-IL"/>
        </w:rPr>
        <w:t xml:space="preserve">ביולי, אני חושבת. </w:t>
      </w:r>
      <w:bookmarkStart w:id="3020" w:name="_ETM_Q1_292280"/>
      <w:bookmarkEnd w:id="3020"/>
    </w:p>
    <w:p w:rsidR="003C4DD9" w:rsidRDefault="003C4DD9" w:rsidP="003C4DD9">
      <w:pPr>
        <w:rPr>
          <w:rtl/>
          <w:lang w:eastAsia="he-IL"/>
        </w:rPr>
      </w:pPr>
      <w:bookmarkStart w:id="3021" w:name="_ETM_Q1_292414"/>
      <w:bookmarkEnd w:id="3021"/>
    </w:p>
    <w:p w:rsidR="003C4DD9" w:rsidRDefault="003C4DD9" w:rsidP="003C4DD9">
      <w:pPr>
        <w:pStyle w:val="af8"/>
        <w:keepNext/>
        <w:rPr>
          <w:rtl/>
        </w:rPr>
      </w:pPr>
      <w:bookmarkStart w:id="3022" w:name="ET_yor_5300_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2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23" w:name="_ETM_Q1_289907"/>
      <w:bookmarkStart w:id="3024" w:name="_ETM_Q1_289924"/>
      <w:bookmarkEnd w:id="3023"/>
      <w:bookmarkEnd w:id="3024"/>
      <w:r>
        <w:rPr>
          <w:rtl/>
          <w:lang w:eastAsia="he-IL"/>
        </w:rPr>
        <w:t>אז בואי נעשה את זה ביולי 2026.</w:t>
      </w:r>
      <w:bookmarkStart w:id="3025" w:name="_ETM_Q1_293802"/>
      <w:bookmarkEnd w:id="3025"/>
      <w:r>
        <w:rPr>
          <w:rtl/>
          <w:lang w:eastAsia="he-IL"/>
        </w:rPr>
        <w:t xml:space="preserve"> ביולי 2026 הוועדה מעבירה לראש הממשלה. </w:t>
      </w:r>
    </w:p>
    <w:p w:rsidR="003C4DD9" w:rsidRDefault="003C4DD9" w:rsidP="003C4DD9">
      <w:pPr>
        <w:rPr>
          <w:rtl/>
          <w:lang w:eastAsia="he-IL"/>
        </w:rPr>
      </w:pPr>
      <w:bookmarkStart w:id="3026" w:name="_ETM_Q1_303594"/>
      <w:bookmarkStart w:id="3027" w:name="_ETM_Q1_303661"/>
      <w:bookmarkEnd w:id="3026"/>
      <w:bookmarkEnd w:id="3027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3028" w:name="ET_guest_תמר_לוי_בונה_3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2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29" w:name="_ETM_Q1_300738"/>
      <w:bookmarkStart w:id="3030" w:name="_ETM_Q1_300753"/>
      <w:bookmarkEnd w:id="3029"/>
      <w:bookmarkEnd w:id="3030"/>
      <w:r>
        <w:rPr>
          <w:rtl/>
          <w:lang w:eastAsia="he-IL"/>
        </w:rPr>
        <w:t xml:space="preserve">אני </w:t>
      </w:r>
      <w:bookmarkStart w:id="3031" w:name="_ETM_Q1_301222"/>
      <w:bookmarkEnd w:id="3031"/>
      <w:r>
        <w:rPr>
          <w:rtl/>
          <w:lang w:eastAsia="he-IL"/>
        </w:rPr>
        <w:t xml:space="preserve">חושבת שזה לא נכון שהוועדה תעביר לראש הממשלה, אלא פשוט </w:t>
      </w:r>
      <w:bookmarkStart w:id="3032" w:name="_ETM_Q1_303262"/>
      <w:bookmarkEnd w:id="3032"/>
      <w:r>
        <w:rPr>
          <w:rtl/>
          <w:lang w:eastAsia="he-IL"/>
        </w:rPr>
        <w:t>להגיד, אם ביולי 26' לא הותקנו תקנות, או חלקן.</w:t>
      </w:r>
      <w:bookmarkStart w:id="3033" w:name="_ETM_Q1_311326"/>
      <w:bookmarkEnd w:id="3033"/>
      <w:r>
        <w:rPr>
          <w:rtl/>
          <w:lang w:eastAsia="he-IL"/>
        </w:rPr>
        <w:t xml:space="preserve"> </w:t>
      </w:r>
    </w:p>
    <w:p w:rsidR="003C4DD9" w:rsidRDefault="003C4DD9" w:rsidP="003C4DD9">
      <w:pPr>
        <w:rPr>
          <w:rtl/>
          <w:lang w:eastAsia="he-IL"/>
        </w:rPr>
      </w:pPr>
      <w:bookmarkStart w:id="3034" w:name="_ETM_Q1_311470"/>
      <w:bookmarkStart w:id="3035" w:name="_ETM_Q1_311580"/>
      <w:bookmarkEnd w:id="3034"/>
      <w:bookmarkEnd w:id="3035"/>
    </w:p>
    <w:p w:rsidR="003C4DD9" w:rsidRDefault="003C4DD9" w:rsidP="003C4DD9">
      <w:pPr>
        <w:pStyle w:val="af8"/>
        <w:keepNext/>
        <w:rPr>
          <w:rtl/>
        </w:rPr>
      </w:pPr>
      <w:bookmarkStart w:id="3036" w:name="ET_yor_5300_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36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37" w:name="_ETM_Q1_307656"/>
      <w:bookmarkStart w:id="3038" w:name="_ETM_Q1_307673"/>
      <w:bookmarkEnd w:id="3037"/>
      <w:bookmarkEnd w:id="3038"/>
      <w:r>
        <w:rPr>
          <w:rtl/>
          <w:lang w:eastAsia="he-IL"/>
        </w:rPr>
        <w:t xml:space="preserve">כן, זה מה שאני אומרת, אם עד יולי 26'. </w:t>
      </w:r>
    </w:p>
    <w:p w:rsidR="003C4DD9" w:rsidRDefault="003C4DD9" w:rsidP="003C4DD9">
      <w:pPr>
        <w:rPr>
          <w:rtl/>
          <w:lang w:eastAsia="he-IL"/>
        </w:rPr>
      </w:pPr>
      <w:bookmarkStart w:id="3039" w:name="_ETM_Q1_309790"/>
      <w:bookmarkStart w:id="3040" w:name="_ETM_Q1_309874"/>
      <w:bookmarkStart w:id="3041" w:name="_ETM_Q1_311294"/>
      <w:bookmarkEnd w:id="3039"/>
      <w:bookmarkEnd w:id="3040"/>
      <w:bookmarkEnd w:id="3041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3042" w:name="ET_guest_תמר_לוי_בונה_3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4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43" w:name="_ETM_Q1_311603"/>
      <w:bookmarkStart w:id="3044" w:name="_ETM_Q1_311619"/>
      <w:bookmarkEnd w:id="3043"/>
      <w:bookmarkEnd w:id="3044"/>
      <w:r>
        <w:rPr>
          <w:rtl/>
          <w:lang w:eastAsia="he-IL"/>
        </w:rPr>
        <w:t xml:space="preserve">לא </w:t>
      </w:r>
      <w:bookmarkStart w:id="3045" w:name="_ETM_Q1_311982"/>
      <w:bookmarkEnd w:id="3045"/>
      <w:r>
        <w:rPr>
          <w:rtl/>
          <w:lang w:eastAsia="he-IL"/>
        </w:rPr>
        <w:t xml:space="preserve">תורה הוועדה, אלא ראש הממשלה יקבע. </w:t>
      </w:r>
    </w:p>
    <w:p w:rsidR="003C4DD9" w:rsidRDefault="003C4DD9" w:rsidP="003C4DD9">
      <w:pPr>
        <w:rPr>
          <w:rtl/>
          <w:lang w:eastAsia="he-IL"/>
        </w:rPr>
      </w:pPr>
      <w:bookmarkStart w:id="3046" w:name="_ETM_Q1_316676"/>
      <w:bookmarkStart w:id="3047" w:name="_ETM_Q1_316739"/>
      <w:bookmarkStart w:id="3048" w:name="_ETM_Q1_317956"/>
      <w:bookmarkEnd w:id="3046"/>
      <w:bookmarkEnd w:id="3047"/>
      <w:bookmarkEnd w:id="3048"/>
    </w:p>
    <w:p w:rsidR="003C4DD9" w:rsidRDefault="003C4DD9" w:rsidP="003C4DD9">
      <w:pPr>
        <w:pStyle w:val="af8"/>
        <w:keepNext/>
        <w:rPr>
          <w:rtl/>
        </w:rPr>
      </w:pPr>
      <w:bookmarkStart w:id="3049" w:name="ET_yor_5300_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4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50" w:name="_ETM_Q1_318373"/>
      <w:bookmarkStart w:id="3051" w:name="_ETM_Q1_318390"/>
      <w:bookmarkEnd w:id="3050"/>
      <w:bookmarkEnd w:id="3051"/>
      <w:r>
        <w:rPr>
          <w:rtl/>
          <w:lang w:eastAsia="he-IL"/>
        </w:rPr>
        <w:t xml:space="preserve">בסדר, תמר. </w:t>
      </w:r>
      <w:bookmarkStart w:id="3052" w:name="_ETM_Q1_315796"/>
      <w:bookmarkEnd w:id="3052"/>
    </w:p>
    <w:p w:rsidR="003C4DD9" w:rsidRDefault="003C4DD9" w:rsidP="003C4DD9">
      <w:pPr>
        <w:rPr>
          <w:rtl/>
          <w:lang w:eastAsia="he-IL"/>
        </w:rPr>
      </w:pPr>
      <w:bookmarkStart w:id="3053" w:name="_ETM_Q1_316164"/>
      <w:bookmarkStart w:id="3054" w:name="_ETM_Q1_316233"/>
      <w:bookmarkEnd w:id="3053"/>
      <w:bookmarkEnd w:id="305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3055" w:name="ET_guest_בר_כהן_לוי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 כהן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5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56" w:name="_ETM_Q1_317923"/>
      <w:bookmarkStart w:id="3057" w:name="_ETM_Q1_317959"/>
      <w:bookmarkEnd w:id="3056"/>
      <w:bookmarkEnd w:id="3057"/>
      <w:r>
        <w:rPr>
          <w:rtl/>
          <w:lang w:eastAsia="he-IL"/>
        </w:rPr>
        <w:t xml:space="preserve">ואמרנו שזה בהתייעצות עם השר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פנים, או עם שר </w:t>
      </w:r>
      <w:bookmarkStart w:id="3058" w:name="_ETM_Q1_322804"/>
      <w:bookmarkEnd w:id="3058"/>
      <w:r>
        <w:rPr>
          <w:rtl/>
          <w:lang w:eastAsia="he-IL"/>
        </w:rPr>
        <w:t xml:space="preserve">הפנים, לפי העניין. </w:t>
      </w:r>
    </w:p>
    <w:p w:rsidR="003C4DD9" w:rsidRDefault="003C4DD9" w:rsidP="003C4DD9">
      <w:pPr>
        <w:rPr>
          <w:rtl/>
          <w:lang w:eastAsia="he-IL"/>
        </w:rPr>
      </w:pPr>
      <w:bookmarkStart w:id="3059" w:name="_ETM_Q1_350436"/>
      <w:bookmarkStart w:id="3060" w:name="_ETM_Q1_350494"/>
      <w:bookmarkEnd w:id="3059"/>
      <w:bookmarkEnd w:id="3060"/>
    </w:p>
    <w:p w:rsidR="003C4DD9" w:rsidRDefault="003C4DD9" w:rsidP="003C4DD9">
      <w:pPr>
        <w:pStyle w:val="af8"/>
        <w:keepNext/>
        <w:rPr>
          <w:rtl/>
        </w:rPr>
      </w:pPr>
      <w:bookmarkStart w:id="3061" w:name="ET_yor_5300_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6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62" w:name="_ETM_Q1_351879"/>
      <w:bookmarkStart w:id="3063" w:name="_ETM_Q1_351896"/>
      <w:bookmarkEnd w:id="3062"/>
      <w:bookmarkEnd w:id="3063"/>
      <w:r>
        <w:rPr>
          <w:rtl/>
          <w:lang w:eastAsia="he-IL"/>
        </w:rPr>
        <w:t xml:space="preserve">בהתייעצות עם השר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פנים. </w:t>
      </w:r>
    </w:p>
    <w:p w:rsidR="003C4DD9" w:rsidRDefault="003C4DD9" w:rsidP="003C4DD9">
      <w:pPr>
        <w:rPr>
          <w:rtl/>
          <w:lang w:eastAsia="he-IL"/>
        </w:rPr>
      </w:pPr>
      <w:bookmarkStart w:id="3064" w:name="_ETM_Q1_352940"/>
      <w:bookmarkStart w:id="3065" w:name="_ETM_Q1_353003"/>
      <w:bookmarkStart w:id="3066" w:name="_ETM_Q1_354076"/>
      <w:bookmarkEnd w:id="3064"/>
      <w:bookmarkEnd w:id="3065"/>
      <w:bookmarkEnd w:id="3066"/>
    </w:p>
    <w:p w:rsidR="003C4DD9" w:rsidRDefault="003C4DD9" w:rsidP="003C4DD9">
      <w:pPr>
        <w:pStyle w:val="a5"/>
        <w:keepNext/>
        <w:rPr>
          <w:rtl/>
        </w:rPr>
      </w:pPr>
      <w:bookmarkStart w:id="3067" w:name="ET_speaker_קריאה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67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68" w:name="_ETM_Q1_354378"/>
      <w:bookmarkStart w:id="3069" w:name="_ETM_Q1_354395"/>
      <w:bookmarkEnd w:id="3068"/>
      <w:bookmarkEnd w:id="3069"/>
      <w:r>
        <w:rPr>
          <w:rtl/>
          <w:lang w:eastAsia="he-IL"/>
        </w:rPr>
        <w:t xml:space="preserve">או עם </w:t>
      </w:r>
      <w:bookmarkStart w:id="3070" w:name="_ETM_Q1_355028"/>
      <w:bookmarkEnd w:id="3070"/>
      <w:r>
        <w:rPr>
          <w:rtl/>
          <w:lang w:eastAsia="he-IL"/>
        </w:rPr>
        <w:t xml:space="preserve">שר הפנים אם זה תקנות של תכנון ובנייה. </w:t>
      </w:r>
    </w:p>
    <w:p w:rsidR="003C4DD9" w:rsidRDefault="003C4DD9" w:rsidP="003C4DD9">
      <w:pPr>
        <w:rPr>
          <w:rtl/>
          <w:lang w:eastAsia="he-IL"/>
        </w:rPr>
      </w:pPr>
      <w:bookmarkStart w:id="3071" w:name="_ETM_Q1_355188"/>
      <w:bookmarkStart w:id="3072" w:name="_ETM_Q1_355250"/>
      <w:bookmarkEnd w:id="3071"/>
      <w:bookmarkEnd w:id="3072"/>
    </w:p>
    <w:p w:rsidR="003C4DD9" w:rsidRDefault="003C4DD9" w:rsidP="003C4DD9">
      <w:pPr>
        <w:pStyle w:val="af8"/>
        <w:keepNext/>
        <w:rPr>
          <w:rtl/>
        </w:rPr>
      </w:pPr>
      <w:bookmarkStart w:id="3073" w:name="ET_yor_5300_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73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74" w:name="_ETM_Q1_356554"/>
      <w:bookmarkStart w:id="3075" w:name="_ETM_Q1_356572"/>
      <w:bookmarkEnd w:id="3074"/>
      <w:bookmarkEnd w:id="3075"/>
      <w:r>
        <w:rPr>
          <w:rtl/>
          <w:lang w:eastAsia="he-IL"/>
        </w:rPr>
        <w:t xml:space="preserve">לא, אנחנו </w:t>
      </w:r>
      <w:bookmarkStart w:id="3076" w:name="_ETM_Q1_357492"/>
      <w:bookmarkEnd w:id="3076"/>
      <w:r>
        <w:rPr>
          <w:rtl/>
          <w:lang w:eastAsia="he-IL"/>
        </w:rPr>
        <w:t xml:space="preserve">עושים את זה עם השר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פנים. </w:t>
      </w:r>
    </w:p>
    <w:p w:rsidR="003C4DD9" w:rsidRDefault="003C4DD9" w:rsidP="003C4DD9">
      <w:pPr>
        <w:rPr>
          <w:rtl/>
          <w:lang w:eastAsia="he-IL"/>
        </w:rPr>
      </w:pPr>
      <w:bookmarkStart w:id="3077" w:name="_ETM_Q1_357974"/>
      <w:bookmarkStart w:id="3078" w:name="_ETM_Q1_358036"/>
      <w:bookmarkEnd w:id="3077"/>
      <w:bookmarkEnd w:id="3078"/>
    </w:p>
    <w:p w:rsidR="003C4DD9" w:rsidRDefault="003C4DD9" w:rsidP="003C4DD9">
      <w:pPr>
        <w:pStyle w:val="a5"/>
        <w:keepNext/>
        <w:rPr>
          <w:rtl/>
        </w:rPr>
      </w:pPr>
      <w:bookmarkStart w:id="3079" w:name="ET_speaker_קריאה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79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80" w:name="_ETM_Q1_358128"/>
      <w:bookmarkStart w:id="3081" w:name="_ETM_Q1_358144"/>
      <w:bookmarkEnd w:id="3080"/>
      <w:bookmarkEnd w:id="3081"/>
      <w:r>
        <w:rPr>
          <w:rtl/>
          <w:lang w:eastAsia="he-IL"/>
        </w:rPr>
        <w:t xml:space="preserve">אבל השר </w:t>
      </w:r>
      <w:bookmarkStart w:id="3082" w:name="_ETM_Q1_358962"/>
      <w:bookmarkEnd w:id="3082"/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לא נוגע בתכנון. </w:t>
      </w:r>
    </w:p>
    <w:p w:rsidR="003C4DD9" w:rsidRDefault="003C4DD9" w:rsidP="003C4DD9">
      <w:pPr>
        <w:rPr>
          <w:rtl/>
          <w:lang w:eastAsia="he-IL"/>
        </w:rPr>
      </w:pPr>
      <w:bookmarkStart w:id="3083" w:name="_ETM_Q1_360434"/>
      <w:bookmarkStart w:id="3084" w:name="_ETM_Q1_360496"/>
      <w:bookmarkEnd w:id="3083"/>
      <w:bookmarkEnd w:id="3084"/>
    </w:p>
    <w:p w:rsidR="003C4DD9" w:rsidRDefault="003C4DD9" w:rsidP="003C4DD9">
      <w:pPr>
        <w:pStyle w:val="afb"/>
        <w:keepNext/>
        <w:rPr>
          <w:rtl/>
          <w:lang w:eastAsia="he-IL"/>
        </w:rPr>
      </w:pPr>
      <w:bookmarkStart w:id="3085" w:name="ET_guest_בר_כהן_לוי_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 כהן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85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86" w:name="_ETM_Q1_361525"/>
      <w:bookmarkStart w:id="3087" w:name="_ETM_Q1_361541"/>
      <w:bookmarkEnd w:id="3086"/>
      <w:bookmarkEnd w:id="3087"/>
      <w:r>
        <w:rPr>
          <w:rtl/>
          <w:lang w:eastAsia="he-IL"/>
        </w:rPr>
        <w:t xml:space="preserve">לפי העניין. </w:t>
      </w:r>
    </w:p>
    <w:p w:rsidR="003C4DD9" w:rsidRDefault="003C4DD9" w:rsidP="003C4DD9">
      <w:pPr>
        <w:rPr>
          <w:rtl/>
          <w:lang w:eastAsia="he-IL"/>
        </w:rPr>
      </w:pPr>
      <w:bookmarkStart w:id="3088" w:name="_ETM_Q1_357184"/>
      <w:bookmarkStart w:id="3089" w:name="_ETM_Q1_357254"/>
      <w:bookmarkStart w:id="3090" w:name="_ETM_Q1_358120"/>
      <w:bookmarkEnd w:id="3088"/>
      <w:bookmarkEnd w:id="3089"/>
      <w:bookmarkEnd w:id="3090"/>
    </w:p>
    <w:p w:rsidR="003C4DD9" w:rsidRDefault="003C4DD9" w:rsidP="003C4DD9">
      <w:pPr>
        <w:pStyle w:val="af8"/>
        <w:keepNext/>
        <w:rPr>
          <w:rtl/>
        </w:rPr>
      </w:pPr>
      <w:bookmarkStart w:id="3091" w:name="ET_yor_5300_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91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092" w:name="_ETM_Q1_358574"/>
      <w:bookmarkStart w:id="3093" w:name="_ETM_Q1_358592"/>
      <w:bookmarkEnd w:id="3092"/>
      <w:bookmarkEnd w:id="3093"/>
      <w:r>
        <w:rPr>
          <w:rtl/>
          <w:lang w:eastAsia="he-IL"/>
        </w:rPr>
        <w:t xml:space="preserve">בסדר, בסדר. זהו, </w:t>
      </w:r>
      <w:bookmarkStart w:id="3094" w:name="_ETM_Q1_362182"/>
      <w:bookmarkEnd w:id="3094"/>
      <w:r>
        <w:rPr>
          <w:rtl/>
          <w:lang w:eastAsia="he-IL"/>
        </w:rPr>
        <w:t xml:space="preserve">סיימנו את האירוע, הכול נפתר, אנחנו עוברים להצבעה. </w:t>
      </w:r>
      <w:bookmarkStart w:id="3095" w:name="_ETM_Q1_373022"/>
      <w:bookmarkEnd w:id="3095"/>
      <w:r>
        <w:rPr>
          <w:rtl/>
          <w:lang w:eastAsia="he-IL"/>
        </w:rPr>
        <w:t xml:space="preserve">אני עוברת להצבעה על </w:t>
      </w:r>
      <w:bookmarkStart w:id="3096" w:name="ET_subject_624673_359"/>
      <w:r>
        <w:rPr>
          <w:rtl/>
          <w:lang w:eastAsia="he-IL"/>
        </w:rPr>
        <w:t xml:space="preserve">פרק ח' (כבאות) מתוך הצעת חוק התכנית הכלכלית (תיקוני חקיקה ליישום המדיניות הכלכלית לשנות התקציב 2021 ו-2022), התשפ"א-2021, </w:t>
      </w:r>
      <w:bookmarkEnd w:id="3096"/>
      <w:r>
        <w:rPr>
          <w:rtl/>
          <w:lang w:eastAsia="he-IL"/>
        </w:rPr>
        <w:t>הכנה לקריאה שנייה ושלישית.</w:t>
      </w:r>
      <w:bookmarkStart w:id="3097" w:name="_ETM_Q1_390732"/>
      <w:bookmarkEnd w:id="3097"/>
      <w:r>
        <w:rPr>
          <w:rtl/>
          <w:lang w:eastAsia="he-IL"/>
        </w:rPr>
        <w:t xml:space="preserve"> מי בעד? מי נגד? מי נמנע? אין. </w:t>
      </w:r>
    </w:p>
    <w:p w:rsidR="003C4DD9" w:rsidRDefault="003C4DD9" w:rsidP="003C4DD9">
      <w:pPr>
        <w:pStyle w:val="KeepWithNext"/>
        <w:rPr>
          <w:rtl/>
          <w:lang w:eastAsia="he-IL"/>
        </w:rPr>
      </w:pPr>
    </w:p>
    <w:p w:rsidR="003C4DD9" w:rsidRDefault="003C4DD9" w:rsidP="003C4DD9">
      <w:pPr>
        <w:pStyle w:val="af3"/>
        <w:keepNext/>
        <w:rPr>
          <w:rtl/>
          <w:lang w:eastAsia="he-IL"/>
        </w:rPr>
      </w:pPr>
      <w:bookmarkStart w:id="3098" w:name="_ETM_Q1_379937"/>
      <w:bookmarkStart w:id="3099" w:name="_ETM_Q1_50554"/>
      <w:bookmarkStart w:id="3100" w:name="_ETM_Q1_68971"/>
      <w:bookmarkEnd w:id="3098"/>
      <w:bookmarkEnd w:id="3099"/>
      <w:bookmarkEnd w:id="3100"/>
      <w:r>
        <w:rPr>
          <w:rFonts w:hint="cs"/>
          <w:rtl/>
          <w:lang w:eastAsia="he-IL"/>
        </w:rPr>
        <w:t>הצבעה</w:t>
      </w:r>
    </w:p>
    <w:p w:rsidR="003C4DD9" w:rsidRDefault="003C4DD9" w:rsidP="003C4DD9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3C4DD9" w:rsidRDefault="003C4DD9" w:rsidP="003C4DD9">
      <w:pPr>
        <w:rPr>
          <w:rFonts w:ascii="David" w:hAnsi="David" w:hint="cs"/>
          <w:rtl/>
          <w:lang w:eastAsia="he-IL"/>
        </w:rPr>
      </w:pPr>
      <w:bookmarkStart w:id="3101" w:name="_ETM_Q1_80535"/>
      <w:bookmarkEnd w:id="3101"/>
    </w:p>
    <w:p w:rsidR="003C4DD9" w:rsidRDefault="003C4DD9" w:rsidP="003C4DD9">
      <w:pPr>
        <w:pStyle w:val="af8"/>
        <w:keepNext/>
        <w:rPr>
          <w:rtl/>
        </w:rPr>
      </w:pPr>
      <w:bookmarkStart w:id="3102" w:name="ET_yor_5300_3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02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103" w:name="_ETM_Q1_397813"/>
      <w:bookmarkEnd w:id="3103"/>
      <w:r>
        <w:rPr>
          <w:rtl/>
          <w:lang w:eastAsia="he-IL"/>
        </w:rPr>
        <w:t>ב</w:t>
      </w:r>
      <w:bookmarkStart w:id="3104" w:name="_ETM_Q1_397859"/>
      <w:bookmarkEnd w:id="3104"/>
      <w:r>
        <w:rPr>
          <w:rtl/>
          <w:lang w:eastAsia="he-IL"/>
        </w:rPr>
        <w:t xml:space="preserve">רכות, </w:t>
      </w:r>
      <w:bookmarkStart w:id="3105" w:name="_ETM_Q1_398734"/>
      <w:bookmarkEnd w:id="3105"/>
      <w:r>
        <w:rPr>
          <w:rtl/>
          <w:lang w:eastAsia="he-IL"/>
        </w:rPr>
        <w:t xml:space="preserve">החוק עבר ויעבור למליאת הכנסת. </w:t>
      </w:r>
    </w:p>
    <w:p w:rsidR="003C4DD9" w:rsidRDefault="003C4DD9" w:rsidP="003C4DD9">
      <w:pPr>
        <w:rPr>
          <w:rtl/>
          <w:lang w:eastAsia="he-IL"/>
        </w:rPr>
      </w:pPr>
      <w:bookmarkStart w:id="3106" w:name="_ETM_Q1_405134"/>
      <w:bookmarkStart w:id="3107" w:name="_ETM_Q1_405198"/>
      <w:bookmarkEnd w:id="3106"/>
      <w:bookmarkEnd w:id="3107"/>
    </w:p>
    <w:p w:rsidR="003C4DD9" w:rsidRDefault="003C4DD9" w:rsidP="003C4DD9">
      <w:pPr>
        <w:pStyle w:val="a5"/>
        <w:keepNext/>
        <w:rPr>
          <w:rtl/>
        </w:rPr>
      </w:pPr>
      <w:bookmarkStart w:id="3108" w:name="ET_speaker_5797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08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109" w:name="_ETM_Q1_400269"/>
      <w:bookmarkStart w:id="3110" w:name="_ETM_Q1_400301"/>
      <w:bookmarkEnd w:id="3109"/>
      <w:bookmarkEnd w:id="3110"/>
      <w:r>
        <w:rPr>
          <w:rtl/>
          <w:lang w:eastAsia="he-IL"/>
        </w:rPr>
        <w:t xml:space="preserve">כיוון שיהיה לי בדיון </w:t>
      </w:r>
      <w:bookmarkStart w:id="3111" w:name="_ETM_Q1_404868"/>
      <w:bookmarkEnd w:id="3111"/>
      <w:r>
        <w:rPr>
          <w:rtl/>
          <w:lang w:eastAsia="he-IL"/>
        </w:rPr>
        <w:t xml:space="preserve">הבא זכות דיבור אז אני לא מבקש רביזיה. </w:t>
      </w:r>
    </w:p>
    <w:p w:rsidR="003C4DD9" w:rsidRDefault="003C4DD9" w:rsidP="003C4DD9">
      <w:pPr>
        <w:rPr>
          <w:rtl/>
          <w:lang w:eastAsia="he-IL"/>
        </w:rPr>
      </w:pPr>
      <w:bookmarkStart w:id="3112" w:name="_ETM_Q1_405777"/>
      <w:bookmarkStart w:id="3113" w:name="_ETM_Q1_405842"/>
      <w:bookmarkEnd w:id="3112"/>
      <w:bookmarkEnd w:id="3113"/>
    </w:p>
    <w:p w:rsidR="003C4DD9" w:rsidRDefault="003C4DD9" w:rsidP="003C4DD9">
      <w:pPr>
        <w:pStyle w:val="af8"/>
        <w:keepNext/>
        <w:rPr>
          <w:rtl/>
        </w:rPr>
      </w:pPr>
      <w:bookmarkStart w:id="3114" w:name="ET_yor_5300_3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14"/>
    </w:p>
    <w:p w:rsidR="003C4DD9" w:rsidRDefault="003C4DD9" w:rsidP="003C4DD9">
      <w:pPr>
        <w:pStyle w:val="KeepWithNext"/>
        <w:rPr>
          <w:rFonts w:hint="cs"/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bookmarkStart w:id="3115" w:name="_ETM_Q1_407263"/>
      <w:bookmarkStart w:id="3116" w:name="_ETM_Q1_407305"/>
      <w:bookmarkEnd w:id="3115"/>
      <w:bookmarkEnd w:id="3116"/>
      <w:r>
        <w:rPr>
          <w:rtl/>
          <w:lang w:eastAsia="he-IL"/>
        </w:rPr>
        <w:t xml:space="preserve">אני רוצה </w:t>
      </w:r>
      <w:bookmarkStart w:id="3117" w:name="_ETM_Q1_414666"/>
      <w:bookmarkEnd w:id="3117"/>
      <w:r>
        <w:rPr>
          <w:rtl/>
          <w:lang w:eastAsia="he-IL"/>
        </w:rPr>
        <w:t xml:space="preserve">להודות לכולם, במיוחד לצוות המשפטי שלי, למירי ועידו, ולאה, </w:t>
      </w:r>
      <w:bookmarkStart w:id="3118" w:name="_ETM_Q1_422865"/>
      <w:bookmarkEnd w:id="3118"/>
      <w:r>
        <w:rPr>
          <w:rtl/>
          <w:lang w:eastAsia="he-IL"/>
        </w:rPr>
        <w:t xml:space="preserve">צוות הוועדה, שלקחו את הנושא מאוד ברצינות. אחד הדברים </w:t>
      </w:r>
      <w:bookmarkStart w:id="3119" w:name="_ETM_Q1_425463"/>
      <w:bookmarkEnd w:id="3119"/>
      <w:r>
        <w:rPr>
          <w:rtl/>
          <w:lang w:eastAsia="he-IL"/>
        </w:rPr>
        <w:t xml:space="preserve">הכי חשובים בכנסת זה שחברי כנסת הם לא חותמת גומי </w:t>
      </w:r>
      <w:bookmarkStart w:id="3120" w:name="_ETM_Q1_425957"/>
      <w:bookmarkEnd w:id="3120"/>
      <w:r>
        <w:rPr>
          <w:rtl/>
          <w:lang w:eastAsia="he-IL"/>
        </w:rPr>
        <w:t>של הממשלה, הם לוקחים כל דבר, קוראים, מבינים אותו</w:t>
      </w:r>
      <w:bookmarkStart w:id="3121" w:name="_ETM_Q1_432651"/>
      <w:bookmarkEnd w:id="3121"/>
      <w:r>
        <w:rPr>
          <w:rtl/>
          <w:lang w:eastAsia="he-IL"/>
        </w:rPr>
        <w:t xml:space="preserve"> לעומק והם לא יכולים לעשות את זה בלי צוות טוב,</w:t>
      </w:r>
      <w:bookmarkStart w:id="3122" w:name="_ETM_Q1_431869"/>
      <w:bookmarkEnd w:id="3122"/>
      <w:r>
        <w:rPr>
          <w:rtl/>
          <w:lang w:eastAsia="he-IL"/>
        </w:rPr>
        <w:t xml:space="preserve"> אז תודה רבה לכם. תודה רבה לכבאות, למשרדי הממשלה, </w:t>
      </w:r>
      <w:bookmarkStart w:id="3123" w:name="_ETM_Q1_435485"/>
      <w:bookmarkEnd w:id="3123"/>
      <w:r>
        <w:rPr>
          <w:rtl/>
          <w:lang w:eastAsia="he-IL"/>
        </w:rPr>
        <w:t xml:space="preserve">המשרד </w:t>
      </w:r>
      <w:proofErr w:type="spellStart"/>
      <w:r>
        <w:rPr>
          <w:rtl/>
          <w:lang w:eastAsia="he-IL"/>
        </w:rPr>
        <w:t>לבטחון</w:t>
      </w:r>
      <w:proofErr w:type="spellEnd"/>
      <w:r>
        <w:rPr>
          <w:rtl/>
          <w:lang w:eastAsia="he-IL"/>
        </w:rPr>
        <w:t xml:space="preserve"> פנים ומשרד האוצר. </w:t>
      </w:r>
    </w:p>
    <w:p w:rsidR="003C4DD9" w:rsidRDefault="003C4DD9" w:rsidP="003C4DD9">
      <w:pPr>
        <w:rPr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  <w:r>
        <w:rPr>
          <w:rtl/>
          <w:lang w:eastAsia="he-IL"/>
        </w:rPr>
        <w:t>תודה</w:t>
      </w:r>
      <w:bookmarkStart w:id="3124" w:name="_ETM_Q1_441811"/>
      <w:bookmarkEnd w:id="3124"/>
      <w:r>
        <w:rPr>
          <w:rtl/>
          <w:lang w:eastAsia="he-IL"/>
        </w:rPr>
        <w:t xml:space="preserve"> רבה. </w:t>
      </w:r>
      <w:bookmarkStart w:id="3125" w:name="_ETM_Q1_442619"/>
      <w:bookmarkStart w:id="3126" w:name="_ETM_Q1_442683"/>
      <w:bookmarkStart w:id="3127" w:name="_ETM_Q1_442787"/>
      <w:bookmarkStart w:id="3128" w:name="_ETM_Q1_442847"/>
      <w:bookmarkEnd w:id="3125"/>
      <w:bookmarkEnd w:id="3126"/>
      <w:bookmarkEnd w:id="3127"/>
      <w:bookmarkEnd w:id="3128"/>
      <w:r>
        <w:rPr>
          <w:rtl/>
          <w:lang w:eastAsia="he-IL"/>
        </w:rPr>
        <w:t xml:space="preserve">הוועדה נעולה. </w:t>
      </w:r>
    </w:p>
    <w:p w:rsidR="003C4DD9" w:rsidRDefault="003C4DD9" w:rsidP="003C4DD9">
      <w:pPr>
        <w:rPr>
          <w:rtl/>
          <w:lang w:eastAsia="he-IL"/>
        </w:rPr>
      </w:pPr>
    </w:p>
    <w:p w:rsidR="003C4DD9" w:rsidRDefault="003C4DD9" w:rsidP="003C4DD9">
      <w:pPr>
        <w:rPr>
          <w:rtl/>
          <w:lang w:eastAsia="he-IL"/>
        </w:rPr>
      </w:pPr>
    </w:p>
    <w:p w:rsidR="003C4DD9" w:rsidRDefault="003C4DD9" w:rsidP="003C4DD9">
      <w:pPr>
        <w:pStyle w:val="afe"/>
        <w:keepNext/>
        <w:rPr>
          <w:rtl/>
          <w:lang w:eastAsia="he-IL"/>
        </w:rPr>
      </w:pPr>
      <w:bookmarkStart w:id="3129" w:name="ET_meetingend_363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11:35.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3129"/>
    </w:p>
    <w:p w:rsidR="003C4DD9" w:rsidRDefault="003C4DD9" w:rsidP="003C4DD9">
      <w:pPr>
        <w:pStyle w:val="KeepWithNext"/>
        <w:rPr>
          <w:rtl/>
          <w:lang w:eastAsia="he-IL"/>
        </w:rPr>
      </w:pPr>
    </w:p>
    <w:p w:rsidR="003C4DD9" w:rsidRDefault="003C4DD9" w:rsidP="003C4DD9">
      <w:pPr>
        <w:ind w:firstLine="0"/>
        <w:rPr>
          <w:rtl/>
        </w:rPr>
      </w:pPr>
    </w:p>
    <w:p w:rsidR="00E64116" w:rsidRPr="008713A4" w:rsidRDefault="00E64116" w:rsidP="0049458B">
      <w:pPr>
        <w:rPr>
          <w:rtl/>
        </w:rPr>
      </w:pPr>
    </w:p>
    <w:sectPr w:rsidR="00E64116" w:rsidRPr="008713A4" w:rsidSect="003C4D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3C4DD9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86E57" w:rsidRPr="00CC5815" w:rsidRDefault="003C4DD9" w:rsidP="008E5E3F">
    <w:pPr>
      <w:pStyle w:val="a3"/>
      <w:ind w:firstLine="0"/>
    </w:pPr>
    <w:r>
      <w:rPr>
        <w:rFonts w:hint="cs"/>
        <w:rtl/>
      </w:rPr>
      <w:t>ועדת ביטחון פנים</w:t>
    </w:r>
  </w:p>
  <w:p w:rsidR="00D86E57" w:rsidRPr="00CC5815" w:rsidRDefault="003C4DD9" w:rsidP="008E5E3F">
    <w:pPr>
      <w:pStyle w:val="a3"/>
      <w:ind w:firstLine="0"/>
      <w:rPr>
        <w:rtl/>
      </w:rPr>
    </w:pPr>
    <w:r>
      <w:rPr>
        <w:rtl/>
      </w:rPr>
      <w:t>19/10/2021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634EA3"/>
    <w:multiLevelType w:val="hybridMultilevel"/>
    <w:tmpl w:val="7D06F4FA"/>
    <w:lvl w:ilvl="0" w:tplc="F28A4E90">
      <w:start w:val="1"/>
      <w:numFmt w:val="decimal"/>
      <w:lvlText w:val="(%1)"/>
      <w:lvlJc w:val="left"/>
      <w:pPr>
        <w:ind w:left="408" w:hanging="360"/>
      </w:pPr>
    </w:lvl>
    <w:lvl w:ilvl="1" w:tplc="04090019">
      <w:start w:val="1"/>
      <w:numFmt w:val="lowerLetter"/>
      <w:lvlText w:val="%2."/>
      <w:lvlJc w:val="left"/>
      <w:pPr>
        <w:ind w:left="1128" w:hanging="360"/>
      </w:pPr>
    </w:lvl>
    <w:lvl w:ilvl="2" w:tplc="0409001B">
      <w:start w:val="1"/>
      <w:numFmt w:val="lowerRoman"/>
      <w:lvlText w:val="%3."/>
      <w:lvlJc w:val="right"/>
      <w:pPr>
        <w:ind w:left="1848" w:hanging="180"/>
      </w:pPr>
    </w:lvl>
    <w:lvl w:ilvl="3" w:tplc="0409000F">
      <w:start w:val="1"/>
      <w:numFmt w:val="decimal"/>
      <w:lvlText w:val="%4."/>
      <w:lvlJc w:val="left"/>
      <w:pPr>
        <w:ind w:left="2568" w:hanging="360"/>
      </w:pPr>
    </w:lvl>
    <w:lvl w:ilvl="4" w:tplc="04090019">
      <w:start w:val="1"/>
      <w:numFmt w:val="lowerLetter"/>
      <w:lvlText w:val="%5."/>
      <w:lvlJc w:val="left"/>
      <w:pPr>
        <w:ind w:left="3288" w:hanging="360"/>
      </w:pPr>
    </w:lvl>
    <w:lvl w:ilvl="5" w:tplc="0409001B">
      <w:start w:val="1"/>
      <w:numFmt w:val="lowerRoman"/>
      <w:lvlText w:val="%6."/>
      <w:lvlJc w:val="right"/>
      <w:pPr>
        <w:ind w:left="4008" w:hanging="180"/>
      </w:pPr>
    </w:lvl>
    <w:lvl w:ilvl="6" w:tplc="0409000F">
      <w:start w:val="1"/>
      <w:numFmt w:val="decimal"/>
      <w:lvlText w:val="%7."/>
      <w:lvlJc w:val="left"/>
      <w:pPr>
        <w:ind w:left="4728" w:hanging="360"/>
      </w:pPr>
    </w:lvl>
    <w:lvl w:ilvl="7" w:tplc="04090019">
      <w:start w:val="1"/>
      <w:numFmt w:val="lowerLetter"/>
      <w:lvlText w:val="%8."/>
      <w:lvlJc w:val="left"/>
      <w:pPr>
        <w:ind w:left="5448" w:hanging="360"/>
      </w:pPr>
    </w:lvl>
    <w:lvl w:ilvl="8" w:tplc="0409001B">
      <w:start w:val="1"/>
      <w:numFmt w:val="lowerRoman"/>
      <w:lvlText w:val="%9."/>
      <w:lvlJc w:val="right"/>
      <w:pPr>
        <w:ind w:left="6168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4DD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4DD9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3C4DD9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3C4DD9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3C4DD9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3C4DD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3C4DD9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a"/>
    <w:rsid w:val="003C4DD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3C4DD9"/>
    <w:pPr>
      <w:outlineLvl w:val="2"/>
    </w:pPr>
  </w:style>
  <w:style w:type="paragraph" w:customStyle="1" w:styleId="TableBlock">
    <w:name w:val="Table Block"/>
    <w:basedOn w:val="TableText"/>
    <w:rsid w:val="003C4DD9"/>
    <w:pPr>
      <w:jc w:val="both"/>
    </w:pPr>
  </w:style>
  <w:style w:type="table" w:styleId="aff1">
    <w:name w:val="Table Grid"/>
    <w:basedOn w:val="a1"/>
    <w:rsid w:val="003C4DD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3603D-B332-438B-AA29-617042111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10130</Words>
  <Characters>57741</Characters>
  <Application>Microsoft Office Word</Application>
  <DocSecurity>0</DocSecurity>
  <Lines>481</Lines>
  <Paragraphs>135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2021-11-23T07:41:00Z</dcterms:modified>
</cp:coreProperties>
</file>