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C6E4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8049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C6E4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C6E4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780497">
        <w:rPr>
          <w:rFonts w:hint="cs"/>
          <w:b/>
          <w:bCs/>
          <w:rtl/>
        </w:rPr>
        <w:t xml:space="preserve"> 101</w:t>
      </w:r>
      <w:bookmarkStart w:id="0" w:name="_GoBack"/>
      <w:bookmarkEnd w:id="0"/>
    </w:p>
    <w:p w:rsidR="00E64116" w:rsidRPr="008713A4" w:rsidRDefault="004C6E4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4C6E4E" w:rsidP="004C6E4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כ"א בחשון התשפ"ב (27 באוקטובר 2021), שעה 1</w:t>
      </w:r>
      <w:r>
        <w:rPr>
          <w:rFonts w:hint="cs"/>
          <w:b/>
          <w:bCs/>
          <w:u w:val="single"/>
          <w:rtl/>
        </w:rPr>
        <w:t>8</w:t>
      </w:r>
      <w:r>
        <w:rPr>
          <w:b/>
          <w:bCs/>
          <w:u w:val="single"/>
          <w:rtl/>
        </w:rPr>
        <w:t>:</w:t>
      </w:r>
      <w:r>
        <w:rPr>
          <w:rFonts w:hint="cs"/>
          <w:b/>
          <w:bCs/>
          <w:u w:val="single"/>
          <w:rtl/>
        </w:rPr>
        <w:t>25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4C6E4E" w:rsidP="004C6E4E">
      <w:pPr>
        <w:spacing w:before="60"/>
        <w:ind w:firstLine="0"/>
        <w:rPr>
          <w:rtl/>
        </w:rPr>
      </w:pPr>
      <w:bookmarkStart w:id="1" w:name="ET_hatsach_624646_1"/>
      <w:r w:rsidRPr="004C6E4E">
        <w:rPr>
          <w:rStyle w:val="TagStyle"/>
          <w:rtl/>
        </w:rPr>
        <w:t xml:space="preserve"> &lt;&lt; הצח &gt;&gt; </w:t>
      </w:r>
      <w:r w:rsidRPr="004C6E4E">
        <w:rPr>
          <w:rtl/>
        </w:rPr>
        <w:t>פרק י"ט (אסדרה), למעט סעיפים 21, 28 ו-30 המוצעים בסעיף 92 להצעת החוק, מתוך הצעת חוק התכנית הכלכלית (תיקוני חקיקה ליישום המדיניות הכלכלית לשנות התקציב 2021 ו-2022), התשפ"א-2021</w:t>
      </w:r>
      <w:r w:rsidRPr="004C6E4E">
        <w:rPr>
          <w:rStyle w:val="TagStyle"/>
          <w:rtl/>
        </w:rPr>
        <w:t xml:space="preserve"> &lt;&lt; הצח &gt;&gt;</w:t>
      </w:r>
      <w:r w:rsidRPr="004C6E4E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4C6E4E" w:rsidRPr="008713A4" w:rsidRDefault="004C6E4E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AF46E7" w:rsidRDefault="004C6E4E" w:rsidP="00EC1FB3">
      <w:pPr>
        <w:ind w:firstLine="0"/>
        <w:rPr>
          <w:rtl/>
        </w:rPr>
      </w:pPr>
      <w:r w:rsidRPr="00AF46E7">
        <w:rPr>
          <w:rtl/>
        </w:rPr>
        <w:t>גלעד קריב – היו"ר</w:t>
      </w:r>
    </w:p>
    <w:p w:rsidR="004C6E4E" w:rsidRPr="00AF46E7" w:rsidRDefault="004C6E4E" w:rsidP="00EC1FB3">
      <w:pPr>
        <w:ind w:firstLine="0"/>
        <w:rPr>
          <w:rtl/>
        </w:rPr>
      </w:pPr>
      <w:r w:rsidRPr="00AF46E7">
        <w:rPr>
          <w:rtl/>
        </w:rPr>
        <w:t>זאב בנימין בגין</w:t>
      </w:r>
    </w:p>
    <w:p w:rsidR="004C6E4E" w:rsidRPr="00AF46E7" w:rsidRDefault="004C6E4E" w:rsidP="00EC1FB3">
      <w:pPr>
        <w:ind w:firstLine="0"/>
        <w:rPr>
          <w:rtl/>
        </w:rPr>
      </w:pPr>
      <w:r w:rsidRPr="00AF46E7">
        <w:rPr>
          <w:rtl/>
        </w:rPr>
        <w:t>ענבר בזק</w:t>
      </w:r>
    </w:p>
    <w:p w:rsidR="004C6E4E" w:rsidRPr="00AF46E7" w:rsidRDefault="004C6E4E" w:rsidP="00EC1FB3">
      <w:pPr>
        <w:ind w:firstLine="0"/>
        <w:rPr>
          <w:rtl/>
        </w:rPr>
      </w:pPr>
      <w:r w:rsidRPr="00AF46E7">
        <w:rPr>
          <w:rtl/>
        </w:rPr>
        <w:t>שרן מרים השכל</w:t>
      </w:r>
    </w:p>
    <w:p w:rsidR="004C6E4E" w:rsidRPr="00AF46E7" w:rsidRDefault="004C6E4E" w:rsidP="00EC1FB3">
      <w:pPr>
        <w:ind w:firstLine="0"/>
        <w:rPr>
          <w:rtl/>
        </w:rPr>
      </w:pPr>
      <w:r w:rsidRPr="00AF46E7">
        <w:rPr>
          <w:rtl/>
        </w:rPr>
        <w:t xml:space="preserve">יום טוב חי </w:t>
      </w:r>
      <w:proofErr w:type="spellStart"/>
      <w:r w:rsidRPr="00AF46E7">
        <w:rPr>
          <w:rtl/>
        </w:rPr>
        <w:t>כלפון</w:t>
      </w:r>
      <w:proofErr w:type="spellEnd"/>
    </w:p>
    <w:p w:rsidR="004C6E4E" w:rsidRPr="00AF46E7" w:rsidRDefault="004C6E4E" w:rsidP="00EC1FB3">
      <w:pPr>
        <w:ind w:firstLine="0"/>
        <w:rPr>
          <w:rtl/>
        </w:rPr>
      </w:pPr>
      <w:r w:rsidRPr="00AF46E7">
        <w:rPr>
          <w:rtl/>
        </w:rPr>
        <w:t>גבי לסקי</w:t>
      </w:r>
    </w:p>
    <w:p w:rsidR="004C6E4E" w:rsidRPr="00AF46E7" w:rsidRDefault="004C6E4E" w:rsidP="00EC1FB3">
      <w:pPr>
        <w:ind w:firstLine="0"/>
        <w:rPr>
          <w:rtl/>
        </w:rPr>
      </w:pPr>
      <w:r w:rsidRPr="00AF46E7">
        <w:rPr>
          <w:rtl/>
        </w:rPr>
        <w:t>אוסאמה סעדי</w:t>
      </w:r>
    </w:p>
    <w:p w:rsidR="00E64116" w:rsidRPr="00AF46E7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4C6E4E" w:rsidP="00DE5B80">
      <w:pPr>
        <w:ind w:firstLine="0"/>
        <w:rPr>
          <w:rtl/>
        </w:rPr>
      </w:pPr>
      <w:r>
        <w:rPr>
          <w:rFonts w:hint="cs"/>
          <w:rtl/>
        </w:rPr>
        <w:t>מיכאל מרדכי ביטון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4C6E4E" w:rsidRPr="008713A4" w:rsidRDefault="004C6E4E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4C6E4E" w:rsidP="00D40A29">
      <w:pPr>
        <w:ind w:firstLine="0"/>
        <w:rPr>
          <w:rtl/>
        </w:rPr>
      </w:pP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</w:p>
    <w:p w:rsidR="004C6E4E" w:rsidRDefault="004C6E4E" w:rsidP="00D40A29">
      <w:pPr>
        <w:ind w:firstLine="0"/>
        <w:rPr>
          <w:rtl/>
        </w:rPr>
      </w:pPr>
      <w:r>
        <w:rPr>
          <w:rFonts w:hint="cs"/>
          <w:rtl/>
        </w:rPr>
        <w:t>אלעזר שטרן</w:t>
      </w:r>
    </w:p>
    <w:p w:rsidR="004C6E4E" w:rsidRDefault="004C6E4E" w:rsidP="004C6E4E">
      <w:pPr>
        <w:pStyle w:val="KeepWithNex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C6E4E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C6E4E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:rsidR="004C6E4E" w:rsidRDefault="004C6E4E" w:rsidP="008320F6">
      <w:pPr>
        <w:ind w:firstLine="0"/>
        <w:rPr>
          <w:rtl/>
        </w:rPr>
      </w:pPr>
    </w:p>
    <w:p w:rsidR="004C6E4E" w:rsidRDefault="004C6E4E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4C6E4E" w:rsidRDefault="004C6E4E" w:rsidP="004C6E4E">
      <w:pPr>
        <w:pStyle w:val="a6"/>
        <w:keepNext/>
        <w:rPr>
          <w:rtl/>
        </w:rPr>
      </w:pPr>
      <w:bookmarkStart w:id="2" w:name="ET_subject_624646_4"/>
      <w:r w:rsidRPr="004C6E4E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י"ט (אסדרה), למעט סעיפים 21, 28 ו-30 המוצעים בסעיף 92 להצעת החוק, מתוך הצעת חוק התכנית הכלכלית (תיקוני חקיקה ליישום המדיניות הכלכלית לשנות התקציב 2021 ו-2022), התשפ"א-2021,  מ/1443</w:t>
      </w:r>
      <w:r w:rsidRPr="004C6E4E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4C6E4E" w:rsidRDefault="004C6E4E" w:rsidP="004C6E4E">
      <w:pPr>
        <w:pStyle w:val="KeepWithNext"/>
        <w:rPr>
          <w:rtl/>
        </w:rPr>
      </w:pPr>
    </w:p>
    <w:p w:rsidR="004C6E4E" w:rsidRDefault="004C6E4E" w:rsidP="004C6E4E">
      <w:pPr>
        <w:rPr>
          <w:rtl/>
        </w:rPr>
      </w:pPr>
    </w:p>
    <w:p w:rsidR="004C6E4E" w:rsidRDefault="004C6E4E" w:rsidP="004C6E4E">
      <w:pPr>
        <w:pStyle w:val="af6"/>
        <w:keepNext/>
        <w:rPr>
          <w:rtl/>
        </w:rPr>
      </w:pPr>
      <w:bookmarkStart w:id="3" w:name="ET_yor_6156_5"/>
      <w:r w:rsidRPr="004C6E4E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C6E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4C6E4E" w:rsidRDefault="004C6E4E" w:rsidP="004C6E4E">
      <w:pPr>
        <w:pStyle w:val="KeepWithNext"/>
        <w:rPr>
          <w:rtl/>
          <w:lang w:eastAsia="he-IL"/>
        </w:rPr>
      </w:pPr>
    </w:p>
    <w:p w:rsidR="004C6E4E" w:rsidRDefault="00F62950" w:rsidP="004C6E4E">
      <w:pPr>
        <w:rPr>
          <w:rtl/>
          <w:lang w:eastAsia="he-IL"/>
        </w:rPr>
      </w:pPr>
      <w:r>
        <w:rPr>
          <w:rFonts w:hint="cs"/>
          <w:rtl/>
          <w:lang w:eastAsia="he-IL"/>
        </w:rPr>
        <w:t>מכובדיי, א</w:t>
      </w:r>
      <w:bookmarkStart w:id="4" w:name="_ETM_Q1_45446"/>
      <w:bookmarkEnd w:id="4"/>
      <w:r>
        <w:rPr>
          <w:rFonts w:hint="cs"/>
          <w:rtl/>
          <w:lang w:eastAsia="he-IL"/>
        </w:rPr>
        <w:t>נחנו מחדשים את הדיון שלנו משעות הבוקר, יש לנו שלוש</w:t>
      </w:r>
      <w:bookmarkStart w:id="5" w:name="_ETM_Q1_51366"/>
      <w:bookmarkEnd w:id="5"/>
      <w:r>
        <w:rPr>
          <w:rFonts w:hint="cs"/>
          <w:rtl/>
          <w:lang w:eastAsia="he-IL"/>
        </w:rPr>
        <w:t xml:space="preserve"> משימות לפנינו. הראשונה היא להצביע על ההסתייגויות שחזרו אלינו אחרי </w:t>
      </w:r>
      <w:bookmarkStart w:id="6" w:name="_ETM_Q1_59022"/>
      <w:bookmarkEnd w:id="6"/>
      <w:r>
        <w:rPr>
          <w:rFonts w:hint="cs"/>
          <w:rtl/>
          <w:lang w:eastAsia="he-IL"/>
        </w:rPr>
        <w:t xml:space="preserve">שוועדת הכנסת דחתה את טענות הנושא החדש. הדבר השני </w:t>
      </w:r>
      <w:bookmarkStart w:id="7" w:name="_ETM_Q1_65524"/>
      <w:bookmarkEnd w:id="7"/>
      <w:r>
        <w:rPr>
          <w:rFonts w:hint="cs"/>
          <w:rtl/>
          <w:lang w:eastAsia="he-IL"/>
        </w:rPr>
        <w:t>הוא להשלים את ההצבעה על הרביזיות של יתר הסעיפים שדנו</w:t>
      </w:r>
      <w:bookmarkStart w:id="8" w:name="_ETM_Q1_71804"/>
      <w:bookmarkEnd w:id="8"/>
      <w:r>
        <w:rPr>
          <w:rFonts w:hint="cs"/>
          <w:rtl/>
          <w:lang w:eastAsia="he-IL"/>
        </w:rPr>
        <w:t xml:space="preserve"> בהם, או ההסתייגויות שדנו בהן במהלך הלילה ולאחר מכן </w:t>
      </w:r>
      <w:bookmarkStart w:id="9" w:name="_ETM_Q1_77620"/>
      <w:bookmarkEnd w:id="9"/>
      <w:r>
        <w:rPr>
          <w:rFonts w:hint="cs"/>
          <w:rtl/>
          <w:lang w:eastAsia="he-IL"/>
        </w:rPr>
        <w:t xml:space="preserve">אנחנו כמובן נצביע על החוק כולו. </w:t>
      </w:r>
    </w:p>
    <w:p w:rsidR="00F62950" w:rsidRDefault="00F62950" w:rsidP="004C6E4E">
      <w:pPr>
        <w:rPr>
          <w:rtl/>
          <w:lang w:eastAsia="he-IL"/>
        </w:rPr>
      </w:pPr>
      <w:bookmarkStart w:id="10" w:name="_ETM_Q1_83740"/>
      <w:bookmarkEnd w:id="10"/>
    </w:p>
    <w:p w:rsidR="00F62950" w:rsidRDefault="00F62950" w:rsidP="004C6E4E">
      <w:pPr>
        <w:rPr>
          <w:rtl/>
          <w:lang w:eastAsia="he-IL"/>
        </w:rPr>
      </w:pPr>
      <w:bookmarkStart w:id="11" w:name="_ETM_Q1_84172"/>
      <w:bookmarkStart w:id="12" w:name="_ETM_Q1_84184"/>
      <w:bookmarkStart w:id="13" w:name="_ETM_Q1_84232"/>
      <w:bookmarkEnd w:id="11"/>
      <w:bookmarkEnd w:id="12"/>
      <w:bookmarkEnd w:id="13"/>
      <w:r>
        <w:rPr>
          <w:rFonts w:hint="cs"/>
          <w:rtl/>
          <w:lang w:eastAsia="he-IL"/>
        </w:rPr>
        <w:t>אדוני היועץ המשפטי, למרות</w:t>
      </w:r>
      <w:bookmarkStart w:id="14" w:name="_ETM_Q1_92284"/>
      <w:bookmarkEnd w:id="14"/>
      <w:r>
        <w:rPr>
          <w:rFonts w:hint="cs"/>
          <w:rtl/>
          <w:lang w:eastAsia="he-IL"/>
        </w:rPr>
        <w:t xml:space="preserve"> שאין כאן נציגים של האופוזיציה ועל פניו ניתן לדחות את </w:t>
      </w:r>
      <w:bookmarkStart w:id="15" w:name="_ETM_Q1_98612"/>
      <w:bookmarkEnd w:id="15"/>
      <w:r>
        <w:rPr>
          <w:rFonts w:hint="cs"/>
          <w:rtl/>
          <w:lang w:eastAsia="he-IL"/>
        </w:rPr>
        <w:t>ההסתייגויות ולא להביא אותן להצבעה.</w:t>
      </w:r>
    </w:p>
    <w:p w:rsidR="00F62950" w:rsidRDefault="00F62950" w:rsidP="004C6E4E">
      <w:pPr>
        <w:rPr>
          <w:rtl/>
          <w:lang w:eastAsia="he-IL"/>
        </w:rPr>
      </w:pPr>
      <w:bookmarkStart w:id="16" w:name="_ETM_Q1_99434"/>
      <w:bookmarkStart w:id="17" w:name="_ETM_Q1_99515"/>
      <w:bookmarkEnd w:id="16"/>
      <w:bookmarkEnd w:id="17"/>
    </w:p>
    <w:p w:rsidR="00F62950" w:rsidRDefault="00F62950" w:rsidP="00F62950">
      <w:pPr>
        <w:pStyle w:val="a4"/>
        <w:keepNext/>
        <w:rPr>
          <w:rtl/>
        </w:rPr>
      </w:pPr>
      <w:bookmarkStart w:id="18" w:name="ET_speaker_גור_בליי_6"/>
      <w:r w:rsidRPr="00F6295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62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"/>
    </w:p>
    <w:p w:rsidR="00F62950" w:rsidRDefault="00F62950" w:rsidP="00F62950">
      <w:pPr>
        <w:pStyle w:val="KeepWithNext"/>
        <w:rPr>
          <w:rtl/>
          <w:lang w:eastAsia="he-IL"/>
        </w:rPr>
      </w:pPr>
    </w:p>
    <w:p w:rsidR="00F62950" w:rsidRDefault="00F62950" w:rsidP="00F62950">
      <w:pPr>
        <w:rPr>
          <w:rtl/>
          <w:lang w:eastAsia="he-IL"/>
        </w:rPr>
      </w:pPr>
      <w:bookmarkStart w:id="19" w:name="_ETM_Q1_103142"/>
      <w:bookmarkStart w:id="20" w:name="_ETM_Q1_103180"/>
      <w:bookmarkEnd w:id="19"/>
      <w:bookmarkEnd w:id="20"/>
      <w:r>
        <w:rPr>
          <w:rFonts w:hint="cs"/>
          <w:rtl/>
          <w:lang w:eastAsia="he-IL"/>
        </w:rPr>
        <w:t xml:space="preserve">לא, דווקא הסתייגויות שנשלחו בכתב </w:t>
      </w:r>
      <w:bookmarkStart w:id="21" w:name="_ETM_Q1_101944"/>
      <w:bookmarkEnd w:id="2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F62950" w:rsidRDefault="00F62950" w:rsidP="00AB3F3A">
      <w:pPr>
        <w:ind w:firstLine="0"/>
        <w:rPr>
          <w:rtl/>
        </w:rPr>
      </w:pPr>
      <w:bookmarkStart w:id="22" w:name="_ETM_Q1_103856"/>
      <w:bookmarkStart w:id="23" w:name="_ETM_Q1_103920"/>
      <w:bookmarkEnd w:id="22"/>
      <w:bookmarkEnd w:id="23"/>
    </w:p>
    <w:p w:rsidR="00F62950" w:rsidRDefault="00F62950" w:rsidP="00F62950">
      <w:pPr>
        <w:pStyle w:val="a4"/>
        <w:keepNext/>
        <w:rPr>
          <w:rtl/>
        </w:rPr>
      </w:pPr>
      <w:bookmarkStart w:id="24" w:name="ET_speaker_קריאה_7"/>
      <w:r w:rsidRPr="00F6295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62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"/>
    </w:p>
    <w:p w:rsidR="00F62950" w:rsidRDefault="00F62950" w:rsidP="00F62950">
      <w:pPr>
        <w:pStyle w:val="KeepWithNext"/>
        <w:rPr>
          <w:rtl/>
        </w:rPr>
      </w:pPr>
    </w:p>
    <w:p w:rsidR="00F62950" w:rsidRDefault="00F62950" w:rsidP="00AF46E7">
      <w:pPr>
        <w:rPr>
          <w:rtl/>
        </w:rPr>
      </w:pPr>
      <w:bookmarkStart w:id="25" w:name="_ETM_Q1_101291"/>
      <w:bookmarkEnd w:id="25"/>
      <w:r>
        <w:rPr>
          <w:rFonts w:hint="cs"/>
          <w:rtl/>
        </w:rPr>
        <w:t xml:space="preserve">נקריא אותן ונצביע. </w:t>
      </w:r>
    </w:p>
    <w:p w:rsidR="00F62950" w:rsidRDefault="00F62950" w:rsidP="00F62950">
      <w:pPr>
        <w:rPr>
          <w:rtl/>
        </w:rPr>
      </w:pPr>
      <w:bookmarkStart w:id="26" w:name="_ETM_Q1_104504"/>
      <w:bookmarkStart w:id="27" w:name="_ETM_Q1_104556"/>
      <w:bookmarkEnd w:id="26"/>
      <w:bookmarkEnd w:id="27"/>
    </w:p>
    <w:p w:rsidR="00F62950" w:rsidRDefault="00F62950" w:rsidP="00F62950">
      <w:pPr>
        <w:pStyle w:val="a4"/>
        <w:keepNext/>
        <w:rPr>
          <w:rtl/>
        </w:rPr>
      </w:pPr>
      <w:bookmarkStart w:id="28" w:name="ET_speaker_גור_בליי_8"/>
      <w:r w:rsidRPr="00F6295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62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"/>
    </w:p>
    <w:p w:rsidR="00F62950" w:rsidRDefault="00F62950" w:rsidP="00F62950">
      <w:pPr>
        <w:pStyle w:val="KeepWithNext"/>
        <w:rPr>
          <w:rtl/>
          <w:lang w:eastAsia="he-IL"/>
        </w:rPr>
      </w:pPr>
    </w:p>
    <w:p w:rsidR="00F62950" w:rsidRDefault="00F62950" w:rsidP="00F62950">
      <w:pPr>
        <w:rPr>
          <w:rtl/>
          <w:lang w:eastAsia="he-IL"/>
        </w:rPr>
      </w:pPr>
      <w:bookmarkStart w:id="29" w:name="_ETM_Q1_108844"/>
      <w:bookmarkStart w:id="30" w:name="_ETM_Q1_108865"/>
      <w:bookmarkEnd w:id="29"/>
      <w:bookmarkEnd w:id="30"/>
      <w:r>
        <w:rPr>
          <w:rFonts w:hint="cs"/>
          <w:rtl/>
          <w:lang w:eastAsia="he-IL"/>
        </w:rPr>
        <w:t xml:space="preserve">רביזיות </w:t>
      </w:r>
      <w:bookmarkStart w:id="31" w:name="_ETM_Q1_105024"/>
      <w:bookmarkEnd w:id="31"/>
      <w:r>
        <w:rPr>
          <w:rFonts w:hint="cs"/>
          <w:rtl/>
          <w:lang w:eastAsia="he-IL"/>
        </w:rPr>
        <w:t xml:space="preserve">עקרונית צריך, אבל דווקא פה ברגע שכבר אפשרת - - </w:t>
      </w:r>
      <w:bookmarkStart w:id="32" w:name="_ETM_Q1_113352"/>
      <w:bookmarkEnd w:id="32"/>
      <w:r>
        <w:rPr>
          <w:rFonts w:hint="cs"/>
          <w:rtl/>
          <w:lang w:eastAsia="he-IL"/>
        </w:rPr>
        <w:t>-</w:t>
      </w:r>
    </w:p>
    <w:p w:rsidR="00F62950" w:rsidRDefault="00F62950" w:rsidP="00F62950">
      <w:pPr>
        <w:rPr>
          <w:rtl/>
          <w:lang w:eastAsia="he-IL"/>
        </w:rPr>
      </w:pPr>
      <w:bookmarkStart w:id="33" w:name="_ETM_Q1_113647"/>
      <w:bookmarkStart w:id="34" w:name="_ETM_Q1_113708"/>
      <w:bookmarkStart w:id="35" w:name="_ETM_Q1_109776"/>
      <w:bookmarkEnd w:id="33"/>
      <w:bookmarkEnd w:id="34"/>
      <w:bookmarkEnd w:id="35"/>
    </w:p>
    <w:p w:rsidR="00F62950" w:rsidRDefault="00F62950" w:rsidP="00F62950">
      <w:pPr>
        <w:pStyle w:val="af6"/>
        <w:keepNext/>
        <w:rPr>
          <w:rtl/>
        </w:rPr>
      </w:pPr>
      <w:bookmarkStart w:id="36" w:name="ET_yor_6156_9"/>
      <w:r w:rsidRPr="00F6295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629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"/>
    </w:p>
    <w:p w:rsidR="00F62950" w:rsidRDefault="00F62950" w:rsidP="00F62950">
      <w:pPr>
        <w:pStyle w:val="KeepWithNext"/>
        <w:rPr>
          <w:rtl/>
          <w:lang w:eastAsia="he-IL"/>
        </w:rPr>
      </w:pPr>
    </w:p>
    <w:p w:rsidR="00F62950" w:rsidRDefault="00F62950" w:rsidP="00F62950">
      <w:pPr>
        <w:rPr>
          <w:rtl/>
          <w:lang w:eastAsia="he-IL"/>
        </w:rPr>
      </w:pPr>
      <w:bookmarkStart w:id="37" w:name="_ETM_Q1_110183"/>
      <w:bookmarkStart w:id="38" w:name="_ETM_Q1_110203"/>
      <w:bookmarkEnd w:id="37"/>
      <w:bookmarkEnd w:id="38"/>
      <w:r>
        <w:rPr>
          <w:rFonts w:hint="cs"/>
          <w:rtl/>
          <w:lang w:eastAsia="he-IL"/>
        </w:rPr>
        <w:t>הבנתי, בסדר גמור, אנחנו מראש לא תכננו לדחות את הדברים,</w:t>
      </w:r>
      <w:bookmarkStart w:id="39" w:name="_ETM_Q1_118200"/>
      <w:bookmarkEnd w:id="39"/>
      <w:r>
        <w:rPr>
          <w:rFonts w:hint="cs"/>
          <w:rtl/>
          <w:lang w:eastAsia="he-IL"/>
        </w:rPr>
        <w:t xml:space="preserve"> גם בבוקר הודענו שאנחנו גם בהיעדר נציגי אופוזיציה נעסוק, אבל </w:t>
      </w:r>
      <w:bookmarkStart w:id="40" w:name="_ETM_Q1_123360"/>
      <w:bookmarkEnd w:id="40"/>
      <w:r>
        <w:rPr>
          <w:rFonts w:hint="cs"/>
          <w:rtl/>
          <w:lang w:eastAsia="he-IL"/>
        </w:rPr>
        <w:t xml:space="preserve">אנחנו נקריא את ההסתייגויות ונצביע עליהן. אז תפנה אותי למספר </w:t>
      </w:r>
      <w:bookmarkStart w:id="41" w:name="_ETM_Q1_126900"/>
      <w:bookmarkEnd w:id="41"/>
      <w:r>
        <w:rPr>
          <w:rFonts w:hint="cs"/>
          <w:rtl/>
          <w:lang w:eastAsia="he-IL"/>
        </w:rPr>
        <w:t xml:space="preserve">ההסתייגות. </w:t>
      </w:r>
    </w:p>
    <w:p w:rsidR="00F62950" w:rsidRDefault="00F62950" w:rsidP="00F62950">
      <w:pPr>
        <w:rPr>
          <w:rtl/>
          <w:lang w:eastAsia="he-IL"/>
        </w:rPr>
      </w:pPr>
      <w:bookmarkStart w:id="42" w:name="_ETM_Q1_128531"/>
      <w:bookmarkStart w:id="43" w:name="_ETM_Q1_128596"/>
      <w:bookmarkStart w:id="44" w:name="_ETM_Q1_129996"/>
      <w:bookmarkEnd w:id="42"/>
      <w:bookmarkEnd w:id="43"/>
      <w:bookmarkEnd w:id="44"/>
    </w:p>
    <w:p w:rsidR="00F62950" w:rsidRDefault="00F62950" w:rsidP="00F62950">
      <w:pPr>
        <w:pStyle w:val="a4"/>
        <w:keepNext/>
        <w:rPr>
          <w:rtl/>
        </w:rPr>
      </w:pPr>
      <w:bookmarkStart w:id="45" w:name="ET_speaker_גור_בליי_10"/>
      <w:r w:rsidRPr="00F6295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62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:rsidR="00F62950" w:rsidRDefault="00F62950" w:rsidP="00F62950">
      <w:pPr>
        <w:pStyle w:val="KeepWithNext"/>
        <w:rPr>
          <w:rtl/>
          <w:lang w:eastAsia="he-IL"/>
        </w:rPr>
      </w:pPr>
    </w:p>
    <w:p w:rsidR="00F62950" w:rsidRDefault="00F62950" w:rsidP="00F62950">
      <w:pPr>
        <w:rPr>
          <w:rtl/>
          <w:lang w:eastAsia="he-IL"/>
        </w:rPr>
      </w:pPr>
      <w:bookmarkStart w:id="46" w:name="_ETM_Q1_130376"/>
      <w:bookmarkStart w:id="47" w:name="_ETM_Q1_130395"/>
      <w:bookmarkEnd w:id="46"/>
      <w:bookmarkEnd w:id="47"/>
      <w:r>
        <w:rPr>
          <w:rFonts w:hint="cs"/>
          <w:rtl/>
          <w:lang w:eastAsia="he-IL"/>
        </w:rPr>
        <w:t>הסתייגות 12.</w:t>
      </w:r>
    </w:p>
    <w:p w:rsidR="00F62950" w:rsidRDefault="00F62950" w:rsidP="00F62950">
      <w:pPr>
        <w:rPr>
          <w:rtl/>
          <w:lang w:eastAsia="he-IL"/>
        </w:rPr>
      </w:pPr>
      <w:bookmarkStart w:id="48" w:name="_ETM_Q1_127220"/>
      <w:bookmarkStart w:id="49" w:name="_ETM_Q1_127283"/>
      <w:bookmarkStart w:id="50" w:name="_ETM_Q1_129164"/>
      <w:bookmarkEnd w:id="48"/>
      <w:bookmarkEnd w:id="49"/>
      <w:bookmarkEnd w:id="50"/>
    </w:p>
    <w:p w:rsidR="00F62950" w:rsidRDefault="00F62950" w:rsidP="00F62950">
      <w:pPr>
        <w:pStyle w:val="af6"/>
        <w:keepNext/>
        <w:rPr>
          <w:rtl/>
        </w:rPr>
      </w:pPr>
      <w:bookmarkStart w:id="51" w:name="ET_yor_6156_11"/>
      <w:r w:rsidRPr="00F6295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629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"/>
    </w:p>
    <w:p w:rsidR="00F62950" w:rsidRDefault="00F62950" w:rsidP="00F62950">
      <w:pPr>
        <w:pStyle w:val="KeepWithNext"/>
        <w:rPr>
          <w:rtl/>
          <w:lang w:eastAsia="he-IL"/>
        </w:rPr>
      </w:pPr>
    </w:p>
    <w:p w:rsidR="00F62950" w:rsidRDefault="00F62950" w:rsidP="00F62950">
      <w:pPr>
        <w:rPr>
          <w:rtl/>
          <w:lang w:eastAsia="he-IL"/>
        </w:rPr>
      </w:pPr>
      <w:bookmarkStart w:id="52" w:name="_ETM_Q1_129598"/>
      <w:bookmarkStart w:id="53" w:name="_ETM_Q1_129619"/>
      <w:bookmarkEnd w:id="52"/>
      <w:bookmarkEnd w:id="53"/>
      <w:r>
        <w:rPr>
          <w:rFonts w:hint="cs"/>
          <w:rtl/>
          <w:lang w:eastAsia="he-IL"/>
        </w:rPr>
        <w:t xml:space="preserve">הסתייגות 12. אני מקריא אותה. בסעיף </w:t>
      </w:r>
      <w:bookmarkStart w:id="54" w:name="_ETM_Q1_132778"/>
      <w:bookmarkEnd w:id="54"/>
      <w:r>
        <w:rPr>
          <w:rFonts w:hint="cs"/>
          <w:rtl/>
          <w:lang w:eastAsia="he-IL"/>
        </w:rPr>
        <w:t xml:space="preserve">1 המוצע, האמור בו יסומן (א) ואחריו יבוא (ב): מטרתו </w:t>
      </w:r>
      <w:bookmarkStart w:id="55" w:name="_ETM_Q1_136266"/>
      <w:bookmarkEnd w:id="55"/>
      <w:r>
        <w:rPr>
          <w:rFonts w:hint="cs"/>
          <w:rtl/>
          <w:lang w:eastAsia="he-IL"/>
        </w:rPr>
        <w:t xml:space="preserve">של חוק זה היא להתחיל את פעילותה של הממשלה החדשה </w:t>
      </w:r>
      <w:bookmarkStart w:id="56" w:name="_ETM_Q1_137500"/>
      <w:bookmarkEnd w:id="56"/>
      <w:r>
        <w:rPr>
          <w:rFonts w:hint="cs"/>
          <w:rtl/>
          <w:lang w:eastAsia="he-IL"/>
        </w:rPr>
        <w:t xml:space="preserve">שקמה כדי לאפשר לממשלת ההונאה לשרוד. </w:t>
      </w:r>
      <w:bookmarkStart w:id="57" w:name="_ETM_Q1_140917"/>
      <w:bookmarkStart w:id="58" w:name="_ETM_Q1_140998"/>
      <w:bookmarkStart w:id="59" w:name="_ETM_Q1_141094"/>
      <w:bookmarkStart w:id="60" w:name="_ETM_Q1_141155"/>
      <w:bookmarkEnd w:id="57"/>
      <w:bookmarkEnd w:id="58"/>
      <w:bookmarkEnd w:id="59"/>
      <w:bookmarkEnd w:id="60"/>
      <w:r>
        <w:rPr>
          <w:rFonts w:hint="cs"/>
          <w:rtl/>
          <w:lang w:eastAsia="he-IL"/>
        </w:rPr>
        <w:t>מי בעד קבלת ההסתייגות?</w:t>
      </w:r>
      <w:bookmarkStart w:id="61" w:name="_ETM_Q1_144030"/>
      <w:bookmarkEnd w:id="61"/>
      <w:r>
        <w:rPr>
          <w:rFonts w:hint="cs"/>
          <w:rtl/>
          <w:lang w:eastAsia="he-IL"/>
        </w:rPr>
        <w:t xml:space="preserve"> מי נגד? ההסתייגות נדחתה. </w:t>
      </w:r>
      <w:bookmarkStart w:id="62" w:name="_ETM_Q1_156568"/>
      <w:bookmarkEnd w:id="62"/>
    </w:p>
    <w:p w:rsidR="00F62950" w:rsidRDefault="00F62950" w:rsidP="00F62950">
      <w:pPr>
        <w:rPr>
          <w:rtl/>
          <w:lang w:eastAsia="he-IL"/>
        </w:rPr>
      </w:pPr>
      <w:bookmarkStart w:id="63" w:name="_ETM_Q1_156632"/>
      <w:bookmarkEnd w:id="63"/>
    </w:p>
    <w:p w:rsidR="00F62950" w:rsidRDefault="00F62950" w:rsidP="00F62950">
      <w:pPr>
        <w:pStyle w:val="af1"/>
        <w:keepNext/>
        <w:ind w:firstLine="0"/>
        <w:rPr>
          <w:rtl/>
          <w:lang w:eastAsia="he-IL"/>
        </w:rPr>
      </w:pPr>
      <w:bookmarkStart w:id="64" w:name="_ETM_Q1_157040"/>
      <w:bookmarkStart w:id="65" w:name="_ETM_Q1_157105"/>
      <w:bookmarkEnd w:id="64"/>
      <w:bookmarkEnd w:id="65"/>
      <w:r>
        <w:rPr>
          <w:rFonts w:hint="eastAsia"/>
          <w:rtl/>
          <w:lang w:eastAsia="he-IL"/>
        </w:rPr>
        <w:t>הצבעה</w:t>
      </w:r>
    </w:p>
    <w:p w:rsidR="00F62950" w:rsidRDefault="00F62950" w:rsidP="00F6295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F62950" w:rsidRDefault="00F62950" w:rsidP="00F62950">
      <w:pPr>
        <w:rPr>
          <w:rFonts w:ascii="David" w:hAnsi="David"/>
          <w:rtl/>
          <w:lang w:eastAsia="he-IL"/>
        </w:rPr>
      </w:pPr>
    </w:p>
    <w:p w:rsidR="00F62950" w:rsidRDefault="00F62950" w:rsidP="00F62950">
      <w:pPr>
        <w:pStyle w:val="a4"/>
        <w:keepNext/>
        <w:rPr>
          <w:rtl/>
        </w:rPr>
      </w:pPr>
      <w:bookmarkStart w:id="66" w:name="ET_speaker_גור_בליי_12"/>
      <w:r w:rsidRPr="00F6295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62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"/>
    </w:p>
    <w:p w:rsidR="00F62950" w:rsidRDefault="00F62950" w:rsidP="00F62950">
      <w:pPr>
        <w:pStyle w:val="KeepWithNext"/>
        <w:rPr>
          <w:rtl/>
          <w:lang w:eastAsia="he-IL"/>
        </w:rPr>
      </w:pPr>
    </w:p>
    <w:p w:rsidR="00F62950" w:rsidRDefault="00F62950" w:rsidP="00F62950">
      <w:pPr>
        <w:rPr>
          <w:rtl/>
          <w:lang w:eastAsia="he-IL"/>
        </w:rPr>
      </w:pPr>
      <w:bookmarkStart w:id="67" w:name="_ETM_Q1_155444"/>
      <w:bookmarkStart w:id="68" w:name="_ETM_Q1_155465"/>
      <w:bookmarkEnd w:id="67"/>
      <w:bookmarkEnd w:id="68"/>
      <w:r>
        <w:rPr>
          <w:rFonts w:hint="cs"/>
          <w:rtl/>
          <w:lang w:eastAsia="he-IL"/>
        </w:rPr>
        <w:t xml:space="preserve">הסתייגות 22. </w:t>
      </w:r>
    </w:p>
    <w:p w:rsidR="00F62950" w:rsidRDefault="00F62950" w:rsidP="00F62950">
      <w:pPr>
        <w:rPr>
          <w:rtl/>
          <w:lang w:eastAsia="he-IL"/>
        </w:rPr>
      </w:pPr>
      <w:bookmarkStart w:id="69" w:name="_ETM_Q1_158815"/>
      <w:bookmarkStart w:id="70" w:name="_ETM_Q1_158885"/>
      <w:bookmarkEnd w:id="69"/>
      <w:bookmarkEnd w:id="70"/>
    </w:p>
    <w:p w:rsidR="00F62950" w:rsidRDefault="00F62950" w:rsidP="00F62950">
      <w:pPr>
        <w:pStyle w:val="af6"/>
        <w:keepNext/>
        <w:rPr>
          <w:rtl/>
        </w:rPr>
      </w:pPr>
      <w:bookmarkStart w:id="71" w:name="ET_yor_6156_13"/>
      <w:r w:rsidRPr="00F6295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629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:rsidR="00F62950" w:rsidRDefault="00F62950" w:rsidP="00F62950">
      <w:pPr>
        <w:pStyle w:val="KeepWithNext"/>
        <w:rPr>
          <w:rtl/>
          <w:lang w:eastAsia="he-IL"/>
        </w:rPr>
      </w:pPr>
    </w:p>
    <w:p w:rsidR="00F62950" w:rsidRDefault="00F62950" w:rsidP="00F62950">
      <w:pPr>
        <w:rPr>
          <w:rtl/>
          <w:lang w:eastAsia="he-IL"/>
        </w:rPr>
      </w:pPr>
      <w:bookmarkStart w:id="72" w:name="_ETM_Q1_160352"/>
      <w:bookmarkStart w:id="73" w:name="_ETM_Q1_160372"/>
      <w:bookmarkEnd w:id="72"/>
      <w:bookmarkEnd w:id="73"/>
      <w:r>
        <w:rPr>
          <w:rFonts w:hint="cs"/>
          <w:rtl/>
          <w:lang w:eastAsia="he-IL"/>
        </w:rPr>
        <w:t xml:space="preserve">אני מקריא. בסעיף </w:t>
      </w:r>
      <w:bookmarkStart w:id="74" w:name="_ETM_Q1_163215"/>
      <w:bookmarkEnd w:id="74"/>
      <w:r>
        <w:rPr>
          <w:rFonts w:hint="cs"/>
          <w:rtl/>
          <w:lang w:eastAsia="he-IL"/>
        </w:rPr>
        <w:t>1 המוצע, האמור בו יסומן (א) ואחריו יבוא (ב):</w:t>
      </w:r>
      <w:bookmarkStart w:id="75" w:name="_ETM_Q1_167490"/>
      <w:bookmarkEnd w:id="75"/>
      <w:r>
        <w:rPr>
          <w:rFonts w:hint="cs"/>
          <w:rtl/>
          <w:lang w:eastAsia="he-IL"/>
        </w:rPr>
        <w:t xml:space="preserve"> מטרת חוק זה הינה להתחיל את פעילותה של הממשלה החדשה </w:t>
      </w:r>
      <w:bookmarkStart w:id="76" w:name="_ETM_Q1_169642"/>
      <w:bookmarkEnd w:id="76"/>
      <w:r>
        <w:rPr>
          <w:rFonts w:hint="cs"/>
          <w:rtl/>
          <w:lang w:eastAsia="he-IL"/>
        </w:rPr>
        <w:t xml:space="preserve">שקמה כדי להונות את הציבור, לבזבז כספי ציבור ולברוח מעבודת </w:t>
      </w:r>
      <w:bookmarkStart w:id="77" w:name="_ETM_Q1_175610"/>
      <w:bookmarkEnd w:id="77"/>
      <w:r>
        <w:rPr>
          <w:rFonts w:hint="cs"/>
          <w:rtl/>
          <w:lang w:eastAsia="he-IL"/>
        </w:rPr>
        <w:t>הכנסת. מי בעד ההסתייגות? מי נגד? ההסתייגות נדחתה.</w:t>
      </w:r>
    </w:p>
    <w:p w:rsidR="00F62950" w:rsidRDefault="00F62950" w:rsidP="00F62950">
      <w:pPr>
        <w:rPr>
          <w:rtl/>
          <w:lang w:eastAsia="he-IL"/>
        </w:rPr>
      </w:pPr>
      <w:bookmarkStart w:id="78" w:name="_ETM_Q1_178228"/>
      <w:bookmarkStart w:id="79" w:name="_ETM_Q1_178299"/>
      <w:bookmarkStart w:id="80" w:name="_ETM_Q1_178372"/>
      <w:bookmarkEnd w:id="78"/>
      <w:bookmarkEnd w:id="79"/>
      <w:bookmarkEnd w:id="80"/>
    </w:p>
    <w:p w:rsidR="00F62950" w:rsidRDefault="00F62950" w:rsidP="00F62950">
      <w:pPr>
        <w:pStyle w:val="af1"/>
        <w:keepNext/>
        <w:ind w:firstLine="0"/>
        <w:rPr>
          <w:rtl/>
          <w:lang w:eastAsia="he-IL"/>
        </w:rPr>
      </w:pPr>
      <w:bookmarkStart w:id="81" w:name="_ETM_Q1_178435"/>
      <w:bookmarkEnd w:id="81"/>
      <w:r>
        <w:rPr>
          <w:rFonts w:hint="eastAsia"/>
          <w:rtl/>
          <w:lang w:eastAsia="he-IL"/>
        </w:rPr>
        <w:lastRenderedPageBreak/>
        <w:t>הצבעה</w:t>
      </w:r>
    </w:p>
    <w:p w:rsidR="00F62950" w:rsidRDefault="00F62950" w:rsidP="00F6295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F62950" w:rsidRDefault="00F62950" w:rsidP="00F62950">
      <w:pPr>
        <w:rPr>
          <w:rtl/>
          <w:lang w:eastAsia="he-IL"/>
        </w:rPr>
      </w:pPr>
      <w:bookmarkStart w:id="82" w:name="_ETM_Q1_179541"/>
      <w:bookmarkEnd w:id="82"/>
    </w:p>
    <w:p w:rsidR="00F62950" w:rsidRDefault="00F62950" w:rsidP="00F62950">
      <w:pPr>
        <w:pStyle w:val="a4"/>
        <w:keepNext/>
        <w:rPr>
          <w:rtl/>
        </w:rPr>
      </w:pPr>
      <w:bookmarkStart w:id="83" w:name="ET_speaker_4741_14"/>
      <w:r w:rsidRPr="00F62950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F62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:rsidR="00F62950" w:rsidRDefault="00F62950" w:rsidP="00F62950">
      <w:pPr>
        <w:pStyle w:val="KeepWithNext"/>
        <w:rPr>
          <w:rtl/>
          <w:lang w:eastAsia="he-IL"/>
        </w:rPr>
      </w:pPr>
    </w:p>
    <w:p w:rsidR="00F62950" w:rsidRDefault="00F62950" w:rsidP="00F62950">
      <w:pPr>
        <w:rPr>
          <w:rtl/>
          <w:lang w:eastAsia="he-IL"/>
        </w:rPr>
      </w:pPr>
      <w:bookmarkStart w:id="84" w:name="_ETM_Q1_179841"/>
      <w:bookmarkStart w:id="85" w:name="_ETM_Q1_179862"/>
      <w:bookmarkEnd w:id="84"/>
      <w:bookmarkEnd w:id="85"/>
      <w:r>
        <w:rPr>
          <w:rFonts w:hint="cs"/>
          <w:rtl/>
          <w:lang w:eastAsia="he-IL"/>
        </w:rPr>
        <w:t xml:space="preserve">לא הבנתי, כמה </w:t>
      </w:r>
      <w:bookmarkStart w:id="86" w:name="_ETM_Q1_183132"/>
      <w:bookmarkEnd w:id="86"/>
      <w:r>
        <w:rPr>
          <w:rFonts w:hint="cs"/>
          <w:rtl/>
          <w:lang w:eastAsia="he-IL"/>
        </w:rPr>
        <w:t xml:space="preserve">יש כאלה? </w:t>
      </w:r>
    </w:p>
    <w:p w:rsidR="00F62950" w:rsidRDefault="00F62950" w:rsidP="00F62950">
      <w:pPr>
        <w:rPr>
          <w:rtl/>
          <w:lang w:eastAsia="he-IL"/>
        </w:rPr>
      </w:pPr>
      <w:bookmarkStart w:id="87" w:name="_ETM_Q1_184492"/>
      <w:bookmarkStart w:id="88" w:name="_ETM_Q1_184545"/>
      <w:bookmarkEnd w:id="87"/>
      <w:bookmarkEnd w:id="88"/>
    </w:p>
    <w:p w:rsidR="00F62950" w:rsidRDefault="00F62950" w:rsidP="00F62950">
      <w:pPr>
        <w:pStyle w:val="af6"/>
        <w:keepNext/>
        <w:rPr>
          <w:rtl/>
        </w:rPr>
      </w:pPr>
      <w:bookmarkStart w:id="89" w:name="ET_yor_6156_15"/>
      <w:r w:rsidRPr="00F6295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629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:rsidR="00F62950" w:rsidRDefault="00F62950" w:rsidP="00F62950">
      <w:pPr>
        <w:pStyle w:val="KeepWithNext"/>
        <w:rPr>
          <w:rtl/>
          <w:lang w:eastAsia="he-IL"/>
        </w:rPr>
      </w:pPr>
    </w:p>
    <w:p w:rsidR="00F62950" w:rsidRDefault="00F62950" w:rsidP="00F62950">
      <w:pPr>
        <w:rPr>
          <w:rtl/>
          <w:lang w:eastAsia="he-IL"/>
        </w:rPr>
      </w:pPr>
      <w:bookmarkStart w:id="90" w:name="_ETM_Q1_186094"/>
      <w:bookmarkStart w:id="91" w:name="_ETM_Q1_186123"/>
      <w:bookmarkEnd w:id="90"/>
      <w:bookmarkEnd w:id="91"/>
      <w:r>
        <w:rPr>
          <w:rFonts w:hint="cs"/>
          <w:rtl/>
          <w:lang w:eastAsia="he-IL"/>
        </w:rPr>
        <w:t xml:space="preserve">תשע. </w:t>
      </w:r>
    </w:p>
    <w:p w:rsidR="00F62950" w:rsidRDefault="00F62950" w:rsidP="00F62950">
      <w:pPr>
        <w:rPr>
          <w:rtl/>
          <w:lang w:eastAsia="he-IL"/>
        </w:rPr>
      </w:pPr>
      <w:bookmarkStart w:id="92" w:name="_ETM_Q1_180199"/>
      <w:bookmarkStart w:id="93" w:name="_ETM_Q1_180248"/>
      <w:bookmarkStart w:id="94" w:name="_ETM_Q1_181783"/>
      <w:bookmarkEnd w:id="92"/>
      <w:bookmarkEnd w:id="93"/>
      <w:bookmarkEnd w:id="94"/>
    </w:p>
    <w:p w:rsidR="00F62950" w:rsidRDefault="00F62950" w:rsidP="00F62950">
      <w:pPr>
        <w:pStyle w:val="a4"/>
        <w:keepNext/>
        <w:rPr>
          <w:rtl/>
        </w:rPr>
      </w:pPr>
      <w:bookmarkStart w:id="95" w:name="ET_speaker_גור_בליי_17"/>
      <w:r w:rsidRPr="00F6295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62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F62950" w:rsidRDefault="00F62950" w:rsidP="00F62950">
      <w:pPr>
        <w:pStyle w:val="KeepWithNext"/>
        <w:rPr>
          <w:rtl/>
        </w:rPr>
      </w:pPr>
    </w:p>
    <w:p w:rsidR="00F62950" w:rsidRDefault="00F62950" w:rsidP="00F62950">
      <w:pPr>
        <w:rPr>
          <w:rtl/>
        </w:rPr>
      </w:pPr>
      <w:bookmarkStart w:id="96" w:name="_ETM_Q1_182081"/>
      <w:bookmarkStart w:id="97" w:name="_ETM_Q1_182114"/>
      <w:bookmarkEnd w:id="96"/>
      <w:bookmarkEnd w:id="97"/>
      <w:r>
        <w:rPr>
          <w:rFonts w:hint="cs"/>
          <w:rtl/>
        </w:rPr>
        <w:t xml:space="preserve">72. </w:t>
      </w:r>
    </w:p>
    <w:p w:rsidR="00F62950" w:rsidRDefault="00F62950" w:rsidP="00F62950">
      <w:pPr>
        <w:rPr>
          <w:rtl/>
          <w:lang w:eastAsia="he-IL"/>
        </w:rPr>
      </w:pPr>
      <w:bookmarkStart w:id="98" w:name="_ETM_Q1_191068"/>
      <w:bookmarkStart w:id="99" w:name="_ETM_Q1_191136"/>
      <w:bookmarkEnd w:id="98"/>
      <w:bookmarkEnd w:id="99"/>
    </w:p>
    <w:p w:rsidR="00F62950" w:rsidRDefault="00F62950" w:rsidP="00F62950">
      <w:pPr>
        <w:pStyle w:val="a4"/>
        <w:keepNext/>
        <w:rPr>
          <w:rtl/>
        </w:rPr>
      </w:pPr>
      <w:bookmarkStart w:id="100" w:name="ET_speaker_4741_16"/>
      <w:r w:rsidRPr="00F62950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F62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"/>
    </w:p>
    <w:p w:rsidR="00F62950" w:rsidRDefault="00F62950" w:rsidP="00F62950">
      <w:pPr>
        <w:pStyle w:val="KeepWithNext"/>
        <w:rPr>
          <w:rtl/>
          <w:lang w:eastAsia="he-IL"/>
        </w:rPr>
      </w:pPr>
    </w:p>
    <w:p w:rsidR="00F62950" w:rsidRDefault="00F62950" w:rsidP="00F62950">
      <w:pPr>
        <w:rPr>
          <w:rtl/>
          <w:lang w:eastAsia="he-IL"/>
        </w:rPr>
      </w:pPr>
      <w:bookmarkStart w:id="101" w:name="_ETM_Q1_188944"/>
      <w:bookmarkStart w:id="102" w:name="_ETM_Q1_188976"/>
      <w:bookmarkEnd w:id="101"/>
      <w:bookmarkEnd w:id="102"/>
      <w:r>
        <w:rPr>
          <w:rFonts w:hint="cs"/>
          <w:rtl/>
          <w:lang w:eastAsia="he-IL"/>
        </w:rPr>
        <w:t xml:space="preserve">תשע, אז תוכל לקרוא את </w:t>
      </w:r>
      <w:bookmarkStart w:id="103" w:name="_ETM_Q1_186905"/>
      <w:bookmarkEnd w:id="103"/>
      <w:r>
        <w:rPr>
          <w:rFonts w:hint="cs"/>
          <w:rtl/>
          <w:lang w:eastAsia="he-IL"/>
        </w:rPr>
        <w:t xml:space="preserve">השטויות עד הסוף. </w:t>
      </w:r>
    </w:p>
    <w:p w:rsidR="00F62950" w:rsidRDefault="00F62950" w:rsidP="00F62950">
      <w:pPr>
        <w:rPr>
          <w:rtl/>
          <w:lang w:eastAsia="he-IL"/>
        </w:rPr>
      </w:pPr>
      <w:bookmarkStart w:id="104" w:name="_ETM_Q1_191287"/>
      <w:bookmarkStart w:id="105" w:name="_ETM_Q1_191352"/>
      <w:bookmarkEnd w:id="104"/>
      <w:bookmarkEnd w:id="105"/>
    </w:p>
    <w:p w:rsidR="00F62950" w:rsidRDefault="00F62950" w:rsidP="00F62950">
      <w:pPr>
        <w:pStyle w:val="af6"/>
        <w:keepNext/>
        <w:rPr>
          <w:rtl/>
        </w:rPr>
      </w:pPr>
      <w:bookmarkStart w:id="106" w:name="ET_yor_6156_18"/>
      <w:r w:rsidRPr="00F6295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629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"/>
    </w:p>
    <w:p w:rsidR="00F62950" w:rsidRDefault="00F62950" w:rsidP="00F62950">
      <w:pPr>
        <w:pStyle w:val="KeepWithNext"/>
        <w:rPr>
          <w:rtl/>
          <w:lang w:eastAsia="he-IL"/>
        </w:rPr>
      </w:pPr>
    </w:p>
    <w:p w:rsidR="00F62950" w:rsidRDefault="00F62950" w:rsidP="00F62950">
      <w:pPr>
        <w:rPr>
          <w:rtl/>
          <w:lang w:eastAsia="he-IL"/>
        </w:rPr>
      </w:pPr>
      <w:bookmarkStart w:id="107" w:name="_ETM_Q1_193620"/>
      <w:bookmarkStart w:id="108" w:name="_ETM_Q1_193645"/>
      <w:bookmarkEnd w:id="107"/>
      <w:bookmarkEnd w:id="108"/>
      <w:r>
        <w:rPr>
          <w:rFonts w:hint="cs"/>
          <w:rtl/>
          <w:lang w:eastAsia="he-IL"/>
        </w:rPr>
        <w:t xml:space="preserve">הסתייגות 72. בסעיף 3 המוצג בהגדרה 'אישור </w:t>
      </w:r>
      <w:bookmarkStart w:id="109" w:name="_ETM_Q1_196806"/>
      <w:bookmarkEnd w:id="109"/>
      <w:proofErr w:type="spellStart"/>
      <w:r>
        <w:rPr>
          <w:rFonts w:hint="cs"/>
          <w:rtl/>
          <w:lang w:eastAsia="he-IL"/>
        </w:rPr>
        <w:t>אסדרתי</w:t>
      </w:r>
      <w:proofErr w:type="spellEnd"/>
      <w:r>
        <w:rPr>
          <w:rFonts w:hint="cs"/>
          <w:rtl/>
          <w:lang w:eastAsia="he-IL"/>
        </w:rPr>
        <w:t xml:space="preserve">', אחרי 'או תאגיד ציבורי' יבוא 'מאסדר פיננסי'. מי בעד </w:t>
      </w:r>
      <w:bookmarkStart w:id="110" w:name="_ETM_Q1_200527"/>
      <w:bookmarkEnd w:id="110"/>
      <w:r>
        <w:rPr>
          <w:rFonts w:hint="cs"/>
          <w:rtl/>
          <w:lang w:eastAsia="he-IL"/>
        </w:rPr>
        <w:t xml:space="preserve">ההסתייגות? מי נגדה? ההסתייגות נדחתה. </w:t>
      </w:r>
    </w:p>
    <w:p w:rsidR="00F62950" w:rsidRDefault="00F62950" w:rsidP="00F62950">
      <w:pPr>
        <w:rPr>
          <w:rtl/>
          <w:lang w:eastAsia="he-IL"/>
        </w:rPr>
      </w:pPr>
      <w:bookmarkStart w:id="111" w:name="_ETM_Q1_206863"/>
      <w:bookmarkStart w:id="112" w:name="_ETM_Q1_206922"/>
      <w:bookmarkEnd w:id="111"/>
      <w:bookmarkEnd w:id="112"/>
    </w:p>
    <w:p w:rsidR="00F62950" w:rsidRDefault="00F62950" w:rsidP="00F62950">
      <w:pPr>
        <w:pStyle w:val="af1"/>
        <w:keepNext/>
        <w:ind w:firstLine="0"/>
        <w:rPr>
          <w:rtl/>
          <w:lang w:eastAsia="he-IL"/>
        </w:rPr>
      </w:pPr>
      <w:bookmarkStart w:id="113" w:name="_ETM_Q1_207007"/>
      <w:bookmarkStart w:id="114" w:name="_ETM_Q1_207072"/>
      <w:bookmarkEnd w:id="113"/>
      <w:bookmarkEnd w:id="114"/>
      <w:r>
        <w:rPr>
          <w:rFonts w:hint="eastAsia"/>
          <w:rtl/>
          <w:lang w:eastAsia="he-IL"/>
        </w:rPr>
        <w:t>הצבעה</w:t>
      </w:r>
    </w:p>
    <w:p w:rsidR="00F62950" w:rsidRDefault="00F62950" w:rsidP="00F6295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F62950" w:rsidRDefault="00F62950" w:rsidP="00F62950">
      <w:pPr>
        <w:rPr>
          <w:rtl/>
          <w:lang w:eastAsia="he-IL"/>
        </w:rPr>
      </w:pPr>
    </w:p>
    <w:p w:rsidR="00F62950" w:rsidRDefault="00F62950" w:rsidP="00F62950">
      <w:pPr>
        <w:pStyle w:val="a4"/>
        <w:keepNext/>
        <w:rPr>
          <w:rtl/>
        </w:rPr>
      </w:pPr>
      <w:bookmarkStart w:id="115" w:name="ET_speaker_גור_בליי_19"/>
      <w:r w:rsidRPr="00F6295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62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F62950" w:rsidRDefault="00F62950" w:rsidP="00F62950">
      <w:pPr>
        <w:pStyle w:val="KeepWithNext"/>
        <w:rPr>
          <w:rtl/>
          <w:lang w:eastAsia="he-IL"/>
        </w:rPr>
      </w:pPr>
    </w:p>
    <w:p w:rsidR="00F62950" w:rsidRDefault="00F62950" w:rsidP="00F62950">
      <w:pPr>
        <w:rPr>
          <w:rtl/>
          <w:lang w:eastAsia="he-IL"/>
        </w:rPr>
      </w:pPr>
      <w:bookmarkStart w:id="116" w:name="_ETM_Q1_208186"/>
      <w:bookmarkStart w:id="117" w:name="_ETM_Q1_208209"/>
      <w:bookmarkEnd w:id="116"/>
      <w:bookmarkEnd w:id="117"/>
      <w:r>
        <w:rPr>
          <w:rFonts w:hint="cs"/>
          <w:rtl/>
          <w:lang w:eastAsia="he-IL"/>
        </w:rPr>
        <w:t xml:space="preserve">הסתייגות 199. </w:t>
      </w:r>
    </w:p>
    <w:p w:rsidR="00F62950" w:rsidRDefault="00F62950" w:rsidP="00F62950">
      <w:pPr>
        <w:rPr>
          <w:rtl/>
          <w:lang w:eastAsia="he-IL"/>
        </w:rPr>
      </w:pPr>
      <w:bookmarkStart w:id="118" w:name="_ETM_Q1_208453"/>
      <w:bookmarkStart w:id="119" w:name="_ETM_Q1_208513"/>
      <w:bookmarkEnd w:id="118"/>
      <w:bookmarkEnd w:id="119"/>
    </w:p>
    <w:p w:rsidR="00F62950" w:rsidRDefault="00F62950" w:rsidP="00F62950">
      <w:pPr>
        <w:pStyle w:val="af6"/>
        <w:keepNext/>
        <w:rPr>
          <w:rtl/>
        </w:rPr>
      </w:pPr>
      <w:bookmarkStart w:id="120" w:name="ET_yor_6156_20"/>
      <w:r w:rsidRPr="00F6295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629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"/>
    </w:p>
    <w:p w:rsidR="00F62950" w:rsidRDefault="00F62950" w:rsidP="00F62950">
      <w:pPr>
        <w:pStyle w:val="KeepWithNext"/>
        <w:rPr>
          <w:rtl/>
          <w:lang w:eastAsia="he-IL"/>
        </w:rPr>
      </w:pPr>
    </w:p>
    <w:p w:rsidR="00F62950" w:rsidRDefault="00F62950" w:rsidP="00F62950">
      <w:pPr>
        <w:rPr>
          <w:rtl/>
          <w:lang w:eastAsia="he-IL"/>
        </w:rPr>
      </w:pPr>
      <w:bookmarkStart w:id="121" w:name="_ETM_Q1_212348"/>
      <w:bookmarkStart w:id="122" w:name="_ETM_Q1_212370"/>
      <w:bookmarkEnd w:id="121"/>
      <w:bookmarkEnd w:id="122"/>
      <w:r>
        <w:rPr>
          <w:rFonts w:hint="cs"/>
          <w:rtl/>
          <w:lang w:eastAsia="he-IL"/>
        </w:rPr>
        <w:t xml:space="preserve">בסעיף 17(ב) אחרי </w:t>
      </w:r>
      <w:bookmarkStart w:id="123" w:name="_ETM_Q1_218075"/>
      <w:bookmarkEnd w:id="123"/>
      <w:r>
        <w:rPr>
          <w:rFonts w:hint="cs"/>
          <w:rtl/>
          <w:lang w:eastAsia="he-IL"/>
        </w:rPr>
        <w:t xml:space="preserve">'ובפיקוחו' יבוא 'ובניצוחו'. מי בעד קבלת ההסתייגות? מי נגדה? ההסתייגות </w:t>
      </w:r>
      <w:bookmarkStart w:id="124" w:name="_ETM_Q1_224324"/>
      <w:bookmarkEnd w:id="124"/>
      <w:r>
        <w:rPr>
          <w:rFonts w:hint="cs"/>
          <w:rtl/>
          <w:lang w:eastAsia="he-IL"/>
        </w:rPr>
        <w:t xml:space="preserve">נדחתה. </w:t>
      </w:r>
    </w:p>
    <w:p w:rsidR="00F62950" w:rsidRDefault="00F62950" w:rsidP="00F62950">
      <w:pPr>
        <w:rPr>
          <w:rtl/>
          <w:lang w:eastAsia="he-IL"/>
        </w:rPr>
      </w:pPr>
      <w:bookmarkStart w:id="125" w:name="_ETM_Q1_225484"/>
      <w:bookmarkStart w:id="126" w:name="_ETM_Q1_225547"/>
      <w:bookmarkEnd w:id="125"/>
      <w:bookmarkEnd w:id="126"/>
    </w:p>
    <w:p w:rsidR="00F62950" w:rsidRDefault="00F62950" w:rsidP="00F62950">
      <w:pPr>
        <w:pStyle w:val="af1"/>
        <w:keepNext/>
        <w:ind w:firstLine="0"/>
        <w:rPr>
          <w:rtl/>
          <w:lang w:eastAsia="he-IL"/>
        </w:rPr>
      </w:pPr>
      <w:bookmarkStart w:id="127" w:name="_ETM_Q1_225636"/>
      <w:bookmarkStart w:id="128" w:name="_ETM_Q1_225720"/>
      <w:bookmarkEnd w:id="127"/>
      <w:bookmarkEnd w:id="128"/>
      <w:r>
        <w:rPr>
          <w:rFonts w:hint="eastAsia"/>
          <w:rtl/>
          <w:lang w:eastAsia="he-IL"/>
        </w:rPr>
        <w:t>הצבעה</w:t>
      </w:r>
    </w:p>
    <w:p w:rsidR="00F62950" w:rsidRDefault="00F62950" w:rsidP="00F6295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F62950" w:rsidRDefault="00F62950" w:rsidP="00F62950">
      <w:pPr>
        <w:rPr>
          <w:rtl/>
          <w:lang w:eastAsia="he-IL"/>
        </w:rPr>
      </w:pPr>
    </w:p>
    <w:p w:rsidR="00F62950" w:rsidRDefault="00F62950" w:rsidP="00F62950">
      <w:pPr>
        <w:pStyle w:val="a4"/>
        <w:keepNext/>
        <w:rPr>
          <w:rtl/>
        </w:rPr>
      </w:pPr>
      <w:bookmarkStart w:id="129" w:name="ET_speaker_גור_בליי_21"/>
      <w:r w:rsidRPr="00F6295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62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:rsidR="00F62950" w:rsidRDefault="00F62950" w:rsidP="00F62950">
      <w:pPr>
        <w:pStyle w:val="KeepWithNext"/>
        <w:rPr>
          <w:rtl/>
          <w:lang w:eastAsia="he-IL"/>
        </w:rPr>
      </w:pPr>
    </w:p>
    <w:p w:rsidR="00F62950" w:rsidRDefault="00F62950" w:rsidP="00F62950">
      <w:pPr>
        <w:rPr>
          <w:rtl/>
          <w:lang w:eastAsia="he-IL"/>
        </w:rPr>
      </w:pPr>
      <w:bookmarkStart w:id="130" w:name="_ETM_Q1_224961"/>
      <w:bookmarkStart w:id="131" w:name="_ETM_Q1_224984"/>
      <w:bookmarkEnd w:id="130"/>
      <w:bookmarkEnd w:id="131"/>
      <w:r>
        <w:rPr>
          <w:rFonts w:hint="cs"/>
          <w:rtl/>
          <w:lang w:eastAsia="he-IL"/>
        </w:rPr>
        <w:t xml:space="preserve">הסתייגות 206. </w:t>
      </w:r>
    </w:p>
    <w:p w:rsidR="00F62950" w:rsidRDefault="00F62950" w:rsidP="00F62950">
      <w:pPr>
        <w:rPr>
          <w:rtl/>
          <w:lang w:eastAsia="he-IL"/>
        </w:rPr>
      </w:pPr>
      <w:bookmarkStart w:id="132" w:name="_ETM_Q1_227440"/>
      <w:bookmarkStart w:id="133" w:name="_ETM_Q1_227503"/>
      <w:bookmarkEnd w:id="132"/>
      <w:bookmarkEnd w:id="133"/>
    </w:p>
    <w:p w:rsidR="00F62950" w:rsidRDefault="00F62950" w:rsidP="00F62950">
      <w:pPr>
        <w:pStyle w:val="af6"/>
        <w:keepNext/>
        <w:rPr>
          <w:rtl/>
        </w:rPr>
      </w:pPr>
      <w:bookmarkStart w:id="134" w:name="ET_yor_6156_22"/>
      <w:r w:rsidRPr="00F6295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629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"/>
    </w:p>
    <w:p w:rsidR="00F62950" w:rsidRDefault="00F62950" w:rsidP="00F62950">
      <w:pPr>
        <w:pStyle w:val="KeepWithNext"/>
        <w:rPr>
          <w:rtl/>
          <w:lang w:eastAsia="he-IL"/>
        </w:rPr>
      </w:pPr>
    </w:p>
    <w:p w:rsidR="00F62950" w:rsidRDefault="00F62950" w:rsidP="00F62950">
      <w:pPr>
        <w:rPr>
          <w:rtl/>
          <w:lang w:eastAsia="he-IL"/>
        </w:rPr>
      </w:pPr>
      <w:bookmarkStart w:id="135" w:name="_ETM_Q1_230221"/>
      <w:bookmarkStart w:id="136" w:name="_ETM_Q1_230243"/>
      <w:bookmarkEnd w:id="135"/>
      <w:bookmarkEnd w:id="136"/>
      <w:r>
        <w:rPr>
          <w:rFonts w:hint="cs"/>
          <w:rtl/>
          <w:lang w:eastAsia="he-IL"/>
        </w:rPr>
        <w:t xml:space="preserve">אני מקריא. בסעיף 18 המוצע, אחרי </w:t>
      </w:r>
      <w:bookmarkStart w:id="137" w:name="_ETM_Q1_234362"/>
      <w:bookmarkEnd w:id="137"/>
      <w:r>
        <w:rPr>
          <w:rFonts w:hint="cs"/>
          <w:rtl/>
          <w:lang w:eastAsia="he-IL"/>
        </w:rPr>
        <w:t xml:space="preserve">'הממשלה' יבוא 'הישראלית פלסטינית הראשונה'. מי בעד? מי נגד? ההסתייגות </w:t>
      </w:r>
      <w:bookmarkStart w:id="138" w:name="_ETM_Q1_241646"/>
      <w:bookmarkEnd w:id="138"/>
      <w:r>
        <w:rPr>
          <w:rFonts w:hint="cs"/>
          <w:rtl/>
          <w:lang w:eastAsia="he-IL"/>
        </w:rPr>
        <w:t>נדחתה.</w:t>
      </w:r>
      <w:bookmarkStart w:id="139" w:name="_ETM_Q1_238250"/>
      <w:bookmarkEnd w:id="139"/>
    </w:p>
    <w:p w:rsidR="00F62950" w:rsidRDefault="00F62950" w:rsidP="00F62950">
      <w:pPr>
        <w:rPr>
          <w:rtl/>
          <w:lang w:eastAsia="he-IL"/>
        </w:rPr>
      </w:pPr>
      <w:bookmarkStart w:id="140" w:name="_ETM_Q1_238318"/>
      <w:bookmarkStart w:id="141" w:name="_ETM_Q1_238394"/>
      <w:bookmarkEnd w:id="140"/>
      <w:bookmarkEnd w:id="141"/>
    </w:p>
    <w:p w:rsidR="00F62950" w:rsidRDefault="00F62950" w:rsidP="00F62950">
      <w:pPr>
        <w:pStyle w:val="af1"/>
        <w:keepNext/>
        <w:ind w:firstLine="0"/>
        <w:rPr>
          <w:rtl/>
          <w:lang w:eastAsia="he-IL"/>
        </w:rPr>
      </w:pPr>
      <w:bookmarkStart w:id="142" w:name="_ETM_Q1_238459"/>
      <w:bookmarkEnd w:id="142"/>
      <w:r>
        <w:rPr>
          <w:rFonts w:hint="eastAsia"/>
          <w:rtl/>
          <w:lang w:eastAsia="he-IL"/>
        </w:rPr>
        <w:t>הצבעה</w:t>
      </w:r>
    </w:p>
    <w:p w:rsidR="00F62950" w:rsidRDefault="00F62950" w:rsidP="00F6295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F62950" w:rsidRDefault="00F62950" w:rsidP="00F62950">
      <w:pPr>
        <w:rPr>
          <w:rtl/>
          <w:lang w:eastAsia="he-IL"/>
        </w:rPr>
      </w:pPr>
    </w:p>
    <w:p w:rsidR="00F62950" w:rsidRDefault="00F62950" w:rsidP="00F62950">
      <w:pPr>
        <w:pStyle w:val="a4"/>
        <w:keepNext/>
        <w:rPr>
          <w:rtl/>
        </w:rPr>
      </w:pPr>
      <w:bookmarkStart w:id="143" w:name="ET_speaker_גור_בליי_23"/>
      <w:r w:rsidRPr="00F6295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62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F62950" w:rsidRDefault="00F62950" w:rsidP="00F62950">
      <w:pPr>
        <w:pStyle w:val="KeepWithNext"/>
        <w:rPr>
          <w:rtl/>
          <w:lang w:eastAsia="he-IL"/>
        </w:rPr>
      </w:pPr>
    </w:p>
    <w:p w:rsidR="00F62950" w:rsidRDefault="00F62950" w:rsidP="00F62950">
      <w:pPr>
        <w:rPr>
          <w:rtl/>
          <w:lang w:eastAsia="he-IL"/>
        </w:rPr>
      </w:pPr>
      <w:bookmarkStart w:id="144" w:name="_ETM_Q1_242476"/>
      <w:bookmarkStart w:id="145" w:name="_ETM_Q1_242498"/>
      <w:bookmarkEnd w:id="144"/>
      <w:bookmarkEnd w:id="145"/>
      <w:r>
        <w:rPr>
          <w:rFonts w:hint="cs"/>
          <w:rtl/>
          <w:lang w:eastAsia="he-IL"/>
        </w:rPr>
        <w:t>217.</w:t>
      </w:r>
    </w:p>
    <w:p w:rsidR="00F62950" w:rsidRDefault="00F62950" w:rsidP="00F62950">
      <w:pPr>
        <w:rPr>
          <w:rtl/>
          <w:lang w:eastAsia="he-IL"/>
        </w:rPr>
      </w:pPr>
      <w:bookmarkStart w:id="146" w:name="_ETM_Q1_245538"/>
      <w:bookmarkStart w:id="147" w:name="_ETM_Q1_245620"/>
      <w:bookmarkEnd w:id="146"/>
      <w:bookmarkEnd w:id="147"/>
    </w:p>
    <w:p w:rsidR="00F62950" w:rsidRDefault="00F62950" w:rsidP="00F62950">
      <w:pPr>
        <w:pStyle w:val="af6"/>
        <w:keepNext/>
        <w:rPr>
          <w:rtl/>
        </w:rPr>
      </w:pPr>
      <w:bookmarkStart w:id="148" w:name="ET_yor_6156_24"/>
      <w:r w:rsidRPr="00F6295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629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"/>
    </w:p>
    <w:p w:rsidR="00F62950" w:rsidRDefault="00F62950" w:rsidP="00F62950">
      <w:pPr>
        <w:pStyle w:val="KeepWithNext"/>
        <w:rPr>
          <w:rtl/>
          <w:lang w:eastAsia="he-IL"/>
        </w:rPr>
      </w:pPr>
    </w:p>
    <w:p w:rsidR="00F62950" w:rsidRDefault="00F62950" w:rsidP="00F62950">
      <w:pPr>
        <w:rPr>
          <w:rtl/>
          <w:lang w:eastAsia="he-IL"/>
        </w:rPr>
      </w:pPr>
      <w:bookmarkStart w:id="149" w:name="_ETM_Q1_246835"/>
      <w:bookmarkStart w:id="150" w:name="_ETM_Q1_246858"/>
      <w:bookmarkEnd w:id="149"/>
      <w:bookmarkEnd w:id="150"/>
      <w:r>
        <w:rPr>
          <w:rFonts w:hint="cs"/>
          <w:rtl/>
          <w:lang w:eastAsia="he-IL"/>
        </w:rPr>
        <w:t xml:space="preserve">אני מקריא. בסעיף 20 המוצע, אחרי 'אסדרה' </w:t>
      </w:r>
      <w:bookmarkStart w:id="151" w:name="_ETM_Q1_250406"/>
      <w:bookmarkEnd w:id="151"/>
      <w:r>
        <w:rPr>
          <w:rFonts w:hint="cs"/>
          <w:rtl/>
          <w:lang w:eastAsia="he-IL"/>
        </w:rPr>
        <w:t>יבוא 'נגד תושבי יהודה ושומרון לבקשת סיעות השמאל'. מי בעד</w:t>
      </w:r>
      <w:bookmarkStart w:id="152" w:name="_ETM_Q1_251104"/>
      <w:bookmarkEnd w:id="152"/>
      <w:r>
        <w:rPr>
          <w:rFonts w:hint="cs"/>
          <w:rtl/>
          <w:lang w:eastAsia="he-IL"/>
        </w:rPr>
        <w:t xml:space="preserve">? מי נגד? ההסתייגות נדחתה. </w:t>
      </w:r>
    </w:p>
    <w:p w:rsidR="00F62950" w:rsidRDefault="00F62950" w:rsidP="00F62950">
      <w:pPr>
        <w:rPr>
          <w:rtl/>
          <w:lang w:eastAsia="he-IL"/>
        </w:rPr>
      </w:pPr>
      <w:bookmarkStart w:id="153" w:name="_ETM_Q1_256408"/>
      <w:bookmarkStart w:id="154" w:name="_ETM_Q1_256470"/>
      <w:bookmarkEnd w:id="153"/>
      <w:bookmarkEnd w:id="154"/>
    </w:p>
    <w:p w:rsidR="00F62950" w:rsidRDefault="00F62950" w:rsidP="00F62950">
      <w:pPr>
        <w:pStyle w:val="af1"/>
        <w:keepNext/>
        <w:ind w:firstLine="0"/>
        <w:rPr>
          <w:rtl/>
          <w:lang w:eastAsia="he-IL"/>
        </w:rPr>
      </w:pPr>
      <w:bookmarkStart w:id="155" w:name="_ETM_Q1_256536"/>
      <w:bookmarkStart w:id="156" w:name="_ETM_Q1_256594"/>
      <w:bookmarkEnd w:id="155"/>
      <w:bookmarkEnd w:id="156"/>
      <w:r>
        <w:rPr>
          <w:rFonts w:hint="eastAsia"/>
          <w:rtl/>
          <w:lang w:eastAsia="he-IL"/>
        </w:rPr>
        <w:t>הצבעה</w:t>
      </w:r>
    </w:p>
    <w:p w:rsidR="00F62950" w:rsidRDefault="00F62950" w:rsidP="00F62950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F62950" w:rsidRDefault="00F62950" w:rsidP="00F62950">
      <w:pPr>
        <w:rPr>
          <w:rtl/>
          <w:lang w:eastAsia="he-IL"/>
        </w:rPr>
      </w:pPr>
      <w:bookmarkStart w:id="157" w:name="_ETM_Q1_255572"/>
      <w:bookmarkEnd w:id="157"/>
    </w:p>
    <w:p w:rsidR="00F62950" w:rsidRDefault="00F62950" w:rsidP="00F62950">
      <w:pPr>
        <w:pStyle w:val="a4"/>
        <w:keepNext/>
        <w:rPr>
          <w:rtl/>
        </w:rPr>
      </w:pPr>
      <w:bookmarkStart w:id="158" w:name="ET_speaker_גור_בליי_25"/>
      <w:r w:rsidRPr="00F62950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F629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"/>
    </w:p>
    <w:p w:rsidR="00F62950" w:rsidRDefault="00F62950" w:rsidP="00F62950">
      <w:pPr>
        <w:pStyle w:val="KeepWithNext"/>
        <w:rPr>
          <w:rtl/>
          <w:lang w:eastAsia="he-IL"/>
        </w:rPr>
      </w:pPr>
    </w:p>
    <w:p w:rsidR="00F62950" w:rsidRDefault="00F62950" w:rsidP="00F62950">
      <w:pPr>
        <w:rPr>
          <w:rtl/>
          <w:lang w:eastAsia="he-IL"/>
        </w:rPr>
      </w:pPr>
      <w:bookmarkStart w:id="159" w:name="_ETM_Q1_255872"/>
      <w:bookmarkStart w:id="160" w:name="_ETM_Q1_255894"/>
      <w:bookmarkEnd w:id="159"/>
      <w:bookmarkEnd w:id="160"/>
      <w:r>
        <w:rPr>
          <w:rFonts w:hint="cs"/>
          <w:rtl/>
          <w:lang w:eastAsia="he-IL"/>
        </w:rPr>
        <w:t xml:space="preserve">הסתייגות 315 ו-316. </w:t>
      </w:r>
    </w:p>
    <w:p w:rsidR="00F62950" w:rsidRDefault="00F62950" w:rsidP="00F62950">
      <w:pPr>
        <w:rPr>
          <w:rtl/>
          <w:lang w:eastAsia="he-IL"/>
        </w:rPr>
      </w:pPr>
      <w:bookmarkStart w:id="161" w:name="_ETM_Q1_260804"/>
      <w:bookmarkStart w:id="162" w:name="_ETM_Q1_260869"/>
      <w:bookmarkEnd w:id="161"/>
      <w:bookmarkEnd w:id="162"/>
    </w:p>
    <w:p w:rsidR="00F62950" w:rsidRDefault="00F62950" w:rsidP="00F62950">
      <w:pPr>
        <w:pStyle w:val="af6"/>
        <w:keepNext/>
        <w:rPr>
          <w:rtl/>
        </w:rPr>
      </w:pPr>
      <w:bookmarkStart w:id="163" w:name="ET_yor_6156_26"/>
      <w:r w:rsidRPr="00F62950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F6295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3"/>
    </w:p>
    <w:p w:rsidR="00F62950" w:rsidRDefault="00F62950" w:rsidP="00F62950">
      <w:pPr>
        <w:pStyle w:val="KeepWithNext"/>
        <w:rPr>
          <w:rtl/>
          <w:lang w:eastAsia="he-IL"/>
        </w:rPr>
      </w:pPr>
    </w:p>
    <w:p w:rsidR="00F62950" w:rsidRDefault="00F62950" w:rsidP="00F62950">
      <w:pPr>
        <w:rPr>
          <w:rtl/>
          <w:lang w:eastAsia="he-IL"/>
        </w:rPr>
      </w:pPr>
      <w:bookmarkStart w:id="164" w:name="_ETM_Q1_263061"/>
      <w:bookmarkStart w:id="165" w:name="_ETM_Q1_263083"/>
      <w:bookmarkEnd w:id="164"/>
      <w:bookmarkEnd w:id="165"/>
      <w:r>
        <w:rPr>
          <w:rFonts w:hint="cs"/>
          <w:rtl/>
          <w:lang w:eastAsia="he-IL"/>
        </w:rPr>
        <w:t xml:space="preserve">הסתייגות 315. </w:t>
      </w:r>
      <w:bookmarkStart w:id="166" w:name="_ETM_Q1_265988"/>
      <w:bookmarkEnd w:id="166"/>
      <w:r>
        <w:rPr>
          <w:rFonts w:hint="cs"/>
          <w:rtl/>
          <w:lang w:eastAsia="he-IL"/>
        </w:rPr>
        <w:t>בסעיף 30</w:t>
      </w:r>
      <w:r w:rsidR="00172E01">
        <w:rPr>
          <w:rFonts w:hint="cs"/>
          <w:rtl/>
          <w:lang w:eastAsia="he-IL"/>
        </w:rPr>
        <w:t xml:space="preserve">(א) המוצע, בסופו יבוא 'ולוועדת הכספים של הכנסת'. </w:t>
      </w:r>
      <w:bookmarkStart w:id="167" w:name="_ETM_Q1_273077"/>
      <w:bookmarkEnd w:id="167"/>
      <w:r w:rsidR="00172E01">
        <w:rPr>
          <w:rFonts w:hint="cs"/>
          <w:rtl/>
          <w:lang w:eastAsia="he-IL"/>
        </w:rPr>
        <w:t xml:space="preserve">מי בעד? מי נגד? ההסתייגות נדחתה. </w:t>
      </w:r>
    </w:p>
    <w:p w:rsidR="00172E01" w:rsidRDefault="00172E01" w:rsidP="00F62950">
      <w:pPr>
        <w:rPr>
          <w:rtl/>
          <w:lang w:eastAsia="he-IL"/>
        </w:rPr>
      </w:pPr>
      <w:bookmarkStart w:id="168" w:name="_ETM_Q1_277541"/>
      <w:bookmarkStart w:id="169" w:name="_ETM_Q1_277608"/>
      <w:bookmarkEnd w:id="168"/>
      <w:bookmarkEnd w:id="169"/>
    </w:p>
    <w:p w:rsidR="00172E01" w:rsidRDefault="00172E01" w:rsidP="00172E01">
      <w:pPr>
        <w:pStyle w:val="af1"/>
        <w:keepNext/>
        <w:ind w:firstLine="0"/>
        <w:rPr>
          <w:rtl/>
          <w:lang w:eastAsia="he-IL"/>
        </w:rPr>
      </w:pPr>
      <w:bookmarkStart w:id="170" w:name="_ETM_Q1_277686"/>
      <w:bookmarkStart w:id="171" w:name="_ETM_Q1_277748"/>
      <w:bookmarkEnd w:id="170"/>
      <w:bookmarkEnd w:id="171"/>
      <w:r>
        <w:rPr>
          <w:rFonts w:hint="eastAsia"/>
          <w:rtl/>
          <w:lang w:eastAsia="he-IL"/>
        </w:rPr>
        <w:t>הצבעה</w:t>
      </w:r>
    </w:p>
    <w:p w:rsidR="00172E01" w:rsidRDefault="00172E01" w:rsidP="00172E0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172E01" w:rsidRDefault="00172E01" w:rsidP="00F62950">
      <w:pPr>
        <w:rPr>
          <w:rtl/>
          <w:lang w:eastAsia="he-IL"/>
        </w:rPr>
      </w:pPr>
      <w:bookmarkStart w:id="172" w:name="_ETM_Q1_276138"/>
      <w:bookmarkEnd w:id="172"/>
    </w:p>
    <w:p w:rsidR="00172E01" w:rsidRDefault="00172E01" w:rsidP="00172E01">
      <w:pPr>
        <w:pStyle w:val="af6"/>
        <w:keepNext/>
        <w:rPr>
          <w:rtl/>
        </w:rPr>
      </w:pPr>
      <w:bookmarkStart w:id="173" w:name="ET_yor_6156_27"/>
      <w:r w:rsidRPr="00172E0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72E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"/>
    </w:p>
    <w:p w:rsidR="00172E01" w:rsidRDefault="00172E01" w:rsidP="00172E01">
      <w:pPr>
        <w:pStyle w:val="KeepWithNext"/>
        <w:rPr>
          <w:rtl/>
          <w:lang w:eastAsia="he-IL"/>
        </w:rPr>
      </w:pPr>
    </w:p>
    <w:p w:rsidR="00172E01" w:rsidRDefault="00172E01" w:rsidP="00172E01">
      <w:pPr>
        <w:rPr>
          <w:rtl/>
          <w:lang w:eastAsia="he-IL"/>
        </w:rPr>
      </w:pPr>
      <w:bookmarkStart w:id="174" w:name="_ETM_Q1_276508"/>
      <w:bookmarkStart w:id="175" w:name="_ETM_Q1_276530"/>
      <w:bookmarkEnd w:id="174"/>
      <w:bookmarkEnd w:id="175"/>
      <w:r>
        <w:rPr>
          <w:rFonts w:hint="cs"/>
          <w:rtl/>
          <w:lang w:eastAsia="he-IL"/>
        </w:rPr>
        <w:t xml:space="preserve">316. בסעיף 30(א) המוצע בסופו יבוא 'ולוועדת הכלכלה של הכנסת', מי בעד? מי נגד? </w:t>
      </w:r>
      <w:bookmarkStart w:id="176" w:name="_ETM_Q1_286454"/>
      <w:bookmarkEnd w:id="176"/>
      <w:r>
        <w:rPr>
          <w:rFonts w:hint="cs"/>
          <w:rtl/>
          <w:lang w:eastAsia="he-IL"/>
        </w:rPr>
        <w:t xml:space="preserve">ההסתייגות נדחתה. </w:t>
      </w:r>
    </w:p>
    <w:p w:rsidR="00172E01" w:rsidRDefault="00172E01" w:rsidP="00172E01">
      <w:pPr>
        <w:rPr>
          <w:rtl/>
          <w:lang w:eastAsia="he-IL"/>
        </w:rPr>
      </w:pPr>
      <w:bookmarkStart w:id="177" w:name="_ETM_Q1_288814"/>
      <w:bookmarkStart w:id="178" w:name="_ETM_Q1_288874"/>
      <w:bookmarkEnd w:id="177"/>
      <w:bookmarkEnd w:id="178"/>
    </w:p>
    <w:p w:rsidR="00172E01" w:rsidRDefault="00172E01" w:rsidP="00172E01">
      <w:pPr>
        <w:pStyle w:val="af1"/>
        <w:keepNext/>
        <w:ind w:firstLine="0"/>
        <w:rPr>
          <w:rtl/>
          <w:lang w:eastAsia="he-IL"/>
        </w:rPr>
      </w:pPr>
      <w:bookmarkStart w:id="179" w:name="_ETM_Q1_288974"/>
      <w:bookmarkStart w:id="180" w:name="_ETM_Q1_289031"/>
      <w:bookmarkEnd w:id="179"/>
      <w:bookmarkEnd w:id="180"/>
      <w:r>
        <w:rPr>
          <w:rFonts w:hint="eastAsia"/>
          <w:rtl/>
          <w:lang w:eastAsia="he-IL"/>
        </w:rPr>
        <w:t>הצבעה</w:t>
      </w:r>
    </w:p>
    <w:p w:rsidR="00172E01" w:rsidRDefault="00172E01" w:rsidP="00172E01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172E01" w:rsidRDefault="00172E01" w:rsidP="00172E01">
      <w:pPr>
        <w:rPr>
          <w:rtl/>
          <w:lang w:eastAsia="he-IL"/>
        </w:rPr>
      </w:pPr>
    </w:p>
    <w:p w:rsidR="00172E01" w:rsidRDefault="00172E01" w:rsidP="00172E01">
      <w:pPr>
        <w:pStyle w:val="a4"/>
        <w:keepNext/>
        <w:rPr>
          <w:rtl/>
        </w:rPr>
      </w:pPr>
      <w:bookmarkStart w:id="181" w:name="ET_speaker_גור_בליי_29"/>
      <w:r w:rsidRPr="00172E0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72E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172E01" w:rsidRDefault="00172E01" w:rsidP="00172E01">
      <w:pPr>
        <w:pStyle w:val="KeepWithNext"/>
        <w:rPr>
          <w:rtl/>
          <w:lang w:eastAsia="he-IL"/>
        </w:rPr>
      </w:pPr>
    </w:p>
    <w:p w:rsidR="00172E01" w:rsidRPr="00172E01" w:rsidRDefault="00172E01" w:rsidP="00172E01">
      <w:pPr>
        <w:rPr>
          <w:rtl/>
          <w:lang w:eastAsia="he-IL"/>
        </w:rPr>
      </w:pPr>
      <w:bookmarkStart w:id="182" w:name="_ETM_Q1_286052"/>
      <w:bookmarkStart w:id="183" w:name="_ETM_Q1_286071"/>
      <w:bookmarkEnd w:id="182"/>
      <w:bookmarkEnd w:id="183"/>
      <w:r>
        <w:rPr>
          <w:rFonts w:hint="cs"/>
          <w:rtl/>
          <w:lang w:eastAsia="he-IL"/>
        </w:rPr>
        <w:t>357.</w:t>
      </w:r>
    </w:p>
    <w:p w:rsidR="00172E01" w:rsidRDefault="00172E01" w:rsidP="00172E01">
      <w:pPr>
        <w:rPr>
          <w:rtl/>
          <w:lang w:eastAsia="he-IL"/>
        </w:rPr>
      </w:pPr>
      <w:bookmarkStart w:id="184" w:name="_ETM_Q1_289392"/>
      <w:bookmarkStart w:id="185" w:name="_ETM_Q1_289451"/>
      <w:bookmarkEnd w:id="184"/>
      <w:bookmarkEnd w:id="185"/>
    </w:p>
    <w:p w:rsidR="00172E01" w:rsidRDefault="00172E01" w:rsidP="00172E01">
      <w:pPr>
        <w:pStyle w:val="af6"/>
        <w:keepNext/>
        <w:rPr>
          <w:rtl/>
        </w:rPr>
      </w:pPr>
      <w:bookmarkStart w:id="186" w:name="ET_yor_6156_28"/>
      <w:r w:rsidRPr="00172E0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72E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"/>
    </w:p>
    <w:p w:rsidR="00172E01" w:rsidRDefault="00172E01" w:rsidP="00172E01">
      <w:pPr>
        <w:pStyle w:val="KeepWithNext"/>
        <w:rPr>
          <w:rtl/>
          <w:lang w:eastAsia="he-IL"/>
        </w:rPr>
      </w:pPr>
    </w:p>
    <w:p w:rsidR="00172E01" w:rsidRDefault="00172E01" w:rsidP="00172E01">
      <w:pPr>
        <w:rPr>
          <w:rtl/>
          <w:lang w:eastAsia="he-IL"/>
        </w:rPr>
      </w:pPr>
      <w:bookmarkStart w:id="187" w:name="_ETM_Q1_293418"/>
      <w:bookmarkStart w:id="188" w:name="_ETM_Q1_293438"/>
      <w:bookmarkEnd w:id="187"/>
      <w:bookmarkEnd w:id="188"/>
      <w:r>
        <w:rPr>
          <w:rFonts w:hint="cs"/>
          <w:rtl/>
          <w:lang w:eastAsia="he-IL"/>
        </w:rPr>
        <w:t>אחרי הסעיף 40 המוצע יבוא 'סמכות הממשלה לפתור</w:t>
      </w:r>
      <w:bookmarkStart w:id="189" w:name="_ETM_Q1_295062"/>
      <w:bookmarkEnd w:id="189"/>
      <w:r>
        <w:rPr>
          <w:rFonts w:hint="cs"/>
          <w:rtl/>
          <w:lang w:eastAsia="he-IL"/>
        </w:rPr>
        <w:t xml:space="preserve">, 40א, הממשלה רשאית בהחלטתה לפטור מאסדר מהוראות חוק זה לעניין אסדרה מסוימת'. מי בעד? מי נגד? ההסתייגות </w:t>
      </w:r>
      <w:bookmarkStart w:id="190" w:name="_ETM_Q1_302290"/>
      <w:bookmarkEnd w:id="190"/>
      <w:r>
        <w:rPr>
          <w:rFonts w:hint="cs"/>
          <w:rtl/>
          <w:lang w:eastAsia="he-IL"/>
        </w:rPr>
        <w:t>נדחתה.</w:t>
      </w:r>
      <w:bookmarkStart w:id="191" w:name="_ETM_Q1_303752"/>
      <w:bookmarkEnd w:id="191"/>
    </w:p>
    <w:p w:rsidR="00172E01" w:rsidRDefault="00172E01" w:rsidP="00172E01">
      <w:pPr>
        <w:rPr>
          <w:rtl/>
          <w:lang w:eastAsia="he-IL"/>
        </w:rPr>
      </w:pPr>
      <w:bookmarkStart w:id="192" w:name="_ETM_Q1_303819"/>
      <w:bookmarkEnd w:id="192"/>
    </w:p>
    <w:p w:rsidR="00AF46E7" w:rsidRDefault="00AF46E7" w:rsidP="00AF46E7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AF46E7" w:rsidRDefault="00AF46E7" w:rsidP="00AF46E7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לא אושר.</w:t>
      </w:r>
    </w:p>
    <w:p w:rsidR="00172E01" w:rsidRDefault="00172E01" w:rsidP="00172E01">
      <w:pPr>
        <w:pStyle w:val="a4"/>
        <w:keepNext/>
        <w:rPr>
          <w:rtl/>
        </w:rPr>
      </w:pPr>
      <w:bookmarkStart w:id="193" w:name="ET_speaker_גור_בליי_30"/>
      <w:r w:rsidRPr="00172E0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72E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"/>
    </w:p>
    <w:p w:rsidR="00172E01" w:rsidRDefault="00172E01" w:rsidP="00172E01">
      <w:pPr>
        <w:pStyle w:val="KeepWithNext"/>
        <w:rPr>
          <w:rtl/>
          <w:lang w:eastAsia="he-IL"/>
        </w:rPr>
      </w:pPr>
    </w:p>
    <w:p w:rsidR="00172E01" w:rsidRDefault="00172E01" w:rsidP="00AF46E7">
      <w:pPr>
        <w:rPr>
          <w:rtl/>
          <w:lang w:eastAsia="he-IL"/>
        </w:rPr>
      </w:pPr>
      <w:bookmarkStart w:id="194" w:name="_ETM_Q1_305650"/>
      <w:bookmarkStart w:id="195" w:name="_ETM_Q1_305673"/>
      <w:bookmarkEnd w:id="194"/>
      <w:bookmarkEnd w:id="195"/>
      <w:r>
        <w:rPr>
          <w:rFonts w:hint="cs"/>
          <w:rtl/>
          <w:lang w:eastAsia="he-IL"/>
        </w:rPr>
        <w:t xml:space="preserve">אני מזכיר שהוועדה לא הצביעה על 395 עד </w:t>
      </w:r>
      <w:bookmarkStart w:id="196" w:name="_ETM_Q1_309534"/>
      <w:bookmarkEnd w:id="196"/>
      <w:r>
        <w:rPr>
          <w:rFonts w:hint="cs"/>
          <w:rtl/>
          <w:lang w:eastAsia="he-IL"/>
        </w:rPr>
        <w:t>425, אבל ביחס אליה</w:t>
      </w:r>
      <w:r w:rsidR="00AF46E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ועדת הכנסת קיבלה את טענת הנושא </w:t>
      </w:r>
      <w:bookmarkStart w:id="197" w:name="_ETM_Q1_315866"/>
      <w:bookmarkEnd w:id="197"/>
      <w:r>
        <w:rPr>
          <w:rFonts w:hint="cs"/>
          <w:rtl/>
          <w:lang w:eastAsia="he-IL"/>
        </w:rPr>
        <w:t>חדש ולכן ה</w:t>
      </w:r>
      <w:r w:rsidR="00AF46E7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הוסרו ולא יצורפו להצעת החוק למליאה.</w:t>
      </w:r>
      <w:bookmarkStart w:id="198" w:name="_ETM_Q1_320036"/>
      <w:bookmarkEnd w:id="198"/>
    </w:p>
    <w:p w:rsidR="00172E01" w:rsidRDefault="00172E01" w:rsidP="00172E01">
      <w:pPr>
        <w:rPr>
          <w:rtl/>
          <w:lang w:eastAsia="he-IL"/>
        </w:rPr>
      </w:pPr>
      <w:bookmarkStart w:id="199" w:name="_ETM_Q1_320097"/>
      <w:bookmarkEnd w:id="199"/>
    </w:p>
    <w:p w:rsidR="00172E01" w:rsidRDefault="00172E01" w:rsidP="00172E01">
      <w:pPr>
        <w:pStyle w:val="a4"/>
        <w:keepNext/>
        <w:rPr>
          <w:rtl/>
        </w:rPr>
      </w:pPr>
      <w:bookmarkStart w:id="200" w:name="ET_speaker_4741_31"/>
      <w:r w:rsidRPr="00172E01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172E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172E01" w:rsidRDefault="00172E01" w:rsidP="00172E01">
      <w:pPr>
        <w:pStyle w:val="KeepWithNext"/>
        <w:rPr>
          <w:rtl/>
          <w:lang w:eastAsia="he-IL"/>
        </w:rPr>
      </w:pPr>
    </w:p>
    <w:p w:rsidR="00172E01" w:rsidRDefault="00172E01" w:rsidP="00172E01">
      <w:pPr>
        <w:rPr>
          <w:rtl/>
          <w:lang w:eastAsia="he-IL"/>
        </w:rPr>
      </w:pPr>
      <w:bookmarkStart w:id="201" w:name="_ETM_Q1_322552"/>
      <w:bookmarkStart w:id="202" w:name="_ETM_Q1_322573"/>
      <w:bookmarkEnd w:id="201"/>
      <w:bookmarkEnd w:id="202"/>
      <w:r>
        <w:rPr>
          <w:rFonts w:hint="cs"/>
          <w:rtl/>
          <w:lang w:eastAsia="he-IL"/>
        </w:rPr>
        <w:t xml:space="preserve">מה לא </w:t>
      </w:r>
      <w:bookmarkStart w:id="203" w:name="_ETM_Q1_323148"/>
      <w:bookmarkEnd w:id="203"/>
      <w:r>
        <w:rPr>
          <w:rFonts w:hint="cs"/>
          <w:rtl/>
          <w:lang w:eastAsia="he-IL"/>
        </w:rPr>
        <w:t xml:space="preserve">מצורף? </w:t>
      </w:r>
      <w:bookmarkStart w:id="204" w:name="_ETM_Q1_324292"/>
      <w:bookmarkEnd w:id="204"/>
    </w:p>
    <w:p w:rsidR="00172E01" w:rsidRDefault="00172E01" w:rsidP="00172E01">
      <w:pPr>
        <w:rPr>
          <w:rtl/>
          <w:lang w:eastAsia="he-IL"/>
        </w:rPr>
      </w:pPr>
      <w:bookmarkStart w:id="205" w:name="_ETM_Q1_324369"/>
      <w:bookmarkStart w:id="206" w:name="_ETM_Q1_320228"/>
      <w:bookmarkEnd w:id="205"/>
      <w:bookmarkEnd w:id="206"/>
    </w:p>
    <w:p w:rsidR="00172E01" w:rsidRDefault="00172E01" w:rsidP="00172E01">
      <w:pPr>
        <w:pStyle w:val="a4"/>
        <w:keepNext/>
        <w:rPr>
          <w:rtl/>
        </w:rPr>
      </w:pPr>
      <w:bookmarkStart w:id="207" w:name="ET_speaker_גור_בליי_32"/>
      <w:r w:rsidRPr="00172E0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72E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172E01" w:rsidRDefault="00172E01" w:rsidP="00172E01">
      <w:pPr>
        <w:pStyle w:val="KeepWithNext"/>
        <w:rPr>
          <w:rtl/>
          <w:lang w:eastAsia="he-IL"/>
        </w:rPr>
      </w:pPr>
    </w:p>
    <w:p w:rsidR="00172E01" w:rsidRDefault="00172E01" w:rsidP="00172E01">
      <w:pPr>
        <w:rPr>
          <w:rtl/>
          <w:lang w:eastAsia="he-IL"/>
        </w:rPr>
      </w:pPr>
      <w:bookmarkStart w:id="208" w:name="_ETM_Q1_320583"/>
      <w:bookmarkStart w:id="209" w:name="_ETM_Q1_320604"/>
      <w:bookmarkEnd w:id="208"/>
      <w:bookmarkEnd w:id="209"/>
      <w:r>
        <w:rPr>
          <w:rFonts w:hint="cs"/>
          <w:rtl/>
          <w:lang w:eastAsia="he-IL"/>
        </w:rPr>
        <w:t xml:space="preserve">הם פשוט יירדו, 30 הסתייגויות. </w:t>
      </w:r>
    </w:p>
    <w:p w:rsidR="00172E01" w:rsidRDefault="00172E01" w:rsidP="00172E01">
      <w:pPr>
        <w:rPr>
          <w:rtl/>
          <w:lang w:eastAsia="he-IL"/>
        </w:rPr>
      </w:pPr>
      <w:bookmarkStart w:id="210" w:name="_ETM_Q1_325572"/>
      <w:bookmarkStart w:id="211" w:name="_ETM_Q1_325641"/>
      <w:bookmarkStart w:id="212" w:name="_ETM_Q1_323558"/>
      <w:bookmarkEnd w:id="210"/>
      <w:bookmarkEnd w:id="211"/>
      <w:bookmarkEnd w:id="212"/>
    </w:p>
    <w:p w:rsidR="00172E01" w:rsidRDefault="00172E01" w:rsidP="00172E01">
      <w:pPr>
        <w:pStyle w:val="af6"/>
        <w:keepNext/>
        <w:rPr>
          <w:rtl/>
        </w:rPr>
      </w:pPr>
      <w:bookmarkStart w:id="213" w:name="ET_yor_6156_33"/>
      <w:r w:rsidRPr="00172E0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72E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3"/>
    </w:p>
    <w:p w:rsidR="00172E01" w:rsidRDefault="00172E01" w:rsidP="00172E01">
      <w:pPr>
        <w:pStyle w:val="KeepWithNext"/>
        <w:rPr>
          <w:rtl/>
          <w:lang w:eastAsia="he-IL"/>
        </w:rPr>
      </w:pPr>
    </w:p>
    <w:p w:rsidR="00172E01" w:rsidRDefault="00172E01" w:rsidP="00172E01">
      <w:pPr>
        <w:rPr>
          <w:rtl/>
          <w:lang w:eastAsia="he-IL"/>
        </w:rPr>
      </w:pPr>
      <w:bookmarkStart w:id="214" w:name="_ETM_Q1_323926"/>
      <w:bookmarkStart w:id="215" w:name="_ETM_Q1_323948"/>
      <w:bookmarkEnd w:id="214"/>
      <w:bookmarkEnd w:id="215"/>
      <w:r>
        <w:rPr>
          <w:rFonts w:hint="cs"/>
          <w:rtl/>
          <w:lang w:eastAsia="he-IL"/>
        </w:rPr>
        <w:t xml:space="preserve">מהחוק לא </w:t>
      </w:r>
      <w:bookmarkStart w:id="216" w:name="_ETM_Q1_328410"/>
      <w:bookmarkEnd w:id="216"/>
      <w:r>
        <w:rPr>
          <w:rFonts w:hint="cs"/>
          <w:rtl/>
          <w:lang w:eastAsia="he-IL"/>
        </w:rPr>
        <w:t xml:space="preserve">יורד כלום. </w:t>
      </w:r>
      <w:bookmarkStart w:id="217" w:name="_ETM_Q1_328944"/>
      <w:bookmarkEnd w:id="217"/>
    </w:p>
    <w:p w:rsidR="00172E01" w:rsidRDefault="00172E01" w:rsidP="00172E01">
      <w:pPr>
        <w:rPr>
          <w:rtl/>
          <w:lang w:eastAsia="he-IL"/>
        </w:rPr>
      </w:pPr>
      <w:bookmarkStart w:id="218" w:name="_ETM_Q1_329010"/>
      <w:bookmarkEnd w:id="218"/>
    </w:p>
    <w:p w:rsidR="00172E01" w:rsidRDefault="00172E01" w:rsidP="00172E01">
      <w:pPr>
        <w:pStyle w:val="a4"/>
        <w:keepNext/>
        <w:rPr>
          <w:rtl/>
        </w:rPr>
      </w:pPr>
      <w:bookmarkStart w:id="219" w:name="ET_speaker_גור_בליי_34"/>
      <w:r w:rsidRPr="00172E0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72E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172E01" w:rsidRDefault="00172E01" w:rsidP="00172E01">
      <w:pPr>
        <w:pStyle w:val="KeepWithNext"/>
        <w:rPr>
          <w:rtl/>
          <w:lang w:eastAsia="he-IL"/>
        </w:rPr>
      </w:pPr>
    </w:p>
    <w:p w:rsidR="00172E01" w:rsidRDefault="00172E01" w:rsidP="00AF46E7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20" w:name="_ETM_Q1_330176"/>
      <w:bookmarkStart w:id="221" w:name="_ETM_Q1_330221"/>
      <w:bookmarkEnd w:id="220"/>
      <w:bookmarkEnd w:id="221"/>
      <w:r>
        <w:rPr>
          <w:rFonts w:hint="cs"/>
          <w:rtl/>
          <w:lang w:eastAsia="he-IL"/>
        </w:rPr>
        <w:t>כמו כן אני מציין שה</w:t>
      </w:r>
      <w:bookmarkStart w:id="222" w:name="_ETM_Q1_332024"/>
      <w:bookmarkEnd w:id="222"/>
      <w:r>
        <w:rPr>
          <w:rFonts w:hint="cs"/>
          <w:rtl/>
          <w:lang w:eastAsia="he-IL"/>
        </w:rPr>
        <w:t xml:space="preserve">בוקר הסתייגות 426 עד 445, משום שהן לא קשורות </w:t>
      </w:r>
      <w:bookmarkStart w:id="223" w:name="_ETM_Q1_337128"/>
      <w:bookmarkEnd w:id="223"/>
      <w:r>
        <w:rPr>
          <w:rFonts w:hint="cs"/>
          <w:rtl/>
          <w:lang w:eastAsia="he-IL"/>
        </w:rPr>
        <w:t xml:space="preserve">בכלל להצעת החוק הנדונה וזה למעשה תיקונים עקיפים שמולבשים </w:t>
      </w:r>
      <w:bookmarkStart w:id="224" w:name="_ETM_Q1_346088"/>
      <w:bookmarkEnd w:id="224"/>
      <w:r>
        <w:rPr>
          <w:rFonts w:hint="cs"/>
          <w:rtl/>
          <w:lang w:eastAsia="he-IL"/>
        </w:rPr>
        <w:t>כאילו שהם לא תיקונים עקיפים, אז ה</w:t>
      </w:r>
      <w:r w:rsidR="00AF46E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בעצם יוסרו מההסתייגויות </w:t>
      </w:r>
      <w:bookmarkStart w:id="225" w:name="_ETM_Q1_351358"/>
      <w:bookmarkEnd w:id="225"/>
      <w:r>
        <w:rPr>
          <w:rFonts w:hint="cs"/>
          <w:rtl/>
          <w:lang w:eastAsia="he-IL"/>
        </w:rPr>
        <w:t>גם כן בהתאם לנוהל בהקשר הזה לגבי הסתייגויות שלא קשורות</w:t>
      </w:r>
      <w:bookmarkStart w:id="226" w:name="_ETM_Q1_353594"/>
      <w:bookmarkEnd w:id="226"/>
      <w:r>
        <w:rPr>
          <w:rFonts w:hint="cs"/>
          <w:rtl/>
          <w:lang w:eastAsia="he-IL"/>
        </w:rPr>
        <w:t xml:space="preserve"> להצעת החוק הנדונה.</w:t>
      </w:r>
    </w:p>
    <w:p w:rsidR="00172E01" w:rsidRDefault="00172E01" w:rsidP="00172E01">
      <w:pPr>
        <w:rPr>
          <w:rtl/>
          <w:lang w:eastAsia="he-IL"/>
        </w:rPr>
      </w:pPr>
      <w:bookmarkStart w:id="227" w:name="_ETM_Q1_357744"/>
      <w:bookmarkStart w:id="228" w:name="_ETM_Q1_357807"/>
      <w:bookmarkStart w:id="229" w:name="_ETM_Q1_359296"/>
      <w:bookmarkEnd w:id="227"/>
      <w:bookmarkEnd w:id="228"/>
      <w:bookmarkEnd w:id="229"/>
    </w:p>
    <w:p w:rsidR="00172E01" w:rsidRDefault="00172E01" w:rsidP="00172E01">
      <w:pPr>
        <w:pStyle w:val="af6"/>
        <w:keepNext/>
        <w:rPr>
          <w:rtl/>
        </w:rPr>
      </w:pPr>
      <w:bookmarkStart w:id="230" w:name="ET_yor_6156_35"/>
      <w:r w:rsidRPr="00172E0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72E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"/>
    </w:p>
    <w:p w:rsidR="00172E01" w:rsidRDefault="00172E01" w:rsidP="00172E01">
      <w:pPr>
        <w:pStyle w:val="KeepWithNext"/>
        <w:rPr>
          <w:rtl/>
          <w:lang w:eastAsia="he-IL"/>
        </w:rPr>
      </w:pPr>
    </w:p>
    <w:p w:rsidR="00172E01" w:rsidRDefault="00172E01" w:rsidP="00172E01">
      <w:pPr>
        <w:rPr>
          <w:rtl/>
          <w:lang w:eastAsia="he-IL"/>
        </w:rPr>
      </w:pPr>
      <w:bookmarkStart w:id="231" w:name="_ETM_Q1_359665"/>
      <w:bookmarkStart w:id="232" w:name="_ETM_Q1_359700"/>
      <w:bookmarkEnd w:id="231"/>
      <w:bookmarkEnd w:id="232"/>
      <w:r>
        <w:rPr>
          <w:rFonts w:hint="cs"/>
          <w:rtl/>
          <w:lang w:eastAsia="he-IL"/>
        </w:rPr>
        <w:t xml:space="preserve">תודה. אני מבקש רביזיה על כל ההסתייגויות שזה </w:t>
      </w:r>
      <w:bookmarkStart w:id="233" w:name="_ETM_Q1_362138"/>
      <w:bookmarkEnd w:id="233"/>
      <w:r>
        <w:rPr>
          <w:rFonts w:hint="cs"/>
          <w:rtl/>
          <w:lang w:eastAsia="he-IL"/>
        </w:rPr>
        <w:t xml:space="preserve">עתה דחינו ואנחנו נקבע את הרביזיה לשעה שבע ושתי דקות, </w:t>
      </w:r>
      <w:bookmarkStart w:id="234" w:name="_ETM_Q1_371044"/>
      <w:bookmarkEnd w:id="234"/>
      <w:r>
        <w:rPr>
          <w:rFonts w:hint="cs"/>
          <w:rtl/>
          <w:lang w:eastAsia="he-IL"/>
        </w:rPr>
        <w:t>אז נקיים את הרביזיה על ההסתייגויות שדחינו. אנחנו עכשיו, חבריי</w:t>
      </w:r>
      <w:bookmarkStart w:id="235" w:name="_ETM_Q1_381596"/>
      <w:bookmarkEnd w:id="235"/>
      <w:r>
        <w:rPr>
          <w:rFonts w:hint="cs"/>
          <w:rtl/>
          <w:lang w:eastAsia="he-IL"/>
        </w:rPr>
        <w:t xml:space="preserve"> וחברותיי, חוזרים לסדר ההצבעות על הרביזיות שנקטע הבוקר בשל חידוש </w:t>
      </w:r>
      <w:bookmarkStart w:id="236" w:name="_ETM_Q1_381942"/>
      <w:bookmarkEnd w:id="236"/>
      <w:r>
        <w:rPr>
          <w:rFonts w:hint="cs"/>
          <w:rtl/>
          <w:lang w:eastAsia="he-IL"/>
        </w:rPr>
        <w:t>ההצבעות במליאה. אנחנו סיימנו בסעיף 107.</w:t>
      </w:r>
    </w:p>
    <w:p w:rsidR="00172E01" w:rsidRDefault="00172E01" w:rsidP="00172E01">
      <w:pPr>
        <w:rPr>
          <w:rtl/>
          <w:lang w:eastAsia="he-IL"/>
        </w:rPr>
      </w:pPr>
      <w:bookmarkStart w:id="237" w:name="_ETM_Q1_386850"/>
      <w:bookmarkStart w:id="238" w:name="_ETM_Q1_386918"/>
      <w:bookmarkStart w:id="239" w:name="_ETM_Q1_388146"/>
      <w:bookmarkEnd w:id="237"/>
      <w:bookmarkEnd w:id="238"/>
      <w:bookmarkEnd w:id="239"/>
    </w:p>
    <w:p w:rsidR="00172E01" w:rsidRDefault="00172E01" w:rsidP="00172E01">
      <w:pPr>
        <w:pStyle w:val="a4"/>
        <w:keepNext/>
        <w:rPr>
          <w:rtl/>
        </w:rPr>
      </w:pPr>
      <w:bookmarkStart w:id="240" w:name="ET_speaker_גור_בליי_36"/>
      <w:r w:rsidRPr="00172E0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172E0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0"/>
    </w:p>
    <w:p w:rsidR="00172E01" w:rsidRDefault="00172E01" w:rsidP="00172E01">
      <w:pPr>
        <w:pStyle w:val="KeepWithNext"/>
        <w:rPr>
          <w:rtl/>
          <w:lang w:eastAsia="he-IL"/>
        </w:rPr>
      </w:pPr>
    </w:p>
    <w:p w:rsidR="00172E01" w:rsidRDefault="00172E01" w:rsidP="00172E01">
      <w:pPr>
        <w:rPr>
          <w:rtl/>
          <w:lang w:eastAsia="he-IL"/>
        </w:rPr>
      </w:pPr>
      <w:bookmarkStart w:id="241" w:name="_ETM_Q1_388492"/>
      <w:bookmarkStart w:id="242" w:name="_ETM_Q1_388515"/>
      <w:bookmarkEnd w:id="241"/>
      <w:bookmarkEnd w:id="242"/>
      <w:r>
        <w:rPr>
          <w:rFonts w:hint="cs"/>
          <w:rtl/>
          <w:lang w:eastAsia="he-IL"/>
        </w:rPr>
        <w:t xml:space="preserve">רביזיה על הסתייגות 107. </w:t>
      </w:r>
      <w:bookmarkStart w:id="243" w:name="_ETM_Q1_391874"/>
      <w:bookmarkEnd w:id="243"/>
    </w:p>
    <w:p w:rsidR="00172E01" w:rsidRDefault="00172E01" w:rsidP="00172E01">
      <w:pPr>
        <w:rPr>
          <w:rtl/>
          <w:lang w:eastAsia="he-IL"/>
        </w:rPr>
      </w:pPr>
      <w:bookmarkStart w:id="244" w:name="_ETM_Q1_392074"/>
      <w:bookmarkStart w:id="245" w:name="_ETM_Q1_392127"/>
      <w:bookmarkStart w:id="246" w:name="_ETM_Q1_394866"/>
      <w:bookmarkEnd w:id="244"/>
      <w:bookmarkEnd w:id="245"/>
      <w:bookmarkEnd w:id="246"/>
    </w:p>
    <w:p w:rsidR="00172E01" w:rsidRDefault="00172E01" w:rsidP="00172E01">
      <w:pPr>
        <w:pStyle w:val="af6"/>
        <w:keepNext/>
        <w:rPr>
          <w:rtl/>
        </w:rPr>
      </w:pPr>
      <w:bookmarkStart w:id="247" w:name="ET_yor_6156_37"/>
      <w:r w:rsidRPr="00172E0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72E0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"/>
    </w:p>
    <w:p w:rsidR="00172E01" w:rsidRDefault="00172E01" w:rsidP="00172E01">
      <w:pPr>
        <w:pStyle w:val="KeepWithNext"/>
        <w:rPr>
          <w:rtl/>
          <w:lang w:eastAsia="he-IL"/>
        </w:rPr>
      </w:pPr>
    </w:p>
    <w:p w:rsidR="00702181" w:rsidRDefault="00702181" w:rsidP="00702181">
      <w:pPr>
        <w:rPr>
          <w:rtl/>
          <w:lang w:eastAsia="he-IL"/>
        </w:rPr>
      </w:pPr>
      <w:bookmarkStart w:id="248" w:name="_ETM_Q1_395236"/>
      <w:bookmarkStart w:id="249" w:name="_ETM_Q1_395257"/>
      <w:bookmarkEnd w:id="248"/>
      <w:bookmarkEnd w:id="249"/>
      <w:r>
        <w:rPr>
          <w:rFonts w:hint="cs"/>
          <w:rtl/>
          <w:lang w:eastAsia="he-IL"/>
        </w:rPr>
        <w:t xml:space="preserve">חבריי, מה שיקרה כרגע, מה שאנחנו </w:t>
      </w:r>
      <w:bookmarkStart w:id="250" w:name="_ETM_Q1_516008"/>
      <w:bookmarkEnd w:id="250"/>
      <w:r>
        <w:rPr>
          <w:rFonts w:hint="cs"/>
          <w:rtl/>
          <w:lang w:eastAsia="he-IL"/>
        </w:rPr>
        <w:t xml:space="preserve">הולכים לעשות זה את הדבר הבא, לגבי כל ההסתייגויות הרבות </w:t>
      </w:r>
      <w:bookmarkStart w:id="251" w:name="_ETM_Q1_518112"/>
      <w:bookmarkEnd w:id="251"/>
      <w:r>
        <w:rPr>
          <w:rFonts w:hint="cs"/>
          <w:rtl/>
          <w:lang w:eastAsia="he-IL"/>
        </w:rPr>
        <w:t xml:space="preserve">שהצבענו עליהן בליל אמש והוגשו בגינן בקשות רביזיה על ידי </w:t>
      </w:r>
      <w:bookmarkStart w:id="252" w:name="_ETM_Q1_533920"/>
      <w:bookmarkEnd w:id="252"/>
      <w:r>
        <w:rPr>
          <w:rFonts w:hint="cs"/>
          <w:rtl/>
          <w:lang w:eastAsia="he-IL"/>
        </w:rPr>
        <w:t xml:space="preserve">סיעות האופוזיציה, הבוקר, מכיוון שהיו נציגים של האופוזיציה אנחנו </w:t>
      </w:r>
      <w:bookmarkStart w:id="253" w:name="_ETM_Q1_536420"/>
      <w:bookmarkEnd w:id="253"/>
      <w:r>
        <w:rPr>
          <w:rFonts w:hint="cs"/>
          <w:rtl/>
          <w:lang w:eastAsia="he-IL"/>
        </w:rPr>
        <w:t xml:space="preserve">הצבענו עד רביזיה 107. כרגע אין נציגים של סיעות האופוזיציה המבקשות ולכן  על כל ההסתייגויות </w:t>
      </w:r>
      <w:bookmarkStart w:id="254" w:name="_ETM_Q1_552818"/>
      <w:bookmarkEnd w:id="254"/>
      <w:r>
        <w:rPr>
          <w:rFonts w:hint="cs"/>
          <w:rtl/>
          <w:lang w:eastAsia="he-IL"/>
        </w:rPr>
        <w:t>שהצבענו אמש מ-107 ואילך בקשות הרביזיה נופלות או דינן כנדחו</w:t>
      </w:r>
      <w:bookmarkStart w:id="255" w:name="_ETM_Q1_561568"/>
      <w:bookmarkEnd w:id="255"/>
      <w:r>
        <w:rPr>
          <w:rFonts w:hint="cs"/>
          <w:rtl/>
          <w:lang w:eastAsia="he-IL"/>
        </w:rPr>
        <w:t>ת ולכן סיימנו את ההצבעות על הרביזיות של כל הסעיפים</w:t>
      </w:r>
      <w:bookmarkStart w:id="256" w:name="_ETM_Q1_563114"/>
      <w:bookmarkEnd w:id="256"/>
      <w:r>
        <w:rPr>
          <w:rFonts w:hint="cs"/>
          <w:rtl/>
          <w:lang w:eastAsia="he-IL"/>
        </w:rPr>
        <w:t xml:space="preserve"> מליל אמש. </w:t>
      </w:r>
      <w:bookmarkStart w:id="257" w:name="_ETM_Q1_564642"/>
      <w:bookmarkStart w:id="258" w:name="_ETM_Q1_564715"/>
      <w:bookmarkStart w:id="259" w:name="_ETM_Q1_564802"/>
      <w:bookmarkStart w:id="260" w:name="_ETM_Q1_564862"/>
      <w:bookmarkEnd w:id="257"/>
      <w:bookmarkEnd w:id="258"/>
      <w:bookmarkEnd w:id="259"/>
      <w:bookmarkEnd w:id="260"/>
      <w:r>
        <w:rPr>
          <w:rFonts w:hint="cs"/>
          <w:rtl/>
          <w:lang w:eastAsia="he-IL"/>
        </w:rPr>
        <w:t>אנחנו קבענו לשעה שבע ושתי דקות.</w:t>
      </w:r>
    </w:p>
    <w:p w:rsidR="00702181" w:rsidRDefault="00702181" w:rsidP="00702181">
      <w:pPr>
        <w:rPr>
          <w:rtl/>
          <w:lang w:eastAsia="he-IL"/>
        </w:rPr>
      </w:pPr>
      <w:bookmarkStart w:id="261" w:name="_ETM_Q1_587680"/>
      <w:bookmarkStart w:id="262" w:name="_ETM_Q1_587747"/>
      <w:bookmarkEnd w:id="261"/>
      <w:bookmarkEnd w:id="262"/>
    </w:p>
    <w:p w:rsidR="00702181" w:rsidRDefault="00702181" w:rsidP="00702181">
      <w:pPr>
        <w:rPr>
          <w:rtl/>
          <w:lang w:eastAsia="he-IL"/>
        </w:rPr>
      </w:pPr>
      <w:bookmarkStart w:id="263" w:name="_ETM_Q1_588120"/>
      <w:bookmarkStart w:id="264" w:name="_ETM_Q1_588186"/>
      <w:bookmarkEnd w:id="263"/>
      <w:bookmarkEnd w:id="264"/>
      <w:r>
        <w:rPr>
          <w:rFonts w:hint="cs"/>
          <w:rtl/>
          <w:lang w:eastAsia="he-IL"/>
        </w:rPr>
        <w:t xml:space="preserve">תקנונית אנחנו יכולים כרגע למשוך אותם, אני </w:t>
      </w:r>
      <w:bookmarkStart w:id="265" w:name="_ETM_Q1_594106"/>
      <w:bookmarkEnd w:id="265"/>
      <w:r>
        <w:rPr>
          <w:rFonts w:hint="cs"/>
          <w:rtl/>
          <w:lang w:eastAsia="he-IL"/>
        </w:rPr>
        <w:t xml:space="preserve">הגשתי את הרביזיה, אני יכול למשוך, אבל השאלה אם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6" w:name="_ETM_Q1_608002"/>
      <w:bookmarkEnd w:id="266"/>
      <w:r>
        <w:rPr>
          <w:rFonts w:hint="cs"/>
          <w:rtl/>
          <w:lang w:eastAsia="he-IL"/>
        </w:rPr>
        <w:t xml:space="preserve">בכל מקרה מי שהגיש את הרביזיה זה אני אז אני </w:t>
      </w:r>
      <w:bookmarkStart w:id="267" w:name="_ETM_Q1_608448"/>
      <w:bookmarkEnd w:id="267"/>
      <w:r>
        <w:rPr>
          <w:rFonts w:hint="cs"/>
          <w:rtl/>
          <w:lang w:eastAsia="he-IL"/>
        </w:rPr>
        <w:t>יכול רק לעשות הצבעה, אני לא צריך לתת למישהו לנמק.</w:t>
      </w:r>
      <w:bookmarkStart w:id="268" w:name="_ETM_Q1_609548"/>
      <w:bookmarkEnd w:id="268"/>
      <w:r>
        <w:rPr>
          <w:rFonts w:hint="cs"/>
          <w:rtl/>
          <w:lang w:eastAsia="he-IL"/>
        </w:rPr>
        <w:t xml:space="preserve"> </w:t>
      </w:r>
    </w:p>
    <w:p w:rsidR="00702181" w:rsidRDefault="00702181" w:rsidP="00702181">
      <w:pPr>
        <w:rPr>
          <w:rtl/>
          <w:lang w:eastAsia="he-IL"/>
        </w:rPr>
      </w:pPr>
      <w:bookmarkStart w:id="269" w:name="_ETM_Q1_610516"/>
      <w:bookmarkStart w:id="270" w:name="_ETM_Q1_610576"/>
      <w:bookmarkStart w:id="271" w:name="_ETM_Q1_611492"/>
      <w:bookmarkEnd w:id="269"/>
      <w:bookmarkEnd w:id="270"/>
      <w:bookmarkEnd w:id="271"/>
    </w:p>
    <w:p w:rsidR="00702181" w:rsidRDefault="00702181" w:rsidP="00702181">
      <w:pPr>
        <w:pStyle w:val="a4"/>
        <w:keepNext/>
        <w:rPr>
          <w:rtl/>
        </w:rPr>
      </w:pPr>
      <w:bookmarkStart w:id="272" w:name="ET_speaker_גור_בליי_38"/>
      <w:r w:rsidRPr="00702181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7021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"/>
    </w:p>
    <w:p w:rsidR="00702181" w:rsidRDefault="00702181" w:rsidP="00702181">
      <w:pPr>
        <w:pStyle w:val="KeepWithNext"/>
        <w:rPr>
          <w:rtl/>
          <w:lang w:eastAsia="he-IL"/>
        </w:rPr>
      </w:pPr>
    </w:p>
    <w:p w:rsidR="00702181" w:rsidRDefault="00702181" w:rsidP="00702181">
      <w:pPr>
        <w:rPr>
          <w:rtl/>
          <w:lang w:eastAsia="he-IL"/>
        </w:rPr>
      </w:pPr>
      <w:bookmarkStart w:id="273" w:name="_ETM_Q1_611798"/>
      <w:bookmarkStart w:id="274" w:name="_ETM_Q1_611838"/>
      <w:bookmarkEnd w:id="273"/>
      <w:bookmarkEnd w:id="274"/>
      <w:r>
        <w:rPr>
          <w:rFonts w:hint="cs"/>
          <w:rtl/>
          <w:lang w:eastAsia="he-IL"/>
        </w:rPr>
        <w:t>צריך חצי שעה.</w:t>
      </w:r>
    </w:p>
    <w:p w:rsidR="00702181" w:rsidRDefault="00702181" w:rsidP="00702181">
      <w:pPr>
        <w:rPr>
          <w:rtl/>
          <w:lang w:eastAsia="he-IL"/>
        </w:rPr>
      </w:pPr>
      <w:bookmarkStart w:id="275" w:name="_ETM_Q1_615254"/>
      <w:bookmarkStart w:id="276" w:name="_ETM_Q1_615315"/>
      <w:bookmarkEnd w:id="275"/>
      <w:bookmarkEnd w:id="276"/>
    </w:p>
    <w:p w:rsidR="00702181" w:rsidRDefault="00702181" w:rsidP="00702181">
      <w:pPr>
        <w:pStyle w:val="af6"/>
        <w:keepNext/>
        <w:rPr>
          <w:rtl/>
        </w:rPr>
      </w:pPr>
      <w:bookmarkStart w:id="277" w:name="ET_yor_6156_39"/>
      <w:r w:rsidRPr="0070218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021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"/>
    </w:p>
    <w:p w:rsidR="00702181" w:rsidRDefault="00702181" w:rsidP="00702181">
      <w:pPr>
        <w:pStyle w:val="KeepWithNext"/>
        <w:rPr>
          <w:rtl/>
          <w:lang w:eastAsia="he-IL"/>
        </w:rPr>
      </w:pPr>
    </w:p>
    <w:p w:rsidR="00702181" w:rsidRDefault="00702181" w:rsidP="00AF46E7">
      <w:pPr>
        <w:rPr>
          <w:rtl/>
          <w:lang w:eastAsia="he-IL"/>
        </w:rPr>
      </w:pPr>
      <w:bookmarkStart w:id="278" w:name="_ETM_Q1_616593"/>
      <w:bookmarkStart w:id="279" w:name="_ETM_Q1_616608"/>
      <w:bookmarkEnd w:id="278"/>
      <w:bookmarkEnd w:id="279"/>
      <w:r>
        <w:rPr>
          <w:rFonts w:hint="cs"/>
          <w:rtl/>
          <w:lang w:eastAsia="he-IL"/>
        </w:rPr>
        <w:t xml:space="preserve">אז אני אומר, אני חושב שהקפדנו </w:t>
      </w:r>
      <w:bookmarkStart w:id="280" w:name="_ETM_Q1_616160"/>
      <w:bookmarkEnd w:id="280"/>
      <w:r>
        <w:rPr>
          <w:rFonts w:hint="cs"/>
          <w:rtl/>
          <w:lang w:eastAsia="he-IL"/>
        </w:rPr>
        <w:t xml:space="preserve">מאוד לאורך כל תהליך החקיקה לתת לסיעות האופוזיציה </w:t>
      </w:r>
      <w:bookmarkStart w:id="281" w:name="_ETM_Q1_623840"/>
      <w:bookmarkEnd w:id="281"/>
      <w:r>
        <w:rPr>
          <w:rFonts w:hint="cs"/>
          <w:rtl/>
          <w:lang w:eastAsia="he-IL"/>
        </w:rPr>
        <w:t xml:space="preserve">להשתתף בדיון, עשינו אתמול מהלך ארוך, החוק הזה לא צריך </w:t>
      </w:r>
      <w:bookmarkStart w:id="282" w:name="_ETM_Q1_627509"/>
      <w:bookmarkEnd w:id="282"/>
      <w:r>
        <w:rPr>
          <w:rFonts w:hint="cs"/>
          <w:rtl/>
          <w:lang w:eastAsia="he-IL"/>
        </w:rPr>
        <w:t xml:space="preserve">להיוולד מתוך איזה שהיא טענה של מאן דהו על קיצור </w:t>
      </w:r>
      <w:bookmarkStart w:id="283" w:name="_ETM_Q1_629382"/>
      <w:bookmarkEnd w:id="283"/>
      <w:r>
        <w:rPr>
          <w:rFonts w:hint="cs"/>
          <w:rtl/>
          <w:lang w:eastAsia="he-IL"/>
        </w:rPr>
        <w:t xml:space="preserve">תהליכים. אני מציע שבשעה שבע ושתי דקות נתכנס </w:t>
      </w:r>
      <w:bookmarkStart w:id="284" w:name="_ETM_Q1_640134"/>
      <w:bookmarkEnd w:id="284"/>
      <w:r>
        <w:rPr>
          <w:rFonts w:hint="cs"/>
          <w:rtl/>
          <w:lang w:eastAsia="he-IL"/>
        </w:rPr>
        <w:t xml:space="preserve">שוב. אם יהיו כאן חברי סיעות אופוזיציה שיבקשו שאכן נצביע </w:t>
      </w:r>
      <w:bookmarkStart w:id="285" w:name="_ETM_Q1_648870"/>
      <w:bookmarkEnd w:id="285"/>
      <w:r>
        <w:rPr>
          <w:rFonts w:hint="cs"/>
          <w:rtl/>
          <w:lang w:eastAsia="he-IL"/>
        </w:rPr>
        <w:t xml:space="preserve">על תשע ההסתייגויות האלה מחדש אני אאפשר את זה במסגרת </w:t>
      </w:r>
      <w:bookmarkStart w:id="286" w:name="_ETM_Q1_651408"/>
      <w:bookmarkEnd w:id="286"/>
      <w:r>
        <w:rPr>
          <w:rFonts w:hint="cs"/>
          <w:rtl/>
          <w:lang w:eastAsia="he-IL"/>
        </w:rPr>
        <w:t xml:space="preserve">הרביזיה, אם לא אז אני אמשוך את הרביזיה </w:t>
      </w:r>
      <w:bookmarkStart w:id="287" w:name="_ETM_Q1_655948"/>
      <w:bookmarkEnd w:id="287"/>
      <w:r>
        <w:rPr>
          <w:rFonts w:hint="cs"/>
          <w:rtl/>
          <w:lang w:eastAsia="he-IL"/>
        </w:rPr>
        <w:t xml:space="preserve">ובזה יסתיים האירוע ואז בשבע ושלוש דקות או קצת יותר </w:t>
      </w:r>
      <w:bookmarkStart w:id="288" w:name="_ETM_Q1_661014"/>
      <w:bookmarkEnd w:id="288"/>
      <w:r>
        <w:rPr>
          <w:rFonts w:hint="cs"/>
          <w:rtl/>
          <w:lang w:eastAsia="he-IL"/>
        </w:rPr>
        <w:t>אנחנו נצביע על החוק לשנייה ושלישית.</w:t>
      </w:r>
      <w:bookmarkStart w:id="289" w:name="_ETM_Q1_661454"/>
      <w:bookmarkEnd w:id="289"/>
    </w:p>
    <w:p w:rsidR="00702181" w:rsidRDefault="00702181" w:rsidP="00702181">
      <w:pPr>
        <w:rPr>
          <w:rtl/>
          <w:lang w:eastAsia="he-IL"/>
        </w:rPr>
      </w:pPr>
      <w:bookmarkStart w:id="290" w:name="_ETM_Q1_661525"/>
      <w:bookmarkStart w:id="291" w:name="_ETM_Q1_662390"/>
      <w:bookmarkEnd w:id="290"/>
      <w:bookmarkEnd w:id="291"/>
    </w:p>
    <w:p w:rsidR="00702181" w:rsidRDefault="00702181" w:rsidP="00702181">
      <w:pPr>
        <w:pStyle w:val="a4"/>
        <w:keepNext/>
        <w:rPr>
          <w:rtl/>
        </w:rPr>
      </w:pPr>
      <w:bookmarkStart w:id="292" w:name="ET_speaker_4741_40"/>
      <w:r w:rsidRPr="00702181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7021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"/>
    </w:p>
    <w:p w:rsidR="00702181" w:rsidRDefault="00702181" w:rsidP="00702181">
      <w:pPr>
        <w:pStyle w:val="KeepWithNext"/>
        <w:rPr>
          <w:rtl/>
          <w:lang w:eastAsia="he-IL"/>
        </w:rPr>
      </w:pPr>
    </w:p>
    <w:p w:rsidR="00702181" w:rsidRDefault="00702181" w:rsidP="00702181">
      <w:pPr>
        <w:rPr>
          <w:rtl/>
          <w:lang w:eastAsia="he-IL"/>
        </w:rPr>
      </w:pPr>
      <w:bookmarkStart w:id="293" w:name="_ETM_Q1_662712"/>
      <w:bookmarkStart w:id="294" w:name="_ETM_Q1_662754"/>
      <w:bookmarkEnd w:id="293"/>
      <w:bookmarkEnd w:id="294"/>
      <w:r>
        <w:rPr>
          <w:rFonts w:hint="cs"/>
          <w:rtl/>
          <w:lang w:eastAsia="he-IL"/>
        </w:rPr>
        <w:t>לשם כך התכנסנו .</w:t>
      </w:r>
    </w:p>
    <w:p w:rsidR="00702181" w:rsidRDefault="00702181" w:rsidP="00702181">
      <w:pPr>
        <w:rPr>
          <w:rtl/>
          <w:lang w:eastAsia="he-IL"/>
        </w:rPr>
      </w:pPr>
      <w:bookmarkStart w:id="295" w:name="_ETM_Q1_665646"/>
      <w:bookmarkStart w:id="296" w:name="_ETM_Q1_665707"/>
      <w:bookmarkEnd w:id="295"/>
      <w:bookmarkEnd w:id="296"/>
    </w:p>
    <w:p w:rsidR="00702181" w:rsidRDefault="00702181" w:rsidP="00702181">
      <w:pPr>
        <w:pStyle w:val="af6"/>
        <w:keepNext/>
        <w:rPr>
          <w:rtl/>
        </w:rPr>
      </w:pPr>
      <w:bookmarkStart w:id="297" w:name="ET_yor_6156_41"/>
      <w:r w:rsidRPr="0070218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021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"/>
    </w:p>
    <w:p w:rsidR="00702181" w:rsidRDefault="00702181" w:rsidP="00702181">
      <w:pPr>
        <w:pStyle w:val="KeepWithNext"/>
        <w:rPr>
          <w:rtl/>
          <w:lang w:eastAsia="he-IL"/>
        </w:rPr>
      </w:pPr>
    </w:p>
    <w:p w:rsidR="00702181" w:rsidRDefault="00702181" w:rsidP="00702181">
      <w:pPr>
        <w:rPr>
          <w:rtl/>
          <w:lang w:eastAsia="he-IL"/>
        </w:rPr>
      </w:pPr>
      <w:bookmarkStart w:id="298" w:name="_ETM_Q1_666757"/>
      <w:bookmarkStart w:id="299" w:name="_ETM_Q1_666773"/>
      <w:bookmarkEnd w:id="298"/>
      <w:bookmarkEnd w:id="299"/>
      <w:r>
        <w:rPr>
          <w:rFonts w:hint="cs"/>
          <w:rtl/>
          <w:lang w:eastAsia="he-IL"/>
        </w:rPr>
        <w:t xml:space="preserve">נכון, וגם </w:t>
      </w:r>
      <w:bookmarkStart w:id="300" w:name="_ETM_Q1_666266"/>
      <w:bookmarkEnd w:id="300"/>
      <w:r>
        <w:rPr>
          <w:rFonts w:hint="cs"/>
          <w:rtl/>
          <w:lang w:eastAsia="he-IL"/>
        </w:rPr>
        <w:t>שם אנחנו נראה אם אנחנו קובעים רביזיה אם לאו. אז</w:t>
      </w:r>
      <w:bookmarkStart w:id="301" w:name="_ETM_Q1_677930"/>
      <w:bookmarkEnd w:id="301"/>
      <w:r>
        <w:rPr>
          <w:rFonts w:hint="cs"/>
          <w:rtl/>
          <w:lang w:eastAsia="he-IL"/>
        </w:rPr>
        <w:t xml:space="preserve"> אני אומר שמבחינת לוחות זמנים אני מניח שבאזור שבע וכמה </w:t>
      </w:r>
      <w:bookmarkStart w:id="302" w:name="_ETM_Q1_680378"/>
      <w:bookmarkEnd w:id="302"/>
      <w:r>
        <w:rPr>
          <w:rFonts w:hint="cs"/>
          <w:rtl/>
          <w:lang w:eastAsia="he-IL"/>
        </w:rPr>
        <w:t xml:space="preserve">דקות נצביע על החוק בשנייה ושלישית ונקבע כעבור חצי שעה </w:t>
      </w:r>
      <w:bookmarkStart w:id="303" w:name="_ETM_Q1_687098"/>
      <w:bookmarkEnd w:id="303"/>
      <w:r>
        <w:rPr>
          <w:rFonts w:hint="cs"/>
          <w:rtl/>
          <w:lang w:eastAsia="he-IL"/>
        </w:rPr>
        <w:t xml:space="preserve">רביזיה על האישור של החוק כולו ולקראת רבע לשמונה נסיים </w:t>
      </w:r>
      <w:bookmarkStart w:id="304" w:name="_ETM_Q1_691670"/>
      <w:bookmarkEnd w:id="304"/>
      <w:r>
        <w:rPr>
          <w:rFonts w:hint="cs"/>
          <w:rtl/>
          <w:lang w:eastAsia="he-IL"/>
        </w:rPr>
        <w:t xml:space="preserve">את העניין ויהיו לנו שני מקטעים של הפסקות. </w:t>
      </w:r>
    </w:p>
    <w:p w:rsidR="00702181" w:rsidRDefault="00702181" w:rsidP="00702181">
      <w:pPr>
        <w:rPr>
          <w:rtl/>
          <w:lang w:eastAsia="he-IL"/>
        </w:rPr>
      </w:pPr>
      <w:bookmarkStart w:id="305" w:name="_ETM_Q1_700174"/>
      <w:bookmarkStart w:id="306" w:name="_ETM_Q1_700250"/>
      <w:bookmarkEnd w:id="305"/>
      <w:bookmarkEnd w:id="306"/>
    </w:p>
    <w:p w:rsidR="00702181" w:rsidRDefault="00702181" w:rsidP="00702181">
      <w:pPr>
        <w:rPr>
          <w:rtl/>
          <w:lang w:eastAsia="he-IL"/>
        </w:rPr>
      </w:pPr>
      <w:bookmarkStart w:id="307" w:name="_ETM_Q1_700318"/>
      <w:bookmarkStart w:id="308" w:name="_ETM_Q1_700379"/>
      <w:bookmarkEnd w:id="307"/>
      <w:bookmarkEnd w:id="308"/>
      <w:r>
        <w:rPr>
          <w:rFonts w:hint="cs"/>
          <w:rtl/>
          <w:lang w:eastAsia="he-IL"/>
        </w:rPr>
        <w:t xml:space="preserve">אז אנחנו </w:t>
      </w:r>
      <w:bookmarkStart w:id="309" w:name="_ETM_Q1_701374"/>
      <w:bookmarkEnd w:id="309"/>
      <w:r>
        <w:rPr>
          <w:rFonts w:hint="cs"/>
          <w:rtl/>
          <w:lang w:eastAsia="he-IL"/>
        </w:rPr>
        <w:t xml:space="preserve">נצא להפסקה ונשוב בשבע ושתי דקות לעניין הרביזיות וההצבעה על </w:t>
      </w:r>
      <w:bookmarkStart w:id="310" w:name="_ETM_Q1_709470"/>
      <w:bookmarkEnd w:id="310"/>
      <w:r>
        <w:rPr>
          <w:rFonts w:hint="cs"/>
          <w:rtl/>
          <w:lang w:eastAsia="he-IL"/>
        </w:rPr>
        <w:t>החוק בהכנה לשנייה ושלישית. תודה, חבריי, יצאנו להפסקה.</w:t>
      </w:r>
    </w:p>
    <w:p w:rsidR="00702181" w:rsidRDefault="00702181" w:rsidP="00702181">
      <w:pPr>
        <w:rPr>
          <w:rtl/>
          <w:lang w:eastAsia="he-IL"/>
        </w:rPr>
      </w:pPr>
      <w:bookmarkStart w:id="311" w:name="_ETM_Q1_712870"/>
      <w:bookmarkStart w:id="312" w:name="_ETM_Q1_712940"/>
      <w:bookmarkEnd w:id="311"/>
      <w:bookmarkEnd w:id="312"/>
    </w:p>
    <w:p w:rsidR="00702181" w:rsidRDefault="00702181" w:rsidP="00702181">
      <w:pPr>
        <w:pStyle w:val="afa"/>
        <w:keepNext/>
        <w:rPr>
          <w:rtl/>
          <w:lang w:eastAsia="he-IL"/>
        </w:rPr>
      </w:pPr>
      <w:bookmarkStart w:id="313" w:name="ET_meetingbreak_42"/>
      <w:r w:rsidRPr="00702181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18:37 ונתחדשה בשעה 19:02.)</w:t>
      </w:r>
      <w:r w:rsidRPr="00702181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313"/>
    </w:p>
    <w:p w:rsidR="00702181" w:rsidRDefault="00702181" w:rsidP="00702181">
      <w:pPr>
        <w:pStyle w:val="KeepWithNext"/>
        <w:rPr>
          <w:rtl/>
          <w:lang w:eastAsia="he-IL"/>
        </w:rPr>
      </w:pPr>
    </w:p>
    <w:p w:rsidR="00702181" w:rsidRDefault="00702181" w:rsidP="00702181">
      <w:pPr>
        <w:rPr>
          <w:rtl/>
          <w:lang w:eastAsia="he-IL"/>
        </w:rPr>
      </w:pPr>
      <w:bookmarkStart w:id="314" w:name="_ETM_Q1_1889"/>
      <w:bookmarkEnd w:id="314"/>
    </w:p>
    <w:p w:rsidR="00702181" w:rsidRDefault="00702181" w:rsidP="00702181">
      <w:pPr>
        <w:pStyle w:val="af6"/>
        <w:keepNext/>
        <w:rPr>
          <w:rtl/>
        </w:rPr>
      </w:pPr>
      <w:bookmarkStart w:id="315" w:name="ET_yor_6156_43"/>
      <w:r w:rsidRPr="00702181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7021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"/>
    </w:p>
    <w:p w:rsidR="00702181" w:rsidRDefault="00702181" w:rsidP="00702181">
      <w:pPr>
        <w:pStyle w:val="KeepWithNext"/>
        <w:rPr>
          <w:rtl/>
          <w:lang w:eastAsia="he-IL"/>
        </w:rPr>
      </w:pPr>
    </w:p>
    <w:p w:rsidR="00702181" w:rsidRDefault="00702181" w:rsidP="00CB161A">
      <w:pPr>
        <w:rPr>
          <w:rtl/>
          <w:lang w:eastAsia="he-IL"/>
        </w:rPr>
      </w:pPr>
      <w:bookmarkStart w:id="316" w:name="_ETM_Q1_2253"/>
      <w:bookmarkStart w:id="317" w:name="_ETM_Q1_2284"/>
      <w:bookmarkEnd w:id="316"/>
      <w:bookmarkEnd w:id="317"/>
      <w:r>
        <w:rPr>
          <w:rFonts w:hint="cs"/>
          <w:rtl/>
          <w:lang w:eastAsia="he-IL"/>
        </w:rPr>
        <w:t xml:space="preserve">מכובדיי, אנחנו מחדשים </w:t>
      </w:r>
      <w:bookmarkStart w:id="318" w:name="_ETM_Q1_7064"/>
      <w:bookmarkEnd w:id="318"/>
      <w:r>
        <w:rPr>
          <w:rFonts w:hint="cs"/>
          <w:rtl/>
          <w:lang w:eastAsia="he-IL"/>
        </w:rPr>
        <w:t xml:space="preserve">את הדיון, אנחנו הודענו על רביזיה על תשע הסתייגויות </w:t>
      </w:r>
      <w:bookmarkStart w:id="319" w:name="_ETM_Q1_14472"/>
      <w:bookmarkEnd w:id="319"/>
      <w:r>
        <w:rPr>
          <w:rFonts w:hint="cs"/>
          <w:rtl/>
          <w:lang w:eastAsia="he-IL"/>
        </w:rPr>
        <w:t xml:space="preserve">שהצבענו עליהן לפני כחצי שעה. בראש ובראשונה על מנת לאפשר </w:t>
      </w:r>
      <w:bookmarkStart w:id="320" w:name="_ETM_Q1_20728"/>
      <w:bookmarkEnd w:id="320"/>
      <w:r w:rsidR="00CB161A">
        <w:rPr>
          <w:rFonts w:hint="cs"/>
          <w:rtl/>
          <w:lang w:eastAsia="he-IL"/>
        </w:rPr>
        <w:t xml:space="preserve">לנציגי סיעות האופוזיציה, אם הם ירצו בכל זאת </w:t>
      </w:r>
      <w:bookmarkStart w:id="321" w:name="_ETM_Q1_25153"/>
      <w:bookmarkEnd w:id="321"/>
      <w:r w:rsidR="00CB161A">
        <w:rPr>
          <w:rFonts w:hint="cs"/>
          <w:rtl/>
          <w:lang w:eastAsia="he-IL"/>
        </w:rPr>
        <w:t xml:space="preserve">ליטול חלק בהצבעה ואפילו לנמק את ההסתייגויות לאפשר להם. אני </w:t>
      </w:r>
      <w:bookmarkStart w:id="322" w:name="_ETM_Q1_32105"/>
      <w:bookmarkEnd w:id="322"/>
      <w:r w:rsidR="00CB161A">
        <w:rPr>
          <w:rFonts w:hint="cs"/>
          <w:rtl/>
          <w:lang w:eastAsia="he-IL"/>
        </w:rPr>
        <w:t xml:space="preserve">רואה שהם אינם נמצאים כאן ולכן אני מושך את בקשת </w:t>
      </w:r>
      <w:bookmarkStart w:id="323" w:name="_ETM_Q1_33907"/>
      <w:bookmarkEnd w:id="323"/>
      <w:r w:rsidR="00CB161A">
        <w:rPr>
          <w:rFonts w:hint="cs"/>
          <w:rtl/>
          <w:lang w:eastAsia="he-IL"/>
        </w:rPr>
        <w:t xml:space="preserve">הרביזיה ואנחנו ניגשים באופן מיידי לאישור הצעת החוק בנוסח </w:t>
      </w:r>
      <w:bookmarkStart w:id="324" w:name="_ETM_Q1_44106"/>
      <w:bookmarkEnd w:id="324"/>
      <w:r w:rsidR="00CB161A">
        <w:rPr>
          <w:rFonts w:hint="cs"/>
          <w:rtl/>
          <w:lang w:eastAsia="he-IL"/>
        </w:rPr>
        <w:t xml:space="preserve">שהתקינה </w:t>
      </w:r>
      <w:r w:rsidR="00CB161A">
        <w:rPr>
          <w:rtl/>
          <w:lang w:eastAsia="he-IL"/>
        </w:rPr>
        <w:t>–</w:t>
      </w:r>
      <w:r w:rsidR="00CB161A">
        <w:rPr>
          <w:rFonts w:hint="cs"/>
          <w:rtl/>
          <w:lang w:eastAsia="he-IL"/>
        </w:rPr>
        <w:t xml:space="preserve"> אנחנו נמתין רגע. </w:t>
      </w:r>
      <w:bookmarkStart w:id="325" w:name="_ETM_Q1_59921"/>
      <w:bookmarkEnd w:id="325"/>
    </w:p>
    <w:p w:rsidR="00CB161A" w:rsidRDefault="00CB161A" w:rsidP="00CB161A">
      <w:pPr>
        <w:rPr>
          <w:rtl/>
          <w:lang w:eastAsia="he-IL"/>
        </w:rPr>
      </w:pPr>
      <w:bookmarkStart w:id="326" w:name="_ETM_Q1_59986"/>
      <w:bookmarkStart w:id="327" w:name="_ETM_Q1_69329"/>
      <w:bookmarkEnd w:id="326"/>
      <w:bookmarkEnd w:id="327"/>
    </w:p>
    <w:p w:rsidR="00CB161A" w:rsidRDefault="00CB161A" w:rsidP="00CB161A">
      <w:pPr>
        <w:pStyle w:val="a4"/>
        <w:keepNext/>
        <w:rPr>
          <w:rtl/>
        </w:rPr>
      </w:pPr>
      <w:bookmarkStart w:id="328" w:name="ET_speaker_4741_44"/>
      <w:r w:rsidRPr="00CB161A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CB16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"/>
    </w:p>
    <w:p w:rsidR="00CB161A" w:rsidRDefault="00CB161A" w:rsidP="00CB161A">
      <w:pPr>
        <w:pStyle w:val="KeepWithNext"/>
        <w:rPr>
          <w:rtl/>
          <w:lang w:eastAsia="he-IL"/>
        </w:rPr>
      </w:pPr>
    </w:p>
    <w:p w:rsidR="00CB161A" w:rsidRDefault="00CB161A" w:rsidP="00CB161A">
      <w:pPr>
        <w:rPr>
          <w:rtl/>
          <w:lang w:eastAsia="he-IL"/>
        </w:rPr>
      </w:pPr>
      <w:bookmarkStart w:id="329" w:name="_ETM_Q1_69659"/>
      <w:bookmarkStart w:id="330" w:name="_ETM_Q1_69690"/>
      <w:bookmarkEnd w:id="329"/>
      <w:bookmarkEnd w:id="330"/>
      <w:r>
        <w:rPr>
          <w:rFonts w:hint="cs"/>
          <w:rtl/>
          <w:lang w:eastAsia="he-IL"/>
        </w:rPr>
        <w:t xml:space="preserve">אתם נראים נינוחים </w:t>
      </w:r>
      <w:bookmarkStart w:id="331" w:name="_ETM_Q1_55571"/>
      <w:bookmarkEnd w:id="331"/>
      <w:r>
        <w:rPr>
          <w:rFonts w:hint="cs"/>
          <w:rtl/>
          <w:lang w:eastAsia="he-IL"/>
        </w:rPr>
        <w:t xml:space="preserve">בצד השני. </w:t>
      </w:r>
    </w:p>
    <w:p w:rsidR="00CB161A" w:rsidRDefault="00CB161A" w:rsidP="00CB161A">
      <w:pPr>
        <w:rPr>
          <w:rtl/>
          <w:lang w:eastAsia="he-IL"/>
        </w:rPr>
      </w:pPr>
      <w:bookmarkStart w:id="332" w:name="_ETM_Q1_44787"/>
      <w:bookmarkStart w:id="333" w:name="_ETM_Q1_44842"/>
      <w:bookmarkEnd w:id="332"/>
      <w:bookmarkEnd w:id="333"/>
    </w:p>
    <w:p w:rsidR="00CB161A" w:rsidRDefault="00CB161A" w:rsidP="00CB161A">
      <w:pPr>
        <w:pStyle w:val="af6"/>
        <w:keepNext/>
        <w:rPr>
          <w:rtl/>
        </w:rPr>
      </w:pPr>
      <w:bookmarkStart w:id="334" w:name="ET_yor_6156_45"/>
      <w:r w:rsidRPr="00CB161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B16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"/>
    </w:p>
    <w:p w:rsidR="00CB161A" w:rsidRDefault="00CB161A" w:rsidP="00CB161A">
      <w:pPr>
        <w:pStyle w:val="KeepWithNext"/>
        <w:rPr>
          <w:rtl/>
          <w:lang w:eastAsia="he-IL"/>
        </w:rPr>
      </w:pPr>
    </w:p>
    <w:p w:rsidR="00CB161A" w:rsidRDefault="00CB161A" w:rsidP="00CB161A">
      <w:pPr>
        <w:rPr>
          <w:rtl/>
          <w:lang w:eastAsia="he-IL"/>
        </w:rPr>
      </w:pPr>
      <w:bookmarkStart w:id="335" w:name="_ETM_Q1_46671"/>
      <w:bookmarkStart w:id="336" w:name="_ETM_Q1_46710"/>
      <w:bookmarkEnd w:id="335"/>
      <w:bookmarkEnd w:id="336"/>
      <w:r>
        <w:rPr>
          <w:rFonts w:hint="cs"/>
          <w:rtl/>
          <w:lang w:eastAsia="he-IL"/>
        </w:rPr>
        <w:t xml:space="preserve">הם נראים מותשים. </w:t>
      </w:r>
      <w:bookmarkStart w:id="337" w:name="_ETM_Q1_61811"/>
      <w:bookmarkEnd w:id="337"/>
    </w:p>
    <w:p w:rsidR="00CB161A" w:rsidRDefault="00CB161A" w:rsidP="00CB161A">
      <w:pPr>
        <w:rPr>
          <w:rtl/>
          <w:lang w:eastAsia="he-IL"/>
        </w:rPr>
      </w:pPr>
      <w:bookmarkStart w:id="338" w:name="_ETM_Q1_61865"/>
      <w:bookmarkEnd w:id="338"/>
    </w:p>
    <w:p w:rsidR="00CB161A" w:rsidRDefault="00CB161A" w:rsidP="00CB161A">
      <w:pPr>
        <w:pStyle w:val="a4"/>
        <w:keepNext/>
        <w:rPr>
          <w:rtl/>
        </w:rPr>
      </w:pPr>
      <w:bookmarkStart w:id="339" w:name="ET_speaker_4741_46"/>
      <w:r w:rsidRPr="00CB161A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CB16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:rsidR="00CB161A" w:rsidRDefault="00CB161A" w:rsidP="00CB161A">
      <w:pPr>
        <w:pStyle w:val="KeepWithNext"/>
        <w:rPr>
          <w:rtl/>
          <w:lang w:eastAsia="he-IL"/>
        </w:rPr>
      </w:pPr>
    </w:p>
    <w:p w:rsidR="00CB161A" w:rsidRDefault="00CB161A" w:rsidP="00CB161A">
      <w:pPr>
        <w:rPr>
          <w:rtl/>
          <w:lang w:eastAsia="he-IL"/>
        </w:rPr>
      </w:pPr>
      <w:bookmarkStart w:id="340" w:name="_ETM_Q1_63852"/>
      <w:bookmarkStart w:id="341" w:name="_ETM_Q1_63885"/>
      <w:bookmarkEnd w:id="340"/>
      <w:bookmarkEnd w:id="341"/>
      <w:r>
        <w:rPr>
          <w:rFonts w:hint="cs"/>
          <w:rtl/>
          <w:lang w:eastAsia="he-IL"/>
        </w:rPr>
        <w:t xml:space="preserve">תעמידו פנים של מופתעים. </w:t>
      </w:r>
    </w:p>
    <w:p w:rsidR="00CB161A" w:rsidRDefault="00CB161A" w:rsidP="00CB161A">
      <w:pPr>
        <w:rPr>
          <w:rtl/>
          <w:lang w:eastAsia="he-IL"/>
        </w:rPr>
      </w:pPr>
      <w:bookmarkStart w:id="342" w:name="_ETM_Q1_67251"/>
      <w:bookmarkStart w:id="343" w:name="_ETM_Q1_67305"/>
      <w:bookmarkEnd w:id="342"/>
      <w:bookmarkEnd w:id="343"/>
    </w:p>
    <w:p w:rsidR="00CB161A" w:rsidRDefault="00CB161A" w:rsidP="00CB161A">
      <w:pPr>
        <w:pStyle w:val="af6"/>
        <w:keepNext/>
        <w:rPr>
          <w:rtl/>
        </w:rPr>
      </w:pPr>
      <w:bookmarkStart w:id="344" w:name="ET_yor_6156_47"/>
      <w:r w:rsidRPr="00CB161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B16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"/>
    </w:p>
    <w:p w:rsidR="00CB161A" w:rsidRDefault="00CB161A" w:rsidP="00CB161A">
      <w:pPr>
        <w:pStyle w:val="KeepWithNext"/>
        <w:rPr>
          <w:rtl/>
          <w:lang w:eastAsia="he-IL"/>
        </w:rPr>
      </w:pPr>
    </w:p>
    <w:p w:rsidR="00CB161A" w:rsidRDefault="00CB161A" w:rsidP="00CB161A">
      <w:pPr>
        <w:rPr>
          <w:rtl/>
          <w:lang w:eastAsia="he-IL"/>
        </w:rPr>
      </w:pPr>
      <w:bookmarkStart w:id="345" w:name="_ETM_Q1_69991"/>
      <w:bookmarkStart w:id="346" w:name="_ETM_Q1_70022"/>
      <w:bookmarkEnd w:id="345"/>
      <w:bookmarkEnd w:id="346"/>
      <w:r>
        <w:rPr>
          <w:rFonts w:hint="cs"/>
          <w:rtl/>
          <w:lang w:eastAsia="he-IL"/>
        </w:rPr>
        <w:t xml:space="preserve">יש </w:t>
      </w:r>
      <w:bookmarkStart w:id="347" w:name="_ETM_Q1_70347"/>
      <w:bookmarkEnd w:id="347"/>
      <w:r>
        <w:rPr>
          <w:rFonts w:hint="cs"/>
          <w:rtl/>
          <w:lang w:eastAsia="he-IL"/>
        </w:rPr>
        <w:t xml:space="preserve">ממד של הפתעה שהצלחנו להביא את החוק הזה לחוף מבטחים. </w:t>
      </w:r>
      <w:bookmarkStart w:id="348" w:name="_ETM_Q1_72831"/>
      <w:bookmarkStart w:id="349" w:name="_ETM_Q1_72895"/>
      <w:bookmarkEnd w:id="348"/>
      <w:bookmarkEnd w:id="349"/>
    </w:p>
    <w:p w:rsidR="00CB161A" w:rsidRDefault="00CB161A" w:rsidP="00CB161A">
      <w:pPr>
        <w:rPr>
          <w:rtl/>
          <w:lang w:eastAsia="he-IL"/>
        </w:rPr>
      </w:pPr>
      <w:bookmarkStart w:id="350" w:name="_ETM_Q1_72949"/>
      <w:bookmarkStart w:id="351" w:name="_ETM_Q1_71357"/>
      <w:bookmarkEnd w:id="350"/>
      <w:bookmarkEnd w:id="351"/>
    </w:p>
    <w:p w:rsidR="00CB161A" w:rsidRDefault="00CB161A" w:rsidP="00CB161A">
      <w:pPr>
        <w:pStyle w:val="a4"/>
        <w:keepNext/>
        <w:rPr>
          <w:rtl/>
        </w:rPr>
      </w:pPr>
      <w:bookmarkStart w:id="352" w:name="ET_speaker_4741_48"/>
      <w:r w:rsidRPr="00CB161A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CB16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"/>
    </w:p>
    <w:p w:rsidR="00CB161A" w:rsidRDefault="00CB161A" w:rsidP="00CB161A">
      <w:pPr>
        <w:pStyle w:val="KeepWithNext"/>
        <w:rPr>
          <w:rtl/>
          <w:lang w:eastAsia="he-IL"/>
        </w:rPr>
      </w:pPr>
    </w:p>
    <w:p w:rsidR="00CB161A" w:rsidRDefault="00CB161A" w:rsidP="00CB161A">
      <w:pPr>
        <w:rPr>
          <w:rtl/>
          <w:lang w:eastAsia="he-IL"/>
        </w:rPr>
      </w:pPr>
      <w:bookmarkStart w:id="353" w:name="_ETM_Q1_71714"/>
      <w:bookmarkStart w:id="354" w:name="_ETM_Q1_71745"/>
      <w:bookmarkEnd w:id="353"/>
      <w:bookmarkEnd w:id="354"/>
      <w:r>
        <w:rPr>
          <w:rFonts w:hint="cs"/>
          <w:rtl/>
          <w:lang w:eastAsia="he-IL"/>
        </w:rPr>
        <w:t>בהחלט, כל הכבוד ליושב ראש.</w:t>
      </w:r>
    </w:p>
    <w:p w:rsidR="00CB161A" w:rsidRDefault="00CB161A" w:rsidP="00CB161A">
      <w:pPr>
        <w:rPr>
          <w:rtl/>
          <w:lang w:eastAsia="he-IL"/>
        </w:rPr>
      </w:pPr>
      <w:bookmarkStart w:id="355" w:name="_ETM_Q1_76011"/>
      <w:bookmarkStart w:id="356" w:name="_ETM_Q1_76069"/>
      <w:bookmarkEnd w:id="355"/>
      <w:bookmarkEnd w:id="356"/>
    </w:p>
    <w:p w:rsidR="00CB161A" w:rsidRDefault="00CB161A" w:rsidP="00CB161A">
      <w:pPr>
        <w:pStyle w:val="af6"/>
        <w:keepNext/>
        <w:rPr>
          <w:rtl/>
        </w:rPr>
      </w:pPr>
      <w:bookmarkStart w:id="357" w:name="ET_yor_6156_49"/>
      <w:r w:rsidRPr="00CB161A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CB16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"/>
    </w:p>
    <w:p w:rsidR="00CB161A" w:rsidRDefault="00CB161A" w:rsidP="00CB161A">
      <w:pPr>
        <w:pStyle w:val="KeepWithNext"/>
        <w:rPr>
          <w:rtl/>
          <w:lang w:eastAsia="he-IL"/>
        </w:rPr>
      </w:pPr>
    </w:p>
    <w:p w:rsidR="00CB161A" w:rsidRDefault="00CB161A" w:rsidP="00CB161A">
      <w:pPr>
        <w:rPr>
          <w:rtl/>
          <w:lang w:eastAsia="he-IL"/>
        </w:rPr>
      </w:pPr>
      <w:bookmarkStart w:id="358" w:name="_ETM_Q1_77760"/>
      <w:bookmarkStart w:id="359" w:name="_ETM_Q1_77796"/>
      <w:bookmarkEnd w:id="358"/>
      <w:bookmarkEnd w:id="359"/>
      <w:r>
        <w:rPr>
          <w:rFonts w:hint="cs"/>
          <w:rtl/>
          <w:lang w:eastAsia="he-IL"/>
        </w:rPr>
        <w:t xml:space="preserve">כל הכבוד לחברי הוועדה </w:t>
      </w:r>
      <w:bookmarkStart w:id="360" w:name="_ETM_Q1_76607"/>
      <w:bookmarkEnd w:id="360"/>
      <w:r>
        <w:rPr>
          <w:rFonts w:hint="cs"/>
          <w:rtl/>
          <w:lang w:eastAsia="he-IL"/>
        </w:rPr>
        <w:t xml:space="preserve">ולמשרדי הממשלה המציעים, גם לכם מגיעות הברכות. </w:t>
      </w:r>
    </w:p>
    <w:p w:rsidR="001233B6" w:rsidRDefault="001233B6" w:rsidP="00CB161A">
      <w:pPr>
        <w:rPr>
          <w:rtl/>
          <w:lang w:eastAsia="he-IL"/>
        </w:rPr>
      </w:pPr>
      <w:bookmarkStart w:id="361" w:name="_ETM_Q1_115584"/>
      <w:bookmarkStart w:id="362" w:name="_ETM_Q1_115645"/>
      <w:bookmarkEnd w:id="361"/>
      <w:bookmarkEnd w:id="362"/>
    </w:p>
    <w:p w:rsidR="001233B6" w:rsidRDefault="001233B6" w:rsidP="001233B6">
      <w:pPr>
        <w:pStyle w:val="a4"/>
        <w:keepNext/>
        <w:rPr>
          <w:rtl/>
        </w:rPr>
      </w:pPr>
      <w:bookmarkStart w:id="363" w:name="ET_speaker_קריאה_50"/>
      <w:r w:rsidRPr="001233B6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233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1233B6" w:rsidRDefault="001233B6" w:rsidP="001233B6">
      <w:pPr>
        <w:pStyle w:val="KeepWithNext"/>
        <w:rPr>
          <w:rtl/>
          <w:lang w:eastAsia="he-IL"/>
        </w:rPr>
      </w:pPr>
    </w:p>
    <w:p w:rsidR="001233B6" w:rsidRDefault="001233B6" w:rsidP="001233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אנחנו מחכים? </w:t>
      </w:r>
      <w:bookmarkStart w:id="364" w:name="_ETM_Q1_104290"/>
      <w:bookmarkEnd w:id="364"/>
      <w:r>
        <w:rPr>
          <w:rFonts w:hint="cs"/>
          <w:rtl/>
          <w:lang w:eastAsia="he-IL"/>
        </w:rPr>
        <w:t>אמרת שבע ושתי דקות</w:t>
      </w:r>
      <w:bookmarkStart w:id="365" w:name="_ETM_Q1_91774"/>
      <w:bookmarkEnd w:id="365"/>
      <w:r>
        <w:rPr>
          <w:rFonts w:hint="cs"/>
          <w:rtl/>
          <w:lang w:eastAsia="he-IL"/>
        </w:rPr>
        <w:t>, לא?</w:t>
      </w:r>
    </w:p>
    <w:p w:rsidR="001233B6" w:rsidRDefault="001233B6" w:rsidP="001233B6">
      <w:pPr>
        <w:rPr>
          <w:rtl/>
          <w:lang w:eastAsia="he-IL"/>
        </w:rPr>
      </w:pPr>
      <w:bookmarkStart w:id="366" w:name="_ETM_Q1_91276"/>
      <w:bookmarkStart w:id="367" w:name="_ETM_Q1_91346"/>
      <w:bookmarkEnd w:id="366"/>
      <w:bookmarkEnd w:id="367"/>
    </w:p>
    <w:p w:rsidR="001233B6" w:rsidRDefault="001233B6" w:rsidP="001233B6">
      <w:pPr>
        <w:pStyle w:val="af6"/>
        <w:keepNext/>
        <w:rPr>
          <w:rtl/>
        </w:rPr>
      </w:pPr>
      <w:bookmarkStart w:id="368" w:name="ET_yor_6156_51"/>
      <w:r w:rsidRPr="001233B6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1233B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"/>
    </w:p>
    <w:p w:rsidR="001233B6" w:rsidRDefault="001233B6" w:rsidP="001233B6">
      <w:pPr>
        <w:pStyle w:val="KeepWithNext"/>
        <w:rPr>
          <w:rtl/>
          <w:lang w:eastAsia="he-IL"/>
        </w:rPr>
      </w:pPr>
    </w:p>
    <w:p w:rsidR="001233B6" w:rsidRDefault="001233B6" w:rsidP="001233B6">
      <w:pPr>
        <w:rPr>
          <w:rtl/>
          <w:lang w:eastAsia="he-IL"/>
        </w:rPr>
      </w:pPr>
      <w:bookmarkStart w:id="369" w:name="_ETM_Q1_93542"/>
      <w:bookmarkStart w:id="370" w:name="_ETM_Q1_93606"/>
      <w:bookmarkEnd w:id="369"/>
      <w:bookmarkEnd w:id="370"/>
      <w:r>
        <w:rPr>
          <w:rFonts w:hint="cs"/>
          <w:rtl/>
          <w:lang w:eastAsia="he-IL"/>
        </w:rPr>
        <w:t xml:space="preserve">כן, אבל א', הייתי צריך למשוך את הרביזיה, ב', גילינו אתמול בשעות הקטנות של </w:t>
      </w:r>
      <w:bookmarkStart w:id="371" w:name="_ETM_Q1_102228"/>
      <w:bookmarkEnd w:id="371"/>
      <w:r>
        <w:rPr>
          <w:rFonts w:hint="cs"/>
          <w:rtl/>
          <w:lang w:eastAsia="he-IL"/>
        </w:rPr>
        <w:t>הבוקר שהשעון של הוועדה מקדים את זמנו בערך ב-90 שניות</w:t>
      </w:r>
      <w:bookmarkStart w:id="372" w:name="_ETM_Q1_110172"/>
      <w:bookmarkEnd w:id="372"/>
      <w:r>
        <w:rPr>
          <w:rFonts w:hint="cs"/>
          <w:rtl/>
          <w:lang w:eastAsia="he-IL"/>
        </w:rPr>
        <w:t xml:space="preserve">, נכון? </w:t>
      </w:r>
    </w:p>
    <w:p w:rsidR="001233B6" w:rsidRDefault="001233B6" w:rsidP="001233B6">
      <w:pPr>
        <w:rPr>
          <w:rtl/>
          <w:lang w:eastAsia="he-IL"/>
        </w:rPr>
      </w:pPr>
      <w:bookmarkStart w:id="373" w:name="_ETM_Q1_113532"/>
      <w:bookmarkStart w:id="374" w:name="_ETM_Q1_113597"/>
      <w:bookmarkEnd w:id="373"/>
      <w:bookmarkEnd w:id="374"/>
    </w:p>
    <w:p w:rsidR="001233B6" w:rsidRDefault="001233B6" w:rsidP="001233B6">
      <w:pPr>
        <w:pStyle w:val="a4"/>
        <w:keepNext/>
        <w:rPr>
          <w:rtl/>
        </w:rPr>
      </w:pPr>
      <w:bookmarkStart w:id="375" w:name="ET_speaker_6233_52"/>
      <w:r w:rsidRPr="001233B6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1233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"/>
    </w:p>
    <w:p w:rsidR="001233B6" w:rsidRDefault="001233B6" w:rsidP="001233B6">
      <w:pPr>
        <w:pStyle w:val="KeepWithNext"/>
        <w:rPr>
          <w:rtl/>
          <w:lang w:eastAsia="he-IL"/>
        </w:rPr>
      </w:pPr>
    </w:p>
    <w:p w:rsidR="001233B6" w:rsidRDefault="001233B6" w:rsidP="001233B6">
      <w:pPr>
        <w:rPr>
          <w:rtl/>
          <w:lang w:eastAsia="he-IL"/>
        </w:rPr>
      </w:pPr>
      <w:bookmarkStart w:id="376" w:name="_ETM_Q1_110737"/>
      <w:bookmarkStart w:id="377" w:name="_ETM_Q1_110768"/>
      <w:bookmarkEnd w:id="376"/>
      <w:bookmarkEnd w:id="377"/>
      <w:r>
        <w:rPr>
          <w:rFonts w:hint="cs"/>
          <w:rtl/>
          <w:lang w:eastAsia="he-IL"/>
        </w:rPr>
        <w:t xml:space="preserve">בפעם הבאה תדע שאתה צריך לחשב תוספת </w:t>
      </w:r>
      <w:bookmarkStart w:id="378" w:name="_ETM_Q1_116542"/>
      <w:bookmarkEnd w:id="378"/>
      <w:r>
        <w:rPr>
          <w:rFonts w:hint="cs"/>
          <w:rtl/>
          <w:lang w:eastAsia="he-IL"/>
        </w:rPr>
        <w:t>זמן קיש. יש תוספת</w:t>
      </w:r>
      <w:r w:rsidR="00AF46E7">
        <w:rPr>
          <w:rFonts w:hint="cs"/>
          <w:rtl/>
          <w:lang w:eastAsia="he-IL"/>
        </w:rPr>
        <w:t xml:space="preserve"> זמן</w:t>
      </w:r>
      <w:r>
        <w:rPr>
          <w:rFonts w:hint="cs"/>
          <w:rtl/>
          <w:lang w:eastAsia="he-IL"/>
        </w:rPr>
        <w:t xml:space="preserve"> רביזיה ויש תוספת זמן קיש. </w:t>
      </w:r>
    </w:p>
    <w:p w:rsidR="004862D2" w:rsidRDefault="004862D2" w:rsidP="001233B6">
      <w:pPr>
        <w:rPr>
          <w:rtl/>
          <w:lang w:eastAsia="he-IL"/>
        </w:rPr>
      </w:pPr>
      <w:bookmarkStart w:id="379" w:name="_ETM_Q1_118204"/>
      <w:bookmarkStart w:id="380" w:name="_ETM_Q1_118268"/>
      <w:bookmarkStart w:id="381" w:name="_ETM_Q1_131060"/>
      <w:bookmarkEnd w:id="379"/>
      <w:bookmarkEnd w:id="380"/>
      <w:bookmarkEnd w:id="381"/>
    </w:p>
    <w:p w:rsidR="004862D2" w:rsidRDefault="004862D2" w:rsidP="004862D2">
      <w:pPr>
        <w:pStyle w:val="af6"/>
        <w:keepNext/>
        <w:rPr>
          <w:rtl/>
        </w:rPr>
      </w:pPr>
      <w:bookmarkStart w:id="382" w:name="ET_yor_6156_53"/>
      <w:r w:rsidRPr="004862D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862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"/>
    </w:p>
    <w:p w:rsidR="004862D2" w:rsidRDefault="004862D2" w:rsidP="004862D2">
      <w:pPr>
        <w:pStyle w:val="KeepWithNext"/>
        <w:rPr>
          <w:rtl/>
          <w:lang w:eastAsia="he-IL"/>
        </w:rPr>
      </w:pPr>
    </w:p>
    <w:p w:rsidR="004862D2" w:rsidRDefault="004862D2" w:rsidP="004862D2">
      <w:pPr>
        <w:rPr>
          <w:rtl/>
          <w:lang w:eastAsia="he-IL"/>
        </w:rPr>
      </w:pPr>
      <w:bookmarkStart w:id="383" w:name="_ETM_Q1_131425"/>
      <w:bookmarkStart w:id="384" w:name="_ETM_Q1_131458"/>
      <w:bookmarkEnd w:id="383"/>
      <w:bookmarkEnd w:id="384"/>
      <w:r>
        <w:rPr>
          <w:rFonts w:hint="cs"/>
          <w:rtl/>
          <w:lang w:eastAsia="he-IL"/>
        </w:rPr>
        <w:t>חבר</w:t>
      </w:r>
      <w:bookmarkStart w:id="385" w:name="_ETM_Q1_133604"/>
      <w:bookmarkEnd w:id="385"/>
      <w:r>
        <w:rPr>
          <w:rFonts w:hint="cs"/>
          <w:rtl/>
          <w:lang w:eastAsia="he-IL"/>
        </w:rPr>
        <w:t xml:space="preserve"> הכנסת סעדי הודיע לנו שהוא רוצה ליטול חלק</w:t>
      </w:r>
      <w:bookmarkStart w:id="386" w:name="_ETM_Q1_166587"/>
      <w:bookmarkEnd w:id="386"/>
      <w:r>
        <w:rPr>
          <w:rFonts w:hint="cs"/>
          <w:rtl/>
          <w:lang w:eastAsia="he-IL"/>
        </w:rPr>
        <w:t xml:space="preserve"> בדיון. ברוך הבא, חבר הכנסת </w:t>
      </w:r>
      <w:proofErr w:type="spellStart"/>
      <w:r>
        <w:rPr>
          <w:rFonts w:hint="cs"/>
          <w:rtl/>
          <w:lang w:eastAsia="he-IL"/>
        </w:rPr>
        <w:t>כלפון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87" w:name="_ETM_Q1_180778"/>
      <w:bookmarkEnd w:id="387"/>
      <w:r>
        <w:rPr>
          <w:rFonts w:hint="cs"/>
          <w:rtl/>
          <w:lang w:eastAsia="he-IL"/>
        </w:rPr>
        <w:t>חבר הכנסת סעדי גם הצטרף, בדיוק הגעתם להצבעה שלנו. אני</w:t>
      </w:r>
      <w:bookmarkStart w:id="388" w:name="_ETM_Q1_187042"/>
      <w:bookmarkEnd w:id="388"/>
      <w:r>
        <w:rPr>
          <w:rFonts w:hint="cs"/>
          <w:rtl/>
          <w:lang w:eastAsia="he-IL"/>
        </w:rPr>
        <w:t xml:space="preserve"> מעמיד את פרק י"ט - - - </w:t>
      </w:r>
    </w:p>
    <w:p w:rsidR="004862D2" w:rsidRDefault="004862D2" w:rsidP="004862D2">
      <w:pPr>
        <w:rPr>
          <w:rtl/>
          <w:lang w:eastAsia="he-IL"/>
        </w:rPr>
      </w:pPr>
      <w:bookmarkStart w:id="389" w:name="_ETM_Q1_188370"/>
      <w:bookmarkStart w:id="390" w:name="_ETM_Q1_188433"/>
      <w:bookmarkEnd w:id="389"/>
      <w:bookmarkEnd w:id="390"/>
    </w:p>
    <w:p w:rsidR="004862D2" w:rsidRDefault="004862D2" w:rsidP="004862D2">
      <w:pPr>
        <w:pStyle w:val="a4"/>
        <w:keepNext/>
        <w:rPr>
          <w:rtl/>
        </w:rPr>
      </w:pPr>
      <w:bookmarkStart w:id="391" w:name="ET_speaker_גור_בליי_54"/>
      <w:r w:rsidRPr="004862D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862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4862D2" w:rsidRDefault="004862D2" w:rsidP="004862D2">
      <w:pPr>
        <w:pStyle w:val="KeepWithNext"/>
        <w:rPr>
          <w:rtl/>
          <w:lang w:eastAsia="he-IL"/>
        </w:rPr>
      </w:pPr>
    </w:p>
    <w:p w:rsidR="004862D2" w:rsidRDefault="004862D2" w:rsidP="004862D2">
      <w:pPr>
        <w:rPr>
          <w:rtl/>
          <w:lang w:eastAsia="he-IL"/>
        </w:rPr>
      </w:pPr>
      <w:bookmarkStart w:id="392" w:name="_ETM_Q1_190063"/>
      <w:bookmarkStart w:id="393" w:name="_ETM_Q1_190078"/>
      <w:bookmarkEnd w:id="392"/>
      <w:bookmarkEnd w:id="393"/>
      <w:r>
        <w:rPr>
          <w:rFonts w:hint="cs"/>
          <w:rtl/>
          <w:lang w:eastAsia="he-IL"/>
        </w:rPr>
        <w:t xml:space="preserve">אחרי שכל ההסתייגויות הוסרו. </w:t>
      </w:r>
      <w:bookmarkStart w:id="394" w:name="_ETM_Q1_193554"/>
      <w:bookmarkEnd w:id="394"/>
    </w:p>
    <w:p w:rsidR="004862D2" w:rsidRDefault="004862D2" w:rsidP="004862D2">
      <w:pPr>
        <w:rPr>
          <w:rtl/>
          <w:lang w:eastAsia="he-IL"/>
        </w:rPr>
      </w:pPr>
      <w:bookmarkStart w:id="395" w:name="_ETM_Q1_193650"/>
      <w:bookmarkStart w:id="396" w:name="_ETM_Q1_193723"/>
      <w:bookmarkStart w:id="397" w:name="_ETM_Q1_194602"/>
      <w:bookmarkEnd w:id="395"/>
      <w:bookmarkEnd w:id="396"/>
      <w:bookmarkEnd w:id="397"/>
    </w:p>
    <w:p w:rsidR="004862D2" w:rsidRDefault="004862D2" w:rsidP="004862D2">
      <w:pPr>
        <w:pStyle w:val="af6"/>
        <w:keepNext/>
        <w:rPr>
          <w:rtl/>
        </w:rPr>
      </w:pPr>
      <w:bookmarkStart w:id="398" w:name="ET_yor_6156_55"/>
      <w:r w:rsidRPr="004862D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862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"/>
    </w:p>
    <w:p w:rsidR="004862D2" w:rsidRDefault="004862D2" w:rsidP="004862D2">
      <w:pPr>
        <w:pStyle w:val="KeepWithNext"/>
        <w:rPr>
          <w:rtl/>
          <w:lang w:eastAsia="he-IL"/>
        </w:rPr>
      </w:pPr>
    </w:p>
    <w:p w:rsidR="004862D2" w:rsidRDefault="004862D2" w:rsidP="004862D2">
      <w:pPr>
        <w:rPr>
          <w:rtl/>
          <w:lang w:eastAsia="he-IL"/>
        </w:rPr>
      </w:pPr>
      <w:bookmarkStart w:id="399" w:name="_ETM_Q1_194899"/>
      <w:bookmarkStart w:id="400" w:name="_ETM_Q1_194915"/>
      <w:bookmarkEnd w:id="399"/>
      <w:bookmarkEnd w:id="400"/>
      <w:r>
        <w:rPr>
          <w:rFonts w:hint="cs"/>
          <w:rtl/>
          <w:lang w:eastAsia="he-IL"/>
        </w:rPr>
        <w:t xml:space="preserve">לאחר הסרת כל ההסתייגויות אני מעמיד את פרק י"ט </w:t>
      </w:r>
      <w:bookmarkStart w:id="401" w:name="_ETM_Q1_191960"/>
      <w:bookmarkStart w:id="402" w:name="ET_subject_624646_56"/>
      <w:bookmarkEnd w:id="401"/>
      <w:r>
        <w:rPr>
          <w:rtl/>
          <w:lang w:eastAsia="he-IL"/>
        </w:rPr>
        <w:t xml:space="preserve">(אסדרה), למעט סעיפים 21, 28 ו-30 המוצעים בסעיף 92 להצעת החוק, מתוך הצעת חוק התכנית הכלכלית (תיקוני חקיקה ליישום המדיניות הכלכלית לשנות התקציב 2021 ו-2022), התשפ"א-2021, </w:t>
      </w:r>
      <w:bookmarkEnd w:id="402"/>
      <w:r>
        <w:rPr>
          <w:rFonts w:hint="cs"/>
          <w:rtl/>
          <w:lang w:eastAsia="he-IL"/>
        </w:rPr>
        <w:t xml:space="preserve">אני מעמיד את הצעת החוק להצבעה להעברה למליאה </w:t>
      </w:r>
      <w:bookmarkStart w:id="403" w:name="_ETM_Q1_225539"/>
      <w:bookmarkEnd w:id="403"/>
      <w:r>
        <w:rPr>
          <w:rFonts w:hint="cs"/>
          <w:rtl/>
          <w:lang w:eastAsia="he-IL"/>
        </w:rPr>
        <w:t xml:space="preserve">לקריאה שנייה ושלישית. </w:t>
      </w:r>
      <w:bookmarkStart w:id="404" w:name="_ETM_Q1_233283"/>
      <w:bookmarkStart w:id="405" w:name="_ETM_Q1_233344"/>
      <w:bookmarkStart w:id="406" w:name="_ETM_Q1_229097"/>
      <w:bookmarkEnd w:id="404"/>
      <w:bookmarkEnd w:id="405"/>
      <w:bookmarkEnd w:id="406"/>
    </w:p>
    <w:p w:rsidR="004862D2" w:rsidRDefault="004862D2" w:rsidP="004862D2">
      <w:pPr>
        <w:rPr>
          <w:rtl/>
          <w:lang w:eastAsia="he-IL"/>
        </w:rPr>
      </w:pPr>
      <w:bookmarkStart w:id="407" w:name="_ETM_Q1_229153"/>
      <w:bookmarkEnd w:id="407"/>
    </w:p>
    <w:p w:rsidR="004862D2" w:rsidRDefault="004862D2" w:rsidP="004862D2">
      <w:pPr>
        <w:pStyle w:val="a4"/>
        <w:keepNext/>
        <w:rPr>
          <w:rtl/>
        </w:rPr>
      </w:pPr>
      <w:bookmarkStart w:id="408" w:name="ET_speaker_גור_בליי_57"/>
      <w:r w:rsidRPr="004862D2">
        <w:rPr>
          <w:rStyle w:val="TagStyle"/>
          <w:rtl/>
        </w:rPr>
        <w:t xml:space="preserve"> &lt;&lt; דובר &gt;&gt; </w:t>
      </w:r>
      <w:r>
        <w:rPr>
          <w:rtl/>
        </w:rPr>
        <w:t xml:space="preserve">גור </w:t>
      </w:r>
      <w:proofErr w:type="spellStart"/>
      <w:r>
        <w:rPr>
          <w:rtl/>
        </w:rPr>
        <w:t>בליי</w:t>
      </w:r>
      <w:proofErr w:type="spellEnd"/>
      <w:r>
        <w:rPr>
          <w:rtl/>
        </w:rPr>
        <w:t>:</w:t>
      </w:r>
      <w:r w:rsidRPr="004862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:rsidR="004862D2" w:rsidRDefault="004862D2" w:rsidP="004862D2">
      <w:pPr>
        <w:pStyle w:val="KeepWithNext"/>
        <w:rPr>
          <w:rtl/>
          <w:lang w:eastAsia="he-IL"/>
        </w:rPr>
      </w:pPr>
    </w:p>
    <w:p w:rsidR="004862D2" w:rsidRDefault="004862D2" w:rsidP="004862D2">
      <w:pPr>
        <w:rPr>
          <w:rtl/>
          <w:lang w:eastAsia="he-IL"/>
        </w:rPr>
      </w:pPr>
      <w:bookmarkStart w:id="409" w:name="_ETM_Q1_231949"/>
      <w:bookmarkStart w:id="410" w:name="_ETM_Q1_231963"/>
      <w:bookmarkEnd w:id="409"/>
      <w:bookmarkEnd w:id="410"/>
      <w:r>
        <w:rPr>
          <w:rFonts w:hint="cs"/>
          <w:rtl/>
          <w:lang w:eastAsia="he-IL"/>
        </w:rPr>
        <w:t xml:space="preserve">בנוסח שהוקרא בוועדה </w:t>
      </w:r>
      <w:bookmarkStart w:id="411" w:name="_ETM_Q1_234321"/>
      <w:bookmarkEnd w:id="411"/>
      <w:r>
        <w:rPr>
          <w:rFonts w:hint="cs"/>
          <w:rtl/>
          <w:lang w:eastAsia="he-IL"/>
        </w:rPr>
        <w:t xml:space="preserve">על השינויים שלו וכמובן בכפוף לשינויי נוסח כמקובל שאנחנו </w:t>
      </w:r>
      <w:bookmarkStart w:id="412" w:name="_ETM_Q1_233887"/>
      <w:bookmarkEnd w:id="412"/>
      <w:r>
        <w:rPr>
          <w:rFonts w:hint="cs"/>
          <w:rtl/>
          <w:lang w:eastAsia="he-IL"/>
        </w:rPr>
        <w:t xml:space="preserve">עושים אחרי זה. </w:t>
      </w:r>
    </w:p>
    <w:p w:rsidR="004862D2" w:rsidRDefault="004862D2" w:rsidP="004862D2">
      <w:pPr>
        <w:rPr>
          <w:rtl/>
          <w:lang w:eastAsia="he-IL"/>
        </w:rPr>
      </w:pPr>
      <w:bookmarkStart w:id="413" w:name="_ETM_Q1_235431"/>
      <w:bookmarkStart w:id="414" w:name="_ETM_Q1_235479"/>
      <w:bookmarkStart w:id="415" w:name="_ETM_Q1_238728"/>
      <w:bookmarkEnd w:id="413"/>
      <w:bookmarkEnd w:id="414"/>
      <w:bookmarkEnd w:id="415"/>
    </w:p>
    <w:p w:rsidR="004862D2" w:rsidRDefault="004862D2" w:rsidP="004862D2">
      <w:pPr>
        <w:pStyle w:val="af6"/>
        <w:keepNext/>
        <w:rPr>
          <w:rtl/>
        </w:rPr>
      </w:pPr>
      <w:bookmarkStart w:id="416" w:name="ET_yor_6156_58"/>
      <w:r w:rsidRPr="004862D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862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6"/>
    </w:p>
    <w:p w:rsidR="004862D2" w:rsidRDefault="004862D2" w:rsidP="004862D2">
      <w:pPr>
        <w:pStyle w:val="KeepWithNext"/>
        <w:rPr>
          <w:rtl/>
          <w:lang w:eastAsia="he-IL"/>
        </w:rPr>
      </w:pPr>
    </w:p>
    <w:p w:rsidR="004862D2" w:rsidRDefault="004862D2" w:rsidP="004862D2">
      <w:pPr>
        <w:rPr>
          <w:rtl/>
          <w:lang w:eastAsia="he-IL"/>
        </w:rPr>
      </w:pPr>
      <w:bookmarkStart w:id="417" w:name="_ETM_Q1_238992"/>
      <w:bookmarkStart w:id="418" w:name="_ETM_Q1_239008"/>
      <w:bookmarkEnd w:id="417"/>
      <w:bookmarkEnd w:id="418"/>
      <w:r>
        <w:rPr>
          <w:rFonts w:hint="cs"/>
          <w:rtl/>
          <w:lang w:eastAsia="he-IL"/>
        </w:rPr>
        <w:t xml:space="preserve">מי בעד? מי נגד? </w:t>
      </w:r>
    </w:p>
    <w:p w:rsidR="004862D2" w:rsidRDefault="004862D2" w:rsidP="004862D2">
      <w:pPr>
        <w:rPr>
          <w:rtl/>
          <w:lang w:eastAsia="he-IL"/>
        </w:rPr>
      </w:pPr>
      <w:bookmarkStart w:id="419" w:name="_ETM_Q1_238575"/>
      <w:bookmarkStart w:id="420" w:name="_ETM_Q1_238631"/>
      <w:bookmarkEnd w:id="419"/>
      <w:bookmarkEnd w:id="420"/>
    </w:p>
    <w:p w:rsidR="004862D2" w:rsidRDefault="004862D2" w:rsidP="004862D2">
      <w:pPr>
        <w:pStyle w:val="af1"/>
        <w:keepNext/>
        <w:ind w:firstLine="0"/>
        <w:rPr>
          <w:rtl/>
          <w:lang w:eastAsia="he-IL"/>
        </w:rPr>
      </w:pPr>
      <w:bookmarkStart w:id="421" w:name="_ETM_Q1_238743"/>
      <w:bookmarkStart w:id="422" w:name="_ETM_Q1_238800"/>
      <w:bookmarkEnd w:id="421"/>
      <w:bookmarkEnd w:id="422"/>
      <w:r>
        <w:rPr>
          <w:rFonts w:hint="eastAsia"/>
          <w:rtl/>
          <w:lang w:eastAsia="he-IL"/>
        </w:rPr>
        <w:t>הצבעה</w:t>
      </w:r>
    </w:p>
    <w:p w:rsidR="004862D2" w:rsidRDefault="004862D2" w:rsidP="004862D2">
      <w:pPr>
        <w:pStyle w:val="--"/>
        <w:keepNext/>
        <w:ind w:firstLine="0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4862D2" w:rsidRDefault="004862D2" w:rsidP="004862D2">
      <w:pPr>
        <w:rPr>
          <w:rtl/>
          <w:lang w:eastAsia="he-IL"/>
        </w:rPr>
      </w:pPr>
      <w:bookmarkStart w:id="423" w:name="_ETM_Q1_241226"/>
      <w:bookmarkEnd w:id="423"/>
    </w:p>
    <w:p w:rsidR="004862D2" w:rsidRDefault="004862D2" w:rsidP="004862D2">
      <w:pPr>
        <w:pStyle w:val="af6"/>
        <w:keepNext/>
        <w:rPr>
          <w:rtl/>
        </w:rPr>
      </w:pPr>
      <w:bookmarkStart w:id="424" w:name="ET_yor_6156_59"/>
      <w:r w:rsidRPr="004862D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862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"/>
    </w:p>
    <w:p w:rsidR="004862D2" w:rsidRDefault="004862D2" w:rsidP="004862D2">
      <w:pPr>
        <w:pStyle w:val="KeepWithNext"/>
        <w:rPr>
          <w:rtl/>
          <w:lang w:eastAsia="he-IL"/>
        </w:rPr>
      </w:pPr>
    </w:p>
    <w:p w:rsidR="004862D2" w:rsidRDefault="004862D2" w:rsidP="004862D2">
      <w:pPr>
        <w:rPr>
          <w:rtl/>
          <w:lang w:eastAsia="he-IL"/>
        </w:rPr>
      </w:pPr>
      <w:bookmarkStart w:id="425" w:name="_ETM_Q1_241560"/>
      <w:bookmarkStart w:id="426" w:name="_ETM_Q1_241597"/>
      <w:bookmarkEnd w:id="425"/>
      <w:bookmarkEnd w:id="426"/>
      <w:r>
        <w:rPr>
          <w:rFonts w:hint="cs"/>
          <w:rtl/>
          <w:lang w:eastAsia="he-IL"/>
        </w:rPr>
        <w:t xml:space="preserve">הצעת החוק </w:t>
      </w:r>
      <w:bookmarkStart w:id="427" w:name="_ETM_Q1_242769"/>
      <w:bookmarkEnd w:id="427"/>
      <w:r>
        <w:rPr>
          <w:rFonts w:hint="cs"/>
          <w:rtl/>
          <w:lang w:eastAsia="he-IL"/>
        </w:rPr>
        <w:t xml:space="preserve">אושרה. אני קובע רביזיה לשעה 19:39 על אישור הצעת </w:t>
      </w:r>
      <w:bookmarkStart w:id="428" w:name="_ETM_Q1_252257"/>
      <w:bookmarkEnd w:id="428"/>
      <w:r>
        <w:rPr>
          <w:rFonts w:hint="cs"/>
          <w:rtl/>
          <w:lang w:eastAsia="he-IL"/>
        </w:rPr>
        <w:t xml:space="preserve">החוק. אם לא יהיו פה כולם אז תודה לכל </w:t>
      </w:r>
      <w:bookmarkStart w:id="429" w:name="_ETM_Q1_256241"/>
      <w:bookmarkEnd w:id="429"/>
      <w:r>
        <w:rPr>
          <w:rFonts w:hint="cs"/>
          <w:rtl/>
          <w:lang w:eastAsia="he-IL"/>
        </w:rPr>
        <w:t xml:space="preserve">מי שנטל ונטלה חלק בדיונים הארוכים והממושכים, תודה לצוות הייעוץ </w:t>
      </w:r>
      <w:bookmarkStart w:id="430" w:name="_ETM_Q1_263482"/>
      <w:bookmarkEnd w:id="430"/>
      <w:r>
        <w:rPr>
          <w:rFonts w:hint="cs"/>
          <w:rtl/>
          <w:lang w:eastAsia="he-IL"/>
        </w:rPr>
        <w:t>המשפטי שעשה פה באמת ימים כלילות בהקשר - - -</w:t>
      </w:r>
    </w:p>
    <w:p w:rsidR="004862D2" w:rsidRDefault="004862D2" w:rsidP="004862D2">
      <w:pPr>
        <w:rPr>
          <w:rtl/>
          <w:lang w:eastAsia="he-IL"/>
        </w:rPr>
      </w:pPr>
      <w:bookmarkStart w:id="431" w:name="_ETM_Q1_267392"/>
      <w:bookmarkStart w:id="432" w:name="_ETM_Q1_267450"/>
      <w:bookmarkEnd w:id="431"/>
      <w:bookmarkEnd w:id="432"/>
    </w:p>
    <w:p w:rsidR="004862D2" w:rsidRDefault="004862D2" w:rsidP="004862D2">
      <w:pPr>
        <w:pStyle w:val="a4"/>
        <w:keepNext/>
        <w:rPr>
          <w:rtl/>
        </w:rPr>
      </w:pPr>
      <w:bookmarkStart w:id="433" w:name="ET_speaker_4741_60"/>
      <w:r w:rsidRPr="004862D2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4862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:rsidR="004862D2" w:rsidRDefault="004862D2" w:rsidP="004862D2">
      <w:pPr>
        <w:pStyle w:val="KeepWithNext"/>
        <w:rPr>
          <w:rtl/>
          <w:lang w:eastAsia="he-IL"/>
        </w:rPr>
      </w:pPr>
    </w:p>
    <w:p w:rsidR="004862D2" w:rsidRDefault="004862D2" w:rsidP="004862D2">
      <w:pPr>
        <w:rPr>
          <w:rtl/>
          <w:lang w:eastAsia="he-IL"/>
        </w:rPr>
      </w:pPr>
      <w:bookmarkStart w:id="434" w:name="_ETM_Q1_268639"/>
      <w:bookmarkStart w:id="435" w:name="_ETM_Q1_268675"/>
      <w:bookmarkEnd w:id="434"/>
      <w:bookmarkEnd w:id="435"/>
      <w:r>
        <w:rPr>
          <w:rFonts w:hint="cs"/>
          <w:rtl/>
          <w:lang w:eastAsia="he-IL"/>
        </w:rPr>
        <w:t xml:space="preserve">הפוך, </w:t>
      </w:r>
      <w:bookmarkStart w:id="436" w:name="_ETM_Q1_269496"/>
      <w:bookmarkEnd w:id="436"/>
      <w:r>
        <w:rPr>
          <w:rFonts w:hint="cs"/>
          <w:rtl/>
          <w:lang w:eastAsia="he-IL"/>
        </w:rPr>
        <w:t xml:space="preserve">לילות כימים. </w:t>
      </w:r>
      <w:bookmarkStart w:id="437" w:name="_ETM_Q1_271288"/>
      <w:bookmarkEnd w:id="437"/>
    </w:p>
    <w:p w:rsidR="004862D2" w:rsidRDefault="004862D2" w:rsidP="004862D2">
      <w:pPr>
        <w:rPr>
          <w:rtl/>
          <w:lang w:eastAsia="he-IL"/>
        </w:rPr>
      </w:pPr>
      <w:bookmarkStart w:id="438" w:name="_ETM_Q1_271359"/>
      <w:bookmarkStart w:id="439" w:name="_ETM_Q1_272544"/>
      <w:bookmarkEnd w:id="438"/>
      <w:bookmarkEnd w:id="439"/>
    </w:p>
    <w:p w:rsidR="004862D2" w:rsidRDefault="004862D2" w:rsidP="004862D2">
      <w:pPr>
        <w:pStyle w:val="af6"/>
        <w:keepNext/>
        <w:rPr>
          <w:rtl/>
        </w:rPr>
      </w:pPr>
      <w:bookmarkStart w:id="440" w:name="ET_yor_6156_61"/>
      <w:r w:rsidRPr="004862D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862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0"/>
    </w:p>
    <w:p w:rsidR="004862D2" w:rsidRDefault="004862D2" w:rsidP="004862D2">
      <w:pPr>
        <w:pStyle w:val="KeepWithNext"/>
        <w:rPr>
          <w:rtl/>
          <w:lang w:eastAsia="he-IL"/>
        </w:rPr>
      </w:pPr>
    </w:p>
    <w:p w:rsidR="004862D2" w:rsidRDefault="004862D2" w:rsidP="004862D2">
      <w:pPr>
        <w:rPr>
          <w:rtl/>
          <w:lang w:eastAsia="he-IL"/>
        </w:rPr>
      </w:pPr>
      <w:bookmarkStart w:id="441" w:name="_ETM_Q1_272898"/>
      <w:bookmarkStart w:id="442" w:name="_ETM_Q1_272936"/>
      <w:bookmarkEnd w:id="441"/>
      <w:bookmarkEnd w:id="442"/>
      <w:r>
        <w:rPr>
          <w:rFonts w:hint="cs"/>
          <w:rtl/>
          <w:lang w:eastAsia="he-IL"/>
        </w:rPr>
        <w:t xml:space="preserve">האמת שזה ימים כלילות, לילות כימים. </w:t>
      </w:r>
    </w:p>
    <w:p w:rsidR="004862D2" w:rsidRDefault="004862D2" w:rsidP="004862D2">
      <w:pPr>
        <w:rPr>
          <w:rtl/>
          <w:lang w:eastAsia="he-IL"/>
        </w:rPr>
      </w:pPr>
      <w:bookmarkStart w:id="443" w:name="_ETM_Q1_276582"/>
      <w:bookmarkStart w:id="444" w:name="_ETM_Q1_276644"/>
      <w:bookmarkEnd w:id="443"/>
      <w:bookmarkEnd w:id="444"/>
    </w:p>
    <w:p w:rsidR="004862D2" w:rsidRDefault="004862D2" w:rsidP="004862D2">
      <w:pPr>
        <w:pStyle w:val="a4"/>
        <w:keepNext/>
        <w:rPr>
          <w:rtl/>
        </w:rPr>
      </w:pPr>
      <w:bookmarkStart w:id="445" w:name="ET_speaker_4741_62"/>
      <w:r w:rsidRPr="004862D2">
        <w:rPr>
          <w:rStyle w:val="TagStyle"/>
          <w:rtl/>
        </w:rPr>
        <w:t xml:space="preserve"> &lt;&lt; דובר &gt;&gt; </w:t>
      </w:r>
      <w:r>
        <w:rPr>
          <w:rtl/>
        </w:rPr>
        <w:t>בנימין זאב בגין (תקווה חדשה):</w:t>
      </w:r>
      <w:r w:rsidRPr="004862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4862D2" w:rsidRDefault="004862D2" w:rsidP="004862D2">
      <w:pPr>
        <w:pStyle w:val="KeepWithNext"/>
        <w:rPr>
          <w:rtl/>
          <w:lang w:eastAsia="he-IL"/>
        </w:rPr>
      </w:pPr>
    </w:p>
    <w:p w:rsidR="004862D2" w:rsidRDefault="004862D2" w:rsidP="004862D2">
      <w:pPr>
        <w:rPr>
          <w:rtl/>
          <w:lang w:eastAsia="he-IL"/>
        </w:rPr>
      </w:pPr>
      <w:bookmarkStart w:id="446" w:name="_ETM_Q1_278072"/>
      <w:bookmarkStart w:id="447" w:name="_ETM_Q1_278103"/>
      <w:bookmarkEnd w:id="446"/>
      <w:bookmarkEnd w:id="447"/>
      <w:r w:rsidRPr="004862D2">
        <w:rPr>
          <w:rtl/>
          <w:lang w:eastAsia="he-IL"/>
        </w:rPr>
        <w:t>קָרֵב יוֹם, קָרֵב יוֹם אֲשֶׁר הוּא לֹא יוֹם וְלֹא לַיְלָה</w:t>
      </w:r>
      <w:r>
        <w:rPr>
          <w:rFonts w:hint="cs"/>
          <w:rtl/>
          <w:lang w:eastAsia="he-IL"/>
        </w:rPr>
        <w:t xml:space="preserve">. </w:t>
      </w:r>
    </w:p>
    <w:p w:rsidR="004862D2" w:rsidRDefault="004862D2" w:rsidP="004862D2">
      <w:pPr>
        <w:rPr>
          <w:rtl/>
          <w:lang w:eastAsia="he-IL"/>
        </w:rPr>
      </w:pPr>
      <w:bookmarkStart w:id="448" w:name="_ETM_Q1_277658"/>
      <w:bookmarkStart w:id="449" w:name="_ETM_Q1_277720"/>
      <w:bookmarkEnd w:id="448"/>
      <w:bookmarkEnd w:id="449"/>
    </w:p>
    <w:p w:rsidR="004862D2" w:rsidRDefault="004862D2" w:rsidP="004862D2">
      <w:pPr>
        <w:pStyle w:val="af6"/>
        <w:keepNext/>
        <w:rPr>
          <w:rtl/>
        </w:rPr>
      </w:pPr>
      <w:bookmarkStart w:id="450" w:name="ET_yor_6156_63"/>
      <w:r w:rsidRPr="004862D2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4862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"/>
    </w:p>
    <w:p w:rsidR="004862D2" w:rsidRDefault="004862D2" w:rsidP="004862D2">
      <w:pPr>
        <w:pStyle w:val="KeepWithNext"/>
        <w:rPr>
          <w:rtl/>
          <w:lang w:eastAsia="he-IL"/>
        </w:rPr>
      </w:pPr>
    </w:p>
    <w:p w:rsidR="004862D2" w:rsidRDefault="004862D2" w:rsidP="004862D2">
      <w:pPr>
        <w:rPr>
          <w:rtl/>
          <w:lang w:eastAsia="he-IL"/>
        </w:rPr>
      </w:pPr>
      <w:bookmarkStart w:id="451" w:name="_ETM_Q1_280174"/>
      <w:bookmarkStart w:id="452" w:name="_ETM_Q1_280211"/>
      <w:bookmarkEnd w:id="451"/>
      <w:bookmarkEnd w:id="452"/>
      <w:r>
        <w:rPr>
          <w:rFonts w:hint="cs"/>
          <w:rtl/>
          <w:lang w:eastAsia="he-IL"/>
        </w:rPr>
        <w:t>בדיוק</w:t>
      </w:r>
      <w:bookmarkStart w:id="453" w:name="_ETM_Q1_280994"/>
      <w:bookmarkEnd w:id="453"/>
      <w:r>
        <w:rPr>
          <w:rFonts w:hint="cs"/>
          <w:rtl/>
          <w:lang w:eastAsia="he-IL"/>
        </w:rPr>
        <w:t xml:space="preserve">, נכון. תודה לצוות הוועדה ולכל מי שנטל חלק בדיונים, </w:t>
      </w:r>
      <w:bookmarkStart w:id="454" w:name="_ETM_Q1_292338"/>
      <w:bookmarkEnd w:id="454"/>
      <w:r>
        <w:rPr>
          <w:rFonts w:hint="cs"/>
          <w:rtl/>
          <w:lang w:eastAsia="he-IL"/>
        </w:rPr>
        <w:t>אנחנו בשעה 19:36 נצביע על הרביזיה, תודה, יצאנו להפסקה.</w:t>
      </w:r>
    </w:p>
    <w:p w:rsidR="004862D2" w:rsidRDefault="004862D2" w:rsidP="004862D2">
      <w:pPr>
        <w:rPr>
          <w:rtl/>
          <w:lang w:eastAsia="he-IL"/>
        </w:rPr>
      </w:pPr>
    </w:p>
    <w:p w:rsidR="004862D2" w:rsidRDefault="004862D2" w:rsidP="004862D2">
      <w:pPr>
        <w:rPr>
          <w:rtl/>
          <w:lang w:eastAsia="he-IL"/>
        </w:rPr>
      </w:pPr>
    </w:p>
    <w:p w:rsidR="002F7E3D" w:rsidRDefault="002F7E3D" w:rsidP="002F7E3D">
      <w:pPr>
        <w:pStyle w:val="afa"/>
        <w:keepNext/>
        <w:rPr>
          <w:rtl/>
          <w:lang w:eastAsia="he-IL"/>
        </w:rPr>
      </w:pPr>
      <w:bookmarkStart w:id="455" w:name="ET_meetingbreak_64"/>
      <w:r w:rsidRPr="002F7E3D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19:06 ונתחדשה בשעה 19:36.)</w:t>
      </w:r>
      <w:r w:rsidRPr="002F7E3D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455"/>
    </w:p>
    <w:p w:rsidR="002F7E3D" w:rsidRDefault="002F7E3D" w:rsidP="002F7E3D">
      <w:pPr>
        <w:pStyle w:val="KeepWithNext"/>
        <w:rPr>
          <w:rtl/>
          <w:lang w:eastAsia="he-IL"/>
        </w:rPr>
      </w:pPr>
    </w:p>
    <w:p w:rsidR="002F7E3D" w:rsidRDefault="002F7E3D" w:rsidP="002F7E3D">
      <w:pPr>
        <w:rPr>
          <w:rtl/>
          <w:lang w:eastAsia="he-IL"/>
        </w:rPr>
      </w:pPr>
    </w:p>
    <w:p w:rsidR="002F7E3D" w:rsidRDefault="002F7E3D" w:rsidP="002F7E3D">
      <w:pPr>
        <w:pStyle w:val="af6"/>
        <w:keepNext/>
        <w:rPr>
          <w:rtl/>
        </w:rPr>
      </w:pPr>
      <w:bookmarkStart w:id="456" w:name="ET_yor_6156_65"/>
      <w:r w:rsidRPr="002F7E3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F7E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6"/>
    </w:p>
    <w:p w:rsidR="002F7E3D" w:rsidRDefault="002F7E3D" w:rsidP="002F7E3D">
      <w:pPr>
        <w:pStyle w:val="KeepWithNext"/>
        <w:rPr>
          <w:rtl/>
          <w:lang w:eastAsia="he-IL"/>
        </w:rPr>
      </w:pPr>
    </w:p>
    <w:p w:rsidR="002F7E3D" w:rsidRDefault="0033139F" w:rsidP="002F7E3D">
      <w:pPr>
        <w:rPr>
          <w:rtl/>
          <w:lang w:eastAsia="he-IL"/>
        </w:rPr>
      </w:pPr>
      <w:bookmarkStart w:id="457" w:name="_ETM_Q1_3844"/>
      <w:bookmarkEnd w:id="457"/>
      <w:r>
        <w:rPr>
          <w:rFonts w:hint="cs"/>
          <w:rtl/>
          <w:lang w:eastAsia="he-IL"/>
        </w:rPr>
        <w:t xml:space="preserve">אנחנו מחדשים </w:t>
      </w:r>
      <w:bookmarkStart w:id="458" w:name="_ETM_Q1_158811"/>
      <w:bookmarkEnd w:id="458"/>
      <w:r>
        <w:rPr>
          <w:rFonts w:hint="cs"/>
          <w:rtl/>
          <w:lang w:eastAsia="he-IL"/>
        </w:rPr>
        <w:t xml:space="preserve">את הדיון. מכובדיי, תודה שהמתנתם, אני שמח שיש לנו כאן </w:t>
      </w:r>
      <w:bookmarkStart w:id="459" w:name="_ETM_Q1_178835"/>
      <w:bookmarkEnd w:id="459"/>
      <w:r>
        <w:rPr>
          <w:rFonts w:hint="cs"/>
          <w:rtl/>
          <w:lang w:eastAsia="he-IL"/>
        </w:rPr>
        <w:t>נציגות מקיר אל קיר של הקואליציה. נציין לפרוטוקול,</w:t>
      </w:r>
      <w:bookmarkStart w:id="460" w:name="_ETM_Q1_183248"/>
      <w:bookmarkEnd w:id="460"/>
      <w:r>
        <w:rPr>
          <w:rFonts w:hint="cs"/>
          <w:rtl/>
          <w:lang w:eastAsia="he-IL"/>
        </w:rPr>
        <w:t xml:space="preserve"> חבר הכנסת בני בגין, חברת הכנסת ענבר בזק, חברת הכנסת </w:t>
      </w:r>
      <w:bookmarkStart w:id="461" w:name="_ETM_Q1_191736"/>
      <w:bookmarkEnd w:id="461"/>
      <w:r>
        <w:rPr>
          <w:rFonts w:hint="cs"/>
          <w:rtl/>
          <w:lang w:eastAsia="he-IL"/>
        </w:rPr>
        <w:t xml:space="preserve">גבי לסקי, חבר הכנסת יום טוב </w:t>
      </w:r>
      <w:proofErr w:type="spellStart"/>
      <w:r>
        <w:rPr>
          <w:rFonts w:hint="cs"/>
          <w:rtl/>
          <w:lang w:eastAsia="he-IL"/>
        </w:rPr>
        <w:t>כלפון</w:t>
      </w:r>
      <w:proofErr w:type="spellEnd"/>
      <w:r>
        <w:rPr>
          <w:rFonts w:hint="cs"/>
          <w:rtl/>
          <w:lang w:eastAsia="he-IL"/>
        </w:rPr>
        <w:t xml:space="preserve">, </w:t>
      </w:r>
      <w:r w:rsidR="009B7BF3">
        <w:rPr>
          <w:rFonts w:hint="cs"/>
          <w:rtl/>
          <w:lang w:eastAsia="he-IL"/>
        </w:rPr>
        <w:t xml:space="preserve">חברת הכנסת </w:t>
      </w:r>
      <w:bookmarkStart w:id="462" w:name="_ETM_Q1_194754"/>
      <w:bookmarkEnd w:id="462"/>
      <w:r w:rsidR="009B7BF3">
        <w:rPr>
          <w:rFonts w:hint="cs"/>
          <w:rtl/>
          <w:lang w:eastAsia="he-IL"/>
        </w:rPr>
        <w:t xml:space="preserve">שרן השכל, תודה לגל וליעל, נציגי משרד האוצר ומשרד </w:t>
      </w:r>
      <w:bookmarkStart w:id="463" w:name="_ETM_Q1_207778"/>
      <w:bookmarkEnd w:id="463"/>
      <w:r w:rsidR="009B7BF3">
        <w:rPr>
          <w:rFonts w:hint="cs"/>
          <w:rtl/>
          <w:lang w:eastAsia="he-IL"/>
        </w:rPr>
        <w:t>המשפטים בהתאמה. אני מתקשה להבין מדוע בחוק הדיינים לא מצאתם</w:t>
      </w:r>
      <w:bookmarkStart w:id="464" w:name="_ETM_Q1_215818"/>
      <w:bookmarkEnd w:id="464"/>
      <w:r w:rsidR="009B7BF3">
        <w:rPr>
          <w:rFonts w:hint="cs"/>
          <w:rtl/>
          <w:lang w:eastAsia="he-IL"/>
        </w:rPr>
        <w:t xml:space="preserve"> לנכון להתרגש ככה, מוזר בעיניי. </w:t>
      </w:r>
    </w:p>
    <w:p w:rsidR="009B7BF3" w:rsidRDefault="009B7BF3" w:rsidP="002F7E3D">
      <w:pPr>
        <w:rPr>
          <w:rtl/>
          <w:lang w:eastAsia="he-IL"/>
        </w:rPr>
      </w:pPr>
      <w:bookmarkStart w:id="465" w:name="_ETM_Q1_222826"/>
      <w:bookmarkStart w:id="466" w:name="_ETM_Q1_222886"/>
      <w:bookmarkEnd w:id="465"/>
      <w:bookmarkEnd w:id="466"/>
    </w:p>
    <w:p w:rsidR="009B7BF3" w:rsidRDefault="009B7BF3" w:rsidP="002F7E3D">
      <w:pPr>
        <w:rPr>
          <w:rtl/>
          <w:lang w:eastAsia="he-IL"/>
        </w:rPr>
      </w:pPr>
      <w:bookmarkStart w:id="467" w:name="_ETM_Q1_222978"/>
      <w:bookmarkStart w:id="468" w:name="_ETM_Q1_223039"/>
      <w:bookmarkEnd w:id="467"/>
      <w:bookmarkEnd w:id="468"/>
      <w:r>
        <w:rPr>
          <w:rFonts w:hint="cs"/>
          <w:rtl/>
          <w:lang w:eastAsia="he-IL"/>
        </w:rPr>
        <w:t xml:space="preserve">אז אנחנו עוד שנייה נצביע </w:t>
      </w:r>
      <w:bookmarkStart w:id="469" w:name="_ETM_Q1_222247"/>
      <w:bookmarkEnd w:id="469"/>
      <w:r>
        <w:rPr>
          <w:rFonts w:hint="cs"/>
          <w:rtl/>
          <w:lang w:eastAsia="he-IL"/>
        </w:rPr>
        <w:t xml:space="preserve">על הרביזיה, אבל זו הזדמנות טובה להודות לכולם ולכולן, בראש </w:t>
      </w:r>
      <w:bookmarkStart w:id="470" w:name="_ETM_Q1_230343"/>
      <w:bookmarkEnd w:id="470"/>
      <w:r>
        <w:rPr>
          <w:rFonts w:hint="cs"/>
          <w:rtl/>
          <w:lang w:eastAsia="he-IL"/>
        </w:rPr>
        <w:t xml:space="preserve">ובראשונה באמת לכל חברי וחברות הקואליציה בוועדה שהיו מעורבים עוד </w:t>
      </w:r>
      <w:bookmarkStart w:id="471" w:name="_ETM_Q1_237583"/>
      <w:bookmarkEnd w:id="471"/>
      <w:r>
        <w:rPr>
          <w:rFonts w:hint="cs"/>
          <w:rtl/>
          <w:lang w:eastAsia="he-IL"/>
        </w:rPr>
        <w:t xml:space="preserve">לפני הגעת החוק לוועדה. אני אזכיר גם את סגן </w:t>
      </w:r>
      <w:bookmarkStart w:id="472" w:name="_ETM_Q1_245279"/>
      <w:bookmarkEnd w:id="472"/>
      <w:r>
        <w:rPr>
          <w:rFonts w:hint="cs"/>
          <w:rtl/>
          <w:lang w:eastAsia="he-IL"/>
        </w:rPr>
        <w:t xml:space="preserve">השר אביר </w:t>
      </w:r>
      <w:proofErr w:type="spellStart"/>
      <w:r>
        <w:rPr>
          <w:rFonts w:hint="cs"/>
          <w:rtl/>
          <w:lang w:eastAsia="he-IL"/>
        </w:rPr>
        <w:t>קארה</w:t>
      </w:r>
      <w:proofErr w:type="spellEnd"/>
      <w:r>
        <w:rPr>
          <w:rFonts w:hint="cs"/>
          <w:rtl/>
          <w:lang w:eastAsia="he-IL"/>
        </w:rPr>
        <w:t xml:space="preserve">, שחוגג היום יום הולדת והיה מעורב מאוד </w:t>
      </w:r>
      <w:bookmarkStart w:id="473" w:name="_ETM_Q1_252447"/>
      <w:bookmarkEnd w:id="473"/>
      <w:r>
        <w:rPr>
          <w:rFonts w:hint="cs"/>
          <w:rtl/>
          <w:lang w:eastAsia="he-IL"/>
        </w:rPr>
        <w:t xml:space="preserve">בקידום הצעת החוק. אז </w:t>
      </w:r>
      <w:r w:rsidR="00AF46E7">
        <w:rPr>
          <w:rFonts w:hint="cs"/>
          <w:rtl/>
          <w:lang w:eastAsia="he-IL"/>
        </w:rPr>
        <w:t>תודה באמת לכל חברי וחברות הכנסת</w:t>
      </w:r>
      <w:r>
        <w:rPr>
          <w:rFonts w:hint="cs"/>
          <w:rtl/>
          <w:lang w:eastAsia="he-IL"/>
        </w:rPr>
        <w:t xml:space="preserve">, </w:t>
      </w:r>
      <w:bookmarkStart w:id="474" w:name="_ETM_Q1_259015"/>
      <w:bookmarkEnd w:id="474"/>
      <w:r>
        <w:rPr>
          <w:rFonts w:hint="cs"/>
          <w:rtl/>
          <w:lang w:eastAsia="he-IL"/>
        </w:rPr>
        <w:t>תודה לנציגי שלושת המשרדים הממשלתיים, גם אתם הייתם בתוך המהומה</w:t>
      </w:r>
      <w:bookmarkStart w:id="475" w:name="_ETM_Q1_266847"/>
      <w:bookmarkEnd w:id="475"/>
      <w:r>
        <w:rPr>
          <w:rFonts w:hint="cs"/>
          <w:rtl/>
          <w:lang w:eastAsia="he-IL"/>
        </w:rPr>
        <w:t xml:space="preserve"> והקלחת וכמובן לצוות המשפטי ולצוות הוועדה, אז תודה לכולם. </w:t>
      </w:r>
      <w:bookmarkStart w:id="476" w:name="_ETM_Q1_296477"/>
      <w:bookmarkEnd w:id="476"/>
    </w:p>
    <w:p w:rsidR="009B7BF3" w:rsidRDefault="009B7BF3" w:rsidP="002F7E3D">
      <w:pPr>
        <w:rPr>
          <w:rtl/>
          <w:lang w:eastAsia="he-IL"/>
        </w:rPr>
      </w:pPr>
      <w:bookmarkStart w:id="477" w:name="_ETM_Q1_296570"/>
      <w:bookmarkStart w:id="478" w:name="_ETM_Q1_296701"/>
      <w:bookmarkEnd w:id="477"/>
      <w:bookmarkEnd w:id="478"/>
    </w:p>
    <w:p w:rsidR="00243AAB" w:rsidRDefault="009B7BF3" w:rsidP="00243AAB">
      <w:pPr>
        <w:rPr>
          <w:rtl/>
          <w:lang w:eastAsia="he-IL"/>
        </w:rPr>
      </w:pPr>
      <w:bookmarkStart w:id="479" w:name="_ETM_Q1_296748"/>
      <w:bookmarkEnd w:id="479"/>
      <w:r>
        <w:rPr>
          <w:rFonts w:hint="cs"/>
          <w:rtl/>
          <w:lang w:eastAsia="he-IL"/>
        </w:rPr>
        <w:t xml:space="preserve">ואני </w:t>
      </w:r>
      <w:bookmarkStart w:id="480" w:name="_ETM_Q1_274915"/>
      <w:bookmarkEnd w:id="480"/>
      <w:r>
        <w:rPr>
          <w:rFonts w:hint="cs"/>
          <w:rtl/>
          <w:lang w:eastAsia="he-IL"/>
        </w:rPr>
        <w:t>גם אומר גם לחברי וחברות אופוזיציה שנטלו חלק בדיונים, בין</w:t>
      </w:r>
      <w:bookmarkStart w:id="481" w:name="_ETM_Q1_276967"/>
      <w:bookmarkEnd w:id="481"/>
      <w:r>
        <w:rPr>
          <w:rFonts w:hint="cs"/>
          <w:rtl/>
          <w:lang w:eastAsia="he-IL"/>
        </w:rPr>
        <w:t xml:space="preserve"> אם בתפקיד רשמי כחברים וחברות בוועדה ובין אם </w:t>
      </w:r>
      <w:bookmarkStart w:id="482" w:name="_ETM_Q1_283631"/>
      <w:bookmarkEnd w:id="482"/>
      <w:r>
        <w:rPr>
          <w:rFonts w:hint="cs"/>
          <w:rtl/>
          <w:lang w:eastAsia="he-IL"/>
        </w:rPr>
        <w:t>בכלל כחברים וחברות שתרמו</w:t>
      </w:r>
      <w:r w:rsidR="00AF46E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וצריך לומר שהיו פה חברי </w:t>
      </w:r>
      <w:bookmarkStart w:id="483" w:name="_ETM_Q1_286879"/>
      <w:bookmarkEnd w:id="483"/>
      <w:r>
        <w:rPr>
          <w:rFonts w:hint="cs"/>
          <w:rtl/>
          <w:lang w:eastAsia="he-IL"/>
        </w:rPr>
        <w:t xml:space="preserve">וחברות אופוזיציה שתרמו לדיונים לא מעט. הם לא כאן. הכוונה הייתה גם חברי  אופוזיציה שתרמו לדיון וכמובן </w:t>
      </w:r>
      <w:bookmarkStart w:id="484" w:name="_ETM_Q1_305153"/>
      <w:bookmarkEnd w:id="484"/>
      <w:r>
        <w:rPr>
          <w:rFonts w:hint="cs"/>
          <w:rtl/>
          <w:lang w:eastAsia="he-IL"/>
        </w:rPr>
        <w:t xml:space="preserve">נציגי ארגונים אזרחיים, אקדמיה, </w:t>
      </w:r>
      <w:r w:rsidR="00243AAB">
        <w:rPr>
          <w:rFonts w:hint="cs"/>
          <w:rtl/>
          <w:lang w:eastAsia="he-IL"/>
        </w:rPr>
        <w:t>התאגידים הציבוריים, מחווה ליוסף</w:t>
      </w:r>
      <w:bookmarkStart w:id="485" w:name="_ETM_Q1_310173"/>
      <w:bookmarkEnd w:id="485"/>
      <w:r w:rsidR="00243AAB">
        <w:rPr>
          <w:rFonts w:hint="cs"/>
          <w:rtl/>
          <w:lang w:eastAsia="he-IL"/>
        </w:rPr>
        <w:t xml:space="preserve"> שלא איתנו, תמסרי לו, יעל, שהזכרנו אותו לטובה. אז </w:t>
      </w:r>
      <w:bookmarkStart w:id="486" w:name="_ETM_Q1_317341"/>
      <w:bookmarkEnd w:id="486"/>
      <w:r w:rsidR="00243AAB">
        <w:rPr>
          <w:rFonts w:hint="cs"/>
          <w:rtl/>
          <w:lang w:eastAsia="he-IL"/>
        </w:rPr>
        <w:t xml:space="preserve">באמת תודה לכולם </w:t>
      </w:r>
      <w:bookmarkStart w:id="487" w:name="_ETM_Q1_319853"/>
      <w:bookmarkStart w:id="488" w:name="_ETM_Q1_319917"/>
      <w:bookmarkStart w:id="489" w:name="_ETM_Q1_320021"/>
      <w:bookmarkStart w:id="490" w:name="_ETM_Q1_320073"/>
      <w:bookmarkEnd w:id="487"/>
      <w:bookmarkEnd w:id="488"/>
      <w:bookmarkEnd w:id="489"/>
      <w:bookmarkEnd w:id="490"/>
      <w:r w:rsidR="00243AAB">
        <w:rPr>
          <w:rFonts w:hint="cs"/>
          <w:rtl/>
          <w:lang w:eastAsia="he-IL"/>
        </w:rPr>
        <w:t>ולחיי עוד חוקים משמעותיים.</w:t>
      </w:r>
      <w:bookmarkStart w:id="491" w:name="_ETM_Q1_324085"/>
      <w:bookmarkEnd w:id="491"/>
    </w:p>
    <w:p w:rsidR="00243AAB" w:rsidRDefault="00243AAB" w:rsidP="00243AAB">
      <w:pPr>
        <w:rPr>
          <w:rtl/>
          <w:lang w:eastAsia="he-IL"/>
        </w:rPr>
      </w:pPr>
      <w:bookmarkStart w:id="492" w:name="_ETM_Q1_324139"/>
      <w:bookmarkStart w:id="493" w:name="_ETM_Q1_324933"/>
      <w:bookmarkEnd w:id="492"/>
      <w:bookmarkEnd w:id="493"/>
    </w:p>
    <w:p w:rsidR="00243AAB" w:rsidRDefault="00243AAB" w:rsidP="00243AAB">
      <w:pPr>
        <w:pStyle w:val="a4"/>
        <w:keepNext/>
        <w:rPr>
          <w:rtl/>
        </w:rPr>
      </w:pPr>
      <w:bookmarkStart w:id="494" w:name="ET_speaker_5519_67"/>
      <w:r w:rsidRPr="00243AA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243A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4"/>
    </w:p>
    <w:p w:rsidR="00243AAB" w:rsidRDefault="00243AAB" w:rsidP="00243AAB">
      <w:pPr>
        <w:pStyle w:val="KeepWithNext"/>
        <w:rPr>
          <w:rtl/>
          <w:lang w:eastAsia="he-IL"/>
        </w:rPr>
      </w:pPr>
    </w:p>
    <w:p w:rsidR="00243AAB" w:rsidRDefault="00243AAB" w:rsidP="00243AAB">
      <w:pPr>
        <w:rPr>
          <w:rtl/>
          <w:lang w:eastAsia="he-IL"/>
        </w:rPr>
      </w:pPr>
      <w:bookmarkStart w:id="495" w:name="_ETM_Q1_325178"/>
      <w:bookmarkStart w:id="496" w:name="_ETM_Q1_325194"/>
      <w:bookmarkEnd w:id="495"/>
      <w:bookmarkEnd w:id="496"/>
      <w:r>
        <w:rPr>
          <w:rFonts w:hint="cs"/>
          <w:rtl/>
          <w:lang w:eastAsia="he-IL"/>
        </w:rPr>
        <w:t>הם יתחילו בשבוע הבא.</w:t>
      </w:r>
    </w:p>
    <w:p w:rsidR="00243AAB" w:rsidRDefault="00243AAB" w:rsidP="00243AAB">
      <w:pPr>
        <w:rPr>
          <w:rtl/>
          <w:lang w:eastAsia="he-IL"/>
        </w:rPr>
      </w:pPr>
      <w:bookmarkStart w:id="497" w:name="_ETM_Q1_329461"/>
      <w:bookmarkStart w:id="498" w:name="_ETM_Q1_329519"/>
      <w:bookmarkEnd w:id="497"/>
      <w:bookmarkEnd w:id="498"/>
    </w:p>
    <w:p w:rsidR="00243AAB" w:rsidRDefault="00243AAB" w:rsidP="00243AAB">
      <w:pPr>
        <w:pStyle w:val="af6"/>
        <w:keepNext/>
        <w:rPr>
          <w:rtl/>
        </w:rPr>
      </w:pPr>
      <w:bookmarkStart w:id="499" w:name="ET_yor_6156_68"/>
      <w:r w:rsidRPr="00243AA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43A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9"/>
    </w:p>
    <w:p w:rsidR="00243AAB" w:rsidRDefault="00243AAB" w:rsidP="00243AAB">
      <w:pPr>
        <w:pStyle w:val="KeepWithNext"/>
        <w:rPr>
          <w:rtl/>
          <w:lang w:eastAsia="he-IL"/>
        </w:rPr>
      </w:pPr>
    </w:p>
    <w:p w:rsidR="00243AAB" w:rsidRDefault="00243AAB" w:rsidP="00243AAB">
      <w:pPr>
        <w:rPr>
          <w:rtl/>
          <w:lang w:eastAsia="he-IL"/>
        </w:rPr>
      </w:pPr>
      <w:bookmarkStart w:id="500" w:name="_ETM_Q1_330462"/>
      <w:bookmarkStart w:id="501" w:name="_ETM_Q1_330487"/>
      <w:bookmarkEnd w:id="500"/>
      <w:bookmarkEnd w:id="501"/>
      <w:r>
        <w:rPr>
          <w:rFonts w:hint="cs"/>
          <w:rtl/>
          <w:lang w:eastAsia="he-IL"/>
        </w:rPr>
        <w:t xml:space="preserve">נכון, </w:t>
      </w:r>
      <w:bookmarkStart w:id="502" w:name="_ETM_Q1_331501"/>
      <w:bookmarkEnd w:id="502"/>
      <w:r>
        <w:rPr>
          <w:rFonts w:hint="cs"/>
          <w:rtl/>
          <w:lang w:eastAsia="he-IL"/>
        </w:rPr>
        <w:t>וכבר אמרתי למישהו ששאל אותי שבעיניי בסופו של דבר הגיוון</w:t>
      </w:r>
      <w:bookmarkStart w:id="503" w:name="_ETM_Q1_334301"/>
      <w:bookmarkEnd w:id="503"/>
      <w:r>
        <w:rPr>
          <w:rFonts w:hint="cs"/>
          <w:rtl/>
          <w:lang w:eastAsia="he-IL"/>
        </w:rPr>
        <w:t xml:space="preserve"> הפנים קואליציוני מוציא תוצאות טובות, בסופו של דבר </w:t>
      </w:r>
      <w:r w:rsidR="00AF46E7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מדייק את </w:t>
      </w:r>
      <w:bookmarkStart w:id="504" w:name="_ETM_Q1_342165"/>
      <w:bookmarkEnd w:id="504"/>
      <w:r>
        <w:rPr>
          <w:rFonts w:hint="cs"/>
          <w:rtl/>
          <w:lang w:eastAsia="he-IL"/>
        </w:rPr>
        <w:t>הדברים למרות כל הקשיים.</w:t>
      </w:r>
    </w:p>
    <w:p w:rsidR="00243AAB" w:rsidRDefault="00243AAB" w:rsidP="00243AAB">
      <w:pPr>
        <w:rPr>
          <w:rtl/>
          <w:lang w:eastAsia="he-IL"/>
        </w:rPr>
      </w:pPr>
      <w:bookmarkStart w:id="505" w:name="_ETM_Q1_345141"/>
      <w:bookmarkStart w:id="506" w:name="_ETM_Q1_345196"/>
      <w:bookmarkStart w:id="507" w:name="_ETM_Q1_341061"/>
      <w:bookmarkEnd w:id="505"/>
      <w:bookmarkEnd w:id="506"/>
      <w:bookmarkEnd w:id="507"/>
    </w:p>
    <w:p w:rsidR="00243AAB" w:rsidRDefault="00243AAB" w:rsidP="00243AAB">
      <w:pPr>
        <w:pStyle w:val="a4"/>
        <w:keepNext/>
        <w:rPr>
          <w:rtl/>
        </w:rPr>
      </w:pPr>
      <w:bookmarkStart w:id="508" w:name="ET_speaker_5519_69"/>
      <w:r w:rsidRPr="00243AA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243A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:rsidR="00243AAB" w:rsidRDefault="00243AAB" w:rsidP="00243AAB">
      <w:pPr>
        <w:pStyle w:val="KeepWithNext"/>
        <w:rPr>
          <w:rtl/>
          <w:lang w:eastAsia="he-IL"/>
        </w:rPr>
      </w:pPr>
    </w:p>
    <w:p w:rsidR="00243AAB" w:rsidRDefault="00243AAB" w:rsidP="00243AAB">
      <w:pPr>
        <w:rPr>
          <w:rtl/>
          <w:lang w:eastAsia="he-IL"/>
        </w:rPr>
      </w:pPr>
      <w:bookmarkStart w:id="509" w:name="_ETM_Q1_341355"/>
      <w:bookmarkStart w:id="510" w:name="_ETM_Q1_341385"/>
      <w:bookmarkEnd w:id="509"/>
      <w:bookmarkEnd w:id="510"/>
      <w:r>
        <w:rPr>
          <w:rFonts w:hint="cs"/>
          <w:rtl/>
          <w:lang w:eastAsia="he-IL"/>
        </w:rPr>
        <w:t xml:space="preserve">כן, של פשרות, של הסכמות. </w:t>
      </w:r>
    </w:p>
    <w:p w:rsidR="00243AAB" w:rsidRDefault="00243AAB" w:rsidP="00243AAB">
      <w:pPr>
        <w:rPr>
          <w:rtl/>
          <w:lang w:eastAsia="he-IL"/>
        </w:rPr>
      </w:pPr>
      <w:bookmarkStart w:id="511" w:name="_ETM_Q1_345573"/>
      <w:bookmarkStart w:id="512" w:name="_ETM_Q1_345626"/>
      <w:bookmarkEnd w:id="511"/>
      <w:bookmarkEnd w:id="512"/>
    </w:p>
    <w:p w:rsidR="00243AAB" w:rsidRDefault="00243AAB" w:rsidP="00243AAB">
      <w:pPr>
        <w:pStyle w:val="af6"/>
        <w:keepNext/>
        <w:rPr>
          <w:rtl/>
        </w:rPr>
      </w:pPr>
      <w:bookmarkStart w:id="513" w:name="ET_yor_6156_70"/>
      <w:r w:rsidRPr="00243AA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43A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3"/>
    </w:p>
    <w:p w:rsidR="00243AAB" w:rsidRDefault="00243AAB" w:rsidP="00243AAB">
      <w:pPr>
        <w:pStyle w:val="KeepWithNext"/>
        <w:rPr>
          <w:rtl/>
          <w:lang w:eastAsia="he-IL"/>
        </w:rPr>
      </w:pPr>
    </w:p>
    <w:p w:rsidR="00243AAB" w:rsidRDefault="00243AAB" w:rsidP="00243AAB">
      <w:pPr>
        <w:rPr>
          <w:rtl/>
          <w:lang w:eastAsia="he-IL"/>
        </w:rPr>
      </w:pPr>
      <w:bookmarkStart w:id="514" w:name="_ETM_Q1_347148"/>
      <w:bookmarkStart w:id="515" w:name="_ETM_Q1_347162"/>
      <w:bookmarkEnd w:id="514"/>
      <w:bookmarkEnd w:id="515"/>
      <w:r>
        <w:rPr>
          <w:rFonts w:hint="cs"/>
          <w:rtl/>
          <w:lang w:eastAsia="he-IL"/>
        </w:rPr>
        <w:t xml:space="preserve">פשרות, הסכמות, </w:t>
      </w:r>
      <w:bookmarkStart w:id="516" w:name="_ETM_Q1_349109"/>
      <w:bookmarkEnd w:id="516"/>
      <w:r>
        <w:rPr>
          <w:rFonts w:hint="cs"/>
          <w:rtl/>
          <w:lang w:eastAsia="he-IL"/>
        </w:rPr>
        <w:t>איזונים, פרספקטיבות חדשות.</w:t>
      </w:r>
    </w:p>
    <w:p w:rsidR="00243AAB" w:rsidRDefault="00243AAB" w:rsidP="00243AAB">
      <w:pPr>
        <w:rPr>
          <w:rtl/>
          <w:lang w:eastAsia="he-IL"/>
        </w:rPr>
      </w:pPr>
      <w:bookmarkStart w:id="517" w:name="_ETM_Q1_352107"/>
      <w:bookmarkStart w:id="518" w:name="_ETM_Q1_352173"/>
      <w:bookmarkStart w:id="519" w:name="_ETM_Q1_352979"/>
      <w:bookmarkEnd w:id="517"/>
      <w:bookmarkEnd w:id="518"/>
      <w:bookmarkEnd w:id="519"/>
    </w:p>
    <w:p w:rsidR="00243AAB" w:rsidRDefault="00243AAB" w:rsidP="00243AAB">
      <w:pPr>
        <w:pStyle w:val="a4"/>
        <w:keepNext/>
        <w:rPr>
          <w:rtl/>
        </w:rPr>
      </w:pPr>
      <w:bookmarkStart w:id="520" w:name="ET_speaker_5519_71"/>
      <w:r w:rsidRPr="00243AAB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243A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0"/>
    </w:p>
    <w:p w:rsidR="00243AAB" w:rsidRDefault="00243AAB" w:rsidP="00243AAB">
      <w:pPr>
        <w:pStyle w:val="KeepWithNext"/>
        <w:rPr>
          <w:rtl/>
          <w:lang w:eastAsia="he-IL"/>
        </w:rPr>
      </w:pPr>
    </w:p>
    <w:p w:rsidR="00243AAB" w:rsidRDefault="00243AAB" w:rsidP="00243AAB">
      <w:pPr>
        <w:rPr>
          <w:rtl/>
          <w:lang w:eastAsia="he-IL"/>
        </w:rPr>
      </w:pPr>
      <w:bookmarkStart w:id="521" w:name="_ETM_Q1_353267"/>
      <w:bookmarkStart w:id="522" w:name="_ETM_Q1_353282"/>
      <w:bookmarkEnd w:id="521"/>
      <w:bookmarkEnd w:id="522"/>
      <w:r>
        <w:rPr>
          <w:rFonts w:hint="cs"/>
          <w:rtl/>
          <w:lang w:eastAsia="he-IL"/>
        </w:rPr>
        <w:t xml:space="preserve">מה שאומר שאף אחד מאיתנו לא מרוצה </w:t>
      </w:r>
      <w:bookmarkStart w:id="523" w:name="_ETM_Q1_351367"/>
      <w:bookmarkEnd w:id="523"/>
      <w:r>
        <w:rPr>
          <w:rFonts w:hint="cs"/>
          <w:rtl/>
          <w:lang w:eastAsia="he-IL"/>
        </w:rPr>
        <w:t xml:space="preserve">לחלוטין. </w:t>
      </w:r>
    </w:p>
    <w:p w:rsidR="00243AAB" w:rsidRDefault="00243AAB" w:rsidP="00243AAB">
      <w:pPr>
        <w:rPr>
          <w:rtl/>
          <w:lang w:eastAsia="he-IL"/>
        </w:rPr>
      </w:pPr>
      <w:bookmarkStart w:id="524" w:name="_ETM_Q1_352951"/>
      <w:bookmarkStart w:id="525" w:name="_ETM_Q1_353009"/>
      <w:bookmarkEnd w:id="524"/>
      <w:bookmarkEnd w:id="525"/>
    </w:p>
    <w:p w:rsidR="00243AAB" w:rsidRDefault="00243AAB" w:rsidP="00243AAB">
      <w:pPr>
        <w:pStyle w:val="af6"/>
        <w:keepNext/>
        <w:rPr>
          <w:rtl/>
        </w:rPr>
      </w:pPr>
      <w:bookmarkStart w:id="526" w:name="ET_yor_6156_72"/>
      <w:r w:rsidRPr="00243AAB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43A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"/>
    </w:p>
    <w:p w:rsidR="00243AAB" w:rsidRDefault="00243AAB" w:rsidP="00243AAB">
      <w:pPr>
        <w:pStyle w:val="KeepWithNext"/>
        <w:rPr>
          <w:rtl/>
          <w:lang w:eastAsia="he-IL"/>
        </w:rPr>
      </w:pPr>
    </w:p>
    <w:p w:rsidR="00243AAB" w:rsidRDefault="00243AAB" w:rsidP="00AF46E7">
      <w:pPr>
        <w:rPr>
          <w:rtl/>
          <w:lang w:eastAsia="he-IL"/>
        </w:rPr>
      </w:pPr>
      <w:bookmarkStart w:id="527" w:name="_ETM_Q1_354354"/>
      <w:bookmarkStart w:id="528" w:name="_ETM_Q1_354368"/>
      <w:bookmarkEnd w:id="527"/>
      <w:bookmarkEnd w:id="528"/>
      <w:r>
        <w:rPr>
          <w:rFonts w:hint="cs"/>
          <w:rtl/>
          <w:lang w:eastAsia="he-IL"/>
        </w:rPr>
        <w:t>נכון, אבל בני מרוצה</w:t>
      </w:r>
      <w:r w:rsidR="00AF46E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חושב שגם בחרנו </w:t>
      </w:r>
      <w:bookmarkStart w:id="529" w:name="_ETM_Q1_364031"/>
      <w:bookmarkEnd w:id="529"/>
      <w:r>
        <w:rPr>
          <w:rFonts w:hint="cs"/>
          <w:rtl/>
          <w:lang w:eastAsia="he-IL"/>
        </w:rPr>
        <w:t xml:space="preserve">בסופו של יום, וזה אולי משהו כן לבאות גם בוועדה </w:t>
      </w:r>
      <w:bookmarkStart w:id="530" w:name="_ETM_Q1_367827"/>
      <w:bookmarkEnd w:id="530"/>
      <w:r>
        <w:rPr>
          <w:rFonts w:hint="cs"/>
          <w:rtl/>
          <w:lang w:eastAsia="he-IL"/>
        </w:rPr>
        <w:t>הזו</w:t>
      </w:r>
      <w:r w:rsidR="00AB784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שבכאלה סיטואציות הרי אפשר ללכת לשני כיוונים, או </w:t>
      </w:r>
      <w:bookmarkStart w:id="531" w:name="_ETM_Q1_370701"/>
      <w:bookmarkEnd w:id="531"/>
      <w:r>
        <w:rPr>
          <w:rFonts w:hint="cs"/>
          <w:rtl/>
          <w:lang w:eastAsia="he-IL"/>
        </w:rPr>
        <w:t xml:space="preserve">לכיוון הצמצום שאתה זורק החוצה כל דבר שחשוב לצד השני, </w:t>
      </w:r>
      <w:bookmarkStart w:id="532" w:name="_ETM_Q1_378541"/>
      <w:bookmarkEnd w:id="532"/>
      <w:r>
        <w:rPr>
          <w:rFonts w:hint="cs"/>
          <w:rtl/>
          <w:lang w:eastAsia="he-IL"/>
        </w:rPr>
        <w:t xml:space="preserve">או בדרך שאני חושב שכן הצלחנו בסוף ללכת אליה, שאתה </w:t>
      </w:r>
      <w:bookmarkStart w:id="533" w:name="_ETM_Q1_384141"/>
      <w:bookmarkEnd w:id="533"/>
      <w:r>
        <w:rPr>
          <w:rFonts w:hint="cs"/>
          <w:rtl/>
          <w:lang w:eastAsia="he-IL"/>
        </w:rPr>
        <w:t xml:space="preserve">יודע לבנות איזה שהוא פסיפס שיש בו ביטוי לדברים שחשובים </w:t>
      </w:r>
      <w:bookmarkStart w:id="534" w:name="_ETM_Q1_386161"/>
      <w:bookmarkEnd w:id="534"/>
      <w:r>
        <w:rPr>
          <w:rFonts w:hint="cs"/>
          <w:rtl/>
          <w:lang w:eastAsia="he-IL"/>
        </w:rPr>
        <w:t xml:space="preserve">לכל הצדדים. </w:t>
      </w:r>
      <w:r w:rsidR="00AF46E7">
        <w:rPr>
          <w:rFonts w:hint="cs"/>
          <w:rtl/>
          <w:lang w:eastAsia="he-IL"/>
        </w:rPr>
        <w:t xml:space="preserve">אני חושב שהחוק הלך יותר בכיוון הזה ואני </w:t>
      </w:r>
      <w:bookmarkStart w:id="535" w:name="_ETM_Q1_394673"/>
      <w:bookmarkEnd w:id="535"/>
      <w:r w:rsidR="00AF46E7">
        <w:rPr>
          <w:rFonts w:hint="cs"/>
          <w:rtl/>
          <w:lang w:eastAsia="he-IL"/>
        </w:rPr>
        <w:t>חושב שזה כיוון יותר נכון ברוב המקרים.</w:t>
      </w:r>
    </w:p>
    <w:p w:rsidR="00AF46E7" w:rsidRDefault="00AF46E7" w:rsidP="00243AAB">
      <w:pPr>
        <w:rPr>
          <w:rtl/>
          <w:lang w:eastAsia="he-IL"/>
        </w:rPr>
      </w:pPr>
      <w:bookmarkStart w:id="536" w:name="_ETM_Q1_399241"/>
      <w:bookmarkStart w:id="537" w:name="_ETM_Q1_399308"/>
      <w:bookmarkEnd w:id="536"/>
      <w:bookmarkEnd w:id="537"/>
    </w:p>
    <w:p w:rsidR="00AF46E7" w:rsidRDefault="00AF46E7" w:rsidP="00AF46E7">
      <w:pPr>
        <w:rPr>
          <w:rtl/>
          <w:lang w:eastAsia="he-IL"/>
        </w:rPr>
      </w:pPr>
      <w:bookmarkStart w:id="538" w:name="_ETM_Q1_399402"/>
      <w:bookmarkStart w:id="539" w:name="_ETM_Q1_399462"/>
      <w:bookmarkEnd w:id="538"/>
      <w:bookmarkEnd w:id="539"/>
      <w:r>
        <w:rPr>
          <w:rFonts w:hint="cs"/>
          <w:rtl/>
          <w:lang w:eastAsia="he-IL"/>
        </w:rPr>
        <w:t xml:space="preserve">אז באמת המון תודה </w:t>
      </w:r>
      <w:bookmarkStart w:id="540" w:name="_ETM_Q1_401769"/>
      <w:bookmarkEnd w:id="540"/>
      <w:r>
        <w:rPr>
          <w:rFonts w:hint="cs"/>
          <w:rtl/>
          <w:lang w:eastAsia="he-IL"/>
        </w:rPr>
        <w:t xml:space="preserve">לכולם ובואו נצביע. איזה יופי שזה יהיה פה אחד, ככל </w:t>
      </w:r>
      <w:bookmarkStart w:id="541" w:name="_ETM_Q1_407689"/>
      <w:bookmarkEnd w:id="541"/>
      <w:r>
        <w:rPr>
          <w:rFonts w:hint="cs"/>
          <w:rtl/>
          <w:lang w:eastAsia="he-IL"/>
        </w:rPr>
        <w:t xml:space="preserve">הנראה. רביזיה על החלטת הוועדה לאשר את פרק י"ט </w:t>
      </w:r>
      <w:bookmarkStart w:id="542" w:name="ET_subject_624646_73"/>
      <w:r>
        <w:rPr>
          <w:rtl/>
          <w:lang w:eastAsia="he-IL"/>
        </w:rPr>
        <w:t>(אסדרה), למעט סעיפים 21, 28 ו-30 המוצעים בסעיף 92 להצעת החוק, מתוך הצעת חוק התכנית הכלכלית (תיקוני חקיקה ליישום המדיניות הכלכלית לשנות התקציב 2021 ו-2022), התשפ"א-2021</w:t>
      </w:r>
      <w:r>
        <w:rPr>
          <w:rFonts w:hint="cs"/>
          <w:rtl/>
          <w:lang w:eastAsia="he-IL"/>
        </w:rPr>
        <w:t xml:space="preserve">. </w:t>
      </w:r>
      <w:bookmarkStart w:id="543" w:name="_ETM_Q1_434415"/>
      <w:bookmarkEnd w:id="543"/>
      <w:r>
        <w:rPr>
          <w:rFonts w:hint="cs"/>
          <w:rtl/>
          <w:lang w:eastAsia="he-IL"/>
        </w:rPr>
        <w:t xml:space="preserve">מי בעד הרביזיה? מי נגדה? </w:t>
      </w:r>
    </w:p>
    <w:p w:rsidR="00AF46E7" w:rsidRDefault="00AF46E7" w:rsidP="00AF46E7">
      <w:pPr>
        <w:rPr>
          <w:rtl/>
          <w:lang w:eastAsia="he-IL"/>
        </w:rPr>
      </w:pPr>
      <w:bookmarkStart w:id="544" w:name="_ETM_Q1_442343"/>
      <w:bookmarkStart w:id="545" w:name="_ETM_Q1_442407"/>
      <w:bookmarkEnd w:id="544"/>
      <w:bookmarkEnd w:id="545"/>
    </w:p>
    <w:p w:rsidR="00AF46E7" w:rsidRDefault="00AF46E7" w:rsidP="00AF46E7">
      <w:pPr>
        <w:pStyle w:val="af1"/>
        <w:keepNext/>
        <w:ind w:firstLine="0"/>
        <w:rPr>
          <w:rtl/>
          <w:lang w:eastAsia="he-IL"/>
        </w:rPr>
      </w:pPr>
      <w:bookmarkStart w:id="546" w:name="_ETM_Q1_442542"/>
      <w:bookmarkStart w:id="547" w:name="_ETM_Q1_442601"/>
      <w:bookmarkEnd w:id="542"/>
      <w:bookmarkEnd w:id="546"/>
      <w:bookmarkEnd w:id="547"/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הצבעה</w:t>
      </w:r>
    </w:p>
    <w:p w:rsidR="00EB2653" w:rsidRPr="00EB2653" w:rsidRDefault="00EB2653" w:rsidP="00EB2653">
      <w:pPr>
        <w:rPr>
          <w:rtl/>
          <w:lang w:eastAsia="he-IL"/>
        </w:rPr>
      </w:pP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</w:r>
      <w:r>
        <w:rPr>
          <w:rFonts w:hint="cs"/>
          <w:rtl/>
          <w:lang w:eastAsia="he-IL"/>
        </w:rPr>
        <w:tab/>
        <w:t xml:space="preserve">           לא אושר</w:t>
      </w:r>
    </w:p>
    <w:p w:rsidR="00AF46E7" w:rsidRDefault="00AB7840" w:rsidP="00AF46E7">
      <w:pPr>
        <w:pStyle w:val="--"/>
        <w:keepNext/>
        <w:ind w:firstLine="0"/>
        <w:rPr>
          <w:rtl/>
          <w:lang w:eastAsia="he-IL"/>
        </w:rPr>
      </w:pPr>
      <w:bookmarkStart w:id="548" w:name="_ETM_Q1_443670"/>
      <w:bookmarkEnd w:id="548"/>
      <w:r>
        <w:rPr>
          <w:rFonts w:hint="cs"/>
          <w:rtl/>
          <w:lang w:eastAsia="he-IL"/>
        </w:rPr>
        <w:t xml:space="preserve"> </w:t>
      </w:r>
    </w:p>
    <w:p w:rsidR="00AF46E7" w:rsidRDefault="00AF46E7" w:rsidP="00AF46E7">
      <w:pPr>
        <w:rPr>
          <w:rtl/>
          <w:lang w:eastAsia="he-IL"/>
        </w:rPr>
      </w:pPr>
      <w:bookmarkStart w:id="549" w:name="_ETM_Q1_443730"/>
      <w:bookmarkStart w:id="550" w:name="_ETM_Q1_444654"/>
      <w:bookmarkEnd w:id="549"/>
      <w:bookmarkEnd w:id="550"/>
    </w:p>
    <w:p w:rsidR="00AF46E7" w:rsidRDefault="00AF46E7" w:rsidP="00AF46E7">
      <w:pPr>
        <w:pStyle w:val="a4"/>
        <w:keepNext/>
        <w:rPr>
          <w:rtl/>
        </w:rPr>
      </w:pPr>
      <w:bookmarkStart w:id="551" w:name="ET_speaker_5519_74"/>
      <w:r w:rsidRPr="00AF46E7">
        <w:rPr>
          <w:rStyle w:val="TagStyle"/>
          <w:rtl/>
        </w:rPr>
        <w:t xml:space="preserve"> &lt;&lt; דובר &gt;&gt; </w:t>
      </w:r>
      <w:r>
        <w:rPr>
          <w:rtl/>
        </w:rPr>
        <w:t>שרן מרים השכל (תקווה חדשה):</w:t>
      </w:r>
      <w:r w:rsidRPr="00AF46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:rsidR="00AF46E7" w:rsidRDefault="00AF46E7" w:rsidP="00AF46E7">
      <w:pPr>
        <w:pStyle w:val="KeepWithNext"/>
        <w:rPr>
          <w:rtl/>
          <w:lang w:eastAsia="he-IL"/>
        </w:rPr>
      </w:pPr>
    </w:p>
    <w:p w:rsidR="00AF46E7" w:rsidRDefault="00AF46E7" w:rsidP="00AF46E7">
      <w:pPr>
        <w:rPr>
          <w:rtl/>
          <w:lang w:eastAsia="he-IL"/>
        </w:rPr>
      </w:pPr>
      <w:bookmarkStart w:id="552" w:name="_ETM_Q1_445030"/>
      <w:bookmarkStart w:id="553" w:name="_ETM_Q1_445068"/>
      <w:bookmarkEnd w:id="552"/>
      <w:bookmarkEnd w:id="553"/>
      <w:r>
        <w:rPr>
          <w:rFonts w:hint="cs"/>
          <w:rtl/>
          <w:lang w:eastAsia="he-IL"/>
        </w:rPr>
        <w:t xml:space="preserve">ברכות. </w:t>
      </w:r>
    </w:p>
    <w:p w:rsidR="00AF46E7" w:rsidRPr="00AF46E7" w:rsidRDefault="00AF46E7" w:rsidP="00AF46E7">
      <w:pPr>
        <w:rPr>
          <w:rtl/>
          <w:lang w:eastAsia="he-IL"/>
        </w:rPr>
      </w:pPr>
      <w:bookmarkStart w:id="554" w:name="_ETM_Q1_446438"/>
      <w:bookmarkStart w:id="555" w:name="_ETM_Q1_446504"/>
      <w:bookmarkEnd w:id="554"/>
      <w:bookmarkEnd w:id="555"/>
    </w:p>
    <w:p w:rsidR="002F7E3D" w:rsidRDefault="002F7E3D" w:rsidP="002F7E3D">
      <w:pPr>
        <w:pStyle w:val="af6"/>
        <w:keepNext/>
        <w:rPr>
          <w:rtl/>
        </w:rPr>
      </w:pPr>
      <w:bookmarkStart w:id="556" w:name="_ETM_Q1_273083"/>
      <w:bookmarkStart w:id="557" w:name="_ETM_Q1_273142"/>
      <w:bookmarkStart w:id="558" w:name="_ETM_Q1_6883"/>
      <w:bookmarkStart w:id="559" w:name="_ETM_Q1_6942"/>
      <w:bookmarkStart w:id="560" w:name="_ETM_Q1_7043"/>
      <w:bookmarkStart w:id="561" w:name="_ETM_Q1_7102"/>
      <w:bookmarkStart w:id="562" w:name="ET_yor_6156_66"/>
      <w:bookmarkEnd w:id="556"/>
      <w:bookmarkEnd w:id="557"/>
      <w:bookmarkEnd w:id="558"/>
      <w:bookmarkEnd w:id="559"/>
      <w:bookmarkEnd w:id="560"/>
      <w:bookmarkEnd w:id="561"/>
      <w:r w:rsidRPr="002F7E3D">
        <w:rPr>
          <w:rStyle w:val="TagStyle"/>
          <w:rtl/>
        </w:rPr>
        <w:t xml:space="preserve"> &lt;&lt; יור &gt;&gt; </w:t>
      </w:r>
      <w:r>
        <w:rPr>
          <w:rtl/>
        </w:rPr>
        <w:t>היו"ר גלעד קריב:</w:t>
      </w:r>
      <w:r w:rsidRPr="002F7E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2"/>
    </w:p>
    <w:p w:rsidR="002F7E3D" w:rsidRDefault="002F7E3D" w:rsidP="002F7E3D">
      <w:pPr>
        <w:pStyle w:val="KeepWithNext"/>
        <w:rPr>
          <w:rtl/>
          <w:lang w:eastAsia="he-IL"/>
        </w:rPr>
      </w:pPr>
    </w:p>
    <w:p w:rsidR="00AF46E7" w:rsidRDefault="00AF46E7" w:rsidP="00AF46E7">
      <w:pPr>
        <w:rPr>
          <w:rtl/>
          <w:lang w:eastAsia="he-IL"/>
        </w:rPr>
      </w:pPr>
      <w:bookmarkStart w:id="563" w:name="_ETM_Q1_4299"/>
      <w:bookmarkStart w:id="564" w:name="_ETM_Q1_4336"/>
      <w:bookmarkEnd w:id="563"/>
      <w:bookmarkEnd w:id="564"/>
      <w:r>
        <w:rPr>
          <w:rFonts w:hint="cs"/>
          <w:rtl/>
          <w:lang w:eastAsia="he-IL"/>
        </w:rPr>
        <w:t xml:space="preserve">שרן היקרה, </w:t>
      </w:r>
      <w:bookmarkStart w:id="565" w:name="_ETM_Q1_449006"/>
      <w:bookmarkEnd w:id="565"/>
      <w:r>
        <w:rPr>
          <w:rFonts w:hint="cs"/>
          <w:rtl/>
          <w:lang w:eastAsia="he-IL"/>
        </w:rPr>
        <w:t xml:space="preserve">תודה. החוק עבר פה בוועדה, יש עוד סוגיה כזאת </w:t>
      </w:r>
      <w:bookmarkStart w:id="566" w:name="_ETM_Q1_454756"/>
      <w:bookmarkEnd w:id="566"/>
      <w:r>
        <w:rPr>
          <w:rFonts w:hint="cs"/>
          <w:rtl/>
          <w:lang w:eastAsia="he-IL"/>
        </w:rPr>
        <w:t xml:space="preserve">קטנה שנקראת מליאת הכנסת. </w:t>
      </w:r>
      <w:bookmarkStart w:id="567" w:name="_ETM_Q1_459532"/>
      <w:bookmarkStart w:id="568" w:name="_ETM_Q1_459593"/>
      <w:bookmarkStart w:id="569" w:name="_ETM_Q1_463820"/>
      <w:bookmarkStart w:id="570" w:name="_ETM_Q1_463876"/>
      <w:bookmarkEnd w:id="567"/>
      <w:bookmarkEnd w:id="568"/>
      <w:bookmarkEnd w:id="569"/>
      <w:bookmarkEnd w:id="570"/>
      <w:r>
        <w:rPr>
          <w:rFonts w:hint="cs"/>
          <w:rtl/>
          <w:lang w:eastAsia="he-IL"/>
        </w:rPr>
        <w:t xml:space="preserve">זהו, נעשה המעשה. </w:t>
      </w:r>
    </w:p>
    <w:p w:rsidR="00AF46E7" w:rsidRDefault="00AF46E7" w:rsidP="00AF46E7">
      <w:pPr>
        <w:rPr>
          <w:rtl/>
          <w:lang w:eastAsia="he-IL"/>
        </w:rPr>
      </w:pPr>
      <w:bookmarkStart w:id="571" w:name="_ETM_Q1_468438"/>
      <w:bookmarkStart w:id="572" w:name="_ETM_Q1_468501"/>
      <w:bookmarkEnd w:id="571"/>
      <w:bookmarkEnd w:id="572"/>
    </w:p>
    <w:p w:rsidR="00AF46E7" w:rsidRDefault="00AF46E7" w:rsidP="00AF46E7">
      <w:pPr>
        <w:rPr>
          <w:rtl/>
          <w:lang w:eastAsia="he-IL"/>
        </w:rPr>
      </w:pPr>
      <w:bookmarkStart w:id="573" w:name="_ETM_Q1_468598"/>
      <w:bookmarkStart w:id="574" w:name="_ETM_Q1_468655"/>
      <w:bookmarkEnd w:id="573"/>
      <w:bookmarkEnd w:id="574"/>
    </w:p>
    <w:p w:rsidR="00AF46E7" w:rsidRDefault="00AF46E7" w:rsidP="00AF46E7">
      <w:pPr>
        <w:rPr>
          <w:rtl/>
          <w:lang w:eastAsia="he-IL"/>
        </w:rPr>
      </w:pPr>
      <w:bookmarkStart w:id="575" w:name="_ETM_Q1_468974"/>
      <w:bookmarkStart w:id="576" w:name="_ETM_Q1_469036"/>
      <w:bookmarkEnd w:id="575"/>
      <w:bookmarkEnd w:id="576"/>
    </w:p>
    <w:p w:rsidR="00AF46E7" w:rsidRDefault="00AF46E7" w:rsidP="00AF46E7">
      <w:pPr>
        <w:pStyle w:val="afc"/>
        <w:keepNext/>
        <w:rPr>
          <w:rtl/>
          <w:lang w:eastAsia="he-IL"/>
        </w:rPr>
      </w:pPr>
      <w:bookmarkStart w:id="577" w:name="ET_meetingend_75"/>
      <w:r w:rsidRPr="00AF46E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19:45.</w:t>
      </w:r>
      <w:r w:rsidRPr="00AF46E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577"/>
    </w:p>
    <w:p w:rsidR="00AF46E7" w:rsidRDefault="00AF46E7" w:rsidP="00AF46E7">
      <w:pPr>
        <w:pStyle w:val="KeepWithNext"/>
        <w:rPr>
          <w:rtl/>
          <w:lang w:eastAsia="he-IL"/>
        </w:rPr>
      </w:pPr>
    </w:p>
    <w:p w:rsidR="007872B4" w:rsidRPr="008713A4" w:rsidRDefault="007872B4" w:rsidP="00F62950">
      <w:bookmarkStart w:id="578" w:name="_ETM_Q1_478894"/>
      <w:bookmarkEnd w:id="578"/>
    </w:p>
    <w:sectPr w:rsidR="007872B4" w:rsidRPr="008713A4" w:rsidSect="0078049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53B0" w:rsidRDefault="003C53B0">
      <w:r>
        <w:separator/>
      </w:r>
    </w:p>
  </w:endnote>
  <w:endnote w:type="continuationSeparator" w:id="0">
    <w:p w:rsidR="003C53B0" w:rsidRDefault="003C53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53B0" w:rsidRDefault="003C53B0">
      <w:r>
        <w:separator/>
      </w:r>
    </w:p>
  </w:footnote>
  <w:footnote w:type="continuationSeparator" w:id="0">
    <w:p w:rsidR="003C53B0" w:rsidRDefault="003C53B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2181" w:rsidRDefault="0070218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02181" w:rsidRDefault="0070218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2181" w:rsidRDefault="0070218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80497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702181" w:rsidRPr="00CC5815" w:rsidRDefault="00702181" w:rsidP="008E5E3F">
    <w:pPr>
      <w:pStyle w:val="a3"/>
      <w:ind w:firstLine="0"/>
    </w:pPr>
    <w:r>
      <w:rPr>
        <w:rtl/>
      </w:rPr>
      <w:t>ועדת החוקה, חוק ומשפט</w:t>
    </w:r>
  </w:p>
  <w:p w:rsidR="00702181" w:rsidRDefault="00702181" w:rsidP="008E5E3F">
    <w:pPr>
      <w:pStyle w:val="a3"/>
      <w:ind w:firstLine="0"/>
      <w:rPr>
        <w:rtl/>
      </w:rPr>
    </w:pPr>
    <w:r>
      <w:rPr>
        <w:rtl/>
      </w:rPr>
      <w:t>27/10/2021</w:t>
    </w:r>
  </w:p>
  <w:p w:rsidR="00AB7840" w:rsidRPr="00CC5815" w:rsidRDefault="00AB7840" w:rsidP="008E5E3F">
    <w:pPr>
      <w:pStyle w:val="a3"/>
      <w:ind w:firstLine="0"/>
      <w:rPr>
        <w:rtl/>
      </w:rPr>
    </w:pPr>
  </w:p>
  <w:p w:rsidR="00702181" w:rsidRPr="00CC5815" w:rsidRDefault="0070218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2181" w:rsidRDefault="0070218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ED9F5C8" wp14:editId="5AB6A6E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02181" w:rsidRDefault="0070218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02181" w:rsidRDefault="0070218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33B6"/>
    <w:rsid w:val="00150436"/>
    <w:rsid w:val="00167294"/>
    <w:rsid w:val="001673D4"/>
    <w:rsid w:val="00171E7F"/>
    <w:rsid w:val="00172E01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3AAB"/>
    <w:rsid w:val="00261554"/>
    <w:rsid w:val="00275C03"/>
    <w:rsid w:val="00280D58"/>
    <w:rsid w:val="002D4BDB"/>
    <w:rsid w:val="002E5E31"/>
    <w:rsid w:val="002F7E3D"/>
    <w:rsid w:val="00303B4C"/>
    <w:rsid w:val="00321E62"/>
    <w:rsid w:val="00327BF8"/>
    <w:rsid w:val="0033139F"/>
    <w:rsid w:val="00340AFA"/>
    <w:rsid w:val="003658CB"/>
    <w:rsid w:val="00366CFB"/>
    <w:rsid w:val="0036794C"/>
    <w:rsid w:val="00373508"/>
    <w:rsid w:val="00396023"/>
    <w:rsid w:val="003C279D"/>
    <w:rsid w:val="003C53B0"/>
    <w:rsid w:val="003F0A5F"/>
    <w:rsid w:val="00420E41"/>
    <w:rsid w:val="00424C94"/>
    <w:rsid w:val="00447608"/>
    <w:rsid w:val="00451746"/>
    <w:rsid w:val="00470EAC"/>
    <w:rsid w:val="004862D2"/>
    <w:rsid w:val="0049458B"/>
    <w:rsid w:val="00495FD8"/>
    <w:rsid w:val="004B0A65"/>
    <w:rsid w:val="004B1BE9"/>
    <w:rsid w:val="004C6E4E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181"/>
    <w:rsid w:val="00702755"/>
    <w:rsid w:val="0070472C"/>
    <w:rsid w:val="007509A6"/>
    <w:rsid w:val="00780497"/>
    <w:rsid w:val="0078382F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7BF3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B7840"/>
    <w:rsid w:val="00AD4EC9"/>
    <w:rsid w:val="00AD6FFC"/>
    <w:rsid w:val="00AF31E6"/>
    <w:rsid w:val="00AF4150"/>
    <w:rsid w:val="00AF46E7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161A"/>
    <w:rsid w:val="00CB6D60"/>
    <w:rsid w:val="00CC5815"/>
    <w:rsid w:val="00CE24B8"/>
    <w:rsid w:val="00CE5849"/>
    <w:rsid w:val="00CF4B86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2653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2950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C9D8DBD4-9D2D-4221-B148-A575D1400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4C6E4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4C6E4E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4C6E4E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6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17513-79DE-48C4-8839-AC647FA35C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8</Pages>
  <Words>1891</Words>
  <Characters>10779</Characters>
  <Application>Microsoft Office Word</Application>
  <DocSecurity>0</DocSecurity>
  <Lines>89</Lines>
  <Paragraphs>25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</cp:revision>
  <cp:lastPrinted>2015-07-20T08:20:00Z</cp:lastPrinted>
  <dcterms:created xsi:type="dcterms:W3CDTF">2018-05-03T11:21:00Z</dcterms:created>
  <dcterms:modified xsi:type="dcterms:W3CDTF">2021-11-25T09:15:00Z</dcterms:modified>
</cp:coreProperties>
</file>