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15B5B" w14:textId="6BC2C5BB" w:rsidR="00E64116" w:rsidRPr="005817EC" w:rsidRDefault="006F3EE5" w:rsidP="00EC1FB3">
      <w:pPr>
        <w:ind w:firstLine="0"/>
        <w:rPr>
          <w:b/>
          <w:bCs/>
          <w:rtl/>
        </w:rPr>
      </w:pPr>
      <w:r>
        <w:rPr>
          <w:b/>
          <w:bCs/>
          <w:rtl/>
        </w:rPr>
        <w:t>הכנסת העשרים-וחמש</w:t>
      </w:r>
    </w:p>
    <w:p w14:paraId="6A7A611C" w14:textId="77777777" w:rsidR="00A22C90" w:rsidRDefault="00A22C90" w:rsidP="00327BF8">
      <w:pPr>
        <w:ind w:firstLine="0"/>
        <w:outlineLvl w:val="0"/>
        <w:rPr>
          <w:b/>
          <w:bCs/>
          <w:rtl/>
        </w:rPr>
        <w:sectPr w:rsidR="00A22C90" w:rsidSect="00193C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E102E4" w14:textId="2A28903F" w:rsidR="00E64116" w:rsidRPr="008713A4" w:rsidRDefault="006F3EE5" w:rsidP="008320F6">
      <w:pPr>
        <w:ind w:firstLine="0"/>
        <w:rPr>
          <w:b/>
          <w:bCs/>
          <w:rtl/>
        </w:rPr>
      </w:pPr>
      <w:r>
        <w:rPr>
          <w:b/>
          <w:bCs/>
          <w:rtl/>
        </w:rPr>
        <w:t>מושב שלישי</w:t>
      </w:r>
    </w:p>
    <w:p w14:paraId="6338C376" w14:textId="77777777" w:rsidR="00E64116" w:rsidRPr="008713A4" w:rsidRDefault="00E64116" w:rsidP="0049458B">
      <w:pPr>
        <w:rPr>
          <w:rtl/>
        </w:rPr>
      </w:pPr>
    </w:p>
    <w:p w14:paraId="13AF6F85" w14:textId="77777777" w:rsidR="00E64116" w:rsidRPr="008713A4" w:rsidRDefault="00E64116" w:rsidP="0049458B">
      <w:pPr>
        <w:rPr>
          <w:rtl/>
        </w:rPr>
      </w:pPr>
    </w:p>
    <w:p w14:paraId="4C55F923" w14:textId="77777777" w:rsidR="00E64116" w:rsidRPr="008713A4" w:rsidRDefault="00E64116" w:rsidP="007509A6">
      <w:pPr>
        <w:ind w:firstLine="0"/>
        <w:jc w:val="center"/>
        <w:rPr>
          <w:b/>
          <w:bCs/>
          <w:rtl/>
        </w:rPr>
      </w:pPr>
    </w:p>
    <w:p w14:paraId="194399EB" w14:textId="7BAA6951" w:rsidR="00E64116" w:rsidRPr="008713A4" w:rsidRDefault="006F3EE5" w:rsidP="008320F6">
      <w:pPr>
        <w:ind w:firstLine="0"/>
        <w:jc w:val="center"/>
        <w:outlineLvl w:val="0"/>
        <w:rPr>
          <w:b/>
          <w:bCs/>
          <w:rtl/>
        </w:rPr>
      </w:pPr>
      <w:r>
        <w:rPr>
          <w:b/>
          <w:bCs/>
          <w:rtl/>
        </w:rPr>
        <w:t xml:space="preserve">פרוטוקול מס' </w:t>
      </w:r>
      <w:r w:rsidR="009C2789">
        <w:rPr>
          <w:rFonts w:hint="cs"/>
          <w:b/>
          <w:bCs/>
          <w:rtl/>
        </w:rPr>
        <w:t>618</w:t>
      </w:r>
    </w:p>
    <w:p w14:paraId="51749CEB" w14:textId="3FAB7145" w:rsidR="00E64116" w:rsidRPr="008713A4" w:rsidRDefault="006F3EE5" w:rsidP="008320F6">
      <w:pPr>
        <w:ind w:firstLine="0"/>
        <w:jc w:val="center"/>
        <w:outlineLvl w:val="0"/>
        <w:rPr>
          <w:b/>
          <w:bCs/>
          <w:rtl/>
        </w:rPr>
      </w:pPr>
      <w:r>
        <w:rPr>
          <w:b/>
          <w:bCs/>
          <w:rtl/>
        </w:rPr>
        <w:t>מישיבת ועדת הכלכלה</w:t>
      </w:r>
    </w:p>
    <w:p w14:paraId="01B4C754" w14:textId="7CAD2BBA" w:rsidR="00E64116" w:rsidRPr="006F3EE5" w:rsidRDefault="006F3EE5" w:rsidP="008320F6">
      <w:pPr>
        <w:ind w:firstLine="0"/>
        <w:jc w:val="center"/>
        <w:outlineLvl w:val="0"/>
        <w:rPr>
          <w:b/>
          <w:bCs/>
          <w:u w:val="single"/>
          <w:rtl/>
          <w:lang w:val="en-GB"/>
        </w:rPr>
      </w:pPr>
      <w:r>
        <w:rPr>
          <w:b/>
          <w:bCs/>
          <w:u w:val="single"/>
          <w:rtl/>
        </w:rPr>
        <w:t xml:space="preserve">יום רביעי, ה' באדר </w:t>
      </w:r>
      <w:proofErr w:type="spellStart"/>
      <w:r>
        <w:rPr>
          <w:b/>
          <w:bCs/>
          <w:u w:val="single"/>
          <w:rtl/>
        </w:rPr>
        <w:t>התשפ"ה</w:t>
      </w:r>
      <w:proofErr w:type="spellEnd"/>
      <w:r>
        <w:rPr>
          <w:b/>
          <w:bCs/>
          <w:u w:val="single"/>
          <w:rtl/>
        </w:rPr>
        <w:t xml:space="preserve"> (05 במרץ 2025), שע</w:t>
      </w:r>
      <w:r>
        <w:rPr>
          <w:rFonts w:hint="cs"/>
          <w:b/>
          <w:bCs/>
          <w:u w:val="single"/>
          <w:rtl/>
          <w:lang w:val="en-GB"/>
        </w:rPr>
        <w:t>ה 9:10</w:t>
      </w:r>
    </w:p>
    <w:p w14:paraId="0F4FA0D5" w14:textId="77777777" w:rsidR="00E64116" w:rsidRPr="008713A4" w:rsidRDefault="00E64116" w:rsidP="008320F6">
      <w:pPr>
        <w:ind w:firstLine="0"/>
        <w:rPr>
          <w:rtl/>
        </w:rPr>
      </w:pPr>
    </w:p>
    <w:p w14:paraId="4B478008" w14:textId="77777777" w:rsidR="00E64116" w:rsidRPr="008713A4" w:rsidRDefault="00E64116" w:rsidP="008320F6">
      <w:pPr>
        <w:ind w:firstLine="0"/>
        <w:rPr>
          <w:rtl/>
        </w:rPr>
      </w:pPr>
    </w:p>
    <w:p w14:paraId="11078D0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BACC8A" w14:textId="0CC14D90" w:rsidR="00E64116" w:rsidRPr="008713A4" w:rsidRDefault="006F3EE5" w:rsidP="006F3EE5">
      <w:pPr>
        <w:spacing w:before="60"/>
        <w:ind w:firstLine="0"/>
        <w:rPr>
          <w:rtl/>
        </w:rPr>
      </w:pPr>
      <w:bookmarkStart w:id="0" w:name="ET_hatsach_645086_1"/>
      <w:r w:rsidRPr="006F3EE5">
        <w:rPr>
          <w:rStyle w:val="TagStyle"/>
          <w:rtl/>
        </w:rPr>
        <w:t xml:space="preserve"> &lt;&lt; הצח &gt;&gt; </w:t>
      </w:r>
      <w:r w:rsidRPr="006F3EE5">
        <w:rPr>
          <w:rtl/>
        </w:rPr>
        <w:t>פרק ד' (תשתיות וביוב) מתוך הצעת חוק התוכנית הכלכלית (תיקוני חקיקה ליישום המדיניות הכלכלית לשנת התקציב 2025), התשפ"ה-2024</w:t>
      </w:r>
      <w:r w:rsidR="007B5ED4">
        <w:rPr>
          <w:rFonts w:hint="cs"/>
          <w:rtl/>
        </w:rPr>
        <w:t xml:space="preserve"> (מ/1822)</w:t>
      </w:r>
      <w:r w:rsidRPr="006F3EE5">
        <w:rPr>
          <w:rStyle w:val="TagStyle"/>
          <w:rtl/>
        </w:rPr>
        <w:t xml:space="preserve"> &lt;&lt; הצח &gt;&gt;</w:t>
      </w:r>
      <w:r w:rsidR="007B279E">
        <w:rPr>
          <w:rtl/>
        </w:rPr>
        <w:t xml:space="preserve"> </w:t>
      </w:r>
      <w:r w:rsidRPr="006F3EE5">
        <w:rPr>
          <w:rtl/>
        </w:rPr>
        <w:t xml:space="preserve"> </w:t>
      </w:r>
      <w:bookmarkEnd w:id="0"/>
    </w:p>
    <w:p w14:paraId="1262B2A4" w14:textId="77777777" w:rsidR="006F3EE5" w:rsidRPr="008713A4" w:rsidRDefault="006F3EE5" w:rsidP="007C693F">
      <w:pPr>
        <w:spacing w:before="60"/>
        <w:ind w:firstLine="0"/>
        <w:rPr>
          <w:rtl/>
        </w:rPr>
      </w:pPr>
    </w:p>
    <w:p w14:paraId="13E67425" w14:textId="77777777" w:rsidR="00E64116" w:rsidRPr="008713A4" w:rsidRDefault="00E64116" w:rsidP="00EC1FB3">
      <w:pPr>
        <w:ind w:firstLine="0"/>
        <w:outlineLvl w:val="1"/>
        <w:rPr>
          <w:b/>
          <w:bCs/>
          <w:u w:val="single"/>
          <w:rtl/>
        </w:rPr>
      </w:pPr>
      <w:r w:rsidRPr="008713A4">
        <w:rPr>
          <w:b/>
          <w:bCs/>
          <w:u w:val="single"/>
          <w:rtl/>
        </w:rPr>
        <w:t>נכחו:</w:t>
      </w:r>
    </w:p>
    <w:p w14:paraId="0B026D1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209174" w14:textId="149412A1" w:rsidR="00E64116" w:rsidRPr="00B01E3A" w:rsidRDefault="006F3EE5" w:rsidP="00EC1FB3">
      <w:pPr>
        <w:ind w:firstLine="0"/>
        <w:rPr>
          <w:rtl/>
        </w:rPr>
      </w:pPr>
      <w:r w:rsidRPr="00B01E3A">
        <w:rPr>
          <w:rtl/>
        </w:rPr>
        <w:t>דוד ביטן – היו"ר</w:t>
      </w:r>
    </w:p>
    <w:p w14:paraId="23B0CD84" w14:textId="50C91279" w:rsidR="006F3EE5" w:rsidRPr="00B01E3A" w:rsidRDefault="006F3EE5" w:rsidP="00EC1FB3">
      <w:pPr>
        <w:ind w:firstLine="0"/>
        <w:rPr>
          <w:rtl/>
        </w:rPr>
      </w:pPr>
      <w:r w:rsidRPr="00B01E3A">
        <w:rPr>
          <w:rtl/>
        </w:rPr>
        <w:t>אליהו ברוכי</w:t>
      </w:r>
    </w:p>
    <w:p w14:paraId="215D26AA" w14:textId="68A0803D" w:rsidR="006F3EE5" w:rsidRPr="00B01E3A" w:rsidRDefault="006F3EE5" w:rsidP="00B01E3A">
      <w:pPr>
        <w:ind w:firstLine="0"/>
      </w:pPr>
      <w:r w:rsidRPr="00B01E3A">
        <w:rPr>
          <w:rtl/>
        </w:rPr>
        <w:t xml:space="preserve">אלון </w:t>
      </w:r>
      <w:proofErr w:type="spellStart"/>
      <w:r w:rsidRPr="00B01E3A">
        <w:rPr>
          <w:rtl/>
        </w:rPr>
        <w:t>שוסטר</w:t>
      </w:r>
      <w:proofErr w:type="spellEnd"/>
    </w:p>
    <w:p w14:paraId="3778F784" w14:textId="77777777" w:rsidR="00E64116" w:rsidRDefault="00E64116" w:rsidP="00DE5B80">
      <w:pPr>
        <w:ind w:firstLine="0"/>
        <w:rPr>
          <w:rtl/>
        </w:rPr>
      </w:pPr>
    </w:p>
    <w:p w14:paraId="36BC5DD8" w14:textId="77777777" w:rsidR="000C47F5" w:rsidRDefault="000C47F5" w:rsidP="00EC1FB3">
      <w:pPr>
        <w:ind w:firstLine="0"/>
        <w:outlineLvl w:val="1"/>
        <w:rPr>
          <w:b/>
          <w:bCs/>
          <w:u w:val="single"/>
          <w:rtl/>
        </w:rPr>
      </w:pPr>
      <w:r w:rsidRPr="000C47F5">
        <w:rPr>
          <w:rFonts w:hint="cs"/>
          <w:b/>
          <w:bCs/>
          <w:u w:val="single"/>
          <w:rtl/>
        </w:rPr>
        <w:t>חברי הכנסת:</w:t>
      </w:r>
    </w:p>
    <w:p w14:paraId="7368E79B" w14:textId="58BE5620" w:rsidR="000C47F5" w:rsidRDefault="006F3EE5" w:rsidP="00DE5B80">
      <w:pPr>
        <w:ind w:firstLine="0"/>
        <w:rPr>
          <w:rtl/>
        </w:rPr>
      </w:pPr>
      <w:r>
        <w:rPr>
          <w:rFonts w:hint="cs"/>
          <w:rtl/>
        </w:rPr>
        <w:t xml:space="preserve">יצחק </w:t>
      </w:r>
      <w:proofErr w:type="spellStart"/>
      <w:r>
        <w:rPr>
          <w:rFonts w:hint="cs"/>
          <w:rtl/>
        </w:rPr>
        <w:t>קרויזר</w:t>
      </w:r>
      <w:proofErr w:type="spellEnd"/>
    </w:p>
    <w:p w14:paraId="6AE12A51" w14:textId="1FB98B31" w:rsidR="006F3EE5" w:rsidRPr="0082136D" w:rsidRDefault="006F3EE5" w:rsidP="00DE5B80">
      <w:pPr>
        <w:ind w:firstLine="0"/>
        <w:rPr>
          <w:rtl/>
        </w:rPr>
      </w:pPr>
      <w:r>
        <w:rPr>
          <w:rFonts w:hint="cs"/>
          <w:rtl/>
        </w:rPr>
        <w:t xml:space="preserve">יוסף </w:t>
      </w:r>
      <w:proofErr w:type="spellStart"/>
      <w:r>
        <w:rPr>
          <w:rFonts w:hint="cs"/>
          <w:rtl/>
        </w:rPr>
        <w:t>עטאונה</w:t>
      </w:r>
      <w:proofErr w:type="spellEnd"/>
    </w:p>
    <w:p w14:paraId="1A8A11BC" w14:textId="77777777" w:rsidR="002E5E31" w:rsidRPr="000C47F5" w:rsidRDefault="002E5E31" w:rsidP="00DE5B80">
      <w:pPr>
        <w:ind w:firstLine="0"/>
        <w:rPr>
          <w:b/>
          <w:bCs/>
          <w:u w:val="single"/>
          <w:rtl/>
        </w:rPr>
      </w:pPr>
    </w:p>
    <w:p w14:paraId="3DD7067B" w14:textId="70AB8CE4" w:rsidR="00E64116" w:rsidRPr="008713A4" w:rsidRDefault="006F3EE5" w:rsidP="00D40A29">
      <w:pPr>
        <w:ind w:firstLine="0"/>
        <w:outlineLvl w:val="1"/>
        <w:rPr>
          <w:rtl/>
        </w:rPr>
      </w:pPr>
      <w:r>
        <w:rPr>
          <w:rFonts w:hint="cs"/>
          <w:b/>
          <w:bCs/>
          <w:u w:val="single"/>
          <w:rtl/>
        </w:rPr>
        <w:t>נוכח</w:t>
      </w:r>
      <w:r w:rsidR="00E64116" w:rsidRPr="008713A4">
        <w:rPr>
          <w:b/>
          <w:bCs/>
          <w:u w:val="single"/>
          <w:rtl/>
        </w:rPr>
        <w:t>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336"/>
        <w:gridCol w:w="5249"/>
      </w:tblGrid>
      <w:tr w:rsidR="00B01E3A" w14:paraId="4BD3F0BB" w14:textId="77777777" w:rsidTr="00B01E3A">
        <w:tc>
          <w:tcPr>
            <w:tcW w:w="0" w:type="auto"/>
            <w:shd w:val="clear" w:color="auto" w:fill="auto"/>
          </w:tcPr>
          <w:p w14:paraId="62960C5B" w14:textId="34DBC713" w:rsidR="00B01E3A" w:rsidRDefault="00B01E3A" w:rsidP="00DE5B80">
            <w:pPr>
              <w:ind w:firstLine="0"/>
              <w:rPr>
                <w:rtl/>
              </w:rPr>
            </w:pPr>
            <w:r>
              <w:rPr>
                <w:rtl/>
              </w:rPr>
              <w:t>רון שלמה סולומון</w:t>
            </w:r>
          </w:p>
        </w:tc>
        <w:tc>
          <w:tcPr>
            <w:tcW w:w="0" w:type="auto"/>
            <w:shd w:val="clear" w:color="auto" w:fill="auto"/>
          </w:tcPr>
          <w:p w14:paraId="3164E45D" w14:textId="6E71017C" w:rsidR="00B01E3A" w:rsidRDefault="00B01E3A" w:rsidP="00DE5B80">
            <w:pPr>
              <w:ind w:firstLine="0"/>
              <w:rPr>
                <w:rtl/>
              </w:rPr>
            </w:pPr>
            <w:r>
              <w:rPr>
                <w:rtl/>
              </w:rPr>
              <w:t>–</w:t>
            </w:r>
          </w:p>
        </w:tc>
        <w:tc>
          <w:tcPr>
            <w:tcW w:w="0" w:type="auto"/>
            <w:shd w:val="clear" w:color="auto" w:fill="auto"/>
          </w:tcPr>
          <w:p w14:paraId="06998D72" w14:textId="0052ED3C" w:rsidR="00B01E3A" w:rsidRDefault="00B01E3A" w:rsidP="00DE5B80">
            <w:pPr>
              <w:ind w:firstLine="0"/>
              <w:rPr>
                <w:rtl/>
              </w:rPr>
            </w:pPr>
            <w:r>
              <w:rPr>
                <w:rtl/>
              </w:rPr>
              <w:t>המחלקה למשפט כלכלי, ייעוץ וחקיקה, משרד המשפטים</w:t>
            </w:r>
          </w:p>
        </w:tc>
      </w:tr>
      <w:tr w:rsidR="00B01E3A" w14:paraId="75CBEE56" w14:textId="77777777" w:rsidTr="00B01E3A">
        <w:tc>
          <w:tcPr>
            <w:tcW w:w="0" w:type="auto"/>
            <w:shd w:val="clear" w:color="auto" w:fill="auto"/>
          </w:tcPr>
          <w:p w14:paraId="1CC7171E" w14:textId="3DB9B7D8" w:rsidR="00B01E3A" w:rsidRDefault="007B279E" w:rsidP="00DE5B80">
            <w:pPr>
              <w:ind w:firstLine="0"/>
              <w:rPr>
                <w:rtl/>
              </w:rPr>
            </w:pPr>
            <w:r>
              <w:rPr>
                <w:rtl/>
              </w:rPr>
              <w:t>שמרית גולדנברג</w:t>
            </w:r>
          </w:p>
        </w:tc>
        <w:tc>
          <w:tcPr>
            <w:tcW w:w="0" w:type="auto"/>
            <w:shd w:val="clear" w:color="auto" w:fill="auto"/>
          </w:tcPr>
          <w:p w14:paraId="1CCEA3EE" w14:textId="75204A73" w:rsidR="00B01E3A" w:rsidRDefault="00B01E3A" w:rsidP="00DE5B80">
            <w:pPr>
              <w:ind w:firstLine="0"/>
              <w:rPr>
                <w:rtl/>
              </w:rPr>
            </w:pPr>
            <w:r>
              <w:rPr>
                <w:rtl/>
              </w:rPr>
              <w:t>–</w:t>
            </w:r>
          </w:p>
        </w:tc>
        <w:tc>
          <w:tcPr>
            <w:tcW w:w="0" w:type="auto"/>
            <w:shd w:val="clear" w:color="auto" w:fill="auto"/>
          </w:tcPr>
          <w:p w14:paraId="3E73A69F" w14:textId="72D507A4" w:rsidR="00B01E3A" w:rsidRDefault="00B01E3A" w:rsidP="00DE5B80">
            <w:pPr>
              <w:ind w:firstLine="0"/>
              <w:rPr>
                <w:rtl/>
              </w:rPr>
            </w:pPr>
            <w:r>
              <w:rPr>
                <w:rtl/>
              </w:rPr>
              <w:t>ייעוץ וחקיקה, משרד המשפטים</w:t>
            </w:r>
          </w:p>
        </w:tc>
      </w:tr>
      <w:tr w:rsidR="00B01E3A" w14:paraId="67692F00" w14:textId="77777777" w:rsidTr="00B01E3A">
        <w:tc>
          <w:tcPr>
            <w:tcW w:w="0" w:type="auto"/>
            <w:shd w:val="clear" w:color="auto" w:fill="auto"/>
          </w:tcPr>
          <w:p w14:paraId="2B834B82" w14:textId="71930274" w:rsidR="00B01E3A" w:rsidRDefault="00B01E3A" w:rsidP="00DE5B80">
            <w:pPr>
              <w:ind w:firstLine="0"/>
              <w:rPr>
                <w:rtl/>
              </w:rPr>
            </w:pPr>
            <w:r>
              <w:rPr>
                <w:rtl/>
              </w:rPr>
              <w:t>מירב ליבנה</w:t>
            </w:r>
          </w:p>
        </w:tc>
        <w:tc>
          <w:tcPr>
            <w:tcW w:w="0" w:type="auto"/>
            <w:shd w:val="clear" w:color="auto" w:fill="auto"/>
          </w:tcPr>
          <w:p w14:paraId="66F49437" w14:textId="2FD2214A" w:rsidR="00B01E3A" w:rsidRDefault="00B01E3A" w:rsidP="00DE5B80">
            <w:pPr>
              <w:ind w:firstLine="0"/>
              <w:rPr>
                <w:rtl/>
              </w:rPr>
            </w:pPr>
            <w:r>
              <w:rPr>
                <w:rtl/>
              </w:rPr>
              <w:t>–</w:t>
            </w:r>
          </w:p>
        </w:tc>
        <w:tc>
          <w:tcPr>
            <w:tcW w:w="0" w:type="auto"/>
            <w:shd w:val="clear" w:color="auto" w:fill="auto"/>
          </w:tcPr>
          <w:p w14:paraId="4FE6E197" w14:textId="056636DB" w:rsidR="00B01E3A" w:rsidRDefault="00B01E3A" w:rsidP="00DE5B80">
            <w:pPr>
              <w:ind w:firstLine="0"/>
              <w:rPr>
                <w:rtl/>
              </w:rPr>
            </w:pPr>
            <w:r>
              <w:rPr>
                <w:rtl/>
              </w:rPr>
              <w:t>עו"ד</w:t>
            </w:r>
            <w:r w:rsidR="00E97A82">
              <w:rPr>
                <w:rFonts w:hint="cs"/>
                <w:rtl/>
              </w:rPr>
              <w:t>,</w:t>
            </w:r>
            <w:r>
              <w:rPr>
                <w:rtl/>
              </w:rPr>
              <w:t xml:space="preserve"> </w:t>
            </w:r>
            <w:r w:rsidR="00E97A82">
              <w:rPr>
                <w:rFonts w:hint="cs"/>
                <w:rtl/>
              </w:rPr>
              <w:t>ה</w:t>
            </w:r>
            <w:r>
              <w:rPr>
                <w:rtl/>
              </w:rPr>
              <w:t>לשכה המשפטית, משרד האוצר</w:t>
            </w:r>
          </w:p>
        </w:tc>
      </w:tr>
      <w:tr w:rsidR="00B01E3A" w14:paraId="6101CE37" w14:textId="77777777" w:rsidTr="00B01E3A">
        <w:tc>
          <w:tcPr>
            <w:tcW w:w="0" w:type="auto"/>
            <w:shd w:val="clear" w:color="auto" w:fill="auto"/>
          </w:tcPr>
          <w:p w14:paraId="493D0856" w14:textId="4C8BF29F" w:rsidR="00B01E3A" w:rsidRDefault="00B01E3A" w:rsidP="00DE5B80">
            <w:pPr>
              <w:ind w:firstLine="0"/>
              <w:rPr>
                <w:rtl/>
              </w:rPr>
            </w:pPr>
            <w:r>
              <w:rPr>
                <w:rtl/>
              </w:rPr>
              <w:t>עידו מור</w:t>
            </w:r>
          </w:p>
        </w:tc>
        <w:tc>
          <w:tcPr>
            <w:tcW w:w="0" w:type="auto"/>
            <w:shd w:val="clear" w:color="auto" w:fill="auto"/>
          </w:tcPr>
          <w:p w14:paraId="4575B651" w14:textId="2FE7A098" w:rsidR="00B01E3A" w:rsidRDefault="00B01E3A" w:rsidP="00DE5B80">
            <w:pPr>
              <w:ind w:firstLine="0"/>
              <w:rPr>
                <w:rtl/>
              </w:rPr>
            </w:pPr>
            <w:r>
              <w:rPr>
                <w:rtl/>
              </w:rPr>
              <w:t>–</w:t>
            </w:r>
          </w:p>
        </w:tc>
        <w:tc>
          <w:tcPr>
            <w:tcW w:w="0" w:type="auto"/>
            <w:shd w:val="clear" w:color="auto" w:fill="auto"/>
          </w:tcPr>
          <w:p w14:paraId="4FE00A8E" w14:textId="4462BEB5" w:rsidR="00B01E3A" w:rsidRDefault="00B01E3A" w:rsidP="00DE5B80">
            <w:pPr>
              <w:ind w:firstLine="0"/>
              <w:rPr>
                <w:rtl/>
              </w:rPr>
            </w:pPr>
            <w:r>
              <w:rPr>
                <w:rtl/>
              </w:rPr>
              <w:t>רכז מים והג</w:t>
            </w:r>
            <w:r w:rsidR="007B5ED4">
              <w:rPr>
                <w:rFonts w:hint="cs"/>
                <w:rtl/>
              </w:rPr>
              <w:t>נת סביבה,</w:t>
            </w:r>
            <w:r>
              <w:rPr>
                <w:rtl/>
              </w:rPr>
              <w:t xml:space="preserve"> אגף תקציבים, משרד האוצר</w:t>
            </w:r>
          </w:p>
        </w:tc>
      </w:tr>
      <w:tr w:rsidR="00B01E3A" w14:paraId="1EFEDAD3" w14:textId="77777777" w:rsidTr="00B01E3A">
        <w:tc>
          <w:tcPr>
            <w:tcW w:w="0" w:type="auto"/>
            <w:shd w:val="clear" w:color="auto" w:fill="auto"/>
          </w:tcPr>
          <w:p w14:paraId="1D50EBA6" w14:textId="3C7EE9AB" w:rsidR="00B01E3A" w:rsidRDefault="00B01E3A" w:rsidP="00DE5B80">
            <w:pPr>
              <w:ind w:firstLine="0"/>
              <w:rPr>
                <w:rtl/>
              </w:rPr>
            </w:pPr>
            <w:r>
              <w:rPr>
                <w:rtl/>
              </w:rPr>
              <w:t>נוגה נחליאלי</w:t>
            </w:r>
          </w:p>
        </w:tc>
        <w:tc>
          <w:tcPr>
            <w:tcW w:w="0" w:type="auto"/>
            <w:shd w:val="clear" w:color="auto" w:fill="auto"/>
          </w:tcPr>
          <w:p w14:paraId="446D06B6" w14:textId="6BD719F0" w:rsidR="00B01E3A" w:rsidRDefault="00B01E3A" w:rsidP="00DE5B80">
            <w:pPr>
              <w:ind w:firstLine="0"/>
              <w:rPr>
                <w:rtl/>
              </w:rPr>
            </w:pPr>
            <w:r>
              <w:rPr>
                <w:rtl/>
              </w:rPr>
              <w:t>–</w:t>
            </w:r>
          </w:p>
        </w:tc>
        <w:tc>
          <w:tcPr>
            <w:tcW w:w="0" w:type="auto"/>
            <w:shd w:val="clear" w:color="auto" w:fill="auto"/>
          </w:tcPr>
          <w:p w14:paraId="25A751EE" w14:textId="6147CCEF" w:rsidR="00B01E3A" w:rsidRDefault="00B01E3A" w:rsidP="00DE5B80">
            <w:pPr>
              <w:ind w:firstLine="0"/>
              <w:rPr>
                <w:rtl/>
              </w:rPr>
            </w:pPr>
            <w:r>
              <w:rPr>
                <w:rtl/>
              </w:rPr>
              <w:t xml:space="preserve">מנהלת תחום ייעוץ משק </w:t>
            </w:r>
            <w:r w:rsidR="00B51251">
              <w:rPr>
                <w:rFonts w:hint="cs"/>
                <w:rtl/>
              </w:rPr>
              <w:t>ה</w:t>
            </w:r>
            <w:r>
              <w:rPr>
                <w:rtl/>
              </w:rPr>
              <w:t>מים, משרד האנרגיה והתשתיות</w:t>
            </w:r>
          </w:p>
        </w:tc>
      </w:tr>
      <w:tr w:rsidR="00B01E3A" w14:paraId="4530E6DD" w14:textId="77777777" w:rsidTr="00B01E3A">
        <w:tc>
          <w:tcPr>
            <w:tcW w:w="0" w:type="auto"/>
            <w:shd w:val="clear" w:color="auto" w:fill="auto"/>
          </w:tcPr>
          <w:p w14:paraId="321D8F72" w14:textId="5EB3C36C" w:rsidR="00B01E3A" w:rsidRDefault="00B01E3A" w:rsidP="00DE5B80">
            <w:pPr>
              <w:ind w:firstLine="0"/>
              <w:rPr>
                <w:rtl/>
              </w:rPr>
            </w:pPr>
            <w:r>
              <w:rPr>
                <w:rtl/>
              </w:rPr>
              <w:t>רועי גולדשטיין</w:t>
            </w:r>
          </w:p>
        </w:tc>
        <w:tc>
          <w:tcPr>
            <w:tcW w:w="0" w:type="auto"/>
            <w:shd w:val="clear" w:color="auto" w:fill="auto"/>
          </w:tcPr>
          <w:p w14:paraId="3314C422" w14:textId="315CE8B1" w:rsidR="00B01E3A" w:rsidRDefault="00B01E3A" w:rsidP="00DE5B80">
            <w:pPr>
              <w:ind w:firstLine="0"/>
              <w:rPr>
                <w:rtl/>
              </w:rPr>
            </w:pPr>
            <w:r>
              <w:rPr>
                <w:rtl/>
              </w:rPr>
              <w:t>–</w:t>
            </w:r>
          </w:p>
        </w:tc>
        <w:tc>
          <w:tcPr>
            <w:tcW w:w="0" w:type="auto"/>
            <w:shd w:val="clear" w:color="auto" w:fill="auto"/>
          </w:tcPr>
          <w:p w14:paraId="3EB51D46" w14:textId="54579BB3" w:rsidR="00B01E3A" w:rsidRDefault="00B01E3A" w:rsidP="00DE5B80">
            <w:pPr>
              <w:ind w:firstLine="0"/>
              <w:rPr>
                <w:rtl/>
              </w:rPr>
            </w:pPr>
            <w:r>
              <w:rPr>
                <w:rtl/>
              </w:rPr>
              <w:t>לשכה משפטית, משרד האנרגיה והתשתיות</w:t>
            </w:r>
          </w:p>
        </w:tc>
      </w:tr>
      <w:tr w:rsidR="00B51251" w14:paraId="5B200963" w14:textId="77777777" w:rsidTr="00B01E3A">
        <w:tc>
          <w:tcPr>
            <w:tcW w:w="0" w:type="auto"/>
            <w:shd w:val="clear" w:color="auto" w:fill="auto"/>
          </w:tcPr>
          <w:p w14:paraId="363FA9C5" w14:textId="3291D90F" w:rsidR="00B51251" w:rsidRDefault="00B51251" w:rsidP="00B51251">
            <w:pPr>
              <w:ind w:firstLine="0"/>
              <w:rPr>
                <w:rtl/>
              </w:rPr>
            </w:pPr>
            <w:r>
              <w:rPr>
                <w:rtl/>
              </w:rPr>
              <w:t>יחזקאל ליפשיץ</w:t>
            </w:r>
          </w:p>
        </w:tc>
        <w:tc>
          <w:tcPr>
            <w:tcW w:w="0" w:type="auto"/>
            <w:shd w:val="clear" w:color="auto" w:fill="auto"/>
          </w:tcPr>
          <w:p w14:paraId="4360BE56" w14:textId="2040F017" w:rsidR="00B51251" w:rsidRDefault="00B51251" w:rsidP="00B51251">
            <w:pPr>
              <w:ind w:firstLine="0"/>
              <w:rPr>
                <w:rtl/>
              </w:rPr>
            </w:pPr>
            <w:r>
              <w:rPr>
                <w:rtl/>
              </w:rPr>
              <w:t>–</w:t>
            </w:r>
          </w:p>
        </w:tc>
        <w:tc>
          <w:tcPr>
            <w:tcW w:w="0" w:type="auto"/>
            <w:shd w:val="clear" w:color="auto" w:fill="auto"/>
          </w:tcPr>
          <w:p w14:paraId="7172C5ED" w14:textId="6EE718AD" w:rsidR="00B51251" w:rsidRDefault="00E55EC4" w:rsidP="00E55EC4">
            <w:pPr>
              <w:ind w:firstLine="0"/>
              <w:rPr>
                <w:rtl/>
              </w:rPr>
            </w:pPr>
            <w:r w:rsidRPr="00E55EC4">
              <w:rPr>
                <w:rtl/>
              </w:rPr>
              <w:t>מנכ"ל רשות המים, ויו"ר מועצת רשות המים</w:t>
            </w:r>
          </w:p>
        </w:tc>
      </w:tr>
      <w:tr w:rsidR="00B51251" w14:paraId="31E14024" w14:textId="77777777" w:rsidTr="00B01E3A">
        <w:tc>
          <w:tcPr>
            <w:tcW w:w="0" w:type="auto"/>
            <w:shd w:val="clear" w:color="auto" w:fill="auto"/>
          </w:tcPr>
          <w:p w14:paraId="00157D5D" w14:textId="57526CB3" w:rsidR="00B51251" w:rsidRDefault="00B51251" w:rsidP="00B51251">
            <w:pPr>
              <w:ind w:firstLine="0"/>
              <w:rPr>
                <w:rtl/>
              </w:rPr>
            </w:pPr>
            <w:r>
              <w:rPr>
                <w:rtl/>
              </w:rPr>
              <w:t xml:space="preserve">ניר </w:t>
            </w:r>
            <w:proofErr w:type="spellStart"/>
            <w:r>
              <w:rPr>
                <w:rtl/>
              </w:rPr>
              <w:t>ו</w:t>
            </w:r>
            <w:r>
              <w:rPr>
                <w:rFonts w:hint="cs"/>
                <w:rtl/>
              </w:rPr>
              <w:t>י</w:t>
            </w:r>
            <w:r>
              <w:rPr>
                <w:rtl/>
              </w:rPr>
              <w:t>לנר</w:t>
            </w:r>
            <w:proofErr w:type="spellEnd"/>
          </w:p>
        </w:tc>
        <w:tc>
          <w:tcPr>
            <w:tcW w:w="0" w:type="auto"/>
            <w:shd w:val="clear" w:color="auto" w:fill="auto"/>
          </w:tcPr>
          <w:p w14:paraId="5376FA6D" w14:textId="6AFD7B49" w:rsidR="00B51251" w:rsidRDefault="00B51251" w:rsidP="00B51251">
            <w:pPr>
              <w:ind w:firstLine="0"/>
              <w:rPr>
                <w:rtl/>
              </w:rPr>
            </w:pPr>
            <w:r>
              <w:rPr>
                <w:rtl/>
              </w:rPr>
              <w:t>–</w:t>
            </w:r>
          </w:p>
        </w:tc>
        <w:tc>
          <w:tcPr>
            <w:tcW w:w="0" w:type="auto"/>
            <w:shd w:val="clear" w:color="auto" w:fill="auto"/>
          </w:tcPr>
          <w:p w14:paraId="167216CC" w14:textId="196FA2A6" w:rsidR="00B51251" w:rsidRDefault="00B51251" w:rsidP="00B51251">
            <w:pPr>
              <w:ind w:firstLine="0"/>
              <w:rPr>
                <w:rtl/>
              </w:rPr>
            </w:pPr>
            <w:r>
              <w:rPr>
                <w:rtl/>
              </w:rPr>
              <w:t>סגן בכיר ליועץ המשפטי, רשות המים</w:t>
            </w:r>
          </w:p>
        </w:tc>
      </w:tr>
      <w:tr w:rsidR="00B51251" w14:paraId="297DDB44" w14:textId="77777777" w:rsidTr="00B01E3A">
        <w:tc>
          <w:tcPr>
            <w:tcW w:w="0" w:type="auto"/>
            <w:shd w:val="clear" w:color="auto" w:fill="auto"/>
          </w:tcPr>
          <w:p w14:paraId="7C1DA93F" w14:textId="02729389" w:rsidR="00B51251" w:rsidRDefault="00B51251" w:rsidP="00B51251">
            <w:pPr>
              <w:ind w:firstLine="0"/>
              <w:rPr>
                <w:rtl/>
              </w:rPr>
            </w:pPr>
            <w:r>
              <w:rPr>
                <w:rtl/>
              </w:rPr>
              <w:t xml:space="preserve">גונן </w:t>
            </w:r>
            <w:proofErr w:type="spellStart"/>
            <w:r>
              <w:rPr>
                <w:rtl/>
              </w:rPr>
              <w:t>גומלסקי</w:t>
            </w:r>
            <w:proofErr w:type="spellEnd"/>
          </w:p>
        </w:tc>
        <w:tc>
          <w:tcPr>
            <w:tcW w:w="0" w:type="auto"/>
            <w:shd w:val="clear" w:color="auto" w:fill="auto"/>
          </w:tcPr>
          <w:p w14:paraId="18F2DAAA" w14:textId="00928F5E" w:rsidR="00B51251" w:rsidRDefault="00B51251" w:rsidP="00B51251">
            <w:pPr>
              <w:ind w:firstLine="0"/>
              <w:rPr>
                <w:rtl/>
              </w:rPr>
            </w:pPr>
            <w:r>
              <w:rPr>
                <w:rtl/>
              </w:rPr>
              <w:t>–</w:t>
            </w:r>
          </w:p>
        </w:tc>
        <w:tc>
          <w:tcPr>
            <w:tcW w:w="0" w:type="auto"/>
            <w:shd w:val="clear" w:color="auto" w:fill="auto"/>
          </w:tcPr>
          <w:p w14:paraId="37BB5A24" w14:textId="1192BD27" w:rsidR="00B51251" w:rsidRDefault="00B51251" w:rsidP="00B51251">
            <w:pPr>
              <w:ind w:firstLine="0"/>
              <w:rPr>
                <w:rtl/>
              </w:rPr>
            </w:pPr>
            <w:r>
              <w:rPr>
                <w:rtl/>
              </w:rPr>
              <w:t>עו"ד, רשות החברות הממשלתיות</w:t>
            </w:r>
          </w:p>
        </w:tc>
      </w:tr>
      <w:tr w:rsidR="00B51251" w14:paraId="4B6169EA" w14:textId="77777777" w:rsidTr="00B01E3A">
        <w:tc>
          <w:tcPr>
            <w:tcW w:w="0" w:type="auto"/>
            <w:shd w:val="clear" w:color="auto" w:fill="auto"/>
          </w:tcPr>
          <w:p w14:paraId="5C517E6B" w14:textId="456F4DE4" w:rsidR="00B51251" w:rsidRDefault="00B51251" w:rsidP="00B51251">
            <w:pPr>
              <w:ind w:firstLine="0"/>
              <w:rPr>
                <w:rtl/>
              </w:rPr>
            </w:pPr>
            <w:r>
              <w:rPr>
                <w:rtl/>
              </w:rPr>
              <w:t xml:space="preserve">יהודה </w:t>
            </w:r>
            <w:proofErr w:type="spellStart"/>
            <w:r>
              <w:rPr>
                <w:rtl/>
              </w:rPr>
              <w:t>סיסו</w:t>
            </w:r>
            <w:proofErr w:type="spellEnd"/>
          </w:p>
        </w:tc>
        <w:tc>
          <w:tcPr>
            <w:tcW w:w="0" w:type="auto"/>
            <w:shd w:val="clear" w:color="auto" w:fill="auto"/>
          </w:tcPr>
          <w:p w14:paraId="3D6BA9FC" w14:textId="5A0BEA8A" w:rsidR="00B51251" w:rsidRDefault="00B51251" w:rsidP="00B51251">
            <w:pPr>
              <w:ind w:firstLine="0"/>
              <w:rPr>
                <w:rtl/>
              </w:rPr>
            </w:pPr>
            <w:r>
              <w:rPr>
                <w:rtl/>
              </w:rPr>
              <w:t>–</w:t>
            </w:r>
          </w:p>
        </w:tc>
        <w:tc>
          <w:tcPr>
            <w:tcW w:w="0" w:type="auto"/>
            <w:shd w:val="clear" w:color="auto" w:fill="auto"/>
          </w:tcPr>
          <w:p w14:paraId="6664FD97" w14:textId="1631A3D3" w:rsidR="00B51251" w:rsidRDefault="00B51251" w:rsidP="00B51251">
            <w:pPr>
              <w:ind w:firstLine="0"/>
              <w:rPr>
                <w:rtl/>
              </w:rPr>
            </w:pPr>
            <w:r>
              <w:rPr>
                <w:rtl/>
              </w:rPr>
              <w:t>יו"ר פורום מנכ"לי תאגידי המים</w:t>
            </w:r>
          </w:p>
        </w:tc>
      </w:tr>
      <w:tr w:rsidR="00B51251" w14:paraId="7F5924A4" w14:textId="77777777" w:rsidTr="00B01E3A">
        <w:tc>
          <w:tcPr>
            <w:tcW w:w="0" w:type="auto"/>
            <w:shd w:val="clear" w:color="auto" w:fill="auto"/>
          </w:tcPr>
          <w:p w14:paraId="73290A99" w14:textId="09669A84" w:rsidR="00B51251" w:rsidRDefault="00B51251" w:rsidP="00B51251">
            <w:pPr>
              <w:ind w:firstLine="0"/>
              <w:rPr>
                <w:rtl/>
              </w:rPr>
            </w:pPr>
            <w:proofErr w:type="spellStart"/>
            <w:r>
              <w:rPr>
                <w:rtl/>
              </w:rPr>
              <w:t>אנדריי</w:t>
            </w:r>
            <w:proofErr w:type="spellEnd"/>
            <w:r>
              <w:rPr>
                <w:rtl/>
              </w:rPr>
              <w:t xml:space="preserve"> </w:t>
            </w:r>
            <w:proofErr w:type="spellStart"/>
            <w:r>
              <w:rPr>
                <w:rtl/>
              </w:rPr>
              <w:t>סוסליקוב</w:t>
            </w:r>
            <w:proofErr w:type="spellEnd"/>
          </w:p>
        </w:tc>
        <w:tc>
          <w:tcPr>
            <w:tcW w:w="0" w:type="auto"/>
            <w:shd w:val="clear" w:color="auto" w:fill="auto"/>
          </w:tcPr>
          <w:p w14:paraId="0888928F" w14:textId="40426AA8" w:rsidR="00B51251" w:rsidRDefault="00B51251" w:rsidP="00B51251">
            <w:pPr>
              <w:ind w:firstLine="0"/>
              <w:rPr>
                <w:rtl/>
              </w:rPr>
            </w:pPr>
            <w:r>
              <w:rPr>
                <w:rtl/>
              </w:rPr>
              <w:t>–</w:t>
            </w:r>
          </w:p>
        </w:tc>
        <w:tc>
          <w:tcPr>
            <w:tcW w:w="0" w:type="auto"/>
            <w:shd w:val="clear" w:color="auto" w:fill="auto"/>
          </w:tcPr>
          <w:p w14:paraId="7A6B3EE7" w14:textId="4F028B6B" w:rsidR="00B51251" w:rsidRDefault="00B51251" w:rsidP="00B51251">
            <w:pPr>
              <w:ind w:firstLine="0"/>
              <w:rPr>
                <w:rtl/>
              </w:rPr>
            </w:pPr>
            <w:r>
              <w:rPr>
                <w:rtl/>
              </w:rPr>
              <w:t>ראש תחום סביבה, התאחדות התעשיינים</w:t>
            </w:r>
          </w:p>
        </w:tc>
      </w:tr>
      <w:tr w:rsidR="00B51251" w14:paraId="144832E3" w14:textId="77777777" w:rsidTr="00B01E3A">
        <w:tc>
          <w:tcPr>
            <w:tcW w:w="0" w:type="auto"/>
            <w:shd w:val="clear" w:color="auto" w:fill="auto"/>
          </w:tcPr>
          <w:p w14:paraId="19DFAA2E" w14:textId="2FAB604A" w:rsidR="00B51251" w:rsidRDefault="00B51251" w:rsidP="00B51251">
            <w:pPr>
              <w:ind w:firstLine="0"/>
              <w:rPr>
                <w:rtl/>
              </w:rPr>
            </w:pPr>
            <w:r>
              <w:rPr>
                <w:rtl/>
              </w:rPr>
              <w:t>יוסי כהן</w:t>
            </w:r>
          </w:p>
        </w:tc>
        <w:tc>
          <w:tcPr>
            <w:tcW w:w="0" w:type="auto"/>
            <w:shd w:val="clear" w:color="auto" w:fill="auto"/>
          </w:tcPr>
          <w:p w14:paraId="34907144" w14:textId="5C99B73F" w:rsidR="00B51251" w:rsidRDefault="00B51251" w:rsidP="00B51251">
            <w:pPr>
              <w:ind w:firstLine="0"/>
              <w:rPr>
                <w:rtl/>
              </w:rPr>
            </w:pPr>
            <w:r>
              <w:rPr>
                <w:rtl/>
              </w:rPr>
              <w:t>–</w:t>
            </w:r>
          </w:p>
        </w:tc>
        <w:tc>
          <w:tcPr>
            <w:tcW w:w="0" w:type="auto"/>
            <w:shd w:val="clear" w:color="auto" w:fill="auto"/>
          </w:tcPr>
          <w:p w14:paraId="24560D47" w14:textId="1017C6DA" w:rsidR="00B51251" w:rsidRDefault="00B51251" w:rsidP="00B51251">
            <w:pPr>
              <w:ind w:firstLine="0"/>
              <w:rPr>
                <w:rtl/>
              </w:rPr>
            </w:pPr>
            <w:r>
              <w:rPr>
                <w:rtl/>
              </w:rPr>
              <w:t>סמנכ"ל כספים, חברת מקורות</w:t>
            </w:r>
          </w:p>
        </w:tc>
      </w:tr>
      <w:tr w:rsidR="00B51251" w14:paraId="471A06A8" w14:textId="77777777" w:rsidTr="00B01E3A">
        <w:tc>
          <w:tcPr>
            <w:tcW w:w="0" w:type="auto"/>
            <w:shd w:val="clear" w:color="auto" w:fill="auto"/>
          </w:tcPr>
          <w:p w14:paraId="30D4FCFE" w14:textId="7B34604D" w:rsidR="00B51251" w:rsidRDefault="00B51251" w:rsidP="00B51251">
            <w:pPr>
              <w:ind w:firstLine="0"/>
              <w:rPr>
                <w:rtl/>
              </w:rPr>
            </w:pPr>
            <w:r>
              <w:rPr>
                <w:rtl/>
              </w:rPr>
              <w:t>סיון רחל גליקמן גבעוני</w:t>
            </w:r>
          </w:p>
        </w:tc>
        <w:tc>
          <w:tcPr>
            <w:tcW w:w="0" w:type="auto"/>
            <w:shd w:val="clear" w:color="auto" w:fill="auto"/>
          </w:tcPr>
          <w:p w14:paraId="75FA5D88" w14:textId="235F5246" w:rsidR="00B51251" w:rsidRDefault="00B51251" w:rsidP="00B51251">
            <w:pPr>
              <w:ind w:firstLine="0"/>
              <w:rPr>
                <w:rtl/>
              </w:rPr>
            </w:pPr>
            <w:r>
              <w:rPr>
                <w:rtl/>
              </w:rPr>
              <w:t>–</w:t>
            </w:r>
          </w:p>
        </w:tc>
        <w:tc>
          <w:tcPr>
            <w:tcW w:w="0" w:type="auto"/>
            <w:shd w:val="clear" w:color="auto" w:fill="auto"/>
          </w:tcPr>
          <w:p w14:paraId="20E332A1" w14:textId="1AE41B47" w:rsidR="00B51251" w:rsidRDefault="00B51251" w:rsidP="00B51251">
            <w:pPr>
              <w:ind w:firstLine="0"/>
              <w:rPr>
                <w:rtl/>
              </w:rPr>
            </w:pPr>
            <w:r>
              <w:rPr>
                <w:rtl/>
              </w:rPr>
              <w:t>לשכה משפטית, חברת מקורות</w:t>
            </w:r>
          </w:p>
        </w:tc>
      </w:tr>
      <w:tr w:rsidR="00B51251" w14:paraId="04FC9D28" w14:textId="77777777" w:rsidTr="00B01E3A">
        <w:tc>
          <w:tcPr>
            <w:tcW w:w="0" w:type="auto"/>
            <w:shd w:val="clear" w:color="auto" w:fill="auto"/>
          </w:tcPr>
          <w:p w14:paraId="4C7E2F66" w14:textId="3BF73016" w:rsidR="00B51251" w:rsidRDefault="00B51251" w:rsidP="00B51251">
            <w:pPr>
              <w:ind w:firstLine="0"/>
              <w:rPr>
                <w:rtl/>
              </w:rPr>
            </w:pPr>
            <w:r>
              <w:rPr>
                <w:rtl/>
              </w:rPr>
              <w:t>מיכל פלדמן</w:t>
            </w:r>
          </w:p>
        </w:tc>
        <w:tc>
          <w:tcPr>
            <w:tcW w:w="0" w:type="auto"/>
            <w:shd w:val="clear" w:color="auto" w:fill="auto"/>
          </w:tcPr>
          <w:p w14:paraId="1FED4A20" w14:textId="14FC85CD" w:rsidR="00B51251" w:rsidRDefault="00B51251" w:rsidP="00B51251">
            <w:pPr>
              <w:ind w:firstLine="0"/>
              <w:rPr>
                <w:rtl/>
              </w:rPr>
            </w:pPr>
            <w:r>
              <w:rPr>
                <w:rtl/>
              </w:rPr>
              <w:t>–</w:t>
            </w:r>
          </w:p>
        </w:tc>
        <w:tc>
          <w:tcPr>
            <w:tcW w:w="0" w:type="auto"/>
            <w:shd w:val="clear" w:color="auto" w:fill="auto"/>
          </w:tcPr>
          <w:p w14:paraId="6D4180F1" w14:textId="36A5B9BA" w:rsidR="00B51251" w:rsidRDefault="00B51251" w:rsidP="00B51251">
            <w:pPr>
              <w:ind w:firstLine="0"/>
              <w:rPr>
                <w:rtl/>
              </w:rPr>
            </w:pPr>
            <w:r>
              <w:rPr>
                <w:rtl/>
              </w:rPr>
              <w:t>חברת מקורות</w:t>
            </w:r>
          </w:p>
        </w:tc>
      </w:tr>
      <w:tr w:rsidR="00B51251" w14:paraId="54EF5584" w14:textId="77777777" w:rsidTr="00B01E3A">
        <w:tc>
          <w:tcPr>
            <w:tcW w:w="0" w:type="auto"/>
            <w:shd w:val="clear" w:color="auto" w:fill="auto"/>
          </w:tcPr>
          <w:p w14:paraId="6A25C7E4" w14:textId="0ED2ED83" w:rsidR="00B51251" w:rsidRDefault="00B51251" w:rsidP="00B51251">
            <w:pPr>
              <w:ind w:firstLine="0"/>
              <w:rPr>
                <w:rtl/>
              </w:rPr>
            </w:pPr>
            <w:r>
              <w:rPr>
                <w:rtl/>
              </w:rPr>
              <w:t>ניר וילק</w:t>
            </w:r>
          </w:p>
        </w:tc>
        <w:tc>
          <w:tcPr>
            <w:tcW w:w="0" w:type="auto"/>
            <w:shd w:val="clear" w:color="auto" w:fill="auto"/>
          </w:tcPr>
          <w:p w14:paraId="46727727" w14:textId="4CEE855E" w:rsidR="00B51251" w:rsidRDefault="00B51251" w:rsidP="00B51251">
            <w:pPr>
              <w:ind w:firstLine="0"/>
              <w:rPr>
                <w:rtl/>
              </w:rPr>
            </w:pPr>
            <w:r>
              <w:rPr>
                <w:rtl/>
              </w:rPr>
              <w:t>–</w:t>
            </w:r>
          </w:p>
        </w:tc>
        <w:tc>
          <w:tcPr>
            <w:tcW w:w="0" w:type="auto"/>
            <w:shd w:val="clear" w:color="auto" w:fill="auto"/>
          </w:tcPr>
          <w:p w14:paraId="305200A4" w14:textId="757F4BA0" w:rsidR="00B51251" w:rsidRDefault="00B51251" w:rsidP="00B51251">
            <w:pPr>
              <w:ind w:firstLine="0"/>
              <w:rPr>
                <w:rtl/>
              </w:rPr>
            </w:pPr>
            <w:r>
              <w:rPr>
                <w:rtl/>
              </w:rPr>
              <w:t>מנכ"ל אפיקי מים</w:t>
            </w:r>
          </w:p>
        </w:tc>
      </w:tr>
      <w:tr w:rsidR="00B51251" w14:paraId="754C1115" w14:textId="77777777" w:rsidTr="00B01E3A">
        <w:tc>
          <w:tcPr>
            <w:tcW w:w="0" w:type="auto"/>
            <w:shd w:val="clear" w:color="auto" w:fill="auto"/>
          </w:tcPr>
          <w:p w14:paraId="7CB07CCB" w14:textId="2F852938" w:rsidR="00B51251" w:rsidRDefault="00B51251" w:rsidP="00B51251">
            <w:pPr>
              <w:ind w:firstLine="0"/>
              <w:rPr>
                <w:rtl/>
              </w:rPr>
            </w:pPr>
            <w:r>
              <w:rPr>
                <w:rtl/>
              </w:rPr>
              <w:t>ניר עידו</w:t>
            </w:r>
          </w:p>
        </w:tc>
        <w:tc>
          <w:tcPr>
            <w:tcW w:w="0" w:type="auto"/>
            <w:shd w:val="clear" w:color="auto" w:fill="auto"/>
          </w:tcPr>
          <w:p w14:paraId="19B081C4" w14:textId="228B18FF" w:rsidR="00B51251" w:rsidRDefault="00B51251" w:rsidP="00B51251">
            <w:pPr>
              <w:ind w:firstLine="0"/>
              <w:rPr>
                <w:rtl/>
              </w:rPr>
            </w:pPr>
            <w:r>
              <w:rPr>
                <w:rtl/>
              </w:rPr>
              <w:t>–</w:t>
            </w:r>
          </w:p>
        </w:tc>
        <w:tc>
          <w:tcPr>
            <w:tcW w:w="0" w:type="auto"/>
            <w:shd w:val="clear" w:color="auto" w:fill="auto"/>
          </w:tcPr>
          <w:p w14:paraId="236F0629" w14:textId="4D4AA555" w:rsidR="00B51251" w:rsidRDefault="00B51251" w:rsidP="00B51251">
            <w:pPr>
              <w:ind w:firstLine="0"/>
              <w:rPr>
                <w:rtl/>
              </w:rPr>
            </w:pPr>
            <w:r>
              <w:rPr>
                <w:rtl/>
              </w:rPr>
              <w:t>יו"ר האגודה החקלאית מושב רחוב</w:t>
            </w:r>
          </w:p>
        </w:tc>
      </w:tr>
    </w:tbl>
    <w:p w14:paraId="4782DA82" w14:textId="77777777" w:rsidR="00D37550" w:rsidRPr="008713A4" w:rsidRDefault="00D37550" w:rsidP="00DE5B80">
      <w:pPr>
        <w:ind w:firstLine="0"/>
        <w:rPr>
          <w:rtl/>
        </w:rPr>
      </w:pPr>
    </w:p>
    <w:p w14:paraId="02059B3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20A60F" w14:textId="67F2D2B8" w:rsidR="00E64116" w:rsidRPr="008713A4" w:rsidRDefault="006F3EE5" w:rsidP="00D40A29">
      <w:pPr>
        <w:ind w:firstLine="0"/>
      </w:pPr>
      <w:r>
        <w:rPr>
          <w:rtl/>
        </w:rPr>
        <w:t>איתי עצמון</w:t>
      </w:r>
    </w:p>
    <w:p w14:paraId="7B8F6ACF" w14:textId="77777777" w:rsidR="00E64116" w:rsidRPr="008713A4" w:rsidRDefault="00E64116" w:rsidP="00DE5B80">
      <w:pPr>
        <w:ind w:firstLine="0"/>
        <w:rPr>
          <w:rtl/>
        </w:rPr>
      </w:pPr>
    </w:p>
    <w:p w14:paraId="4801847B" w14:textId="1B3B0D3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D443121" w14:textId="0BAB90F0" w:rsidR="00E64116" w:rsidRPr="008713A4" w:rsidRDefault="006F3EE5" w:rsidP="00D40A29">
      <w:pPr>
        <w:ind w:firstLine="0"/>
        <w:rPr>
          <w:u w:val="single"/>
        </w:rPr>
      </w:pPr>
      <w:r>
        <w:rPr>
          <w:rtl/>
        </w:rPr>
        <w:t>ד"ר עידית חנוכה</w:t>
      </w:r>
    </w:p>
    <w:p w14:paraId="3C1DC602" w14:textId="77777777" w:rsidR="00E64116" w:rsidRPr="008713A4" w:rsidRDefault="00E64116" w:rsidP="00DE5B80">
      <w:pPr>
        <w:ind w:firstLine="0"/>
        <w:rPr>
          <w:rtl/>
        </w:rPr>
      </w:pPr>
    </w:p>
    <w:p w14:paraId="5D4220D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F33B23" w14:textId="67AB9C85" w:rsidR="00E64116" w:rsidRDefault="006F3EE5" w:rsidP="008320F6">
      <w:pPr>
        <w:ind w:firstLine="0"/>
        <w:rPr>
          <w:rtl/>
        </w:rPr>
      </w:pPr>
      <w:r>
        <w:rPr>
          <w:rFonts w:hint="cs"/>
          <w:rtl/>
        </w:rPr>
        <w:t>רעות חביב, חבר תרגומים</w:t>
      </w:r>
    </w:p>
    <w:p w14:paraId="5651BB51" w14:textId="77777777" w:rsidR="007B5ED4" w:rsidRDefault="007B5ED4" w:rsidP="008320F6">
      <w:pPr>
        <w:ind w:firstLine="0"/>
        <w:rPr>
          <w:rtl/>
        </w:rPr>
      </w:pPr>
    </w:p>
    <w:p w14:paraId="4DAE3EF3" w14:textId="562E0180" w:rsidR="007B5ED4" w:rsidRPr="00A20B61" w:rsidRDefault="00A20B61" w:rsidP="00193C74">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9A00FE9" w14:textId="75805396" w:rsidR="006F3EE5" w:rsidRDefault="006F3EE5">
      <w:pPr>
        <w:bidi w:val="0"/>
        <w:spacing w:line="240" w:lineRule="auto"/>
        <w:ind w:firstLine="0"/>
        <w:jc w:val="left"/>
        <w:rPr>
          <w:rtl/>
        </w:rPr>
      </w:pPr>
    </w:p>
    <w:p w14:paraId="3BE35225" w14:textId="3E64E8DE" w:rsidR="006F3EE5" w:rsidRDefault="006F3EE5" w:rsidP="006F3EE5">
      <w:pPr>
        <w:pStyle w:val="a6"/>
        <w:keepNext/>
        <w:rPr>
          <w:rtl/>
        </w:rPr>
      </w:pPr>
      <w:bookmarkStart w:id="1" w:name="ET_subject_645086_2"/>
      <w:r w:rsidRPr="006F3EE5">
        <w:rPr>
          <w:rStyle w:val="TagStyle"/>
          <w:rtl/>
        </w:rPr>
        <w:lastRenderedPageBreak/>
        <w:t xml:space="preserve"> &lt;&lt; נושא &gt;&gt; </w:t>
      </w:r>
      <w:r>
        <w:rPr>
          <w:rtl/>
        </w:rPr>
        <w:t>פרק ד' (תשתיות וביוב) מתוך הצעת חוק התוכנית הכלכלית (תיקוני חקיקה ליישום המדיניות הכלכלית לשנת התקציב 2025), התשפ"ה-2024,</w:t>
      </w:r>
      <w:r w:rsidR="007B279E">
        <w:rPr>
          <w:rtl/>
        </w:rPr>
        <w:t xml:space="preserve"> </w:t>
      </w:r>
      <w:r>
        <w:rPr>
          <w:rtl/>
        </w:rPr>
        <w:t>מ/1822</w:t>
      </w:r>
      <w:r w:rsidRPr="006F3EE5">
        <w:rPr>
          <w:rStyle w:val="TagStyle"/>
          <w:rtl/>
        </w:rPr>
        <w:t xml:space="preserve"> &lt;&lt; נושא &gt;&gt;</w:t>
      </w:r>
      <w:r w:rsidR="007B279E">
        <w:rPr>
          <w:rtl/>
        </w:rPr>
        <w:t xml:space="preserve"> </w:t>
      </w:r>
      <w:r>
        <w:rPr>
          <w:rtl/>
        </w:rPr>
        <w:t xml:space="preserve"> </w:t>
      </w:r>
      <w:bookmarkEnd w:id="1"/>
    </w:p>
    <w:p w14:paraId="283298FE" w14:textId="77777777" w:rsidR="006F3EE5" w:rsidRDefault="006F3EE5" w:rsidP="006F3EE5">
      <w:pPr>
        <w:pStyle w:val="KeepWithNext"/>
        <w:rPr>
          <w:rtl/>
        </w:rPr>
      </w:pPr>
    </w:p>
    <w:p w14:paraId="5EF86A7A" w14:textId="6A8DDB12" w:rsidR="006F3EE5" w:rsidRDefault="006F3EE5" w:rsidP="006F3EE5">
      <w:pPr>
        <w:pStyle w:val="af6"/>
        <w:keepNext/>
        <w:rPr>
          <w:rtl/>
        </w:rPr>
      </w:pPr>
      <w:bookmarkStart w:id="2" w:name="ET_yor_5159_3"/>
      <w:r w:rsidRPr="006F3EE5">
        <w:rPr>
          <w:rStyle w:val="TagStyle"/>
          <w:rtl/>
        </w:rPr>
        <w:t xml:space="preserve"> &lt;&lt; יור &gt;&gt; </w:t>
      </w:r>
      <w:r>
        <w:rPr>
          <w:rtl/>
        </w:rPr>
        <w:t>היו"ר דוד ביטן:</w:t>
      </w:r>
      <w:r w:rsidRPr="006F3EE5">
        <w:rPr>
          <w:rStyle w:val="TagStyle"/>
          <w:rtl/>
        </w:rPr>
        <w:t xml:space="preserve"> &lt;&lt; יור &gt;&gt;</w:t>
      </w:r>
      <w:r w:rsidR="007B279E">
        <w:rPr>
          <w:rtl/>
        </w:rPr>
        <w:t xml:space="preserve"> </w:t>
      </w:r>
      <w:r>
        <w:rPr>
          <w:rtl/>
        </w:rPr>
        <w:t xml:space="preserve"> </w:t>
      </w:r>
      <w:bookmarkEnd w:id="2"/>
    </w:p>
    <w:p w14:paraId="6DB5A0B6" w14:textId="77777777" w:rsidR="006F3EE5" w:rsidRDefault="006F3EE5" w:rsidP="006F3EE5">
      <w:pPr>
        <w:pStyle w:val="KeepWithNext"/>
        <w:rPr>
          <w:rtl/>
          <w:lang w:eastAsia="he-IL"/>
        </w:rPr>
      </w:pPr>
    </w:p>
    <w:p w14:paraId="09611D03" w14:textId="7E0A817C" w:rsidR="006F3EE5" w:rsidRDefault="00505DD9" w:rsidP="006F3EE5">
      <w:pPr>
        <w:rPr>
          <w:rtl/>
          <w:lang w:eastAsia="he-IL"/>
        </w:rPr>
      </w:pPr>
      <w:r>
        <w:rPr>
          <w:rFonts w:hint="cs"/>
          <w:rtl/>
          <w:lang w:eastAsia="he-IL"/>
        </w:rPr>
        <w:t xml:space="preserve">אני פותח </w:t>
      </w:r>
      <w:bookmarkStart w:id="3" w:name="_ETM_Q1_8188"/>
      <w:bookmarkEnd w:id="3"/>
      <w:r>
        <w:rPr>
          <w:rFonts w:hint="cs"/>
          <w:rtl/>
          <w:lang w:eastAsia="he-IL"/>
        </w:rPr>
        <w:t>את הישיבה</w:t>
      </w:r>
      <w:bookmarkStart w:id="4" w:name="_ETM_Q1_10415"/>
      <w:bookmarkEnd w:id="4"/>
      <w:r w:rsidR="009E7785">
        <w:rPr>
          <w:rFonts w:hint="cs"/>
          <w:rtl/>
          <w:lang w:eastAsia="he-IL"/>
        </w:rPr>
        <w:t xml:space="preserve"> בנושא </w:t>
      </w:r>
      <w:r w:rsidR="009E7785">
        <w:rPr>
          <w:rtl/>
        </w:rPr>
        <w:t>פרק ד' (תשתיות וביוב) מתוך הצעת חוק התוכנית הכלכלית (תיקוני חקיקה ליישום המדיניות הכלכלית לשנת התקציב 2025), התשפ"ה-2024</w:t>
      </w:r>
      <w:r w:rsidR="009E7785">
        <w:rPr>
          <w:rFonts w:hint="cs"/>
          <w:rtl/>
        </w:rPr>
        <w:t xml:space="preserve">. המשך דיון על מנת לסיים </w:t>
      </w:r>
      <w:bookmarkStart w:id="5" w:name="_ETM_Q1_36047"/>
      <w:bookmarkEnd w:id="5"/>
      <w:r w:rsidR="009E7785">
        <w:rPr>
          <w:rFonts w:hint="cs"/>
          <w:rtl/>
        </w:rPr>
        <w:t xml:space="preserve">את החוק. בבקשה. </w:t>
      </w:r>
    </w:p>
    <w:p w14:paraId="49447F50" w14:textId="77777777" w:rsidR="00505DD9" w:rsidRDefault="00505DD9" w:rsidP="006F3EE5">
      <w:pPr>
        <w:rPr>
          <w:rtl/>
          <w:lang w:eastAsia="he-IL"/>
        </w:rPr>
      </w:pPr>
      <w:bookmarkStart w:id="6" w:name="_ETM_Q1_10497"/>
      <w:bookmarkEnd w:id="6"/>
    </w:p>
    <w:p w14:paraId="7E894D4F" w14:textId="44845327" w:rsidR="00505DD9" w:rsidRDefault="00505DD9" w:rsidP="00505DD9">
      <w:pPr>
        <w:pStyle w:val="a4"/>
        <w:keepNext/>
        <w:rPr>
          <w:rtl/>
        </w:rPr>
      </w:pPr>
      <w:bookmarkStart w:id="7" w:name="ET_speaker_איתי_עצמון_5"/>
      <w:r w:rsidRPr="00505DD9">
        <w:rPr>
          <w:rStyle w:val="TagStyle"/>
          <w:rtl/>
        </w:rPr>
        <w:t xml:space="preserve"> &lt;&lt; דובר &gt;&gt; </w:t>
      </w:r>
      <w:r>
        <w:rPr>
          <w:rtl/>
        </w:rPr>
        <w:t>איתי עצמון:</w:t>
      </w:r>
      <w:r w:rsidRPr="00505DD9">
        <w:rPr>
          <w:rStyle w:val="TagStyle"/>
          <w:rtl/>
        </w:rPr>
        <w:t xml:space="preserve"> &lt;&lt; דובר &gt;&gt;</w:t>
      </w:r>
      <w:r w:rsidR="007B279E">
        <w:rPr>
          <w:rtl/>
        </w:rPr>
        <w:t xml:space="preserve"> </w:t>
      </w:r>
      <w:r>
        <w:rPr>
          <w:rtl/>
        </w:rPr>
        <w:t xml:space="preserve"> </w:t>
      </w:r>
      <w:bookmarkEnd w:id="7"/>
    </w:p>
    <w:p w14:paraId="509B11C4" w14:textId="77777777" w:rsidR="00505DD9" w:rsidRDefault="00505DD9" w:rsidP="00505DD9">
      <w:pPr>
        <w:pStyle w:val="KeepWithNext"/>
        <w:rPr>
          <w:rtl/>
          <w:lang w:eastAsia="he-IL"/>
        </w:rPr>
      </w:pPr>
    </w:p>
    <w:p w14:paraId="323F84A2" w14:textId="384DCB8B" w:rsidR="00505DD9" w:rsidRDefault="009E7785" w:rsidP="00505DD9">
      <w:pPr>
        <w:rPr>
          <w:rtl/>
          <w:lang w:eastAsia="he-IL"/>
        </w:rPr>
      </w:pPr>
      <w:bookmarkStart w:id="8" w:name="_ETM_Q1_13896"/>
      <w:bookmarkStart w:id="9" w:name="_ETM_Q1_13927"/>
      <w:bookmarkEnd w:id="8"/>
      <w:bookmarkEnd w:id="9"/>
      <w:r>
        <w:rPr>
          <w:rFonts w:hint="cs"/>
          <w:rtl/>
          <w:lang w:eastAsia="he-IL"/>
        </w:rPr>
        <w:t>כן, בוקר טוב. כפי שאתם זוכרים, בדיון</w:t>
      </w:r>
      <w:bookmarkStart w:id="10" w:name="_ETM_Q1_42867"/>
      <w:bookmarkEnd w:id="10"/>
      <w:r>
        <w:rPr>
          <w:rFonts w:hint="cs"/>
          <w:rtl/>
          <w:lang w:eastAsia="he-IL"/>
        </w:rPr>
        <w:t xml:space="preserve"> הקודם הוועדה הצביעה על רוב ההוראות בפרק הזה</w:t>
      </w:r>
      <w:bookmarkStart w:id="11" w:name="_ETM_Q1_44822"/>
      <w:bookmarkEnd w:id="11"/>
      <w:r>
        <w:rPr>
          <w:rFonts w:hint="cs"/>
          <w:rtl/>
          <w:lang w:eastAsia="he-IL"/>
        </w:rPr>
        <w:t xml:space="preserve">. למעשה, </w:t>
      </w:r>
      <w:bookmarkStart w:id="12" w:name="_ETM_Q1_48731"/>
      <w:bookmarkEnd w:id="12"/>
      <w:r>
        <w:rPr>
          <w:rFonts w:hint="cs"/>
          <w:rtl/>
          <w:lang w:eastAsia="he-IL"/>
        </w:rPr>
        <w:t xml:space="preserve">נשארו שני נושאים עיקריים, שגם מסומנים בצהוב, על גבי הנוסח </w:t>
      </w:r>
      <w:bookmarkStart w:id="13" w:name="_ETM_Q1_56027"/>
      <w:bookmarkEnd w:id="13"/>
      <w:r>
        <w:rPr>
          <w:rFonts w:hint="cs"/>
          <w:rtl/>
          <w:lang w:eastAsia="he-IL"/>
        </w:rPr>
        <w:t>שהופץ לדיון. ה</w:t>
      </w:r>
      <w:bookmarkStart w:id="14" w:name="_ETM_Q1_55001"/>
      <w:bookmarkStart w:id="15" w:name="_ETM_Q1_54558"/>
      <w:bookmarkEnd w:id="14"/>
      <w:bookmarkEnd w:id="15"/>
      <w:r>
        <w:rPr>
          <w:rFonts w:hint="cs"/>
          <w:rtl/>
          <w:lang w:eastAsia="he-IL"/>
        </w:rPr>
        <w:t xml:space="preserve">נושא הראשון, או הסעיף הראשון, בעמוד 2 בנוסח </w:t>
      </w:r>
      <w:bookmarkStart w:id="16" w:name="_ETM_Q1_60695"/>
      <w:bookmarkEnd w:id="16"/>
      <w:r>
        <w:rPr>
          <w:rFonts w:hint="cs"/>
          <w:rtl/>
          <w:lang w:eastAsia="he-IL"/>
        </w:rPr>
        <w:t>בפסקה 7, למעשה הוספה של סעיף 1</w:t>
      </w:r>
      <w:bookmarkStart w:id="17" w:name="_ETM_Q1_59542"/>
      <w:bookmarkEnd w:id="17"/>
      <w:r>
        <w:rPr>
          <w:rFonts w:hint="cs"/>
          <w:rtl/>
          <w:lang w:eastAsia="he-IL"/>
        </w:rPr>
        <w:t>3</w:t>
      </w:r>
      <w:bookmarkStart w:id="18" w:name="_ETM_Q1_60000"/>
      <w:bookmarkEnd w:id="18"/>
      <w:r>
        <w:rPr>
          <w:rFonts w:hint="cs"/>
          <w:rtl/>
          <w:lang w:eastAsia="he-IL"/>
        </w:rPr>
        <w:t>יג. אני מציע</w:t>
      </w:r>
      <w:bookmarkStart w:id="19" w:name="_ETM_Q1_69827"/>
      <w:bookmarkEnd w:id="19"/>
      <w:r>
        <w:rPr>
          <w:rFonts w:hint="cs"/>
          <w:rtl/>
          <w:lang w:eastAsia="he-IL"/>
        </w:rPr>
        <w:t xml:space="preserve"> שנצי</w:t>
      </w:r>
      <w:bookmarkStart w:id="20" w:name="_ETM_Q1_65689"/>
      <w:bookmarkEnd w:id="20"/>
      <w:r>
        <w:rPr>
          <w:rFonts w:hint="cs"/>
          <w:rtl/>
          <w:lang w:eastAsia="he-IL"/>
        </w:rPr>
        <w:t xml:space="preserve">גת האוצר תקריא </w:t>
      </w:r>
      <w:bookmarkStart w:id="21" w:name="_ETM_Q1_62892"/>
      <w:bookmarkEnd w:id="21"/>
      <w:r>
        <w:rPr>
          <w:rFonts w:hint="cs"/>
          <w:rtl/>
          <w:lang w:eastAsia="he-IL"/>
        </w:rPr>
        <w:t xml:space="preserve">ותסביר. </w:t>
      </w:r>
      <w:bookmarkStart w:id="22" w:name="_ETM_Q1_67748"/>
      <w:bookmarkEnd w:id="22"/>
    </w:p>
    <w:p w14:paraId="69C03501" w14:textId="77777777" w:rsidR="009E7785" w:rsidRDefault="009E7785" w:rsidP="00505DD9">
      <w:pPr>
        <w:rPr>
          <w:rtl/>
          <w:lang w:eastAsia="he-IL"/>
        </w:rPr>
      </w:pPr>
      <w:bookmarkStart w:id="23" w:name="_ETM_Q1_67831"/>
      <w:bookmarkEnd w:id="23"/>
    </w:p>
    <w:p w14:paraId="5750F421" w14:textId="56E10EFD" w:rsidR="009E7785" w:rsidRDefault="009E7785" w:rsidP="009E7785">
      <w:pPr>
        <w:pStyle w:val="af6"/>
        <w:keepNext/>
        <w:rPr>
          <w:rtl/>
        </w:rPr>
      </w:pPr>
      <w:bookmarkStart w:id="24" w:name="ET_yor_5159_6"/>
      <w:r w:rsidRPr="009E7785">
        <w:rPr>
          <w:rStyle w:val="TagStyle"/>
          <w:rtl/>
        </w:rPr>
        <w:t xml:space="preserve"> &lt;&lt; יור &gt;&gt; </w:t>
      </w:r>
      <w:r>
        <w:rPr>
          <w:rtl/>
        </w:rPr>
        <w:t>היו"ר דוד ביטן:</w:t>
      </w:r>
      <w:r w:rsidRPr="009E7785">
        <w:rPr>
          <w:rStyle w:val="TagStyle"/>
          <w:rtl/>
        </w:rPr>
        <w:t xml:space="preserve"> &lt;&lt; יור &gt;&gt;</w:t>
      </w:r>
      <w:r w:rsidR="007B279E">
        <w:rPr>
          <w:rtl/>
        </w:rPr>
        <w:t xml:space="preserve"> </w:t>
      </w:r>
      <w:r>
        <w:rPr>
          <w:rtl/>
        </w:rPr>
        <w:t xml:space="preserve"> </w:t>
      </w:r>
      <w:bookmarkEnd w:id="24"/>
    </w:p>
    <w:p w14:paraId="31434255" w14:textId="77777777" w:rsidR="009E7785" w:rsidRDefault="009E7785" w:rsidP="009E7785">
      <w:pPr>
        <w:pStyle w:val="KeepWithNext"/>
        <w:rPr>
          <w:rtl/>
          <w:lang w:eastAsia="he-IL"/>
        </w:rPr>
      </w:pPr>
    </w:p>
    <w:p w14:paraId="4ED9E736" w14:textId="65AA33D6" w:rsidR="009E7785" w:rsidRDefault="009E7785" w:rsidP="009E7785">
      <w:pPr>
        <w:rPr>
          <w:rtl/>
          <w:lang w:eastAsia="he-IL"/>
        </w:rPr>
      </w:pPr>
      <w:bookmarkStart w:id="25" w:name="_ETM_Q1_68412"/>
      <w:bookmarkEnd w:id="25"/>
      <w:r>
        <w:rPr>
          <w:rFonts w:hint="cs"/>
          <w:rtl/>
          <w:lang w:eastAsia="he-IL"/>
        </w:rPr>
        <w:t>זה הסעיף שהסכמתם עליו?</w:t>
      </w:r>
      <w:bookmarkStart w:id="26" w:name="_ETM_Q1_68483"/>
      <w:bookmarkEnd w:id="26"/>
    </w:p>
    <w:p w14:paraId="717EA398" w14:textId="77777777" w:rsidR="009E7785" w:rsidRDefault="009E7785" w:rsidP="009E7785">
      <w:pPr>
        <w:rPr>
          <w:rtl/>
          <w:lang w:eastAsia="he-IL"/>
        </w:rPr>
      </w:pPr>
      <w:bookmarkStart w:id="27" w:name="_ETM_Q1_68744"/>
      <w:bookmarkStart w:id="28" w:name="_ETM_Q1_69341"/>
      <w:bookmarkEnd w:id="27"/>
      <w:bookmarkEnd w:id="28"/>
    </w:p>
    <w:p w14:paraId="7D8DF103" w14:textId="32C94D36" w:rsidR="009E7785" w:rsidRDefault="009E7785" w:rsidP="009E7785">
      <w:pPr>
        <w:pStyle w:val="a4"/>
        <w:keepNext/>
        <w:rPr>
          <w:rtl/>
        </w:rPr>
      </w:pPr>
      <w:bookmarkStart w:id="29" w:name="ET_speaker_איתי_עצמון_7"/>
      <w:r w:rsidRPr="009E7785">
        <w:rPr>
          <w:rStyle w:val="TagStyle"/>
          <w:rtl/>
        </w:rPr>
        <w:t xml:space="preserve"> &lt;&lt; דובר &gt;&gt; </w:t>
      </w:r>
      <w:r>
        <w:rPr>
          <w:rtl/>
        </w:rPr>
        <w:t>איתי עצמון:</w:t>
      </w:r>
      <w:r w:rsidRPr="009E7785">
        <w:rPr>
          <w:rStyle w:val="TagStyle"/>
          <w:rtl/>
        </w:rPr>
        <w:t xml:space="preserve"> &lt;&lt; דובר &gt;&gt;</w:t>
      </w:r>
      <w:r w:rsidR="007B279E">
        <w:rPr>
          <w:rtl/>
        </w:rPr>
        <w:t xml:space="preserve"> </w:t>
      </w:r>
      <w:r>
        <w:rPr>
          <w:rtl/>
        </w:rPr>
        <w:t xml:space="preserve"> </w:t>
      </w:r>
      <w:bookmarkEnd w:id="29"/>
    </w:p>
    <w:p w14:paraId="5D5D1633" w14:textId="77777777" w:rsidR="009E7785" w:rsidRDefault="009E7785" w:rsidP="009E7785">
      <w:pPr>
        <w:pStyle w:val="KeepWithNext"/>
        <w:rPr>
          <w:rtl/>
          <w:lang w:eastAsia="he-IL"/>
        </w:rPr>
      </w:pPr>
    </w:p>
    <w:p w14:paraId="6D10B9C4" w14:textId="15427D70" w:rsidR="009E7785" w:rsidRDefault="009E7785" w:rsidP="009E7785">
      <w:pPr>
        <w:rPr>
          <w:rtl/>
          <w:lang w:eastAsia="he-IL"/>
        </w:rPr>
      </w:pPr>
      <w:bookmarkStart w:id="30" w:name="_ETM_Q1_69688"/>
      <w:bookmarkStart w:id="31" w:name="_ETM_Q1_69721"/>
      <w:bookmarkEnd w:id="30"/>
      <w:bookmarkEnd w:id="31"/>
      <w:r>
        <w:rPr>
          <w:rFonts w:hint="cs"/>
          <w:rtl/>
          <w:lang w:eastAsia="he-IL"/>
        </w:rPr>
        <w:t xml:space="preserve">של הממונה, </w:t>
      </w:r>
      <w:bookmarkStart w:id="32" w:name="_ETM_Q1_72764"/>
      <w:bookmarkEnd w:id="32"/>
      <w:r>
        <w:rPr>
          <w:rFonts w:hint="cs"/>
          <w:rtl/>
          <w:lang w:eastAsia="he-IL"/>
        </w:rPr>
        <w:t xml:space="preserve">כן. </w:t>
      </w:r>
      <w:bookmarkStart w:id="33" w:name="_ETM_Q1_73376"/>
      <w:bookmarkEnd w:id="33"/>
    </w:p>
    <w:p w14:paraId="5E8EDADC" w14:textId="77777777" w:rsidR="009E7785" w:rsidRDefault="009E7785" w:rsidP="009E7785">
      <w:pPr>
        <w:rPr>
          <w:rtl/>
          <w:lang w:eastAsia="he-IL"/>
        </w:rPr>
      </w:pPr>
      <w:bookmarkStart w:id="34" w:name="_ETM_Q1_73451"/>
      <w:bookmarkEnd w:id="34"/>
    </w:p>
    <w:p w14:paraId="27233125" w14:textId="71E3D736" w:rsidR="009E7785" w:rsidRDefault="009E7785" w:rsidP="009E7785">
      <w:pPr>
        <w:pStyle w:val="af6"/>
        <w:keepNext/>
        <w:rPr>
          <w:rtl/>
        </w:rPr>
      </w:pPr>
      <w:bookmarkStart w:id="35" w:name="ET_yor_5159_8"/>
      <w:r w:rsidRPr="009E7785">
        <w:rPr>
          <w:rStyle w:val="TagStyle"/>
          <w:rtl/>
        </w:rPr>
        <w:t xml:space="preserve"> &lt;&lt; יור &gt;&gt; </w:t>
      </w:r>
      <w:r>
        <w:rPr>
          <w:rtl/>
        </w:rPr>
        <w:t>היו"ר דוד ביטן:</w:t>
      </w:r>
      <w:r w:rsidRPr="009E7785">
        <w:rPr>
          <w:rStyle w:val="TagStyle"/>
          <w:rtl/>
        </w:rPr>
        <w:t xml:space="preserve"> &lt;&lt; יור &gt;&gt;</w:t>
      </w:r>
      <w:r w:rsidR="007B279E">
        <w:rPr>
          <w:rtl/>
        </w:rPr>
        <w:t xml:space="preserve"> </w:t>
      </w:r>
      <w:r>
        <w:rPr>
          <w:rtl/>
        </w:rPr>
        <w:t xml:space="preserve"> </w:t>
      </w:r>
      <w:bookmarkEnd w:id="35"/>
    </w:p>
    <w:p w14:paraId="70911163" w14:textId="77777777" w:rsidR="009E7785" w:rsidRDefault="009E7785" w:rsidP="009E7785">
      <w:pPr>
        <w:pStyle w:val="KeepWithNext"/>
        <w:rPr>
          <w:rtl/>
          <w:lang w:eastAsia="he-IL"/>
        </w:rPr>
      </w:pPr>
    </w:p>
    <w:p w14:paraId="3E9E4EDB" w14:textId="0A70DAE4" w:rsidR="009E7785" w:rsidRDefault="009E7785" w:rsidP="009E7785">
      <w:pPr>
        <w:rPr>
          <w:rtl/>
          <w:lang w:eastAsia="he-IL"/>
        </w:rPr>
      </w:pPr>
      <w:bookmarkStart w:id="36" w:name="_ETM_Q1_74358"/>
      <w:bookmarkEnd w:id="36"/>
      <w:r>
        <w:rPr>
          <w:rFonts w:hint="cs"/>
          <w:rtl/>
          <w:lang w:eastAsia="he-IL"/>
        </w:rPr>
        <w:t>על הניסוח</w:t>
      </w:r>
      <w:bookmarkStart w:id="37" w:name="_ETM_Q1_70473"/>
      <w:bookmarkEnd w:id="37"/>
      <w:r>
        <w:rPr>
          <w:rFonts w:hint="cs"/>
          <w:rtl/>
          <w:lang w:eastAsia="he-IL"/>
        </w:rPr>
        <w:t xml:space="preserve">. </w:t>
      </w:r>
      <w:bookmarkStart w:id="38" w:name="_ETM_Q1_70826"/>
      <w:bookmarkEnd w:id="38"/>
    </w:p>
    <w:p w14:paraId="3CEDBABB" w14:textId="77777777" w:rsidR="009E7785" w:rsidRDefault="009E7785" w:rsidP="009E7785">
      <w:pPr>
        <w:rPr>
          <w:rtl/>
          <w:lang w:eastAsia="he-IL"/>
        </w:rPr>
      </w:pPr>
      <w:bookmarkStart w:id="39" w:name="_ETM_Q1_70905"/>
      <w:bookmarkStart w:id="40" w:name="_ETM_Q1_71659"/>
      <w:bookmarkEnd w:id="39"/>
      <w:bookmarkEnd w:id="40"/>
    </w:p>
    <w:p w14:paraId="280E1680" w14:textId="146C697E" w:rsidR="009E7785" w:rsidRDefault="009E7785" w:rsidP="009E7785">
      <w:pPr>
        <w:pStyle w:val="a4"/>
        <w:keepNext/>
        <w:rPr>
          <w:rtl/>
        </w:rPr>
      </w:pPr>
      <w:bookmarkStart w:id="41" w:name="ET_speaker_איתי_עצמון_9"/>
      <w:r w:rsidRPr="009E7785">
        <w:rPr>
          <w:rStyle w:val="TagStyle"/>
          <w:rtl/>
        </w:rPr>
        <w:t xml:space="preserve"> &lt;&lt; דובר &gt;&gt; </w:t>
      </w:r>
      <w:r>
        <w:rPr>
          <w:rtl/>
        </w:rPr>
        <w:t>איתי עצמון:</w:t>
      </w:r>
      <w:r w:rsidRPr="009E7785">
        <w:rPr>
          <w:rStyle w:val="TagStyle"/>
          <w:rtl/>
        </w:rPr>
        <w:t xml:space="preserve"> &lt;&lt; דובר &gt;&gt;</w:t>
      </w:r>
      <w:r w:rsidR="007B279E">
        <w:rPr>
          <w:rtl/>
        </w:rPr>
        <w:t xml:space="preserve"> </w:t>
      </w:r>
      <w:r>
        <w:rPr>
          <w:rtl/>
        </w:rPr>
        <w:t xml:space="preserve"> </w:t>
      </w:r>
      <w:bookmarkEnd w:id="41"/>
    </w:p>
    <w:p w14:paraId="51DC2D77" w14:textId="77777777" w:rsidR="009E7785" w:rsidRDefault="009E7785" w:rsidP="009E7785">
      <w:pPr>
        <w:pStyle w:val="KeepWithNext"/>
        <w:rPr>
          <w:rtl/>
          <w:lang w:eastAsia="he-IL"/>
        </w:rPr>
      </w:pPr>
    </w:p>
    <w:p w14:paraId="67C07DCC" w14:textId="34170198" w:rsidR="009E7785" w:rsidRDefault="009E7785" w:rsidP="009E7785">
      <w:pPr>
        <w:rPr>
          <w:rtl/>
          <w:lang w:eastAsia="he-IL"/>
        </w:rPr>
      </w:pPr>
      <w:bookmarkStart w:id="42" w:name="_ETM_Q1_71992"/>
      <w:bookmarkStart w:id="43" w:name="_ETM_Q1_72023"/>
      <w:bookmarkEnd w:id="42"/>
      <w:bookmarkEnd w:id="43"/>
      <w:r>
        <w:rPr>
          <w:rFonts w:hint="cs"/>
          <w:rtl/>
          <w:lang w:eastAsia="he-IL"/>
        </w:rPr>
        <w:t xml:space="preserve">הוא נוגע במינוי ממונה חדש. האפשרות למנות </w:t>
      </w:r>
      <w:bookmarkStart w:id="44" w:name="_ETM_Q1_77411"/>
      <w:bookmarkEnd w:id="44"/>
      <w:r>
        <w:rPr>
          <w:rFonts w:hint="cs"/>
          <w:rtl/>
          <w:lang w:eastAsia="he-IL"/>
        </w:rPr>
        <w:t xml:space="preserve">ממונה חדש על חברות ביוב. </w:t>
      </w:r>
      <w:bookmarkStart w:id="45" w:name="_ETM_Q1_75354"/>
      <w:bookmarkStart w:id="46" w:name="_ETM_Q1_73564"/>
      <w:bookmarkStart w:id="47" w:name="_ETM_Q1_71734"/>
      <w:bookmarkStart w:id="48" w:name="_ETM_Q1_78103"/>
      <w:bookmarkEnd w:id="45"/>
      <w:bookmarkEnd w:id="46"/>
      <w:bookmarkEnd w:id="47"/>
      <w:bookmarkEnd w:id="48"/>
    </w:p>
    <w:p w14:paraId="62880D8D" w14:textId="77777777" w:rsidR="009E7785" w:rsidRDefault="009E7785" w:rsidP="009E7785">
      <w:pPr>
        <w:rPr>
          <w:rtl/>
          <w:lang w:eastAsia="he-IL"/>
        </w:rPr>
      </w:pPr>
      <w:bookmarkStart w:id="49" w:name="_ETM_Q1_78183"/>
      <w:bookmarkEnd w:id="49"/>
    </w:p>
    <w:p w14:paraId="034E18E7" w14:textId="725F8F9A" w:rsidR="009E7785" w:rsidRDefault="009E7785" w:rsidP="009E7785">
      <w:pPr>
        <w:pStyle w:val="af6"/>
        <w:keepNext/>
        <w:rPr>
          <w:rtl/>
        </w:rPr>
      </w:pPr>
      <w:bookmarkStart w:id="50" w:name="ET_yor_5159_10"/>
      <w:r w:rsidRPr="009E7785">
        <w:rPr>
          <w:rStyle w:val="TagStyle"/>
          <w:rtl/>
        </w:rPr>
        <w:t xml:space="preserve"> &lt;&lt; יור &gt;&gt; </w:t>
      </w:r>
      <w:r>
        <w:rPr>
          <w:rtl/>
        </w:rPr>
        <w:t>היו"ר דוד ביטן:</w:t>
      </w:r>
      <w:r w:rsidRPr="009E7785">
        <w:rPr>
          <w:rStyle w:val="TagStyle"/>
          <w:rtl/>
        </w:rPr>
        <w:t xml:space="preserve"> &lt;&lt; יור &gt;&gt;</w:t>
      </w:r>
      <w:r w:rsidR="007B279E">
        <w:rPr>
          <w:rtl/>
        </w:rPr>
        <w:t xml:space="preserve"> </w:t>
      </w:r>
      <w:r>
        <w:rPr>
          <w:rtl/>
        </w:rPr>
        <w:t xml:space="preserve"> </w:t>
      </w:r>
      <w:bookmarkEnd w:id="50"/>
    </w:p>
    <w:p w14:paraId="4A19B904" w14:textId="77777777" w:rsidR="009E7785" w:rsidRDefault="009E7785" w:rsidP="009E7785">
      <w:pPr>
        <w:pStyle w:val="KeepWithNext"/>
        <w:rPr>
          <w:rtl/>
          <w:lang w:eastAsia="he-IL"/>
        </w:rPr>
      </w:pPr>
    </w:p>
    <w:p w14:paraId="20137F96" w14:textId="3BF77EE1" w:rsidR="009E7785" w:rsidRDefault="009E7785" w:rsidP="009E7785">
      <w:pPr>
        <w:rPr>
          <w:rtl/>
          <w:lang w:eastAsia="he-IL"/>
        </w:rPr>
      </w:pPr>
      <w:bookmarkStart w:id="51" w:name="_ETM_Q1_78799"/>
      <w:bookmarkEnd w:id="51"/>
      <w:proofErr w:type="spellStart"/>
      <w:r>
        <w:rPr>
          <w:rFonts w:hint="cs"/>
          <w:rtl/>
          <w:lang w:eastAsia="he-IL"/>
        </w:rPr>
        <w:t>אוקיי</w:t>
      </w:r>
      <w:proofErr w:type="spellEnd"/>
      <w:r>
        <w:rPr>
          <w:rFonts w:hint="cs"/>
          <w:rtl/>
          <w:lang w:eastAsia="he-IL"/>
        </w:rPr>
        <w:t xml:space="preserve">. </w:t>
      </w:r>
      <w:bookmarkStart w:id="52" w:name="_ETM_Q1_79811"/>
      <w:bookmarkEnd w:id="52"/>
    </w:p>
    <w:p w14:paraId="3BFDE4DB" w14:textId="77777777" w:rsidR="009E7785" w:rsidRDefault="009E7785" w:rsidP="009E7785">
      <w:pPr>
        <w:rPr>
          <w:rtl/>
          <w:lang w:eastAsia="he-IL"/>
        </w:rPr>
      </w:pPr>
      <w:bookmarkStart w:id="53" w:name="_ETM_Q1_79877"/>
      <w:bookmarkStart w:id="54" w:name="_ETM_Q1_80462"/>
      <w:bookmarkEnd w:id="53"/>
      <w:bookmarkEnd w:id="54"/>
    </w:p>
    <w:p w14:paraId="68A78A66" w14:textId="4DF5D0D3" w:rsidR="009E7785" w:rsidRDefault="009E7785" w:rsidP="009E7785">
      <w:pPr>
        <w:pStyle w:val="a4"/>
        <w:keepNext/>
        <w:rPr>
          <w:rtl/>
        </w:rPr>
      </w:pPr>
      <w:bookmarkStart w:id="55" w:name="ET_speaker_איתי_עצמון_11"/>
      <w:r w:rsidRPr="009E7785">
        <w:rPr>
          <w:rStyle w:val="TagStyle"/>
          <w:rtl/>
        </w:rPr>
        <w:t xml:space="preserve"> &lt;&lt; דובר &gt;&gt; </w:t>
      </w:r>
      <w:r>
        <w:rPr>
          <w:rtl/>
        </w:rPr>
        <w:t>איתי עצמון:</w:t>
      </w:r>
      <w:r w:rsidRPr="009E7785">
        <w:rPr>
          <w:rStyle w:val="TagStyle"/>
          <w:rtl/>
        </w:rPr>
        <w:t xml:space="preserve"> &lt;&lt; דובר &gt;&gt;</w:t>
      </w:r>
      <w:r w:rsidR="007B279E">
        <w:rPr>
          <w:rtl/>
        </w:rPr>
        <w:t xml:space="preserve"> </w:t>
      </w:r>
      <w:r>
        <w:rPr>
          <w:rtl/>
        </w:rPr>
        <w:t xml:space="preserve"> </w:t>
      </w:r>
      <w:bookmarkEnd w:id="55"/>
    </w:p>
    <w:p w14:paraId="74E60E48" w14:textId="77777777" w:rsidR="009E7785" w:rsidRDefault="009E7785" w:rsidP="009E7785">
      <w:pPr>
        <w:pStyle w:val="KeepWithNext"/>
        <w:rPr>
          <w:rtl/>
          <w:lang w:eastAsia="he-IL"/>
        </w:rPr>
      </w:pPr>
    </w:p>
    <w:p w14:paraId="0ED72DFB" w14:textId="42BFC6CF" w:rsidR="009E7785" w:rsidRDefault="009E7785" w:rsidP="009E7785">
      <w:pPr>
        <w:rPr>
          <w:rtl/>
          <w:lang w:eastAsia="he-IL"/>
        </w:rPr>
      </w:pPr>
      <w:bookmarkStart w:id="56" w:name="_ETM_Q1_80847"/>
      <w:bookmarkStart w:id="57" w:name="_ETM_Q1_80881"/>
      <w:bookmarkEnd w:id="56"/>
      <w:bookmarkEnd w:id="57"/>
      <w:r>
        <w:rPr>
          <w:rFonts w:hint="cs"/>
          <w:rtl/>
          <w:lang w:eastAsia="he-IL"/>
        </w:rPr>
        <w:t xml:space="preserve">בנוסף </w:t>
      </w:r>
      <w:bookmarkStart w:id="58" w:name="_ETM_Q1_76767"/>
      <w:bookmarkEnd w:id="58"/>
      <w:r>
        <w:rPr>
          <w:rFonts w:hint="cs"/>
          <w:rtl/>
          <w:lang w:eastAsia="he-IL"/>
        </w:rPr>
        <w:t xml:space="preserve">על הממונה על </w:t>
      </w:r>
      <w:bookmarkStart w:id="59" w:name="_ETM_Q1_78817"/>
      <w:bookmarkEnd w:id="59"/>
      <w:r>
        <w:rPr>
          <w:rFonts w:hint="cs"/>
          <w:rtl/>
          <w:lang w:eastAsia="he-IL"/>
        </w:rPr>
        <w:t>התאגידים,</w:t>
      </w:r>
      <w:bookmarkStart w:id="60" w:name="_ETM_Q1_77245"/>
      <w:bookmarkEnd w:id="60"/>
      <w:r>
        <w:rPr>
          <w:rFonts w:hint="cs"/>
          <w:rtl/>
          <w:lang w:eastAsia="he-IL"/>
        </w:rPr>
        <w:t xml:space="preserve"> שגם איך שמכהן היום יופיע. </w:t>
      </w:r>
      <w:bookmarkStart w:id="61" w:name="_ETM_Q1_77706"/>
      <w:bookmarkEnd w:id="61"/>
    </w:p>
    <w:p w14:paraId="31BC8E21" w14:textId="77777777" w:rsidR="009E7785" w:rsidRDefault="009E7785" w:rsidP="009E7785">
      <w:pPr>
        <w:rPr>
          <w:rtl/>
          <w:lang w:eastAsia="he-IL"/>
        </w:rPr>
      </w:pPr>
      <w:bookmarkStart w:id="62" w:name="_ETM_Q1_78024"/>
      <w:bookmarkStart w:id="63" w:name="_ETM_Q1_78094"/>
      <w:bookmarkEnd w:id="62"/>
      <w:bookmarkEnd w:id="63"/>
    </w:p>
    <w:p w14:paraId="472E44A1" w14:textId="2E497DC2" w:rsidR="009E7785" w:rsidRDefault="009E7785" w:rsidP="009E7785">
      <w:pPr>
        <w:pStyle w:val="af6"/>
        <w:keepNext/>
        <w:rPr>
          <w:rtl/>
        </w:rPr>
      </w:pPr>
      <w:bookmarkStart w:id="64" w:name="ET_yor_5159_12"/>
      <w:r w:rsidRPr="009E7785">
        <w:rPr>
          <w:rStyle w:val="TagStyle"/>
          <w:rtl/>
        </w:rPr>
        <w:t xml:space="preserve"> &lt;&lt; יור &gt;&gt; </w:t>
      </w:r>
      <w:r>
        <w:rPr>
          <w:rtl/>
        </w:rPr>
        <w:t>היו"ר דוד ביטן:</w:t>
      </w:r>
      <w:r w:rsidRPr="009E7785">
        <w:rPr>
          <w:rStyle w:val="TagStyle"/>
          <w:rtl/>
        </w:rPr>
        <w:t xml:space="preserve"> &lt;&lt; יור &gt;&gt;</w:t>
      </w:r>
      <w:r w:rsidR="007B279E">
        <w:rPr>
          <w:rtl/>
        </w:rPr>
        <w:t xml:space="preserve"> </w:t>
      </w:r>
      <w:r>
        <w:rPr>
          <w:rtl/>
        </w:rPr>
        <w:t xml:space="preserve"> </w:t>
      </w:r>
      <w:bookmarkEnd w:id="64"/>
    </w:p>
    <w:p w14:paraId="7FEE1AFB" w14:textId="77777777" w:rsidR="009E7785" w:rsidRDefault="009E7785" w:rsidP="009E7785">
      <w:pPr>
        <w:pStyle w:val="KeepWithNext"/>
        <w:rPr>
          <w:rtl/>
          <w:lang w:eastAsia="he-IL"/>
        </w:rPr>
      </w:pPr>
    </w:p>
    <w:p w14:paraId="21FF4E8F" w14:textId="1EBA6085" w:rsidR="009E7785" w:rsidRDefault="009E7785" w:rsidP="009E7785">
      <w:pPr>
        <w:rPr>
          <w:rtl/>
          <w:lang w:eastAsia="he-IL"/>
        </w:rPr>
      </w:pPr>
      <w:bookmarkStart w:id="65" w:name="_ETM_Q1_79243"/>
      <w:bookmarkEnd w:id="65"/>
      <w:r>
        <w:rPr>
          <w:rFonts w:hint="cs"/>
          <w:rtl/>
          <w:lang w:eastAsia="he-IL"/>
        </w:rPr>
        <w:t>שהגעתם לסיכום?</w:t>
      </w:r>
    </w:p>
    <w:p w14:paraId="7EE9659A" w14:textId="77777777" w:rsidR="009E7785" w:rsidRDefault="009E7785" w:rsidP="009E7785">
      <w:pPr>
        <w:rPr>
          <w:rtl/>
          <w:lang w:eastAsia="he-IL"/>
        </w:rPr>
      </w:pPr>
      <w:bookmarkStart w:id="66" w:name="_ETM_Q1_83043"/>
      <w:bookmarkStart w:id="67" w:name="_ETM_Q1_83126"/>
      <w:bookmarkStart w:id="68" w:name="_ETM_Q1_83621"/>
      <w:bookmarkEnd w:id="66"/>
      <w:bookmarkEnd w:id="67"/>
      <w:bookmarkEnd w:id="68"/>
    </w:p>
    <w:p w14:paraId="2355C4C7" w14:textId="27904250" w:rsidR="009E7785" w:rsidRDefault="009E7785" w:rsidP="009E7785">
      <w:pPr>
        <w:pStyle w:val="a4"/>
        <w:keepNext/>
        <w:rPr>
          <w:rtl/>
        </w:rPr>
      </w:pPr>
      <w:bookmarkStart w:id="69" w:name="ET_speaker_איתי_עצמון_13"/>
      <w:r w:rsidRPr="009E7785">
        <w:rPr>
          <w:rStyle w:val="TagStyle"/>
          <w:rtl/>
        </w:rPr>
        <w:t xml:space="preserve"> &lt;&lt; דובר &gt;&gt; </w:t>
      </w:r>
      <w:r>
        <w:rPr>
          <w:rtl/>
        </w:rPr>
        <w:t>איתי עצמון:</w:t>
      </w:r>
      <w:r w:rsidRPr="009E7785">
        <w:rPr>
          <w:rStyle w:val="TagStyle"/>
          <w:rtl/>
        </w:rPr>
        <w:t xml:space="preserve"> &lt;&lt; דובר &gt;&gt;</w:t>
      </w:r>
      <w:r w:rsidR="007B279E">
        <w:rPr>
          <w:rtl/>
        </w:rPr>
        <w:t xml:space="preserve"> </w:t>
      </w:r>
      <w:r>
        <w:rPr>
          <w:rtl/>
        </w:rPr>
        <w:t xml:space="preserve"> </w:t>
      </w:r>
      <w:bookmarkEnd w:id="69"/>
    </w:p>
    <w:p w14:paraId="7E643063" w14:textId="77777777" w:rsidR="009E7785" w:rsidRDefault="009E7785" w:rsidP="009E7785">
      <w:pPr>
        <w:pStyle w:val="KeepWithNext"/>
        <w:rPr>
          <w:rtl/>
          <w:lang w:eastAsia="he-IL"/>
        </w:rPr>
      </w:pPr>
    </w:p>
    <w:p w14:paraId="16EE9553" w14:textId="79FFAE57" w:rsidR="009E7785" w:rsidRDefault="009E7785" w:rsidP="009E7785">
      <w:pPr>
        <w:rPr>
          <w:rtl/>
          <w:lang w:eastAsia="he-IL"/>
        </w:rPr>
      </w:pPr>
      <w:bookmarkStart w:id="70" w:name="_ETM_Q1_84013"/>
      <w:bookmarkStart w:id="71" w:name="_ETM_Q1_84045"/>
      <w:bookmarkEnd w:id="70"/>
      <w:bookmarkEnd w:id="71"/>
      <w:r>
        <w:rPr>
          <w:rFonts w:hint="cs"/>
          <w:rtl/>
          <w:lang w:eastAsia="he-IL"/>
        </w:rPr>
        <w:t xml:space="preserve">כן. </w:t>
      </w:r>
      <w:bookmarkStart w:id="72" w:name="_ETM_Q1_84709"/>
      <w:bookmarkEnd w:id="72"/>
    </w:p>
    <w:p w14:paraId="56AD93EB" w14:textId="77777777" w:rsidR="009E7785" w:rsidRDefault="009E7785" w:rsidP="009E7785">
      <w:pPr>
        <w:rPr>
          <w:rtl/>
          <w:lang w:eastAsia="he-IL"/>
        </w:rPr>
      </w:pPr>
      <w:bookmarkStart w:id="73" w:name="_ETM_Q1_84783"/>
      <w:bookmarkEnd w:id="73"/>
    </w:p>
    <w:p w14:paraId="7F6D5AF3" w14:textId="0E929A3B" w:rsidR="009E7785" w:rsidRDefault="009E7785" w:rsidP="009E7785">
      <w:pPr>
        <w:pStyle w:val="af9"/>
        <w:keepNext/>
        <w:rPr>
          <w:rtl/>
          <w:lang w:eastAsia="he-IL"/>
        </w:rPr>
      </w:pPr>
      <w:bookmarkStart w:id="74" w:name="ET_guest_מירב_ליבנה_14"/>
      <w:r w:rsidRPr="009E7785">
        <w:rPr>
          <w:rStyle w:val="TagStyle"/>
          <w:rtl/>
        </w:rPr>
        <w:t xml:space="preserve"> &lt;&lt; אורח &gt;&gt; </w:t>
      </w:r>
      <w:r>
        <w:rPr>
          <w:rtl/>
          <w:lang w:eastAsia="he-IL"/>
        </w:rPr>
        <w:t>מירב ליבנה:</w:t>
      </w:r>
      <w:r w:rsidRPr="009E7785">
        <w:rPr>
          <w:rStyle w:val="TagStyle"/>
          <w:rtl/>
        </w:rPr>
        <w:t xml:space="preserve"> &lt;&lt; אורח &gt;&gt;</w:t>
      </w:r>
      <w:r w:rsidR="007B279E">
        <w:rPr>
          <w:rtl/>
          <w:lang w:eastAsia="he-IL"/>
        </w:rPr>
        <w:t xml:space="preserve"> </w:t>
      </w:r>
      <w:r>
        <w:rPr>
          <w:rtl/>
          <w:lang w:eastAsia="he-IL"/>
        </w:rPr>
        <w:t xml:space="preserve"> </w:t>
      </w:r>
      <w:bookmarkEnd w:id="74"/>
    </w:p>
    <w:p w14:paraId="439C5488" w14:textId="77777777" w:rsidR="009E7785" w:rsidRDefault="009E7785" w:rsidP="009E7785">
      <w:pPr>
        <w:rPr>
          <w:rtl/>
          <w:lang w:eastAsia="he-IL"/>
        </w:rPr>
      </w:pPr>
      <w:bookmarkStart w:id="75" w:name="_ETM_Q1_93751"/>
      <w:bookmarkStart w:id="76" w:name="_ETM_Q1_93850"/>
      <w:bookmarkStart w:id="77" w:name="_ETM_Q1_94538"/>
      <w:bookmarkEnd w:id="75"/>
      <w:bookmarkEnd w:id="76"/>
      <w:bookmarkEnd w:id="77"/>
    </w:p>
    <w:p w14:paraId="0EE959DE" w14:textId="42D7FBE9" w:rsidR="009E7785" w:rsidRPr="009E7785" w:rsidRDefault="009E7785" w:rsidP="009E7785">
      <w:pPr>
        <w:rPr>
          <w:rtl/>
          <w:lang w:eastAsia="he-IL"/>
        </w:rPr>
      </w:pPr>
      <w:bookmarkStart w:id="78" w:name="_ETM_Q1_94615"/>
      <w:bookmarkEnd w:id="78"/>
      <w:r>
        <w:rPr>
          <w:rFonts w:hint="cs"/>
          <w:rtl/>
          <w:lang w:eastAsia="he-IL"/>
        </w:rPr>
        <w:t xml:space="preserve">אני מירב ליבנה, הלשכה המשפטית </w:t>
      </w:r>
      <w:bookmarkStart w:id="79" w:name="_ETM_Q1_99719"/>
      <w:bookmarkEnd w:id="79"/>
      <w:r>
        <w:rPr>
          <w:rFonts w:hint="cs"/>
          <w:rtl/>
          <w:lang w:eastAsia="he-IL"/>
        </w:rPr>
        <w:t xml:space="preserve">במשרד האוצר. </w:t>
      </w:r>
    </w:p>
    <w:p w14:paraId="52833E22" w14:textId="77777777" w:rsidR="009E7785" w:rsidRDefault="009E7785" w:rsidP="009E7785">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6"/>
        <w:gridCol w:w="423"/>
        <w:gridCol w:w="567"/>
        <w:gridCol w:w="1238"/>
        <w:gridCol w:w="642"/>
        <w:gridCol w:w="4362"/>
      </w:tblGrid>
      <w:tr w:rsidR="009E7785" w14:paraId="77DFF021" w14:textId="77777777" w:rsidTr="009E7785">
        <w:tc>
          <w:tcPr>
            <w:tcW w:w="2115" w:type="dxa"/>
          </w:tcPr>
          <w:p w14:paraId="786F7635" w14:textId="519D4C08" w:rsidR="009E7785" w:rsidRDefault="009E7785" w:rsidP="009E7785">
            <w:pPr>
              <w:ind w:firstLine="0"/>
              <w:rPr>
                <w:rtl/>
                <w:lang w:eastAsia="he-IL"/>
              </w:rPr>
            </w:pPr>
            <w:r>
              <w:rPr>
                <w:rFonts w:hint="cs"/>
                <w:rtl/>
                <w:lang w:eastAsia="he-IL"/>
              </w:rPr>
              <w:t>תיקון חוק תאגידי מים וביוב</w:t>
            </w:r>
          </w:p>
        </w:tc>
        <w:tc>
          <w:tcPr>
            <w:tcW w:w="425" w:type="dxa"/>
          </w:tcPr>
          <w:p w14:paraId="6716D6B9" w14:textId="7A2DCC49" w:rsidR="009E7785" w:rsidRDefault="009E7785" w:rsidP="009E7785">
            <w:pPr>
              <w:ind w:firstLine="0"/>
              <w:rPr>
                <w:rtl/>
                <w:lang w:eastAsia="he-IL"/>
              </w:rPr>
            </w:pPr>
            <w:r>
              <w:rPr>
                <w:rFonts w:hint="cs"/>
                <w:rtl/>
                <w:lang w:eastAsia="he-IL"/>
              </w:rPr>
              <w:t>8.</w:t>
            </w:r>
          </w:p>
        </w:tc>
        <w:tc>
          <w:tcPr>
            <w:tcW w:w="6758" w:type="dxa"/>
            <w:gridSpan w:val="4"/>
          </w:tcPr>
          <w:p w14:paraId="723860A1" w14:textId="6CE8416D" w:rsidR="009E7785" w:rsidRDefault="009E7785" w:rsidP="009E7785">
            <w:pPr>
              <w:ind w:firstLine="0"/>
              <w:rPr>
                <w:rtl/>
                <w:lang w:eastAsia="he-IL"/>
              </w:rPr>
            </w:pPr>
            <w:r>
              <w:rPr>
                <w:rFonts w:hint="cs"/>
                <w:rtl/>
                <w:lang w:eastAsia="he-IL"/>
              </w:rPr>
              <w:t xml:space="preserve">בחוק תאגידי מים וביוב, התשס"א-2001 - </w:t>
            </w:r>
          </w:p>
        </w:tc>
      </w:tr>
      <w:tr w:rsidR="009E7785" w14:paraId="2EA0D0B0" w14:textId="77777777" w:rsidTr="009E7785">
        <w:tc>
          <w:tcPr>
            <w:tcW w:w="2115" w:type="dxa"/>
          </w:tcPr>
          <w:p w14:paraId="68BC2994" w14:textId="77777777" w:rsidR="009E7785" w:rsidRDefault="009E7785" w:rsidP="009E7785">
            <w:pPr>
              <w:ind w:firstLine="0"/>
              <w:rPr>
                <w:rtl/>
                <w:lang w:eastAsia="he-IL"/>
              </w:rPr>
            </w:pPr>
          </w:p>
        </w:tc>
        <w:tc>
          <w:tcPr>
            <w:tcW w:w="425" w:type="dxa"/>
          </w:tcPr>
          <w:p w14:paraId="1593F154" w14:textId="77777777" w:rsidR="009E7785" w:rsidRDefault="009E7785" w:rsidP="009E7785">
            <w:pPr>
              <w:ind w:firstLine="0"/>
              <w:rPr>
                <w:rtl/>
                <w:lang w:eastAsia="he-IL"/>
              </w:rPr>
            </w:pPr>
          </w:p>
        </w:tc>
        <w:tc>
          <w:tcPr>
            <w:tcW w:w="567" w:type="dxa"/>
          </w:tcPr>
          <w:p w14:paraId="00D53650" w14:textId="47C916F3" w:rsidR="009E7785" w:rsidRDefault="009E7785" w:rsidP="009E7785">
            <w:pPr>
              <w:ind w:firstLine="0"/>
              <w:rPr>
                <w:rtl/>
                <w:lang w:eastAsia="he-IL"/>
              </w:rPr>
            </w:pPr>
            <w:r>
              <w:rPr>
                <w:rFonts w:hint="cs"/>
                <w:rtl/>
                <w:lang w:eastAsia="he-IL"/>
              </w:rPr>
              <w:t>(7)</w:t>
            </w:r>
          </w:p>
        </w:tc>
        <w:tc>
          <w:tcPr>
            <w:tcW w:w="6191" w:type="dxa"/>
            <w:gridSpan w:val="3"/>
          </w:tcPr>
          <w:p w14:paraId="679DDFD5" w14:textId="7771419D" w:rsidR="009E7785" w:rsidRDefault="009E7785" w:rsidP="009E7785">
            <w:pPr>
              <w:ind w:firstLine="0"/>
              <w:rPr>
                <w:rtl/>
                <w:lang w:eastAsia="he-IL"/>
              </w:rPr>
            </w:pPr>
            <w:r>
              <w:rPr>
                <w:rFonts w:hint="cs"/>
                <w:rtl/>
                <w:lang w:eastAsia="he-IL"/>
              </w:rPr>
              <w:t>אחרי סעיף 13יב יבוא:</w:t>
            </w:r>
          </w:p>
        </w:tc>
      </w:tr>
      <w:tr w:rsidR="009E7785" w14:paraId="3CD01A10" w14:textId="77777777" w:rsidTr="009E7785">
        <w:tc>
          <w:tcPr>
            <w:tcW w:w="2115" w:type="dxa"/>
          </w:tcPr>
          <w:p w14:paraId="55A4E569" w14:textId="77777777" w:rsidR="009E7785" w:rsidRDefault="009E7785" w:rsidP="009E7785">
            <w:pPr>
              <w:ind w:firstLine="0"/>
              <w:rPr>
                <w:rtl/>
                <w:lang w:eastAsia="he-IL"/>
              </w:rPr>
            </w:pPr>
          </w:p>
        </w:tc>
        <w:tc>
          <w:tcPr>
            <w:tcW w:w="425" w:type="dxa"/>
          </w:tcPr>
          <w:p w14:paraId="3201C556" w14:textId="77777777" w:rsidR="009E7785" w:rsidRDefault="009E7785" w:rsidP="009E7785">
            <w:pPr>
              <w:ind w:firstLine="0"/>
              <w:rPr>
                <w:rtl/>
                <w:lang w:eastAsia="he-IL"/>
              </w:rPr>
            </w:pPr>
          </w:p>
        </w:tc>
        <w:tc>
          <w:tcPr>
            <w:tcW w:w="1843" w:type="dxa"/>
            <w:gridSpan w:val="2"/>
          </w:tcPr>
          <w:p w14:paraId="69DDC0BA" w14:textId="6FA13025" w:rsidR="009E7785" w:rsidRDefault="009E7785" w:rsidP="009E7785">
            <w:pPr>
              <w:ind w:firstLine="0"/>
              <w:rPr>
                <w:rtl/>
                <w:lang w:eastAsia="he-IL"/>
              </w:rPr>
            </w:pPr>
            <w:r>
              <w:rPr>
                <w:rFonts w:hint="cs"/>
                <w:rtl/>
                <w:lang w:eastAsia="he-IL"/>
              </w:rPr>
              <w:t>"ממונה על חברות ביוב</w:t>
            </w:r>
          </w:p>
        </w:tc>
        <w:tc>
          <w:tcPr>
            <w:tcW w:w="425" w:type="dxa"/>
          </w:tcPr>
          <w:p w14:paraId="7B37A0AB" w14:textId="3E50D4E3" w:rsidR="009E7785" w:rsidRDefault="009E7785" w:rsidP="009E7785">
            <w:pPr>
              <w:ind w:firstLine="0"/>
              <w:rPr>
                <w:rtl/>
                <w:lang w:eastAsia="he-IL"/>
              </w:rPr>
            </w:pPr>
            <w:r>
              <w:rPr>
                <w:rFonts w:hint="cs"/>
                <w:rtl/>
                <w:lang w:eastAsia="he-IL"/>
              </w:rPr>
              <w:t>13יג.</w:t>
            </w:r>
          </w:p>
        </w:tc>
        <w:tc>
          <w:tcPr>
            <w:tcW w:w="4490" w:type="dxa"/>
          </w:tcPr>
          <w:p w14:paraId="5118BB23" w14:textId="61716225" w:rsidR="009E7785" w:rsidRDefault="009E7785" w:rsidP="009E7785">
            <w:pPr>
              <w:ind w:firstLine="0"/>
              <w:rPr>
                <w:rtl/>
                <w:lang w:eastAsia="he-IL"/>
              </w:rPr>
            </w:pPr>
            <w:r>
              <w:rPr>
                <w:rFonts w:hint="cs"/>
                <w:rtl/>
                <w:lang w:eastAsia="he-IL"/>
              </w:rPr>
              <w:t>(</w:t>
            </w:r>
            <w:bookmarkStart w:id="80" w:name="_ETM_Q1_83905"/>
            <w:bookmarkEnd w:id="80"/>
            <w:r w:rsidRPr="009E7785">
              <w:rPr>
                <w:rtl/>
                <w:lang w:eastAsia="he-IL"/>
              </w:rPr>
              <w:t>א)</w:t>
            </w:r>
            <w:r w:rsidRPr="009E7785">
              <w:rPr>
                <w:rtl/>
                <w:lang w:eastAsia="he-IL"/>
              </w:rPr>
              <w:tab/>
              <w:t>על אף האמור בסעיף 110, מנהל הרשות רשאי לכ</w:t>
            </w:r>
            <w:bookmarkStart w:id="81" w:name="_ETM_Q1_83266"/>
            <w:bookmarkEnd w:id="81"/>
            <w:r w:rsidRPr="009E7785">
              <w:rPr>
                <w:rtl/>
                <w:lang w:eastAsia="he-IL"/>
              </w:rPr>
              <w:t xml:space="preserve">הן כממונה על ענייני חברות ביוב או למנות עובד מעובדי הרשות, שאינו הממונה על </w:t>
            </w:r>
            <w:r w:rsidRPr="009E7785">
              <w:rPr>
                <w:rtl/>
                <w:lang w:eastAsia="he-IL"/>
              </w:rPr>
              <w:lastRenderedPageBreak/>
              <w:t>ענייני</w:t>
            </w:r>
            <w:r w:rsidR="007B279E">
              <w:rPr>
                <w:rtl/>
                <w:lang w:eastAsia="he-IL"/>
              </w:rPr>
              <w:t xml:space="preserve"> </w:t>
            </w:r>
            <w:r w:rsidRPr="009E7785">
              <w:rPr>
                <w:rtl/>
                <w:lang w:eastAsia="he-IL"/>
              </w:rPr>
              <w:t>חברות לשירותי מים וביוב, לממונה על ענייני חברות ביוב (בחוק זה – ממונה על חברות ביוב); הודעה על החלטת המנהל לכהן כממונה או על מינוי ממונה כאמור תפורסם ברשומות.</w:t>
            </w:r>
          </w:p>
        </w:tc>
      </w:tr>
      <w:tr w:rsidR="009E7785" w14:paraId="76C16978" w14:textId="77777777" w:rsidTr="009E7785">
        <w:tc>
          <w:tcPr>
            <w:tcW w:w="2115" w:type="dxa"/>
          </w:tcPr>
          <w:p w14:paraId="627A3D3E" w14:textId="77777777" w:rsidR="009E7785" w:rsidRDefault="009E7785" w:rsidP="009E7785">
            <w:pPr>
              <w:ind w:firstLine="0"/>
              <w:rPr>
                <w:rtl/>
                <w:lang w:eastAsia="he-IL"/>
              </w:rPr>
            </w:pPr>
          </w:p>
        </w:tc>
        <w:tc>
          <w:tcPr>
            <w:tcW w:w="425" w:type="dxa"/>
          </w:tcPr>
          <w:p w14:paraId="068C5BC1" w14:textId="77777777" w:rsidR="009E7785" w:rsidRDefault="009E7785" w:rsidP="009E7785">
            <w:pPr>
              <w:ind w:firstLine="0"/>
              <w:rPr>
                <w:rtl/>
                <w:lang w:eastAsia="he-IL"/>
              </w:rPr>
            </w:pPr>
          </w:p>
        </w:tc>
        <w:tc>
          <w:tcPr>
            <w:tcW w:w="1843" w:type="dxa"/>
            <w:gridSpan w:val="2"/>
          </w:tcPr>
          <w:p w14:paraId="51A8A1A0" w14:textId="77777777" w:rsidR="009E7785" w:rsidRDefault="009E7785" w:rsidP="009E7785">
            <w:pPr>
              <w:ind w:firstLine="0"/>
              <w:rPr>
                <w:rtl/>
                <w:lang w:eastAsia="he-IL"/>
              </w:rPr>
            </w:pPr>
          </w:p>
        </w:tc>
        <w:tc>
          <w:tcPr>
            <w:tcW w:w="425" w:type="dxa"/>
          </w:tcPr>
          <w:p w14:paraId="4D4D5EE6" w14:textId="77777777" w:rsidR="009E7785" w:rsidRDefault="009E7785" w:rsidP="009E7785">
            <w:pPr>
              <w:ind w:firstLine="0"/>
              <w:rPr>
                <w:rtl/>
                <w:lang w:eastAsia="he-IL"/>
              </w:rPr>
            </w:pPr>
          </w:p>
        </w:tc>
        <w:tc>
          <w:tcPr>
            <w:tcW w:w="4490" w:type="dxa"/>
          </w:tcPr>
          <w:p w14:paraId="2C3E8D59" w14:textId="17B40D14" w:rsidR="009E7785" w:rsidRDefault="009E7785" w:rsidP="009E7785">
            <w:pPr>
              <w:ind w:firstLine="0"/>
              <w:rPr>
                <w:rtl/>
                <w:lang w:eastAsia="he-IL"/>
              </w:rPr>
            </w:pPr>
            <w:r>
              <w:rPr>
                <w:rFonts w:hint="cs"/>
                <w:rtl/>
                <w:lang w:eastAsia="he-IL"/>
              </w:rPr>
              <w:t>(</w:t>
            </w:r>
            <w:r w:rsidRPr="009E7785">
              <w:rPr>
                <w:rtl/>
                <w:lang w:eastAsia="he-IL"/>
              </w:rPr>
              <w:t>ב)</w:t>
            </w:r>
            <w:r w:rsidRPr="009E7785">
              <w:rPr>
                <w:rtl/>
                <w:lang w:eastAsia="he-IL"/>
              </w:rPr>
              <w:tab/>
              <w:t>מונה ממונה על חברות ביוב, יוקנו לו הסמכויות והתפקידים שניתנו לממונה על ענייני חברות לשירותי מים וביוב לפי הוראות חוק זה, החלות לעניין חברות ביוב, וכן הסמכויות והתפקידים לפי הוראות סעיף 13ט.";</w:t>
            </w:r>
          </w:p>
        </w:tc>
      </w:tr>
    </w:tbl>
    <w:p w14:paraId="0D54D325" w14:textId="77777777" w:rsidR="00C36B89" w:rsidRDefault="00C36B89" w:rsidP="009E7785">
      <w:pPr>
        <w:rPr>
          <w:rtl/>
          <w:lang w:eastAsia="he-IL"/>
        </w:rPr>
      </w:pPr>
      <w:bookmarkStart w:id="82" w:name="_ETM_Q1_143571"/>
      <w:bookmarkEnd w:id="82"/>
    </w:p>
    <w:p w14:paraId="58824853" w14:textId="77777777" w:rsidR="00ED4B05" w:rsidRDefault="00C36B89" w:rsidP="009E7785">
      <w:pPr>
        <w:rPr>
          <w:rtl/>
          <w:lang w:eastAsia="he-IL"/>
        </w:rPr>
      </w:pPr>
      <w:bookmarkStart w:id="83" w:name="_ETM_Q1_143665"/>
      <w:bookmarkEnd w:id="83"/>
      <w:r>
        <w:rPr>
          <w:rFonts w:hint="cs"/>
          <w:rtl/>
          <w:lang w:eastAsia="he-IL"/>
        </w:rPr>
        <w:t>אני אוסיף שאנחנו רוצים להוסיף אחרי 13ט גם</w:t>
      </w:r>
      <w:bookmarkStart w:id="84" w:name="_ETM_Q1_139525"/>
      <w:bookmarkEnd w:id="84"/>
      <w:r>
        <w:rPr>
          <w:rFonts w:hint="cs"/>
          <w:rtl/>
          <w:lang w:eastAsia="he-IL"/>
        </w:rPr>
        <w:t xml:space="preserve"> את סעיף 22ג. ואני אסביר את הסעיף בכללי. אמרנו שאנחנ</w:t>
      </w:r>
      <w:bookmarkStart w:id="85" w:name="_ETM_Q1_142395"/>
      <w:bookmarkEnd w:id="85"/>
      <w:r>
        <w:rPr>
          <w:rFonts w:hint="cs"/>
          <w:rtl/>
          <w:lang w:eastAsia="he-IL"/>
        </w:rPr>
        <w:t xml:space="preserve">ו </w:t>
      </w:r>
      <w:bookmarkStart w:id="86" w:name="_ETM_Q1_146070"/>
      <w:bookmarkEnd w:id="86"/>
      <w:r>
        <w:rPr>
          <w:rFonts w:hint="cs"/>
          <w:rtl/>
          <w:lang w:eastAsia="he-IL"/>
        </w:rPr>
        <w:t xml:space="preserve">רוצים לאפשר סמכות שבשיקול דעת למנהל רשות המים, או לכהן </w:t>
      </w:r>
      <w:bookmarkStart w:id="87" w:name="_ETM_Q1_153826"/>
      <w:bookmarkEnd w:id="87"/>
      <w:r>
        <w:rPr>
          <w:rFonts w:hint="cs"/>
          <w:rtl/>
          <w:lang w:eastAsia="he-IL"/>
        </w:rPr>
        <w:t xml:space="preserve">בעצמו כממונה על חברות ביוב או למנות אחד מהעובדים שלו, </w:t>
      </w:r>
      <w:bookmarkStart w:id="88" w:name="_ETM_Q1_160621"/>
      <w:bookmarkEnd w:id="88"/>
      <w:r>
        <w:rPr>
          <w:rFonts w:hint="cs"/>
          <w:rtl/>
          <w:lang w:eastAsia="he-IL"/>
        </w:rPr>
        <w:t>של רשות המים. זו סמכות בשיקול דעת, זה תלוי בצרכים</w:t>
      </w:r>
      <w:bookmarkStart w:id="89" w:name="_ETM_Q1_166777"/>
      <w:bookmarkEnd w:id="89"/>
      <w:r>
        <w:rPr>
          <w:rFonts w:hint="cs"/>
          <w:rtl/>
          <w:lang w:eastAsia="he-IL"/>
        </w:rPr>
        <w:t xml:space="preserve"> וככל שיצטרפו עוד חברות ביוב. ההחלטה אם הוא מכהן</w:t>
      </w:r>
      <w:bookmarkStart w:id="90" w:name="_ETM_Q1_174128"/>
      <w:bookmarkEnd w:id="90"/>
      <w:r>
        <w:rPr>
          <w:rFonts w:hint="cs"/>
          <w:rtl/>
          <w:lang w:eastAsia="he-IL"/>
        </w:rPr>
        <w:t xml:space="preserve"> בעצמו או שהוא ממנה את אחד </w:t>
      </w:r>
      <w:bookmarkStart w:id="91" w:name="_ETM_Q1_172758"/>
      <w:bookmarkEnd w:id="91"/>
      <w:r>
        <w:rPr>
          <w:rFonts w:hint="cs"/>
          <w:rtl/>
          <w:lang w:eastAsia="he-IL"/>
        </w:rPr>
        <w:t xml:space="preserve">העובדים שלו, תפורסם ברשומות. </w:t>
      </w:r>
      <w:bookmarkStart w:id="92" w:name="_ETM_Q1_177141"/>
      <w:bookmarkEnd w:id="92"/>
      <w:r>
        <w:rPr>
          <w:rFonts w:hint="cs"/>
          <w:rtl/>
          <w:lang w:eastAsia="he-IL"/>
        </w:rPr>
        <w:t xml:space="preserve">סעיף (ב) מבהיר שברגע שהממונה המיוחד לחברות ביוב בעצם קיבל </w:t>
      </w:r>
      <w:bookmarkStart w:id="93" w:name="_ETM_Q1_187144"/>
      <w:bookmarkEnd w:id="93"/>
      <w:r>
        <w:rPr>
          <w:rFonts w:hint="cs"/>
          <w:rtl/>
          <w:lang w:eastAsia="he-IL"/>
        </w:rPr>
        <w:t xml:space="preserve">את הסמכויות שלו, אז כל הסמכויות והתפקידים שנתונים כיום </w:t>
      </w:r>
      <w:bookmarkStart w:id="94" w:name="_ETM_Q1_194128"/>
      <w:bookmarkEnd w:id="94"/>
      <w:r>
        <w:rPr>
          <w:rFonts w:hint="cs"/>
          <w:rtl/>
          <w:lang w:eastAsia="he-IL"/>
        </w:rPr>
        <w:t xml:space="preserve">לממונה של חברות מים וביוב יוענקו לו. </w:t>
      </w:r>
    </w:p>
    <w:p w14:paraId="1A8B24DC" w14:textId="77777777" w:rsidR="00ED4B05" w:rsidRDefault="00ED4B05" w:rsidP="009E7785">
      <w:pPr>
        <w:rPr>
          <w:rtl/>
          <w:lang w:eastAsia="he-IL"/>
        </w:rPr>
      </w:pPr>
      <w:bookmarkStart w:id="95" w:name="_ETM_Q1_225082"/>
      <w:bookmarkStart w:id="96" w:name="_ETM_Q1_225182"/>
      <w:bookmarkStart w:id="97" w:name="_ETM_Q1_225327"/>
      <w:bookmarkEnd w:id="95"/>
      <w:bookmarkEnd w:id="96"/>
      <w:bookmarkEnd w:id="97"/>
    </w:p>
    <w:p w14:paraId="094E4D60" w14:textId="64CF7E4D" w:rsidR="009E7785" w:rsidRDefault="00C36B89" w:rsidP="009E7785">
      <w:pPr>
        <w:rPr>
          <w:rtl/>
          <w:lang w:eastAsia="he-IL"/>
        </w:rPr>
      </w:pPr>
      <w:bookmarkStart w:id="98" w:name="_ETM_Q1_225418"/>
      <w:bookmarkEnd w:id="98"/>
      <w:r>
        <w:rPr>
          <w:rFonts w:hint="cs"/>
          <w:rtl/>
          <w:lang w:eastAsia="he-IL"/>
        </w:rPr>
        <w:t xml:space="preserve">נדרשת הבהרה ביחס </w:t>
      </w:r>
      <w:bookmarkStart w:id="99" w:name="_ETM_Q1_200908"/>
      <w:bookmarkEnd w:id="99"/>
      <w:r>
        <w:rPr>
          <w:rFonts w:hint="cs"/>
          <w:rtl/>
          <w:lang w:eastAsia="he-IL"/>
        </w:rPr>
        <w:t>לסעיף 13ט, שעוסק בהסכמי העברה במצב שבו ספק שירו</w:t>
      </w:r>
      <w:bookmarkStart w:id="100" w:name="_ETM_Q1_203886"/>
      <w:bookmarkEnd w:id="100"/>
      <w:r>
        <w:rPr>
          <w:rFonts w:hint="cs"/>
          <w:rtl/>
          <w:lang w:eastAsia="he-IL"/>
        </w:rPr>
        <w:t xml:space="preserve">תי </w:t>
      </w:r>
      <w:bookmarkStart w:id="101" w:name="_ETM_Q1_204277"/>
      <w:bookmarkEnd w:id="101"/>
      <w:r>
        <w:rPr>
          <w:rFonts w:hint="cs"/>
          <w:rtl/>
          <w:lang w:eastAsia="he-IL"/>
        </w:rPr>
        <w:t xml:space="preserve">ביוב מעביר תשתית </w:t>
      </w:r>
      <w:r w:rsidR="00ED4B05">
        <w:rPr>
          <w:rFonts w:hint="cs"/>
          <w:rtl/>
          <w:lang w:eastAsia="he-IL"/>
        </w:rPr>
        <w:t xml:space="preserve">ופעילות לחברת ביוב </w:t>
      </w:r>
      <w:r w:rsidR="00ED4B05">
        <w:rPr>
          <w:rtl/>
          <w:lang w:eastAsia="he-IL"/>
        </w:rPr>
        <w:t>–</w:t>
      </w:r>
      <w:r w:rsidR="00ED4B05">
        <w:rPr>
          <w:rFonts w:hint="cs"/>
          <w:rtl/>
          <w:lang w:eastAsia="he-IL"/>
        </w:rPr>
        <w:t xml:space="preserve"> יובהר</w:t>
      </w:r>
      <w:bookmarkStart w:id="102" w:name="_ETM_Q1_212679"/>
      <w:bookmarkEnd w:id="102"/>
      <w:r w:rsidR="00ED4B05">
        <w:rPr>
          <w:rFonts w:hint="cs"/>
          <w:rtl/>
          <w:lang w:eastAsia="he-IL"/>
        </w:rPr>
        <w:t xml:space="preserve"> שעניינים של אישור הסכם ההבהרה על זה יהי</w:t>
      </w:r>
      <w:bookmarkStart w:id="103" w:name="_ETM_Q1_214622"/>
      <w:bookmarkEnd w:id="103"/>
      <w:r w:rsidR="00ED4B05">
        <w:rPr>
          <w:rFonts w:hint="cs"/>
          <w:rtl/>
          <w:lang w:eastAsia="he-IL"/>
        </w:rPr>
        <w:t xml:space="preserve">ו בסמכות של </w:t>
      </w:r>
      <w:bookmarkStart w:id="104" w:name="_ETM_Q1_216154"/>
      <w:bookmarkEnd w:id="104"/>
      <w:r w:rsidR="00ED4B05">
        <w:rPr>
          <w:rFonts w:hint="cs"/>
          <w:rtl/>
          <w:lang w:eastAsia="he-IL"/>
        </w:rPr>
        <w:t>הממונה על הביוב. כי לכאורה היו יכולים להיות שני</w:t>
      </w:r>
      <w:bookmarkStart w:id="105" w:name="_ETM_Q1_216879"/>
      <w:bookmarkEnd w:id="105"/>
      <w:r w:rsidR="00ED4B05">
        <w:rPr>
          <w:rFonts w:hint="cs"/>
          <w:rtl/>
          <w:lang w:eastAsia="he-IL"/>
        </w:rPr>
        <w:t xml:space="preserve"> ממומנים </w:t>
      </w:r>
      <w:bookmarkStart w:id="106" w:name="_ETM_Q1_219447"/>
      <w:bookmarkEnd w:id="106"/>
      <w:r w:rsidR="00ED4B05">
        <w:rPr>
          <w:rFonts w:hint="cs"/>
          <w:rtl/>
          <w:lang w:eastAsia="he-IL"/>
        </w:rPr>
        <w:t>שאחראיים לזה ואנחנו רוצים להימנע מהכפל הזה. מאותה</w:t>
      </w:r>
      <w:bookmarkStart w:id="107" w:name="_ETM_Q1_227009"/>
      <w:bookmarkEnd w:id="107"/>
      <w:r w:rsidR="00ED4B05">
        <w:rPr>
          <w:rFonts w:hint="cs"/>
          <w:rtl/>
          <w:lang w:eastAsia="he-IL"/>
        </w:rPr>
        <w:t xml:space="preserve"> סיבה</w:t>
      </w:r>
      <w:bookmarkStart w:id="108" w:name="_ETM_Q1_223003"/>
      <w:bookmarkEnd w:id="108"/>
      <w:r w:rsidR="00ED4B05">
        <w:rPr>
          <w:rFonts w:hint="cs"/>
          <w:rtl/>
          <w:lang w:eastAsia="he-IL"/>
        </w:rPr>
        <w:t xml:space="preserve"> אנחנו רוצים </w:t>
      </w:r>
      <w:proofErr w:type="spellStart"/>
      <w:r w:rsidR="00ED4B05">
        <w:rPr>
          <w:rFonts w:hint="cs"/>
          <w:rtl/>
          <w:lang w:eastAsia="he-IL"/>
        </w:rPr>
        <w:t>להחריג</w:t>
      </w:r>
      <w:proofErr w:type="spellEnd"/>
      <w:r w:rsidR="00ED4B05">
        <w:rPr>
          <w:rFonts w:hint="cs"/>
          <w:rtl/>
          <w:lang w:eastAsia="he-IL"/>
        </w:rPr>
        <w:t xml:space="preserve"> את סעיף 22ג, שעוסק - - </w:t>
      </w:r>
      <w:bookmarkStart w:id="109" w:name="_ETM_Q1_232945"/>
      <w:bookmarkEnd w:id="109"/>
      <w:r w:rsidR="00ED4B05">
        <w:rPr>
          <w:rFonts w:hint="cs"/>
          <w:rtl/>
          <w:lang w:eastAsia="he-IL"/>
        </w:rPr>
        <w:t>-</w:t>
      </w:r>
      <w:bookmarkStart w:id="110" w:name="_ETM_Q1_233132"/>
      <w:bookmarkEnd w:id="110"/>
    </w:p>
    <w:p w14:paraId="1CF2B5E9" w14:textId="77777777" w:rsidR="00ED4B05" w:rsidRDefault="00ED4B05" w:rsidP="009E7785">
      <w:pPr>
        <w:rPr>
          <w:rtl/>
          <w:lang w:eastAsia="he-IL"/>
        </w:rPr>
      </w:pPr>
      <w:bookmarkStart w:id="111" w:name="_ETM_Q1_233238"/>
      <w:bookmarkStart w:id="112" w:name="_ETM_Q1_233811"/>
      <w:bookmarkEnd w:id="111"/>
      <w:bookmarkEnd w:id="112"/>
    </w:p>
    <w:p w14:paraId="039287F6" w14:textId="05968B9E" w:rsidR="00ED4B05" w:rsidRDefault="00ED4B05" w:rsidP="00ED4B05">
      <w:pPr>
        <w:pStyle w:val="a4"/>
        <w:keepNext/>
        <w:rPr>
          <w:rtl/>
        </w:rPr>
      </w:pPr>
      <w:bookmarkStart w:id="113" w:name="ET_speaker_איתי_עצמון_15"/>
      <w:r w:rsidRPr="00ED4B05">
        <w:rPr>
          <w:rStyle w:val="TagStyle"/>
          <w:rtl/>
        </w:rPr>
        <w:t xml:space="preserve"> &lt;&lt; דובר &gt;&gt; </w:t>
      </w:r>
      <w:r>
        <w:rPr>
          <w:rtl/>
        </w:rPr>
        <w:t>איתי עצמון:</w:t>
      </w:r>
      <w:r w:rsidRPr="00ED4B05">
        <w:rPr>
          <w:rStyle w:val="TagStyle"/>
          <w:rtl/>
        </w:rPr>
        <w:t xml:space="preserve"> &lt;&lt; דובר &gt;&gt;</w:t>
      </w:r>
      <w:r w:rsidR="007B279E">
        <w:rPr>
          <w:rtl/>
        </w:rPr>
        <w:t xml:space="preserve"> </w:t>
      </w:r>
      <w:r>
        <w:rPr>
          <w:rtl/>
        </w:rPr>
        <w:t xml:space="preserve"> </w:t>
      </w:r>
      <w:bookmarkEnd w:id="113"/>
    </w:p>
    <w:p w14:paraId="5A08593D" w14:textId="77777777" w:rsidR="00ED4B05" w:rsidRDefault="00ED4B05" w:rsidP="00ED4B05">
      <w:pPr>
        <w:pStyle w:val="KeepWithNext"/>
        <w:rPr>
          <w:rtl/>
          <w:lang w:eastAsia="he-IL"/>
        </w:rPr>
      </w:pPr>
    </w:p>
    <w:p w14:paraId="7B7BE511" w14:textId="0A8376FC" w:rsidR="00ED4B05" w:rsidRDefault="00ED4B05" w:rsidP="00ED4B05">
      <w:pPr>
        <w:rPr>
          <w:rtl/>
          <w:lang w:eastAsia="he-IL"/>
        </w:rPr>
      </w:pPr>
      <w:bookmarkStart w:id="114" w:name="_ETM_Q1_234292"/>
      <w:bookmarkStart w:id="115" w:name="_ETM_Q1_234343"/>
      <w:bookmarkEnd w:id="114"/>
      <w:bookmarkEnd w:id="115"/>
      <w:r>
        <w:rPr>
          <w:rFonts w:hint="cs"/>
          <w:rtl/>
          <w:lang w:eastAsia="he-IL"/>
        </w:rPr>
        <w:t xml:space="preserve">לא </w:t>
      </w:r>
      <w:proofErr w:type="spellStart"/>
      <w:r>
        <w:rPr>
          <w:rFonts w:hint="cs"/>
          <w:rtl/>
          <w:lang w:eastAsia="he-IL"/>
        </w:rPr>
        <w:t>לה</w:t>
      </w:r>
      <w:bookmarkStart w:id="116" w:name="_ETM_Q1_231039"/>
      <w:bookmarkEnd w:id="116"/>
      <w:r>
        <w:rPr>
          <w:rFonts w:hint="cs"/>
          <w:rtl/>
          <w:lang w:eastAsia="he-IL"/>
        </w:rPr>
        <w:t>חריג</w:t>
      </w:r>
      <w:proofErr w:type="spellEnd"/>
      <w:r>
        <w:rPr>
          <w:rFonts w:hint="cs"/>
          <w:rtl/>
          <w:lang w:eastAsia="he-IL"/>
        </w:rPr>
        <w:t>, לציין</w:t>
      </w:r>
      <w:bookmarkStart w:id="117" w:name="_ETM_Q1_230283"/>
      <w:bookmarkEnd w:id="117"/>
      <w:r>
        <w:rPr>
          <w:rFonts w:hint="cs"/>
          <w:rtl/>
          <w:lang w:eastAsia="he-IL"/>
        </w:rPr>
        <w:t xml:space="preserve"> אותו במפורש. </w:t>
      </w:r>
    </w:p>
    <w:p w14:paraId="684E36F6" w14:textId="77777777" w:rsidR="00ED4B05" w:rsidRDefault="00ED4B05" w:rsidP="00ED4B05">
      <w:pPr>
        <w:rPr>
          <w:rtl/>
          <w:lang w:eastAsia="he-IL"/>
        </w:rPr>
      </w:pPr>
      <w:bookmarkStart w:id="118" w:name="_ETM_Q1_233095"/>
      <w:bookmarkStart w:id="119" w:name="_ETM_Q1_233179"/>
      <w:bookmarkStart w:id="120" w:name="_ETM_Q1_234769"/>
      <w:bookmarkEnd w:id="118"/>
      <w:bookmarkEnd w:id="119"/>
      <w:bookmarkEnd w:id="120"/>
    </w:p>
    <w:p w14:paraId="4DD63E6C" w14:textId="20F5B372" w:rsidR="00ED4B05" w:rsidRDefault="00ED4B05" w:rsidP="00ED4B05">
      <w:pPr>
        <w:pStyle w:val="af9"/>
        <w:keepNext/>
        <w:rPr>
          <w:rtl/>
          <w:lang w:eastAsia="he-IL"/>
        </w:rPr>
      </w:pPr>
      <w:bookmarkStart w:id="121" w:name="ET_guest_מירב_ליבנה_16"/>
      <w:r w:rsidRPr="00ED4B05">
        <w:rPr>
          <w:rStyle w:val="TagStyle"/>
          <w:rtl/>
        </w:rPr>
        <w:t xml:space="preserve"> &lt;&lt; אורח &gt;&gt; </w:t>
      </w:r>
      <w:r>
        <w:rPr>
          <w:rtl/>
          <w:lang w:eastAsia="he-IL"/>
        </w:rPr>
        <w:t>מירב ליבנה:</w:t>
      </w:r>
      <w:r w:rsidRPr="00ED4B05">
        <w:rPr>
          <w:rStyle w:val="TagStyle"/>
          <w:rtl/>
        </w:rPr>
        <w:t xml:space="preserve"> &lt;&lt; אורח &gt;&gt;</w:t>
      </w:r>
      <w:r w:rsidR="007B279E">
        <w:rPr>
          <w:rtl/>
          <w:lang w:eastAsia="he-IL"/>
        </w:rPr>
        <w:t xml:space="preserve"> </w:t>
      </w:r>
      <w:r>
        <w:rPr>
          <w:rtl/>
          <w:lang w:eastAsia="he-IL"/>
        </w:rPr>
        <w:t xml:space="preserve"> </w:t>
      </w:r>
      <w:bookmarkEnd w:id="121"/>
    </w:p>
    <w:p w14:paraId="5181605B" w14:textId="77777777" w:rsidR="00ED4B05" w:rsidRDefault="00ED4B05" w:rsidP="00ED4B05">
      <w:pPr>
        <w:pStyle w:val="KeepWithNext"/>
        <w:rPr>
          <w:rtl/>
          <w:lang w:eastAsia="he-IL"/>
        </w:rPr>
      </w:pPr>
    </w:p>
    <w:p w14:paraId="0548CE1E" w14:textId="11932269" w:rsidR="00ED4B05" w:rsidRDefault="00ED4B05" w:rsidP="00ED4B05">
      <w:pPr>
        <w:rPr>
          <w:rtl/>
          <w:lang w:eastAsia="he-IL"/>
        </w:rPr>
      </w:pPr>
      <w:bookmarkStart w:id="122" w:name="_ETM_Q1_235259"/>
      <w:bookmarkStart w:id="123" w:name="_ETM_Q1_235309"/>
      <w:bookmarkEnd w:id="122"/>
      <w:bookmarkEnd w:id="123"/>
      <w:r>
        <w:rPr>
          <w:rFonts w:hint="cs"/>
          <w:rtl/>
          <w:lang w:eastAsia="he-IL"/>
        </w:rPr>
        <w:t xml:space="preserve">צודק. לציין במפורש </w:t>
      </w:r>
      <w:bookmarkStart w:id="124" w:name="_ETM_Q1_238300"/>
      <w:bookmarkEnd w:id="124"/>
      <w:r>
        <w:rPr>
          <w:rFonts w:hint="cs"/>
          <w:rtl/>
          <w:lang w:eastAsia="he-IL"/>
        </w:rPr>
        <w:t xml:space="preserve">שהממונה על חברות ביוב הוא יהיה הממונה </w:t>
      </w:r>
      <w:bookmarkStart w:id="125" w:name="_ETM_Q1_238111"/>
      <w:bookmarkEnd w:id="125"/>
      <w:r>
        <w:rPr>
          <w:rFonts w:hint="cs"/>
          <w:rtl/>
          <w:lang w:eastAsia="he-IL"/>
        </w:rPr>
        <w:t>הרלוונטי. כי סעיף</w:t>
      </w:r>
      <w:bookmarkStart w:id="126" w:name="_ETM_Q1_240355"/>
      <w:bookmarkEnd w:id="126"/>
      <w:r>
        <w:rPr>
          <w:rFonts w:hint="cs"/>
          <w:rtl/>
          <w:lang w:eastAsia="he-IL"/>
        </w:rPr>
        <w:t xml:space="preserve"> 22ג עוסק </w:t>
      </w:r>
      <w:r w:rsidR="000C46BD">
        <w:rPr>
          <w:rFonts w:hint="cs"/>
          <w:rtl/>
          <w:lang w:eastAsia="he-IL"/>
        </w:rPr>
        <w:t xml:space="preserve">במחלוקת שיכולה להתעורר ביחס לשירותי ביוב בין חברת </w:t>
      </w:r>
      <w:bookmarkStart w:id="127" w:name="_ETM_Q1_248841"/>
      <w:bookmarkEnd w:id="127"/>
      <w:r w:rsidR="000C46BD">
        <w:rPr>
          <w:rFonts w:hint="cs"/>
          <w:rtl/>
          <w:lang w:eastAsia="he-IL"/>
        </w:rPr>
        <w:t xml:space="preserve">ביוב לבין צרכן של חברת ביוב, שזה יכול להיות </w:t>
      </w:r>
      <w:bookmarkStart w:id="128" w:name="_ETM_Q1_255123"/>
      <w:bookmarkEnd w:id="128"/>
      <w:r w:rsidR="000C46BD">
        <w:rPr>
          <w:rFonts w:hint="cs"/>
          <w:rtl/>
          <w:lang w:eastAsia="he-IL"/>
        </w:rPr>
        <w:t xml:space="preserve">גם ספק </w:t>
      </w:r>
      <w:bookmarkStart w:id="129" w:name="_ETM_Q1_251243"/>
      <w:bookmarkEnd w:id="129"/>
      <w:r w:rsidR="000C46BD">
        <w:rPr>
          <w:rFonts w:hint="cs"/>
          <w:rtl/>
          <w:lang w:eastAsia="he-IL"/>
        </w:rPr>
        <w:t xml:space="preserve">שירותי מים. </w:t>
      </w:r>
      <w:bookmarkStart w:id="130" w:name="_ETM_Q1_253117"/>
      <w:bookmarkEnd w:id="130"/>
    </w:p>
    <w:p w14:paraId="76E07273" w14:textId="77777777" w:rsidR="000C46BD" w:rsidRDefault="000C46BD" w:rsidP="00ED4B05">
      <w:pPr>
        <w:rPr>
          <w:rtl/>
          <w:lang w:eastAsia="he-IL"/>
        </w:rPr>
      </w:pPr>
      <w:bookmarkStart w:id="131" w:name="_ETM_Q1_253206"/>
      <w:bookmarkEnd w:id="131"/>
    </w:p>
    <w:p w14:paraId="084DF736" w14:textId="2A305A66" w:rsidR="000C46BD" w:rsidRDefault="000C46BD" w:rsidP="000C46BD">
      <w:pPr>
        <w:pStyle w:val="af6"/>
        <w:keepNext/>
        <w:rPr>
          <w:rtl/>
        </w:rPr>
      </w:pPr>
      <w:bookmarkStart w:id="132" w:name="ET_yor_5159_17"/>
      <w:r w:rsidRPr="000C46BD">
        <w:rPr>
          <w:rStyle w:val="TagStyle"/>
          <w:rtl/>
        </w:rPr>
        <w:t xml:space="preserve"> &lt;&lt; יור &gt;&gt; </w:t>
      </w:r>
      <w:r>
        <w:rPr>
          <w:rtl/>
        </w:rPr>
        <w:t>היו"ר דוד ביטן:</w:t>
      </w:r>
      <w:r w:rsidRPr="000C46BD">
        <w:rPr>
          <w:rStyle w:val="TagStyle"/>
          <w:rtl/>
        </w:rPr>
        <w:t xml:space="preserve"> &lt;&lt; יור &gt;&gt;</w:t>
      </w:r>
      <w:r w:rsidR="007B279E">
        <w:rPr>
          <w:rtl/>
        </w:rPr>
        <w:t xml:space="preserve"> </w:t>
      </w:r>
      <w:r>
        <w:rPr>
          <w:rtl/>
        </w:rPr>
        <w:t xml:space="preserve"> </w:t>
      </w:r>
      <w:bookmarkEnd w:id="132"/>
    </w:p>
    <w:p w14:paraId="6721778F" w14:textId="77777777" w:rsidR="000C46BD" w:rsidRDefault="000C46BD" w:rsidP="000C46BD">
      <w:pPr>
        <w:pStyle w:val="KeepWithNext"/>
        <w:rPr>
          <w:rtl/>
          <w:lang w:eastAsia="he-IL"/>
        </w:rPr>
      </w:pPr>
    </w:p>
    <w:p w14:paraId="081BA516" w14:textId="4DFE4B39" w:rsidR="000C46BD" w:rsidRDefault="000C46BD" w:rsidP="000C46BD">
      <w:pPr>
        <w:rPr>
          <w:rtl/>
          <w:lang w:eastAsia="he-IL"/>
        </w:rPr>
      </w:pPr>
      <w:bookmarkStart w:id="133" w:name="_ETM_Q1_253867"/>
      <w:bookmarkEnd w:id="133"/>
      <w:r>
        <w:rPr>
          <w:rFonts w:hint="cs"/>
          <w:rtl/>
          <w:lang w:eastAsia="he-IL"/>
        </w:rPr>
        <w:t>יש הערות על הדבר הזה?</w:t>
      </w:r>
      <w:bookmarkStart w:id="134" w:name="_ETM_Q1_257602"/>
      <w:bookmarkEnd w:id="134"/>
      <w:r>
        <w:rPr>
          <w:lang w:eastAsia="he-IL"/>
        </w:rPr>
        <w:t xml:space="preserve"> </w:t>
      </w:r>
      <w:proofErr w:type="spellStart"/>
      <w:r>
        <w:rPr>
          <w:rFonts w:hint="cs"/>
          <w:rtl/>
          <w:lang w:eastAsia="he-IL"/>
        </w:rPr>
        <w:t>אוקיי</w:t>
      </w:r>
      <w:proofErr w:type="spellEnd"/>
      <w:r>
        <w:rPr>
          <w:rFonts w:hint="cs"/>
          <w:rtl/>
          <w:lang w:eastAsia="he-IL"/>
        </w:rPr>
        <w:t xml:space="preserve">, הלאה. </w:t>
      </w:r>
      <w:bookmarkStart w:id="135" w:name="_ETM_Q1_259139"/>
      <w:bookmarkEnd w:id="135"/>
    </w:p>
    <w:p w14:paraId="343B6123" w14:textId="77777777" w:rsidR="000C46BD" w:rsidRDefault="000C46BD" w:rsidP="000C46BD">
      <w:pPr>
        <w:rPr>
          <w:rtl/>
          <w:lang w:eastAsia="he-IL"/>
        </w:rPr>
      </w:pPr>
      <w:bookmarkStart w:id="136" w:name="_ETM_Q1_259213"/>
      <w:bookmarkEnd w:id="136"/>
    </w:p>
    <w:p w14:paraId="56D1CDA8" w14:textId="1DED8C34" w:rsidR="000C46BD" w:rsidRDefault="000C46BD" w:rsidP="000C46BD">
      <w:pPr>
        <w:pStyle w:val="a4"/>
        <w:keepNext/>
        <w:rPr>
          <w:rtl/>
        </w:rPr>
      </w:pPr>
      <w:bookmarkStart w:id="137" w:name="ET_speaker_איתי_עצמון_18"/>
      <w:r w:rsidRPr="000C46BD">
        <w:rPr>
          <w:rStyle w:val="TagStyle"/>
          <w:rtl/>
        </w:rPr>
        <w:t xml:space="preserve"> &lt;&lt; דובר &gt;&gt; </w:t>
      </w:r>
      <w:r>
        <w:rPr>
          <w:rtl/>
        </w:rPr>
        <w:t>איתי עצמון:</w:t>
      </w:r>
      <w:r w:rsidRPr="000C46BD">
        <w:rPr>
          <w:rStyle w:val="TagStyle"/>
          <w:rtl/>
        </w:rPr>
        <w:t xml:space="preserve"> &lt;&lt; דובר &gt;&gt;</w:t>
      </w:r>
      <w:r w:rsidR="007B279E">
        <w:rPr>
          <w:rtl/>
        </w:rPr>
        <w:t xml:space="preserve"> </w:t>
      </w:r>
      <w:r>
        <w:rPr>
          <w:rtl/>
        </w:rPr>
        <w:t xml:space="preserve"> </w:t>
      </w:r>
      <w:bookmarkEnd w:id="137"/>
    </w:p>
    <w:p w14:paraId="4FDCD8F0" w14:textId="77777777" w:rsidR="000C46BD" w:rsidRDefault="000C46BD" w:rsidP="000C46BD">
      <w:pPr>
        <w:pStyle w:val="KeepWithNext"/>
        <w:rPr>
          <w:rtl/>
          <w:lang w:eastAsia="he-IL"/>
        </w:rPr>
      </w:pPr>
    </w:p>
    <w:p w14:paraId="24932D5C" w14:textId="6FAD5345" w:rsidR="000C46BD" w:rsidRDefault="000C46BD" w:rsidP="000C46BD">
      <w:pPr>
        <w:rPr>
          <w:rtl/>
          <w:lang w:eastAsia="he-IL"/>
        </w:rPr>
      </w:pPr>
      <w:bookmarkStart w:id="138" w:name="_ETM_Q1_262880"/>
      <w:bookmarkStart w:id="139" w:name="_ETM_Q1_262918"/>
      <w:bookmarkEnd w:id="138"/>
      <w:bookmarkEnd w:id="139"/>
      <w:r>
        <w:rPr>
          <w:rFonts w:hint="cs"/>
          <w:rtl/>
          <w:lang w:eastAsia="he-IL"/>
        </w:rPr>
        <w:t xml:space="preserve">הנושא הבא מופיע בעמוד 4 בנוסח. זה בעצם </w:t>
      </w:r>
      <w:bookmarkStart w:id="140" w:name="_ETM_Q1_267956"/>
      <w:bookmarkEnd w:id="140"/>
      <w:r>
        <w:rPr>
          <w:rFonts w:hint="cs"/>
          <w:rtl/>
          <w:lang w:eastAsia="he-IL"/>
        </w:rPr>
        <w:t xml:space="preserve">נושא שנדון </w:t>
      </w:r>
      <w:bookmarkStart w:id="141" w:name="_ETM_Q1_267083"/>
      <w:bookmarkEnd w:id="141"/>
      <w:r>
        <w:rPr>
          <w:rFonts w:hint="cs"/>
          <w:rtl/>
          <w:lang w:eastAsia="he-IL"/>
        </w:rPr>
        <w:t xml:space="preserve">וחלקו </w:t>
      </w:r>
      <w:proofErr w:type="spellStart"/>
      <w:r>
        <w:rPr>
          <w:rFonts w:hint="cs"/>
          <w:rtl/>
          <w:lang w:eastAsia="he-IL"/>
        </w:rPr>
        <w:t>הוצבע</w:t>
      </w:r>
      <w:proofErr w:type="spellEnd"/>
      <w:r>
        <w:rPr>
          <w:rFonts w:hint="cs"/>
          <w:rtl/>
          <w:lang w:eastAsia="he-IL"/>
        </w:rPr>
        <w:t xml:space="preserve"> כבר בישיבה הקודמת, ונוגע </w:t>
      </w:r>
      <w:bookmarkStart w:id="142" w:name="_ETM_Q1_273011"/>
      <w:bookmarkEnd w:id="142"/>
      <w:r>
        <w:rPr>
          <w:rFonts w:hint="cs"/>
          <w:rtl/>
          <w:lang w:eastAsia="he-IL"/>
        </w:rPr>
        <w:t>לסמכות לקבוע הוראות לעניין הגוף הנוסף, החברה הפרטית שתוכל לקבל</w:t>
      </w:r>
      <w:bookmarkStart w:id="143" w:name="_ETM_Q1_281670"/>
      <w:bookmarkEnd w:id="143"/>
      <w:r>
        <w:rPr>
          <w:rFonts w:hint="cs"/>
          <w:rtl/>
          <w:lang w:eastAsia="he-IL"/>
        </w:rPr>
        <w:t xml:space="preserve"> רישיון חברת ביוב. את רוצה להקריא?</w:t>
      </w:r>
    </w:p>
    <w:p w14:paraId="6C00CECD" w14:textId="77777777" w:rsidR="000C46BD" w:rsidRDefault="000C46BD" w:rsidP="000C46BD">
      <w:pPr>
        <w:rPr>
          <w:rtl/>
          <w:lang w:eastAsia="he-IL"/>
        </w:rPr>
      </w:pPr>
      <w:bookmarkStart w:id="144" w:name="_ETM_Q1_287441"/>
      <w:bookmarkStart w:id="145" w:name="_ETM_Q1_287521"/>
      <w:bookmarkStart w:id="146" w:name="_ETM_Q1_289042"/>
      <w:bookmarkEnd w:id="144"/>
      <w:bookmarkEnd w:id="145"/>
      <w:bookmarkEnd w:id="146"/>
    </w:p>
    <w:p w14:paraId="0C6F876D" w14:textId="076296EC" w:rsidR="000C46BD" w:rsidRDefault="000C46BD" w:rsidP="000C46BD">
      <w:pPr>
        <w:pStyle w:val="af9"/>
        <w:keepNext/>
        <w:rPr>
          <w:rtl/>
          <w:lang w:eastAsia="he-IL"/>
        </w:rPr>
      </w:pPr>
      <w:bookmarkStart w:id="147" w:name="ET_guest_מירב_ליבנה_19"/>
      <w:r w:rsidRPr="000C46BD">
        <w:rPr>
          <w:rStyle w:val="TagStyle"/>
          <w:rtl/>
        </w:rPr>
        <w:t xml:space="preserve"> &lt;&lt; אורח &gt;&gt; </w:t>
      </w:r>
      <w:r>
        <w:rPr>
          <w:rtl/>
          <w:lang w:eastAsia="he-IL"/>
        </w:rPr>
        <w:t>מירב ליבנה:</w:t>
      </w:r>
      <w:r w:rsidRPr="000C46BD">
        <w:rPr>
          <w:rStyle w:val="TagStyle"/>
          <w:rtl/>
        </w:rPr>
        <w:t xml:space="preserve"> &lt;&lt; אורח &gt;&gt;</w:t>
      </w:r>
      <w:r w:rsidR="007B279E">
        <w:rPr>
          <w:rtl/>
          <w:lang w:eastAsia="he-IL"/>
        </w:rPr>
        <w:t xml:space="preserve"> </w:t>
      </w:r>
      <w:r>
        <w:rPr>
          <w:rtl/>
          <w:lang w:eastAsia="he-IL"/>
        </w:rPr>
        <w:t xml:space="preserve"> </w:t>
      </w:r>
      <w:bookmarkEnd w:id="147"/>
    </w:p>
    <w:p w14:paraId="5A1D1BA7" w14:textId="77777777" w:rsidR="000C46BD" w:rsidRDefault="000C46BD" w:rsidP="000C46BD">
      <w:pPr>
        <w:pStyle w:val="KeepWithNext"/>
        <w:rPr>
          <w:rtl/>
          <w:lang w:eastAsia="he-IL"/>
        </w:rPr>
      </w:pPr>
    </w:p>
    <w:p w14:paraId="78EC0B68" w14:textId="30A2CA06" w:rsidR="000C46BD" w:rsidRDefault="000C46BD" w:rsidP="000C46BD">
      <w:pPr>
        <w:rPr>
          <w:rtl/>
          <w:lang w:eastAsia="he-IL"/>
        </w:rPr>
      </w:pPr>
      <w:bookmarkStart w:id="148" w:name="_ETM_Q1_289438"/>
      <w:bookmarkStart w:id="149" w:name="_ETM_Q1_289473"/>
      <w:bookmarkEnd w:id="148"/>
      <w:bookmarkEnd w:id="149"/>
      <w:r>
        <w:rPr>
          <w:rFonts w:hint="cs"/>
          <w:rtl/>
          <w:lang w:eastAsia="he-IL"/>
        </w:rPr>
        <w:t xml:space="preserve">כן, </w:t>
      </w:r>
      <w:bookmarkStart w:id="150" w:name="_ETM_Q1_285161"/>
      <w:bookmarkEnd w:id="150"/>
      <w:r>
        <w:rPr>
          <w:rFonts w:hint="cs"/>
          <w:rtl/>
          <w:lang w:eastAsia="he-IL"/>
        </w:rPr>
        <w:t xml:space="preserve">אז אני מקריאה את </w:t>
      </w:r>
      <w:bookmarkStart w:id="151" w:name="_ETM_Q1_286770"/>
      <w:bookmarkStart w:id="152" w:name="_ETM_Q1_282029"/>
      <w:bookmarkEnd w:id="151"/>
      <w:bookmarkEnd w:id="152"/>
      <w:r>
        <w:rPr>
          <w:rFonts w:hint="cs"/>
          <w:rtl/>
          <w:lang w:eastAsia="he-IL"/>
        </w:rPr>
        <w:t xml:space="preserve">פסקה (ה). </w:t>
      </w:r>
    </w:p>
    <w:p w14:paraId="7870EB1E" w14:textId="77777777" w:rsidR="008609DA" w:rsidRDefault="008609DA" w:rsidP="000C46BD">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6"/>
        <w:gridCol w:w="423"/>
        <w:gridCol w:w="567"/>
        <w:gridCol w:w="6242"/>
      </w:tblGrid>
      <w:tr w:rsidR="008609DA" w14:paraId="5318DF37" w14:textId="77777777" w:rsidTr="008609DA">
        <w:tc>
          <w:tcPr>
            <w:tcW w:w="2066" w:type="dxa"/>
          </w:tcPr>
          <w:p w14:paraId="4B9EA40A" w14:textId="77777777" w:rsidR="008609DA" w:rsidRDefault="008609DA" w:rsidP="000D55AF">
            <w:pPr>
              <w:ind w:firstLine="0"/>
              <w:rPr>
                <w:rtl/>
                <w:lang w:eastAsia="he-IL"/>
              </w:rPr>
            </w:pPr>
            <w:r>
              <w:rPr>
                <w:rFonts w:hint="cs"/>
                <w:rtl/>
                <w:lang w:eastAsia="he-IL"/>
              </w:rPr>
              <w:t>תיקון חוק תאגידי מים וביוב</w:t>
            </w:r>
          </w:p>
        </w:tc>
        <w:tc>
          <w:tcPr>
            <w:tcW w:w="423" w:type="dxa"/>
          </w:tcPr>
          <w:p w14:paraId="2007E455" w14:textId="77777777" w:rsidR="008609DA" w:rsidRDefault="008609DA" w:rsidP="000D55AF">
            <w:pPr>
              <w:ind w:firstLine="0"/>
              <w:rPr>
                <w:rtl/>
                <w:lang w:eastAsia="he-IL"/>
              </w:rPr>
            </w:pPr>
            <w:r>
              <w:rPr>
                <w:rFonts w:hint="cs"/>
                <w:rtl/>
                <w:lang w:eastAsia="he-IL"/>
              </w:rPr>
              <w:t>8.</w:t>
            </w:r>
          </w:p>
        </w:tc>
        <w:tc>
          <w:tcPr>
            <w:tcW w:w="6809" w:type="dxa"/>
            <w:gridSpan w:val="2"/>
          </w:tcPr>
          <w:p w14:paraId="69CF5C68" w14:textId="77777777" w:rsidR="008609DA" w:rsidRDefault="008609DA" w:rsidP="000D55AF">
            <w:pPr>
              <w:ind w:firstLine="0"/>
              <w:rPr>
                <w:rtl/>
                <w:lang w:eastAsia="he-IL"/>
              </w:rPr>
            </w:pPr>
            <w:r>
              <w:rPr>
                <w:rFonts w:hint="cs"/>
                <w:rtl/>
                <w:lang w:eastAsia="he-IL"/>
              </w:rPr>
              <w:t xml:space="preserve">בחוק תאגידי מים וביוב, התשס"א-2001 - </w:t>
            </w:r>
          </w:p>
        </w:tc>
      </w:tr>
      <w:tr w:rsidR="008609DA" w14:paraId="332D009B" w14:textId="77777777" w:rsidTr="008609DA">
        <w:tc>
          <w:tcPr>
            <w:tcW w:w="2066" w:type="dxa"/>
          </w:tcPr>
          <w:p w14:paraId="7C382E39" w14:textId="77777777" w:rsidR="008609DA" w:rsidRDefault="008609DA" w:rsidP="000D55AF">
            <w:pPr>
              <w:ind w:firstLine="0"/>
              <w:rPr>
                <w:rtl/>
                <w:lang w:eastAsia="he-IL"/>
              </w:rPr>
            </w:pPr>
          </w:p>
        </w:tc>
        <w:tc>
          <w:tcPr>
            <w:tcW w:w="423" w:type="dxa"/>
          </w:tcPr>
          <w:p w14:paraId="12523A78" w14:textId="77777777" w:rsidR="008609DA" w:rsidRDefault="008609DA" w:rsidP="000D55AF">
            <w:pPr>
              <w:ind w:firstLine="0"/>
              <w:rPr>
                <w:rtl/>
                <w:lang w:eastAsia="he-IL"/>
              </w:rPr>
            </w:pPr>
          </w:p>
        </w:tc>
        <w:tc>
          <w:tcPr>
            <w:tcW w:w="567" w:type="dxa"/>
          </w:tcPr>
          <w:p w14:paraId="7799C783" w14:textId="3C3153DC" w:rsidR="008609DA" w:rsidRDefault="008609DA" w:rsidP="000D55AF">
            <w:pPr>
              <w:ind w:firstLine="0"/>
              <w:rPr>
                <w:rtl/>
                <w:lang w:eastAsia="he-IL"/>
              </w:rPr>
            </w:pPr>
            <w:r>
              <w:rPr>
                <w:rFonts w:hint="cs"/>
                <w:rtl/>
                <w:lang w:eastAsia="he-IL"/>
              </w:rPr>
              <w:t>(8)</w:t>
            </w:r>
          </w:p>
        </w:tc>
        <w:tc>
          <w:tcPr>
            <w:tcW w:w="6242" w:type="dxa"/>
          </w:tcPr>
          <w:p w14:paraId="6187D616" w14:textId="134AF4EC" w:rsidR="008609DA" w:rsidRDefault="008609DA" w:rsidP="000D55AF">
            <w:pPr>
              <w:ind w:firstLine="0"/>
              <w:rPr>
                <w:rtl/>
                <w:lang w:eastAsia="he-IL"/>
              </w:rPr>
            </w:pPr>
            <w:bookmarkStart w:id="153" w:name="_ETM_Q1_283289"/>
            <w:bookmarkEnd w:id="153"/>
            <w:r>
              <w:rPr>
                <w:rFonts w:hint="cs"/>
                <w:rtl/>
                <w:lang w:eastAsia="he-IL"/>
              </w:rPr>
              <w:t>(</w:t>
            </w:r>
            <w:r w:rsidRPr="008609DA">
              <w:rPr>
                <w:rtl/>
                <w:lang w:eastAsia="he-IL"/>
              </w:rPr>
              <w:t>ה)</w:t>
            </w:r>
            <w:r w:rsidRPr="008609DA">
              <w:rPr>
                <w:rtl/>
                <w:lang w:eastAsia="he-IL"/>
              </w:rPr>
              <w:tab/>
              <w:t xml:space="preserve">גוף אחר, שאינו מנוי בפסקאות משנה (א) עד (ה), בהתאם לכללים שקבעה מועצת הרשות לפי סעיף 21א, ובלבד ששר האנרגיה והתשתיות קבע בתקנות הוראות נוספות בהתאם לסעיף 13יב(ב)(3) או הודיע למועצת הרשות כי הוראות כאמור אינן נדרשות; לא הותקנו תקנות כאמור או לא הודיע השר כאמור, לפי העניין, בתום שנה מיום תחילתו של חוק התוכנית הכלכלית (תיקוני חקיקה ליישום המדיניות הכלכלית לשנת התקציב 2025), </w:t>
            </w:r>
            <w:proofErr w:type="spellStart"/>
            <w:r w:rsidRPr="008609DA">
              <w:rPr>
                <w:rtl/>
                <w:lang w:eastAsia="he-IL"/>
              </w:rPr>
              <w:t>התשפ"ה</w:t>
            </w:r>
            <w:proofErr w:type="spellEnd"/>
            <w:r w:rsidRPr="008609DA">
              <w:rPr>
                <w:rtl/>
                <w:lang w:eastAsia="he-IL"/>
              </w:rPr>
              <w:t xml:space="preserve">–2025, תקבע מועצת הרשות בכללים, באישור ועדת הכלכלה של הכנסת, הוראות נוספות לפי סעיף 13יב(ב)(3), ובלבד שטרם קביעת כללים כאמור, תפנה לשר כדי שיבחן אם ברצונו לקבוע תקנות בעניין; לא השיב השר לפניית מועצת הרשות </w:t>
            </w:r>
            <w:r w:rsidRPr="008609DA">
              <w:rPr>
                <w:rtl/>
                <w:lang w:eastAsia="he-IL"/>
              </w:rPr>
              <w:lastRenderedPageBreak/>
              <w:t xml:space="preserve">בתוך שישים ימים ממועד פנייתה, תביא מועצת הרשות כללים כאמור לאישור ועדת הכלכלה של הכנסת, בתוך תשעים ימים ממועד הפנייה כאמור; אין באמור כדי לגרוע מסמכות השר לקבוע בתקנות הוראות לאחר קביעת הכללים כאמור; התקין השר תקנות לאחר קביעת </w:t>
            </w:r>
            <w:bookmarkStart w:id="154" w:name="_ETM_Q1_349889"/>
            <w:bookmarkEnd w:id="154"/>
            <w:r w:rsidRPr="008609DA">
              <w:rPr>
                <w:rtl/>
                <w:lang w:eastAsia="he-IL"/>
              </w:rPr>
              <w:t>הכללים כאמור, יחולו הכללים בכפוף לתקנות שהתקין השר.".;</w:t>
            </w:r>
          </w:p>
        </w:tc>
      </w:tr>
    </w:tbl>
    <w:p w14:paraId="04062013" w14:textId="77777777" w:rsidR="00B97AFF" w:rsidRDefault="00B97AFF" w:rsidP="000C46BD">
      <w:pPr>
        <w:rPr>
          <w:rtl/>
          <w:lang w:eastAsia="he-IL"/>
        </w:rPr>
      </w:pPr>
      <w:bookmarkStart w:id="155" w:name="_ETM_Q1_350965"/>
      <w:bookmarkEnd w:id="155"/>
    </w:p>
    <w:p w14:paraId="4ECA01F5" w14:textId="5801D360" w:rsidR="00B97AFF" w:rsidRDefault="00B97AFF" w:rsidP="00B97AFF">
      <w:pPr>
        <w:pStyle w:val="a4"/>
        <w:keepNext/>
        <w:rPr>
          <w:rtl/>
        </w:rPr>
      </w:pPr>
      <w:bookmarkStart w:id="156" w:name="ET_speaker_איתי_עצמון_20"/>
      <w:r w:rsidRPr="00B97AFF">
        <w:rPr>
          <w:rStyle w:val="TagStyle"/>
          <w:rtl/>
        </w:rPr>
        <w:t xml:space="preserve"> &lt;&lt; דובר &gt;&gt; </w:t>
      </w:r>
      <w:r>
        <w:rPr>
          <w:rtl/>
        </w:rPr>
        <w:t>איתי עצמון:</w:t>
      </w:r>
      <w:r w:rsidRPr="00B97AFF">
        <w:rPr>
          <w:rStyle w:val="TagStyle"/>
          <w:rtl/>
        </w:rPr>
        <w:t xml:space="preserve"> &lt;&lt; דובר &gt;&gt;</w:t>
      </w:r>
      <w:r w:rsidR="007B279E">
        <w:rPr>
          <w:rtl/>
        </w:rPr>
        <w:t xml:space="preserve"> </w:t>
      </w:r>
      <w:r>
        <w:rPr>
          <w:rtl/>
        </w:rPr>
        <w:t xml:space="preserve"> </w:t>
      </w:r>
      <w:bookmarkEnd w:id="156"/>
    </w:p>
    <w:p w14:paraId="1E9FC47E" w14:textId="77777777" w:rsidR="00B97AFF" w:rsidRDefault="00B97AFF" w:rsidP="00B97AFF">
      <w:pPr>
        <w:pStyle w:val="KeepWithNext"/>
        <w:rPr>
          <w:rtl/>
          <w:lang w:eastAsia="he-IL"/>
        </w:rPr>
      </w:pPr>
    </w:p>
    <w:p w14:paraId="62D4F6C5" w14:textId="5999D3F4" w:rsidR="00B97AFF" w:rsidRDefault="00B97AFF" w:rsidP="00B97AFF">
      <w:pPr>
        <w:rPr>
          <w:rtl/>
          <w:lang w:eastAsia="he-IL"/>
        </w:rPr>
      </w:pPr>
      <w:bookmarkStart w:id="157" w:name="_ETM_Q1_351408"/>
      <w:bookmarkStart w:id="158" w:name="_ETM_Q1_351443"/>
      <w:bookmarkEnd w:id="157"/>
      <w:bookmarkEnd w:id="158"/>
      <w:r>
        <w:rPr>
          <w:rFonts w:hint="cs"/>
          <w:rtl/>
          <w:lang w:eastAsia="he-IL"/>
        </w:rPr>
        <w:t xml:space="preserve">זה בעצם נוסח שמבטא את העיקרון שכבר הוחלט </w:t>
      </w:r>
      <w:bookmarkStart w:id="159" w:name="_ETM_Q1_356436"/>
      <w:bookmarkEnd w:id="159"/>
      <w:r>
        <w:rPr>
          <w:rFonts w:hint="cs"/>
          <w:rtl/>
          <w:lang w:eastAsia="he-IL"/>
        </w:rPr>
        <w:t xml:space="preserve">עליו בישיבה הקודמת. </w:t>
      </w:r>
      <w:bookmarkStart w:id="160" w:name="_ETM_Q1_358789"/>
      <w:bookmarkEnd w:id="160"/>
    </w:p>
    <w:p w14:paraId="29CC8850" w14:textId="77777777" w:rsidR="00B97AFF" w:rsidRDefault="00B97AFF" w:rsidP="00B97AFF">
      <w:pPr>
        <w:rPr>
          <w:rtl/>
          <w:lang w:eastAsia="he-IL"/>
        </w:rPr>
      </w:pPr>
      <w:bookmarkStart w:id="161" w:name="_ETM_Q1_358868"/>
      <w:bookmarkEnd w:id="161"/>
    </w:p>
    <w:p w14:paraId="6BD2C2C7" w14:textId="7AC51667" w:rsidR="00B97AFF" w:rsidRDefault="00B97AFF" w:rsidP="00B97AFF">
      <w:pPr>
        <w:pStyle w:val="af6"/>
        <w:keepNext/>
        <w:rPr>
          <w:rtl/>
        </w:rPr>
      </w:pPr>
      <w:bookmarkStart w:id="162" w:name="ET_yor_5159_21"/>
      <w:r w:rsidRPr="00B97AFF">
        <w:rPr>
          <w:rStyle w:val="TagStyle"/>
          <w:rtl/>
        </w:rPr>
        <w:t xml:space="preserve"> &lt;&lt; יור &gt;&gt; </w:t>
      </w:r>
      <w:r>
        <w:rPr>
          <w:rtl/>
        </w:rPr>
        <w:t>היו"ר דוד ביטן:</w:t>
      </w:r>
      <w:r w:rsidRPr="00B97AFF">
        <w:rPr>
          <w:rStyle w:val="TagStyle"/>
          <w:rtl/>
        </w:rPr>
        <w:t xml:space="preserve"> &lt;&lt; יור &gt;&gt;</w:t>
      </w:r>
      <w:r w:rsidR="007B279E">
        <w:rPr>
          <w:rtl/>
        </w:rPr>
        <w:t xml:space="preserve"> </w:t>
      </w:r>
      <w:r>
        <w:rPr>
          <w:rtl/>
        </w:rPr>
        <w:t xml:space="preserve"> </w:t>
      </w:r>
      <w:bookmarkEnd w:id="162"/>
    </w:p>
    <w:p w14:paraId="74C0529E" w14:textId="77777777" w:rsidR="00B97AFF" w:rsidRDefault="00B97AFF" w:rsidP="00B97AFF">
      <w:pPr>
        <w:pStyle w:val="KeepWithNext"/>
        <w:rPr>
          <w:rtl/>
          <w:lang w:eastAsia="he-IL"/>
        </w:rPr>
      </w:pPr>
    </w:p>
    <w:p w14:paraId="3DFCE8B6" w14:textId="49B69C9D" w:rsidR="00B97AFF" w:rsidRDefault="00B97AFF" w:rsidP="00B97AFF">
      <w:pPr>
        <w:rPr>
          <w:rtl/>
          <w:lang w:eastAsia="he-IL"/>
        </w:rPr>
      </w:pPr>
      <w:bookmarkStart w:id="163" w:name="_ETM_Q1_359472"/>
      <w:bookmarkEnd w:id="163"/>
      <w:r>
        <w:rPr>
          <w:rFonts w:hint="cs"/>
          <w:rtl/>
          <w:lang w:eastAsia="he-IL"/>
        </w:rPr>
        <w:t>יש הערות?</w:t>
      </w:r>
      <w:bookmarkStart w:id="164" w:name="_ETM_Q1_356055"/>
      <w:bookmarkStart w:id="165" w:name="_ETM_Q1_356479"/>
      <w:bookmarkEnd w:id="164"/>
      <w:bookmarkEnd w:id="165"/>
    </w:p>
    <w:p w14:paraId="5573B1CB" w14:textId="77777777" w:rsidR="00C213BD" w:rsidRDefault="00C213BD" w:rsidP="00C213BD">
      <w:pPr>
        <w:rPr>
          <w:rFonts w:ascii="David" w:hAnsi="David"/>
          <w:u w:val="single"/>
          <w:rtl/>
          <w:lang w:eastAsia="he-IL"/>
        </w:rPr>
      </w:pPr>
      <w:bookmarkStart w:id="166" w:name="_ETM_Q1_356586"/>
      <w:bookmarkStart w:id="167" w:name="_ETM_Q1_357373"/>
      <w:bookmarkStart w:id="168" w:name="_ETM_Q1_359796"/>
      <w:bookmarkEnd w:id="166"/>
      <w:bookmarkEnd w:id="167"/>
      <w:bookmarkEnd w:id="168"/>
    </w:p>
    <w:p w14:paraId="5278A2B2" w14:textId="5B695703" w:rsidR="00C213BD" w:rsidRPr="00C213BD" w:rsidRDefault="00C213BD" w:rsidP="00C213BD">
      <w:pPr>
        <w:pStyle w:val="af9"/>
        <w:keepNext/>
        <w:rPr>
          <w:rtl/>
          <w:lang w:eastAsia="he-IL"/>
        </w:rPr>
      </w:pPr>
      <w:r w:rsidRPr="00C213BD">
        <w:rPr>
          <w:rStyle w:val="TagStyle"/>
          <w:rtl/>
        </w:rPr>
        <w:t xml:space="preserve"> &lt;&lt; אורח &gt;&gt; </w:t>
      </w:r>
      <w:r>
        <w:rPr>
          <w:rtl/>
          <w:lang w:eastAsia="he-IL"/>
        </w:rPr>
        <w:t>יוסי כהן:</w:t>
      </w:r>
      <w:r w:rsidRPr="00C213BD">
        <w:rPr>
          <w:rStyle w:val="TagStyle"/>
          <w:rtl/>
        </w:rPr>
        <w:t xml:space="preserve"> &lt;&lt; אורח &gt;&gt;</w:t>
      </w:r>
      <w:r w:rsidR="007B279E">
        <w:rPr>
          <w:rtl/>
          <w:lang w:eastAsia="he-IL"/>
        </w:rPr>
        <w:t xml:space="preserve"> </w:t>
      </w:r>
      <w:r>
        <w:rPr>
          <w:rtl/>
          <w:lang w:eastAsia="he-IL"/>
        </w:rPr>
        <w:t xml:space="preserve"> </w:t>
      </w:r>
    </w:p>
    <w:p w14:paraId="0CE15FE0" w14:textId="77777777" w:rsidR="00B97AFF" w:rsidRDefault="00B97AFF" w:rsidP="00B97AFF">
      <w:pPr>
        <w:pStyle w:val="KeepWithNext"/>
        <w:rPr>
          <w:rtl/>
          <w:lang w:eastAsia="he-IL"/>
        </w:rPr>
      </w:pPr>
    </w:p>
    <w:p w14:paraId="3AB1E1CA" w14:textId="6685888A" w:rsidR="00B97AFF" w:rsidRDefault="00B97AFF" w:rsidP="00B97AFF">
      <w:pPr>
        <w:rPr>
          <w:rtl/>
          <w:lang w:eastAsia="he-IL"/>
        </w:rPr>
      </w:pPr>
      <w:bookmarkStart w:id="169" w:name="_ETM_Q1_360246"/>
      <w:bookmarkStart w:id="170" w:name="_ETM_Q1_360301"/>
      <w:bookmarkEnd w:id="169"/>
      <w:bookmarkEnd w:id="170"/>
      <w:r>
        <w:rPr>
          <w:rFonts w:hint="cs"/>
          <w:rtl/>
          <w:lang w:eastAsia="he-IL"/>
        </w:rPr>
        <w:t xml:space="preserve">שאלה. </w:t>
      </w:r>
    </w:p>
    <w:p w14:paraId="7CEEF206" w14:textId="77777777" w:rsidR="00B97AFF" w:rsidRDefault="00B97AFF" w:rsidP="00B97AFF">
      <w:pPr>
        <w:rPr>
          <w:rtl/>
          <w:lang w:eastAsia="he-IL"/>
        </w:rPr>
      </w:pPr>
      <w:bookmarkStart w:id="171" w:name="_ETM_Q1_361169"/>
      <w:bookmarkStart w:id="172" w:name="_ETM_Q1_361258"/>
      <w:bookmarkEnd w:id="171"/>
      <w:bookmarkEnd w:id="172"/>
    </w:p>
    <w:p w14:paraId="3A61855D" w14:textId="5C9F22BC" w:rsidR="00B97AFF" w:rsidRDefault="00B97AFF" w:rsidP="00B97AFF">
      <w:pPr>
        <w:pStyle w:val="af6"/>
        <w:keepNext/>
        <w:rPr>
          <w:rtl/>
        </w:rPr>
      </w:pPr>
      <w:bookmarkStart w:id="173" w:name="ET_yor_5159_24"/>
      <w:r w:rsidRPr="00B97AFF">
        <w:rPr>
          <w:rStyle w:val="TagStyle"/>
          <w:rtl/>
        </w:rPr>
        <w:t xml:space="preserve"> &lt;&lt; יור &gt;&gt; </w:t>
      </w:r>
      <w:r>
        <w:rPr>
          <w:rtl/>
        </w:rPr>
        <w:t>היו"ר דוד ביטן:</w:t>
      </w:r>
      <w:r w:rsidRPr="00B97AFF">
        <w:rPr>
          <w:rStyle w:val="TagStyle"/>
          <w:rtl/>
        </w:rPr>
        <w:t xml:space="preserve"> &lt;&lt; יור &gt;&gt;</w:t>
      </w:r>
      <w:r w:rsidR="007B279E">
        <w:rPr>
          <w:rtl/>
        </w:rPr>
        <w:t xml:space="preserve"> </w:t>
      </w:r>
      <w:r>
        <w:rPr>
          <w:rtl/>
        </w:rPr>
        <w:t xml:space="preserve"> </w:t>
      </w:r>
      <w:bookmarkEnd w:id="173"/>
    </w:p>
    <w:p w14:paraId="2B02A061" w14:textId="77777777" w:rsidR="00B97AFF" w:rsidRDefault="00B97AFF" w:rsidP="00B97AFF">
      <w:pPr>
        <w:pStyle w:val="KeepWithNext"/>
        <w:rPr>
          <w:rtl/>
          <w:lang w:eastAsia="he-IL"/>
        </w:rPr>
      </w:pPr>
    </w:p>
    <w:p w14:paraId="165530F0" w14:textId="6CC2EC84" w:rsidR="00B97AFF" w:rsidRDefault="00B97AFF" w:rsidP="00B97AFF">
      <w:pPr>
        <w:rPr>
          <w:rtl/>
          <w:lang w:eastAsia="he-IL"/>
        </w:rPr>
      </w:pPr>
      <w:bookmarkStart w:id="174" w:name="_ETM_Q1_362130"/>
      <w:bookmarkEnd w:id="174"/>
      <w:r>
        <w:rPr>
          <w:rFonts w:hint="cs"/>
          <w:rtl/>
          <w:lang w:eastAsia="he-IL"/>
        </w:rPr>
        <w:t xml:space="preserve">לא, מה אתה </w:t>
      </w:r>
      <w:bookmarkStart w:id="175" w:name="_ETM_Q1_358894"/>
      <w:bookmarkEnd w:id="175"/>
      <w:r>
        <w:rPr>
          <w:rFonts w:hint="cs"/>
          <w:rtl/>
          <w:lang w:eastAsia="he-IL"/>
        </w:rPr>
        <w:t>קשור?</w:t>
      </w:r>
    </w:p>
    <w:p w14:paraId="6EADAA18" w14:textId="77777777" w:rsidR="00C213BD" w:rsidRDefault="00C213BD" w:rsidP="00C213BD">
      <w:pPr>
        <w:rPr>
          <w:rFonts w:ascii="David" w:hAnsi="David"/>
          <w:u w:val="single"/>
          <w:rtl/>
          <w:lang w:eastAsia="he-IL"/>
        </w:rPr>
      </w:pPr>
      <w:bookmarkStart w:id="176" w:name="_ETM_Q1_360191"/>
      <w:bookmarkStart w:id="177" w:name="_ETM_Q1_360280"/>
      <w:bookmarkStart w:id="178" w:name="_ETM_Q1_360759"/>
      <w:bookmarkEnd w:id="176"/>
      <w:bookmarkEnd w:id="177"/>
      <w:bookmarkEnd w:id="178"/>
    </w:p>
    <w:p w14:paraId="17633EFA" w14:textId="188593BE" w:rsidR="00C213BD" w:rsidRPr="00C213BD" w:rsidRDefault="00C213BD" w:rsidP="00C213BD">
      <w:pPr>
        <w:pStyle w:val="af9"/>
        <w:keepNext/>
        <w:rPr>
          <w:rtl/>
          <w:lang w:eastAsia="he-IL"/>
        </w:rPr>
      </w:pPr>
      <w:r w:rsidRPr="00C213BD">
        <w:rPr>
          <w:rStyle w:val="TagStyle"/>
          <w:rtl/>
        </w:rPr>
        <w:t xml:space="preserve"> &lt;&lt; אורח &gt;&gt; </w:t>
      </w:r>
      <w:r>
        <w:rPr>
          <w:rtl/>
          <w:lang w:eastAsia="he-IL"/>
        </w:rPr>
        <w:t>יוסי כהן:</w:t>
      </w:r>
      <w:r w:rsidRPr="00C213BD">
        <w:rPr>
          <w:rStyle w:val="TagStyle"/>
          <w:rtl/>
        </w:rPr>
        <w:t xml:space="preserve"> &lt;&lt; אורח &gt;&gt;</w:t>
      </w:r>
      <w:r w:rsidR="007B279E">
        <w:rPr>
          <w:rtl/>
          <w:lang w:eastAsia="he-IL"/>
        </w:rPr>
        <w:t xml:space="preserve"> </w:t>
      </w:r>
      <w:r>
        <w:rPr>
          <w:rtl/>
          <w:lang w:eastAsia="he-IL"/>
        </w:rPr>
        <w:t xml:space="preserve"> </w:t>
      </w:r>
    </w:p>
    <w:p w14:paraId="02A3D5E2" w14:textId="77777777" w:rsidR="00B97AFF" w:rsidRDefault="00B97AFF" w:rsidP="00B97AFF">
      <w:pPr>
        <w:pStyle w:val="KeepWithNext"/>
        <w:rPr>
          <w:rtl/>
          <w:lang w:eastAsia="he-IL"/>
        </w:rPr>
      </w:pPr>
    </w:p>
    <w:p w14:paraId="57685E93" w14:textId="5DAC075C" w:rsidR="00B97AFF" w:rsidRDefault="00B97AFF" w:rsidP="00B97AFF">
      <w:pPr>
        <w:rPr>
          <w:rtl/>
          <w:lang w:eastAsia="he-IL"/>
        </w:rPr>
      </w:pPr>
      <w:bookmarkStart w:id="179" w:name="_ETM_Q1_361208"/>
      <w:bookmarkStart w:id="180" w:name="_ETM_Q1_361261"/>
      <w:bookmarkStart w:id="181" w:name="_ETM_Q1_357083"/>
      <w:bookmarkEnd w:id="179"/>
      <w:bookmarkEnd w:id="180"/>
      <w:bookmarkEnd w:id="181"/>
      <w:r>
        <w:rPr>
          <w:rFonts w:hint="cs"/>
          <w:rtl/>
          <w:lang w:eastAsia="he-IL"/>
        </w:rPr>
        <w:t xml:space="preserve">אני קשור. </w:t>
      </w:r>
      <w:bookmarkStart w:id="182" w:name="_ETM_Q1_358192"/>
      <w:bookmarkStart w:id="183" w:name="_ETM_Q1_358827"/>
      <w:bookmarkEnd w:id="182"/>
      <w:bookmarkEnd w:id="183"/>
    </w:p>
    <w:p w14:paraId="2E85EE43" w14:textId="77777777" w:rsidR="00B97AFF" w:rsidRDefault="00B97AFF" w:rsidP="00B97AFF">
      <w:pPr>
        <w:rPr>
          <w:rtl/>
          <w:lang w:eastAsia="he-IL"/>
        </w:rPr>
      </w:pPr>
      <w:bookmarkStart w:id="184" w:name="_ETM_Q1_358919"/>
      <w:bookmarkEnd w:id="184"/>
    </w:p>
    <w:p w14:paraId="6281C144" w14:textId="227CF63B" w:rsidR="00B97AFF" w:rsidRDefault="00B97AFF" w:rsidP="00B97AFF">
      <w:pPr>
        <w:pStyle w:val="af6"/>
        <w:keepNext/>
        <w:rPr>
          <w:rtl/>
        </w:rPr>
      </w:pPr>
      <w:bookmarkStart w:id="185" w:name="ET_yor_5159_26"/>
      <w:r w:rsidRPr="00B97AFF">
        <w:rPr>
          <w:rStyle w:val="TagStyle"/>
          <w:rtl/>
        </w:rPr>
        <w:t xml:space="preserve"> &lt;&lt; יור &gt;&gt; </w:t>
      </w:r>
      <w:r>
        <w:rPr>
          <w:rtl/>
        </w:rPr>
        <w:t>היו"ר דוד ביטן:</w:t>
      </w:r>
      <w:r w:rsidRPr="00B97AFF">
        <w:rPr>
          <w:rStyle w:val="TagStyle"/>
          <w:rtl/>
        </w:rPr>
        <w:t xml:space="preserve"> &lt;&lt; יור &gt;&gt;</w:t>
      </w:r>
      <w:r w:rsidR="007B279E">
        <w:rPr>
          <w:rtl/>
        </w:rPr>
        <w:t xml:space="preserve"> </w:t>
      </w:r>
      <w:r>
        <w:rPr>
          <w:rtl/>
        </w:rPr>
        <w:t xml:space="preserve"> </w:t>
      </w:r>
      <w:bookmarkEnd w:id="185"/>
    </w:p>
    <w:p w14:paraId="69760F02" w14:textId="77777777" w:rsidR="00B97AFF" w:rsidRDefault="00B97AFF" w:rsidP="00B97AFF">
      <w:pPr>
        <w:pStyle w:val="KeepWithNext"/>
        <w:rPr>
          <w:rtl/>
          <w:lang w:eastAsia="he-IL"/>
        </w:rPr>
      </w:pPr>
    </w:p>
    <w:p w14:paraId="0BBC510E" w14:textId="2C2107F4" w:rsidR="00B97AFF" w:rsidRDefault="00B97AFF" w:rsidP="00B97AFF">
      <w:pPr>
        <w:rPr>
          <w:rtl/>
          <w:lang w:eastAsia="he-IL"/>
        </w:rPr>
      </w:pPr>
      <w:bookmarkStart w:id="186" w:name="_ETM_Q1_359933"/>
      <w:bookmarkEnd w:id="186"/>
      <w:r>
        <w:rPr>
          <w:rFonts w:hint="cs"/>
          <w:rtl/>
          <w:lang w:eastAsia="he-IL"/>
        </w:rPr>
        <w:t>לזה אתה קשור?</w:t>
      </w:r>
      <w:r>
        <w:rPr>
          <w:lang w:eastAsia="he-IL"/>
        </w:rPr>
        <w:t xml:space="preserve"> </w:t>
      </w:r>
      <w:r>
        <w:rPr>
          <w:rFonts w:hint="cs"/>
          <w:rtl/>
          <w:lang w:eastAsia="he-IL"/>
        </w:rPr>
        <w:t>לתקנות?</w:t>
      </w:r>
    </w:p>
    <w:p w14:paraId="373CD0C8" w14:textId="77777777" w:rsidR="00C213BD" w:rsidRDefault="00C213BD" w:rsidP="00C213BD">
      <w:pPr>
        <w:rPr>
          <w:rFonts w:ascii="David" w:hAnsi="David"/>
          <w:u w:val="single"/>
          <w:rtl/>
          <w:lang w:eastAsia="he-IL"/>
        </w:rPr>
      </w:pPr>
      <w:bookmarkStart w:id="187" w:name="_ETM_Q1_363160"/>
      <w:bookmarkStart w:id="188" w:name="_ETM_Q1_363273"/>
      <w:bookmarkStart w:id="189" w:name="_ETM_Q1_363808"/>
      <w:bookmarkEnd w:id="187"/>
      <w:bookmarkEnd w:id="188"/>
      <w:bookmarkEnd w:id="189"/>
    </w:p>
    <w:p w14:paraId="0ED88CB7" w14:textId="1C70C3FB" w:rsidR="00C213BD" w:rsidRPr="00C213BD" w:rsidRDefault="00C213BD" w:rsidP="00C213BD">
      <w:pPr>
        <w:pStyle w:val="af9"/>
        <w:keepNext/>
        <w:rPr>
          <w:rtl/>
          <w:lang w:eastAsia="he-IL"/>
        </w:rPr>
      </w:pPr>
      <w:bookmarkStart w:id="190" w:name="ET_guest_יוסי_כהן_203"/>
      <w:r w:rsidRPr="00C213BD">
        <w:rPr>
          <w:rStyle w:val="TagStyle"/>
          <w:rtl/>
        </w:rPr>
        <w:t xml:space="preserve"> &lt;&lt; אורח &gt;&gt; </w:t>
      </w:r>
      <w:r>
        <w:rPr>
          <w:rtl/>
          <w:lang w:eastAsia="he-IL"/>
        </w:rPr>
        <w:t>יוסי כהן:</w:t>
      </w:r>
      <w:r w:rsidRPr="00C213BD">
        <w:rPr>
          <w:rStyle w:val="TagStyle"/>
          <w:rtl/>
        </w:rPr>
        <w:t xml:space="preserve"> &lt;&lt; אורח &gt;&gt;</w:t>
      </w:r>
      <w:r w:rsidR="007B279E">
        <w:rPr>
          <w:rtl/>
          <w:lang w:eastAsia="he-IL"/>
        </w:rPr>
        <w:t xml:space="preserve"> </w:t>
      </w:r>
      <w:r>
        <w:rPr>
          <w:rtl/>
          <w:lang w:eastAsia="he-IL"/>
        </w:rPr>
        <w:t xml:space="preserve"> </w:t>
      </w:r>
      <w:bookmarkEnd w:id="190"/>
    </w:p>
    <w:p w14:paraId="5569CD4D" w14:textId="77777777" w:rsidR="00B97AFF" w:rsidRDefault="00B97AFF" w:rsidP="00B97AFF">
      <w:pPr>
        <w:pStyle w:val="KeepWithNext"/>
        <w:rPr>
          <w:rtl/>
          <w:lang w:eastAsia="he-IL"/>
        </w:rPr>
      </w:pPr>
    </w:p>
    <w:p w14:paraId="3183C4F8" w14:textId="2A8682D4" w:rsidR="00B97AFF" w:rsidRDefault="00B97AFF" w:rsidP="00B97AFF">
      <w:pPr>
        <w:rPr>
          <w:rtl/>
          <w:lang w:eastAsia="he-IL"/>
        </w:rPr>
      </w:pPr>
      <w:bookmarkStart w:id="191" w:name="_ETM_Q1_364274"/>
      <w:bookmarkStart w:id="192" w:name="_ETM_Q1_364331"/>
      <w:bookmarkEnd w:id="191"/>
      <w:bookmarkEnd w:id="192"/>
      <w:r>
        <w:rPr>
          <w:rFonts w:hint="cs"/>
          <w:rtl/>
          <w:lang w:eastAsia="he-IL"/>
        </w:rPr>
        <w:t>הגופים הפרטי</w:t>
      </w:r>
      <w:bookmarkStart w:id="193" w:name="_ETM_Q1_361263"/>
      <w:bookmarkEnd w:id="193"/>
      <w:r>
        <w:rPr>
          <w:rFonts w:hint="cs"/>
          <w:rtl/>
          <w:lang w:eastAsia="he-IL"/>
        </w:rPr>
        <w:t xml:space="preserve">ים זה גם אנחנו. אני שואל </w:t>
      </w:r>
      <w:bookmarkStart w:id="194" w:name="_ETM_Q1_364079"/>
      <w:bookmarkEnd w:id="194"/>
      <w:r>
        <w:rPr>
          <w:rFonts w:hint="cs"/>
          <w:rtl/>
          <w:lang w:eastAsia="he-IL"/>
        </w:rPr>
        <w:t>אם דין מק</w:t>
      </w:r>
      <w:bookmarkStart w:id="195" w:name="_ETM_Q1_366173"/>
      <w:bookmarkEnd w:id="195"/>
      <w:r>
        <w:rPr>
          <w:rFonts w:hint="cs"/>
          <w:rtl/>
          <w:lang w:eastAsia="he-IL"/>
        </w:rPr>
        <w:t xml:space="preserve">ורות כדין הגופים האחרים, או ההיפך. או שיש </w:t>
      </w:r>
      <w:bookmarkStart w:id="196" w:name="_ETM_Q1_371667"/>
      <w:bookmarkStart w:id="197" w:name="_ETM_Q1_367019"/>
      <w:bookmarkEnd w:id="196"/>
      <w:bookmarkEnd w:id="197"/>
      <w:r>
        <w:rPr>
          <w:rFonts w:hint="cs"/>
          <w:rtl/>
          <w:lang w:eastAsia="he-IL"/>
        </w:rPr>
        <w:t xml:space="preserve">פה כללים למקורות וכללים לגופים האחרים? </w:t>
      </w:r>
    </w:p>
    <w:p w14:paraId="322736EF" w14:textId="77777777" w:rsidR="00B97AFF" w:rsidRDefault="00B97AFF" w:rsidP="00B97AFF">
      <w:pPr>
        <w:rPr>
          <w:rtl/>
          <w:lang w:eastAsia="he-IL"/>
        </w:rPr>
      </w:pPr>
      <w:bookmarkStart w:id="198" w:name="_ETM_Q1_368499"/>
      <w:bookmarkStart w:id="199" w:name="_ETM_Q1_368580"/>
      <w:bookmarkEnd w:id="198"/>
      <w:bookmarkEnd w:id="199"/>
    </w:p>
    <w:p w14:paraId="6F1812C3" w14:textId="3E51016A" w:rsidR="00B97AFF" w:rsidRDefault="00B97AFF" w:rsidP="00B97AFF">
      <w:pPr>
        <w:pStyle w:val="af6"/>
        <w:keepNext/>
        <w:rPr>
          <w:rtl/>
        </w:rPr>
      </w:pPr>
      <w:bookmarkStart w:id="200" w:name="ET_yor_5159_28"/>
      <w:r w:rsidRPr="00B97AFF">
        <w:rPr>
          <w:rStyle w:val="TagStyle"/>
          <w:rtl/>
        </w:rPr>
        <w:t xml:space="preserve"> &lt;&lt; יור &gt;&gt; </w:t>
      </w:r>
      <w:r>
        <w:rPr>
          <w:rtl/>
        </w:rPr>
        <w:t>היו"ר דוד ביטן:</w:t>
      </w:r>
      <w:r w:rsidRPr="00B97AFF">
        <w:rPr>
          <w:rStyle w:val="TagStyle"/>
          <w:rtl/>
        </w:rPr>
        <w:t xml:space="preserve"> &lt;&lt; יור &gt;&gt;</w:t>
      </w:r>
      <w:r w:rsidR="007B279E">
        <w:rPr>
          <w:rtl/>
        </w:rPr>
        <w:t xml:space="preserve"> </w:t>
      </w:r>
      <w:r>
        <w:rPr>
          <w:rtl/>
        </w:rPr>
        <w:t xml:space="preserve"> </w:t>
      </w:r>
      <w:bookmarkEnd w:id="200"/>
    </w:p>
    <w:p w14:paraId="19D7654D" w14:textId="77777777" w:rsidR="00B97AFF" w:rsidRDefault="00B97AFF" w:rsidP="00B97AFF">
      <w:pPr>
        <w:pStyle w:val="KeepWithNext"/>
        <w:rPr>
          <w:rtl/>
          <w:lang w:eastAsia="he-IL"/>
        </w:rPr>
      </w:pPr>
    </w:p>
    <w:p w14:paraId="35A10F59" w14:textId="15CD5666" w:rsidR="00B97AFF" w:rsidRDefault="00B97AFF" w:rsidP="00B97AFF">
      <w:pPr>
        <w:rPr>
          <w:rtl/>
          <w:lang w:eastAsia="he-IL"/>
        </w:rPr>
      </w:pPr>
      <w:bookmarkStart w:id="201" w:name="_ETM_Q1_373567"/>
      <w:bookmarkEnd w:id="201"/>
      <w:r>
        <w:rPr>
          <w:rFonts w:hint="cs"/>
          <w:rtl/>
          <w:lang w:eastAsia="he-IL"/>
        </w:rPr>
        <w:t>היית בי</w:t>
      </w:r>
      <w:bookmarkStart w:id="202" w:name="_ETM_Q1_371079"/>
      <w:bookmarkEnd w:id="202"/>
      <w:r>
        <w:rPr>
          <w:rFonts w:hint="cs"/>
          <w:rtl/>
          <w:lang w:eastAsia="he-IL"/>
        </w:rPr>
        <w:t>שיבות הקודמות?</w:t>
      </w:r>
      <w:bookmarkStart w:id="203" w:name="_ETM_Q1_373308"/>
      <w:bookmarkEnd w:id="203"/>
    </w:p>
    <w:p w14:paraId="79065A5B" w14:textId="77777777" w:rsidR="00C213BD" w:rsidRDefault="00C213BD" w:rsidP="00C213BD">
      <w:pPr>
        <w:rPr>
          <w:rFonts w:ascii="David" w:hAnsi="David"/>
          <w:u w:val="single"/>
          <w:rtl/>
          <w:lang w:eastAsia="he-IL"/>
        </w:rPr>
      </w:pPr>
      <w:bookmarkStart w:id="204" w:name="_ETM_Q1_373401"/>
      <w:bookmarkStart w:id="205" w:name="_ETM_Q1_373453"/>
      <w:bookmarkStart w:id="206" w:name="_ETM_Q1_371429"/>
      <w:bookmarkEnd w:id="204"/>
      <w:bookmarkEnd w:id="205"/>
      <w:bookmarkEnd w:id="206"/>
    </w:p>
    <w:p w14:paraId="03C55125" w14:textId="12C45CF4" w:rsidR="00C213BD" w:rsidRPr="00C213BD" w:rsidRDefault="00C213BD" w:rsidP="00C213BD">
      <w:pPr>
        <w:pStyle w:val="af9"/>
        <w:keepNext/>
        <w:rPr>
          <w:rtl/>
          <w:lang w:eastAsia="he-IL"/>
        </w:rPr>
      </w:pPr>
      <w:r w:rsidRPr="00C213BD">
        <w:rPr>
          <w:rStyle w:val="TagStyle"/>
          <w:rtl/>
        </w:rPr>
        <w:t xml:space="preserve"> &lt;&lt; אורח &gt;&gt; </w:t>
      </w:r>
      <w:r>
        <w:rPr>
          <w:rtl/>
          <w:lang w:eastAsia="he-IL"/>
        </w:rPr>
        <w:t>יוסי כהן:</w:t>
      </w:r>
      <w:r w:rsidRPr="00C213BD">
        <w:rPr>
          <w:rStyle w:val="TagStyle"/>
          <w:rtl/>
        </w:rPr>
        <w:t xml:space="preserve"> &lt;&lt; אורח &gt;&gt;</w:t>
      </w:r>
      <w:r w:rsidR="007B279E">
        <w:rPr>
          <w:rtl/>
          <w:lang w:eastAsia="he-IL"/>
        </w:rPr>
        <w:t xml:space="preserve"> </w:t>
      </w:r>
      <w:r>
        <w:rPr>
          <w:rtl/>
          <w:lang w:eastAsia="he-IL"/>
        </w:rPr>
        <w:t xml:space="preserve"> </w:t>
      </w:r>
    </w:p>
    <w:p w14:paraId="780E3629" w14:textId="3693357E" w:rsidR="00B97AFF" w:rsidRDefault="00B97AFF" w:rsidP="00B97AFF">
      <w:pPr>
        <w:pStyle w:val="KeepWithNext"/>
        <w:rPr>
          <w:rtl/>
          <w:lang w:eastAsia="he-IL"/>
        </w:rPr>
      </w:pPr>
    </w:p>
    <w:p w14:paraId="4FFA30E6" w14:textId="487B75C6" w:rsidR="00B97AFF" w:rsidRPr="00B97AFF" w:rsidRDefault="00B97AFF" w:rsidP="00B97AFF">
      <w:pPr>
        <w:rPr>
          <w:rtl/>
          <w:lang w:eastAsia="he-IL"/>
        </w:rPr>
      </w:pPr>
      <w:bookmarkStart w:id="207" w:name="_ETM_Q1_371794"/>
      <w:bookmarkStart w:id="208" w:name="_ETM_Q1_371820"/>
      <w:bookmarkEnd w:id="207"/>
      <w:bookmarkEnd w:id="208"/>
      <w:r>
        <w:rPr>
          <w:rFonts w:hint="cs"/>
          <w:rtl/>
          <w:lang w:eastAsia="he-IL"/>
        </w:rPr>
        <w:t xml:space="preserve">הייתי, אני </w:t>
      </w:r>
      <w:bookmarkStart w:id="209" w:name="_ETM_Q1_373160"/>
      <w:bookmarkEnd w:id="209"/>
      <w:r>
        <w:rPr>
          <w:rFonts w:hint="cs"/>
          <w:rtl/>
          <w:lang w:eastAsia="he-IL"/>
        </w:rPr>
        <w:t>רוצה לשמוע - - -</w:t>
      </w:r>
    </w:p>
    <w:p w14:paraId="7A8FCC33" w14:textId="77777777" w:rsidR="00B97AFF" w:rsidRPr="00B97AFF" w:rsidRDefault="00B97AFF" w:rsidP="00B97AFF">
      <w:pPr>
        <w:ind w:firstLine="0"/>
        <w:rPr>
          <w:rtl/>
          <w:lang w:eastAsia="he-IL"/>
        </w:rPr>
      </w:pPr>
      <w:bookmarkStart w:id="210" w:name="_ETM_Q1_373536"/>
      <w:bookmarkStart w:id="211" w:name="_ETM_Q1_373579"/>
      <w:bookmarkStart w:id="212" w:name="_ETM_Q1_373650"/>
      <w:bookmarkEnd w:id="210"/>
      <w:bookmarkEnd w:id="211"/>
      <w:bookmarkEnd w:id="212"/>
    </w:p>
    <w:p w14:paraId="22E0A04D" w14:textId="24CDF912" w:rsidR="00B97AFF" w:rsidRDefault="00B97AFF" w:rsidP="00B97AFF">
      <w:pPr>
        <w:pStyle w:val="af9"/>
        <w:keepNext/>
        <w:rPr>
          <w:rtl/>
          <w:lang w:eastAsia="he-IL"/>
        </w:rPr>
      </w:pPr>
      <w:bookmarkStart w:id="213" w:name="ET_guest_עידו_מור_22"/>
      <w:r w:rsidRPr="00B97AFF">
        <w:rPr>
          <w:rStyle w:val="TagStyle"/>
          <w:rtl/>
        </w:rPr>
        <w:t xml:space="preserve"> &lt;&lt; אורח &gt;&gt; </w:t>
      </w:r>
      <w:r>
        <w:rPr>
          <w:rtl/>
          <w:lang w:eastAsia="he-IL"/>
        </w:rPr>
        <w:t>עידו מור:</w:t>
      </w:r>
      <w:r w:rsidRPr="00B97AFF">
        <w:rPr>
          <w:rStyle w:val="TagStyle"/>
          <w:rtl/>
        </w:rPr>
        <w:t xml:space="preserve"> &lt;&lt; אורח </w:t>
      </w:r>
      <w:bookmarkStart w:id="214" w:name="_ETM_Q1_370817"/>
      <w:bookmarkEnd w:id="214"/>
      <w:r w:rsidRPr="00B97AFF">
        <w:rPr>
          <w:rStyle w:val="TagStyle"/>
          <w:rtl/>
        </w:rPr>
        <w:t>&gt;&gt;</w:t>
      </w:r>
      <w:r w:rsidR="007B279E">
        <w:rPr>
          <w:rtl/>
          <w:lang w:eastAsia="he-IL"/>
        </w:rPr>
        <w:t xml:space="preserve"> </w:t>
      </w:r>
      <w:r>
        <w:rPr>
          <w:rtl/>
          <w:lang w:eastAsia="he-IL"/>
        </w:rPr>
        <w:t xml:space="preserve"> </w:t>
      </w:r>
      <w:bookmarkEnd w:id="213"/>
    </w:p>
    <w:p w14:paraId="055F1951" w14:textId="77777777" w:rsidR="00B97AFF" w:rsidRDefault="00B97AFF" w:rsidP="00B97AFF">
      <w:pPr>
        <w:pStyle w:val="KeepWithNext"/>
        <w:rPr>
          <w:rtl/>
          <w:lang w:eastAsia="he-IL"/>
        </w:rPr>
      </w:pPr>
    </w:p>
    <w:p w14:paraId="39A8311B" w14:textId="29F62444" w:rsidR="00B97AFF" w:rsidRDefault="00B97AFF" w:rsidP="00B97AFF">
      <w:pPr>
        <w:rPr>
          <w:rtl/>
          <w:lang w:eastAsia="he-IL"/>
        </w:rPr>
      </w:pPr>
      <w:bookmarkStart w:id="215" w:name="_ETM_Q1_357823"/>
      <w:bookmarkStart w:id="216" w:name="_ETM_Q1_357876"/>
      <w:bookmarkEnd w:id="215"/>
      <w:bookmarkEnd w:id="216"/>
      <w:r>
        <w:rPr>
          <w:rFonts w:hint="cs"/>
          <w:rtl/>
          <w:lang w:eastAsia="he-IL"/>
        </w:rPr>
        <w:t xml:space="preserve">מה שכתוב בצורה מפורשת בחוק זה </w:t>
      </w:r>
      <w:bookmarkStart w:id="217" w:name="_ETM_Q1_377471"/>
      <w:bookmarkEnd w:id="217"/>
      <w:r>
        <w:rPr>
          <w:rFonts w:hint="cs"/>
          <w:rtl/>
          <w:lang w:eastAsia="he-IL"/>
        </w:rPr>
        <w:t>- - -</w:t>
      </w:r>
    </w:p>
    <w:p w14:paraId="5F942890" w14:textId="77777777" w:rsidR="00B97AFF" w:rsidRDefault="00B97AFF" w:rsidP="00B97AFF">
      <w:pPr>
        <w:rPr>
          <w:rtl/>
          <w:lang w:eastAsia="he-IL"/>
        </w:rPr>
      </w:pPr>
      <w:bookmarkStart w:id="218" w:name="_ETM_Q1_378230"/>
      <w:bookmarkStart w:id="219" w:name="_ETM_Q1_378322"/>
      <w:bookmarkEnd w:id="218"/>
      <w:bookmarkEnd w:id="219"/>
    </w:p>
    <w:p w14:paraId="58A71D9F" w14:textId="2BC70402" w:rsidR="00B97AFF" w:rsidRDefault="00B97AFF" w:rsidP="00B97AFF">
      <w:pPr>
        <w:pStyle w:val="af6"/>
        <w:keepNext/>
        <w:rPr>
          <w:rtl/>
        </w:rPr>
      </w:pPr>
      <w:bookmarkStart w:id="220" w:name="ET_yor_5159_30"/>
      <w:r w:rsidRPr="00B97AFF">
        <w:rPr>
          <w:rStyle w:val="TagStyle"/>
          <w:rtl/>
        </w:rPr>
        <w:t xml:space="preserve"> &lt;&lt; יור &gt;&gt; </w:t>
      </w:r>
      <w:r>
        <w:rPr>
          <w:rtl/>
        </w:rPr>
        <w:t>היו"ר דוד ביטן:</w:t>
      </w:r>
      <w:r w:rsidRPr="00B97AFF">
        <w:rPr>
          <w:rStyle w:val="TagStyle"/>
          <w:rtl/>
        </w:rPr>
        <w:t xml:space="preserve"> &lt;&lt; יור &gt;&gt;</w:t>
      </w:r>
      <w:r w:rsidR="007B279E">
        <w:rPr>
          <w:rtl/>
        </w:rPr>
        <w:t xml:space="preserve"> </w:t>
      </w:r>
      <w:r>
        <w:rPr>
          <w:rtl/>
        </w:rPr>
        <w:t xml:space="preserve"> </w:t>
      </w:r>
      <w:bookmarkEnd w:id="220"/>
    </w:p>
    <w:p w14:paraId="6A33BD64" w14:textId="77777777" w:rsidR="00B97AFF" w:rsidRDefault="00B97AFF" w:rsidP="00B97AFF">
      <w:pPr>
        <w:pStyle w:val="KeepWithNext"/>
        <w:rPr>
          <w:rtl/>
          <w:lang w:eastAsia="he-IL"/>
        </w:rPr>
      </w:pPr>
    </w:p>
    <w:p w14:paraId="3138A279" w14:textId="67B43678" w:rsidR="00B97AFF" w:rsidRDefault="00B97AFF" w:rsidP="00B97AFF">
      <w:pPr>
        <w:rPr>
          <w:rtl/>
          <w:lang w:eastAsia="he-IL"/>
        </w:rPr>
      </w:pPr>
      <w:bookmarkStart w:id="221" w:name="_ETM_Q1_378918"/>
      <w:bookmarkEnd w:id="221"/>
      <w:r>
        <w:rPr>
          <w:rFonts w:hint="cs"/>
          <w:rtl/>
          <w:lang w:eastAsia="he-IL"/>
        </w:rPr>
        <w:t xml:space="preserve">זה כבר נשאל וטופל. </w:t>
      </w:r>
      <w:bookmarkStart w:id="222" w:name="_ETM_Q1_376905"/>
      <w:bookmarkEnd w:id="222"/>
    </w:p>
    <w:p w14:paraId="064E42C0" w14:textId="77777777" w:rsidR="00B97AFF" w:rsidRDefault="00B97AFF" w:rsidP="00B97AFF">
      <w:pPr>
        <w:rPr>
          <w:rtl/>
          <w:lang w:eastAsia="he-IL"/>
        </w:rPr>
      </w:pPr>
      <w:bookmarkStart w:id="223" w:name="_ETM_Q1_377189"/>
      <w:bookmarkEnd w:id="223"/>
    </w:p>
    <w:p w14:paraId="19AFC517" w14:textId="1A6E4E3F" w:rsidR="00B97AFF" w:rsidRDefault="00B97AFF" w:rsidP="00B97AFF">
      <w:pPr>
        <w:pStyle w:val="af9"/>
        <w:keepNext/>
        <w:rPr>
          <w:rtl/>
          <w:lang w:eastAsia="he-IL"/>
        </w:rPr>
      </w:pPr>
      <w:bookmarkStart w:id="224" w:name="ET_guest_עידו_מור_31"/>
      <w:r w:rsidRPr="00B97AFF">
        <w:rPr>
          <w:rStyle w:val="TagStyle"/>
          <w:rtl/>
        </w:rPr>
        <w:t xml:space="preserve"> &lt;&lt; אורח &gt;&gt; </w:t>
      </w:r>
      <w:r>
        <w:rPr>
          <w:rtl/>
          <w:lang w:eastAsia="he-IL"/>
        </w:rPr>
        <w:t>עידו מור:</w:t>
      </w:r>
      <w:r w:rsidRPr="00B97AFF">
        <w:rPr>
          <w:rStyle w:val="TagStyle"/>
          <w:rtl/>
        </w:rPr>
        <w:t xml:space="preserve"> &lt;&lt; אורח &gt;&gt;</w:t>
      </w:r>
      <w:r w:rsidR="007B279E">
        <w:rPr>
          <w:rtl/>
          <w:lang w:eastAsia="he-IL"/>
        </w:rPr>
        <w:t xml:space="preserve"> </w:t>
      </w:r>
      <w:r>
        <w:rPr>
          <w:rtl/>
          <w:lang w:eastAsia="he-IL"/>
        </w:rPr>
        <w:t xml:space="preserve"> </w:t>
      </w:r>
      <w:bookmarkEnd w:id="224"/>
    </w:p>
    <w:p w14:paraId="0A762000" w14:textId="77777777" w:rsidR="00B97AFF" w:rsidRDefault="00B97AFF" w:rsidP="00B97AFF">
      <w:pPr>
        <w:pStyle w:val="KeepWithNext"/>
        <w:rPr>
          <w:rtl/>
          <w:lang w:eastAsia="he-IL"/>
        </w:rPr>
      </w:pPr>
    </w:p>
    <w:p w14:paraId="1E56D95D" w14:textId="13A947A8" w:rsidR="00B97AFF" w:rsidRDefault="00B97AFF" w:rsidP="00B97AFF">
      <w:pPr>
        <w:rPr>
          <w:rtl/>
          <w:lang w:eastAsia="he-IL"/>
        </w:rPr>
      </w:pPr>
      <w:bookmarkStart w:id="225" w:name="_ETM_Q1_378180"/>
      <w:bookmarkStart w:id="226" w:name="_ETM_Q1_378229"/>
      <w:bookmarkEnd w:id="225"/>
      <w:bookmarkEnd w:id="226"/>
      <w:r>
        <w:rPr>
          <w:rFonts w:hint="cs"/>
          <w:rtl/>
          <w:lang w:eastAsia="he-IL"/>
        </w:rPr>
        <w:t xml:space="preserve">בעצם, גם הדין של </w:t>
      </w:r>
      <w:bookmarkStart w:id="227" w:name="_ETM_Q1_380715"/>
      <w:bookmarkEnd w:id="227"/>
      <w:r>
        <w:rPr>
          <w:rFonts w:hint="cs"/>
          <w:rtl/>
          <w:lang w:eastAsia="he-IL"/>
        </w:rPr>
        <w:t>מקורות ושל התאגידים הקיימים הוא לא בדיוק אותו דבר, כי</w:t>
      </w:r>
      <w:bookmarkStart w:id="228" w:name="_ETM_Q1_386349"/>
      <w:bookmarkEnd w:id="228"/>
      <w:r>
        <w:rPr>
          <w:rFonts w:hint="cs"/>
          <w:rtl/>
          <w:lang w:eastAsia="he-IL"/>
        </w:rPr>
        <w:t xml:space="preserve"> יש התאמות שנדרשות בהתאם ל</w:t>
      </w:r>
      <w:bookmarkStart w:id="229" w:name="_ETM_Q1_384387"/>
      <w:bookmarkEnd w:id="229"/>
      <w:r>
        <w:rPr>
          <w:rFonts w:hint="cs"/>
          <w:rtl/>
          <w:lang w:eastAsia="he-IL"/>
        </w:rPr>
        <w:t xml:space="preserve">גוף. מה שכתוב פה זה שיצטרכו </w:t>
      </w:r>
      <w:bookmarkStart w:id="230" w:name="_ETM_Q1_388075"/>
      <w:bookmarkEnd w:id="230"/>
      <w:r>
        <w:rPr>
          <w:rFonts w:hint="cs"/>
          <w:rtl/>
          <w:lang w:eastAsia="he-IL"/>
        </w:rPr>
        <w:t xml:space="preserve">להיקבע </w:t>
      </w:r>
      <w:r w:rsidR="00D3121C">
        <w:rPr>
          <w:rFonts w:hint="cs"/>
          <w:rtl/>
          <w:lang w:eastAsia="he-IL"/>
        </w:rPr>
        <w:t>או</w:t>
      </w:r>
      <w:r>
        <w:rPr>
          <w:rFonts w:hint="cs"/>
          <w:rtl/>
          <w:lang w:eastAsia="he-IL"/>
        </w:rPr>
        <w:t xml:space="preserve"> תקנות, ואם לא </w:t>
      </w:r>
      <w:bookmarkStart w:id="231" w:name="_ETM_Q1_386867"/>
      <w:bookmarkEnd w:id="231"/>
      <w:r>
        <w:rPr>
          <w:rFonts w:hint="cs"/>
          <w:rtl/>
          <w:lang w:eastAsia="he-IL"/>
        </w:rPr>
        <w:t>יהיו תקנות</w:t>
      </w:r>
      <w:r w:rsidR="00D3121C">
        <w:rPr>
          <w:rFonts w:hint="cs"/>
          <w:rtl/>
          <w:lang w:eastAsia="he-IL"/>
        </w:rPr>
        <w:t xml:space="preserve"> אז כללים באישור </w:t>
      </w:r>
      <w:bookmarkStart w:id="232" w:name="_ETM_Q1_394148"/>
      <w:bookmarkEnd w:id="232"/>
      <w:r w:rsidR="00D3121C">
        <w:rPr>
          <w:rFonts w:hint="cs"/>
          <w:rtl/>
          <w:lang w:eastAsia="he-IL"/>
        </w:rPr>
        <w:t xml:space="preserve">הוועדה, </w:t>
      </w:r>
      <w:bookmarkStart w:id="233" w:name="_ETM_Q1_390196"/>
      <w:bookmarkEnd w:id="233"/>
      <w:r w:rsidR="00D3121C">
        <w:rPr>
          <w:rFonts w:hint="cs"/>
          <w:rtl/>
          <w:lang w:eastAsia="he-IL"/>
        </w:rPr>
        <w:t>שייקבעו פרטנית מה הכללים שי</w:t>
      </w:r>
      <w:bookmarkStart w:id="234" w:name="_ETM_Q1_391897"/>
      <w:bookmarkEnd w:id="234"/>
      <w:r w:rsidR="00D3121C">
        <w:rPr>
          <w:rFonts w:hint="cs"/>
          <w:rtl/>
          <w:lang w:eastAsia="he-IL"/>
        </w:rPr>
        <w:t>חולו על גופים</w:t>
      </w:r>
      <w:bookmarkStart w:id="235" w:name="_ETM_Q1_395072"/>
      <w:bookmarkEnd w:id="235"/>
      <w:r w:rsidR="00D3121C">
        <w:rPr>
          <w:rFonts w:hint="cs"/>
          <w:rtl/>
          <w:lang w:eastAsia="he-IL"/>
        </w:rPr>
        <w:t xml:space="preserve"> שהם לא חברה ממשלתית ולא חברה בבעלות עירונית. זה לא </w:t>
      </w:r>
      <w:bookmarkStart w:id="236" w:name="_ETM_Q1_400652"/>
      <w:bookmarkEnd w:id="236"/>
      <w:r w:rsidR="00D3121C">
        <w:rPr>
          <w:rFonts w:hint="cs"/>
          <w:rtl/>
          <w:lang w:eastAsia="he-IL"/>
        </w:rPr>
        <w:t>נקבע עדיין וזו המטרה של הסעיף</w:t>
      </w:r>
      <w:bookmarkStart w:id="237" w:name="_ETM_Q1_398640"/>
      <w:bookmarkEnd w:id="237"/>
      <w:r w:rsidR="00D3121C">
        <w:rPr>
          <w:rFonts w:hint="cs"/>
          <w:rtl/>
          <w:lang w:eastAsia="he-IL"/>
        </w:rPr>
        <w:t>.</w:t>
      </w:r>
    </w:p>
    <w:p w14:paraId="7870D7AA" w14:textId="77777777" w:rsidR="00D3121C" w:rsidRDefault="00D3121C" w:rsidP="00B97AFF">
      <w:pPr>
        <w:rPr>
          <w:rtl/>
          <w:lang w:eastAsia="he-IL"/>
        </w:rPr>
      </w:pPr>
      <w:bookmarkStart w:id="238" w:name="_ETM_Q1_399898"/>
      <w:bookmarkStart w:id="239" w:name="_ETM_Q1_399989"/>
      <w:bookmarkEnd w:id="238"/>
      <w:bookmarkEnd w:id="239"/>
    </w:p>
    <w:p w14:paraId="7519A2D6" w14:textId="1CA14266" w:rsidR="00D3121C" w:rsidRDefault="00D3121C" w:rsidP="00D3121C">
      <w:pPr>
        <w:pStyle w:val="af6"/>
        <w:keepNext/>
        <w:rPr>
          <w:rtl/>
        </w:rPr>
      </w:pPr>
      <w:bookmarkStart w:id="240" w:name="ET_yor_5159_32"/>
      <w:r w:rsidRPr="00D3121C">
        <w:rPr>
          <w:rStyle w:val="TagStyle"/>
          <w:rtl/>
        </w:rPr>
        <w:t xml:space="preserve"> &lt;&lt; יור &gt;&gt; </w:t>
      </w:r>
      <w:r>
        <w:rPr>
          <w:rtl/>
        </w:rPr>
        <w:t>היו"ר דוד ביטן:</w:t>
      </w:r>
      <w:r w:rsidRPr="00D3121C">
        <w:rPr>
          <w:rStyle w:val="TagStyle"/>
          <w:rtl/>
        </w:rPr>
        <w:t xml:space="preserve"> &lt;&lt; יור &gt;&gt;</w:t>
      </w:r>
      <w:r w:rsidR="007B279E">
        <w:rPr>
          <w:rtl/>
        </w:rPr>
        <w:t xml:space="preserve"> </w:t>
      </w:r>
      <w:r>
        <w:rPr>
          <w:rtl/>
        </w:rPr>
        <w:t xml:space="preserve"> </w:t>
      </w:r>
      <w:bookmarkEnd w:id="240"/>
    </w:p>
    <w:p w14:paraId="644885F5" w14:textId="77777777" w:rsidR="00D3121C" w:rsidRDefault="00D3121C" w:rsidP="00D3121C">
      <w:pPr>
        <w:pStyle w:val="KeepWithNext"/>
        <w:rPr>
          <w:rtl/>
          <w:lang w:eastAsia="he-IL"/>
        </w:rPr>
      </w:pPr>
    </w:p>
    <w:p w14:paraId="5C92ABE7" w14:textId="27D6F655" w:rsidR="00D3121C" w:rsidRDefault="00D3121C" w:rsidP="00D3121C">
      <w:pPr>
        <w:rPr>
          <w:rtl/>
          <w:lang w:eastAsia="he-IL"/>
        </w:rPr>
      </w:pPr>
      <w:bookmarkStart w:id="241" w:name="_ETM_Q1_400586"/>
      <w:bookmarkEnd w:id="241"/>
      <w:r>
        <w:rPr>
          <w:rFonts w:hint="cs"/>
          <w:rtl/>
          <w:lang w:eastAsia="he-IL"/>
        </w:rPr>
        <w:t xml:space="preserve">טוב. </w:t>
      </w:r>
    </w:p>
    <w:p w14:paraId="07965D4D" w14:textId="77777777" w:rsidR="00D3121C" w:rsidRDefault="00D3121C" w:rsidP="00D3121C">
      <w:pPr>
        <w:rPr>
          <w:rtl/>
          <w:lang w:eastAsia="he-IL"/>
        </w:rPr>
      </w:pPr>
      <w:bookmarkStart w:id="242" w:name="_ETM_Q1_401331"/>
      <w:bookmarkStart w:id="243" w:name="_ETM_Q1_401411"/>
      <w:bookmarkEnd w:id="242"/>
      <w:bookmarkEnd w:id="243"/>
    </w:p>
    <w:p w14:paraId="64E37045" w14:textId="2102EECE" w:rsidR="00D3121C" w:rsidRDefault="00D3121C" w:rsidP="00D3121C">
      <w:pPr>
        <w:pStyle w:val="a4"/>
        <w:keepNext/>
        <w:rPr>
          <w:rtl/>
        </w:rPr>
      </w:pPr>
      <w:bookmarkStart w:id="244" w:name="ET_speaker_איתי_עצמון_33"/>
      <w:r w:rsidRPr="00D3121C">
        <w:rPr>
          <w:rStyle w:val="TagStyle"/>
          <w:rtl/>
        </w:rPr>
        <w:t xml:space="preserve"> &lt;&lt; דובר &gt;&gt; </w:t>
      </w:r>
      <w:r>
        <w:rPr>
          <w:rtl/>
        </w:rPr>
        <w:t>איתי עצמון:</w:t>
      </w:r>
      <w:r w:rsidRPr="00D3121C">
        <w:rPr>
          <w:rStyle w:val="TagStyle"/>
          <w:rtl/>
        </w:rPr>
        <w:t xml:space="preserve"> &lt;&lt; דובר &gt;&gt;</w:t>
      </w:r>
      <w:r w:rsidR="007B279E">
        <w:rPr>
          <w:rtl/>
        </w:rPr>
        <w:t xml:space="preserve"> </w:t>
      </w:r>
      <w:r>
        <w:rPr>
          <w:rtl/>
        </w:rPr>
        <w:t xml:space="preserve"> </w:t>
      </w:r>
      <w:bookmarkEnd w:id="244"/>
    </w:p>
    <w:p w14:paraId="0BBDDEC3" w14:textId="77777777" w:rsidR="00D3121C" w:rsidRDefault="00D3121C" w:rsidP="00D3121C">
      <w:pPr>
        <w:pStyle w:val="KeepWithNext"/>
        <w:rPr>
          <w:rtl/>
          <w:lang w:eastAsia="he-IL"/>
        </w:rPr>
      </w:pPr>
    </w:p>
    <w:p w14:paraId="382FCC4A" w14:textId="436C95A8" w:rsidR="00D3121C" w:rsidRDefault="00D3121C" w:rsidP="00D3121C">
      <w:pPr>
        <w:rPr>
          <w:rtl/>
          <w:lang w:eastAsia="he-IL"/>
        </w:rPr>
      </w:pPr>
      <w:bookmarkStart w:id="245" w:name="_ETM_Q1_402531"/>
      <w:bookmarkStart w:id="246" w:name="_ETM_Q1_402575"/>
      <w:bookmarkEnd w:id="245"/>
      <w:bookmarkEnd w:id="246"/>
      <w:r>
        <w:rPr>
          <w:rFonts w:hint="cs"/>
          <w:rtl/>
          <w:lang w:eastAsia="he-IL"/>
        </w:rPr>
        <w:t>יש כאן לוחות</w:t>
      </w:r>
      <w:bookmarkStart w:id="247" w:name="_ETM_Q1_403941"/>
      <w:bookmarkEnd w:id="247"/>
      <w:r>
        <w:rPr>
          <w:rFonts w:hint="cs"/>
          <w:rtl/>
          <w:lang w:eastAsia="he-IL"/>
        </w:rPr>
        <w:t xml:space="preserve"> זמנים בסעיף. הנושא הזה כבר נדון. </w:t>
      </w:r>
      <w:bookmarkStart w:id="248" w:name="_ETM_Q1_408418"/>
      <w:bookmarkEnd w:id="248"/>
    </w:p>
    <w:p w14:paraId="646ECD4D" w14:textId="77777777" w:rsidR="00D3121C" w:rsidRDefault="00D3121C" w:rsidP="00D3121C">
      <w:pPr>
        <w:rPr>
          <w:rtl/>
          <w:lang w:eastAsia="he-IL"/>
        </w:rPr>
      </w:pPr>
      <w:bookmarkStart w:id="249" w:name="_ETM_Q1_408505"/>
      <w:bookmarkEnd w:id="249"/>
    </w:p>
    <w:p w14:paraId="2D7F2452" w14:textId="614D00B3" w:rsidR="00D3121C" w:rsidRDefault="00D3121C" w:rsidP="00D3121C">
      <w:pPr>
        <w:pStyle w:val="af6"/>
        <w:keepNext/>
        <w:rPr>
          <w:rtl/>
        </w:rPr>
      </w:pPr>
      <w:bookmarkStart w:id="250" w:name="ET_yor_5159_34"/>
      <w:r w:rsidRPr="00D3121C">
        <w:rPr>
          <w:rStyle w:val="TagStyle"/>
          <w:rtl/>
        </w:rPr>
        <w:t xml:space="preserve"> &lt;&lt; יור &gt;&gt; </w:t>
      </w:r>
      <w:r>
        <w:rPr>
          <w:rtl/>
        </w:rPr>
        <w:t>היו"ר דוד ביטן:</w:t>
      </w:r>
      <w:r w:rsidRPr="00D3121C">
        <w:rPr>
          <w:rStyle w:val="TagStyle"/>
          <w:rtl/>
        </w:rPr>
        <w:t xml:space="preserve"> &lt;&lt; יור &gt;&gt;</w:t>
      </w:r>
      <w:r w:rsidR="007B279E">
        <w:rPr>
          <w:rtl/>
        </w:rPr>
        <w:t xml:space="preserve"> </w:t>
      </w:r>
      <w:r>
        <w:rPr>
          <w:rtl/>
        </w:rPr>
        <w:t xml:space="preserve"> </w:t>
      </w:r>
      <w:bookmarkEnd w:id="250"/>
    </w:p>
    <w:p w14:paraId="6060E0F7" w14:textId="77777777" w:rsidR="00D3121C" w:rsidRDefault="00D3121C" w:rsidP="00D3121C">
      <w:pPr>
        <w:pStyle w:val="KeepWithNext"/>
        <w:rPr>
          <w:rtl/>
          <w:lang w:eastAsia="he-IL"/>
        </w:rPr>
      </w:pPr>
    </w:p>
    <w:p w14:paraId="38F8C81C" w14:textId="5373F538" w:rsidR="00D3121C" w:rsidRDefault="00D3121C" w:rsidP="00D3121C">
      <w:pPr>
        <w:rPr>
          <w:rtl/>
          <w:lang w:eastAsia="he-IL"/>
        </w:rPr>
      </w:pPr>
      <w:bookmarkStart w:id="251" w:name="_ETM_Q1_409111"/>
      <w:bookmarkEnd w:id="251"/>
      <w:r>
        <w:rPr>
          <w:rFonts w:hint="cs"/>
          <w:rtl/>
          <w:lang w:eastAsia="he-IL"/>
        </w:rPr>
        <w:t>כן, לא פותח</w:t>
      </w:r>
      <w:bookmarkStart w:id="252" w:name="_ETM_Q1_405556"/>
      <w:bookmarkEnd w:id="252"/>
      <w:r>
        <w:rPr>
          <w:rFonts w:hint="cs"/>
          <w:rtl/>
          <w:lang w:eastAsia="he-IL"/>
        </w:rPr>
        <w:t xml:space="preserve">ים פה </w:t>
      </w:r>
      <w:bookmarkStart w:id="253" w:name="_ETM_Q1_406161"/>
      <w:bookmarkEnd w:id="253"/>
      <w:r>
        <w:rPr>
          <w:rFonts w:hint="cs"/>
          <w:rtl/>
          <w:lang w:eastAsia="he-IL"/>
        </w:rPr>
        <w:t xml:space="preserve">את הדיונים עוד פעם, חבר'ה. יוסי, איפה היועצת המשפטית? </w:t>
      </w:r>
      <w:bookmarkStart w:id="254" w:name="_ETM_Q1_413557"/>
      <w:bookmarkEnd w:id="254"/>
      <w:r>
        <w:rPr>
          <w:rFonts w:hint="cs"/>
          <w:rtl/>
          <w:lang w:eastAsia="he-IL"/>
        </w:rPr>
        <w:t>נשברה?</w:t>
      </w:r>
      <w:bookmarkStart w:id="255" w:name="_ETM_Q1_410113"/>
      <w:bookmarkStart w:id="256" w:name="_ETM_Q1_410390"/>
      <w:bookmarkEnd w:id="255"/>
      <w:bookmarkEnd w:id="256"/>
    </w:p>
    <w:p w14:paraId="54D76FCD" w14:textId="77777777" w:rsidR="00D3121C" w:rsidRDefault="00D3121C" w:rsidP="00D3121C">
      <w:pPr>
        <w:rPr>
          <w:rtl/>
          <w:lang w:eastAsia="he-IL"/>
        </w:rPr>
      </w:pPr>
      <w:bookmarkStart w:id="257" w:name="_ETM_Q1_410866"/>
      <w:bookmarkStart w:id="258" w:name="_ETM_Q1_410474"/>
      <w:bookmarkEnd w:id="257"/>
      <w:bookmarkEnd w:id="258"/>
    </w:p>
    <w:p w14:paraId="6EB1A8B6" w14:textId="56A3B23B" w:rsidR="00D3121C" w:rsidRDefault="00D3121C" w:rsidP="00D3121C">
      <w:pPr>
        <w:pStyle w:val="af9"/>
        <w:keepNext/>
        <w:rPr>
          <w:rtl/>
          <w:lang w:eastAsia="he-IL"/>
        </w:rPr>
      </w:pPr>
      <w:bookmarkStart w:id="259" w:name="ET_guest_סיון_רחל_גליקמן_גבעוני_36"/>
      <w:r w:rsidRPr="00D3121C">
        <w:rPr>
          <w:rStyle w:val="TagStyle"/>
          <w:rtl/>
        </w:rPr>
        <w:t xml:space="preserve"> &lt;&lt; אורח &gt;&gt; </w:t>
      </w:r>
      <w:r>
        <w:rPr>
          <w:rtl/>
          <w:lang w:eastAsia="he-IL"/>
        </w:rPr>
        <w:t>סיון רחל גליקמן גבעוני:</w:t>
      </w:r>
      <w:r w:rsidRPr="00D3121C">
        <w:rPr>
          <w:rStyle w:val="TagStyle"/>
          <w:rtl/>
        </w:rPr>
        <w:t xml:space="preserve"> &lt;&lt; אורח &gt;&gt;</w:t>
      </w:r>
      <w:r w:rsidR="007B279E">
        <w:rPr>
          <w:rtl/>
          <w:lang w:eastAsia="he-IL"/>
        </w:rPr>
        <w:t xml:space="preserve"> </w:t>
      </w:r>
      <w:r>
        <w:rPr>
          <w:rtl/>
          <w:lang w:eastAsia="he-IL"/>
        </w:rPr>
        <w:t xml:space="preserve"> </w:t>
      </w:r>
      <w:bookmarkEnd w:id="259"/>
    </w:p>
    <w:p w14:paraId="711D987B" w14:textId="77777777" w:rsidR="00D3121C" w:rsidRDefault="00D3121C" w:rsidP="00D3121C">
      <w:pPr>
        <w:pStyle w:val="KeepWithNext"/>
        <w:rPr>
          <w:rtl/>
          <w:lang w:eastAsia="he-IL"/>
        </w:rPr>
      </w:pPr>
    </w:p>
    <w:p w14:paraId="2D5472FA" w14:textId="1D12F515" w:rsidR="00D3121C" w:rsidRDefault="00D3121C" w:rsidP="00D3121C">
      <w:pPr>
        <w:rPr>
          <w:rtl/>
          <w:lang w:eastAsia="he-IL"/>
        </w:rPr>
      </w:pPr>
      <w:bookmarkStart w:id="260" w:name="_ETM_Q1_410895"/>
      <w:bookmarkStart w:id="261" w:name="_ETM_Q1_410939"/>
      <w:bookmarkEnd w:id="260"/>
      <w:bookmarkEnd w:id="261"/>
      <w:r>
        <w:rPr>
          <w:rFonts w:hint="cs"/>
          <w:rtl/>
          <w:lang w:eastAsia="he-IL"/>
        </w:rPr>
        <w:t xml:space="preserve">לא, יש לה נציגות אחרת כאן. </w:t>
      </w:r>
    </w:p>
    <w:p w14:paraId="678CD253" w14:textId="77777777" w:rsidR="00D3121C" w:rsidRDefault="00D3121C" w:rsidP="00D3121C">
      <w:pPr>
        <w:rPr>
          <w:rtl/>
          <w:lang w:eastAsia="he-IL"/>
        </w:rPr>
      </w:pPr>
      <w:bookmarkStart w:id="262" w:name="_ETM_Q1_414299"/>
      <w:bookmarkStart w:id="263" w:name="_ETM_Q1_414385"/>
      <w:bookmarkEnd w:id="262"/>
      <w:bookmarkEnd w:id="263"/>
    </w:p>
    <w:p w14:paraId="28D8B1AB" w14:textId="065A41E6" w:rsidR="00D3121C" w:rsidRDefault="00D3121C" w:rsidP="00D3121C">
      <w:pPr>
        <w:pStyle w:val="af6"/>
        <w:keepNext/>
        <w:rPr>
          <w:rtl/>
        </w:rPr>
      </w:pPr>
      <w:bookmarkStart w:id="264" w:name="ET_yor_5159_37"/>
      <w:r w:rsidRPr="00D3121C">
        <w:rPr>
          <w:rStyle w:val="TagStyle"/>
          <w:rtl/>
        </w:rPr>
        <w:t xml:space="preserve"> &lt;&lt; יור &gt;&gt; </w:t>
      </w:r>
      <w:r>
        <w:rPr>
          <w:rtl/>
        </w:rPr>
        <w:t>היו"ר דוד ביטן:</w:t>
      </w:r>
      <w:r w:rsidRPr="00D3121C">
        <w:rPr>
          <w:rStyle w:val="TagStyle"/>
          <w:rtl/>
        </w:rPr>
        <w:t xml:space="preserve"> &lt;&lt; יור &gt;&gt;</w:t>
      </w:r>
      <w:r w:rsidR="007B279E">
        <w:rPr>
          <w:rtl/>
        </w:rPr>
        <w:t xml:space="preserve"> </w:t>
      </w:r>
      <w:r>
        <w:rPr>
          <w:rtl/>
        </w:rPr>
        <w:t xml:space="preserve"> </w:t>
      </w:r>
      <w:bookmarkEnd w:id="264"/>
    </w:p>
    <w:p w14:paraId="2DF9AD20" w14:textId="77777777" w:rsidR="00D3121C" w:rsidRDefault="00D3121C" w:rsidP="00D3121C">
      <w:pPr>
        <w:pStyle w:val="KeepWithNext"/>
        <w:rPr>
          <w:rtl/>
          <w:lang w:eastAsia="he-IL"/>
        </w:rPr>
      </w:pPr>
    </w:p>
    <w:p w14:paraId="5A8E95C6" w14:textId="55E924B6" w:rsidR="00D3121C" w:rsidRDefault="00D3121C" w:rsidP="00D3121C">
      <w:pPr>
        <w:rPr>
          <w:rtl/>
          <w:lang w:eastAsia="he-IL"/>
        </w:rPr>
      </w:pPr>
      <w:bookmarkStart w:id="265" w:name="_ETM_Q1_414942"/>
      <w:bookmarkEnd w:id="265"/>
      <w:proofErr w:type="spellStart"/>
      <w:r>
        <w:rPr>
          <w:rFonts w:hint="cs"/>
          <w:rtl/>
          <w:lang w:eastAsia="he-IL"/>
        </w:rPr>
        <w:t>אוקיי</w:t>
      </w:r>
      <w:proofErr w:type="spellEnd"/>
      <w:r>
        <w:rPr>
          <w:rFonts w:hint="cs"/>
          <w:rtl/>
          <w:lang w:eastAsia="he-IL"/>
        </w:rPr>
        <w:t xml:space="preserve">. כן. </w:t>
      </w:r>
      <w:bookmarkStart w:id="266" w:name="_ETM_Q1_416417"/>
      <w:bookmarkStart w:id="267" w:name="_ETM_Q1_416590"/>
      <w:bookmarkStart w:id="268" w:name="_ETM_Q1_416672"/>
      <w:bookmarkStart w:id="269" w:name="_ETM_Q1_419240"/>
      <w:bookmarkStart w:id="270" w:name="_ETM_Q1_419285"/>
      <w:bookmarkStart w:id="271" w:name="_ETM_Q1_414960"/>
      <w:bookmarkStart w:id="272" w:name="_ETM_Q1_412278"/>
      <w:bookmarkStart w:id="273" w:name="_ETM_Q1_414823"/>
      <w:bookmarkStart w:id="274" w:name="_ETM_Q1_414914"/>
      <w:bookmarkStart w:id="275" w:name="_ETM_Q1_417257"/>
      <w:bookmarkEnd w:id="266"/>
      <w:bookmarkEnd w:id="267"/>
      <w:bookmarkEnd w:id="268"/>
      <w:bookmarkEnd w:id="269"/>
      <w:bookmarkEnd w:id="270"/>
      <w:bookmarkEnd w:id="271"/>
      <w:bookmarkEnd w:id="272"/>
      <w:bookmarkEnd w:id="273"/>
      <w:bookmarkEnd w:id="274"/>
      <w:bookmarkEnd w:id="275"/>
    </w:p>
    <w:p w14:paraId="5ADF217B" w14:textId="77777777" w:rsidR="00D3121C" w:rsidRDefault="00D3121C" w:rsidP="00D3121C">
      <w:pPr>
        <w:rPr>
          <w:rtl/>
          <w:lang w:eastAsia="he-IL"/>
        </w:rPr>
      </w:pPr>
      <w:bookmarkStart w:id="276" w:name="_ETM_Q1_417353"/>
      <w:bookmarkEnd w:id="276"/>
    </w:p>
    <w:p w14:paraId="50EF327E" w14:textId="7455E96B" w:rsidR="00D3121C" w:rsidRDefault="00D3121C" w:rsidP="00D3121C">
      <w:pPr>
        <w:pStyle w:val="af9"/>
        <w:keepNext/>
        <w:rPr>
          <w:rtl/>
          <w:lang w:eastAsia="he-IL"/>
        </w:rPr>
      </w:pPr>
      <w:bookmarkStart w:id="277" w:name="ET_guest_רון_שלמה_סולומון_39"/>
      <w:r w:rsidRPr="00D3121C">
        <w:rPr>
          <w:rStyle w:val="TagStyle"/>
          <w:rtl/>
        </w:rPr>
        <w:t xml:space="preserve"> &lt;&lt; אורח &gt;&gt; </w:t>
      </w:r>
      <w:r>
        <w:rPr>
          <w:rtl/>
          <w:lang w:eastAsia="he-IL"/>
        </w:rPr>
        <w:t>רון שלמה סולומון:</w:t>
      </w:r>
      <w:r w:rsidRPr="00D3121C">
        <w:rPr>
          <w:rStyle w:val="TagStyle"/>
          <w:rtl/>
        </w:rPr>
        <w:t xml:space="preserve"> &lt;&lt; אורח &gt;&gt;</w:t>
      </w:r>
      <w:r w:rsidR="007B279E">
        <w:rPr>
          <w:rtl/>
          <w:lang w:eastAsia="he-IL"/>
        </w:rPr>
        <w:t xml:space="preserve"> </w:t>
      </w:r>
      <w:r>
        <w:rPr>
          <w:rtl/>
          <w:lang w:eastAsia="he-IL"/>
        </w:rPr>
        <w:t xml:space="preserve"> </w:t>
      </w:r>
      <w:bookmarkEnd w:id="277"/>
    </w:p>
    <w:p w14:paraId="5DAC179F" w14:textId="77777777" w:rsidR="00D3121C" w:rsidRDefault="00D3121C" w:rsidP="00D3121C">
      <w:pPr>
        <w:pStyle w:val="KeepWithNext"/>
        <w:rPr>
          <w:rtl/>
          <w:lang w:eastAsia="he-IL"/>
        </w:rPr>
      </w:pPr>
    </w:p>
    <w:p w14:paraId="2DB6312B" w14:textId="149A1B9A" w:rsidR="00D3121C" w:rsidRDefault="00D3121C" w:rsidP="00D3121C">
      <w:pPr>
        <w:rPr>
          <w:rtl/>
          <w:lang w:eastAsia="he-IL"/>
        </w:rPr>
      </w:pPr>
      <w:bookmarkStart w:id="278" w:name="_ETM_Q1_420291"/>
      <w:bookmarkStart w:id="279" w:name="_ETM_Q1_420327"/>
      <w:bookmarkStart w:id="280" w:name="_ETM_Q1_415415"/>
      <w:bookmarkEnd w:id="278"/>
      <w:bookmarkEnd w:id="279"/>
      <w:bookmarkEnd w:id="280"/>
      <w:r>
        <w:rPr>
          <w:rFonts w:hint="cs"/>
          <w:rtl/>
          <w:lang w:eastAsia="he-IL"/>
        </w:rPr>
        <w:t xml:space="preserve">רון סולומון, </w:t>
      </w:r>
      <w:bookmarkStart w:id="281" w:name="_ETM_Q1_413866"/>
      <w:bookmarkEnd w:id="281"/>
      <w:r>
        <w:rPr>
          <w:rFonts w:hint="cs"/>
          <w:rtl/>
          <w:lang w:eastAsia="he-IL"/>
        </w:rPr>
        <w:t>משרד המשפטים. אם אפשר להעיר הערה קטנה</w:t>
      </w:r>
      <w:bookmarkStart w:id="282" w:name="_ETM_Q1_419401"/>
      <w:bookmarkEnd w:id="282"/>
      <w:r>
        <w:rPr>
          <w:rFonts w:hint="cs"/>
          <w:rtl/>
          <w:lang w:eastAsia="he-IL"/>
        </w:rPr>
        <w:t xml:space="preserve"> בנוגע לסדר של הדבר</w:t>
      </w:r>
      <w:bookmarkStart w:id="283" w:name="_ETM_Q1_421723"/>
      <w:bookmarkEnd w:id="283"/>
      <w:r w:rsidR="00E43A8E">
        <w:rPr>
          <w:rFonts w:hint="cs"/>
          <w:rtl/>
          <w:lang w:eastAsia="he-IL"/>
        </w:rPr>
        <w:t>י</w:t>
      </w:r>
      <w:r>
        <w:rPr>
          <w:rFonts w:hint="cs"/>
          <w:rtl/>
          <w:lang w:eastAsia="he-IL"/>
        </w:rPr>
        <w:t>ם. אני התייעצתי</w:t>
      </w:r>
      <w:bookmarkStart w:id="284" w:name="_ETM_Q1_422573"/>
      <w:bookmarkEnd w:id="284"/>
      <w:r w:rsidR="00E43A8E">
        <w:rPr>
          <w:rFonts w:hint="cs"/>
          <w:rtl/>
          <w:lang w:eastAsia="he-IL"/>
        </w:rPr>
        <w:t xml:space="preserve"> בנושא</w:t>
      </w:r>
      <w:r>
        <w:rPr>
          <w:rFonts w:hint="cs"/>
          <w:rtl/>
          <w:lang w:eastAsia="he-IL"/>
        </w:rPr>
        <w:t xml:space="preserve"> אתמו</w:t>
      </w:r>
      <w:bookmarkStart w:id="285" w:name="_ETM_Q1_418853"/>
      <w:bookmarkEnd w:id="285"/>
      <w:r>
        <w:rPr>
          <w:rFonts w:hint="cs"/>
          <w:rtl/>
          <w:lang w:eastAsia="he-IL"/>
        </w:rPr>
        <w:t xml:space="preserve">ל עם היחידה </w:t>
      </w:r>
      <w:bookmarkStart w:id="286" w:name="_ETM_Q1_418752"/>
      <w:bookmarkEnd w:id="286"/>
      <w:r w:rsidR="00E43A8E">
        <w:rPr>
          <w:rFonts w:hint="cs"/>
          <w:rtl/>
          <w:lang w:eastAsia="he-IL"/>
        </w:rPr>
        <w:t xml:space="preserve">להבניית החקיקה אצלנו, ואני חושב שיותר נכון שההסמכה של </w:t>
      </w:r>
      <w:bookmarkStart w:id="287" w:name="_ETM_Q1_422881"/>
      <w:bookmarkEnd w:id="287"/>
      <w:r w:rsidR="00E43A8E">
        <w:rPr>
          <w:rFonts w:hint="cs"/>
          <w:rtl/>
          <w:lang w:eastAsia="he-IL"/>
        </w:rPr>
        <w:t xml:space="preserve">מועצת רשות המים לקבוע את הכללים תקבע בסעיף שמסמיך את </w:t>
      </w:r>
      <w:bookmarkStart w:id="288" w:name="_ETM_Q1_430362"/>
      <w:bookmarkEnd w:id="288"/>
      <w:r w:rsidR="00E43A8E">
        <w:rPr>
          <w:rFonts w:hint="cs"/>
          <w:rtl/>
          <w:lang w:eastAsia="he-IL"/>
        </w:rPr>
        <w:t xml:space="preserve">השר לקבוע את התקנות. כלומר, </w:t>
      </w:r>
      <w:bookmarkStart w:id="289" w:name="_ETM_Q1_428878"/>
      <w:bookmarkEnd w:id="289"/>
      <w:r w:rsidR="00E43A8E">
        <w:rPr>
          <w:rFonts w:hint="cs"/>
          <w:rtl/>
          <w:lang w:eastAsia="he-IL"/>
        </w:rPr>
        <w:t xml:space="preserve">שכל הסמכויות לקבוע את ההוראות </w:t>
      </w:r>
      <w:bookmarkStart w:id="290" w:name="_ETM_Q1_432799"/>
      <w:bookmarkEnd w:id="290"/>
      <w:r w:rsidR="00E43A8E">
        <w:rPr>
          <w:rFonts w:hint="cs"/>
          <w:rtl/>
          <w:lang w:eastAsia="he-IL"/>
        </w:rPr>
        <w:t xml:space="preserve">בהקשר הזה תהיינה במקום אחד. </w:t>
      </w:r>
      <w:bookmarkStart w:id="291" w:name="_ETM_Q1_431820"/>
      <w:bookmarkEnd w:id="291"/>
      <w:r w:rsidR="00E43A8E">
        <w:rPr>
          <w:rFonts w:hint="cs"/>
          <w:rtl/>
          <w:lang w:eastAsia="he-IL"/>
        </w:rPr>
        <w:t>כלומר, זה עניין של סדר.</w:t>
      </w:r>
      <w:bookmarkStart w:id="292" w:name="_ETM_Q1_434299"/>
      <w:bookmarkEnd w:id="292"/>
      <w:r w:rsidR="00E43A8E">
        <w:rPr>
          <w:rFonts w:hint="cs"/>
          <w:rtl/>
          <w:lang w:eastAsia="he-IL"/>
        </w:rPr>
        <w:t xml:space="preserve"> </w:t>
      </w:r>
      <w:bookmarkStart w:id="293" w:name="_ETM_Q1_434446"/>
      <w:bookmarkEnd w:id="293"/>
    </w:p>
    <w:p w14:paraId="7F0845CE" w14:textId="77777777" w:rsidR="00E43A8E" w:rsidRDefault="00E43A8E" w:rsidP="00D3121C">
      <w:pPr>
        <w:rPr>
          <w:rtl/>
          <w:lang w:eastAsia="he-IL"/>
        </w:rPr>
      </w:pPr>
      <w:bookmarkStart w:id="294" w:name="_ETM_Q1_434533"/>
      <w:bookmarkEnd w:id="294"/>
    </w:p>
    <w:p w14:paraId="4F904C80" w14:textId="46E1D1C6" w:rsidR="00E43A8E" w:rsidRDefault="00E43A8E" w:rsidP="00E43A8E">
      <w:pPr>
        <w:pStyle w:val="a4"/>
        <w:keepNext/>
        <w:rPr>
          <w:rtl/>
        </w:rPr>
      </w:pPr>
      <w:bookmarkStart w:id="295" w:name="ET_speaker_איתי_עצמון_40"/>
      <w:r w:rsidRPr="00E43A8E">
        <w:rPr>
          <w:rStyle w:val="TagStyle"/>
          <w:rtl/>
        </w:rPr>
        <w:t xml:space="preserve"> &lt;&lt; דובר &gt;&gt; </w:t>
      </w:r>
      <w:r>
        <w:rPr>
          <w:rtl/>
        </w:rPr>
        <w:t>איתי עצמון:</w:t>
      </w:r>
      <w:r w:rsidRPr="00E43A8E">
        <w:rPr>
          <w:rStyle w:val="TagStyle"/>
          <w:rtl/>
        </w:rPr>
        <w:t xml:space="preserve"> &lt;&lt; דובר &gt;&gt;</w:t>
      </w:r>
      <w:r w:rsidR="007B279E">
        <w:rPr>
          <w:rtl/>
        </w:rPr>
        <w:t xml:space="preserve"> </w:t>
      </w:r>
      <w:r>
        <w:rPr>
          <w:rtl/>
        </w:rPr>
        <w:t xml:space="preserve"> </w:t>
      </w:r>
      <w:bookmarkEnd w:id="295"/>
    </w:p>
    <w:p w14:paraId="02A84B98" w14:textId="77777777" w:rsidR="00E43A8E" w:rsidRDefault="00E43A8E" w:rsidP="00E43A8E">
      <w:pPr>
        <w:pStyle w:val="KeepWithNext"/>
        <w:rPr>
          <w:rtl/>
          <w:lang w:eastAsia="he-IL"/>
        </w:rPr>
      </w:pPr>
    </w:p>
    <w:p w14:paraId="0546F7BD" w14:textId="28A41D5A" w:rsidR="00E43A8E" w:rsidRDefault="00E43A8E" w:rsidP="00E43A8E">
      <w:pPr>
        <w:rPr>
          <w:rtl/>
          <w:lang w:eastAsia="he-IL"/>
        </w:rPr>
      </w:pPr>
      <w:bookmarkStart w:id="296" w:name="_ETM_Q1_435605"/>
      <w:bookmarkStart w:id="297" w:name="_ETM_Q1_435650"/>
      <w:bookmarkEnd w:id="296"/>
      <w:bookmarkEnd w:id="297"/>
      <w:r>
        <w:rPr>
          <w:rFonts w:hint="cs"/>
          <w:rtl/>
          <w:lang w:eastAsia="he-IL"/>
        </w:rPr>
        <w:t xml:space="preserve">אנחנו נתייעץ עם הממונה על הנוסח אצלנו ומה </w:t>
      </w:r>
      <w:bookmarkStart w:id="298" w:name="_ETM_Q1_435471"/>
      <w:bookmarkEnd w:id="298"/>
      <w:r>
        <w:rPr>
          <w:rFonts w:hint="cs"/>
          <w:rtl/>
          <w:lang w:eastAsia="he-IL"/>
        </w:rPr>
        <w:t xml:space="preserve">שהיא תחליט </w:t>
      </w:r>
      <w:bookmarkStart w:id="299" w:name="_ETM_Q1_436919"/>
      <w:bookmarkEnd w:id="299"/>
      <w:r>
        <w:rPr>
          <w:rFonts w:hint="cs"/>
          <w:rtl/>
          <w:lang w:eastAsia="he-IL"/>
        </w:rPr>
        <w:t>כך נכתוב, בסדר?</w:t>
      </w:r>
    </w:p>
    <w:p w14:paraId="642508CA" w14:textId="77777777" w:rsidR="00E43A8E" w:rsidRDefault="00E43A8E" w:rsidP="00E43A8E">
      <w:pPr>
        <w:rPr>
          <w:rtl/>
          <w:lang w:eastAsia="he-IL"/>
        </w:rPr>
      </w:pPr>
      <w:bookmarkStart w:id="300" w:name="_ETM_Q1_439315"/>
      <w:bookmarkStart w:id="301" w:name="_ETM_Q1_439399"/>
      <w:bookmarkEnd w:id="300"/>
      <w:bookmarkEnd w:id="301"/>
    </w:p>
    <w:p w14:paraId="547267F1" w14:textId="6A77513C" w:rsidR="00E43A8E" w:rsidRDefault="00E43A8E" w:rsidP="00E43A8E">
      <w:pPr>
        <w:pStyle w:val="af9"/>
        <w:keepNext/>
        <w:rPr>
          <w:rtl/>
          <w:lang w:eastAsia="he-IL"/>
        </w:rPr>
      </w:pPr>
      <w:bookmarkStart w:id="302" w:name="ET_guest_רון_שלמה_סולומון_41"/>
      <w:r w:rsidRPr="00E43A8E">
        <w:rPr>
          <w:rStyle w:val="TagStyle"/>
          <w:rtl/>
        </w:rPr>
        <w:t xml:space="preserve"> &lt;&lt; אורח &gt;&gt; </w:t>
      </w:r>
      <w:r>
        <w:rPr>
          <w:rtl/>
          <w:lang w:eastAsia="he-IL"/>
        </w:rPr>
        <w:t>רון שלמה סולומון:</w:t>
      </w:r>
      <w:r w:rsidRPr="00E43A8E">
        <w:rPr>
          <w:rStyle w:val="TagStyle"/>
          <w:rtl/>
        </w:rPr>
        <w:t xml:space="preserve"> &lt;&lt; אורח &gt;&gt;</w:t>
      </w:r>
      <w:r w:rsidR="007B279E">
        <w:rPr>
          <w:rtl/>
          <w:lang w:eastAsia="he-IL"/>
        </w:rPr>
        <w:t xml:space="preserve"> </w:t>
      </w:r>
      <w:r>
        <w:rPr>
          <w:rtl/>
          <w:lang w:eastAsia="he-IL"/>
        </w:rPr>
        <w:t xml:space="preserve"> </w:t>
      </w:r>
      <w:bookmarkEnd w:id="302"/>
    </w:p>
    <w:p w14:paraId="2F0F2E53" w14:textId="77777777" w:rsidR="00E43A8E" w:rsidRDefault="00E43A8E" w:rsidP="00E43A8E">
      <w:pPr>
        <w:pStyle w:val="KeepWithNext"/>
        <w:rPr>
          <w:rtl/>
          <w:lang w:eastAsia="he-IL"/>
        </w:rPr>
      </w:pPr>
    </w:p>
    <w:p w14:paraId="2E392386" w14:textId="34D60E92" w:rsidR="00E43A8E" w:rsidRDefault="00E43A8E" w:rsidP="00E43A8E">
      <w:pPr>
        <w:rPr>
          <w:rtl/>
          <w:lang w:eastAsia="he-IL"/>
        </w:rPr>
      </w:pPr>
      <w:bookmarkStart w:id="303" w:name="_ETM_Q1_440769"/>
      <w:bookmarkStart w:id="304" w:name="_ETM_Q1_440815"/>
      <w:bookmarkEnd w:id="303"/>
      <w:bookmarkEnd w:id="304"/>
      <w:r>
        <w:rPr>
          <w:rFonts w:hint="cs"/>
          <w:rtl/>
          <w:lang w:eastAsia="he-IL"/>
        </w:rPr>
        <w:t xml:space="preserve">בסדר גמור, תודה. </w:t>
      </w:r>
    </w:p>
    <w:p w14:paraId="37463666" w14:textId="77777777" w:rsidR="00E43A8E" w:rsidRDefault="00E43A8E" w:rsidP="00E43A8E">
      <w:pPr>
        <w:rPr>
          <w:rtl/>
          <w:lang w:eastAsia="he-IL"/>
        </w:rPr>
      </w:pPr>
      <w:bookmarkStart w:id="305" w:name="_ETM_Q1_442795"/>
      <w:bookmarkStart w:id="306" w:name="_ETM_Q1_442882"/>
      <w:bookmarkEnd w:id="305"/>
      <w:bookmarkEnd w:id="306"/>
    </w:p>
    <w:p w14:paraId="24C5C1A5" w14:textId="11232F84" w:rsidR="00E43A8E" w:rsidRDefault="00E43A8E" w:rsidP="00E43A8E">
      <w:pPr>
        <w:pStyle w:val="a4"/>
        <w:keepNext/>
        <w:rPr>
          <w:rtl/>
        </w:rPr>
      </w:pPr>
      <w:bookmarkStart w:id="307" w:name="ET_speaker_איתי_עצמון_42"/>
      <w:r w:rsidRPr="00E43A8E">
        <w:rPr>
          <w:rStyle w:val="TagStyle"/>
          <w:rtl/>
        </w:rPr>
        <w:t xml:space="preserve"> &lt;&lt; דובר &gt;&gt; </w:t>
      </w:r>
      <w:r>
        <w:rPr>
          <w:rtl/>
        </w:rPr>
        <w:t>איתי עצמון:</w:t>
      </w:r>
      <w:r w:rsidRPr="00E43A8E">
        <w:rPr>
          <w:rStyle w:val="TagStyle"/>
          <w:rtl/>
        </w:rPr>
        <w:t xml:space="preserve"> &lt;&lt; דובר &gt;&gt;</w:t>
      </w:r>
      <w:r w:rsidR="007B279E">
        <w:rPr>
          <w:rtl/>
        </w:rPr>
        <w:t xml:space="preserve"> </w:t>
      </w:r>
      <w:r>
        <w:rPr>
          <w:rtl/>
        </w:rPr>
        <w:t xml:space="preserve"> </w:t>
      </w:r>
      <w:bookmarkEnd w:id="307"/>
    </w:p>
    <w:p w14:paraId="0550084E" w14:textId="77777777" w:rsidR="00E43A8E" w:rsidRDefault="00E43A8E" w:rsidP="00E43A8E">
      <w:pPr>
        <w:pStyle w:val="KeepWithNext"/>
        <w:rPr>
          <w:rtl/>
          <w:lang w:eastAsia="he-IL"/>
        </w:rPr>
      </w:pPr>
    </w:p>
    <w:p w14:paraId="4B305F78" w14:textId="011B8164" w:rsidR="00E43A8E" w:rsidRDefault="00E43A8E" w:rsidP="00E43A8E">
      <w:pPr>
        <w:rPr>
          <w:rtl/>
          <w:lang w:eastAsia="he-IL"/>
        </w:rPr>
      </w:pPr>
      <w:bookmarkStart w:id="308" w:name="_ETM_Q1_443769"/>
      <w:bookmarkStart w:id="309" w:name="_ETM_Q1_443805"/>
      <w:bookmarkStart w:id="310" w:name="_ETM_Q1_438853"/>
      <w:bookmarkEnd w:id="308"/>
      <w:bookmarkEnd w:id="309"/>
      <w:bookmarkEnd w:id="310"/>
      <w:r>
        <w:rPr>
          <w:rFonts w:hint="cs"/>
          <w:rtl/>
          <w:lang w:eastAsia="he-IL"/>
        </w:rPr>
        <w:t>הפסקה הבאה היא פסקה (8</w:t>
      </w:r>
      <w:bookmarkStart w:id="311" w:name="_ETM_Q1_439296"/>
      <w:bookmarkStart w:id="312" w:name="_ETM_Q1_439016"/>
      <w:bookmarkEnd w:id="311"/>
      <w:bookmarkEnd w:id="312"/>
      <w:r>
        <w:rPr>
          <w:rFonts w:hint="cs"/>
          <w:rtl/>
          <w:lang w:eastAsia="he-IL"/>
        </w:rPr>
        <w:t xml:space="preserve">א), </w:t>
      </w:r>
      <w:bookmarkStart w:id="313" w:name="_ETM_Q1_441666"/>
      <w:bookmarkEnd w:id="313"/>
      <w:r>
        <w:rPr>
          <w:rFonts w:hint="cs"/>
          <w:rtl/>
          <w:lang w:eastAsia="he-IL"/>
        </w:rPr>
        <w:t>זה בעצם סעיף חדש שנדון באופן עקרוני בישיבה הקודמת ועכשיו</w:t>
      </w:r>
      <w:bookmarkStart w:id="314" w:name="_ETM_Q1_447997"/>
      <w:bookmarkEnd w:id="314"/>
      <w:r>
        <w:rPr>
          <w:rFonts w:hint="cs"/>
          <w:rtl/>
          <w:lang w:eastAsia="he-IL"/>
        </w:rPr>
        <w:t xml:space="preserve"> מוצע כאן נוסח בעניין הזה</w:t>
      </w:r>
      <w:bookmarkStart w:id="315" w:name="_ETM_Q1_446553"/>
      <w:bookmarkEnd w:id="315"/>
      <w:r>
        <w:rPr>
          <w:rFonts w:hint="cs"/>
          <w:rtl/>
          <w:lang w:eastAsia="he-IL"/>
        </w:rPr>
        <w:t>. זה בעניין הקלה ב</w:t>
      </w:r>
      <w:bookmarkStart w:id="316" w:name="_ETM_Q1_452507"/>
      <w:bookmarkEnd w:id="316"/>
      <w:r>
        <w:rPr>
          <w:rFonts w:hint="cs"/>
          <w:rtl/>
          <w:lang w:eastAsia="he-IL"/>
        </w:rPr>
        <w:t xml:space="preserve">ערכי קולחים בהתאם לתוכנית פיתוח. </w:t>
      </w:r>
      <w:bookmarkStart w:id="317" w:name="_ETM_Q1_456236"/>
      <w:bookmarkEnd w:id="317"/>
    </w:p>
    <w:p w14:paraId="55400AC4" w14:textId="77777777" w:rsidR="00E43A8E" w:rsidRDefault="00E43A8E" w:rsidP="00E43A8E">
      <w:pPr>
        <w:rPr>
          <w:rtl/>
          <w:lang w:eastAsia="he-IL"/>
        </w:rPr>
      </w:pPr>
      <w:bookmarkStart w:id="318" w:name="_ETM_Q1_456329"/>
      <w:bookmarkEnd w:id="318"/>
    </w:p>
    <w:p w14:paraId="69F54D22" w14:textId="0F5D0573" w:rsidR="00E43A8E" w:rsidRDefault="00E43A8E" w:rsidP="00E43A8E">
      <w:pPr>
        <w:pStyle w:val="af9"/>
        <w:keepNext/>
        <w:rPr>
          <w:rtl/>
          <w:lang w:eastAsia="he-IL"/>
        </w:rPr>
      </w:pPr>
      <w:bookmarkStart w:id="319" w:name="ET_guest_מירב_ליבנה_43"/>
      <w:r w:rsidRPr="00E43A8E">
        <w:rPr>
          <w:rStyle w:val="TagStyle"/>
          <w:rtl/>
        </w:rPr>
        <w:t xml:space="preserve"> &lt;&lt; אורח &gt;&gt; </w:t>
      </w:r>
      <w:r>
        <w:rPr>
          <w:rtl/>
          <w:lang w:eastAsia="he-IL"/>
        </w:rPr>
        <w:t>מירב ליבנה:</w:t>
      </w:r>
      <w:r w:rsidRPr="00E43A8E">
        <w:rPr>
          <w:rStyle w:val="TagStyle"/>
          <w:rtl/>
        </w:rPr>
        <w:t xml:space="preserve"> &lt;&lt; אורח &gt;&gt;</w:t>
      </w:r>
      <w:r w:rsidR="007B279E">
        <w:rPr>
          <w:rtl/>
          <w:lang w:eastAsia="he-IL"/>
        </w:rPr>
        <w:t xml:space="preserve"> </w:t>
      </w:r>
      <w:r>
        <w:rPr>
          <w:rtl/>
          <w:lang w:eastAsia="he-IL"/>
        </w:rPr>
        <w:t xml:space="preserve"> </w:t>
      </w:r>
      <w:bookmarkEnd w:id="319"/>
    </w:p>
    <w:p w14:paraId="0B8994E5" w14:textId="77777777" w:rsidR="00E43A8E" w:rsidRDefault="00E43A8E" w:rsidP="00E43A8E">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1"/>
        <w:gridCol w:w="423"/>
        <w:gridCol w:w="582"/>
        <w:gridCol w:w="1165"/>
        <w:gridCol w:w="628"/>
        <w:gridCol w:w="4449"/>
      </w:tblGrid>
      <w:tr w:rsidR="008B5953" w14:paraId="5C9824A6" w14:textId="77777777" w:rsidTr="000246AB">
        <w:tc>
          <w:tcPr>
            <w:tcW w:w="2051" w:type="dxa"/>
          </w:tcPr>
          <w:p w14:paraId="42F500EE" w14:textId="77777777" w:rsidR="008B5953" w:rsidRDefault="008B5953" w:rsidP="000D55AF">
            <w:pPr>
              <w:ind w:firstLine="0"/>
              <w:rPr>
                <w:rtl/>
                <w:lang w:eastAsia="he-IL"/>
              </w:rPr>
            </w:pPr>
            <w:r>
              <w:rPr>
                <w:rFonts w:hint="cs"/>
                <w:rtl/>
                <w:lang w:eastAsia="he-IL"/>
              </w:rPr>
              <w:t>תיקון חוק תאגידי מים וביוב</w:t>
            </w:r>
          </w:p>
        </w:tc>
        <w:tc>
          <w:tcPr>
            <w:tcW w:w="423" w:type="dxa"/>
          </w:tcPr>
          <w:p w14:paraId="4C3170E5" w14:textId="77777777" w:rsidR="008B5953" w:rsidRDefault="008B5953" w:rsidP="000D55AF">
            <w:pPr>
              <w:ind w:firstLine="0"/>
              <w:rPr>
                <w:rtl/>
                <w:lang w:eastAsia="he-IL"/>
              </w:rPr>
            </w:pPr>
            <w:r>
              <w:rPr>
                <w:rFonts w:hint="cs"/>
                <w:rtl/>
                <w:lang w:eastAsia="he-IL"/>
              </w:rPr>
              <w:t>8.</w:t>
            </w:r>
          </w:p>
        </w:tc>
        <w:tc>
          <w:tcPr>
            <w:tcW w:w="6824" w:type="dxa"/>
            <w:gridSpan w:val="4"/>
          </w:tcPr>
          <w:p w14:paraId="1FC4D124" w14:textId="77777777" w:rsidR="008B5953" w:rsidRDefault="008B5953" w:rsidP="000D55AF">
            <w:pPr>
              <w:ind w:firstLine="0"/>
              <w:rPr>
                <w:rtl/>
                <w:lang w:eastAsia="he-IL"/>
              </w:rPr>
            </w:pPr>
            <w:r>
              <w:rPr>
                <w:rFonts w:hint="cs"/>
                <w:rtl/>
                <w:lang w:eastAsia="he-IL"/>
              </w:rPr>
              <w:t xml:space="preserve">בחוק תאגידי מים וביוב, התשס"א-2001 - </w:t>
            </w:r>
          </w:p>
        </w:tc>
      </w:tr>
      <w:tr w:rsidR="008B5953" w14:paraId="6C7AB795" w14:textId="77777777" w:rsidTr="000246AB">
        <w:tc>
          <w:tcPr>
            <w:tcW w:w="2051" w:type="dxa"/>
          </w:tcPr>
          <w:p w14:paraId="53C2D496" w14:textId="77777777" w:rsidR="008B5953" w:rsidRDefault="008B5953" w:rsidP="000D55AF">
            <w:pPr>
              <w:ind w:firstLine="0"/>
              <w:rPr>
                <w:rtl/>
                <w:lang w:eastAsia="he-IL"/>
              </w:rPr>
            </w:pPr>
          </w:p>
        </w:tc>
        <w:tc>
          <w:tcPr>
            <w:tcW w:w="423" w:type="dxa"/>
          </w:tcPr>
          <w:p w14:paraId="746267FD" w14:textId="77777777" w:rsidR="008B5953" w:rsidRDefault="008B5953" w:rsidP="000D55AF">
            <w:pPr>
              <w:ind w:firstLine="0"/>
              <w:rPr>
                <w:rtl/>
                <w:lang w:eastAsia="he-IL"/>
              </w:rPr>
            </w:pPr>
          </w:p>
        </w:tc>
        <w:tc>
          <w:tcPr>
            <w:tcW w:w="582" w:type="dxa"/>
          </w:tcPr>
          <w:p w14:paraId="7E3C4B85" w14:textId="48E45498" w:rsidR="008B5953" w:rsidRDefault="008B5953" w:rsidP="000D55AF">
            <w:pPr>
              <w:ind w:firstLine="0"/>
              <w:rPr>
                <w:rtl/>
                <w:lang w:eastAsia="he-IL"/>
              </w:rPr>
            </w:pPr>
            <w:r>
              <w:rPr>
                <w:rFonts w:hint="cs"/>
                <w:rtl/>
                <w:lang w:eastAsia="he-IL"/>
              </w:rPr>
              <w:t>(8א)</w:t>
            </w:r>
          </w:p>
        </w:tc>
        <w:tc>
          <w:tcPr>
            <w:tcW w:w="6242" w:type="dxa"/>
            <w:gridSpan w:val="3"/>
          </w:tcPr>
          <w:p w14:paraId="6A2A1BD5" w14:textId="73CD907A" w:rsidR="008B5953" w:rsidRDefault="008B5953" w:rsidP="000D55AF">
            <w:pPr>
              <w:ind w:firstLine="0"/>
              <w:rPr>
                <w:rtl/>
                <w:lang w:eastAsia="he-IL"/>
              </w:rPr>
            </w:pPr>
            <w:r>
              <w:rPr>
                <w:rFonts w:hint="cs"/>
                <w:rtl/>
                <w:lang w:eastAsia="he-IL"/>
              </w:rPr>
              <w:t>אחרי סעיף 15 יבוא:</w:t>
            </w:r>
          </w:p>
        </w:tc>
      </w:tr>
      <w:tr w:rsidR="008B5953" w14:paraId="6E0E4D4F" w14:textId="77777777" w:rsidTr="000246AB">
        <w:tc>
          <w:tcPr>
            <w:tcW w:w="2051" w:type="dxa"/>
          </w:tcPr>
          <w:p w14:paraId="57DA0E9E" w14:textId="77777777" w:rsidR="008B5953" w:rsidRDefault="008B5953" w:rsidP="000D55AF">
            <w:pPr>
              <w:ind w:firstLine="0"/>
              <w:rPr>
                <w:rtl/>
                <w:lang w:eastAsia="he-IL"/>
              </w:rPr>
            </w:pPr>
          </w:p>
        </w:tc>
        <w:tc>
          <w:tcPr>
            <w:tcW w:w="423" w:type="dxa"/>
          </w:tcPr>
          <w:p w14:paraId="636FA5ED" w14:textId="77777777" w:rsidR="008B5953" w:rsidRDefault="008B5953" w:rsidP="000D55AF">
            <w:pPr>
              <w:ind w:firstLine="0"/>
              <w:rPr>
                <w:rtl/>
                <w:lang w:eastAsia="he-IL"/>
              </w:rPr>
            </w:pPr>
          </w:p>
        </w:tc>
        <w:tc>
          <w:tcPr>
            <w:tcW w:w="1747" w:type="dxa"/>
            <w:gridSpan w:val="2"/>
          </w:tcPr>
          <w:p w14:paraId="46884313" w14:textId="3BDCE935" w:rsidR="008B5953" w:rsidRDefault="008B5953" w:rsidP="000D55AF">
            <w:pPr>
              <w:ind w:firstLine="0"/>
              <w:rPr>
                <w:rtl/>
                <w:lang w:eastAsia="he-IL"/>
              </w:rPr>
            </w:pPr>
            <w:r>
              <w:rPr>
                <w:rFonts w:hint="cs"/>
                <w:rtl/>
                <w:lang w:eastAsia="he-IL"/>
              </w:rPr>
              <w:t>"</w:t>
            </w:r>
            <w:r>
              <w:rPr>
                <w:rtl/>
              </w:rPr>
              <w:t xml:space="preserve"> </w:t>
            </w:r>
            <w:r w:rsidRPr="008B5953">
              <w:rPr>
                <w:rtl/>
                <w:lang w:eastAsia="he-IL"/>
              </w:rPr>
              <w:t>הקלה בערכי קולחים בהתאם לתוכנית פיתוח</w:t>
            </w:r>
          </w:p>
        </w:tc>
        <w:tc>
          <w:tcPr>
            <w:tcW w:w="628" w:type="dxa"/>
          </w:tcPr>
          <w:p w14:paraId="7A87A656" w14:textId="0681A82D" w:rsidR="008B5953" w:rsidRDefault="008B5953" w:rsidP="000D55AF">
            <w:pPr>
              <w:ind w:firstLine="0"/>
              <w:rPr>
                <w:rtl/>
                <w:lang w:eastAsia="he-IL"/>
              </w:rPr>
            </w:pPr>
            <w:r>
              <w:rPr>
                <w:rFonts w:hint="cs"/>
                <w:rtl/>
                <w:lang w:eastAsia="he-IL"/>
              </w:rPr>
              <w:t>15א.</w:t>
            </w:r>
          </w:p>
        </w:tc>
        <w:tc>
          <w:tcPr>
            <w:tcW w:w="4449" w:type="dxa"/>
          </w:tcPr>
          <w:p w14:paraId="48F80616" w14:textId="3B70E2EA" w:rsidR="008B5953" w:rsidRDefault="002A6BE3" w:rsidP="000D55AF">
            <w:pPr>
              <w:ind w:firstLine="0"/>
              <w:rPr>
                <w:rtl/>
                <w:lang w:eastAsia="he-IL"/>
              </w:rPr>
            </w:pPr>
            <w:r>
              <w:rPr>
                <w:rFonts w:hint="cs"/>
                <w:rtl/>
                <w:lang w:eastAsia="he-IL"/>
              </w:rPr>
              <w:t>(</w:t>
            </w:r>
            <w:r w:rsidRPr="002A6BE3">
              <w:rPr>
                <w:rtl/>
                <w:lang w:eastAsia="he-IL"/>
              </w:rPr>
              <w:t>א)</w:t>
            </w:r>
            <w:r w:rsidRPr="002A6BE3">
              <w:rPr>
                <w:rtl/>
                <w:lang w:eastAsia="he-IL"/>
              </w:rPr>
              <w:tab/>
              <w:t xml:space="preserve">גוף המבקש לקבל רישיון חברת ביוב, או חברת ביוב המבקשת לספק שירותי הולכה וטיפול במרחב ביוב, רשאים להגיש לוועדת חריגים שהוקמה בהוראות לפי פקודת בריאות העם, 1940, לעניין תקני איכות מי </w:t>
            </w:r>
            <w:proofErr w:type="spellStart"/>
            <w:r w:rsidRPr="002A6BE3">
              <w:rPr>
                <w:rtl/>
                <w:lang w:eastAsia="he-IL"/>
              </w:rPr>
              <w:t>קולחין</w:t>
            </w:r>
            <w:proofErr w:type="spellEnd"/>
            <w:r w:rsidRPr="002A6BE3">
              <w:rPr>
                <w:rtl/>
                <w:lang w:eastAsia="he-IL"/>
              </w:rPr>
              <w:t xml:space="preserve"> וכללים לטיהור שפכים, בקשה להקלה בערכי הקולחים המופקים מתשתית הולכה וטיפול לעומת הדרישות לפי הוראות סימן א1 לפרק השני בחוק המים, פקודת בריאות העם, 1940 וחוק רישוי עסקים, התשכ"ח-1968, אם מתקיימים לגביהם תנאים אלה:</w:t>
            </w:r>
          </w:p>
        </w:tc>
      </w:tr>
      <w:tr w:rsidR="00DD4213" w14:paraId="5C488B6D" w14:textId="77777777" w:rsidTr="000246AB">
        <w:tc>
          <w:tcPr>
            <w:tcW w:w="2051" w:type="dxa"/>
          </w:tcPr>
          <w:p w14:paraId="27F126CE" w14:textId="77777777" w:rsidR="00DD4213" w:rsidRDefault="00DD4213" w:rsidP="000D55AF">
            <w:pPr>
              <w:ind w:firstLine="0"/>
              <w:rPr>
                <w:rtl/>
                <w:lang w:eastAsia="he-IL"/>
              </w:rPr>
            </w:pPr>
          </w:p>
        </w:tc>
        <w:tc>
          <w:tcPr>
            <w:tcW w:w="423" w:type="dxa"/>
          </w:tcPr>
          <w:p w14:paraId="696A821A" w14:textId="77777777" w:rsidR="00DD4213" w:rsidRDefault="00DD4213" w:rsidP="000D55AF">
            <w:pPr>
              <w:ind w:firstLine="0"/>
              <w:rPr>
                <w:rtl/>
                <w:lang w:eastAsia="he-IL"/>
              </w:rPr>
            </w:pPr>
          </w:p>
        </w:tc>
        <w:tc>
          <w:tcPr>
            <w:tcW w:w="1747" w:type="dxa"/>
            <w:gridSpan w:val="2"/>
          </w:tcPr>
          <w:p w14:paraId="360E1469" w14:textId="77777777" w:rsidR="00DD4213" w:rsidRDefault="00DD4213" w:rsidP="000D55AF">
            <w:pPr>
              <w:ind w:firstLine="0"/>
              <w:rPr>
                <w:rtl/>
                <w:lang w:eastAsia="he-IL"/>
              </w:rPr>
            </w:pPr>
          </w:p>
        </w:tc>
        <w:tc>
          <w:tcPr>
            <w:tcW w:w="628" w:type="dxa"/>
          </w:tcPr>
          <w:p w14:paraId="5531C860" w14:textId="77777777" w:rsidR="00DD4213" w:rsidRDefault="00DD4213" w:rsidP="000D55AF">
            <w:pPr>
              <w:ind w:firstLine="0"/>
              <w:rPr>
                <w:rtl/>
                <w:lang w:eastAsia="he-IL"/>
              </w:rPr>
            </w:pPr>
          </w:p>
        </w:tc>
        <w:tc>
          <w:tcPr>
            <w:tcW w:w="4449" w:type="dxa"/>
          </w:tcPr>
          <w:p w14:paraId="71E0E89C" w14:textId="2967F990" w:rsidR="00DD4213" w:rsidRDefault="00DD4213" w:rsidP="000D55AF">
            <w:pPr>
              <w:ind w:firstLine="0"/>
              <w:rPr>
                <w:rtl/>
                <w:lang w:eastAsia="he-IL"/>
              </w:rPr>
            </w:pPr>
            <w:r>
              <w:rPr>
                <w:rFonts w:hint="cs"/>
                <w:rtl/>
                <w:lang w:eastAsia="he-IL"/>
              </w:rPr>
              <w:t>(1</w:t>
            </w:r>
            <w:r w:rsidRPr="00DD4213">
              <w:rPr>
                <w:rtl/>
                <w:lang w:eastAsia="he-IL"/>
              </w:rPr>
              <w:t>)</w:t>
            </w:r>
            <w:r w:rsidRPr="00DD4213">
              <w:rPr>
                <w:rtl/>
                <w:lang w:eastAsia="he-IL"/>
              </w:rPr>
              <w:tab/>
              <w:t>תשתית ההולכה והטיפול שלגביה מוגשת הבקשה תועבר לידי מבקש הרישיון או חברת הביוב, לפי העניין, מידי ספק שירותי ביוב;</w:t>
            </w:r>
          </w:p>
        </w:tc>
      </w:tr>
      <w:tr w:rsidR="00DD4213" w14:paraId="66166B22" w14:textId="77777777" w:rsidTr="000246AB">
        <w:tc>
          <w:tcPr>
            <w:tcW w:w="2051" w:type="dxa"/>
          </w:tcPr>
          <w:p w14:paraId="26D5B538" w14:textId="77777777" w:rsidR="00DD4213" w:rsidRDefault="00DD4213" w:rsidP="000D55AF">
            <w:pPr>
              <w:ind w:firstLine="0"/>
              <w:rPr>
                <w:rtl/>
                <w:lang w:eastAsia="he-IL"/>
              </w:rPr>
            </w:pPr>
          </w:p>
        </w:tc>
        <w:tc>
          <w:tcPr>
            <w:tcW w:w="423" w:type="dxa"/>
          </w:tcPr>
          <w:p w14:paraId="6F95DF56" w14:textId="77777777" w:rsidR="00DD4213" w:rsidRDefault="00DD4213" w:rsidP="000D55AF">
            <w:pPr>
              <w:ind w:firstLine="0"/>
              <w:rPr>
                <w:rtl/>
                <w:lang w:eastAsia="he-IL"/>
              </w:rPr>
            </w:pPr>
          </w:p>
        </w:tc>
        <w:tc>
          <w:tcPr>
            <w:tcW w:w="1747" w:type="dxa"/>
            <w:gridSpan w:val="2"/>
          </w:tcPr>
          <w:p w14:paraId="63A5D6B5" w14:textId="77777777" w:rsidR="00DD4213" w:rsidRDefault="00DD4213" w:rsidP="000D55AF">
            <w:pPr>
              <w:ind w:firstLine="0"/>
              <w:rPr>
                <w:rtl/>
                <w:lang w:eastAsia="he-IL"/>
              </w:rPr>
            </w:pPr>
          </w:p>
        </w:tc>
        <w:tc>
          <w:tcPr>
            <w:tcW w:w="628" w:type="dxa"/>
          </w:tcPr>
          <w:p w14:paraId="6C2AD051" w14:textId="77777777" w:rsidR="00DD4213" w:rsidRDefault="00DD4213" w:rsidP="000D55AF">
            <w:pPr>
              <w:ind w:firstLine="0"/>
              <w:rPr>
                <w:rtl/>
                <w:lang w:eastAsia="he-IL"/>
              </w:rPr>
            </w:pPr>
          </w:p>
        </w:tc>
        <w:tc>
          <w:tcPr>
            <w:tcW w:w="4449" w:type="dxa"/>
          </w:tcPr>
          <w:p w14:paraId="4186A937" w14:textId="22842C0D" w:rsidR="00DD4213" w:rsidRPr="00DD4213" w:rsidRDefault="00DD4213" w:rsidP="000D55AF">
            <w:pPr>
              <w:ind w:firstLine="0"/>
              <w:rPr>
                <w:rtl/>
                <w:lang w:eastAsia="he-IL"/>
              </w:rPr>
            </w:pPr>
            <w:r>
              <w:rPr>
                <w:rFonts w:hint="cs"/>
                <w:rtl/>
                <w:lang w:eastAsia="he-IL"/>
              </w:rPr>
              <w:t>(</w:t>
            </w:r>
            <w:bookmarkStart w:id="320" w:name="_ETM_Q1_452753"/>
            <w:bookmarkEnd w:id="320"/>
            <w:r>
              <w:rPr>
                <w:rFonts w:hint="cs"/>
                <w:rtl/>
                <w:lang w:eastAsia="he-IL"/>
              </w:rPr>
              <w:t>2</w:t>
            </w:r>
            <w:r w:rsidRPr="00DD4213">
              <w:rPr>
                <w:rtl/>
                <w:lang w:eastAsia="he-IL"/>
              </w:rPr>
              <w:t>)</w:t>
            </w:r>
            <w:r w:rsidRPr="00DD4213">
              <w:rPr>
                <w:rtl/>
                <w:lang w:eastAsia="he-IL"/>
              </w:rPr>
              <w:tab/>
            </w:r>
            <w:proofErr w:type="spellStart"/>
            <w:r w:rsidRPr="00DD4213">
              <w:rPr>
                <w:rtl/>
                <w:lang w:eastAsia="he-IL"/>
              </w:rPr>
              <w:t>תוכנית</w:t>
            </w:r>
            <w:proofErr w:type="spellEnd"/>
            <w:r w:rsidRPr="00DD4213">
              <w:rPr>
                <w:rtl/>
                <w:lang w:eastAsia="he-IL"/>
              </w:rPr>
              <w:t xml:space="preserve"> פיתוח שהגיש מבקש הרישיון או חברת ביוב, לפי העניין, לשדרוג והרחבה של אותה תשתית הולכה וטיפול (בסעיף זה – </w:t>
            </w:r>
            <w:proofErr w:type="spellStart"/>
            <w:r w:rsidRPr="00DD4213">
              <w:rPr>
                <w:rtl/>
                <w:lang w:eastAsia="he-IL"/>
              </w:rPr>
              <w:t>תוכנית</w:t>
            </w:r>
            <w:proofErr w:type="spellEnd"/>
            <w:r w:rsidRPr="00DD4213">
              <w:rPr>
                <w:rtl/>
                <w:lang w:eastAsia="he-IL"/>
              </w:rPr>
              <w:t xml:space="preserve"> פיתוח), אושרה לפי חוק זה או לפי חוק איגודי ערים, לפי העניין.</w:t>
            </w:r>
          </w:p>
        </w:tc>
      </w:tr>
      <w:tr w:rsidR="000246AB" w14:paraId="6B0B56CD" w14:textId="77777777" w:rsidTr="000246AB">
        <w:tc>
          <w:tcPr>
            <w:tcW w:w="2051" w:type="dxa"/>
          </w:tcPr>
          <w:p w14:paraId="4E467DF4" w14:textId="77777777" w:rsidR="000246AB" w:rsidRDefault="000246AB" w:rsidP="000D55AF">
            <w:pPr>
              <w:ind w:firstLine="0"/>
              <w:rPr>
                <w:rtl/>
                <w:lang w:eastAsia="he-IL"/>
              </w:rPr>
            </w:pPr>
          </w:p>
        </w:tc>
        <w:tc>
          <w:tcPr>
            <w:tcW w:w="423" w:type="dxa"/>
          </w:tcPr>
          <w:p w14:paraId="015AE4A4" w14:textId="77777777" w:rsidR="000246AB" w:rsidRDefault="000246AB" w:rsidP="000D55AF">
            <w:pPr>
              <w:ind w:firstLine="0"/>
              <w:rPr>
                <w:rtl/>
                <w:lang w:eastAsia="he-IL"/>
              </w:rPr>
            </w:pPr>
          </w:p>
        </w:tc>
        <w:tc>
          <w:tcPr>
            <w:tcW w:w="1747" w:type="dxa"/>
            <w:gridSpan w:val="2"/>
          </w:tcPr>
          <w:p w14:paraId="170229BE" w14:textId="77777777" w:rsidR="000246AB" w:rsidRDefault="000246AB" w:rsidP="000D55AF">
            <w:pPr>
              <w:ind w:firstLine="0"/>
              <w:rPr>
                <w:rtl/>
                <w:lang w:eastAsia="he-IL"/>
              </w:rPr>
            </w:pPr>
          </w:p>
        </w:tc>
        <w:tc>
          <w:tcPr>
            <w:tcW w:w="628" w:type="dxa"/>
          </w:tcPr>
          <w:p w14:paraId="49082069" w14:textId="77777777" w:rsidR="000246AB" w:rsidRDefault="000246AB" w:rsidP="000D55AF">
            <w:pPr>
              <w:ind w:firstLine="0"/>
              <w:rPr>
                <w:rtl/>
                <w:lang w:eastAsia="he-IL"/>
              </w:rPr>
            </w:pPr>
          </w:p>
        </w:tc>
        <w:tc>
          <w:tcPr>
            <w:tcW w:w="4449" w:type="dxa"/>
          </w:tcPr>
          <w:p w14:paraId="57D03EF0" w14:textId="06109B44" w:rsidR="000246AB" w:rsidRDefault="000246AB" w:rsidP="000D55AF">
            <w:pPr>
              <w:ind w:firstLine="0"/>
              <w:rPr>
                <w:rtl/>
                <w:lang w:eastAsia="he-IL"/>
              </w:rPr>
            </w:pPr>
            <w:r>
              <w:rPr>
                <w:rFonts w:hint="cs"/>
                <w:rtl/>
                <w:lang w:eastAsia="he-IL"/>
              </w:rPr>
              <w:t>(ב</w:t>
            </w:r>
            <w:r w:rsidRPr="000246AB">
              <w:rPr>
                <w:rtl/>
                <w:lang w:eastAsia="he-IL"/>
              </w:rPr>
              <w:t>)</w:t>
            </w:r>
            <w:r w:rsidRPr="000246AB">
              <w:rPr>
                <w:rtl/>
                <w:lang w:eastAsia="he-IL"/>
              </w:rPr>
              <w:tab/>
              <w:t>ועדת החריגים כאמור בסעיף קטן (א) רשאית לאשר הקלה בערכי הקולחים לפי הוראות אותו סעיף קטן לתקופה כאמור בסעיף קטן (ג), החל ממועד העברת תשתית ההולכה והטיפול לחברת הביוב, ובלבד ששוכנעה כי התועלת הסביבתית והבריאותית במתן האישור עולה על ההשפעות הסביבתיות והבריאותיות השליליות הצפויות מאי-אישורה, וכן רשאית היא לסרב לתת אישור או לקבוע בו תנאים נוספים.</w:t>
            </w:r>
            <w:bookmarkStart w:id="321" w:name="_ETM_Q1_550633"/>
            <w:bookmarkEnd w:id="321"/>
          </w:p>
        </w:tc>
      </w:tr>
      <w:tr w:rsidR="000246AB" w14:paraId="18515FB5" w14:textId="77777777" w:rsidTr="000246AB">
        <w:tc>
          <w:tcPr>
            <w:tcW w:w="2051" w:type="dxa"/>
          </w:tcPr>
          <w:p w14:paraId="39C49A99" w14:textId="77777777" w:rsidR="000246AB" w:rsidRDefault="000246AB" w:rsidP="000D55AF">
            <w:pPr>
              <w:ind w:firstLine="0"/>
              <w:rPr>
                <w:rtl/>
                <w:lang w:eastAsia="he-IL"/>
              </w:rPr>
            </w:pPr>
          </w:p>
        </w:tc>
        <w:tc>
          <w:tcPr>
            <w:tcW w:w="423" w:type="dxa"/>
          </w:tcPr>
          <w:p w14:paraId="466BA411" w14:textId="77777777" w:rsidR="000246AB" w:rsidRDefault="000246AB" w:rsidP="000D55AF">
            <w:pPr>
              <w:ind w:firstLine="0"/>
              <w:rPr>
                <w:rtl/>
                <w:lang w:eastAsia="he-IL"/>
              </w:rPr>
            </w:pPr>
          </w:p>
        </w:tc>
        <w:tc>
          <w:tcPr>
            <w:tcW w:w="1747" w:type="dxa"/>
            <w:gridSpan w:val="2"/>
          </w:tcPr>
          <w:p w14:paraId="2A81FAC4" w14:textId="77777777" w:rsidR="000246AB" w:rsidRDefault="000246AB" w:rsidP="000D55AF">
            <w:pPr>
              <w:ind w:firstLine="0"/>
              <w:rPr>
                <w:rtl/>
                <w:lang w:eastAsia="he-IL"/>
              </w:rPr>
            </w:pPr>
          </w:p>
        </w:tc>
        <w:tc>
          <w:tcPr>
            <w:tcW w:w="628" w:type="dxa"/>
          </w:tcPr>
          <w:p w14:paraId="577DFBD5" w14:textId="77777777" w:rsidR="000246AB" w:rsidRDefault="000246AB" w:rsidP="000D55AF">
            <w:pPr>
              <w:ind w:firstLine="0"/>
              <w:rPr>
                <w:rtl/>
                <w:lang w:eastAsia="he-IL"/>
              </w:rPr>
            </w:pPr>
          </w:p>
        </w:tc>
        <w:tc>
          <w:tcPr>
            <w:tcW w:w="4449" w:type="dxa"/>
          </w:tcPr>
          <w:p w14:paraId="1732F0ED" w14:textId="41DA9735" w:rsidR="000246AB" w:rsidRDefault="000246AB" w:rsidP="000D55AF">
            <w:pPr>
              <w:ind w:firstLine="0"/>
              <w:rPr>
                <w:rtl/>
                <w:lang w:eastAsia="he-IL"/>
              </w:rPr>
            </w:pPr>
            <w:r>
              <w:rPr>
                <w:rFonts w:hint="cs"/>
                <w:rtl/>
                <w:lang w:eastAsia="he-IL"/>
              </w:rPr>
              <w:t>(</w:t>
            </w:r>
            <w:r w:rsidRPr="000246AB">
              <w:rPr>
                <w:rtl/>
                <w:lang w:eastAsia="he-IL"/>
              </w:rPr>
              <w:t>ג)</w:t>
            </w:r>
            <w:r w:rsidRPr="000246AB">
              <w:rPr>
                <w:rtl/>
                <w:lang w:eastAsia="he-IL"/>
              </w:rPr>
              <w:tab/>
              <w:t xml:space="preserve">תקופת ההקלה שוועדת החריגים רשאית לאשר לפי סעיף זה תיקבע בהתחשב בפרק הזמן הנדרש להשלמת החלקים בתוכנית הפיתוח הנוגעים לעניין תשתית ההולכה והטיפול שלגביה הוגשה הבקשה, ובלבד שלא תעלה על שלוש שנים; ואולם ועדת החריגים רשאית לקבוע, בהחלטה מנומקת בכתב, תקופת הקלה שלא תעלה על חמש שנים, אם ראתה כי הדבר נדרש לשם השלמת </w:t>
            </w:r>
            <w:proofErr w:type="spellStart"/>
            <w:r w:rsidRPr="000246AB">
              <w:rPr>
                <w:rtl/>
                <w:lang w:eastAsia="he-IL"/>
              </w:rPr>
              <w:t>תוכנית</w:t>
            </w:r>
            <w:proofErr w:type="spellEnd"/>
            <w:r w:rsidRPr="000246AB">
              <w:rPr>
                <w:rtl/>
                <w:lang w:eastAsia="he-IL"/>
              </w:rPr>
              <w:t xml:space="preserve"> הפיתוח.";</w:t>
            </w:r>
          </w:p>
        </w:tc>
      </w:tr>
    </w:tbl>
    <w:p w14:paraId="05F918D2" w14:textId="77777777" w:rsidR="00E43A8E" w:rsidRDefault="00E43A8E" w:rsidP="00E43A8E">
      <w:pPr>
        <w:rPr>
          <w:rtl/>
          <w:lang w:eastAsia="he-IL"/>
        </w:rPr>
      </w:pPr>
    </w:p>
    <w:p w14:paraId="3144F273" w14:textId="3F0E9A1A" w:rsidR="00D053F7" w:rsidRDefault="00D053F7" w:rsidP="00E43A8E">
      <w:pPr>
        <w:rPr>
          <w:rtl/>
          <w:lang w:eastAsia="he-IL"/>
        </w:rPr>
      </w:pPr>
      <w:bookmarkStart w:id="322" w:name="_ETM_Q1_587355"/>
      <w:bookmarkStart w:id="323" w:name="_ETM_Q1_587481"/>
      <w:bookmarkEnd w:id="322"/>
      <w:bookmarkEnd w:id="323"/>
      <w:r>
        <w:rPr>
          <w:rFonts w:hint="cs"/>
          <w:rtl/>
          <w:lang w:eastAsia="he-IL"/>
        </w:rPr>
        <w:t xml:space="preserve">בעצם, </w:t>
      </w:r>
      <w:r w:rsidR="00D84652">
        <w:rPr>
          <w:rFonts w:hint="cs"/>
          <w:rtl/>
          <w:lang w:eastAsia="he-IL"/>
        </w:rPr>
        <w:t>בסעיף הזה</w:t>
      </w:r>
      <w:bookmarkStart w:id="324" w:name="_ETM_Q1_590531"/>
      <w:bookmarkEnd w:id="324"/>
      <w:r w:rsidR="00D84652">
        <w:rPr>
          <w:rFonts w:hint="cs"/>
          <w:rtl/>
          <w:lang w:eastAsia="he-IL"/>
        </w:rPr>
        <w:t xml:space="preserve">, יש כיום ועדת חריגים שהוקמה לפי תקנות בריאות </w:t>
      </w:r>
      <w:bookmarkStart w:id="325" w:name="_ETM_Q1_599969"/>
      <w:bookmarkEnd w:id="325"/>
      <w:r w:rsidR="00D84652">
        <w:rPr>
          <w:rFonts w:hint="cs"/>
          <w:rtl/>
          <w:lang w:eastAsia="he-IL"/>
        </w:rPr>
        <w:t>העם בסעיף 5. ועדת החריגים מורכבת מממונה סביבה, ממונה ב</w:t>
      </w:r>
      <w:bookmarkStart w:id="326" w:name="_ETM_Q1_602968"/>
      <w:bookmarkEnd w:id="326"/>
      <w:r w:rsidR="00D84652">
        <w:rPr>
          <w:rFonts w:hint="cs"/>
          <w:rtl/>
          <w:lang w:eastAsia="he-IL"/>
        </w:rPr>
        <w:t xml:space="preserve">ריאות </w:t>
      </w:r>
      <w:bookmarkStart w:id="327" w:name="_ETM_Q1_603832"/>
      <w:bookmarkEnd w:id="327"/>
      <w:r w:rsidR="00D84652">
        <w:rPr>
          <w:rFonts w:hint="cs"/>
          <w:rtl/>
          <w:lang w:eastAsia="he-IL"/>
        </w:rPr>
        <w:t>ומנהל רשות המים, כיושב-הראש יכול להיות מטעם רשות המים</w:t>
      </w:r>
      <w:bookmarkStart w:id="328" w:name="_ETM_Q1_610762"/>
      <w:bookmarkEnd w:id="328"/>
      <w:r w:rsidR="00D84652">
        <w:rPr>
          <w:rFonts w:hint="cs"/>
          <w:rtl/>
          <w:lang w:eastAsia="he-IL"/>
        </w:rPr>
        <w:t xml:space="preserve"> או מטעם משרד הבריאות. הוועדה רשאית לאשר היום חריגות </w:t>
      </w:r>
      <w:bookmarkStart w:id="329" w:name="_ETM_Q1_613801"/>
      <w:bookmarkEnd w:id="329"/>
      <w:r w:rsidR="00D84652">
        <w:rPr>
          <w:rFonts w:hint="cs"/>
          <w:rtl/>
          <w:lang w:eastAsia="he-IL"/>
        </w:rPr>
        <w:t xml:space="preserve">בערכי </w:t>
      </w:r>
      <w:bookmarkStart w:id="330" w:name="_ETM_Q1_614565"/>
      <w:bookmarkEnd w:id="330"/>
      <w:r w:rsidR="00D84652">
        <w:rPr>
          <w:rFonts w:hint="cs"/>
          <w:rtl/>
          <w:lang w:eastAsia="he-IL"/>
        </w:rPr>
        <w:t xml:space="preserve">הקולחים של מפעיל </w:t>
      </w:r>
      <w:proofErr w:type="spellStart"/>
      <w:r w:rsidR="00D84652">
        <w:rPr>
          <w:rFonts w:hint="cs"/>
          <w:rtl/>
          <w:lang w:eastAsia="he-IL"/>
        </w:rPr>
        <w:t>מט"ש</w:t>
      </w:r>
      <w:proofErr w:type="spellEnd"/>
      <w:r w:rsidR="00C213BD">
        <w:rPr>
          <w:rFonts w:hint="cs"/>
          <w:rtl/>
          <w:lang w:eastAsia="he-IL"/>
        </w:rPr>
        <w:t xml:space="preserve"> </w:t>
      </w:r>
      <w:r w:rsidR="00D84652">
        <w:rPr>
          <w:rFonts w:hint="cs"/>
          <w:rtl/>
          <w:lang w:eastAsia="he-IL"/>
        </w:rPr>
        <w:t>-</w:t>
      </w:r>
      <w:bookmarkStart w:id="331" w:name="_ETM_Q1_625681"/>
      <w:bookmarkEnd w:id="331"/>
      <w:r w:rsidR="00D84652">
        <w:rPr>
          <w:rFonts w:hint="cs"/>
          <w:rtl/>
          <w:lang w:eastAsia="he-IL"/>
        </w:rPr>
        <w:t xml:space="preserve"> אנחנו רצינו לייצר הסדר ספציפי לעניין </w:t>
      </w:r>
      <w:bookmarkStart w:id="332" w:name="_ETM_Q1_624691"/>
      <w:bookmarkEnd w:id="332"/>
      <w:r w:rsidR="00D84652">
        <w:rPr>
          <w:rFonts w:hint="cs"/>
          <w:rtl/>
          <w:lang w:eastAsia="he-IL"/>
        </w:rPr>
        <w:t xml:space="preserve">הזה, במצב שבו בעצם חברת הביוב קולטת תשתית </w:t>
      </w:r>
      <w:bookmarkStart w:id="333" w:name="_ETM_Q1_624643"/>
      <w:bookmarkStart w:id="334" w:name="_ETM_Q1_620263"/>
      <w:bookmarkEnd w:id="333"/>
      <w:bookmarkEnd w:id="334"/>
      <w:r w:rsidR="007F536D">
        <w:rPr>
          <w:rFonts w:hint="cs"/>
          <w:rtl/>
          <w:lang w:eastAsia="he-IL"/>
        </w:rPr>
        <w:t xml:space="preserve">הולכה וטיפול מספק שירותי ביוב. זו לא תשתית שהיא בנתה, </w:t>
      </w:r>
      <w:bookmarkStart w:id="335" w:name="_ETM_Q1_635411"/>
      <w:bookmarkEnd w:id="335"/>
      <w:r w:rsidR="007F536D">
        <w:rPr>
          <w:rFonts w:hint="cs"/>
          <w:rtl/>
          <w:lang w:eastAsia="he-IL"/>
        </w:rPr>
        <w:t xml:space="preserve">יש מורכבות באחריות, כמו שדיברנו בוועדה הקודמת. לכן, היא </w:t>
      </w:r>
      <w:bookmarkStart w:id="336" w:name="_ETM_Q1_643961"/>
      <w:bookmarkEnd w:id="336"/>
      <w:r w:rsidR="007F536D">
        <w:rPr>
          <w:rFonts w:hint="cs"/>
          <w:rtl/>
          <w:lang w:eastAsia="he-IL"/>
        </w:rPr>
        <w:t xml:space="preserve">רשאית או בטרם היא </w:t>
      </w:r>
      <w:bookmarkStart w:id="337" w:name="_ETM_Q1_641256"/>
      <w:bookmarkEnd w:id="337"/>
      <w:r w:rsidR="007F536D">
        <w:rPr>
          <w:rFonts w:hint="cs"/>
          <w:rtl/>
          <w:lang w:eastAsia="he-IL"/>
        </w:rPr>
        <w:t>קולטת את הרישיון או בטרם היא</w:t>
      </w:r>
      <w:bookmarkStart w:id="338" w:name="_ETM_Q1_645114"/>
      <w:bookmarkEnd w:id="338"/>
      <w:r w:rsidR="007F536D">
        <w:rPr>
          <w:rFonts w:hint="cs"/>
          <w:rtl/>
          <w:lang w:eastAsia="he-IL"/>
        </w:rPr>
        <w:t xml:space="preserve"> קולטת את אותה תשתית, לפנות לוועדת החריגים שקיימת היום ושאנחנו </w:t>
      </w:r>
      <w:bookmarkStart w:id="339" w:name="_ETM_Q1_652593"/>
      <w:bookmarkEnd w:id="339"/>
      <w:r w:rsidR="007F536D">
        <w:rPr>
          <w:rFonts w:hint="cs"/>
          <w:rtl/>
          <w:lang w:eastAsia="he-IL"/>
        </w:rPr>
        <w:t xml:space="preserve">מפנים אליה, ולהציג </w:t>
      </w:r>
      <w:proofErr w:type="spellStart"/>
      <w:r w:rsidR="007F536D">
        <w:rPr>
          <w:rFonts w:hint="cs"/>
          <w:rtl/>
          <w:lang w:eastAsia="he-IL"/>
        </w:rPr>
        <w:t>תוכנית</w:t>
      </w:r>
      <w:proofErr w:type="spellEnd"/>
      <w:r w:rsidR="007F536D">
        <w:rPr>
          <w:rFonts w:hint="cs"/>
          <w:rtl/>
          <w:lang w:eastAsia="he-IL"/>
        </w:rPr>
        <w:t xml:space="preserve"> פיתוח</w:t>
      </w:r>
      <w:bookmarkStart w:id="340" w:name="_ETM_Q1_652247"/>
      <w:bookmarkEnd w:id="340"/>
      <w:r w:rsidR="007F536D">
        <w:rPr>
          <w:rFonts w:hint="cs"/>
          <w:rtl/>
          <w:lang w:eastAsia="he-IL"/>
        </w:rPr>
        <w:t xml:space="preserve">. </w:t>
      </w:r>
      <w:bookmarkStart w:id="341" w:name="_ETM_Q1_653612"/>
      <w:bookmarkEnd w:id="341"/>
    </w:p>
    <w:p w14:paraId="274CC8A5" w14:textId="77777777" w:rsidR="007F536D" w:rsidRDefault="007F536D" w:rsidP="00E43A8E">
      <w:pPr>
        <w:rPr>
          <w:rtl/>
          <w:lang w:eastAsia="he-IL"/>
        </w:rPr>
      </w:pPr>
      <w:bookmarkStart w:id="342" w:name="_ETM_Q1_653724"/>
      <w:bookmarkStart w:id="343" w:name="_ETM_Q1_653755"/>
      <w:bookmarkEnd w:id="342"/>
      <w:bookmarkEnd w:id="343"/>
    </w:p>
    <w:p w14:paraId="4DBF82E6" w14:textId="7E3A442A" w:rsidR="007F536D" w:rsidRDefault="007F536D" w:rsidP="00E43A8E">
      <w:pPr>
        <w:rPr>
          <w:rtl/>
          <w:lang w:eastAsia="he-IL"/>
        </w:rPr>
      </w:pPr>
      <w:bookmarkStart w:id="344" w:name="_ETM_Q1_653826"/>
      <w:bookmarkEnd w:id="344"/>
      <w:proofErr w:type="spellStart"/>
      <w:r>
        <w:rPr>
          <w:rFonts w:hint="cs"/>
          <w:rtl/>
          <w:lang w:eastAsia="he-IL"/>
        </w:rPr>
        <w:t>תוכנית</w:t>
      </w:r>
      <w:proofErr w:type="spellEnd"/>
      <w:r>
        <w:rPr>
          <w:rFonts w:hint="cs"/>
          <w:rtl/>
          <w:lang w:eastAsia="he-IL"/>
        </w:rPr>
        <w:t xml:space="preserve"> הפיתוח אמורה להתייחס גם </w:t>
      </w:r>
      <w:bookmarkStart w:id="345" w:name="_ETM_Q1_657181"/>
      <w:bookmarkEnd w:id="345"/>
      <w:r>
        <w:rPr>
          <w:rFonts w:hint="cs"/>
          <w:rtl/>
          <w:lang w:eastAsia="he-IL"/>
        </w:rPr>
        <w:t>לאותם ליקויים ותקלות שיש היום, שעלולים למנוע הוצאה של קולחים</w:t>
      </w:r>
      <w:bookmarkStart w:id="346" w:name="_ETM_Q1_664649"/>
      <w:bookmarkEnd w:id="346"/>
      <w:r>
        <w:rPr>
          <w:rFonts w:hint="cs"/>
          <w:rtl/>
          <w:lang w:eastAsia="he-IL"/>
        </w:rPr>
        <w:t xml:space="preserve"> באיכ</w:t>
      </w:r>
      <w:r w:rsidR="005E50C5">
        <w:rPr>
          <w:rFonts w:hint="cs"/>
          <w:rtl/>
          <w:lang w:eastAsia="he-IL"/>
        </w:rPr>
        <w:t>ו</w:t>
      </w:r>
      <w:r>
        <w:rPr>
          <w:rFonts w:hint="cs"/>
          <w:rtl/>
          <w:lang w:eastAsia="he-IL"/>
        </w:rPr>
        <w:t>ת תקינה שקבועה בתקנות. אם התוכנית מאושרת</w:t>
      </w:r>
      <w:r w:rsidR="00FD327B">
        <w:rPr>
          <w:rFonts w:hint="cs"/>
          <w:rtl/>
          <w:lang w:eastAsia="he-IL"/>
        </w:rPr>
        <w:t xml:space="preserve"> על ידי הוועדה, </w:t>
      </w:r>
      <w:bookmarkStart w:id="347" w:name="_ETM_Q1_676994"/>
      <w:bookmarkEnd w:id="347"/>
      <w:r w:rsidR="00FD327B">
        <w:rPr>
          <w:rFonts w:hint="cs"/>
          <w:rtl/>
          <w:lang w:eastAsia="he-IL"/>
        </w:rPr>
        <w:t>ממתן האישור הוועדה תקבע את ערכי הקולחים המותרים, שהם שונים</w:t>
      </w:r>
      <w:bookmarkStart w:id="348" w:name="_ETM_Q1_683696"/>
      <w:bookmarkEnd w:id="348"/>
      <w:r w:rsidR="00FD327B">
        <w:rPr>
          <w:rFonts w:hint="cs"/>
          <w:rtl/>
          <w:lang w:eastAsia="he-IL"/>
        </w:rPr>
        <w:t xml:space="preserve"> מערכי הקולחים הקבועים בתקנות. זה יכול להיות למשך שלוש שנים</w:t>
      </w:r>
      <w:bookmarkStart w:id="349" w:name="_ETM_Q1_691289"/>
      <w:bookmarkEnd w:id="349"/>
      <w:r w:rsidR="00FD327B">
        <w:rPr>
          <w:rFonts w:hint="cs"/>
          <w:rtl/>
          <w:lang w:eastAsia="he-IL"/>
        </w:rPr>
        <w:t xml:space="preserve"> וזה יכול להיות למשך חמש שנים, אם ראתה בכך צורך. </w:t>
      </w:r>
      <w:bookmarkStart w:id="350" w:name="_ETM_Q1_699091"/>
      <w:bookmarkEnd w:id="350"/>
      <w:r w:rsidR="00FD327B">
        <w:rPr>
          <w:rFonts w:hint="cs"/>
          <w:rtl/>
          <w:lang w:eastAsia="he-IL"/>
        </w:rPr>
        <w:t>אם הרכיבים בתוכנית הפיתו</w:t>
      </w:r>
      <w:bookmarkStart w:id="351" w:name="_ETM_Q1_697092"/>
      <w:bookmarkEnd w:id="351"/>
      <w:r w:rsidR="00FD327B">
        <w:rPr>
          <w:rFonts w:hint="cs"/>
          <w:rtl/>
          <w:lang w:eastAsia="he-IL"/>
        </w:rPr>
        <w:t xml:space="preserve">ח שמציגה חברת הביוב באמת מצדיקים מתן </w:t>
      </w:r>
      <w:bookmarkStart w:id="352" w:name="_ETM_Q1_701996"/>
      <w:bookmarkEnd w:id="352"/>
      <w:r w:rsidR="00FD327B">
        <w:rPr>
          <w:rFonts w:hint="cs"/>
          <w:rtl/>
          <w:lang w:eastAsia="he-IL"/>
        </w:rPr>
        <w:t xml:space="preserve">אישור לחמש שנים. </w:t>
      </w:r>
    </w:p>
    <w:p w14:paraId="040512C0" w14:textId="77777777" w:rsidR="00FD327B" w:rsidRDefault="00FD327B" w:rsidP="00E43A8E">
      <w:pPr>
        <w:rPr>
          <w:rtl/>
          <w:lang w:eastAsia="he-IL"/>
        </w:rPr>
      </w:pPr>
      <w:bookmarkStart w:id="353" w:name="_ETM_Q1_704697"/>
      <w:bookmarkStart w:id="354" w:name="_ETM_Q1_704784"/>
      <w:bookmarkEnd w:id="353"/>
      <w:bookmarkEnd w:id="354"/>
    </w:p>
    <w:p w14:paraId="76786D32" w14:textId="262135A1" w:rsidR="00FD327B" w:rsidRDefault="00FD327B" w:rsidP="00FD327B">
      <w:pPr>
        <w:pStyle w:val="af9"/>
        <w:keepNext/>
        <w:rPr>
          <w:rtl/>
          <w:lang w:eastAsia="he-IL"/>
        </w:rPr>
      </w:pPr>
      <w:bookmarkStart w:id="355" w:name="ET_guest_יוסי_כהן_44"/>
      <w:r w:rsidRPr="00FD327B">
        <w:rPr>
          <w:rStyle w:val="TagStyle"/>
          <w:rtl/>
        </w:rPr>
        <w:t xml:space="preserve"> &lt;&lt; אורח &gt;&gt; </w:t>
      </w:r>
      <w:r>
        <w:rPr>
          <w:rtl/>
          <w:lang w:eastAsia="he-IL"/>
        </w:rPr>
        <w:t>יוסי כהן:</w:t>
      </w:r>
      <w:r w:rsidRPr="00FD327B">
        <w:rPr>
          <w:rStyle w:val="TagStyle"/>
          <w:rtl/>
        </w:rPr>
        <w:t xml:space="preserve"> &lt;&lt; אורח &gt;&gt;</w:t>
      </w:r>
      <w:r w:rsidR="007B279E">
        <w:rPr>
          <w:rtl/>
          <w:lang w:eastAsia="he-IL"/>
        </w:rPr>
        <w:t xml:space="preserve"> </w:t>
      </w:r>
      <w:r>
        <w:rPr>
          <w:rtl/>
          <w:lang w:eastAsia="he-IL"/>
        </w:rPr>
        <w:t xml:space="preserve"> </w:t>
      </w:r>
      <w:bookmarkEnd w:id="355"/>
    </w:p>
    <w:p w14:paraId="67ADBF11" w14:textId="77777777" w:rsidR="00FD327B" w:rsidRDefault="00FD327B" w:rsidP="00FD327B">
      <w:pPr>
        <w:pStyle w:val="KeepWithNext"/>
        <w:rPr>
          <w:rtl/>
          <w:lang w:eastAsia="he-IL"/>
        </w:rPr>
      </w:pPr>
    </w:p>
    <w:p w14:paraId="68E0DCFC" w14:textId="52436ED8" w:rsidR="00FD327B" w:rsidRDefault="00FD327B" w:rsidP="00FD327B">
      <w:pPr>
        <w:rPr>
          <w:rtl/>
          <w:lang w:eastAsia="he-IL"/>
        </w:rPr>
      </w:pPr>
      <w:bookmarkStart w:id="356" w:name="_ETM_Q1_707191"/>
      <w:bookmarkStart w:id="357" w:name="_ETM_Q1_707229"/>
      <w:bookmarkEnd w:id="356"/>
      <w:bookmarkEnd w:id="357"/>
      <w:r>
        <w:rPr>
          <w:rFonts w:hint="cs"/>
          <w:rtl/>
          <w:lang w:eastAsia="he-IL"/>
        </w:rPr>
        <w:t xml:space="preserve">ואם לא מצליחים </w:t>
      </w:r>
      <w:bookmarkStart w:id="358" w:name="_ETM_Q1_704407"/>
      <w:bookmarkEnd w:id="358"/>
      <w:r>
        <w:rPr>
          <w:rFonts w:hint="cs"/>
          <w:rtl/>
          <w:lang w:eastAsia="he-IL"/>
        </w:rPr>
        <w:t xml:space="preserve">לעמוד בחמש שנים, מה </w:t>
      </w:r>
      <w:bookmarkStart w:id="359" w:name="_ETM_Q1_707972"/>
      <w:bookmarkEnd w:id="359"/>
      <w:r>
        <w:rPr>
          <w:rFonts w:hint="cs"/>
          <w:rtl/>
          <w:lang w:eastAsia="he-IL"/>
        </w:rPr>
        <w:t>קורה?</w:t>
      </w:r>
      <w:r>
        <w:rPr>
          <w:lang w:eastAsia="he-IL"/>
        </w:rPr>
        <w:t xml:space="preserve"> </w:t>
      </w:r>
      <w:r>
        <w:rPr>
          <w:rFonts w:hint="cs"/>
          <w:rtl/>
          <w:lang w:eastAsia="he-IL"/>
        </w:rPr>
        <w:t>למי פונה?</w:t>
      </w:r>
      <w:bookmarkStart w:id="360" w:name="_ETM_Q1_710515"/>
      <w:bookmarkEnd w:id="360"/>
    </w:p>
    <w:p w14:paraId="2C2F1EC8" w14:textId="77777777" w:rsidR="00FD327B" w:rsidRDefault="00FD327B" w:rsidP="00FD327B">
      <w:pPr>
        <w:rPr>
          <w:rtl/>
          <w:lang w:eastAsia="he-IL"/>
        </w:rPr>
      </w:pPr>
      <w:bookmarkStart w:id="361" w:name="_ETM_Q1_710603"/>
      <w:bookmarkStart w:id="362" w:name="_ETM_Q1_711349"/>
      <w:bookmarkEnd w:id="361"/>
      <w:bookmarkEnd w:id="362"/>
    </w:p>
    <w:p w14:paraId="2CD161EB" w14:textId="7F3BDA4D" w:rsidR="00FD327B" w:rsidRDefault="00FD327B" w:rsidP="00FD327B">
      <w:pPr>
        <w:pStyle w:val="af9"/>
        <w:keepNext/>
        <w:rPr>
          <w:rtl/>
          <w:lang w:eastAsia="he-IL"/>
        </w:rPr>
      </w:pPr>
      <w:bookmarkStart w:id="363" w:name="ET_guest_עידו_מור_45"/>
      <w:r w:rsidRPr="00FD327B">
        <w:rPr>
          <w:rStyle w:val="TagStyle"/>
          <w:rtl/>
        </w:rPr>
        <w:t xml:space="preserve"> &lt;&lt; אורח &gt;&gt; </w:t>
      </w:r>
      <w:r>
        <w:rPr>
          <w:rtl/>
          <w:lang w:eastAsia="he-IL"/>
        </w:rPr>
        <w:t>עידו מור:</w:t>
      </w:r>
      <w:r w:rsidRPr="00FD327B">
        <w:rPr>
          <w:rStyle w:val="TagStyle"/>
          <w:rtl/>
        </w:rPr>
        <w:t xml:space="preserve"> &lt;&lt; אורח &gt;&gt;</w:t>
      </w:r>
      <w:r w:rsidR="007B279E">
        <w:rPr>
          <w:rtl/>
          <w:lang w:eastAsia="he-IL"/>
        </w:rPr>
        <w:t xml:space="preserve"> </w:t>
      </w:r>
      <w:r>
        <w:rPr>
          <w:rtl/>
          <w:lang w:eastAsia="he-IL"/>
        </w:rPr>
        <w:t xml:space="preserve"> </w:t>
      </w:r>
      <w:bookmarkEnd w:id="363"/>
    </w:p>
    <w:p w14:paraId="40F62DA4" w14:textId="77777777" w:rsidR="00FD327B" w:rsidRDefault="00FD327B" w:rsidP="00FD327B">
      <w:pPr>
        <w:pStyle w:val="KeepWithNext"/>
        <w:rPr>
          <w:rtl/>
          <w:lang w:eastAsia="he-IL"/>
        </w:rPr>
      </w:pPr>
    </w:p>
    <w:p w14:paraId="5AEF96D3" w14:textId="79766191" w:rsidR="00FD327B" w:rsidRDefault="00FD327B" w:rsidP="00FD327B">
      <w:pPr>
        <w:rPr>
          <w:rtl/>
          <w:lang w:eastAsia="he-IL"/>
        </w:rPr>
      </w:pPr>
      <w:bookmarkStart w:id="364" w:name="_ETM_Q1_711762"/>
      <w:bookmarkStart w:id="365" w:name="_ETM_Q1_711802"/>
      <w:bookmarkEnd w:id="364"/>
      <w:bookmarkEnd w:id="365"/>
      <w:r>
        <w:rPr>
          <w:rFonts w:hint="cs"/>
          <w:rtl/>
          <w:lang w:eastAsia="he-IL"/>
        </w:rPr>
        <w:t xml:space="preserve">ועדת </w:t>
      </w:r>
      <w:bookmarkStart w:id="366" w:name="_ETM_Q1_708502"/>
      <w:bookmarkEnd w:id="366"/>
      <w:r>
        <w:rPr>
          <w:rFonts w:hint="cs"/>
          <w:rtl/>
          <w:lang w:eastAsia="he-IL"/>
        </w:rPr>
        <w:t xml:space="preserve">החריגים הנוכחית היום, בסוף 5 השנים זו </w:t>
      </w:r>
      <w:bookmarkStart w:id="367" w:name="_ETM_Q1_713805"/>
      <w:bookmarkEnd w:id="367"/>
      <w:r>
        <w:rPr>
          <w:rFonts w:hint="cs"/>
          <w:rtl/>
          <w:lang w:eastAsia="he-IL"/>
        </w:rPr>
        <w:t>המגבלה</w:t>
      </w:r>
      <w:bookmarkStart w:id="368" w:name="_ETM_Q1_712220"/>
      <w:bookmarkEnd w:id="368"/>
      <w:r>
        <w:rPr>
          <w:rFonts w:hint="cs"/>
          <w:rtl/>
          <w:lang w:eastAsia="he-IL"/>
        </w:rPr>
        <w:t xml:space="preserve">, שהיא רק ממועד העברת הנכסים, </w:t>
      </w:r>
      <w:bookmarkStart w:id="369" w:name="_ETM_Q1_718866"/>
      <w:bookmarkEnd w:id="369"/>
      <w:r>
        <w:rPr>
          <w:rFonts w:hint="cs"/>
          <w:rtl/>
          <w:lang w:eastAsia="he-IL"/>
        </w:rPr>
        <w:t>חשוב לציין, מראש. אבל, אם יש עכשיו איזו</w:t>
      </w:r>
      <w:bookmarkStart w:id="370" w:name="_ETM_Q1_718592"/>
      <w:bookmarkEnd w:id="370"/>
      <w:r>
        <w:rPr>
          <w:rFonts w:hint="cs"/>
          <w:rtl/>
          <w:lang w:eastAsia="he-IL"/>
        </w:rPr>
        <w:t>שהי בעיה שהתמשכה</w:t>
      </w:r>
      <w:bookmarkStart w:id="371" w:name="_ETM_Q1_723135"/>
      <w:bookmarkEnd w:id="371"/>
      <w:r>
        <w:rPr>
          <w:rFonts w:hint="cs"/>
          <w:rtl/>
          <w:lang w:eastAsia="he-IL"/>
        </w:rPr>
        <w:t xml:space="preserve"> יותר</w:t>
      </w:r>
      <w:r w:rsidR="00CD0FB2">
        <w:rPr>
          <w:rFonts w:hint="cs"/>
          <w:rtl/>
          <w:lang w:eastAsia="he-IL"/>
        </w:rPr>
        <w:t xml:space="preserve">, וזה חשוב רגע לציין, גם הבהרתם את זה בהערות </w:t>
      </w:r>
      <w:bookmarkStart w:id="372" w:name="_ETM_Q1_730665"/>
      <w:bookmarkEnd w:id="372"/>
      <w:r w:rsidR="00CD0FB2">
        <w:rPr>
          <w:rtl/>
          <w:lang w:eastAsia="he-IL"/>
        </w:rPr>
        <w:t>–</w:t>
      </w:r>
      <w:r w:rsidR="00CD0FB2">
        <w:rPr>
          <w:rFonts w:hint="cs"/>
          <w:rtl/>
          <w:lang w:eastAsia="he-IL"/>
        </w:rPr>
        <w:t xml:space="preserve"> התיקון הזה לא מונע מבעל הרישיון </w:t>
      </w:r>
      <w:bookmarkStart w:id="373" w:name="_ETM_Q1_730692"/>
      <w:bookmarkEnd w:id="373"/>
      <w:r w:rsidR="00CD0FB2">
        <w:rPr>
          <w:rFonts w:hint="cs"/>
          <w:rtl/>
          <w:lang w:eastAsia="he-IL"/>
        </w:rPr>
        <w:t xml:space="preserve">לפנות אחר כך </w:t>
      </w:r>
      <w:bookmarkStart w:id="374" w:name="_ETM_Q1_732754"/>
      <w:bookmarkEnd w:id="374"/>
      <w:r w:rsidR="00CD0FB2">
        <w:rPr>
          <w:rFonts w:hint="cs"/>
          <w:rtl/>
          <w:lang w:eastAsia="he-IL"/>
        </w:rPr>
        <w:t xml:space="preserve">שוב לוועדת החריגים במידה והוא צריך </w:t>
      </w:r>
      <w:bookmarkStart w:id="375" w:name="_ETM_Q1_732821"/>
      <w:bookmarkEnd w:id="375"/>
      <w:r w:rsidR="00CD0FB2">
        <w:rPr>
          <w:rFonts w:hint="cs"/>
          <w:rtl/>
          <w:lang w:eastAsia="he-IL"/>
        </w:rPr>
        <w:t>הקלות, תיקונים ותוספות. חשוב</w:t>
      </w:r>
      <w:bookmarkStart w:id="376" w:name="_ETM_Q1_737400"/>
      <w:bookmarkEnd w:id="376"/>
      <w:r w:rsidR="00CD0FB2">
        <w:rPr>
          <w:rFonts w:hint="cs"/>
          <w:rtl/>
          <w:lang w:eastAsia="he-IL"/>
        </w:rPr>
        <w:t xml:space="preserve"> להגיד את זה גם לפרוטוקול בהיבט הזה. </w:t>
      </w:r>
      <w:bookmarkStart w:id="377" w:name="_ETM_Q1_736388"/>
      <w:bookmarkStart w:id="378" w:name="_ETM_Q1_737191"/>
      <w:bookmarkEnd w:id="377"/>
      <w:bookmarkEnd w:id="378"/>
    </w:p>
    <w:p w14:paraId="14AD79DD" w14:textId="77777777" w:rsidR="00CD0FB2" w:rsidRDefault="00CD0FB2" w:rsidP="00FD327B">
      <w:pPr>
        <w:rPr>
          <w:rtl/>
          <w:lang w:eastAsia="he-IL"/>
        </w:rPr>
      </w:pPr>
      <w:bookmarkStart w:id="379" w:name="_ETM_Q1_737291"/>
      <w:bookmarkStart w:id="380" w:name="_ETM_Q1_738170"/>
      <w:bookmarkEnd w:id="379"/>
      <w:bookmarkEnd w:id="380"/>
    </w:p>
    <w:p w14:paraId="5EF34646" w14:textId="55784A30" w:rsidR="00CD0FB2" w:rsidRDefault="00CD0FB2" w:rsidP="00CD0FB2">
      <w:pPr>
        <w:pStyle w:val="af9"/>
        <w:keepNext/>
        <w:rPr>
          <w:rtl/>
          <w:lang w:eastAsia="he-IL"/>
        </w:rPr>
      </w:pPr>
      <w:bookmarkStart w:id="381" w:name="ET_guest_יוסי_כהן_46"/>
      <w:r w:rsidRPr="00CD0FB2">
        <w:rPr>
          <w:rStyle w:val="TagStyle"/>
          <w:rtl/>
        </w:rPr>
        <w:t xml:space="preserve"> &lt;&lt; אורח &gt;&gt; </w:t>
      </w:r>
      <w:r>
        <w:rPr>
          <w:rtl/>
          <w:lang w:eastAsia="he-IL"/>
        </w:rPr>
        <w:t>יוסי כהן:</w:t>
      </w:r>
      <w:r w:rsidRPr="00CD0FB2">
        <w:rPr>
          <w:rStyle w:val="TagStyle"/>
          <w:rtl/>
        </w:rPr>
        <w:t xml:space="preserve"> &lt;&lt; אורח &gt;&gt;</w:t>
      </w:r>
      <w:r w:rsidR="007B279E">
        <w:rPr>
          <w:rtl/>
          <w:lang w:eastAsia="he-IL"/>
        </w:rPr>
        <w:t xml:space="preserve"> </w:t>
      </w:r>
      <w:r>
        <w:rPr>
          <w:rtl/>
          <w:lang w:eastAsia="he-IL"/>
        </w:rPr>
        <w:t xml:space="preserve"> </w:t>
      </w:r>
      <w:bookmarkEnd w:id="381"/>
    </w:p>
    <w:p w14:paraId="24F6F9FB" w14:textId="77777777" w:rsidR="00CD0FB2" w:rsidRDefault="00CD0FB2" w:rsidP="00CD0FB2">
      <w:pPr>
        <w:pStyle w:val="KeepWithNext"/>
        <w:rPr>
          <w:rtl/>
          <w:lang w:eastAsia="he-IL"/>
        </w:rPr>
      </w:pPr>
    </w:p>
    <w:p w14:paraId="1682F03E" w14:textId="77777777" w:rsidR="006A0805" w:rsidRDefault="00CD0FB2" w:rsidP="00CD0FB2">
      <w:pPr>
        <w:rPr>
          <w:rtl/>
          <w:lang w:eastAsia="he-IL"/>
        </w:rPr>
      </w:pPr>
      <w:bookmarkStart w:id="382" w:name="_ETM_Q1_738564"/>
      <w:bookmarkStart w:id="383" w:name="_ETM_Q1_738601"/>
      <w:bookmarkEnd w:id="382"/>
      <w:bookmarkEnd w:id="383"/>
      <w:r>
        <w:rPr>
          <w:rFonts w:hint="cs"/>
          <w:rtl/>
          <w:lang w:eastAsia="he-IL"/>
        </w:rPr>
        <w:t xml:space="preserve">זה אומר </w:t>
      </w:r>
      <w:bookmarkStart w:id="384" w:name="_ETM_Q1_739719"/>
      <w:bookmarkEnd w:id="384"/>
      <w:r>
        <w:rPr>
          <w:rFonts w:hint="cs"/>
          <w:rtl/>
          <w:lang w:eastAsia="he-IL"/>
        </w:rPr>
        <w:t>שאין מגבלה של חמש שנים. אז למה לשים את המגבלה</w:t>
      </w:r>
      <w:bookmarkStart w:id="385" w:name="_ETM_Q1_740395"/>
      <w:bookmarkEnd w:id="385"/>
      <w:r>
        <w:rPr>
          <w:rFonts w:hint="cs"/>
          <w:rtl/>
          <w:lang w:eastAsia="he-IL"/>
        </w:rPr>
        <w:t xml:space="preserve"> </w:t>
      </w:r>
      <w:bookmarkStart w:id="386" w:name="_ETM_Q1_740654"/>
      <w:bookmarkEnd w:id="386"/>
      <w:r>
        <w:rPr>
          <w:rFonts w:hint="cs"/>
          <w:rtl/>
          <w:lang w:eastAsia="he-IL"/>
        </w:rPr>
        <w:t>של חמש השנים?</w:t>
      </w:r>
      <w:r>
        <w:rPr>
          <w:lang w:eastAsia="he-IL"/>
        </w:rPr>
        <w:t xml:space="preserve"> </w:t>
      </w:r>
      <w:r>
        <w:rPr>
          <w:rFonts w:hint="cs"/>
          <w:rtl/>
          <w:lang w:eastAsia="he-IL"/>
        </w:rPr>
        <w:t xml:space="preserve">רק כדי שנבין, בסופו של </w:t>
      </w:r>
      <w:bookmarkStart w:id="387" w:name="_ETM_Q1_747719"/>
      <w:bookmarkEnd w:id="387"/>
      <w:r>
        <w:rPr>
          <w:rFonts w:hint="cs"/>
          <w:rtl/>
          <w:lang w:eastAsia="he-IL"/>
        </w:rPr>
        <w:t xml:space="preserve">דבר, ההיגיון של </w:t>
      </w:r>
      <w:bookmarkStart w:id="388" w:name="_ETM_Q1_744624"/>
      <w:bookmarkEnd w:id="388"/>
      <w:r>
        <w:rPr>
          <w:rFonts w:hint="cs"/>
          <w:rtl/>
          <w:lang w:eastAsia="he-IL"/>
        </w:rPr>
        <w:t>ועדת חריגים זה שהיא באה לבחון סיטואציות</w:t>
      </w:r>
      <w:bookmarkStart w:id="389" w:name="_ETM_Q1_750596"/>
      <w:bookmarkEnd w:id="389"/>
      <w:r>
        <w:rPr>
          <w:rFonts w:hint="cs"/>
          <w:rtl/>
          <w:lang w:eastAsia="he-IL"/>
        </w:rPr>
        <w:t xml:space="preserve"> לא צפויות. לכן, ההגבלה של חמש השנים היא </w:t>
      </w:r>
      <w:bookmarkStart w:id="390" w:name="_ETM_Q1_750278"/>
      <w:bookmarkEnd w:id="390"/>
      <w:r>
        <w:rPr>
          <w:rFonts w:hint="cs"/>
          <w:rtl/>
          <w:lang w:eastAsia="he-IL"/>
        </w:rPr>
        <w:t>מיותרת פה,</w:t>
      </w:r>
      <w:bookmarkStart w:id="391" w:name="_ETM_Q1_751842"/>
      <w:bookmarkEnd w:id="391"/>
      <w:r>
        <w:rPr>
          <w:rFonts w:hint="cs"/>
          <w:rtl/>
          <w:lang w:eastAsia="he-IL"/>
        </w:rPr>
        <w:t xml:space="preserve"> כי לה יש את שיקול </w:t>
      </w:r>
      <w:bookmarkStart w:id="392" w:name="_ETM_Q1_750353"/>
      <w:bookmarkEnd w:id="392"/>
      <w:r>
        <w:rPr>
          <w:rFonts w:hint="cs"/>
          <w:rtl/>
          <w:lang w:eastAsia="he-IL"/>
        </w:rPr>
        <w:t xml:space="preserve">הדעת. </w:t>
      </w:r>
    </w:p>
    <w:p w14:paraId="1FCD6FE1" w14:textId="77777777" w:rsidR="006A0805" w:rsidRDefault="006A0805" w:rsidP="00CD0FB2">
      <w:pPr>
        <w:rPr>
          <w:rtl/>
          <w:lang w:eastAsia="he-IL"/>
        </w:rPr>
      </w:pPr>
    </w:p>
    <w:p w14:paraId="1AE000F9" w14:textId="38473BC9" w:rsidR="00CD0FB2" w:rsidRDefault="00CD0FB2" w:rsidP="00CD0FB2">
      <w:pPr>
        <w:rPr>
          <w:rtl/>
          <w:lang w:eastAsia="he-IL"/>
        </w:rPr>
      </w:pPr>
      <w:r>
        <w:rPr>
          <w:rFonts w:hint="cs"/>
          <w:rtl/>
          <w:lang w:eastAsia="he-IL"/>
        </w:rPr>
        <w:t xml:space="preserve">אם אתה אומר </w:t>
      </w:r>
      <w:r w:rsidR="0068577F">
        <w:rPr>
          <w:rFonts w:hint="cs"/>
          <w:rtl/>
          <w:lang w:eastAsia="he-IL"/>
        </w:rPr>
        <w:t xml:space="preserve">שאני יכול להגיש לאחר מכן עוד בקשה, לכאורה ביטלת </w:t>
      </w:r>
      <w:bookmarkStart w:id="393" w:name="_ETM_Q1_759622"/>
      <w:bookmarkEnd w:id="393"/>
      <w:r w:rsidR="0068577F">
        <w:rPr>
          <w:rFonts w:hint="cs"/>
          <w:rtl/>
          <w:lang w:eastAsia="he-IL"/>
        </w:rPr>
        <w:t xml:space="preserve">את המגבלה של חמש </w:t>
      </w:r>
      <w:bookmarkStart w:id="394" w:name="_ETM_Q1_756867"/>
      <w:bookmarkEnd w:id="394"/>
      <w:r w:rsidR="0068577F">
        <w:rPr>
          <w:rFonts w:hint="cs"/>
          <w:rtl/>
          <w:lang w:eastAsia="he-IL"/>
        </w:rPr>
        <w:t xml:space="preserve">שנים וכל פעם אני יכול להגיש </w:t>
      </w:r>
      <w:bookmarkStart w:id="395" w:name="_ETM_Q1_761578"/>
      <w:bookmarkEnd w:id="395"/>
      <w:r w:rsidR="0068577F">
        <w:rPr>
          <w:rFonts w:hint="cs"/>
          <w:rtl/>
          <w:lang w:eastAsia="he-IL"/>
        </w:rPr>
        <w:t xml:space="preserve">עוד פעם ועוד פעם. אבל, הבעיה </w:t>
      </w:r>
      <w:bookmarkStart w:id="396" w:name="_ETM_Q1_760335"/>
      <w:bookmarkEnd w:id="396"/>
      <w:r w:rsidR="0068577F">
        <w:rPr>
          <w:rFonts w:hint="cs"/>
          <w:rtl/>
          <w:lang w:eastAsia="he-IL"/>
        </w:rPr>
        <w:t xml:space="preserve">היא שאני נמצא בתוך </w:t>
      </w:r>
      <w:bookmarkStart w:id="397" w:name="_ETM_Q1_762452"/>
      <w:bookmarkEnd w:id="397"/>
      <w:r w:rsidR="0068577F">
        <w:rPr>
          <w:rFonts w:hint="cs"/>
          <w:rtl/>
          <w:lang w:eastAsia="he-IL"/>
        </w:rPr>
        <w:t>תהליך ואני תקוע כבר במצב</w:t>
      </w:r>
      <w:bookmarkStart w:id="398" w:name="_ETM_Q1_761885"/>
      <w:bookmarkEnd w:id="398"/>
      <w:r w:rsidR="0068577F">
        <w:rPr>
          <w:rFonts w:hint="cs"/>
          <w:rtl/>
          <w:lang w:eastAsia="he-IL"/>
        </w:rPr>
        <w:t xml:space="preserve"> שיכול להיות ש</w:t>
      </w:r>
      <w:bookmarkStart w:id="399" w:name="_ETM_Q1_764168"/>
      <w:bookmarkEnd w:id="399"/>
      <w:r w:rsidR="0068577F">
        <w:rPr>
          <w:rFonts w:hint="cs"/>
          <w:rtl/>
          <w:lang w:eastAsia="he-IL"/>
        </w:rPr>
        <w:t>אני לא יכול להשלים אותו, כי אם ועדת החריגים</w:t>
      </w:r>
      <w:bookmarkStart w:id="400" w:name="_ETM_Q1_771374"/>
      <w:bookmarkEnd w:id="400"/>
      <w:r w:rsidR="0068577F">
        <w:rPr>
          <w:rFonts w:hint="cs"/>
          <w:rtl/>
          <w:lang w:eastAsia="he-IL"/>
        </w:rPr>
        <w:t xml:space="preserve"> לא מוכנה ל</w:t>
      </w:r>
      <w:bookmarkStart w:id="401" w:name="_ETM_Q1_767987"/>
      <w:bookmarkEnd w:id="401"/>
      <w:r w:rsidR="0068577F">
        <w:rPr>
          <w:rFonts w:hint="cs"/>
          <w:rtl/>
          <w:lang w:eastAsia="he-IL"/>
        </w:rPr>
        <w:t xml:space="preserve">קבל את התנאים אחרי חמש שנים. אז מה </w:t>
      </w:r>
      <w:bookmarkStart w:id="402" w:name="_ETM_Q1_773489"/>
      <w:bookmarkEnd w:id="402"/>
      <w:r w:rsidR="0068577F">
        <w:rPr>
          <w:rFonts w:hint="cs"/>
          <w:rtl/>
          <w:lang w:eastAsia="he-IL"/>
        </w:rPr>
        <w:t xml:space="preserve">אני </w:t>
      </w:r>
      <w:bookmarkStart w:id="403" w:name="_ETM_Q1_769127"/>
      <w:bookmarkEnd w:id="403"/>
      <w:r w:rsidR="0068577F">
        <w:rPr>
          <w:rFonts w:hint="cs"/>
          <w:rtl/>
          <w:lang w:eastAsia="he-IL"/>
        </w:rPr>
        <w:t>עושה?</w:t>
      </w:r>
      <w:r w:rsidR="0068577F">
        <w:rPr>
          <w:lang w:eastAsia="he-IL"/>
        </w:rPr>
        <w:t xml:space="preserve"> </w:t>
      </w:r>
      <w:r w:rsidR="0068577F">
        <w:rPr>
          <w:rFonts w:hint="cs"/>
          <w:rtl/>
          <w:lang w:eastAsia="he-IL"/>
        </w:rPr>
        <w:t>אני תקוע במצב שאני לכוד בו?</w:t>
      </w:r>
    </w:p>
    <w:p w14:paraId="3D3B91E7" w14:textId="77777777" w:rsidR="0068577F" w:rsidRDefault="0068577F" w:rsidP="00CD0FB2">
      <w:pPr>
        <w:rPr>
          <w:rtl/>
          <w:lang w:eastAsia="he-IL"/>
        </w:rPr>
      </w:pPr>
      <w:bookmarkStart w:id="404" w:name="_ETM_Q1_774387"/>
      <w:bookmarkStart w:id="405" w:name="_ETM_Q1_774479"/>
      <w:bookmarkStart w:id="406" w:name="_ETM_Q1_775210"/>
      <w:bookmarkEnd w:id="404"/>
      <w:bookmarkEnd w:id="405"/>
      <w:bookmarkEnd w:id="406"/>
    </w:p>
    <w:p w14:paraId="40D8FB32" w14:textId="1C2F5CFA" w:rsidR="0068577F" w:rsidRDefault="0068577F" w:rsidP="0068577F">
      <w:pPr>
        <w:pStyle w:val="af9"/>
        <w:keepNext/>
        <w:rPr>
          <w:rtl/>
          <w:lang w:eastAsia="he-IL"/>
        </w:rPr>
      </w:pPr>
      <w:bookmarkStart w:id="407" w:name="ET_guest_מירב_ליבנה_47"/>
      <w:r w:rsidRPr="0068577F">
        <w:rPr>
          <w:rStyle w:val="TagStyle"/>
          <w:rtl/>
        </w:rPr>
        <w:t xml:space="preserve"> &lt;&lt; אורח &gt;&gt; </w:t>
      </w:r>
      <w:r>
        <w:rPr>
          <w:rtl/>
          <w:lang w:eastAsia="he-IL"/>
        </w:rPr>
        <w:t>מירב ליבנה:</w:t>
      </w:r>
      <w:r w:rsidRPr="0068577F">
        <w:rPr>
          <w:rStyle w:val="TagStyle"/>
          <w:rtl/>
        </w:rPr>
        <w:t xml:space="preserve"> &lt;&lt; אורח &gt;&gt;</w:t>
      </w:r>
      <w:r w:rsidR="007B279E">
        <w:rPr>
          <w:rtl/>
          <w:lang w:eastAsia="he-IL"/>
        </w:rPr>
        <w:t xml:space="preserve"> </w:t>
      </w:r>
      <w:r>
        <w:rPr>
          <w:rtl/>
          <w:lang w:eastAsia="he-IL"/>
        </w:rPr>
        <w:t xml:space="preserve"> </w:t>
      </w:r>
      <w:bookmarkEnd w:id="407"/>
    </w:p>
    <w:p w14:paraId="408D231D" w14:textId="77777777" w:rsidR="0068577F" w:rsidRDefault="0068577F" w:rsidP="0068577F">
      <w:pPr>
        <w:pStyle w:val="KeepWithNext"/>
        <w:rPr>
          <w:rtl/>
          <w:lang w:eastAsia="he-IL"/>
        </w:rPr>
      </w:pPr>
    </w:p>
    <w:p w14:paraId="79B918B6" w14:textId="62A34043" w:rsidR="0068577F" w:rsidRPr="0068577F" w:rsidRDefault="0068577F" w:rsidP="0068577F">
      <w:pPr>
        <w:rPr>
          <w:rtl/>
          <w:lang w:eastAsia="he-IL"/>
        </w:rPr>
      </w:pPr>
      <w:bookmarkStart w:id="408" w:name="_ETM_Q1_775613"/>
      <w:bookmarkStart w:id="409" w:name="_ETM_Q1_775653"/>
      <w:bookmarkEnd w:id="408"/>
      <w:bookmarkEnd w:id="409"/>
      <w:r>
        <w:rPr>
          <w:rFonts w:hint="cs"/>
          <w:rtl/>
          <w:lang w:eastAsia="he-IL"/>
        </w:rPr>
        <w:t xml:space="preserve">המקרה </w:t>
      </w:r>
      <w:bookmarkStart w:id="410" w:name="_ETM_Q1_772483"/>
      <w:bookmarkEnd w:id="410"/>
      <w:r>
        <w:rPr>
          <w:rFonts w:hint="cs"/>
          <w:rtl/>
          <w:lang w:eastAsia="he-IL"/>
        </w:rPr>
        <w:t>הספציפי ש</w:t>
      </w:r>
      <w:r w:rsidR="000D31F6">
        <w:rPr>
          <w:rFonts w:hint="cs"/>
          <w:rtl/>
          <w:lang w:eastAsia="he-IL"/>
        </w:rPr>
        <w:t xml:space="preserve">התייחסנו </w:t>
      </w:r>
      <w:bookmarkStart w:id="411" w:name="_ETM_Q1_776746"/>
      <w:bookmarkEnd w:id="411"/>
      <w:r w:rsidR="000D31F6">
        <w:rPr>
          <w:rFonts w:hint="cs"/>
          <w:rtl/>
          <w:lang w:eastAsia="he-IL"/>
        </w:rPr>
        <w:t xml:space="preserve">אליו זה בנסיבות שבהן בעצם המתקן היה בידי ספק שירותי </w:t>
      </w:r>
      <w:bookmarkStart w:id="412" w:name="_ETM_Q1_783454"/>
      <w:bookmarkEnd w:id="412"/>
      <w:r w:rsidR="000D31F6">
        <w:rPr>
          <w:rFonts w:hint="cs"/>
          <w:rtl/>
          <w:lang w:eastAsia="he-IL"/>
        </w:rPr>
        <w:t xml:space="preserve">ביוב </w:t>
      </w:r>
      <w:bookmarkStart w:id="413" w:name="_ETM_Q1_779262"/>
      <w:bookmarkEnd w:id="413"/>
      <w:r w:rsidR="000D31F6">
        <w:rPr>
          <w:rFonts w:hint="cs"/>
          <w:rtl/>
          <w:lang w:eastAsia="he-IL"/>
        </w:rPr>
        <w:t xml:space="preserve">וחברת הביוב קולטת. </w:t>
      </w:r>
      <w:bookmarkStart w:id="414" w:name="_ETM_Q1_778117"/>
      <w:bookmarkEnd w:id="414"/>
    </w:p>
    <w:p w14:paraId="2440D292" w14:textId="77777777" w:rsidR="000D31F6" w:rsidRDefault="000D31F6" w:rsidP="00E43A8E">
      <w:pPr>
        <w:rPr>
          <w:rtl/>
          <w:lang w:eastAsia="he-IL"/>
        </w:rPr>
      </w:pPr>
      <w:bookmarkStart w:id="415" w:name="_ETM_Q1_518752"/>
      <w:bookmarkStart w:id="416" w:name="_ETM_Q1_518902"/>
      <w:bookmarkStart w:id="417" w:name="_ETM_Q1_782240"/>
      <w:bookmarkEnd w:id="415"/>
      <w:bookmarkEnd w:id="416"/>
      <w:bookmarkEnd w:id="417"/>
    </w:p>
    <w:p w14:paraId="19BF524F" w14:textId="2F3C51B3" w:rsidR="000D31F6" w:rsidRDefault="000D31F6" w:rsidP="000D31F6">
      <w:pPr>
        <w:pStyle w:val="af9"/>
        <w:keepNext/>
        <w:rPr>
          <w:rtl/>
          <w:lang w:eastAsia="he-IL"/>
        </w:rPr>
      </w:pPr>
      <w:bookmarkStart w:id="418" w:name="ET_guest_יוסי_כהן_48"/>
      <w:r w:rsidRPr="000D31F6">
        <w:rPr>
          <w:rStyle w:val="TagStyle"/>
          <w:rtl/>
        </w:rPr>
        <w:t xml:space="preserve"> &lt;&lt; אורח &gt;&gt; </w:t>
      </w:r>
      <w:r>
        <w:rPr>
          <w:rtl/>
          <w:lang w:eastAsia="he-IL"/>
        </w:rPr>
        <w:t>יוסי כהן:</w:t>
      </w:r>
      <w:r w:rsidRPr="000D31F6">
        <w:rPr>
          <w:rStyle w:val="TagStyle"/>
          <w:rtl/>
        </w:rPr>
        <w:t xml:space="preserve"> &lt;&lt; אורח &gt;&gt;</w:t>
      </w:r>
      <w:r w:rsidR="007B279E">
        <w:rPr>
          <w:rtl/>
          <w:lang w:eastAsia="he-IL"/>
        </w:rPr>
        <w:t xml:space="preserve"> </w:t>
      </w:r>
      <w:r>
        <w:rPr>
          <w:rtl/>
          <w:lang w:eastAsia="he-IL"/>
        </w:rPr>
        <w:t xml:space="preserve"> </w:t>
      </w:r>
      <w:bookmarkEnd w:id="418"/>
    </w:p>
    <w:p w14:paraId="2B4981FB" w14:textId="77777777" w:rsidR="000D31F6" w:rsidRDefault="000D31F6" w:rsidP="000D31F6">
      <w:pPr>
        <w:pStyle w:val="KeepWithNext"/>
        <w:rPr>
          <w:rtl/>
          <w:lang w:eastAsia="he-IL"/>
        </w:rPr>
      </w:pPr>
    </w:p>
    <w:p w14:paraId="7773B935" w14:textId="46C0533E" w:rsidR="000D31F6" w:rsidRDefault="000D31F6" w:rsidP="000D31F6">
      <w:pPr>
        <w:rPr>
          <w:rtl/>
          <w:lang w:eastAsia="he-IL"/>
        </w:rPr>
      </w:pPr>
      <w:bookmarkStart w:id="419" w:name="_ETM_Q1_782645"/>
      <w:bookmarkStart w:id="420" w:name="_ETM_Q1_782692"/>
      <w:bookmarkEnd w:id="419"/>
      <w:bookmarkEnd w:id="420"/>
      <w:r>
        <w:rPr>
          <w:rFonts w:hint="cs"/>
          <w:rtl/>
          <w:lang w:eastAsia="he-IL"/>
        </w:rPr>
        <w:t xml:space="preserve">הבנו את זה. </w:t>
      </w:r>
    </w:p>
    <w:p w14:paraId="6B58E092" w14:textId="77777777" w:rsidR="000D31F6" w:rsidRDefault="000D31F6" w:rsidP="000D31F6">
      <w:pPr>
        <w:rPr>
          <w:rtl/>
          <w:lang w:eastAsia="he-IL"/>
        </w:rPr>
      </w:pPr>
      <w:bookmarkStart w:id="421" w:name="_ETM_Q1_784082"/>
      <w:bookmarkStart w:id="422" w:name="_ETM_Q1_784170"/>
      <w:bookmarkStart w:id="423" w:name="_ETM_Q1_781846"/>
      <w:bookmarkEnd w:id="421"/>
      <w:bookmarkEnd w:id="422"/>
      <w:bookmarkEnd w:id="423"/>
    </w:p>
    <w:p w14:paraId="2983A261" w14:textId="779D3B96" w:rsidR="000D31F6" w:rsidRDefault="000D31F6" w:rsidP="000D31F6">
      <w:pPr>
        <w:pStyle w:val="af9"/>
        <w:keepNext/>
        <w:rPr>
          <w:rtl/>
          <w:lang w:eastAsia="he-IL"/>
        </w:rPr>
      </w:pPr>
      <w:bookmarkStart w:id="424" w:name="ET_guest_מירב_ליבנה_49"/>
      <w:r w:rsidRPr="000D31F6">
        <w:rPr>
          <w:rStyle w:val="TagStyle"/>
          <w:rtl/>
        </w:rPr>
        <w:t xml:space="preserve"> &lt;&lt; אורח &gt;&gt; </w:t>
      </w:r>
      <w:r>
        <w:rPr>
          <w:rtl/>
          <w:lang w:eastAsia="he-IL"/>
        </w:rPr>
        <w:t>מירב ליבנה:</w:t>
      </w:r>
      <w:r w:rsidRPr="000D31F6">
        <w:rPr>
          <w:rStyle w:val="TagStyle"/>
          <w:rtl/>
        </w:rPr>
        <w:t xml:space="preserve"> &lt;&lt; אורח &gt;&gt;</w:t>
      </w:r>
      <w:r w:rsidR="007B279E">
        <w:rPr>
          <w:rtl/>
          <w:lang w:eastAsia="he-IL"/>
        </w:rPr>
        <w:t xml:space="preserve"> </w:t>
      </w:r>
      <w:r>
        <w:rPr>
          <w:rtl/>
          <w:lang w:eastAsia="he-IL"/>
        </w:rPr>
        <w:t xml:space="preserve"> </w:t>
      </w:r>
      <w:bookmarkEnd w:id="424"/>
    </w:p>
    <w:p w14:paraId="21BD1F25" w14:textId="77777777" w:rsidR="000D31F6" w:rsidRDefault="000D31F6" w:rsidP="000D31F6">
      <w:pPr>
        <w:pStyle w:val="KeepWithNext"/>
        <w:rPr>
          <w:rtl/>
          <w:lang w:eastAsia="he-IL"/>
        </w:rPr>
      </w:pPr>
    </w:p>
    <w:p w14:paraId="684D3909" w14:textId="30DE58D3" w:rsidR="000D31F6" w:rsidRDefault="000D31F6" w:rsidP="000D31F6">
      <w:pPr>
        <w:rPr>
          <w:rtl/>
          <w:lang w:eastAsia="he-IL"/>
        </w:rPr>
      </w:pPr>
      <w:bookmarkStart w:id="425" w:name="_ETM_Q1_782268"/>
      <w:bookmarkStart w:id="426" w:name="_ETM_Q1_782318"/>
      <w:bookmarkEnd w:id="425"/>
      <w:bookmarkEnd w:id="426"/>
      <w:r>
        <w:rPr>
          <w:rFonts w:hint="cs"/>
          <w:rtl/>
          <w:lang w:eastAsia="he-IL"/>
        </w:rPr>
        <w:t xml:space="preserve">עכשיו, בהקשר </w:t>
      </w:r>
      <w:bookmarkStart w:id="427" w:name="_ETM_Q1_783843"/>
      <w:bookmarkEnd w:id="427"/>
      <w:r>
        <w:rPr>
          <w:rFonts w:hint="cs"/>
          <w:rtl/>
          <w:lang w:eastAsia="he-IL"/>
        </w:rPr>
        <w:t>הזה, אם הנסיבות - - -</w:t>
      </w:r>
    </w:p>
    <w:p w14:paraId="3F4C7E58" w14:textId="77777777" w:rsidR="000D31F6" w:rsidRDefault="000D31F6" w:rsidP="000D31F6">
      <w:pPr>
        <w:rPr>
          <w:rtl/>
          <w:lang w:eastAsia="he-IL"/>
        </w:rPr>
      </w:pPr>
      <w:bookmarkStart w:id="428" w:name="_ETM_Q1_787387"/>
      <w:bookmarkStart w:id="429" w:name="_ETM_Q1_787481"/>
      <w:bookmarkEnd w:id="428"/>
      <w:bookmarkEnd w:id="429"/>
    </w:p>
    <w:p w14:paraId="00F4B3E4" w14:textId="08BFEA11" w:rsidR="000D31F6" w:rsidRDefault="000D31F6" w:rsidP="000D31F6">
      <w:pPr>
        <w:pStyle w:val="af6"/>
        <w:keepNext/>
        <w:rPr>
          <w:rtl/>
        </w:rPr>
      </w:pPr>
      <w:bookmarkStart w:id="430" w:name="ET_yor_5159_50"/>
      <w:r w:rsidRPr="000D31F6">
        <w:rPr>
          <w:rStyle w:val="TagStyle"/>
          <w:rtl/>
        </w:rPr>
        <w:t xml:space="preserve"> &lt;&lt; </w:t>
      </w:r>
      <w:proofErr w:type="spellStart"/>
      <w:r w:rsidRPr="000D31F6">
        <w:rPr>
          <w:rStyle w:val="TagStyle"/>
          <w:rtl/>
        </w:rPr>
        <w:t>יור</w:t>
      </w:r>
      <w:proofErr w:type="spellEnd"/>
      <w:r w:rsidRPr="000D31F6">
        <w:rPr>
          <w:rStyle w:val="TagStyle"/>
          <w:rtl/>
        </w:rPr>
        <w:t xml:space="preserve"> &gt;&gt; </w:t>
      </w:r>
      <w:r>
        <w:rPr>
          <w:rtl/>
        </w:rPr>
        <w:t>היו"ר דוד ביטן:</w:t>
      </w:r>
      <w:r w:rsidRPr="000D31F6">
        <w:rPr>
          <w:rStyle w:val="TagStyle"/>
          <w:rtl/>
        </w:rPr>
        <w:t xml:space="preserve"> &lt;&lt; </w:t>
      </w:r>
      <w:proofErr w:type="spellStart"/>
      <w:r w:rsidRPr="000D31F6">
        <w:rPr>
          <w:rStyle w:val="TagStyle"/>
          <w:rtl/>
        </w:rPr>
        <w:t>יור</w:t>
      </w:r>
      <w:proofErr w:type="spellEnd"/>
      <w:r w:rsidRPr="000D31F6">
        <w:rPr>
          <w:rStyle w:val="TagStyle"/>
          <w:rtl/>
        </w:rPr>
        <w:t xml:space="preserve"> &gt;&gt;</w:t>
      </w:r>
      <w:r w:rsidR="007B279E">
        <w:rPr>
          <w:rtl/>
        </w:rPr>
        <w:t xml:space="preserve"> </w:t>
      </w:r>
      <w:r>
        <w:rPr>
          <w:rtl/>
        </w:rPr>
        <w:t xml:space="preserve"> </w:t>
      </w:r>
      <w:bookmarkEnd w:id="430"/>
    </w:p>
    <w:p w14:paraId="2AD7604F" w14:textId="77777777" w:rsidR="000D31F6" w:rsidRDefault="000D31F6" w:rsidP="000D31F6">
      <w:pPr>
        <w:pStyle w:val="KeepWithNext"/>
        <w:rPr>
          <w:rtl/>
          <w:lang w:eastAsia="he-IL"/>
        </w:rPr>
      </w:pPr>
    </w:p>
    <w:p w14:paraId="5DB8E367" w14:textId="6A116311" w:rsidR="000D31F6" w:rsidRDefault="000D31F6" w:rsidP="000D31F6">
      <w:pPr>
        <w:rPr>
          <w:rtl/>
          <w:lang w:eastAsia="he-IL"/>
        </w:rPr>
      </w:pPr>
      <w:bookmarkStart w:id="431" w:name="_ETM_Q1_788144"/>
      <w:bookmarkEnd w:id="431"/>
      <w:r>
        <w:rPr>
          <w:rFonts w:hint="cs"/>
          <w:rtl/>
          <w:lang w:eastAsia="he-IL"/>
        </w:rPr>
        <w:t>כל השאר, ברור, אתם אחראיי</w:t>
      </w:r>
      <w:bookmarkStart w:id="432" w:name="_ETM_Q1_785870"/>
      <w:bookmarkEnd w:id="432"/>
      <w:r>
        <w:rPr>
          <w:rFonts w:hint="cs"/>
          <w:rtl/>
          <w:lang w:eastAsia="he-IL"/>
        </w:rPr>
        <w:t xml:space="preserve">ם </w:t>
      </w:r>
      <w:bookmarkStart w:id="433" w:name="_ETM_Q1_786169"/>
      <w:bookmarkEnd w:id="433"/>
      <w:r>
        <w:rPr>
          <w:rFonts w:hint="cs"/>
          <w:rtl/>
          <w:lang w:eastAsia="he-IL"/>
        </w:rPr>
        <w:t xml:space="preserve">על זה. </w:t>
      </w:r>
      <w:bookmarkStart w:id="434" w:name="_ETM_Q1_786713"/>
      <w:bookmarkEnd w:id="434"/>
    </w:p>
    <w:p w14:paraId="7DF50CF9" w14:textId="77777777" w:rsidR="000D31F6" w:rsidRDefault="000D31F6" w:rsidP="000D31F6">
      <w:pPr>
        <w:rPr>
          <w:rtl/>
          <w:lang w:eastAsia="he-IL"/>
        </w:rPr>
      </w:pPr>
      <w:bookmarkStart w:id="435" w:name="_ETM_Q1_786803"/>
      <w:bookmarkStart w:id="436" w:name="_ETM_Q1_787356"/>
      <w:bookmarkEnd w:id="435"/>
      <w:bookmarkEnd w:id="436"/>
    </w:p>
    <w:p w14:paraId="3465059D" w14:textId="6A4A5699" w:rsidR="000D31F6" w:rsidRDefault="000D31F6" w:rsidP="000D31F6">
      <w:pPr>
        <w:pStyle w:val="af9"/>
        <w:keepNext/>
        <w:rPr>
          <w:rtl/>
          <w:lang w:eastAsia="he-IL"/>
        </w:rPr>
      </w:pPr>
      <w:bookmarkStart w:id="437" w:name="ET_guest_יוסי_כהן_51"/>
      <w:r w:rsidRPr="000D31F6">
        <w:rPr>
          <w:rStyle w:val="TagStyle"/>
          <w:rtl/>
        </w:rPr>
        <w:t xml:space="preserve"> &lt;&lt; אורח &gt;&gt; </w:t>
      </w:r>
      <w:r>
        <w:rPr>
          <w:rtl/>
          <w:lang w:eastAsia="he-IL"/>
        </w:rPr>
        <w:t>יוסי כהן:</w:t>
      </w:r>
      <w:r w:rsidRPr="000D31F6">
        <w:rPr>
          <w:rStyle w:val="TagStyle"/>
          <w:rtl/>
        </w:rPr>
        <w:t xml:space="preserve"> &lt;&lt; אורח &gt;&gt;</w:t>
      </w:r>
      <w:r w:rsidR="007B279E">
        <w:rPr>
          <w:rtl/>
          <w:lang w:eastAsia="he-IL"/>
        </w:rPr>
        <w:t xml:space="preserve"> </w:t>
      </w:r>
      <w:r>
        <w:rPr>
          <w:rtl/>
          <w:lang w:eastAsia="he-IL"/>
        </w:rPr>
        <w:t xml:space="preserve"> </w:t>
      </w:r>
      <w:bookmarkEnd w:id="437"/>
    </w:p>
    <w:p w14:paraId="495291BC" w14:textId="77777777" w:rsidR="000D31F6" w:rsidRDefault="000D31F6" w:rsidP="000D31F6">
      <w:pPr>
        <w:pStyle w:val="KeepWithNext"/>
        <w:rPr>
          <w:rtl/>
          <w:lang w:eastAsia="he-IL"/>
        </w:rPr>
      </w:pPr>
    </w:p>
    <w:p w14:paraId="4337547C" w14:textId="26EE02BD" w:rsidR="000D31F6" w:rsidRDefault="000D31F6" w:rsidP="000D31F6">
      <w:pPr>
        <w:rPr>
          <w:rtl/>
          <w:lang w:eastAsia="he-IL"/>
        </w:rPr>
      </w:pPr>
      <w:bookmarkStart w:id="438" w:name="_ETM_Q1_787782"/>
      <w:bookmarkStart w:id="439" w:name="_ETM_Q1_787842"/>
      <w:bookmarkEnd w:id="438"/>
      <w:bookmarkEnd w:id="439"/>
      <w:r>
        <w:rPr>
          <w:rFonts w:hint="cs"/>
          <w:rtl/>
          <w:lang w:eastAsia="he-IL"/>
        </w:rPr>
        <w:t xml:space="preserve">לא. </w:t>
      </w:r>
      <w:bookmarkStart w:id="440" w:name="_ETM_Q1_789857"/>
      <w:bookmarkEnd w:id="440"/>
    </w:p>
    <w:p w14:paraId="57DD5D60" w14:textId="77777777" w:rsidR="000D31F6" w:rsidRDefault="000D31F6" w:rsidP="000D31F6">
      <w:pPr>
        <w:rPr>
          <w:rtl/>
          <w:lang w:eastAsia="he-IL"/>
        </w:rPr>
      </w:pPr>
      <w:bookmarkStart w:id="441" w:name="_ETM_Q1_789944"/>
      <w:bookmarkEnd w:id="441"/>
    </w:p>
    <w:p w14:paraId="4D8E6217" w14:textId="268E2562" w:rsidR="000D31F6" w:rsidRDefault="000D31F6" w:rsidP="000D31F6">
      <w:pPr>
        <w:pStyle w:val="af6"/>
        <w:keepNext/>
        <w:rPr>
          <w:rtl/>
        </w:rPr>
      </w:pPr>
      <w:bookmarkStart w:id="442" w:name="ET_yor_5159_52"/>
      <w:r w:rsidRPr="000D31F6">
        <w:rPr>
          <w:rStyle w:val="TagStyle"/>
          <w:rtl/>
        </w:rPr>
        <w:t xml:space="preserve"> &lt;&lt; </w:t>
      </w:r>
      <w:proofErr w:type="spellStart"/>
      <w:r w:rsidRPr="000D31F6">
        <w:rPr>
          <w:rStyle w:val="TagStyle"/>
          <w:rtl/>
        </w:rPr>
        <w:t>יור</w:t>
      </w:r>
      <w:proofErr w:type="spellEnd"/>
      <w:r w:rsidRPr="000D31F6">
        <w:rPr>
          <w:rStyle w:val="TagStyle"/>
          <w:rtl/>
        </w:rPr>
        <w:t xml:space="preserve"> &gt;&gt; </w:t>
      </w:r>
      <w:r>
        <w:rPr>
          <w:rtl/>
        </w:rPr>
        <w:t>היו"ר דוד ביטן:</w:t>
      </w:r>
      <w:r w:rsidRPr="000D31F6">
        <w:rPr>
          <w:rStyle w:val="TagStyle"/>
          <w:rtl/>
        </w:rPr>
        <w:t xml:space="preserve"> &lt;&lt; </w:t>
      </w:r>
      <w:proofErr w:type="spellStart"/>
      <w:r w:rsidRPr="000D31F6">
        <w:rPr>
          <w:rStyle w:val="TagStyle"/>
          <w:rtl/>
        </w:rPr>
        <w:t>יור</w:t>
      </w:r>
      <w:proofErr w:type="spellEnd"/>
      <w:r w:rsidRPr="000D31F6">
        <w:rPr>
          <w:rStyle w:val="TagStyle"/>
          <w:rtl/>
        </w:rPr>
        <w:t xml:space="preserve"> &gt;&gt;</w:t>
      </w:r>
      <w:r w:rsidR="007B279E">
        <w:rPr>
          <w:rtl/>
        </w:rPr>
        <w:t xml:space="preserve"> </w:t>
      </w:r>
      <w:r>
        <w:rPr>
          <w:rtl/>
        </w:rPr>
        <w:t xml:space="preserve"> </w:t>
      </w:r>
      <w:bookmarkEnd w:id="442"/>
    </w:p>
    <w:p w14:paraId="5DE17219" w14:textId="77777777" w:rsidR="000D31F6" w:rsidRDefault="000D31F6" w:rsidP="000D31F6">
      <w:pPr>
        <w:pStyle w:val="KeepWithNext"/>
        <w:rPr>
          <w:rtl/>
          <w:lang w:eastAsia="he-IL"/>
        </w:rPr>
      </w:pPr>
    </w:p>
    <w:p w14:paraId="1DBCF4D9" w14:textId="57EE8C36" w:rsidR="000D31F6" w:rsidRDefault="000D31F6" w:rsidP="000D31F6">
      <w:pPr>
        <w:rPr>
          <w:rtl/>
          <w:lang w:eastAsia="he-IL"/>
        </w:rPr>
      </w:pPr>
      <w:bookmarkStart w:id="443" w:name="_ETM_Q1_790690"/>
      <w:bookmarkEnd w:id="443"/>
      <w:r>
        <w:rPr>
          <w:rFonts w:hint="cs"/>
          <w:rtl/>
          <w:lang w:eastAsia="he-IL"/>
        </w:rPr>
        <w:t xml:space="preserve">זה לא לכל החיים. </w:t>
      </w:r>
      <w:bookmarkStart w:id="444" w:name="_ETM_Q1_787408"/>
      <w:bookmarkEnd w:id="444"/>
    </w:p>
    <w:p w14:paraId="4916EA6C" w14:textId="77777777" w:rsidR="000D31F6" w:rsidRDefault="000D31F6" w:rsidP="000D31F6">
      <w:pPr>
        <w:rPr>
          <w:rtl/>
          <w:lang w:eastAsia="he-IL"/>
        </w:rPr>
      </w:pPr>
      <w:bookmarkStart w:id="445" w:name="_ETM_Q1_787698"/>
      <w:bookmarkStart w:id="446" w:name="_ETM_Q1_787783"/>
      <w:bookmarkStart w:id="447" w:name="_ETM_Q1_788737"/>
      <w:bookmarkEnd w:id="445"/>
      <w:bookmarkEnd w:id="446"/>
      <w:bookmarkEnd w:id="447"/>
    </w:p>
    <w:p w14:paraId="291BD948" w14:textId="023E8D38" w:rsidR="000D31F6" w:rsidRDefault="000D31F6" w:rsidP="000D31F6">
      <w:pPr>
        <w:pStyle w:val="af9"/>
        <w:keepNext/>
        <w:rPr>
          <w:rtl/>
          <w:lang w:eastAsia="he-IL"/>
        </w:rPr>
      </w:pPr>
      <w:bookmarkStart w:id="448" w:name="ET_guest_מירב_ליבנה_53"/>
      <w:r w:rsidRPr="000D31F6">
        <w:rPr>
          <w:rStyle w:val="TagStyle"/>
          <w:rtl/>
        </w:rPr>
        <w:t xml:space="preserve"> &lt;&lt; אורח &gt;&gt; </w:t>
      </w:r>
      <w:r>
        <w:rPr>
          <w:rtl/>
          <w:lang w:eastAsia="he-IL"/>
        </w:rPr>
        <w:t>מירב ליבנה:</w:t>
      </w:r>
      <w:r w:rsidRPr="000D31F6">
        <w:rPr>
          <w:rStyle w:val="TagStyle"/>
          <w:rtl/>
        </w:rPr>
        <w:t xml:space="preserve"> &lt;&lt; אורח &gt;&gt;</w:t>
      </w:r>
      <w:r w:rsidR="007B279E">
        <w:rPr>
          <w:rtl/>
          <w:lang w:eastAsia="he-IL"/>
        </w:rPr>
        <w:t xml:space="preserve"> </w:t>
      </w:r>
      <w:r>
        <w:rPr>
          <w:rtl/>
          <w:lang w:eastAsia="he-IL"/>
        </w:rPr>
        <w:t xml:space="preserve"> </w:t>
      </w:r>
      <w:bookmarkEnd w:id="448"/>
    </w:p>
    <w:p w14:paraId="57C4AD67" w14:textId="77777777" w:rsidR="000D31F6" w:rsidRDefault="000D31F6" w:rsidP="000D31F6">
      <w:pPr>
        <w:pStyle w:val="KeepWithNext"/>
        <w:rPr>
          <w:rtl/>
          <w:lang w:eastAsia="he-IL"/>
        </w:rPr>
      </w:pPr>
    </w:p>
    <w:p w14:paraId="58D09EB5" w14:textId="0EEBFBD8" w:rsidR="000D31F6" w:rsidRDefault="000D31F6" w:rsidP="000D31F6">
      <w:pPr>
        <w:rPr>
          <w:rtl/>
          <w:lang w:eastAsia="he-IL"/>
        </w:rPr>
      </w:pPr>
      <w:bookmarkStart w:id="449" w:name="_ETM_Q1_789141"/>
      <w:bookmarkStart w:id="450" w:name="_ETM_Q1_789193"/>
      <w:bookmarkEnd w:id="449"/>
      <w:bookmarkEnd w:id="450"/>
      <w:r>
        <w:rPr>
          <w:rFonts w:hint="cs"/>
          <w:rtl/>
          <w:lang w:eastAsia="he-IL"/>
        </w:rPr>
        <w:t xml:space="preserve">אבל, זה לא </w:t>
      </w:r>
      <w:bookmarkStart w:id="451" w:name="_ETM_Q1_790363"/>
      <w:bookmarkEnd w:id="451"/>
      <w:r>
        <w:rPr>
          <w:rFonts w:hint="cs"/>
          <w:rtl/>
          <w:lang w:eastAsia="he-IL"/>
        </w:rPr>
        <w:t xml:space="preserve">מבטל אם זה נובע מנסיבות </w:t>
      </w:r>
      <w:bookmarkStart w:id="452" w:name="_ETM_Q1_789522"/>
      <w:bookmarkEnd w:id="452"/>
      <w:r>
        <w:rPr>
          <w:rFonts w:hint="cs"/>
          <w:rtl/>
          <w:lang w:eastAsia="he-IL"/>
        </w:rPr>
        <w:t xml:space="preserve">אחרות. </w:t>
      </w:r>
      <w:bookmarkStart w:id="453" w:name="_ETM_Q1_790925"/>
      <w:bookmarkEnd w:id="453"/>
    </w:p>
    <w:p w14:paraId="42CB1C2F" w14:textId="77777777" w:rsidR="000D31F6" w:rsidRDefault="000D31F6" w:rsidP="000D31F6">
      <w:pPr>
        <w:rPr>
          <w:rtl/>
          <w:lang w:eastAsia="he-IL"/>
        </w:rPr>
      </w:pPr>
      <w:bookmarkStart w:id="454" w:name="_ETM_Q1_791026"/>
      <w:bookmarkStart w:id="455" w:name="_ETM_Q1_791712"/>
      <w:bookmarkEnd w:id="454"/>
      <w:bookmarkEnd w:id="455"/>
    </w:p>
    <w:p w14:paraId="2DDF98C2" w14:textId="15EC1956" w:rsidR="000D31F6" w:rsidRDefault="000D31F6" w:rsidP="000D31F6">
      <w:pPr>
        <w:pStyle w:val="af9"/>
        <w:keepNext/>
        <w:rPr>
          <w:rtl/>
          <w:lang w:eastAsia="he-IL"/>
        </w:rPr>
      </w:pPr>
      <w:bookmarkStart w:id="456" w:name="ET_guest_יוסי_כהן_54"/>
      <w:r w:rsidRPr="000D31F6">
        <w:rPr>
          <w:rStyle w:val="TagStyle"/>
          <w:rtl/>
        </w:rPr>
        <w:t xml:space="preserve"> &lt;&lt; אורח &gt;&gt; </w:t>
      </w:r>
      <w:r>
        <w:rPr>
          <w:rtl/>
          <w:lang w:eastAsia="he-IL"/>
        </w:rPr>
        <w:t>יוסי כהן:</w:t>
      </w:r>
      <w:r w:rsidRPr="000D31F6">
        <w:rPr>
          <w:rStyle w:val="TagStyle"/>
          <w:rtl/>
        </w:rPr>
        <w:t xml:space="preserve"> &lt;&lt; אורח &gt;&gt;</w:t>
      </w:r>
      <w:r w:rsidR="007B279E">
        <w:rPr>
          <w:rtl/>
          <w:lang w:eastAsia="he-IL"/>
        </w:rPr>
        <w:t xml:space="preserve"> </w:t>
      </w:r>
      <w:r>
        <w:rPr>
          <w:rtl/>
          <w:lang w:eastAsia="he-IL"/>
        </w:rPr>
        <w:t xml:space="preserve"> </w:t>
      </w:r>
      <w:bookmarkEnd w:id="456"/>
    </w:p>
    <w:p w14:paraId="545FA18C" w14:textId="77777777" w:rsidR="000D31F6" w:rsidRDefault="000D31F6" w:rsidP="000D31F6">
      <w:pPr>
        <w:pStyle w:val="KeepWithNext"/>
        <w:rPr>
          <w:rtl/>
          <w:lang w:eastAsia="he-IL"/>
        </w:rPr>
      </w:pPr>
    </w:p>
    <w:p w14:paraId="5D10A2AA" w14:textId="77777777" w:rsidR="006A0805" w:rsidRDefault="000D31F6" w:rsidP="000D31F6">
      <w:pPr>
        <w:rPr>
          <w:rtl/>
          <w:lang w:eastAsia="he-IL"/>
        </w:rPr>
      </w:pPr>
      <w:bookmarkStart w:id="457" w:name="_ETM_Q1_792153"/>
      <w:bookmarkStart w:id="458" w:name="_ETM_Q1_792199"/>
      <w:bookmarkEnd w:id="457"/>
      <w:bookmarkEnd w:id="458"/>
      <w:r>
        <w:rPr>
          <w:rFonts w:hint="cs"/>
          <w:rtl/>
          <w:lang w:eastAsia="he-IL"/>
        </w:rPr>
        <w:t xml:space="preserve">כבוד יושב-הראש, אני פשוט </w:t>
      </w:r>
      <w:bookmarkStart w:id="459" w:name="_ETM_Q1_795012"/>
      <w:bookmarkEnd w:id="459"/>
      <w:r>
        <w:rPr>
          <w:rFonts w:hint="cs"/>
          <w:rtl/>
          <w:lang w:eastAsia="he-IL"/>
        </w:rPr>
        <w:t>א</w:t>
      </w:r>
      <w:bookmarkStart w:id="460" w:name="_ETM_Q1_790985"/>
      <w:bookmarkEnd w:id="460"/>
      <w:r>
        <w:rPr>
          <w:rFonts w:hint="cs"/>
          <w:rtl/>
          <w:lang w:eastAsia="he-IL"/>
        </w:rPr>
        <w:t xml:space="preserve">קח את השלט ואריץ את הסרט שאנחנו נמצאים בו. </w:t>
      </w:r>
      <w:bookmarkStart w:id="461" w:name="_ETM_Q1_792989"/>
      <w:bookmarkEnd w:id="461"/>
      <w:r>
        <w:rPr>
          <w:rFonts w:hint="cs"/>
          <w:rtl/>
          <w:lang w:eastAsia="he-IL"/>
        </w:rPr>
        <w:t>אני</w:t>
      </w:r>
      <w:bookmarkStart w:id="462" w:name="_ETM_Q1_793751"/>
      <w:bookmarkEnd w:id="462"/>
      <w:r>
        <w:rPr>
          <w:rFonts w:hint="cs"/>
          <w:rtl/>
          <w:lang w:eastAsia="he-IL"/>
        </w:rPr>
        <w:t xml:space="preserve"> יוסי כהן, סמנכ"ל הכספים של מקורות. </w:t>
      </w:r>
      <w:proofErr w:type="spellStart"/>
      <w:r>
        <w:rPr>
          <w:rFonts w:hint="cs"/>
          <w:rtl/>
          <w:lang w:eastAsia="he-IL"/>
        </w:rPr>
        <w:t>אוקיי</w:t>
      </w:r>
      <w:proofErr w:type="spellEnd"/>
      <w:r>
        <w:rPr>
          <w:rFonts w:hint="cs"/>
          <w:rtl/>
          <w:lang w:eastAsia="he-IL"/>
        </w:rPr>
        <w:t>?</w:t>
      </w:r>
      <w:r>
        <w:rPr>
          <w:lang w:eastAsia="he-IL"/>
        </w:rPr>
        <w:t xml:space="preserve"> </w:t>
      </w:r>
      <w:bookmarkStart w:id="463" w:name="_ETM_Q1_806006"/>
      <w:bookmarkStart w:id="464" w:name="_ETM_Q1_803911"/>
      <w:bookmarkEnd w:id="463"/>
      <w:bookmarkEnd w:id="464"/>
      <w:r>
        <w:rPr>
          <w:rFonts w:hint="cs"/>
          <w:rtl/>
          <w:lang w:eastAsia="he-IL"/>
        </w:rPr>
        <w:t>הגשנו בקשה וקיבלנו את הרישיון, ועכשיו אנ</w:t>
      </w:r>
      <w:bookmarkStart w:id="465" w:name="_ETM_Q1_807759"/>
      <w:bookmarkEnd w:id="465"/>
      <w:r>
        <w:rPr>
          <w:rFonts w:hint="cs"/>
          <w:rtl/>
          <w:lang w:eastAsia="he-IL"/>
        </w:rPr>
        <w:t xml:space="preserve">י הולך </w:t>
      </w:r>
      <w:bookmarkStart w:id="466" w:name="_ETM_Q1_808597"/>
      <w:bookmarkEnd w:id="466"/>
      <w:r>
        <w:rPr>
          <w:rFonts w:hint="cs"/>
          <w:rtl/>
          <w:lang w:eastAsia="he-IL"/>
        </w:rPr>
        <w:t xml:space="preserve">לתהליכים, הרי אנחנו בשלב של תכנון מתקן רק. </w:t>
      </w:r>
    </w:p>
    <w:p w14:paraId="6263DD39" w14:textId="77777777" w:rsidR="006A0805" w:rsidRDefault="006A0805" w:rsidP="000D31F6">
      <w:pPr>
        <w:rPr>
          <w:rtl/>
          <w:lang w:eastAsia="he-IL"/>
        </w:rPr>
      </w:pPr>
    </w:p>
    <w:p w14:paraId="77CFE42C" w14:textId="623D3D41" w:rsidR="000D31F6" w:rsidRDefault="000D31F6" w:rsidP="000D31F6">
      <w:pPr>
        <w:rPr>
          <w:rtl/>
          <w:lang w:eastAsia="he-IL"/>
        </w:rPr>
      </w:pPr>
      <w:r>
        <w:rPr>
          <w:rFonts w:hint="cs"/>
          <w:rtl/>
          <w:lang w:eastAsia="he-IL"/>
        </w:rPr>
        <w:t xml:space="preserve">נגיד </w:t>
      </w:r>
      <w:bookmarkStart w:id="467" w:name="_ETM_Q1_815589"/>
      <w:bookmarkEnd w:id="467"/>
      <w:r>
        <w:rPr>
          <w:rFonts w:hint="cs"/>
          <w:rtl/>
          <w:lang w:eastAsia="he-IL"/>
        </w:rPr>
        <w:t xml:space="preserve">שיש לי </w:t>
      </w:r>
      <w:bookmarkStart w:id="468" w:name="_ETM_Q1_811674"/>
      <w:bookmarkEnd w:id="468"/>
      <w:r>
        <w:rPr>
          <w:rFonts w:hint="cs"/>
          <w:rtl/>
          <w:lang w:eastAsia="he-IL"/>
        </w:rPr>
        <w:t xml:space="preserve">מתקן מתוכנן, אני עכשיו צריך להעביר אותו הליכים </w:t>
      </w:r>
      <w:bookmarkStart w:id="469" w:name="_ETM_Q1_819409"/>
      <w:bookmarkStart w:id="470" w:name="_ETM_Q1_814629"/>
      <w:bookmarkEnd w:id="469"/>
      <w:bookmarkEnd w:id="470"/>
      <w:r>
        <w:rPr>
          <w:rFonts w:hint="cs"/>
          <w:rtl/>
          <w:lang w:eastAsia="he-IL"/>
        </w:rPr>
        <w:t xml:space="preserve">סטטוטוריים, ומסיבות כאלה ואחרות זה נתקע בוועדות. </w:t>
      </w:r>
      <w:bookmarkStart w:id="471" w:name="_ETM_Q1_817945"/>
      <w:bookmarkEnd w:id="471"/>
      <w:r>
        <w:rPr>
          <w:rFonts w:hint="cs"/>
          <w:rtl/>
          <w:lang w:eastAsia="he-IL"/>
        </w:rPr>
        <w:t xml:space="preserve">הגיעו </w:t>
      </w:r>
      <w:r w:rsidR="005A63FA">
        <w:rPr>
          <w:rFonts w:hint="cs"/>
          <w:rtl/>
          <w:lang w:eastAsia="he-IL"/>
        </w:rPr>
        <w:t xml:space="preserve">שנתיים, רק </w:t>
      </w:r>
      <w:bookmarkStart w:id="472" w:name="_ETM_Q1_821709"/>
      <w:bookmarkEnd w:id="472"/>
      <w:r w:rsidR="005A63FA">
        <w:rPr>
          <w:rFonts w:hint="cs"/>
          <w:rtl/>
          <w:lang w:eastAsia="he-IL"/>
        </w:rPr>
        <w:t xml:space="preserve">שנתיים תקעו, ואנחנו יודעים וגם כבוד יושב-הראש מכיר את זה, </w:t>
      </w:r>
      <w:bookmarkStart w:id="473" w:name="_ETM_Q1_828724"/>
      <w:bookmarkEnd w:id="473"/>
      <w:r w:rsidR="005A63FA">
        <w:rPr>
          <w:rFonts w:hint="cs"/>
          <w:rtl/>
          <w:lang w:eastAsia="he-IL"/>
        </w:rPr>
        <w:t xml:space="preserve">זה </w:t>
      </w:r>
      <w:bookmarkStart w:id="474" w:name="_ETM_Q1_824363"/>
      <w:bookmarkEnd w:id="474"/>
      <w:r w:rsidR="005A63FA">
        <w:rPr>
          <w:rFonts w:hint="cs"/>
          <w:rtl/>
          <w:lang w:eastAsia="he-IL"/>
        </w:rPr>
        <w:t xml:space="preserve">יכול להיות גם יותר מאשר שנתיים. וקיבלנו בסוף את </w:t>
      </w:r>
      <w:bookmarkStart w:id="475" w:name="_ETM_Q1_830070"/>
      <w:bookmarkEnd w:id="475"/>
      <w:r w:rsidR="005A63FA">
        <w:rPr>
          <w:rFonts w:hint="cs"/>
          <w:rtl/>
          <w:lang w:eastAsia="he-IL"/>
        </w:rPr>
        <w:t>היתר הבנייה</w:t>
      </w:r>
      <w:bookmarkStart w:id="476" w:name="_ETM_Q1_827484"/>
      <w:bookmarkEnd w:id="476"/>
      <w:r w:rsidR="005A63FA">
        <w:rPr>
          <w:rFonts w:hint="cs"/>
          <w:rtl/>
          <w:lang w:eastAsia="he-IL"/>
        </w:rPr>
        <w:t xml:space="preserve"> ואנחנו באים לבנות. לבנות </w:t>
      </w:r>
      <w:proofErr w:type="spellStart"/>
      <w:r w:rsidR="005A63FA">
        <w:rPr>
          <w:rFonts w:hint="cs"/>
          <w:rtl/>
          <w:lang w:eastAsia="he-IL"/>
        </w:rPr>
        <w:t>מ</w:t>
      </w:r>
      <w:bookmarkStart w:id="477" w:name="_ETM_Q1_828090"/>
      <w:bookmarkEnd w:id="477"/>
      <w:r w:rsidR="005A63FA">
        <w:rPr>
          <w:rFonts w:hint="cs"/>
          <w:rtl/>
          <w:lang w:eastAsia="he-IL"/>
        </w:rPr>
        <w:t>ט"ש</w:t>
      </w:r>
      <w:proofErr w:type="spellEnd"/>
      <w:r w:rsidR="005A63FA">
        <w:rPr>
          <w:rFonts w:hint="cs"/>
          <w:rtl/>
          <w:lang w:eastAsia="he-IL"/>
        </w:rPr>
        <w:t>, לא בונים אותו</w:t>
      </w:r>
      <w:bookmarkStart w:id="478" w:name="_ETM_Q1_833310"/>
      <w:bookmarkEnd w:id="478"/>
      <w:r w:rsidR="005A63FA">
        <w:rPr>
          <w:rFonts w:hint="cs"/>
          <w:rtl/>
          <w:lang w:eastAsia="he-IL"/>
        </w:rPr>
        <w:t xml:space="preserve"> בשנה או שנתיים, זה יכול גם לקחת שלוש או ארבע</w:t>
      </w:r>
      <w:bookmarkStart w:id="479" w:name="_ETM_Q1_837819"/>
      <w:bookmarkEnd w:id="479"/>
      <w:r w:rsidR="005A63FA">
        <w:rPr>
          <w:rFonts w:hint="cs"/>
          <w:rtl/>
          <w:lang w:eastAsia="he-IL"/>
        </w:rPr>
        <w:t xml:space="preserve"> </w:t>
      </w:r>
      <w:bookmarkStart w:id="480" w:name="_ETM_Q1_833086"/>
      <w:bookmarkEnd w:id="480"/>
      <w:r w:rsidR="005A63FA">
        <w:rPr>
          <w:rFonts w:hint="cs"/>
          <w:rtl/>
          <w:lang w:eastAsia="he-IL"/>
        </w:rPr>
        <w:t xml:space="preserve">שנים. ואז אני כבר מוצא את עצמי מעבר, חורג. </w:t>
      </w:r>
    </w:p>
    <w:p w14:paraId="298EC839" w14:textId="77777777" w:rsidR="005A63FA" w:rsidRDefault="005A63FA" w:rsidP="000D31F6">
      <w:pPr>
        <w:rPr>
          <w:rtl/>
          <w:lang w:eastAsia="he-IL"/>
        </w:rPr>
      </w:pPr>
      <w:bookmarkStart w:id="481" w:name="_ETM_Q1_838900"/>
      <w:bookmarkStart w:id="482" w:name="_ETM_Q1_838995"/>
      <w:bookmarkStart w:id="483" w:name="_ETM_Q1_840035"/>
      <w:bookmarkEnd w:id="481"/>
      <w:bookmarkEnd w:id="482"/>
      <w:bookmarkEnd w:id="483"/>
    </w:p>
    <w:p w14:paraId="5F4BE202" w14:textId="032A70BA" w:rsidR="005A63FA" w:rsidRDefault="005A63FA" w:rsidP="005A63FA">
      <w:pPr>
        <w:pStyle w:val="af9"/>
        <w:keepNext/>
        <w:rPr>
          <w:rtl/>
          <w:lang w:eastAsia="he-IL"/>
        </w:rPr>
      </w:pPr>
      <w:bookmarkStart w:id="484" w:name="ET_guest_מירב_ליבנה_55"/>
      <w:r w:rsidRPr="005A63FA">
        <w:rPr>
          <w:rStyle w:val="TagStyle"/>
          <w:rtl/>
        </w:rPr>
        <w:t xml:space="preserve"> &lt;&lt; אורח &gt;&gt; </w:t>
      </w:r>
      <w:r>
        <w:rPr>
          <w:rtl/>
          <w:lang w:eastAsia="he-IL"/>
        </w:rPr>
        <w:t>מירב ליבנה:</w:t>
      </w:r>
      <w:r w:rsidRPr="005A63FA">
        <w:rPr>
          <w:rStyle w:val="TagStyle"/>
          <w:rtl/>
        </w:rPr>
        <w:t xml:space="preserve"> &lt;&lt; אורח &gt;&gt;</w:t>
      </w:r>
      <w:r w:rsidR="007B279E">
        <w:rPr>
          <w:rtl/>
          <w:lang w:eastAsia="he-IL"/>
        </w:rPr>
        <w:t xml:space="preserve"> </w:t>
      </w:r>
      <w:r>
        <w:rPr>
          <w:rtl/>
          <w:lang w:eastAsia="he-IL"/>
        </w:rPr>
        <w:t xml:space="preserve"> </w:t>
      </w:r>
      <w:bookmarkEnd w:id="484"/>
    </w:p>
    <w:p w14:paraId="29C844F1" w14:textId="77777777" w:rsidR="005A63FA" w:rsidRDefault="005A63FA" w:rsidP="005A63FA">
      <w:pPr>
        <w:pStyle w:val="KeepWithNext"/>
        <w:rPr>
          <w:rtl/>
          <w:lang w:eastAsia="he-IL"/>
        </w:rPr>
      </w:pPr>
    </w:p>
    <w:p w14:paraId="245194E4" w14:textId="0C555B56" w:rsidR="005A63FA" w:rsidRDefault="005A63FA" w:rsidP="005A63FA">
      <w:pPr>
        <w:rPr>
          <w:rtl/>
          <w:lang w:eastAsia="he-IL"/>
        </w:rPr>
      </w:pPr>
      <w:bookmarkStart w:id="485" w:name="_ETM_Q1_840448"/>
      <w:bookmarkStart w:id="486" w:name="_ETM_Q1_840482"/>
      <w:bookmarkEnd w:id="485"/>
      <w:bookmarkEnd w:id="486"/>
      <w:r>
        <w:rPr>
          <w:rFonts w:hint="cs"/>
          <w:rtl/>
          <w:lang w:eastAsia="he-IL"/>
        </w:rPr>
        <w:t>א</w:t>
      </w:r>
      <w:bookmarkStart w:id="487" w:name="_ETM_Q1_840941"/>
      <w:bookmarkStart w:id="488" w:name="_ETM_Q1_837107"/>
      <w:bookmarkEnd w:id="487"/>
      <w:bookmarkEnd w:id="488"/>
      <w:r>
        <w:rPr>
          <w:rFonts w:hint="cs"/>
          <w:rtl/>
          <w:lang w:eastAsia="he-IL"/>
        </w:rPr>
        <w:t>בל, זה לא יהיה - - -</w:t>
      </w:r>
    </w:p>
    <w:p w14:paraId="793BC443" w14:textId="77777777" w:rsidR="005A63FA" w:rsidRDefault="005A63FA" w:rsidP="005A63FA">
      <w:pPr>
        <w:rPr>
          <w:rtl/>
          <w:lang w:eastAsia="he-IL"/>
        </w:rPr>
      </w:pPr>
      <w:bookmarkStart w:id="489" w:name="_ETM_Q1_839840"/>
      <w:bookmarkStart w:id="490" w:name="_ETM_Q1_839928"/>
      <w:bookmarkStart w:id="491" w:name="_ETM_Q1_840665"/>
      <w:bookmarkEnd w:id="489"/>
      <w:bookmarkEnd w:id="490"/>
      <w:bookmarkEnd w:id="491"/>
    </w:p>
    <w:p w14:paraId="695B0F24" w14:textId="382B6E01" w:rsidR="005A63FA" w:rsidRDefault="005A63FA" w:rsidP="005A63FA">
      <w:pPr>
        <w:pStyle w:val="af9"/>
        <w:keepNext/>
        <w:rPr>
          <w:rtl/>
          <w:lang w:eastAsia="he-IL"/>
        </w:rPr>
      </w:pPr>
      <w:bookmarkStart w:id="492" w:name="ET_guest_יוסי_כהן_56"/>
      <w:r w:rsidRPr="005A63FA">
        <w:rPr>
          <w:rStyle w:val="TagStyle"/>
          <w:rtl/>
        </w:rPr>
        <w:t xml:space="preserve"> &lt;&lt; אורח &gt;&gt; </w:t>
      </w:r>
      <w:r>
        <w:rPr>
          <w:rtl/>
          <w:lang w:eastAsia="he-IL"/>
        </w:rPr>
        <w:t>יוסי כהן:</w:t>
      </w:r>
      <w:r w:rsidRPr="005A63FA">
        <w:rPr>
          <w:rStyle w:val="TagStyle"/>
          <w:rtl/>
        </w:rPr>
        <w:t xml:space="preserve"> &lt;&lt; אורח &gt;&gt;</w:t>
      </w:r>
      <w:r w:rsidR="007B279E">
        <w:rPr>
          <w:rtl/>
          <w:lang w:eastAsia="he-IL"/>
        </w:rPr>
        <w:t xml:space="preserve"> </w:t>
      </w:r>
      <w:r>
        <w:rPr>
          <w:rtl/>
          <w:lang w:eastAsia="he-IL"/>
        </w:rPr>
        <w:t xml:space="preserve"> </w:t>
      </w:r>
      <w:bookmarkEnd w:id="492"/>
    </w:p>
    <w:p w14:paraId="72F2E3B4" w14:textId="77777777" w:rsidR="005A63FA" w:rsidRDefault="005A63FA" w:rsidP="005A63FA">
      <w:pPr>
        <w:pStyle w:val="KeepWithNext"/>
        <w:rPr>
          <w:rtl/>
          <w:lang w:eastAsia="he-IL"/>
        </w:rPr>
      </w:pPr>
    </w:p>
    <w:p w14:paraId="56D91548" w14:textId="0A65320B" w:rsidR="005A63FA" w:rsidRDefault="005A63FA" w:rsidP="005A63FA">
      <w:pPr>
        <w:rPr>
          <w:rtl/>
          <w:lang w:eastAsia="he-IL"/>
        </w:rPr>
      </w:pPr>
      <w:bookmarkStart w:id="493" w:name="_ETM_Q1_841059"/>
      <w:bookmarkStart w:id="494" w:name="_ETM_Q1_841098"/>
      <w:bookmarkEnd w:id="493"/>
      <w:bookmarkEnd w:id="494"/>
      <w:r>
        <w:rPr>
          <w:rFonts w:hint="cs"/>
          <w:rtl/>
          <w:lang w:eastAsia="he-IL"/>
        </w:rPr>
        <w:t>מה לא יהיה?</w:t>
      </w:r>
      <w:bookmarkStart w:id="495" w:name="_ETM_Q1_837530"/>
      <w:bookmarkEnd w:id="495"/>
    </w:p>
    <w:p w14:paraId="054DCA2A" w14:textId="77777777" w:rsidR="005A63FA" w:rsidRDefault="005A63FA" w:rsidP="005A63FA">
      <w:pPr>
        <w:rPr>
          <w:rtl/>
          <w:lang w:eastAsia="he-IL"/>
        </w:rPr>
      </w:pPr>
      <w:bookmarkStart w:id="496" w:name="_ETM_Q1_837790"/>
      <w:bookmarkStart w:id="497" w:name="_ETM_Q1_837862"/>
      <w:bookmarkStart w:id="498" w:name="_ETM_Q1_838374"/>
      <w:bookmarkEnd w:id="496"/>
      <w:bookmarkEnd w:id="497"/>
      <w:bookmarkEnd w:id="498"/>
    </w:p>
    <w:p w14:paraId="0E18FF14" w14:textId="3375430A" w:rsidR="005A63FA" w:rsidRDefault="005A63FA" w:rsidP="005A63FA">
      <w:pPr>
        <w:pStyle w:val="af9"/>
        <w:keepNext/>
        <w:rPr>
          <w:rtl/>
          <w:lang w:eastAsia="he-IL"/>
        </w:rPr>
      </w:pPr>
      <w:bookmarkStart w:id="499" w:name="ET_guest_מירב_ליבנה_57"/>
      <w:r w:rsidRPr="005A63FA">
        <w:rPr>
          <w:rStyle w:val="TagStyle"/>
          <w:rtl/>
        </w:rPr>
        <w:t xml:space="preserve"> &lt;&lt; אורח &gt;&gt; </w:t>
      </w:r>
      <w:r>
        <w:rPr>
          <w:rtl/>
          <w:lang w:eastAsia="he-IL"/>
        </w:rPr>
        <w:t>מירב ליבנה:</w:t>
      </w:r>
      <w:r w:rsidRPr="005A63FA">
        <w:rPr>
          <w:rStyle w:val="TagStyle"/>
          <w:rtl/>
        </w:rPr>
        <w:t xml:space="preserve"> &lt;&lt; אורח &gt;&gt;</w:t>
      </w:r>
      <w:r w:rsidR="007B279E">
        <w:rPr>
          <w:rtl/>
          <w:lang w:eastAsia="he-IL"/>
        </w:rPr>
        <w:t xml:space="preserve"> </w:t>
      </w:r>
      <w:r>
        <w:rPr>
          <w:rtl/>
          <w:lang w:eastAsia="he-IL"/>
        </w:rPr>
        <w:t xml:space="preserve"> </w:t>
      </w:r>
      <w:bookmarkEnd w:id="499"/>
    </w:p>
    <w:p w14:paraId="111D6A60" w14:textId="77777777" w:rsidR="005A63FA" w:rsidRDefault="005A63FA" w:rsidP="005A63FA">
      <w:pPr>
        <w:pStyle w:val="KeepWithNext"/>
        <w:rPr>
          <w:rtl/>
          <w:lang w:eastAsia="he-IL"/>
        </w:rPr>
      </w:pPr>
    </w:p>
    <w:p w14:paraId="3A4CBB4D" w14:textId="437D2A89" w:rsidR="005A63FA" w:rsidRDefault="003A30A2" w:rsidP="005A63FA">
      <w:pPr>
        <w:rPr>
          <w:rtl/>
          <w:lang w:eastAsia="he-IL"/>
        </w:rPr>
      </w:pPr>
      <w:bookmarkStart w:id="500" w:name="_ETM_Q1_838757"/>
      <w:bookmarkStart w:id="501" w:name="_ETM_Q1_838785"/>
      <w:bookmarkEnd w:id="500"/>
      <w:bookmarkEnd w:id="501"/>
      <w:r>
        <w:rPr>
          <w:rFonts w:hint="cs"/>
          <w:rtl/>
          <w:lang w:eastAsia="he-IL"/>
        </w:rPr>
        <w:t xml:space="preserve">ביחס </w:t>
      </w:r>
      <w:bookmarkStart w:id="502" w:name="_ETM_Q1_839749"/>
      <w:bookmarkEnd w:id="502"/>
      <w:proofErr w:type="spellStart"/>
      <w:r>
        <w:rPr>
          <w:rFonts w:hint="cs"/>
          <w:rtl/>
          <w:lang w:eastAsia="he-IL"/>
        </w:rPr>
        <w:t>למט"ש</w:t>
      </w:r>
      <w:proofErr w:type="spellEnd"/>
      <w:r>
        <w:rPr>
          <w:rFonts w:hint="cs"/>
          <w:rtl/>
          <w:lang w:eastAsia="he-IL"/>
        </w:rPr>
        <w:t xml:space="preserve"> קיים?</w:t>
      </w:r>
    </w:p>
    <w:p w14:paraId="20F8EE6F" w14:textId="77777777" w:rsidR="003A30A2" w:rsidRDefault="003A30A2" w:rsidP="005A63FA">
      <w:pPr>
        <w:rPr>
          <w:rtl/>
          <w:lang w:eastAsia="he-IL"/>
        </w:rPr>
      </w:pPr>
      <w:bookmarkStart w:id="503" w:name="_ETM_Q1_841645"/>
      <w:bookmarkStart w:id="504" w:name="_ETM_Q1_841738"/>
      <w:bookmarkStart w:id="505" w:name="_ETM_Q1_842643"/>
      <w:bookmarkEnd w:id="503"/>
      <w:bookmarkEnd w:id="504"/>
      <w:bookmarkEnd w:id="505"/>
    </w:p>
    <w:p w14:paraId="118B103F" w14:textId="3C30CE70" w:rsidR="003A30A2" w:rsidRDefault="003A30A2" w:rsidP="003A30A2">
      <w:pPr>
        <w:pStyle w:val="af9"/>
        <w:keepNext/>
        <w:rPr>
          <w:rtl/>
          <w:lang w:eastAsia="he-IL"/>
        </w:rPr>
      </w:pPr>
      <w:bookmarkStart w:id="506" w:name="ET_guest_יוסי_כהן_58"/>
      <w:r w:rsidRPr="003A30A2">
        <w:rPr>
          <w:rStyle w:val="TagStyle"/>
          <w:rtl/>
        </w:rPr>
        <w:t xml:space="preserve"> &lt;&lt; אורח &gt;&gt; </w:t>
      </w:r>
      <w:r>
        <w:rPr>
          <w:rtl/>
          <w:lang w:eastAsia="he-IL"/>
        </w:rPr>
        <w:t>יוסי כהן:</w:t>
      </w:r>
      <w:r w:rsidRPr="003A30A2">
        <w:rPr>
          <w:rStyle w:val="TagStyle"/>
          <w:rtl/>
        </w:rPr>
        <w:t xml:space="preserve"> &lt;&lt; אורח &gt;&gt;</w:t>
      </w:r>
      <w:r w:rsidR="007B279E">
        <w:rPr>
          <w:rtl/>
          <w:lang w:eastAsia="he-IL"/>
        </w:rPr>
        <w:t xml:space="preserve"> </w:t>
      </w:r>
      <w:r>
        <w:rPr>
          <w:rtl/>
          <w:lang w:eastAsia="he-IL"/>
        </w:rPr>
        <w:t xml:space="preserve"> </w:t>
      </w:r>
      <w:bookmarkEnd w:id="506"/>
    </w:p>
    <w:p w14:paraId="5F26C3D2" w14:textId="77777777" w:rsidR="003A30A2" w:rsidRDefault="003A30A2" w:rsidP="003A30A2">
      <w:pPr>
        <w:pStyle w:val="KeepWithNext"/>
        <w:rPr>
          <w:rtl/>
          <w:lang w:eastAsia="he-IL"/>
        </w:rPr>
      </w:pPr>
    </w:p>
    <w:p w14:paraId="32B50C74" w14:textId="328EEBBB" w:rsidR="003A30A2" w:rsidRDefault="003A30A2" w:rsidP="006A0805">
      <w:pPr>
        <w:rPr>
          <w:rtl/>
          <w:lang w:eastAsia="he-IL"/>
        </w:rPr>
      </w:pPr>
      <w:bookmarkStart w:id="507" w:name="_ETM_Q1_842997"/>
      <w:bookmarkStart w:id="508" w:name="_ETM_Q1_843036"/>
      <w:bookmarkEnd w:id="507"/>
      <w:bookmarkEnd w:id="508"/>
      <w:r>
        <w:rPr>
          <w:rFonts w:hint="cs"/>
          <w:rtl/>
          <w:lang w:eastAsia="he-IL"/>
        </w:rPr>
        <w:t xml:space="preserve">לא, אני </w:t>
      </w:r>
      <w:bookmarkStart w:id="509" w:name="_ETM_Q1_838994"/>
      <w:bookmarkEnd w:id="509"/>
      <w:r>
        <w:rPr>
          <w:rFonts w:hint="cs"/>
          <w:rtl/>
          <w:lang w:eastAsia="he-IL"/>
        </w:rPr>
        <w:t xml:space="preserve">מדבר על הרחבה, אני מדבר על </w:t>
      </w:r>
      <w:bookmarkStart w:id="510" w:name="_ETM_Q1_843281"/>
      <w:bookmarkStart w:id="511" w:name="_ETM_Q1_840387"/>
      <w:bookmarkEnd w:id="510"/>
      <w:bookmarkEnd w:id="511"/>
      <w:r>
        <w:rPr>
          <w:rFonts w:hint="cs"/>
          <w:rtl/>
          <w:lang w:eastAsia="he-IL"/>
        </w:rPr>
        <w:t>שדרוג</w:t>
      </w:r>
      <w:r w:rsidR="006A0805">
        <w:rPr>
          <w:rFonts w:hint="cs"/>
          <w:rtl/>
          <w:lang w:eastAsia="he-IL"/>
        </w:rPr>
        <w:t>,</w:t>
      </w:r>
      <w:r>
        <w:rPr>
          <w:rFonts w:hint="cs"/>
          <w:rtl/>
          <w:lang w:eastAsia="he-IL"/>
        </w:rPr>
        <w:t xml:space="preserve"> לא דיברתי עכשיו על </w:t>
      </w:r>
      <w:bookmarkStart w:id="512" w:name="_ETM_Q1_847044"/>
      <w:bookmarkEnd w:id="512"/>
      <w:proofErr w:type="spellStart"/>
      <w:r>
        <w:rPr>
          <w:rFonts w:hint="cs"/>
          <w:rtl/>
          <w:lang w:eastAsia="he-IL"/>
        </w:rPr>
        <w:t>מט"ש</w:t>
      </w:r>
      <w:proofErr w:type="spellEnd"/>
      <w:r>
        <w:rPr>
          <w:rFonts w:hint="cs"/>
          <w:rtl/>
          <w:lang w:eastAsia="he-IL"/>
        </w:rPr>
        <w:t xml:space="preserve"> חדש. </w:t>
      </w:r>
      <w:bookmarkStart w:id="513" w:name="_ETM_Q1_843692"/>
      <w:bookmarkStart w:id="514" w:name="_ETM_Q1_843962"/>
      <w:bookmarkStart w:id="515" w:name="_ETM_Q1_844050"/>
      <w:bookmarkStart w:id="516" w:name="_ETM_Q1_845049"/>
      <w:bookmarkStart w:id="517" w:name="_ETM_Q1_845083"/>
      <w:bookmarkEnd w:id="513"/>
      <w:bookmarkEnd w:id="514"/>
      <w:bookmarkEnd w:id="515"/>
      <w:bookmarkEnd w:id="516"/>
      <w:bookmarkEnd w:id="517"/>
      <w:r w:rsidR="00DC6491">
        <w:rPr>
          <w:rFonts w:hint="cs"/>
          <w:rtl/>
          <w:lang w:eastAsia="he-IL"/>
        </w:rPr>
        <w:t xml:space="preserve">אני לא מדבר על </w:t>
      </w:r>
      <w:proofErr w:type="spellStart"/>
      <w:r w:rsidR="00DC6491">
        <w:rPr>
          <w:rFonts w:hint="cs"/>
          <w:rtl/>
          <w:lang w:eastAsia="he-IL"/>
        </w:rPr>
        <w:t>מט"ש</w:t>
      </w:r>
      <w:proofErr w:type="spellEnd"/>
      <w:r w:rsidR="00DC6491">
        <w:rPr>
          <w:rFonts w:hint="cs"/>
          <w:rtl/>
          <w:lang w:eastAsia="he-IL"/>
        </w:rPr>
        <w:t xml:space="preserve"> חדש, </w:t>
      </w:r>
      <w:bookmarkStart w:id="518" w:name="_ETM_Q1_848017"/>
      <w:bookmarkEnd w:id="518"/>
      <w:r w:rsidR="00DC6491">
        <w:rPr>
          <w:rFonts w:hint="cs"/>
          <w:rtl/>
          <w:lang w:eastAsia="he-IL"/>
        </w:rPr>
        <w:t xml:space="preserve">אני מדבר על שדרוג. גם הוא, גם את ההרחבה עצמה </w:t>
      </w:r>
      <w:bookmarkStart w:id="519" w:name="_ETM_Q1_852997"/>
      <w:bookmarkEnd w:id="519"/>
      <w:r w:rsidR="00DC6491">
        <w:rPr>
          <w:rFonts w:hint="cs"/>
          <w:rtl/>
          <w:lang w:eastAsia="he-IL"/>
        </w:rPr>
        <w:t xml:space="preserve">צריך </w:t>
      </w:r>
      <w:bookmarkStart w:id="520" w:name="_ETM_Q1_848717"/>
      <w:bookmarkEnd w:id="520"/>
      <w:r w:rsidR="00DC6491">
        <w:rPr>
          <w:rFonts w:hint="cs"/>
          <w:rtl/>
          <w:lang w:eastAsia="he-IL"/>
        </w:rPr>
        <w:t xml:space="preserve">לבצע, וגם את השדרוג של מה שקיים. </w:t>
      </w:r>
      <w:bookmarkStart w:id="521" w:name="_ETM_Q1_854890"/>
      <w:bookmarkEnd w:id="521"/>
      <w:r w:rsidR="00DC6491">
        <w:rPr>
          <w:rFonts w:hint="cs"/>
          <w:rtl/>
          <w:lang w:eastAsia="he-IL"/>
        </w:rPr>
        <w:t>חבר'ה, זה הרבה יותר מו</w:t>
      </w:r>
      <w:bookmarkStart w:id="522" w:name="_ETM_Q1_853027"/>
      <w:bookmarkEnd w:id="522"/>
      <w:r w:rsidR="00DC6491">
        <w:rPr>
          <w:rFonts w:hint="cs"/>
          <w:rtl/>
          <w:lang w:eastAsia="he-IL"/>
        </w:rPr>
        <w:t xml:space="preserve">רכב מאשר להקים </w:t>
      </w:r>
      <w:proofErr w:type="spellStart"/>
      <w:r w:rsidR="00DC6491">
        <w:rPr>
          <w:rFonts w:hint="cs"/>
          <w:rtl/>
          <w:lang w:eastAsia="he-IL"/>
        </w:rPr>
        <w:t>מט"ש</w:t>
      </w:r>
      <w:proofErr w:type="spellEnd"/>
      <w:r w:rsidR="00DC6491">
        <w:rPr>
          <w:rFonts w:hint="cs"/>
          <w:rtl/>
          <w:lang w:eastAsia="he-IL"/>
        </w:rPr>
        <w:t xml:space="preserve"> חדש. </w:t>
      </w:r>
    </w:p>
    <w:p w14:paraId="65FB0473" w14:textId="77777777" w:rsidR="00DC6491" w:rsidRDefault="00DC6491" w:rsidP="003A30A2">
      <w:pPr>
        <w:rPr>
          <w:rtl/>
          <w:lang w:eastAsia="he-IL"/>
        </w:rPr>
      </w:pPr>
      <w:bookmarkStart w:id="523" w:name="_ETM_Q1_856976"/>
      <w:bookmarkStart w:id="524" w:name="_ETM_Q1_857050"/>
      <w:bookmarkEnd w:id="523"/>
      <w:bookmarkEnd w:id="524"/>
    </w:p>
    <w:p w14:paraId="4FC3BB55" w14:textId="281546BA" w:rsidR="00DC6491" w:rsidRDefault="00DC6491" w:rsidP="00DC6491">
      <w:pPr>
        <w:pStyle w:val="af9"/>
        <w:keepNext/>
        <w:rPr>
          <w:rtl/>
          <w:lang w:eastAsia="he-IL"/>
        </w:rPr>
      </w:pPr>
      <w:bookmarkStart w:id="525" w:name="ET_guest_עידו_מור_61"/>
      <w:r w:rsidRPr="00DC6491">
        <w:rPr>
          <w:rStyle w:val="TagStyle"/>
          <w:rtl/>
        </w:rPr>
        <w:t xml:space="preserve"> &lt;&lt; אורח &gt;&gt; </w:t>
      </w:r>
      <w:r>
        <w:rPr>
          <w:rtl/>
          <w:lang w:eastAsia="he-IL"/>
        </w:rPr>
        <w:t>עידו מור:</w:t>
      </w:r>
      <w:r w:rsidRPr="00DC6491">
        <w:rPr>
          <w:rStyle w:val="TagStyle"/>
          <w:rtl/>
        </w:rPr>
        <w:t xml:space="preserve"> &lt;&lt; אורח &gt;&gt;</w:t>
      </w:r>
      <w:r w:rsidR="007B279E">
        <w:rPr>
          <w:rtl/>
          <w:lang w:eastAsia="he-IL"/>
        </w:rPr>
        <w:t xml:space="preserve"> </w:t>
      </w:r>
      <w:r>
        <w:rPr>
          <w:rtl/>
          <w:lang w:eastAsia="he-IL"/>
        </w:rPr>
        <w:t xml:space="preserve"> </w:t>
      </w:r>
      <w:bookmarkEnd w:id="525"/>
    </w:p>
    <w:p w14:paraId="04D13B95" w14:textId="77777777" w:rsidR="00DC6491" w:rsidRDefault="00DC6491" w:rsidP="00DC6491">
      <w:pPr>
        <w:pStyle w:val="KeepWithNext"/>
        <w:rPr>
          <w:rtl/>
          <w:lang w:eastAsia="he-IL"/>
        </w:rPr>
      </w:pPr>
    </w:p>
    <w:p w14:paraId="6E8777F2" w14:textId="6590E961" w:rsidR="00DC6491" w:rsidRDefault="00DC6491" w:rsidP="00DC6491">
      <w:pPr>
        <w:rPr>
          <w:rtl/>
          <w:lang w:eastAsia="he-IL"/>
        </w:rPr>
      </w:pPr>
      <w:bookmarkStart w:id="526" w:name="_ETM_Q1_858170"/>
      <w:bookmarkStart w:id="527" w:name="_ETM_Q1_858206"/>
      <w:bookmarkEnd w:id="526"/>
      <w:bookmarkEnd w:id="527"/>
      <w:r>
        <w:rPr>
          <w:rFonts w:hint="cs"/>
          <w:rtl/>
          <w:lang w:eastAsia="he-IL"/>
        </w:rPr>
        <w:t xml:space="preserve">אני </w:t>
      </w:r>
      <w:bookmarkStart w:id="528" w:name="_ETM_Q1_858523"/>
      <w:bookmarkEnd w:id="528"/>
      <w:r>
        <w:rPr>
          <w:rFonts w:hint="cs"/>
          <w:rtl/>
          <w:lang w:eastAsia="he-IL"/>
        </w:rPr>
        <w:t>אתייחס. עידו מור, א</w:t>
      </w:r>
      <w:bookmarkStart w:id="529" w:name="_ETM_Q1_857574"/>
      <w:bookmarkEnd w:id="529"/>
      <w:r>
        <w:rPr>
          <w:rFonts w:hint="cs"/>
          <w:rtl/>
          <w:lang w:eastAsia="he-IL"/>
        </w:rPr>
        <w:t xml:space="preserve">גף תקציבים. בסופו של דבר, המגבלה </w:t>
      </w:r>
      <w:bookmarkStart w:id="530" w:name="_ETM_Q1_862112"/>
      <w:bookmarkEnd w:id="530"/>
      <w:r>
        <w:rPr>
          <w:rFonts w:hint="cs"/>
          <w:rtl/>
          <w:lang w:eastAsia="he-IL"/>
        </w:rPr>
        <w:t>הזאת של חמש שנים, הסיבה ל</w:t>
      </w:r>
      <w:bookmarkStart w:id="531" w:name="_ETM_Q1_862616"/>
      <w:bookmarkEnd w:id="531"/>
      <w:r>
        <w:rPr>
          <w:rFonts w:hint="cs"/>
          <w:rtl/>
          <w:lang w:eastAsia="he-IL"/>
        </w:rPr>
        <w:t xml:space="preserve">כך שהיא נקבעה </w:t>
      </w:r>
      <w:proofErr w:type="spellStart"/>
      <w:r>
        <w:rPr>
          <w:rFonts w:hint="cs"/>
          <w:rtl/>
          <w:lang w:eastAsia="he-IL"/>
        </w:rPr>
        <w:t>ל</w:t>
      </w:r>
      <w:bookmarkStart w:id="532" w:name="_ETM_Q1_865110"/>
      <w:bookmarkStart w:id="533" w:name="_ETM_Q1_862812"/>
      <w:bookmarkEnd w:id="532"/>
      <w:bookmarkEnd w:id="533"/>
      <w:r>
        <w:rPr>
          <w:rFonts w:hint="cs"/>
          <w:rtl/>
          <w:lang w:eastAsia="he-IL"/>
        </w:rPr>
        <w:t>דווקא</w:t>
      </w:r>
      <w:proofErr w:type="spellEnd"/>
      <w:r>
        <w:rPr>
          <w:rFonts w:hint="cs"/>
          <w:rtl/>
          <w:lang w:eastAsia="he-IL"/>
        </w:rPr>
        <w:t xml:space="preserve"> מקסימום חמש שנים היא שזו המגבלה גם היום לאישור </w:t>
      </w:r>
      <w:bookmarkStart w:id="534" w:name="_ETM_Q1_870507"/>
      <w:bookmarkEnd w:id="534"/>
      <w:r>
        <w:rPr>
          <w:rFonts w:hint="cs"/>
          <w:rtl/>
          <w:lang w:eastAsia="he-IL"/>
        </w:rPr>
        <w:t>בתקנות חריגים הקי</w:t>
      </w:r>
      <w:bookmarkStart w:id="535" w:name="_ETM_Q1_869821"/>
      <w:bookmarkEnd w:id="535"/>
      <w:r>
        <w:rPr>
          <w:rFonts w:hint="cs"/>
          <w:rtl/>
          <w:lang w:eastAsia="he-IL"/>
        </w:rPr>
        <w:t xml:space="preserve">ימות. </w:t>
      </w:r>
      <w:bookmarkStart w:id="536" w:name="_ETM_Q1_869741"/>
      <w:bookmarkEnd w:id="536"/>
      <w:r w:rsidR="007676D0">
        <w:rPr>
          <w:rFonts w:hint="cs"/>
          <w:rtl/>
          <w:lang w:eastAsia="he-IL"/>
        </w:rPr>
        <w:t xml:space="preserve">חמש השנים האלה, בעצם הן מה שניתן </w:t>
      </w:r>
      <w:bookmarkStart w:id="537" w:name="_ETM_Q1_884137"/>
      <w:bookmarkEnd w:id="537"/>
      <w:r w:rsidR="007676D0">
        <w:rPr>
          <w:rFonts w:hint="cs"/>
          <w:rtl/>
          <w:lang w:eastAsia="he-IL"/>
        </w:rPr>
        <w:t xml:space="preserve">מראש. ושוב, אני מזכיר שבנוסח שיש עכשיו אתה יכול </w:t>
      </w:r>
      <w:bookmarkStart w:id="538" w:name="_ETM_Q1_884851"/>
      <w:bookmarkEnd w:id="538"/>
      <w:r w:rsidR="007676D0">
        <w:rPr>
          <w:rFonts w:hint="cs"/>
          <w:rtl/>
          <w:lang w:eastAsia="he-IL"/>
        </w:rPr>
        <w:t xml:space="preserve">לפנות </w:t>
      </w:r>
      <w:bookmarkStart w:id="539" w:name="_ETM_Q1_885590"/>
      <w:bookmarkEnd w:id="539"/>
      <w:r w:rsidR="007676D0">
        <w:rPr>
          <w:rFonts w:hint="cs"/>
          <w:rtl/>
          <w:lang w:eastAsia="he-IL"/>
        </w:rPr>
        <w:t>גם שנה לפני העברת הכנס, וחמש השנים ייספרו מהרגע שהנכס</w:t>
      </w:r>
      <w:bookmarkStart w:id="540" w:name="_ETM_Q1_893100"/>
      <w:bookmarkEnd w:id="540"/>
      <w:r w:rsidR="007676D0">
        <w:rPr>
          <w:rFonts w:hint="cs"/>
          <w:rtl/>
          <w:lang w:eastAsia="he-IL"/>
        </w:rPr>
        <w:t xml:space="preserve"> עבר. יכול להיות מצב, כמובן, שהשדר</w:t>
      </w:r>
      <w:bookmarkStart w:id="541" w:name="_ETM_Q1_894341"/>
      <w:bookmarkEnd w:id="541"/>
      <w:r w:rsidR="007676D0">
        <w:rPr>
          <w:rFonts w:hint="cs"/>
          <w:rtl/>
          <w:lang w:eastAsia="he-IL"/>
        </w:rPr>
        <w:t>וג יתחרבש ויתארך</w:t>
      </w:r>
      <w:r w:rsidR="00AA0A69">
        <w:rPr>
          <w:rFonts w:hint="cs"/>
          <w:rtl/>
          <w:lang w:eastAsia="he-IL"/>
        </w:rPr>
        <w:t>,</w:t>
      </w:r>
      <w:bookmarkStart w:id="542" w:name="_ETM_Q1_898634"/>
      <w:bookmarkEnd w:id="542"/>
      <w:r w:rsidR="00AA0A69">
        <w:rPr>
          <w:rFonts w:hint="cs"/>
          <w:rtl/>
          <w:lang w:eastAsia="he-IL"/>
        </w:rPr>
        <w:t xml:space="preserve"> ואז בסוף יש ועדה שיש לה שיקול דעת והיא צריכה </w:t>
      </w:r>
      <w:bookmarkStart w:id="543" w:name="_ETM_Q1_905450"/>
      <w:bookmarkEnd w:id="543"/>
      <w:r w:rsidR="00AA0A69">
        <w:rPr>
          <w:rFonts w:hint="cs"/>
          <w:rtl/>
          <w:lang w:eastAsia="he-IL"/>
        </w:rPr>
        <w:t>ל</w:t>
      </w:r>
      <w:bookmarkStart w:id="544" w:name="_ETM_Q1_900807"/>
      <w:bookmarkEnd w:id="544"/>
      <w:r w:rsidR="00AA0A69">
        <w:rPr>
          <w:rFonts w:hint="cs"/>
          <w:rtl/>
          <w:lang w:eastAsia="he-IL"/>
        </w:rPr>
        <w:t xml:space="preserve">פעול בצורה סבירה, ואתה יכול לגשת שוב ולבקש עוד פעם </w:t>
      </w:r>
      <w:bookmarkStart w:id="545" w:name="_ETM_Q1_906553"/>
      <w:bookmarkEnd w:id="545"/>
      <w:r w:rsidR="00AA0A69">
        <w:rPr>
          <w:rFonts w:hint="cs"/>
          <w:rtl/>
          <w:lang w:eastAsia="he-IL"/>
        </w:rPr>
        <w:t xml:space="preserve">עוד חמש שנים. </w:t>
      </w:r>
      <w:bookmarkStart w:id="546" w:name="_ETM_Q1_903964"/>
      <w:bookmarkStart w:id="547" w:name="_ETM_Q1_905075"/>
      <w:bookmarkEnd w:id="546"/>
      <w:bookmarkEnd w:id="547"/>
    </w:p>
    <w:p w14:paraId="7D58DCE5" w14:textId="77777777" w:rsidR="00AA0A69" w:rsidRDefault="00AA0A69" w:rsidP="00DC6491">
      <w:pPr>
        <w:rPr>
          <w:rtl/>
          <w:lang w:eastAsia="he-IL"/>
        </w:rPr>
      </w:pPr>
      <w:bookmarkStart w:id="548" w:name="_ETM_Q1_905173"/>
      <w:bookmarkEnd w:id="548"/>
    </w:p>
    <w:p w14:paraId="2A1BA218" w14:textId="7F0CCDDF" w:rsidR="00AA0A69" w:rsidRDefault="00AA0A69" w:rsidP="00AA0A69">
      <w:pPr>
        <w:pStyle w:val="af9"/>
        <w:keepNext/>
        <w:rPr>
          <w:rtl/>
          <w:lang w:eastAsia="he-IL"/>
        </w:rPr>
      </w:pPr>
      <w:bookmarkStart w:id="549" w:name="ET_guest_יוסי_כהן_62"/>
      <w:r w:rsidRPr="00AA0A69">
        <w:rPr>
          <w:rStyle w:val="TagStyle"/>
          <w:rtl/>
        </w:rPr>
        <w:t xml:space="preserve"> &lt;&lt; אורח &gt;&gt; </w:t>
      </w:r>
      <w:r>
        <w:rPr>
          <w:rtl/>
          <w:lang w:eastAsia="he-IL"/>
        </w:rPr>
        <w:t>יוסי כהן:</w:t>
      </w:r>
      <w:r w:rsidRPr="00AA0A69">
        <w:rPr>
          <w:rStyle w:val="TagStyle"/>
          <w:rtl/>
        </w:rPr>
        <w:t xml:space="preserve"> &lt;&lt; אורח &gt;&gt;</w:t>
      </w:r>
      <w:r w:rsidR="007B279E">
        <w:rPr>
          <w:rtl/>
          <w:lang w:eastAsia="he-IL"/>
        </w:rPr>
        <w:t xml:space="preserve"> </w:t>
      </w:r>
      <w:r>
        <w:rPr>
          <w:rtl/>
          <w:lang w:eastAsia="he-IL"/>
        </w:rPr>
        <w:t xml:space="preserve"> </w:t>
      </w:r>
      <w:bookmarkEnd w:id="549"/>
    </w:p>
    <w:p w14:paraId="7A739D33" w14:textId="77777777" w:rsidR="00AA0A69" w:rsidRDefault="00AA0A69" w:rsidP="00AA0A69">
      <w:pPr>
        <w:pStyle w:val="KeepWithNext"/>
        <w:rPr>
          <w:rtl/>
          <w:lang w:eastAsia="he-IL"/>
        </w:rPr>
      </w:pPr>
    </w:p>
    <w:p w14:paraId="231D42CA" w14:textId="317B30B7" w:rsidR="00AA0A69" w:rsidRDefault="00AA0A69" w:rsidP="00AA0A69">
      <w:pPr>
        <w:rPr>
          <w:rtl/>
          <w:lang w:eastAsia="he-IL"/>
        </w:rPr>
      </w:pPr>
      <w:bookmarkStart w:id="550" w:name="_ETM_Q1_906300"/>
      <w:bookmarkStart w:id="551" w:name="_ETM_Q1_906337"/>
      <w:bookmarkEnd w:id="550"/>
      <w:bookmarkEnd w:id="551"/>
      <w:r>
        <w:rPr>
          <w:rFonts w:hint="cs"/>
          <w:rtl/>
          <w:lang w:eastAsia="he-IL"/>
        </w:rPr>
        <w:t>אבל, זה בדיוק - - -</w:t>
      </w:r>
    </w:p>
    <w:p w14:paraId="04EF2335" w14:textId="77777777" w:rsidR="00AA0A69" w:rsidRDefault="00AA0A69" w:rsidP="00AA0A69">
      <w:pPr>
        <w:rPr>
          <w:rtl/>
          <w:lang w:eastAsia="he-IL"/>
        </w:rPr>
      </w:pPr>
      <w:bookmarkStart w:id="552" w:name="_ETM_Q1_908319"/>
      <w:bookmarkStart w:id="553" w:name="_ETM_Q1_908402"/>
      <w:bookmarkEnd w:id="552"/>
      <w:bookmarkEnd w:id="553"/>
    </w:p>
    <w:p w14:paraId="0A8EA9A1" w14:textId="36A8AC2A" w:rsidR="00AA0A69" w:rsidRDefault="00AA0A69" w:rsidP="00AA0A69">
      <w:pPr>
        <w:pStyle w:val="af9"/>
        <w:keepNext/>
        <w:rPr>
          <w:rtl/>
          <w:lang w:eastAsia="he-IL"/>
        </w:rPr>
      </w:pPr>
      <w:bookmarkStart w:id="554" w:name="ET_guest_עידו_מור_63"/>
      <w:r w:rsidRPr="00AA0A69">
        <w:rPr>
          <w:rStyle w:val="TagStyle"/>
          <w:rtl/>
        </w:rPr>
        <w:t xml:space="preserve"> &lt;&lt; אורח &gt;&gt; </w:t>
      </w:r>
      <w:r>
        <w:rPr>
          <w:rtl/>
          <w:lang w:eastAsia="he-IL"/>
        </w:rPr>
        <w:t>עידו מור:</w:t>
      </w:r>
      <w:r w:rsidRPr="00AA0A69">
        <w:rPr>
          <w:rStyle w:val="TagStyle"/>
          <w:rtl/>
        </w:rPr>
        <w:t xml:space="preserve"> &lt;&lt; אורח &gt;&gt;</w:t>
      </w:r>
      <w:r w:rsidR="007B279E">
        <w:rPr>
          <w:rtl/>
          <w:lang w:eastAsia="he-IL"/>
        </w:rPr>
        <w:t xml:space="preserve"> </w:t>
      </w:r>
      <w:r>
        <w:rPr>
          <w:rtl/>
          <w:lang w:eastAsia="he-IL"/>
        </w:rPr>
        <w:t xml:space="preserve"> </w:t>
      </w:r>
      <w:bookmarkEnd w:id="554"/>
    </w:p>
    <w:p w14:paraId="4BC9FC2E" w14:textId="77777777" w:rsidR="00AA0A69" w:rsidRDefault="00AA0A69" w:rsidP="00AA0A69">
      <w:pPr>
        <w:pStyle w:val="KeepWithNext"/>
        <w:rPr>
          <w:rtl/>
          <w:lang w:eastAsia="he-IL"/>
        </w:rPr>
      </w:pPr>
    </w:p>
    <w:p w14:paraId="07804E3B" w14:textId="79EC1D51" w:rsidR="00AA0A69" w:rsidRDefault="00AA0A69" w:rsidP="00AA0A69">
      <w:pPr>
        <w:rPr>
          <w:rtl/>
          <w:lang w:eastAsia="he-IL"/>
        </w:rPr>
      </w:pPr>
      <w:bookmarkStart w:id="555" w:name="_ETM_Q1_905202"/>
      <w:bookmarkStart w:id="556" w:name="_ETM_Q1_905238"/>
      <w:bookmarkEnd w:id="555"/>
      <w:bookmarkEnd w:id="556"/>
      <w:r>
        <w:rPr>
          <w:rFonts w:hint="cs"/>
          <w:rtl/>
          <w:lang w:eastAsia="he-IL"/>
        </w:rPr>
        <w:t>אבל, אתה</w:t>
      </w:r>
      <w:bookmarkStart w:id="557" w:name="_ETM_Q1_908038"/>
      <w:bookmarkEnd w:id="557"/>
      <w:r>
        <w:rPr>
          <w:rFonts w:hint="cs"/>
          <w:rtl/>
          <w:lang w:eastAsia="he-IL"/>
        </w:rPr>
        <w:t xml:space="preserve"> כבר באחריות, אין לנו -</w:t>
      </w:r>
      <w:bookmarkStart w:id="558" w:name="_ETM_Q1_906318"/>
      <w:bookmarkEnd w:id="558"/>
      <w:r>
        <w:rPr>
          <w:rFonts w:hint="cs"/>
          <w:rtl/>
          <w:lang w:eastAsia="he-IL"/>
        </w:rPr>
        <w:t xml:space="preserve"> - -</w:t>
      </w:r>
      <w:bookmarkStart w:id="559" w:name="_ETM_Q1_907015"/>
      <w:bookmarkEnd w:id="559"/>
    </w:p>
    <w:p w14:paraId="0F0ECB22" w14:textId="77777777" w:rsidR="00AA0A69" w:rsidRDefault="00AA0A69" w:rsidP="00AA0A69">
      <w:pPr>
        <w:rPr>
          <w:rtl/>
          <w:lang w:eastAsia="he-IL"/>
        </w:rPr>
      </w:pPr>
      <w:bookmarkStart w:id="560" w:name="_ETM_Q1_907103"/>
      <w:bookmarkEnd w:id="560"/>
    </w:p>
    <w:p w14:paraId="464D8F31" w14:textId="46D47C93" w:rsidR="00AA0A69" w:rsidRDefault="00AA0A69" w:rsidP="00AA0A69">
      <w:pPr>
        <w:pStyle w:val="af9"/>
        <w:keepNext/>
        <w:rPr>
          <w:rtl/>
          <w:lang w:eastAsia="he-IL"/>
        </w:rPr>
      </w:pPr>
      <w:bookmarkStart w:id="561" w:name="ET_guest_יוסי_כהן_64"/>
      <w:r w:rsidRPr="00AA0A69">
        <w:rPr>
          <w:rStyle w:val="TagStyle"/>
          <w:rtl/>
        </w:rPr>
        <w:t xml:space="preserve"> &lt;&lt; אורח &gt;&gt; </w:t>
      </w:r>
      <w:r>
        <w:rPr>
          <w:rtl/>
          <w:lang w:eastAsia="he-IL"/>
        </w:rPr>
        <w:t>יוסי כהן:</w:t>
      </w:r>
      <w:r w:rsidRPr="00AA0A69">
        <w:rPr>
          <w:rStyle w:val="TagStyle"/>
          <w:rtl/>
        </w:rPr>
        <w:t xml:space="preserve"> &lt;&lt; אורח &gt;&gt;</w:t>
      </w:r>
      <w:r w:rsidR="007B279E">
        <w:rPr>
          <w:rtl/>
          <w:lang w:eastAsia="he-IL"/>
        </w:rPr>
        <w:t xml:space="preserve"> </w:t>
      </w:r>
      <w:r>
        <w:rPr>
          <w:rtl/>
          <w:lang w:eastAsia="he-IL"/>
        </w:rPr>
        <w:t xml:space="preserve"> </w:t>
      </w:r>
      <w:bookmarkEnd w:id="561"/>
    </w:p>
    <w:p w14:paraId="47EAD897" w14:textId="77777777" w:rsidR="00AA0A69" w:rsidRDefault="00AA0A69" w:rsidP="00AA0A69">
      <w:pPr>
        <w:pStyle w:val="KeepWithNext"/>
        <w:rPr>
          <w:rtl/>
          <w:lang w:eastAsia="he-IL"/>
        </w:rPr>
      </w:pPr>
    </w:p>
    <w:p w14:paraId="382EB9B1" w14:textId="77777777" w:rsidR="006A0805" w:rsidRDefault="00AA0A69" w:rsidP="006A0805">
      <w:pPr>
        <w:rPr>
          <w:rtl/>
          <w:lang w:eastAsia="he-IL"/>
        </w:rPr>
      </w:pPr>
      <w:bookmarkStart w:id="562" w:name="_ETM_Q1_908465"/>
      <w:bookmarkStart w:id="563" w:name="_ETM_Q1_908494"/>
      <w:bookmarkEnd w:id="562"/>
      <w:bookmarkEnd w:id="563"/>
      <w:r>
        <w:rPr>
          <w:rFonts w:hint="cs"/>
          <w:rtl/>
          <w:lang w:eastAsia="he-IL"/>
        </w:rPr>
        <w:t xml:space="preserve">אבל, זאת הבעיה. </w:t>
      </w:r>
      <w:bookmarkStart w:id="564" w:name="_ETM_Q1_910621"/>
      <w:bookmarkEnd w:id="564"/>
      <w:r w:rsidR="006A0805">
        <w:rPr>
          <w:rFonts w:hint="cs"/>
          <w:rtl/>
          <w:lang w:eastAsia="he-IL"/>
        </w:rPr>
        <w:t>אני</w:t>
      </w:r>
      <w:r>
        <w:rPr>
          <w:rFonts w:hint="cs"/>
          <w:rtl/>
          <w:lang w:eastAsia="he-IL"/>
        </w:rPr>
        <w:t xml:space="preserve">, הרי </w:t>
      </w:r>
      <w:bookmarkStart w:id="565" w:name="_ETM_Q1_906786"/>
      <w:bookmarkEnd w:id="565"/>
      <w:r>
        <w:rPr>
          <w:rFonts w:hint="cs"/>
          <w:rtl/>
          <w:lang w:eastAsia="he-IL"/>
        </w:rPr>
        <w:t>- - -</w:t>
      </w:r>
      <w:bookmarkStart w:id="566" w:name="_ETM_Q1_908117"/>
      <w:bookmarkStart w:id="567" w:name="_ETM_Q1_908168"/>
      <w:bookmarkEnd w:id="566"/>
      <w:bookmarkEnd w:id="567"/>
    </w:p>
    <w:p w14:paraId="7D3155B5" w14:textId="77777777" w:rsidR="009F4B02" w:rsidRDefault="009F4B02" w:rsidP="006A0805">
      <w:pPr>
        <w:rPr>
          <w:rtl/>
          <w:lang w:eastAsia="he-IL"/>
        </w:rPr>
      </w:pPr>
    </w:p>
    <w:p w14:paraId="6A2F0775" w14:textId="005C72AF" w:rsidR="009F4B02" w:rsidRDefault="009F4B02" w:rsidP="009F4B02">
      <w:pPr>
        <w:pStyle w:val="af9"/>
        <w:keepNext/>
        <w:rPr>
          <w:rtl/>
          <w:lang w:eastAsia="he-IL"/>
        </w:rPr>
      </w:pPr>
      <w:bookmarkStart w:id="568" w:name="ET_guest_סיון_רחל_גליקמן_גבעוני_194"/>
      <w:r w:rsidRPr="009F4B02">
        <w:rPr>
          <w:rStyle w:val="TagStyle"/>
          <w:rtl/>
        </w:rPr>
        <w:t xml:space="preserve"> &lt;&lt; אורח &gt;&gt; </w:t>
      </w:r>
      <w:r>
        <w:rPr>
          <w:rtl/>
          <w:lang w:eastAsia="he-IL"/>
        </w:rPr>
        <w:t>סיון רחל גליקמן גבעוני:</w:t>
      </w:r>
      <w:r w:rsidRPr="009F4B02">
        <w:rPr>
          <w:rStyle w:val="TagStyle"/>
          <w:rtl/>
        </w:rPr>
        <w:t xml:space="preserve"> &lt;&lt; אורח &gt;&gt;</w:t>
      </w:r>
      <w:r w:rsidR="007B279E">
        <w:rPr>
          <w:rtl/>
          <w:lang w:eastAsia="he-IL"/>
        </w:rPr>
        <w:t xml:space="preserve"> </w:t>
      </w:r>
      <w:r>
        <w:rPr>
          <w:rtl/>
          <w:lang w:eastAsia="he-IL"/>
        </w:rPr>
        <w:t xml:space="preserve"> </w:t>
      </w:r>
      <w:bookmarkEnd w:id="568"/>
    </w:p>
    <w:p w14:paraId="4B2B4A96" w14:textId="77777777" w:rsidR="009F4B02" w:rsidRDefault="009F4B02" w:rsidP="009F4B02">
      <w:pPr>
        <w:pStyle w:val="KeepWithNext"/>
        <w:rPr>
          <w:rtl/>
          <w:lang w:eastAsia="he-IL"/>
        </w:rPr>
      </w:pPr>
    </w:p>
    <w:p w14:paraId="244FF7BC" w14:textId="293E03FA" w:rsidR="00AA0A69" w:rsidRDefault="00AA0A69" w:rsidP="009F4B02">
      <w:pPr>
        <w:rPr>
          <w:rtl/>
          <w:lang w:eastAsia="he-IL"/>
        </w:rPr>
      </w:pPr>
      <w:r>
        <w:rPr>
          <w:rFonts w:hint="cs"/>
          <w:rtl/>
          <w:lang w:eastAsia="he-IL"/>
        </w:rPr>
        <w:t xml:space="preserve">אגב, זה לא כתוב, עידו. מה </w:t>
      </w:r>
      <w:bookmarkStart w:id="569" w:name="_ETM_Q1_911840"/>
      <w:bookmarkEnd w:id="569"/>
      <w:r>
        <w:rPr>
          <w:rFonts w:hint="cs"/>
          <w:rtl/>
          <w:lang w:eastAsia="he-IL"/>
        </w:rPr>
        <w:t>שאתה אומר בעל פה מאוד נחמד, אבל הנוסח שאתם העברתם</w:t>
      </w:r>
      <w:bookmarkStart w:id="570" w:name="_ETM_Q1_917146"/>
      <w:bookmarkEnd w:id="570"/>
      <w:r>
        <w:rPr>
          <w:rFonts w:hint="cs"/>
          <w:rtl/>
          <w:lang w:eastAsia="he-IL"/>
        </w:rPr>
        <w:t xml:space="preserve"> הוא מאוד לא ברור. אני </w:t>
      </w:r>
      <w:bookmarkStart w:id="571" w:name="_ETM_Q1_914931"/>
      <w:bookmarkEnd w:id="571"/>
      <w:r>
        <w:rPr>
          <w:rFonts w:hint="cs"/>
          <w:rtl/>
          <w:lang w:eastAsia="he-IL"/>
        </w:rPr>
        <w:t xml:space="preserve">סיון גליקמן גבעוני, </w:t>
      </w:r>
      <w:r w:rsidR="001A6734">
        <w:rPr>
          <w:rFonts w:hint="cs"/>
          <w:rtl/>
          <w:lang w:eastAsia="he-IL"/>
        </w:rPr>
        <w:t xml:space="preserve">עורכת </w:t>
      </w:r>
      <w:bookmarkStart w:id="572" w:name="_ETM_Q1_921173"/>
      <w:bookmarkEnd w:id="572"/>
      <w:r w:rsidR="001A6734">
        <w:rPr>
          <w:rFonts w:hint="cs"/>
          <w:rtl/>
          <w:lang w:eastAsia="he-IL"/>
        </w:rPr>
        <w:t xml:space="preserve">דין מהלשכה המשפטית של מקורות. יושב-ראש הוועדה בעצם הנחה - </w:t>
      </w:r>
      <w:bookmarkStart w:id="573" w:name="_ETM_Q1_927238"/>
      <w:bookmarkEnd w:id="573"/>
      <w:r w:rsidR="001A6734">
        <w:rPr>
          <w:rFonts w:hint="cs"/>
          <w:rtl/>
          <w:lang w:eastAsia="he-IL"/>
        </w:rPr>
        <w:t>- -</w:t>
      </w:r>
    </w:p>
    <w:p w14:paraId="080D88F7" w14:textId="77777777" w:rsidR="001A6734" w:rsidRDefault="001A6734" w:rsidP="00AA0A69">
      <w:pPr>
        <w:rPr>
          <w:rtl/>
          <w:lang w:eastAsia="he-IL"/>
        </w:rPr>
      </w:pPr>
      <w:bookmarkStart w:id="574" w:name="_ETM_Q1_927626"/>
      <w:bookmarkStart w:id="575" w:name="_ETM_Q1_927724"/>
      <w:bookmarkEnd w:id="574"/>
      <w:bookmarkEnd w:id="575"/>
    </w:p>
    <w:p w14:paraId="23679C2C" w14:textId="09B24B5F" w:rsidR="001A6734" w:rsidRDefault="001A6734" w:rsidP="001A6734">
      <w:pPr>
        <w:pStyle w:val="af6"/>
        <w:keepNext/>
        <w:rPr>
          <w:rtl/>
        </w:rPr>
      </w:pPr>
      <w:bookmarkStart w:id="576" w:name="ET_yor_5159_67"/>
      <w:r w:rsidRPr="001A6734">
        <w:rPr>
          <w:rStyle w:val="TagStyle"/>
          <w:rtl/>
        </w:rPr>
        <w:t xml:space="preserve"> &lt;&lt; </w:t>
      </w:r>
      <w:proofErr w:type="spellStart"/>
      <w:r w:rsidRPr="001A6734">
        <w:rPr>
          <w:rStyle w:val="TagStyle"/>
          <w:rtl/>
        </w:rPr>
        <w:t>יור</w:t>
      </w:r>
      <w:proofErr w:type="spellEnd"/>
      <w:r w:rsidRPr="001A6734">
        <w:rPr>
          <w:rStyle w:val="TagStyle"/>
          <w:rtl/>
        </w:rPr>
        <w:t xml:space="preserve"> &gt;&gt; </w:t>
      </w:r>
      <w:r>
        <w:rPr>
          <w:rtl/>
        </w:rPr>
        <w:t>היו"ר דוד ביטן:</w:t>
      </w:r>
      <w:r w:rsidRPr="001A6734">
        <w:rPr>
          <w:rStyle w:val="TagStyle"/>
          <w:rtl/>
        </w:rPr>
        <w:t xml:space="preserve"> &lt;&lt; </w:t>
      </w:r>
      <w:proofErr w:type="spellStart"/>
      <w:r w:rsidRPr="001A6734">
        <w:rPr>
          <w:rStyle w:val="TagStyle"/>
          <w:rtl/>
        </w:rPr>
        <w:t>יור</w:t>
      </w:r>
      <w:proofErr w:type="spellEnd"/>
      <w:r w:rsidRPr="001A6734">
        <w:rPr>
          <w:rStyle w:val="TagStyle"/>
          <w:rtl/>
        </w:rPr>
        <w:t xml:space="preserve"> &gt;&gt;</w:t>
      </w:r>
      <w:r w:rsidR="007B279E">
        <w:rPr>
          <w:rtl/>
        </w:rPr>
        <w:t xml:space="preserve"> </w:t>
      </w:r>
      <w:r>
        <w:rPr>
          <w:rtl/>
        </w:rPr>
        <w:t xml:space="preserve"> </w:t>
      </w:r>
      <w:bookmarkEnd w:id="576"/>
    </w:p>
    <w:p w14:paraId="33D9DC6D" w14:textId="77777777" w:rsidR="001A6734" w:rsidRDefault="001A6734" w:rsidP="001A6734">
      <w:pPr>
        <w:pStyle w:val="KeepWithNext"/>
        <w:rPr>
          <w:rtl/>
          <w:lang w:eastAsia="he-IL"/>
        </w:rPr>
      </w:pPr>
    </w:p>
    <w:p w14:paraId="79D8389E" w14:textId="09D997E7" w:rsidR="001A6734" w:rsidRDefault="001A6734" w:rsidP="001A6734">
      <w:pPr>
        <w:rPr>
          <w:rtl/>
          <w:lang w:eastAsia="he-IL"/>
        </w:rPr>
      </w:pPr>
      <w:bookmarkStart w:id="577" w:name="_ETM_Q1_928320"/>
      <w:bookmarkStart w:id="578" w:name="_ETM_Q1_923584"/>
      <w:bookmarkEnd w:id="577"/>
      <w:bookmarkEnd w:id="578"/>
      <w:r>
        <w:rPr>
          <w:rFonts w:hint="cs"/>
          <w:rtl/>
          <w:lang w:eastAsia="he-IL"/>
        </w:rPr>
        <w:t>לא, תקשיבו, כל הטענות שלכם, הכול בסדר, אבל אנ</w:t>
      </w:r>
      <w:bookmarkStart w:id="579" w:name="_ETM_Q1_928996"/>
      <w:bookmarkEnd w:id="579"/>
      <w:r>
        <w:rPr>
          <w:rFonts w:hint="cs"/>
          <w:rtl/>
          <w:lang w:eastAsia="he-IL"/>
        </w:rPr>
        <w:t xml:space="preserve">חנו צריכים לסיים את החוק. </w:t>
      </w:r>
      <w:r w:rsidR="002F2ADF">
        <w:rPr>
          <w:rFonts w:hint="cs"/>
          <w:rtl/>
          <w:lang w:eastAsia="he-IL"/>
        </w:rPr>
        <w:t xml:space="preserve">אני הייתי רוצה להוסיף פה </w:t>
      </w:r>
      <w:bookmarkStart w:id="580" w:name="_ETM_Q1_935928"/>
      <w:bookmarkEnd w:id="580"/>
      <w:r w:rsidR="002F2ADF">
        <w:rPr>
          <w:rFonts w:hint="cs"/>
          <w:rtl/>
          <w:lang w:eastAsia="he-IL"/>
        </w:rPr>
        <w:t>שבנסיבות מאוד מיוחדות ועדת החריגים תוכל להוסיף עוד שנתיים במקרה</w:t>
      </w:r>
      <w:bookmarkStart w:id="581" w:name="_ETM_Q1_945429"/>
      <w:bookmarkEnd w:id="581"/>
      <w:r w:rsidR="002F2ADF">
        <w:rPr>
          <w:rFonts w:hint="cs"/>
          <w:rtl/>
          <w:lang w:eastAsia="he-IL"/>
        </w:rPr>
        <w:t xml:space="preserve"> כזה. לפי החלטת </w:t>
      </w:r>
      <w:bookmarkStart w:id="582" w:name="_ETM_Q1_942860"/>
      <w:bookmarkEnd w:id="582"/>
      <w:r w:rsidR="002F2ADF">
        <w:rPr>
          <w:rFonts w:hint="cs"/>
          <w:rtl/>
          <w:lang w:eastAsia="he-IL"/>
        </w:rPr>
        <w:t xml:space="preserve">ועדת חריגים, אבל בנסיבות מאוד חריגות </w:t>
      </w:r>
      <w:bookmarkStart w:id="583" w:name="_ETM_Q1_949804"/>
      <w:bookmarkEnd w:id="583"/>
      <w:r w:rsidR="002F2ADF">
        <w:rPr>
          <w:rFonts w:hint="cs"/>
          <w:rtl/>
          <w:lang w:eastAsia="he-IL"/>
        </w:rPr>
        <w:t>ומיוחדו</w:t>
      </w:r>
      <w:bookmarkStart w:id="584" w:name="_ETM_Q1_945882"/>
      <w:bookmarkEnd w:id="584"/>
      <w:r w:rsidR="002F2ADF">
        <w:rPr>
          <w:rFonts w:hint="cs"/>
          <w:rtl/>
          <w:lang w:eastAsia="he-IL"/>
        </w:rPr>
        <w:t xml:space="preserve">ת. </w:t>
      </w:r>
    </w:p>
    <w:p w14:paraId="63DCA3FA" w14:textId="77777777" w:rsidR="002F2ADF" w:rsidRDefault="002F2ADF" w:rsidP="001A6734">
      <w:pPr>
        <w:rPr>
          <w:rtl/>
          <w:lang w:eastAsia="he-IL"/>
        </w:rPr>
      </w:pPr>
      <w:bookmarkStart w:id="585" w:name="_ETM_Q1_946332"/>
      <w:bookmarkStart w:id="586" w:name="_ETM_Q1_946413"/>
      <w:bookmarkEnd w:id="585"/>
      <w:bookmarkEnd w:id="586"/>
    </w:p>
    <w:p w14:paraId="604FF400" w14:textId="2E32DB76" w:rsidR="002F2ADF" w:rsidRDefault="002F2ADF" w:rsidP="002F2ADF">
      <w:pPr>
        <w:pStyle w:val="af9"/>
        <w:keepNext/>
        <w:rPr>
          <w:rtl/>
          <w:lang w:eastAsia="he-IL"/>
        </w:rPr>
      </w:pPr>
      <w:bookmarkStart w:id="587" w:name="ET_guest_עידו_מור_68"/>
      <w:r w:rsidRPr="002F2ADF">
        <w:rPr>
          <w:rStyle w:val="TagStyle"/>
          <w:rtl/>
        </w:rPr>
        <w:t xml:space="preserve"> &lt;&lt; אורח &gt;&gt; </w:t>
      </w:r>
      <w:r>
        <w:rPr>
          <w:rtl/>
          <w:lang w:eastAsia="he-IL"/>
        </w:rPr>
        <w:t>עידו מור:</w:t>
      </w:r>
      <w:r w:rsidRPr="002F2ADF">
        <w:rPr>
          <w:rStyle w:val="TagStyle"/>
          <w:rtl/>
        </w:rPr>
        <w:t xml:space="preserve"> &lt;&lt; אורח &gt;&gt;</w:t>
      </w:r>
      <w:r w:rsidR="007B279E">
        <w:rPr>
          <w:rtl/>
          <w:lang w:eastAsia="he-IL"/>
        </w:rPr>
        <w:t xml:space="preserve"> </w:t>
      </w:r>
      <w:r>
        <w:rPr>
          <w:rtl/>
          <w:lang w:eastAsia="he-IL"/>
        </w:rPr>
        <w:t xml:space="preserve"> </w:t>
      </w:r>
      <w:bookmarkEnd w:id="587"/>
    </w:p>
    <w:p w14:paraId="0A968CA5" w14:textId="77777777" w:rsidR="002F2ADF" w:rsidRDefault="002F2ADF" w:rsidP="002F2ADF">
      <w:pPr>
        <w:pStyle w:val="KeepWithNext"/>
        <w:rPr>
          <w:rtl/>
          <w:lang w:eastAsia="he-IL"/>
        </w:rPr>
      </w:pPr>
    </w:p>
    <w:p w14:paraId="6EB887F2" w14:textId="170FECC9" w:rsidR="002F2ADF" w:rsidRDefault="002F2ADF" w:rsidP="002F2ADF">
      <w:pPr>
        <w:rPr>
          <w:rtl/>
          <w:lang w:eastAsia="he-IL"/>
        </w:rPr>
      </w:pPr>
      <w:bookmarkStart w:id="588" w:name="_ETM_Q1_947468"/>
      <w:bookmarkStart w:id="589" w:name="_ETM_Q1_947502"/>
      <w:bookmarkEnd w:id="588"/>
      <w:bookmarkEnd w:id="589"/>
      <w:r>
        <w:rPr>
          <w:rFonts w:hint="cs"/>
          <w:rtl/>
          <w:lang w:eastAsia="he-IL"/>
        </w:rPr>
        <w:t>אתה מתכוון מראש או במהלך התקופה?</w:t>
      </w:r>
      <w:bookmarkStart w:id="590" w:name="_ETM_Q1_946730"/>
      <w:bookmarkEnd w:id="590"/>
    </w:p>
    <w:p w14:paraId="261EC356" w14:textId="77777777" w:rsidR="002F2ADF" w:rsidRDefault="002F2ADF" w:rsidP="002F2ADF">
      <w:pPr>
        <w:rPr>
          <w:rtl/>
          <w:lang w:eastAsia="he-IL"/>
        </w:rPr>
      </w:pPr>
      <w:bookmarkStart w:id="591" w:name="_ETM_Q1_946984"/>
      <w:bookmarkStart w:id="592" w:name="_ETM_Q1_947059"/>
      <w:bookmarkStart w:id="593" w:name="_ETM_Q1_947705"/>
      <w:bookmarkEnd w:id="591"/>
      <w:bookmarkEnd w:id="592"/>
      <w:bookmarkEnd w:id="593"/>
    </w:p>
    <w:p w14:paraId="616B76CA" w14:textId="1594B445" w:rsidR="002F2ADF" w:rsidRDefault="002F2ADF" w:rsidP="002F2ADF">
      <w:pPr>
        <w:pStyle w:val="a4"/>
        <w:keepNext/>
        <w:rPr>
          <w:rtl/>
        </w:rPr>
      </w:pPr>
      <w:bookmarkStart w:id="594" w:name="ET_speaker_איתי_עצמון_69"/>
      <w:r w:rsidRPr="002F2ADF">
        <w:rPr>
          <w:rStyle w:val="TagStyle"/>
          <w:rtl/>
        </w:rPr>
        <w:t xml:space="preserve"> &lt;&lt; דובר &gt;&gt; </w:t>
      </w:r>
      <w:r>
        <w:rPr>
          <w:rtl/>
        </w:rPr>
        <w:t>איתי עצמון:</w:t>
      </w:r>
      <w:r w:rsidRPr="002F2ADF">
        <w:rPr>
          <w:rStyle w:val="TagStyle"/>
          <w:rtl/>
        </w:rPr>
        <w:t xml:space="preserve"> &lt;&lt; דובר &gt;&gt;</w:t>
      </w:r>
      <w:r w:rsidR="007B279E">
        <w:rPr>
          <w:rtl/>
        </w:rPr>
        <w:t xml:space="preserve"> </w:t>
      </w:r>
      <w:r>
        <w:rPr>
          <w:rtl/>
        </w:rPr>
        <w:t xml:space="preserve"> </w:t>
      </w:r>
      <w:bookmarkEnd w:id="594"/>
    </w:p>
    <w:p w14:paraId="349C07A0" w14:textId="77777777" w:rsidR="002F2ADF" w:rsidRDefault="002F2ADF" w:rsidP="002F2ADF">
      <w:pPr>
        <w:pStyle w:val="KeepWithNext"/>
        <w:rPr>
          <w:rtl/>
          <w:lang w:eastAsia="he-IL"/>
        </w:rPr>
      </w:pPr>
    </w:p>
    <w:p w14:paraId="270CC15A" w14:textId="5F9D0D46" w:rsidR="002F2ADF" w:rsidRDefault="002F2ADF" w:rsidP="002F2ADF">
      <w:pPr>
        <w:rPr>
          <w:rtl/>
          <w:lang w:eastAsia="he-IL"/>
        </w:rPr>
      </w:pPr>
      <w:bookmarkStart w:id="595" w:name="_ETM_Q1_948054"/>
      <w:bookmarkStart w:id="596" w:name="_ETM_Q1_948096"/>
      <w:bookmarkEnd w:id="595"/>
      <w:bookmarkEnd w:id="596"/>
      <w:r>
        <w:rPr>
          <w:rFonts w:hint="cs"/>
          <w:rtl/>
          <w:lang w:eastAsia="he-IL"/>
        </w:rPr>
        <w:t>אחרי חמש השנים?</w:t>
      </w:r>
    </w:p>
    <w:p w14:paraId="21BA34DC" w14:textId="77777777" w:rsidR="002F2ADF" w:rsidRDefault="002F2ADF" w:rsidP="002F2ADF">
      <w:pPr>
        <w:rPr>
          <w:rtl/>
          <w:lang w:eastAsia="he-IL"/>
        </w:rPr>
      </w:pPr>
      <w:bookmarkStart w:id="597" w:name="_ETM_Q1_950005"/>
      <w:bookmarkStart w:id="598" w:name="_ETM_Q1_950087"/>
      <w:bookmarkEnd w:id="597"/>
      <w:bookmarkEnd w:id="598"/>
    </w:p>
    <w:p w14:paraId="0612DB09" w14:textId="517647D0" w:rsidR="002F2ADF" w:rsidRDefault="002F2ADF" w:rsidP="002F2ADF">
      <w:pPr>
        <w:pStyle w:val="af6"/>
        <w:keepNext/>
        <w:rPr>
          <w:rtl/>
        </w:rPr>
      </w:pPr>
      <w:bookmarkStart w:id="599" w:name="ET_yor_5159_70"/>
      <w:r w:rsidRPr="002F2ADF">
        <w:rPr>
          <w:rStyle w:val="TagStyle"/>
          <w:rtl/>
        </w:rPr>
        <w:t xml:space="preserve"> &lt;&lt; </w:t>
      </w:r>
      <w:proofErr w:type="spellStart"/>
      <w:r w:rsidRPr="002F2ADF">
        <w:rPr>
          <w:rStyle w:val="TagStyle"/>
          <w:rtl/>
        </w:rPr>
        <w:t>יור</w:t>
      </w:r>
      <w:proofErr w:type="spellEnd"/>
      <w:r w:rsidRPr="002F2ADF">
        <w:rPr>
          <w:rStyle w:val="TagStyle"/>
          <w:rtl/>
        </w:rPr>
        <w:t xml:space="preserve"> &gt;&gt; </w:t>
      </w:r>
      <w:r>
        <w:rPr>
          <w:rtl/>
        </w:rPr>
        <w:t>היו"ר דוד ביטן:</w:t>
      </w:r>
      <w:r w:rsidRPr="002F2ADF">
        <w:rPr>
          <w:rStyle w:val="TagStyle"/>
          <w:rtl/>
        </w:rPr>
        <w:t xml:space="preserve"> &lt;&lt; </w:t>
      </w:r>
      <w:proofErr w:type="spellStart"/>
      <w:r w:rsidRPr="002F2ADF">
        <w:rPr>
          <w:rStyle w:val="TagStyle"/>
          <w:rtl/>
        </w:rPr>
        <w:t>יור</w:t>
      </w:r>
      <w:proofErr w:type="spellEnd"/>
      <w:r w:rsidRPr="002F2ADF">
        <w:rPr>
          <w:rStyle w:val="TagStyle"/>
          <w:rtl/>
        </w:rPr>
        <w:t xml:space="preserve"> &gt;&gt;</w:t>
      </w:r>
      <w:r w:rsidR="007B279E">
        <w:rPr>
          <w:rtl/>
        </w:rPr>
        <w:t xml:space="preserve"> </w:t>
      </w:r>
      <w:r>
        <w:rPr>
          <w:rtl/>
        </w:rPr>
        <w:t xml:space="preserve"> </w:t>
      </w:r>
      <w:bookmarkEnd w:id="599"/>
    </w:p>
    <w:p w14:paraId="7F3ECC2C" w14:textId="77777777" w:rsidR="002F2ADF" w:rsidRDefault="002F2ADF" w:rsidP="002F2ADF">
      <w:pPr>
        <w:pStyle w:val="KeepWithNext"/>
        <w:rPr>
          <w:rtl/>
          <w:lang w:eastAsia="he-IL"/>
        </w:rPr>
      </w:pPr>
    </w:p>
    <w:p w14:paraId="52140E1D" w14:textId="069CB209" w:rsidR="002F2ADF" w:rsidRDefault="002F2ADF" w:rsidP="002F2ADF">
      <w:pPr>
        <w:rPr>
          <w:rtl/>
          <w:lang w:eastAsia="he-IL"/>
        </w:rPr>
      </w:pPr>
      <w:bookmarkStart w:id="600" w:name="_ETM_Q1_950654"/>
      <w:bookmarkEnd w:id="600"/>
      <w:r>
        <w:rPr>
          <w:rFonts w:hint="cs"/>
          <w:rtl/>
          <w:lang w:eastAsia="he-IL"/>
        </w:rPr>
        <w:t xml:space="preserve">אחרי חמש </w:t>
      </w:r>
      <w:bookmarkStart w:id="601" w:name="_ETM_Q1_951533"/>
      <w:bookmarkEnd w:id="601"/>
      <w:r>
        <w:rPr>
          <w:rFonts w:hint="cs"/>
          <w:rtl/>
          <w:lang w:eastAsia="he-IL"/>
        </w:rPr>
        <w:t xml:space="preserve">השנים. </w:t>
      </w:r>
      <w:bookmarkStart w:id="602" w:name="_ETM_Q1_947736"/>
      <w:bookmarkEnd w:id="602"/>
    </w:p>
    <w:p w14:paraId="627B52D7" w14:textId="77777777" w:rsidR="002F2ADF" w:rsidRDefault="002F2ADF" w:rsidP="002F2ADF">
      <w:pPr>
        <w:rPr>
          <w:rtl/>
          <w:lang w:eastAsia="he-IL"/>
        </w:rPr>
      </w:pPr>
      <w:bookmarkStart w:id="603" w:name="_ETM_Q1_947981"/>
      <w:bookmarkStart w:id="604" w:name="_ETM_Q1_948059"/>
      <w:bookmarkEnd w:id="603"/>
      <w:bookmarkEnd w:id="604"/>
    </w:p>
    <w:p w14:paraId="37318790" w14:textId="05F4C3E1" w:rsidR="002F2ADF" w:rsidRDefault="002F2ADF" w:rsidP="002F2ADF">
      <w:pPr>
        <w:pStyle w:val="af9"/>
        <w:keepNext/>
        <w:rPr>
          <w:rtl/>
          <w:lang w:eastAsia="he-IL"/>
        </w:rPr>
      </w:pPr>
      <w:bookmarkStart w:id="605" w:name="ET_guest_עידו_מור_71"/>
      <w:r w:rsidRPr="002F2ADF">
        <w:rPr>
          <w:rStyle w:val="TagStyle"/>
          <w:rtl/>
        </w:rPr>
        <w:t xml:space="preserve"> &lt;&lt; אורח &gt;&gt; </w:t>
      </w:r>
      <w:r>
        <w:rPr>
          <w:rtl/>
          <w:lang w:eastAsia="he-IL"/>
        </w:rPr>
        <w:t>עידו מור:</w:t>
      </w:r>
      <w:r w:rsidRPr="002F2ADF">
        <w:rPr>
          <w:rStyle w:val="TagStyle"/>
          <w:rtl/>
        </w:rPr>
        <w:t xml:space="preserve"> &lt;&lt; אורח &gt;&gt;</w:t>
      </w:r>
      <w:r w:rsidR="007B279E">
        <w:rPr>
          <w:rtl/>
          <w:lang w:eastAsia="he-IL"/>
        </w:rPr>
        <w:t xml:space="preserve"> </w:t>
      </w:r>
      <w:r>
        <w:rPr>
          <w:rtl/>
          <w:lang w:eastAsia="he-IL"/>
        </w:rPr>
        <w:t xml:space="preserve"> </w:t>
      </w:r>
      <w:bookmarkEnd w:id="605"/>
    </w:p>
    <w:p w14:paraId="6EA6743A" w14:textId="77777777" w:rsidR="002F2ADF" w:rsidRDefault="002F2ADF" w:rsidP="002F2ADF">
      <w:pPr>
        <w:pStyle w:val="KeepWithNext"/>
        <w:rPr>
          <w:rtl/>
          <w:lang w:eastAsia="he-IL"/>
        </w:rPr>
      </w:pPr>
    </w:p>
    <w:p w14:paraId="7A741185" w14:textId="54CA2DC5" w:rsidR="002F2ADF" w:rsidRDefault="002F2ADF" w:rsidP="002F2ADF">
      <w:pPr>
        <w:rPr>
          <w:rtl/>
          <w:lang w:eastAsia="he-IL"/>
        </w:rPr>
      </w:pPr>
      <w:bookmarkStart w:id="606" w:name="_ETM_Q1_949107"/>
      <w:bookmarkStart w:id="607" w:name="_ETM_Q1_949151"/>
      <w:bookmarkEnd w:id="606"/>
      <w:bookmarkEnd w:id="607"/>
      <w:r>
        <w:rPr>
          <w:rFonts w:hint="cs"/>
          <w:rtl/>
          <w:lang w:eastAsia="he-IL"/>
        </w:rPr>
        <w:t xml:space="preserve">לא, אני מבין, אבל רק כדי שנבין את הבקשה. </w:t>
      </w:r>
      <w:bookmarkStart w:id="608" w:name="_ETM_Q1_953900"/>
      <w:bookmarkEnd w:id="608"/>
      <w:r>
        <w:rPr>
          <w:rFonts w:hint="cs"/>
          <w:rtl/>
          <w:lang w:eastAsia="he-IL"/>
        </w:rPr>
        <w:t>אתה מתכוון שהיא מראש יכולה לאשר עד חמש שנים</w:t>
      </w:r>
      <w:bookmarkStart w:id="609" w:name="_ETM_Q1_954690"/>
      <w:bookmarkEnd w:id="609"/>
      <w:r>
        <w:rPr>
          <w:rFonts w:hint="cs"/>
          <w:rtl/>
          <w:lang w:eastAsia="he-IL"/>
        </w:rPr>
        <w:t>, אז</w:t>
      </w:r>
      <w:bookmarkStart w:id="610" w:name="_ETM_Q1_955312"/>
      <w:bookmarkEnd w:id="610"/>
      <w:r>
        <w:rPr>
          <w:rFonts w:hint="cs"/>
          <w:rtl/>
          <w:lang w:eastAsia="he-IL"/>
        </w:rPr>
        <w:t xml:space="preserve"> עכשיו אתה אומר שהיא תוכל לאשר 7?</w:t>
      </w:r>
      <w:bookmarkStart w:id="611" w:name="_ETM_Q1_961152"/>
      <w:bookmarkEnd w:id="611"/>
    </w:p>
    <w:p w14:paraId="329BFCFB" w14:textId="77777777" w:rsidR="002F2ADF" w:rsidRDefault="002F2ADF" w:rsidP="002F2ADF">
      <w:pPr>
        <w:rPr>
          <w:rtl/>
          <w:lang w:eastAsia="he-IL"/>
        </w:rPr>
      </w:pPr>
      <w:bookmarkStart w:id="612" w:name="_ETM_Q1_961246"/>
      <w:bookmarkStart w:id="613" w:name="_ETM_Q1_956355"/>
      <w:bookmarkStart w:id="614" w:name="_ETM_Q1_957745"/>
      <w:bookmarkEnd w:id="612"/>
      <w:bookmarkEnd w:id="613"/>
      <w:bookmarkEnd w:id="614"/>
    </w:p>
    <w:p w14:paraId="614D28F9" w14:textId="75897E99" w:rsidR="002F2ADF" w:rsidRDefault="002F2ADF" w:rsidP="002F2ADF">
      <w:pPr>
        <w:pStyle w:val="af9"/>
        <w:keepNext/>
        <w:rPr>
          <w:rtl/>
          <w:lang w:eastAsia="he-IL"/>
        </w:rPr>
      </w:pPr>
      <w:bookmarkStart w:id="615" w:name="ET_guest_סיון_רחל_גליקמן_גבעוני_72"/>
      <w:r w:rsidRPr="002F2ADF">
        <w:rPr>
          <w:rStyle w:val="TagStyle"/>
          <w:rtl/>
        </w:rPr>
        <w:t xml:space="preserve"> &lt;&lt; אורח &gt;&gt; </w:t>
      </w:r>
      <w:r>
        <w:rPr>
          <w:rtl/>
          <w:lang w:eastAsia="he-IL"/>
        </w:rPr>
        <w:t>סיון רחל גליקמן גבעוני:</w:t>
      </w:r>
      <w:r w:rsidRPr="002F2ADF">
        <w:rPr>
          <w:rStyle w:val="TagStyle"/>
          <w:rtl/>
        </w:rPr>
        <w:t xml:space="preserve"> &lt;&lt; אורח &gt;&gt;</w:t>
      </w:r>
      <w:r w:rsidR="007B279E">
        <w:rPr>
          <w:rtl/>
          <w:lang w:eastAsia="he-IL"/>
        </w:rPr>
        <w:t xml:space="preserve"> </w:t>
      </w:r>
      <w:r>
        <w:rPr>
          <w:rtl/>
          <w:lang w:eastAsia="he-IL"/>
        </w:rPr>
        <w:t xml:space="preserve"> </w:t>
      </w:r>
      <w:bookmarkEnd w:id="615"/>
    </w:p>
    <w:p w14:paraId="522E0F00" w14:textId="77777777" w:rsidR="002F2ADF" w:rsidRDefault="002F2ADF" w:rsidP="002F2ADF">
      <w:pPr>
        <w:pStyle w:val="KeepWithNext"/>
        <w:rPr>
          <w:rtl/>
          <w:lang w:eastAsia="he-IL"/>
        </w:rPr>
      </w:pPr>
    </w:p>
    <w:p w14:paraId="10B4D57C" w14:textId="0E9C7780" w:rsidR="002F2ADF" w:rsidRDefault="002F2ADF" w:rsidP="002F2ADF">
      <w:pPr>
        <w:rPr>
          <w:rtl/>
          <w:lang w:eastAsia="he-IL"/>
        </w:rPr>
      </w:pPr>
      <w:bookmarkStart w:id="616" w:name="_ETM_Q1_958183"/>
      <w:bookmarkStart w:id="617" w:name="_ETM_Q1_958217"/>
      <w:bookmarkEnd w:id="616"/>
      <w:bookmarkEnd w:id="617"/>
      <w:r>
        <w:rPr>
          <w:rFonts w:hint="cs"/>
          <w:rtl/>
          <w:lang w:eastAsia="he-IL"/>
        </w:rPr>
        <w:t xml:space="preserve">לא, 3 פלוס 2. </w:t>
      </w:r>
      <w:bookmarkStart w:id="618" w:name="_ETM_Q1_960343"/>
      <w:bookmarkEnd w:id="618"/>
    </w:p>
    <w:p w14:paraId="7879A220" w14:textId="77777777" w:rsidR="002F2ADF" w:rsidRDefault="002F2ADF" w:rsidP="002F2ADF">
      <w:pPr>
        <w:rPr>
          <w:rtl/>
          <w:lang w:eastAsia="he-IL"/>
        </w:rPr>
      </w:pPr>
      <w:bookmarkStart w:id="619" w:name="_ETM_Q1_960516"/>
      <w:bookmarkStart w:id="620" w:name="_ETM_Q1_960589"/>
      <w:bookmarkEnd w:id="619"/>
      <w:bookmarkEnd w:id="620"/>
    </w:p>
    <w:p w14:paraId="5558995A" w14:textId="5C23F1EF" w:rsidR="002F2ADF" w:rsidRDefault="002F2ADF" w:rsidP="002F2ADF">
      <w:pPr>
        <w:pStyle w:val="af6"/>
        <w:keepNext/>
        <w:rPr>
          <w:rtl/>
        </w:rPr>
      </w:pPr>
      <w:bookmarkStart w:id="621" w:name="ET_yor_5159_73"/>
      <w:r w:rsidRPr="002F2ADF">
        <w:rPr>
          <w:rStyle w:val="TagStyle"/>
          <w:rtl/>
        </w:rPr>
        <w:t xml:space="preserve"> &lt;&lt; </w:t>
      </w:r>
      <w:proofErr w:type="spellStart"/>
      <w:r w:rsidRPr="002F2ADF">
        <w:rPr>
          <w:rStyle w:val="TagStyle"/>
          <w:rtl/>
        </w:rPr>
        <w:t>יור</w:t>
      </w:r>
      <w:proofErr w:type="spellEnd"/>
      <w:r w:rsidRPr="002F2ADF">
        <w:rPr>
          <w:rStyle w:val="TagStyle"/>
          <w:rtl/>
        </w:rPr>
        <w:t xml:space="preserve"> &gt;&gt; </w:t>
      </w:r>
      <w:r>
        <w:rPr>
          <w:rtl/>
        </w:rPr>
        <w:t>היו"ר דוד ביטן:</w:t>
      </w:r>
      <w:r w:rsidRPr="002F2ADF">
        <w:rPr>
          <w:rStyle w:val="TagStyle"/>
          <w:rtl/>
        </w:rPr>
        <w:t xml:space="preserve"> &lt;&lt; </w:t>
      </w:r>
      <w:proofErr w:type="spellStart"/>
      <w:r w:rsidRPr="002F2ADF">
        <w:rPr>
          <w:rStyle w:val="TagStyle"/>
          <w:rtl/>
        </w:rPr>
        <w:t>יור</w:t>
      </w:r>
      <w:proofErr w:type="spellEnd"/>
      <w:r w:rsidRPr="002F2ADF">
        <w:rPr>
          <w:rStyle w:val="TagStyle"/>
          <w:rtl/>
        </w:rPr>
        <w:t xml:space="preserve"> &gt;&gt;</w:t>
      </w:r>
      <w:r w:rsidR="007B279E">
        <w:rPr>
          <w:rtl/>
        </w:rPr>
        <w:t xml:space="preserve"> </w:t>
      </w:r>
      <w:r>
        <w:rPr>
          <w:rtl/>
        </w:rPr>
        <w:t xml:space="preserve"> </w:t>
      </w:r>
      <w:bookmarkEnd w:id="621"/>
    </w:p>
    <w:p w14:paraId="076580E6" w14:textId="77777777" w:rsidR="002F2ADF" w:rsidRDefault="002F2ADF" w:rsidP="002F2ADF">
      <w:pPr>
        <w:pStyle w:val="KeepWithNext"/>
        <w:rPr>
          <w:rtl/>
          <w:lang w:eastAsia="he-IL"/>
        </w:rPr>
      </w:pPr>
    </w:p>
    <w:p w14:paraId="3B0BD4D6" w14:textId="10785EC5" w:rsidR="002F2ADF" w:rsidRDefault="002F2ADF" w:rsidP="002F2ADF">
      <w:pPr>
        <w:rPr>
          <w:rtl/>
          <w:lang w:eastAsia="he-IL"/>
        </w:rPr>
      </w:pPr>
      <w:bookmarkStart w:id="622" w:name="_ETM_Q1_961262"/>
      <w:bookmarkStart w:id="623" w:name="_ETM_Q1_956552"/>
      <w:bookmarkEnd w:id="622"/>
      <w:bookmarkEnd w:id="623"/>
      <w:r>
        <w:rPr>
          <w:rFonts w:hint="cs"/>
          <w:rtl/>
          <w:lang w:eastAsia="he-IL"/>
        </w:rPr>
        <w:t>לא</w:t>
      </w:r>
      <w:r w:rsidR="00DC717E">
        <w:rPr>
          <w:rFonts w:hint="cs"/>
          <w:rtl/>
          <w:lang w:eastAsia="he-IL"/>
        </w:rPr>
        <w:t xml:space="preserve">, היא מאשרת חמש. </w:t>
      </w:r>
      <w:bookmarkStart w:id="624" w:name="_ETM_Q1_962668"/>
      <w:bookmarkEnd w:id="624"/>
    </w:p>
    <w:p w14:paraId="0651490E" w14:textId="77777777" w:rsidR="00DC717E" w:rsidRDefault="00DC717E" w:rsidP="002F2ADF">
      <w:pPr>
        <w:rPr>
          <w:rtl/>
          <w:lang w:eastAsia="he-IL"/>
        </w:rPr>
      </w:pPr>
      <w:bookmarkStart w:id="625" w:name="_ETM_Q1_962773"/>
      <w:bookmarkStart w:id="626" w:name="_ETM_Q1_958283"/>
      <w:bookmarkStart w:id="627" w:name="_ETM_Q1_960028"/>
      <w:bookmarkEnd w:id="625"/>
      <w:bookmarkEnd w:id="626"/>
      <w:bookmarkEnd w:id="627"/>
    </w:p>
    <w:p w14:paraId="0F542C14" w14:textId="621D7D77" w:rsidR="00DC717E" w:rsidRDefault="00DC717E" w:rsidP="00DC717E">
      <w:pPr>
        <w:pStyle w:val="af9"/>
        <w:keepNext/>
        <w:rPr>
          <w:rtl/>
          <w:lang w:eastAsia="he-IL"/>
        </w:rPr>
      </w:pPr>
      <w:bookmarkStart w:id="628" w:name="ET_guest_סיון_רחל_גליקמן_גבעוני_74"/>
      <w:r w:rsidRPr="00DC717E">
        <w:rPr>
          <w:rStyle w:val="TagStyle"/>
          <w:rtl/>
        </w:rPr>
        <w:t xml:space="preserve"> &lt;&lt; אורח &gt;&gt; </w:t>
      </w:r>
      <w:r>
        <w:rPr>
          <w:rtl/>
          <w:lang w:eastAsia="he-IL"/>
        </w:rPr>
        <w:t>סיון רחל גליקמן גבעוני:</w:t>
      </w:r>
      <w:r w:rsidRPr="00DC717E">
        <w:rPr>
          <w:rStyle w:val="TagStyle"/>
          <w:rtl/>
        </w:rPr>
        <w:t xml:space="preserve"> &lt;&lt; אורח &gt;&gt;</w:t>
      </w:r>
      <w:r w:rsidR="007B279E">
        <w:rPr>
          <w:rtl/>
          <w:lang w:eastAsia="he-IL"/>
        </w:rPr>
        <w:t xml:space="preserve"> </w:t>
      </w:r>
      <w:r>
        <w:rPr>
          <w:rtl/>
          <w:lang w:eastAsia="he-IL"/>
        </w:rPr>
        <w:t xml:space="preserve"> </w:t>
      </w:r>
      <w:bookmarkEnd w:id="628"/>
    </w:p>
    <w:p w14:paraId="5212FBB5" w14:textId="77777777" w:rsidR="00DC717E" w:rsidRDefault="00DC717E" w:rsidP="00DC717E">
      <w:pPr>
        <w:pStyle w:val="KeepWithNext"/>
        <w:rPr>
          <w:rtl/>
          <w:lang w:eastAsia="he-IL"/>
        </w:rPr>
      </w:pPr>
    </w:p>
    <w:p w14:paraId="2195B83A" w14:textId="71CE0FC5" w:rsidR="00DC717E" w:rsidRDefault="00DC717E" w:rsidP="00DC717E">
      <w:pPr>
        <w:rPr>
          <w:rtl/>
          <w:lang w:eastAsia="he-IL"/>
        </w:rPr>
      </w:pPr>
      <w:bookmarkStart w:id="629" w:name="_ETM_Q1_960427"/>
      <w:bookmarkStart w:id="630" w:name="_ETM_Q1_960463"/>
      <w:bookmarkEnd w:id="629"/>
      <w:bookmarkEnd w:id="630"/>
      <w:r>
        <w:rPr>
          <w:rFonts w:hint="cs"/>
          <w:rtl/>
          <w:lang w:eastAsia="he-IL"/>
        </w:rPr>
        <w:t xml:space="preserve">עידו, תדייק </w:t>
      </w:r>
      <w:r>
        <w:rPr>
          <w:rtl/>
          <w:lang w:eastAsia="he-IL"/>
        </w:rPr>
        <w:t>–</w:t>
      </w:r>
      <w:r>
        <w:rPr>
          <w:rFonts w:hint="cs"/>
          <w:rtl/>
          <w:lang w:eastAsia="he-IL"/>
        </w:rPr>
        <w:t xml:space="preserve"> 3 פלוס </w:t>
      </w:r>
      <w:bookmarkStart w:id="631" w:name="_ETM_Q1_963175"/>
      <w:bookmarkEnd w:id="631"/>
      <w:r>
        <w:rPr>
          <w:rFonts w:hint="cs"/>
          <w:rtl/>
          <w:lang w:eastAsia="he-IL"/>
        </w:rPr>
        <w:t xml:space="preserve">2. </w:t>
      </w:r>
      <w:bookmarkStart w:id="632" w:name="_ETM_Q1_964137"/>
      <w:bookmarkEnd w:id="632"/>
    </w:p>
    <w:p w14:paraId="755CF924" w14:textId="77777777" w:rsidR="00DC717E" w:rsidRDefault="00DC717E" w:rsidP="00DC717E">
      <w:pPr>
        <w:rPr>
          <w:rtl/>
          <w:lang w:eastAsia="he-IL"/>
        </w:rPr>
      </w:pPr>
      <w:bookmarkStart w:id="633" w:name="_ETM_Q1_964218"/>
      <w:bookmarkEnd w:id="633"/>
    </w:p>
    <w:p w14:paraId="38C49A14" w14:textId="5E20EA5B" w:rsidR="00DC717E" w:rsidRDefault="00DC717E" w:rsidP="00DC717E">
      <w:pPr>
        <w:pStyle w:val="af6"/>
        <w:keepNext/>
        <w:rPr>
          <w:rtl/>
        </w:rPr>
      </w:pPr>
      <w:bookmarkStart w:id="634" w:name="ET_yor_5159_75"/>
      <w:r w:rsidRPr="00DC717E">
        <w:rPr>
          <w:rStyle w:val="TagStyle"/>
          <w:rtl/>
        </w:rPr>
        <w:t xml:space="preserve"> &lt;&lt; </w:t>
      </w:r>
      <w:proofErr w:type="spellStart"/>
      <w:r w:rsidRPr="00DC717E">
        <w:rPr>
          <w:rStyle w:val="TagStyle"/>
          <w:rtl/>
        </w:rPr>
        <w:t>יור</w:t>
      </w:r>
      <w:proofErr w:type="spellEnd"/>
      <w:r w:rsidRPr="00DC717E">
        <w:rPr>
          <w:rStyle w:val="TagStyle"/>
          <w:rtl/>
        </w:rPr>
        <w:t xml:space="preserve"> &gt;&gt; </w:t>
      </w:r>
      <w:r>
        <w:rPr>
          <w:rtl/>
        </w:rPr>
        <w:t>היו"ר דוד ביטן:</w:t>
      </w:r>
      <w:r w:rsidRPr="00DC717E">
        <w:rPr>
          <w:rStyle w:val="TagStyle"/>
          <w:rtl/>
        </w:rPr>
        <w:t xml:space="preserve"> &lt;&lt; </w:t>
      </w:r>
      <w:proofErr w:type="spellStart"/>
      <w:r w:rsidRPr="00DC717E">
        <w:rPr>
          <w:rStyle w:val="TagStyle"/>
          <w:rtl/>
        </w:rPr>
        <w:t>יור</w:t>
      </w:r>
      <w:proofErr w:type="spellEnd"/>
      <w:r w:rsidRPr="00DC717E">
        <w:rPr>
          <w:rStyle w:val="TagStyle"/>
          <w:rtl/>
        </w:rPr>
        <w:t xml:space="preserve"> &gt;&gt;</w:t>
      </w:r>
      <w:r w:rsidR="007B279E">
        <w:rPr>
          <w:rtl/>
        </w:rPr>
        <w:t xml:space="preserve"> </w:t>
      </w:r>
      <w:r>
        <w:rPr>
          <w:rtl/>
        </w:rPr>
        <w:t xml:space="preserve"> </w:t>
      </w:r>
      <w:bookmarkEnd w:id="634"/>
    </w:p>
    <w:p w14:paraId="47BF344D" w14:textId="77777777" w:rsidR="00DC717E" w:rsidRDefault="00DC717E" w:rsidP="00DC717E">
      <w:pPr>
        <w:pStyle w:val="KeepWithNext"/>
        <w:rPr>
          <w:rtl/>
          <w:lang w:eastAsia="he-IL"/>
        </w:rPr>
      </w:pPr>
    </w:p>
    <w:p w14:paraId="59F082BF" w14:textId="39065A9C" w:rsidR="00DC717E" w:rsidRDefault="00DC717E" w:rsidP="00DC717E">
      <w:pPr>
        <w:rPr>
          <w:rtl/>
          <w:lang w:eastAsia="he-IL"/>
        </w:rPr>
      </w:pPr>
      <w:bookmarkStart w:id="635" w:name="_ETM_Q1_965211"/>
      <w:bookmarkEnd w:id="635"/>
      <w:r>
        <w:rPr>
          <w:rFonts w:hint="cs"/>
          <w:rtl/>
          <w:lang w:eastAsia="he-IL"/>
        </w:rPr>
        <w:t>רגע. נגיד, לפני תו</w:t>
      </w:r>
      <w:bookmarkStart w:id="636" w:name="_ETM_Q1_963900"/>
      <w:bookmarkEnd w:id="636"/>
      <w:r>
        <w:rPr>
          <w:rFonts w:hint="cs"/>
          <w:rtl/>
          <w:lang w:eastAsia="he-IL"/>
        </w:rPr>
        <w:t xml:space="preserve">ם חמש שנים, לא בנוהל </w:t>
      </w:r>
      <w:bookmarkStart w:id="637" w:name="_ETM_Q1_966327"/>
      <w:bookmarkEnd w:id="637"/>
      <w:r>
        <w:rPr>
          <w:rFonts w:hint="cs"/>
          <w:rtl/>
          <w:lang w:eastAsia="he-IL"/>
        </w:rPr>
        <w:t xml:space="preserve">הרגיל תוגש בקשה </w:t>
      </w:r>
      <w:r w:rsidR="00897F1A">
        <w:rPr>
          <w:rFonts w:hint="cs"/>
          <w:rtl/>
          <w:lang w:eastAsia="he-IL"/>
        </w:rPr>
        <w:t xml:space="preserve">בנסיבות מאוד מיוחדת, שהוועדה גם תקבל </w:t>
      </w:r>
      <w:bookmarkStart w:id="638" w:name="_ETM_Q1_974577"/>
      <w:bookmarkEnd w:id="638"/>
      <w:r w:rsidR="00897F1A">
        <w:rPr>
          <w:rFonts w:hint="cs"/>
          <w:rtl/>
          <w:lang w:eastAsia="he-IL"/>
        </w:rPr>
        <w:t xml:space="preserve">את הנסיבות </w:t>
      </w:r>
      <w:bookmarkStart w:id="639" w:name="_ETM_Q1_970898"/>
      <w:bookmarkEnd w:id="639"/>
      <w:r w:rsidR="00897F1A">
        <w:rPr>
          <w:rFonts w:hint="cs"/>
          <w:rtl/>
          <w:lang w:eastAsia="he-IL"/>
        </w:rPr>
        <w:t xml:space="preserve">האלה, הם יכולים להאריך להם בעוד שנתיים. </w:t>
      </w:r>
      <w:bookmarkStart w:id="640" w:name="_ETM_Q1_971230"/>
      <w:bookmarkEnd w:id="640"/>
    </w:p>
    <w:p w14:paraId="28E5B2F6" w14:textId="77777777" w:rsidR="00897F1A" w:rsidRDefault="00897F1A" w:rsidP="00DC717E">
      <w:pPr>
        <w:rPr>
          <w:rtl/>
          <w:lang w:eastAsia="he-IL"/>
        </w:rPr>
      </w:pPr>
      <w:bookmarkStart w:id="641" w:name="_ETM_Q1_971488"/>
      <w:bookmarkStart w:id="642" w:name="_ETM_Q1_971569"/>
      <w:bookmarkEnd w:id="641"/>
      <w:bookmarkEnd w:id="642"/>
    </w:p>
    <w:p w14:paraId="579053C9" w14:textId="4282050A" w:rsidR="00897F1A" w:rsidRDefault="00897F1A" w:rsidP="00897F1A">
      <w:pPr>
        <w:pStyle w:val="af9"/>
        <w:keepNext/>
        <w:rPr>
          <w:rtl/>
          <w:lang w:eastAsia="he-IL"/>
        </w:rPr>
      </w:pPr>
      <w:bookmarkStart w:id="643" w:name="ET_guest_עידו_מור_76"/>
      <w:r w:rsidRPr="00897F1A">
        <w:rPr>
          <w:rStyle w:val="TagStyle"/>
          <w:rtl/>
        </w:rPr>
        <w:t xml:space="preserve"> &lt;&lt; אורח &gt;&gt; </w:t>
      </w:r>
      <w:r>
        <w:rPr>
          <w:rtl/>
          <w:lang w:eastAsia="he-IL"/>
        </w:rPr>
        <w:t>עידו מור:</w:t>
      </w:r>
      <w:r w:rsidRPr="00897F1A">
        <w:rPr>
          <w:rStyle w:val="TagStyle"/>
          <w:rtl/>
        </w:rPr>
        <w:t xml:space="preserve"> &lt;&lt; אורח &gt;&gt;</w:t>
      </w:r>
      <w:r w:rsidR="007B279E">
        <w:rPr>
          <w:rtl/>
          <w:lang w:eastAsia="he-IL"/>
        </w:rPr>
        <w:t xml:space="preserve"> </w:t>
      </w:r>
      <w:r>
        <w:rPr>
          <w:rtl/>
          <w:lang w:eastAsia="he-IL"/>
        </w:rPr>
        <w:t xml:space="preserve"> </w:t>
      </w:r>
      <w:bookmarkEnd w:id="643"/>
    </w:p>
    <w:p w14:paraId="5CE1E47B" w14:textId="77777777" w:rsidR="00897F1A" w:rsidRDefault="00897F1A" w:rsidP="00897F1A">
      <w:pPr>
        <w:pStyle w:val="KeepWithNext"/>
        <w:rPr>
          <w:rtl/>
          <w:lang w:eastAsia="he-IL"/>
        </w:rPr>
      </w:pPr>
    </w:p>
    <w:p w14:paraId="69A4696D" w14:textId="03BB7073" w:rsidR="00897F1A" w:rsidRDefault="00897F1A" w:rsidP="00897F1A">
      <w:pPr>
        <w:rPr>
          <w:rtl/>
          <w:lang w:eastAsia="he-IL"/>
        </w:rPr>
      </w:pPr>
      <w:bookmarkStart w:id="644" w:name="_ETM_Q1_972513"/>
      <w:bookmarkStart w:id="645" w:name="_ETM_Q1_972550"/>
      <w:bookmarkEnd w:id="644"/>
      <w:bookmarkEnd w:id="645"/>
      <w:r>
        <w:rPr>
          <w:rFonts w:hint="cs"/>
          <w:rtl/>
          <w:lang w:eastAsia="he-IL"/>
        </w:rPr>
        <w:t xml:space="preserve">להבנתנו, </w:t>
      </w:r>
      <w:bookmarkStart w:id="646" w:name="_ETM_Q1_974623"/>
      <w:bookmarkEnd w:id="646"/>
      <w:r>
        <w:rPr>
          <w:rFonts w:hint="cs"/>
          <w:rtl/>
          <w:lang w:eastAsia="he-IL"/>
        </w:rPr>
        <w:t xml:space="preserve">זה מרע את מצבם. </w:t>
      </w:r>
    </w:p>
    <w:p w14:paraId="43CA4F20" w14:textId="77777777" w:rsidR="00897F1A" w:rsidRDefault="00897F1A" w:rsidP="00897F1A">
      <w:pPr>
        <w:rPr>
          <w:rtl/>
          <w:lang w:eastAsia="he-IL"/>
        </w:rPr>
      </w:pPr>
      <w:bookmarkStart w:id="647" w:name="_ETM_Q1_977788"/>
      <w:bookmarkStart w:id="648" w:name="_ETM_Q1_977877"/>
      <w:bookmarkEnd w:id="647"/>
      <w:bookmarkEnd w:id="648"/>
    </w:p>
    <w:p w14:paraId="15DD42A8" w14:textId="440768D3" w:rsidR="00897F1A" w:rsidRDefault="00897F1A" w:rsidP="00897F1A">
      <w:pPr>
        <w:pStyle w:val="af6"/>
        <w:keepNext/>
        <w:rPr>
          <w:rtl/>
        </w:rPr>
      </w:pPr>
      <w:bookmarkStart w:id="649" w:name="ET_yor_5159_77"/>
      <w:r w:rsidRPr="00897F1A">
        <w:rPr>
          <w:rStyle w:val="TagStyle"/>
          <w:rtl/>
        </w:rPr>
        <w:t xml:space="preserve"> &lt;&lt; </w:t>
      </w:r>
      <w:proofErr w:type="spellStart"/>
      <w:r w:rsidRPr="00897F1A">
        <w:rPr>
          <w:rStyle w:val="TagStyle"/>
          <w:rtl/>
        </w:rPr>
        <w:t>יור</w:t>
      </w:r>
      <w:proofErr w:type="spellEnd"/>
      <w:r w:rsidRPr="00897F1A">
        <w:rPr>
          <w:rStyle w:val="TagStyle"/>
          <w:rtl/>
        </w:rPr>
        <w:t xml:space="preserve"> &gt;&gt; </w:t>
      </w:r>
      <w:r>
        <w:rPr>
          <w:rtl/>
        </w:rPr>
        <w:t>היו"ר דוד ביטן:</w:t>
      </w:r>
      <w:r w:rsidRPr="00897F1A">
        <w:rPr>
          <w:rStyle w:val="TagStyle"/>
          <w:rtl/>
        </w:rPr>
        <w:t xml:space="preserve"> &lt;&lt; </w:t>
      </w:r>
      <w:proofErr w:type="spellStart"/>
      <w:r w:rsidRPr="00897F1A">
        <w:rPr>
          <w:rStyle w:val="TagStyle"/>
          <w:rtl/>
        </w:rPr>
        <w:t>יור</w:t>
      </w:r>
      <w:proofErr w:type="spellEnd"/>
      <w:r w:rsidRPr="00897F1A">
        <w:rPr>
          <w:rStyle w:val="TagStyle"/>
          <w:rtl/>
        </w:rPr>
        <w:t xml:space="preserve"> &gt;&gt;</w:t>
      </w:r>
      <w:r w:rsidR="007B279E">
        <w:rPr>
          <w:rtl/>
        </w:rPr>
        <w:t xml:space="preserve"> </w:t>
      </w:r>
      <w:r>
        <w:rPr>
          <w:rtl/>
        </w:rPr>
        <w:t xml:space="preserve"> </w:t>
      </w:r>
      <w:bookmarkEnd w:id="649"/>
    </w:p>
    <w:p w14:paraId="1D37DD5C" w14:textId="77777777" w:rsidR="00897F1A" w:rsidRDefault="00897F1A" w:rsidP="00897F1A">
      <w:pPr>
        <w:pStyle w:val="KeepWithNext"/>
        <w:rPr>
          <w:rtl/>
          <w:lang w:eastAsia="he-IL"/>
        </w:rPr>
      </w:pPr>
    </w:p>
    <w:p w14:paraId="777A94D9" w14:textId="2A1C0139" w:rsidR="00897F1A" w:rsidRDefault="00897F1A" w:rsidP="00897F1A">
      <w:pPr>
        <w:rPr>
          <w:rtl/>
          <w:lang w:eastAsia="he-IL"/>
        </w:rPr>
      </w:pPr>
      <w:bookmarkStart w:id="650" w:name="_ETM_Q1_978452"/>
      <w:bookmarkEnd w:id="650"/>
      <w:r>
        <w:rPr>
          <w:rFonts w:hint="cs"/>
          <w:rtl/>
          <w:lang w:eastAsia="he-IL"/>
        </w:rPr>
        <w:t>למה?</w:t>
      </w:r>
      <w:bookmarkStart w:id="651" w:name="_ETM_Q1_979119"/>
      <w:bookmarkEnd w:id="651"/>
    </w:p>
    <w:p w14:paraId="27511C58" w14:textId="77777777" w:rsidR="00897F1A" w:rsidRDefault="00897F1A" w:rsidP="00897F1A">
      <w:pPr>
        <w:rPr>
          <w:rtl/>
          <w:lang w:eastAsia="he-IL"/>
        </w:rPr>
      </w:pPr>
      <w:bookmarkStart w:id="652" w:name="_ETM_Q1_979223"/>
      <w:bookmarkStart w:id="653" w:name="_ETM_Q1_980039"/>
      <w:bookmarkEnd w:id="652"/>
      <w:bookmarkEnd w:id="653"/>
    </w:p>
    <w:p w14:paraId="7335B02E" w14:textId="3CA8DA35" w:rsidR="00897F1A" w:rsidRDefault="00897F1A" w:rsidP="00897F1A">
      <w:pPr>
        <w:pStyle w:val="af9"/>
        <w:keepNext/>
        <w:rPr>
          <w:rtl/>
          <w:lang w:eastAsia="he-IL"/>
        </w:rPr>
      </w:pPr>
      <w:bookmarkStart w:id="654" w:name="ET_guest_עידו_מור_78"/>
      <w:r w:rsidRPr="00897F1A">
        <w:rPr>
          <w:rStyle w:val="TagStyle"/>
          <w:rtl/>
        </w:rPr>
        <w:t xml:space="preserve"> &lt;&lt; אורח &gt;&gt; </w:t>
      </w:r>
      <w:r>
        <w:rPr>
          <w:rtl/>
          <w:lang w:eastAsia="he-IL"/>
        </w:rPr>
        <w:t>עידו מור:</w:t>
      </w:r>
      <w:r w:rsidRPr="00897F1A">
        <w:rPr>
          <w:rStyle w:val="TagStyle"/>
          <w:rtl/>
        </w:rPr>
        <w:t xml:space="preserve"> &lt;&lt; אורח &gt;&gt;</w:t>
      </w:r>
      <w:r w:rsidR="007B279E">
        <w:rPr>
          <w:rtl/>
          <w:lang w:eastAsia="he-IL"/>
        </w:rPr>
        <w:t xml:space="preserve"> </w:t>
      </w:r>
      <w:r>
        <w:rPr>
          <w:rtl/>
          <w:lang w:eastAsia="he-IL"/>
        </w:rPr>
        <w:t xml:space="preserve"> </w:t>
      </w:r>
      <w:bookmarkEnd w:id="654"/>
    </w:p>
    <w:p w14:paraId="44BEB542" w14:textId="77777777" w:rsidR="00897F1A" w:rsidRDefault="00897F1A" w:rsidP="00897F1A">
      <w:pPr>
        <w:pStyle w:val="KeepWithNext"/>
        <w:rPr>
          <w:rtl/>
          <w:lang w:eastAsia="he-IL"/>
        </w:rPr>
      </w:pPr>
    </w:p>
    <w:p w14:paraId="2255AF8C" w14:textId="17259F57" w:rsidR="00897F1A" w:rsidRDefault="00897F1A" w:rsidP="00897F1A">
      <w:pPr>
        <w:rPr>
          <w:rtl/>
          <w:lang w:eastAsia="he-IL"/>
        </w:rPr>
      </w:pPr>
      <w:bookmarkStart w:id="655" w:name="_ETM_Q1_980466"/>
      <w:bookmarkStart w:id="656" w:name="_ETM_Q1_980506"/>
      <w:bookmarkEnd w:id="655"/>
      <w:bookmarkEnd w:id="656"/>
      <w:r>
        <w:rPr>
          <w:rFonts w:hint="cs"/>
          <w:rtl/>
          <w:lang w:eastAsia="he-IL"/>
        </w:rPr>
        <w:t xml:space="preserve">אפשר להבהיר </w:t>
      </w:r>
      <w:bookmarkStart w:id="657" w:name="_ETM_Q1_978211"/>
      <w:bookmarkEnd w:id="657"/>
      <w:r>
        <w:rPr>
          <w:rFonts w:hint="cs"/>
          <w:rtl/>
          <w:lang w:eastAsia="he-IL"/>
        </w:rPr>
        <w:t xml:space="preserve">את זה שוב </w:t>
      </w:r>
      <w:bookmarkStart w:id="658" w:name="_ETM_Q1_979100"/>
      <w:bookmarkEnd w:id="658"/>
      <w:r>
        <w:rPr>
          <w:rFonts w:hint="cs"/>
          <w:rtl/>
          <w:lang w:eastAsia="he-IL"/>
        </w:rPr>
        <w:t xml:space="preserve">לפרוטוקול, אבל כרגע החוק הזה לא מונע מהם אחר </w:t>
      </w:r>
      <w:bookmarkStart w:id="659" w:name="_ETM_Q1_985585"/>
      <w:bookmarkEnd w:id="659"/>
      <w:r>
        <w:rPr>
          <w:rFonts w:hint="cs"/>
          <w:rtl/>
          <w:lang w:eastAsia="he-IL"/>
        </w:rPr>
        <w:t>כך, כשיש ל</w:t>
      </w:r>
      <w:bookmarkStart w:id="660" w:name="_ETM_Q1_981995"/>
      <w:bookmarkEnd w:id="660"/>
      <w:r>
        <w:rPr>
          <w:rFonts w:hint="cs"/>
          <w:rtl/>
          <w:lang w:eastAsia="he-IL"/>
        </w:rPr>
        <w:t>הם את התשתית, לפנות לוועדה - - -</w:t>
      </w:r>
    </w:p>
    <w:p w14:paraId="5D6C68DF" w14:textId="77777777" w:rsidR="00897F1A" w:rsidRDefault="00897F1A" w:rsidP="00897F1A">
      <w:pPr>
        <w:rPr>
          <w:rtl/>
          <w:lang w:eastAsia="he-IL"/>
        </w:rPr>
      </w:pPr>
      <w:bookmarkStart w:id="661" w:name="_ETM_Q1_985999"/>
      <w:bookmarkStart w:id="662" w:name="_ETM_Q1_986088"/>
      <w:bookmarkEnd w:id="661"/>
      <w:bookmarkEnd w:id="662"/>
    </w:p>
    <w:p w14:paraId="56699CCD" w14:textId="7A1C292D" w:rsidR="00897F1A" w:rsidRDefault="00897F1A" w:rsidP="00897F1A">
      <w:pPr>
        <w:pStyle w:val="af6"/>
        <w:keepNext/>
        <w:rPr>
          <w:rtl/>
        </w:rPr>
      </w:pPr>
      <w:bookmarkStart w:id="663" w:name="ET_yor_5159_79"/>
      <w:r w:rsidRPr="00897F1A">
        <w:rPr>
          <w:rStyle w:val="TagStyle"/>
          <w:rtl/>
        </w:rPr>
        <w:t xml:space="preserve"> &lt;&lt; </w:t>
      </w:r>
      <w:proofErr w:type="spellStart"/>
      <w:r w:rsidRPr="00897F1A">
        <w:rPr>
          <w:rStyle w:val="TagStyle"/>
          <w:rtl/>
        </w:rPr>
        <w:t>יור</w:t>
      </w:r>
      <w:proofErr w:type="spellEnd"/>
      <w:r w:rsidRPr="00897F1A">
        <w:rPr>
          <w:rStyle w:val="TagStyle"/>
          <w:rtl/>
        </w:rPr>
        <w:t xml:space="preserve"> &gt;&gt; </w:t>
      </w:r>
      <w:r>
        <w:rPr>
          <w:rtl/>
        </w:rPr>
        <w:t>היו"ר דוד ביטן:</w:t>
      </w:r>
      <w:r w:rsidRPr="00897F1A">
        <w:rPr>
          <w:rStyle w:val="TagStyle"/>
          <w:rtl/>
        </w:rPr>
        <w:t xml:space="preserve"> &lt;&lt; </w:t>
      </w:r>
      <w:proofErr w:type="spellStart"/>
      <w:r w:rsidRPr="00897F1A">
        <w:rPr>
          <w:rStyle w:val="TagStyle"/>
          <w:rtl/>
        </w:rPr>
        <w:t>יור</w:t>
      </w:r>
      <w:proofErr w:type="spellEnd"/>
      <w:r w:rsidRPr="00897F1A">
        <w:rPr>
          <w:rStyle w:val="TagStyle"/>
          <w:rtl/>
        </w:rPr>
        <w:t xml:space="preserve"> &gt;&gt;</w:t>
      </w:r>
      <w:r w:rsidR="007B279E">
        <w:rPr>
          <w:rtl/>
        </w:rPr>
        <w:t xml:space="preserve"> </w:t>
      </w:r>
      <w:r>
        <w:rPr>
          <w:rtl/>
        </w:rPr>
        <w:t xml:space="preserve"> </w:t>
      </w:r>
      <w:bookmarkEnd w:id="663"/>
    </w:p>
    <w:p w14:paraId="75D1F095" w14:textId="77777777" w:rsidR="00897F1A" w:rsidRDefault="00897F1A" w:rsidP="00897F1A">
      <w:pPr>
        <w:pStyle w:val="KeepWithNext"/>
        <w:rPr>
          <w:rtl/>
          <w:lang w:eastAsia="he-IL"/>
        </w:rPr>
      </w:pPr>
    </w:p>
    <w:p w14:paraId="43501AF0" w14:textId="1254C062" w:rsidR="00897F1A" w:rsidRDefault="00897F1A" w:rsidP="00897F1A">
      <w:pPr>
        <w:rPr>
          <w:rtl/>
          <w:lang w:eastAsia="he-IL"/>
        </w:rPr>
      </w:pPr>
      <w:bookmarkStart w:id="664" w:name="_ETM_Q1_986761"/>
      <w:bookmarkEnd w:id="664"/>
      <w:r>
        <w:rPr>
          <w:rFonts w:hint="cs"/>
          <w:rtl/>
          <w:lang w:eastAsia="he-IL"/>
        </w:rPr>
        <w:t>איפה</w:t>
      </w:r>
      <w:bookmarkStart w:id="665" w:name="_ETM_Q1_987376"/>
      <w:bookmarkEnd w:id="665"/>
      <w:r>
        <w:rPr>
          <w:rFonts w:hint="cs"/>
          <w:rtl/>
          <w:lang w:eastAsia="he-IL"/>
        </w:rPr>
        <w:t xml:space="preserve"> זה?</w:t>
      </w:r>
      <w:r>
        <w:rPr>
          <w:lang w:eastAsia="he-IL"/>
        </w:rPr>
        <w:t xml:space="preserve"> </w:t>
      </w:r>
      <w:bookmarkStart w:id="666" w:name="_ETM_Q1_983860"/>
      <w:bookmarkStart w:id="667" w:name="_ETM_Q1_984134"/>
      <w:bookmarkEnd w:id="666"/>
      <w:bookmarkEnd w:id="667"/>
    </w:p>
    <w:p w14:paraId="553DF51E" w14:textId="77777777" w:rsidR="00897F1A" w:rsidRDefault="00897F1A" w:rsidP="00897F1A">
      <w:pPr>
        <w:rPr>
          <w:rtl/>
          <w:lang w:eastAsia="he-IL"/>
        </w:rPr>
      </w:pPr>
    </w:p>
    <w:p w14:paraId="7D8D50FB" w14:textId="634059A9" w:rsidR="00897F1A" w:rsidRDefault="00897F1A" w:rsidP="00897F1A">
      <w:pPr>
        <w:pStyle w:val="af9"/>
        <w:keepNext/>
        <w:rPr>
          <w:rtl/>
          <w:lang w:eastAsia="he-IL"/>
        </w:rPr>
      </w:pPr>
      <w:bookmarkStart w:id="668" w:name="ET_guest_עידו_מור_80"/>
      <w:r w:rsidRPr="00897F1A">
        <w:rPr>
          <w:rStyle w:val="TagStyle"/>
          <w:rtl/>
        </w:rPr>
        <w:t xml:space="preserve"> &lt;&lt; אורח &gt;&gt; </w:t>
      </w:r>
      <w:r>
        <w:rPr>
          <w:rtl/>
          <w:lang w:eastAsia="he-IL"/>
        </w:rPr>
        <w:t>עידו מור:</w:t>
      </w:r>
      <w:r w:rsidRPr="00897F1A">
        <w:rPr>
          <w:rStyle w:val="TagStyle"/>
          <w:rtl/>
        </w:rPr>
        <w:t xml:space="preserve"> &lt;&lt; אורח &gt;&gt;</w:t>
      </w:r>
      <w:r w:rsidR="007B279E">
        <w:rPr>
          <w:rtl/>
          <w:lang w:eastAsia="he-IL"/>
        </w:rPr>
        <w:t xml:space="preserve"> </w:t>
      </w:r>
      <w:r>
        <w:rPr>
          <w:rtl/>
          <w:lang w:eastAsia="he-IL"/>
        </w:rPr>
        <w:t xml:space="preserve"> </w:t>
      </w:r>
      <w:bookmarkEnd w:id="668"/>
    </w:p>
    <w:p w14:paraId="30ABA746" w14:textId="77777777" w:rsidR="00897F1A" w:rsidRDefault="00897F1A" w:rsidP="00897F1A">
      <w:pPr>
        <w:pStyle w:val="KeepWithNext"/>
        <w:rPr>
          <w:rtl/>
          <w:lang w:eastAsia="he-IL"/>
        </w:rPr>
      </w:pPr>
    </w:p>
    <w:p w14:paraId="6EE9B826" w14:textId="46080435" w:rsidR="00897F1A" w:rsidRDefault="00897F1A" w:rsidP="00897F1A">
      <w:pPr>
        <w:rPr>
          <w:rtl/>
          <w:lang w:eastAsia="he-IL"/>
        </w:rPr>
      </w:pPr>
      <w:bookmarkStart w:id="669" w:name="_ETM_Q1_985135"/>
      <w:bookmarkStart w:id="670" w:name="_ETM_Q1_985173"/>
      <w:bookmarkEnd w:id="669"/>
      <w:bookmarkEnd w:id="670"/>
      <w:r>
        <w:rPr>
          <w:rFonts w:hint="cs"/>
          <w:rtl/>
          <w:lang w:eastAsia="he-IL"/>
        </w:rPr>
        <w:t>אז אפשר לכתוב את זה אם זה לא מספיק</w:t>
      </w:r>
      <w:bookmarkStart w:id="671" w:name="_ETM_Q1_989144"/>
      <w:bookmarkEnd w:id="671"/>
      <w:r>
        <w:rPr>
          <w:rFonts w:hint="cs"/>
          <w:rtl/>
          <w:lang w:eastAsia="he-IL"/>
        </w:rPr>
        <w:t xml:space="preserve"> ברור.</w:t>
      </w:r>
    </w:p>
    <w:p w14:paraId="6CAE79FD" w14:textId="77777777" w:rsidR="00897F1A" w:rsidRDefault="00897F1A" w:rsidP="00897F1A">
      <w:pPr>
        <w:rPr>
          <w:rtl/>
          <w:lang w:eastAsia="he-IL"/>
        </w:rPr>
      </w:pPr>
      <w:bookmarkStart w:id="672" w:name="_ETM_Q1_989950"/>
      <w:bookmarkStart w:id="673" w:name="_ETM_Q1_990045"/>
      <w:bookmarkEnd w:id="672"/>
      <w:bookmarkEnd w:id="673"/>
    </w:p>
    <w:p w14:paraId="75E6358E" w14:textId="20E1F6E4" w:rsidR="00897F1A" w:rsidRDefault="00897F1A" w:rsidP="00897F1A">
      <w:pPr>
        <w:pStyle w:val="af6"/>
        <w:keepNext/>
        <w:rPr>
          <w:rtl/>
        </w:rPr>
      </w:pPr>
      <w:bookmarkStart w:id="674" w:name="ET_yor_5159_81"/>
      <w:r w:rsidRPr="00897F1A">
        <w:rPr>
          <w:rStyle w:val="TagStyle"/>
          <w:rtl/>
        </w:rPr>
        <w:t xml:space="preserve"> &lt;&lt; </w:t>
      </w:r>
      <w:proofErr w:type="spellStart"/>
      <w:r w:rsidRPr="00897F1A">
        <w:rPr>
          <w:rStyle w:val="TagStyle"/>
          <w:rtl/>
        </w:rPr>
        <w:t>יור</w:t>
      </w:r>
      <w:proofErr w:type="spellEnd"/>
      <w:r w:rsidRPr="00897F1A">
        <w:rPr>
          <w:rStyle w:val="TagStyle"/>
          <w:rtl/>
        </w:rPr>
        <w:t xml:space="preserve"> &gt;&gt; </w:t>
      </w:r>
      <w:r>
        <w:rPr>
          <w:rtl/>
        </w:rPr>
        <w:t>היו"ר דוד ביטן:</w:t>
      </w:r>
      <w:r w:rsidRPr="00897F1A">
        <w:rPr>
          <w:rStyle w:val="TagStyle"/>
          <w:rtl/>
        </w:rPr>
        <w:t xml:space="preserve"> &lt;&lt; </w:t>
      </w:r>
      <w:proofErr w:type="spellStart"/>
      <w:r w:rsidRPr="00897F1A">
        <w:rPr>
          <w:rStyle w:val="TagStyle"/>
          <w:rtl/>
        </w:rPr>
        <w:t>יור</w:t>
      </w:r>
      <w:proofErr w:type="spellEnd"/>
      <w:r w:rsidRPr="00897F1A">
        <w:rPr>
          <w:rStyle w:val="TagStyle"/>
          <w:rtl/>
        </w:rPr>
        <w:t xml:space="preserve"> &gt;&gt;</w:t>
      </w:r>
      <w:r w:rsidR="007B279E">
        <w:rPr>
          <w:rtl/>
        </w:rPr>
        <w:t xml:space="preserve"> </w:t>
      </w:r>
      <w:r>
        <w:rPr>
          <w:rtl/>
        </w:rPr>
        <w:t xml:space="preserve"> </w:t>
      </w:r>
      <w:bookmarkEnd w:id="674"/>
    </w:p>
    <w:p w14:paraId="320B739C" w14:textId="77777777" w:rsidR="00897F1A" w:rsidRDefault="00897F1A" w:rsidP="00897F1A">
      <w:pPr>
        <w:pStyle w:val="KeepWithNext"/>
        <w:rPr>
          <w:rtl/>
          <w:lang w:eastAsia="he-IL"/>
        </w:rPr>
      </w:pPr>
    </w:p>
    <w:p w14:paraId="639EB233" w14:textId="4D362B03" w:rsidR="00897F1A" w:rsidRDefault="00897F1A" w:rsidP="00897F1A">
      <w:pPr>
        <w:rPr>
          <w:rtl/>
          <w:lang w:eastAsia="he-IL"/>
        </w:rPr>
      </w:pPr>
      <w:bookmarkStart w:id="675" w:name="_ETM_Q1_990722"/>
      <w:bookmarkEnd w:id="675"/>
      <w:r>
        <w:rPr>
          <w:rFonts w:hint="cs"/>
          <w:rtl/>
          <w:lang w:eastAsia="he-IL"/>
        </w:rPr>
        <w:t xml:space="preserve">זה לא כתוב בחוק. </w:t>
      </w:r>
      <w:bookmarkStart w:id="676" w:name="_ETM_Q1_987594"/>
      <w:bookmarkStart w:id="677" w:name="_ETM_Q1_987851"/>
      <w:bookmarkEnd w:id="676"/>
      <w:bookmarkEnd w:id="677"/>
    </w:p>
    <w:p w14:paraId="2CC9F89C" w14:textId="77777777" w:rsidR="00897F1A" w:rsidRDefault="00897F1A" w:rsidP="00897F1A">
      <w:pPr>
        <w:rPr>
          <w:rtl/>
          <w:lang w:eastAsia="he-IL"/>
        </w:rPr>
      </w:pPr>
      <w:bookmarkStart w:id="678" w:name="_ETM_Q1_987950"/>
      <w:bookmarkStart w:id="679" w:name="_ETM_Q1_986385"/>
      <w:bookmarkEnd w:id="678"/>
      <w:bookmarkEnd w:id="679"/>
    </w:p>
    <w:p w14:paraId="259168C6" w14:textId="72D4F614" w:rsidR="00897F1A" w:rsidRDefault="00897F1A" w:rsidP="00897F1A">
      <w:pPr>
        <w:pStyle w:val="af9"/>
        <w:keepNext/>
        <w:rPr>
          <w:rtl/>
          <w:lang w:eastAsia="he-IL"/>
        </w:rPr>
      </w:pPr>
      <w:bookmarkStart w:id="680" w:name="ET_guest_מירב_ליבנה_82"/>
      <w:r w:rsidRPr="00897F1A">
        <w:rPr>
          <w:rStyle w:val="TagStyle"/>
          <w:rtl/>
        </w:rPr>
        <w:t xml:space="preserve"> &lt;&lt; אורח &gt;&gt; </w:t>
      </w:r>
      <w:r>
        <w:rPr>
          <w:rtl/>
          <w:lang w:eastAsia="he-IL"/>
        </w:rPr>
        <w:t>מירב ליבנה:</w:t>
      </w:r>
      <w:r w:rsidRPr="00897F1A">
        <w:rPr>
          <w:rStyle w:val="TagStyle"/>
          <w:rtl/>
        </w:rPr>
        <w:t xml:space="preserve"> &lt;&lt; אורח &gt;&gt;</w:t>
      </w:r>
      <w:r w:rsidR="007B279E">
        <w:rPr>
          <w:rtl/>
          <w:lang w:eastAsia="he-IL"/>
        </w:rPr>
        <w:t xml:space="preserve"> </w:t>
      </w:r>
      <w:r>
        <w:rPr>
          <w:rtl/>
          <w:lang w:eastAsia="he-IL"/>
        </w:rPr>
        <w:t xml:space="preserve"> </w:t>
      </w:r>
      <w:bookmarkEnd w:id="680"/>
    </w:p>
    <w:p w14:paraId="6B108A05" w14:textId="77777777" w:rsidR="00897F1A" w:rsidRDefault="00897F1A" w:rsidP="00897F1A">
      <w:pPr>
        <w:pStyle w:val="KeepWithNext"/>
        <w:rPr>
          <w:rtl/>
          <w:lang w:eastAsia="he-IL"/>
        </w:rPr>
      </w:pPr>
    </w:p>
    <w:p w14:paraId="30ECDF4B" w14:textId="1DB8834C" w:rsidR="00897F1A" w:rsidRDefault="00897F1A" w:rsidP="00897F1A">
      <w:pPr>
        <w:rPr>
          <w:rtl/>
          <w:lang w:eastAsia="he-IL"/>
        </w:rPr>
      </w:pPr>
      <w:bookmarkStart w:id="681" w:name="_ETM_Q1_989615"/>
      <w:bookmarkStart w:id="682" w:name="_ETM_Q1_989651"/>
      <w:bookmarkEnd w:id="681"/>
      <w:bookmarkEnd w:id="682"/>
      <w:r>
        <w:rPr>
          <w:rFonts w:hint="cs"/>
          <w:rtl/>
          <w:lang w:eastAsia="he-IL"/>
        </w:rPr>
        <w:t>לא אמרנו שהחוק מונע את הזכויו</w:t>
      </w:r>
      <w:bookmarkStart w:id="683" w:name="_ETM_Q1_988455"/>
      <w:bookmarkEnd w:id="683"/>
      <w:r>
        <w:rPr>
          <w:rFonts w:hint="cs"/>
          <w:rtl/>
          <w:lang w:eastAsia="he-IL"/>
        </w:rPr>
        <w:t>ת</w:t>
      </w:r>
      <w:bookmarkStart w:id="684" w:name="_ETM_Q1_988720"/>
      <w:bookmarkEnd w:id="684"/>
      <w:r>
        <w:rPr>
          <w:rFonts w:hint="cs"/>
          <w:rtl/>
          <w:lang w:eastAsia="he-IL"/>
        </w:rPr>
        <w:t xml:space="preserve"> הקיימות שלהם</w:t>
      </w:r>
      <w:r w:rsidR="00FE6582">
        <w:rPr>
          <w:rFonts w:hint="cs"/>
          <w:rtl/>
          <w:lang w:eastAsia="he-IL"/>
        </w:rPr>
        <w:t xml:space="preserve"> לפנות לוועדת חריגים. </w:t>
      </w:r>
      <w:bookmarkStart w:id="685" w:name="_ETM_Q1_989067"/>
      <w:bookmarkEnd w:id="685"/>
    </w:p>
    <w:p w14:paraId="02012DAB" w14:textId="77777777" w:rsidR="00FE6582" w:rsidRDefault="00FE6582" w:rsidP="00897F1A">
      <w:pPr>
        <w:rPr>
          <w:rtl/>
          <w:lang w:eastAsia="he-IL"/>
        </w:rPr>
      </w:pPr>
      <w:bookmarkStart w:id="686" w:name="_ETM_Q1_989334"/>
      <w:bookmarkStart w:id="687" w:name="_ETM_Q1_989417"/>
      <w:bookmarkEnd w:id="686"/>
      <w:bookmarkEnd w:id="687"/>
    </w:p>
    <w:p w14:paraId="2A6DB371" w14:textId="5B9EB472" w:rsidR="00FE6582" w:rsidRDefault="00FE6582" w:rsidP="00FE6582">
      <w:pPr>
        <w:pStyle w:val="af6"/>
        <w:keepNext/>
        <w:rPr>
          <w:rtl/>
        </w:rPr>
      </w:pPr>
      <w:bookmarkStart w:id="688" w:name="ET_yor_5159_83"/>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 </w:t>
      </w:r>
      <w:r>
        <w:rPr>
          <w:rtl/>
        </w:rPr>
        <w:t>היו"ר דוד ביטן:</w:t>
      </w:r>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w:t>
      </w:r>
      <w:r w:rsidR="007B279E">
        <w:rPr>
          <w:rtl/>
        </w:rPr>
        <w:t xml:space="preserve"> </w:t>
      </w:r>
      <w:r>
        <w:rPr>
          <w:rtl/>
        </w:rPr>
        <w:t xml:space="preserve"> </w:t>
      </w:r>
      <w:bookmarkEnd w:id="688"/>
    </w:p>
    <w:p w14:paraId="791FDBD4" w14:textId="77777777" w:rsidR="00FE6582" w:rsidRDefault="00FE6582" w:rsidP="00FE6582">
      <w:pPr>
        <w:pStyle w:val="KeepWithNext"/>
        <w:rPr>
          <w:rtl/>
          <w:lang w:eastAsia="he-IL"/>
        </w:rPr>
      </w:pPr>
    </w:p>
    <w:p w14:paraId="24FAC6A4" w14:textId="0A239D8A" w:rsidR="00FE6582" w:rsidRDefault="00FE6582" w:rsidP="00FE6582">
      <w:pPr>
        <w:rPr>
          <w:rtl/>
          <w:lang w:eastAsia="he-IL"/>
        </w:rPr>
      </w:pPr>
      <w:bookmarkStart w:id="689" w:name="_ETM_Q1_989996"/>
      <w:bookmarkEnd w:id="689"/>
      <w:r>
        <w:rPr>
          <w:rFonts w:hint="cs"/>
          <w:rtl/>
          <w:lang w:eastAsia="he-IL"/>
        </w:rPr>
        <w:t xml:space="preserve">אז לכתוב את זה במפורש. </w:t>
      </w:r>
      <w:bookmarkStart w:id="690" w:name="_ETM_Q1_993594"/>
      <w:bookmarkStart w:id="691" w:name="_ETM_Q1_994135"/>
      <w:bookmarkEnd w:id="690"/>
      <w:bookmarkEnd w:id="691"/>
    </w:p>
    <w:p w14:paraId="37448A1A" w14:textId="77777777" w:rsidR="00FE6582" w:rsidRDefault="00FE6582" w:rsidP="00FE6582">
      <w:pPr>
        <w:rPr>
          <w:rtl/>
          <w:lang w:eastAsia="he-IL"/>
        </w:rPr>
      </w:pPr>
      <w:bookmarkStart w:id="692" w:name="_ETM_Q1_994226"/>
      <w:bookmarkStart w:id="693" w:name="_ETM_Q1_994897"/>
      <w:bookmarkEnd w:id="692"/>
      <w:bookmarkEnd w:id="693"/>
    </w:p>
    <w:p w14:paraId="5E3FC176" w14:textId="7C084991" w:rsidR="00FE6582" w:rsidRDefault="00FE6582" w:rsidP="00FE6582">
      <w:pPr>
        <w:pStyle w:val="a4"/>
        <w:keepNext/>
        <w:rPr>
          <w:rtl/>
        </w:rPr>
      </w:pPr>
      <w:bookmarkStart w:id="694" w:name="ET_speaker_איתי_עצמון_84"/>
      <w:r w:rsidRPr="00FE6582">
        <w:rPr>
          <w:rStyle w:val="TagStyle"/>
          <w:rtl/>
        </w:rPr>
        <w:t xml:space="preserve"> &lt;&lt; דובר &gt;&gt; </w:t>
      </w:r>
      <w:r>
        <w:rPr>
          <w:rtl/>
        </w:rPr>
        <w:t>איתי עצמון:</w:t>
      </w:r>
      <w:r w:rsidRPr="00FE6582">
        <w:rPr>
          <w:rStyle w:val="TagStyle"/>
          <w:rtl/>
        </w:rPr>
        <w:t xml:space="preserve"> &lt;&lt; דובר &gt;&gt;</w:t>
      </w:r>
      <w:r w:rsidR="007B279E">
        <w:rPr>
          <w:rtl/>
        </w:rPr>
        <w:t xml:space="preserve"> </w:t>
      </w:r>
      <w:r>
        <w:rPr>
          <w:rtl/>
        </w:rPr>
        <w:t xml:space="preserve"> </w:t>
      </w:r>
      <w:bookmarkEnd w:id="694"/>
    </w:p>
    <w:p w14:paraId="48D099E4" w14:textId="77777777" w:rsidR="00FE6582" w:rsidRDefault="00FE6582" w:rsidP="00FE6582">
      <w:pPr>
        <w:pStyle w:val="KeepWithNext"/>
        <w:rPr>
          <w:rtl/>
          <w:lang w:eastAsia="he-IL"/>
        </w:rPr>
      </w:pPr>
    </w:p>
    <w:p w14:paraId="4B33B3E9" w14:textId="37630438" w:rsidR="00FE6582" w:rsidRDefault="00FE6582" w:rsidP="00FE6582">
      <w:pPr>
        <w:rPr>
          <w:rtl/>
          <w:lang w:eastAsia="he-IL"/>
        </w:rPr>
      </w:pPr>
      <w:bookmarkStart w:id="695" w:name="_ETM_Q1_995285"/>
      <w:bookmarkStart w:id="696" w:name="_ETM_Q1_995328"/>
      <w:bookmarkEnd w:id="695"/>
      <w:bookmarkEnd w:id="696"/>
      <w:r>
        <w:rPr>
          <w:rFonts w:hint="cs"/>
          <w:rtl/>
          <w:lang w:eastAsia="he-IL"/>
        </w:rPr>
        <w:t xml:space="preserve">התקנות </w:t>
      </w:r>
      <w:bookmarkStart w:id="697" w:name="_ETM_Q1_992290"/>
      <w:bookmarkEnd w:id="697"/>
      <w:r>
        <w:rPr>
          <w:rFonts w:hint="cs"/>
          <w:rtl/>
          <w:lang w:eastAsia="he-IL"/>
        </w:rPr>
        <w:t>- - -</w:t>
      </w:r>
    </w:p>
    <w:p w14:paraId="7442CD7D" w14:textId="77777777" w:rsidR="00FE6582" w:rsidRDefault="00FE6582" w:rsidP="00FE6582">
      <w:pPr>
        <w:rPr>
          <w:rtl/>
          <w:lang w:eastAsia="he-IL"/>
        </w:rPr>
      </w:pPr>
      <w:bookmarkStart w:id="698" w:name="_ETM_Q1_992894"/>
      <w:bookmarkStart w:id="699" w:name="_ETM_Q1_992990"/>
      <w:bookmarkStart w:id="700" w:name="_ETM_Q1_993610"/>
      <w:bookmarkEnd w:id="698"/>
      <w:bookmarkEnd w:id="699"/>
      <w:bookmarkEnd w:id="700"/>
    </w:p>
    <w:p w14:paraId="34622903" w14:textId="34FED575" w:rsidR="00FE6582" w:rsidRDefault="00FE6582" w:rsidP="00FE6582">
      <w:pPr>
        <w:pStyle w:val="af9"/>
        <w:keepNext/>
        <w:rPr>
          <w:rtl/>
          <w:lang w:eastAsia="he-IL"/>
        </w:rPr>
      </w:pPr>
      <w:bookmarkStart w:id="701" w:name="ET_guest_עידו_מור_85"/>
      <w:r w:rsidRPr="00FE6582">
        <w:rPr>
          <w:rStyle w:val="TagStyle"/>
          <w:rtl/>
        </w:rPr>
        <w:t xml:space="preserve"> &lt;&lt; אורח &gt;&gt; </w:t>
      </w:r>
      <w:r>
        <w:rPr>
          <w:rtl/>
          <w:lang w:eastAsia="he-IL"/>
        </w:rPr>
        <w:t>עידו מור:</w:t>
      </w:r>
      <w:r w:rsidRPr="00FE6582">
        <w:rPr>
          <w:rStyle w:val="TagStyle"/>
          <w:rtl/>
        </w:rPr>
        <w:t xml:space="preserve"> &lt;&lt; אורח &gt;&gt;</w:t>
      </w:r>
      <w:r w:rsidR="007B279E">
        <w:rPr>
          <w:rtl/>
          <w:lang w:eastAsia="he-IL"/>
        </w:rPr>
        <w:t xml:space="preserve"> </w:t>
      </w:r>
      <w:r>
        <w:rPr>
          <w:rtl/>
          <w:lang w:eastAsia="he-IL"/>
        </w:rPr>
        <w:t xml:space="preserve"> </w:t>
      </w:r>
      <w:bookmarkEnd w:id="701"/>
    </w:p>
    <w:p w14:paraId="2146CA9C" w14:textId="77777777" w:rsidR="00FE6582" w:rsidRDefault="00FE6582" w:rsidP="00FE6582">
      <w:pPr>
        <w:pStyle w:val="KeepWithNext"/>
        <w:rPr>
          <w:rtl/>
          <w:lang w:eastAsia="he-IL"/>
        </w:rPr>
      </w:pPr>
    </w:p>
    <w:p w14:paraId="6CAB582A" w14:textId="621A6113" w:rsidR="00FE6582" w:rsidRDefault="00FE6582" w:rsidP="00FE6582">
      <w:pPr>
        <w:rPr>
          <w:rtl/>
          <w:lang w:eastAsia="he-IL"/>
        </w:rPr>
      </w:pPr>
      <w:bookmarkStart w:id="702" w:name="_ETM_Q1_994013"/>
      <w:bookmarkStart w:id="703" w:name="_ETM_Q1_994048"/>
      <w:bookmarkEnd w:id="702"/>
      <w:bookmarkEnd w:id="703"/>
      <w:r>
        <w:rPr>
          <w:rFonts w:hint="cs"/>
          <w:rtl/>
          <w:lang w:eastAsia="he-IL"/>
        </w:rPr>
        <w:t>אפשר לכתוב את זה בח</w:t>
      </w:r>
      <w:bookmarkStart w:id="704" w:name="_ETM_Q1_992914"/>
      <w:bookmarkEnd w:id="704"/>
      <w:r>
        <w:rPr>
          <w:rFonts w:hint="cs"/>
          <w:rtl/>
          <w:lang w:eastAsia="he-IL"/>
        </w:rPr>
        <w:t xml:space="preserve">וק. </w:t>
      </w:r>
      <w:bookmarkStart w:id="705" w:name="_ETM_Q1_993709"/>
      <w:bookmarkEnd w:id="705"/>
    </w:p>
    <w:p w14:paraId="2861C6BC" w14:textId="77777777" w:rsidR="00FE6582" w:rsidRDefault="00FE6582" w:rsidP="00FE6582">
      <w:pPr>
        <w:rPr>
          <w:rtl/>
          <w:lang w:eastAsia="he-IL"/>
        </w:rPr>
      </w:pPr>
      <w:bookmarkStart w:id="706" w:name="_ETM_Q1_993794"/>
      <w:bookmarkEnd w:id="706"/>
    </w:p>
    <w:p w14:paraId="29FB807D" w14:textId="1B28AB70" w:rsidR="00FE6582" w:rsidRDefault="00FE6582" w:rsidP="00FE6582">
      <w:pPr>
        <w:pStyle w:val="af6"/>
        <w:keepNext/>
        <w:rPr>
          <w:rtl/>
        </w:rPr>
      </w:pPr>
      <w:bookmarkStart w:id="707" w:name="ET_yor_5159_86"/>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 </w:t>
      </w:r>
      <w:r>
        <w:rPr>
          <w:rtl/>
        </w:rPr>
        <w:t>היו"ר דוד ביטן:</w:t>
      </w:r>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w:t>
      </w:r>
      <w:r w:rsidR="007B279E">
        <w:rPr>
          <w:rtl/>
        </w:rPr>
        <w:t xml:space="preserve"> </w:t>
      </w:r>
      <w:r>
        <w:rPr>
          <w:rtl/>
        </w:rPr>
        <w:t xml:space="preserve"> </w:t>
      </w:r>
      <w:bookmarkEnd w:id="707"/>
    </w:p>
    <w:p w14:paraId="49911388" w14:textId="77777777" w:rsidR="00FE6582" w:rsidRDefault="00FE6582" w:rsidP="00FE6582">
      <w:pPr>
        <w:pStyle w:val="KeepWithNext"/>
        <w:rPr>
          <w:rtl/>
          <w:lang w:eastAsia="he-IL"/>
        </w:rPr>
      </w:pPr>
    </w:p>
    <w:p w14:paraId="6FE23C2B" w14:textId="30C4B247" w:rsidR="00FE6582" w:rsidRDefault="00FE6582" w:rsidP="00FE6582">
      <w:pPr>
        <w:rPr>
          <w:rtl/>
          <w:lang w:eastAsia="he-IL"/>
        </w:rPr>
      </w:pPr>
      <w:bookmarkStart w:id="708" w:name="_ETM_Q1_994388"/>
      <w:bookmarkEnd w:id="708"/>
      <w:r>
        <w:rPr>
          <w:rFonts w:hint="cs"/>
          <w:rtl/>
          <w:lang w:eastAsia="he-IL"/>
        </w:rPr>
        <w:t xml:space="preserve">אז </w:t>
      </w:r>
      <w:bookmarkStart w:id="709" w:name="_ETM_Q1_995210"/>
      <w:bookmarkEnd w:id="709"/>
      <w:r>
        <w:rPr>
          <w:rFonts w:hint="cs"/>
          <w:rtl/>
          <w:lang w:eastAsia="he-IL"/>
        </w:rPr>
        <w:t xml:space="preserve">תכתוב את זה. </w:t>
      </w:r>
    </w:p>
    <w:p w14:paraId="778684ED" w14:textId="77777777" w:rsidR="00FE6582" w:rsidRDefault="00FE6582" w:rsidP="00FE6582">
      <w:pPr>
        <w:rPr>
          <w:rtl/>
          <w:lang w:eastAsia="he-IL"/>
        </w:rPr>
      </w:pPr>
      <w:bookmarkStart w:id="710" w:name="_ETM_Q1_996947"/>
      <w:bookmarkStart w:id="711" w:name="_ETM_Q1_997045"/>
      <w:bookmarkStart w:id="712" w:name="_ETM_Q1_997742"/>
      <w:bookmarkEnd w:id="710"/>
      <w:bookmarkEnd w:id="711"/>
      <w:bookmarkEnd w:id="712"/>
    </w:p>
    <w:p w14:paraId="4F5A0212" w14:textId="3AB40984" w:rsidR="00FE6582" w:rsidRDefault="00FE6582" w:rsidP="00FE6582">
      <w:pPr>
        <w:pStyle w:val="af9"/>
        <w:keepNext/>
        <w:rPr>
          <w:rtl/>
          <w:lang w:eastAsia="he-IL"/>
        </w:rPr>
      </w:pPr>
      <w:bookmarkStart w:id="713" w:name="ET_guest_עידו_מור_87"/>
      <w:r w:rsidRPr="00FE6582">
        <w:rPr>
          <w:rStyle w:val="TagStyle"/>
          <w:rtl/>
        </w:rPr>
        <w:t xml:space="preserve"> &lt;&lt; אורח &gt;&gt; </w:t>
      </w:r>
      <w:r>
        <w:rPr>
          <w:rtl/>
          <w:lang w:eastAsia="he-IL"/>
        </w:rPr>
        <w:t>עידו מור:</w:t>
      </w:r>
      <w:r w:rsidRPr="00FE6582">
        <w:rPr>
          <w:rStyle w:val="TagStyle"/>
          <w:rtl/>
        </w:rPr>
        <w:t xml:space="preserve"> &lt;&lt; אורח &gt;&gt;</w:t>
      </w:r>
      <w:r w:rsidR="007B279E">
        <w:rPr>
          <w:rtl/>
          <w:lang w:eastAsia="he-IL"/>
        </w:rPr>
        <w:t xml:space="preserve"> </w:t>
      </w:r>
      <w:r>
        <w:rPr>
          <w:rtl/>
          <w:lang w:eastAsia="he-IL"/>
        </w:rPr>
        <w:t xml:space="preserve"> </w:t>
      </w:r>
      <w:bookmarkEnd w:id="713"/>
    </w:p>
    <w:p w14:paraId="649FF127" w14:textId="77777777" w:rsidR="00FE6582" w:rsidRDefault="00FE6582" w:rsidP="00FE6582">
      <w:pPr>
        <w:pStyle w:val="KeepWithNext"/>
        <w:rPr>
          <w:rtl/>
          <w:lang w:eastAsia="he-IL"/>
        </w:rPr>
      </w:pPr>
    </w:p>
    <w:p w14:paraId="1CCC310A" w14:textId="5447A343" w:rsidR="00FE6582" w:rsidRDefault="00FE6582" w:rsidP="00FE6582">
      <w:pPr>
        <w:rPr>
          <w:rtl/>
          <w:lang w:eastAsia="he-IL"/>
        </w:rPr>
      </w:pPr>
      <w:bookmarkStart w:id="714" w:name="_ETM_Q1_998125"/>
      <w:bookmarkStart w:id="715" w:name="_ETM_Q1_998167"/>
      <w:bookmarkEnd w:id="714"/>
      <w:bookmarkEnd w:id="715"/>
      <w:r>
        <w:rPr>
          <w:rFonts w:hint="cs"/>
          <w:rtl/>
          <w:lang w:eastAsia="he-IL"/>
        </w:rPr>
        <w:t>אפש</w:t>
      </w:r>
      <w:bookmarkStart w:id="716" w:name="_ETM_Q1_995100"/>
      <w:bookmarkEnd w:id="716"/>
      <w:r>
        <w:rPr>
          <w:rFonts w:hint="cs"/>
          <w:rtl/>
          <w:lang w:eastAsia="he-IL"/>
        </w:rPr>
        <w:t xml:space="preserve">ר לכתוב שזה לא מונע את </w:t>
      </w:r>
      <w:bookmarkStart w:id="717" w:name="_ETM_Q1_998677"/>
      <w:bookmarkEnd w:id="717"/>
      <w:r>
        <w:rPr>
          <w:rFonts w:hint="cs"/>
          <w:rtl/>
          <w:lang w:eastAsia="he-IL"/>
        </w:rPr>
        <w:t>- - -</w:t>
      </w:r>
    </w:p>
    <w:p w14:paraId="116873A6" w14:textId="77777777" w:rsidR="00FE6582" w:rsidRDefault="00FE6582" w:rsidP="00FE6582">
      <w:pPr>
        <w:rPr>
          <w:rtl/>
          <w:lang w:eastAsia="he-IL"/>
        </w:rPr>
      </w:pPr>
      <w:bookmarkStart w:id="718" w:name="_ETM_Q1_999284"/>
      <w:bookmarkStart w:id="719" w:name="_ETM_Q1_999384"/>
      <w:bookmarkStart w:id="720" w:name="_ETM_Q1_1000109"/>
      <w:bookmarkEnd w:id="718"/>
      <w:bookmarkEnd w:id="719"/>
      <w:bookmarkEnd w:id="720"/>
    </w:p>
    <w:p w14:paraId="2443F186" w14:textId="0A52B475" w:rsidR="00FE6582" w:rsidRDefault="00FE6582" w:rsidP="00FE6582">
      <w:pPr>
        <w:pStyle w:val="af9"/>
        <w:keepNext/>
        <w:rPr>
          <w:rtl/>
          <w:lang w:eastAsia="he-IL"/>
        </w:rPr>
      </w:pPr>
      <w:bookmarkStart w:id="721" w:name="ET_guest_יוסי_כהן_88"/>
      <w:r w:rsidRPr="00FE6582">
        <w:rPr>
          <w:rStyle w:val="TagStyle"/>
          <w:rtl/>
        </w:rPr>
        <w:t xml:space="preserve"> &lt;&lt; אורח &gt;&gt; </w:t>
      </w:r>
      <w:r>
        <w:rPr>
          <w:rtl/>
          <w:lang w:eastAsia="he-IL"/>
        </w:rPr>
        <w:t>יוסי כהן:</w:t>
      </w:r>
      <w:r w:rsidRPr="00FE6582">
        <w:rPr>
          <w:rStyle w:val="TagStyle"/>
          <w:rtl/>
        </w:rPr>
        <w:t xml:space="preserve"> &lt;&lt; אורח &gt;&gt;</w:t>
      </w:r>
      <w:r w:rsidR="007B279E">
        <w:rPr>
          <w:rtl/>
          <w:lang w:eastAsia="he-IL"/>
        </w:rPr>
        <w:t xml:space="preserve"> </w:t>
      </w:r>
      <w:r>
        <w:rPr>
          <w:rtl/>
          <w:lang w:eastAsia="he-IL"/>
        </w:rPr>
        <w:t xml:space="preserve"> </w:t>
      </w:r>
      <w:bookmarkEnd w:id="721"/>
    </w:p>
    <w:p w14:paraId="50D047B1" w14:textId="77777777" w:rsidR="00FE6582" w:rsidRDefault="00FE6582" w:rsidP="00FE6582">
      <w:pPr>
        <w:pStyle w:val="KeepWithNext"/>
        <w:rPr>
          <w:rtl/>
          <w:lang w:eastAsia="he-IL"/>
        </w:rPr>
      </w:pPr>
    </w:p>
    <w:p w14:paraId="01AF9476" w14:textId="02F1C4F6" w:rsidR="00FE6582" w:rsidRDefault="00FE6582" w:rsidP="00FE6582">
      <w:pPr>
        <w:rPr>
          <w:rtl/>
          <w:lang w:eastAsia="he-IL"/>
        </w:rPr>
      </w:pPr>
      <w:bookmarkStart w:id="722" w:name="_ETM_Q1_1000540"/>
      <w:bookmarkStart w:id="723" w:name="_ETM_Q1_1000581"/>
      <w:bookmarkEnd w:id="722"/>
      <w:bookmarkEnd w:id="723"/>
      <w:r>
        <w:rPr>
          <w:rFonts w:hint="cs"/>
          <w:rtl/>
          <w:lang w:eastAsia="he-IL"/>
        </w:rPr>
        <w:t xml:space="preserve">למה להגביל </w:t>
      </w:r>
      <w:bookmarkStart w:id="724" w:name="_ETM_Q1_996856"/>
      <w:bookmarkEnd w:id="724"/>
      <w:r>
        <w:rPr>
          <w:rFonts w:hint="cs"/>
          <w:rtl/>
          <w:lang w:eastAsia="he-IL"/>
        </w:rPr>
        <w:t xml:space="preserve">ועדת </w:t>
      </w:r>
      <w:bookmarkStart w:id="725" w:name="_ETM_Q1_995183"/>
      <w:bookmarkEnd w:id="725"/>
      <w:r>
        <w:rPr>
          <w:rFonts w:hint="cs"/>
          <w:rtl/>
          <w:lang w:eastAsia="he-IL"/>
        </w:rPr>
        <w:t xml:space="preserve">חריגים? תשאירו את זה בלי </w:t>
      </w:r>
      <w:bookmarkStart w:id="726" w:name="_ETM_Q1_1001015"/>
      <w:bookmarkEnd w:id="726"/>
      <w:r>
        <w:rPr>
          <w:rFonts w:hint="cs"/>
          <w:rtl/>
          <w:lang w:eastAsia="he-IL"/>
        </w:rPr>
        <w:t xml:space="preserve">הגבלה. </w:t>
      </w:r>
      <w:bookmarkStart w:id="727" w:name="_ETM_Q1_1002062"/>
      <w:bookmarkEnd w:id="727"/>
    </w:p>
    <w:p w14:paraId="62E14F73" w14:textId="77777777" w:rsidR="00FE6582" w:rsidRDefault="00FE6582" w:rsidP="00FE6582">
      <w:pPr>
        <w:rPr>
          <w:rtl/>
          <w:lang w:eastAsia="he-IL"/>
        </w:rPr>
      </w:pPr>
      <w:bookmarkStart w:id="728" w:name="_ETM_Q1_1002150"/>
      <w:bookmarkStart w:id="729" w:name="_ETM_Q1_997613"/>
      <w:bookmarkEnd w:id="728"/>
      <w:bookmarkEnd w:id="729"/>
    </w:p>
    <w:p w14:paraId="59B76C8F" w14:textId="2AFACFEE" w:rsidR="00FE6582" w:rsidRDefault="00FE6582" w:rsidP="00FE6582">
      <w:pPr>
        <w:pStyle w:val="af6"/>
        <w:keepNext/>
        <w:rPr>
          <w:rtl/>
        </w:rPr>
      </w:pPr>
      <w:bookmarkStart w:id="730" w:name="ET_yor_5159_89"/>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 </w:t>
      </w:r>
      <w:r>
        <w:rPr>
          <w:rtl/>
        </w:rPr>
        <w:t>היו"ר דוד ביטן:</w:t>
      </w:r>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w:t>
      </w:r>
      <w:r w:rsidR="007B279E">
        <w:rPr>
          <w:rtl/>
        </w:rPr>
        <w:t xml:space="preserve"> </w:t>
      </w:r>
      <w:r>
        <w:rPr>
          <w:rtl/>
        </w:rPr>
        <w:t xml:space="preserve"> </w:t>
      </w:r>
      <w:bookmarkEnd w:id="730"/>
    </w:p>
    <w:p w14:paraId="581DE6CE" w14:textId="77777777" w:rsidR="00FE6582" w:rsidRDefault="00FE6582" w:rsidP="00FE6582">
      <w:pPr>
        <w:pStyle w:val="KeepWithNext"/>
        <w:rPr>
          <w:rtl/>
          <w:lang w:eastAsia="he-IL"/>
        </w:rPr>
      </w:pPr>
    </w:p>
    <w:p w14:paraId="52C2D67A" w14:textId="64B910CA" w:rsidR="00FE6582" w:rsidRDefault="00FE6582" w:rsidP="00FE6582">
      <w:pPr>
        <w:rPr>
          <w:rtl/>
          <w:lang w:eastAsia="he-IL"/>
        </w:rPr>
      </w:pPr>
      <w:bookmarkStart w:id="731" w:name="_ETM_Q1_998596"/>
      <w:bookmarkEnd w:id="731"/>
      <w:r>
        <w:rPr>
          <w:rFonts w:hint="cs"/>
          <w:rtl/>
          <w:lang w:eastAsia="he-IL"/>
        </w:rPr>
        <w:t xml:space="preserve">רגע. </w:t>
      </w:r>
      <w:bookmarkStart w:id="732" w:name="_ETM_Q1_1000121"/>
      <w:bookmarkEnd w:id="732"/>
    </w:p>
    <w:p w14:paraId="3E17BDF0" w14:textId="77777777" w:rsidR="00FE6582" w:rsidRDefault="00FE6582" w:rsidP="00FE6582">
      <w:pPr>
        <w:rPr>
          <w:rtl/>
          <w:lang w:eastAsia="he-IL"/>
        </w:rPr>
      </w:pPr>
      <w:bookmarkStart w:id="733" w:name="_ETM_Q1_1000202"/>
      <w:bookmarkStart w:id="734" w:name="_ETM_Q1_1001160"/>
      <w:bookmarkEnd w:id="733"/>
      <w:bookmarkEnd w:id="734"/>
    </w:p>
    <w:p w14:paraId="06E4DA3C" w14:textId="16D4AE2B" w:rsidR="00FE6582" w:rsidRDefault="00FE6582" w:rsidP="00FE6582">
      <w:pPr>
        <w:pStyle w:val="a4"/>
        <w:keepNext/>
        <w:rPr>
          <w:rtl/>
        </w:rPr>
      </w:pPr>
      <w:bookmarkStart w:id="735" w:name="ET_speaker_איתי_עצמון_90"/>
      <w:r w:rsidRPr="00FE6582">
        <w:rPr>
          <w:rStyle w:val="TagStyle"/>
          <w:rtl/>
        </w:rPr>
        <w:t xml:space="preserve"> &lt;&lt; דובר &gt;&gt; </w:t>
      </w:r>
      <w:r>
        <w:rPr>
          <w:rtl/>
        </w:rPr>
        <w:t>איתי עצמון:</w:t>
      </w:r>
      <w:r w:rsidRPr="00FE6582">
        <w:rPr>
          <w:rStyle w:val="TagStyle"/>
          <w:rtl/>
        </w:rPr>
        <w:t xml:space="preserve"> &lt;&lt; דובר &gt;&gt;</w:t>
      </w:r>
      <w:r w:rsidR="007B279E">
        <w:rPr>
          <w:rtl/>
        </w:rPr>
        <w:t xml:space="preserve"> </w:t>
      </w:r>
      <w:r>
        <w:rPr>
          <w:rtl/>
        </w:rPr>
        <w:t xml:space="preserve"> </w:t>
      </w:r>
      <w:bookmarkEnd w:id="735"/>
    </w:p>
    <w:p w14:paraId="29F917C1" w14:textId="77777777" w:rsidR="00FE6582" w:rsidRDefault="00FE6582" w:rsidP="00FE6582">
      <w:pPr>
        <w:pStyle w:val="KeepWithNext"/>
        <w:rPr>
          <w:rtl/>
          <w:lang w:eastAsia="he-IL"/>
        </w:rPr>
      </w:pPr>
    </w:p>
    <w:p w14:paraId="2CEB47B0" w14:textId="4163747B" w:rsidR="00FE6582" w:rsidRDefault="00FE6582" w:rsidP="00FE6582">
      <w:pPr>
        <w:rPr>
          <w:rtl/>
          <w:lang w:eastAsia="he-IL"/>
        </w:rPr>
      </w:pPr>
      <w:bookmarkStart w:id="736" w:name="_ETM_Q1_1001564"/>
      <w:bookmarkStart w:id="737" w:name="_ETM_Q1_1001603"/>
      <w:bookmarkEnd w:id="736"/>
      <w:bookmarkEnd w:id="737"/>
      <w:r>
        <w:rPr>
          <w:rFonts w:hint="cs"/>
          <w:rtl/>
          <w:lang w:eastAsia="he-IL"/>
        </w:rPr>
        <w:t xml:space="preserve">שאין בהגשת בקשה לפי הסעיף הזה כדי למנוע </w:t>
      </w:r>
      <w:bookmarkStart w:id="738" w:name="_ETM_Q1_1006065"/>
      <w:bookmarkEnd w:id="738"/>
      <w:r>
        <w:rPr>
          <w:rFonts w:hint="cs"/>
          <w:rtl/>
          <w:lang w:eastAsia="he-IL"/>
        </w:rPr>
        <w:t>בע</w:t>
      </w:r>
      <w:bookmarkStart w:id="739" w:name="_ETM_Q1_1002174"/>
      <w:bookmarkEnd w:id="739"/>
      <w:r>
        <w:rPr>
          <w:rFonts w:hint="cs"/>
          <w:rtl/>
          <w:lang w:eastAsia="he-IL"/>
        </w:rPr>
        <w:t xml:space="preserve">צם </w:t>
      </w:r>
      <w:bookmarkStart w:id="740" w:name="_ETM_Q1_1001748"/>
      <w:bookmarkEnd w:id="740"/>
      <w:r>
        <w:rPr>
          <w:rFonts w:hint="cs"/>
          <w:rtl/>
          <w:lang w:eastAsia="he-IL"/>
        </w:rPr>
        <w:t xml:space="preserve">בקשות נוספות לפי התקנות. </w:t>
      </w:r>
    </w:p>
    <w:p w14:paraId="68AED072" w14:textId="77777777" w:rsidR="00FE6582" w:rsidRDefault="00FE6582" w:rsidP="00FE6582">
      <w:pPr>
        <w:rPr>
          <w:rtl/>
          <w:lang w:eastAsia="he-IL"/>
        </w:rPr>
      </w:pPr>
      <w:bookmarkStart w:id="741" w:name="_ETM_Q1_1006060"/>
      <w:bookmarkStart w:id="742" w:name="_ETM_Q1_1006143"/>
      <w:bookmarkEnd w:id="741"/>
      <w:bookmarkEnd w:id="742"/>
    </w:p>
    <w:p w14:paraId="5B43E41D" w14:textId="38A405E6" w:rsidR="00FE6582" w:rsidRDefault="00FE6582" w:rsidP="00FE6582">
      <w:pPr>
        <w:pStyle w:val="af6"/>
        <w:keepNext/>
        <w:rPr>
          <w:rtl/>
        </w:rPr>
      </w:pPr>
      <w:bookmarkStart w:id="743" w:name="ET_yor_5159_91"/>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 </w:t>
      </w:r>
      <w:r>
        <w:rPr>
          <w:rtl/>
        </w:rPr>
        <w:t>היו"ר דוד ביטן:</w:t>
      </w:r>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w:t>
      </w:r>
      <w:r w:rsidR="007B279E">
        <w:rPr>
          <w:rtl/>
        </w:rPr>
        <w:t xml:space="preserve"> </w:t>
      </w:r>
      <w:r>
        <w:rPr>
          <w:rtl/>
        </w:rPr>
        <w:t xml:space="preserve"> </w:t>
      </w:r>
      <w:bookmarkEnd w:id="743"/>
    </w:p>
    <w:p w14:paraId="63EC4EB0" w14:textId="77777777" w:rsidR="00FE6582" w:rsidRDefault="00FE6582" w:rsidP="00FE6582">
      <w:pPr>
        <w:pStyle w:val="KeepWithNext"/>
        <w:rPr>
          <w:rtl/>
          <w:lang w:eastAsia="he-IL"/>
        </w:rPr>
      </w:pPr>
    </w:p>
    <w:p w14:paraId="6994B938" w14:textId="25DB5147" w:rsidR="00FE6582" w:rsidRDefault="00FE6582" w:rsidP="00FE6582">
      <w:pPr>
        <w:rPr>
          <w:rtl/>
          <w:lang w:eastAsia="he-IL"/>
        </w:rPr>
      </w:pPr>
      <w:bookmarkStart w:id="744" w:name="_ETM_Q1_1006711"/>
      <w:bookmarkEnd w:id="744"/>
      <w:r>
        <w:rPr>
          <w:rFonts w:hint="cs"/>
          <w:rtl/>
          <w:lang w:eastAsia="he-IL"/>
        </w:rPr>
        <w:t xml:space="preserve">כן, בדיוק. </w:t>
      </w:r>
    </w:p>
    <w:p w14:paraId="1A400A29" w14:textId="77777777" w:rsidR="00FE6582" w:rsidRDefault="00FE6582" w:rsidP="00FE6582">
      <w:pPr>
        <w:rPr>
          <w:rtl/>
          <w:lang w:eastAsia="he-IL"/>
        </w:rPr>
      </w:pPr>
      <w:bookmarkStart w:id="745" w:name="_ETM_Q1_1007902"/>
      <w:bookmarkStart w:id="746" w:name="_ETM_Q1_1007991"/>
      <w:bookmarkStart w:id="747" w:name="_ETM_Q1_1008728"/>
      <w:bookmarkEnd w:id="745"/>
      <w:bookmarkEnd w:id="746"/>
      <w:bookmarkEnd w:id="747"/>
    </w:p>
    <w:p w14:paraId="1631C5BF" w14:textId="3370C52C" w:rsidR="00FE6582" w:rsidRDefault="00FE6582" w:rsidP="00FE6582">
      <w:pPr>
        <w:pStyle w:val="af9"/>
        <w:keepNext/>
        <w:rPr>
          <w:rtl/>
          <w:lang w:eastAsia="he-IL"/>
        </w:rPr>
      </w:pPr>
      <w:bookmarkStart w:id="748" w:name="ET_guest_מירב_ליבנה_92"/>
      <w:r w:rsidRPr="00FE6582">
        <w:rPr>
          <w:rStyle w:val="TagStyle"/>
          <w:rtl/>
        </w:rPr>
        <w:t xml:space="preserve"> &lt;&lt; אורח &gt;&gt; </w:t>
      </w:r>
      <w:r>
        <w:rPr>
          <w:rtl/>
          <w:lang w:eastAsia="he-IL"/>
        </w:rPr>
        <w:t>מירב ליבנה:</w:t>
      </w:r>
      <w:r w:rsidRPr="00FE6582">
        <w:rPr>
          <w:rStyle w:val="TagStyle"/>
          <w:rtl/>
        </w:rPr>
        <w:t xml:space="preserve"> &lt;&lt; אורח &gt;&gt;</w:t>
      </w:r>
      <w:r w:rsidR="007B279E">
        <w:rPr>
          <w:rtl/>
          <w:lang w:eastAsia="he-IL"/>
        </w:rPr>
        <w:t xml:space="preserve"> </w:t>
      </w:r>
      <w:r>
        <w:rPr>
          <w:rtl/>
          <w:lang w:eastAsia="he-IL"/>
        </w:rPr>
        <w:t xml:space="preserve"> </w:t>
      </w:r>
      <w:bookmarkEnd w:id="748"/>
    </w:p>
    <w:p w14:paraId="091560B1" w14:textId="77777777" w:rsidR="00FE6582" w:rsidRDefault="00FE6582" w:rsidP="00FE6582">
      <w:pPr>
        <w:pStyle w:val="KeepWithNext"/>
        <w:rPr>
          <w:rtl/>
          <w:lang w:eastAsia="he-IL"/>
        </w:rPr>
      </w:pPr>
    </w:p>
    <w:p w14:paraId="54AE1748" w14:textId="01DA44CC" w:rsidR="00FE6582" w:rsidRDefault="00FE6582" w:rsidP="00FE6582">
      <w:pPr>
        <w:rPr>
          <w:rtl/>
          <w:lang w:eastAsia="he-IL"/>
        </w:rPr>
      </w:pPr>
      <w:bookmarkStart w:id="749" w:name="_ETM_Q1_1009128"/>
      <w:bookmarkStart w:id="750" w:name="_ETM_Q1_1009167"/>
      <w:bookmarkEnd w:id="749"/>
      <w:bookmarkEnd w:id="750"/>
      <w:r>
        <w:rPr>
          <w:rFonts w:hint="cs"/>
          <w:rtl/>
          <w:lang w:eastAsia="he-IL"/>
        </w:rPr>
        <w:t xml:space="preserve">לפי </w:t>
      </w:r>
      <w:bookmarkStart w:id="751" w:name="_ETM_Q1_1009730"/>
      <w:bookmarkEnd w:id="751"/>
      <w:r>
        <w:rPr>
          <w:rFonts w:hint="cs"/>
          <w:rtl/>
          <w:lang w:eastAsia="he-IL"/>
        </w:rPr>
        <w:t>הוראות, לפי פקודת - - -</w:t>
      </w:r>
    </w:p>
    <w:p w14:paraId="3B08BD07" w14:textId="77777777" w:rsidR="00FE6582" w:rsidRDefault="00FE6582" w:rsidP="00FE6582">
      <w:pPr>
        <w:rPr>
          <w:rtl/>
          <w:lang w:eastAsia="he-IL"/>
        </w:rPr>
      </w:pPr>
      <w:bookmarkStart w:id="752" w:name="_ETM_Q1_1013167"/>
      <w:bookmarkStart w:id="753" w:name="_ETM_Q1_1013267"/>
      <w:bookmarkStart w:id="754" w:name="_ETM_Q1_1008410"/>
      <w:bookmarkEnd w:id="752"/>
      <w:bookmarkEnd w:id="753"/>
      <w:bookmarkEnd w:id="754"/>
    </w:p>
    <w:p w14:paraId="508ECA51" w14:textId="36A35169" w:rsidR="00FE6582" w:rsidRDefault="00FE6582" w:rsidP="00FE6582">
      <w:pPr>
        <w:pStyle w:val="af6"/>
        <w:keepNext/>
        <w:rPr>
          <w:rtl/>
        </w:rPr>
      </w:pPr>
      <w:bookmarkStart w:id="755" w:name="ET_yor_5159_93"/>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 </w:t>
      </w:r>
      <w:r>
        <w:rPr>
          <w:rtl/>
        </w:rPr>
        <w:t>היו"ר דוד ביטן:</w:t>
      </w:r>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w:t>
      </w:r>
      <w:r w:rsidR="007B279E">
        <w:rPr>
          <w:rtl/>
        </w:rPr>
        <w:t xml:space="preserve"> </w:t>
      </w:r>
      <w:r>
        <w:rPr>
          <w:rtl/>
        </w:rPr>
        <w:t xml:space="preserve"> </w:t>
      </w:r>
      <w:bookmarkEnd w:id="755"/>
    </w:p>
    <w:p w14:paraId="3C38CDD9" w14:textId="77777777" w:rsidR="00FE6582" w:rsidRDefault="00FE6582" w:rsidP="00FE6582">
      <w:pPr>
        <w:pStyle w:val="KeepWithNext"/>
        <w:rPr>
          <w:rtl/>
          <w:lang w:eastAsia="he-IL"/>
        </w:rPr>
      </w:pPr>
    </w:p>
    <w:p w14:paraId="613FD663" w14:textId="0D869123" w:rsidR="00FE6582" w:rsidRDefault="00FE6582" w:rsidP="00FE6582">
      <w:pPr>
        <w:rPr>
          <w:rtl/>
          <w:lang w:eastAsia="he-IL"/>
        </w:rPr>
      </w:pPr>
      <w:bookmarkStart w:id="756" w:name="_ETM_Q1_1009172"/>
      <w:bookmarkEnd w:id="756"/>
      <w:r>
        <w:rPr>
          <w:rFonts w:hint="cs"/>
          <w:rtl/>
          <w:lang w:eastAsia="he-IL"/>
        </w:rPr>
        <w:t xml:space="preserve">ואז זה פותר לכם את </w:t>
      </w:r>
      <w:bookmarkStart w:id="757" w:name="_ETM_Q1_1011413"/>
      <w:bookmarkEnd w:id="757"/>
      <w:r>
        <w:rPr>
          <w:rFonts w:hint="cs"/>
          <w:rtl/>
          <w:lang w:eastAsia="he-IL"/>
        </w:rPr>
        <w:t xml:space="preserve">הבעיה. </w:t>
      </w:r>
      <w:bookmarkStart w:id="758" w:name="_ETM_Q1_1008710"/>
      <w:bookmarkEnd w:id="758"/>
      <w:proofErr w:type="spellStart"/>
      <w:r>
        <w:rPr>
          <w:rFonts w:hint="cs"/>
          <w:rtl/>
          <w:lang w:eastAsia="he-IL"/>
        </w:rPr>
        <w:t>אוקיי</w:t>
      </w:r>
      <w:proofErr w:type="spellEnd"/>
      <w:r>
        <w:rPr>
          <w:rFonts w:hint="cs"/>
          <w:rtl/>
          <w:lang w:eastAsia="he-IL"/>
        </w:rPr>
        <w:t xml:space="preserve">, זה כתוב במפורש. </w:t>
      </w:r>
    </w:p>
    <w:p w14:paraId="0C5B1C7E" w14:textId="77777777" w:rsidR="00FE6582" w:rsidRDefault="00FE6582" w:rsidP="00FE6582">
      <w:pPr>
        <w:rPr>
          <w:rtl/>
          <w:lang w:eastAsia="he-IL"/>
        </w:rPr>
      </w:pPr>
      <w:bookmarkStart w:id="759" w:name="_ETM_Q1_1011998"/>
      <w:bookmarkStart w:id="760" w:name="_ETM_Q1_1012086"/>
      <w:bookmarkStart w:id="761" w:name="_ETM_Q1_1013049"/>
      <w:bookmarkEnd w:id="759"/>
      <w:bookmarkEnd w:id="760"/>
      <w:bookmarkEnd w:id="761"/>
    </w:p>
    <w:p w14:paraId="028912EA" w14:textId="56D626AB" w:rsidR="00FE6582" w:rsidRDefault="00FE6582" w:rsidP="00FE6582">
      <w:pPr>
        <w:pStyle w:val="af9"/>
        <w:keepNext/>
        <w:rPr>
          <w:rtl/>
          <w:lang w:eastAsia="he-IL"/>
        </w:rPr>
      </w:pPr>
      <w:bookmarkStart w:id="762" w:name="ET_guest_סיון_רחל_גליקמן_גבעוני_94"/>
      <w:r w:rsidRPr="00FE6582">
        <w:rPr>
          <w:rStyle w:val="TagStyle"/>
          <w:rtl/>
        </w:rPr>
        <w:t xml:space="preserve"> &lt;&lt; אורח &gt;&gt; </w:t>
      </w:r>
      <w:r>
        <w:rPr>
          <w:rtl/>
          <w:lang w:eastAsia="he-IL"/>
        </w:rPr>
        <w:t>סיון רחל גליקמן גבעוני:</w:t>
      </w:r>
      <w:r w:rsidRPr="00FE6582">
        <w:rPr>
          <w:rStyle w:val="TagStyle"/>
          <w:rtl/>
        </w:rPr>
        <w:t xml:space="preserve"> &lt;&lt; אורח &gt;&gt;</w:t>
      </w:r>
      <w:r w:rsidR="007B279E">
        <w:rPr>
          <w:rtl/>
          <w:lang w:eastAsia="he-IL"/>
        </w:rPr>
        <w:t xml:space="preserve"> </w:t>
      </w:r>
      <w:r>
        <w:rPr>
          <w:rtl/>
          <w:lang w:eastAsia="he-IL"/>
        </w:rPr>
        <w:t xml:space="preserve"> </w:t>
      </w:r>
      <w:bookmarkEnd w:id="762"/>
    </w:p>
    <w:p w14:paraId="4420D968" w14:textId="77777777" w:rsidR="00FE6582" w:rsidRDefault="00FE6582" w:rsidP="00FE6582">
      <w:pPr>
        <w:pStyle w:val="KeepWithNext"/>
        <w:rPr>
          <w:rtl/>
          <w:lang w:eastAsia="he-IL"/>
        </w:rPr>
      </w:pPr>
    </w:p>
    <w:p w14:paraId="540BE140" w14:textId="7E7E43BE" w:rsidR="00FE6582" w:rsidRDefault="00FE6582" w:rsidP="00FE6582">
      <w:pPr>
        <w:rPr>
          <w:rtl/>
          <w:lang w:eastAsia="he-IL"/>
        </w:rPr>
      </w:pPr>
      <w:bookmarkStart w:id="763" w:name="_ETM_Q1_1013487"/>
      <w:bookmarkEnd w:id="763"/>
      <w:r>
        <w:rPr>
          <w:rFonts w:hint="cs"/>
          <w:rtl/>
          <w:lang w:eastAsia="he-IL"/>
        </w:rPr>
        <w:t>י</w:t>
      </w:r>
      <w:bookmarkStart w:id="764" w:name="_ETM_Q1_1013527"/>
      <w:bookmarkEnd w:id="764"/>
      <w:r>
        <w:rPr>
          <w:rFonts w:hint="cs"/>
          <w:rtl/>
          <w:lang w:eastAsia="he-IL"/>
        </w:rPr>
        <w:t>ש עוד בעיו</w:t>
      </w:r>
      <w:bookmarkStart w:id="765" w:name="_ETM_Q1_1010102"/>
      <w:bookmarkEnd w:id="765"/>
      <w:r>
        <w:rPr>
          <w:rFonts w:hint="cs"/>
          <w:rtl/>
          <w:lang w:eastAsia="he-IL"/>
        </w:rPr>
        <w:t xml:space="preserve">ת. </w:t>
      </w:r>
    </w:p>
    <w:p w14:paraId="24716CF1" w14:textId="77777777" w:rsidR="00FE6582" w:rsidRDefault="00FE6582" w:rsidP="00FE6582">
      <w:pPr>
        <w:rPr>
          <w:rtl/>
          <w:lang w:eastAsia="he-IL"/>
        </w:rPr>
      </w:pPr>
      <w:bookmarkStart w:id="766" w:name="_ETM_Q1_1010552"/>
      <w:bookmarkStart w:id="767" w:name="_ETM_Q1_1010643"/>
      <w:bookmarkEnd w:id="766"/>
      <w:bookmarkEnd w:id="767"/>
    </w:p>
    <w:p w14:paraId="2D98BDAB" w14:textId="0DE1F889" w:rsidR="00FE6582" w:rsidRDefault="00FE6582" w:rsidP="00FE6582">
      <w:pPr>
        <w:pStyle w:val="af6"/>
        <w:keepNext/>
        <w:rPr>
          <w:rtl/>
        </w:rPr>
      </w:pPr>
      <w:bookmarkStart w:id="768" w:name="ET_yor_5159_95"/>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 </w:t>
      </w:r>
      <w:r>
        <w:rPr>
          <w:rtl/>
        </w:rPr>
        <w:t>היו"ר דוד ביטן:</w:t>
      </w:r>
      <w:r w:rsidRPr="00FE6582">
        <w:rPr>
          <w:rStyle w:val="TagStyle"/>
          <w:rtl/>
        </w:rPr>
        <w:t xml:space="preserve"> &lt;&lt; </w:t>
      </w:r>
      <w:proofErr w:type="spellStart"/>
      <w:r w:rsidRPr="00FE6582">
        <w:rPr>
          <w:rStyle w:val="TagStyle"/>
          <w:rtl/>
        </w:rPr>
        <w:t>יור</w:t>
      </w:r>
      <w:proofErr w:type="spellEnd"/>
      <w:r w:rsidRPr="00FE6582">
        <w:rPr>
          <w:rStyle w:val="TagStyle"/>
          <w:rtl/>
        </w:rPr>
        <w:t xml:space="preserve"> &gt;&gt;</w:t>
      </w:r>
      <w:r w:rsidR="007B279E">
        <w:rPr>
          <w:rtl/>
        </w:rPr>
        <w:t xml:space="preserve"> </w:t>
      </w:r>
      <w:r>
        <w:rPr>
          <w:rtl/>
        </w:rPr>
        <w:t xml:space="preserve"> </w:t>
      </w:r>
      <w:bookmarkEnd w:id="768"/>
    </w:p>
    <w:p w14:paraId="4C24FF71" w14:textId="77777777" w:rsidR="00FE6582" w:rsidRDefault="00FE6582" w:rsidP="00FE6582">
      <w:pPr>
        <w:pStyle w:val="KeepWithNext"/>
        <w:rPr>
          <w:rtl/>
          <w:lang w:eastAsia="he-IL"/>
        </w:rPr>
      </w:pPr>
    </w:p>
    <w:p w14:paraId="39E6282D" w14:textId="5F682FBD" w:rsidR="00FE6582" w:rsidRDefault="00FE6582" w:rsidP="00FE6582">
      <w:pPr>
        <w:rPr>
          <w:rtl/>
          <w:lang w:eastAsia="he-IL"/>
        </w:rPr>
      </w:pPr>
      <w:bookmarkStart w:id="769" w:name="_ETM_Q1_1011180"/>
      <w:bookmarkEnd w:id="769"/>
      <w:r>
        <w:rPr>
          <w:rFonts w:hint="cs"/>
          <w:rtl/>
          <w:lang w:eastAsia="he-IL"/>
        </w:rPr>
        <w:t>איזו</w:t>
      </w:r>
      <w:bookmarkStart w:id="770" w:name="_ETM_Q1_1013109"/>
      <w:bookmarkEnd w:id="770"/>
      <w:r>
        <w:rPr>
          <w:rFonts w:hint="cs"/>
          <w:rtl/>
          <w:lang w:eastAsia="he-IL"/>
        </w:rPr>
        <w:t xml:space="preserve"> עוד בעיה?</w:t>
      </w:r>
      <w:bookmarkStart w:id="771" w:name="_ETM_Q1_1014398"/>
      <w:bookmarkEnd w:id="771"/>
    </w:p>
    <w:p w14:paraId="24293420" w14:textId="77777777" w:rsidR="00FE6582" w:rsidRDefault="00FE6582" w:rsidP="00FE6582">
      <w:pPr>
        <w:rPr>
          <w:rtl/>
          <w:lang w:eastAsia="he-IL"/>
        </w:rPr>
      </w:pPr>
      <w:bookmarkStart w:id="772" w:name="_ETM_Q1_1014490"/>
      <w:bookmarkEnd w:id="772"/>
    </w:p>
    <w:p w14:paraId="26EF3801" w14:textId="6EEE9A24" w:rsidR="00FE6582" w:rsidRDefault="00FE6582" w:rsidP="00FE6582">
      <w:pPr>
        <w:pStyle w:val="af9"/>
        <w:keepNext/>
        <w:rPr>
          <w:rtl/>
          <w:lang w:eastAsia="he-IL"/>
        </w:rPr>
      </w:pPr>
      <w:bookmarkStart w:id="773" w:name="ET_guest_סיון_רחל_גליקמן_גבעוני_96"/>
      <w:r w:rsidRPr="00FE6582">
        <w:rPr>
          <w:rStyle w:val="TagStyle"/>
          <w:rtl/>
        </w:rPr>
        <w:t xml:space="preserve"> &lt;&lt; אורח &gt;&gt; </w:t>
      </w:r>
      <w:r>
        <w:rPr>
          <w:rtl/>
          <w:lang w:eastAsia="he-IL"/>
        </w:rPr>
        <w:t>סיון רחל גליקמן גבעוני:</w:t>
      </w:r>
      <w:r w:rsidRPr="00FE6582">
        <w:rPr>
          <w:rStyle w:val="TagStyle"/>
          <w:rtl/>
        </w:rPr>
        <w:t xml:space="preserve"> &lt;&lt; אורח &gt;&gt;</w:t>
      </w:r>
      <w:r w:rsidR="007B279E">
        <w:rPr>
          <w:rtl/>
          <w:lang w:eastAsia="he-IL"/>
        </w:rPr>
        <w:t xml:space="preserve"> </w:t>
      </w:r>
      <w:r>
        <w:rPr>
          <w:rtl/>
          <w:lang w:eastAsia="he-IL"/>
        </w:rPr>
        <w:t xml:space="preserve"> </w:t>
      </w:r>
      <w:bookmarkEnd w:id="773"/>
    </w:p>
    <w:p w14:paraId="2CC3128D" w14:textId="77777777" w:rsidR="00FE6582" w:rsidRDefault="00FE6582" w:rsidP="00FE6582">
      <w:pPr>
        <w:pStyle w:val="KeepWithNext"/>
        <w:rPr>
          <w:rtl/>
          <w:lang w:eastAsia="he-IL"/>
        </w:rPr>
      </w:pPr>
    </w:p>
    <w:p w14:paraId="192807F8" w14:textId="5F033575" w:rsidR="00FE6582" w:rsidRDefault="00FE6582" w:rsidP="00FE6582">
      <w:pPr>
        <w:rPr>
          <w:rtl/>
          <w:lang w:eastAsia="he-IL"/>
        </w:rPr>
      </w:pPr>
      <w:bookmarkStart w:id="774" w:name="_ETM_Q1_1015600"/>
      <w:bookmarkEnd w:id="774"/>
      <w:r>
        <w:rPr>
          <w:rFonts w:hint="cs"/>
          <w:rtl/>
          <w:lang w:eastAsia="he-IL"/>
        </w:rPr>
        <w:t>ב</w:t>
      </w:r>
      <w:bookmarkStart w:id="775" w:name="_ETM_Q1_1015648"/>
      <w:bookmarkEnd w:id="775"/>
      <w:r>
        <w:rPr>
          <w:rFonts w:hint="cs"/>
          <w:rtl/>
          <w:lang w:eastAsia="he-IL"/>
        </w:rPr>
        <w:t>כללי, אתה בא</w:t>
      </w:r>
      <w:bookmarkStart w:id="776" w:name="_ETM_Q1_1012753"/>
      <w:bookmarkEnd w:id="776"/>
      <w:r>
        <w:rPr>
          <w:rFonts w:hint="cs"/>
          <w:rtl/>
          <w:lang w:eastAsia="he-IL"/>
        </w:rPr>
        <w:t xml:space="preserve">ת ואתה קבעת </w:t>
      </w:r>
      <w:r w:rsidR="00B85892">
        <w:rPr>
          <w:rFonts w:hint="cs"/>
          <w:rtl/>
          <w:lang w:eastAsia="he-IL"/>
        </w:rPr>
        <w:t xml:space="preserve">שאנחנו נבוא ויהיה כאן </w:t>
      </w:r>
      <w:bookmarkStart w:id="777" w:name="_ETM_Q1_1018145"/>
      <w:bookmarkEnd w:id="777"/>
      <w:r w:rsidR="00B85892">
        <w:rPr>
          <w:rFonts w:hint="cs"/>
          <w:rtl/>
          <w:lang w:eastAsia="he-IL"/>
        </w:rPr>
        <w:t xml:space="preserve">איזשהו מתווה מוסכם שיונח פה בפני הוועדה. </w:t>
      </w:r>
    </w:p>
    <w:p w14:paraId="7AEAB1EA" w14:textId="77777777" w:rsidR="00B85892" w:rsidRDefault="00B85892" w:rsidP="00FE6582">
      <w:pPr>
        <w:rPr>
          <w:rtl/>
          <w:lang w:eastAsia="he-IL"/>
        </w:rPr>
      </w:pPr>
      <w:bookmarkStart w:id="778" w:name="_ETM_Q1_1023510"/>
      <w:bookmarkStart w:id="779" w:name="_ETM_Q1_1023608"/>
      <w:bookmarkEnd w:id="778"/>
      <w:bookmarkEnd w:id="779"/>
    </w:p>
    <w:p w14:paraId="709376EF" w14:textId="02452AEB" w:rsidR="00B85892" w:rsidRDefault="00B85892" w:rsidP="00B85892">
      <w:pPr>
        <w:pStyle w:val="af6"/>
        <w:keepNext/>
        <w:rPr>
          <w:rtl/>
        </w:rPr>
      </w:pPr>
      <w:bookmarkStart w:id="780" w:name="ET_yor_5159_97"/>
      <w:r w:rsidRPr="00B85892">
        <w:rPr>
          <w:rStyle w:val="TagStyle"/>
          <w:rtl/>
        </w:rPr>
        <w:t xml:space="preserve"> &lt;&lt; </w:t>
      </w:r>
      <w:proofErr w:type="spellStart"/>
      <w:r w:rsidRPr="00B85892">
        <w:rPr>
          <w:rStyle w:val="TagStyle"/>
          <w:rtl/>
        </w:rPr>
        <w:t>יור</w:t>
      </w:r>
      <w:proofErr w:type="spellEnd"/>
      <w:r w:rsidRPr="00B85892">
        <w:rPr>
          <w:rStyle w:val="TagStyle"/>
          <w:rtl/>
        </w:rPr>
        <w:t xml:space="preserve"> &gt;&gt; </w:t>
      </w:r>
      <w:r>
        <w:rPr>
          <w:rtl/>
        </w:rPr>
        <w:t>היו"ר דוד ביטן:</w:t>
      </w:r>
      <w:r w:rsidRPr="00B85892">
        <w:rPr>
          <w:rStyle w:val="TagStyle"/>
          <w:rtl/>
        </w:rPr>
        <w:t xml:space="preserve"> &lt;&lt; </w:t>
      </w:r>
      <w:proofErr w:type="spellStart"/>
      <w:r w:rsidRPr="00B85892">
        <w:rPr>
          <w:rStyle w:val="TagStyle"/>
          <w:rtl/>
        </w:rPr>
        <w:t>יור</w:t>
      </w:r>
      <w:proofErr w:type="spellEnd"/>
      <w:r w:rsidRPr="00B85892">
        <w:rPr>
          <w:rStyle w:val="TagStyle"/>
          <w:rtl/>
        </w:rPr>
        <w:t xml:space="preserve"> &gt;&gt;</w:t>
      </w:r>
      <w:r w:rsidR="007B279E">
        <w:rPr>
          <w:rtl/>
        </w:rPr>
        <w:t xml:space="preserve"> </w:t>
      </w:r>
      <w:r>
        <w:rPr>
          <w:rtl/>
        </w:rPr>
        <w:t xml:space="preserve"> </w:t>
      </w:r>
      <w:bookmarkEnd w:id="780"/>
    </w:p>
    <w:p w14:paraId="543A9995" w14:textId="77777777" w:rsidR="00B85892" w:rsidRDefault="00B85892" w:rsidP="00B85892">
      <w:pPr>
        <w:pStyle w:val="KeepWithNext"/>
        <w:rPr>
          <w:rtl/>
          <w:lang w:eastAsia="he-IL"/>
        </w:rPr>
      </w:pPr>
    </w:p>
    <w:p w14:paraId="3C4AEE02" w14:textId="0E0C4A06" w:rsidR="00B85892" w:rsidRDefault="00B85892" w:rsidP="00B85892">
      <w:pPr>
        <w:rPr>
          <w:rtl/>
          <w:lang w:eastAsia="he-IL"/>
        </w:rPr>
      </w:pPr>
      <w:bookmarkStart w:id="781" w:name="_ETM_Q1_1024119"/>
      <w:bookmarkStart w:id="782" w:name="_ETM_Q1_1019405"/>
      <w:bookmarkEnd w:id="781"/>
      <w:bookmarkEnd w:id="782"/>
      <w:r>
        <w:rPr>
          <w:rFonts w:hint="cs"/>
          <w:rtl/>
          <w:lang w:eastAsia="he-IL"/>
        </w:rPr>
        <w:t xml:space="preserve">לא אמרתי מוסכם, </w:t>
      </w:r>
      <w:bookmarkStart w:id="783" w:name="_ETM_Q1_1021065"/>
      <w:bookmarkEnd w:id="783"/>
      <w:r>
        <w:rPr>
          <w:rFonts w:hint="cs"/>
          <w:rtl/>
          <w:lang w:eastAsia="he-IL"/>
        </w:rPr>
        <w:t>אנחנו משתדלים שזה יהיה מוסכם, אבל אם יש ויכוח הוועדה</w:t>
      </w:r>
      <w:bookmarkStart w:id="784" w:name="_ETM_Q1_1027266"/>
      <w:bookmarkEnd w:id="784"/>
      <w:r>
        <w:rPr>
          <w:rFonts w:hint="cs"/>
          <w:rtl/>
          <w:lang w:eastAsia="he-IL"/>
        </w:rPr>
        <w:t xml:space="preserve"> מחליט. ככה זה הול</w:t>
      </w:r>
      <w:bookmarkStart w:id="785" w:name="_ETM_Q1_1024697"/>
      <w:bookmarkEnd w:id="785"/>
      <w:r>
        <w:rPr>
          <w:rFonts w:hint="cs"/>
          <w:rtl/>
          <w:lang w:eastAsia="he-IL"/>
        </w:rPr>
        <w:t xml:space="preserve">ך בדרך כלל, זה הכול. </w:t>
      </w:r>
      <w:bookmarkStart w:id="786" w:name="_ETM_Q1_1027520"/>
      <w:bookmarkEnd w:id="786"/>
    </w:p>
    <w:p w14:paraId="71BD8544" w14:textId="77777777" w:rsidR="00B85892" w:rsidRDefault="00B85892" w:rsidP="00B85892">
      <w:pPr>
        <w:rPr>
          <w:rtl/>
          <w:lang w:eastAsia="he-IL"/>
        </w:rPr>
      </w:pPr>
      <w:bookmarkStart w:id="787" w:name="_ETM_Q1_1027605"/>
      <w:bookmarkEnd w:id="787"/>
    </w:p>
    <w:p w14:paraId="54171CEE" w14:textId="1AA98125" w:rsidR="00B85892" w:rsidRDefault="00B85892" w:rsidP="00B85892">
      <w:pPr>
        <w:pStyle w:val="af9"/>
        <w:keepNext/>
        <w:rPr>
          <w:rtl/>
          <w:lang w:eastAsia="he-IL"/>
        </w:rPr>
      </w:pPr>
      <w:bookmarkStart w:id="788" w:name="ET_guest_סיון_רחל_גליקמן_גבעוני_98"/>
      <w:r w:rsidRPr="00B85892">
        <w:rPr>
          <w:rStyle w:val="TagStyle"/>
          <w:rtl/>
        </w:rPr>
        <w:t xml:space="preserve"> &lt;&lt; אורח &gt;&gt; </w:t>
      </w:r>
      <w:r>
        <w:rPr>
          <w:rtl/>
          <w:lang w:eastAsia="he-IL"/>
        </w:rPr>
        <w:t>סיון רחל גליקמן גבעוני:</w:t>
      </w:r>
      <w:r w:rsidRPr="00B85892">
        <w:rPr>
          <w:rStyle w:val="TagStyle"/>
          <w:rtl/>
        </w:rPr>
        <w:t xml:space="preserve"> &lt;&lt; אורח &gt;&gt;</w:t>
      </w:r>
      <w:r w:rsidR="007B279E">
        <w:rPr>
          <w:rtl/>
          <w:lang w:eastAsia="he-IL"/>
        </w:rPr>
        <w:t xml:space="preserve"> </w:t>
      </w:r>
      <w:r>
        <w:rPr>
          <w:rtl/>
          <w:lang w:eastAsia="he-IL"/>
        </w:rPr>
        <w:t xml:space="preserve"> </w:t>
      </w:r>
      <w:bookmarkEnd w:id="788"/>
    </w:p>
    <w:p w14:paraId="0824F17B" w14:textId="77777777" w:rsidR="00B85892" w:rsidRDefault="00B85892" w:rsidP="00B85892">
      <w:pPr>
        <w:pStyle w:val="KeepWithNext"/>
        <w:rPr>
          <w:rtl/>
          <w:lang w:eastAsia="he-IL"/>
        </w:rPr>
      </w:pPr>
    </w:p>
    <w:p w14:paraId="10E62C58" w14:textId="472D8DDD" w:rsidR="00B85892" w:rsidRDefault="00B85892" w:rsidP="00B85892">
      <w:pPr>
        <w:rPr>
          <w:rtl/>
          <w:lang w:eastAsia="he-IL"/>
        </w:rPr>
      </w:pPr>
      <w:bookmarkStart w:id="789" w:name="_ETM_Q1_1028608"/>
      <w:bookmarkStart w:id="790" w:name="_ETM_Q1_1028649"/>
      <w:bookmarkEnd w:id="789"/>
      <w:bookmarkEnd w:id="790"/>
      <w:r>
        <w:rPr>
          <w:rFonts w:hint="cs"/>
          <w:rtl/>
          <w:lang w:eastAsia="he-IL"/>
        </w:rPr>
        <w:t xml:space="preserve">בסדר גמור. </w:t>
      </w:r>
      <w:bookmarkStart w:id="791" w:name="_ETM_Q1_1030241"/>
      <w:bookmarkEnd w:id="791"/>
      <w:r>
        <w:rPr>
          <w:rFonts w:hint="cs"/>
          <w:rtl/>
          <w:lang w:eastAsia="he-IL"/>
        </w:rPr>
        <w:t>הונח שלשום מתווה. אנחנו ניסינו לטייב כמה שניתן</w:t>
      </w:r>
      <w:bookmarkStart w:id="792" w:name="_ETM_Q1_1031193"/>
      <w:bookmarkEnd w:id="792"/>
      <w:r>
        <w:rPr>
          <w:rFonts w:hint="cs"/>
          <w:rtl/>
          <w:lang w:eastAsia="he-IL"/>
        </w:rPr>
        <w:t xml:space="preserve">. </w:t>
      </w:r>
      <w:bookmarkStart w:id="793" w:name="_ETM_Q1_1031480"/>
      <w:bookmarkEnd w:id="793"/>
    </w:p>
    <w:p w14:paraId="060997F0" w14:textId="77777777" w:rsidR="00B85892" w:rsidRDefault="00B85892" w:rsidP="00B85892">
      <w:pPr>
        <w:rPr>
          <w:rtl/>
          <w:lang w:eastAsia="he-IL"/>
        </w:rPr>
      </w:pPr>
      <w:bookmarkStart w:id="794" w:name="_ETM_Q1_1031581"/>
      <w:bookmarkEnd w:id="794"/>
    </w:p>
    <w:p w14:paraId="2E8BAE05" w14:textId="63D763B5" w:rsidR="00B85892" w:rsidRDefault="00B85892" w:rsidP="00B85892">
      <w:pPr>
        <w:pStyle w:val="af6"/>
        <w:keepNext/>
        <w:rPr>
          <w:rtl/>
        </w:rPr>
      </w:pPr>
      <w:bookmarkStart w:id="795" w:name="ET_yor_5159_99"/>
      <w:r w:rsidRPr="00B85892">
        <w:rPr>
          <w:rStyle w:val="TagStyle"/>
          <w:rtl/>
        </w:rPr>
        <w:t xml:space="preserve"> &lt;&lt; </w:t>
      </w:r>
      <w:proofErr w:type="spellStart"/>
      <w:r w:rsidRPr="00B85892">
        <w:rPr>
          <w:rStyle w:val="TagStyle"/>
          <w:rtl/>
        </w:rPr>
        <w:t>יור</w:t>
      </w:r>
      <w:proofErr w:type="spellEnd"/>
      <w:r w:rsidRPr="00B85892">
        <w:rPr>
          <w:rStyle w:val="TagStyle"/>
          <w:rtl/>
        </w:rPr>
        <w:t xml:space="preserve"> &gt;&gt; </w:t>
      </w:r>
      <w:r>
        <w:rPr>
          <w:rtl/>
        </w:rPr>
        <w:t>היו"ר דוד ביטן:</w:t>
      </w:r>
      <w:r w:rsidRPr="00B85892">
        <w:rPr>
          <w:rStyle w:val="TagStyle"/>
          <w:rtl/>
        </w:rPr>
        <w:t xml:space="preserve"> &lt;&lt; </w:t>
      </w:r>
      <w:proofErr w:type="spellStart"/>
      <w:r w:rsidRPr="00B85892">
        <w:rPr>
          <w:rStyle w:val="TagStyle"/>
          <w:rtl/>
        </w:rPr>
        <w:t>יור</w:t>
      </w:r>
      <w:proofErr w:type="spellEnd"/>
      <w:r w:rsidRPr="00B85892">
        <w:rPr>
          <w:rStyle w:val="TagStyle"/>
          <w:rtl/>
        </w:rPr>
        <w:t xml:space="preserve"> &gt;&gt;</w:t>
      </w:r>
      <w:r w:rsidR="007B279E">
        <w:rPr>
          <w:rtl/>
        </w:rPr>
        <w:t xml:space="preserve"> </w:t>
      </w:r>
      <w:r>
        <w:rPr>
          <w:rtl/>
        </w:rPr>
        <w:t xml:space="preserve"> </w:t>
      </w:r>
      <w:bookmarkEnd w:id="795"/>
    </w:p>
    <w:p w14:paraId="7FCF75B5" w14:textId="77777777" w:rsidR="00B85892" w:rsidRDefault="00B85892" w:rsidP="00B85892">
      <w:pPr>
        <w:pStyle w:val="KeepWithNext"/>
        <w:rPr>
          <w:rtl/>
          <w:lang w:eastAsia="he-IL"/>
        </w:rPr>
      </w:pPr>
    </w:p>
    <w:p w14:paraId="39106671" w14:textId="7A089860" w:rsidR="00B85892" w:rsidRDefault="00B85892" w:rsidP="00B85892">
      <w:pPr>
        <w:rPr>
          <w:rtl/>
          <w:lang w:eastAsia="he-IL"/>
        </w:rPr>
      </w:pPr>
      <w:bookmarkStart w:id="796" w:name="_ETM_Q1_1032183"/>
      <w:bookmarkEnd w:id="796"/>
      <w:r>
        <w:rPr>
          <w:rFonts w:hint="cs"/>
          <w:rtl/>
          <w:lang w:eastAsia="he-IL"/>
        </w:rPr>
        <w:t>אז הנה,</w:t>
      </w:r>
      <w:bookmarkStart w:id="797" w:name="_ETM_Q1_1033103"/>
      <w:bookmarkEnd w:id="797"/>
      <w:r>
        <w:rPr>
          <w:rFonts w:hint="cs"/>
          <w:rtl/>
          <w:lang w:eastAsia="he-IL"/>
        </w:rPr>
        <w:t xml:space="preserve"> הוספתי לכם את מה שביקשתם עכשיו. </w:t>
      </w:r>
    </w:p>
    <w:p w14:paraId="4BC5F12C" w14:textId="77777777" w:rsidR="00B85892" w:rsidRDefault="00B85892" w:rsidP="00B85892">
      <w:pPr>
        <w:rPr>
          <w:rtl/>
          <w:lang w:eastAsia="he-IL"/>
        </w:rPr>
      </w:pPr>
      <w:bookmarkStart w:id="798" w:name="_ETM_Q1_1036922"/>
      <w:bookmarkStart w:id="799" w:name="_ETM_Q1_1037007"/>
      <w:bookmarkStart w:id="800" w:name="_ETM_Q1_1037740"/>
      <w:bookmarkEnd w:id="798"/>
      <w:bookmarkEnd w:id="799"/>
      <w:bookmarkEnd w:id="800"/>
    </w:p>
    <w:p w14:paraId="467BDDC1" w14:textId="7F71CBD7" w:rsidR="00B85892" w:rsidRDefault="00B85892" w:rsidP="00B85892">
      <w:pPr>
        <w:pStyle w:val="af9"/>
        <w:keepNext/>
        <w:rPr>
          <w:rtl/>
          <w:lang w:eastAsia="he-IL"/>
        </w:rPr>
      </w:pPr>
      <w:bookmarkStart w:id="801" w:name="ET_guest_סיון_רחל_גליקמן_גבעוני_100"/>
      <w:r w:rsidRPr="00B85892">
        <w:rPr>
          <w:rStyle w:val="TagStyle"/>
          <w:rtl/>
        </w:rPr>
        <w:t xml:space="preserve"> &lt;&lt; אורח &gt;&gt; </w:t>
      </w:r>
      <w:r>
        <w:rPr>
          <w:rtl/>
          <w:lang w:eastAsia="he-IL"/>
        </w:rPr>
        <w:t>סיון רחל גליקמן גבעוני:</w:t>
      </w:r>
      <w:r w:rsidRPr="00B85892">
        <w:rPr>
          <w:rStyle w:val="TagStyle"/>
          <w:rtl/>
        </w:rPr>
        <w:t xml:space="preserve"> &lt;&lt; אורח &gt;&gt;</w:t>
      </w:r>
      <w:r w:rsidR="007B279E">
        <w:rPr>
          <w:rtl/>
          <w:lang w:eastAsia="he-IL"/>
        </w:rPr>
        <w:t xml:space="preserve"> </w:t>
      </w:r>
      <w:r>
        <w:rPr>
          <w:rtl/>
          <w:lang w:eastAsia="he-IL"/>
        </w:rPr>
        <w:t xml:space="preserve"> </w:t>
      </w:r>
      <w:bookmarkEnd w:id="801"/>
    </w:p>
    <w:p w14:paraId="467E076B" w14:textId="77777777" w:rsidR="00B85892" w:rsidRDefault="00B85892" w:rsidP="00B85892">
      <w:pPr>
        <w:pStyle w:val="KeepWithNext"/>
        <w:rPr>
          <w:rtl/>
          <w:lang w:eastAsia="he-IL"/>
        </w:rPr>
      </w:pPr>
    </w:p>
    <w:p w14:paraId="5A033FCA" w14:textId="0F9D5B34" w:rsidR="00B85892" w:rsidRDefault="00B85892" w:rsidP="00B85892">
      <w:pPr>
        <w:rPr>
          <w:rtl/>
          <w:lang w:eastAsia="he-IL"/>
        </w:rPr>
      </w:pPr>
      <w:bookmarkStart w:id="802" w:name="_ETM_Q1_1038143"/>
      <w:bookmarkStart w:id="803" w:name="_ETM_Q1_1038189"/>
      <w:bookmarkEnd w:id="802"/>
      <w:bookmarkEnd w:id="803"/>
      <w:r>
        <w:rPr>
          <w:rFonts w:hint="cs"/>
          <w:rtl/>
          <w:lang w:eastAsia="he-IL"/>
        </w:rPr>
        <w:t>לא, י</w:t>
      </w:r>
      <w:bookmarkStart w:id="804" w:name="_ETM_Q1_1033759"/>
      <w:bookmarkEnd w:id="804"/>
      <w:r>
        <w:rPr>
          <w:rFonts w:hint="cs"/>
          <w:rtl/>
          <w:lang w:eastAsia="he-IL"/>
        </w:rPr>
        <w:t xml:space="preserve">ש מתווה שמבחינתנו, </w:t>
      </w:r>
      <w:bookmarkStart w:id="805" w:name="_ETM_Q1_1037347"/>
      <w:bookmarkEnd w:id="805"/>
      <w:r>
        <w:rPr>
          <w:rFonts w:hint="cs"/>
          <w:rtl/>
          <w:lang w:eastAsia="he-IL"/>
        </w:rPr>
        <w:t>אנחנו לא רוצים להוציא דבר חקיקה שהוא לא מיטבי. אתה</w:t>
      </w:r>
      <w:bookmarkStart w:id="806" w:name="_ETM_Q1_1042393"/>
      <w:bookmarkEnd w:id="806"/>
      <w:r>
        <w:rPr>
          <w:rFonts w:hint="cs"/>
          <w:rtl/>
          <w:lang w:eastAsia="he-IL"/>
        </w:rPr>
        <w:t xml:space="preserve"> יודע שבמשך עשור ניסו </w:t>
      </w:r>
      <w:bookmarkStart w:id="807" w:name="_ETM_Q1_1040663"/>
      <w:bookmarkEnd w:id="807"/>
      <w:r>
        <w:rPr>
          <w:rFonts w:hint="cs"/>
          <w:rtl/>
          <w:lang w:eastAsia="he-IL"/>
        </w:rPr>
        <w:t>פה לעשות איזושהי רפורמה בתחום הביוב</w:t>
      </w:r>
      <w:bookmarkStart w:id="808" w:name="_ETM_Q1_1045676"/>
      <w:bookmarkEnd w:id="808"/>
      <w:r>
        <w:rPr>
          <w:rFonts w:hint="cs"/>
          <w:rtl/>
          <w:lang w:eastAsia="he-IL"/>
        </w:rPr>
        <w:t xml:space="preserve"> בלי הצלחה. אנחנו רוצים לבו</w:t>
      </w:r>
      <w:bookmarkStart w:id="809" w:name="_ETM_Q1_1045152"/>
      <w:bookmarkEnd w:id="809"/>
      <w:r>
        <w:rPr>
          <w:rFonts w:hint="cs"/>
          <w:rtl/>
          <w:lang w:eastAsia="he-IL"/>
        </w:rPr>
        <w:t xml:space="preserve">א, שתהיה כאן חקיקה שהיא </w:t>
      </w:r>
      <w:bookmarkStart w:id="810" w:name="_ETM_Q1_1048914"/>
      <w:bookmarkEnd w:id="810"/>
      <w:r>
        <w:rPr>
          <w:rFonts w:hint="cs"/>
          <w:rtl/>
          <w:lang w:eastAsia="he-IL"/>
        </w:rPr>
        <w:t>לא מנותקת מהמציאות</w:t>
      </w:r>
      <w:bookmarkStart w:id="811" w:name="_ETM_Q1_1046479"/>
      <w:bookmarkEnd w:id="811"/>
      <w:r>
        <w:rPr>
          <w:rFonts w:hint="cs"/>
          <w:rtl/>
          <w:lang w:eastAsia="he-IL"/>
        </w:rPr>
        <w:t xml:space="preserve"> - - -</w:t>
      </w:r>
    </w:p>
    <w:p w14:paraId="5146B1F2" w14:textId="77777777" w:rsidR="00B85892" w:rsidRDefault="00B85892" w:rsidP="00B85892">
      <w:pPr>
        <w:rPr>
          <w:rtl/>
          <w:lang w:eastAsia="he-IL"/>
        </w:rPr>
      </w:pPr>
      <w:bookmarkStart w:id="812" w:name="_ETM_Q1_1047262"/>
      <w:bookmarkStart w:id="813" w:name="_ETM_Q1_1047351"/>
      <w:bookmarkEnd w:id="812"/>
      <w:bookmarkEnd w:id="813"/>
    </w:p>
    <w:p w14:paraId="5A2375C1" w14:textId="62EC64E5" w:rsidR="00B85892" w:rsidRDefault="00B85892" w:rsidP="00B85892">
      <w:pPr>
        <w:pStyle w:val="af6"/>
        <w:keepNext/>
        <w:rPr>
          <w:rtl/>
        </w:rPr>
      </w:pPr>
      <w:bookmarkStart w:id="814" w:name="ET_yor_5159_101"/>
      <w:r w:rsidRPr="00B85892">
        <w:rPr>
          <w:rStyle w:val="TagStyle"/>
          <w:rtl/>
        </w:rPr>
        <w:t xml:space="preserve"> &lt;&lt; </w:t>
      </w:r>
      <w:proofErr w:type="spellStart"/>
      <w:r w:rsidRPr="00B85892">
        <w:rPr>
          <w:rStyle w:val="TagStyle"/>
          <w:rtl/>
        </w:rPr>
        <w:t>יור</w:t>
      </w:r>
      <w:proofErr w:type="spellEnd"/>
      <w:r w:rsidRPr="00B85892">
        <w:rPr>
          <w:rStyle w:val="TagStyle"/>
          <w:rtl/>
        </w:rPr>
        <w:t xml:space="preserve"> &gt;&gt; </w:t>
      </w:r>
      <w:r>
        <w:rPr>
          <w:rtl/>
        </w:rPr>
        <w:t>היו"ר דוד ביטן:</w:t>
      </w:r>
      <w:r w:rsidRPr="00B85892">
        <w:rPr>
          <w:rStyle w:val="TagStyle"/>
          <w:rtl/>
        </w:rPr>
        <w:t xml:space="preserve"> &lt;&lt; </w:t>
      </w:r>
      <w:proofErr w:type="spellStart"/>
      <w:r w:rsidRPr="00B85892">
        <w:rPr>
          <w:rStyle w:val="TagStyle"/>
          <w:rtl/>
        </w:rPr>
        <w:t>יור</w:t>
      </w:r>
      <w:proofErr w:type="spellEnd"/>
      <w:r w:rsidRPr="00B85892">
        <w:rPr>
          <w:rStyle w:val="TagStyle"/>
          <w:rtl/>
        </w:rPr>
        <w:t xml:space="preserve"> &gt;&gt;</w:t>
      </w:r>
      <w:r w:rsidR="007B279E">
        <w:rPr>
          <w:rtl/>
        </w:rPr>
        <w:t xml:space="preserve"> </w:t>
      </w:r>
      <w:r>
        <w:rPr>
          <w:rtl/>
        </w:rPr>
        <w:t xml:space="preserve"> </w:t>
      </w:r>
      <w:bookmarkEnd w:id="814"/>
    </w:p>
    <w:p w14:paraId="2E1945FF" w14:textId="77777777" w:rsidR="00B85892" w:rsidRDefault="00B85892" w:rsidP="00B85892">
      <w:pPr>
        <w:pStyle w:val="KeepWithNext"/>
        <w:rPr>
          <w:rtl/>
          <w:lang w:eastAsia="he-IL"/>
        </w:rPr>
      </w:pPr>
    </w:p>
    <w:p w14:paraId="60DD9027" w14:textId="5F70A5C5" w:rsidR="00B85892" w:rsidRDefault="00B85892" w:rsidP="00B85892">
      <w:pPr>
        <w:rPr>
          <w:rtl/>
          <w:lang w:eastAsia="he-IL"/>
        </w:rPr>
      </w:pPr>
      <w:bookmarkStart w:id="815" w:name="_ETM_Q1_1047938"/>
      <w:bookmarkEnd w:id="815"/>
      <w:r>
        <w:rPr>
          <w:rFonts w:hint="cs"/>
          <w:rtl/>
          <w:lang w:eastAsia="he-IL"/>
        </w:rPr>
        <w:t xml:space="preserve">לא, אם זה דברים </w:t>
      </w:r>
      <w:bookmarkStart w:id="816" w:name="_ETM_Q1_1050169"/>
      <w:bookmarkEnd w:id="816"/>
      <w:r>
        <w:rPr>
          <w:rFonts w:hint="cs"/>
          <w:rtl/>
          <w:lang w:eastAsia="he-IL"/>
        </w:rPr>
        <w:t xml:space="preserve">שקשורים לוועדת הפנים, אני לא אתייחס אליהם. </w:t>
      </w:r>
      <w:bookmarkStart w:id="817" w:name="_ETM_Q1_1054781"/>
      <w:bookmarkEnd w:id="817"/>
    </w:p>
    <w:p w14:paraId="5B77C76E" w14:textId="77777777" w:rsidR="00B85892" w:rsidRDefault="00B85892" w:rsidP="00B85892">
      <w:pPr>
        <w:rPr>
          <w:rtl/>
          <w:lang w:eastAsia="he-IL"/>
        </w:rPr>
      </w:pPr>
      <w:bookmarkStart w:id="818" w:name="_ETM_Q1_1054873"/>
      <w:bookmarkStart w:id="819" w:name="_ETM_Q1_1050346"/>
      <w:bookmarkStart w:id="820" w:name="_ETM_Q1_1051171"/>
      <w:bookmarkEnd w:id="818"/>
      <w:bookmarkEnd w:id="819"/>
      <w:bookmarkEnd w:id="820"/>
    </w:p>
    <w:p w14:paraId="06D230E0" w14:textId="6B8A2809" w:rsidR="00B85892" w:rsidRDefault="00B85892" w:rsidP="00B85892">
      <w:pPr>
        <w:pStyle w:val="af9"/>
        <w:keepNext/>
        <w:rPr>
          <w:rtl/>
          <w:lang w:eastAsia="he-IL"/>
        </w:rPr>
      </w:pPr>
      <w:bookmarkStart w:id="821" w:name="ET_guest_סיון_רחל_גליקמן_גבעוני_102"/>
      <w:r w:rsidRPr="00B85892">
        <w:rPr>
          <w:rStyle w:val="TagStyle"/>
          <w:rtl/>
        </w:rPr>
        <w:t xml:space="preserve"> &lt;&lt; אורח &gt;&gt; </w:t>
      </w:r>
      <w:r>
        <w:rPr>
          <w:rtl/>
          <w:lang w:eastAsia="he-IL"/>
        </w:rPr>
        <w:t>סיון רחל גליקמן גבעוני:</w:t>
      </w:r>
      <w:r w:rsidRPr="00B85892">
        <w:rPr>
          <w:rStyle w:val="TagStyle"/>
          <w:rtl/>
        </w:rPr>
        <w:t xml:space="preserve"> &lt;&lt; אורח &gt;&gt;</w:t>
      </w:r>
      <w:r w:rsidR="007B279E">
        <w:rPr>
          <w:rtl/>
          <w:lang w:eastAsia="he-IL"/>
        </w:rPr>
        <w:t xml:space="preserve"> </w:t>
      </w:r>
      <w:r>
        <w:rPr>
          <w:rtl/>
          <w:lang w:eastAsia="he-IL"/>
        </w:rPr>
        <w:t xml:space="preserve"> </w:t>
      </w:r>
      <w:bookmarkEnd w:id="821"/>
    </w:p>
    <w:p w14:paraId="654D7056" w14:textId="77777777" w:rsidR="00B85892" w:rsidRDefault="00B85892" w:rsidP="00B85892">
      <w:pPr>
        <w:pStyle w:val="KeepWithNext"/>
        <w:rPr>
          <w:rtl/>
          <w:lang w:eastAsia="he-IL"/>
        </w:rPr>
      </w:pPr>
    </w:p>
    <w:p w14:paraId="0CC91B39" w14:textId="784F797F" w:rsidR="00B85892" w:rsidRDefault="00B85892" w:rsidP="00B85892">
      <w:pPr>
        <w:rPr>
          <w:rtl/>
          <w:lang w:eastAsia="he-IL"/>
        </w:rPr>
      </w:pPr>
      <w:bookmarkStart w:id="822" w:name="_ETM_Q1_1051590"/>
      <w:bookmarkStart w:id="823" w:name="_ETM_Q1_1051633"/>
      <w:bookmarkEnd w:id="822"/>
      <w:bookmarkEnd w:id="823"/>
      <w:r>
        <w:rPr>
          <w:rFonts w:hint="cs"/>
          <w:rtl/>
          <w:lang w:eastAsia="he-IL"/>
        </w:rPr>
        <w:t>אני לא מ</w:t>
      </w:r>
      <w:bookmarkStart w:id="824" w:name="_ETM_Q1_1049770"/>
      <w:bookmarkEnd w:id="824"/>
      <w:r>
        <w:rPr>
          <w:rFonts w:hint="cs"/>
          <w:rtl/>
          <w:lang w:eastAsia="he-IL"/>
        </w:rPr>
        <w:t xml:space="preserve">תייחסת </w:t>
      </w:r>
      <w:bookmarkStart w:id="825" w:name="_ETM_Q1_1051135"/>
      <w:bookmarkEnd w:id="825"/>
      <w:r>
        <w:rPr>
          <w:rFonts w:hint="cs"/>
          <w:rtl/>
          <w:lang w:eastAsia="he-IL"/>
        </w:rPr>
        <w:t xml:space="preserve">לוועדת הפנים, אני מסבירה לגבי ההערה המרכזית שלנו </w:t>
      </w:r>
      <w:bookmarkStart w:id="826" w:name="_ETM_Q1_1052806"/>
      <w:bookmarkEnd w:id="826"/>
      <w:r>
        <w:rPr>
          <w:rtl/>
          <w:lang w:eastAsia="he-IL"/>
        </w:rPr>
        <w:t>–</w:t>
      </w:r>
      <w:r>
        <w:rPr>
          <w:rFonts w:hint="cs"/>
          <w:rtl/>
          <w:lang w:eastAsia="he-IL"/>
        </w:rPr>
        <w:t xml:space="preserve"> היא </w:t>
      </w:r>
      <w:bookmarkStart w:id="827" w:name="_ETM_Q1_1054249"/>
      <w:bookmarkEnd w:id="827"/>
      <w:r>
        <w:rPr>
          <w:rFonts w:hint="cs"/>
          <w:rtl/>
          <w:lang w:eastAsia="he-IL"/>
        </w:rPr>
        <w:t>הייתה לעניין</w:t>
      </w:r>
      <w:r w:rsidR="007F28E4">
        <w:rPr>
          <w:rFonts w:hint="cs"/>
          <w:rtl/>
          <w:lang w:eastAsia="he-IL"/>
        </w:rPr>
        <w:t xml:space="preserve"> סמכות ועדת החריגים. הסמכות שלה. </w:t>
      </w:r>
      <w:bookmarkStart w:id="828" w:name="_ETM_Q1_1060829"/>
      <w:bookmarkEnd w:id="828"/>
    </w:p>
    <w:p w14:paraId="1F771210" w14:textId="77777777" w:rsidR="007F28E4" w:rsidRDefault="007F28E4" w:rsidP="00B85892">
      <w:pPr>
        <w:rPr>
          <w:rtl/>
          <w:lang w:eastAsia="he-IL"/>
        </w:rPr>
      </w:pPr>
      <w:bookmarkStart w:id="829" w:name="_ETM_Q1_1060926"/>
      <w:bookmarkEnd w:id="829"/>
    </w:p>
    <w:p w14:paraId="3B445AB3" w14:textId="34FE4B34" w:rsidR="007F28E4" w:rsidRDefault="007F28E4" w:rsidP="007F28E4">
      <w:pPr>
        <w:pStyle w:val="af6"/>
        <w:keepNext/>
        <w:rPr>
          <w:rtl/>
        </w:rPr>
      </w:pPr>
      <w:bookmarkStart w:id="830" w:name="ET_yor_5159_103"/>
      <w:r w:rsidRPr="007F28E4">
        <w:rPr>
          <w:rStyle w:val="TagStyle"/>
          <w:rtl/>
        </w:rPr>
        <w:t xml:space="preserve"> &lt;&lt; </w:t>
      </w:r>
      <w:proofErr w:type="spellStart"/>
      <w:r w:rsidRPr="007F28E4">
        <w:rPr>
          <w:rStyle w:val="TagStyle"/>
          <w:rtl/>
        </w:rPr>
        <w:t>יור</w:t>
      </w:r>
      <w:proofErr w:type="spellEnd"/>
      <w:r w:rsidRPr="007F28E4">
        <w:rPr>
          <w:rStyle w:val="TagStyle"/>
          <w:rtl/>
        </w:rPr>
        <w:t xml:space="preserve"> &gt;&gt; </w:t>
      </w:r>
      <w:r>
        <w:rPr>
          <w:rtl/>
        </w:rPr>
        <w:t>היו"ר דוד ביטן:</w:t>
      </w:r>
      <w:r w:rsidRPr="007F28E4">
        <w:rPr>
          <w:rStyle w:val="TagStyle"/>
          <w:rtl/>
        </w:rPr>
        <w:t xml:space="preserve"> &lt;&lt; </w:t>
      </w:r>
      <w:proofErr w:type="spellStart"/>
      <w:r w:rsidRPr="007F28E4">
        <w:rPr>
          <w:rStyle w:val="TagStyle"/>
          <w:rtl/>
        </w:rPr>
        <w:t>יור</w:t>
      </w:r>
      <w:proofErr w:type="spellEnd"/>
      <w:r w:rsidRPr="007F28E4">
        <w:rPr>
          <w:rStyle w:val="TagStyle"/>
          <w:rtl/>
        </w:rPr>
        <w:t xml:space="preserve"> &gt;&gt;</w:t>
      </w:r>
      <w:r w:rsidR="007B279E">
        <w:rPr>
          <w:rtl/>
        </w:rPr>
        <w:t xml:space="preserve"> </w:t>
      </w:r>
      <w:r>
        <w:rPr>
          <w:rtl/>
        </w:rPr>
        <w:t xml:space="preserve"> </w:t>
      </w:r>
      <w:bookmarkEnd w:id="830"/>
    </w:p>
    <w:p w14:paraId="4E5B98F0" w14:textId="77777777" w:rsidR="007F28E4" w:rsidRDefault="007F28E4" w:rsidP="007F28E4">
      <w:pPr>
        <w:pStyle w:val="KeepWithNext"/>
        <w:rPr>
          <w:rtl/>
          <w:lang w:eastAsia="he-IL"/>
        </w:rPr>
      </w:pPr>
    </w:p>
    <w:p w14:paraId="496212A9" w14:textId="71A38BD6" w:rsidR="007F28E4" w:rsidRDefault="007F28E4" w:rsidP="007F28E4">
      <w:pPr>
        <w:rPr>
          <w:rtl/>
          <w:lang w:eastAsia="he-IL"/>
        </w:rPr>
      </w:pPr>
      <w:bookmarkStart w:id="831" w:name="_ETM_Q1_1061533"/>
      <w:bookmarkEnd w:id="831"/>
      <w:r>
        <w:rPr>
          <w:rFonts w:hint="cs"/>
          <w:rtl/>
          <w:lang w:eastAsia="he-IL"/>
        </w:rPr>
        <w:t xml:space="preserve">אז הנה. </w:t>
      </w:r>
      <w:bookmarkStart w:id="832" w:name="_ETM_Q1_1057610"/>
      <w:bookmarkStart w:id="833" w:name="_ETM_Q1_1057853"/>
      <w:bookmarkEnd w:id="832"/>
      <w:bookmarkEnd w:id="833"/>
    </w:p>
    <w:p w14:paraId="6C62978E" w14:textId="77777777" w:rsidR="007F28E4" w:rsidRDefault="007F28E4" w:rsidP="007F28E4">
      <w:pPr>
        <w:rPr>
          <w:rtl/>
          <w:lang w:eastAsia="he-IL"/>
        </w:rPr>
      </w:pPr>
      <w:bookmarkStart w:id="834" w:name="_ETM_Q1_1057946"/>
      <w:bookmarkStart w:id="835" w:name="_ETM_Q1_1058652"/>
      <w:bookmarkEnd w:id="834"/>
      <w:bookmarkEnd w:id="835"/>
    </w:p>
    <w:p w14:paraId="15BC7735" w14:textId="214B9EC4" w:rsidR="007F28E4" w:rsidRDefault="007F28E4" w:rsidP="007F28E4">
      <w:pPr>
        <w:pStyle w:val="af9"/>
        <w:keepNext/>
        <w:rPr>
          <w:rtl/>
          <w:lang w:eastAsia="he-IL"/>
        </w:rPr>
      </w:pPr>
      <w:bookmarkStart w:id="836" w:name="ET_guest_סיון_רחל_גליקמן_גבעוני_104"/>
      <w:r w:rsidRPr="007F28E4">
        <w:rPr>
          <w:rStyle w:val="TagStyle"/>
          <w:rtl/>
        </w:rPr>
        <w:t xml:space="preserve"> &lt;&lt; אורח &gt;&gt; </w:t>
      </w:r>
      <w:r>
        <w:rPr>
          <w:rtl/>
          <w:lang w:eastAsia="he-IL"/>
        </w:rPr>
        <w:t>סיון רחל גליקמן גבעוני:</w:t>
      </w:r>
      <w:r w:rsidRPr="007F28E4">
        <w:rPr>
          <w:rStyle w:val="TagStyle"/>
          <w:rtl/>
        </w:rPr>
        <w:t xml:space="preserve"> &lt;&lt; אורח &gt;&gt;</w:t>
      </w:r>
      <w:r w:rsidR="007B279E">
        <w:rPr>
          <w:rtl/>
          <w:lang w:eastAsia="he-IL"/>
        </w:rPr>
        <w:t xml:space="preserve"> </w:t>
      </w:r>
      <w:r>
        <w:rPr>
          <w:rtl/>
          <w:lang w:eastAsia="he-IL"/>
        </w:rPr>
        <w:t xml:space="preserve"> </w:t>
      </w:r>
      <w:bookmarkEnd w:id="836"/>
    </w:p>
    <w:p w14:paraId="3001CD4F" w14:textId="77777777" w:rsidR="007F28E4" w:rsidRDefault="007F28E4" w:rsidP="007F28E4">
      <w:pPr>
        <w:pStyle w:val="KeepWithNext"/>
        <w:rPr>
          <w:rtl/>
          <w:lang w:eastAsia="he-IL"/>
        </w:rPr>
      </w:pPr>
    </w:p>
    <w:p w14:paraId="15C5C744" w14:textId="64CECA8A" w:rsidR="007F28E4" w:rsidRDefault="007F28E4" w:rsidP="007F28E4">
      <w:pPr>
        <w:rPr>
          <w:rtl/>
          <w:lang w:eastAsia="he-IL"/>
        </w:rPr>
      </w:pPr>
      <w:bookmarkStart w:id="837" w:name="_ETM_Q1_1059113"/>
      <w:bookmarkStart w:id="838" w:name="_ETM_Q1_1059151"/>
      <w:bookmarkEnd w:id="837"/>
      <w:bookmarkEnd w:id="838"/>
      <w:r>
        <w:rPr>
          <w:rFonts w:hint="cs"/>
          <w:rtl/>
          <w:lang w:eastAsia="he-IL"/>
        </w:rPr>
        <w:t xml:space="preserve">לא. </w:t>
      </w:r>
      <w:bookmarkStart w:id="839" w:name="_ETM_Q1_1059561"/>
      <w:bookmarkStart w:id="840" w:name="_ETM_Q1_1059778"/>
      <w:bookmarkEnd w:id="839"/>
      <w:bookmarkEnd w:id="840"/>
    </w:p>
    <w:p w14:paraId="7961562F" w14:textId="77777777" w:rsidR="007F28E4" w:rsidRDefault="007F28E4" w:rsidP="007F28E4">
      <w:pPr>
        <w:rPr>
          <w:rtl/>
          <w:lang w:eastAsia="he-IL"/>
        </w:rPr>
      </w:pPr>
      <w:bookmarkStart w:id="841" w:name="_ETM_Q1_1059858"/>
      <w:bookmarkEnd w:id="841"/>
    </w:p>
    <w:p w14:paraId="3E733FF9" w14:textId="3CBE92A5" w:rsidR="007F28E4" w:rsidRDefault="007F28E4" w:rsidP="007F28E4">
      <w:pPr>
        <w:pStyle w:val="af6"/>
        <w:keepNext/>
        <w:rPr>
          <w:rtl/>
        </w:rPr>
      </w:pPr>
      <w:bookmarkStart w:id="842" w:name="ET_yor_5159_105"/>
      <w:r w:rsidRPr="007F28E4">
        <w:rPr>
          <w:rStyle w:val="TagStyle"/>
          <w:rtl/>
        </w:rPr>
        <w:t xml:space="preserve"> &lt;&lt; </w:t>
      </w:r>
      <w:proofErr w:type="spellStart"/>
      <w:r w:rsidRPr="007F28E4">
        <w:rPr>
          <w:rStyle w:val="TagStyle"/>
          <w:rtl/>
        </w:rPr>
        <w:t>יור</w:t>
      </w:r>
      <w:proofErr w:type="spellEnd"/>
      <w:r w:rsidRPr="007F28E4">
        <w:rPr>
          <w:rStyle w:val="TagStyle"/>
          <w:rtl/>
        </w:rPr>
        <w:t xml:space="preserve"> &gt;&gt; </w:t>
      </w:r>
      <w:r>
        <w:rPr>
          <w:rtl/>
        </w:rPr>
        <w:t>היו"ר דוד ביטן:</w:t>
      </w:r>
      <w:r w:rsidRPr="007F28E4">
        <w:rPr>
          <w:rStyle w:val="TagStyle"/>
          <w:rtl/>
        </w:rPr>
        <w:t xml:space="preserve"> &lt;&lt; </w:t>
      </w:r>
      <w:proofErr w:type="spellStart"/>
      <w:r w:rsidRPr="007F28E4">
        <w:rPr>
          <w:rStyle w:val="TagStyle"/>
          <w:rtl/>
        </w:rPr>
        <w:t>יור</w:t>
      </w:r>
      <w:proofErr w:type="spellEnd"/>
      <w:r w:rsidRPr="007F28E4">
        <w:rPr>
          <w:rStyle w:val="TagStyle"/>
          <w:rtl/>
        </w:rPr>
        <w:t xml:space="preserve"> &gt;&gt;</w:t>
      </w:r>
      <w:r w:rsidR="007B279E">
        <w:rPr>
          <w:rtl/>
        </w:rPr>
        <w:t xml:space="preserve"> </w:t>
      </w:r>
      <w:r>
        <w:rPr>
          <w:rtl/>
        </w:rPr>
        <w:t xml:space="preserve"> </w:t>
      </w:r>
      <w:bookmarkEnd w:id="842"/>
    </w:p>
    <w:p w14:paraId="223AF041" w14:textId="77777777" w:rsidR="007F28E4" w:rsidRDefault="007F28E4" w:rsidP="007F28E4">
      <w:pPr>
        <w:pStyle w:val="KeepWithNext"/>
        <w:rPr>
          <w:rtl/>
          <w:lang w:eastAsia="he-IL"/>
        </w:rPr>
      </w:pPr>
    </w:p>
    <w:p w14:paraId="3A76B7E7" w14:textId="10CBAC5F" w:rsidR="007F28E4" w:rsidRDefault="007F28E4" w:rsidP="007F28E4">
      <w:pPr>
        <w:rPr>
          <w:rtl/>
          <w:lang w:eastAsia="he-IL"/>
        </w:rPr>
      </w:pPr>
      <w:bookmarkStart w:id="843" w:name="_ETM_Q1_1060663"/>
      <w:bookmarkEnd w:id="843"/>
      <w:r>
        <w:rPr>
          <w:rFonts w:hint="cs"/>
          <w:rtl/>
          <w:lang w:eastAsia="he-IL"/>
        </w:rPr>
        <w:t xml:space="preserve">לא, יש תקנות גם. </w:t>
      </w:r>
      <w:bookmarkStart w:id="844" w:name="_ETM_Q1_1063347"/>
      <w:bookmarkEnd w:id="844"/>
    </w:p>
    <w:p w14:paraId="26249B2B" w14:textId="77777777" w:rsidR="007F28E4" w:rsidRDefault="007F28E4" w:rsidP="007F28E4">
      <w:pPr>
        <w:rPr>
          <w:rtl/>
          <w:lang w:eastAsia="he-IL"/>
        </w:rPr>
      </w:pPr>
      <w:bookmarkStart w:id="845" w:name="_ETM_Q1_1063449"/>
      <w:bookmarkEnd w:id="845"/>
    </w:p>
    <w:p w14:paraId="694A96C0" w14:textId="249D055B" w:rsidR="007F28E4" w:rsidRDefault="007F28E4" w:rsidP="007F28E4">
      <w:pPr>
        <w:pStyle w:val="af9"/>
        <w:keepNext/>
        <w:rPr>
          <w:rtl/>
          <w:lang w:eastAsia="he-IL"/>
        </w:rPr>
      </w:pPr>
      <w:bookmarkStart w:id="846" w:name="ET_guest_סיון_רחל_גליקמן_גבעוני_106"/>
      <w:r w:rsidRPr="007F28E4">
        <w:rPr>
          <w:rStyle w:val="TagStyle"/>
          <w:rtl/>
        </w:rPr>
        <w:t xml:space="preserve"> &lt;&lt; אורח &gt;&gt; </w:t>
      </w:r>
      <w:r>
        <w:rPr>
          <w:rtl/>
          <w:lang w:eastAsia="he-IL"/>
        </w:rPr>
        <w:t>סיון רחל גליקמן גבעוני:</w:t>
      </w:r>
      <w:r w:rsidRPr="007F28E4">
        <w:rPr>
          <w:rStyle w:val="TagStyle"/>
          <w:rtl/>
        </w:rPr>
        <w:t xml:space="preserve"> &lt;&lt; אורח &gt;&gt;</w:t>
      </w:r>
      <w:r w:rsidR="007B279E">
        <w:rPr>
          <w:rtl/>
          <w:lang w:eastAsia="he-IL"/>
        </w:rPr>
        <w:t xml:space="preserve"> </w:t>
      </w:r>
      <w:r>
        <w:rPr>
          <w:rtl/>
          <w:lang w:eastAsia="he-IL"/>
        </w:rPr>
        <w:t xml:space="preserve"> </w:t>
      </w:r>
      <w:bookmarkEnd w:id="846"/>
    </w:p>
    <w:p w14:paraId="47304D84" w14:textId="77777777" w:rsidR="007F28E4" w:rsidRDefault="007F28E4" w:rsidP="007F28E4">
      <w:pPr>
        <w:pStyle w:val="KeepWithNext"/>
        <w:rPr>
          <w:rtl/>
          <w:lang w:eastAsia="he-IL"/>
        </w:rPr>
      </w:pPr>
    </w:p>
    <w:p w14:paraId="4E3594FA" w14:textId="783EF7F6" w:rsidR="007F28E4" w:rsidRDefault="007F28E4" w:rsidP="007F28E4">
      <w:pPr>
        <w:rPr>
          <w:rtl/>
          <w:lang w:eastAsia="he-IL"/>
        </w:rPr>
      </w:pPr>
      <w:bookmarkStart w:id="847" w:name="_ETM_Q1_1064871"/>
      <w:bookmarkStart w:id="848" w:name="_ETM_Q1_1064910"/>
      <w:bookmarkEnd w:id="847"/>
      <w:bookmarkEnd w:id="848"/>
      <w:r>
        <w:rPr>
          <w:rFonts w:hint="cs"/>
          <w:rtl/>
          <w:lang w:eastAsia="he-IL"/>
        </w:rPr>
        <w:t xml:space="preserve">יש שלוש ועדות שונות. </w:t>
      </w:r>
      <w:bookmarkStart w:id="849" w:name="_ETM_Q1_1062220"/>
      <w:bookmarkEnd w:id="849"/>
      <w:r>
        <w:rPr>
          <w:rFonts w:hint="cs"/>
          <w:rtl/>
          <w:lang w:eastAsia="he-IL"/>
        </w:rPr>
        <w:t>יש לך</w:t>
      </w:r>
      <w:bookmarkStart w:id="850" w:name="_ETM_Q1_1062891"/>
      <w:bookmarkEnd w:id="850"/>
      <w:r>
        <w:rPr>
          <w:rFonts w:hint="cs"/>
          <w:rtl/>
          <w:lang w:eastAsia="he-IL"/>
        </w:rPr>
        <w:t xml:space="preserve"> את ועדת החריגים </w:t>
      </w:r>
      <w:r w:rsidR="00CA3ABB">
        <w:rPr>
          <w:rFonts w:hint="cs"/>
          <w:rtl/>
          <w:lang w:eastAsia="he-IL"/>
        </w:rPr>
        <w:t xml:space="preserve">מכוח תקנות בריאות העם, </w:t>
      </w:r>
      <w:bookmarkStart w:id="851" w:name="_ETM_Q1_1065803"/>
      <w:bookmarkEnd w:id="851"/>
      <w:r w:rsidR="00CA3ABB">
        <w:rPr>
          <w:rFonts w:hint="cs"/>
          <w:rtl/>
          <w:lang w:eastAsia="he-IL"/>
        </w:rPr>
        <w:t>יש לך</w:t>
      </w:r>
      <w:bookmarkStart w:id="852" w:name="_ETM_Q1_1067443"/>
      <w:bookmarkEnd w:id="852"/>
      <w:r w:rsidR="00CA3ABB">
        <w:rPr>
          <w:rFonts w:hint="cs"/>
          <w:rtl/>
          <w:lang w:eastAsia="he-IL"/>
        </w:rPr>
        <w:t xml:space="preserve"> את הוועדה המייעצת למנהל רשות המים, יש לך את הוועדה </w:t>
      </w:r>
      <w:bookmarkStart w:id="853" w:name="_ETM_Q1_1072300"/>
      <w:bookmarkEnd w:id="853"/>
      <w:r w:rsidR="00CA3ABB">
        <w:rPr>
          <w:rFonts w:hint="cs"/>
          <w:rtl/>
          <w:lang w:eastAsia="he-IL"/>
        </w:rPr>
        <w:t>למתן היתרי הזרמה לפי חוק מניעת זיהום הים. עכשיו, כדי</w:t>
      </w:r>
      <w:bookmarkStart w:id="854" w:name="_ETM_Q1_1078173"/>
      <w:bookmarkEnd w:id="854"/>
      <w:r w:rsidR="00CA3ABB">
        <w:rPr>
          <w:rFonts w:hint="cs"/>
          <w:rtl/>
          <w:lang w:eastAsia="he-IL"/>
        </w:rPr>
        <w:t xml:space="preserve"> ל</w:t>
      </w:r>
      <w:bookmarkStart w:id="855" w:name="_ETM_Q1_1073631"/>
      <w:bookmarkEnd w:id="855"/>
      <w:r w:rsidR="00CA3ABB">
        <w:rPr>
          <w:rFonts w:hint="cs"/>
          <w:rtl/>
          <w:lang w:eastAsia="he-IL"/>
        </w:rPr>
        <w:t xml:space="preserve">תת תוקף </w:t>
      </w:r>
      <w:proofErr w:type="spellStart"/>
      <w:r w:rsidR="00CA3ABB">
        <w:rPr>
          <w:rFonts w:hint="cs"/>
          <w:rtl/>
          <w:lang w:eastAsia="he-IL"/>
        </w:rPr>
        <w:t>אמיתי</w:t>
      </w:r>
      <w:proofErr w:type="spellEnd"/>
      <w:r w:rsidR="00CA3ABB">
        <w:rPr>
          <w:rFonts w:hint="cs"/>
          <w:rtl/>
          <w:lang w:eastAsia="he-IL"/>
        </w:rPr>
        <w:t xml:space="preserve"> להחלטות של הוועדה הזו, לבוא ולהגיד שההקלות</w:t>
      </w:r>
      <w:bookmarkStart w:id="856" w:name="_ETM_Q1_1081216"/>
      <w:bookmarkEnd w:id="856"/>
      <w:r w:rsidR="00CA3ABB">
        <w:rPr>
          <w:rFonts w:hint="cs"/>
          <w:rtl/>
          <w:lang w:eastAsia="he-IL"/>
        </w:rPr>
        <w:t xml:space="preserve"> שניתנו, בסדר?</w:t>
      </w:r>
      <w:bookmarkStart w:id="857" w:name="_ETM_Q1_1082892"/>
      <w:bookmarkEnd w:id="857"/>
    </w:p>
    <w:p w14:paraId="110CD3E5" w14:textId="77777777" w:rsidR="00CA3ABB" w:rsidRDefault="00CA3ABB" w:rsidP="007F28E4">
      <w:pPr>
        <w:rPr>
          <w:rtl/>
          <w:lang w:eastAsia="he-IL"/>
        </w:rPr>
      </w:pPr>
      <w:bookmarkStart w:id="858" w:name="_ETM_Q1_1082985"/>
      <w:bookmarkEnd w:id="858"/>
    </w:p>
    <w:p w14:paraId="4135080E" w14:textId="3D7C4320" w:rsidR="00CA3ABB" w:rsidRDefault="00CA3ABB" w:rsidP="00CA3ABB">
      <w:pPr>
        <w:pStyle w:val="af6"/>
        <w:keepNext/>
        <w:rPr>
          <w:rtl/>
        </w:rPr>
      </w:pPr>
      <w:bookmarkStart w:id="859" w:name="ET_yor_5159_107"/>
      <w:r w:rsidRPr="00CA3ABB">
        <w:rPr>
          <w:rStyle w:val="TagStyle"/>
          <w:rtl/>
        </w:rPr>
        <w:t xml:space="preserve"> &lt;&lt; </w:t>
      </w:r>
      <w:proofErr w:type="spellStart"/>
      <w:r w:rsidRPr="00CA3ABB">
        <w:rPr>
          <w:rStyle w:val="TagStyle"/>
          <w:rtl/>
        </w:rPr>
        <w:t>יור</w:t>
      </w:r>
      <w:proofErr w:type="spellEnd"/>
      <w:r w:rsidRPr="00CA3ABB">
        <w:rPr>
          <w:rStyle w:val="TagStyle"/>
          <w:rtl/>
        </w:rPr>
        <w:t xml:space="preserve"> &gt;&gt; </w:t>
      </w:r>
      <w:r>
        <w:rPr>
          <w:rtl/>
        </w:rPr>
        <w:t>היו"ר דוד ביטן:</w:t>
      </w:r>
      <w:r w:rsidRPr="00CA3ABB">
        <w:rPr>
          <w:rStyle w:val="TagStyle"/>
          <w:rtl/>
        </w:rPr>
        <w:t xml:space="preserve"> &lt;&lt; </w:t>
      </w:r>
      <w:proofErr w:type="spellStart"/>
      <w:r w:rsidRPr="00CA3ABB">
        <w:rPr>
          <w:rStyle w:val="TagStyle"/>
          <w:rtl/>
        </w:rPr>
        <w:t>יור</w:t>
      </w:r>
      <w:proofErr w:type="spellEnd"/>
      <w:r w:rsidRPr="00CA3ABB">
        <w:rPr>
          <w:rStyle w:val="TagStyle"/>
          <w:rtl/>
        </w:rPr>
        <w:t xml:space="preserve"> &gt;&gt;</w:t>
      </w:r>
      <w:r w:rsidR="007B279E">
        <w:rPr>
          <w:rtl/>
        </w:rPr>
        <w:t xml:space="preserve"> </w:t>
      </w:r>
      <w:r>
        <w:rPr>
          <w:rtl/>
        </w:rPr>
        <w:t xml:space="preserve"> </w:t>
      </w:r>
      <w:bookmarkEnd w:id="859"/>
    </w:p>
    <w:p w14:paraId="5123F708" w14:textId="77777777" w:rsidR="00CA3ABB" w:rsidRDefault="00CA3ABB" w:rsidP="00CA3ABB">
      <w:pPr>
        <w:pStyle w:val="KeepWithNext"/>
        <w:rPr>
          <w:rtl/>
          <w:lang w:eastAsia="he-IL"/>
        </w:rPr>
      </w:pPr>
    </w:p>
    <w:p w14:paraId="147ACFD5" w14:textId="2E5D6CCD" w:rsidR="00CA3ABB" w:rsidRDefault="00CA3ABB" w:rsidP="00CA3ABB">
      <w:pPr>
        <w:rPr>
          <w:rtl/>
          <w:lang w:eastAsia="he-IL"/>
        </w:rPr>
      </w:pPr>
      <w:bookmarkStart w:id="860" w:name="_ETM_Q1_1083602"/>
      <w:bookmarkEnd w:id="860"/>
      <w:r>
        <w:rPr>
          <w:rFonts w:hint="cs"/>
          <w:rtl/>
          <w:lang w:eastAsia="he-IL"/>
        </w:rPr>
        <w:t xml:space="preserve">רגע, אנחנו חוזרים על עצמנו. </w:t>
      </w:r>
      <w:bookmarkStart w:id="861" w:name="_ETM_Q1_1081233"/>
      <w:bookmarkEnd w:id="861"/>
    </w:p>
    <w:p w14:paraId="194E5A8A" w14:textId="77777777" w:rsidR="00CA3ABB" w:rsidRDefault="00CA3ABB" w:rsidP="00CA3ABB">
      <w:pPr>
        <w:rPr>
          <w:rtl/>
          <w:lang w:eastAsia="he-IL"/>
        </w:rPr>
      </w:pPr>
      <w:bookmarkStart w:id="862" w:name="_ETM_Q1_1081514"/>
      <w:bookmarkStart w:id="863" w:name="_ETM_Q1_1081604"/>
      <w:bookmarkStart w:id="864" w:name="_ETM_Q1_1083028"/>
      <w:bookmarkStart w:id="865" w:name="_ETM_Q1_1083124"/>
      <w:bookmarkEnd w:id="862"/>
      <w:bookmarkEnd w:id="863"/>
      <w:bookmarkEnd w:id="864"/>
      <w:bookmarkEnd w:id="865"/>
    </w:p>
    <w:p w14:paraId="47CC3767" w14:textId="2F5DF53A" w:rsidR="00CA3ABB" w:rsidRDefault="00CA3ABB" w:rsidP="00CA3ABB">
      <w:pPr>
        <w:pStyle w:val="af9"/>
        <w:keepNext/>
        <w:rPr>
          <w:rtl/>
          <w:lang w:eastAsia="he-IL"/>
        </w:rPr>
      </w:pPr>
      <w:bookmarkStart w:id="866" w:name="ET_guest_סיון_רחל_גליקמן_גבעוני_108"/>
      <w:r w:rsidRPr="00CA3ABB">
        <w:rPr>
          <w:rStyle w:val="TagStyle"/>
          <w:rtl/>
        </w:rPr>
        <w:t xml:space="preserve"> &lt;&lt; אורח &gt;&gt; </w:t>
      </w:r>
      <w:r>
        <w:rPr>
          <w:rtl/>
          <w:lang w:eastAsia="he-IL"/>
        </w:rPr>
        <w:t>סיון רחל גליקמן גבעוני:</w:t>
      </w:r>
      <w:r w:rsidRPr="00CA3ABB">
        <w:rPr>
          <w:rStyle w:val="TagStyle"/>
          <w:rtl/>
        </w:rPr>
        <w:t xml:space="preserve"> &lt;&lt; אורח &gt;&gt;</w:t>
      </w:r>
      <w:r w:rsidR="007B279E">
        <w:rPr>
          <w:rtl/>
          <w:lang w:eastAsia="he-IL"/>
        </w:rPr>
        <w:t xml:space="preserve"> </w:t>
      </w:r>
      <w:r>
        <w:rPr>
          <w:rtl/>
          <w:lang w:eastAsia="he-IL"/>
        </w:rPr>
        <w:t xml:space="preserve"> </w:t>
      </w:r>
      <w:bookmarkEnd w:id="866"/>
    </w:p>
    <w:p w14:paraId="64BFED49" w14:textId="77777777" w:rsidR="00CA3ABB" w:rsidRDefault="00CA3ABB" w:rsidP="00CA3ABB">
      <w:pPr>
        <w:pStyle w:val="KeepWithNext"/>
        <w:rPr>
          <w:rtl/>
          <w:lang w:eastAsia="he-IL"/>
        </w:rPr>
      </w:pPr>
    </w:p>
    <w:p w14:paraId="1D0B7393" w14:textId="50529A49" w:rsidR="00CA3ABB" w:rsidRDefault="00CA3ABB" w:rsidP="00CA3ABB">
      <w:pPr>
        <w:rPr>
          <w:rtl/>
          <w:lang w:eastAsia="he-IL"/>
        </w:rPr>
      </w:pPr>
      <w:bookmarkStart w:id="867" w:name="_ETM_Q1_1085318"/>
      <w:bookmarkStart w:id="868" w:name="_ETM_Q1_1085359"/>
      <w:bookmarkEnd w:id="867"/>
      <w:bookmarkEnd w:id="868"/>
      <w:r>
        <w:rPr>
          <w:rFonts w:hint="cs"/>
          <w:rtl/>
          <w:lang w:eastAsia="he-IL"/>
        </w:rPr>
        <w:t xml:space="preserve">לא, זו לא חזרה. </w:t>
      </w:r>
      <w:bookmarkStart w:id="869" w:name="_ETM_Q1_1087050"/>
      <w:bookmarkEnd w:id="869"/>
      <w:r>
        <w:rPr>
          <w:rFonts w:hint="cs"/>
          <w:rtl/>
          <w:lang w:eastAsia="he-IL"/>
        </w:rPr>
        <w:t>זה לבוא ו</w:t>
      </w:r>
      <w:bookmarkStart w:id="870" w:name="_ETM_Q1_1083527"/>
      <w:bookmarkEnd w:id="870"/>
      <w:r>
        <w:rPr>
          <w:rFonts w:hint="cs"/>
          <w:rtl/>
          <w:lang w:eastAsia="he-IL"/>
        </w:rPr>
        <w:t>להגיד שההחלטות של הווע</w:t>
      </w:r>
      <w:r w:rsidR="00AD227C">
        <w:rPr>
          <w:rFonts w:hint="cs"/>
          <w:rtl/>
          <w:lang w:eastAsia="he-IL"/>
        </w:rPr>
        <w:t>ד</w:t>
      </w:r>
      <w:r>
        <w:rPr>
          <w:rFonts w:hint="cs"/>
          <w:rtl/>
          <w:lang w:eastAsia="he-IL"/>
        </w:rPr>
        <w:t>ה הזו יגברו על החלטו</w:t>
      </w:r>
      <w:bookmarkStart w:id="871" w:name="_ETM_Q1_1086125"/>
      <w:bookmarkEnd w:id="871"/>
      <w:r>
        <w:rPr>
          <w:rFonts w:hint="cs"/>
          <w:rtl/>
          <w:lang w:eastAsia="he-IL"/>
        </w:rPr>
        <w:t>ת.</w:t>
      </w:r>
      <w:bookmarkStart w:id="872" w:name="_ETM_Q1_1086435"/>
      <w:bookmarkEnd w:id="872"/>
      <w:r>
        <w:rPr>
          <w:rFonts w:hint="cs"/>
          <w:rtl/>
          <w:lang w:eastAsia="he-IL"/>
        </w:rPr>
        <w:t xml:space="preserve"> </w:t>
      </w:r>
      <w:bookmarkStart w:id="873" w:name="_ETM_Q1_1086583"/>
      <w:bookmarkEnd w:id="873"/>
    </w:p>
    <w:p w14:paraId="37F5D94F" w14:textId="77777777" w:rsidR="00CA3ABB" w:rsidRDefault="00CA3ABB" w:rsidP="00CA3ABB">
      <w:pPr>
        <w:rPr>
          <w:rtl/>
          <w:lang w:eastAsia="he-IL"/>
        </w:rPr>
      </w:pPr>
      <w:bookmarkStart w:id="874" w:name="_ETM_Q1_1086682"/>
      <w:bookmarkEnd w:id="874"/>
    </w:p>
    <w:p w14:paraId="7713C9A5" w14:textId="4E6EE478" w:rsidR="00CA3ABB" w:rsidRDefault="00CA3ABB" w:rsidP="00CA3ABB">
      <w:pPr>
        <w:pStyle w:val="af6"/>
        <w:keepNext/>
        <w:rPr>
          <w:rtl/>
        </w:rPr>
      </w:pPr>
      <w:bookmarkStart w:id="875" w:name="ET_yor_5159_109"/>
      <w:r w:rsidRPr="00CA3ABB">
        <w:rPr>
          <w:rStyle w:val="TagStyle"/>
          <w:rtl/>
        </w:rPr>
        <w:t xml:space="preserve"> &lt;&lt; </w:t>
      </w:r>
      <w:proofErr w:type="spellStart"/>
      <w:r w:rsidRPr="00CA3ABB">
        <w:rPr>
          <w:rStyle w:val="TagStyle"/>
          <w:rtl/>
        </w:rPr>
        <w:t>יור</w:t>
      </w:r>
      <w:proofErr w:type="spellEnd"/>
      <w:r w:rsidRPr="00CA3ABB">
        <w:rPr>
          <w:rStyle w:val="TagStyle"/>
          <w:rtl/>
        </w:rPr>
        <w:t xml:space="preserve"> &gt;&gt; </w:t>
      </w:r>
      <w:r>
        <w:rPr>
          <w:rtl/>
        </w:rPr>
        <w:t>היו"ר דוד ביטן:</w:t>
      </w:r>
      <w:r w:rsidRPr="00CA3ABB">
        <w:rPr>
          <w:rStyle w:val="TagStyle"/>
          <w:rtl/>
        </w:rPr>
        <w:t xml:space="preserve"> &lt;&lt; </w:t>
      </w:r>
      <w:proofErr w:type="spellStart"/>
      <w:r w:rsidRPr="00CA3ABB">
        <w:rPr>
          <w:rStyle w:val="TagStyle"/>
          <w:rtl/>
        </w:rPr>
        <w:t>יור</w:t>
      </w:r>
      <w:proofErr w:type="spellEnd"/>
      <w:r w:rsidRPr="00CA3ABB">
        <w:rPr>
          <w:rStyle w:val="TagStyle"/>
          <w:rtl/>
        </w:rPr>
        <w:t xml:space="preserve"> &gt;&gt;</w:t>
      </w:r>
      <w:r w:rsidR="007B279E">
        <w:rPr>
          <w:rtl/>
        </w:rPr>
        <w:t xml:space="preserve"> </w:t>
      </w:r>
      <w:r>
        <w:rPr>
          <w:rtl/>
        </w:rPr>
        <w:t xml:space="preserve"> </w:t>
      </w:r>
      <w:bookmarkEnd w:id="875"/>
    </w:p>
    <w:p w14:paraId="20A6BE27" w14:textId="77777777" w:rsidR="00CA3ABB" w:rsidRDefault="00CA3ABB" w:rsidP="00CA3ABB">
      <w:pPr>
        <w:pStyle w:val="KeepWithNext"/>
        <w:rPr>
          <w:rtl/>
          <w:lang w:eastAsia="he-IL"/>
        </w:rPr>
      </w:pPr>
    </w:p>
    <w:p w14:paraId="3355DA5A" w14:textId="02336222" w:rsidR="00CA3ABB" w:rsidRDefault="00CA3ABB" w:rsidP="00CA3ABB">
      <w:pPr>
        <w:rPr>
          <w:rtl/>
          <w:lang w:eastAsia="he-IL"/>
        </w:rPr>
      </w:pPr>
      <w:bookmarkStart w:id="876" w:name="_ETM_Q1_1087205"/>
      <w:bookmarkEnd w:id="876"/>
      <w:r>
        <w:rPr>
          <w:rFonts w:hint="cs"/>
          <w:rtl/>
          <w:lang w:eastAsia="he-IL"/>
        </w:rPr>
        <w:t xml:space="preserve">רגע, לא. </w:t>
      </w:r>
    </w:p>
    <w:p w14:paraId="0B803F91" w14:textId="77777777" w:rsidR="00CA3ABB" w:rsidRDefault="00CA3ABB" w:rsidP="00CA3ABB">
      <w:pPr>
        <w:rPr>
          <w:rtl/>
          <w:lang w:eastAsia="he-IL"/>
        </w:rPr>
      </w:pPr>
      <w:bookmarkStart w:id="877" w:name="_ETM_Q1_1088472"/>
      <w:bookmarkStart w:id="878" w:name="_ETM_Q1_1088555"/>
      <w:bookmarkStart w:id="879" w:name="_ETM_Q1_1089035"/>
      <w:bookmarkEnd w:id="877"/>
      <w:bookmarkEnd w:id="878"/>
      <w:bookmarkEnd w:id="879"/>
    </w:p>
    <w:p w14:paraId="4AC3CF57" w14:textId="1C7CB0C7" w:rsidR="00CA3ABB" w:rsidRDefault="00CA3ABB" w:rsidP="00CA3ABB">
      <w:pPr>
        <w:pStyle w:val="a4"/>
        <w:keepNext/>
        <w:rPr>
          <w:rtl/>
        </w:rPr>
      </w:pPr>
      <w:bookmarkStart w:id="880" w:name="ET_speaker_איתי_עצמון_110"/>
      <w:r w:rsidRPr="00CA3ABB">
        <w:rPr>
          <w:rStyle w:val="TagStyle"/>
          <w:rtl/>
        </w:rPr>
        <w:t xml:space="preserve"> &lt;&lt; דובר &gt;&gt; </w:t>
      </w:r>
      <w:r>
        <w:rPr>
          <w:rtl/>
        </w:rPr>
        <w:t>איתי עצמון:</w:t>
      </w:r>
      <w:r w:rsidRPr="00CA3ABB">
        <w:rPr>
          <w:rStyle w:val="TagStyle"/>
          <w:rtl/>
        </w:rPr>
        <w:t xml:space="preserve"> &lt;&lt; דובר &gt;&gt;</w:t>
      </w:r>
      <w:r w:rsidR="007B279E">
        <w:rPr>
          <w:rtl/>
        </w:rPr>
        <w:t xml:space="preserve"> </w:t>
      </w:r>
      <w:r>
        <w:rPr>
          <w:rtl/>
        </w:rPr>
        <w:t xml:space="preserve"> </w:t>
      </w:r>
      <w:bookmarkEnd w:id="880"/>
    </w:p>
    <w:p w14:paraId="187FD250" w14:textId="77777777" w:rsidR="00CA3ABB" w:rsidRDefault="00CA3ABB" w:rsidP="00CA3ABB">
      <w:pPr>
        <w:pStyle w:val="KeepWithNext"/>
        <w:rPr>
          <w:rtl/>
          <w:lang w:eastAsia="he-IL"/>
        </w:rPr>
      </w:pPr>
    </w:p>
    <w:p w14:paraId="655D34C7" w14:textId="1B167FE4" w:rsidR="00CA3ABB" w:rsidRDefault="00CA3ABB" w:rsidP="00CA3ABB">
      <w:pPr>
        <w:rPr>
          <w:rtl/>
          <w:lang w:eastAsia="he-IL"/>
        </w:rPr>
      </w:pPr>
      <w:bookmarkStart w:id="881" w:name="_ETM_Q1_1089420"/>
      <w:bookmarkStart w:id="882" w:name="_ETM_Q1_1089463"/>
      <w:bookmarkEnd w:id="881"/>
      <w:bookmarkEnd w:id="882"/>
      <w:r>
        <w:rPr>
          <w:rFonts w:hint="cs"/>
          <w:rtl/>
          <w:lang w:eastAsia="he-IL"/>
        </w:rPr>
        <w:t>זה בדיוק הנושא שנדון בוועד</w:t>
      </w:r>
      <w:bookmarkStart w:id="883" w:name="_ETM_Q1_1087504"/>
      <w:bookmarkEnd w:id="883"/>
      <w:r>
        <w:rPr>
          <w:rFonts w:hint="cs"/>
          <w:rtl/>
          <w:lang w:eastAsia="he-IL"/>
        </w:rPr>
        <w:t xml:space="preserve">ת הפנים והגנת הסביבה. </w:t>
      </w:r>
      <w:bookmarkStart w:id="884" w:name="_ETM_Q1_1090466"/>
      <w:bookmarkEnd w:id="884"/>
    </w:p>
    <w:p w14:paraId="13404AD6" w14:textId="77777777" w:rsidR="00CA3ABB" w:rsidRDefault="00CA3ABB" w:rsidP="00CA3ABB">
      <w:pPr>
        <w:rPr>
          <w:rtl/>
          <w:lang w:eastAsia="he-IL"/>
        </w:rPr>
      </w:pPr>
      <w:bookmarkStart w:id="885" w:name="_ETM_Q1_1090602"/>
      <w:bookmarkStart w:id="886" w:name="_ETM_Q1_1090689"/>
      <w:bookmarkEnd w:id="885"/>
      <w:bookmarkEnd w:id="886"/>
    </w:p>
    <w:p w14:paraId="6B0611C1" w14:textId="29E8399A" w:rsidR="00CA3ABB" w:rsidRDefault="00CA3ABB" w:rsidP="00CA3ABB">
      <w:pPr>
        <w:pStyle w:val="af6"/>
        <w:keepNext/>
        <w:rPr>
          <w:rtl/>
        </w:rPr>
      </w:pPr>
      <w:bookmarkStart w:id="887" w:name="ET_yor_5159_111"/>
      <w:r w:rsidRPr="00CA3ABB">
        <w:rPr>
          <w:rStyle w:val="TagStyle"/>
          <w:rtl/>
        </w:rPr>
        <w:t xml:space="preserve"> &lt;&lt; </w:t>
      </w:r>
      <w:proofErr w:type="spellStart"/>
      <w:r w:rsidRPr="00CA3ABB">
        <w:rPr>
          <w:rStyle w:val="TagStyle"/>
          <w:rtl/>
        </w:rPr>
        <w:t>יור</w:t>
      </w:r>
      <w:proofErr w:type="spellEnd"/>
      <w:r w:rsidRPr="00CA3ABB">
        <w:rPr>
          <w:rStyle w:val="TagStyle"/>
          <w:rtl/>
        </w:rPr>
        <w:t xml:space="preserve"> &gt;&gt; </w:t>
      </w:r>
      <w:r>
        <w:rPr>
          <w:rtl/>
        </w:rPr>
        <w:t>היו"ר דוד ביטן:</w:t>
      </w:r>
      <w:r w:rsidRPr="00CA3ABB">
        <w:rPr>
          <w:rStyle w:val="TagStyle"/>
          <w:rtl/>
        </w:rPr>
        <w:t xml:space="preserve"> &lt;&lt; </w:t>
      </w:r>
      <w:proofErr w:type="spellStart"/>
      <w:r w:rsidRPr="00CA3ABB">
        <w:rPr>
          <w:rStyle w:val="TagStyle"/>
          <w:rtl/>
        </w:rPr>
        <w:t>יור</w:t>
      </w:r>
      <w:proofErr w:type="spellEnd"/>
      <w:r w:rsidRPr="00CA3ABB">
        <w:rPr>
          <w:rStyle w:val="TagStyle"/>
          <w:rtl/>
        </w:rPr>
        <w:t xml:space="preserve"> &gt;&gt;</w:t>
      </w:r>
      <w:r w:rsidR="007B279E">
        <w:rPr>
          <w:rtl/>
        </w:rPr>
        <w:t xml:space="preserve"> </w:t>
      </w:r>
      <w:r>
        <w:rPr>
          <w:rtl/>
        </w:rPr>
        <w:t xml:space="preserve"> </w:t>
      </w:r>
      <w:bookmarkEnd w:id="887"/>
    </w:p>
    <w:p w14:paraId="6A9E2657" w14:textId="77777777" w:rsidR="00CA3ABB" w:rsidRDefault="00CA3ABB" w:rsidP="00CA3ABB">
      <w:pPr>
        <w:pStyle w:val="KeepWithNext"/>
        <w:rPr>
          <w:rtl/>
          <w:lang w:eastAsia="he-IL"/>
        </w:rPr>
      </w:pPr>
    </w:p>
    <w:p w14:paraId="2333D1BE" w14:textId="51758A93" w:rsidR="00CA3ABB" w:rsidRDefault="00CA3ABB" w:rsidP="00CA3ABB">
      <w:pPr>
        <w:rPr>
          <w:rtl/>
          <w:lang w:eastAsia="he-IL"/>
        </w:rPr>
      </w:pPr>
      <w:bookmarkStart w:id="888" w:name="_ETM_Q1_1091417"/>
      <w:bookmarkEnd w:id="888"/>
      <w:r>
        <w:rPr>
          <w:rFonts w:hint="cs"/>
          <w:rtl/>
          <w:lang w:eastAsia="he-IL"/>
        </w:rPr>
        <w:t xml:space="preserve">זה בדיוק הנושא. אנחנו התייעצנו. </w:t>
      </w:r>
      <w:bookmarkStart w:id="889" w:name="_ETM_Q1_1090031"/>
      <w:bookmarkStart w:id="890" w:name="_ETM_Q1_1090504"/>
      <w:bookmarkEnd w:id="889"/>
      <w:bookmarkEnd w:id="890"/>
    </w:p>
    <w:p w14:paraId="1C70C555" w14:textId="77777777" w:rsidR="00CA3ABB" w:rsidRDefault="00CA3ABB" w:rsidP="00CA3ABB">
      <w:pPr>
        <w:rPr>
          <w:rtl/>
          <w:lang w:eastAsia="he-IL"/>
        </w:rPr>
      </w:pPr>
      <w:bookmarkStart w:id="891" w:name="_ETM_Q1_1090587"/>
      <w:bookmarkEnd w:id="891"/>
    </w:p>
    <w:p w14:paraId="4A613853" w14:textId="51FFBE8B" w:rsidR="00CA3ABB" w:rsidRDefault="00CA3ABB" w:rsidP="00CA3ABB">
      <w:pPr>
        <w:pStyle w:val="a4"/>
        <w:keepNext/>
        <w:rPr>
          <w:rtl/>
        </w:rPr>
      </w:pPr>
      <w:bookmarkStart w:id="892" w:name="ET_speaker_איתי_עצמון_112"/>
      <w:r w:rsidRPr="00CA3ABB">
        <w:rPr>
          <w:rStyle w:val="TagStyle"/>
          <w:rtl/>
        </w:rPr>
        <w:t xml:space="preserve"> &lt;&lt; דובר &gt;&gt; </w:t>
      </w:r>
      <w:r>
        <w:rPr>
          <w:rtl/>
        </w:rPr>
        <w:t>איתי עצמון:</w:t>
      </w:r>
      <w:r w:rsidRPr="00CA3ABB">
        <w:rPr>
          <w:rStyle w:val="TagStyle"/>
          <w:rtl/>
        </w:rPr>
        <w:t xml:space="preserve"> &lt;&lt; דובר &gt;&gt;</w:t>
      </w:r>
      <w:r w:rsidR="007B279E">
        <w:rPr>
          <w:rtl/>
        </w:rPr>
        <w:t xml:space="preserve"> </w:t>
      </w:r>
      <w:r>
        <w:rPr>
          <w:rtl/>
        </w:rPr>
        <w:t xml:space="preserve"> </w:t>
      </w:r>
      <w:bookmarkEnd w:id="892"/>
    </w:p>
    <w:p w14:paraId="7455104F" w14:textId="77777777" w:rsidR="00CA3ABB" w:rsidRDefault="00CA3ABB" w:rsidP="00CA3ABB">
      <w:pPr>
        <w:pStyle w:val="KeepWithNext"/>
        <w:rPr>
          <w:rtl/>
          <w:lang w:eastAsia="he-IL"/>
        </w:rPr>
      </w:pPr>
    </w:p>
    <w:p w14:paraId="32CFC8EA" w14:textId="4CD83E6A" w:rsidR="00CA3ABB" w:rsidRDefault="009307DD" w:rsidP="00CA3ABB">
      <w:pPr>
        <w:rPr>
          <w:rtl/>
          <w:lang w:eastAsia="he-IL"/>
        </w:rPr>
      </w:pPr>
      <w:bookmarkStart w:id="893" w:name="_ETM_Q1_1094448"/>
      <w:bookmarkStart w:id="894" w:name="_ETM_Q1_1094492"/>
      <w:bookmarkStart w:id="895" w:name="_ETM_Q1_1090353"/>
      <w:bookmarkEnd w:id="893"/>
      <w:bookmarkEnd w:id="894"/>
      <w:bookmarkEnd w:id="895"/>
      <w:r>
        <w:rPr>
          <w:rFonts w:hint="cs"/>
          <w:rtl/>
          <w:lang w:eastAsia="he-IL"/>
        </w:rPr>
        <w:t>אמרתי את זה שוב וש</w:t>
      </w:r>
      <w:bookmarkStart w:id="896" w:name="_ETM_Q1_1092204"/>
      <w:bookmarkEnd w:id="896"/>
      <w:r>
        <w:rPr>
          <w:rFonts w:hint="cs"/>
          <w:rtl/>
          <w:lang w:eastAsia="he-IL"/>
        </w:rPr>
        <w:t xml:space="preserve">וב </w:t>
      </w:r>
      <w:bookmarkStart w:id="897" w:name="_ETM_Q1_1092611"/>
      <w:bookmarkEnd w:id="897"/>
      <w:r>
        <w:rPr>
          <w:rFonts w:hint="cs"/>
          <w:rtl/>
          <w:lang w:eastAsia="he-IL"/>
        </w:rPr>
        <w:t xml:space="preserve">ואני שוב פעם חוזר. </w:t>
      </w:r>
      <w:bookmarkStart w:id="898" w:name="_ETM_Q1_1094958"/>
      <w:bookmarkEnd w:id="898"/>
    </w:p>
    <w:p w14:paraId="7857071A" w14:textId="77777777" w:rsidR="009307DD" w:rsidRDefault="009307DD" w:rsidP="00CA3ABB">
      <w:pPr>
        <w:rPr>
          <w:rtl/>
          <w:lang w:eastAsia="he-IL"/>
        </w:rPr>
      </w:pPr>
      <w:bookmarkStart w:id="899" w:name="_ETM_Q1_1095038"/>
      <w:bookmarkEnd w:id="899"/>
    </w:p>
    <w:p w14:paraId="65BB3996" w14:textId="7AA0CEAC" w:rsidR="009307DD" w:rsidRDefault="009307DD" w:rsidP="009307DD">
      <w:pPr>
        <w:pStyle w:val="af6"/>
        <w:keepNext/>
        <w:rPr>
          <w:rtl/>
        </w:rPr>
      </w:pPr>
      <w:bookmarkStart w:id="900" w:name="ET_yor_5159_113"/>
      <w:r w:rsidRPr="009307DD">
        <w:rPr>
          <w:rStyle w:val="TagStyle"/>
          <w:rtl/>
        </w:rPr>
        <w:t xml:space="preserve"> &lt;&lt; </w:t>
      </w:r>
      <w:proofErr w:type="spellStart"/>
      <w:r w:rsidRPr="009307DD">
        <w:rPr>
          <w:rStyle w:val="TagStyle"/>
          <w:rtl/>
        </w:rPr>
        <w:t>יור</w:t>
      </w:r>
      <w:proofErr w:type="spellEnd"/>
      <w:r w:rsidRPr="009307DD">
        <w:rPr>
          <w:rStyle w:val="TagStyle"/>
          <w:rtl/>
        </w:rPr>
        <w:t xml:space="preserve"> &gt;&gt; </w:t>
      </w:r>
      <w:r>
        <w:rPr>
          <w:rtl/>
        </w:rPr>
        <w:t>היו"ר דוד ביטן:</w:t>
      </w:r>
      <w:r w:rsidRPr="009307DD">
        <w:rPr>
          <w:rStyle w:val="TagStyle"/>
          <w:rtl/>
        </w:rPr>
        <w:t xml:space="preserve"> &lt;&lt; </w:t>
      </w:r>
      <w:proofErr w:type="spellStart"/>
      <w:r w:rsidRPr="009307DD">
        <w:rPr>
          <w:rStyle w:val="TagStyle"/>
          <w:rtl/>
        </w:rPr>
        <w:t>יור</w:t>
      </w:r>
      <w:proofErr w:type="spellEnd"/>
      <w:r w:rsidRPr="009307DD">
        <w:rPr>
          <w:rStyle w:val="TagStyle"/>
          <w:rtl/>
        </w:rPr>
        <w:t xml:space="preserve"> &gt;&gt;</w:t>
      </w:r>
      <w:r w:rsidR="007B279E">
        <w:rPr>
          <w:rtl/>
        </w:rPr>
        <w:t xml:space="preserve"> </w:t>
      </w:r>
      <w:r>
        <w:rPr>
          <w:rtl/>
        </w:rPr>
        <w:t xml:space="preserve"> </w:t>
      </w:r>
      <w:bookmarkEnd w:id="900"/>
    </w:p>
    <w:p w14:paraId="18C26DA7" w14:textId="77777777" w:rsidR="009307DD" w:rsidRDefault="009307DD" w:rsidP="009307DD">
      <w:pPr>
        <w:pStyle w:val="KeepWithNext"/>
        <w:rPr>
          <w:rtl/>
          <w:lang w:eastAsia="he-IL"/>
        </w:rPr>
      </w:pPr>
    </w:p>
    <w:p w14:paraId="6077D91E" w14:textId="697F402E" w:rsidR="009307DD" w:rsidRDefault="009307DD" w:rsidP="009307DD">
      <w:pPr>
        <w:rPr>
          <w:rtl/>
          <w:lang w:eastAsia="he-IL"/>
        </w:rPr>
      </w:pPr>
      <w:bookmarkStart w:id="901" w:name="_ETM_Q1_1096237"/>
      <w:bookmarkEnd w:id="901"/>
      <w:r>
        <w:rPr>
          <w:rFonts w:hint="cs"/>
          <w:rtl/>
          <w:lang w:eastAsia="he-IL"/>
        </w:rPr>
        <w:t>התייעצנו על זה עם היועץ המשפט</w:t>
      </w:r>
      <w:bookmarkStart w:id="902" w:name="_ETM_Q1_1095182"/>
      <w:bookmarkStart w:id="903" w:name="_ETM_Q1_1095434"/>
      <w:bookmarkEnd w:id="902"/>
      <w:bookmarkEnd w:id="903"/>
      <w:r>
        <w:rPr>
          <w:rFonts w:hint="cs"/>
          <w:rtl/>
          <w:lang w:eastAsia="he-IL"/>
        </w:rPr>
        <w:t xml:space="preserve">י של ועדת הפנים. </w:t>
      </w:r>
      <w:bookmarkStart w:id="904" w:name="_ETM_Q1_1098068"/>
      <w:bookmarkEnd w:id="904"/>
    </w:p>
    <w:p w14:paraId="2675557E" w14:textId="77777777" w:rsidR="009307DD" w:rsidRDefault="009307DD" w:rsidP="009307DD">
      <w:pPr>
        <w:rPr>
          <w:rtl/>
          <w:lang w:eastAsia="he-IL"/>
        </w:rPr>
      </w:pPr>
      <w:bookmarkStart w:id="905" w:name="_ETM_Q1_1098165"/>
      <w:bookmarkStart w:id="906" w:name="_ETM_Q1_1099298"/>
      <w:bookmarkEnd w:id="905"/>
      <w:bookmarkEnd w:id="906"/>
    </w:p>
    <w:p w14:paraId="66375CC2" w14:textId="48E07A80" w:rsidR="009307DD" w:rsidRDefault="009307DD" w:rsidP="009307DD">
      <w:pPr>
        <w:pStyle w:val="af9"/>
        <w:keepNext/>
        <w:rPr>
          <w:rtl/>
          <w:lang w:eastAsia="he-IL"/>
        </w:rPr>
      </w:pPr>
      <w:bookmarkStart w:id="907" w:name="ET_guest_סיון_רחל_גליקמן_גבעוני_114"/>
      <w:r w:rsidRPr="009307DD">
        <w:rPr>
          <w:rStyle w:val="TagStyle"/>
          <w:rtl/>
        </w:rPr>
        <w:t xml:space="preserve"> &lt;&lt; אורח &gt;&gt; </w:t>
      </w:r>
      <w:r>
        <w:rPr>
          <w:rtl/>
          <w:lang w:eastAsia="he-IL"/>
        </w:rPr>
        <w:t>סיון רחל גליקמן גבעוני:</w:t>
      </w:r>
      <w:r w:rsidRPr="009307DD">
        <w:rPr>
          <w:rStyle w:val="TagStyle"/>
          <w:rtl/>
        </w:rPr>
        <w:t xml:space="preserve"> &lt;&lt; אורח &gt;&gt;</w:t>
      </w:r>
      <w:r w:rsidR="007B279E">
        <w:rPr>
          <w:rtl/>
          <w:lang w:eastAsia="he-IL"/>
        </w:rPr>
        <w:t xml:space="preserve"> </w:t>
      </w:r>
      <w:r>
        <w:rPr>
          <w:rtl/>
          <w:lang w:eastAsia="he-IL"/>
        </w:rPr>
        <w:t xml:space="preserve"> </w:t>
      </w:r>
      <w:bookmarkEnd w:id="907"/>
    </w:p>
    <w:p w14:paraId="7673F010" w14:textId="77777777" w:rsidR="009307DD" w:rsidRDefault="009307DD" w:rsidP="009307DD">
      <w:pPr>
        <w:pStyle w:val="KeepWithNext"/>
        <w:rPr>
          <w:rtl/>
          <w:lang w:eastAsia="he-IL"/>
        </w:rPr>
      </w:pPr>
    </w:p>
    <w:p w14:paraId="3F92288C" w14:textId="27581800" w:rsidR="00A73762" w:rsidRDefault="009307DD" w:rsidP="00A73762">
      <w:pPr>
        <w:rPr>
          <w:rtl/>
          <w:lang w:eastAsia="he-IL"/>
        </w:rPr>
      </w:pPr>
      <w:bookmarkStart w:id="908" w:name="_ETM_Q1_1099716"/>
      <w:bookmarkStart w:id="909" w:name="_ETM_Q1_1099758"/>
      <w:bookmarkEnd w:id="908"/>
      <w:bookmarkEnd w:id="909"/>
      <w:r>
        <w:rPr>
          <w:rFonts w:hint="cs"/>
          <w:rtl/>
          <w:lang w:eastAsia="he-IL"/>
        </w:rPr>
        <w:t xml:space="preserve">אז אם </w:t>
      </w:r>
      <w:bookmarkStart w:id="910" w:name="_ETM_Q1_1095783"/>
      <w:bookmarkEnd w:id="910"/>
      <w:r>
        <w:rPr>
          <w:rFonts w:hint="cs"/>
          <w:rtl/>
          <w:lang w:eastAsia="he-IL"/>
        </w:rPr>
        <w:t xml:space="preserve">קובעים הקלות </w:t>
      </w:r>
      <w:r w:rsidR="00A73762">
        <w:rPr>
          <w:rFonts w:hint="cs"/>
          <w:rtl/>
          <w:lang w:eastAsia="he-IL"/>
        </w:rPr>
        <w:t xml:space="preserve">וועדה אחרת באה </w:t>
      </w:r>
      <w:bookmarkStart w:id="911" w:name="_ETM_Q1_1099979"/>
      <w:bookmarkEnd w:id="911"/>
      <w:r w:rsidR="00A73762">
        <w:rPr>
          <w:rFonts w:hint="cs"/>
          <w:rtl/>
          <w:lang w:eastAsia="he-IL"/>
        </w:rPr>
        <w:t xml:space="preserve">וקובעת תנאים שסותרים </w:t>
      </w:r>
      <w:bookmarkStart w:id="912" w:name="_ETM_Q1_1098613"/>
      <w:bookmarkEnd w:id="912"/>
      <w:r w:rsidR="00A73762">
        <w:rPr>
          <w:rFonts w:hint="cs"/>
          <w:rtl/>
          <w:lang w:eastAsia="he-IL"/>
        </w:rPr>
        <w:t>את ההקלו</w:t>
      </w:r>
      <w:bookmarkStart w:id="913" w:name="_ETM_Q1_1098876"/>
      <w:bookmarkEnd w:id="913"/>
      <w:r w:rsidR="00A73762">
        <w:rPr>
          <w:rFonts w:hint="cs"/>
          <w:rtl/>
          <w:lang w:eastAsia="he-IL"/>
        </w:rPr>
        <w:t xml:space="preserve">ת שנקבעו - - </w:t>
      </w:r>
      <w:bookmarkStart w:id="914" w:name="_ETM_Q1_1101792"/>
      <w:bookmarkStart w:id="915" w:name="_ETM_Q1_1101887"/>
      <w:bookmarkEnd w:id="914"/>
      <w:bookmarkEnd w:id="915"/>
      <w:r w:rsidR="00A73762">
        <w:rPr>
          <w:rFonts w:hint="cs"/>
          <w:rtl/>
          <w:lang w:eastAsia="he-IL"/>
        </w:rPr>
        <w:t>-</w:t>
      </w:r>
    </w:p>
    <w:p w14:paraId="27C55232" w14:textId="77777777" w:rsidR="00A73762" w:rsidRDefault="00A73762" w:rsidP="00A73762">
      <w:pPr>
        <w:rPr>
          <w:rtl/>
          <w:lang w:eastAsia="he-IL"/>
        </w:rPr>
      </w:pPr>
      <w:bookmarkStart w:id="916" w:name="_ETM_Q1_1103418"/>
      <w:bookmarkStart w:id="917" w:name="_ETM_Q1_1103509"/>
      <w:bookmarkStart w:id="918" w:name="_ETM_Q1_1104166"/>
      <w:bookmarkEnd w:id="916"/>
      <w:bookmarkEnd w:id="917"/>
      <w:bookmarkEnd w:id="918"/>
    </w:p>
    <w:p w14:paraId="0951F08F" w14:textId="40EFD426" w:rsidR="00A73762" w:rsidRDefault="00A73762" w:rsidP="00A73762">
      <w:pPr>
        <w:pStyle w:val="a4"/>
        <w:keepNext/>
        <w:rPr>
          <w:rtl/>
        </w:rPr>
      </w:pPr>
      <w:bookmarkStart w:id="919" w:name="ET_speaker_איתי_עצמון_115"/>
      <w:r w:rsidRPr="00A73762">
        <w:rPr>
          <w:rStyle w:val="TagStyle"/>
          <w:rtl/>
        </w:rPr>
        <w:t xml:space="preserve"> &lt;&lt; דובר &gt;&gt; </w:t>
      </w:r>
      <w:r>
        <w:rPr>
          <w:rtl/>
        </w:rPr>
        <w:t>איתי עצמון:</w:t>
      </w:r>
      <w:r w:rsidRPr="00A73762">
        <w:rPr>
          <w:rStyle w:val="TagStyle"/>
          <w:rtl/>
        </w:rPr>
        <w:t xml:space="preserve"> &lt;&lt; דובר &gt;&gt;</w:t>
      </w:r>
      <w:r w:rsidR="007B279E">
        <w:rPr>
          <w:rtl/>
        </w:rPr>
        <w:t xml:space="preserve"> </w:t>
      </w:r>
      <w:r>
        <w:rPr>
          <w:rtl/>
        </w:rPr>
        <w:t xml:space="preserve"> </w:t>
      </w:r>
      <w:bookmarkEnd w:id="919"/>
    </w:p>
    <w:p w14:paraId="5FE83E1E" w14:textId="77777777" w:rsidR="00A73762" w:rsidRDefault="00A73762" w:rsidP="00A73762">
      <w:pPr>
        <w:pStyle w:val="KeepWithNext"/>
        <w:rPr>
          <w:rtl/>
          <w:lang w:eastAsia="he-IL"/>
        </w:rPr>
      </w:pPr>
    </w:p>
    <w:p w14:paraId="09BB9DCB" w14:textId="128BF213" w:rsidR="00A73762" w:rsidRDefault="00A73762" w:rsidP="00A73762">
      <w:pPr>
        <w:rPr>
          <w:rtl/>
          <w:lang w:eastAsia="he-IL"/>
        </w:rPr>
      </w:pPr>
      <w:bookmarkStart w:id="920" w:name="_ETM_Q1_1104625"/>
      <w:bookmarkStart w:id="921" w:name="_ETM_Q1_1104670"/>
      <w:bookmarkEnd w:id="920"/>
      <w:bookmarkEnd w:id="921"/>
      <w:r>
        <w:rPr>
          <w:rFonts w:hint="cs"/>
          <w:rtl/>
          <w:lang w:eastAsia="he-IL"/>
        </w:rPr>
        <w:t xml:space="preserve">תזכירו </w:t>
      </w:r>
      <w:bookmarkStart w:id="922" w:name="_ETM_Q1_1105768"/>
      <w:bookmarkStart w:id="923" w:name="_ETM_Q1_1101088"/>
      <w:bookmarkEnd w:id="922"/>
      <w:bookmarkEnd w:id="923"/>
      <w:r>
        <w:rPr>
          <w:rFonts w:hint="cs"/>
          <w:rtl/>
          <w:lang w:eastAsia="he-IL"/>
        </w:rPr>
        <w:t>את זה בדיון בוועדת - - -</w:t>
      </w:r>
      <w:bookmarkStart w:id="924" w:name="_ETM_Q1_1104623"/>
      <w:bookmarkEnd w:id="924"/>
    </w:p>
    <w:p w14:paraId="5ECAE60C" w14:textId="77777777" w:rsidR="00A73762" w:rsidRDefault="00A73762" w:rsidP="00A73762">
      <w:pPr>
        <w:rPr>
          <w:rtl/>
          <w:lang w:eastAsia="he-IL"/>
        </w:rPr>
      </w:pPr>
      <w:bookmarkStart w:id="925" w:name="_ETM_Q1_1104716"/>
      <w:bookmarkStart w:id="926" w:name="_ETM_Q1_1105541"/>
      <w:bookmarkEnd w:id="925"/>
      <w:bookmarkEnd w:id="926"/>
    </w:p>
    <w:p w14:paraId="73B0A5F3" w14:textId="47FFC6CC" w:rsidR="00A73762" w:rsidRDefault="00A73762" w:rsidP="00A73762">
      <w:pPr>
        <w:pStyle w:val="af9"/>
        <w:keepNext/>
        <w:rPr>
          <w:rtl/>
          <w:lang w:eastAsia="he-IL"/>
        </w:rPr>
      </w:pPr>
      <w:bookmarkStart w:id="927" w:name="ET_guest_סיון_רחל_גליקמן_גבעוני_116"/>
      <w:r w:rsidRPr="00A73762">
        <w:rPr>
          <w:rStyle w:val="TagStyle"/>
          <w:rtl/>
        </w:rPr>
        <w:t xml:space="preserve"> &lt;&lt; אורח &gt;&gt; </w:t>
      </w:r>
      <w:r>
        <w:rPr>
          <w:rtl/>
          <w:lang w:eastAsia="he-IL"/>
        </w:rPr>
        <w:t>סיון רחל גליקמן גבעוני:</w:t>
      </w:r>
      <w:r w:rsidRPr="00A73762">
        <w:rPr>
          <w:rStyle w:val="TagStyle"/>
          <w:rtl/>
        </w:rPr>
        <w:t xml:space="preserve"> &lt;&lt; אורח &gt;&gt;</w:t>
      </w:r>
      <w:r w:rsidR="007B279E">
        <w:rPr>
          <w:rtl/>
          <w:lang w:eastAsia="he-IL"/>
        </w:rPr>
        <w:t xml:space="preserve"> </w:t>
      </w:r>
      <w:r>
        <w:rPr>
          <w:rtl/>
          <w:lang w:eastAsia="he-IL"/>
        </w:rPr>
        <w:t xml:space="preserve"> </w:t>
      </w:r>
      <w:bookmarkEnd w:id="927"/>
    </w:p>
    <w:p w14:paraId="28CD4029" w14:textId="77777777" w:rsidR="00A73762" w:rsidRDefault="00A73762" w:rsidP="00A73762">
      <w:pPr>
        <w:pStyle w:val="KeepWithNext"/>
        <w:rPr>
          <w:rtl/>
          <w:lang w:eastAsia="he-IL"/>
        </w:rPr>
      </w:pPr>
    </w:p>
    <w:p w14:paraId="12365A79" w14:textId="6CAC2904" w:rsidR="00A73762" w:rsidRDefault="00A73762" w:rsidP="00A73762">
      <w:pPr>
        <w:rPr>
          <w:rtl/>
          <w:lang w:eastAsia="he-IL"/>
        </w:rPr>
      </w:pPr>
      <w:bookmarkStart w:id="928" w:name="_ETM_Q1_1105991"/>
      <w:bookmarkStart w:id="929" w:name="_ETM_Q1_1106038"/>
      <w:bookmarkEnd w:id="928"/>
      <w:bookmarkEnd w:id="929"/>
      <w:r>
        <w:rPr>
          <w:rFonts w:hint="cs"/>
          <w:rtl/>
          <w:lang w:eastAsia="he-IL"/>
        </w:rPr>
        <w:t xml:space="preserve">לא, אבל מה </w:t>
      </w:r>
      <w:bookmarkStart w:id="930" w:name="_ETM_Q1_1108100"/>
      <w:bookmarkEnd w:id="930"/>
      <w:r>
        <w:rPr>
          <w:rFonts w:hint="cs"/>
          <w:rtl/>
          <w:lang w:eastAsia="he-IL"/>
        </w:rPr>
        <w:t xml:space="preserve">שזה אומר </w:t>
      </w:r>
      <w:bookmarkStart w:id="931" w:name="_ETM_Q1_1104422"/>
      <w:bookmarkEnd w:id="931"/>
      <w:r>
        <w:rPr>
          <w:rFonts w:hint="cs"/>
          <w:rtl/>
          <w:lang w:eastAsia="he-IL"/>
        </w:rPr>
        <w:t>זה שאתם עושים פה בעצם רפורמה שאין</w:t>
      </w:r>
      <w:bookmarkStart w:id="932" w:name="_ETM_Q1_1108781"/>
      <w:bookmarkEnd w:id="932"/>
      <w:r>
        <w:rPr>
          <w:rFonts w:hint="cs"/>
          <w:rtl/>
          <w:lang w:eastAsia="he-IL"/>
        </w:rPr>
        <w:t xml:space="preserve"> לה שום שיניים. אם אין סמכות ואין ועדות </w:t>
      </w:r>
      <w:bookmarkStart w:id="933" w:name="_ETM_Q1_1108363"/>
      <w:bookmarkEnd w:id="933"/>
      <w:r>
        <w:rPr>
          <w:rFonts w:hint="cs"/>
          <w:rtl/>
          <w:lang w:eastAsia="he-IL"/>
        </w:rPr>
        <w:t>- -</w:t>
      </w:r>
      <w:bookmarkStart w:id="934" w:name="_ETM_Q1_1108872"/>
      <w:bookmarkEnd w:id="934"/>
      <w:r>
        <w:rPr>
          <w:rFonts w:hint="cs"/>
          <w:rtl/>
          <w:lang w:eastAsia="he-IL"/>
        </w:rPr>
        <w:t xml:space="preserve"> -</w:t>
      </w:r>
      <w:bookmarkStart w:id="935" w:name="_ETM_Q1_1109029"/>
      <w:bookmarkEnd w:id="935"/>
    </w:p>
    <w:p w14:paraId="5DCC2B19" w14:textId="77777777" w:rsidR="00A73762" w:rsidRDefault="00A73762" w:rsidP="00A73762">
      <w:pPr>
        <w:rPr>
          <w:rtl/>
          <w:lang w:eastAsia="he-IL"/>
        </w:rPr>
      </w:pPr>
      <w:bookmarkStart w:id="936" w:name="_ETM_Q1_1109117"/>
      <w:bookmarkStart w:id="937" w:name="_ETM_Q1_1109872"/>
      <w:bookmarkEnd w:id="936"/>
      <w:bookmarkEnd w:id="937"/>
    </w:p>
    <w:p w14:paraId="5CA90C58" w14:textId="0103A240" w:rsidR="00A73762" w:rsidRDefault="00A73762" w:rsidP="00A73762">
      <w:pPr>
        <w:pStyle w:val="af9"/>
        <w:keepNext/>
        <w:rPr>
          <w:rtl/>
          <w:lang w:eastAsia="he-IL"/>
        </w:rPr>
      </w:pPr>
      <w:bookmarkStart w:id="938" w:name="ET_guest_עידו_מור_117"/>
      <w:r w:rsidRPr="00A73762">
        <w:rPr>
          <w:rStyle w:val="TagStyle"/>
          <w:rtl/>
        </w:rPr>
        <w:t xml:space="preserve"> &lt;&lt; אורח &gt;&gt; </w:t>
      </w:r>
      <w:r>
        <w:rPr>
          <w:rtl/>
          <w:lang w:eastAsia="he-IL"/>
        </w:rPr>
        <w:t>עידו מור:</w:t>
      </w:r>
      <w:r w:rsidRPr="00A73762">
        <w:rPr>
          <w:rStyle w:val="TagStyle"/>
          <w:rtl/>
        </w:rPr>
        <w:t xml:space="preserve"> &lt;&lt; אורח &gt;&gt;</w:t>
      </w:r>
      <w:r w:rsidR="007B279E">
        <w:rPr>
          <w:rtl/>
          <w:lang w:eastAsia="he-IL"/>
        </w:rPr>
        <w:t xml:space="preserve"> </w:t>
      </w:r>
      <w:r>
        <w:rPr>
          <w:rtl/>
          <w:lang w:eastAsia="he-IL"/>
        </w:rPr>
        <w:t xml:space="preserve"> </w:t>
      </w:r>
      <w:bookmarkEnd w:id="938"/>
    </w:p>
    <w:p w14:paraId="5D17ED56" w14:textId="77777777" w:rsidR="00A73762" w:rsidRDefault="00A73762" w:rsidP="00A73762">
      <w:pPr>
        <w:pStyle w:val="KeepWithNext"/>
        <w:rPr>
          <w:rtl/>
          <w:lang w:eastAsia="he-IL"/>
        </w:rPr>
      </w:pPr>
    </w:p>
    <w:p w14:paraId="5EE29FA1" w14:textId="78FDFE97" w:rsidR="00A73762" w:rsidRDefault="00A73762" w:rsidP="00A73762">
      <w:pPr>
        <w:rPr>
          <w:rtl/>
          <w:lang w:eastAsia="he-IL"/>
        </w:rPr>
      </w:pPr>
      <w:bookmarkStart w:id="939" w:name="_ETM_Q1_1110379"/>
      <w:bookmarkStart w:id="940" w:name="_ETM_Q1_1110418"/>
      <w:bookmarkEnd w:id="939"/>
      <w:bookmarkEnd w:id="940"/>
      <w:r>
        <w:rPr>
          <w:rFonts w:hint="cs"/>
          <w:rtl/>
          <w:lang w:eastAsia="he-IL"/>
        </w:rPr>
        <w:t xml:space="preserve">יושב-הראש, אני רק אתייחס. </w:t>
      </w:r>
      <w:bookmarkStart w:id="941" w:name="_ETM_Q1_1113669"/>
      <w:bookmarkEnd w:id="941"/>
    </w:p>
    <w:p w14:paraId="47C79189" w14:textId="77777777" w:rsidR="00A73762" w:rsidRDefault="00A73762" w:rsidP="00A73762">
      <w:pPr>
        <w:rPr>
          <w:rtl/>
          <w:lang w:eastAsia="he-IL"/>
        </w:rPr>
      </w:pPr>
      <w:bookmarkStart w:id="942" w:name="_ETM_Q1_1113751"/>
      <w:bookmarkEnd w:id="942"/>
    </w:p>
    <w:p w14:paraId="4DE94B81" w14:textId="0BBEDF90" w:rsidR="00A73762" w:rsidRDefault="00A73762" w:rsidP="00A73762">
      <w:pPr>
        <w:pStyle w:val="af6"/>
        <w:keepNext/>
        <w:rPr>
          <w:rtl/>
        </w:rPr>
      </w:pPr>
      <w:bookmarkStart w:id="943" w:name="ET_yor_5159_118"/>
      <w:r w:rsidRPr="00A73762">
        <w:rPr>
          <w:rStyle w:val="TagStyle"/>
          <w:rtl/>
        </w:rPr>
        <w:t xml:space="preserve"> &lt;&lt; </w:t>
      </w:r>
      <w:proofErr w:type="spellStart"/>
      <w:r w:rsidRPr="00A73762">
        <w:rPr>
          <w:rStyle w:val="TagStyle"/>
          <w:rtl/>
        </w:rPr>
        <w:t>יור</w:t>
      </w:r>
      <w:proofErr w:type="spellEnd"/>
      <w:r w:rsidRPr="00A73762">
        <w:rPr>
          <w:rStyle w:val="TagStyle"/>
          <w:rtl/>
        </w:rPr>
        <w:t xml:space="preserve"> &gt;&gt; </w:t>
      </w:r>
      <w:r>
        <w:rPr>
          <w:rtl/>
        </w:rPr>
        <w:t>היו"ר דוד ביטן:</w:t>
      </w:r>
      <w:r w:rsidRPr="00A73762">
        <w:rPr>
          <w:rStyle w:val="TagStyle"/>
          <w:rtl/>
        </w:rPr>
        <w:t xml:space="preserve"> &lt;&lt; </w:t>
      </w:r>
      <w:proofErr w:type="spellStart"/>
      <w:r w:rsidRPr="00A73762">
        <w:rPr>
          <w:rStyle w:val="TagStyle"/>
          <w:rtl/>
        </w:rPr>
        <w:t>יור</w:t>
      </w:r>
      <w:proofErr w:type="spellEnd"/>
      <w:r w:rsidRPr="00A73762">
        <w:rPr>
          <w:rStyle w:val="TagStyle"/>
          <w:rtl/>
        </w:rPr>
        <w:t xml:space="preserve"> &gt;&gt;</w:t>
      </w:r>
      <w:r w:rsidR="007B279E">
        <w:rPr>
          <w:rtl/>
        </w:rPr>
        <w:t xml:space="preserve"> </w:t>
      </w:r>
      <w:r>
        <w:rPr>
          <w:rtl/>
        </w:rPr>
        <w:t xml:space="preserve"> </w:t>
      </w:r>
      <w:bookmarkEnd w:id="943"/>
    </w:p>
    <w:p w14:paraId="731AD357" w14:textId="77777777" w:rsidR="00A73762" w:rsidRDefault="00A73762" w:rsidP="00A73762">
      <w:pPr>
        <w:pStyle w:val="KeepWithNext"/>
        <w:rPr>
          <w:rtl/>
          <w:lang w:eastAsia="he-IL"/>
        </w:rPr>
      </w:pPr>
    </w:p>
    <w:p w14:paraId="6A245A15" w14:textId="4205B099" w:rsidR="00A73762" w:rsidRDefault="00A73762" w:rsidP="00A73762">
      <w:pPr>
        <w:rPr>
          <w:rtl/>
          <w:lang w:eastAsia="he-IL"/>
        </w:rPr>
      </w:pPr>
      <w:bookmarkStart w:id="944" w:name="_ETM_Q1_1114318"/>
      <w:bookmarkEnd w:id="944"/>
      <w:r>
        <w:rPr>
          <w:rFonts w:hint="cs"/>
          <w:rtl/>
          <w:lang w:eastAsia="he-IL"/>
        </w:rPr>
        <w:t xml:space="preserve">לא, לצערי הרב, שני החוקים ביחד </w:t>
      </w:r>
      <w:bookmarkStart w:id="945" w:name="_ETM_Q1_1117566"/>
      <w:bookmarkEnd w:id="945"/>
      <w:r>
        <w:rPr>
          <w:rFonts w:hint="cs"/>
          <w:rtl/>
          <w:lang w:eastAsia="he-IL"/>
        </w:rPr>
        <w:t xml:space="preserve">היו צריכים או לוועדה שלנו או לוועדה ההיא. </w:t>
      </w:r>
    </w:p>
    <w:p w14:paraId="45936297" w14:textId="77777777" w:rsidR="00A73762" w:rsidRDefault="00A73762" w:rsidP="00A73762">
      <w:pPr>
        <w:rPr>
          <w:rtl/>
          <w:lang w:eastAsia="he-IL"/>
        </w:rPr>
      </w:pPr>
      <w:bookmarkStart w:id="946" w:name="_ETM_Q1_1122380"/>
      <w:bookmarkStart w:id="947" w:name="_ETM_Q1_1122462"/>
      <w:bookmarkStart w:id="948" w:name="_ETM_Q1_1117593"/>
      <w:bookmarkStart w:id="949" w:name="_ETM_Q1_1118300"/>
      <w:bookmarkEnd w:id="946"/>
      <w:bookmarkEnd w:id="947"/>
      <w:bookmarkEnd w:id="948"/>
      <w:bookmarkEnd w:id="949"/>
    </w:p>
    <w:p w14:paraId="4B8EA770" w14:textId="123EF520" w:rsidR="00A73762" w:rsidRDefault="00A73762" w:rsidP="00A73762">
      <w:pPr>
        <w:pStyle w:val="af9"/>
        <w:keepNext/>
        <w:rPr>
          <w:rtl/>
          <w:lang w:eastAsia="he-IL"/>
        </w:rPr>
      </w:pPr>
      <w:bookmarkStart w:id="950" w:name="ET_guest_סיון_רחל_גליקמן_גבעוני_119"/>
      <w:r w:rsidRPr="00A73762">
        <w:rPr>
          <w:rStyle w:val="TagStyle"/>
          <w:rtl/>
        </w:rPr>
        <w:t xml:space="preserve"> &lt;&lt; אורח &gt;&gt; </w:t>
      </w:r>
      <w:r>
        <w:rPr>
          <w:rtl/>
          <w:lang w:eastAsia="he-IL"/>
        </w:rPr>
        <w:t>סיון רחל גליקמן גבעוני:</w:t>
      </w:r>
      <w:r w:rsidRPr="00A73762">
        <w:rPr>
          <w:rStyle w:val="TagStyle"/>
          <w:rtl/>
        </w:rPr>
        <w:t xml:space="preserve"> &lt;&lt; אורח &gt;&gt;</w:t>
      </w:r>
      <w:r w:rsidR="007B279E">
        <w:rPr>
          <w:rtl/>
          <w:lang w:eastAsia="he-IL"/>
        </w:rPr>
        <w:t xml:space="preserve"> </w:t>
      </w:r>
      <w:r>
        <w:rPr>
          <w:rtl/>
          <w:lang w:eastAsia="he-IL"/>
        </w:rPr>
        <w:t xml:space="preserve"> </w:t>
      </w:r>
      <w:bookmarkEnd w:id="950"/>
    </w:p>
    <w:p w14:paraId="09830F20" w14:textId="77777777" w:rsidR="00A73762" w:rsidRDefault="00A73762" w:rsidP="00A73762">
      <w:pPr>
        <w:pStyle w:val="KeepWithNext"/>
        <w:rPr>
          <w:rtl/>
          <w:lang w:eastAsia="he-IL"/>
        </w:rPr>
      </w:pPr>
    </w:p>
    <w:p w14:paraId="754AF516" w14:textId="4C28E49B" w:rsidR="00A73762" w:rsidRDefault="00A73762" w:rsidP="00A73762">
      <w:pPr>
        <w:rPr>
          <w:rtl/>
          <w:lang w:eastAsia="he-IL"/>
        </w:rPr>
      </w:pPr>
      <w:bookmarkStart w:id="951" w:name="_ETM_Q1_1118715"/>
      <w:bookmarkStart w:id="952" w:name="_ETM_Q1_1118761"/>
      <w:bookmarkEnd w:id="951"/>
      <w:bookmarkEnd w:id="952"/>
      <w:r>
        <w:rPr>
          <w:rFonts w:hint="cs"/>
          <w:rtl/>
          <w:lang w:eastAsia="he-IL"/>
        </w:rPr>
        <w:t>א</w:t>
      </w:r>
      <w:bookmarkStart w:id="953" w:name="_ETM_Q1_1121427"/>
      <w:bookmarkEnd w:id="953"/>
      <w:r>
        <w:rPr>
          <w:rFonts w:hint="cs"/>
          <w:rtl/>
          <w:lang w:eastAsia="he-IL"/>
        </w:rPr>
        <w:t xml:space="preserve">ני מסכימה </w:t>
      </w:r>
      <w:proofErr w:type="spellStart"/>
      <w:r>
        <w:rPr>
          <w:rFonts w:hint="cs"/>
          <w:rtl/>
          <w:lang w:eastAsia="he-IL"/>
        </w:rPr>
        <w:t>אי</w:t>
      </w:r>
      <w:bookmarkStart w:id="954" w:name="_ETM_Q1_1118376"/>
      <w:bookmarkEnd w:id="954"/>
      <w:r>
        <w:rPr>
          <w:rFonts w:hint="cs"/>
          <w:rtl/>
          <w:lang w:eastAsia="he-IL"/>
        </w:rPr>
        <w:t>תך</w:t>
      </w:r>
      <w:proofErr w:type="spellEnd"/>
      <w:r>
        <w:rPr>
          <w:rFonts w:hint="cs"/>
          <w:rtl/>
          <w:lang w:eastAsia="he-IL"/>
        </w:rPr>
        <w:t xml:space="preserve">. </w:t>
      </w:r>
    </w:p>
    <w:p w14:paraId="6DC526BF" w14:textId="77777777" w:rsidR="00A73762" w:rsidRDefault="00A73762" w:rsidP="00A73762">
      <w:pPr>
        <w:rPr>
          <w:rtl/>
          <w:lang w:eastAsia="he-IL"/>
        </w:rPr>
      </w:pPr>
      <w:bookmarkStart w:id="955" w:name="_ETM_Q1_1119003"/>
      <w:bookmarkStart w:id="956" w:name="_ETM_Q1_1119107"/>
      <w:bookmarkEnd w:id="955"/>
      <w:bookmarkEnd w:id="956"/>
    </w:p>
    <w:p w14:paraId="3AB86E01" w14:textId="21FF8250" w:rsidR="00A73762" w:rsidRDefault="00A73762" w:rsidP="00A73762">
      <w:pPr>
        <w:pStyle w:val="af6"/>
        <w:keepNext/>
        <w:rPr>
          <w:rtl/>
        </w:rPr>
      </w:pPr>
      <w:bookmarkStart w:id="957" w:name="ET_yor_5159_120"/>
      <w:r w:rsidRPr="00A73762">
        <w:rPr>
          <w:rStyle w:val="TagStyle"/>
          <w:rtl/>
        </w:rPr>
        <w:t xml:space="preserve"> &lt;&lt; </w:t>
      </w:r>
      <w:proofErr w:type="spellStart"/>
      <w:r w:rsidRPr="00A73762">
        <w:rPr>
          <w:rStyle w:val="TagStyle"/>
          <w:rtl/>
        </w:rPr>
        <w:t>יור</w:t>
      </w:r>
      <w:proofErr w:type="spellEnd"/>
      <w:r w:rsidRPr="00A73762">
        <w:rPr>
          <w:rStyle w:val="TagStyle"/>
          <w:rtl/>
        </w:rPr>
        <w:t xml:space="preserve"> &gt;&gt; </w:t>
      </w:r>
      <w:r>
        <w:rPr>
          <w:rtl/>
        </w:rPr>
        <w:t>היו"ר דוד ביטן:</w:t>
      </w:r>
      <w:r w:rsidRPr="00A73762">
        <w:rPr>
          <w:rStyle w:val="TagStyle"/>
          <w:rtl/>
        </w:rPr>
        <w:t xml:space="preserve"> &lt;&lt; </w:t>
      </w:r>
      <w:proofErr w:type="spellStart"/>
      <w:r w:rsidRPr="00A73762">
        <w:rPr>
          <w:rStyle w:val="TagStyle"/>
          <w:rtl/>
        </w:rPr>
        <w:t>יור</w:t>
      </w:r>
      <w:proofErr w:type="spellEnd"/>
      <w:r w:rsidRPr="00A73762">
        <w:rPr>
          <w:rStyle w:val="TagStyle"/>
          <w:rtl/>
        </w:rPr>
        <w:t xml:space="preserve"> &gt;&gt;</w:t>
      </w:r>
      <w:r w:rsidR="007B279E">
        <w:rPr>
          <w:rtl/>
        </w:rPr>
        <w:t xml:space="preserve"> </w:t>
      </w:r>
      <w:r>
        <w:rPr>
          <w:rtl/>
        </w:rPr>
        <w:t xml:space="preserve"> </w:t>
      </w:r>
      <w:bookmarkEnd w:id="957"/>
    </w:p>
    <w:p w14:paraId="3751A35B" w14:textId="77777777" w:rsidR="00A73762" w:rsidRDefault="00A73762" w:rsidP="00A73762">
      <w:pPr>
        <w:pStyle w:val="KeepWithNext"/>
        <w:rPr>
          <w:rtl/>
          <w:lang w:eastAsia="he-IL"/>
        </w:rPr>
      </w:pPr>
    </w:p>
    <w:p w14:paraId="304DB6C4" w14:textId="3AFBBB6F" w:rsidR="00A73762" w:rsidRDefault="00A73762" w:rsidP="00A73762">
      <w:pPr>
        <w:rPr>
          <w:rtl/>
          <w:lang w:eastAsia="he-IL"/>
        </w:rPr>
      </w:pPr>
      <w:bookmarkStart w:id="958" w:name="_ETM_Q1_1119684"/>
      <w:bookmarkEnd w:id="958"/>
      <w:r>
        <w:rPr>
          <w:rFonts w:hint="cs"/>
          <w:rtl/>
          <w:lang w:eastAsia="he-IL"/>
        </w:rPr>
        <w:t>אבל, מה לעשות שחיל</w:t>
      </w:r>
      <w:r w:rsidR="009F2383">
        <w:rPr>
          <w:rFonts w:hint="cs"/>
          <w:rtl/>
          <w:lang w:eastAsia="he-IL"/>
        </w:rPr>
        <w:t>ק</w:t>
      </w:r>
      <w:r>
        <w:rPr>
          <w:rFonts w:hint="cs"/>
          <w:rtl/>
          <w:lang w:eastAsia="he-IL"/>
        </w:rPr>
        <w:t>ו את זה לשתי</w:t>
      </w:r>
      <w:bookmarkStart w:id="959" w:name="_ETM_Q1_1123332"/>
      <w:bookmarkEnd w:id="959"/>
      <w:r>
        <w:rPr>
          <w:rFonts w:hint="cs"/>
          <w:rtl/>
          <w:lang w:eastAsia="he-IL"/>
        </w:rPr>
        <w:t xml:space="preserve"> ועדות?</w:t>
      </w:r>
    </w:p>
    <w:p w14:paraId="5830A516" w14:textId="77777777" w:rsidR="00A73762" w:rsidRDefault="00A73762" w:rsidP="00A73762">
      <w:pPr>
        <w:rPr>
          <w:rtl/>
          <w:lang w:eastAsia="he-IL"/>
        </w:rPr>
      </w:pPr>
      <w:bookmarkStart w:id="960" w:name="_ETM_Q1_1124363"/>
      <w:bookmarkStart w:id="961" w:name="_ETM_Q1_1124471"/>
      <w:bookmarkStart w:id="962" w:name="_ETM_Q1_1125187"/>
      <w:bookmarkEnd w:id="960"/>
      <w:bookmarkEnd w:id="961"/>
      <w:bookmarkEnd w:id="962"/>
    </w:p>
    <w:p w14:paraId="19AA2E1F" w14:textId="1C2D32F3" w:rsidR="00A73762" w:rsidRDefault="00A73762" w:rsidP="00A73762">
      <w:pPr>
        <w:pStyle w:val="af9"/>
        <w:keepNext/>
        <w:rPr>
          <w:rtl/>
          <w:lang w:eastAsia="he-IL"/>
        </w:rPr>
      </w:pPr>
      <w:bookmarkStart w:id="963" w:name="ET_guest_סיון_רחל_גליקמן_גבעוני_121"/>
      <w:r w:rsidRPr="00A73762">
        <w:rPr>
          <w:rStyle w:val="TagStyle"/>
          <w:rtl/>
        </w:rPr>
        <w:t xml:space="preserve"> &lt;&lt; אורח &gt;&gt; </w:t>
      </w:r>
      <w:r>
        <w:rPr>
          <w:rtl/>
          <w:lang w:eastAsia="he-IL"/>
        </w:rPr>
        <w:t>סיון רחל גליקמן גבעוני:</w:t>
      </w:r>
      <w:r w:rsidRPr="00A73762">
        <w:rPr>
          <w:rStyle w:val="TagStyle"/>
          <w:rtl/>
        </w:rPr>
        <w:t xml:space="preserve"> &lt;&lt; אורח &gt;&gt;</w:t>
      </w:r>
      <w:r w:rsidR="007B279E">
        <w:rPr>
          <w:rtl/>
          <w:lang w:eastAsia="he-IL"/>
        </w:rPr>
        <w:t xml:space="preserve"> </w:t>
      </w:r>
      <w:r>
        <w:rPr>
          <w:rtl/>
          <w:lang w:eastAsia="he-IL"/>
        </w:rPr>
        <w:t xml:space="preserve"> </w:t>
      </w:r>
      <w:bookmarkEnd w:id="963"/>
    </w:p>
    <w:p w14:paraId="6BEB4A8D" w14:textId="77777777" w:rsidR="00A73762" w:rsidRDefault="00A73762" w:rsidP="00A73762">
      <w:pPr>
        <w:pStyle w:val="KeepWithNext"/>
        <w:rPr>
          <w:rtl/>
          <w:lang w:eastAsia="he-IL"/>
        </w:rPr>
      </w:pPr>
    </w:p>
    <w:p w14:paraId="2AC60C97" w14:textId="71B16ED2" w:rsidR="00A73762" w:rsidRDefault="00A73762" w:rsidP="00A73762">
      <w:pPr>
        <w:rPr>
          <w:rtl/>
          <w:lang w:eastAsia="he-IL"/>
        </w:rPr>
      </w:pPr>
      <w:bookmarkStart w:id="964" w:name="_ETM_Q1_1125634"/>
      <w:bookmarkStart w:id="965" w:name="_ETM_Q1_1125676"/>
      <w:bookmarkEnd w:id="964"/>
      <w:bookmarkEnd w:id="965"/>
      <w:r>
        <w:rPr>
          <w:rFonts w:hint="cs"/>
          <w:rtl/>
          <w:lang w:eastAsia="he-IL"/>
        </w:rPr>
        <w:t xml:space="preserve">אז </w:t>
      </w:r>
      <w:bookmarkStart w:id="966" w:name="_ETM_Q1_1121603"/>
      <w:bookmarkEnd w:id="966"/>
      <w:r>
        <w:rPr>
          <w:rFonts w:hint="cs"/>
          <w:rtl/>
          <w:lang w:eastAsia="he-IL"/>
        </w:rPr>
        <w:t xml:space="preserve">מה שעושים, עושים כאן בבחינת רפורמה שהיא אות מתה. </w:t>
      </w:r>
      <w:bookmarkStart w:id="967" w:name="_ETM_Q1_1127982"/>
      <w:bookmarkStart w:id="968" w:name="_ETM_Q1_1123229"/>
      <w:bookmarkStart w:id="969" w:name="_ETM_Q1_1123485"/>
      <w:bookmarkEnd w:id="967"/>
      <w:bookmarkEnd w:id="968"/>
      <w:bookmarkEnd w:id="969"/>
    </w:p>
    <w:p w14:paraId="69885EEA" w14:textId="77777777" w:rsidR="00A73762" w:rsidRDefault="00A73762" w:rsidP="00A73762">
      <w:pPr>
        <w:rPr>
          <w:rtl/>
          <w:lang w:eastAsia="he-IL"/>
        </w:rPr>
      </w:pPr>
      <w:bookmarkStart w:id="970" w:name="_ETM_Q1_1123575"/>
      <w:bookmarkEnd w:id="970"/>
    </w:p>
    <w:p w14:paraId="45DCEE94" w14:textId="6EA16162" w:rsidR="00A73762" w:rsidRDefault="00A73762" w:rsidP="00A73762">
      <w:pPr>
        <w:pStyle w:val="af6"/>
        <w:keepNext/>
        <w:rPr>
          <w:rtl/>
        </w:rPr>
      </w:pPr>
      <w:bookmarkStart w:id="971" w:name="ET_yor_5159_122"/>
      <w:r w:rsidRPr="00A73762">
        <w:rPr>
          <w:rStyle w:val="TagStyle"/>
          <w:rtl/>
        </w:rPr>
        <w:t xml:space="preserve"> &lt;&lt; </w:t>
      </w:r>
      <w:proofErr w:type="spellStart"/>
      <w:r w:rsidRPr="00A73762">
        <w:rPr>
          <w:rStyle w:val="TagStyle"/>
          <w:rtl/>
        </w:rPr>
        <w:t>יור</w:t>
      </w:r>
      <w:proofErr w:type="spellEnd"/>
      <w:r w:rsidRPr="00A73762">
        <w:rPr>
          <w:rStyle w:val="TagStyle"/>
          <w:rtl/>
        </w:rPr>
        <w:t xml:space="preserve"> &gt;&gt; </w:t>
      </w:r>
      <w:r>
        <w:rPr>
          <w:rtl/>
        </w:rPr>
        <w:t>היו"ר דוד ביטן:</w:t>
      </w:r>
      <w:r w:rsidRPr="00A73762">
        <w:rPr>
          <w:rStyle w:val="TagStyle"/>
          <w:rtl/>
        </w:rPr>
        <w:t xml:space="preserve"> &lt;&lt; </w:t>
      </w:r>
      <w:proofErr w:type="spellStart"/>
      <w:r w:rsidRPr="00A73762">
        <w:rPr>
          <w:rStyle w:val="TagStyle"/>
          <w:rtl/>
        </w:rPr>
        <w:t>יור</w:t>
      </w:r>
      <w:proofErr w:type="spellEnd"/>
      <w:r w:rsidRPr="00A73762">
        <w:rPr>
          <w:rStyle w:val="TagStyle"/>
          <w:rtl/>
        </w:rPr>
        <w:t xml:space="preserve"> &gt;&gt;</w:t>
      </w:r>
      <w:r w:rsidR="007B279E">
        <w:rPr>
          <w:rtl/>
        </w:rPr>
        <w:t xml:space="preserve"> </w:t>
      </w:r>
      <w:r>
        <w:rPr>
          <w:rtl/>
        </w:rPr>
        <w:t xml:space="preserve"> </w:t>
      </w:r>
      <w:bookmarkEnd w:id="971"/>
    </w:p>
    <w:p w14:paraId="18F980FB" w14:textId="77777777" w:rsidR="00A73762" w:rsidRDefault="00A73762" w:rsidP="00A73762">
      <w:pPr>
        <w:pStyle w:val="KeepWithNext"/>
        <w:rPr>
          <w:rtl/>
          <w:lang w:eastAsia="he-IL"/>
        </w:rPr>
      </w:pPr>
    </w:p>
    <w:p w14:paraId="43CF73C6" w14:textId="6FEFB385" w:rsidR="00A73762" w:rsidRDefault="00A73762" w:rsidP="00A73762">
      <w:pPr>
        <w:rPr>
          <w:rtl/>
          <w:lang w:eastAsia="he-IL"/>
        </w:rPr>
      </w:pPr>
      <w:bookmarkStart w:id="972" w:name="_ETM_Q1_1124064"/>
      <w:bookmarkEnd w:id="972"/>
      <w:r>
        <w:rPr>
          <w:rFonts w:hint="cs"/>
          <w:rtl/>
          <w:lang w:eastAsia="he-IL"/>
        </w:rPr>
        <w:t xml:space="preserve">לא, לא. </w:t>
      </w:r>
    </w:p>
    <w:p w14:paraId="739A8513" w14:textId="77777777" w:rsidR="00A73762" w:rsidRDefault="00A73762" w:rsidP="00A73762">
      <w:pPr>
        <w:rPr>
          <w:rtl/>
          <w:lang w:eastAsia="he-IL"/>
        </w:rPr>
      </w:pPr>
      <w:bookmarkStart w:id="973" w:name="_ETM_Q1_1124930"/>
      <w:bookmarkStart w:id="974" w:name="_ETM_Q1_1125026"/>
      <w:bookmarkStart w:id="975" w:name="_ETM_Q1_1123339"/>
      <w:bookmarkEnd w:id="973"/>
      <w:bookmarkEnd w:id="974"/>
      <w:bookmarkEnd w:id="975"/>
    </w:p>
    <w:p w14:paraId="5D7240CB" w14:textId="2F809803" w:rsidR="00A73762" w:rsidRDefault="00A73762" w:rsidP="00A73762">
      <w:pPr>
        <w:pStyle w:val="af9"/>
        <w:keepNext/>
        <w:rPr>
          <w:rtl/>
          <w:lang w:eastAsia="he-IL"/>
        </w:rPr>
      </w:pPr>
      <w:bookmarkStart w:id="976" w:name="ET_guest_סיון_רחל_גליקמן_גבעוני_123"/>
      <w:r w:rsidRPr="00A73762">
        <w:rPr>
          <w:rStyle w:val="TagStyle"/>
          <w:rtl/>
        </w:rPr>
        <w:t xml:space="preserve"> &lt;&lt; אורח &gt;&gt; </w:t>
      </w:r>
      <w:r>
        <w:rPr>
          <w:rtl/>
          <w:lang w:eastAsia="he-IL"/>
        </w:rPr>
        <w:t>סיון רחל גליקמן גבעוני:</w:t>
      </w:r>
      <w:r w:rsidRPr="00A73762">
        <w:rPr>
          <w:rStyle w:val="TagStyle"/>
          <w:rtl/>
        </w:rPr>
        <w:t xml:space="preserve"> &lt;&lt; אורח &gt;&gt;</w:t>
      </w:r>
      <w:r w:rsidR="007B279E">
        <w:rPr>
          <w:rtl/>
          <w:lang w:eastAsia="he-IL"/>
        </w:rPr>
        <w:t xml:space="preserve"> </w:t>
      </w:r>
      <w:r>
        <w:rPr>
          <w:rtl/>
          <w:lang w:eastAsia="he-IL"/>
        </w:rPr>
        <w:t xml:space="preserve"> </w:t>
      </w:r>
      <w:bookmarkEnd w:id="976"/>
    </w:p>
    <w:p w14:paraId="517A7D5F" w14:textId="77777777" w:rsidR="00A73762" w:rsidRDefault="00A73762" w:rsidP="00A73762">
      <w:pPr>
        <w:pStyle w:val="KeepWithNext"/>
        <w:rPr>
          <w:rtl/>
          <w:lang w:eastAsia="he-IL"/>
        </w:rPr>
      </w:pPr>
    </w:p>
    <w:p w14:paraId="27116A2F" w14:textId="12A5EA64" w:rsidR="00A73762" w:rsidRDefault="00A73762" w:rsidP="00A73762">
      <w:pPr>
        <w:rPr>
          <w:rtl/>
          <w:lang w:eastAsia="he-IL"/>
        </w:rPr>
      </w:pPr>
      <w:bookmarkStart w:id="977" w:name="_ETM_Q1_1123761"/>
      <w:bookmarkStart w:id="978" w:name="_ETM_Q1_1123800"/>
      <w:bookmarkEnd w:id="977"/>
      <w:bookmarkEnd w:id="978"/>
      <w:r>
        <w:rPr>
          <w:rFonts w:hint="cs"/>
          <w:rtl/>
          <w:lang w:eastAsia="he-IL"/>
        </w:rPr>
        <w:t xml:space="preserve">וקחו את זה בחשבון. </w:t>
      </w:r>
      <w:r w:rsidR="00DE67E8">
        <w:rPr>
          <w:rFonts w:hint="cs"/>
          <w:rtl/>
          <w:lang w:eastAsia="he-IL"/>
        </w:rPr>
        <w:t xml:space="preserve">כי כשיש כאן תנאים </w:t>
      </w:r>
      <w:bookmarkStart w:id="979" w:name="_ETM_Q1_1129400"/>
      <w:bookmarkEnd w:id="979"/>
      <w:r w:rsidR="00DE67E8">
        <w:rPr>
          <w:rFonts w:hint="cs"/>
          <w:rtl/>
          <w:lang w:eastAsia="he-IL"/>
        </w:rPr>
        <w:t xml:space="preserve">שייקבעו והקלות שייקבעו </w:t>
      </w:r>
      <w:bookmarkStart w:id="980" w:name="_ETM_Q1_1127112"/>
      <w:bookmarkEnd w:id="980"/>
      <w:r w:rsidR="00DE67E8">
        <w:rPr>
          <w:rFonts w:hint="cs"/>
          <w:rtl/>
          <w:lang w:eastAsia="he-IL"/>
        </w:rPr>
        <w:t>- - -</w:t>
      </w:r>
    </w:p>
    <w:p w14:paraId="47ED6100" w14:textId="77777777" w:rsidR="00DE67E8" w:rsidRDefault="00DE67E8" w:rsidP="00A73762">
      <w:pPr>
        <w:rPr>
          <w:rtl/>
          <w:lang w:eastAsia="he-IL"/>
        </w:rPr>
      </w:pPr>
      <w:bookmarkStart w:id="981" w:name="_ETM_Q1_1127969"/>
      <w:bookmarkStart w:id="982" w:name="_ETM_Q1_1128066"/>
      <w:bookmarkEnd w:id="981"/>
      <w:bookmarkEnd w:id="982"/>
    </w:p>
    <w:p w14:paraId="6F684626" w14:textId="170CB752" w:rsidR="00DE67E8" w:rsidRDefault="00DE67E8" w:rsidP="00DE67E8">
      <w:pPr>
        <w:pStyle w:val="af6"/>
        <w:keepNext/>
        <w:rPr>
          <w:rtl/>
        </w:rPr>
      </w:pPr>
      <w:bookmarkStart w:id="983" w:name="ET_yor_5159_124"/>
      <w:r w:rsidRPr="00DE67E8">
        <w:rPr>
          <w:rStyle w:val="TagStyle"/>
          <w:rtl/>
        </w:rPr>
        <w:t xml:space="preserve"> &lt;&lt; </w:t>
      </w:r>
      <w:proofErr w:type="spellStart"/>
      <w:r w:rsidRPr="00DE67E8">
        <w:rPr>
          <w:rStyle w:val="TagStyle"/>
          <w:rtl/>
        </w:rPr>
        <w:t>יור</w:t>
      </w:r>
      <w:proofErr w:type="spellEnd"/>
      <w:r w:rsidRPr="00DE67E8">
        <w:rPr>
          <w:rStyle w:val="TagStyle"/>
          <w:rtl/>
        </w:rPr>
        <w:t xml:space="preserve"> &gt;&gt; </w:t>
      </w:r>
      <w:r>
        <w:rPr>
          <w:rtl/>
        </w:rPr>
        <w:t>היו"ר דוד ביטן:</w:t>
      </w:r>
      <w:r w:rsidRPr="00DE67E8">
        <w:rPr>
          <w:rStyle w:val="TagStyle"/>
          <w:rtl/>
        </w:rPr>
        <w:t xml:space="preserve"> &lt;&lt; </w:t>
      </w:r>
      <w:proofErr w:type="spellStart"/>
      <w:r w:rsidRPr="00DE67E8">
        <w:rPr>
          <w:rStyle w:val="TagStyle"/>
          <w:rtl/>
        </w:rPr>
        <w:t>יור</w:t>
      </w:r>
      <w:proofErr w:type="spellEnd"/>
      <w:r w:rsidRPr="00DE67E8">
        <w:rPr>
          <w:rStyle w:val="TagStyle"/>
          <w:rtl/>
        </w:rPr>
        <w:t xml:space="preserve"> &gt;&gt;</w:t>
      </w:r>
      <w:r w:rsidR="007B279E">
        <w:rPr>
          <w:rtl/>
        </w:rPr>
        <w:t xml:space="preserve"> </w:t>
      </w:r>
      <w:r>
        <w:rPr>
          <w:rtl/>
        </w:rPr>
        <w:t xml:space="preserve"> </w:t>
      </w:r>
      <w:bookmarkEnd w:id="983"/>
    </w:p>
    <w:p w14:paraId="5BC10C0F" w14:textId="77777777" w:rsidR="00DE67E8" w:rsidRDefault="00DE67E8" w:rsidP="00DE67E8">
      <w:pPr>
        <w:pStyle w:val="KeepWithNext"/>
        <w:rPr>
          <w:rtl/>
          <w:lang w:eastAsia="he-IL"/>
        </w:rPr>
      </w:pPr>
    </w:p>
    <w:p w14:paraId="327BE0C3" w14:textId="68197A22" w:rsidR="00DE67E8" w:rsidRDefault="00DE67E8" w:rsidP="00DE67E8">
      <w:pPr>
        <w:rPr>
          <w:rtl/>
          <w:lang w:eastAsia="he-IL"/>
        </w:rPr>
      </w:pPr>
      <w:bookmarkStart w:id="984" w:name="_ETM_Q1_1128769"/>
      <w:bookmarkEnd w:id="984"/>
      <w:r>
        <w:rPr>
          <w:rFonts w:hint="cs"/>
          <w:rtl/>
          <w:lang w:eastAsia="he-IL"/>
        </w:rPr>
        <w:t xml:space="preserve">רגע, את הסגנית? אז אחרי </w:t>
      </w:r>
      <w:bookmarkStart w:id="985" w:name="_ETM_Q1_1134532"/>
      <w:bookmarkEnd w:id="985"/>
      <w:r>
        <w:rPr>
          <w:rFonts w:hint="cs"/>
          <w:rtl/>
          <w:lang w:eastAsia="he-IL"/>
        </w:rPr>
        <w:t>שלא קיבלנו את העמדות של הי</w:t>
      </w:r>
      <w:bookmarkStart w:id="986" w:name="_ETM_Q1_1132798"/>
      <w:bookmarkEnd w:id="986"/>
      <w:r>
        <w:rPr>
          <w:rFonts w:hint="cs"/>
          <w:rtl/>
          <w:lang w:eastAsia="he-IL"/>
        </w:rPr>
        <w:t>וע</w:t>
      </w:r>
      <w:bookmarkStart w:id="987" w:name="_ETM_Q1_1131231"/>
      <w:bookmarkEnd w:id="987"/>
      <w:r>
        <w:rPr>
          <w:rFonts w:hint="cs"/>
          <w:rtl/>
          <w:lang w:eastAsia="he-IL"/>
        </w:rPr>
        <w:t xml:space="preserve">ץ המשפטי הגיעה הסגנית </w:t>
      </w:r>
      <w:bookmarkStart w:id="988" w:name="_ETM_Q1_1133967"/>
      <w:bookmarkEnd w:id="988"/>
      <w:r>
        <w:rPr>
          <w:rFonts w:hint="cs"/>
          <w:rtl/>
          <w:lang w:eastAsia="he-IL"/>
        </w:rPr>
        <w:t xml:space="preserve">לטעון? </w:t>
      </w:r>
      <w:r w:rsidR="0093461D">
        <w:rPr>
          <w:rFonts w:hint="cs"/>
          <w:rtl/>
          <w:lang w:eastAsia="he-IL"/>
        </w:rPr>
        <w:t xml:space="preserve">אני רוצה להגיד לכם דבר מאוד פשוט. החוק הזה, </w:t>
      </w:r>
      <w:bookmarkStart w:id="989" w:name="_ETM_Q1_1141301"/>
      <w:bookmarkEnd w:id="989"/>
      <w:r w:rsidR="0093461D">
        <w:rPr>
          <w:rFonts w:hint="cs"/>
          <w:rtl/>
          <w:lang w:eastAsia="he-IL"/>
        </w:rPr>
        <w:t xml:space="preserve">ברגע שהעברנו אותו שנייה ושלישית כאן, זה יבוא ביחד למליאה. </w:t>
      </w:r>
      <w:bookmarkStart w:id="990" w:name="_ETM_Q1_1146837"/>
      <w:bookmarkEnd w:id="990"/>
      <w:r w:rsidR="0093461D">
        <w:rPr>
          <w:rFonts w:hint="cs"/>
          <w:rtl/>
          <w:lang w:eastAsia="he-IL"/>
        </w:rPr>
        <w:t xml:space="preserve">ועדת הפנים, כשהיא דנה, תצטרך להתייחס למה שאנחנו אישרנו. </w:t>
      </w:r>
      <w:bookmarkStart w:id="991" w:name="_ETM_Q1_1154108"/>
      <w:bookmarkEnd w:id="991"/>
      <w:r w:rsidR="0093461D">
        <w:rPr>
          <w:rFonts w:hint="cs"/>
          <w:rtl/>
          <w:lang w:eastAsia="he-IL"/>
        </w:rPr>
        <w:t>זה לא יהיה סות</w:t>
      </w:r>
      <w:bookmarkStart w:id="992" w:name="_ETM_Q1_1152220"/>
      <w:bookmarkEnd w:id="992"/>
      <w:r w:rsidR="0093461D">
        <w:rPr>
          <w:rFonts w:hint="cs"/>
          <w:rtl/>
          <w:lang w:eastAsia="he-IL"/>
        </w:rPr>
        <w:t xml:space="preserve">ר. אני מאמין שזה מה שיהיה. </w:t>
      </w:r>
      <w:bookmarkStart w:id="993" w:name="_ETM_Q1_1156242"/>
      <w:bookmarkEnd w:id="993"/>
      <w:r w:rsidR="0093461D">
        <w:rPr>
          <w:rFonts w:hint="cs"/>
          <w:rtl/>
          <w:lang w:eastAsia="he-IL"/>
        </w:rPr>
        <w:t xml:space="preserve">ולכן, אם זה יסתור את מה שכתבנו </w:t>
      </w:r>
      <w:bookmarkStart w:id="994" w:name="_ETM_Q1_1155440"/>
      <w:bookmarkEnd w:id="994"/>
      <w:r w:rsidR="0093461D">
        <w:rPr>
          <w:rFonts w:hint="cs"/>
          <w:rtl/>
          <w:lang w:eastAsia="he-IL"/>
        </w:rPr>
        <w:t>פה - -</w:t>
      </w:r>
      <w:bookmarkStart w:id="995" w:name="_ETM_Q1_1156302"/>
      <w:bookmarkEnd w:id="995"/>
      <w:r w:rsidR="0093461D">
        <w:rPr>
          <w:rFonts w:hint="cs"/>
          <w:rtl/>
          <w:lang w:eastAsia="he-IL"/>
        </w:rPr>
        <w:t xml:space="preserve"> -</w:t>
      </w:r>
      <w:bookmarkStart w:id="996" w:name="_ETM_Q1_1156540"/>
      <w:bookmarkEnd w:id="996"/>
    </w:p>
    <w:p w14:paraId="07A574E4" w14:textId="77777777" w:rsidR="0093461D" w:rsidRDefault="0093461D" w:rsidP="00DE67E8">
      <w:pPr>
        <w:rPr>
          <w:rtl/>
          <w:lang w:eastAsia="he-IL"/>
        </w:rPr>
      </w:pPr>
      <w:bookmarkStart w:id="997" w:name="_ETM_Q1_1156644"/>
      <w:bookmarkEnd w:id="997"/>
    </w:p>
    <w:p w14:paraId="210739E2" w14:textId="127C84F7" w:rsidR="0093461D" w:rsidRDefault="0093461D" w:rsidP="0093461D">
      <w:pPr>
        <w:pStyle w:val="af9"/>
        <w:keepNext/>
        <w:rPr>
          <w:rtl/>
          <w:lang w:eastAsia="he-IL"/>
        </w:rPr>
      </w:pPr>
      <w:bookmarkStart w:id="998" w:name="ET_guest_סיון_רחל_גליקמן_גבעוני_125"/>
      <w:r w:rsidRPr="0093461D">
        <w:rPr>
          <w:rStyle w:val="TagStyle"/>
          <w:rtl/>
        </w:rPr>
        <w:t xml:space="preserve"> &lt;&lt; אורח &gt;&gt; </w:t>
      </w:r>
      <w:r>
        <w:rPr>
          <w:rtl/>
          <w:lang w:eastAsia="he-IL"/>
        </w:rPr>
        <w:t>סיון רחל גליקמן גבעוני:</w:t>
      </w:r>
      <w:r w:rsidRPr="0093461D">
        <w:rPr>
          <w:rStyle w:val="TagStyle"/>
          <w:rtl/>
        </w:rPr>
        <w:t xml:space="preserve"> &lt;&lt; אורח &gt;&gt;</w:t>
      </w:r>
      <w:r w:rsidR="007B279E">
        <w:rPr>
          <w:rtl/>
          <w:lang w:eastAsia="he-IL"/>
        </w:rPr>
        <w:t xml:space="preserve"> </w:t>
      </w:r>
      <w:r>
        <w:rPr>
          <w:rtl/>
          <w:lang w:eastAsia="he-IL"/>
        </w:rPr>
        <w:t xml:space="preserve"> </w:t>
      </w:r>
      <w:bookmarkEnd w:id="998"/>
    </w:p>
    <w:p w14:paraId="2FCFEC27" w14:textId="77777777" w:rsidR="0093461D" w:rsidRDefault="0093461D" w:rsidP="0093461D">
      <w:pPr>
        <w:pStyle w:val="KeepWithNext"/>
        <w:rPr>
          <w:rtl/>
          <w:lang w:eastAsia="he-IL"/>
        </w:rPr>
      </w:pPr>
    </w:p>
    <w:p w14:paraId="5624DB62" w14:textId="6652756D" w:rsidR="0093461D" w:rsidRDefault="0093461D" w:rsidP="0093461D">
      <w:pPr>
        <w:rPr>
          <w:rtl/>
          <w:lang w:eastAsia="he-IL"/>
        </w:rPr>
      </w:pPr>
      <w:bookmarkStart w:id="999" w:name="_ETM_Q1_1157610"/>
      <w:bookmarkStart w:id="1000" w:name="_ETM_Q1_1157667"/>
      <w:bookmarkEnd w:id="999"/>
      <w:bookmarkEnd w:id="1000"/>
      <w:r>
        <w:rPr>
          <w:rFonts w:hint="cs"/>
          <w:rtl/>
          <w:lang w:eastAsia="he-IL"/>
        </w:rPr>
        <w:t>זה יסתור.</w:t>
      </w:r>
    </w:p>
    <w:p w14:paraId="15056BEC" w14:textId="77777777" w:rsidR="0093461D" w:rsidRDefault="0093461D" w:rsidP="0093461D">
      <w:pPr>
        <w:rPr>
          <w:rtl/>
          <w:lang w:eastAsia="he-IL"/>
        </w:rPr>
      </w:pPr>
      <w:bookmarkStart w:id="1001" w:name="_ETM_Q1_1158756"/>
      <w:bookmarkStart w:id="1002" w:name="_ETM_Q1_1158844"/>
      <w:bookmarkEnd w:id="1001"/>
      <w:bookmarkEnd w:id="1002"/>
    </w:p>
    <w:p w14:paraId="76271424" w14:textId="579233DD" w:rsidR="0093461D" w:rsidRDefault="0093461D" w:rsidP="0093461D">
      <w:pPr>
        <w:pStyle w:val="af6"/>
        <w:keepNext/>
        <w:rPr>
          <w:rtl/>
        </w:rPr>
      </w:pPr>
      <w:bookmarkStart w:id="1003" w:name="ET_yor_5159_126"/>
      <w:r w:rsidRPr="0093461D">
        <w:rPr>
          <w:rStyle w:val="TagStyle"/>
          <w:rtl/>
        </w:rPr>
        <w:t xml:space="preserve"> &lt;&lt; </w:t>
      </w:r>
      <w:proofErr w:type="spellStart"/>
      <w:r w:rsidRPr="0093461D">
        <w:rPr>
          <w:rStyle w:val="TagStyle"/>
          <w:rtl/>
        </w:rPr>
        <w:t>יור</w:t>
      </w:r>
      <w:proofErr w:type="spellEnd"/>
      <w:r w:rsidRPr="0093461D">
        <w:rPr>
          <w:rStyle w:val="TagStyle"/>
          <w:rtl/>
        </w:rPr>
        <w:t xml:space="preserve"> &gt;&gt; </w:t>
      </w:r>
      <w:r>
        <w:rPr>
          <w:rtl/>
        </w:rPr>
        <w:t>היו"ר דוד ביטן:</w:t>
      </w:r>
      <w:r w:rsidRPr="0093461D">
        <w:rPr>
          <w:rStyle w:val="TagStyle"/>
          <w:rtl/>
        </w:rPr>
        <w:t xml:space="preserve"> &lt;&lt; </w:t>
      </w:r>
      <w:proofErr w:type="spellStart"/>
      <w:r w:rsidRPr="0093461D">
        <w:rPr>
          <w:rStyle w:val="TagStyle"/>
          <w:rtl/>
        </w:rPr>
        <w:t>יור</w:t>
      </w:r>
      <w:proofErr w:type="spellEnd"/>
      <w:r w:rsidRPr="0093461D">
        <w:rPr>
          <w:rStyle w:val="TagStyle"/>
          <w:rtl/>
        </w:rPr>
        <w:t xml:space="preserve"> &gt;&gt;</w:t>
      </w:r>
      <w:r w:rsidR="007B279E">
        <w:rPr>
          <w:rtl/>
        </w:rPr>
        <w:t xml:space="preserve"> </w:t>
      </w:r>
      <w:r>
        <w:rPr>
          <w:rtl/>
        </w:rPr>
        <w:t xml:space="preserve"> </w:t>
      </w:r>
      <w:bookmarkEnd w:id="1003"/>
    </w:p>
    <w:p w14:paraId="2FACEEF3" w14:textId="77777777" w:rsidR="0093461D" w:rsidRDefault="0093461D" w:rsidP="0093461D">
      <w:pPr>
        <w:pStyle w:val="KeepWithNext"/>
        <w:rPr>
          <w:rtl/>
          <w:lang w:eastAsia="he-IL"/>
        </w:rPr>
      </w:pPr>
    </w:p>
    <w:p w14:paraId="77CB4B3B" w14:textId="3D5CEB3C" w:rsidR="0093461D" w:rsidRDefault="0093461D" w:rsidP="0093461D">
      <w:pPr>
        <w:rPr>
          <w:rtl/>
          <w:lang w:eastAsia="he-IL"/>
        </w:rPr>
      </w:pPr>
      <w:bookmarkStart w:id="1004" w:name="_ETM_Q1_1159459"/>
      <w:bookmarkEnd w:id="1004"/>
      <w:r>
        <w:rPr>
          <w:rFonts w:hint="cs"/>
          <w:rtl/>
          <w:lang w:eastAsia="he-IL"/>
        </w:rPr>
        <w:t xml:space="preserve">רגע. </w:t>
      </w:r>
      <w:bookmarkStart w:id="1005" w:name="_ETM_Q1_1160190"/>
      <w:bookmarkEnd w:id="1005"/>
    </w:p>
    <w:p w14:paraId="4F9CB84E" w14:textId="77777777" w:rsidR="0093461D" w:rsidRDefault="0093461D" w:rsidP="0093461D">
      <w:pPr>
        <w:rPr>
          <w:rtl/>
          <w:lang w:eastAsia="he-IL"/>
        </w:rPr>
      </w:pPr>
      <w:bookmarkStart w:id="1006" w:name="_ETM_Q1_1160267"/>
      <w:bookmarkStart w:id="1007" w:name="_ETM_Q1_1155346"/>
      <w:bookmarkStart w:id="1008" w:name="_ETM_Q1_1156117"/>
      <w:bookmarkEnd w:id="1006"/>
      <w:bookmarkEnd w:id="1007"/>
      <w:bookmarkEnd w:id="1008"/>
    </w:p>
    <w:p w14:paraId="16D0F957" w14:textId="7A8C5D07" w:rsidR="0093461D" w:rsidRDefault="0093461D" w:rsidP="0093461D">
      <w:pPr>
        <w:pStyle w:val="af9"/>
        <w:keepNext/>
        <w:rPr>
          <w:rtl/>
          <w:lang w:eastAsia="he-IL"/>
        </w:rPr>
      </w:pPr>
      <w:bookmarkStart w:id="1009" w:name="ET_guest_סיון_רחל_גליקמן_גבעוני_127"/>
      <w:r w:rsidRPr="0093461D">
        <w:rPr>
          <w:rStyle w:val="TagStyle"/>
          <w:rtl/>
        </w:rPr>
        <w:t xml:space="preserve"> &lt;&lt; אורח &gt;&gt; </w:t>
      </w:r>
      <w:r>
        <w:rPr>
          <w:rtl/>
          <w:lang w:eastAsia="he-IL"/>
        </w:rPr>
        <w:t>סיון רחל גליקמן גבעוני:</w:t>
      </w:r>
      <w:r w:rsidRPr="0093461D">
        <w:rPr>
          <w:rStyle w:val="TagStyle"/>
          <w:rtl/>
        </w:rPr>
        <w:t xml:space="preserve"> &lt;&lt; אורח &gt;&gt;</w:t>
      </w:r>
      <w:r w:rsidR="007B279E">
        <w:rPr>
          <w:rtl/>
          <w:lang w:eastAsia="he-IL"/>
        </w:rPr>
        <w:t xml:space="preserve"> </w:t>
      </w:r>
      <w:r>
        <w:rPr>
          <w:rtl/>
          <w:lang w:eastAsia="he-IL"/>
        </w:rPr>
        <w:t xml:space="preserve"> </w:t>
      </w:r>
      <w:bookmarkEnd w:id="1009"/>
    </w:p>
    <w:p w14:paraId="09DBC07F" w14:textId="77777777" w:rsidR="0093461D" w:rsidRDefault="0093461D" w:rsidP="0093461D">
      <w:pPr>
        <w:pStyle w:val="KeepWithNext"/>
        <w:rPr>
          <w:rtl/>
          <w:lang w:eastAsia="he-IL"/>
        </w:rPr>
      </w:pPr>
    </w:p>
    <w:p w14:paraId="648095AC" w14:textId="5D1FECD1" w:rsidR="0093461D" w:rsidRDefault="0093461D" w:rsidP="0093461D">
      <w:pPr>
        <w:rPr>
          <w:rtl/>
          <w:lang w:eastAsia="he-IL"/>
        </w:rPr>
      </w:pPr>
      <w:bookmarkStart w:id="1010" w:name="_ETM_Q1_1156535"/>
      <w:bookmarkStart w:id="1011" w:name="_ETM_Q1_1156578"/>
      <w:bookmarkEnd w:id="1010"/>
      <w:bookmarkEnd w:id="1011"/>
      <w:r>
        <w:rPr>
          <w:rFonts w:hint="cs"/>
          <w:rtl/>
          <w:lang w:eastAsia="he-IL"/>
        </w:rPr>
        <w:t xml:space="preserve">זה קורה היום, כבודו. אנחנו אומרים </w:t>
      </w:r>
      <w:bookmarkStart w:id="1012" w:name="_ETM_Q1_1161571"/>
      <w:bookmarkEnd w:id="1012"/>
      <w:r>
        <w:rPr>
          <w:rFonts w:hint="cs"/>
          <w:rtl/>
          <w:lang w:eastAsia="he-IL"/>
        </w:rPr>
        <w:t xml:space="preserve">את זה, אנחנו חיים </w:t>
      </w:r>
      <w:bookmarkStart w:id="1013" w:name="_ETM_Q1_1158503"/>
      <w:bookmarkEnd w:id="1013"/>
      <w:r>
        <w:rPr>
          <w:rFonts w:hint="cs"/>
          <w:rtl/>
          <w:lang w:eastAsia="he-IL"/>
        </w:rPr>
        <w:t xml:space="preserve">את זה. </w:t>
      </w:r>
      <w:bookmarkStart w:id="1014" w:name="_ETM_Q1_1159384"/>
      <w:bookmarkEnd w:id="1014"/>
    </w:p>
    <w:p w14:paraId="4E1D4245" w14:textId="77777777" w:rsidR="0093461D" w:rsidRDefault="0093461D" w:rsidP="0093461D">
      <w:pPr>
        <w:rPr>
          <w:rtl/>
          <w:lang w:eastAsia="he-IL"/>
        </w:rPr>
      </w:pPr>
      <w:bookmarkStart w:id="1015" w:name="_ETM_Q1_1159483"/>
      <w:bookmarkEnd w:id="1015"/>
    </w:p>
    <w:p w14:paraId="0ED0EA94" w14:textId="74EDA747" w:rsidR="0093461D" w:rsidRDefault="0093461D" w:rsidP="0093461D">
      <w:pPr>
        <w:pStyle w:val="af6"/>
        <w:keepNext/>
        <w:rPr>
          <w:rtl/>
        </w:rPr>
      </w:pPr>
      <w:bookmarkStart w:id="1016" w:name="ET_yor_5159_128"/>
      <w:r w:rsidRPr="0093461D">
        <w:rPr>
          <w:rStyle w:val="TagStyle"/>
          <w:rtl/>
        </w:rPr>
        <w:t xml:space="preserve"> &lt;&lt; </w:t>
      </w:r>
      <w:proofErr w:type="spellStart"/>
      <w:r w:rsidRPr="0093461D">
        <w:rPr>
          <w:rStyle w:val="TagStyle"/>
          <w:rtl/>
        </w:rPr>
        <w:t>יור</w:t>
      </w:r>
      <w:proofErr w:type="spellEnd"/>
      <w:r w:rsidRPr="0093461D">
        <w:rPr>
          <w:rStyle w:val="TagStyle"/>
          <w:rtl/>
        </w:rPr>
        <w:t xml:space="preserve"> &gt;&gt; </w:t>
      </w:r>
      <w:r>
        <w:rPr>
          <w:rtl/>
        </w:rPr>
        <w:t>היו"ר דוד ביטן:</w:t>
      </w:r>
      <w:r w:rsidRPr="0093461D">
        <w:rPr>
          <w:rStyle w:val="TagStyle"/>
          <w:rtl/>
        </w:rPr>
        <w:t xml:space="preserve"> &lt;&lt; </w:t>
      </w:r>
      <w:proofErr w:type="spellStart"/>
      <w:r w:rsidRPr="0093461D">
        <w:rPr>
          <w:rStyle w:val="TagStyle"/>
          <w:rtl/>
        </w:rPr>
        <w:t>יור</w:t>
      </w:r>
      <w:proofErr w:type="spellEnd"/>
      <w:r w:rsidRPr="0093461D">
        <w:rPr>
          <w:rStyle w:val="TagStyle"/>
          <w:rtl/>
        </w:rPr>
        <w:t xml:space="preserve"> &gt;&gt;</w:t>
      </w:r>
      <w:r w:rsidR="007B279E">
        <w:rPr>
          <w:rtl/>
        </w:rPr>
        <w:t xml:space="preserve"> </w:t>
      </w:r>
      <w:r>
        <w:rPr>
          <w:rtl/>
        </w:rPr>
        <w:t xml:space="preserve"> </w:t>
      </w:r>
      <w:bookmarkEnd w:id="1016"/>
    </w:p>
    <w:p w14:paraId="57710B1B" w14:textId="77777777" w:rsidR="0093461D" w:rsidRDefault="0093461D" w:rsidP="0093461D">
      <w:pPr>
        <w:pStyle w:val="KeepWithNext"/>
        <w:rPr>
          <w:rtl/>
          <w:lang w:eastAsia="he-IL"/>
        </w:rPr>
      </w:pPr>
    </w:p>
    <w:p w14:paraId="48719493" w14:textId="152B1D26" w:rsidR="0093461D" w:rsidRDefault="0093461D" w:rsidP="0093461D">
      <w:pPr>
        <w:rPr>
          <w:rtl/>
          <w:lang w:eastAsia="he-IL"/>
        </w:rPr>
      </w:pPr>
      <w:bookmarkStart w:id="1017" w:name="_ETM_Q1_1160074"/>
      <w:bookmarkEnd w:id="1017"/>
      <w:r>
        <w:rPr>
          <w:rFonts w:hint="cs"/>
          <w:rtl/>
          <w:lang w:eastAsia="he-IL"/>
        </w:rPr>
        <w:t>לא</w:t>
      </w:r>
      <w:bookmarkStart w:id="1018" w:name="_ETM_Q1_1158038"/>
      <w:bookmarkEnd w:id="1018"/>
      <w:r>
        <w:rPr>
          <w:rFonts w:hint="cs"/>
          <w:rtl/>
          <w:lang w:eastAsia="he-IL"/>
        </w:rPr>
        <w:t xml:space="preserve">. </w:t>
      </w:r>
      <w:r w:rsidR="003C7400">
        <w:rPr>
          <w:rFonts w:hint="cs"/>
          <w:rtl/>
          <w:lang w:eastAsia="he-IL"/>
        </w:rPr>
        <w:t xml:space="preserve">עזבי מה </w:t>
      </w:r>
      <w:bookmarkStart w:id="1019" w:name="_ETM_Q1_1162208"/>
      <w:bookmarkEnd w:id="1019"/>
      <w:r w:rsidR="003C7400">
        <w:rPr>
          <w:rFonts w:hint="cs"/>
          <w:rtl/>
          <w:lang w:eastAsia="he-IL"/>
        </w:rPr>
        <w:t>שקורה היו</w:t>
      </w:r>
      <w:bookmarkStart w:id="1020" w:name="_ETM_Q1_1158820"/>
      <w:bookmarkEnd w:id="1020"/>
      <w:r w:rsidR="003C7400">
        <w:rPr>
          <w:rFonts w:hint="cs"/>
          <w:rtl/>
          <w:lang w:eastAsia="he-IL"/>
        </w:rPr>
        <w:t xml:space="preserve">ם, יש חוק. </w:t>
      </w:r>
    </w:p>
    <w:p w14:paraId="1AE87E7D" w14:textId="77777777" w:rsidR="0093461D" w:rsidRDefault="0093461D" w:rsidP="0093461D">
      <w:pPr>
        <w:rPr>
          <w:rtl/>
          <w:lang w:eastAsia="he-IL"/>
        </w:rPr>
      </w:pPr>
      <w:bookmarkStart w:id="1021" w:name="_ETM_Q1_1158419"/>
      <w:bookmarkStart w:id="1022" w:name="_ETM_Q1_1158491"/>
      <w:bookmarkStart w:id="1023" w:name="_ETM_Q1_1159133"/>
      <w:bookmarkEnd w:id="1021"/>
      <w:bookmarkEnd w:id="1022"/>
      <w:bookmarkEnd w:id="1023"/>
    </w:p>
    <w:p w14:paraId="68E609F8" w14:textId="3AD2465C" w:rsidR="0093461D" w:rsidRDefault="0093461D" w:rsidP="0093461D">
      <w:pPr>
        <w:pStyle w:val="af9"/>
        <w:keepNext/>
        <w:rPr>
          <w:rtl/>
          <w:lang w:eastAsia="he-IL"/>
        </w:rPr>
      </w:pPr>
      <w:bookmarkStart w:id="1024" w:name="ET_guest_סיון_רחל_גליקמן_גבעוני_129"/>
      <w:r w:rsidRPr="0093461D">
        <w:rPr>
          <w:rStyle w:val="TagStyle"/>
          <w:rtl/>
        </w:rPr>
        <w:t xml:space="preserve"> &lt;&lt; אורח &gt;&gt; </w:t>
      </w:r>
      <w:r>
        <w:rPr>
          <w:rtl/>
          <w:lang w:eastAsia="he-IL"/>
        </w:rPr>
        <w:t>סיון רחל גליקמן גבעוני:</w:t>
      </w:r>
      <w:r w:rsidRPr="0093461D">
        <w:rPr>
          <w:rStyle w:val="TagStyle"/>
          <w:rtl/>
        </w:rPr>
        <w:t xml:space="preserve"> &lt;&lt; אורח &gt;&gt;</w:t>
      </w:r>
      <w:r w:rsidR="007B279E">
        <w:rPr>
          <w:rtl/>
          <w:lang w:eastAsia="he-IL"/>
        </w:rPr>
        <w:t xml:space="preserve"> </w:t>
      </w:r>
      <w:r>
        <w:rPr>
          <w:rtl/>
          <w:lang w:eastAsia="he-IL"/>
        </w:rPr>
        <w:t xml:space="preserve"> </w:t>
      </w:r>
      <w:bookmarkEnd w:id="1024"/>
    </w:p>
    <w:p w14:paraId="4BB7EAB6" w14:textId="77777777" w:rsidR="0093461D" w:rsidRDefault="0093461D" w:rsidP="0093461D">
      <w:pPr>
        <w:pStyle w:val="KeepWithNext"/>
        <w:rPr>
          <w:rtl/>
          <w:lang w:eastAsia="he-IL"/>
        </w:rPr>
      </w:pPr>
    </w:p>
    <w:p w14:paraId="3CB5DAA1" w14:textId="40AB2636" w:rsidR="0093461D" w:rsidRDefault="0093461D" w:rsidP="0093461D">
      <w:pPr>
        <w:rPr>
          <w:rtl/>
          <w:lang w:eastAsia="he-IL"/>
        </w:rPr>
      </w:pPr>
      <w:bookmarkStart w:id="1025" w:name="_ETM_Q1_1159589"/>
      <w:bookmarkStart w:id="1026" w:name="_ETM_Q1_1159634"/>
      <w:bookmarkEnd w:id="1025"/>
      <w:bookmarkEnd w:id="1026"/>
      <w:r>
        <w:rPr>
          <w:rFonts w:hint="cs"/>
          <w:rtl/>
          <w:lang w:eastAsia="he-IL"/>
        </w:rPr>
        <w:t>אנחנו</w:t>
      </w:r>
      <w:bookmarkStart w:id="1027" w:name="_ETM_Q1_1158312"/>
      <w:bookmarkEnd w:id="1027"/>
      <w:r w:rsidR="003C7400">
        <w:rPr>
          <w:rFonts w:hint="cs"/>
          <w:rtl/>
          <w:lang w:eastAsia="he-IL"/>
        </w:rPr>
        <w:t xml:space="preserve"> נתנו את הדוגמה בדיוק אחרי </w:t>
      </w:r>
      <w:bookmarkStart w:id="1028" w:name="_ETM_Q1_1164422"/>
      <w:bookmarkEnd w:id="1028"/>
      <w:r w:rsidR="003C7400">
        <w:rPr>
          <w:rFonts w:hint="cs"/>
          <w:rtl/>
          <w:lang w:eastAsia="he-IL"/>
        </w:rPr>
        <w:t>הוועדה הקוד</w:t>
      </w:r>
      <w:bookmarkStart w:id="1029" w:name="_ETM_Q1_1161124"/>
      <w:bookmarkEnd w:id="1029"/>
      <w:r w:rsidR="003C7400">
        <w:rPr>
          <w:rFonts w:hint="cs"/>
          <w:rtl/>
          <w:lang w:eastAsia="he-IL"/>
        </w:rPr>
        <w:t>מת, ואתם עדים, ו</w:t>
      </w:r>
      <w:r w:rsidR="00021EC1">
        <w:rPr>
          <w:rFonts w:hint="cs"/>
          <w:rtl/>
          <w:lang w:eastAsia="he-IL"/>
        </w:rPr>
        <w:t xml:space="preserve">אתם הבנתם את הדוגמה, שאנחנו חיים </w:t>
      </w:r>
      <w:bookmarkStart w:id="1030" w:name="_ETM_Q1_1167880"/>
      <w:bookmarkEnd w:id="1030"/>
      <w:r w:rsidR="00021EC1">
        <w:rPr>
          <w:rFonts w:hint="cs"/>
          <w:rtl/>
          <w:lang w:eastAsia="he-IL"/>
        </w:rPr>
        <w:t>- - -</w:t>
      </w:r>
      <w:bookmarkStart w:id="1031" w:name="_ETM_Q1_1168544"/>
      <w:bookmarkEnd w:id="1031"/>
    </w:p>
    <w:p w14:paraId="09E03251" w14:textId="77777777" w:rsidR="00021EC1" w:rsidRDefault="00021EC1" w:rsidP="0093461D">
      <w:pPr>
        <w:rPr>
          <w:rtl/>
          <w:lang w:eastAsia="he-IL"/>
        </w:rPr>
      </w:pPr>
      <w:bookmarkStart w:id="1032" w:name="_ETM_Q1_1168639"/>
      <w:bookmarkStart w:id="1033" w:name="_ETM_Q1_1164001"/>
      <w:bookmarkEnd w:id="1032"/>
      <w:bookmarkEnd w:id="1033"/>
    </w:p>
    <w:p w14:paraId="36B6BD6C" w14:textId="660A9C35" w:rsidR="00021EC1" w:rsidRDefault="00021EC1" w:rsidP="00021EC1">
      <w:pPr>
        <w:pStyle w:val="af6"/>
        <w:keepNext/>
        <w:rPr>
          <w:rtl/>
        </w:rPr>
      </w:pPr>
      <w:bookmarkStart w:id="1034" w:name="ET_yor_5159_130"/>
      <w:r w:rsidRPr="00021EC1">
        <w:rPr>
          <w:rStyle w:val="TagStyle"/>
          <w:rtl/>
        </w:rPr>
        <w:t xml:space="preserve"> &lt;&lt; </w:t>
      </w:r>
      <w:proofErr w:type="spellStart"/>
      <w:r w:rsidRPr="00021EC1">
        <w:rPr>
          <w:rStyle w:val="TagStyle"/>
          <w:rtl/>
        </w:rPr>
        <w:t>יור</w:t>
      </w:r>
      <w:proofErr w:type="spellEnd"/>
      <w:r w:rsidRPr="00021EC1">
        <w:rPr>
          <w:rStyle w:val="TagStyle"/>
          <w:rtl/>
        </w:rPr>
        <w:t xml:space="preserve"> &gt;&gt; </w:t>
      </w:r>
      <w:r>
        <w:rPr>
          <w:rtl/>
        </w:rPr>
        <w:t>היו"ר דוד ביטן:</w:t>
      </w:r>
      <w:r w:rsidRPr="00021EC1">
        <w:rPr>
          <w:rStyle w:val="TagStyle"/>
          <w:rtl/>
        </w:rPr>
        <w:t xml:space="preserve"> &lt;&lt; </w:t>
      </w:r>
      <w:proofErr w:type="spellStart"/>
      <w:r w:rsidRPr="00021EC1">
        <w:rPr>
          <w:rStyle w:val="TagStyle"/>
          <w:rtl/>
        </w:rPr>
        <w:t>יור</w:t>
      </w:r>
      <w:proofErr w:type="spellEnd"/>
      <w:r w:rsidRPr="00021EC1">
        <w:rPr>
          <w:rStyle w:val="TagStyle"/>
          <w:rtl/>
        </w:rPr>
        <w:t xml:space="preserve"> &gt;&gt;</w:t>
      </w:r>
      <w:r w:rsidR="007B279E">
        <w:rPr>
          <w:rtl/>
        </w:rPr>
        <w:t xml:space="preserve"> </w:t>
      </w:r>
      <w:r>
        <w:rPr>
          <w:rtl/>
        </w:rPr>
        <w:t xml:space="preserve"> </w:t>
      </w:r>
      <w:bookmarkEnd w:id="1034"/>
    </w:p>
    <w:p w14:paraId="01600E48" w14:textId="77777777" w:rsidR="00021EC1" w:rsidRDefault="00021EC1" w:rsidP="00021EC1">
      <w:pPr>
        <w:pStyle w:val="KeepWithNext"/>
        <w:rPr>
          <w:rtl/>
          <w:lang w:eastAsia="he-IL"/>
        </w:rPr>
      </w:pPr>
    </w:p>
    <w:p w14:paraId="607819F6" w14:textId="50FA6A09" w:rsidR="00021EC1" w:rsidRDefault="00021EC1" w:rsidP="00021EC1">
      <w:pPr>
        <w:rPr>
          <w:rtl/>
          <w:lang w:eastAsia="he-IL"/>
        </w:rPr>
      </w:pPr>
      <w:bookmarkStart w:id="1035" w:name="_ETM_Q1_1164811"/>
      <w:bookmarkEnd w:id="1035"/>
      <w:r>
        <w:rPr>
          <w:rFonts w:hint="cs"/>
          <w:rtl/>
          <w:lang w:eastAsia="he-IL"/>
        </w:rPr>
        <w:t xml:space="preserve">טוב, אני מאוד מצטער, אני לא אכנס </w:t>
      </w:r>
      <w:proofErr w:type="spellStart"/>
      <w:r>
        <w:rPr>
          <w:rFonts w:hint="cs"/>
          <w:rtl/>
          <w:lang w:eastAsia="he-IL"/>
        </w:rPr>
        <w:t>איתכם</w:t>
      </w:r>
      <w:proofErr w:type="spellEnd"/>
      <w:r>
        <w:rPr>
          <w:rFonts w:hint="cs"/>
          <w:rtl/>
          <w:lang w:eastAsia="he-IL"/>
        </w:rPr>
        <w:t xml:space="preserve"> </w:t>
      </w:r>
      <w:bookmarkStart w:id="1036" w:name="_ETM_Q1_1171092"/>
      <w:bookmarkEnd w:id="1036"/>
      <w:r>
        <w:rPr>
          <w:rFonts w:hint="cs"/>
          <w:rtl/>
          <w:lang w:eastAsia="he-IL"/>
        </w:rPr>
        <w:t xml:space="preserve">לוויכוח. ועדת הפנים תצטרך לקחת בחשבון כשהיא מחוקקת את מה </w:t>
      </w:r>
      <w:bookmarkStart w:id="1037" w:name="_ETM_Q1_1177482"/>
      <w:bookmarkEnd w:id="1037"/>
      <w:r>
        <w:rPr>
          <w:rFonts w:hint="cs"/>
          <w:rtl/>
          <w:lang w:eastAsia="he-IL"/>
        </w:rPr>
        <w:t xml:space="preserve">שאנחנו </w:t>
      </w:r>
      <w:bookmarkStart w:id="1038" w:name="_ETM_Q1_1173200"/>
      <w:bookmarkEnd w:id="1038"/>
      <w:r>
        <w:rPr>
          <w:rFonts w:hint="cs"/>
          <w:rtl/>
          <w:lang w:eastAsia="he-IL"/>
        </w:rPr>
        <w:t>החלטנו. ב</w:t>
      </w:r>
      <w:r w:rsidR="00997654">
        <w:rPr>
          <w:rFonts w:hint="cs"/>
          <w:rtl/>
          <w:lang w:eastAsia="he-IL"/>
        </w:rPr>
        <w:t>ו</w:t>
      </w:r>
      <w:r>
        <w:rPr>
          <w:rFonts w:hint="cs"/>
          <w:rtl/>
          <w:lang w:eastAsia="he-IL"/>
        </w:rPr>
        <w:t xml:space="preserve">ודאי. </w:t>
      </w:r>
      <w:r w:rsidR="00997654">
        <w:rPr>
          <w:rFonts w:hint="cs"/>
          <w:rtl/>
          <w:lang w:eastAsia="he-IL"/>
        </w:rPr>
        <w:t xml:space="preserve">היא לא תוכל לעשות דבר שסותר. </w:t>
      </w:r>
    </w:p>
    <w:p w14:paraId="3CFE5BB7" w14:textId="77777777" w:rsidR="00997654" w:rsidRDefault="00997654" w:rsidP="00021EC1">
      <w:pPr>
        <w:rPr>
          <w:rtl/>
          <w:lang w:eastAsia="he-IL"/>
        </w:rPr>
      </w:pPr>
      <w:bookmarkStart w:id="1039" w:name="_ETM_Q1_1180119"/>
      <w:bookmarkStart w:id="1040" w:name="_ETM_Q1_1180213"/>
      <w:bookmarkEnd w:id="1039"/>
      <w:bookmarkEnd w:id="1040"/>
    </w:p>
    <w:p w14:paraId="06956A5C" w14:textId="1C3C01AC" w:rsidR="00997654" w:rsidRDefault="00997654" w:rsidP="00997654">
      <w:pPr>
        <w:pStyle w:val="a4"/>
        <w:keepNext/>
        <w:rPr>
          <w:rtl/>
        </w:rPr>
      </w:pPr>
      <w:bookmarkStart w:id="1041" w:name="ET_speaker_איתי_עצמון_131"/>
      <w:r w:rsidRPr="00997654">
        <w:rPr>
          <w:rStyle w:val="TagStyle"/>
          <w:rtl/>
        </w:rPr>
        <w:t xml:space="preserve"> &lt;&lt; דובר &gt;&gt; </w:t>
      </w:r>
      <w:r>
        <w:rPr>
          <w:rtl/>
        </w:rPr>
        <w:t>איתי עצמון:</w:t>
      </w:r>
      <w:r w:rsidRPr="00997654">
        <w:rPr>
          <w:rStyle w:val="TagStyle"/>
          <w:rtl/>
        </w:rPr>
        <w:t xml:space="preserve"> &lt;&lt; דובר &gt;&gt;</w:t>
      </w:r>
      <w:r w:rsidR="007B279E">
        <w:rPr>
          <w:rtl/>
        </w:rPr>
        <w:t xml:space="preserve"> </w:t>
      </w:r>
      <w:r>
        <w:rPr>
          <w:rtl/>
        </w:rPr>
        <w:t xml:space="preserve"> </w:t>
      </w:r>
      <w:bookmarkEnd w:id="1041"/>
    </w:p>
    <w:p w14:paraId="63E70F3C" w14:textId="77777777" w:rsidR="00997654" w:rsidRDefault="00997654" w:rsidP="00997654">
      <w:pPr>
        <w:pStyle w:val="KeepWithNext"/>
        <w:rPr>
          <w:rtl/>
          <w:lang w:eastAsia="he-IL"/>
        </w:rPr>
      </w:pPr>
    </w:p>
    <w:p w14:paraId="69538BAD" w14:textId="35805D5E" w:rsidR="00997654" w:rsidRDefault="00997654" w:rsidP="00997654">
      <w:pPr>
        <w:rPr>
          <w:rtl/>
          <w:lang w:eastAsia="he-IL"/>
        </w:rPr>
      </w:pPr>
      <w:bookmarkStart w:id="1042" w:name="_ETM_Q1_1181379"/>
      <w:bookmarkStart w:id="1043" w:name="_ETM_Q1_1181425"/>
      <w:bookmarkStart w:id="1044" w:name="_ETM_Q1_1176771"/>
      <w:bookmarkEnd w:id="1042"/>
      <w:bookmarkEnd w:id="1043"/>
      <w:bookmarkEnd w:id="1044"/>
      <w:r>
        <w:rPr>
          <w:rFonts w:hint="cs"/>
          <w:rtl/>
          <w:lang w:eastAsia="he-IL"/>
        </w:rPr>
        <w:t xml:space="preserve">לא, </w:t>
      </w:r>
      <w:bookmarkStart w:id="1045" w:name="_ETM_Q1_1179818"/>
      <w:bookmarkEnd w:id="1045"/>
      <w:r>
        <w:rPr>
          <w:rFonts w:hint="cs"/>
          <w:rtl/>
          <w:lang w:eastAsia="he-IL"/>
        </w:rPr>
        <w:t xml:space="preserve">אבל היא רואה מטריה </w:t>
      </w:r>
      <w:bookmarkStart w:id="1046" w:name="_ETM_Q1_1178514"/>
      <w:bookmarkEnd w:id="1046"/>
      <w:r>
        <w:rPr>
          <w:rFonts w:hint="cs"/>
          <w:rtl/>
          <w:lang w:eastAsia="he-IL"/>
        </w:rPr>
        <w:t>הרבה יותר רחבה, של כל הנושא.</w:t>
      </w:r>
      <w:bookmarkStart w:id="1047" w:name="_ETM_Q1_1181357"/>
      <w:bookmarkEnd w:id="1047"/>
      <w:r>
        <w:rPr>
          <w:rFonts w:hint="cs"/>
          <w:rtl/>
          <w:lang w:eastAsia="he-IL"/>
        </w:rPr>
        <w:t xml:space="preserve"> </w:t>
      </w:r>
    </w:p>
    <w:p w14:paraId="1B01C971" w14:textId="77777777" w:rsidR="00997654" w:rsidRDefault="00997654" w:rsidP="00997654">
      <w:pPr>
        <w:rPr>
          <w:rtl/>
          <w:lang w:eastAsia="he-IL"/>
        </w:rPr>
      </w:pPr>
      <w:bookmarkStart w:id="1048" w:name="_ETM_Q1_1181519"/>
      <w:bookmarkStart w:id="1049" w:name="_ETM_Q1_1181608"/>
      <w:bookmarkEnd w:id="1048"/>
      <w:bookmarkEnd w:id="1049"/>
    </w:p>
    <w:p w14:paraId="588E8E46" w14:textId="006CD87B" w:rsidR="00997654" w:rsidRDefault="00997654" w:rsidP="00997654">
      <w:pPr>
        <w:pStyle w:val="af6"/>
        <w:keepNext/>
        <w:rPr>
          <w:rtl/>
        </w:rPr>
      </w:pPr>
      <w:bookmarkStart w:id="1050" w:name="ET_yor_5159_132"/>
      <w:r w:rsidRPr="00997654">
        <w:rPr>
          <w:rStyle w:val="TagStyle"/>
          <w:rtl/>
        </w:rPr>
        <w:t xml:space="preserve"> &lt;&lt; </w:t>
      </w:r>
      <w:proofErr w:type="spellStart"/>
      <w:r w:rsidRPr="00997654">
        <w:rPr>
          <w:rStyle w:val="TagStyle"/>
          <w:rtl/>
        </w:rPr>
        <w:t>יור</w:t>
      </w:r>
      <w:proofErr w:type="spellEnd"/>
      <w:r w:rsidRPr="00997654">
        <w:rPr>
          <w:rStyle w:val="TagStyle"/>
          <w:rtl/>
        </w:rPr>
        <w:t xml:space="preserve"> &gt;&gt; </w:t>
      </w:r>
      <w:r>
        <w:rPr>
          <w:rtl/>
        </w:rPr>
        <w:t>היו"ר דוד ביטן:</w:t>
      </w:r>
      <w:r w:rsidRPr="00997654">
        <w:rPr>
          <w:rStyle w:val="TagStyle"/>
          <w:rtl/>
        </w:rPr>
        <w:t xml:space="preserve"> &lt;&lt; </w:t>
      </w:r>
      <w:proofErr w:type="spellStart"/>
      <w:r w:rsidRPr="00997654">
        <w:rPr>
          <w:rStyle w:val="TagStyle"/>
          <w:rtl/>
        </w:rPr>
        <w:t>יור</w:t>
      </w:r>
      <w:proofErr w:type="spellEnd"/>
      <w:r w:rsidRPr="00997654">
        <w:rPr>
          <w:rStyle w:val="TagStyle"/>
          <w:rtl/>
        </w:rPr>
        <w:t xml:space="preserve"> &gt;&gt;</w:t>
      </w:r>
      <w:r w:rsidR="007B279E">
        <w:rPr>
          <w:rtl/>
        </w:rPr>
        <w:t xml:space="preserve"> </w:t>
      </w:r>
      <w:r>
        <w:rPr>
          <w:rtl/>
        </w:rPr>
        <w:t xml:space="preserve"> </w:t>
      </w:r>
      <w:bookmarkEnd w:id="1050"/>
    </w:p>
    <w:p w14:paraId="758F47CF" w14:textId="77777777" w:rsidR="00997654" w:rsidRDefault="00997654" w:rsidP="00997654">
      <w:pPr>
        <w:pStyle w:val="KeepWithNext"/>
        <w:rPr>
          <w:rtl/>
          <w:lang w:eastAsia="he-IL"/>
        </w:rPr>
      </w:pPr>
    </w:p>
    <w:p w14:paraId="0DB1148D" w14:textId="492D2728" w:rsidR="00997654" w:rsidRDefault="00997654" w:rsidP="00997654">
      <w:pPr>
        <w:rPr>
          <w:rtl/>
          <w:lang w:eastAsia="he-IL"/>
        </w:rPr>
      </w:pPr>
      <w:bookmarkStart w:id="1051" w:name="_ETM_Q1_1182240"/>
      <w:bookmarkEnd w:id="1051"/>
      <w:r>
        <w:rPr>
          <w:rFonts w:hint="cs"/>
          <w:rtl/>
          <w:lang w:eastAsia="he-IL"/>
        </w:rPr>
        <w:t xml:space="preserve">בסדר. </w:t>
      </w:r>
      <w:bookmarkStart w:id="1052" w:name="_ETM_Q1_1182921"/>
      <w:bookmarkEnd w:id="1052"/>
    </w:p>
    <w:p w14:paraId="0609AD5B" w14:textId="77777777" w:rsidR="00997654" w:rsidRDefault="00997654" w:rsidP="00997654">
      <w:pPr>
        <w:rPr>
          <w:rtl/>
          <w:lang w:eastAsia="he-IL"/>
        </w:rPr>
      </w:pPr>
      <w:bookmarkStart w:id="1053" w:name="_ETM_Q1_1183004"/>
      <w:bookmarkStart w:id="1054" w:name="_ETM_Q1_1183800"/>
      <w:bookmarkEnd w:id="1053"/>
      <w:bookmarkEnd w:id="1054"/>
    </w:p>
    <w:p w14:paraId="5008009E" w14:textId="7528179B" w:rsidR="00997654" w:rsidRDefault="00997654" w:rsidP="00997654">
      <w:pPr>
        <w:pStyle w:val="af9"/>
        <w:keepNext/>
        <w:rPr>
          <w:rtl/>
          <w:lang w:eastAsia="he-IL"/>
        </w:rPr>
      </w:pPr>
      <w:bookmarkStart w:id="1055" w:name="ET_guest_סיון_רחל_גליקמן_גבעוני_133"/>
      <w:r w:rsidRPr="00997654">
        <w:rPr>
          <w:rStyle w:val="TagStyle"/>
          <w:rtl/>
        </w:rPr>
        <w:t xml:space="preserve"> &lt;&lt; אורח &gt;&gt; </w:t>
      </w:r>
      <w:r>
        <w:rPr>
          <w:rtl/>
          <w:lang w:eastAsia="he-IL"/>
        </w:rPr>
        <w:t>סיון רחל גליקמן גבעוני:</w:t>
      </w:r>
      <w:r w:rsidRPr="00997654">
        <w:rPr>
          <w:rStyle w:val="TagStyle"/>
          <w:rtl/>
        </w:rPr>
        <w:t xml:space="preserve"> &lt;&lt; אורח &gt;&gt;</w:t>
      </w:r>
      <w:r w:rsidR="007B279E">
        <w:rPr>
          <w:rtl/>
          <w:lang w:eastAsia="he-IL"/>
        </w:rPr>
        <w:t xml:space="preserve"> </w:t>
      </w:r>
      <w:r>
        <w:rPr>
          <w:rtl/>
          <w:lang w:eastAsia="he-IL"/>
        </w:rPr>
        <w:t xml:space="preserve"> </w:t>
      </w:r>
      <w:bookmarkEnd w:id="1055"/>
    </w:p>
    <w:p w14:paraId="2E0F9812" w14:textId="77777777" w:rsidR="00997654" w:rsidRDefault="00997654" w:rsidP="00997654">
      <w:pPr>
        <w:pStyle w:val="KeepWithNext"/>
        <w:rPr>
          <w:rtl/>
          <w:lang w:eastAsia="he-IL"/>
        </w:rPr>
      </w:pPr>
    </w:p>
    <w:p w14:paraId="534A770F" w14:textId="3EFEE214" w:rsidR="00997654" w:rsidRDefault="00997654" w:rsidP="00997654">
      <w:pPr>
        <w:rPr>
          <w:rtl/>
          <w:lang w:eastAsia="he-IL"/>
        </w:rPr>
      </w:pPr>
      <w:bookmarkStart w:id="1056" w:name="_ETM_Q1_1184291"/>
      <w:bookmarkStart w:id="1057" w:name="_ETM_Q1_1184338"/>
      <w:bookmarkEnd w:id="1056"/>
      <w:bookmarkEnd w:id="1057"/>
      <w:r>
        <w:rPr>
          <w:rFonts w:hint="cs"/>
          <w:rtl/>
          <w:lang w:eastAsia="he-IL"/>
        </w:rPr>
        <w:t>אגב, כל הוועדות - - -</w:t>
      </w:r>
      <w:bookmarkStart w:id="1058" w:name="_ETM_Q1_1186480"/>
      <w:bookmarkEnd w:id="1058"/>
    </w:p>
    <w:p w14:paraId="0C01F8F9" w14:textId="77777777" w:rsidR="00997654" w:rsidRDefault="00997654" w:rsidP="00997654">
      <w:pPr>
        <w:rPr>
          <w:rtl/>
          <w:lang w:eastAsia="he-IL"/>
        </w:rPr>
      </w:pPr>
      <w:bookmarkStart w:id="1059" w:name="_ETM_Q1_1186574"/>
      <w:bookmarkEnd w:id="1059"/>
    </w:p>
    <w:p w14:paraId="54E6F52C" w14:textId="6CC24A82" w:rsidR="00997654" w:rsidRDefault="00997654" w:rsidP="00997654">
      <w:pPr>
        <w:pStyle w:val="af6"/>
        <w:keepNext/>
        <w:rPr>
          <w:rtl/>
        </w:rPr>
      </w:pPr>
      <w:bookmarkStart w:id="1060" w:name="ET_yor_5159_134"/>
      <w:r w:rsidRPr="00997654">
        <w:rPr>
          <w:rStyle w:val="TagStyle"/>
          <w:rtl/>
        </w:rPr>
        <w:t xml:space="preserve"> &lt;&lt; </w:t>
      </w:r>
      <w:proofErr w:type="spellStart"/>
      <w:r w:rsidRPr="00997654">
        <w:rPr>
          <w:rStyle w:val="TagStyle"/>
          <w:rtl/>
        </w:rPr>
        <w:t>יור</w:t>
      </w:r>
      <w:proofErr w:type="spellEnd"/>
      <w:r w:rsidRPr="00997654">
        <w:rPr>
          <w:rStyle w:val="TagStyle"/>
          <w:rtl/>
        </w:rPr>
        <w:t xml:space="preserve"> &gt;&gt; </w:t>
      </w:r>
      <w:r>
        <w:rPr>
          <w:rtl/>
        </w:rPr>
        <w:t>היו"ר דוד ביטן:</w:t>
      </w:r>
      <w:r w:rsidRPr="00997654">
        <w:rPr>
          <w:rStyle w:val="TagStyle"/>
          <w:rtl/>
        </w:rPr>
        <w:t xml:space="preserve"> &lt;&lt; </w:t>
      </w:r>
      <w:proofErr w:type="spellStart"/>
      <w:r w:rsidRPr="00997654">
        <w:rPr>
          <w:rStyle w:val="TagStyle"/>
          <w:rtl/>
        </w:rPr>
        <w:t>יור</w:t>
      </w:r>
      <w:proofErr w:type="spellEnd"/>
      <w:r w:rsidRPr="00997654">
        <w:rPr>
          <w:rStyle w:val="TagStyle"/>
          <w:rtl/>
        </w:rPr>
        <w:t xml:space="preserve"> &gt;&gt;</w:t>
      </w:r>
      <w:r w:rsidR="007B279E">
        <w:rPr>
          <w:rtl/>
        </w:rPr>
        <w:t xml:space="preserve"> </w:t>
      </w:r>
      <w:r>
        <w:rPr>
          <w:rtl/>
        </w:rPr>
        <w:t xml:space="preserve"> </w:t>
      </w:r>
      <w:bookmarkEnd w:id="1060"/>
    </w:p>
    <w:p w14:paraId="67E8C135" w14:textId="77777777" w:rsidR="00997654" w:rsidRDefault="00997654" w:rsidP="00997654">
      <w:pPr>
        <w:pStyle w:val="KeepWithNext"/>
        <w:rPr>
          <w:rtl/>
          <w:lang w:eastAsia="he-IL"/>
        </w:rPr>
      </w:pPr>
    </w:p>
    <w:p w14:paraId="75BA12D5" w14:textId="7D57368F" w:rsidR="00997654" w:rsidRDefault="00997654" w:rsidP="00997654">
      <w:pPr>
        <w:rPr>
          <w:rtl/>
          <w:lang w:eastAsia="he-IL"/>
        </w:rPr>
      </w:pPr>
      <w:bookmarkStart w:id="1061" w:name="_ETM_Q1_1187179"/>
      <w:bookmarkEnd w:id="1061"/>
      <w:r>
        <w:rPr>
          <w:rFonts w:hint="cs"/>
          <w:rtl/>
          <w:lang w:eastAsia="he-IL"/>
        </w:rPr>
        <w:t>תראה, אם זו מטריה</w:t>
      </w:r>
      <w:bookmarkStart w:id="1062" w:name="_ETM_Q1_1189122"/>
      <w:bookmarkEnd w:id="1062"/>
      <w:r>
        <w:rPr>
          <w:rFonts w:hint="cs"/>
          <w:rtl/>
          <w:lang w:eastAsia="he-IL"/>
        </w:rPr>
        <w:t xml:space="preserve"> </w:t>
      </w:r>
      <w:bookmarkStart w:id="1063" w:name="_ETM_Q1_1184453"/>
      <w:bookmarkEnd w:id="1063"/>
      <w:r>
        <w:rPr>
          <w:rFonts w:hint="cs"/>
          <w:rtl/>
          <w:lang w:eastAsia="he-IL"/>
        </w:rPr>
        <w:t xml:space="preserve">רחבה, הכול טוב ויפה. אבל, היא לא יכולה </w:t>
      </w:r>
      <w:bookmarkStart w:id="1064" w:name="_ETM_Q1_1190075"/>
      <w:bookmarkEnd w:id="1064"/>
      <w:r>
        <w:rPr>
          <w:rFonts w:hint="cs"/>
          <w:rtl/>
          <w:lang w:eastAsia="he-IL"/>
        </w:rPr>
        <w:t>לקבוע משהו, הי</w:t>
      </w:r>
      <w:bookmarkStart w:id="1065" w:name="_ETM_Q1_1187995"/>
      <w:bookmarkEnd w:id="1065"/>
      <w:r>
        <w:rPr>
          <w:rFonts w:hint="cs"/>
          <w:rtl/>
          <w:lang w:eastAsia="he-IL"/>
        </w:rPr>
        <w:t xml:space="preserve">א תצטרך לא לקבוע משהו שסותר את </w:t>
      </w:r>
      <w:bookmarkStart w:id="1066" w:name="_ETM_Q1_1192698"/>
      <w:bookmarkEnd w:id="1066"/>
      <w:r>
        <w:rPr>
          <w:rFonts w:hint="cs"/>
          <w:rtl/>
          <w:lang w:eastAsia="he-IL"/>
        </w:rPr>
        <w:t xml:space="preserve">מה שאנחנו אומרים. ומה שאני מבקש מכם, כפקידות הבכירה שיושבת </w:t>
      </w:r>
      <w:bookmarkStart w:id="1067" w:name="_ETM_Q1_1199572"/>
      <w:bookmarkEnd w:id="1067"/>
      <w:r>
        <w:rPr>
          <w:rFonts w:hint="cs"/>
          <w:rtl/>
          <w:lang w:eastAsia="he-IL"/>
        </w:rPr>
        <w:t>גם בוועדה ההיא, נכון?</w:t>
      </w:r>
      <w:r>
        <w:rPr>
          <w:lang w:eastAsia="he-IL"/>
        </w:rPr>
        <w:t xml:space="preserve"> </w:t>
      </w:r>
      <w:r>
        <w:rPr>
          <w:rFonts w:hint="cs"/>
          <w:rtl/>
          <w:lang w:eastAsia="he-IL"/>
        </w:rPr>
        <w:t xml:space="preserve">לשים לב </w:t>
      </w:r>
      <w:bookmarkStart w:id="1068" w:name="_ETM_Q1_1198919"/>
      <w:bookmarkEnd w:id="1068"/>
      <w:r>
        <w:rPr>
          <w:rFonts w:hint="cs"/>
          <w:rtl/>
          <w:lang w:eastAsia="he-IL"/>
        </w:rPr>
        <w:t xml:space="preserve">לזה ואם צריך גם </w:t>
      </w:r>
      <w:bookmarkStart w:id="1069" w:name="_ETM_Q1_1201004"/>
      <w:bookmarkEnd w:id="1069"/>
      <w:r>
        <w:rPr>
          <w:rFonts w:hint="cs"/>
          <w:rtl/>
          <w:lang w:eastAsia="he-IL"/>
        </w:rPr>
        <w:t>להעיר על זה</w:t>
      </w:r>
      <w:r w:rsidR="00227907">
        <w:rPr>
          <w:rFonts w:hint="cs"/>
          <w:rtl/>
          <w:lang w:eastAsia="he-IL"/>
        </w:rPr>
        <w:t>. אני מבקש גם מהיועץ המשפטי</w:t>
      </w:r>
      <w:bookmarkStart w:id="1070" w:name="_ETM_Q1_1204425"/>
      <w:bookmarkEnd w:id="1070"/>
      <w:r w:rsidR="00227907">
        <w:rPr>
          <w:rFonts w:hint="cs"/>
          <w:rtl/>
          <w:lang w:eastAsia="he-IL"/>
        </w:rPr>
        <w:t xml:space="preserve">, תעקוב אחרי </w:t>
      </w:r>
      <w:bookmarkStart w:id="1071" w:name="_ETM_Q1_1205708"/>
      <w:bookmarkEnd w:id="1071"/>
      <w:r w:rsidR="00227907">
        <w:rPr>
          <w:rFonts w:hint="cs"/>
          <w:rtl/>
          <w:lang w:eastAsia="he-IL"/>
        </w:rPr>
        <w:t xml:space="preserve">זה ובמקרה זה תדבר עם היועץ המשפטי של ועדת הפנים. </w:t>
      </w:r>
      <w:bookmarkStart w:id="1072" w:name="_ETM_Q1_1212030"/>
      <w:bookmarkEnd w:id="1072"/>
      <w:r w:rsidR="00227907">
        <w:rPr>
          <w:rFonts w:hint="cs"/>
          <w:rtl/>
          <w:lang w:eastAsia="he-IL"/>
        </w:rPr>
        <w:t>אני יודע שהוא מאוד חכם ומוכשר ובעל ניסיון רב.</w:t>
      </w:r>
      <w:bookmarkStart w:id="1073" w:name="_ETM_Q1_1217811"/>
      <w:bookmarkEnd w:id="1073"/>
      <w:r w:rsidR="00227907">
        <w:rPr>
          <w:rFonts w:hint="cs"/>
          <w:rtl/>
          <w:lang w:eastAsia="he-IL"/>
        </w:rPr>
        <w:t xml:space="preserve"> שזה לא יקרה, זה הכול. </w:t>
      </w:r>
      <w:bookmarkStart w:id="1074" w:name="_ETM_Q1_1220073"/>
      <w:bookmarkEnd w:id="1074"/>
    </w:p>
    <w:p w14:paraId="188F8ED5" w14:textId="77777777" w:rsidR="00227907" w:rsidRDefault="00227907" w:rsidP="00997654">
      <w:pPr>
        <w:rPr>
          <w:rtl/>
          <w:lang w:eastAsia="he-IL"/>
        </w:rPr>
      </w:pPr>
      <w:bookmarkStart w:id="1075" w:name="_ETM_Q1_1220184"/>
      <w:bookmarkStart w:id="1076" w:name="_ETM_Q1_1215326"/>
      <w:bookmarkStart w:id="1077" w:name="_ETM_Q1_1216314"/>
      <w:bookmarkEnd w:id="1075"/>
      <w:bookmarkEnd w:id="1076"/>
      <w:bookmarkEnd w:id="1077"/>
    </w:p>
    <w:p w14:paraId="517A5AAF" w14:textId="1A12D2BB" w:rsidR="00227907" w:rsidRDefault="00227907" w:rsidP="00227907">
      <w:pPr>
        <w:pStyle w:val="af9"/>
        <w:keepNext/>
        <w:rPr>
          <w:rtl/>
          <w:lang w:eastAsia="he-IL"/>
        </w:rPr>
      </w:pPr>
      <w:bookmarkStart w:id="1078" w:name="ET_guest_עידו_מור_135"/>
      <w:r w:rsidRPr="00227907">
        <w:rPr>
          <w:rStyle w:val="TagStyle"/>
          <w:rtl/>
        </w:rPr>
        <w:t xml:space="preserve"> &lt;&lt; אורח &gt;&gt; </w:t>
      </w:r>
      <w:r>
        <w:rPr>
          <w:rtl/>
          <w:lang w:eastAsia="he-IL"/>
        </w:rPr>
        <w:t>עידו מור:</w:t>
      </w:r>
      <w:r w:rsidRPr="00227907">
        <w:rPr>
          <w:rStyle w:val="TagStyle"/>
          <w:rtl/>
        </w:rPr>
        <w:t xml:space="preserve"> &lt;&lt; אורח &gt;&gt;</w:t>
      </w:r>
      <w:r w:rsidR="007B279E">
        <w:rPr>
          <w:rtl/>
          <w:lang w:eastAsia="he-IL"/>
        </w:rPr>
        <w:t xml:space="preserve"> </w:t>
      </w:r>
      <w:r>
        <w:rPr>
          <w:rtl/>
          <w:lang w:eastAsia="he-IL"/>
        </w:rPr>
        <w:t xml:space="preserve"> </w:t>
      </w:r>
      <w:bookmarkEnd w:id="1078"/>
    </w:p>
    <w:p w14:paraId="0DA09356" w14:textId="77777777" w:rsidR="00227907" w:rsidRDefault="00227907" w:rsidP="00227907">
      <w:pPr>
        <w:pStyle w:val="KeepWithNext"/>
        <w:rPr>
          <w:rtl/>
          <w:lang w:eastAsia="he-IL"/>
        </w:rPr>
      </w:pPr>
    </w:p>
    <w:p w14:paraId="2B6977FE" w14:textId="4F39A220" w:rsidR="00227907" w:rsidRDefault="00424CEB" w:rsidP="00227907">
      <w:pPr>
        <w:rPr>
          <w:rtl/>
          <w:lang w:eastAsia="he-IL"/>
        </w:rPr>
      </w:pPr>
      <w:bookmarkStart w:id="1079" w:name="_ETM_Q1_1216835"/>
      <w:bookmarkStart w:id="1080" w:name="_ETM_Q1_1216879"/>
      <w:bookmarkEnd w:id="1079"/>
      <w:bookmarkEnd w:id="1080"/>
      <w:r>
        <w:rPr>
          <w:rFonts w:hint="cs"/>
          <w:rtl/>
          <w:lang w:eastAsia="he-IL"/>
        </w:rPr>
        <w:t>יושב-הראש, רק מבחינת התייחסות -</w:t>
      </w:r>
      <w:bookmarkStart w:id="1081" w:name="_ETM_Q1_1221672"/>
      <w:bookmarkEnd w:id="1081"/>
      <w:r>
        <w:rPr>
          <w:rFonts w:hint="cs"/>
          <w:rtl/>
          <w:lang w:eastAsia="he-IL"/>
        </w:rPr>
        <w:t xml:space="preserve"> - -</w:t>
      </w:r>
    </w:p>
    <w:p w14:paraId="37934653" w14:textId="77777777" w:rsidR="00424CEB" w:rsidRDefault="00424CEB" w:rsidP="00227907">
      <w:pPr>
        <w:rPr>
          <w:rtl/>
          <w:lang w:eastAsia="he-IL"/>
        </w:rPr>
      </w:pPr>
      <w:bookmarkStart w:id="1082" w:name="_ETM_Q1_1222054"/>
      <w:bookmarkStart w:id="1083" w:name="_ETM_Q1_1222148"/>
      <w:bookmarkStart w:id="1084" w:name="_ETM_Q1_1217293"/>
      <w:bookmarkStart w:id="1085" w:name="_ETM_Q1_1218175"/>
      <w:bookmarkEnd w:id="1082"/>
      <w:bookmarkEnd w:id="1083"/>
      <w:bookmarkEnd w:id="1084"/>
      <w:bookmarkEnd w:id="1085"/>
    </w:p>
    <w:p w14:paraId="49F31CD1" w14:textId="4DD8D8C9" w:rsidR="00424CEB" w:rsidRDefault="00424CEB" w:rsidP="00424CEB">
      <w:pPr>
        <w:pStyle w:val="af9"/>
        <w:keepNext/>
        <w:rPr>
          <w:rtl/>
          <w:lang w:eastAsia="he-IL"/>
        </w:rPr>
      </w:pPr>
      <w:bookmarkStart w:id="1086" w:name="ET_guest_סיון_רחל_גליקמן_גבעוני_136"/>
      <w:r w:rsidRPr="00424CEB">
        <w:rPr>
          <w:rStyle w:val="TagStyle"/>
          <w:rtl/>
        </w:rPr>
        <w:t xml:space="preserve"> &lt;&lt; אורח &gt;&gt; </w:t>
      </w:r>
      <w:r>
        <w:rPr>
          <w:rtl/>
          <w:lang w:eastAsia="he-IL"/>
        </w:rPr>
        <w:t>סיון רחל גליקמן גבעוני:</w:t>
      </w:r>
      <w:r w:rsidRPr="00424CEB">
        <w:rPr>
          <w:rStyle w:val="TagStyle"/>
          <w:rtl/>
        </w:rPr>
        <w:t xml:space="preserve"> &lt;&lt; אורח &gt;&gt;</w:t>
      </w:r>
      <w:r w:rsidR="007B279E">
        <w:rPr>
          <w:rtl/>
          <w:lang w:eastAsia="he-IL"/>
        </w:rPr>
        <w:t xml:space="preserve"> </w:t>
      </w:r>
      <w:r>
        <w:rPr>
          <w:rtl/>
          <w:lang w:eastAsia="he-IL"/>
        </w:rPr>
        <w:t xml:space="preserve"> </w:t>
      </w:r>
      <w:bookmarkEnd w:id="1086"/>
    </w:p>
    <w:p w14:paraId="512534AD" w14:textId="77777777" w:rsidR="00424CEB" w:rsidRDefault="00424CEB" w:rsidP="00424CEB">
      <w:pPr>
        <w:pStyle w:val="KeepWithNext"/>
        <w:rPr>
          <w:rtl/>
          <w:lang w:eastAsia="he-IL"/>
        </w:rPr>
      </w:pPr>
    </w:p>
    <w:p w14:paraId="31FEC1D6" w14:textId="44BFE908" w:rsidR="00424CEB" w:rsidRDefault="00424CEB" w:rsidP="00424CEB">
      <w:pPr>
        <w:rPr>
          <w:rtl/>
          <w:lang w:eastAsia="he-IL"/>
        </w:rPr>
      </w:pPr>
      <w:bookmarkStart w:id="1087" w:name="_ETM_Q1_1218685"/>
      <w:bookmarkStart w:id="1088" w:name="_ETM_Q1_1218742"/>
      <w:bookmarkEnd w:id="1087"/>
      <w:bookmarkEnd w:id="1088"/>
      <w:r>
        <w:rPr>
          <w:rFonts w:hint="cs"/>
          <w:rtl/>
          <w:lang w:eastAsia="he-IL"/>
        </w:rPr>
        <w:t>עידו, אני יכולה רק לתת דוגמה לעניין</w:t>
      </w:r>
      <w:bookmarkStart w:id="1089" w:name="_ETM_Q1_1218978"/>
      <w:bookmarkEnd w:id="1089"/>
      <w:r>
        <w:rPr>
          <w:rFonts w:hint="cs"/>
          <w:rtl/>
          <w:lang w:eastAsia="he-IL"/>
        </w:rPr>
        <w:t xml:space="preserve"> </w:t>
      </w:r>
      <w:proofErr w:type="spellStart"/>
      <w:r>
        <w:rPr>
          <w:rFonts w:hint="cs"/>
          <w:rtl/>
          <w:lang w:eastAsia="he-IL"/>
        </w:rPr>
        <w:t>השפד"ן</w:t>
      </w:r>
      <w:proofErr w:type="spellEnd"/>
      <w:r>
        <w:rPr>
          <w:rFonts w:hint="cs"/>
          <w:rtl/>
          <w:lang w:eastAsia="he-IL"/>
        </w:rPr>
        <w:t xml:space="preserve">, שיש </w:t>
      </w:r>
      <w:bookmarkStart w:id="1090" w:name="_ETM_Q1_1221968"/>
      <w:bookmarkEnd w:id="1090"/>
      <w:r>
        <w:rPr>
          <w:rFonts w:hint="cs"/>
          <w:rtl/>
          <w:lang w:eastAsia="he-IL"/>
        </w:rPr>
        <w:t xml:space="preserve">לנו שם בעיה רצינית. יש ועדות שונות שמחליטות </w:t>
      </w:r>
      <w:r w:rsidR="00B1632A">
        <w:rPr>
          <w:rFonts w:hint="cs"/>
          <w:rtl/>
          <w:lang w:eastAsia="he-IL"/>
        </w:rPr>
        <w:t xml:space="preserve">בתנאים שונים. </w:t>
      </w:r>
      <w:bookmarkStart w:id="1091" w:name="_ETM_Q1_1229170"/>
      <w:bookmarkEnd w:id="1091"/>
      <w:r w:rsidR="00B1632A">
        <w:rPr>
          <w:rFonts w:hint="cs"/>
          <w:rtl/>
          <w:lang w:eastAsia="he-IL"/>
        </w:rPr>
        <w:t>עוד לא קיב</w:t>
      </w:r>
      <w:bookmarkStart w:id="1092" w:name="_ETM_Q1_1225648"/>
      <w:bookmarkEnd w:id="1092"/>
      <w:r w:rsidR="00B1632A">
        <w:rPr>
          <w:rFonts w:hint="cs"/>
          <w:rtl/>
          <w:lang w:eastAsia="he-IL"/>
        </w:rPr>
        <w:t>לנו את ה</w:t>
      </w:r>
      <w:bookmarkStart w:id="1093" w:name="_ETM_Q1_1226176"/>
      <w:bookmarkStart w:id="1094" w:name="_ETM_Q1_1226214"/>
      <w:bookmarkStart w:id="1095" w:name="_ETM_Q1_1226211"/>
      <w:bookmarkEnd w:id="1093"/>
      <w:bookmarkEnd w:id="1094"/>
      <w:bookmarkEnd w:id="1095"/>
      <w:r w:rsidR="00C213BD">
        <w:rPr>
          <w:rFonts w:hint="cs"/>
          <w:rtl/>
          <w:lang w:eastAsia="he-IL"/>
        </w:rPr>
        <w:t>צו</w:t>
      </w:r>
      <w:r w:rsidR="00B1632A">
        <w:rPr>
          <w:rFonts w:hint="cs"/>
          <w:rtl/>
          <w:lang w:eastAsia="he-IL"/>
        </w:rPr>
        <w:t xml:space="preserve"> של </w:t>
      </w:r>
      <w:proofErr w:type="spellStart"/>
      <w:r w:rsidR="00B1632A">
        <w:rPr>
          <w:rFonts w:hint="cs"/>
          <w:rtl/>
          <w:lang w:eastAsia="he-IL"/>
        </w:rPr>
        <w:t>השפד"ן</w:t>
      </w:r>
      <w:proofErr w:type="spellEnd"/>
      <w:r w:rsidR="00B1632A">
        <w:rPr>
          <w:rFonts w:hint="cs"/>
          <w:rtl/>
          <w:lang w:eastAsia="he-IL"/>
        </w:rPr>
        <w:t xml:space="preserve">, במקום - </w:t>
      </w:r>
      <w:bookmarkStart w:id="1096" w:name="_ETM_Q1_1229184"/>
      <w:bookmarkEnd w:id="1096"/>
      <w:r w:rsidR="00B1632A">
        <w:rPr>
          <w:rFonts w:hint="cs"/>
          <w:rtl/>
          <w:lang w:eastAsia="he-IL"/>
        </w:rPr>
        <w:t>- -</w:t>
      </w:r>
    </w:p>
    <w:p w14:paraId="654C29A0" w14:textId="77777777" w:rsidR="00B1632A" w:rsidRDefault="00B1632A" w:rsidP="00424CEB">
      <w:pPr>
        <w:rPr>
          <w:rtl/>
          <w:lang w:eastAsia="he-IL"/>
        </w:rPr>
      </w:pPr>
      <w:bookmarkStart w:id="1097" w:name="_ETM_Q1_1229567"/>
      <w:bookmarkStart w:id="1098" w:name="_ETM_Q1_1229661"/>
      <w:bookmarkEnd w:id="1097"/>
      <w:bookmarkEnd w:id="1098"/>
    </w:p>
    <w:p w14:paraId="4923AB55" w14:textId="2D633B5B" w:rsidR="00B1632A" w:rsidRDefault="00B1632A" w:rsidP="00B1632A">
      <w:pPr>
        <w:pStyle w:val="af6"/>
        <w:keepNext/>
        <w:rPr>
          <w:rtl/>
        </w:rPr>
      </w:pPr>
      <w:bookmarkStart w:id="1099" w:name="ET_yor_5159_137"/>
      <w:r w:rsidRPr="00B1632A">
        <w:rPr>
          <w:rStyle w:val="TagStyle"/>
          <w:rtl/>
        </w:rPr>
        <w:t xml:space="preserve"> &lt;&lt; </w:t>
      </w:r>
      <w:proofErr w:type="spellStart"/>
      <w:r w:rsidRPr="00B1632A">
        <w:rPr>
          <w:rStyle w:val="TagStyle"/>
          <w:rtl/>
        </w:rPr>
        <w:t>יור</w:t>
      </w:r>
      <w:proofErr w:type="spellEnd"/>
      <w:r w:rsidRPr="00B1632A">
        <w:rPr>
          <w:rStyle w:val="TagStyle"/>
          <w:rtl/>
        </w:rPr>
        <w:t xml:space="preserve"> &gt;&gt; </w:t>
      </w:r>
      <w:r>
        <w:rPr>
          <w:rtl/>
        </w:rPr>
        <w:t>היו"ר דוד ביטן:</w:t>
      </w:r>
      <w:r w:rsidRPr="00B1632A">
        <w:rPr>
          <w:rStyle w:val="TagStyle"/>
          <w:rtl/>
        </w:rPr>
        <w:t xml:space="preserve"> &lt;&lt; </w:t>
      </w:r>
      <w:proofErr w:type="spellStart"/>
      <w:r w:rsidRPr="00B1632A">
        <w:rPr>
          <w:rStyle w:val="TagStyle"/>
          <w:rtl/>
        </w:rPr>
        <w:t>יור</w:t>
      </w:r>
      <w:proofErr w:type="spellEnd"/>
      <w:r w:rsidRPr="00B1632A">
        <w:rPr>
          <w:rStyle w:val="TagStyle"/>
          <w:rtl/>
        </w:rPr>
        <w:t xml:space="preserve"> &gt;&gt;</w:t>
      </w:r>
      <w:r w:rsidR="007B279E">
        <w:rPr>
          <w:rtl/>
        </w:rPr>
        <w:t xml:space="preserve"> </w:t>
      </w:r>
      <w:r>
        <w:rPr>
          <w:rtl/>
        </w:rPr>
        <w:t xml:space="preserve"> </w:t>
      </w:r>
      <w:bookmarkEnd w:id="1099"/>
    </w:p>
    <w:p w14:paraId="60987D72" w14:textId="77777777" w:rsidR="00B1632A" w:rsidRDefault="00B1632A" w:rsidP="00B1632A">
      <w:pPr>
        <w:pStyle w:val="KeepWithNext"/>
        <w:rPr>
          <w:rtl/>
          <w:lang w:eastAsia="he-IL"/>
        </w:rPr>
      </w:pPr>
    </w:p>
    <w:p w14:paraId="5D1E7D3F" w14:textId="56D6EE82" w:rsidR="00B1632A" w:rsidRDefault="00B1632A" w:rsidP="00B1632A">
      <w:pPr>
        <w:rPr>
          <w:rtl/>
          <w:lang w:eastAsia="he-IL"/>
        </w:rPr>
      </w:pPr>
      <w:bookmarkStart w:id="1100" w:name="_ETM_Q1_1230454"/>
      <w:bookmarkEnd w:id="1100"/>
      <w:r>
        <w:rPr>
          <w:rFonts w:hint="cs"/>
          <w:rtl/>
          <w:lang w:eastAsia="he-IL"/>
        </w:rPr>
        <w:t xml:space="preserve">טוב, תודה. סיימנו את הסעיף הזה. הבהרנו את העניין. </w:t>
      </w:r>
      <w:bookmarkStart w:id="1101" w:name="_ETM_Q1_1236204"/>
      <w:bookmarkEnd w:id="1101"/>
      <w:r>
        <w:rPr>
          <w:rFonts w:hint="cs"/>
          <w:rtl/>
          <w:lang w:eastAsia="he-IL"/>
        </w:rPr>
        <w:t>אם יהיו בעיות אנחנו נעזור בעניי</w:t>
      </w:r>
      <w:bookmarkStart w:id="1102" w:name="_ETM_Q1_1239968"/>
      <w:bookmarkStart w:id="1103" w:name="_ETM_Q1_1240072"/>
      <w:bookmarkStart w:id="1104" w:name="_ETM_Q1_1235294"/>
      <w:bookmarkEnd w:id="1102"/>
      <w:bookmarkEnd w:id="1103"/>
      <w:bookmarkEnd w:id="1104"/>
      <w:r>
        <w:rPr>
          <w:rFonts w:hint="cs"/>
          <w:rtl/>
          <w:lang w:eastAsia="he-IL"/>
        </w:rPr>
        <w:t xml:space="preserve">ן הזה. </w:t>
      </w:r>
      <w:bookmarkStart w:id="1105" w:name="_ETM_Q1_1237665"/>
      <w:bookmarkEnd w:id="1105"/>
    </w:p>
    <w:p w14:paraId="0DA6742F" w14:textId="77777777" w:rsidR="00B1632A" w:rsidRDefault="00B1632A" w:rsidP="00B1632A">
      <w:pPr>
        <w:rPr>
          <w:rtl/>
          <w:lang w:eastAsia="he-IL"/>
        </w:rPr>
      </w:pPr>
      <w:bookmarkStart w:id="1106" w:name="_ETM_Q1_1237758"/>
      <w:bookmarkStart w:id="1107" w:name="_ETM_Q1_1238519"/>
      <w:bookmarkEnd w:id="1106"/>
      <w:bookmarkEnd w:id="1107"/>
    </w:p>
    <w:p w14:paraId="0A608429" w14:textId="2C6AAC4C" w:rsidR="00B1632A" w:rsidRDefault="00B1632A" w:rsidP="00B1632A">
      <w:pPr>
        <w:pStyle w:val="af9"/>
        <w:keepNext/>
        <w:rPr>
          <w:rtl/>
          <w:lang w:eastAsia="he-IL"/>
        </w:rPr>
      </w:pPr>
      <w:bookmarkStart w:id="1108" w:name="ET_guest_סיון_רחל_גליקמן_גבעוני_138"/>
      <w:r w:rsidRPr="00B1632A">
        <w:rPr>
          <w:rStyle w:val="TagStyle"/>
          <w:rtl/>
        </w:rPr>
        <w:t xml:space="preserve"> &lt;&lt; אורח &gt;&gt; </w:t>
      </w:r>
      <w:r>
        <w:rPr>
          <w:rtl/>
          <w:lang w:eastAsia="he-IL"/>
        </w:rPr>
        <w:t>סיון רחל גליקמן גבעוני:</w:t>
      </w:r>
      <w:r w:rsidRPr="00B1632A">
        <w:rPr>
          <w:rStyle w:val="TagStyle"/>
          <w:rtl/>
        </w:rPr>
        <w:t xml:space="preserve"> &lt;&lt; אורח &gt;&gt;</w:t>
      </w:r>
      <w:r w:rsidR="007B279E">
        <w:rPr>
          <w:rtl/>
          <w:lang w:eastAsia="he-IL"/>
        </w:rPr>
        <w:t xml:space="preserve"> </w:t>
      </w:r>
      <w:r>
        <w:rPr>
          <w:rtl/>
          <w:lang w:eastAsia="he-IL"/>
        </w:rPr>
        <w:t xml:space="preserve"> </w:t>
      </w:r>
      <w:bookmarkEnd w:id="1108"/>
    </w:p>
    <w:p w14:paraId="74ED929A" w14:textId="77777777" w:rsidR="00B1632A" w:rsidRDefault="00B1632A" w:rsidP="00B1632A">
      <w:pPr>
        <w:pStyle w:val="KeepWithNext"/>
        <w:rPr>
          <w:rtl/>
          <w:lang w:eastAsia="he-IL"/>
        </w:rPr>
      </w:pPr>
    </w:p>
    <w:p w14:paraId="70191059" w14:textId="5166B207" w:rsidR="00B1632A" w:rsidRDefault="00B1632A" w:rsidP="00B1632A">
      <w:pPr>
        <w:rPr>
          <w:rtl/>
          <w:lang w:eastAsia="he-IL"/>
        </w:rPr>
      </w:pPr>
      <w:bookmarkStart w:id="1109" w:name="_ETM_Q1_1239001"/>
      <w:bookmarkStart w:id="1110" w:name="_ETM_Q1_1239045"/>
      <w:bookmarkEnd w:id="1109"/>
      <w:bookmarkEnd w:id="1110"/>
      <w:r>
        <w:rPr>
          <w:rFonts w:hint="cs"/>
          <w:rtl/>
          <w:lang w:eastAsia="he-IL"/>
        </w:rPr>
        <w:t xml:space="preserve">הערה </w:t>
      </w:r>
      <w:bookmarkStart w:id="1111" w:name="_ETM_Q1_1239433"/>
      <w:bookmarkEnd w:id="1111"/>
      <w:r>
        <w:rPr>
          <w:rFonts w:hint="cs"/>
          <w:rtl/>
          <w:lang w:eastAsia="he-IL"/>
        </w:rPr>
        <w:t xml:space="preserve">נוספת שאנחנו באנו ודרשנו </w:t>
      </w:r>
      <w:bookmarkStart w:id="1112" w:name="_ETM_Q1_1237233"/>
      <w:bookmarkEnd w:id="1112"/>
      <w:r>
        <w:rPr>
          <w:rFonts w:hint="cs"/>
          <w:rtl/>
          <w:lang w:eastAsia="he-IL"/>
        </w:rPr>
        <w:t xml:space="preserve">אותה. אמרנו </w:t>
      </w:r>
      <w:r w:rsidR="00CD069B">
        <w:rPr>
          <w:rFonts w:hint="cs"/>
          <w:rtl/>
          <w:lang w:eastAsia="he-IL"/>
        </w:rPr>
        <w:t>שיש אישור של ועדת</w:t>
      </w:r>
      <w:bookmarkStart w:id="1113" w:name="_ETM_Q1_1241740"/>
      <w:bookmarkEnd w:id="1113"/>
      <w:r w:rsidR="00CD069B">
        <w:rPr>
          <w:rFonts w:hint="cs"/>
          <w:rtl/>
          <w:lang w:eastAsia="he-IL"/>
        </w:rPr>
        <w:t xml:space="preserve"> החריגים שצריכ</w:t>
      </w:r>
      <w:bookmarkStart w:id="1114" w:name="_ETM_Q1_1239169"/>
      <w:bookmarkEnd w:id="1114"/>
      <w:r w:rsidR="00CD069B">
        <w:rPr>
          <w:rFonts w:hint="cs"/>
          <w:rtl/>
          <w:lang w:eastAsia="he-IL"/>
        </w:rPr>
        <w:t xml:space="preserve">ה להיות, זה לא רק לפני הגשת בקשה לרישיון </w:t>
      </w:r>
      <w:bookmarkStart w:id="1115" w:name="_ETM_Q1_1248159"/>
      <w:bookmarkEnd w:id="1115"/>
      <w:r w:rsidR="00CD069B">
        <w:rPr>
          <w:rFonts w:hint="cs"/>
          <w:rtl/>
          <w:lang w:eastAsia="he-IL"/>
        </w:rPr>
        <w:t xml:space="preserve">חברת ביוב בהתחלה, </w:t>
      </w:r>
      <w:proofErr w:type="spellStart"/>
      <w:r w:rsidR="00CD069B">
        <w:rPr>
          <w:rFonts w:hint="cs"/>
          <w:rtl/>
          <w:lang w:eastAsia="he-IL"/>
        </w:rPr>
        <w:t>אוקיי</w:t>
      </w:r>
      <w:proofErr w:type="spellEnd"/>
      <w:r w:rsidR="00CD069B">
        <w:rPr>
          <w:rFonts w:hint="cs"/>
          <w:rtl/>
          <w:lang w:eastAsia="he-IL"/>
        </w:rPr>
        <w:t>?</w:t>
      </w:r>
      <w:r w:rsidR="00CD069B">
        <w:rPr>
          <w:lang w:eastAsia="he-IL"/>
        </w:rPr>
        <w:t xml:space="preserve"> </w:t>
      </w:r>
      <w:r w:rsidR="00CD069B">
        <w:rPr>
          <w:rFonts w:hint="cs"/>
          <w:rtl/>
          <w:lang w:eastAsia="he-IL"/>
        </w:rPr>
        <w:t xml:space="preserve">אלא </w:t>
      </w:r>
      <w:bookmarkStart w:id="1116" w:name="_ETM_Q1_1246233"/>
      <w:bookmarkEnd w:id="1116"/>
      <w:r w:rsidR="00CD069B">
        <w:rPr>
          <w:rFonts w:hint="cs"/>
          <w:rtl/>
          <w:lang w:eastAsia="he-IL"/>
        </w:rPr>
        <w:t xml:space="preserve">גם לפני </w:t>
      </w:r>
      <w:r w:rsidR="00987E5E">
        <w:rPr>
          <w:rFonts w:hint="cs"/>
          <w:rtl/>
          <w:lang w:eastAsia="he-IL"/>
        </w:rPr>
        <w:t xml:space="preserve">חיבור של כל </w:t>
      </w:r>
      <w:bookmarkStart w:id="1117" w:name="_ETM_Q1_1249921"/>
      <w:bookmarkEnd w:id="1117"/>
      <w:r w:rsidR="00987E5E">
        <w:rPr>
          <w:rFonts w:hint="cs"/>
          <w:rtl/>
          <w:lang w:eastAsia="he-IL"/>
        </w:rPr>
        <w:t>תשתית חדשה במרחב הביוב הזה. בסדר?</w:t>
      </w:r>
      <w:r w:rsidR="00987E5E">
        <w:rPr>
          <w:lang w:eastAsia="he-IL"/>
        </w:rPr>
        <w:t xml:space="preserve"> </w:t>
      </w:r>
      <w:r w:rsidR="00987E5E">
        <w:rPr>
          <w:rFonts w:hint="cs"/>
          <w:rtl/>
          <w:lang w:eastAsia="he-IL"/>
        </w:rPr>
        <w:t xml:space="preserve">גם זה לא חף </w:t>
      </w:r>
      <w:bookmarkStart w:id="1118" w:name="_ETM_Q1_1255686"/>
      <w:bookmarkEnd w:id="1118"/>
      <w:r w:rsidR="00987E5E">
        <w:rPr>
          <w:rFonts w:hint="cs"/>
          <w:rtl/>
          <w:lang w:eastAsia="he-IL"/>
        </w:rPr>
        <w:t xml:space="preserve">מבעיות, כי </w:t>
      </w:r>
      <w:bookmarkStart w:id="1119" w:name="_ETM_Q1_1252077"/>
      <w:bookmarkEnd w:id="1119"/>
      <w:r w:rsidR="00987E5E">
        <w:rPr>
          <w:rFonts w:hint="cs"/>
          <w:rtl/>
          <w:lang w:eastAsia="he-IL"/>
        </w:rPr>
        <w:t>אתה באמת לא יודע לנבא בעיות שיהיו בתשתיות</w:t>
      </w:r>
      <w:bookmarkStart w:id="1120" w:name="_ETM_Q1_1257640"/>
      <w:bookmarkEnd w:id="1120"/>
      <w:r w:rsidR="00987E5E">
        <w:rPr>
          <w:rFonts w:hint="cs"/>
          <w:rtl/>
          <w:lang w:eastAsia="he-IL"/>
        </w:rPr>
        <w:t xml:space="preserve"> קיימות וחדשות. </w:t>
      </w:r>
      <w:bookmarkStart w:id="1121" w:name="_ETM_Q1_1259694"/>
      <w:bookmarkEnd w:id="1121"/>
    </w:p>
    <w:p w14:paraId="0B826CCF" w14:textId="77777777" w:rsidR="00987E5E" w:rsidRDefault="00987E5E" w:rsidP="00B1632A">
      <w:pPr>
        <w:rPr>
          <w:rtl/>
          <w:lang w:eastAsia="he-IL"/>
        </w:rPr>
      </w:pPr>
      <w:bookmarkStart w:id="1122" w:name="_ETM_Q1_1259789"/>
      <w:bookmarkEnd w:id="1122"/>
    </w:p>
    <w:p w14:paraId="5CBAF6B1" w14:textId="1BF9982A" w:rsidR="00987E5E" w:rsidRDefault="00987E5E" w:rsidP="00987E5E">
      <w:pPr>
        <w:pStyle w:val="af6"/>
        <w:keepNext/>
        <w:rPr>
          <w:rtl/>
        </w:rPr>
      </w:pPr>
      <w:bookmarkStart w:id="1123" w:name="ET_yor_5159_139"/>
      <w:r w:rsidRPr="00987E5E">
        <w:rPr>
          <w:rStyle w:val="TagStyle"/>
          <w:rtl/>
        </w:rPr>
        <w:t xml:space="preserve"> &lt;&lt; </w:t>
      </w:r>
      <w:proofErr w:type="spellStart"/>
      <w:r w:rsidRPr="00987E5E">
        <w:rPr>
          <w:rStyle w:val="TagStyle"/>
          <w:rtl/>
        </w:rPr>
        <w:t>יור</w:t>
      </w:r>
      <w:proofErr w:type="spellEnd"/>
      <w:r w:rsidRPr="00987E5E">
        <w:rPr>
          <w:rStyle w:val="TagStyle"/>
          <w:rtl/>
        </w:rPr>
        <w:t xml:space="preserve"> &gt;&gt; </w:t>
      </w:r>
      <w:r>
        <w:rPr>
          <w:rtl/>
        </w:rPr>
        <w:t>היו"ר דוד ביטן:</w:t>
      </w:r>
      <w:r w:rsidRPr="00987E5E">
        <w:rPr>
          <w:rStyle w:val="TagStyle"/>
          <w:rtl/>
        </w:rPr>
        <w:t xml:space="preserve"> &lt;&lt; </w:t>
      </w:r>
      <w:proofErr w:type="spellStart"/>
      <w:r w:rsidRPr="00987E5E">
        <w:rPr>
          <w:rStyle w:val="TagStyle"/>
          <w:rtl/>
        </w:rPr>
        <w:t>יור</w:t>
      </w:r>
      <w:proofErr w:type="spellEnd"/>
      <w:r w:rsidRPr="00987E5E">
        <w:rPr>
          <w:rStyle w:val="TagStyle"/>
          <w:rtl/>
        </w:rPr>
        <w:t xml:space="preserve"> &gt;&gt;</w:t>
      </w:r>
      <w:r w:rsidR="007B279E">
        <w:rPr>
          <w:rtl/>
        </w:rPr>
        <w:t xml:space="preserve"> </w:t>
      </w:r>
      <w:r>
        <w:rPr>
          <w:rtl/>
        </w:rPr>
        <w:t xml:space="preserve"> </w:t>
      </w:r>
      <w:bookmarkEnd w:id="1123"/>
    </w:p>
    <w:p w14:paraId="39699FD6" w14:textId="77777777" w:rsidR="00987E5E" w:rsidRDefault="00987E5E" w:rsidP="00987E5E">
      <w:pPr>
        <w:pStyle w:val="KeepWithNext"/>
        <w:rPr>
          <w:rtl/>
          <w:lang w:eastAsia="he-IL"/>
        </w:rPr>
      </w:pPr>
    </w:p>
    <w:p w14:paraId="53F243F3" w14:textId="1F816B48" w:rsidR="00987E5E" w:rsidRDefault="00987E5E" w:rsidP="00987E5E">
      <w:pPr>
        <w:rPr>
          <w:rtl/>
          <w:lang w:eastAsia="he-IL"/>
        </w:rPr>
      </w:pPr>
      <w:bookmarkStart w:id="1124" w:name="_ETM_Q1_1260473"/>
      <w:bookmarkEnd w:id="1124"/>
      <w:r>
        <w:rPr>
          <w:rFonts w:hint="cs"/>
          <w:rtl/>
          <w:lang w:eastAsia="he-IL"/>
        </w:rPr>
        <w:t>כן, מה התשובה?</w:t>
      </w:r>
    </w:p>
    <w:p w14:paraId="3CF14EA0" w14:textId="77777777" w:rsidR="00987E5E" w:rsidRDefault="00987E5E" w:rsidP="00987E5E">
      <w:pPr>
        <w:rPr>
          <w:rtl/>
          <w:lang w:eastAsia="he-IL"/>
        </w:rPr>
      </w:pPr>
      <w:bookmarkStart w:id="1125" w:name="_ETM_Q1_1262024"/>
      <w:bookmarkStart w:id="1126" w:name="_ETM_Q1_1262119"/>
      <w:bookmarkStart w:id="1127" w:name="_ETM_Q1_1257210"/>
      <w:bookmarkEnd w:id="1125"/>
      <w:bookmarkEnd w:id="1126"/>
      <w:bookmarkEnd w:id="1127"/>
    </w:p>
    <w:p w14:paraId="1ED73297" w14:textId="0CD48701" w:rsidR="00987E5E" w:rsidRDefault="00987E5E" w:rsidP="00987E5E">
      <w:pPr>
        <w:pStyle w:val="af9"/>
        <w:keepNext/>
        <w:rPr>
          <w:rtl/>
          <w:lang w:eastAsia="he-IL"/>
        </w:rPr>
      </w:pPr>
      <w:bookmarkStart w:id="1128" w:name="ET_guest_מירב_ליבנה_140"/>
      <w:r w:rsidRPr="00987E5E">
        <w:rPr>
          <w:rStyle w:val="TagStyle"/>
          <w:rtl/>
        </w:rPr>
        <w:t xml:space="preserve"> &lt;&lt; אורח &gt;&gt; </w:t>
      </w:r>
      <w:r>
        <w:rPr>
          <w:rtl/>
          <w:lang w:eastAsia="he-IL"/>
        </w:rPr>
        <w:t>מירב ליבנה:</w:t>
      </w:r>
      <w:r w:rsidRPr="00987E5E">
        <w:rPr>
          <w:rStyle w:val="TagStyle"/>
          <w:rtl/>
        </w:rPr>
        <w:t xml:space="preserve"> &lt;&lt; אורח &gt;&gt;</w:t>
      </w:r>
      <w:r w:rsidR="007B279E">
        <w:rPr>
          <w:rtl/>
          <w:lang w:eastAsia="he-IL"/>
        </w:rPr>
        <w:t xml:space="preserve"> </w:t>
      </w:r>
      <w:r>
        <w:rPr>
          <w:rtl/>
          <w:lang w:eastAsia="he-IL"/>
        </w:rPr>
        <w:t xml:space="preserve"> </w:t>
      </w:r>
      <w:bookmarkEnd w:id="1128"/>
    </w:p>
    <w:p w14:paraId="227A9268" w14:textId="77777777" w:rsidR="00987E5E" w:rsidRDefault="00987E5E" w:rsidP="00987E5E">
      <w:pPr>
        <w:pStyle w:val="KeepWithNext"/>
        <w:rPr>
          <w:rtl/>
          <w:lang w:eastAsia="he-IL"/>
        </w:rPr>
      </w:pPr>
    </w:p>
    <w:p w14:paraId="24F4DFC1" w14:textId="18EC0551" w:rsidR="00987E5E" w:rsidRDefault="00987E5E" w:rsidP="00987E5E">
      <w:pPr>
        <w:rPr>
          <w:rtl/>
          <w:lang w:eastAsia="he-IL"/>
        </w:rPr>
      </w:pPr>
      <w:bookmarkStart w:id="1129" w:name="_ETM_Q1_1258254"/>
      <w:bookmarkStart w:id="1130" w:name="_ETM_Q1_1258306"/>
      <w:bookmarkEnd w:id="1129"/>
      <w:bookmarkEnd w:id="1130"/>
      <w:r>
        <w:rPr>
          <w:rFonts w:hint="cs"/>
          <w:rtl/>
          <w:lang w:eastAsia="he-IL"/>
        </w:rPr>
        <w:t>התייחסנו</w:t>
      </w:r>
      <w:r w:rsidR="00DE2828">
        <w:rPr>
          <w:rFonts w:hint="cs"/>
          <w:rtl/>
          <w:lang w:eastAsia="he-IL"/>
        </w:rPr>
        <w:t>.</w:t>
      </w:r>
      <w:r>
        <w:rPr>
          <w:rFonts w:hint="cs"/>
          <w:rtl/>
          <w:lang w:eastAsia="he-IL"/>
        </w:rPr>
        <w:t xml:space="preserve"> בעצם, הסעיף מדבר על חברה </w:t>
      </w:r>
      <w:bookmarkStart w:id="1131" w:name="_ETM_Q1_1264194"/>
      <w:bookmarkEnd w:id="1131"/>
      <w:r>
        <w:rPr>
          <w:rFonts w:hint="cs"/>
          <w:rtl/>
          <w:lang w:eastAsia="he-IL"/>
        </w:rPr>
        <w:t xml:space="preserve">שמבקשת לקבל </w:t>
      </w:r>
      <w:bookmarkStart w:id="1132" w:name="_ETM_Q1_1262353"/>
      <w:bookmarkEnd w:id="1132"/>
      <w:r>
        <w:rPr>
          <w:rFonts w:hint="cs"/>
          <w:rtl/>
          <w:lang w:eastAsia="he-IL"/>
        </w:rPr>
        <w:t>רישיון ביוב</w:t>
      </w:r>
      <w:r w:rsidR="00DE2828">
        <w:rPr>
          <w:rFonts w:hint="cs"/>
          <w:rtl/>
          <w:lang w:eastAsia="he-IL"/>
        </w:rPr>
        <w:t>,</w:t>
      </w:r>
      <w:r>
        <w:rPr>
          <w:rFonts w:hint="cs"/>
          <w:rtl/>
          <w:lang w:eastAsia="he-IL"/>
        </w:rPr>
        <w:t xml:space="preserve"> וגם על חברת ביוב קיימת שמבקשת</w:t>
      </w:r>
      <w:bookmarkStart w:id="1133" w:name="_ETM_Q1_1267564"/>
      <w:bookmarkEnd w:id="1133"/>
      <w:r>
        <w:rPr>
          <w:rFonts w:hint="cs"/>
          <w:rtl/>
          <w:lang w:eastAsia="he-IL"/>
        </w:rPr>
        <w:t xml:space="preserve"> לספק שירותי </w:t>
      </w:r>
      <w:bookmarkStart w:id="1134" w:name="_ETM_Q1_1265041"/>
      <w:bookmarkEnd w:id="1134"/>
      <w:r w:rsidR="00513690">
        <w:rPr>
          <w:rFonts w:hint="cs"/>
          <w:rtl/>
          <w:lang w:eastAsia="he-IL"/>
        </w:rPr>
        <w:t>רוו</w:t>
      </w:r>
      <w:bookmarkStart w:id="1135" w:name="_ETM_Q1_1265150"/>
      <w:bookmarkEnd w:id="1135"/>
      <w:r w:rsidR="00513690">
        <w:rPr>
          <w:rFonts w:hint="cs"/>
          <w:rtl/>
          <w:lang w:eastAsia="he-IL"/>
        </w:rPr>
        <w:t>חה וטיפול במרחב ביוב - - -</w:t>
      </w:r>
    </w:p>
    <w:p w14:paraId="29444F7F" w14:textId="77777777" w:rsidR="00513690" w:rsidRDefault="00513690" w:rsidP="00513690">
      <w:pPr>
        <w:rPr>
          <w:rtl/>
          <w:lang w:eastAsia="he-IL"/>
        </w:rPr>
      </w:pPr>
      <w:bookmarkStart w:id="1136" w:name="_ETM_Q1_1270926"/>
      <w:bookmarkStart w:id="1137" w:name="_ETM_Q1_1271022"/>
      <w:bookmarkStart w:id="1138" w:name="_ETM_Q1_1271749"/>
      <w:bookmarkStart w:id="1139" w:name="_ETM_Q1_1275555"/>
      <w:bookmarkStart w:id="1140" w:name="_ETM_Q1_1275661"/>
      <w:bookmarkStart w:id="1141" w:name="_ETM_Q1_1270814"/>
      <w:bookmarkStart w:id="1142" w:name="_ETM_Q1_1272424"/>
      <w:bookmarkEnd w:id="1136"/>
      <w:bookmarkEnd w:id="1137"/>
      <w:bookmarkEnd w:id="1138"/>
      <w:bookmarkEnd w:id="1139"/>
      <w:bookmarkEnd w:id="1140"/>
      <w:bookmarkEnd w:id="1141"/>
      <w:bookmarkEnd w:id="1142"/>
    </w:p>
    <w:p w14:paraId="737BD685" w14:textId="47D6DF8E" w:rsidR="00513690" w:rsidRDefault="00513690" w:rsidP="00513690">
      <w:pPr>
        <w:pStyle w:val="a4"/>
        <w:keepNext/>
        <w:rPr>
          <w:rtl/>
        </w:rPr>
      </w:pPr>
      <w:bookmarkStart w:id="1143" w:name="ET_speaker_איתי_עצמון_142"/>
      <w:r w:rsidRPr="00513690">
        <w:rPr>
          <w:rStyle w:val="TagStyle"/>
          <w:rtl/>
        </w:rPr>
        <w:t xml:space="preserve"> &lt;&lt; דובר &gt;&gt; </w:t>
      </w:r>
      <w:r>
        <w:rPr>
          <w:rtl/>
        </w:rPr>
        <w:t>איתי עצמון:</w:t>
      </w:r>
      <w:r w:rsidRPr="00513690">
        <w:rPr>
          <w:rStyle w:val="TagStyle"/>
          <w:rtl/>
        </w:rPr>
        <w:t xml:space="preserve"> &lt;&lt; דובר &gt;&gt;</w:t>
      </w:r>
      <w:r w:rsidR="007B279E">
        <w:rPr>
          <w:rtl/>
        </w:rPr>
        <w:t xml:space="preserve"> </w:t>
      </w:r>
      <w:r>
        <w:rPr>
          <w:rtl/>
        </w:rPr>
        <w:t xml:space="preserve"> </w:t>
      </w:r>
      <w:bookmarkEnd w:id="1143"/>
    </w:p>
    <w:p w14:paraId="7526F70D" w14:textId="77777777" w:rsidR="00513690" w:rsidRDefault="00513690" w:rsidP="00513690">
      <w:pPr>
        <w:pStyle w:val="KeepWithNext"/>
        <w:rPr>
          <w:rtl/>
          <w:lang w:eastAsia="he-IL"/>
        </w:rPr>
      </w:pPr>
    </w:p>
    <w:p w14:paraId="2E7AA5EC" w14:textId="5B18AB95" w:rsidR="00513690" w:rsidRDefault="00513690" w:rsidP="00513690">
      <w:pPr>
        <w:rPr>
          <w:rtl/>
          <w:lang w:eastAsia="he-IL"/>
        </w:rPr>
      </w:pPr>
      <w:bookmarkStart w:id="1144" w:name="_ETM_Q1_1272891"/>
      <w:bookmarkStart w:id="1145" w:name="_ETM_Q1_1272931"/>
      <w:bookmarkEnd w:id="1144"/>
      <w:bookmarkEnd w:id="1145"/>
      <w:r>
        <w:rPr>
          <w:rFonts w:hint="cs"/>
          <w:rtl/>
          <w:lang w:eastAsia="he-IL"/>
        </w:rPr>
        <w:t xml:space="preserve">יש מענה לזה. </w:t>
      </w:r>
    </w:p>
    <w:p w14:paraId="008CA00C" w14:textId="77777777" w:rsidR="00513690" w:rsidRDefault="00513690" w:rsidP="00513690">
      <w:pPr>
        <w:rPr>
          <w:rtl/>
          <w:lang w:eastAsia="he-IL"/>
        </w:rPr>
      </w:pPr>
      <w:bookmarkStart w:id="1146" w:name="_ETM_Q1_1274433"/>
      <w:bookmarkStart w:id="1147" w:name="_ETM_Q1_1274542"/>
      <w:bookmarkEnd w:id="1146"/>
      <w:bookmarkEnd w:id="1147"/>
    </w:p>
    <w:p w14:paraId="360B6F78" w14:textId="030899F1" w:rsidR="00513690" w:rsidRDefault="00513690" w:rsidP="00513690">
      <w:pPr>
        <w:pStyle w:val="af6"/>
        <w:keepNext/>
        <w:rPr>
          <w:rtl/>
        </w:rPr>
      </w:pPr>
      <w:bookmarkStart w:id="1148" w:name="ET_yor_5159_143"/>
      <w:r w:rsidRPr="00513690">
        <w:rPr>
          <w:rStyle w:val="TagStyle"/>
          <w:rtl/>
        </w:rPr>
        <w:t xml:space="preserve"> &lt;&lt; </w:t>
      </w:r>
      <w:proofErr w:type="spellStart"/>
      <w:r w:rsidRPr="00513690">
        <w:rPr>
          <w:rStyle w:val="TagStyle"/>
          <w:rtl/>
        </w:rPr>
        <w:t>יור</w:t>
      </w:r>
      <w:proofErr w:type="spellEnd"/>
      <w:r w:rsidRPr="00513690">
        <w:rPr>
          <w:rStyle w:val="TagStyle"/>
          <w:rtl/>
        </w:rPr>
        <w:t xml:space="preserve"> &gt;&gt; </w:t>
      </w:r>
      <w:r>
        <w:rPr>
          <w:rtl/>
        </w:rPr>
        <w:t>היו"ר דוד ביטן:</w:t>
      </w:r>
      <w:r w:rsidRPr="00513690">
        <w:rPr>
          <w:rStyle w:val="TagStyle"/>
          <w:rtl/>
        </w:rPr>
        <w:t xml:space="preserve"> &lt;&lt; </w:t>
      </w:r>
      <w:proofErr w:type="spellStart"/>
      <w:r w:rsidRPr="00513690">
        <w:rPr>
          <w:rStyle w:val="TagStyle"/>
          <w:rtl/>
        </w:rPr>
        <w:t>יור</w:t>
      </w:r>
      <w:proofErr w:type="spellEnd"/>
      <w:r w:rsidRPr="00513690">
        <w:rPr>
          <w:rStyle w:val="TagStyle"/>
          <w:rtl/>
        </w:rPr>
        <w:t xml:space="preserve"> &gt;&gt;</w:t>
      </w:r>
      <w:r w:rsidR="007B279E">
        <w:rPr>
          <w:rtl/>
        </w:rPr>
        <w:t xml:space="preserve"> </w:t>
      </w:r>
      <w:r>
        <w:rPr>
          <w:rtl/>
        </w:rPr>
        <w:t xml:space="preserve"> </w:t>
      </w:r>
      <w:bookmarkEnd w:id="1148"/>
    </w:p>
    <w:p w14:paraId="538BC5EB" w14:textId="77777777" w:rsidR="00513690" w:rsidRDefault="00513690" w:rsidP="00513690">
      <w:pPr>
        <w:pStyle w:val="KeepWithNext"/>
        <w:rPr>
          <w:rtl/>
          <w:lang w:eastAsia="he-IL"/>
        </w:rPr>
      </w:pPr>
    </w:p>
    <w:p w14:paraId="6495A863" w14:textId="4795FD89" w:rsidR="00513690" w:rsidRDefault="00DE2828" w:rsidP="00DE2828">
      <w:pPr>
        <w:rPr>
          <w:rtl/>
          <w:lang w:eastAsia="he-IL"/>
        </w:rPr>
      </w:pPr>
      <w:bookmarkStart w:id="1149" w:name="_ETM_Q1_1275606"/>
      <w:bookmarkEnd w:id="1149"/>
      <w:r>
        <w:rPr>
          <w:rFonts w:hint="cs"/>
          <w:rtl/>
          <w:lang w:eastAsia="he-IL"/>
        </w:rPr>
        <w:t xml:space="preserve">טוב, </w:t>
      </w:r>
      <w:bookmarkStart w:id="1150" w:name="_ETM_Q1_1272160"/>
      <w:bookmarkEnd w:id="1150"/>
      <w:r>
        <w:rPr>
          <w:rFonts w:hint="cs"/>
          <w:rtl/>
          <w:lang w:eastAsia="he-IL"/>
        </w:rPr>
        <w:t xml:space="preserve">דרך אגב, רק שתדעו, </w:t>
      </w:r>
      <w:r w:rsidR="00513690">
        <w:rPr>
          <w:rFonts w:hint="cs"/>
          <w:rtl/>
          <w:lang w:eastAsia="he-IL"/>
        </w:rPr>
        <w:t>מקורות</w:t>
      </w:r>
      <w:r>
        <w:rPr>
          <w:rFonts w:hint="cs"/>
          <w:rtl/>
          <w:lang w:eastAsia="he-IL"/>
        </w:rPr>
        <w:t xml:space="preserve"> –</w:t>
      </w:r>
      <w:r w:rsidR="00513690">
        <w:rPr>
          <w:rFonts w:hint="cs"/>
          <w:rtl/>
          <w:lang w:eastAsia="he-IL"/>
        </w:rPr>
        <w:t xml:space="preserve"> </w:t>
      </w:r>
      <w:bookmarkStart w:id="1151" w:name="_ETM_Q1_1276438"/>
      <w:bookmarkEnd w:id="1151"/>
      <w:r w:rsidR="00513690">
        <w:rPr>
          <w:rFonts w:hint="cs"/>
          <w:rtl/>
          <w:lang w:eastAsia="he-IL"/>
        </w:rPr>
        <w:t>אנחנו לא הפקידות הבכירה</w:t>
      </w:r>
      <w:bookmarkStart w:id="1152" w:name="_ETM_Q1_1275171"/>
      <w:bookmarkEnd w:id="1152"/>
      <w:r w:rsidR="00513690">
        <w:rPr>
          <w:rFonts w:hint="cs"/>
          <w:rtl/>
          <w:lang w:eastAsia="he-IL"/>
        </w:rPr>
        <w:t xml:space="preserve"> ולא אנחנו הולכים הביתה. יכול להיות </w:t>
      </w:r>
      <w:bookmarkStart w:id="1153" w:name="_ETM_Q1_1280923"/>
      <w:bookmarkEnd w:id="1153"/>
      <w:r w:rsidR="00513690">
        <w:rPr>
          <w:rFonts w:hint="cs"/>
          <w:rtl/>
          <w:lang w:eastAsia="he-IL"/>
        </w:rPr>
        <w:t>שאנחנו נלך הביתה, הם יישארו בטוח. עכשיו, המצב הוא כזה,</w:t>
      </w:r>
      <w:bookmarkStart w:id="1154" w:name="_ETM_Q1_1287154"/>
      <w:bookmarkEnd w:id="1154"/>
      <w:r w:rsidR="00513690">
        <w:rPr>
          <w:rFonts w:hint="cs"/>
          <w:rtl/>
          <w:lang w:eastAsia="he-IL"/>
        </w:rPr>
        <w:t xml:space="preserve"> תמיד אפשר לתקן את ה</w:t>
      </w:r>
      <w:bookmarkStart w:id="1155" w:name="_ETM_Q1_1285737"/>
      <w:bookmarkEnd w:id="1155"/>
      <w:r w:rsidR="00513690">
        <w:rPr>
          <w:rFonts w:hint="cs"/>
          <w:rtl/>
          <w:lang w:eastAsia="he-IL"/>
        </w:rPr>
        <w:t>חוק לפי הניסיון המצטבר שיהיה</w:t>
      </w:r>
      <w:bookmarkStart w:id="1156" w:name="_ETM_Q1_1289624"/>
      <w:bookmarkEnd w:id="1156"/>
      <w:r w:rsidR="00513690">
        <w:rPr>
          <w:rFonts w:hint="cs"/>
          <w:rtl/>
          <w:lang w:eastAsia="he-IL"/>
        </w:rPr>
        <w:t xml:space="preserve"> כתוצאה מהחוק הזה</w:t>
      </w:r>
      <w:bookmarkStart w:id="1157" w:name="_ETM_Q1_1288249"/>
      <w:bookmarkEnd w:id="1157"/>
      <w:r w:rsidR="00513690">
        <w:rPr>
          <w:rFonts w:hint="cs"/>
          <w:rtl/>
          <w:lang w:eastAsia="he-IL"/>
        </w:rPr>
        <w:t xml:space="preserve">. זו התחלה </w:t>
      </w:r>
      <w:r w:rsidR="00F21B93">
        <w:rPr>
          <w:rFonts w:hint="cs"/>
          <w:rtl/>
          <w:lang w:eastAsia="he-IL"/>
        </w:rPr>
        <w:t xml:space="preserve">של משהו. </w:t>
      </w:r>
      <w:bookmarkStart w:id="1158" w:name="_ETM_Q1_1291692"/>
      <w:bookmarkEnd w:id="1158"/>
    </w:p>
    <w:p w14:paraId="2EC18170" w14:textId="77777777" w:rsidR="00F21B93" w:rsidRDefault="00F21B93" w:rsidP="00513690">
      <w:pPr>
        <w:rPr>
          <w:rtl/>
          <w:lang w:eastAsia="he-IL"/>
        </w:rPr>
      </w:pPr>
      <w:bookmarkStart w:id="1159" w:name="_ETM_Q1_1291859"/>
      <w:bookmarkStart w:id="1160" w:name="_ETM_Q1_1291956"/>
      <w:bookmarkStart w:id="1161" w:name="_ETM_Q1_1292720"/>
      <w:bookmarkEnd w:id="1159"/>
      <w:bookmarkEnd w:id="1160"/>
      <w:bookmarkEnd w:id="1161"/>
    </w:p>
    <w:p w14:paraId="27C98182" w14:textId="41D6F5E3" w:rsidR="00F21B93" w:rsidRDefault="00F21B93" w:rsidP="00F21B93">
      <w:pPr>
        <w:pStyle w:val="af9"/>
        <w:keepNext/>
        <w:rPr>
          <w:rtl/>
          <w:lang w:eastAsia="he-IL"/>
        </w:rPr>
      </w:pPr>
      <w:bookmarkStart w:id="1162" w:name="ET_guest_סיון_רחל_גליקמן_גבעוני_144"/>
      <w:r w:rsidRPr="00F21B93">
        <w:rPr>
          <w:rStyle w:val="TagStyle"/>
          <w:rtl/>
        </w:rPr>
        <w:t xml:space="preserve"> &lt;&lt; אורח &gt;&gt; </w:t>
      </w:r>
      <w:r>
        <w:rPr>
          <w:rtl/>
          <w:lang w:eastAsia="he-IL"/>
        </w:rPr>
        <w:t>סיון רחל גליקמן גבעוני:</w:t>
      </w:r>
      <w:r w:rsidRPr="00F21B93">
        <w:rPr>
          <w:rStyle w:val="TagStyle"/>
          <w:rtl/>
        </w:rPr>
        <w:t xml:space="preserve"> &lt;&lt; אורח &gt;&gt;</w:t>
      </w:r>
      <w:r w:rsidR="007B279E">
        <w:rPr>
          <w:rtl/>
          <w:lang w:eastAsia="he-IL"/>
        </w:rPr>
        <w:t xml:space="preserve"> </w:t>
      </w:r>
      <w:r>
        <w:rPr>
          <w:rtl/>
          <w:lang w:eastAsia="he-IL"/>
        </w:rPr>
        <w:t xml:space="preserve"> </w:t>
      </w:r>
      <w:bookmarkEnd w:id="1162"/>
    </w:p>
    <w:p w14:paraId="25F5E5E8" w14:textId="77777777" w:rsidR="00F21B93" w:rsidRDefault="00F21B93" w:rsidP="00F21B93">
      <w:pPr>
        <w:pStyle w:val="KeepWithNext"/>
        <w:rPr>
          <w:rtl/>
          <w:lang w:eastAsia="he-IL"/>
        </w:rPr>
      </w:pPr>
    </w:p>
    <w:p w14:paraId="3C9B1079" w14:textId="12C2F49A" w:rsidR="00F21B93" w:rsidRDefault="00F21B93" w:rsidP="00F21B93">
      <w:pPr>
        <w:rPr>
          <w:rtl/>
          <w:lang w:eastAsia="he-IL"/>
        </w:rPr>
      </w:pPr>
      <w:bookmarkStart w:id="1163" w:name="_ETM_Q1_1293213"/>
      <w:bookmarkStart w:id="1164" w:name="_ETM_Q1_1293259"/>
      <w:bookmarkEnd w:id="1163"/>
      <w:bookmarkEnd w:id="1164"/>
      <w:r>
        <w:rPr>
          <w:rFonts w:hint="cs"/>
          <w:rtl/>
          <w:lang w:eastAsia="he-IL"/>
        </w:rPr>
        <w:t>לצערנו, אנחנו</w:t>
      </w:r>
      <w:bookmarkStart w:id="1165" w:name="_ETM_Q1_1289758"/>
      <w:bookmarkEnd w:id="1165"/>
      <w:r>
        <w:rPr>
          <w:rFonts w:hint="cs"/>
          <w:rtl/>
          <w:lang w:eastAsia="he-IL"/>
        </w:rPr>
        <w:t xml:space="preserve"> למודי ניסיון אחר. </w:t>
      </w:r>
    </w:p>
    <w:p w14:paraId="7C0F9D93" w14:textId="77777777" w:rsidR="00F21B93" w:rsidRDefault="00F21B93" w:rsidP="00F21B93">
      <w:pPr>
        <w:rPr>
          <w:rtl/>
          <w:lang w:eastAsia="he-IL"/>
        </w:rPr>
      </w:pPr>
      <w:bookmarkStart w:id="1166" w:name="_ETM_Q1_1292793"/>
      <w:bookmarkStart w:id="1167" w:name="_ETM_Q1_1292896"/>
      <w:bookmarkEnd w:id="1166"/>
      <w:bookmarkEnd w:id="1167"/>
    </w:p>
    <w:p w14:paraId="3C63586F" w14:textId="1CC780F5" w:rsidR="00F21B93" w:rsidRDefault="00F21B93" w:rsidP="00F21B93">
      <w:pPr>
        <w:pStyle w:val="af6"/>
        <w:keepNext/>
        <w:rPr>
          <w:rtl/>
        </w:rPr>
      </w:pPr>
      <w:bookmarkStart w:id="1168" w:name="ET_yor_5159_145"/>
      <w:r w:rsidRPr="00F21B93">
        <w:rPr>
          <w:rStyle w:val="TagStyle"/>
          <w:rtl/>
        </w:rPr>
        <w:t xml:space="preserve"> &lt;&lt; </w:t>
      </w:r>
      <w:proofErr w:type="spellStart"/>
      <w:r w:rsidRPr="00F21B93">
        <w:rPr>
          <w:rStyle w:val="TagStyle"/>
          <w:rtl/>
        </w:rPr>
        <w:t>יור</w:t>
      </w:r>
      <w:proofErr w:type="spellEnd"/>
      <w:r w:rsidRPr="00F21B93">
        <w:rPr>
          <w:rStyle w:val="TagStyle"/>
          <w:rtl/>
        </w:rPr>
        <w:t xml:space="preserve"> &gt;&gt; </w:t>
      </w:r>
      <w:r>
        <w:rPr>
          <w:rtl/>
        </w:rPr>
        <w:t>היו"ר דוד ביטן:</w:t>
      </w:r>
      <w:r w:rsidRPr="00F21B93">
        <w:rPr>
          <w:rStyle w:val="TagStyle"/>
          <w:rtl/>
        </w:rPr>
        <w:t xml:space="preserve"> &lt;&lt; </w:t>
      </w:r>
      <w:proofErr w:type="spellStart"/>
      <w:r w:rsidRPr="00F21B93">
        <w:rPr>
          <w:rStyle w:val="TagStyle"/>
          <w:rtl/>
        </w:rPr>
        <w:t>יור</w:t>
      </w:r>
      <w:proofErr w:type="spellEnd"/>
      <w:r w:rsidRPr="00F21B93">
        <w:rPr>
          <w:rStyle w:val="TagStyle"/>
          <w:rtl/>
        </w:rPr>
        <w:t xml:space="preserve"> &gt;&gt;</w:t>
      </w:r>
      <w:r w:rsidR="007B279E">
        <w:rPr>
          <w:rtl/>
        </w:rPr>
        <w:t xml:space="preserve"> </w:t>
      </w:r>
      <w:r>
        <w:rPr>
          <w:rtl/>
        </w:rPr>
        <w:t xml:space="preserve"> </w:t>
      </w:r>
      <w:bookmarkEnd w:id="1168"/>
    </w:p>
    <w:p w14:paraId="5C30A9DB" w14:textId="77777777" w:rsidR="00F21B93" w:rsidRDefault="00F21B93" w:rsidP="00F21B93">
      <w:pPr>
        <w:pStyle w:val="KeepWithNext"/>
        <w:rPr>
          <w:rtl/>
          <w:lang w:eastAsia="he-IL"/>
        </w:rPr>
      </w:pPr>
    </w:p>
    <w:p w14:paraId="28C40E0B" w14:textId="6676D948" w:rsidR="00F21B93" w:rsidRDefault="00F21B93" w:rsidP="00F21B93">
      <w:pPr>
        <w:rPr>
          <w:rtl/>
          <w:lang w:eastAsia="he-IL"/>
        </w:rPr>
      </w:pPr>
      <w:bookmarkStart w:id="1169" w:name="_ETM_Q1_1293912"/>
      <w:bookmarkEnd w:id="1169"/>
      <w:r>
        <w:rPr>
          <w:rFonts w:hint="cs"/>
          <w:rtl/>
          <w:lang w:eastAsia="he-IL"/>
        </w:rPr>
        <w:t>תמיד זה ככה. חוק ההסדרים</w:t>
      </w:r>
      <w:bookmarkStart w:id="1170" w:name="_ETM_Q1_1296858"/>
      <w:bookmarkEnd w:id="1170"/>
      <w:r>
        <w:rPr>
          <w:rFonts w:hint="cs"/>
          <w:rtl/>
          <w:lang w:eastAsia="he-IL"/>
        </w:rPr>
        <w:t xml:space="preserve"> הוא כזה שתמיד </w:t>
      </w:r>
      <w:bookmarkStart w:id="1171" w:name="_ETM_Q1_1293945"/>
      <w:bookmarkEnd w:id="1171"/>
      <w:r>
        <w:rPr>
          <w:rFonts w:hint="cs"/>
          <w:rtl/>
          <w:lang w:eastAsia="he-IL"/>
        </w:rPr>
        <w:t>אפשר לתקן גם בחוק ה</w:t>
      </w:r>
      <w:bookmarkStart w:id="1172" w:name="_ETM_Q1_1294865"/>
      <w:bookmarkEnd w:id="1172"/>
      <w:r>
        <w:rPr>
          <w:rFonts w:hint="cs"/>
          <w:rtl/>
          <w:lang w:eastAsia="he-IL"/>
        </w:rPr>
        <w:t xml:space="preserve">סדרים הבא. </w:t>
      </w:r>
    </w:p>
    <w:p w14:paraId="1516E2B7" w14:textId="77777777" w:rsidR="00F21B93" w:rsidRDefault="00F21B93" w:rsidP="00F21B93">
      <w:pPr>
        <w:rPr>
          <w:rtl/>
          <w:lang w:eastAsia="he-IL"/>
        </w:rPr>
      </w:pPr>
      <w:bookmarkStart w:id="1173" w:name="_ETM_Q1_1296766"/>
      <w:bookmarkStart w:id="1174" w:name="_ETM_Q1_1296861"/>
      <w:bookmarkEnd w:id="1173"/>
      <w:bookmarkEnd w:id="1174"/>
    </w:p>
    <w:p w14:paraId="7ECE8212" w14:textId="784AD1E7" w:rsidR="00F21B93" w:rsidRDefault="00F21B93" w:rsidP="00F21B93">
      <w:pPr>
        <w:pStyle w:val="a4"/>
        <w:keepNext/>
        <w:rPr>
          <w:rtl/>
        </w:rPr>
      </w:pPr>
      <w:bookmarkStart w:id="1175" w:name="ET_speaker_איתי_עצמון_146"/>
      <w:r w:rsidRPr="00F21B93">
        <w:rPr>
          <w:rStyle w:val="TagStyle"/>
          <w:rtl/>
        </w:rPr>
        <w:t xml:space="preserve"> &lt;&lt; דובר &gt;&gt; </w:t>
      </w:r>
      <w:r>
        <w:rPr>
          <w:rtl/>
        </w:rPr>
        <w:t>איתי עצמון:</w:t>
      </w:r>
      <w:r w:rsidRPr="00F21B93">
        <w:rPr>
          <w:rStyle w:val="TagStyle"/>
          <w:rtl/>
        </w:rPr>
        <w:t xml:space="preserve"> &lt;&lt; דובר &gt;&gt;</w:t>
      </w:r>
      <w:r w:rsidR="007B279E">
        <w:rPr>
          <w:rtl/>
        </w:rPr>
        <w:t xml:space="preserve"> </w:t>
      </w:r>
      <w:r>
        <w:rPr>
          <w:rtl/>
        </w:rPr>
        <w:t xml:space="preserve"> </w:t>
      </w:r>
      <w:bookmarkEnd w:id="1175"/>
    </w:p>
    <w:p w14:paraId="44B95168" w14:textId="77777777" w:rsidR="00F21B93" w:rsidRDefault="00F21B93" w:rsidP="00F21B93">
      <w:pPr>
        <w:pStyle w:val="KeepWithNext"/>
        <w:rPr>
          <w:rtl/>
          <w:lang w:eastAsia="he-IL"/>
        </w:rPr>
      </w:pPr>
    </w:p>
    <w:p w14:paraId="64F83223" w14:textId="6810DC2D" w:rsidR="00F21B93" w:rsidRDefault="00F21B93" w:rsidP="00F21B93">
      <w:pPr>
        <w:rPr>
          <w:rtl/>
          <w:lang w:eastAsia="he-IL"/>
        </w:rPr>
      </w:pPr>
      <w:bookmarkStart w:id="1176" w:name="_ETM_Q1_1298104"/>
      <w:bookmarkStart w:id="1177" w:name="_ETM_Q1_1298159"/>
      <w:bookmarkEnd w:id="1176"/>
      <w:bookmarkEnd w:id="1177"/>
      <w:r>
        <w:rPr>
          <w:rFonts w:hint="cs"/>
          <w:rtl/>
          <w:lang w:eastAsia="he-IL"/>
        </w:rPr>
        <w:t xml:space="preserve">לא, </w:t>
      </w:r>
      <w:bookmarkStart w:id="1178" w:name="_ETM_Q1_1300098"/>
      <w:bookmarkStart w:id="1179" w:name="_ETM_Q1_1295383"/>
      <w:bookmarkEnd w:id="1178"/>
      <w:bookmarkEnd w:id="1179"/>
      <w:r>
        <w:rPr>
          <w:rFonts w:hint="cs"/>
          <w:rtl/>
          <w:lang w:eastAsia="he-IL"/>
        </w:rPr>
        <w:t xml:space="preserve">כי לוחות הזמנים הם קצרים לחקיקה. </w:t>
      </w:r>
      <w:bookmarkStart w:id="1180" w:name="_ETM_Q1_1299876"/>
      <w:bookmarkEnd w:id="1180"/>
    </w:p>
    <w:p w14:paraId="2A72BD2C" w14:textId="77777777" w:rsidR="00F21B93" w:rsidRDefault="00F21B93" w:rsidP="00F21B93">
      <w:pPr>
        <w:rPr>
          <w:rtl/>
          <w:lang w:eastAsia="he-IL"/>
        </w:rPr>
      </w:pPr>
      <w:bookmarkStart w:id="1181" w:name="_ETM_Q1_1299969"/>
      <w:bookmarkEnd w:id="1181"/>
    </w:p>
    <w:p w14:paraId="5FD8AB60" w14:textId="4F1B4823" w:rsidR="00F21B93" w:rsidRDefault="00F21B93" w:rsidP="00F21B93">
      <w:pPr>
        <w:pStyle w:val="af6"/>
        <w:keepNext/>
        <w:rPr>
          <w:rtl/>
        </w:rPr>
      </w:pPr>
      <w:bookmarkStart w:id="1182" w:name="ET_yor_5159_147"/>
      <w:r w:rsidRPr="00F21B93">
        <w:rPr>
          <w:rStyle w:val="TagStyle"/>
          <w:rtl/>
        </w:rPr>
        <w:t xml:space="preserve"> &lt;&lt; </w:t>
      </w:r>
      <w:proofErr w:type="spellStart"/>
      <w:r w:rsidRPr="00F21B93">
        <w:rPr>
          <w:rStyle w:val="TagStyle"/>
          <w:rtl/>
        </w:rPr>
        <w:t>יור</w:t>
      </w:r>
      <w:proofErr w:type="spellEnd"/>
      <w:r w:rsidRPr="00F21B93">
        <w:rPr>
          <w:rStyle w:val="TagStyle"/>
          <w:rtl/>
        </w:rPr>
        <w:t xml:space="preserve"> &gt;&gt; </w:t>
      </w:r>
      <w:r>
        <w:rPr>
          <w:rtl/>
        </w:rPr>
        <w:t>היו"ר דוד ביטן:</w:t>
      </w:r>
      <w:r w:rsidRPr="00F21B93">
        <w:rPr>
          <w:rStyle w:val="TagStyle"/>
          <w:rtl/>
        </w:rPr>
        <w:t xml:space="preserve"> &lt;&lt; </w:t>
      </w:r>
      <w:proofErr w:type="spellStart"/>
      <w:r w:rsidRPr="00F21B93">
        <w:rPr>
          <w:rStyle w:val="TagStyle"/>
          <w:rtl/>
        </w:rPr>
        <w:t>יור</w:t>
      </w:r>
      <w:proofErr w:type="spellEnd"/>
      <w:r w:rsidRPr="00F21B93">
        <w:rPr>
          <w:rStyle w:val="TagStyle"/>
          <w:rtl/>
        </w:rPr>
        <w:t xml:space="preserve"> &gt;&gt;</w:t>
      </w:r>
      <w:r w:rsidR="007B279E">
        <w:rPr>
          <w:rtl/>
        </w:rPr>
        <w:t xml:space="preserve"> </w:t>
      </w:r>
      <w:r>
        <w:rPr>
          <w:rtl/>
        </w:rPr>
        <w:t xml:space="preserve"> </w:t>
      </w:r>
      <w:bookmarkEnd w:id="1182"/>
    </w:p>
    <w:p w14:paraId="03B51DD3" w14:textId="77777777" w:rsidR="00F21B93" w:rsidRDefault="00F21B93" w:rsidP="00F21B93">
      <w:pPr>
        <w:pStyle w:val="KeepWithNext"/>
        <w:rPr>
          <w:rtl/>
          <w:lang w:eastAsia="he-IL"/>
        </w:rPr>
      </w:pPr>
    </w:p>
    <w:p w14:paraId="50DD53B2" w14:textId="32B0D4A9" w:rsidR="00F21B93" w:rsidRDefault="00F21B93" w:rsidP="00F21B93">
      <w:pPr>
        <w:rPr>
          <w:rtl/>
          <w:lang w:eastAsia="he-IL"/>
        </w:rPr>
      </w:pPr>
      <w:bookmarkStart w:id="1183" w:name="_ETM_Q1_1300708"/>
      <w:bookmarkEnd w:id="1183"/>
      <w:r>
        <w:rPr>
          <w:rFonts w:hint="cs"/>
          <w:rtl/>
          <w:lang w:eastAsia="he-IL"/>
        </w:rPr>
        <w:t>אז אל ת</w:t>
      </w:r>
      <w:bookmarkStart w:id="1184" w:name="_ETM_Q1_1296810"/>
      <w:bookmarkEnd w:id="1184"/>
      <w:r>
        <w:rPr>
          <w:rFonts w:hint="cs"/>
          <w:rtl/>
          <w:lang w:eastAsia="he-IL"/>
        </w:rPr>
        <w:t>היו מודאגים</w:t>
      </w:r>
      <w:bookmarkStart w:id="1185" w:name="_ETM_Q1_1298290"/>
      <w:bookmarkEnd w:id="1185"/>
      <w:r>
        <w:rPr>
          <w:rFonts w:hint="cs"/>
          <w:rtl/>
          <w:lang w:eastAsia="he-IL"/>
        </w:rPr>
        <w:t xml:space="preserve"> יותר מידי. בכל זאת, אתם חברה ממשלתית גדולה ומכובדת. בזה </w:t>
      </w:r>
      <w:bookmarkStart w:id="1186" w:name="_ETM_Q1_1305614"/>
      <w:bookmarkEnd w:id="1186"/>
      <w:r>
        <w:rPr>
          <w:rFonts w:hint="cs"/>
          <w:rtl/>
          <w:lang w:eastAsia="he-IL"/>
        </w:rPr>
        <w:t xml:space="preserve">סיימנו את העניין. </w:t>
      </w:r>
      <w:bookmarkStart w:id="1187" w:name="_ETM_Q1_1302860"/>
      <w:bookmarkEnd w:id="1187"/>
    </w:p>
    <w:p w14:paraId="259ACE31" w14:textId="77777777" w:rsidR="00F21B93" w:rsidRDefault="00F21B93" w:rsidP="00F21B93">
      <w:pPr>
        <w:rPr>
          <w:rtl/>
          <w:lang w:eastAsia="he-IL"/>
        </w:rPr>
      </w:pPr>
      <w:bookmarkStart w:id="1188" w:name="_ETM_Q1_1303140"/>
      <w:bookmarkStart w:id="1189" w:name="_ETM_Q1_1303624"/>
      <w:bookmarkEnd w:id="1188"/>
      <w:bookmarkEnd w:id="1189"/>
    </w:p>
    <w:p w14:paraId="7004970C" w14:textId="03F2F445" w:rsidR="00F21B93" w:rsidRDefault="00F21B93" w:rsidP="00F21B93">
      <w:pPr>
        <w:pStyle w:val="af9"/>
        <w:keepNext/>
        <w:rPr>
          <w:rtl/>
          <w:lang w:eastAsia="he-IL"/>
        </w:rPr>
      </w:pPr>
      <w:bookmarkStart w:id="1190" w:name="ET_guest_סיון_רחל_גליקמן_גבעוני_148"/>
      <w:r w:rsidRPr="00F21B93">
        <w:rPr>
          <w:rStyle w:val="TagStyle"/>
          <w:rtl/>
        </w:rPr>
        <w:t xml:space="preserve"> &lt;&lt; אורח &gt;&gt; </w:t>
      </w:r>
      <w:r>
        <w:rPr>
          <w:rtl/>
          <w:lang w:eastAsia="he-IL"/>
        </w:rPr>
        <w:t>סיון רחל גליקמן גבעוני:</w:t>
      </w:r>
      <w:r w:rsidRPr="00F21B93">
        <w:rPr>
          <w:rStyle w:val="TagStyle"/>
          <w:rtl/>
        </w:rPr>
        <w:t xml:space="preserve"> &lt;&lt; אורח &gt;&gt;</w:t>
      </w:r>
      <w:r w:rsidR="007B279E">
        <w:rPr>
          <w:rtl/>
          <w:lang w:eastAsia="he-IL"/>
        </w:rPr>
        <w:t xml:space="preserve"> </w:t>
      </w:r>
      <w:r>
        <w:rPr>
          <w:rtl/>
          <w:lang w:eastAsia="he-IL"/>
        </w:rPr>
        <w:t xml:space="preserve"> </w:t>
      </w:r>
      <w:bookmarkEnd w:id="1190"/>
    </w:p>
    <w:p w14:paraId="2D4B1A85" w14:textId="77777777" w:rsidR="00F21B93" w:rsidRDefault="00F21B93" w:rsidP="00F21B93">
      <w:pPr>
        <w:pStyle w:val="KeepWithNext"/>
        <w:rPr>
          <w:rtl/>
          <w:lang w:eastAsia="he-IL"/>
        </w:rPr>
      </w:pPr>
    </w:p>
    <w:p w14:paraId="3ADACD75" w14:textId="2BE09DE1" w:rsidR="00F21B93" w:rsidRDefault="00F21B93" w:rsidP="00F21B93">
      <w:pPr>
        <w:rPr>
          <w:rtl/>
          <w:lang w:eastAsia="he-IL"/>
        </w:rPr>
      </w:pPr>
      <w:bookmarkStart w:id="1191" w:name="_ETM_Q1_1304046"/>
      <w:bookmarkStart w:id="1192" w:name="_ETM_Q1_1304126"/>
      <w:bookmarkEnd w:id="1191"/>
      <w:bookmarkEnd w:id="1192"/>
      <w:r>
        <w:rPr>
          <w:rFonts w:hint="cs"/>
          <w:rtl/>
          <w:lang w:eastAsia="he-IL"/>
        </w:rPr>
        <w:t xml:space="preserve">רק הערה שלא הערתי. </w:t>
      </w:r>
    </w:p>
    <w:p w14:paraId="4B17DCA2" w14:textId="77777777" w:rsidR="00F21B93" w:rsidRDefault="00F21B93" w:rsidP="00F21B93">
      <w:pPr>
        <w:rPr>
          <w:rtl/>
          <w:lang w:eastAsia="he-IL"/>
        </w:rPr>
      </w:pPr>
      <w:bookmarkStart w:id="1193" w:name="_ETM_Q1_1309163"/>
      <w:bookmarkStart w:id="1194" w:name="_ETM_Q1_1309264"/>
      <w:bookmarkEnd w:id="1193"/>
      <w:bookmarkEnd w:id="1194"/>
    </w:p>
    <w:p w14:paraId="30C83CC5" w14:textId="1C3EA282" w:rsidR="00F21B93" w:rsidRDefault="00F21B93" w:rsidP="00F21B93">
      <w:pPr>
        <w:pStyle w:val="af6"/>
        <w:keepNext/>
        <w:rPr>
          <w:rtl/>
        </w:rPr>
      </w:pPr>
      <w:bookmarkStart w:id="1195" w:name="ET_yor_5159_149"/>
      <w:r w:rsidRPr="00F21B93">
        <w:rPr>
          <w:rStyle w:val="TagStyle"/>
          <w:rtl/>
        </w:rPr>
        <w:t xml:space="preserve"> &lt;&lt; </w:t>
      </w:r>
      <w:proofErr w:type="spellStart"/>
      <w:r w:rsidRPr="00F21B93">
        <w:rPr>
          <w:rStyle w:val="TagStyle"/>
          <w:rtl/>
        </w:rPr>
        <w:t>יור</w:t>
      </w:r>
      <w:proofErr w:type="spellEnd"/>
      <w:r w:rsidRPr="00F21B93">
        <w:rPr>
          <w:rStyle w:val="TagStyle"/>
          <w:rtl/>
        </w:rPr>
        <w:t xml:space="preserve"> &gt;&gt; </w:t>
      </w:r>
      <w:r>
        <w:rPr>
          <w:rtl/>
        </w:rPr>
        <w:t>היו"ר דוד ביטן:</w:t>
      </w:r>
      <w:r w:rsidRPr="00F21B93">
        <w:rPr>
          <w:rStyle w:val="TagStyle"/>
          <w:rtl/>
        </w:rPr>
        <w:t xml:space="preserve"> &lt;&lt; </w:t>
      </w:r>
      <w:proofErr w:type="spellStart"/>
      <w:r w:rsidRPr="00F21B93">
        <w:rPr>
          <w:rStyle w:val="TagStyle"/>
          <w:rtl/>
        </w:rPr>
        <w:t>יור</w:t>
      </w:r>
      <w:proofErr w:type="spellEnd"/>
      <w:r w:rsidRPr="00F21B93">
        <w:rPr>
          <w:rStyle w:val="TagStyle"/>
          <w:rtl/>
        </w:rPr>
        <w:t xml:space="preserve"> &gt;&gt;</w:t>
      </w:r>
      <w:r w:rsidR="007B279E">
        <w:rPr>
          <w:rtl/>
        </w:rPr>
        <w:t xml:space="preserve"> </w:t>
      </w:r>
      <w:r>
        <w:rPr>
          <w:rtl/>
        </w:rPr>
        <w:t xml:space="preserve"> </w:t>
      </w:r>
      <w:bookmarkEnd w:id="1195"/>
    </w:p>
    <w:p w14:paraId="0E1AA99E" w14:textId="77777777" w:rsidR="00F21B93" w:rsidRDefault="00F21B93" w:rsidP="00F21B93">
      <w:pPr>
        <w:pStyle w:val="KeepWithNext"/>
        <w:rPr>
          <w:rtl/>
          <w:lang w:eastAsia="he-IL"/>
        </w:rPr>
      </w:pPr>
    </w:p>
    <w:p w14:paraId="34C68627" w14:textId="60E29D10" w:rsidR="00F21B93" w:rsidRDefault="00F21B93" w:rsidP="00F21B93">
      <w:pPr>
        <w:rPr>
          <w:rtl/>
          <w:lang w:eastAsia="he-IL"/>
        </w:rPr>
      </w:pPr>
      <w:bookmarkStart w:id="1196" w:name="_ETM_Q1_1309793"/>
      <w:bookmarkEnd w:id="1196"/>
      <w:r>
        <w:rPr>
          <w:rFonts w:hint="cs"/>
          <w:rtl/>
          <w:lang w:eastAsia="he-IL"/>
        </w:rPr>
        <w:t xml:space="preserve">סיימתי את העניין, </w:t>
      </w:r>
      <w:bookmarkStart w:id="1197" w:name="_ETM_Q1_1311711"/>
      <w:bookmarkEnd w:id="1197"/>
      <w:r>
        <w:rPr>
          <w:rFonts w:hint="cs"/>
          <w:rtl/>
          <w:lang w:eastAsia="he-IL"/>
        </w:rPr>
        <w:t xml:space="preserve">זהו. יש לנו כמה הסתייגויות, כן. </w:t>
      </w:r>
      <w:bookmarkStart w:id="1198" w:name="_ETM_Q1_1316960"/>
      <w:bookmarkEnd w:id="1198"/>
    </w:p>
    <w:p w14:paraId="28227C17" w14:textId="77777777" w:rsidR="00F21B93" w:rsidRDefault="00F21B93" w:rsidP="00F21B93">
      <w:pPr>
        <w:rPr>
          <w:rtl/>
          <w:lang w:eastAsia="he-IL"/>
        </w:rPr>
      </w:pPr>
      <w:bookmarkStart w:id="1199" w:name="_ETM_Q1_1317065"/>
      <w:bookmarkEnd w:id="1199"/>
    </w:p>
    <w:p w14:paraId="53A8B8B8" w14:textId="00B72EE5" w:rsidR="00F21B93" w:rsidRDefault="00F21B93" w:rsidP="00F21B93">
      <w:pPr>
        <w:pStyle w:val="a4"/>
        <w:keepNext/>
        <w:rPr>
          <w:rtl/>
        </w:rPr>
      </w:pPr>
      <w:bookmarkStart w:id="1200" w:name="ET_speaker_איתי_עצמון_150"/>
      <w:r w:rsidRPr="00F21B93">
        <w:rPr>
          <w:rStyle w:val="TagStyle"/>
          <w:rtl/>
        </w:rPr>
        <w:t xml:space="preserve"> &lt;&lt; דובר &gt;&gt; </w:t>
      </w:r>
      <w:r>
        <w:rPr>
          <w:rtl/>
        </w:rPr>
        <w:t>איתי עצמון:</w:t>
      </w:r>
      <w:r w:rsidRPr="00F21B93">
        <w:rPr>
          <w:rStyle w:val="TagStyle"/>
          <w:rtl/>
        </w:rPr>
        <w:t xml:space="preserve"> &lt;&lt; דובר &gt;&gt;</w:t>
      </w:r>
      <w:r w:rsidR="007B279E">
        <w:rPr>
          <w:rtl/>
        </w:rPr>
        <w:t xml:space="preserve"> </w:t>
      </w:r>
      <w:r>
        <w:rPr>
          <w:rtl/>
        </w:rPr>
        <w:t xml:space="preserve"> </w:t>
      </w:r>
      <w:bookmarkEnd w:id="1200"/>
    </w:p>
    <w:p w14:paraId="74F48105" w14:textId="77777777" w:rsidR="00F21B93" w:rsidRDefault="00F21B93" w:rsidP="00F21B93">
      <w:pPr>
        <w:pStyle w:val="KeepWithNext"/>
        <w:rPr>
          <w:rtl/>
          <w:lang w:eastAsia="he-IL"/>
        </w:rPr>
      </w:pPr>
    </w:p>
    <w:p w14:paraId="0ED1256E" w14:textId="427DE06C" w:rsidR="00F21B93" w:rsidRDefault="00F21B93" w:rsidP="00F21B93">
      <w:pPr>
        <w:rPr>
          <w:rtl/>
          <w:lang w:eastAsia="he-IL"/>
        </w:rPr>
      </w:pPr>
      <w:bookmarkStart w:id="1201" w:name="_ETM_Q1_1318199"/>
      <w:bookmarkStart w:id="1202" w:name="_ETM_Q1_1318260"/>
      <w:bookmarkStart w:id="1203" w:name="_ETM_Q1_1313291"/>
      <w:bookmarkEnd w:id="1201"/>
      <w:bookmarkEnd w:id="1202"/>
      <w:bookmarkEnd w:id="1203"/>
      <w:r>
        <w:rPr>
          <w:rFonts w:hint="cs"/>
          <w:rtl/>
          <w:lang w:eastAsia="he-IL"/>
        </w:rPr>
        <w:t>רק שאלה קטנה. לעניין</w:t>
      </w:r>
      <w:bookmarkStart w:id="1204" w:name="_ETM_Q1_1316272"/>
      <w:bookmarkEnd w:id="1204"/>
      <w:r>
        <w:rPr>
          <w:rFonts w:hint="cs"/>
          <w:rtl/>
          <w:lang w:eastAsia="he-IL"/>
        </w:rPr>
        <w:t xml:space="preserve"> סעיף קטן (ג), אתם</w:t>
      </w:r>
      <w:bookmarkStart w:id="1205" w:name="_ETM_Q1_1314963"/>
      <w:bookmarkEnd w:id="1205"/>
      <w:r>
        <w:rPr>
          <w:rFonts w:hint="cs"/>
          <w:rtl/>
          <w:lang w:eastAsia="he-IL"/>
        </w:rPr>
        <w:t xml:space="preserve"> כתבתם "בהתחשב בפרק הזמן הנדרש</w:t>
      </w:r>
      <w:bookmarkStart w:id="1206" w:name="_ETM_Q1_1319781"/>
      <w:bookmarkEnd w:id="1206"/>
      <w:r>
        <w:rPr>
          <w:rFonts w:hint="cs"/>
          <w:rtl/>
          <w:lang w:eastAsia="he-IL"/>
        </w:rPr>
        <w:t xml:space="preserve"> להשלמת החלקים בתוכנית הפיתוח הנוגעים ל</w:t>
      </w:r>
      <w:bookmarkStart w:id="1207" w:name="_ETM_Q1_1319093"/>
      <w:bookmarkEnd w:id="1207"/>
      <w:r w:rsidR="000C7151">
        <w:rPr>
          <w:rFonts w:hint="cs"/>
          <w:rtl/>
          <w:lang w:eastAsia="he-IL"/>
        </w:rPr>
        <w:t>עניין תשתית ההולכה והטיפול שלגביה</w:t>
      </w:r>
      <w:bookmarkStart w:id="1208" w:name="_ETM_Q1_1325268"/>
      <w:bookmarkEnd w:id="1208"/>
      <w:r w:rsidR="000C7151">
        <w:rPr>
          <w:rFonts w:hint="cs"/>
          <w:rtl/>
          <w:lang w:eastAsia="he-IL"/>
        </w:rPr>
        <w:t xml:space="preserve"> הוגשה הבקשה". השאלה </w:t>
      </w:r>
      <w:bookmarkStart w:id="1209" w:name="_ETM_Q1_1323041"/>
      <w:bookmarkEnd w:id="1209"/>
      <w:r w:rsidR="000C7151">
        <w:rPr>
          <w:rFonts w:hint="cs"/>
          <w:rtl/>
          <w:lang w:eastAsia="he-IL"/>
        </w:rPr>
        <w:t>היא אם - - -</w:t>
      </w:r>
    </w:p>
    <w:p w14:paraId="5002D6E7" w14:textId="77777777" w:rsidR="000C7151" w:rsidRDefault="000C7151" w:rsidP="00F21B93">
      <w:pPr>
        <w:rPr>
          <w:rtl/>
          <w:lang w:eastAsia="he-IL"/>
        </w:rPr>
      </w:pPr>
      <w:bookmarkStart w:id="1210" w:name="_ETM_Q1_1327472"/>
      <w:bookmarkStart w:id="1211" w:name="_ETM_Q1_1327580"/>
      <w:bookmarkEnd w:id="1210"/>
      <w:bookmarkEnd w:id="1211"/>
    </w:p>
    <w:p w14:paraId="1C5E18BC" w14:textId="6A43D719" w:rsidR="000C7151" w:rsidRDefault="000C7151" w:rsidP="000C7151">
      <w:pPr>
        <w:pStyle w:val="af9"/>
        <w:keepNext/>
        <w:rPr>
          <w:rtl/>
          <w:lang w:eastAsia="he-IL"/>
        </w:rPr>
      </w:pPr>
      <w:bookmarkStart w:id="1212" w:name="ET_guest_עידו_מור_151"/>
      <w:r w:rsidRPr="000C7151">
        <w:rPr>
          <w:rStyle w:val="TagStyle"/>
          <w:rtl/>
        </w:rPr>
        <w:t xml:space="preserve"> &lt;&lt; אורח &gt;&gt; </w:t>
      </w:r>
      <w:r>
        <w:rPr>
          <w:rtl/>
          <w:lang w:eastAsia="he-IL"/>
        </w:rPr>
        <w:t>עידו מור:</w:t>
      </w:r>
      <w:r w:rsidRPr="000C7151">
        <w:rPr>
          <w:rStyle w:val="TagStyle"/>
          <w:rtl/>
        </w:rPr>
        <w:t xml:space="preserve"> &lt;&lt; אורח &gt;&gt;</w:t>
      </w:r>
      <w:r w:rsidR="007B279E">
        <w:rPr>
          <w:rtl/>
          <w:lang w:eastAsia="he-IL"/>
        </w:rPr>
        <w:t xml:space="preserve"> </w:t>
      </w:r>
      <w:r>
        <w:rPr>
          <w:rtl/>
          <w:lang w:eastAsia="he-IL"/>
        </w:rPr>
        <w:t xml:space="preserve"> </w:t>
      </w:r>
      <w:bookmarkEnd w:id="1212"/>
    </w:p>
    <w:p w14:paraId="76712E32" w14:textId="77777777" w:rsidR="000C7151" w:rsidRDefault="000C7151" w:rsidP="000C7151">
      <w:pPr>
        <w:pStyle w:val="KeepWithNext"/>
        <w:rPr>
          <w:rtl/>
          <w:lang w:eastAsia="he-IL"/>
        </w:rPr>
      </w:pPr>
    </w:p>
    <w:p w14:paraId="5C0E0C27" w14:textId="2A9FEB49" w:rsidR="000C7151" w:rsidRDefault="000C7151" w:rsidP="000C7151">
      <w:pPr>
        <w:rPr>
          <w:rtl/>
          <w:lang w:eastAsia="he-IL"/>
        </w:rPr>
      </w:pPr>
      <w:bookmarkStart w:id="1213" w:name="_ETM_Q1_1329078"/>
      <w:bookmarkStart w:id="1214" w:name="_ETM_Q1_1329123"/>
      <w:bookmarkEnd w:id="1213"/>
      <w:bookmarkEnd w:id="1214"/>
      <w:r>
        <w:rPr>
          <w:rFonts w:hint="cs"/>
          <w:rtl/>
          <w:lang w:eastAsia="he-IL"/>
        </w:rPr>
        <w:t xml:space="preserve">כן, </w:t>
      </w:r>
      <w:proofErr w:type="spellStart"/>
      <w:r>
        <w:rPr>
          <w:rFonts w:hint="cs"/>
          <w:rtl/>
          <w:lang w:eastAsia="he-IL"/>
        </w:rPr>
        <w:t>תוכנית</w:t>
      </w:r>
      <w:proofErr w:type="spellEnd"/>
      <w:r>
        <w:rPr>
          <w:rFonts w:hint="cs"/>
          <w:rtl/>
          <w:lang w:eastAsia="he-IL"/>
        </w:rPr>
        <w:t xml:space="preserve"> פיתוח </w:t>
      </w:r>
      <w:bookmarkStart w:id="1215" w:name="_ETM_Q1_1331568"/>
      <w:bookmarkEnd w:id="1215"/>
      <w:r>
        <w:rPr>
          <w:rFonts w:hint="cs"/>
          <w:rtl/>
          <w:lang w:eastAsia="he-IL"/>
        </w:rPr>
        <w:t xml:space="preserve">יכולה לכלול </w:t>
      </w:r>
      <w:bookmarkStart w:id="1216" w:name="_ETM_Q1_1328188"/>
      <w:bookmarkEnd w:id="1216"/>
      <w:r>
        <w:rPr>
          <w:rFonts w:hint="cs"/>
          <w:rtl/>
          <w:lang w:eastAsia="he-IL"/>
        </w:rPr>
        <w:t xml:space="preserve">היבטים נרחבים יותר. </w:t>
      </w:r>
      <w:proofErr w:type="spellStart"/>
      <w:r>
        <w:rPr>
          <w:rFonts w:hint="cs"/>
          <w:rtl/>
          <w:lang w:eastAsia="he-IL"/>
        </w:rPr>
        <w:t>תוכנית</w:t>
      </w:r>
      <w:proofErr w:type="spellEnd"/>
      <w:r>
        <w:rPr>
          <w:rFonts w:hint="cs"/>
          <w:rtl/>
          <w:lang w:eastAsia="he-IL"/>
        </w:rPr>
        <w:t xml:space="preserve"> פיתוח של חברת ביוב </w:t>
      </w:r>
      <w:bookmarkStart w:id="1217" w:name="_ETM_Q1_1333889"/>
      <w:bookmarkEnd w:id="1217"/>
      <w:r>
        <w:rPr>
          <w:rFonts w:hint="cs"/>
          <w:rtl/>
          <w:lang w:eastAsia="he-IL"/>
        </w:rPr>
        <w:t xml:space="preserve">יכולה לכלול גם קווים שהם </w:t>
      </w:r>
      <w:bookmarkStart w:id="1218" w:name="_ETM_Q1_1332109"/>
      <w:bookmarkEnd w:id="1218"/>
      <w:r>
        <w:rPr>
          <w:rFonts w:hint="cs"/>
          <w:rtl/>
          <w:lang w:eastAsia="he-IL"/>
        </w:rPr>
        <w:t>לא רלוונטיים לתשתית הספציפית הזאת</w:t>
      </w:r>
      <w:bookmarkStart w:id="1219" w:name="_ETM_Q1_1336210"/>
      <w:bookmarkEnd w:id="1219"/>
      <w:r>
        <w:rPr>
          <w:rFonts w:hint="cs"/>
          <w:rtl/>
          <w:lang w:eastAsia="he-IL"/>
        </w:rPr>
        <w:t xml:space="preserve">. לכן, זה רק על הקווים האלה. </w:t>
      </w:r>
    </w:p>
    <w:p w14:paraId="5628B2D8" w14:textId="77777777" w:rsidR="000C7151" w:rsidRDefault="000C7151" w:rsidP="000C7151">
      <w:pPr>
        <w:rPr>
          <w:rtl/>
          <w:lang w:eastAsia="he-IL"/>
        </w:rPr>
      </w:pPr>
      <w:bookmarkStart w:id="1220" w:name="_ETM_Q1_1340286"/>
      <w:bookmarkStart w:id="1221" w:name="_ETM_Q1_1340379"/>
      <w:bookmarkEnd w:id="1220"/>
      <w:bookmarkEnd w:id="1221"/>
    </w:p>
    <w:p w14:paraId="33727CFF" w14:textId="35E42ED8" w:rsidR="000C7151" w:rsidRDefault="000C7151" w:rsidP="000C7151">
      <w:pPr>
        <w:pStyle w:val="af6"/>
        <w:keepNext/>
        <w:rPr>
          <w:rtl/>
        </w:rPr>
      </w:pPr>
      <w:bookmarkStart w:id="1222" w:name="ET_yor_5159_152"/>
      <w:r w:rsidRPr="000C7151">
        <w:rPr>
          <w:rStyle w:val="TagStyle"/>
          <w:rtl/>
        </w:rPr>
        <w:t xml:space="preserve"> &lt;&lt; </w:t>
      </w:r>
      <w:proofErr w:type="spellStart"/>
      <w:r w:rsidRPr="000C7151">
        <w:rPr>
          <w:rStyle w:val="TagStyle"/>
          <w:rtl/>
        </w:rPr>
        <w:t>יור</w:t>
      </w:r>
      <w:proofErr w:type="spellEnd"/>
      <w:r w:rsidRPr="000C7151">
        <w:rPr>
          <w:rStyle w:val="TagStyle"/>
          <w:rtl/>
        </w:rPr>
        <w:t xml:space="preserve"> &gt;&gt; </w:t>
      </w:r>
      <w:r>
        <w:rPr>
          <w:rtl/>
        </w:rPr>
        <w:t>היו"ר דוד ביטן:</w:t>
      </w:r>
      <w:r w:rsidRPr="000C7151">
        <w:rPr>
          <w:rStyle w:val="TagStyle"/>
          <w:rtl/>
        </w:rPr>
        <w:t xml:space="preserve"> &lt;&lt; </w:t>
      </w:r>
      <w:proofErr w:type="spellStart"/>
      <w:r w:rsidRPr="000C7151">
        <w:rPr>
          <w:rStyle w:val="TagStyle"/>
          <w:rtl/>
        </w:rPr>
        <w:t>יור</w:t>
      </w:r>
      <w:proofErr w:type="spellEnd"/>
      <w:r w:rsidRPr="000C7151">
        <w:rPr>
          <w:rStyle w:val="TagStyle"/>
          <w:rtl/>
        </w:rPr>
        <w:t xml:space="preserve"> &gt;&gt;</w:t>
      </w:r>
      <w:r w:rsidR="007B279E">
        <w:rPr>
          <w:rtl/>
        </w:rPr>
        <w:t xml:space="preserve"> </w:t>
      </w:r>
      <w:r>
        <w:rPr>
          <w:rtl/>
        </w:rPr>
        <w:t xml:space="preserve"> </w:t>
      </w:r>
      <w:bookmarkEnd w:id="1222"/>
    </w:p>
    <w:p w14:paraId="2A3CBDB8" w14:textId="77777777" w:rsidR="000C7151" w:rsidRDefault="000C7151" w:rsidP="000C7151">
      <w:pPr>
        <w:pStyle w:val="KeepWithNext"/>
        <w:rPr>
          <w:rtl/>
          <w:lang w:eastAsia="he-IL"/>
        </w:rPr>
      </w:pPr>
    </w:p>
    <w:p w14:paraId="7C1AB7A0" w14:textId="4F9CD4AB" w:rsidR="000C7151" w:rsidRDefault="000C7151" w:rsidP="000C7151">
      <w:pPr>
        <w:rPr>
          <w:rtl/>
          <w:lang w:eastAsia="he-IL"/>
        </w:rPr>
      </w:pPr>
      <w:bookmarkStart w:id="1223" w:name="_ETM_Q1_1341022"/>
      <w:bookmarkEnd w:id="1223"/>
      <w:r>
        <w:rPr>
          <w:rFonts w:hint="cs"/>
          <w:rtl/>
          <w:lang w:eastAsia="he-IL"/>
        </w:rPr>
        <w:t xml:space="preserve">טוב, </w:t>
      </w:r>
      <w:proofErr w:type="spellStart"/>
      <w:r>
        <w:rPr>
          <w:rFonts w:hint="cs"/>
          <w:rtl/>
          <w:lang w:eastAsia="he-IL"/>
        </w:rPr>
        <w:t>אוקיי</w:t>
      </w:r>
      <w:proofErr w:type="spellEnd"/>
      <w:r>
        <w:rPr>
          <w:rFonts w:hint="cs"/>
          <w:rtl/>
          <w:lang w:eastAsia="he-IL"/>
        </w:rPr>
        <w:t xml:space="preserve">. אני </w:t>
      </w:r>
      <w:bookmarkStart w:id="1224" w:name="_ETM_Q1_1342276"/>
      <w:bookmarkEnd w:id="1224"/>
      <w:r>
        <w:rPr>
          <w:rFonts w:hint="cs"/>
          <w:rtl/>
          <w:lang w:eastAsia="he-IL"/>
        </w:rPr>
        <w:t>מבקש ממשרד האוצר, כי אתם הגשתם את ה</w:t>
      </w:r>
      <w:bookmarkStart w:id="1225" w:name="_ETM_Q1_1341040"/>
      <w:bookmarkEnd w:id="1225"/>
      <w:r>
        <w:rPr>
          <w:rFonts w:hint="cs"/>
          <w:rtl/>
          <w:lang w:eastAsia="he-IL"/>
        </w:rPr>
        <w:t xml:space="preserve">חוק הזה, וגם </w:t>
      </w:r>
      <w:bookmarkStart w:id="1226" w:name="_ETM_Q1_1342425"/>
      <w:bookmarkEnd w:id="1226"/>
      <w:r>
        <w:rPr>
          <w:rFonts w:hint="cs"/>
          <w:rtl/>
          <w:lang w:eastAsia="he-IL"/>
        </w:rPr>
        <w:t xml:space="preserve">מרשות המים, אם תראו לאורך היישום של החוק הזה בעתיד </w:t>
      </w:r>
      <w:bookmarkStart w:id="1227" w:name="_ETM_Q1_1347408"/>
      <w:bookmarkEnd w:id="1227"/>
      <w:r>
        <w:rPr>
          <w:rFonts w:hint="cs"/>
          <w:rtl/>
          <w:lang w:eastAsia="he-IL"/>
        </w:rPr>
        <w:t xml:space="preserve">שיש דברים שצריך לתקן כתוצאה מהניסיון המצטבר, אז תעשו את </w:t>
      </w:r>
      <w:bookmarkStart w:id="1228" w:name="_ETM_Q1_1352900"/>
      <w:bookmarkEnd w:id="1228"/>
      <w:r>
        <w:rPr>
          <w:rFonts w:hint="cs"/>
          <w:rtl/>
          <w:lang w:eastAsia="he-IL"/>
        </w:rPr>
        <w:t xml:space="preserve">זה. </w:t>
      </w:r>
    </w:p>
    <w:p w14:paraId="532A6E4D" w14:textId="77777777" w:rsidR="000C7151" w:rsidRDefault="000C7151" w:rsidP="000C7151">
      <w:pPr>
        <w:rPr>
          <w:rtl/>
          <w:lang w:eastAsia="he-IL"/>
        </w:rPr>
      </w:pPr>
      <w:bookmarkStart w:id="1229" w:name="_ETM_Q1_1353344"/>
      <w:bookmarkStart w:id="1230" w:name="_ETM_Q1_1353458"/>
      <w:bookmarkStart w:id="1231" w:name="_ETM_Q1_1348639"/>
      <w:bookmarkStart w:id="1232" w:name="_ETM_Q1_1349770"/>
      <w:bookmarkEnd w:id="1229"/>
      <w:bookmarkEnd w:id="1230"/>
      <w:bookmarkEnd w:id="1231"/>
      <w:bookmarkEnd w:id="1232"/>
    </w:p>
    <w:p w14:paraId="46203120" w14:textId="0C40701F" w:rsidR="000C7151" w:rsidRDefault="000C7151" w:rsidP="000C7151">
      <w:pPr>
        <w:pStyle w:val="af9"/>
        <w:keepNext/>
        <w:rPr>
          <w:rtl/>
          <w:lang w:eastAsia="he-IL"/>
        </w:rPr>
      </w:pPr>
      <w:bookmarkStart w:id="1233" w:name="ET_guest_עידו_מור_153"/>
      <w:r w:rsidRPr="000C7151">
        <w:rPr>
          <w:rStyle w:val="TagStyle"/>
          <w:rtl/>
        </w:rPr>
        <w:t xml:space="preserve"> &lt;&lt; אורח &gt;&gt; </w:t>
      </w:r>
      <w:r>
        <w:rPr>
          <w:rtl/>
          <w:lang w:eastAsia="he-IL"/>
        </w:rPr>
        <w:t>עידו מור:</w:t>
      </w:r>
      <w:r w:rsidRPr="000C7151">
        <w:rPr>
          <w:rStyle w:val="TagStyle"/>
          <w:rtl/>
        </w:rPr>
        <w:t xml:space="preserve"> &lt;&lt; אורח &gt;&gt;</w:t>
      </w:r>
      <w:r w:rsidR="007B279E">
        <w:rPr>
          <w:rtl/>
          <w:lang w:eastAsia="he-IL"/>
        </w:rPr>
        <w:t xml:space="preserve"> </w:t>
      </w:r>
      <w:r>
        <w:rPr>
          <w:rtl/>
          <w:lang w:eastAsia="he-IL"/>
        </w:rPr>
        <w:t xml:space="preserve"> </w:t>
      </w:r>
      <w:bookmarkEnd w:id="1233"/>
    </w:p>
    <w:p w14:paraId="16AEAD00" w14:textId="77777777" w:rsidR="000C7151" w:rsidRDefault="000C7151" w:rsidP="000C7151">
      <w:pPr>
        <w:pStyle w:val="KeepWithNext"/>
        <w:rPr>
          <w:rtl/>
          <w:lang w:eastAsia="he-IL"/>
        </w:rPr>
      </w:pPr>
    </w:p>
    <w:p w14:paraId="2A1E6B21" w14:textId="5300B652" w:rsidR="000C7151" w:rsidRDefault="000C7151" w:rsidP="000C7151">
      <w:pPr>
        <w:rPr>
          <w:rtl/>
          <w:lang w:eastAsia="he-IL"/>
        </w:rPr>
      </w:pPr>
      <w:bookmarkStart w:id="1234" w:name="_ETM_Q1_1350204"/>
      <w:bookmarkStart w:id="1235" w:name="_ETM_Q1_1350253"/>
      <w:bookmarkEnd w:id="1234"/>
      <w:bookmarkEnd w:id="1235"/>
      <w:r>
        <w:rPr>
          <w:rFonts w:hint="cs"/>
          <w:rtl/>
          <w:lang w:eastAsia="he-IL"/>
        </w:rPr>
        <w:t xml:space="preserve">ברור. יושב-הראש, אני כן אתייחס במילה. גם תיקון החקיקה </w:t>
      </w:r>
      <w:bookmarkStart w:id="1236" w:name="_ETM_Q1_1357483"/>
      <w:bookmarkStart w:id="1237" w:name="_ETM_Q1_1352991"/>
      <w:bookmarkEnd w:id="1236"/>
      <w:bookmarkEnd w:id="1237"/>
      <w:r>
        <w:rPr>
          <w:rFonts w:hint="cs"/>
          <w:rtl/>
          <w:lang w:eastAsia="he-IL"/>
        </w:rPr>
        <w:t xml:space="preserve">בוועדת הפנים </w:t>
      </w:r>
      <w:r w:rsidR="00005C15">
        <w:rPr>
          <w:rFonts w:hint="cs"/>
          <w:rtl/>
          <w:lang w:eastAsia="he-IL"/>
        </w:rPr>
        <w:t>והגנת הסביבה הוא תיקון חקיקה של שר הא</w:t>
      </w:r>
      <w:bookmarkStart w:id="1238" w:name="_ETM_Q1_1356807"/>
      <w:bookmarkEnd w:id="1238"/>
      <w:r w:rsidR="00005C15">
        <w:rPr>
          <w:rFonts w:hint="cs"/>
          <w:rtl/>
          <w:lang w:eastAsia="he-IL"/>
        </w:rPr>
        <w:t xml:space="preserve">וצר. </w:t>
      </w:r>
      <w:bookmarkStart w:id="1239" w:name="_ETM_Q1_1357557"/>
      <w:bookmarkEnd w:id="1239"/>
      <w:r w:rsidR="00005C15">
        <w:rPr>
          <w:rFonts w:hint="cs"/>
          <w:rtl/>
          <w:lang w:eastAsia="he-IL"/>
        </w:rPr>
        <w:t xml:space="preserve">לכן, אנחנו כן כבר פנינו לוועדה ואמרנו שאנחנו נרצה לחדש </w:t>
      </w:r>
      <w:bookmarkStart w:id="1240" w:name="_ETM_Q1_1362981"/>
      <w:bookmarkEnd w:id="1240"/>
      <w:r w:rsidR="00005C15">
        <w:rPr>
          <w:rFonts w:hint="cs"/>
          <w:rtl/>
          <w:lang w:eastAsia="he-IL"/>
        </w:rPr>
        <w:t>את הדיונים בתיקו</w:t>
      </w:r>
      <w:bookmarkStart w:id="1241" w:name="_ETM_Q1_1361554"/>
      <w:bookmarkEnd w:id="1241"/>
      <w:r w:rsidR="00005C15">
        <w:rPr>
          <w:rFonts w:hint="cs"/>
          <w:rtl/>
          <w:lang w:eastAsia="he-IL"/>
        </w:rPr>
        <w:t>ן החקיקה הזה כשהוא בהכנה לקריאה שנייה</w:t>
      </w:r>
      <w:bookmarkStart w:id="1242" w:name="_ETM_Q1_1367896"/>
      <w:bookmarkEnd w:id="1242"/>
      <w:r w:rsidR="00005C15">
        <w:rPr>
          <w:rFonts w:hint="cs"/>
          <w:rtl/>
          <w:lang w:eastAsia="he-IL"/>
        </w:rPr>
        <w:t xml:space="preserve"> ושלישי</w:t>
      </w:r>
      <w:bookmarkStart w:id="1243" w:name="_ETM_Q1_1364319"/>
      <w:bookmarkEnd w:id="1243"/>
      <w:r w:rsidR="00005C15">
        <w:rPr>
          <w:rFonts w:hint="cs"/>
          <w:rtl/>
          <w:lang w:eastAsia="he-IL"/>
        </w:rPr>
        <w:t>ת, כדי כן להצ</w:t>
      </w:r>
      <w:bookmarkStart w:id="1244" w:name="_ETM_Q1_1363111"/>
      <w:bookmarkEnd w:id="1244"/>
      <w:r w:rsidR="00005C15">
        <w:rPr>
          <w:rFonts w:hint="cs"/>
          <w:rtl/>
          <w:lang w:eastAsia="he-IL"/>
        </w:rPr>
        <w:t>ליח איחוד של הוועדות האלה</w:t>
      </w:r>
      <w:r w:rsidR="003D1D09">
        <w:rPr>
          <w:rFonts w:hint="cs"/>
          <w:rtl/>
          <w:lang w:eastAsia="he-IL"/>
        </w:rPr>
        <w:t xml:space="preserve">, </w:t>
      </w:r>
      <w:bookmarkStart w:id="1245" w:name="_ETM_Q1_1368573"/>
      <w:bookmarkEnd w:id="1245"/>
      <w:r w:rsidR="003D1D09">
        <w:rPr>
          <w:rFonts w:hint="cs"/>
          <w:rtl/>
          <w:lang w:eastAsia="he-IL"/>
        </w:rPr>
        <w:t>כי יש שם באמת לקונה שהיא נרח</w:t>
      </w:r>
      <w:bookmarkStart w:id="1246" w:name="_ETM_Q1_1367538"/>
      <w:bookmarkEnd w:id="1246"/>
      <w:r w:rsidR="003D1D09">
        <w:rPr>
          <w:rFonts w:hint="cs"/>
          <w:rtl/>
          <w:lang w:eastAsia="he-IL"/>
        </w:rPr>
        <w:t xml:space="preserve">בת יותר מחברות </w:t>
      </w:r>
      <w:bookmarkStart w:id="1247" w:name="_ETM_Q1_1371551"/>
      <w:bookmarkEnd w:id="1247"/>
      <w:r w:rsidR="003D1D09">
        <w:rPr>
          <w:rFonts w:hint="cs"/>
          <w:rtl/>
          <w:lang w:eastAsia="he-IL"/>
        </w:rPr>
        <w:t xml:space="preserve">הביוב. </w:t>
      </w:r>
      <w:bookmarkStart w:id="1248" w:name="_ETM_Q1_1372347"/>
      <w:bookmarkEnd w:id="1248"/>
    </w:p>
    <w:p w14:paraId="2993B89A" w14:textId="77777777" w:rsidR="003D1D09" w:rsidRDefault="003D1D09" w:rsidP="000C7151">
      <w:pPr>
        <w:rPr>
          <w:rtl/>
          <w:lang w:eastAsia="he-IL"/>
        </w:rPr>
      </w:pPr>
      <w:bookmarkStart w:id="1249" w:name="_ETM_Q1_1372473"/>
      <w:bookmarkEnd w:id="1249"/>
    </w:p>
    <w:p w14:paraId="473F6CF1" w14:textId="326987F8" w:rsidR="003D1D09" w:rsidRDefault="003D1D09" w:rsidP="003D1D09">
      <w:pPr>
        <w:pStyle w:val="af6"/>
        <w:keepNext/>
        <w:rPr>
          <w:rtl/>
        </w:rPr>
      </w:pPr>
      <w:bookmarkStart w:id="1250" w:name="ET_yor_5159_154"/>
      <w:r w:rsidRPr="003D1D09">
        <w:rPr>
          <w:rStyle w:val="TagStyle"/>
          <w:rtl/>
        </w:rPr>
        <w:t xml:space="preserve"> &lt;&lt; </w:t>
      </w:r>
      <w:proofErr w:type="spellStart"/>
      <w:r w:rsidRPr="003D1D09">
        <w:rPr>
          <w:rStyle w:val="TagStyle"/>
          <w:rtl/>
        </w:rPr>
        <w:t>יור</w:t>
      </w:r>
      <w:proofErr w:type="spellEnd"/>
      <w:r w:rsidRPr="003D1D09">
        <w:rPr>
          <w:rStyle w:val="TagStyle"/>
          <w:rtl/>
        </w:rPr>
        <w:t xml:space="preserve"> &gt;&gt; </w:t>
      </w:r>
      <w:r>
        <w:rPr>
          <w:rtl/>
        </w:rPr>
        <w:t>היו"ר דוד ביטן:</w:t>
      </w:r>
      <w:r w:rsidRPr="003D1D09">
        <w:rPr>
          <w:rStyle w:val="TagStyle"/>
          <w:rtl/>
        </w:rPr>
        <w:t xml:space="preserve"> &lt;&lt; </w:t>
      </w:r>
      <w:proofErr w:type="spellStart"/>
      <w:r w:rsidRPr="003D1D09">
        <w:rPr>
          <w:rStyle w:val="TagStyle"/>
          <w:rtl/>
        </w:rPr>
        <w:t>יור</w:t>
      </w:r>
      <w:proofErr w:type="spellEnd"/>
      <w:r w:rsidRPr="003D1D09">
        <w:rPr>
          <w:rStyle w:val="TagStyle"/>
          <w:rtl/>
        </w:rPr>
        <w:t xml:space="preserve"> &gt;&gt;</w:t>
      </w:r>
      <w:r w:rsidR="007B279E">
        <w:rPr>
          <w:rtl/>
        </w:rPr>
        <w:t xml:space="preserve"> </w:t>
      </w:r>
      <w:r>
        <w:rPr>
          <w:rtl/>
        </w:rPr>
        <w:t xml:space="preserve"> </w:t>
      </w:r>
      <w:bookmarkEnd w:id="1250"/>
    </w:p>
    <w:p w14:paraId="591FACFB" w14:textId="77777777" w:rsidR="003D1D09" w:rsidRDefault="003D1D09" w:rsidP="003D1D09">
      <w:pPr>
        <w:pStyle w:val="KeepWithNext"/>
        <w:rPr>
          <w:rtl/>
          <w:lang w:eastAsia="he-IL"/>
        </w:rPr>
      </w:pPr>
    </w:p>
    <w:p w14:paraId="2E08CF43" w14:textId="7617BC8A" w:rsidR="003D1D09" w:rsidRDefault="003D1D09" w:rsidP="003D1D09">
      <w:pPr>
        <w:rPr>
          <w:rtl/>
          <w:lang w:eastAsia="he-IL"/>
        </w:rPr>
      </w:pPr>
      <w:bookmarkStart w:id="1251" w:name="_ETM_Q1_1373055"/>
      <w:bookmarkEnd w:id="1251"/>
      <w:r>
        <w:rPr>
          <w:rFonts w:hint="cs"/>
          <w:rtl/>
          <w:lang w:eastAsia="he-IL"/>
        </w:rPr>
        <w:t xml:space="preserve">טוב. </w:t>
      </w:r>
      <w:bookmarkStart w:id="1252" w:name="_ETM_Q1_1373849"/>
      <w:bookmarkEnd w:id="1252"/>
    </w:p>
    <w:p w14:paraId="30A7A0D1" w14:textId="77777777" w:rsidR="003D1D09" w:rsidRDefault="003D1D09" w:rsidP="003D1D09">
      <w:pPr>
        <w:rPr>
          <w:rtl/>
          <w:lang w:eastAsia="he-IL"/>
        </w:rPr>
      </w:pPr>
      <w:bookmarkStart w:id="1253" w:name="_ETM_Q1_1373972"/>
      <w:bookmarkStart w:id="1254" w:name="_ETM_Q1_1374579"/>
      <w:bookmarkEnd w:id="1253"/>
      <w:bookmarkEnd w:id="1254"/>
    </w:p>
    <w:p w14:paraId="5DF98A6E" w14:textId="59F349DC" w:rsidR="003D1D09" w:rsidRDefault="003D1D09" w:rsidP="003D1D09">
      <w:pPr>
        <w:pStyle w:val="af9"/>
        <w:keepNext/>
        <w:rPr>
          <w:rtl/>
          <w:lang w:eastAsia="he-IL"/>
        </w:rPr>
      </w:pPr>
      <w:bookmarkStart w:id="1255" w:name="ET_guest_סיון_רחל_גליקמן_גבעוני_155"/>
      <w:r w:rsidRPr="003D1D09">
        <w:rPr>
          <w:rStyle w:val="TagStyle"/>
          <w:rtl/>
        </w:rPr>
        <w:t xml:space="preserve"> &lt;&lt; אורח &gt;&gt; </w:t>
      </w:r>
      <w:r>
        <w:rPr>
          <w:rtl/>
          <w:lang w:eastAsia="he-IL"/>
        </w:rPr>
        <w:t>סיון רחל גליקמן גבעוני:</w:t>
      </w:r>
      <w:r w:rsidRPr="003D1D09">
        <w:rPr>
          <w:rStyle w:val="TagStyle"/>
          <w:rtl/>
        </w:rPr>
        <w:t xml:space="preserve"> &lt;&lt; אורח &gt;&gt;</w:t>
      </w:r>
      <w:r w:rsidR="007B279E">
        <w:rPr>
          <w:rtl/>
          <w:lang w:eastAsia="he-IL"/>
        </w:rPr>
        <w:t xml:space="preserve"> </w:t>
      </w:r>
      <w:r>
        <w:rPr>
          <w:rtl/>
          <w:lang w:eastAsia="he-IL"/>
        </w:rPr>
        <w:t xml:space="preserve"> </w:t>
      </w:r>
      <w:bookmarkEnd w:id="1255"/>
    </w:p>
    <w:p w14:paraId="792A52A3" w14:textId="77777777" w:rsidR="003D1D09" w:rsidRDefault="003D1D09" w:rsidP="003D1D09">
      <w:pPr>
        <w:pStyle w:val="KeepWithNext"/>
        <w:rPr>
          <w:rtl/>
          <w:lang w:eastAsia="he-IL"/>
        </w:rPr>
      </w:pPr>
    </w:p>
    <w:p w14:paraId="137A0346" w14:textId="0367952D" w:rsidR="003D1D09" w:rsidRDefault="003D1D09" w:rsidP="003D1D09">
      <w:pPr>
        <w:rPr>
          <w:rtl/>
          <w:lang w:eastAsia="he-IL"/>
        </w:rPr>
      </w:pPr>
      <w:bookmarkStart w:id="1256" w:name="_ETM_Q1_1375067"/>
      <w:bookmarkStart w:id="1257" w:name="_ETM_Q1_1375112"/>
      <w:bookmarkEnd w:id="1256"/>
      <w:bookmarkEnd w:id="1257"/>
      <w:r>
        <w:rPr>
          <w:rFonts w:hint="cs"/>
          <w:rtl/>
          <w:lang w:eastAsia="he-IL"/>
        </w:rPr>
        <w:t xml:space="preserve">יש לי שתי שאלות רק. </w:t>
      </w:r>
    </w:p>
    <w:p w14:paraId="2240D262" w14:textId="77777777" w:rsidR="003D1D09" w:rsidRDefault="003D1D09" w:rsidP="003D1D09">
      <w:pPr>
        <w:rPr>
          <w:rtl/>
          <w:lang w:eastAsia="he-IL"/>
        </w:rPr>
      </w:pPr>
      <w:bookmarkStart w:id="1258" w:name="_ETM_Q1_1377544"/>
      <w:bookmarkStart w:id="1259" w:name="_ETM_Q1_1377639"/>
      <w:bookmarkEnd w:id="1258"/>
      <w:bookmarkEnd w:id="1259"/>
    </w:p>
    <w:p w14:paraId="7275AC01" w14:textId="02784C9B" w:rsidR="003D1D09" w:rsidRDefault="003D1D09" w:rsidP="003D1D09">
      <w:pPr>
        <w:pStyle w:val="af6"/>
        <w:keepNext/>
        <w:rPr>
          <w:rtl/>
        </w:rPr>
      </w:pPr>
      <w:bookmarkStart w:id="1260" w:name="ET_yor_5159_156"/>
      <w:r w:rsidRPr="003D1D09">
        <w:rPr>
          <w:rStyle w:val="TagStyle"/>
          <w:rtl/>
        </w:rPr>
        <w:t xml:space="preserve"> &lt;&lt; </w:t>
      </w:r>
      <w:proofErr w:type="spellStart"/>
      <w:r w:rsidRPr="003D1D09">
        <w:rPr>
          <w:rStyle w:val="TagStyle"/>
          <w:rtl/>
        </w:rPr>
        <w:t>יור</w:t>
      </w:r>
      <w:proofErr w:type="spellEnd"/>
      <w:r w:rsidRPr="003D1D09">
        <w:rPr>
          <w:rStyle w:val="TagStyle"/>
          <w:rtl/>
        </w:rPr>
        <w:t xml:space="preserve"> &gt;&gt; </w:t>
      </w:r>
      <w:r>
        <w:rPr>
          <w:rtl/>
        </w:rPr>
        <w:t>היו"ר דוד ביטן:</w:t>
      </w:r>
      <w:r w:rsidRPr="003D1D09">
        <w:rPr>
          <w:rStyle w:val="TagStyle"/>
          <w:rtl/>
        </w:rPr>
        <w:t xml:space="preserve"> &lt;&lt; </w:t>
      </w:r>
      <w:proofErr w:type="spellStart"/>
      <w:r w:rsidRPr="003D1D09">
        <w:rPr>
          <w:rStyle w:val="TagStyle"/>
          <w:rtl/>
        </w:rPr>
        <w:t>יור</w:t>
      </w:r>
      <w:proofErr w:type="spellEnd"/>
      <w:r w:rsidRPr="003D1D09">
        <w:rPr>
          <w:rStyle w:val="TagStyle"/>
          <w:rtl/>
        </w:rPr>
        <w:t xml:space="preserve"> &gt;&gt;</w:t>
      </w:r>
      <w:r w:rsidR="007B279E">
        <w:rPr>
          <w:rtl/>
        </w:rPr>
        <w:t xml:space="preserve"> </w:t>
      </w:r>
      <w:r>
        <w:rPr>
          <w:rtl/>
        </w:rPr>
        <w:t xml:space="preserve"> </w:t>
      </w:r>
      <w:bookmarkEnd w:id="1260"/>
    </w:p>
    <w:p w14:paraId="69EA5D72" w14:textId="77777777" w:rsidR="003D1D09" w:rsidRDefault="003D1D09" w:rsidP="003D1D09">
      <w:pPr>
        <w:pStyle w:val="KeepWithNext"/>
        <w:rPr>
          <w:rtl/>
          <w:lang w:eastAsia="he-IL"/>
        </w:rPr>
      </w:pPr>
    </w:p>
    <w:p w14:paraId="7CF65AEC" w14:textId="20E1D6D7" w:rsidR="003D1D09" w:rsidRDefault="003D1D09" w:rsidP="003D1D09">
      <w:pPr>
        <w:rPr>
          <w:rtl/>
          <w:lang w:eastAsia="he-IL"/>
        </w:rPr>
      </w:pPr>
      <w:bookmarkStart w:id="1261" w:name="_ETM_Q1_1378347"/>
      <w:bookmarkEnd w:id="1261"/>
      <w:r>
        <w:rPr>
          <w:rFonts w:hint="cs"/>
          <w:rtl/>
          <w:lang w:eastAsia="he-IL"/>
        </w:rPr>
        <w:t xml:space="preserve">לא, סיימנו, נגמר </w:t>
      </w:r>
      <w:bookmarkStart w:id="1262" w:name="_ETM_Q1_1380595"/>
      <w:bookmarkEnd w:id="1262"/>
      <w:r>
        <w:rPr>
          <w:rFonts w:hint="cs"/>
          <w:rtl/>
          <w:lang w:eastAsia="he-IL"/>
        </w:rPr>
        <w:t>הסיפור. קיבלת את התשובות גם על העתיד וגם על ההו</w:t>
      </w:r>
      <w:bookmarkStart w:id="1263" w:name="_ETM_Q1_1386629"/>
      <w:bookmarkStart w:id="1264" w:name="_ETM_Q1_1382839"/>
      <w:bookmarkEnd w:id="1263"/>
      <w:bookmarkEnd w:id="1264"/>
      <w:r>
        <w:rPr>
          <w:rFonts w:hint="cs"/>
          <w:rtl/>
          <w:lang w:eastAsia="he-IL"/>
        </w:rPr>
        <w:t xml:space="preserve">וה. כן, </w:t>
      </w:r>
      <w:proofErr w:type="spellStart"/>
      <w:r>
        <w:rPr>
          <w:rFonts w:hint="cs"/>
          <w:rtl/>
          <w:lang w:eastAsia="he-IL"/>
        </w:rPr>
        <w:t>קרויזר</w:t>
      </w:r>
      <w:proofErr w:type="spellEnd"/>
      <w:r>
        <w:rPr>
          <w:rFonts w:hint="cs"/>
          <w:rtl/>
          <w:lang w:eastAsia="he-IL"/>
        </w:rPr>
        <w:t>, אתה רוצה לנמק?</w:t>
      </w:r>
      <w:bookmarkStart w:id="1265" w:name="_ETM_Q1_1388135"/>
      <w:bookmarkEnd w:id="1265"/>
    </w:p>
    <w:p w14:paraId="26E15EFA" w14:textId="77777777" w:rsidR="00845C8D" w:rsidRDefault="00845C8D" w:rsidP="003D1D09">
      <w:pPr>
        <w:rPr>
          <w:rtl/>
          <w:lang w:eastAsia="he-IL"/>
        </w:rPr>
      </w:pPr>
      <w:bookmarkStart w:id="1266" w:name="_ETM_Q1_1388244"/>
      <w:bookmarkStart w:id="1267" w:name="_ETM_Q1_1387752"/>
      <w:bookmarkEnd w:id="1266"/>
      <w:bookmarkEnd w:id="1267"/>
    </w:p>
    <w:p w14:paraId="7B02D87A" w14:textId="243151BC" w:rsidR="00845C8D" w:rsidRDefault="00845C8D" w:rsidP="00845C8D">
      <w:pPr>
        <w:pStyle w:val="a4"/>
        <w:keepNext/>
        <w:rPr>
          <w:rtl/>
        </w:rPr>
      </w:pPr>
      <w:bookmarkStart w:id="1268" w:name="ET_speaker_6460_157"/>
      <w:r w:rsidRPr="00845C8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45C8D">
        <w:rPr>
          <w:rStyle w:val="TagStyle"/>
          <w:rtl/>
        </w:rPr>
        <w:t xml:space="preserve"> &lt;&lt; דובר &gt;&gt;</w:t>
      </w:r>
      <w:r w:rsidR="007B279E">
        <w:rPr>
          <w:rtl/>
        </w:rPr>
        <w:t xml:space="preserve"> </w:t>
      </w:r>
      <w:r>
        <w:rPr>
          <w:rtl/>
        </w:rPr>
        <w:t xml:space="preserve"> </w:t>
      </w:r>
      <w:bookmarkEnd w:id="1268"/>
    </w:p>
    <w:p w14:paraId="752C8FFA" w14:textId="77777777" w:rsidR="00845C8D" w:rsidRPr="00845C8D" w:rsidRDefault="00845C8D" w:rsidP="00845C8D">
      <w:pPr>
        <w:rPr>
          <w:rtl/>
          <w:lang w:eastAsia="he-IL"/>
        </w:rPr>
      </w:pPr>
      <w:bookmarkStart w:id="1269" w:name="_ETM_Q1_1388243"/>
      <w:bookmarkStart w:id="1270" w:name="_ETM_Q1_1388274"/>
      <w:bookmarkEnd w:id="1269"/>
      <w:bookmarkEnd w:id="1270"/>
    </w:p>
    <w:p w14:paraId="489150AC" w14:textId="18EEA0F5" w:rsidR="003D1D09" w:rsidRDefault="003D1D09" w:rsidP="003D1D09">
      <w:pPr>
        <w:rPr>
          <w:rtl/>
          <w:lang w:eastAsia="he-IL"/>
        </w:rPr>
      </w:pPr>
      <w:bookmarkStart w:id="1271" w:name="_ETM_Q1_1389379"/>
      <w:bookmarkEnd w:id="1271"/>
      <w:r>
        <w:rPr>
          <w:rFonts w:hint="cs"/>
          <w:rtl/>
          <w:lang w:eastAsia="he-IL"/>
        </w:rPr>
        <w:t>אני רוצה לנמק, אני אשמח. אני עכשיו בבעיה כי אני רוצה</w:t>
      </w:r>
      <w:bookmarkStart w:id="1272" w:name="_ETM_Q1_1389471"/>
      <w:bookmarkStart w:id="1273" w:name="_ETM_Q1_1388232"/>
      <w:bookmarkEnd w:id="1272"/>
      <w:bookmarkEnd w:id="1273"/>
      <w:r w:rsidR="007A54EE">
        <w:rPr>
          <w:rFonts w:hint="cs"/>
          <w:rtl/>
          <w:lang w:eastAsia="he-IL"/>
        </w:rPr>
        <w:t xml:space="preserve"> שנת</w:t>
      </w:r>
      <w:r>
        <w:rPr>
          <w:rFonts w:hint="cs"/>
          <w:rtl/>
          <w:lang w:eastAsia="he-IL"/>
        </w:rPr>
        <w:t>קדם בחוק המים</w:t>
      </w:r>
      <w:r w:rsidR="007A54EE">
        <w:rPr>
          <w:rFonts w:hint="cs"/>
          <w:rtl/>
          <w:lang w:eastAsia="he-IL"/>
        </w:rPr>
        <w:t xml:space="preserve"> - - -</w:t>
      </w:r>
      <w:bookmarkStart w:id="1274" w:name="_ETM_Q1_1393886"/>
      <w:bookmarkEnd w:id="1274"/>
    </w:p>
    <w:p w14:paraId="73EB0417" w14:textId="77777777" w:rsidR="007A54EE" w:rsidRDefault="007A54EE" w:rsidP="003D1D09">
      <w:pPr>
        <w:rPr>
          <w:rtl/>
          <w:lang w:eastAsia="he-IL"/>
        </w:rPr>
      </w:pPr>
      <w:bookmarkStart w:id="1275" w:name="_ETM_Q1_1393990"/>
      <w:bookmarkEnd w:id="1275"/>
    </w:p>
    <w:p w14:paraId="61A75786" w14:textId="0873C740" w:rsidR="007A54EE" w:rsidRDefault="007A54EE" w:rsidP="007A54EE">
      <w:pPr>
        <w:pStyle w:val="af6"/>
        <w:keepNext/>
        <w:rPr>
          <w:rtl/>
        </w:rPr>
      </w:pPr>
      <w:bookmarkStart w:id="1276" w:name="ET_yor_5159_158"/>
      <w:r w:rsidRPr="007A54EE">
        <w:rPr>
          <w:rStyle w:val="TagStyle"/>
          <w:rtl/>
        </w:rPr>
        <w:t xml:space="preserve"> &lt;&lt; </w:t>
      </w:r>
      <w:proofErr w:type="spellStart"/>
      <w:r w:rsidRPr="007A54EE">
        <w:rPr>
          <w:rStyle w:val="TagStyle"/>
          <w:rtl/>
        </w:rPr>
        <w:t>יור</w:t>
      </w:r>
      <w:proofErr w:type="spellEnd"/>
      <w:r w:rsidRPr="007A54EE">
        <w:rPr>
          <w:rStyle w:val="TagStyle"/>
          <w:rtl/>
        </w:rPr>
        <w:t xml:space="preserve"> &gt;&gt; </w:t>
      </w:r>
      <w:r>
        <w:rPr>
          <w:rtl/>
        </w:rPr>
        <w:t>היו"ר דוד ביטן:</w:t>
      </w:r>
      <w:r w:rsidRPr="007A54EE">
        <w:rPr>
          <w:rStyle w:val="TagStyle"/>
          <w:rtl/>
        </w:rPr>
        <w:t xml:space="preserve"> &lt;&lt; </w:t>
      </w:r>
      <w:proofErr w:type="spellStart"/>
      <w:r w:rsidRPr="007A54EE">
        <w:rPr>
          <w:rStyle w:val="TagStyle"/>
          <w:rtl/>
        </w:rPr>
        <w:t>יור</w:t>
      </w:r>
      <w:proofErr w:type="spellEnd"/>
      <w:r w:rsidRPr="007A54EE">
        <w:rPr>
          <w:rStyle w:val="TagStyle"/>
          <w:rtl/>
        </w:rPr>
        <w:t xml:space="preserve"> &gt;&gt;</w:t>
      </w:r>
      <w:r w:rsidR="007B279E">
        <w:rPr>
          <w:rtl/>
        </w:rPr>
        <w:t xml:space="preserve"> </w:t>
      </w:r>
      <w:r>
        <w:rPr>
          <w:rtl/>
        </w:rPr>
        <w:t xml:space="preserve"> </w:t>
      </w:r>
      <w:bookmarkEnd w:id="1276"/>
    </w:p>
    <w:p w14:paraId="53A829CF" w14:textId="77777777" w:rsidR="007A54EE" w:rsidRDefault="007A54EE" w:rsidP="007A54EE">
      <w:pPr>
        <w:pStyle w:val="KeepWithNext"/>
        <w:rPr>
          <w:rtl/>
          <w:lang w:eastAsia="he-IL"/>
        </w:rPr>
      </w:pPr>
    </w:p>
    <w:p w14:paraId="6815346F" w14:textId="521DEE7E" w:rsidR="007A54EE" w:rsidRDefault="007A54EE" w:rsidP="007A54EE">
      <w:pPr>
        <w:rPr>
          <w:rtl/>
          <w:lang w:eastAsia="he-IL"/>
        </w:rPr>
      </w:pPr>
      <w:bookmarkStart w:id="1277" w:name="_ETM_Q1_1394655"/>
      <w:bookmarkEnd w:id="1277"/>
      <w:r>
        <w:rPr>
          <w:rFonts w:hint="cs"/>
          <w:rtl/>
          <w:lang w:eastAsia="he-IL"/>
        </w:rPr>
        <w:t xml:space="preserve">לא, זו לא בעיה. תנמק. אתה </w:t>
      </w:r>
      <w:bookmarkStart w:id="1278" w:name="_ETM_Q1_1398061"/>
      <w:bookmarkEnd w:id="1278"/>
      <w:r>
        <w:rPr>
          <w:rFonts w:hint="cs"/>
          <w:rtl/>
          <w:lang w:eastAsia="he-IL"/>
        </w:rPr>
        <w:t xml:space="preserve">לא </w:t>
      </w:r>
      <w:bookmarkStart w:id="1279" w:name="_ETM_Q1_1393665"/>
      <w:bookmarkEnd w:id="1279"/>
      <w:r>
        <w:rPr>
          <w:rFonts w:hint="cs"/>
          <w:rtl/>
          <w:lang w:eastAsia="he-IL"/>
        </w:rPr>
        <w:t xml:space="preserve">חייב, אבל תנמק. </w:t>
      </w:r>
    </w:p>
    <w:p w14:paraId="03720177" w14:textId="77777777" w:rsidR="007A54EE" w:rsidRDefault="007A54EE" w:rsidP="007A54EE">
      <w:pPr>
        <w:rPr>
          <w:rtl/>
          <w:lang w:eastAsia="he-IL"/>
        </w:rPr>
      </w:pPr>
      <w:bookmarkStart w:id="1280" w:name="_ETM_Q1_1395768"/>
      <w:bookmarkStart w:id="1281" w:name="_ETM_Q1_1395872"/>
      <w:bookmarkStart w:id="1282" w:name="_ETM_Q1_1396824"/>
      <w:bookmarkEnd w:id="1280"/>
      <w:bookmarkEnd w:id="1281"/>
      <w:bookmarkEnd w:id="1282"/>
    </w:p>
    <w:p w14:paraId="1C52FB0F" w14:textId="7FEC40E5" w:rsidR="007A54EE" w:rsidRDefault="007A54EE" w:rsidP="007A54EE">
      <w:pPr>
        <w:pStyle w:val="a4"/>
        <w:keepNext/>
        <w:rPr>
          <w:rtl/>
        </w:rPr>
      </w:pPr>
      <w:bookmarkStart w:id="1283" w:name="ET_speaker_6460_159"/>
      <w:r w:rsidRPr="007A54E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A54EE">
        <w:rPr>
          <w:rStyle w:val="TagStyle"/>
          <w:rtl/>
        </w:rPr>
        <w:t xml:space="preserve"> &lt;&lt; דובר &gt;&gt;</w:t>
      </w:r>
      <w:r w:rsidR="007B279E">
        <w:rPr>
          <w:rtl/>
        </w:rPr>
        <w:t xml:space="preserve"> </w:t>
      </w:r>
      <w:r>
        <w:rPr>
          <w:rtl/>
        </w:rPr>
        <w:t xml:space="preserve"> </w:t>
      </w:r>
      <w:bookmarkEnd w:id="1283"/>
    </w:p>
    <w:p w14:paraId="4851226D" w14:textId="77777777" w:rsidR="007A54EE" w:rsidRDefault="007A54EE" w:rsidP="007A54EE">
      <w:pPr>
        <w:pStyle w:val="KeepWithNext"/>
        <w:rPr>
          <w:rtl/>
          <w:lang w:eastAsia="he-IL"/>
        </w:rPr>
      </w:pPr>
    </w:p>
    <w:p w14:paraId="5431EE5C" w14:textId="00638AE8" w:rsidR="007A54EE" w:rsidRDefault="007A54EE" w:rsidP="007A54EE">
      <w:pPr>
        <w:rPr>
          <w:rtl/>
          <w:lang w:eastAsia="he-IL"/>
        </w:rPr>
      </w:pPr>
      <w:bookmarkStart w:id="1284" w:name="_ETM_Q1_1397321"/>
      <w:bookmarkStart w:id="1285" w:name="_ETM_Q1_1397374"/>
      <w:bookmarkEnd w:id="1284"/>
      <w:bookmarkEnd w:id="1285"/>
      <w:r>
        <w:rPr>
          <w:rFonts w:hint="cs"/>
          <w:rtl/>
          <w:lang w:eastAsia="he-IL"/>
        </w:rPr>
        <w:t xml:space="preserve">לא, אני אשמח, כי אנחנו התחלנו </w:t>
      </w:r>
      <w:bookmarkStart w:id="1286" w:name="_ETM_Q1_1399883"/>
      <w:bookmarkEnd w:id="1286"/>
      <w:r>
        <w:rPr>
          <w:rFonts w:hint="cs"/>
          <w:rtl/>
          <w:lang w:eastAsia="he-IL"/>
        </w:rPr>
        <w:t xml:space="preserve">לדבר פה </w:t>
      </w:r>
      <w:bookmarkStart w:id="1287" w:name="_ETM_Q1_1397285"/>
      <w:bookmarkEnd w:id="1287"/>
      <w:r>
        <w:rPr>
          <w:rFonts w:hint="cs"/>
          <w:rtl/>
          <w:lang w:eastAsia="he-IL"/>
        </w:rPr>
        <w:t>גם על ההתייעלות הממשלתית, אבל בעיקר בהתייעלות</w:t>
      </w:r>
      <w:bookmarkStart w:id="1288" w:name="_ETM_Q1_1403544"/>
      <w:bookmarkEnd w:id="1288"/>
      <w:r>
        <w:rPr>
          <w:rFonts w:hint="cs"/>
          <w:rtl/>
          <w:lang w:eastAsia="he-IL"/>
        </w:rPr>
        <w:t xml:space="preserve"> אולי של תשתיות ושל </w:t>
      </w:r>
      <w:r w:rsidR="00474ED5">
        <w:rPr>
          <w:rFonts w:hint="cs"/>
          <w:rtl/>
          <w:lang w:eastAsia="he-IL"/>
        </w:rPr>
        <w:t xml:space="preserve">מערכות שצריך לייעל אותן אחרי שיש </w:t>
      </w:r>
      <w:bookmarkStart w:id="1289" w:name="_ETM_Q1_1411661"/>
      <w:bookmarkEnd w:id="1289"/>
      <w:r w:rsidR="00474ED5">
        <w:rPr>
          <w:rFonts w:hint="cs"/>
          <w:rtl/>
          <w:lang w:eastAsia="he-IL"/>
        </w:rPr>
        <w:t xml:space="preserve">בהן איזושהי בעיה, והן נדרשות לשדרוג. אז השבוע ראינו </w:t>
      </w:r>
      <w:bookmarkStart w:id="1290" w:name="_ETM_Q1_1418688"/>
      <w:bookmarkEnd w:id="1290"/>
      <w:r w:rsidR="00474ED5">
        <w:rPr>
          <w:rFonts w:hint="cs"/>
          <w:rtl/>
          <w:lang w:eastAsia="he-IL"/>
        </w:rPr>
        <w:t>עוד מ</w:t>
      </w:r>
      <w:bookmarkStart w:id="1291" w:name="_ETM_Q1_1414521"/>
      <w:bookmarkEnd w:id="1291"/>
      <w:r w:rsidR="00474ED5">
        <w:rPr>
          <w:rFonts w:hint="cs"/>
          <w:rtl/>
          <w:lang w:eastAsia="he-IL"/>
        </w:rPr>
        <w:t>ערכת שהייתה צריכה לעבור איזשהו שדרוג והתייעלות. אולי</w:t>
      </w:r>
      <w:bookmarkStart w:id="1292" w:name="_ETM_Q1_1417020"/>
      <w:bookmarkEnd w:id="1292"/>
      <w:r w:rsidR="00474ED5">
        <w:rPr>
          <w:rFonts w:hint="cs"/>
          <w:rtl/>
          <w:lang w:eastAsia="he-IL"/>
        </w:rPr>
        <w:t xml:space="preserve"> גם</w:t>
      </w:r>
      <w:bookmarkStart w:id="1293" w:name="_ETM_Q1_1417350"/>
      <w:bookmarkEnd w:id="1293"/>
      <w:r w:rsidR="00474ED5">
        <w:rPr>
          <w:rFonts w:hint="cs"/>
          <w:rtl/>
          <w:lang w:eastAsia="he-IL"/>
        </w:rPr>
        <w:t xml:space="preserve"> מערכת שאפשר לחבר אותה גם לתשתית תת קרקעית שלא הרבה </w:t>
      </w:r>
      <w:bookmarkStart w:id="1294" w:name="_ETM_Q1_1423966"/>
      <w:bookmarkEnd w:id="1294"/>
      <w:r w:rsidR="00474ED5">
        <w:rPr>
          <w:rFonts w:hint="cs"/>
          <w:rtl/>
          <w:lang w:eastAsia="he-IL"/>
        </w:rPr>
        <w:t xml:space="preserve">רואים אותה. אני לתומי חשבתי שראש השב"כ, שאחראי על המערכת </w:t>
      </w:r>
      <w:bookmarkStart w:id="1295" w:name="_ETM_Q1_1430911"/>
      <w:bookmarkEnd w:id="1295"/>
      <w:r w:rsidR="00474ED5">
        <w:rPr>
          <w:rFonts w:hint="cs"/>
          <w:rtl/>
          <w:lang w:eastAsia="he-IL"/>
        </w:rPr>
        <w:t>הזאת, אחראי על התשתי</w:t>
      </w:r>
      <w:bookmarkStart w:id="1296" w:name="_ETM_Q1_1429017"/>
      <w:bookmarkEnd w:id="1296"/>
      <w:r w:rsidR="00474ED5">
        <w:rPr>
          <w:rFonts w:hint="cs"/>
          <w:rtl/>
          <w:lang w:eastAsia="he-IL"/>
        </w:rPr>
        <w:t>ת הנסתרת מן העין הזאת - -</w:t>
      </w:r>
      <w:bookmarkStart w:id="1297" w:name="_ETM_Q1_1434082"/>
      <w:bookmarkEnd w:id="1297"/>
      <w:r w:rsidR="00474ED5">
        <w:rPr>
          <w:rFonts w:hint="cs"/>
          <w:rtl/>
          <w:lang w:eastAsia="he-IL"/>
        </w:rPr>
        <w:t xml:space="preserve"> -</w:t>
      </w:r>
      <w:bookmarkStart w:id="1298" w:name="_ETM_Q1_1434279"/>
      <w:bookmarkEnd w:id="1298"/>
    </w:p>
    <w:p w14:paraId="49D6253C" w14:textId="77777777" w:rsidR="00474ED5" w:rsidRDefault="00474ED5" w:rsidP="007A54EE">
      <w:pPr>
        <w:rPr>
          <w:rtl/>
          <w:lang w:eastAsia="he-IL"/>
        </w:rPr>
      </w:pPr>
      <w:bookmarkStart w:id="1299" w:name="_ETM_Q1_1434376"/>
      <w:bookmarkEnd w:id="1299"/>
    </w:p>
    <w:p w14:paraId="5C6968D7" w14:textId="370851D9" w:rsidR="00474ED5" w:rsidRDefault="00474ED5" w:rsidP="00474ED5">
      <w:pPr>
        <w:pStyle w:val="af6"/>
        <w:keepNext/>
        <w:rPr>
          <w:rtl/>
        </w:rPr>
      </w:pPr>
      <w:bookmarkStart w:id="1300" w:name="ET_yor_5159_160"/>
      <w:r w:rsidRPr="00474ED5">
        <w:rPr>
          <w:rStyle w:val="TagStyle"/>
          <w:rtl/>
        </w:rPr>
        <w:t xml:space="preserve"> &lt;&lt; </w:t>
      </w:r>
      <w:proofErr w:type="spellStart"/>
      <w:r w:rsidRPr="00474ED5">
        <w:rPr>
          <w:rStyle w:val="TagStyle"/>
          <w:rtl/>
        </w:rPr>
        <w:t>יור</w:t>
      </w:r>
      <w:proofErr w:type="spellEnd"/>
      <w:r w:rsidRPr="00474ED5">
        <w:rPr>
          <w:rStyle w:val="TagStyle"/>
          <w:rtl/>
        </w:rPr>
        <w:t xml:space="preserve"> &gt;&gt; </w:t>
      </w:r>
      <w:r>
        <w:rPr>
          <w:rtl/>
        </w:rPr>
        <w:t>היו"ר דוד ביטן:</w:t>
      </w:r>
      <w:r w:rsidRPr="00474ED5">
        <w:rPr>
          <w:rStyle w:val="TagStyle"/>
          <w:rtl/>
        </w:rPr>
        <w:t xml:space="preserve"> &lt;&lt; </w:t>
      </w:r>
      <w:proofErr w:type="spellStart"/>
      <w:r w:rsidRPr="00474ED5">
        <w:rPr>
          <w:rStyle w:val="TagStyle"/>
          <w:rtl/>
        </w:rPr>
        <w:t>יור</w:t>
      </w:r>
      <w:proofErr w:type="spellEnd"/>
      <w:r w:rsidRPr="00474ED5">
        <w:rPr>
          <w:rStyle w:val="TagStyle"/>
          <w:rtl/>
        </w:rPr>
        <w:t xml:space="preserve"> &gt;&gt;</w:t>
      </w:r>
      <w:r w:rsidR="007B279E">
        <w:rPr>
          <w:rtl/>
        </w:rPr>
        <w:t xml:space="preserve"> </w:t>
      </w:r>
      <w:r>
        <w:rPr>
          <w:rtl/>
        </w:rPr>
        <w:t xml:space="preserve"> </w:t>
      </w:r>
      <w:bookmarkEnd w:id="1300"/>
    </w:p>
    <w:p w14:paraId="34555AE6" w14:textId="77777777" w:rsidR="00474ED5" w:rsidRDefault="00474ED5" w:rsidP="00474ED5">
      <w:pPr>
        <w:pStyle w:val="KeepWithNext"/>
        <w:rPr>
          <w:rtl/>
          <w:lang w:eastAsia="he-IL"/>
        </w:rPr>
      </w:pPr>
    </w:p>
    <w:p w14:paraId="3EA32F93" w14:textId="58E191A0" w:rsidR="00474ED5" w:rsidRDefault="00474ED5" w:rsidP="00474ED5">
      <w:pPr>
        <w:rPr>
          <w:rtl/>
          <w:lang w:eastAsia="he-IL"/>
        </w:rPr>
      </w:pPr>
      <w:bookmarkStart w:id="1301" w:name="_ETM_Q1_1434995"/>
      <w:bookmarkEnd w:id="1301"/>
      <w:r>
        <w:rPr>
          <w:rFonts w:hint="cs"/>
          <w:rtl/>
          <w:lang w:eastAsia="he-IL"/>
        </w:rPr>
        <w:t xml:space="preserve">אתה רוצה </w:t>
      </w:r>
      <w:bookmarkStart w:id="1302" w:name="_ETM_Q1_1432281"/>
      <w:bookmarkEnd w:id="1302"/>
      <w:r>
        <w:rPr>
          <w:rFonts w:hint="cs"/>
          <w:rtl/>
          <w:lang w:eastAsia="he-IL"/>
        </w:rPr>
        <w:t>שנכניס את זה לחוק הזה?</w:t>
      </w:r>
      <w:bookmarkStart w:id="1303" w:name="_ETM_Q1_1435327"/>
      <w:bookmarkEnd w:id="1303"/>
    </w:p>
    <w:p w14:paraId="2D8BCC72" w14:textId="77777777" w:rsidR="00474ED5" w:rsidRDefault="00474ED5" w:rsidP="00474ED5">
      <w:pPr>
        <w:rPr>
          <w:rtl/>
          <w:lang w:eastAsia="he-IL"/>
        </w:rPr>
      </w:pPr>
      <w:bookmarkStart w:id="1304" w:name="_ETM_Q1_1435421"/>
      <w:bookmarkStart w:id="1305" w:name="_ETM_Q1_1436021"/>
      <w:bookmarkEnd w:id="1304"/>
      <w:bookmarkEnd w:id="1305"/>
    </w:p>
    <w:p w14:paraId="13034BF6" w14:textId="28BBFAC3" w:rsidR="00474ED5" w:rsidRDefault="00474ED5" w:rsidP="00474ED5">
      <w:pPr>
        <w:pStyle w:val="a4"/>
        <w:keepNext/>
        <w:rPr>
          <w:rtl/>
        </w:rPr>
      </w:pPr>
      <w:bookmarkStart w:id="1306" w:name="ET_speaker_6460_161"/>
      <w:r w:rsidRPr="00474ED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74ED5">
        <w:rPr>
          <w:rStyle w:val="TagStyle"/>
          <w:rtl/>
        </w:rPr>
        <w:t xml:space="preserve"> &lt;&lt; דובר &gt;&gt;</w:t>
      </w:r>
      <w:r w:rsidR="007B279E">
        <w:rPr>
          <w:rtl/>
        </w:rPr>
        <w:t xml:space="preserve"> </w:t>
      </w:r>
      <w:r>
        <w:rPr>
          <w:rtl/>
        </w:rPr>
        <w:t xml:space="preserve"> </w:t>
      </w:r>
      <w:bookmarkEnd w:id="1306"/>
    </w:p>
    <w:p w14:paraId="23D29010" w14:textId="77777777" w:rsidR="00474ED5" w:rsidRDefault="00474ED5" w:rsidP="00474ED5">
      <w:pPr>
        <w:pStyle w:val="KeepWithNext"/>
        <w:rPr>
          <w:rtl/>
          <w:lang w:eastAsia="he-IL"/>
        </w:rPr>
      </w:pPr>
    </w:p>
    <w:p w14:paraId="36091E39" w14:textId="4301B987" w:rsidR="00474ED5" w:rsidRDefault="00474ED5" w:rsidP="00474ED5">
      <w:pPr>
        <w:rPr>
          <w:rtl/>
          <w:lang w:eastAsia="he-IL"/>
        </w:rPr>
      </w:pPr>
      <w:bookmarkStart w:id="1307" w:name="_ETM_Q1_1436533"/>
      <w:bookmarkStart w:id="1308" w:name="_ETM_Q1_1436593"/>
      <w:bookmarkEnd w:id="1307"/>
      <w:bookmarkEnd w:id="1308"/>
      <w:r>
        <w:rPr>
          <w:rFonts w:hint="cs"/>
          <w:rtl/>
          <w:lang w:eastAsia="he-IL"/>
        </w:rPr>
        <w:t xml:space="preserve">תכניס את זה לחוק, </w:t>
      </w:r>
      <w:bookmarkStart w:id="1309" w:name="_ETM_Q1_1438182"/>
      <w:bookmarkEnd w:id="1309"/>
      <w:r>
        <w:rPr>
          <w:rFonts w:hint="cs"/>
          <w:rtl/>
          <w:lang w:eastAsia="he-IL"/>
        </w:rPr>
        <w:t>יכול</w:t>
      </w:r>
      <w:bookmarkStart w:id="1310" w:name="_ETM_Q1_1433779"/>
      <w:bookmarkEnd w:id="1310"/>
      <w:r>
        <w:rPr>
          <w:rFonts w:hint="cs"/>
          <w:rtl/>
          <w:lang w:eastAsia="he-IL"/>
        </w:rPr>
        <w:t xml:space="preserve"> להיות שזאת תהיה הזדמ</w:t>
      </w:r>
      <w:bookmarkStart w:id="1311" w:name="_ETM_Q1_1433496"/>
      <w:bookmarkEnd w:id="1311"/>
      <w:r>
        <w:rPr>
          <w:rFonts w:hint="cs"/>
          <w:rtl/>
          <w:lang w:eastAsia="he-IL"/>
        </w:rPr>
        <w:t xml:space="preserve">נות לכתוב. </w:t>
      </w:r>
    </w:p>
    <w:p w14:paraId="4892EF57" w14:textId="77777777" w:rsidR="00474ED5" w:rsidRDefault="00474ED5" w:rsidP="00474ED5">
      <w:pPr>
        <w:rPr>
          <w:rtl/>
          <w:lang w:eastAsia="he-IL"/>
        </w:rPr>
      </w:pPr>
      <w:bookmarkStart w:id="1312" w:name="_ETM_Q1_1434878"/>
      <w:bookmarkStart w:id="1313" w:name="_ETM_Q1_1434975"/>
      <w:bookmarkEnd w:id="1312"/>
      <w:bookmarkEnd w:id="1313"/>
    </w:p>
    <w:p w14:paraId="14C56589" w14:textId="5E5D4AD5" w:rsidR="00474ED5" w:rsidRDefault="00474ED5" w:rsidP="00474ED5">
      <w:pPr>
        <w:pStyle w:val="af6"/>
        <w:keepNext/>
        <w:rPr>
          <w:rtl/>
        </w:rPr>
      </w:pPr>
      <w:bookmarkStart w:id="1314" w:name="ET_yor_5159_162"/>
      <w:r w:rsidRPr="00474ED5">
        <w:rPr>
          <w:rStyle w:val="TagStyle"/>
          <w:rtl/>
        </w:rPr>
        <w:t xml:space="preserve"> &lt;&lt; </w:t>
      </w:r>
      <w:proofErr w:type="spellStart"/>
      <w:r w:rsidRPr="00474ED5">
        <w:rPr>
          <w:rStyle w:val="TagStyle"/>
          <w:rtl/>
        </w:rPr>
        <w:t>יור</w:t>
      </w:r>
      <w:proofErr w:type="spellEnd"/>
      <w:r w:rsidRPr="00474ED5">
        <w:rPr>
          <w:rStyle w:val="TagStyle"/>
          <w:rtl/>
        </w:rPr>
        <w:t xml:space="preserve"> &gt;&gt; </w:t>
      </w:r>
      <w:r>
        <w:rPr>
          <w:rtl/>
        </w:rPr>
        <w:t>היו"ר דוד ביטן:</w:t>
      </w:r>
      <w:r w:rsidRPr="00474ED5">
        <w:rPr>
          <w:rStyle w:val="TagStyle"/>
          <w:rtl/>
        </w:rPr>
        <w:t xml:space="preserve"> &lt;&lt; </w:t>
      </w:r>
      <w:proofErr w:type="spellStart"/>
      <w:r w:rsidRPr="00474ED5">
        <w:rPr>
          <w:rStyle w:val="TagStyle"/>
          <w:rtl/>
        </w:rPr>
        <w:t>יור</w:t>
      </w:r>
      <w:proofErr w:type="spellEnd"/>
      <w:r w:rsidRPr="00474ED5">
        <w:rPr>
          <w:rStyle w:val="TagStyle"/>
          <w:rtl/>
        </w:rPr>
        <w:t xml:space="preserve"> &gt;&gt;</w:t>
      </w:r>
      <w:r w:rsidR="007B279E">
        <w:rPr>
          <w:rtl/>
        </w:rPr>
        <w:t xml:space="preserve"> </w:t>
      </w:r>
      <w:r>
        <w:rPr>
          <w:rtl/>
        </w:rPr>
        <w:t xml:space="preserve"> </w:t>
      </w:r>
      <w:bookmarkEnd w:id="1314"/>
    </w:p>
    <w:p w14:paraId="57D12B17" w14:textId="77777777" w:rsidR="00474ED5" w:rsidRDefault="00474ED5" w:rsidP="00474ED5">
      <w:pPr>
        <w:pStyle w:val="KeepWithNext"/>
        <w:rPr>
          <w:rtl/>
          <w:lang w:eastAsia="he-IL"/>
        </w:rPr>
      </w:pPr>
    </w:p>
    <w:p w14:paraId="54C25AFA" w14:textId="0C8B0F63" w:rsidR="00474ED5" w:rsidRDefault="00474ED5" w:rsidP="00474ED5">
      <w:pPr>
        <w:rPr>
          <w:rtl/>
          <w:lang w:eastAsia="he-IL"/>
        </w:rPr>
      </w:pPr>
      <w:bookmarkStart w:id="1315" w:name="_ETM_Q1_1436023"/>
      <w:bookmarkEnd w:id="1315"/>
      <w:r>
        <w:rPr>
          <w:rFonts w:hint="cs"/>
          <w:rtl/>
          <w:lang w:eastAsia="he-IL"/>
        </w:rPr>
        <w:t>לכתוב</w:t>
      </w:r>
      <w:r w:rsidR="00A60258">
        <w:rPr>
          <w:rFonts w:hint="cs"/>
          <w:rtl/>
          <w:lang w:eastAsia="he-IL"/>
        </w:rPr>
        <w:t xml:space="preserve"> שהשב"כ אחראי </w:t>
      </w:r>
      <w:bookmarkStart w:id="1316" w:name="_ETM_Q1_1439063"/>
      <w:bookmarkEnd w:id="1316"/>
      <w:r w:rsidR="00A60258">
        <w:rPr>
          <w:rFonts w:hint="cs"/>
          <w:rtl/>
          <w:lang w:eastAsia="he-IL"/>
        </w:rPr>
        <w:t>על החוק?</w:t>
      </w:r>
      <w:bookmarkStart w:id="1317" w:name="_ETM_Q1_1440230"/>
      <w:bookmarkEnd w:id="1317"/>
    </w:p>
    <w:p w14:paraId="6EC63AE9" w14:textId="77777777" w:rsidR="00A60258" w:rsidRDefault="00A60258" w:rsidP="00474ED5">
      <w:pPr>
        <w:rPr>
          <w:rtl/>
          <w:lang w:eastAsia="he-IL"/>
        </w:rPr>
      </w:pPr>
      <w:bookmarkStart w:id="1318" w:name="_ETM_Q1_1440317"/>
      <w:bookmarkStart w:id="1319" w:name="_ETM_Q1_1441061"/>
      <w:bookmarkEnd w:id="1318"/>
      <w:bookmarkEnd w:id="1319"/>
    </w:p>
    <w:p w14:paraId="2D0F6D50" w14:textId="7D411ED6" w:rsidR="00A60258" w:rsidRDefault="00A60258" w:rsidP="00A60258">
      <w:pPr>
        <w:pStyle w:val="a4"/>
        <w:keepNext/>
        <w:rPr>
          <w:rtl/>
        </w:rPr>
      </w:pPr>
      <w:bookmarkStart w:id="1320" w:name="ET_speaker_6460_163"/>
      <w:r w:rsidRPr="00A6025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60258">
        <w:rPr>
          <w:rStyle w:val="TagStyle"/>
          <w:rtl/>
        </w:rPr>
        <w:t xml:space="preserve"> &lt;&lt; דובר &gt;&gt;</w:t>
      </w:r>
      <w:r w:rsidR="007B279E">
        <w:rPr>
          <w:rtl/>
        </w:rPr>
        <w:t xml:space="preserve"> </w:t>
      </w:r>
      <w:r>
        <w:rPr>
          <w:rtl/>
        </w:rPr>
        <w:t xml:space="preserve"> </w:t>
      </w:r>
      <w:bookmarkEnd w:id="1320"/>
    </w:p>
    <w:p w14:paraId="08FEE5D0" w14:textId="77777777" w:rsidR="00A60258" w:rsidRDefault="00A60258" w:rsidP="00A60258">
      <w:pPr>
        <w:pStyle w:val="KeepWithNext"/>
        <w:rPr>
          <w:rtl/>
          <w:lang w:eastAsia="he-IL"/>
        </w:rPr>
      </w:pPr>
    </w:p>
    <w:p w14:paraId="15BE7328" w14:textId="1F115F93" w:rsidR="00A60258" w:rsidRDefault="00A60258" w:rsidP="00A60258">
      <w:pPr>
        <w:rPr>
          <w:rtl/>
          <w:lang w:eastAsia="he-IL"/>
        </w:rPr>
      </w:pPr>
      <w:bookmarkStart w:id="1321" w:name="_ETM_Q1_1441518"/>
      <w:bookmarkStart w:id="1322" w:name="_ETM_Q1_1441575"/>
      <w:bookmarkStart w:id="1323" w:name="_ETM_Q1_1436632"/>
      <w:bookmarkEnd w:id="1321"/>
      <w:bookmarkEnd w:id="1322"/>
      <w:bookmarkEnd w:id="1323"/>
      <w:r>
        <w:rPr>
          <w:rFonts w:hint="cs"/>
          <w:rtl/>
          <w:lang w:eastAsia="he-IL"/>
        </w:rPr>
        <w:t xml:space="preserve">השב"כ אחראי לתקן את התשתיות התת-קרקעיות. </w:t>
      </w:r>
    </w:p>
    <w:p w14:paraId="372332EE" w14:textId="77777777" w:rsidR="00A60258" w:rsidRDefault="00A60258" w:rsidP="00A60258">
      <w:pPr>
        <w:rPr>
          <w:rtl/>
          <w:lang w:eastAsia="he-IL"/>
        </w:rPr>
      </w:pPr>
      <w:bookmarkStart w:id="1324" w:name="_ETM_Q1_1443953"/>
      <w:bookmarkStart w:id="1325" w:name="_ETM_Q1_1444056"/>
      <w:bookmarkEnd w:id="1324"/>
      <w:bookmarkEnd w:id="1325"/>
    </w:p>
    <w:p w14:paraId="4089B7ED" w14:textId="0E0848CF" w:rsidR="00A60258" w:rsidRDefault="00A60258" w:rsidP="00A60258">
      <w:pPr>
        <w:pStyle w:val="af6"/>
        <w:keepNext/>
        <w:rPr>
          <w:rtl/>
        </w:rPr>
      </w:pPr>
      <w:bookmarkStart w:id="1326" w:name="ET_yor_5159_164"/>
      <w:r w:rsidRPr="00A60258">
        <w:rPr>
          <w:rStyle w:val="TagStyle"/>
          <w:rtl/>
        </w:rPr>
        <w:t xml:space="preserve"> &lt;&lt; </w:t>
      </w:r>
      <w:proofErr w:type="spellStart"/>
      <w:r w:rsidRPr="00A60258">
        <w:rPr>
          <w:rStyle w:val="TagStyle"/>
          <w:rtl/>
        </w:rPr>
        <w:t>יור</w:t>
      </w:r>
      <w:proofErr w:type="spellEnd"/>
      <w:r w:rsidRPr="00A60258">
        <w:rPr>
          <w:rStyle w:val="TagStyle"/>
          <w:rtl/>
        </w:rPr>
        <w:t xml:space="preserve"> &gt;&gt; </w:t>
      </w:r>
      <w:r>
        <w:rPr>
          <w:rtl/>
        </w:rPr>
        <w:t>היו"ר דוד ביטן:</w:t>
      </w:r>
      <w:r w:rsidRPr="00A60258">
        <w:rPr>
          <w:rStyle w:val="TagStyle"/>
          <w:rtl/>
        </w:rPr>
        <w:t xml:space="preserve"> &lt;&lt; </w:t>
      </w:r>
      <w:proofErr w:type="spellStart"/>
      <w:r w:rsidRPr="00A60258">
        <w:rPr>
          <w:rStyle w:val="TagStyle"/>
          <w:rtl/>
        </w:rPr>
        <w:t>יור</w:t>
      </w:r>
      <w:proofErr w:type="spellEnd"/>
      <w:r w:rsidRPr="00A60258">
        <w:rPr>
          <w:rStyle w:val="TagStyle"/>
          <w:rtl/>
        </w:rPr>
        <w:t xml:space="preserve"> &gt;&gt;</w:t>
      </w:r>
      <w:r w:rsidR="007B279E">
        <w:rPr>
          <w:rtl/>
        </w:rPr>
        <w:t xml:space="preserve"> </w:t>
      </w:r>
      <w:r>
        <w:rPr>
          <w:rtl/>
        </w:rPr>
        <w:t xml:space="preserve"> </w:t>
      </w:r>
      <w:bookmarkEnd w:id="1326"/>
    </w:p>
    <w:p w14:paraId="0965AFE2" w14:textId="77777777" w:rsidR="00A60258" w:rsidRDefault="00A60258" w:rsidP="00A60258">
      <w:pPr>
        <w:pStyle w:val="KeepWithNext"/>
        <w:rPr>
          <w:rtl/>
          <w:lang w:eastAsia="he-IL"/>
        </w:rPr>
      </w:pPr>
    </w:p>
    <w:p w14:paraId="66A60A11" w14:textId="7A8419F8" w:rsidR="00A60258" w:rsidRDefault="00A60258" w:rsidP="00A60258">
      <w:pPr>
        <w:rPr>
          <w:rtl/>
          <w:lang w:eastAsia="he-IL"/>
        </w:rPr>
      </w:pPr>
      <w:bookmarkStart w:id="1327" w:name="_ETM_Q1_1444648"/>
      <w:bookmarkEnd w:id="1327"/>
      <w:r>
        <w:rPr>
          <w:rFonts w:hint="cs"/>
          <w:rtl/>
          <w:lang w:eastAsia="he-IL"/>
        </w:rPr>
        <w:t>תת קרקעיו</w:t>
      </w:r>
      <w:bookmarkStart w:id="1328" w:name="_ETM_Q1_1446928"/>
      <w:bookmarkStart w:id="1329" w:name="_ETM_Q1_1442082"/>
      <w:bookmarkEnd w:id="1328"/>
      <w:bookmarkEnd w:id="1329"/>
      <w:r>
        <w:rPr>
          <w:rFonts w:hint="cs"/>
          <w:rtl/>
          <w:lang w:eastAsia="he-IL"/>
        </w:rPr>
        <w:t xml:space="preserve">ת. </w:t>
      </w:r>
    </w:p>
    <w:p w14:paraId="299A0A6B" w14:textId="77777777" w:rsidR="00A60258" w:rsidRDefault="00A60258" w:rsidP="00A60258">
      <w:pPr>
        <w:rPr>
          <w:rtl/>
          <w:lang w:eastAsia="he-IL"/>
        </w:rPr>
      </w:pPr>
      <w:bookmarkStart w:id="1330" w:name="_ETM_Q1_1443209"/>
      <w:bookmarkStart w:id="1331" w:name="_ETM_Q1_1443298"/>
      <w:bookmarkStart w:id="1332" w:name="_ETM_Q1_1444021"/>
      <w:bookmarkEnd w:id="1330"/>
      <w:bookmarkEnd w:id="1331"/>
      <w:bookmarkEnd w:id="1332"/>
    </w:p>
    <w:p w14:paraId="173E2F06" w14:textId="6F3C8848" w:rsidR="00A60258" w:rsidRDefault="00A60258" w:rsidP="00A60258">
      <w:pPr>
        <w:pStyle w:val="a4"/>
        <w:keepNext/>
        <w:rPr>
          <w:rtl/>
        </w:rPr>
      </w:pPr>
      <w:bookmarkStart w:id="1333" w:name="ET_speaker_6460_165"/>
      <w:r w:rsidRPr="00A6025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60258">
        <w:rPr>
          <w:rStyle w:val="TagStyle"/>
          <w:rtl/>
        </w:rPr>
        <w:t xml:space="preserve"> &lt;&lt; דובר &gt;&gt;</w:t>
      </w:r>
      <w:r w:rsidR="007B279E">
        <w:rPr>
          <w:rtl/>
        </w:rPr>
        <w:t xml:space="preserve"> </w:t>
      </w:r>
      <w:r>
        <w:rPr>
          <w:rtl/>
        </w:rPr>
        <w:t xml:space="preserve"> </w:t>
      </w:r>
      <w:bookmarkEnd w:id="1333"/>
    </w:p>
    <w:p w14:paraId="14BDA1DA" w14:textId="77777777" w:rsidR="00A60258" w:rsidRDefault="00A60258" w:rsidP="00A60258">
      <w:pPr>
        <w:pStyle w:val="KeepWithNext"/>
        <w:rPr>
          <w:rtl/>
          <w:lang w:eastAsia="he-IL"/>
        </w:rPr>
      </w:pPr>
    </w:p>
    <w:p w14:paraId="22301ACD" w14:textId="73FCBC1D" w:rsidR="00A60258" w:rsidRDefault="00A60258" w:rsidP="00A60258">
      <w:pPr>
        <w:rPr>
          <w:rtl/>
          <w:lang w:eastAsia="he-IL"/>
        </w:rPr>
      </w:pPr>
      <w:bookmarkStart w:id="1334" w:name="_ETM_Q1_1444493"/>
      <w:bookmarkStart w:id="1335" w:name="_ETM_Q1_1444546"/>
      <w:bookmarkEnd w:id="1334"/>
      <w:bookmarkEnd w:id="1335"/>
      <w:r>
        <w:rPr>
          <w:rFonts w:hint="cs"/>
          <w:rtl/>
          <w:lang w:eastAsia="he-IL"/>
        </w:rPr>
        <w:t>בדיוק. יבוא - - -</w:t>
      </w:r>
    </w:p>
    <w:p w14:paraId="6E7AE47E" w14:textId="77777777" w:rsidR="00A60258" w:rsidRDefault="00A60258" w:rsidP="00A60258">
      <w:pPr>
        <w:rPr>
          <w:rtl/>
          <w:lang w:eastAsia="he-IL"/>
        </w:rPr>
      </w:pPr>
      <w:bookmarkStart w:id="1336" w:name="_ETM_Q1_1447973"/>
      <w:bookmarkStart w:id="1337" w:name="_ETM_Q1_1448075"/>
      <w:bookmarkStart w:id="1338" w:name="_ETM_Q1_1443249"/>
      <w:bookmarkStart w:id="1339" w:name="_ETM_Q1_1444087"/>
      <w:bookmarkEnd w:id="1336"/>
      <w:bookmarkEnd w:id="1337"/>
      <w:bookmarkEnd w:id="1338"/>
      <w:bookmarkEnd w:id="1339"/>
    </w:p>
    <w:p w14:paraId="443ABDF2" w14:textId="40FC77B4" w:rsidR="00A60258" w:rsidRDefault="00A60258" w:rsidP="00A60258">
      <w:pPr>
        <w:pStyle w:val="a4"/>
        <w:keepNext/>
        <w:rPr>
          <w:rtl/>
        </w:rPr>
      </w:pPr>
      <w:bookmarkStart w:id="1340" w:name="ET_speaker_6144_166"/>
      <w:r w:rsidRPr="00A6025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60258">
        <w:rPr>
          <w:rStyle w:val="TagStyle"/>
          <w:rtl/>
        </w:rPr>
        <w:t xml:space="preserve"> &lt;&lt; דובר &gt;&gt;</w:t>
      </w:r>
      <w:r w:rsidR="007B279E">
        <w:rPr>
          <w:rtl/>
        </w:rPr>
        <w:t xml:space="preserve"> </w:t>
      </w:r>
      <w:r>
        <w:rPr>
          <w:rtl/>
        </w:rPr>
        <w:t xml:space="preserve"> </w:t>
      </w:r>
      <w:bookmarkEnd w:id="1340"/>
    </w:p>
    <w:p w14:paraId="4539F8F1" w14:textId="77777777" w:rsidR="00A60258" w:rsidRDefault="00A60258" w:rsidP="00A60258">
      <w:pPr>
        <w:pStyle w:val="KeepWithNext"/>
        <w:rPr>
          <w:rtl/>
          <w:lang w:eastAsia="he-IL"/>
        </w:rPr>
      </w:pPr>
    </w:p>
    <w:p w14:paraId="6F0BA26C" w14:textId="3C0DA967" w:rsidR="00A60258" w:rsidRDefault="00A60258" w:rsidP="00A60258">
      <w:pPr>
        <w:rPr>
          <w:rtl/>
          <w:lang w:eastAsia="he-IL"/>
        </w:rPr>
      </w:pPr>
      <w:bookmarkStart w:id="1341" w:name="_ETM_Q1_1444582"/>
      <w:bookmarkStart w:id="1342" w:name="_ETM_Q1_1444643"/>
      <w:bookmarkEnd w:id="1341"/>
      <w:bookmarkEnd w:id="1342"/>
      <w:r>
        <w:rPr>
          <w:rFonts w:hint="cs"/>
          <w:rtl/>
          <w:lang w:eastAsia="he-IL"/>
        </w:rPr>
        <w:t>אפשר ארגון מתחרה, א</w:t>
      </w:r>
      <w:bookmarkStart w:id="1343" w:name="_ETM_Q1_1445100"/>
      <w:bookmarkEnd w:id="1343"/>
      <w:r>
        <w:rPr>
          <w:rFonts w:hint="cs"/>
          <w:rtl/>
          <w:lang w:eastAsia="he-IL"/>
        </w:rPr>
        <w:t xml:space="preserve">רגון </w:t>
      </w:r>
      <w:bookmarkStart w:id="1344" w:name="_ETM_Q1_1445616"/>
      <w:bookmarkEnd w:id="1344"/>
      <w:r>
        <w:rPr>
          <w:rFonts w:hint="cs"/>
          <w:rtl/>
          <w:lang w:eastAsia="he-IL"/>
        </w:rPr>
        <w:t xml:space="preserve">מקביל. לעשות מכרז. </w:t>
      </w:r>
      <w:bookmarkStart w:id="1345" w:name="_ETM_Q1_1448983"/>
      <w:bookmarkEnd w:id="1345"/>
    </w:p>
    <w:p w14:paraId="273830A1" w14:textId="77777777" w:rsidR="00A60258" w:rsidRDefault="00A60258" w:rsidP="00A60258">
      <w:pPr>
        <w:rPr>
          <w:rtl/>
          <w:lang w:eastAsia="he-IL"/>
        </w:rPr>
      </w:pPr>
      <w:bookmarkStart w:id="1346" w:name="_ETM_Q1_1449079"/>
      <w:bookmarkStart w:id="1347" w:name="_ETM_Q1_1450561"/>
      <w:bookmarkEnd w:id="1346"/>
      <w:bookmarkEnd w:id="1347"/>
    </w:p>
    <w:p w14:paraId="063E4339" w14:textId="177D79D4" w:rsidR="00A60258" w:rsidRDefault="00A60258" w:rsidP="00A60258">
      <w:pPr>
        <w:pStyle w:val="a4"/>
        <w:keepNext/>
        <w:rPr>
          <w:rtl/>
        </w:rPr>
      </w:pPr>
      <w:bookmarkStart w:id="1348" w:name="ET_speaker_6460_167"/>
      <w:r w:rsidRPr="00A6025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60258">
        <w:rPr>
          <w:rStyle w:val="TagStyle"/>
          <w:rtl/>
        </w:rPr>
        <w:t xml:space="preserve"> &lt;&lt; דובר &gt;&gt;</w:t>
      </w:r>
      <w:r w:rsidR="007B279E">
        <w:rPr>
          <w:rtl/>
        </w:rPr>
        <w:t xml:space="preserve"> </w:t>
      </w:r>
      <w:r>
        <w:rPr>
          <w:rtl/>
        </w:rPr>
        <w:t xml:space="preserve"> </w:t>
      </w:r>
      <w:bookmarkEnd w:id="1348"/>
    </w:p>
    <w:p w14:paraId="0352D566" w14:textId="77777777" w:rsidR="00A60258" w:rsidRDefault="00A60258" w:rsidP="00A60258">
      <w:pPr>
        <w:pStyle w:val="KeepWithNext"/>
        <w:rPr>
          <w:rtl/>
          <w:lang w:eastAsia="he-IL"/>
        </w:rPr>
      </w:pPr>
    </w:p>
    <w:p w14:paraId="494BC419" w14:textId="07A7D08C" w:rsidR="00A60258" w:rsidRDefault="00A60258" w:rsidP="00A60258">
      <w:pPr>
        <w:rPr>
          <w:rtl/>
          <w:lang w:eastAsia="he-IL"/>
        </w:rPr>
      </w:pPr>
      <w:bookmarkStart w:id="1349" w:name="_ETM_Q1_1451073"/>
      <w:bookmarkStart w:id="1350" w:name="_ETM_Q1_1451142"/>
      <w:bookmarkEnd w:id="1349"/>
      <w:bookmarkEnd w:id="1350"/>
      <w:r>
        <w:rPr>
          <w:rFonts w:hint="cs"/>
          <w:rtl/>
          <w:lang w:eastAsia="he-IL"/>
        </w:rPr>
        <w:t xml:space="preserve">לעשות מכרז. </w:t>
      </w:r>
    </w:p>
    <w:p w14:paraId="0DBE57F1" w14:textId="77777777" w:rsidR="00A60258" w:rsidRDefault="00A60258" w:rsidP="00A60258">
      <w:pPr>
        <w:rPr>
          <w:rtl/>
          <w:lang w:eastAsia="he-IL"/>
        </w:rPr>
      </w:pPr>
      <w:bookmarkStart w:id="1351" w:name="_ETM_Q1_1452517"/>
      <w:bookmarkStart w:id="1352" w:name="_ETM_Q1_1452603"/>
      <w:bookmarkStart w:id="1353" w:name="_ETM_Q1_1448013"/>
      <w:bookmarkEnd w:id="1351"/>
      <w:bookmarkEnd w:id="1352"/>
      <w:bookmarkEnd w:id="1353"/>
    </w:p>
    <w:p w14:paraId="7776D7F1" w14:textId="18FB1413" w:rsidR="00A60258" w:rsidRDefault="00A60258" w:rsidP="00A60258">
      <w:pPr>
        <w:pStyle w:val="af6"/>
        <w:keepNext/>
        <w:rPr>
          <w:rtl/>
        </w:rPr>
      </w:pPr>
      <w:bookmarkStart w:id="1354" w:name="ET_yor_5159_168"/>
      <w:r w:rsidRPr="00A60258">
        <w:rPr>
          <w:rStyle w:val="TagStyle"/>
          <w:rtl/>
        </w:rPr>
        <w:t xml:space="preserve"> &lt;&lt; </w:t>
      </w:r>
      <w:proofErr w:type="spellStart"/>
      <w:r w:rsidRPr="00A60258">
        <w:rPr>
          <w:rStyle w:val="TagStyle"/>
          <w:rtl/>
        </w:rPr>
        <w:t>יור</w:t>
      </w:r>
      <w:proofErr w:type="spellEnd"/>
      <w:r w:rsidRPr="00A60258">
        <w:rPr>
          <w:rStyle w:val="TagStyle"/>
          <w:rtl/>
        </w:rPr>
        <w:t xml:space="preserve"> &gt;&gt; </w:t>
      </w:r>
      <w:r>
        <w:rPr>
          <w:rtl/>
        </w:rPr>
        <w:t>היו"ר דוד ביטן:</w:t>
      </w:r>
      <w:r w:rsidRPr="00A60258">
        <w:rPr>
          <w:rStyle w:val="TagStyle"/>
          <w:rtl/>
        </w:rPr>
        <w:t xml:space="preserve"> &lt;&lt; </w:t>
      </w:r>
      <w:proofErr w:type="spellStart"/>
      <w:r w:rsidRPr="00A60258">
        <w:rPr>
          <w:rStyle w:val="TagStyle"/>
          <w:rtl/>
        </w:rPr>
        <w:t>יור</w:t>
      </w:r>
      <w:proofErr w:type="spellEnd"/>
      <w:r w:rsidRPr="00A60258">
        <w:rPr>
          <w:rStyle w:val="TagStyle"/>
          <w:rtl/>
        </w:rPr>
        <w:t xml:space="preserve"> &gt;&gt;</w:t>
      </w:r>
      <w:r w:rsidR="007B279E">
        <w:rPr>
          <w:rtl/>
        </w:rPr>
        <w:t xml:space="preserve"> </w:t>
      </w:r>
      <w:r>
        <w:rPr>
          <w:rtl/>
        </w:rPr>
        <w:t xml:space="preserve"> </w:t>
      </w:r>
      <w:bookmarkEnd w:id="1354"/>
    </w:p>
    <w:p w14:paraId="454F2512" w14:textId="77777777" w:rsidR="00A60258" w:rsidRDefault="00A60258" w:rsidP="00A60258">
      <w:pPr>
        <w:pStyle w:val="KeepWithNext"/>
        <w:rPr>
          <w:rtl/>
          <w:lang w:eastAsia="he-IL"/>
        </w:rPr>
      </w:pPr>
    </w:p>
    <w:p w14:paraId="358506D0" w14:textId="2C4A4754" w:rsidR="00A60258" w:rsidRDefault="00A60258" w:rsidP="00A60258">
      <w:pPr>
        <w:rPr>
          <w:rtl/>
          <w:lang w:eastAsia="he-IL"/>
        </w:rPr>
      </w:pPr>
      <w:bookmarkStart w:id="1355" w:name="_ETM_Q1_1448989"/>
      <w:bookmarkEnd w:id="1355"/>
      <w:r>
        <w:rPr>
          <w:rFonts w:hint="cs"/>
          <w:rtl/>
          <w:lang w:eastAsia="he-IL"/>
        </w:rPr>
        <w:t>ב</w:t>
      </w:r>
      <w:bookmarkStart w:id="1356" w:name="_ETM_Q1_1448488"/>
      <w:bookmarkEnd w:id="1356"/>
      <w:r>
        <w:rPr>
          <w:rFonts w:hint="cs"/>
          <w:rtl/>
          <w:lang w:eastAsia="he-IL"/>
        </w:rPr>
        <w:t xml:space="preserve">ואו נרשום שראש </w:t>
      </w:r>
      <w:bookmarkStart w:id="1357" w:name="_ETM_Q1_1450151"/>
      <w:bookmarkEnd w:id="1357"/>
      <w:r>
        <w:rPr>
          <w:rFonts w:hint="cs"/>
          <w:rtl/>
          <w:lang w:eastAsia="he-IL"/>
        </w:rPr>
        <w:t xml:space="preserve">השב"כ הבא זה </w:t>
      </w:r>
      <w:proofErr w:type="spellStart"/>
      <w:r>
        <w:rPr>
          <w:rFonts w:hint="cs"/>
          <w:rtl/>
          <w:lang w:eastAsia="he-IL"/>
        </w:rPr>
        <w:t>שוסטר</w:t>
      </w:r>
      <w:proofErr w:type="spellEnd"/>
      <w:r>
        <w:rPr>
          <w:rFonts w:hint="cs"/>
          <w:rtl/>
          <w:lang w:eastAsia="he-IL"/>
        </w:rPr>
        <w:t xml:space="preserve">. </w:t>
      </w:r>
      <w:bookmarkStart w:id="1358" w:name="_ETM_Q1_1453224"/>
      <w:bookmarkEnd w:id="1358"/>
    </w:p>
    <w:p w14:paraId="233198A1" w14:textId="77777777" w:rsidR="00A60258" w:rsidRDefault="00A60258" w:rsidP="00A60258">
      <w:pPr>
        <w:rPr>
          <w:rtl/>
          <w:lang w:eastAsia="he-IL"/>
        </w:rPr>
      </w:pPr>
      <w:bookmarkStart w:id="1359" w:name="_ETM_Q1_1453328"/>
      <w:bookmarkStart w:id="1360" w:name="_ETM_Q1_1454384"/>
      <w:bookmarkEnd w:id="1359"/>
      <w:bookmarkEnd w:id="1360"/>
    </w:p>
    <w:p w14:paraId="1AC6FDF5" w14:textId="3712565E" w:rsidR="00A60258" w:rsidRDefault="00A60258" w:rsidP="00A60258">
      <w:pPr>
        <w:pStyle w:val="a4"/>
        <w:keepNext/>
        <w:rPr>
          <w:rtl/>
        </w:rPr>
      </w:pPr>
      <w:bookmarkStart w:id="1361" w:name="ET_speaker_6460_169"/>
      <w:r w:rsidRPr="00A6025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60258">
        <w:rPr>
          <w:rStyle w:val="TagStyle"/>
          <w:rtl/>
        </w:rPr>
        <w:t xml:space="preserve"> &lt;&lt; דובר &gt;&gt;</w:t>
      </w:r>
      <w:r w:rsidR="007B279E">
        <w:rPr>
          <w:rtl/>
        </w:rPr>
        <w:t xml:space="preserve"> </w:t>
      </w:r>
      <w:r>
        <w:rPr>
          <w:rtl/>
        </w:rPr>
        <w:t xml:space="preserve"> </w:t>
      </w:r>
      <w:bookmarkEnd w:id="1361"/>
    </w:p>
    <w:p w14:paraId="389EDF1A" w14:textId="77777777" w:rsidR="00A60258" w:rsidRDefault="00A60258" w:rsidP="00A60258">
      <w:pPr>
        <w:pStyle w:val="KeepWithNext"/>
        <w:rPr>
          <w:rtl/>
          <w:lang w:eastAsia="he-IL"/>
        </w:rPr>
      </w:pPr>
    </w:p>
    <w:p w14:paraId="0A3DFAD8" w14:textId="32F99C1B" w:rsidR="00A60258" w:rsidRDefault="00A60258" w:rsidP="00A60258">
      <w:pPr>
        <w:rPr>
          <w:rtl/>
          <w:lang w:eastAsia="he-IL"/>
        </w:rPr>
      </w:pPr>
      <w:bookmarkStart w:id="1362" w:name="_ETM_Q1_1454884"/>
      <w:bookmarkStart w:id="1363" w:name="_ETM_Q1_1454938"/>
      <w:bookmarkEnd w:id="1362"/>
      <w:bookmarkEnd w:id="1363"/>
      <w:r>
        <w:rPr>
          <w:rFonts w:hint="cs"/>
          <w:rtl/>
          <w:lang w:eastAsia="he-IL"/>
        </w:rPr>
        <w:t xml:space="preserve">א' אני חותם על זה. אבל, </w:t>
      </w:r>
      <w:bookmarkStart w:id="1364" w:name="_ETM_Q1_1458263"/>
      <w:bookmarkEnd w:id="1364"/>
      <w:r>
        <w:rPr>
          <w:rFonts w:hint="cs"/>
          <w:rtl/>
          <w:lang w:eastAsia="he-IL"/>
        </w:rPr>
        <w:t>אחר</w:t>
      </w:r>
      <w:bookmarkStart w:id="1365" w:name="_ETM_Q1_1454244"/>
      <w:bookmarkEnd w:id="1365"/>
      <w:r>
        <w:rPr>
          <w:rFonts w:hint="cs"/>
          <w:rtl/>
          <w:lang w:eastAsia="he-IL"/>
        </w:rPr>
        <w:t xml:space="preserve">י איך שהוא ניהל את המערכת שלו, אני לא </w:t>
      </w:r>
      <w:bookmarkStart w:id="1366" w:name="_ETM_Q1_1458623"/>
      <w:bookmarkEnd w:id="1366"/>
      <w:r>
        <w:rPr>
          <w:rFonts w:hint="cs"/>
          <w:rtl/>
          <w:lang w:eastAsia="he-IL"/>
        </w:rPr>
        <w:t xml:space="preserve">בטוח שכדאי לתת לו גם את המערכת של הביוב. </w:t>
      </w:r>
    </w:p>
    <w:p w14:paraId="24C1BB3A" w14:textId="77777777" w:rsidR="00A60258" w:rsidRDefault="00A60258" w:rsidP="00A60258">
      <w:pPr>
        <w:rPr>
          <w:rtl/>
          <w:lang w:eastAsia="he-IL"/>
        </w:rPr>
      </w:pPr>
      <w:bookmarkStart w:id="1367" w:name="_ETM_Q1_1463831"/>
      <w:bookmarkStart w:id="1368" w:name="_ETM_Q1_1463927"/>
      <w:bookmarkEnd w:id="1367"/>
      <w:bookmarkEnd w:id="1368"/>
    </w:p>
    <w:p w14:paraId="0BEED9BA" w14:textId="5CC3BC71" w:rsidR="00A60258" w:rsidRDefault="00A60258" w:rsidP="00A60258">
      <w:pPr>
        <w:pStyle w:val="af6"/>
        <w:keepNext/>
        <w:rPr>
          <w:rtl/>
        </w:rPr>
      </w:pPr>
      <w:bookmarkStart w:id="1369" w:name="ET_yor_5159_170"/>
      <w:r w:rsidRPr="00A60258">
        <w:rPr>
          <w:rStyle w:val="TagStyle"/>
          <w:rtl/>
        </w:rPr>
        <w:t xml:space="preserve"> &lt;&lt; </w:t>
      </w:r>
      <w:proofErr w:type="spellStart"/>
      <w:r w:rsidRPr="00A60258">
        <w:rPr>
          <w:rStyle w:val="TagStyle"/>
          <w:rtl/>
        </w:rPr>
        <w:t>יור</w:t>
      </w:r>
      <w:proofErr w:type="spellEnd"/>
      <w:r w:rsidRPr="00A60258">
        <w:rPr>
          <w:rStyle w:val="TagStyle"/>
          <w:rtl/>
        </w:rPr>
        <w:t xml:space="preserve"> &gt;&gt; </w:t>
      </w:r>
      <w:r>
        <w:rPr>
          <w:rtl/>
        </w:rPr>
        <w:t>היו"ר דוד ביטן:</w:t>
      </w:r>
      <w:r w:rsidRPr="00A60258">
        <w:rPr>
          <w:rStyle w:val="TagStyle"/>
          <w:rtl/>
        </w:rPr>
        <w:t xml:space="preserve"> &lt;&lt; </w:t>
      </w:r>
      <w:proofErr w:type="spellStart"/>
      <w:r w:rsidRPr="00A60258">
        <w:rPr>
          <w:rStyle w:val="TagStyle"/>
          <w:rtl/>
        </w:rPr>
        <w:t>יור</w:t>
      </w:r>
      <w:proofErr w:type="spellEnd"/>
      <w:r w:rsidRPr="00A60258">
        <w:rPr>
          <w:rStyle w:val="TagStyle"/>
          <w:rtl/>
        </w:rPr>
        <w:t xml:space="preserve"> &gt;&gt;</w:t>
      </w:r>
      <w:r w:rsidR="007B279E">
        <w:rPr>
          <w:rtl/>
        </w:rPr>
        <w:t xml:space="preserve"> </w:t>
      </w:r>
      <w:r>
        <w:rPr>
          <w:rtl/>
        </w:rPr>
        <w:t xml:space="preserve"> </w:t>
      </w:r>
      <w:bookmarkEnd w:id="1369"/>
    </w:p>
    <w:p w14:paraId="1BD3DD02" w14:textId="77777777" w:rsidR="00A60258" w:rsidRDefault="00A60258" w:rsidP="00A60258">
      <w:pPr>
        <w:pStyle w:val="KeepWithNext"/>
        <w:rPr>
          <w:rtl/>
          <w:lang w:eastAsia="he-IL"/>
        </w:rPr>
      </w:pPr>
    </w:p>
    <w:p w14:paraId="030A24AC" w14:textId="764B1857" w:rsidR="00A60258" w:rsidRDefault="00A60258" w:rsidP="00A60258">
      <w:pPr>
        <w:rPr>
          <w:rtl/>
          <w:lang w:eastAsia="he-IL"/>
        </w:rPr>
      </w:pPr>
      <w:bookmarkStart w:id="1370" w:name="_ETM_Q1_1464567"/>
      <w:bookmarkStart w:id="1371" w:name="_ETM_Q1_1459836"/>
      <w:bookmarkEnd w:id="1370"/>
      <w:bookmarkEnd w:id="1371"/>
      <w:r>
        <w:rPr>
          <w:rFonts w:hint="cs"/>
          <w:rtl/>
          <w:lang w:eastAsia="he-IL"/>
        </w:rPr>
        <w:t>והסג</w:t>
      </w:r>
      <w:bookmarkStart w:id="1372" w:name="_ETM_Q1_1460392"/>
      <w:bookmarkEnd w:id="1372"/>
      <w:r>
        <w:rPr>
          <w:rFonts w:hint="cs"/>
          <w:rtl/>
          <w:lang w:eastAsia="he-IL"/>
        </w:rPr>
        <w:t xml:space="preserve">ן הוא זה שיושב לידו. </w:t>
      </w:r>
    </w:p>
    <w:p w14:paraId="79B04BEB" w14:textId="77777777" w:rsidR="00A60258" w:rsidRDefault="00A60258" w:rsidP="00A60258">
      <w:pPr>
        <w:rPr>
          <w:rtl/>
          <w:lang w:eastAsia="he-IL"/>
        </w:rPr>
      </w:pPr>
      <w:bookmarkStart w:id="1373" w:name="_ETM_Q1_1466241"/>
      <w:bookmarkStart w:id="1374" w:name="_ETM_Q1_1466347"/>
      <w:bookmarkStart w:id="1375" w:name="_ETM_Q1_1467136"/>
      <w:bookmarkEnd w:id="1373"/>
      <w:bookmarkEnd w:id="1374"/>
      <w:bookmarkEnd w:id="1375"/>
    </w:p>
    <w:p w14:paraId="4BFF52B2" w14:textId="2865DD09" w:rsidR="00A60258" w:rsidRDefault="00A60258" w:rsidP="00A60258">
      <w:pPr>
        <w:pStyle w:val="a4"/>
        <w:keepNext/>
        <w:rPr>
          <w:rtl/>
        </w:rPr>
      </w:pPr>
      <w:bookmarkStart w:id="1376" w:name="ET_speaker_6460_171"/>
      <w:r w:rsidRPr="00A6025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60258">
        <w:rPr>
          <w:rStyle w:val="TagStyle"/>
          <w:rtl/>
        </w:rPr>
        <w:t xml:space="preserve"> &lt;&lt; דובר &gt;&gt;</w:t>
      </w:r>
      <w:r w:rsidR="007B279E">
        <w:rPr>
          <w:rtl/>
        </w:rPr>
        <w:t xml:space="preserve"> </w:t>
      </w:r>
      <w:r>
        <w:rPr>
          <w:rtl/>
        </w:rPr>
        <w:t xml:space="preserve"> </w:t>
      </w:r>
      <w:bookmarkEnd w:id="1376"/>
    </w:p>
    <w:p w14:paraId="65E82017" w14:textId="77777777" w:rsidR="00A60258" w:rsidRDefault="00A60258" w:rsidP="00A60258">
      <w:pPr>
        <w:pStyle w:val="KeepWithNext"/>
        <w:rPr>
          <w:rtl/>
          <w:lang w:eastAsia="he-IL"/>
        </w:rPr>
      </w:pPr>
    </w:p>
    <w:p w14:paraId="22F4749E" w14:textId="27EE54BC" w:rsidR="00A60258" w:rsidRDefault="00A60258" w:rsidP="00A60258">
      <w:pPr>
        <w:rPr>
          <w:rtl/>
          <w:lang w:eastAsia="he-IL"/>
        </w:rPr>
      </w:pPr>
      <w:bookmarkStart w:id="1377" w:name="_ETM_Q1_1467607"/>
      <w:bookmarkStart w:id="1378" w:name="_ETM_Q1_1467658"/>
      <w:bookmarkEnd w:id="1377"/>
      <w:bookmarkEnd w:id="1378"/>
      <w:r>
        <w:rPr>
          <w:rFonts w:hint="cs"/>
          <w:rtl/>
          <w:lang w:eastAsia="he-IL"/>
        </w:rPr>
        <w:t xml:space="preserve">השאלה אם זה </w:t>
      </w:r>
      <w:bookmarkStart w:id="1379" w:name="_ETM_Q1_1469252"/>
      <w:bookmarkEnd w:id="1379"/>
      <w:r>
        <w:rPr>
          <w:rFonts w:hint="cs"/>
          <w:rtl/>
          <w:lang w:eastAsia="he-IL"/>
        </w:rPr>
        <w:t xml:space="preserve">יעבור את </w:t>
      </w:r>
      <w:proofErr w:type="spellStart"/>
      <w:r>
        <w:rPr>
          <w:rFonts w:hint="cs"/>
          <w:rtl/>
          <w:lang w:eastAsia="he-IL"/>
        </w:rPr>
        <w:t>היועמ"שית</w:t>
      </w:r>
      <w:proofErr w:type="spellEnd"/>
      <w:r>
        <w:rPr>
          <w:rFonts w:hint="cs"/>
          <w:rtl/>
          <w:lang w:eastAsia="he-IL"/>
        </w:rPr>
        <w:t xml:space="preserve">. </w:t>
      </w:r>
    </w:p>
    <w:p w14:paraId="082127FD" w14:textId="77777777" w:rsidR="00A60258" w:rsidRDefault="00A60258" w:rsidP="00A60258">
      <w:pPr>
        <w:rPr>
          <w:rtl/>
          <w:lang w:eastAsia="he-IL"/>
        </w:rPr>
      </w:pPr>
      <w:bookmarkStart w:id="1380" w:name="_ETM_Q1_1471790"/>
      <w:bookmarkStart w:id="1381" w:name="_ETM_Q1_1471904"/>
      <w:bookmarkEnd w:id="1380"/>
      <w:bookmarkEnd w:id="1381"/>
    </w:p>
    <w:p w14:paraId="7437D44A" w14:textId="12D63558" w:rsidR="00A60258" w:rsidRDefault="00A60258" w:rsidP="00A60258">
      <w:pPr>
        <w:pStyle w:val="af6"/>
        <w:keepNext/>
        <w:rPr>
          <w:rtl/>
        </w:rPr>
      </w:pPr>
      <w:bookmarkStart w:id="1382" w:name="ET_yor_5159_172"/>
      <w:r w:rsidRPr="00A60258">
        <w:rPr>
          <w:rStyle w:val="TagStyle"/>
          <w:rtl/>
        </w:rPr>
        <w:t xml:space="preserve"> &lt;&lt; </w:t>
      </w:r>
      <w:proofErr w:type="spellStart"/>
      <w:r w:rsidRPr="00A60258">
        <w:rPr>
          <w:rStyle w:val="TagStyle"/>
          <w:rtl/>
        </w:rPr>
        <w:t>יור</w:t>
      </w:r>
      <w:proofErr w:type="spellEnd"/>
      <w:r w:rsidRPr="00A60258">
        <w:rPr>
          <w:rStyle w:val="TagStyle"/>
          <w:rtl/>
        </w:rPr>
        <w:t xml:space="preserve"> &gt;&gt; </w:t>
      </w:r>
      <w:r>
        <w:rPr>
          <w:rtl/>
        </w:rPr>
        <w:t>היו"ר דוד ביטן:</w:t>
      </w:r>
      <w:r w:rsidRPr="00A60258">
        <w:rPr>
          <w:rStyle w:val="TagStyle"/>
          <w:rtl/>
        </w:rPr>
        <w:t xml:space="preserve"> &lt;&lt; </w:t>
      </w:r>
      <w:proofErr w:type="spellStart"/>
      <w:r w:rsidRPr="00A60258">
        <w:rPr>
          <w:rStyle w:val="TagStyle"/>
          <w:rtl/>
        </w:rPr>
        <w:t>יור</w:t>
      </w:r>
      <w:proofErr w:type="spellEnd"/>
      <w:r w:rsidRPr="00A60258">
        <w:rPr>
          <w:rStyle w:val="TagStyle"/>
          <w:rtl/>
        </w:rPr>
        <w:t xml:space="preserve"> &gt;&gt;</w:t>
      </w:r>
      <w:r w:rsidR="007B279E">
        <w:rPr>
          <w:rtl/>
        </w:rPr>
        <w:t xml:space="preserve"> </w:t>
      </w:r>
      <w:r>
        <w:rPr>
          <w:rtl/>
        </w:rPr>
        <w:t xml:space="preserve"> </w:t>
      </w:r>
      <w:bookmarkEnd w:id="1382"/>
    </w:p>
    <w:p w14:paraId="6E69287A" w14:textId="77777777" w:rsidR="00A60258" w:rsidRDefault="00A60258" w:rsidP="00A60258">
      <w:pPr>
        <w:pStyle w:val="KeepWithNext"/>
        <w:rPr>
          <w:rtl/>
          <w:lang w:eastAsia="he-IL"/>
        </w:rPr>
      </w:pPr>
    </w:p>
    <w:p w14:paraId="460FAD60" w14:textId="450EF191" w:rsidR="00A60258" w:rsidRDefault="00A60258" w:rsidP="00A60258">
      <w:pPr>
        <w:rPr>
          <w:rtl/>
          <w:lang w:eastAsia="he-IL"/>
        </w:rPr>
      </w:pPr>
      <w:bookmarkStart w:id="1383" w:name="_ETM_Q1_1472527"/>
      <w:bookmarkEnd w:id="1383"/>
      <w:r>
        <w:rPr>
          <w:rFonts w:hint="cs"/>
          <w:rtl/>
          <w:lang w:eastAsia="he-IL"/>
        </w:rPr>
        <w:t xml:space="preserve">את זה אני לא יודע. </w:t>
      </w:r>
    </w:p>
    <w:p w14:paraId="09BBE802" w14:textId="77777777" w:rsidR="00A60258" w:rsidRDefault="00A60258" w:rsidP="00A60258">
      <w:pPr>
        <w:rPr>
          <w:rtl/>
          <w:lang w:eastAsia="he-IL"/>
        </w:rPr>
      </w:pPr>
      <w:bookmarkStart w:id="1384" w:name="_ETM_Q1_1474037"/>
      <w:bookmarkStart w:id="1385" w:name="_ETM_Q1_1474138"/>
      <w:bookmarkStart w:id="1386" w:name="_ETM_Q1_1469373"/>
      <w:bookmarkStart w:id="1387" w:name="_ETM_Q1_1470281"/>
      <w:bookmarkEnd w:id="1384"/>
      <w:bookmarkEnd w:id="1385"/>
      <w:bookmarkEnd w:id="1386"/>
      <w:bookmarkEnd w:id="1387"/>
    </w:p>
    <w:p w14:paraId="52291560" w14:textId="55E509B1" w:rsidR="00A60258" w:rsidRDefault="00A60258" w:rsidP="00A60258">
      <w:pPr>
        <w:pStyle w:val="a4"/>
        <w:keepNext/>
        <w:rPr>
          <w:rtl/>
        </w:rPr>
      </w:pPr>
      <w:bookmarkStart w:id="1388" w:name="ET_speaker_6460_173"/>
      <w:r w:rsidRPr="00A6025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60258">
        <w:rPr>
          <w:rStyle w:val="TagStyle"/>
          <w:rtl/>
        </w:rPr>
        <w:t xml:space="preserve"> &lt;&lt; דובר &gt;&gt;</w:t>
      </w:r>
      <w:r w:rsidR="007B279E">
        <w:rPr>
          <w:rtl/>
        </w:rPr>
        <w:t xml:space="preserve"> </w:t>
      </w:r>
      <w:r>
        <w:rPr>
          <w:rtl/>
        </w:rPr>
        <w:t xml:space="preserve"> </w:t>
      </w:r>
      <w:bookmarkEnd w:id="1388"/>
    </w:p>
    <w:p w14:paraId="10F7C8D3" w14:textId="77777777" w:rsidR="00A60258" w:rsidRDefault="00A60258" w:rsidP="00A60258">
      <w:pPr>
        <w:pStyle w:val="KeepWithNext"/>
        <w:rPr>
          <w:rtl/>
          <w:lang w:eastAsia="he-IL"/>
        </w:rPr>
      </w:pPr>
    </w:p>
    <w:p w14:paraId="0883E932" w14:textId="77777777" w:rsidR="00E62DB6" w:rsidRDefault="00A60258" w:rsidP="00A60258">
      <w:pPr>
        <w:rPr>
          <w:rtl/>
          <w:lang w:eastAsia="he-IL"/>
        </w:rPr>
      </w:pPr>
      <w:bookmarkStart w:id="1389" w:name="_ETM_Q1_1470760"/>
      <w:bookmarkStart w:id="1390" w:name="_ETM_Q1_1470796"/>
      <w:bookmarkEnd w:id="1389"/>
      <w:bookmarkEnd w:id="1390"/>
      <w:r>
        <w:rPr>
          <w:rFonts w:hint="cs"/>
          <w:rtl/>
          <w:lang w:eastAsia="he-IL"/>
        </w:rPr>
        <w:t xml:space="preserve">אני חשבתי </w:t>
      </w:r>
      <w:bookmarkStart w:id="1391" w:name="_ETM_Q1_1471618"/>
      <w:bookmarkEnd w:id="1391"/>
      <w:r>
        <w:rPr>
          <w:rFonts w:hint="cs"/>
          <w:rtl/>
          <w:lang w:eastAsia="he-IL"/>
        </w:rPr>
        <w:t>שאחרי שהוא יבוא ויכריז לציבור שהוא סיים את הת</w:t>
      </w:r>
      <w:bookmarkStart w:id="1392" w:name="_ETM_Q1_1474372"/>
      <w:bookmarkEnd w:id="1392"/>
      <w:r>
        <w:rPr>
          <w:rFonts w:hint="cs"/>
          <w:rtl/>
          <w:lang w:eastAsia="he-IL"/>
        </w:rPr>
        <w:t>חקיר</w:t>
      </w:r>
      <w:bookmarkStart w:id="1393" w:name="_ETM_Q1_1475372"/>
      <w:bookmarkEnd w:id="1393"/>
      <w:r>
        <w:rPr>
          <w:rFonts w:hint="cs"/>
          <w:rtl/>
          <w:lang w:eastAsia="he-IL"/>
        </w:rPr>
        <w:t xml:space="preserve"> שלו, אז הוא עשה לנו פה שטיק ישראלי של </w:t>
      </w:r>
      <w:bookmarkStart w:id="1394" w:name="_ETM_Q1_1477650"/>
      <w:bookmarkEnd w:id="1394"/>
      <w:r>
        <w:rPr>
          <w:rFonts w:hint="cs"/>
          <w:rtl/>
          <w:lang w:eastAsia="he-IL"/>
        </w:rPr>
        <w:t xml:space="preserve">להנמיך </w:t>
      </w:r>
      <w:bookmarkStart w:id="1395" w:name="_ETM_Q1_1479427"/>
      <w:bookmarkEnd w:id="1395"/>
      <w:r>
        <w:rPr>
          <w:rFonts w:hint="cs"/>
          <w:rtl/>
          <w:lang w:eastAsia="he-IL"/>
        </w:rPr>
        <w:t>ציפיות ואז להפתיע עם ביצוע בינוני בהצעת התחקיר שלו. ההתייחסות</w:t>
      </w:r>
      <w:bookmarkStart w:id="1396" w:name="_ETM_Q1_1487519"/>
      <w:bookmarkEnd w:id="1396"/>
      <w:r>
        <w:rPr>
          <w:rFonts w:hint="cs"/>
          <w:rtl/>
          <w:lang w:eastAsia="he-IL"/>
        </w:rPr>
        <w:t xml:space="preserve"> שלו הייתה</w:t>
      </w:r>
      <w:r w:rsidR="00447024">
        <w:rPr>
          <w:rFonts w:hint="cs"/>
          <w:rtl/>
          <w:lang w:eastAsia="he-IL"/>
        </w:rPr>
        <w:t xml:space="preserve"> לאותו היום</w:t>
      </w:r>
      <w:r w:rsidR="00C15316">
        <w:rPr>
          <w:rFonts w:hint="cs"/>
          <w:rtl/>
          <w:lang w:eastAsia="he-IL"/>
        </w:rPr>
        <w:t xml:space="preserve">. ואני חושב שהכשל של </w:t>
      </w:r>
      <w:bookmarkStart w:id="1397" w:name="_ETM_Q1_1492667"/>
      <w:bookmarkStart w:id="1398" w:name="_ETM_Q1_1493841"/>
      <w:bookmarkEnd w:id="1397"/>
      <w:bookmarkEnd w:id="1398"/>
      <w:r w:rsidR="00C15316">
        <w:rPr>
          <w:rFonts w:hint="cs"/>
          <w:rtl/>
          <w:lang w:eastAsia="he-IL"/>
        </w:rPr>
        <w:t xml:space="preserve">הגוף </w:t>
      </w:r>
      <w:bookmarkStart w:id="1399" w:name="_ETM_Q1_1494794"/>
      <w:bookmarkEnd w:id="1399"/>
      <w:r w:rsidR="00C15316">
        <w:rPr>
          <w:rFonts w:hint="cs"/>
          <w:rtl/>
          <w:lang w:eastAsia="he-IL"/>
        </w:rPr>
        <w:t xml:space="preserve">הזה באותו היום, של העומד בראשו, כי </w:t>
      </w:r>
      <w:r w:rsidR="00C4755B">
        <w:rPr>
          <w:rFonts w:hint="cs"/>
          <w:rtl/>
          <w:lang w:eastAsia="he-IL"/>
        </w:rPr>
        <w:t>יש לי הרבה</w:t>
      </w:r>
      <w:bookmarkStart w:id="1400" w:name="_ETM_Q1_1500336"/>
      <w:bookmarkEnd w:id="1400"/>
      <w:r w:rsidR="00C4755B">
        <w:rPr>
          <w:rFonts w:hint="cs"/>
          <w:rtl/>
          <w:lang w:eastAsia="he-IL"/>
        </w:rPr>
        <w:t xml:space="preserve"> מאו</w:t>
      </w:r>
      <w:bookmarkStart w:id="1401" w:name="_ETM_Q1_1504279"/>
      <w:bookmarkEnd w:id="1401"/>
      <w:r w:rsidR="00C4755B">
        <w:rPr>
          <w:rFonts w:hint="cs"/>
          <w:rtl/>
          <w:lang w:eastAsia="he-IL"/>
        </w:rPr>
        <w:t>ד</w:t>
      </w:r>
      <w:bookmarkStart w:id="1402" w:name="_ETM_Q1_1505073"/>
      <w:bookmarkEnd w:id="1402"/>
      <w:r w:rsidR="00C4755B">
        <w:rPr>
          <w:rFonts w:hint="cs"/>
          <w:rtl/>
          <w:lang w:eastAsia="he-IL"/>
        </w:rPr>
        <w:t xml:space="preserve"> חברים שמשרתים בגוף הזה</w:t>
      </w:r>
      <w:bookmarkStart w:id="1403" w:name="_ETM_Q1_1500344"/>
      <w:bookmarkEnd w:id="1403"/>
      <w:r w:rsidR="00C4755B">
        <w:rPr>
          <w:rFonts w:hint="cs"/>
          <w:rtl/>
          <w:lang w:eastAsia="he-IL"/>
        </w:rPr>
        <w:t xml:space="preserve">, והם מלח הארץ והם </w:t>
      </w:r>
      <w:bookmarkStart w:id="1404" w:name="_ETM_Q1_1503429"/>
      <w:bookmarkEnd w:id="1404"/>
      <w:r w:rsidR="00C4755B">
        <w:rPr>
          <w:rFonts w:hint="cs"/>
          <w:rtl/>
          <w:lang w:eastAsia="he-IL"/>
        </w:rPr>
        <w:t>גיבור</w:t>
      </w:r>
      <w:bookmarkStart w:id="1405" w:name="_ETM_Q1_1500716"/>
      <w:bookmarkEnd w:id="1405"/>
      <w:r w:rsidR="00C4755B">
        <w:rPr>
          <w:rFonts w:hint="cs"/>
          <w:rtl/>
          <w:lang w:eastAsia="he-IL"/>
        </w:rPr>
        <w:t>ים גדולים והם גם שילמו בחייהם באותו היום, ולכן החצים פה מופנים אך ורק למי שעומד בראש הארגון</w:t>
      </w:r>
      <w:bookmarkStart w:id="1406" w:name="_ETM_Q1_1513505"/>
      <w:bookmarkStart w:id="1407" w:name="_ETM_Q1_1508666"/>
      <w:bookmarkEnd w:id="1406"/>
      <w:bookmarkEnd w:id="1407"/>
      <w:r w:rsidR="00C4755B">
        <w:rPr>
          <w:rFonts w:hint="cs"/>
          <w:rtl/>
          <w:lang w:eastAsia="he-IL"/>
        </w:rPr>
        <w:t xml:space="preserve">. </w:t>
      </w:r>
    </w:p>
    <w:p w14:paraId="5AED9C86" w14:textId="77777777" w:rsidR="00E62DB6" w:rsidRDefault="00E62DB6" w:rsidP="00A60258">
      <w:pPr>
        <w:rPr>
          <w:rtl/>
          <w:lang w:eastAsia="he-IL"/>
        </w:rPr>
      </w:pPr>
    </w:p>
    <w:p w14:paraId="0ADE6F62" w14:textId="4795DA89" w:rsidR="00A60258" w:rsidRDefault="00C4755B" w:rsidP="00A60258">
      <w:pPr>
        <w:rPr>
          <w:rtl/>
          <w:lang w:eastAsia="he-IL"/>
        </w:rPr>
      </w:pPr>
      <w:r>
        <w:rPr>
          <w:rFonts w:hint="cs"/>
          <w:rtl/>
          <w:lang w:eastAsia="he-IL"/>
        </w:rPr>
        <w:t xml:space="preserve">חשבתי שאחרי שהוא קיבל ביקורת, לפי מה שהתפרסם גם </w:t>
      </w:r>
      <w:bookmarkStart w:id="1408" w:name="_ETM_Q1_1515549"/>
      <w:bookmarkEnd w:id="1408"/>
      <w:r>
        <w:rPr>
          <w:rFonts w:hint="cs"/>
          <w:rtl/>
          <w:lang w:eastAsia="he-IL"/>
        </w:rPr>
        <w:t>מהרמטכ"ל,</w:t>
      </w:r>
      <w:bookmarkStart w:id="1409" w:name="_ETM_Q1_1514233"/>
      <w:bookmarkEnd w:id="1409"/>
      <w:r>
        <w:rPr>
          <w:rFonts w:hint="cs"/>
          <w:rtl/>
          <w:lang w:eastAsia="he-IL"/>
        </w:rPr>
        <w:t xml:space="preserve"> שהודיע בתקשורת שאין שיתוף פעולה בתחקירים עם שירות</w:t>
      </w:r>
      <w:bookmarkStart w:id="1410" w:name="_ETM_Q1_1520796"/>
      <w:bookmarkEnd w:id="1410"/>
      <w:r>
        <w:rPr>
          <w:rFonts w:hint="cs"/>
          <w:rtl/>
          <w:lang w:eastAsia="he-IL"/>
        </w:rPr>
        <w:t xml:space="preserve"> הביטחון הכללי, שהשב"כ לא משתף איתם פעולה, שמבקר המדינה </w:t>
      </w:r>
      <w:bookmarkStart w:id="1411" w:name="_ETM_Q1_1523971"/>
      <w:bookmarkEnd w:id="1411"/>
      <w:r>
        <w:rPr>
          <w:rFonts w:hint="cs"/>
          <w:rtl/>
          <w:lang w:eastAsia="he-IL"/>
        </w:rPr>
        <w:t>כשהיה</w:t>
      </w:r>
      <w:bookmarkStart w:id="1412" w:name="_ETM_Q1_1525486"/>
      <w:bookmarkEnd w:id="1412"/>
      <w:r>
        <w:rPr>
          <w:rFonts w:hint="cs"/>
          <w:rtl/>
          <w:lang w:eastAsia="he-IL"/>
        </w:rPr>
        <w:t xml:space="preserve"> כאן בכנסת שתי קומות למטה ואמר גם מהמשרד שלו שהשב"כ </w:t>
      </w:r>
      <w:bookmarkStart w:id="1413" w:name="_ETM_Q1_1533983"/>
      <w:bookmarkEnd w:id="1413"/>
      <w:r>
        <w:rPr>
          <w:rFonts w:hint="cs"/>
          <w:rtl/>
          <w:lang w:eastAsia="he-IL"/>
        </w:rPr>
        <w:t>לא נותן לגוף הזה ל</w:t>
      </w:r>
      <w:bookmarkStart w:id="1414" w:name="_ETM_Q1_1531188"/>
      <w:bookmarkEnd w:id="1414"/>
      <w:r>
        <w:rPr>
          <w:rFonts w:hint="cs"/>
          <w:rtl/>
          <w:lang w:eastAsia="he-IL"/>
        </w:rPr>
        <w:t xml:space="preserve">היכנס ולבקר ולבדוק איך הם מנהלים </w:t>
      </w:r>
      <w:bookmarkStart w:id="1415" w:name="_ETM_Q1_1537563"/>
      <w:bookmarkEnd w:id="1415"/>
      <w:r>
        <w:rPr>
          <w:rFonts w:hint="cs"/>
          <w:rtl/>
          <w:lang w:eastAsia="he-IL"/>
        </w:rPr>
        <w:t xml:space="preserve">את התחקירים. </w:t>
      </w:r>
      <w:bookmarkStart w:id="1416" w:name="_ETM_Q1_1539524"/>
      <w:bookmarkEnd w:id="1416"/>
    </w:p>
    <w:p w14:paraId="3ACE02E0" w14:textId="77777777" w:rsidR="00C4755B" w:rsidRDefault="00C4755B" w:rsidP="00A60258">
      <w:pPr>
        <w:rPr>
          <w:rtl/>
          <w:lang w:eastAsia="he-IL"/>
        </w:rPr>
      </w:pPr>
    </w:p>
    <w:p w14:paraId="1F4A0973" w14:textId="127CAE56" w:rsidR="00C4755B" w:rsidRDefault="00C4755B" w:rsidP="00A60258">
      <w:pPr>
        <w:rPr>
          <w:rtl/>
          <w:lang w:eastAsia="he-IL"/>
        </w:rPr>
      </w:pPr>
      <w:bookmarkStart w:id="1417" w:name="_ETM_Q1_1539675"/>
      <w:bookmarkStart w:id="1418" w:name="_ETM_Q1_1539704"/>
      <w:bookmarkStart w:id="1419" w:name="_ETM_Q1_1539762"/>
      <w:bookmarkEnd w:id="1417"/>
      <w:bookmarkEnd w:id="1418"/>
      <w:bookmarkEnd w:id="1419"/>
      <w:r>
        <w:rPr>
          <w:rFonts w:hint="cs"/>
          <w:rtl/>
          <w:lang w:eastAsia="he-IL"/>
        </w:rPr>
        <w:t xml:space="preserve">אז לא פלא שלא היה כמעט שיח על </w:t>
      </w:r>
      <w:bookmarkStart w:id="1420" w:name="_ETM_Q1_1543117"/>
      <w:bookmarkEnd w:id="1420"/>
      <w:r>
        <w:rPr>
          <w:rFonts w:hint="cs"/>
          <w:rtl/>
          <w:lang w:eastAsia="he-IL"/>
        </w:rPr>
        <w:t xml:space="preserve">החשיבה ועל תפיסת העולם שבכלל הביאה את הגוף הזה לכשל </w:t>
      </w:r>
      <w:bookmarkStart w:id="1421" w:name="_ETM_Q1_1548711"/>
      <w:bookmarkEnd w:id="1421"/>
      <w:r>
        <w:rPr>
          <w:rFonts w:hint="cs"/>
          <w:rtl/>
          <w:lang w:eastAsia="he-IL"/>
        </w:rPr>
        <w:t xml:space="preserve">ולעצימת עיניים בצורה של מחדל כל כך גדול שאנחנו לא </w:t>
      </w:r>
      <w:bookmarkStart w:id="1422" w:name="_ETM_Q1_1555401"/>
      <w:bookmarkEnd w:id="1422"/>
      <w:r>
        <w:rPr>
          <w:rFonts w:hint="cs"/>
          <w:rtl/>
          <w:lang w:eastAsia="he-IL"/>
        </w:rPr>
        <w:t>ידענו כמותו מאז התקו</w:t>
      </w:r>
      <w:bookmarkStart w:id="1423" w:name="_ETM_Q1_1553845"/>
      <w:bookmarkEnd w:id="1423"/>
      <w:r>
        <w:rPr>
          <w:rFonts w:hint="cs"/>
          <w:rtl/>
          <w:lang w:eastAsia="he-IL"/>
        </w:rPr>
        <w:t xml:space="preserve">פות הקשות בשואה באירופה. </w:t>
      </w:r>
      <w:r w:rsidR="002C74AD">
        <w:rPr>
          <w:rFonts w:hint="cs"/>
          <w:rtl/>
          <w:lang w:eastAsia="he-IL"/>
        </w:rPr>
        <w:t xml:space="preserve">חמור מכך, אני </w:t>
      </w:r>
      <w:bookmarkStart w:id="1424" w:name="_ETM_Q1_1560759"/>
      <w:bookmarkEnd w:id="1424"/>
      <w:r w:rsidR="002C74AD">
        <w:rPr>
          <w:rFonts w:hint="cs"/>
          <w:rtl/>
          <w:lang w:eastAsia="he-IL"/>
        </w:rPr>
        <w:t xml:space="preserve">חושב, שבמקום לעמוד ולהגיד "תפיסת העולם שלי </w:t>
      </w:r>
      <w:bookmarkStart w:id="1425" w:name="_ETM_Q1_1562334"/>
      <w:bookmarkStart w:id="1426" w:name="_ETM_Q1_1560990"/>
      <w:bookmarkEnd w:id="1425"/>
      <w:bookmarkEnd w:id="1426"/>
      <w:r w:rsidR="002C74AD">
        <w:rPr>
          <w:rFonts w:hint="cs"/>
          <w:rtl/>
          <w:lang w:eastAsia="he-IL"/>
        </w:rPr>
        <w:t>התרסקה,</w:t>
      </w:r>
      <w:bookmarkStart w:id="1427" w:name="_ETM_Q1_1564046"/>
      <w:bookmarkEnd w:id="1427"/>
      <w:r w:rsidR="002C74AD">
        <w:rPr>
          <w:rFonts w:hint="cs"/>
          <w:rtl/>
          <w:lang w:eastAsia="he-IL"/>
        </w:rPr>
        <w:t xml:space="preserve"> התנפצה לרסיסי</w:t>
      </w:r>
      <w:bookmarkStart w:id="1428" w:name="_ETM_Q1_1564176"/>
      <w:bookmarkEnd w:id="1428"/>
      <w:r w:rsidR="002C74AD">
        <w:rPr>
          <w:rFonts w:hint="cs"/>
          <w:rtl/>
          <w:lang w:eastAsia="he-IL"/>
        </w:rPr>
        <w:t xml:space="preserve">ם, הביאה להרג ולטבח ולמלחמה קשה", שאנחנו גם </w:t>
      </w:r>
      <w:bookmarkStart w:id="1429" w:name="_ETM_Q1_1573685"/>
      <w:bookmarkEnd w:id="1429"/>
      <w:r w:rsidR="002C74AD">
        <w:rPr>
          <w:rFonts w:hint="cs"/>
          <w:rtl/>
          <w:lang w:eastAsia="he-IL"/>
        </w:rPr>
        <w:t xml:space="preserve">היום אחרי 516 עם עוד 59 חטופים </w:t>
      </w:r>
      <w:bookmarkStart w:id="1430" w:name="_ETM_Q1_1573544"/>
      <w:bookmarkEnd w:id="1430"/>
      <w:r w:rsidR="002C74AD">
        <w:rPr>
          <w:rFonts w:hint="cs"/>
          <w:rtl/>
          <w:lang w:eastAsia="he-IL"/>
        </w:rPr>
        <w:t xml:space="preserve">שנמצאים עדיין ברצועת </w:t>
      </w:r>
      <w:bookmarkStart w:id="1431" w:name="_ETM_Q1_1578202"/>
      <w:bookmarkEnd w:id="1431"/>
      <w:r w:rsidR="002C74AD">
        <w:rPr>
          <w:rFonts w:hint="cs"/>
          <w:rtl/>
          <w:lang w:eastAsia="he-IL"/>
        </w:rPr>
        <w:t xml:space="preserve">עזה </w:t>
      </w:r>
      <w:r w:rsidR="002C74AD">
        <w:rPr>
          <w:rtl/>
          <w:lang w:eastAsia="he-IL"/>
        </w:rPr>
        <w:t>–</w:t>
      </w:r>
      <w:r w:rsidR="002C74AD">
        <w:rPr>
          <w:rFonts w:hint="cs"/>
          <w:rtl/>
          <w:lang w:eastAsia="he-IL"/>
        </w:rPr>
        <w:t xml:space="preserve"> המסקנה שלו הייתה לבוא ולהאשים את כל העולם</w:t>
      </w:r>
      <w:bookmarkStart w:id="1432" w:name="_ETM_Q1_1583752"/>
      <w:bookmarkEnd w:id="1432"/>
      <w:r w:rsidR="002C74AD">
        <w:rPr>
          <w:rFonts w:hint="cs"/>
          <w:rtl/>
          <w:lang w:eastAsia="he-IL"/>
        </w:rPr>
        <w:t xml:space="preserve"> חוץ מא</w:t>
      </w:r>
      <w:bookmarkStart w:id="1433" w:name="_ETM_Q1_1580682"/>
      <w:bookmarkEnd w:id="1433"/>
      <w:r w:rsidR="002C74AD">
        <w:rPr>
          <w:rFonts w:hint="cs"/>
          <w:rtl/>
          <w:lang w:eastAsia="he-IL"/>
        </w:rPr>
        <w:t>ת עצמו. להאשים את זה שהצבא נכשל במבצע בעזה</w:t>
      </w:r>
      <w:bookmarkStart w:id="1434" w:name="_ETM_Q1_1586456"/>
      <w:bookmarkEnd w:id="1434"/>
      <w:r w:rsidR="002C74AD">
        <w:rPr>
          <w:rFonts w:hint="cs"/>
          <w:rtl/>
          <w:lang w:eastAsia="he-IL"/>
        </w:rPr>
        <w:t xml:space="preserve"> ולכן הוא </w:t>
      </w:r>
      <w:bookmarkStart w:id="1435" w:name="_ETM_Q1_1584080"/>
      <w:bookmarkEnd w:id="1435"/>
      <w:r w:rsidR="002C74AD">
        <w:rPr>
          <w:rFonts w:hint="cs"/>
          <w:rtl/>
          <w:lang w:eastAsia="he-IL"/>
        </w:rPr>
        <w:t xml:space="preserve">לא היה יכול לגייס </w:t>
      </w:r>
      <w:r w:rsidR="00CA7D6B">
        <w:rPr>
          <w:rFonts w:hint="cs"/>
          <w:rtl/>
          <w:lang w:eastAsia="he-IL"/>
        </w:rPr>
        <w:t xml:space="preserve">סוכנים שיסתובבו. ומה </w:t>
      </w:r>
      <w:bookmarkStart w:id="1436" w:name="_ETM_Q1_1590058"/>
      <w:bookmarkEnd w:id="1436"/>
      <w:r w:rsidR="00CA7D6B">
        <w:rPr>
          <w:rFonts w:hint="cs"/>
          <w:rtl/>
          <w:lang w:eastAsia="he-IL"/>
        </w:rPr>
        <w:t>שמתפרסם, שהסוכן היחידי שחי לו שם ברצועת עזה שה</w:t>
      </w:r>
      <w:bookmarkStart w:id="1437" w:name="_ETM_Q1_1592325"/>
      <w:bookmarkEnd w:id="1437"/>
      <w:r w:rsidR="00CA7D6B">
        <w:rPr>
          <w:rFonts w:hint="cs"/>
          <w:rtl/>
          <w:lang w:eastAsia="he-IL"/>
        </w:rPr>
        <w:t xml:space="preserve">עביר לו </w:t>
      </w:r>
      <w:bookmarkStart w:id="1438" w:name="_ETM_Q1_1593167"/>
      <w:bookmarkEnd w:id="1438"/>
      <w:r w:rsidR="00CA7D6B">
        <w:rPr>
          <w:rFonts w:hint="cs"/>
          <w:rtl/>
          <w:lang w:eastAsia="he-IL"/>
        </w:rPr>
        <w:t xml:space="preserve">מידע, גם לא היה יכול להתקרב שם לאיזה כינוס </w:t>
      </w:r>
      <w:bookmarkStart w:id="1439" w:name="_ETM_Q1_1600982"/>
      <w:bookmarkEnd w:id="1439"/>
      <w:r w:rsidR="00CA7D6B">
        <w:rPr>
          <w:rFonts w:hint="cs"/>
          <w:rtl/>
          <w:lang w:eastAsia="he-IL"/>
        </w:rPr>
        <w:t xml:space="preserve">שהיה </w:t>
      </w:r>
      <w:bookmarkStart w:id="1440" w:name="_ETM_Q1_1596856"/>
      <w:bookmarkEnd w:id="1440"/>
      <w:r w:rsidR="00CA7D6B">
        <w:rPr>
          <w:rFonts w:hint="cs"/>
          <w:rtl/>
          <w:lang w:eastAsia="he-IL"/>
        </w:rPr>
        <w:t xml:space="preserve">שם </w:t>
      </w:r>
      <w:r w:rsidR="00833908">
        <w:rPr>
          <w:rFonts w:hint="cs"/>
          <w:rtl/>
          <w:lang w:eastAsia="he-IL"/>
        </w:rPr>
        <w:t xml:space="preserve">של החמאס באיזשהו מסגד. </w:t>
      </w:r>
      <w:bookmarkStart w:id="1441" w:name="_ETM_Q1_1601419"/>
      <w:bookmarkEnd w:id="1441"/>
    </w:p>
    <w:p w14:paraId="22B93904" w14:textId="77777777" w:rsidR="00833908" w:rsidRDefault="00833908" w:rsidP="00A60258">
      <w:pPr>
        <w:rPr>
          <w:rtl/>
          <w:lang w:eastAsia="he-IL"/>
        </w:rPr>
      </w:pPr>
    </w:p>
    <w:p w14:paraId="762B26F4" w14:textId="5141BCFA" w:rsidR="00833908" w:rsidRDefault="00833908" w:rsidP="00A60258">
      <w:pPr>
        <w:rPr>
          <w:rtl/>
          <w:lang w:eastAsia="he-IL"/>
        </w:rPr>
      </w:pPr>
      <w:bookmarkStart w:id="1442" w:name="_ETM_Q1_1601575"/>
      <w:bookmarkStart w:id="1443" w:name="_ETM_Q1_1601594"/>
      <w:bookmarkStart w:id="1444" w:name="_ETM_Q1_1601642"/>
      <w:bookmarkEnd w:id="1442"/>
      <w:bookmarkEnd w:id="1443"/>
      <w:bookmarkEnd w:id="1444"/>
      <w:r>
        <w:rPr>
          <w:rFonts w:hint="cs"/>
          <w:rtl/>
          <w:lang w:eastAsia="he-IL"/>
        </w:rPr>
        <w:t>צריך להסביר, השב</w:t>
      </w:r>
      <w:bookmarkStart w:id="1445" w:name="_ETM_Q1_1599803"/>
      <w:bookmarkEnd w:id="1445"/>
      <w:r>
        <w:rPr>
          <w:rFonts w:hint="cs"/>
          <w:rtl/>
          <w:lang w:eastAsia="he-IL"/>
        </w:rPr>
        <w:t xml:space="preserve">"כ תמך </w:t>
      </w:r>
      <w:bookmarkStart w:id="1446" w:name="_ETM_Q1_1601082"/>
      <w:bookmarkEnd w:id="1446"/>
      <w:r>
        <w:rPr>
          <w:rFonts w:hint="cs"/>
          <w:rtl/>
          <w:lang w:eastAsia="he-IL"/>
        </w:rPr>
        <w:t xml:space="preserve">בתפיסת עולם של הכנסה של 20,000 פועלים </w:t>
      </w:r>
      <w:bookmarkStart w:id="1447" w:name="_ETM_Q1_1604769"/>
      <w:bookmarkEnd w:id="1447"/>
      <w:r>
        <w:rPr>
          <w:rFonts w:hint="cs"/>
          <w:rtl/>
          <w:lang w:eastAsia="he-IL"/>
        </w:rPr>
        <w:t>בשיא. 20,000</w:t>
      </w:r>
      <w:bookmarkStart w:id="1448" w:name="_ETM_Q1_1607398"/>
      <w:bookmarkEnd w:id="1448"/>
      <w:r>
        <w:rPr>
          <w:rFonts w:hint="cs"/>
          <w:rtl/>
          <w:lang w:eastAsia="he-IL"/>
        </w:rPr>
        <w:t xml:space="preserve"> פועלים מידי יום נכנסו מרצועת עזה לתו</w:t>
      </w:r>
      <w:bookmarkStart w:id="1449" w:name="_ETM_Q1_1608938"/>
      <w:bookmarkEnd w:id="1449"/>
      <w:r>
        <w:rPr>
          <w:rFonts w:hint="cs"/>
          <w:rtl/>
          <w:lang w:eastAsia="he-IL"/>
        </w:rPr>
        <w:t xml:space="preserve">ך מדינת ישראל </w:t>
      </w:r>
      <w:bookmarkStart w:id="1450" w:name="_ETM_Q1_1611051"/>
      <w:bookmarkEnd w:id="1450"/>
      <w:r>
        <w:rPr>
          <w:rFonts w:hint="cs"/>
          <w:rtl/>
          <w:lang w:eastAsia="he-IL"/>
        </w:rPr>
        <w:t>לעבוד כאן בחקלאות, בתעשייה</w:t>
      </w:r>
      <w:r w:rsidR="008A0798">
        <w:rPr>
          <w:rFonts w:hint="cs"/>
          <w:rtl/>
          <w:lang w:eastAsia="he-IL"/>
        </w:rPr>
        <w:t xml:space="preserve">. אחד מתוך 20,000, שירות הביטחון הכללי </w:t>
      </w:r>
      <w:bookmarkStart w:id="1451" w:name="_ETM_Q1_1620014"/>
      <w:bookmarkEnd w:id="1451"/>
      <w:r w:rsidR="008A0798">
        <w:rPr>
          <w:rFonts w:hint="cs"/>
          <w:rtl/>
          <w:lang w:eastAsia="he-IL"/>
        </w:rPr>
        <w:t>לא</w:t>
      </w:r>
      <w:bookmarkStart w:id="1452" w:name="_ETM_Q1_1616236"/>
      <w:bookmarkEnd w:id="1452"/>
      <w:r w:rsidR="008A0798">
        <w:rPr>
          <w:rFonts w:hint="cs"/>
          <w:rtl/>
          <w:lang w:eastAsia="he-IL"/>
        </w:rPr>
        <w:t xml:space="preserve"> היה יכול להפוך לאיזשהו סוכן</w:t>
      </w:r>
      <w:r w:rsidR="00770779">
        <w:rPr>
          <w:rFonts w:hint="cs"/>
          <w:rtl/>
          <w:lang w:eastAsia="he-IL"/>
        </w:rPr>
        <w:t>?</w:t>
      </w:r>
      <w:r w:rsidR="008A0798">
        <w:rPr>
          <w:rFonts w:hint="cs"/>
          <w:rtl/>
          <w:lang w:eastAsia="he-IL"/>
        </w:rPr>
        <w:t xml:space="preserve"> מאות </w:t>
      </w:r>
      <w:bookmarkStart w:id="1453" w:name="_ETM_Q1_1624698"/>
      <w:bookmarkEnd w:id="1453"/>
      <w:r w:rsidR="008A0798">
        <w:rPr>
          <w:rFonts w:hint="cs"/>
          <w:rtl/>
          <w:lang w:eastAsia="he-IL"/>
        </w:rPr>
        <w:t xml:space="preserve">ועשרות של </w:t>
      </w:r>
      <w:bookmarkStart w:id="1454" w:name="_ETM_Q1_1620840"/>
      <w:bookmarkEnd w:id="1454"/>
      <w:r w:rsidR="008A0798">
        <w:rPr>
          <w:rFonts w:hint="cs"/>
          <w:rtl/>
          <w:lang w:eastAsia="he-IL"/>
        </w:rPr>
        <w:t xml:space="preserve">חולים עזתיים </w:t>
      </w:r>
      <w:r w:rsidR="00D1340F">
        <w:rPr>
          <w:rFonts w:hint="cs"/>
          <w:rtl/>
          <w:lang w:eastAsia="he-IL"/>
        </w:rPr>
        <w:t>נכנסנו בתמיכת שירו</w:t>
      </w:r>
      <w:bookmarkStart w:id="1455" w:name="_ETM_Q1_1622188"/>
      <w:bookmarkEnd w:id="1455"/>
      <w:r w:rsidR="00D1340F">
        <w:rPr>
          <w:rFonts w:hint="cs"/>
          <w:rtl/>
          <w:lang w:eastAsia="he-IL"/>
        </w:rPr>
        <w:t>ת הביטחון הכללי</w:t>
      </w:r>
      <w:bookmarkStart w:id="1456" w:name="_ETM_Q1_1626695"/>
      <w:bookmarkEnd w:id="1456"/>
      <w:r w:rsidR="003F443B">
        <w:rPr>
          <w:rFonts w:hint="cs"/>
          <w:rtl/>
          <w:lang w:eastAsia="he-IL"/>
        </w:rPr>
        <w:t xml:space="preserve"> לטיפולים </w:t>
      </w:r>
      <w:r w:rsidR="00770779">
        <w:rPr>
          <w:rFonts w:hint="cs"/>
          <w:rtl/>
          <w:lang w:eastAsia="he-IL"/>
        </w:rPr>
        <w:t xml:space="preserve">במדינת ישראל </w:t>
      </w:r>
      <w:r w:rsidR="00770779">
        <w:rPr>
          <w:rtl/>
          <w:lang w:eastAsia="he-IL"/>
        </w:rPr>
        <w:t>–</w:t>
      </w:r>
      <w:r w:rsidR="00770779">
        <w:rPr>
          <w:rFonts w:hint="cs"/>
          <w:rtl/>
          <w:lang w:eastAsia="he-IL"/>
        </w:rPr>
        <w:t xml:space="preserve"> אחד הם לא יכלו לגייס? שהיה</w:t>
      </w:r>
      <w:bookmarkStart w:id="1457" w:name="_ETM_Q1_1633279"/>
      <w:bookmarkEnd w:id="1457"/>
      <w:r w:rsidR="00770779">
        <w:rPr>
          <w:rFonts w:hint="cs"/>
          <w:rtl/>
          <w:lang w:eastAsia="he-IL"/>
        </w:rPr>
        <w:t xml:space="preserve"> לומד מגוף אח שלו, המוסד, שפועל ומכווין את צה"ל במדינות</w:t>
      </w:r>
      <w:bookmarkStart w:id="1458" w:name="_ETM_Q1_1641003"/>
      <w:bookmarkEnd w:id="1458"/>
      <w:r w:rsidR="00770779">
        <w:rPr>
          <w:rFonts w:hint="cs"/>
          <w:rtl/>
          <w:lang w:eastAsia="he-IL"/>
        </w:rPr>
        <w:t xml:space="preserve"> יעד אחרות, שיו</w:t>
      </w:r>
      <w:bookmarkStart w:id="1459" w:name="_ETM_Q1_1638020"/>
      <w:bookmarkEnd w:id="1459"/>
      <w:r w:rsidR="00770779">
        <w:rPr>
          <w:rFonts w:hint="cs"/>
          <w:rtl/>
          <w:lang w:eastAsia="he-IL"/>
        </w:rPr>
        <w:t xml:space="preserve">דע מתי חסן </w:t>
      </w:r>
      <w:bookmarkStart w:id="1460" w:name="_ETM_Q1_1638184"/>
      <w:bookmarkEnd w:id="1460"/>
      <w:r w:rsidR="00770779">
        <w:rPr>
          <w:rFonts w:hint="cs"/>
          <w:rtl/>
          <w:lang w:eastAsia="he-IL"/>
        </w:rPr>
        <w:t xml:space="preserve">נסראללה נכנס לבונקר ומתי הוא </w:t>
      </w:r>
      <w:bookmarkStart w:id="1461" w:name="_ETM_Q1_1644204"/>
      <w:bookmarkEnd w:id="1461"/>
      <w:r w:rsidR="00770779">
        <w:rPr>
          <w:rFonts w:hint="cs"/>
          <w:rtl/>
          <w:lang w:eastAsia="he-IL"/>
        </w:rPr>
        <w:t>יוצא מהבונק</w:t>
      </w:r>
      <w:bookmarkStart w:id="1462" w:name="_ETM_Q1_1641500"/>
      <w:bookmarkEnd w:id="1462"/>
      <w:r w:rsidR="00770779">
        <w:rPr>
          <w:rFonts w:hint="cs"/>
          <w:rtl/>
          <w:lang w:eastAsia="he-IL"/>
        </w:rPr>
        <w:t xml:space="preserve">ר, עם מי הוא מסתובב, איפה כל פעילי </w:t>
      </w:r>
      <w:bookmarkStart w:id="1463" w:name="_ETM_Q1_1646423"/>
      <w:bookmarkEnd w:id="1463"/>
      <w:proofErr w:type="spellStart"/>
      <w:r w:rsidR="00770779">
        <w:rPr>
          <w:rFonts w:hint="cs"/>
          <w:rtl/>
          <w:lang w:eastAsia="he-IL"/>
        </w:rPr>
        <w:t>הרדואן</w:t>
      </w:r>
      <w:proofErr w:type="spellEnd"/>
      <w:r w:rsidR="00770779">
        <w:rPr>
          <w:rFonts w:hint="cs"/>
          <w:rtl/>
          <w:lang w:eastAsia="he-IL"/>
        </w:rPr>
        <w:t xml:space="preserve"> מסתובבים. אח</w:t>
      </w:r>
      <w:bookmarkStart w:id="1464" w:name="_ETM_Q1_1644500"/>
      <w:bookmarkEnd w:id="1464"/>
      <w:r w:rsidR="00770779">
        <w:rPr>
          <w:rFonts w:hint="cs"/>
          <w:rtl/>
          <w:lang w:eastAsia="he-IL"/>
        </w:rPr>
        <w:t>ד אחרי השני</w:t>
      </w:r>
      <w:r w:rsidR="00A4790B">
        <w:rPr>
          <w:rFonts w:hint="cs"/>
          <w:rtl/>
          <w:lang w:eastAsia="he-IL"/>
        </w:rPr>
        <w:t>, המערכת הזאת כתשה</w:t>
      </w:r>
      <w:bookmarkStart w:id="1465" w:name="_ETM_Q1_1649897"/>
      <w:bookmarkEnd w:id="1465"/>
      <w:r w:rsidR="00A4790B">
        <w:rPr>
          <w:rFonts w:hint="cs"/>
          <w:rtl/>
          <w:lang w:eastAsia="he-IL"/>
        </w:rPr>
        <w:t xml:space="preserve"> אותם בשנה האחרונה, עד שהביאה ל</w:t>
      </w:r>
      <w:bookmarkStart w:id="1466" w:name="_ETM_Q1_1649977"/>
      <w:bookmarkEnd w:id="1466"/>
      <w:r w:rsidR="00A4790B">
        <w:rPr>
          <w:rFonts w:hint="cs"/>
          <w:rtl/>
          <w:lang w:eastAsia="he-IL"/>
        </w:rPr>
        <w:t>מיטוט מוחלט של הארגון הזה,</w:t>
      </w:r>
      <w:bookmarkStart w:id="1467" w:name="_ETM_Q1_1652796"/>
      <w:bookmarkEnd w:id="1467"/>
      <w:r w:rsidR="00A4790B">
        <w:rPr>
          <w:rFonts w:hint="cs"/>
          <w:rtl/>
          <w:lang w:eastAsia="he-IL"/>
        </w:rPr>
        <w:t xml:space="preserve"> שלא יודע להתמודד, לא יודע להגיב, וכל מה שנשאר לו</w:t>
      </w:r>
      <w:bookmarkStart w:id="1468" w:name="_ETM_Q1_1657492"/>
      <w:bookmarkEnd w:id="1468"/>
      <w:r w:rsidR="00A4790B">
        <w:rPr>
          <w:rFonts w:hint="cs"/>
          <w:rtl/>
          <w:lang w:eastAsia="he-IL"/>
        </w:rPr>
        <w:t xml:space="preserve"> לעשות בלבנון זה הלוו</w:t>
      </w:r>
      <w:bookmarkStart w:id="1469" w:name="_ETM_Q1_1655462"/>
      <w:bookmarkEnd w:id="1469"/>
      <w:r w:rsidR="00A4790B">
        <w:rPr>
          <w:rFonts w:hint="cs"/>
          <w:rtl/>
          <w:lang w:eastAsia="he-IL"/>
        </w:rPr>
        <w:t xml:space="preserve">יות המוניות באצטדיוני כדורגל. </w:t>
      </w:r>
    </w:p>
    <w:p w14:paraId="3BA68977" w14:textId="77777777" w:rsidR="00A4790B" w:rsidRDefault="00A4790B" w:rsidP="00A60258">
      <w:pPr>
        <w:rPr>
          <w:rtl/>
          <w:lang w:eastAsia="he-IL"/>
        </w:rPr>
      </w:pPr>
      <w:bookmarkStart w:id="1470" w:name="_ETM_Q1_1660641"/>
      <w:bookmarkEnd w:id="1470"/>
    </w:p>
    <w:p w14:paraId="04C4D4D1" w14:textId="4EF9C4C0" w:rsidR="00A4790B" w:rsidRDefault="00A4790B" w:rsidP="00A60258">
      <w:pPr>
        <w:rPr>
          <w:rtl/>
          <w:lang w:eastAsia="he-IL"/>
        </w:rPr>
      </w:pPr>
      <w:bookmarkStart w:id="1471" w:name="_ETM_Q1_1660747"/>
      <w:bookmarkStart w:id="1472" w:name="_ETM_Q1_1660804"/>
      <w:bookmarkStart w:id="1473" w:name="_ETM_Q1_1660859"/>
      <w:bookmarkEnd w:id="1471"/>
      <w:bookmarkEnd w:id="1472"/>
      <w:bookmarkEnd w:id="1473"/>
      <w:r>
        <w:rPr>
          <w:rFonts w:hint="cs"/>
          <w:rtl/>
          <w:lang w:eastAsia="he-IL"/>
        </w:rPr>
        <w:t>ואחר כך הוא</w:t>
      </w:r>
      <w:bookmarkStart w:id="1474" w:name="_ETM_Q1_1662001"/>
      <w:bookmarkEnd w:id="1474"/>
      <w:r>
        <w:rPr>
          <w:rFonts w:hint="cs"/>
          <w:rtl/>
          <w:lang w:eastAsia="he-IL"/>
        </w:rPr>
        <w:t xml:space="preserve"> מאשים שתחת הקרנבל שהוא תמ</w:t>
      </w:r>
      <w:bookmarkStart w:id="1475" w:name="_ETM_Q1_1660093"/>
      <w:bookmarkEnd w:id="1475"/>
      <w:r>
        <w:rPr>
          <w:rFonts w:hint="cs"/>
          <w:rtl/>
          <w:lang w:eastAsia="he-IL"/>
        </w:rPr>
        <w:t xml:space="preserve">ך בו בבתי הכלא, </w:t>
      </w:r>
      <w:r w:rsidR="00AE06AF">
        <w:rPr>
          <w:rFonts w:hint="cs"/>
          <w:rtl/>
          <w:lang w:eastAsia="he-IL"/>
        </w:rPr>
        <w:t>בהתנגדות אדירה</w:t>
      </w:r>
      <w:bookmarkStart w:id="1476" w:name="_ETM_Q1_1664395"/>
      <w:bookmarkEnd w:id="1476"/>
      <w:r w:rsidR="00AE06AF">
        <w:rPr>
          <w:rFonts w:hint="cs"/>
          <w:rtl/>
          <w:lang w:eastAsia="he-IL"/>
        </w:rPr>
        <w:t xml:space="preserve"> להפוך את בתי הכלא למחבלים לבתי כלא, הוא המליץ לא </w:t>
      </w:r>
      <w:bookmarkStart w:id="1477" w:name="_ETM_Q1_1670944"/>
      <w:bookmarkEnd w:id="1477"/>
      <w:r w:rsidR="00AE06AF">
        <w:rPr>
          <w:rFonts w:hint="cs"/>
          <w:rtl/>
          <w:lang w:eastAsia="he-IL"/>
        </w:rPr>
        <w:t xml:space="preserve">לגעת בהם. לאפשר </w:t>
      </w:r>
      <w:bookmarkStart w:id="1478" w:name="_ETM_Q1_1668132"/>
      <w:bookmarkEnd w:id="1478"/>
      <w:r w:rsidR="00AE06AF">
        <w:rPr>
          <w:rFonts w:hint="cs"/>
          <w:rtl/>
          <w:lang w:eastAsia="he-IL"/>
        </w:rPr>
        <w:t xml:space="preserve">להם דוברות ומים חמים ולימודים וארוחות </w:t>
      </w:r>
      <w:bookmarkStart w:id="1479" w:name="_ETM_Q1_1676495"/>
      <w:bookmarkEnd w:id="1479"/>
      <w:r w:rsidR="00AE06AF">
        <w:rPr>
          <w:rFonts w:hint="cs"/>
          <w:rtl/>
          <w:lang w:eastAsia="he-IL"/>
        </w:rPr>
        <w:t>ובשרים וקנטינות. וכשהגיע השר בן גביר והחליט לעשות את הר</w:t>
      </w:r>
      <w:bookmarkStart w:id="1480" w:name="_ETM_Q1_1680456"/>
      <w:bookmarkEnd w:id="1480"/>
      <w:r w:rsidR="00AE06AF">
        <w:rPr>
          <w:rFonts w:hint="cs"/>
          <w:rtl/>
          <w:lang w:eastAsia="he-IL"/>
        </w:rPr>
        <w:t xml:space="preserve">פורמה </w:t>
      </w:r>
      <w:bookmarkStart w:id="1481" w:name="_ETM_Q1_1681381"/>
      <w:bookmarkEnd w:id="1481"/>
      <w:r w:rsidR="00AE06AF">
        <w:rPr>
          <w:rFonts w:hint="cs"/>
          <w:rtl/>
          <w:lang w:eastAsia="he-IL"/>
        </w:rPr>
        <w:t>הוא הראשון שקפץ בראש והתנגד. תחת הכהונה של תפיסת</w:t>
      </w:r>
      <w:bookmarkStart w:id="1482" w:name="_ETM_Q1_1688537"/>
      <w:bookmarkEnd w:id="1482"/>
      <w:r w:rsidR="00AE06AF">
        <w:rPr>
          <w:rFonts w:hint="cs"/>
          <w:rtl/>
          <w:lang w:eastAsia="he-IL"/>
        </w:rPr>
        <w:t xml:space="preserve"> העולם</w:t>
      </w:r>
      <w:bookmarkStart w:id="1483" w:name="_ETM_Q1_1684261"/>
      <w:bookmarkEnd w:id="1483"/>
      <w:r w:rsidR="00AE06AF">
        <w:rPr>
          <w:rFonts w:hint="cs"/>
          <w:rtl/>
          <w:lang w:eastAsia="he-IL"/>
        </w:rPr>
        <w:t xml:space="preserve"> הזאת מחבלים ברחו מבתי כלא, </w:t>
      </w:r>
      <w:r w:rsidR="0007572F">
        <w:rPr>
          <w:rFonts w:hint="cs"/>
          <w:rtl/>
          <w:lang w:eastAsia="he-IL"/>
        </w:rPr>
        <w:t xml:space="preserve">פרשייה של סוהרות, </w:t>
      </w:r>
      <w:bookmarkStart w:id="1484" w:name="_ETM_Q1_1691458"/>
      <w:bookmarkEnd w:id="1484"/>
      <w:r w:rsidR="0007572F">
        <w:rPr>
          <w:rFonts w:hint="cs"/>
          <w:rtl/>
          <w:lang w:eastAsia="he-IL"/>
        </w:rPr>
        <w:t>של ניצול מיני של סוהרות בתו</w:t>
      </w:r>
      <w:bookmarkStart w:id="1485" w:name="_ETM_Q1_1689845"/>
      <w:bookmarkEnd w:id="1485"/>
      <w:r w:rsidR="0007572F">
        <w:rPr>
          <w:rFonts w:hint="cs"/>
          <w:rtl/>
          <w:lang w:eastAsia="he-IL"/>
        </w:rPr>
        <w:t>ך בתי כלא על</w:t>
      </w:r>
      <w:bookmarkStart w:id="1486" w:name="_ETM_Q1_1693470"/>
      <w:bookmarkEnd w:id="1486"/>
      <w:r w:rsidR="0007572F">
        <w:rPr>
          <w:rFonts w:hint="cs"/>
          <w:rtl/>
          <w:lang w:eastAsia="he-IL"/>
        </w:rPr>
        <w:t xml:space="preserve"> ידי מחבלים. אלה דברים שקרו תחת המשמרת שלו בתפיסת עולם </w:t>
      </w:r>
      <w:bookmarkStart w:id="1487" w:name="_ETM_Q1_1699758"/>
      <w:bookmarkStart w:id="1488" w:name="_ETM_Q1_1694939"/>
      <w:bookmarkEnd w:id="1487"/>
      <w:bookmarkEnd w:id="1488"/>
      <w:r w:rsidR="0007572F">
        <w:rPr>
          <w:rFonts w:hint="cs"/>
          <w:rtl/>
          <w:lang w:eastAsia="he-IL"/>
        </w:rPr>
        <w:t xml:space="preserve">שאומרת שאנחנו קונים שקט. </w:t>
      </w:r>
      <w:r w:rsidR="005303ED">
        <w:rPr>
          <w:rFonts w:hint="cs"/>
          <w:rtl/>
          <w:lang w:eastAsia="he-IL"/>
        </w:rPr>
        <w:t>שקט שמגיע עכשיו ואנחנו משלמים עליו</w:t>
      </w:r>
      <w:bookmarkStart w:id="1489" w:name="_ETM_Q1_1703677"/>
      <w:bookmarkEnd w:id="1489"/>
      <w:r w:rsidR="005303ED">
        <w:rPr>
          <w:rFonts w:hint="cs"/>
          <w:rtl/>
          <w:lang w:eastAsia="he-IL"/>
        </w:rPr>
        <w:t xml:space="preserve"> במחיר דמים אחר כך. אני רוצה לסיים פה. </w:t>
      </w:r>
      <w:bookmarkStart w:id="1490" w:name="_ETM_Q1_1704202"/>
      <w:bookmarkEnd w:id="1490"/>
    </w:p>
    <w:p w14:paraId="4A15A041" w14:textId="77777777" w:rsidR="005303ED" w:rsidRDefault="005303ED" w:rsidP="00A60258">
      <w:pPr>
        <w:rPr>
          <w:rtl/>
          <w:lang w:eastAsia="he-IL"/>
        </w:rPr>
      </w:pPr>
      <w:bookmarkStart w:id="1491" w:name="_ETM_Q1_1704483"/>
      <w:bookmarkStart w:id="1492" w:name="_ETM_Q1_1704600"/>
      <w:bookmarkEnd w:id="1491"/>
      <w:bookmarkEnd w:id="1492"/>
    </w:p>
    <w:p w14:paraId="4C650B01" w14:textId="6B2D951C" w:rsidR="005303ED" w:rsidRDefault="005303ED" w:rsidP="005303ED">
      <w:pPr>
        <w:pStyle w:val="af6"/>
        <w:keepNext/>
        <w:rPr>
          <w:rtl/>
        </w:rPr>
      </w:pPr>
      <w:bookmarkStart w:id="1493" w:name="ET_yor_5159_174"/>
      <w:r w:rsidRPr="005303ED">
        <w:rPr>
          <w:rStyle w:val="TagStyle"/>
          <w:rtl/>
        </w:rPr>
        <w:t xml:space="preserve"> &lt;&lt; </w:t>
      </w:r>
      <w:proofErr w:type="spellStart"/>
      <w:r w:rsidRPr="005303ED">
        <w:rPr>
          <w:rStyle w:val="TagStyle"/>
          <w:rtl/>
        </w:rPr>
        <w:t>יור</w:t>
      </w:r>
      <w:proofErr w:type="spellEnd"/>
      <w:r w:rsidRPr="005303ED">
        <w:rPr>
          <w:rStyle w:val="TagStyle"/>
          <w:rtl/>
        </w:rPr>
        <w:t xml:space="preserve"> &gt;&gt; </w:t>
      </w:r>
      <w:r>
        <w:rPr>
          <w:rtl/>
        </w:rPr>
        <w:t>היו"ר דוד ביטן:</w:t>
      </w:r>
      <w:r w:rsidRPr="005303ED">
        <w:rPr>
          <w:rStyle w:val="TagStyle"/>
          <w:rtl/>
        </w:rPr>
        <w:t xml:space="preserve"> &lt;&lt; </w:t>
      </w:r>
      <w:proofErr w:type="spellStart"/>
      <w:r w:rsidRPr="005303ED">
        <w:rPr>
          <w:rStyle w:val="TagStyle"/>
          <w:rtl/>
        </w:rPr>
        <w:t>יור</w:t>
      </w:r>
      <w:proofErr w:type="spellEnd"/>
      <w:r w:rsidRPr="005303ED">
        <w:rPr>
          <w:rStyle w:val="TagStyle"/>
          <w:rtl/>
        </w:rPr>
        <w:t xml:space="preserve"> &gt;&gt;</w:t>
      </w:r>
      <w:r w:rsidR="007B279E">
        <w:rPr>
          <w:rtl/>
        </w:rPr>
        <w:t xml:space="preserve"> </w:t>
      </w:r>
      <w:r>
        <w:rPr>
          <w:rtl/>
        </w:rPr>
        <w:t xml:space="preserve"> </w:t>
      </w:r>
      <w:bookmarkEnd w:id="1493"/>
    </w:p>
    <w:p w14:paraId="17D0DA14" w14:textId="77777777" w:rsidR="005303ED" w:rsidRDefault="005303ED" w:rsidP="005303ED">
      <w:pPr>
        <w:pStyle w:val="KeepWithNext"/>
        <w:rPr>
          <w:rtl/>
          <w:lang w:eastAsia="he-IL"/>
        </w:rPr>
      </w:pPr>
    </w:p>
    <w:p w14:paraId="507DA471" w14:textId="1F62CBB6" w:rsidR="005303ED" w:rsidRDefault="005303ED" w:rsidP="005303ED">
      <w:pPr>
        <w:rPr>
          <w:rtl/>
          <w:lang w:eastAsia="he-IL"/>
        </w:rPr>
      </w:pPr>
      <w:bookmarkStart w:id="1494" w:name="_ETM_Q1_1705158"/>
      <w:bookmarkEnd w:id="1494"/>
      <w:r>
        <w:rPr>
          <w:rFonts w:hint="cs"/>
          <w:rtl/>
          <w:lang w:eastAsia="he-IL"/>
        </w:rPr>
        <w:t>תסיים, בב</w:t>
      </w:r>
      <w:bookmarkStart w:id="1495" w:name="_ETM_Q1_1707399"/>
      <w:bookmarkStart w:id="1496" w:name="_ETM_Q1_1703543"/>
      <w:bookmarkEnd w:id="1495"/>
      <w:bookmarkEnd w:id="1496"/>
      <w:r>
        <w:rPr>
          <w:rFonts w:hint="cs"/>
          <w:rtl/>
          <w:lang w:eastAsia="he-IL"/>
        </w:rPr>
        <w:t>קשה. כי אתה לא מדבר על העניין של החוק.</w:t>
      </w:r>
      <w:bookmarkStart w:id="1497" w:name="_ETM_Q1_1709087"/>
      <w:bookmarkEnd w:id="1497"/>
      <w:r>
        <w:rPr>
          <w:rFonts w:hint="cs"/>
          <w:rtl/>
          <w:lang w:eastAsia="he-IL"/>
        </w:rPr>
        <w:t xml:space="preserve"> נתתי לך את האופציה. אבל, אין בעיה. </w:t>
      </w:r>
      <w:bookmarkStart w:id="1498" w:name="_ETM_Q1_1712987"/>
      <w:bookmarkEnd w:id="1498"/>
    </w:p>
    <w:p w14:paraId="57CB73DD" w14:textId="77777777" w:rsidR="005303ED" w:rsidRDefault="005303ED" w:rsidP="005303ED">
      <w:pPr>
        <w:rPr>
          <w:rtl/>
          <w:lang w:eastAsia="he-IL"/>
        </w:rPr>
      </w:pPr>
      <w:bookmarkStart w:id="1499" w:name="_ETM_Q1_1713090"/>
      <w:bookmarkEnd w:id="1499"/>
    </w:p>
    <w:p w14:paraId="3FE80163" w14:textId="6902D8E4" w:rsidR="005303ED" w:rsidRDefault="005303ED" w:rsidP="005303ED">
      <w:pPr>
        <w:pStyle w:val="a4"/>
        <w:keepNext/>
        <w:rPr>
          <w:rtl/>
        </w:rPr>
      </w:pPr>
      <w:bookmarkStart w:id="1500" w:name="ET_speaker_6460_175"/>
      <w:r w:rsidRPr="005303E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303ED">
        <w:rPr>
          <w:rStyle w:val="TagStyle"/>
          <w:rtl/>
        </w:rPr>
        <w:t xml:space="preserve"> &lt;&lt; דובר &gt;&gt;</w:t>
      </w:r>
      <w:r w:rsidR="007B279E">
        <w:rPr>
          <w:rtl/>
        </w:rPr>
        <w:t xml:space="preserve"> </w:t>
      </w:r>
      <w:r>
        <w:rPr>
          <w:rtl/>
        </w:rPr>
        <w:t xml:space="preserve"> </w:t>
      </w:r>
      <w:bookmarkEnd w:id="1500"/>
    </w:p>
    <w:p w14:paraId="0055FEF4" w14:textId="77777777" w:rsidR="005303ED" w:rsidRDefault="005303ED" w:rsidP="005303ED">
      <w:pPr>
        <w:pStyle w:val="KeepWithNext"/>
        <w:rPr>
          <w:rtl/>
          <w:lang w:eastAsia="he-IL"/>
        </w:rPr>
      </w:pPr>
      <w:bookmarkStart w:id="1501" w:name="_ETM_Q1_1738648"/>
      <w:bookmarkEnd w:id="1501"/>
    </w:p>
    <w:p w14:paraId="0CA6A342" w14:textId="02E33720" w:rsidR="005303ED" w:rsidRDefault="005303ED" w:rsidP="005303ED">
      <w:pPr>
        <w:rPr>
          <w:rtl/>
          <w:lang w:eastAsia="he-IL"/>
        </w:rPr>
      </w:pPr>
      <w:bookmarkStart w:id="1502" w:name="_ETM_Q1_1714055"/>
      <w:bookmarkStart w:id="1503" w:name="_ETM_Q1_1714102"/>
      <w:bookmarkEnd w:id="1502"/>
      <w:bookmarkEnd w:id="1503"/>
      <w:r>
        <w:rPr>
          <w:rFonts w:hint="cs"/>
          <w:rtl/>
          <w:lang w:eastAsia="he-IL"/>
        </w:rPr>
        <w:t>אני יודע, ו</w:t>
      </w:r>
      <w:bookmarkStart w:id="1504" w:name="_ETM_Q1_1710235"/>
      <w:bookmarkEnd w:id="1504"/>
      <w:r>
        <w:rPr>
          <w:rFonts w:hint="cs"/>
          <w:rtl/>
          <w:lang w:eastAsia="he-IL"/>
        </w:rPr>
        <w:t>אני</w:t>
      </w:r>
      <w:bookmarkStart w:id="1505" w:name="_ETM_Q1_1710635"/>
      <w:bookmarkEnd w:id="1505"/>
      <w:r>
        <w:rPr>
          <w:rFonts w:hint="cs"/>
          <w:rtl/>
          <w:lang w:eastAsia="he-IL"/>
        </w:rPr>
        <w:t xml:space="preserve"> מאוד מעריך את זה. </w:t>
      </w:r>
      <w:r w:rsidR="00B501B9">
        <w:rPr>
          <w:rFonts w:hint="cs"/>
          <w:rtl/>
          <w:lang w:eastAsia="he-IL"/>
        </w:rPr>
        <w:t xml:space="preserve">אבל, אני חושב שזה ממשיך לתפיסת </w:t>
      </w:r>
      <w:bookmarkStart w:id="1506" w:name="_ETM_Q1_1716573"/>
      <w:bookmarkEnd w:id="1506"/>
      <w:r w:rsidR="00B501B9">
        <w:rPr>
          <w:rFonts w:hint="cs"/>
          <w:rtl/>
          <w:lang w:eastAsia="he-IL"/>
        </w:rPr>
        <w:t>עולם שעדיין רווחת</w:t>
      </w:r>
      <w:bookmarkStart w:id="1507" w:name="_ETM_Q1_1715819"/>
      <w:bookmarkEnd w:id="1507"/>
      <w:r w:rsidR="00B501B9">
        <w:rPr>
          <w:rFonts w:hint="cs"/>
          <w:rtl/>
          <w:lang w:eastAsia="he-IL"/>
        </w:rPr>
        <w:t xml:space="preserve"> פה. כשמגיע נשיא ארצות הברית ואומר </w:t>
      </w:r>
      <w:bookmarkStart w:id="1508" w:name="_ETM_Q1_1720643"/>
      <w:bookmarkEnd w:id="1508"/>
      <w:r w:rsidR="00B501B9">
        <w:rPr>
          <w:rFonts w:hint="cs"/>
          <w:rtl/>
          <w:lang w:eastAsia="he-IL"/>
        </w:rPr>
        <w:t>"חבר'ה, יש לי הצעה</w:t>
      </w:r>
      <w:bookmarkStart w:id="1509" w:name="_ETM_Q1_1720076"/>
      <w:bookmarkEnd w:id="1509"/>
      <w:r w:rsidR="00B501B9">
        <w:rPr>
          <w:rFonts w:hint="cs"/>
          <w:rtl/>
          <w:lang w:eastAsia="he-IL"/>
        </w:rPr>
        <w:t xml:space="preserve">", </w:t>
      </w:r>
      <w:bookmarkStart w:id="1510" w:name="_ETM_Q1_1720501"/>
      <w:bookmarkEnd w:id="1510"/>
      <w:r w:rsidR="00B501B9">
        <w:rPr>
          <w:rFonts w:hint="cs"/>
          <w:rtl/>
          <w:lang w:eastAsia="he-IL"/>
        </w:rPr>
        <w:t xml:space="preserve">שהימין במדינת ישראל תומך </w:t>
      </w:r>
      <w:bookmarkStart w:id="1511" w:name="_ETM_Q1_1723100"/>
      <w:bookmarkEnd w:id="1511"/>
      <w:r w:rsidR="00B501B9">
        <w:rPr>
          <w:rFonts w:hint="cs"/>
          <w:rtl/>
          <w:lang w:eastAsia="he-IL"/>
        </w:rPr>
        <w:t>בו וזועק אותו ואומר שכדי לייצר מציאות אחרת</w:t>
      </w:r>
      <w:bookmarkStart w:id="1512" w:name="_ETM_Q1_1731375"/>
      <w:bookmarkStart w:id="1513" w:name="_ETM_Q1_1732431"/>
      <w:bookmarkEnd w:id="1512"/>
      <w:bookmarkEnd w:id="1513"/>
      <w:r w:rsidR="005C6FCE">
        <w:rPr>
          <w:rFonts w:hint="cs"/>
          <w:rtl/>
          <w:lang w:eastAsia="he-IL"/>
        </w:rPr>
        <w:t xml:space="preserve"> </w:t>
      </w:r>
      <w:r w:rsidR="005C6FCE">
        <w:rPr>
          <w:rtl/>
          <w:lang w:eastAsia="he-IL"/>
        </w:rPr>
        <w:t>–</w:t>
      </w:r>
      <w:r w:rsidR="005C6FCE">
        <w:rPr>
          <w:rFonts w:hint="cs"/>
          <w:rtl/>
          <w:lang w:eastAsia="he-IL"/>
        </w:rPr>
        <w:t xml:space="preserve"> </w:t>
      </w:r>
      <w:proofErr w:type="spellStart"/>
      <w:r w:rsidR="005C6FCE">
        <w:rPr>
          <w:rFonts w:hint="cs"/>
          <w:rtl/>
          <w:lang w:eastAsia="he-IL"/>
        </w:rPr>
        <w:t>תוכנית</w:t>
      </w:r>
      <w:proofErr w:type="spellEnd"/>
      <w:r w:rsidR="005C6FCE">
        <w:rPr>
          <w:rFonts w:hint="cs"/>
          <w:rtl/>
          <w:lang w:eastAsia="he-IL"/>
        </w:rPr>
        <w:t xml:space="preserve"> ההגירה</w:t>
      </w:r>
      <w:r w:rsidR="00672268">
        <w:rPr>
          <w:rFonts w:hint="cs"/>
          <w:rtl/>
          <w:lang w:eastAsia="he-IL"/>
        </w:rPr>
        <w:t xml:space="preserve">, שבמקום </w:t>
      </w:r>
      <w:bookmarkStart w:id="1514" w:name="_ETM_Q1_1736143"/>
      <w:bookmarkEnd w:id="1514"/>
      <w:r w:rsidR="00672268">
        <w:rPr>
          <w:rFonts w:hint="cs"/>
          <w:rtl/>
          <w:lang w:eastAsia="he-IL"/>
        </w:rPr>
        <w:t xml:space="preserve">שכאן בכנסת בישראל כולם </w:t>
      </w:r>
      <w:bookmarkStart w:id="1515" w:name="_ETM_Q1_1739779"/>
      <w:bookmarkEnd w:id="1515"/>
      <w:r w:rsidR="00672268">
        <w:rPr>
          <w:rFonts w:hint="cs"/>
          <w:rtl/>
          <w:lang w:eastAsia="he-IL"/>
        </w:rPr>
        <w:t>יחבקו אותה ויפעלו ויפעילו לחץ כדי שהיא תקרום אור וגידים,</w:t>
      </w:r>
      <w:bookmarkStart w:id="1516" w:name="_ETM_Q1_1748655"/>
      <w:bookmarkEnd w:id="1516"/>
      <w:r w:rsidR="00672268">
        <w:rPr>
          <w:rFonts w:hint="cs"/>
          <w:rtl/>
          <w:lang w:eastAsia="he-IL"/>
        </w:rPr>
        <w:t xml:space="preserve"> אז אנחנו </w:t>
      </w:r>
      <w:bookmarkStart w:id="1517" w:name="_ETM_Q1_1744586"/>
      <w:bookmarkEnd w:id="1517"/>
      <w:r w:rsidR="00672268">
        <w:rPr>
          <w:rFonts w:hint="cs"/>
          <w:rtl/>
          <w:lang w:eastAsia="he-IL"/>
        </w:rPr>
        <w:t xml:space="preserve">שומעים את יאיר לפיד שקופץ בראש ומנסה </w:t>
      </w:r>
      <w:bookmarkStart w:id="1518" w:name="_ETM_Q1_1750687"/>
      <w:bookmarkEnd w:id="1518"/>
      <w:r w:rsidR="00672268">
        <w:rPr>
          <w:rFonts w:hint="cs"/>
          <w:rtl/>
          <w:lang w:eastAsia="he-IL"/>
        </w:rPr>
        <w:t xml:space="preserve">להשאיר אותנו עם המחבלים, </w:t>
      </w:r>
      <w:bookmarkStart w:id="1519" w:name="_ETM_Q1_1750706"/>
      <w:bookmarkEnd w:id="1519"/>
      <w:r w:rsidR="00672268">
        <w:rPr>
          <w:rFonts w:hint="cs"/>
          <w:rtl/>
          <w:lang w:eastAsia="he-IL"/>
        </w:rPr>
        <w:t xml:space="preserve">הפעם בכסות אחרות. דרך אגב, </w:t>
      </w:r>
      <w:r w:rsidR="00E03DEE">
        <w:rPr>
          <w:rFonts w:hint="cs"/>
          <w:rtl/>
          <w:lang w:eastAsia="he-IL"/>
        </w:rPr>
        <w:t>זה</w:t>
      </w:r>
      <w:bookmarkStart w:id="1520" w:name="_ETM_Q1_1755200"/>
      <w:bookmarkEnd w:id="1520"/>
      <w:r w:rsidR="00E03DEE">
        <w:rPr>
          <w:rFonts w:hint="cs"/>
          <w:rtl/>
          <w:lang w:eastAsia="he-IL"/>
        </w:rPr>
        <w:t xml:space="preserve"> גם מתחבר לתפיסת העולם של רונן בר, שבשנה האחרונה סירב </w:t>
      </w:r>
      <w:bookmarkStart w:id="1521" w:name="_ETM_Q1_1761212"/>
      <w:bookmarkEnd w:id="1521"/>
      <w:r w:rsidR="00E03DEE">
        <w:rPr>
          <w:rFonts w:hint="cs"/>
          <w:rtl/>
          <w:lang w:eastAsia="he-IL"/>
        </w:rPr>
        <w:t>ל</w:t>
      </w:r>
      <w:bookmarkStart w:id="1522" w:name="_ETM_Q1_1756549"/>
      <w:bookmarkEnd w:id="1522"/>
      <w:r w:rsidR="00E03DEE">
        <w:rPr>
          <w:rFonts w:hint="cs"/>
          <w:rtl/>
          <w:lang w:eastAsia="he-IL"/>
        </w:rPr>
        <w:t>זהות את השיוך הארגוני של כמעט כולם, כמעט כל המחבלים</w:t>
      </w:r>
      <w:bookmarkStart w:id="1523" w:name="_ETM_Q1_1764764"/>
      <w:bookmarkEnd w:id="1523"/>
      <w:r w:rsidR="00E03DEE">
        <w:rPr>
          <w:rFonts w:hint="cs"/>
          <w:rtl/>
          <w:lang w:eastAsia="he-IL"/>
        </w:rPr>
        <w:t xml:space="preserve"> שצה"ל חיסל ביהודה ו</w:t>
      </w:r>
      <w:bookmarkStart w:id="1524" w:name="_ETM_Q1_1762157"/>
      <w:bookmarkEnd w:id="1524"/>
      <w:r w:rsidR="00E03DEE">
        <w:rPr>
          <w:rFonts w:hint="cs"/>
          <w:rtl/>
          <w:lang w:eastAsia="he-IL"/>
        </w:rPr>
        <w:t>שומרון, כי הם הגיעו מהפת"ח. אז עכש</w:t>
      </w:r>
      <w:bookmarkStart w:id="1525" w:name="_ETM_Q1_1767645"/>
      <w:bookmarkEnd w:id="1525"/>
      <w:r w:rsidR="00E03DEE">
        <w:rPr>
          <w:rFonts w:hint="cs"/>
          <w:rtl/>
          <w:lang w:eastAsia="he-IL"/>
        </w:rPr>
        <w:t>יו הוא רוצה להחזי</w:t>
      </w:r>
      <w:bookmarkStart w:id="1526" w:name="_ETM_Q1_1765833"/>
      <w:bookmarkEnd w:id="1526"/>
      <w:r w:rsidR="00E03DEE">
        <w:rPr>
          <w:rFonts w:hint="cs"/>
          <w:rtl/>
          <w:lang w:eastAsia="he-IL"/>
        </w:rPr>
        <w:t>ר לאותנו לימי הפת"ח העליזים</w:t>
      </w:r>
      <w:bookmarkStart w:id="1527" w:name="_ETM_Q1_1770831"/>
      <w:bookmarkEnd w:id="1527"/>
      <w:r w:rsidR="00E03DEE">
        <w:rPr>
          <w:rFonts w:hint="cs"/>
          <w:rtl/>
          <w:lang w:eastAsia="he-IL"/>
        </w:rPr>
        <w:t xml:space="preserve"> ברצועת עזה. </w:t>
      </w:r>
      <w:bookmarkStart w:id="1528" w:name="_ETM_Q1_1772551"/>
      <w:bookmarkEnd w:id="1528"/>
    </w:p>
    <w:p w14:paraId="167AC6CB" w14:textId="77777777" w:rsidR="00E03DEE" w:rsidRDefault="00E03DEE" w:rsidP="005303ED">
      <w:pPr>
        <w:rPr>
          <w:rtl/>
          <w:lang w:eastAsia="he-IL"/>
        </w:rPr>
      </w:pPr>
      <w:bookmarkStart w:id="1529" w:name="_ETM_Q1_1772659"/>
      <w:bookmarkEnd w:id="1529"/>
    </w:p>
    <w:p w14:paraId="68B00A0D" w14:textId="4836E39E" w:rsidR="00E03DEE" w:rsidRDefault="00E03DEE" w:rsidP="005303ED">
      <w:pPr>
        <w:rPr>
          <w:rtl/>
          <w:lang w:eastAsia="he-IL"/>
        </w:rPr>
      </w:pPr>
      <w:bookmarkStart w:id="1530" w:name="_ETM_Q1_1772718"/>
      <w:bookmarkStart w:id="1531" w:name="_ETM_Q1_1772781"/>
      <w:bookmarkEnd w:id="1530"/>
      <w:bookmarkEnd w:id="1531"/>
      <w:r>
        <w:rPr>
          <w:rFonts w:hint="cs"/>
          <w:rtl/>
          <w:lang w:eastAsia="he-IL"/>
        </w:rPr>
        <w:t>אני ש</w:t>
      </w:r>
      <w:bookmarkStart w:id="1532" w:name="_ETM_Q1_1768943"/>
      <w:bookmarkEnd w:id="1532"/>
      <w:r>
        <w:rPr>
          <w:rFonts w:hint="cs"/>
          <w:rtl/>
          <w:lang w:eastAsia="he-IL"/>
        </w:rPr>
        <w:t xml:space="preserve">מחתי מאוד לראות אתמול שהממשל האמריקאי, שלפיד </w:t>
      </w:r>
      <w:bookmarkStart w:id="1533" w:name="_ETM_Q1_1775721"/>
      <w:bookmarkEnd w:id="1533"/>
      <w:r>
        <w:rPr>
          <w:rFonts w:hint="cs"/>
          <w:rtl/>
          <w:lang w:eastAsia="he-IL"/>
        </w:rPr>
        <w:t xml:space="preserve">פה במליאת </w:t>
      </w:r>
      <w:bookmarkStart w:id="1534" w:name="_ETM_Q1_1772249"/>
      <w:bookmarkEnd w:id="1534"/>
      <w:r>
        <w:rPr>
          <w:rFonts w:hint="cs"/>
          <w:rtl/>
          <w:lang w:eastAsia="he-IL"/>
        </w:rPr>
        <w:t xml:space="preserve">הכנסת כל כך התגאה שיש לו הרבה יותר </w:t>
      </w:r>
      <w:bookmarkStart w:id="1535" w:name="_ETM_Q1_1776728"/>
      <w:bookmarkEnd w:id="1535"/>
      <w:r>
        <w:rPr>
          <w:rFonts w:hint="cs"/>
          <w:rtl/>
          <w:lang w:eastAsia="he-IL"/>
        </w:rPr>
        <w:t>חברים שם והוא איש מקובל ותפיסות העולם שלו מקבלות דחי</w:t>
      </w:r>
      <w:bookmarkStart w:id="1536" w:name="_ETM_Q1_1779641"/>
      <w:bookmarkEnd w:id="1536"/>
      <w:r>
        <w:rPr>
          <w:rFonts w:hint="cs"/>
          <w:rtl/>
          <w:lang w:eastAsia="he-IL"/>
        </w:rPr>
        <w:t xml:space="preserve">פה </w:t>
      </w:r>
      <w:bookmarkStart w:id="1537" w:name="_ETM_Q1_1780742"/>
      <w:bookmarkEnd w:id="1537"/>
      <w:r>
        <w:rPr>
          <w:rFonts w:hint="cs"/>
          <w:rtl/>
          <w:lang w:eastAsia="he-IL"/>
        </w:rPr>
        <w:t xml:space="preserve">ולגיטימציה גם בממשל האמריקאי, אתמול הוא קיבל איזושהי סטירה. סטירת </w:t>
      </w:r>
      <w:bookmarkStart w:id="1538" w:name="_ETM_Q1_1789662"/>
      <w:bookmarkStart w:id="1539" w:name="_ETM_Q1_1784869"/>
      <w:bookmarkEnd w:id="1538"/>
      <w:bookmarkEnd w:id="1539"/>
      <w:r>
        <w:rPr>
          <w:rFonts w:hint="cs"/>
          <w:rtl/>
          <w:lang w:eastAsia="he-IL"/>
        </w:rPr>
        <w:t>לחי מצלצלת, אני חושב</w:t>
      </w:r>
      <w:r w:rsidR="002D18E3">
        <w:rPr>
          <w:rFonts w:hint="cs"/>
          <w:rtl/>
          <w:lang w:eastAsia="he-IL"/>
        </w:rPr>
        <w:t>,</w:t>
      </w:r>
      <w:r>
        <w:rPr>
          <w:rFonts w:hint="cs"/>
          <w:rtl/>
          <w:lang w:eastAsia="he-IL"/>
        </w:rPr>
        <w:t xml:space="preserve"> גם לתוכנית ההזויה שלו, שאני</w:t>
      </w:r>
      <w:bookmarkStart w:id="1540" w:name="_ETM_Q1_1792738"/>
      <w:bookmarkEnd w:id="1540"/>
      <w:r>
        <w:rPr>
          <w:rFonts w:hint="cs"/>
          <w:rtl/>
          <w:lang w:eastAsia="he-IL"/>
        </w:rPr>
        <w:t xml:space="preserve"> לא אהיה </w:t>
      </w:r>
      <w:bookmarkStart w:id="1541" w:name="_ETM_Q1_1789246"/>
      <w:bookmarkEnd w:id="1541"/>
      <w:r>
        <w:rPr>
          <w:rFonts w:hint="cs"/>
          <w:rtl/>
          <w:lang w:eastAsia="he-IL"/>
        </w:rPr>
        <w:t xml:space="preserve">מופתע </w:t>
      </w:r>
      <w:r w:rsidR="002D18E3">
        <w:rPr>
          <w:rFonts w:hint="cs"/>
          <w:rtl/>
          <w:lang w:eastAsia="he-IL"/>
        </w:rPr>
        <w:t>אם גם שירות הביטחון הכללי והעומד בראשו, ר</w:t>
      </w:r>
      <w:bookmarkStart w:id="1542" w:name="_ETM_Q1_1791571"/>
      <w:bookmarkEnd w:id="1542"/>
      <w:r w:rsidR="002D18E3">
        <w:rPr>
          <w:rFonts w:hint="cs"/>
          <w:rtl/>
          <w:lang w:eastAsia="he-IL"/>
        </w:rPr>
        <w:t xml:space="preserve">ונן בר, תמך </w:t>
      </w:r>
      <w:bookmarkStart w:id="1543" w:name="_ETM_Q1_1795151"/>
      <w:bookmarkStart w:id="1544" w:name="_ETM_Q1_1791518"/>
      <w:bookmarkEnd w:id="1543"/>
      <w:bookmarkEnd w:id="1544"/>
      <w:r w:rsidR="002D18E3">
        <w:rPr>
          <w:rFonts w:hint="cs"/>
          <w:rtl/>
          <w:lang w:eastAsia="he-IL"/>
        </w:rPr>
        <w:t xml:space="preserve">בתוכנית ההזויה </w:t>
      </w:r>
      <w:bookmarkStart w:id="1545" w:name="_ETM_Q1_1795125"/>
      <w:bookmarkStart w:id="1546" w:name="_ETM_Q1_1795596"/>
      <w:bookmarkEnd w:id="1545"/>
      <w:bookmarkEnd w:id="1546"/>
      <w:r w:rsidR="002D18E3">
        <w:rPr>
          <w:rFonts w:hint="cs"/>
          <w:rtl/>
          <w:lang w:eastAsia="he-IL"/>
        </w:rPr>
        <w:t xml:space="preserve">הזאת של להשאיר </w:t>
      </w:r>
      <w:bookmarkStart w:id="1547" w:name="_ETM_Q1_1799055"/>
      <w:bookmarkEnd w:id="1547"/>
      <w:r w:rsidR="002D18E3">
        <w:rPr>
          <w:rFonts w:hint="cs"/>
          <w:rtl/>
          <w:lang w:eastAsia="he-IL"/>
        </w:rPr>
        <w:t xml:space="preserve">אותנו עם הצרה הצרורה הזאת שנקראת רצועת עזה, במקום לדחוף </w:t>
      </w:r>
      <w:bookmarkStart w:id="1548" w:name="_ETM_Q1_1805388"/>
      <w:bookmarkEnd w:id="1548"/>
      <w:r w:rsidR="002D18E3">
        <w:rPr>
          <w:rFonts w:hint="cs"/>
          <w:rtl/>
          <w:lang w:eastAsia="he-IL"/>
        </w:rPr>
        <w:t>את העזתים וליי</w:t>
      </w:r>
      <w:bookmarkStart w:id="1549" w:name="_ETM_Q1_1802222"/>
      <w:bookmarkEnd w:id="1549"/>
      <w:r w:rsidR="002D18E3">
        <w:rPr>
          <w:rFonts w:hint="cs"/>
          <w:rtl/>
          <w:lang w:eastAsia="he-IL"/>
        </w:rPr>
        <w:t xml:space="preserve">צר את </w:t>
      </w:r>
      <w:proofErr w:type="spellStart"/>
      <w:r w:rsidR="002D18E3">
        <w:rPr>
          <w:rFonts w:hint="cs"/>
          <w:rtl/>
          <w:lang w:eastAsia="he-IL"/>
        </w:rPr>
        <w:t>תוכנית</w:t>
      </w:r>
      <w:proofErr w:type="spellEnd"/>
      <w:r w:rsidR="002D18E3">
        <w:rPr>
          <w:rFonts w:hint="cs"/>
          <w:rtl/>
          <w:lang w:eastAsia="he-IL"/>
        </w:rPr>
        <w:t xml:space="preserve"> השיבה הביתה שלהם. להחזיר אותם</w:t>
      </w:r>
      <w:bookmarkStart w:id="1550" w:name="_ETM_Q1_1807793"/>
      <w:bookmarkEnd w:id="1550"/>
      <w:r w:rsidR="002D18E3">
        <w:rPr>
          <w:rFonts w:hint="cs"/>
          <w:rtl/>
          <w:lang w:eastAsia="he-IL"/>
        </w:rPr>
        <w:t xml:space="preserve"> למדינ</w:t>
      </w:r>
      <w:bookmarkStart w:id="1551" w:name="_ETM_Q1_1804453"/>
      <w:bookmarkEnd w:id="1551"/>
      <w:r w:rsidR="002D18E3">
        <w:rPr>
          <w:rFonts w:hint="cs"/>
          <w:rtl/>
          <w:lang w:eastAsia="he-IL"/>
        </w:rPr>
        <w:t xml:space="preserve">ות היעד שמהן הם הגיעו </w:t>
      </w:r>
      <w:bookmarkStart w:id="1552" w:name="_ETM_Q1_1804684"/>
      <w:bookmarkEnd w:id="1552"/>
      <w:r w:rsidR="002D18E3">
        <w:rPr>
          <w:rFonts w:hint="cs"/>
          <w:rtl/>
          <w:lang w:eastAsia="he-IL"/>
        </w:rPr>
        <w:t xml:space="preserve">לרצועת עזה. תודה </w:t>
      </w:r>
      <w:bookmarkStart w:id="1553" w:name="_ETM_Q1_1808049"/>
      <w:bookmarkEnd w:id="1553"/>
      <w:r w:rsidR="002D18E3">
        <w:rPr>
          <w:rFonts w:hint="cs"/>
          <w:rtl/>
          <w:lang w:eastAsia="he-IL"/>
        </w:rPr>
        <w:t xml:space="preserve">רבה. </w:t>
      </w:r>
    </w:p>
    <w:p w14:paraId="7BC61CCA" w14:textId="77777777" w:rsidR="002D18E3" w:rsidRDefault="002D18E3" w:rsidP="005303ED">
      <w:pPr>
        <w:rPr>
          <w:rtl/>
          <w:lang w:eastAsia="he-IL"/>
        </w:rPr>
      </w:pPr>
      <w:bookmarkStart w:id="1554" w:name="_ETM_Q1_1808606"/>
      <w:bookmarkStart w:id="1555" w:name="_ETM_Q1_1808726"/>
      <w:bookmarkEnd w:id="1554"/>
      <w:bookmarkEnd w:id="1555"/>
    </w:p>
    <w:p w14:paraId="3C87CB46" w14:textId="07C23D0A" w:rsidR="002D18E3" w:rsidRDefault="002D18E3" w:rsidP="002D18E3">
      <w:pPr>
        <w:pStyle w:val="af6"/>
        <w:keepNext/>
        <w:rPr>
          <w:rtl/>
        </w:rPr>
      </w:pPr>
      <w:bookmarkStart w:id="1556" w:name="ET_yor_5159_176"/>
      <w:r w:rsidRPr="002D18E3">
        <w:rPr>
          <w:rStyle w:val="TagStyle"/>
          <w:rtl/>
        </w:rPr>
        <w:t xml:space="preserve"> &lt;&lt; </w:t>
      </w:r>
      <w:proofErr w:type="spellStart"/>
      <w:r w:rsidRPr="002D18E3">
        <w:rPr>
          <w:rStyle w:val="TagStyle"/>
          <w:rtl/>
        </w:rPr>
        <w:t>יור</w:t>
      </w:r>
      <w:proofErr w:type="spellEnd"/>
      <w:r w:rsidRPr="002D18E3">
        <w:rPr>
          <w:rStyle w:val="TagStyle"/>
          <w:rtl/>
        </w:rPr>
        <w:t xml:space="preserve"> &gt;&gt; </w:t>
      </w:r>
      <w:r>
        <w:rPr>
          <w:rtl/>
        </w:rPr>
        <w:t>היו"ר דוד ביטן:</w:t>
      </w:r>
      <w:r w:rsidRPr="002D18E3">
        <w:rPr>
          <w:rStyle w:val="TagStyle"/>
          <w:rtl/>
        </w:rPr>
        <w:t xml:space="preserve"> &lt;&lt; </w:t>
      </w:r>
      <w:proofErr w:type="spellStart"/>
      <w:r w:rsidRPr="002D18E3">
        <w:rPr>
          <w:rStyle w:val="TagStyle"/>
          <w:rtl/>
        </w:rPr>
        <w:t>יור</w:t>
      </w:r>
      <w:proofErr w:type="spellEnd"/>
      <w:r w:rsidRPr="002D18E3">
        <w:rPr>
          <w:rStyle w:val="TagStyle"/>
          <w:rtl/>
        </w:rPr>
        <w:t xml:space="preserve"> &gt;&gt;</w:t>
      </w:r>
      <w:r w:rsidR="007B279E">
        <w:rPr>
          <w:rtl/>
        </w:rPr>
        <w:t xml:space="preserve"> </w:t>
      </w:r>
      <w:r>
        <w:rPr>
          <w:rtl/>
        </w:rPr>
        <w:t xml:space="preserve"> </w:t>
      </w:r>
      <w:bookmarkEnd w:id="1556"/>
    </w:p>
    <w:p w14:paraId="1358824D" w14:textId="77777777" w:rsidR="002D18E3" w:rsidRDefault="002D18E3" w:rsidP="002D18E3">
      <w:pPr>
        <w:pStyle w:val="KeepWithNext"/>
        <w:rPr>
          <w:rtl/>
          <w:lang w:eastAsia="he-IL"/>
        </w:rPr>
      </w:pPr>
    </w:p>
    <w:p w14:paraId="11E56ECA" w14:textId="756F0286" w:rsidR="002D18E3" w:rsidRDefault="002D18E3" w:rsidP="002D18E3">
      <w:pPr>
        <w:rPr>
          <w:rtl/>
          <w:lang w:eastAsia="he-IL"/>
        </w:rPr>
      </w:pPr>
      <w:bookmarkStart w:id="1557" w:name="_ETM_Q1_1809342"/>
      <w:bookmarkStart w:id="1558" w:name="_ETM_Q1_1807809"/>
      <w:bookmarkEnd w:id="1557"/>
      <w:bookmarkEnd w:id="1558"/>
      <w:r>
        <w:rPr>
          <w:rFonts w:hint="cs"/>
          <w:rtl/>
          <w:lang w:eastAsia="he-IL"/>
        </w:rPr>
        <w:t xml:space="preserve">טוב, </w:t>
      </w:r>
      <w:proofErr w:type="spellStart"/>
      <w:r>
        <w:rPr>
          <w:rFonts w:hint="cs"/>
          <w:rtl/>
          <w:lang w:eastAsia="he-IL"/>
        </w:rPr>
        <w:t>אוקיי</w:t>
      </w:r>
      <w:proofErr w:type="spellEnd"/>
      <w:r>
        <w:rPr>
          <w:rFonts w:hint="cs"/>
          <w:rtl/>
          <w:lang w:eastAsia="he-IL"/>
        </w:rPr>
        <w:t xml:space="preserve">, תודה. </w:t>
      </w:r>
      <w:bookmarkStart w:id="1559" w:name="_ETM_Q1_1810739"/>
      <w:bookmarkEnd w:id="1559"/>
    </w:p>
    <w:p w14:paraId="1ABD5954" w14:textId="77777777" w:rsidR="00FA4701" w:rsidRDefault="00FA4701" w:rsidP="002D18E3">
      <w:pPr>
        <w:rPr>
          <w:rtl/>
          <w:lang w:eastAsia="he-IL"/>
        </w:rPr>
      </w:pPr>
      <w:bookmarkStart w:id="1560" w:name="_ETM_Q1_1810964"/>
      <w:bookmarkEnd w:id="1560"/>
    </w:p>
    <w:p w14:paraId="6461AA67" w14:textId="3D1C4494" w:rsidR="00FA4701" w:rsidRDefault="00FA4701" w:rsidP="00FA4701">
      <w:pPr>
        <w:pStyle w:val="af9"/>
        <w:keepNext/>
        <w:rPr>
          <w:rtl/>
          <w:lang w:eastAsia="he-IL"/>
        </w:rPr>
      </w:pPr>
      <w:bookmarkStart w:id="1561" w:name="ET_guest_יוסי_כהן_177"/>
      <w:r w:rsidRPr="00FA4701">
        <w:rPr>
          <w:rStyle w:val="TagStyle"/>
          <w:rtl/>
        </w:rPr>
        <w:t xml:space="preserve"> &lt;&lt; אורח &gt;&gt; </w:t>
      </w:r>
      <w:r>
        <w:rPr>
          <w:rtl/>
          <w:lang w:eastAsia="he-IL"/>
        </w:rPr>
        <w:t>יוסי כהן:</w:t>
      </w:r>
      <w:r w:rsidRPr="00FA4701">
        <w:rPr>
          <w:rStyle w:val="TagStyle"/>
          <w:rtl/>
        </w:rPr>
        <w:t xml:space="preserve"> &lt;&lt; אורח &gt;&gt;</w:t>
      </w:r>
      <w:r w:rsidR="007B279E">
        <w:rPr>
          <w:rtl/>
          <w:lang w:eastAsia="he-IL"/>
        </w:rPr>
        <w:t xml:space="preserve"> </w:t>
      </w:r>
      <w:r>
        <w:rPr>
          <w:rtl/>
          <w:lang w:eastAsia="he-IL"/>
        </w:rPr>
        <w:t xml:space="preserve"> </w:t>
      </w:r>
      <w:bookmarkEnd w:id="1561"/>
    </w:p>
    <w:p w14:paraId="2304E5B3" w14:textId="77777777" w:rsidR="00FA4701" w:rsidRDefault="00FA4701" w:rsidP="00FA4701">
      <w:pPr>
        <w:pStyle w:val="KeepWithNext"/>
        <w:rPr>
          <w:rtl/>
          <w:lang w:eastAsia="he-IL"/>
        </w:rPr>
      </w:pPr>
    </w:p>
    <w:p w14:paraId="50481F01" w14:textId="7D3BEE4C" w:rsidR="00FA4701" w:rsidRDefault="00FA4701" w:rsidP="00FA4701">
      <w:pPr>
        <w:rPr>
          <w:rtl/>
          <w:lang w:eastAsia="he-IL"/>
        </w:rPr>
      </w:pPr>
      <w:bookmarkStart w:id="1562" w:name="_ETM_Q1_1812042"/>
      <w:bookmarkStart w:id="1563" w:name="_ETM_Q1_1812083"/>
      <w:bookmarkEnd w:id="1562"/>
      <w:bookmarkEnd w:id="1563"/>
      <w:r>
        <w:rPr>
          <w:rFonts w:hint="cs"/>
          <w:rtl/>
          <w:lang w:eastAsia="he-IL"/>
        </w:rPr>
        <w:t xml:space="preserve">רק דבר אחד חשוב. </w:t>
      </w:r>
    </w:p>
    <w:p w14:paraId="35DCD98D" w14:textId="77777777" w:rsidR="00FA4701" w:rsidRDefault="00FA4701" w:rsidP="00FA4701">
      <w:pPr>
        <w:rPr>
          <w:rtl/>
          <w:lang w:eastAsia="he-IL"/>
        </w:rPr>
      </w:pPr>
      <w:bookmarkStart w:id="1564" w:name="_ETM_Q1_1815281"/>
      <w:bookmarkStart w:id="1565" w:name="_ETM_Q1_1815394"/>
      <w:bookmarkEnd w:id="1564"/>
      <w:bookmarkEnd w:id="1565"/>
    </w:p>
    <w:p w14:paraId="4058BB12" w14:textId="2CCACD17" w:rsidR="00FA4701" w:rsidRDefault="00FA4701" w:rsidP="00FA4701">
      <w:pPr>
        <w:pStyle w:val="af6"/>
        <w:keepNext/>
        <w:rPr>
          <w:rtl/>
        </w:rPr>
      </w:pPr>
      <w:bookmarkStart w:id="1566" w:name="ET_yor_5159_178"/>
      <w:r w:rsidRPr="00FA4701">
        <w:rPr>
          <w:rStyle w:val="TagStyle"/>
          <w:rtl/>
        </w:rPr>
        <w:t xml:space="preserve"> &lt;&lt; </w:t>
      </w:r>
      <w:proofErr w:type="spellStart"/>
      <w:r w:rsidRPr="00FA4701">
        <w:rPr>
          <w:rStyle w:val="TagStyle"/>
          <w:rtl/>
        </w:rPr>
        <w:t>יור</w:t>
      </w:r>
      <w:proofErr w:type="spellEnd"/>
      <w:r w:rsidRPr="00FA4701">
        <w:rPr>
          <w:rStyle w:val="TagStyle"/>
          <w:rtl/>
        </w:rPr>
        <w:t xml:space="preserve"> &gt;&gt; </w:t>
      </w:r>
      <w:r>
        <w:rPr>
          <w:rtl/>
        </w:rPr>
        <w:t>היו"ר דוד ביטן:</w:t>
      </w:r>
      <w:r w:rsidRPr="00FA4701">
        <w:rPr>
          <w:rStyle w:val="TagStyle"/>
          <w:rtl/>
        </w:rPr>
        <w:t xml:space="preserve"> &lt;&lt; </w:t>
      </w:r>
      <w:proofErr w:type="spellStart"/>
      <w:r w:rsidRPr="00FA4701">
        <w:rPr>
          <w:rStyle w:val="TagStyle"/>
          <w:rtl/>
        </w:rPr>
        <w:t>יור</w:t>
      </w:r>
      <w:proofErr w:type="spellEnd"/>
      <w:r w:rsidRPr="00FA4701">
        <w:rPr>
          <w:rStyle w:val="TagStyle"/>
          <w:rtl/>
        </w:rPr>
        <w:t xml:space="preserve"> &gt;&gt;</w:t>
      </w:r>
      <w:r w:rsidR="007B279E">
        <w:rPr>
          <w:rtl/>
        </w:rPr>
        <w:t xml:space="preserve"> </w:t>
      </w:r>
      <w:r>
        <w:rPr>
          <w:rtl/>
        </w:rPr>
        <w:t xml:space="preserve"> </w:t>
      </w:r>
      <w:bookmarkEnd w:id="1566"/>
    </w:p>
    <w:p w14:paraId="65D4FD95" w14:textId="77777777" w:rsidR="00FA4701" w:rsidRDefault="00FA4701" w:rsidP="00FA4701">
      <w:pPr>
        <w:pStyle w:val="KeepWithNext"/>
        <w:rPr>
          <w:rtl/>
          <w:lang w:eastAsia="he-IL"/>
        </w:rPr>
      </w:pPr>
    </w:p>
    <w:p w14:paraId="28FAF39E" w14:textId="4A1F1004" w:rsidR="00FA4701" w:rsidRDefault="00FA4701" w:rsidP="00FA4701">
      <w:pPr>
        <w:rPr>
          <w:rtl/>
          <w:lang w:eastAsia="he-IL"/>
        </w:rPr>
      </w:pPr>
      <w:bookmarkStart w:id="1567" w:name="_ETM_Q1_1815945"/>
      <w:bookmarkEnd w:id="1567"/>
      <w:r>
        <w:rPr>
          <w:rFonts w:hint="cs"/>
          <w:rtl/>
          <w:lang w:eastAsia="he-IL"/>
        </w:rPr>
        <w:t xml:space="preserve">מה? אתה </w:t>
      </w:r>
      <w:bookmarkStart w:id="1568" w:name="_ETM_Q1_1816841"/>
      <w:bookmarkEnd w:id="1568"/>
      <w:r>
        <w:rPr>
          <w:rFonts w:hint="cs"/>
          <w:rtl/>
          <w:lang w:eastAsia="he-IL"/>
        </w:rPr>
        <w:t>רוצה לענות למה שהוא אמ</w:t>
      </w:r>
      <w:bookmarkStart w:id="1569" w:name="_ETM_Q1_1814591"/>
      <w:bookmarkEnd w:id="1569"/>
      <w:r>
        <w:rPr>
          <w:rFonts w:hint="cs"/>
          <w:rtl/>
          <w:lang w:eastAsia="he-IL"/>
        </w:rPr>
        <w:t>ר?</w:t>
      </w:r>
    </w:p>
    <w:p w14:paraId="0B2E53A9" w14:textId="77777777" w:rsidR="00FA4701" w:rsidRDefault="00FA4701" w:rsidP="00FA4701">
      <w:pPr>
        <w:rPr>
          <w:rtl/>
          <w:lang w:eastAsia="he-IL"/>
        </w:rPr>
      </w:pPr>
      <w:bookmarkStart w:id="1570" w:name="_ETM_Q1_1815249"/>
      <w:bookmarkStart w:id="1571" w:name="_ETM_Q1_1815365"/>
      <w:bookmarkStart w:id="1572" w:name="_ETM_Q1_1816676"/>
      <w:bookmarkEnd w:id="1570"/>
      <w:bookmarkEnd w:id="1571"/>
      <w:bookmarkEnd w:id="1572"/>
    </w:p>
    <w:p w14:paraId="057FCA91" w14:textId="5D346176" w:rsidR="00FA4701" w:rsidRDefault="00FA4701" w:rsidP="00FA4701">
      <w:pPr>
        <w:pStyle w:val="a4"/>
        <w:keepNext/>
        <w:rPr>
          <w:rtl/>
        </w:rPr>
      </w:pPr>
      <w:bookmarkStart w:id="1573" w:name="ET_speaker_6460_179"/>
      <w:r w:rsidRPr="00FA470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A4701">
        <w:rPr>
          <w:rStyle w:val="TagStyle"/>
          <w:rtl/>
        </w:rPr>
        <w:t xml:space="preserve"> &lt;&lt; דובר &gt;&gt;</w:t>
      </w:r>
      <w:r w:rsidR="007B279E">
        <w:rPr>
          <w:rtl/>
        </w:rPr>
        <w:t xml:space="preserve"> </w:t>
      </w:r>
      <w:r>
        <w:rPr>
          <w:rtl/>
        </w:rPr>
        <w:t xml:space="preserve"> </w:t>
      </w:r>
      <w:bookmarkEnd w:id="1573"/>
    </w:p>
    <w:p w14:paraId="677AF1CF" w14:textId="77777777" w:rsidR="00FA4701" w:rsidRDefault="00FA4701" w:rsidP="00FA4701">
      <w:pPr>
        <w:pStyle w:val="KeepWithNext"/>
        <w:rPr>
          <w:rtl/>
          <w:lang w:eastAsia="he-IL"/>
        </w:rPr>
      </w:pPr>
    </w:p>
    <w:p w14:paraId="52F945DC" w14:textId="352AFF68" w:rsidR="00FA4701" w:rsidRDefault="00FA4701" w:rsidP="00FA4701">
      <w:pPr>
        <w:rPr>
          <w:rtl/>
          <w:lang w:eastAsia="he-IL"/>
        </w:rPr>
      </w:pPr>
      <w:bookmarkStart w:id="1574" w:name="_ETM_Q1_1817142"/>
      <w:bookmarkStart w:id="1575" w:name="_ETM_Q1_1817187"/>
      <w:bookmarkEnd w:id="1574"/>
      <w:bookmarkEnd w:id="1575"/>
      <w:r>
        <w:rPr>
          <w:rFonts w:hint="cs"/>
          <w:rtl/>
          <w:lang w:eastAsia="he-IL"/>
        </w:rPr>
        <w:t>אולי הוא רוצה ל</w:t>
      </w:r>
      <w:bookmarkStart w:id="1576" w:name="_ETM_Q1_1815635"/>
      <w:bookmarkEnd w:id="1576"/>
      <w:r>
        <w:rPr>
          <w:rFonts w:hint="cs"/>
          <w:rtl/>
          <w:lang w:eastAsia="he-IL"/>
        </w:rPr>
        <w:t xml:space="preserve">היות ראש </w:t>
      </w:r>
      <w:bookmarkStart w:id="1577" w:name="_ETM_Q1_1817623"/>
      <w:bookmarkEnd w:id="1577"/>
      <w:r>
        <w:rPr>
          <w:rFonts w:hint="cs"/>
          <w:rtl/>
          <w:lang w:eastAsia="he-IL"/>
        </w:rPr>
        <w:t xml:space="preserve">השב"כ. </w:t>
      </w:r>
      <w:bookmarkStart w:id="1578" w:name="_ETM_Q1_1818721"/>
      <w:bookmarkEnd w:id="1578"/>
    </w:p>
    <w:p w14:paraId="69883FFC" w14:textId="77777777" w:rsidR="00FA4701" w:rsidRDefault="00FA4701" w:rsidP="00FA4701">
      <w:pPr>
        <w:rPr>
          <w:rtl/>
          <w:lang w:eastAsia="he-IL"/>
        </w:rPr>
      </w:pPr>
      <w:bookmarkStart w:id="1579" w:name="_ETM_Q1_1818822"/>
      <w:bookmarkEnd w:id="1579"/>
    </w:p>
    <w:p w14:paraId="7787B6C0" w14:textId="60C41CC9" w:rsidR="00FA4701" w:rsidRDefault="00FA4701" w:rsidP="00FA4701">
      <w:pPr>
        <w:pStyle w:val="af6"/>
        <w:keepNext/>
        <w:rPr>
          <w:rtl/>
        </w:rPr>
      </w:pPr>
      <w:bookmarkStart w:id="1580" w:name="ET_yor_5159_180"/>
      <w:r w:rsidRPr="00FA4701">
        <w:rPr>
          <w:rStyle w:val="TagStyle"/>
          <w:rtl/>
        </w:rPr>
        <w:t xml:space="preserve"> &lt;&lt; </w:t>
      </w:r>
      <w:proofErr w:type="spellStart"/>
      <w:r w:rsidRPr="00FA4701">
        <w:rPr>
          <w:rStyle w:val="TagStyle"/>
          <w:rtl/>
        </w:rPr>
        <w:t>יור</w:t>
      </w:r>
      <w:proofErr w:type="spellEnd"/>
      <w:r w:rsidRPr="00FA4701">
        <w:rPr>
          <w:rStyle w:val="TagStyle"/>
          <w:rtl/>
        </w:rPr>
        <w:t xml:space="preserve"> &gt;&gt; </w:t>
      </w:r>
      <w:r>
        <w:rPr>
          <w:rtl/>
        </w:rPr>
        <w:t>היו"ר דוד ביטן:</w:t>
      </w:r>
      <w:r w:rsidRPr="00FA4701">
        <w:rPr>
          <w:rStyle w:val="TagStyle"/>
          <w:rtl/>
        </w:rPr>
        <w:t xml:space="preserve"> &lt;&lt; </w:t>
      </w:r>
      <w:proofErr w:type="spellStart"/>
      <w:r w:rsidRPr="00FA4701">
        <w:rPr>
          <w:rStyle w:val="TagStyle"/>
          <w:rtl/>
        </w:rPr>
        <w:t>יור</w:t>
      </w:r>
      <w:proofErr w:type="spellEnd"/>
      <w:r w:rsidRPr="00FA4701">
        <w:rPr>
          <w:rStyle w:val="TagStyle"/>
          <w:rtl/>
        </w:rPr>
        <w:t xml:space="preserve"> &gt;&gt;</w:t>
      </w:r>
      <w:r w:rsidR="007B279E">
        <w:rPr>
          <w:rtl/>
        </w:rPr>
        <w:t xml:space="preserve"> </w:t>
      </w:r>
      <w:r>
        <w:rPr>
          <w:rtl/>
        </w:rPr>
        <w:t xml:space="preserve"> </w:t>
      </w:r>
      <w:bookmarkEnd w:id="1580"/>
    </w:p>
    <w:p w14:paraId="2CAE8B80" w14:textId="77777777" w:rsidR="00FA4701" w:rsidRDefault="00FA4701" w:rsidP="00FA4701">
      <w:pPr>
        <w:pStyle w:val="KeepWithNext"/>
        <w:rPr>
          <w:rtl/>
          <w:lang w:eastAsia="he-IL"/>
        </w:rPr>
      </w:pPr>
    </w:p>
    <w:p w14:paraId="5CE4AE4B" w14:textId="689AA9F4" w:rsidR="00FA4701" w:rsidRDefault="00FA4701" w:rsidP="00FA4701">
      <w:pPr>
        <w:rPr>
          <w:rtl/>
          <w:lang w:eastAsia="he-IL"/>
        </w:rPr>
      </w:pPr>
      <w:bookmarkStart w:id="1581" w:name="_ETM_Q1_1819727"/>
      <w:bookmarkEnd w:id="1581"/>
      <w:r>
        <w:rPr>
          <w:rFonts w:hint="cs"/>
          <w:rtl/>
          <w:lang w:eastAsia="he-IL"/>
        </w:rPr>
        <w:t>א'</w:t>
      </w:r>
      <w:r w:rsidR="00E62DB6">
        <w:rPr>
          <w:rFonts w:hint="cs"/>
          <w:rtl/>
          <w:lang w:eastAsia="he-IL"/>
        </w:rPr>
        <w:t>,</w:t>
      </w:r>
      <w:r>
        <w:rPr>
          <w:rFonts w:hint="cs"/>
          <w:rtl/>
          <w:lang w:eastAsia="he-IL"/>
        </w:rPr>
        <w:t xml:space="preserve"> הוא יהיה ראש שב"כ טוב</w:t>
      </w:r>
      <w:bookmarkStart w:id="1582" w:name="_ETM_Q1_1818031"/>
      <w:bookmarkEnd w:id="1582"/>
      <w:r>
        <w:rPr>
          <w:rFonts w:hint="cs"/>
          <w:rtl/>
          <w:lang w:eastAsia="he-IL"/>
        </w:rPr>
        <w:t xml:space="preserve">. </w:t>
      </w:r>
      <w:bookmarkStart w:id="1583" w:name="_ETM_Q1_1818301"/>
      <w:bookmarkEnd w:id="1583"/>
    </w:p>
    <w:p w14:paraId="42BAB3DC" w14:textId="77777777" w:rsidR="00FA4701" w:rsidRDefault="00FA4701" w:rsidP="00FA4701">
      <w:pPr>
        <w:rPr>
          <w:rtl/>
          <w:lang w:eastAsia="he-IL"/>
        </w:rPr>
      </w:pPr>
      <w:bookmarkStart w:id="1584" w:name="_ETM_Q1_1818424"/>
      <w:bookmarkEnd w:id="1584"/>
    </w:p>
    <w:p w14:paraId="0F28274D" w14:textId="0F028656" w:rsidR="00FA4701" w:rsidRDefault="00FA4701" w:rsidP="00FA4701">
      <w:pPr>
        <w:pStyle w:val="af9"/>
        <w:keepNext/>
        <w:rPr>
          <w:rtl/>
          <w:lang w:eastAsia="he-IL"/>
        </w:rPr>
      </w:pPr>
      <w:bookmarkStart w:id="1585" w:name="ET_guest_יוסי_כהן_181"/>
      <w:r w:rsidRPr="00FA4701">
        <w:rPr>
          <w:rStyle w:val="TagStyle"/>
          <w:rtl/>
        </w:rPr>
        <w:t xml:space="preserve"> &lt;&lt; אורח &gt;&gt; </w:t>
      </w:r>
      <w:r>
        <w:rPr>
          <w:rtl/>
          <w:lang w:eastAsia="he-IL"/>
        </w:rPr>
        <w:t>יוסי כהן:</w:t>
      </w:r>
      <w:r w:rsidRPr="00FA4701">
        <w:rPr>
          <w:rStyle w:val="TagStyle"/>
          <w:rtl/>
        </w:rPr>
        <w:t xml:space="preserve"> &lt;&lt; אורח &gt;&gt;</w:t>
      </w:r>
      <w:r w:rsidR="007B279E">
        <w:rPr>
          <w:rtl/>
          <w:lang w:eastAsia="he-IL"/>
        </w:rPr>
        <w:t xml:space="preserve"> </w:t>
      </w:r>
      <w:r>
        <w:rPr>
          <w:rtl/>
          <w:lang w:eastAsia="he-IL"/>
        </w:rPr>
        <w:t xml:space="preserve"> </w:t>
      </w:r>
      <w:bookmarkEnd w:id="1585"/>
    </w:p>
    <w:p w14:paraId="46CAD999" w14:textId="77777777" w:rsidR="00FA4701" w:rsidRDefault="00FA4701" w:rsidP="00FA4701">
      <w:pPr>
        <w:pStyle w:val="KeepWithNext"/>
        <w:rPr>
          <w:rtl/>
          <w:lang w:eastAsia="he-IL"/>
        </w:rPr>
      </w:pPr>
    </w:p>
    <w:p w14:paraId="044536BD" w14:textId="6292DB12" w:rsidR="00FA4701" w:rsidRDefault="00FA4701" w:rsidP="00FA4701">
      <w:pPr>
        <w:rPr>
          <w:rtl/>
          <w:lang w:eastAsia="he-IL"/>
        </w:rPr>
      </w:pPr>
      <w:bookmarkStart w:id="1586" w:name="_ETM_Q1_1820120"/>
      <w:bookmarkStart w:id="1587" w:name="_ETM_Q1_1820157"/>
      <w:bookmarkEnd w:id="1586"/>
      <w:bookmarkEnd w:id="1587"/>
      <w:r>
        <w:rPr>
          <w:rFonts w:hint="cs"/>
          <w:rtl/>
          <w:lang w:eastAsia="he-IL"/>
        </w:rPr>
        <w:t xml:space="preserve">עם השם שלי </w:t>
      </w:r>
      <w:bookmarkStart w:id="1588" w:name="_ETM_Q1_1821069"/>
      <w:bookmarkEnd w:id="1588"/>
      <w:r>
        <w:rPr>
          <w:rFonts w:hint="cs"/>
          <w:rtl/>
          <w:lang w:eastAsia="he-IL"/>
        </w:rPr>
        <w:t>כבר הייתי</w:t>
      </w:r>
      <w:bookmarkStart w:id="1589" w:name="_ETM_Q1_1818287"/>
      <w:bookmarkEnd w:id="1589"/>
      <w:r>
        <w:rPr>
          <w:rFonts w:hint="cs"/>
          <w:rtl/>
          <w:lang w:eastAsia="he-IL"/>
        </w:rPr>
        <w:t xml:space="preserve"> ראש המוסד. </w:t>
      </w:r>
      <w:bookmarkStart w:id="1590" w:name="_ETM_Q1_1820600"/>
      <w:bookmarkEnd w:id="1590"/>
    </w:p>
    <w:p w14:paraId="76607491" w14:textId="77777777" w:rsidR="00FA4701" w:rsidRDefault="00FA4701" w:rsidP="00FA4701">
      <w:pPr>
        <w:rPr>
          <w:rtl/>
          <w:lang w:eastAsia="he-IL"/>
        </w:rPr>
      </w:pPr>
      <w:bookmarkStart w:id="1591" w:name="_ETM_Q1_1820696"/>
      <w:bookmarkEnd w:id="1591"/>
    </w:p>
    <w:p w14:paraId="534B3E1A" w14:textId="635771DB" w:rsidR="00FA4701" w:rsidRDefault="00FA4701" w:rsidP="00FA4701">
      <w:pPr>
        <w:pStyle w:val="af6"/>
        <w:keepNext/>
        <w:rPr>
          <w:rtl/>
        </w:rPr>
      </w:pPr>
      <w:bookmarkStart w:id="1592" w:name="ET_yor_5159_182"/>
      <w:r w:rsidRPr="00FA4701">
        <w:rPr>
          <w:rStyle w:val="TagStyle"/>
          <w:rtl/>
        </w:rPr>
        <w:t xml:space="preserve"> &lt;&lt; </w:t>
      </w:r>
      <w:proofErr w:type="spellStart"/>
      <w:r w:rsidRPr="00FA4701">
        <w:rPr>
          <w:rStyle w:val="TagStyle"/>
          <w:rtl/>
        </w:rPr>
        <w:t>יור</w:t>
      </w:r>
      <w:proofErr w:type="spellEnd"/>
      <w:r w:rsidRPr="00FA4701">
        <w:rPr>
          <w:rStyle w:val="TagStyle"/>
          <w:rtl/>
        </w:rPr>
        <w:t xml:space="preserve"> &gt;&gt; </w:t>
      </w:r>
      <w:r>
        <w:rPr>
          <w:rtl/>
        </w:rPr>
        <w:t>היו"ר דוד ביטן:</w:t>
      </w:r>
      <w:r w:rsidRPr="00FA4701">
        <w:rPr>
          <w:rStyle w:val="TagStyle"/>
          <w:rtl/>
        </w:rPr>
        <w:t xml:space="preserve"> &lt;&lt; </w:t>
      </w:r>
      <w:proofErr w:type="spellStart"/>
      <w:r w:rsidRPr="00FA4701">
        <w:rPr>
          <w:rStyle w:val="TagStyle"/>
          <w:rtl/>
        </w:rPr>
        <w:t>יור</w:t>
      </w:r>
      <w:proofErr w:type="spellEnd"/>
      <w:r w:rsidRPr="00FA4701">
        <w:rPr>
          <w:rStyle w:val="TagStyle"/>
          <w:rtl/>
        </w:rPr>
        <w:t xml:space="preserve"> &gt;&gt;</w:t>
      </w:r>
      <w:r w:rsidR="007B279E">
        <w:rPr>
          <w:rtl/>
        </w:rPr>
        <w:t xml:space="preserve"> </w:t>
      </w:r>
      <w:r>
        <w:rPr>
          <w:rtl/>
        </w:rPr>
        <w:t xml:space="preserve"> </w:t>
      </w:r>
      <w:bookmarkEnd w:id="1592"/>
    </w:p>
    <w:p w14:paraId="3352B6B3" w14:textId="77777777" w:rsidR="00FA4701" w:rsidRDefault="00FA4701" w:rsidP="00FA4701">
      <w:pPr>
        <w:pStyle w:val="KeepWithNext"/>
        <w:rPr>
          <w:rtl/>
          <w:lang w:eastAsia="he-IL"/>
        </w:rPr>
      </w:pPr>
    </w:p>
    <w:p w14:paraId="02C79451" w14:textId="4E43CF0D" w:rsidR="00FA4701" w:rsidRDefault="00FA4701" w:rsidP="00FA4701">
      <w:pPr>
        <w:rPr>
          <w:rtl/>
          <w:lang w:eastAsia="he-IL"/>
        </w:rPr>
      </w:pPr>
      <w:bookmarkStart w:id="1593" w:name="_ETM_Q1_1821513"/>
      <w:bookmarkEnd w:id="1593"/>
      <w:r>
        <w:rPr>
          <w:rFonts w:hint="cs"/>
          <w:rtl/>
          <w:lang w:eastAsia="he-IL"/>
        </w:rPr>
        <w:t xml:space="preserve">הוא היה הגזבר שלי בעיריית </w:t>
      </w:r>
      <w:bookmarkStart w:id="1594" w:name="_ETM_Q1_1824293"/>
      <w:bookmarkEnd w:id="1594"/>
      <w:r>
        <w:rPr>
          <w:rFonts w:hint="cs"/>
          <w:rtl/>
          <w:lang w:eastAsia="he-IL"/>
        </w:rPr>
        <w:t>ראשון</w:t>
      </w:r>
      <w:r w:rsidR="00E62DB6">
        <w:rPr>
          <w:rFonts w:hint="cs"/>
          <w:rtl/>
          <w:lang w:eastAsia="he-IL"/>
        </w:rPr>
        <w:t xml:space="preserve"> לציון</w:t>
      </w:r>
      <w:r>
        <w:rPr>
          <w:rFonts w:hint="cs"/>
          <w:rtl/>
          <w:lang w:eastAsia="he-IL"/>
        </w:rPr>
        <w:t xml:space="preserve">. כן. </w:t>
      </w:r>
    </w:p>
    <w:p w14:paraId="09148C05" w14:textId="77777777" w:rsidR="00FA4701" w:rsidRDefault="00FA4701" w:rsidP="00FA4701">
      <w:pPr>
        <w:rPr>
          <w:rtl/>
          <w:lang w:eastAsia="he-IL"/>
        </w:rPr>
      </w:pPr>
      <w:bookmarkStart w:id="1595" w:name="_ETM_Q1_1825481"/>
      <w:bookmarkStart w:id="1596" w:name="_ETM_Q1_1825584"/>
      <w:bookmarkStart w:id="1597" w:name="_ETM_Q1_1826240"/>
      <w:bookmarkEnd w:id="1595"/>
      <w:bookmarkEnd w:id="1596"/>
      <w:bookmarkEnd w:id="1597"/>
    </w:p>
    <w:p w14:paraId="2CE434EE" w14:textId="11FCC88B" w:rsidR="00FA4701" w:rsidRDefault="00FA4701" w:rsidP="00FA4701">
      <w:pPr>
        <w:pStyle w:val="af9"/>
        <w:keepNext/>
        <w:rPr>
          <w:rtl/>
          <w:lang w:eastAsia="he-IL"/>
        </w:rPr>
      </w:pPr>
      <w:bookmarkStart w:id="1598" w:name="ET_guest_יוסי_כהן_183"/>
      <w:r w:rsidRPr="00FA4701">
        <w:rPr>
          <w:rStyle w:val="TagStyle"/>
          <w:rtl/>
        </w:rPr>
        <w:t xml:space="preserve"> &lt;&lt; אורח &gt;&gt; </w:t>
      </w:r>
      <w:r>
        <w:rPr>
          <w:rtl/>
          <w:lang w:eastAsia="he-IL"/>
        </w:rPr>
        <w:t>יוסי כהן:</w:t>
      </w:r>
      <w:r w:rsidRPr="00FA4701">
        <w:rPr>
          <w:rStyle w:val="TagStyle"/>
          <w:rtl/>
        </w:rPr>
        <w:t xml:space="preserve"> &lt;&lt; אורח &gt;&gt;</w:t>
      </w:r>
      <w:r w:rsidR="007B279E">
        <w:rPr>
          <w:rtl/>
          <w:lang w:eastAsia="he-IL"/>
        </w:rPr>
        <w:t xml:space="preserve"> </w:t>
      </w:r>
      <w:r>
        <w:rPr>
          <w:rtl/>
          <w:lang w:eastAsia="he-IL"/>
        </w:rPr>
        <w:t xml:space="preserve"> </w:t>
      </w:r>
      <w:bookmarkEnd w:id="1598"/>
    </w:p>
    <w:p w14:paraId="49E91BB2" w14:textId="77777777" w:rsidR="00FA4701" w:rsidRDefault="00FA4701" w:rsidP="00FA4701">
      <w:pPr>
        <w:pStyle w:val="KeepWithNext"/>
        <w:rPr>
          <w:rtl/>
          <w:lang w:eastAsia="he-IL"/>
        </w:rPr>
      </w:pPr>
    </w:p>
    <w:p w14:paraId="1D5D7BA4" w14:textId="456A749C" w:rsidR="00FA4701" w:rsidRDefault="00FA4701" w:rsidP="00FA4701">
      <w:pPr>
        <w:rPr>
          <w:rtl/>
          <w:lang w:eastAsia="he-IL"/>
        </w:rPr>
      </w:pPr>
      <w:bookmarkStart w:id="1599" w:name="_ETM_Q1_1826689"/>
      <w:bookmarkStart w:id="1600" w:name="_ETM_Q1_1826732"/>
      <w:bookmarkStart w:id="1601" w:name="_ETM_Q1_1821912"/>
      <w:bookmarkEnd w:id="1599"/>
      <w:bookmarkEnd w:id="1600"/>
      <w:bookmarkEnd w:id="1601"/>
      <w:r>
        <w:rPr>
          <w:rFonts w:hint="cs"/>
          <w:rtl/>
          <w:lang w:eastAsia="he-IL"/>
        </w:rPr>
        <w:t xml:space="preserve">דבר אחד שאנחנו רק רוצים להעיר זה לגבי הסוגיה </w:t>
      </w:r>
      <w:bookmarkStart w:id="1602" w:name="_ETM_Q1_1817432"/>
      <w:bookmarkEnd w:id="1602"/>
      <w:r w:rsidR="00A06D29">
        <w:rPr>
          <w:rFonts w:hint="cs"/>
          <w:rtl/>
          <w:lang w:eastAsia="he-IL"/>
        </w:rPr>
        <w:t xml:space="preserve">של המדיניות של העמדה לדין </w:t>
      </w:r>
      <w:bookmarkStart w:id="1603" w:name="_ETM_Q1_1825838"/>
      <w:bookmarkEnd w:id="1603"/>
      <w:r w:rsidR="00A06D29">
        <w:rPr>
          <w:rFonts w:hint="cs"/>
          <w:rtl/>
          <w:lang w:eastAsia="he-IL"/>
        </w:rPr>
        <w:t xml:space="preserve">של רשויות מקומיות </w:t>
      </w:r>
      <w:bookmarkStart w:id="1604" w:name="_ETM_Q1_1829353"/>
      <w:bookmarkEnd w:id="1604"/>
      <w:r w:rsidR="00A06D29">
        <w:rPr>
          <w:rFonts w:hint="cs"/>
          <w:rtl/>
          <w:lang w:eastAsia="he-IL"/>
        </w:rPr>
        <w:t xml:space="preserve">ונושאי תפקידים </w:t>
      </w:r>
      <w:bookmarkStart w:id="1605" w:name="_ETM_Q1_1827258"/>
      <w:bookmarkEnd w:id="1605"/>
      <w:r w:rsidR="001D0DD2">
        <w:rPr>
          <w:rFonts w:hint="cs"/>
          <w:rtl/>
          <w:lang w:eastAsia="he-IL"/>
        </w:rPr>
        <w:t xml:space="preserve">בתחום של איכות סביבה </w:t>
      </w:r>
      <w:r w:rsidR="001D0DD2">
        <w:rPr>
          <w:rtl/>
          <w:lang w:eastAsia="he-IL"/>
        </w:rPr>
        <w:t>–</w:t>
      </w:r>
      <w:r w:rsidR="001D0DD2">
        <w:rPr>
          <w:rFonts w:hint="cs"/>
          <w:rtl/>
          <w:lang w:eastAsia="he-IL"/>
        </w:rPr>
        <w:t xml:space="preserve"> ה</w:t>
      </w:r>
      <w:bookmarkStart w:id="1606" w:name="_ETM_Q1_1834174"/>
      <w:bookmarkEnd w:id="1606"/>
      <w:r w:rsidR="001D0DD2">
        <w:rPr>
          <w:rFonts w:hint="cs"/>
          <w:rtl/>
          <w:lang w:eastAsia="he-IL"/>
        </w:rPr>
        <w:t xml:space="preserve">אם זה יחול גם על חברות הביוב? משרד המשפטים. בסופו </w:t>
      </w:r>
      <w:bookmarkStart w:id="1607" w:name="_ETM_Q1_1841377"/>
      <w:bookmarkEnd w:id="1607"/>
      <w:r w:rsidR="001D0DD2">
        <w:rPr>
          <w:rFonts w:hint="cs"/>
          <w:rtl/>
          <w:lang w:eastAsia="he-IL"/>
        </w:rPr>
        <w:t>של דבר</w:t>
      </w:r>
      <w:bookmarkStart w:id="1608" w:name="_ETM_Q1_1837407"/>
      <w:bookmarkEnd w:id="1608"/>
      <w:r w:rsidR="001D0DD2">
        <w:rPr>
          <w:rFonts w:hint="cs"/>
          <w:rtl/>
          <w:lang w:eastAsia="he-IL"/>
        </w:rPr>
        <w:t>, אמרת שאתה רוצה להשוות לפחות את התנאים שמקבלים</w:t>
      </w:r>
      <w:bookmarkStart w:id="1609" w:name="_ETM_Q1_1843958"/>
      <w:bookmarkEnd w:id="1609"/>
      <w:r w:rsidR="001D0DD2">
        <w:rPr>
          <w:rFonts w:hint="cs"/>
          <w:rtl/>
          <w:lang w:eastAsia="he-IL"/>
        </w:rPr>
        <w:t xml:space="preserve"> ראשי רשויו</w:t>
      </w:r>
      <w:bookmarkStart w:id="1610" w:name="_ETM_Q1_1840726"/>
      <w:bookmarkEnd w:id="1610"/>
      <w:r w:rsidR="001D0DD2">
        <w:rPr>
          <w:rFonts w:hint="cs"/>
          <w:rtl/>
          <w:lang w:eastAsia="he-IL"/>
        </w:rPr>
        <w:t xml:space="preserve">ת ונושאי </w:t>
      </w:r>
      <w:r w:rsidR="00AC60B5">
        <w:rPr>
          <w:rFonts w:hint="cs"/>
          <w:rtl/>
          <w:lang w:eastAsia="he-IL"/>
        </w:rPr>
        <w:t>ה</w:t>
      </w:r>
      <w:r w:rsidR="001D0DD2">
        <w:rPr>
          <w:rFonts w:hint="cs"/>
          <w:rtl/>
          <w:lang w:eastAsia="he-IL"/>
        </w:rPr>
        <w:t>משרה</w:t>
      </w:r>
      <w:r w:rsidR="00AC60B5">
        <w:rPr>
          <w:rFonts w:hint="cs"/>
          <w:rtl/>
          <w:lang w:eastAsia="he-IL"/>
        </w:rPr>
        <w:t xml:space="preserve"> לחברות הביוב. </w:t>
      </w:r>
    </w:p>
    <w:p w14:paraId="00E908E1" w14:textId="77777777" w:rsidR="00AC60B5" w:rsidRDefault="00AC60B5" w:rsidP="00FA4701">
      <w:pPr>
        <w:rPr>
          <w:rtl/>
          <w:lang w:eastAsia="he-IL"/>
        </w:rPr>
      </w:pPr>
      <w:bookmarkStart w:id="1611" w:name="_ETM_Q1_1847621"/>
      <w:bookmarkStart w:id="1612" w:name="_ETM_Q1_1847729"/>
      <w:bookmarkStart w:id="1613" w:name="_ETM_Q1_1848578"/>
      <w:bookmarkEnd w:id="1611"/>
      <w:bookmarkEnd w:id="1612"/>
      <w:bookmarkEnd w:id="1613"/>
    </w:p>
    <w:p w14:paraId="1A512408" w14:textId="4F91CD9C" w:rsidR="00AC60B5" w:rsidRDefault="00AC60B5" w:rsidP="00AC60B5">
      <w:pPr>
        <w:pStyle w:val="af9"/>
        <w:keepNext/>
        <w:rPr>
          <w:rtl/>
          <w:lang w:eastAsia="he-IL"/>
        </w:rPr>
      </w:pPr>
      <w:bookmarkStart w:id="1614" w:name="ET_guest_שמרית_גולדברג_184"/>
      <w:r w:rsidRPr="00AC60B5">
        <w:rPr>
          <w:rStyle w:val="TagStyle"/>
          <w:rtl/>
        </w:rPr>
        <w:t xml:space="preserve"> &lt;&lt; אורח &gt;&gt; </w:t>
      </w:r>
      <w:r w:rsidR="007B279E">
        <w:rPr>
          <w:rtl/>
          <w:lang w:eastAsia="he-IL"/>
        </w:rPr>
        <w:t>שמרית גולדנברג</w:t>
      </w:r>
      <w:r>
        <w:rPr>
          <w:rtl/>
          <w:lang w:eastAsia="he-IL"/>
        </w:rPr>
        <w:t>:</w:t>
      </w:r>
      <w:r w:rsidRPr="00AC60B5">
        <w:rPr>
          <w:rStyle w:val="TagStyle"/>
          <w:rtl/>
        </w:rPr>
        <w:t xml:space="preserve"> &lt;&lt; אורח &gt;&gt;</w:t>
      </w:r>
      <w:r w:rsidR="007B279E">
        <w:rPr>
          <w:rtl/>
          <w:lang w:eastAsia="he-IL"/>
        </w:rPr>
        <w:t xml:space="preserve"> </w:t>
      </w:r>
      <w:r>
        <w:rPr>
          <w:rtl/>
          <w:lang w:eastAsia="he-IL"/>
        </w:rPr>
        <w:t xml:space="preserve"> </w:t>
      </w:r>
      <w:bookmarkEnd w:id="1614"/>
    </w:p>
    <w:p w14:paraId="6DD943BD" w14:textId="77777777" w:rsidR="00AC60B5" w:rsidRDefault="00AC60B5" w:rsidP="00AC60B5">
      <w:pPr>
        <w:pStyle w:val="KeepWithNext"/>
        <w:rPr>
          <w:rtl/>
          <w:lang w:eastAsia="he-IL"/>
        </w:rPr>
      </w:pPr>
    </w:p>
    <w:p w14:paraId="3C4CED59" w14:textId="04EE3C35" w:rsidR="00AC60B5" w:rsidRDefault="007B279E" w:rsidP="00AC60B5">
      <w:pPr>
        <w:rPr>
          <w:rtl/>
          <w:lang w:eastAsia="he-IL"/>
        </w:rPr>
      </w:pPr>
      <w:bookmarkStart w:id="1615" w:name="_ETM_Q1_1849084"/>
      <w:bookmarkStart w:id="1616" w:name="_ETM_Q1_1849130"/>
      <w:bookmarkEnd w:id="1615"/>
      <w:bookmarkEnd w:id="1616"/>
      <w:r>
        <w:rPr>
          <w:rFonts w:hint="cs"/>
          <w:rtl/>
          <w:lang w:eastAsia="he-IL"/>
        </w:rPr>
        <w:t>שמרית גולדנברג</w:t>
      </w:r>
      <w:r w:rsidR="00AC60B5">
        <w:rPr>
          <w:rFonts w:hint="cs"/>
          <w:rtl/>
          <w:lang w:eastAsia="he-IL"/>
        </w:rPr>
        <w:t xml:space="preserve">, משרד המשפטים. </w:t>
      </w:r>
      <w:bookmarkStart w:id="1617" w:name="_ETM_Q1_1848402"/>
      <w:bookmarkEnd w:id="1617"/>
      <w:r w:rsidR="007C7661">
        <w:rPr>
          <w:rFonts w:hint="cs"/>
          <w:rtl/>
          <w:lang w:eastAsia="he-IL"/>
        </w:rPr>
        <w:t xml:space="preserve">אני התייחסתי לנושא הזה בישיבות קודמות, לנושא שעלה בשעתו של </w:t>
      </w:r>
      <w:bookmarkStart w:id="1618" w:name="_ETM_Q1_1857570"/>
      <w:bookmarkEnd w:id="1618"/>
      <w:r w:rsidR="007C7661">
        <w:rPr>
          <w:rFonts w:hint="cs"/>
          <w:rtl/>
          <w:lang w:eastAsia="he-IL"/>
        </w:rPr>
        <w:t xml:space="preserve">פטור מאחריות פלילית. זה דבר שלא נעשה, לא נדרש ולא </w:t>
      </w:r>
      <w:bookmarkStart w:id="1619" w:name="_ETM_Q1_1863404"/>
      <w:bookmarkEnd w:id="1619"/>
      <w:r w:rsidR="007C7661">
        <w:rPr>
          <w:rFonts w:hint="cs"/>
          <w:rtl/>
          <w:lang w:eastAsia="he-IL"/>
        </w:rPr>
        <w:t>נכון לעשות א</w:t>
      </w:r>
      <w:bookmarkStart w:id="1620" w:name="_ETM_Q1_1860243"/>
      <w:bookmarkEnd w:id="1620"/>
      <w:r w:rsidR="007C7661">
        <w:rPr>
          <w:rFonts w:hint="cs"/>
          <w:rtl/>
          <w:lang w:eastAsia="he-IL"/>
        </w:rPr>
        <w:t xml:space="preserve">ותו. זה באמת במקרים נדירים בחקיקה שלא </w:t>
      </w:r>
      <w:bookmarkStart w:id="1621" w:name="_ETM_Q1_1866298"/>
      <w:bookmarkEnd w:id="1621"/>
      <w:r w:rsidR="007C7661">
        <w:rPr>
          <w:rFonts w:hint="cs"/>
          <w:rtl/>
          <w:lang w:eastAsia="he-IL"/>
        </w:rPr>
        <w:t xml:space="preserve">דומים למקרה הזה. הוצג כאן </w:t>
      </w:r>
      <w:bookmarkStart w:id="1622" w:name="_ETM_Q1_1865661"/>
      <w:bookmarkEnd w:id="1622"/>
      <w:r w:rsidR="007C7661">
        <w:rPr>
          <w:rFonts w:hint="cs"/>
          <w:rtl/>
          <w:lang w:eastAsia="he-IL"/>
        </w:rPr>
        <w:t>מתווה שאמור בסופו של דבר</w:t>
      </w:r>
      <w:bookmarkStart w:id="1623" w:name="_ETM_Q1_1869067"/>
      <w:bookmarkEnd w:id="1623"/>
      <w:r w:rsidR="007C7661">
        <w:rPr>
          <w:rFonts w:hint="cs"/>
          <w:rtl/>
          <w:lang w:eastAsia="he-IL"/>
        </w:rPr>
        <w:t xml:space="preserve"> לתת מענה לבקשה של מקורות בהקשר הזה. התבקשו ג</w:t>
      </w:r>
      <w:bookmarkStart w:id="1624" w:name="_ETM_Q1_1875390"/>
      <w:bookmarkEnd w:id="1624"/>
      <w:r w:rsidR="007C7661">
        <w:rPr>
          <w:rFonts w:hint="cs"/>
          <w:rtl/>
          <w:lang w:eastAsia="he-IL"/>
        </w:rPr>
        <w:t xml:space="preserve">ם על </w:t>
      </w:r>
      <w:bookmarkStart w:id="1625" w:name="_ETM_Q1_1874445"/>
      <w:bookmarkEnd w:id="1625"/>
      <w:r w:rsidR="007C7661">
        <w:rPr>
          <w:rFonts w:hint="cs"/>
          <w:rtl/>
          <w:lang w:eastAsia="he-IL"/>
        </w:rPr>
        <w:t xml:space="preserve">ידי מקורות תיקון של הנחיות היועצת המשפטית </w:t>
      </w:r>
      <w:bookmarkStart w:id="1626" w:name="_ETM_Q1_1878844"/>
      <w:bookmarkEnd w:id="1626"/>
      <w:r w:rsidR="007C7661">
        <w:rPr>
          <w:rFonts w:hint="cs"/>
          <w:rtl/>
          <w:lang w:eastAsia="he-IL"/>
        </w:rPr>
        <w:t xml:space="preserve">לממשלה </w:t>
      </w:r>
      <w:bookmarkStart w:id="1627" w:name="_ETM_Q1_1879779"/>
      <w:bookmarkEnd w:id="1627"/>
      <w:r w:rsidR="009D7D7E">
        <w:rPr>
          <w:rFonts w:hint="cs"/>
          <w:rtl/>
          <w:lang w:eastAsia="he-IL"/>
        </w:rPr>
        <w:t>4.1004 לגבי אישור מוקדם להגשת כתב אישום, ו</w:t>
      </w:r>
      <w:bookmarkStart w:id="1628" w:name="_ETM_Q1_1884364"/>
      <w:bookmarkEnd w:id="1628"/>
      <w:r w:rsidR="009D7D7E">
        <w:rPr>
          <w:rFonts w:hint="cs"/>
          <w:rtl/>
          <w:lang w:eastAsia="he-IL"/>
        </w:rPr>
        <w:t xml:space="preserve">-4.1108 לגבי מדיניות </w:t>
      </w:r>
      <w:bookmarkStart w:id="1629" w:name="_ETM_Q1_1890990"/>
      <w:bookmarkStart w:id="1630" w:name="_ETM_Q1_1886440"/>
      <w:bookmarkEnd w:id="1629"/>
      <w:bookmarkEnd w:id="1630"/>
      <w:r w:rsidR="009D7D7E">
        <w:rPr>
          <w:rFonts w:hint="cs"/>
          <w:rtl/>
          <w:lang w:eastAsia="he-IL"/>
        </w:rPr>
        <w:t>העמדה לדין של רשויות מקומיות ושל נושאי תפקידים בהן בתחום</w:t>
      </w:r>
      <w:bookmarkStart w:id="1631" w:name="_ETM_Q1_1894788"/>
      <w:bookmarkEnd w:id="1631"/>
      <w:r w:rsidR="009D7D7E">
        <w:rPr>
          <w:rFonts w:hint="cs"/>
          <w:rtl/>
          <w:lang w:eastAsia="he-IL"/>
        </w:rPr>
        <w:t xml:space="preserve"> איכות הסביבה. בהקשר הזה אני יכולה ל</w:t>
      </w:r>
      <w:bookmarkStart w:id="1632" w:name="_ETM_Q1_1896162"/>
      <w:bookmarkEnd w:id="1632"/>
      <w:r w:rsidR="009D7D7E">
        <w:rPr>
          <w:rFonts w:hint="cs"/>
          <w:rtl/>
          <w:lang w:eastAsia="he-IL"/>
        </w:rPr>
        <w:t>עדכן שאנחנו נהיה נכונים</w:t>
      </w:r>
      <w:bookmarkStart w:id="1633" w:name="_ETM_Q1_1898337"/>
      <w:bookmarkEnd w:id="1633"/>
      <w:r w:rsidR="009D7D7E">
        <w:rPr>
          <w:rFonts w:hint="cs"/>
          <w:rtl/>
          <w:lang w:eastAsia="he-IL"/>
        </w:rPr>
        <w:t xml:space="preserve"> לקיים בחינה עם כל הגורמים הרלוונטיים בנושא הזה. כמובן,</w:t>
      </w:r>
      <w:bookmarkStart w:id="1634" w:name="_ETM_Q1_1904434"/>
      <w:bookmarkEnd w:id="1634"/>
      <w:r w:rsidR="009D7D7E">
        <w:rPr>
          <w:rFonts w:hint="cs"/>
          <w:rtl/>
          <w:lang w:eastAsia="he-IL"/>
        </w:rPr>
        <w:t xml:space="preserve"> אנחנו לא יכולים להת</w:t>
      </w:r>
      <w:bookmarkStart w:id="1635" w:name="_ETM_Q1_1901792"/>
      <w:bookmarkEnd w:id="1635"/>
      <w:r w:rsidR="009D7D7E">
        <w:rPr>
          <w:rFonts w:hint="cs"/>
          <w:rtl/>
          <w:lang w:eastAsia="he-IL"/>
        </w:rPr>
        <w:t>חייב לתוצאות של הבחינה, אבל בהחלט</w:t>
      </w:r>
      <w:bookmarkStart w:id="1636" w:name="_ETM_Q1_1906977"/>
      <w:bookmarkEnd w:id="1636"/>
      <w:r w:rsidR="009D7D7E">
        <w:rPr>
          <w:rFonts w:hint="cs"/>
          <w:rtl/>
          <w:lang w:eastAsia="he-IL"/>
        </w:rPr>
        <w:t xml:space="preserve"> אנחנו מוכנים לקיים אותה. </w:t>
      </w:r>
    </w:p>
    <w:p w14:paraId="6866738F" w14:textId="77777777" w:rsidR="009D7D7E" w:rsidRDefault="009D7D7E" w:rsidP="00AC60B5">
      <w:pPr>
        <w:rPr>
          <w:rtl/>
          <w:lang w:eastAsia="he-IL"/>
        </w:rPr>
      </w:pPr>
      <w:bookmarkStart w:id="1637" w:name="_ETM_Q1_1909469"/>
      <w:bookmarkStart w:id="1638" w:name="_ETM_Q1_1909590"/>
      <w:bookmarkEnd w:id="1637"/>
      <w:bookmarkEnd w:id="1638"/>
    </w:p>
    <w:p w14:paraId="7782B5E7" w14:textId="7E0A015B" w:rsidR="009D7D7E" w:rsidRDefault="009D7D7E" w:rsidP="009D7D7E">
      <w:pPr>
        <w:pStyle w:val="af6"/>
        <w:keepNext/>
        <w:rPr>
          <w:rtl/>
        </w:rPr>
      </w:pPr>
      <w:bookmarkStart w:id="1639" w:name="ET_yor_5159_185"/>
      <w:r w:rsidRPr="009D7D7E">
        <w:rPr>
          <w:rStyle w:val="TagStyle"/>
          <w:rtl/>
        </w:rPr>
        <w:t xml:space="preserve"> &lt;&lt; </w:t>
      </w:r>
      <w:proofErr w:type="spellStart"/>
      <w:r w:rsidRPr="009D7D7E">
        <w:rPr>
          <w:rStyle w:val="TagStyle"/>
          <w:rtl/>
        </w:rPr>
        <w:t>יור</w:t>
      </w:r>
      <w:proofErr w:type="spellEnd"/>
      <w:r w:rsidRPr="009D7D7E">
        <w:rPr>
          <w:rStyle w:val="TagStyle"/>
          <w:rtl/>
        </w:rPr>
        <w:t xml:space="preserve"> &gt;&gt; </w:t>
      </w:r>
      <w:r>
        <w:rPr>
          <w:rtl/>
        </w:rPr>
        <w:t>היו"ר דוד ביטן:</w:t>
      </w:r>
      <w:r w:rsidRPr="009D7D7E">
        <w:rPr>
          <w:rStyle w:val="TagStyle"/>
          <w:rtl/>
        </w:rPr>
        <w:t xml:space="preserve"> &lt;&lt; </w:t>
      </w:r>
      <w:proofErr w:type="spellStart"/>
      <w:r w:rsidRPr="009D7D7E">
        <w:rPr>
          <w:rStyle w:val="TagStyle"/>
          <w:rtl/>
        </w:rPr>
        <w:t>יור</w:t>
      </w:r>
      <w:proofErr w:type="spellEnd"/>
      <w:r w:rsidRPr="009D7D7E">
        <w:rPr>
          <w:rStyle w:val="TagStyle"/>
          <w:rtl/>
        </w:rPr>
        <w:t xml:space="preserve"> &gt;&gt;</w:t>
      </w:r>
      <w:r w:rsidR="007B279E">
        <w:rPr>
          <w:rtl/>
        </w:rPr>
        <w:t xml:space="preserve"> </w:t>
      </w:r>
      <w:r>
        <w:rPr>
          <w:rtl/>
        </w:rPr>
        <w:t xml:space="preserve"> </w:t>
      </w:r>
      <w:bookmarkEnd w:id="1639"/>
    </w:p>
    <w:p w14:paraId="7A5158D8" w14:textId="77777777" w:rsidR="009D7D7E" w:rsidRDefault="009D7D7E" w:rsidP="009D7D7E">
      <w:pPr>
        <w:pStyle w:val="KeepWithNext"/>
        <w:rPr>
          <w:rtl/>
          <w:lang w:eastAsia="he-IL"/>
        </w:rPr>
      </w:pPr>
    </w:p>
    <w:p w14:paraId="776E8A97" w14:textId="576B9300" w:rsidR="009D7D7E" w:rsidRDefault="009D7D7E" w:rsidP="009D7D7E">
      <w:pPr>
        <w:rPr>
          <w:rtl/>
          <w:lang w:eastAsia="he-IL"/>
        </w:rPr>
      </w:pPr>
      <w:bookmarkStart w:id="1640" w:name="_ETM_Q1_1910142"/>
      <w:bookmarkEnd w:id="1640"/>
      <w:r>
        <w:rPr>
          <w:rFonts w:hint="cs"/>
          <w:rtl/>
          <w:lang w:eastAsia="he-IL"/>
        </w:rPr>
        <w:t xml:space="preserve">טוב, </w:t>
      </w:r>
      <w:proofErr w:type="spellStart"/>
      <w:r>
        <w:rPr>
          <w:rFonts w:hint="cs"/>
          <w:rtl/>
          <w:lang w:eastAsia="he-IL"/>
        </w:rPr>
        <w:t>אוקיי</w:t>
      </w:r>
      <w:proofErr w:type="spellEnd"/>
      <w:r>
        <w:rPr>
          <w:rFonts w:hint="cs"/>
          <w:rtl/>
          <w:lang w:eastAsia="he-IL"/>
        </w:rPr>
        <w:t>. זו לא תשובה למה</w:t>
      </w:r>
      <w:bookmarkStart w:id="1641" w:name="_ETM_Q1_1913218"/>
      <w:bookmarkEnd w:id="1641"/>
      <w:r>
        <w:rPr>
          <w:rFonts w:hint="cs"/>
          <w:rtl/>
          <w:lang w:eastAsia="he-IL"/>
        </w:rPr>
        <w:t xml:space="preserve"> שביק</w:t>
      </w:r>
      <w:bookmarkStart w:id="1642" w:name="_ETM_Q1_1909368"/>
      <w:bookmarkEnd w:id="1642"/>
      <w:r>
        <w:rPr>
          <w:rFonts w:hint="cs"/>
          <w:rtl/>
          <w:lang w:eastAsia="he-IL"/>
        </w:rPr>
        <w:t xml:space="preserve">שת בדיוק, אבל הם בוחנים את העניין הזה. </w:t>
      </w:r>
      <w:bookmarkStart w:id="1643" w:name="_ETM_Q1_1914962"/>
      <w:bookmarkEnd w:id="1643"/>
    </w:p>
    <w:p w14:paraId="48868DEF" w14:textId="77777777" w:rsidR="009D7D7E" w:rsidRDefault="009D7D7E" w:rsidP="009D7D7E">
      <w:pPr>
        <w:rPr>
          <w:rtl/>
          <w:lang w:eastAsia="he-IL"/>
        </w:rPr>
      </w:pPr>
      <w:bookmarkStart w:id="1644" w:name="_ETM_Q1_1915059"/>
      <w:bookmarkStart w:id="1645" w:name="_ETM_Q1_1915835"/>
      <w:bookmarkEnd w:id="1644"/>
      <w:bookmarkEnd w:id="1645"/>
    </w:p>
    <w:p w14:paraId="32CA6008" w14:textId="2373D253" w:rsidR="009D7D7E" w:rsidRDefault="009D7D7E" w:rsidP="009D7D7E">
      <w:pPr>
        <w:pStyle w:val="a4"/>
        <w:keepNext/>
        <w:rPr>
          <w:rtl/>
        </w:rPr>
      </w:pPr>
      <w:bookmarkStart w:id="1646" w:name="ET_speaker_איתי_עצמון_186"/>
      <w:r w:rsidRPr="009D7D7E">
        <w:rPr>
          <w:rStyle w:val="TagStyle"/>
          <w:rtl/>
        </w:rPr>
        <w:t xml:space="preserve"> &lt;&lt; דובר &gt;&gt; </w:t>
      </w:r>
      <w:r>
        <w:rPr>
          <w:rtl/>
        </w:rPr>
        <w:t>איתי עצמון:</w:t>
      </w:r>
      <w:r w:rsidRPr="009D7D7E">
        <w:rPr>
          <w:rStyle w:val="TagStyle"/>
          <w:rtl/>
        </w:rPr>
        <w:t xml:space="preserve"> &lt;&lt; דובר &gt;&gt;</w:t>
      </w:r>
      <w:r w:rsidR="007B279E">
        <w:rPr>
          <w:rtl/>
        </w:rPr>
        <w:t xml:space="preserve"> </w:t>
      </w:r>
      <w:r>
        <w:rPr>
          <w:rtl/>
        </w:rPr>
        <w:t xml:space="preserve"> </w:t>
      </w:r>
      <w:bookmarkEnd w:id="1646"/>
    </w:p>
    <w:p w14:paraId="2D62C82E" w14:textId="77777777" w:rsidR="009D7D7E" w:rsidRDefault="009D7D7E" w:rsidP="009D7D7E">
      <w:pPr>
        <w:pStyle w:val="KeepWithNext"/>
        <w:rPr>
          <w:rtl/>
          <w:lang w:eastAsia="he-IL"/>
        </w:rPr>
      </w:pPr>
    </w:p>
    <w:p w14:paraId="257186A7" w14:textId="095090FA" w:rsidR="009D7D7E" w:rsidRDefault="009D7D7E" w:rsidP="009D7D7E">
      <w:pPr>
        <w:rPr>
          <w:rtl/>
          <w:lang w:eastAsia="he-IL"/>
        </w:rPr>
      </w:pPr>
      <w:bookmarkStart w:id="1647" w:name="_ETM_Q1_1916346"/>
      <w:bookmarkStart w:id="1648" w:name="_ETM_Q1_1916391"/>
      <w:bookmarkEnd w:id="1647"/>
      <w:bookmarkEnd w:id="1648"/>
      <w:r>
        <w:rPr>
          <w:rFonts w:hint="cs"/>
          <w:rtl/>
          <w:lang w:eastAsia="he-IL"/>
        </w:rPr>
        <w:t>עכשיו הה</w:t>
      </w:r>
      <w:r w:rsidR="007B279E">
        <w:rPr>
          <w:rFonts w:hint="cs"/>
          <w:rtl/>
          <w:lang w:eastAsia="he-IL"/>
        </w:rPr>
        <w:t>ס</w:t>
      </w:r>
      <w:r>
        <w:rPr>
          <w:rFonts w:hint="cs"/>
          <w:rtl/>
          <w:lang w:eastAsia="he-IL"/>
        </w:rPr>
        <w:t>תיי</w:t>
      </w:r>
      <w:bookmarkStart w:id="1649" w:name="_ETM_Q1_1913150"/>
      <w:bookmarkEnd w:id="1649"/>
      <w:r>
        <w:rPr>
          <w:rFonts w:hint="cs"/>
          <w:rtl/>
          <w:lang w:eastAsia="he-IL"/>
        </w:rPr>
        <w:t xml:space="preserve">גויות. </w:t>
      </w:r>
      <w:bookmarkStart w:id="1650" w:name="_ETM_Q1_1914185"/>
      <w:bookmarkStart w:id="1651" w:name="_ETM_Q1_1914314"/>
      <w:bookmarkEnd w:id="1650"/>
      <w:bookmarkEnd w:id="1651"/>
    </w:p>
    <w:p w14:paraId="4001D818" w14:textId="77777777" w:rsidR="009D7D7E" w:rsidRDefault="009D7D7E" w:rsidP="009D7D7E">
      <w:pPr>
        <w:rPr>
          <w:rtl/>
          <w:lang w:eastAsia="he-IL"/>
        </w:rPr>
      </w:pPr>
      <w:bookmarkStart w:id="1652" w:name="_ETM_Q1_1914411"/>
      <w:bookmarkEnd w:id="1652"/>
    </w:p>
    <w:p w14:paraId="24B35B7D" w14:textId="3F209EDC" w:rsidR="009D7D7E" w:rsidRDefault="009D7D7E" w:rsidP="009D7D7E">
      <w:pPr>
        <w:pStyle w:val="af6"/>
        <w:keepNext/>
        <w:rPr>
          <w:rtl/>
        </w:rPr>
      </w:pPr>
      <w:bookmarkStart w:id="1653" w:name="ET_yor_5159_187"/>
      <w:r w:rsidRPr="009D7D7E">
        <w:rPr>
          <w:rStyle w:val="TagStyle"/>
          <w:rtl/>
        </w:rPr>
        <w:t xml:space="preserve"> &lt;&lt; </w:t>
      </w:r>
      <w:proofErr w:type="spellStart"/>
      <w:r w:rsidRPr="009D7D7E">
        <w:rPr>
          <w:rStyle w:val="TagStyle"/>
          <w:rtl/>
        </w:rPr>
        <w:t>יור</w:t>
      </w:r>
      <w:proofErr w:type="spellEnd"/>
      <w:r w:rsidRPr="009D7D7E">
        <w:rPr>
          <w:rStyle w:val="TagStyle"/>
          <w:rtl/>
        </w:rPr>
        <w:t xml:space="preserve"> &gt;&gt; </w:t>
      </w:r>
      <w:r>
        <w:rPr>
          <w:rtl/>
        </w:rPr>
        <w:t>היו"ר דוד ביטן:</w:t>
      </w:r>
      <w:r w:rsidRPr="009D7D7E">
        <w:rPr>
          <w:rStyle w:val="TagStyle"/>
          <w:rtl/>
        </w:rPr>
        <w:t xml:space="preserve"> &lt;&lt; </w:t>
      </w:r>
      <w:proofErr w:type="spellStart"/>
      <w:r w:rsidRPr="009D7D7E">
        <w:rPr>
          <w:rStyle w:val="TagStyle"/>
          <w:rtl/>
        </w:rPr>
        <w:t>יור</w:t>
      </w:r>
      <w:proofErr w:type="spellEnd"/>
      <w:r w:rsidRPr="009D7D7E">
        <w:rPr>
          <w:rStyle w:val="TagStyle"/>
          <w:rtl/>
        </w:rPr>
        <w:t xml:space="preserve"> &gt;&gt;</w:t>
      </w:r>
      <w:r w:rsidR="007B279E">
        <w:rPr>
          <w:rtl/>
        </w:rPr>
        <w:t xml:space="preserve"> </w:t>
      </w:r>
      <w:r>
        <w:rPr>
          <w:rtl/>
        </w:rPr>
        <w:t xml:space="preserve"> </w:t>
      </w:r>
      <w:bookmarkEnd w:id="1653"/>
    </w:p>
    <w:p w14:paraId="26B6B343" w14:textId="77777777" w:rsidR="009D7D7E" w:rsidRDefault="009D7D7E" w:rsidP="009D7D7E">
      <w:pPr>
        <w:pStyle w:val="KeepWithNext"/>
        <w:rPr>
          <w:rtl/>
          <w:lang w:eastAsia="he-IL"/>
        </w:rPr>
      </w:pPr>
    </w:p>
    <w:p w14:paraId="2B18896E" w14:textId="6438DD70" w:rsidR="009D7D7E" w:rsidRDefault="009D7D7E" w:rsidP="009D7D7E">
      <w:pPr>
        <w:rPr>
          <w:rtl/>
          <w:lang w:eastAsia="he-IL"/>
        </w:rPr>
      </w:pPr>
      <w:bookmarkStart w:id="1654" w:name="_ETM_Q1_1915042"/>
      <w:bookmarkEnd w:id="1654"/>
      <w:r>
        <w:rPr>
          <w:rFonts w:hint="cs"/>
          <w:rtl/>
          <w:lang w:eastAsia="he-IL"/>
        </w:rPr>
        <w:t>עכשיו אני רוצה להצביע על ההסתייגויו</w:t>
      </w:r>
      <w:bookmarkStart w:id="1655" w:name="_ETM_Q1_1915252"/>
      <w:bookmarkEnd w:id="1655"/>
      <w:r>
        <w:rPr>
          <w:rFonts w:hint="cs"/>
          <w:rtl/>
          <w:lang w:eastAsia="he-IL"/>
        </w:rPr>
        <w:t xml:space="preserve">ת. </w:t>
      </w:r>
    </w:p>
    <w:p w14:paraId="1184FBD3" w14:textId="77777777" w:rsidR="009D7D7E" w:rsidRDefault="009D7D7E" w:rsidP="009D7D7E">
      <w:pPr>
        <w:rPr>
          <w:rtl/>
          <w:lang w:eastAsia="he-IL"/>
        </w:rPr>
      </w:pPr>
      <w:bookmarkStart w:id="1656" w:name="_ETM_Q1_1915734"/>
      <w:bookmarkStart w:id="1657" w:name="_ETM_Q1_1916323"/>
      <w:bookmarkEnd w:id="1656"/>
      <w:bookmarkEnd w:id="1657"/>
    </w:p>
    <w:p w14:paraId="4057D473" w14:textId="41B41014" w:rsidR="009D7D7E" w:rsidRDefault="009D7D7E" w:rsidP="009D7D7E">
      <w:pPr>
        <w:pStyle w:val="a4"/>
        <w:keepNext/>
        <w:rPr>
          <w:rtl/>
        </w:rPr>
      </w:pPr>
      <w:bookmarkStart w:id="1658" w:name="ET_speaker_איתי_עצמון_188"/>
      <w:r w:rsidRPr="009D7D7E">
        <w:rPr>
          <w:rStyle w:val="TagStyle"/>
          <w:rtl/>
        </w:rPr>
        <w:t xml:space="preserve"> &lt;&lt; דובר &gt;&gt; </w:t>
      </w:r>
      <w:r>
        <w:rPr>
          <w:rtl/>
        </w:rPr>
        <w:t>איתי עצמון:</w:t>
      </w:r>
      <w:r w:rsidRPr="009D7D7E">
        <w:rPr>
          <w:rStyle w:val="TagStyle"/>
          <w:rtl/>
        </w:rPr>
        <w:t xml:space="preserve"> &lt;&lt; דובר &gt;&gt;</w:t>
      </w:r>
      <w:r w:rsidR="007B279E">
        <w:rPr>
          <w:rtl/>
        </w:rPr>
        <w:t xml:space="preserve"> </w:t>
      </w:r>
      <w:r>
        <w:rPr>
          <w:rtl/>
        </w:rPr>
        <w:t xml:space="preserve"> </w:t>
      </w:r>
      <w:bookmarkEnd w:id="1658"/>
    </w:p>
    <w:p w14:paraId="2EA3E852" w14:textId="77777777" w:rsidR="009D7D7E" w:rsidRDefault="009D7D7E" w:rsidP="009D7D7E">
      <w:pPr>
        <w:pStyle w:val="KeepWithNext"/>
        <w:rPr>
          <w:rtl/>
          <w:lang w:eastAsia="he-IL"/>
        </w:rPr>
      </w:pPr>
    </w:p>
    <w:p w14:paraId="66B6F990" w14:textId="612F8D3C" w:rsidR="009D7D7E" w:rsidRDefault="009D7D7E" w:rsidP="009D7D7E">
      <w:pPr>
        <w:rPr>
          <w:rtl/>
          <w:lang w:eastAsia="he-IL"/>
        </w:rPr>
      </w:pPr>
      <w:bookmarkStart w:id="1659" w:name="_ETM_Q1_1916812"/>
      <w:bookmarkStart w:id="1660" w:name="_ETM_Q1_1916855"/>
      <w:bookmarkEnd w:id="1659"/>
      <w:bookmarkEnd w:id="1660"/>
      <w:r>
        <w:rPr>
          <w:rFonts w:hint="cs"/>
          <w:rtl/>
          <w:lang w:eastAsia="he-IL"/>
        </w:rPr>
        <w:t xml:space="preserve">חבר הכנסת </w:t>
      </w:r>
      <w:proofErr w:type="spellStart"/>
      <w:r>
        <w:rPr>
          <w:rFonts w:hint="cs"/>
          <w:rtl/>
          <w:lang w:eastAsia="he-IL"/>
        </w:rPr>
        <w:t>קרויזר</w:t>
      </w:r>
      <w:proofErr w:type="spellEnd"/>
      <w:r>
        <w:rPr>
          <w:rFonts w:hint="cs"/>
          <w:rtl/>
          <w:lang w:eastAsia="he-IL"/>
        </w:rPr>
        <w:t>,</w:t>
      </w:r>
      <w:bookmarkStart w:id="1661" w:name="_ETM_Q1_1919255"/>
      <w:bookmarkEnd w:id="1661"/>
      <w:r>
        <w:rPr>
          <w:rFonts w:hint="cs"/>
          <w:rtl/>
          <w:lang w:eastAsia="he-IL"/>
        </w:rPr>
        <w:t xml:space="preserve"> הגשת 20 הסתייגויות, נכון?</w:t>
      </w:r>
      <w:bookmarkStart w:id="1662" w:name="_ETM_Q1_1917388"/>
      <w:bookmarkStart w:id="1663" w:name="_ETM_Q1_1917667"/>
      <w:bookmarkEnd w:id="1662"/>
      <w:bookmarkEnd w:id="1663"/>
    </w:p>
    <w:p w14:paraId="4CE5C974" w14:textId="77777777" w:rsidR="009D7D7E" w:rsidRDefault="009D7D7E" w:rsidP="009D7D7E">
      <w:pPr>
        <w:rPr>
          <w:rtl/>
          <w:lang w:eastAsia="he-IL"/>
        </w:rPr>
      </w:pPr>
      <w:bookmarkStart w:id="1664" w:name="_ETM_Q1_1917769"/>
      <w:bookmarkEnd w:id="1664"/>
    </w:p>
    <w:p w14:paraId="717D0F4C" w14:textId="3CAD3DBE" w:rsidR="009D7D7E" w:rsidRDefault="009D7D7E" w:rsidP="009D7D7E">
      <w:pPr>
        <w:pStyle w:val="af6"/>
        <w:keepNext/>
        <w:rPr>
          <w:rtl/>
        </w:rPr>
      </w:pPr>
      <w:bookmarkStart w:id="1665" w:name="ET_yor_5159_189"/>
      <w:r w:rsidRPr="009D7D7E">
        <w:rPr>
          <w:rStyle w:val="TagStyle"/>
          <w:rtl/>
        </w:rPr>
        <w:t xml:space="preserve"> &lt;&lt; </w:t>
      </w:r>
      <w:proofErr w:type="spellStart"/>
      <w:r w:rsidRPr="009D7D7E">
        <w:rPr>
          <w:rStyle w:val="TagStyle"/>
          <w:rtl/>
        </w:rPr>
        <w:t>יור</w:t>
      </w:r>
      <w:proofErr w:type="spellEnd"/>
      <w:r w:rsidRPr="009D7D7E">
        <w:rPr>
          <w:rStyle w:val="TagStyle"/>
          <w:rtl/>
        </w:rPr>
        <w:t xml:space="preserve"> &gt;&gt; </w:t>
      </w:r>
      <w:r>
        <w:rPr>
          <w:rtl/>
        </w:rPr>
        <w:t>היו"ר דוד ביטן:</w:t>
      </w:r>
      <w:r w:rsidRPr="009D7D7E">
        <w:rPr>
          <w:rStyle w:val="TagStyle"/>
          <w:rtl/>
        </w:rPr>
        <w:t xml:space="preserve"> &lt;&lt; </w:t>
      </w:r>
      <w:proofErr w:type="spellStart"/>
      <w:r w:rsidRPr="009D7D7E">
        <w:rPr>
          <w:rStyle w:val="TagStyle"/>
          <w:rtl/>
        </w:rPr>
        <w:t>יור</w:t>
      </w:r>
      <w:proofErr w:type="spellEnd"/>
      <w:r w:rsidRPr="009D7D7E">
        <w:rPr>
          <w:rStyle w:val="TagStyle"/>
          <w:rtl/>
        </w:rPr>
        <w:t xml:space="preserve"> &gt;&gt;</w:t>
      </w:r>
      <w:r w:rsidR="007B279E">
        <w:rPr>
          <w:rtl/>
        </w:rPr>
        <w:t xml:space="preserve"> </w:t>
      </w:r>
      <w:r>
        <w:rPr>
          <w:rtl/>
        </w:rPr>
        <w:t xml:space="preserve"> </w:t>
      </w:r>
      <w:bookmarkEnd w:id="1665"/>
    </w:p>
    <w:p w14:paraId="7192B534" w14:textId="77777777" w:rsidR="009D7D7E" w:rsidRDefault="009D7D7E" w:rsidP="009D7D7E">
      <w:pPr>
        <w:pStyle w:val="KeepWithNext"/>
        <w:rPr>
          <w:rtl/>
          <w:lang w:eastAsia="he-IL"/>
        </w:rPr>
      </w:pPr>
    </w:p>
    <w:p w14:paraId="5D63DDD3" w14:textId="77777777" w:rsidR="009D7D7E" w:rsidRDefault="009D7D7E" w:rsidP="009D7D7E">
      <w:pPr>
        <w:rPr>
          <w:rtl/>
          <w:lang w:eastAsia="he-IL"/>
        </w:rPr>
      </w:pPr>
      <w:bookmarkStart w:id="1666" w:name="_ETM_Q1_1918369"/>
      <w:bookmarkEnd w:id="1666"/>
      <w:r>
        <w:rPr>
          <w:rFonts w:hint="cs"/>
          <w:rtl/>
          <w:lang w:eastAsia="he-IL"/>
        </w:rPr>
        <w:t xml:space="preserve">אתה רוצה להצביע על הכול בבת אחת, </w:t>
      </w:r>
      <w:bookmarkStart w:id="1667" w:name="_ETM_Q1_1922862"/>
      <w:bookmarkEnd w:id="1667"/>
      <w:r>
        <w:rPr>
          <w:rFonts w:hint="cs"/>
          <w:rtl/>
          <w:lang w:eastAsia="he-IL"/>
        </w:rPr>
        <w:t xml:space="preserve">כן? במכה אחת? </w:t>
      </w:r>
      <w:proofErr w:type="spellStart"/>
      <w:r>
        <w:rPr>
          <w:rFonts w:hint="cs"/>
          <w:rtl/>
          <w:lang w:eastAsia="he-IL"/>
        </w:rPr>
        <w:t>אוקיי</w:t>
      </w:r>
      <w:proofErr w:type="spellEnd"/>
      <w:r>
        <w:rPr>
          <w:rFonts w:hint="cs"/>
          <w:rtl/>
          <w:lang w:eastAsia="he-IL"/>
        </w:rPr>
        <w:t xml:space="preserve">, קדימה. </w:t>
      </w:r>
      <w:r w:rsidRPr="007B279E">
        <w:rPr>
          <w:rFonts w:hint="cs"/>
          <w:u w:val="single"/>
          <w:rtl/>
          <w:lang w:eastAsia="he-IL"/>
        </w:rPr>
        <w:t xml:space="preserve">מי בעד ההסתייגויות של חבר הכנסת </w:t>
      </w:r>
      <w:proofErr w:type="spellStart"/>
      <w:r w:rsidRPr="007B279E">
        <w:rPr>
          <w:rFonts w:hint="cs"/>
          <w:u w:val="single"/>
          <w:rtl/>
          <w:lang w:eastAsia="he-IL"/>
        </w:rPr>
        <w:t>קרויזר</w:t>
      </w:r>
      <w:proofErr w:type="spellEnd"/>
      <w:r>
        <w:rPr>
          <w:rFonts w:hint="cs"/>
          <w:rtl/>
          <w:lang w:eastAsia="he-IL"/>
        </w:rPr>
        <w:t>, ירים את ידו?</w:t>
      </w:r>
      <w:r>
        <w:rPr>
          <w:lang w:eastAsia="he-IL"/>
        </w:rPr>
        <w:t xml:space="preserve"> </w:t>
      </w:r>
      <w:r>
        <w:rPr>
          <w:rFonts w:hint="cs"/>
          <w:rtl/>
          <w:lang w:eastAsia="he-IL"/>
        </w:rPr>
        <w:t>מי נגד?</w:t>
      </w:r>
    </w:p>
    <w:p w14:paraId="2ED3B596" w14:textId="77777777" w:rsidR="00AD227C" w:rsidRDefault="00AD227C" w:rsidP="009D7D7E">
      <w:pPr>
        <w:rPr>
          <w:rtl/>
          <w:lang w:eastAsia="he-IL"/>
        </w:rPr>
      </w:pPr>
    </w:p>
    <w:p w14:paraId="62F7133B" w14:textId="77777777" w:rsidR="00313F83" w:rsidRDefault="00313F83" w:rsidP="00313F83">
      <w:pPr>
        <w:pStyle w:val="af1"/>
        <w:keepNext/>
        <w:rPr>
          <w:rtl/>
          <w:lang w:eastAsia="he-IL"/>
        </w:rPr>
      </w:pPr>
      <w:r>
        <w:rPr>
          <w:rFonts w:hint="eastAsia"/>
          <w:rtl/>
          <w:lang w:eastAsia="he-IL"/>
        </w:rPr>
        <w:t>הצבעה</w:t>
      </w:r>
    </w:p>
    <w:p w14:paraId="0F26BFBE" w14:textId="4FF3D5AD" w:rsidR="009D7D7E" w:rsidRPr="009D7D7E" w:rsidRDefault="00313F83" w:rsidP="00313F83">
      <w:pPr>
        <w:pStyle w:val="af2"/>
        <w:rPr>
          <w:rtl/>
          <w:lang w:eastAsia="he-IL"/>
        </w:rPr>
      </w:pPr>
      <w:r>
        <w:rPr>
          <w:rFonts w:hint="cs"/>
          <w:rtl/>
          <w:lang w:eastAsia="he-IL"/>
        </w:rPr>
        <w:t>לא אושר</w:t>
      </w:r>
    </w:p>
    <w:p w14:paraId="7C3D604C" w14:textId="77777777" w:rsidR="00E336CA" w:rsidRDefault="00E336CA" w:rsidP="00E43A8E">
      <w:pPr>
        <w:rPr>
          <w:rtl/>
          <w:lang w:eastAsia="he-IL"/>
        </w:rPr>
      </w:pPr>
      <w:bookmarkStart w:id="1668" w:name="_ETM_Q1_518940"/>
      <w:bookmarkStart w:id="1669" w:name="_ETM_Q1_519053"/>
      <w:bookmarkStart w:id="1670" w:name="_ETM_Q1_1927577"/>
      <w:bookmarkEnd w:id="1668"/>
      <w:bookmarkEnd w:id="1669"/>
      <w:bookmarkEnd w:id="1670"/>
    </w:p>
    <w:p w14:paraId="6F9229DD" w14:textId="61897A05" w:rsidR="00313F83" w:rsidRDefault="00313F83" w:rsidP="00313F83">
      <w:pPr>
        <w:pStyle w:val="af6"/>
        <w:keepNext/>
        <w:rPr>
          <w:rtl/>
        </w:rPr>
      </w:pPr>
      <w:bookmarkStart w:id="1671" w:name="ET_yor_5159_190"/>
      <w:r w:rsidRPr="00313F83">
        <w:rPr>
          <w:rStyle w:val="TagStyle"/>
          <w:rtl/>
        </w:rPr>
        <w:t xml:space="preserve"> &lt;&lt; </w:t>
      </w:r>
      <w:proofErr w:type="spellStart"/>
      <w:r w:rsidRPr="00313F83">
        <w:rPr>
          <w:rStyle w:val="TagStyle"/>
          <w:rtl/>
        </w:rPr>
        <w:t>יור</w:t>
      </w:r>
      <w:proofErr w:type="spellEnd"/>
      <w:r w:rsidRPr="00313F83">
        <w:rPr>
          <w:rStyle w:val="TagStyle"/>
          <w:rtl/>
        </w:rPr>
        <w:t xml:space="preserve"> &gt;&gt; </w:t>
      </w:r>
      <w:r>
        <w:rPr>
          <w:rtl/>
        </w:rPr>
        <w:t>היו"ר דוד ביטן:</w:t>
      </w:r>
      <w:r w:rsidRPr="00313F83">
        <w:rPr>
          <w:rStyle w:val="TagStyle"/>
          <w:rtl/>
        </w:rPr>
        <w:t xml:space="preserve"> &lt;&lt; </w:t>
      </w:r>
      <w:proofErr w:type="spellStart"/>
      <w:r w:rsidRPr="00313F83">
        <w:rPr>
          <w:rStyle w:val="TagStyle"/>
          <w:rtl/>
        </w:rPr>
        <w:t>יור</w:t>
      </w:r>
      <w:proofErr w:type="spellEnd"/>
      <w:r w:rsidRPr="00313F83">
        <w:rPr>
          <w:rStyle w:val="TagStyle"/>
          <w:rtl/>
        </w:rPr>
        <w:t xml:space="preserve"> &gt;&gt;</w:t>
      </w:r>
      <w:r w:rsidR="007B279E">
        <w:rPr>
          <w:rtl/>
        </w:rPr>
        <w:t xml:space="preserve"> </w:t>
      </w:r>
      <w:r>
        <w:rPr>
          <w:rtl/>
        </w:rPr>
        <w:t xml:space="preserve"> </w:t>
      </w:r>
      <w:bookmarkEnd w:id="1671"/>
    </w:p>
    <w:p w14:paraId="022E2ED2" w14:textId="77777777" w:rsidR="00313F83" w:rsidRDefault="00313F83" w:rsidP="00313F83">
      <w:pPr>
        <w:pStyle w:val="KeepWithNext"/>
        <w:rPr>
          <w:rtl/>
          <w:lang w:eastAsia="he-IL"/>
        </w:rPr>
      </w:pPr>
    </w:p>
    <w:p w14:paraId="298225DC" w14:textId="6070CF94" w:rsidR="00313F83" w:rsidRDefault="00313F83" w:rsidP="00313F83">
      <w:pPr>
        <w:rPr>
          <w:rtl/>
          <w:lang w:eastAsia="he-IL"/>
        </w:rPr>
      </w:pPr>
      <w:bookmarkStart w:id="1672" w:name="_ETM_Q1_1928650"/>
      <w:bookmarkEnd w:id="1672"/>
      <w:r>
        <w:rPr>
          <w:rFonts w:hint="cs"/>
          <w:rtl/>
          <w:lang w:eastAsia="he-IL"/>
        </w:rPr>
        <w:t xml:space="preserve">לא עבר. הלאה. </w:t>
      </w:r>
      <w:bookmarkStart w:id="1673" w:name="_ETM_Q1_1930361"/>
      <w:bookmarkStart w:id="1674" w:name="_ETM_Q1_1935933"/>
      <w:bookmarkEnd w:id="1673"/>
      <w:bookmarkEnd w:id="1674"/>
    </w:p>
    <w:p w14:paraId="106B01EB" w14:textId="77777777" w:rsidR="00B7310C" w:rsidRDefault="00B7310C" w:rsidP="00313F83">
      <w:pPr>
        <w:rPr>
          <w:rtl/>
          <w:lang w:eastAsia="he-IL"/>
        </w:rPr>
      </w:pPr>
      <w:bookmarkStart w:id="1675" w:name="_ETM_Q1_1936044"/>
      <w:bookmarkStart w:id="1676" w:name="_ETM_Q1_1936965"/>
      <w:bookmarkEnd w:id="1675"/>
      <w:bookmarkEnd w:id="1676"/>
    </w:p>
    <w:p w14:paraId="3D2BA952" w14:textId="55BC926D" w:rsidR="00B7310C" w:rsidRDefault="00B7310C" w:rsidP="00B7310C">
      <w:pPr>
        <w:pStyle w:val="a4"/>
        <w:keepNext/>
        <w:rPr>
          <w:rtl/>
        </w:rPr>
      </w:pPr>
      <w:bookmarkStart w:id="1677" w:name="ET_speaker_איתי_עצמון_191"/>
      <w:r w:rsidRPr="00B7310C">
        <w:rPr>
          <w:rStyle w:val="TagStyle"/>
          <w:rtl/>
        </w:rPr>
        <w:t xml:space="preserve"> &lt;&lt; דובר &gt;&gt; </w:t>
      </w:r>
      <w:r>
        <w:rPr>
          <w:rtl/>
        </w:rPr>
        <w:t>איתי עצמון:</w:t>
      </w:r>
      <w:r w:rsidRPr="00B7310C">
        <w:rPr>
          <w:rStyle w:val="TagStyle"/>
          <w:rtl/>
        </w:rPr>
        <w:t xml:space="preserve"> &lt;&lt; דובר &gt;&gt;</w:t>
      </w:r>
      <w:r w:rsidR="007B279E">
        <w:rPr>
          <w:rtl/>
        </w:rPr>
        <w:t xml:space="preserve"> </w:t>
      </w:r>
      <w:r>
        <w:rPr>
          <w:rtl/>
        </w:rPr>
        <w:t xml:space="preserve"> </w:t>
      </w:r>
      <w:bookmarkEnd w:id="1677"/>
    </w:p>
    <w:p w14:paraId="06362A4F" w14:textId="77777777" w:rsidR="00B7310C" w:rsidRDefault="00B7310C" w:rsidP="00B7310C">
      <w:pPr>
        <w:pStyle w:val="KeepWithNext"/>
        <w:rPr>
          <w:rtl/>
          <w:lang w:eastAsia="he-IL"/>
        </w:rPr>
      </w:pPr>
    </w:p>
    <w:p w14:paraId="4D0AF49C" w14:textId="419C588B" w:rsidR="00B7310C" w:rsidRDefault="00B7310C" w:rsidP="00B7310C">
      <w:pPr>
        <w:rPr>
          <w:rtl/>
          <w:lang w:eastAsia="he-IL"/>
        </w:rPr>
      </w:pPr>
      <w:bookmarkStart w:id="1678" w:name="_ETM_Q1_1937353"/>
      <w:bookmarkStart w:id="1679" w:name="_ETM_Q1_1937387"/>
      <w:bookmarkEnd w:id="1678"/>
      <w:bookmarkEnd w:id="1679"/>
      <w:proofErr w:type="spellStart"/>
      <w:r>
        <w:rPr>
          <w:rFonts w:hint="cs"/>
          <w:rtl/>
          <w:lang w:eastAsia="he-IL"/>
        </w:rPr>
        <w:t>אוקיי</w:t>
      </w:r>
      <w:proofErr w:type="spellEnd"/>
      <w:r>
        <w:rPr>
          <w:rFonts w:hint="cs"/>
          <w:rtl/>
          <w:lang w:eastAsia="he-IL"/>
        </w:rPr>
        <w:t xml:space="preserve">, עכשיו אפשר להצביע. </w:t>
      </w:r>
    </w:p>
    <w:p w14:paraId="0E254B74" w14:textId="77777777" w:rsidR="00B7310C" w:rsidRDefault="00B7310C" w:rsidP="00B7310C">
      <w:pPr>
        <w:rPr>
          <w:rtl/>
          <w:lang w:eastAsia="he-IL"/>
        </w:rPr>
      </w:pPr>
      <w:bookmarkStart w:id="1680" w:name="_ETM_Q1_1939953"/>
      <w:bookmarkStart w:id="1681" w:name="_ETM_Q1_1940030"/>
      <w:bookmarkEnd w:id="1680"/>
      <w:bookmarkEnd w:id="1681"/>
    </w:p>
    <w:p w14:paraId="0549FDE7" w14:textId="7B0337A9" w:rsidR="00B7310C" w:rsidRDefault="00B7310C" w:rsidP="00B7310C">
      <w:pPr>
        <w:pStyle w:val="af6"/>
        <w:keepNext/>
        <w:rPr>
          <w:rtl/>
        </w:rPr>
      </w:pPr>
      <w:bookmarkStart w:id="1682" w:name="ET_yor_5159_192"/>
      <w:r w:rsidRPr="00B7310C">
        <w:rPr>
          <w:rStyle w:val="TagStyle"/>
          <w:rtl/>
        </w:rPr>
        <w:t xml:space="preserve"> &lt;&lt; </w:t>
      </w:r>
      <w:proofErr w:type="spellStart"/>
      <w:r w:rsidRPr="00B7310C">
        <w:rPr>
          <w:rStyle w:val="TagStyle"/>
          <w:rtl/>
        </w:rPr>
        <w:t>יור</w:t>
      </w:r>
      <w:proofErr w:type="spellEnd"/>
      <w:r w:rsidRPr="00B7310C">
        <w:rPr>
          <w:rStyle w:val="TagStyle"/>
          <w:rtl/>
        </w:rPr>
        <w:t xml:space="preserve"> &gt;&gt; </w:t>
      </w:r>
      <w:r>
        <w:rPr>
          <w:rtl/>
        </w:rPr>
        <w:t>היו"ר דוד ביטן:</w:t>
      </w:r>
      <w:r w:rsidRPr="00B7310C">
        <w:rPr>
          <w:rStyle w:val="TagStyle"/>
          <w:rtl/>
        </w:rPr>
        <w:t xml:space="preserve"> &lt;&lt; </w:t>
      </w:r>
      <w:proofErr w:type="spellStart"/>
      <w:r w:rsidRPr="00B7310C">
        <w:rPr>
          <w:rStyle w:val="TagStyle"/>
          <w:rtl/>
        </w:rPr>
        <w:t>יור</w:t>
      </w:r>
      <w:proofErr w:type="spellEnd"/>
      <w:r w:rsidRPr="00B7310C">
        <w:rPr>
          <w:rStyle w:val="TagStyle"/>
          <w:rtl/>
        </w:rPr>
        <w:t xml:space="preserve"> &gt;&gt;</w:t>
      </w:r>
      <w:r w:rsidR="007B279E">
        <w:rPr>
          <w:rtl/>
        </w:rPr>
        <w:t xml:space="preserve"> </w:t>
      </w:r>
      <w:r>
        <w:rPr>
          <w:rtl/>
        </w:rPr>
        <w:t xml:space="preserve"> </w:t>
      </w:r>
      <w:bookmarkEnd w:id="1682"/>
    </w:p>
    <w:p w14:paraId="5FA998D2" w14:textId="77777777" w:rsidR="00B7310C" w:rsidRDefault="00B7310C" w:rsidP="00B7310C">
      <w:pPr>
        <w:pStyle w:val="KeepWithNext"/>
        <w:rPr>
          <w:rtl/>
          <w:lang w:eastAsia="he-IL"/>
        </w:rPr>
      </w:pPr>
    </w:p>
    <w:p w14:paraId="4C3E518B" w14:textId="13C32A58" w:rsidR="00B7310C" w:rsidRDefault="00B7310C" w:rsidP="00B7310C">
      <w:pPr>
        <w:rPr>
          <w:rtl/>
          <w:lang w:eastAsia="he-IL"/>
        </w:rPr>
      </w:pPr>
      <w:bookmarkStart w:id="1683" w:name="_ETM_Q1_1940726"/>
      <w:bookmarkEnd w:id="1683"/>
      <w:proofErr w:type="spellStart"/>
      <w:r>
        <w:rPr>
          <w:rFonts w:hint="cs"/>
          <w:rtl/>
          <w:lang w:eastAsia="he-IL"/>
        </w:rPr>
        <w:t>לקרויזר</w:t>
      </w:r>
      <w:proofErr w:type="spellEnd"/>
      <w:r>
        <w:rPr>
          <w:rFonts w:hint="cs"/>
          <w:rtl/>
          <w:lang w:eastAsia="he-IL"/>
        </w:rPr>
        <w:t xml:space="preserve"> אין זכות הצבעה. </w:t>
      </w:r>
      <w:bookmarkStart w:id="1684" w:name="_ETM_Q1_1945559"/>
      <w:bookmarkEnd w:id="1684"/>
    </w:p>
    <w:p w14:paraId="0C02397C" w14:textId="77777777" w:rsidR="00B7310C" w:rsidRDefault="00B7310C" w:rsidP="00B7310C">
      <w:pPr>
        <w:rPr>
          <w:rtl/>
          <w:lang w:eastAsia="he-IL"/>
        </w:rPr>
      </w:pPr>
      <w:bookmarkStart w:id="1685" w:name="_ETM_Q1_1945644"/>
      <w:bookmarkEnd w:id="1685"/>
    </w:p>
    <w:p w14:paraId="3626AB24" w14:textId="58F40A4E" w:rsidR="00B7310C" w:rsidRDefault="00B7310C" w:rsidP="00B7310C">
      <w:pPr>
        <w:pStyle w:val="a4"/>
        <w:keepNext/>
        <w:rPr>
          <w:rtl/>
        </w:rPr>
      </w:pPr>
      <w:bookmarkStart w:id="1686" w:name="ET_speaker_איתי_עצמון_193"/>
      <w:r w:rsidRPr="00B7310C">
        <w:rPr>
          <w:rStyle w:val="TagStyle"/>
          <w:rtl/>
        </w:rPr>
        <w:t xml:space="preserve"> &lt;&lt; דובר &gt;&gt; </w:t>
      </w:r>
      <w:r>
        <w:rPr>
          <w:rtl/>
        </w:rPr>
        <w:t>איתי עצמון:</w:t>
      </w:r>
      <w:r w:rsidRPr="00B7310C">
        <w:rPr>
          <w:rStyle w:val="TagStyle"/>
          <w:rtl/>
        </w:rPr>
        <w:t xml:space="preserve"> &lt;&lt; דובר &gt;&gt;</w:t>
      </w:r>
      <w:r w:rsidR="007B279E">
        <w:rPr>
          <w:rtl/>
        </w:rPr>
        <w:t xml:space="preserve"> </w:t>
      </w:r>
      <w:r>
        <w:rPr>
          <w:rtl/>
        </w:rPr>
        <w:t xml:space="preserve"> </w:t>
      </w:r>
      <w:bookmarkEnd w:id="1686"/>
    </w:p>
    <w:p w14:paraId="36D4550A" w14:textId="77777777" w:rsidR="00B7310C" w:rsidRDefault="00B7310C" w:rsidP="00B7310C">
      <w:pPr>
        <w:pStyle w:val="KeepWithNext"/>
        <w:rPr>
          <w:rtl/>
          <w:lang w:eastAsia="he-IL"/>
        </w:rPr>
      </w:pPr>
    </w:p>
    <w:p w14:paraId="472BF1DC" w14:textId="1DA45C42" w:rsidR="00B7310C" w:rsidRDefault="00B7310C" w:rsidP="00B7310C">
      <w:pPr>
        <w:rPr>
          <w:rtl/>
          <w:lang w:eastAsia="he-IL"/>
        </w:rPr>
      </w:pPr>
      <w:bookmarkStart w:id="1687" w:name="_ETM_Q1_1947131"/>
      <w:bookmarkStart w:id="1688" w:name="_ETM_Q1_1947164"/>
      <w:bookmarkEnd w:id="1687"/>
      <w:bookmarkEnd w:id="1688"/>
      <w:r>
        <w:rPr>
          <w:rFonts w:hint="cs"/>
          <w:rtl/>
          <w:lang w:eastAsia="he-IL"/>
        </w:rPr>
        <w:t xml:space="preserve">עכשיו אנחנו </w:t>
      </w:r>
      <w:bookmarkStart w:id="1689" w:name="_ETM_Q1_1948058"/>
      <w:bookmarkEnd w:id="1689"/>
      <w:r>
        <w:rPr>
          <w:rFonts w:hint="cs"/>
          <w:rtl/>
          <w:lang w:eastAsia="he-IL"/>
        </w:rPr>
        <w:t>מצב</w:t>
      </w:r>
      <w:bookmarkStart w:id="1690" w:name="_ETM_Q1_1944165"/>
      <w:bookmarkEnd w:id="1690"/>
      <w:r>
        <w:rPr>
          <w:rFonts w:hint="cs"/>
          <w:rtl/>
          <w:lang w:eastAsia="he-IL"/>
        </w:rPr>
        <w:t xml:space="preserve">יעים </w:t>
      </w:r>
      <w:r w:rsidRPr="007B279E">
        <w:rPr>
          <w:rFonts w:hint="cs"/>
          <w:u w:val="single"/>
          <w:rtl/>
          <w:lang w:eastAsia="he-IL"/>
        </w:rPr>
        <w:t xml:space="preserve">על סעיף 8 להצעת חוק התוכנית הכלכלית, פסקאות </w:t>
      </w:r>
      <w:bookmarkStart w:id="1691" w:name="_ETM_Q1_1947655"/>
      <w:bookmarkEnd w:id="1691"/>
      <w:r w:rsidRPr="007B279E">
        <w:rPr>
          <w:rFonts w:hint="cs"/>
          <w:u w:val="single"/>
          <w:rtl/>
          <w:lang w:eastAsia="he-IL"/>
        </w:rPr>
        <w:t xml:space="preserve">7, </w:t>
      </w:r>
      <w:bookmarkStart w:id="1692" w:name="_ETM_Q1_1952170"/>
      <w:bookmarkEnd w:id="1692"/>
      <w:r w:rsidRPr="007B279E">
        <w:rPr>
          <w:rFonts w:hint="cs"/>
          <w:u w:val="single"/>
          <w:rtl/>
          <w:lang w:eastAsia="he-IL"/>
        </w:rPr>
        <w:t>התיקון בפסקה 8 ופסקה 8</w:t>
      </w:r>
      <w:bookmarkStart w:id="1693" w:name="_ETM_Q1_1951713"/>
      <w:bookmarkEnd w:id="1693"/>
      <w:r w:rsidRPr="007B279E">
        <w:rPr>
          <w:rFonts w:hint="cs"/>
          <w:u w:val="single"/>
          <w:rtl/>
          <w:lang w:eastAsia="he-IL"/>
        </w:rPr>
        <w:t xml:space="preserve">א </w:t>
      </w:r>
      <w:r w:rsidR="005F5790" w:rsidRPr="007B279E">
        <w:rPr>
          <w:rFonts w:hint="cs"/>
          <w:u w:val="single"/>
          <w:rtl/>
          <w:lang w:eastAsia="he-IL"/>
        </w:rPr>
        <w:t xml:space="preserve">לעניין הקלה בערכי קולחים בהתאם </w:t>
      </w:r>
      <w:bookmarkStart w:id="1694" w:name="_ETM_Q1_1959076"/>
      <w:bookmarkEnd w:id="1694"/>
      <w:r w:rsidR="005F5790" w:rsidRPr="007B279E">
        <w:rPr>
          <w:rFonts w:hint="cs"/>
          <w:u w:val="single"/>
          <w:rtl/>
          <w:lang w:eastAsia="he-IL"/>
        </w:rPr>
        <w:t xml:space="preserve">לתוכנית </w:t>
      </w:r>
      <w:bookmarkStart w:id="1695" w:name="_ETM_Q1_1955950"/>
      <w:bookmarkEnd w:id="1695"/>
      <w:r w:rsidR="005F5790" w:rsidRPr="007B279E">
        <w:rPr>
          <w:rFonts w:hint="cs"/>
          <w:u w:val="single"/>
          <w:rtl/>
          <w:lang w:eastAsia="he-IL"/>
        </w:rPr>
        <w:t>פיתוח</w:t>
      </w:r>
      <w:r w:rsidR="005F5790">
        <w:rPr>
          <w:rFonts w:hint="cs"/>
          <w:rtl/>
          <w:lang w:eastAsia="he-IL"/>
        </w:rPr>
        <w:t xml:space="preserve">. </w:t>
      </w:r>
    </w:p>
    <w:p w14:paraId="119249D6" w14:textId="77777777" w:rsidR="005F5790" w:rsidRDefault="005F5790" w:rsidP="00B7310C">
      <w:pPr>
        <w:rPr>
          <w:rtl/>
          <w:lang w:eastAsia="he-IL"/>
        </w:rPr>
      </w:pPr>
      <w:bookmarkStart w:id="1696" w:name="_ETM_Q1_1957492"/>
      <w:bookmarkStart w:id="1697" w:name="_ETM_Q1_1957592"/>
      <w:bookmarkEnd w:id="1696"/>
      <w:bookmarkEnd w:id="1697"/>
    </w:p>
    <w:p w14:paraId="65C3D092" w14:textId="4DA14558" w:rsidR="005F5790" w:rsidRDefault="005F5790" w:rsidP="005F5790">
      <w:pPr>
        <w:pStyle w:val="af6"/>
        <w:keepNext/>
        <w:rPr>
          <w:rtl/>
        </w:rPr>
      </w:pPr>
      <w:bookmarkStart w:id="1698" w:name="ET_yor_5159_194"/>
      <w:r w:rsidRPr="005F5790">
        <w:rPr>
          <w:rStyle w:val="TagStyle"/>
          <w:rtl/>
        </w:rPr>
        <w:t xml:space="preserve"> &lt;&lt; </w:t>
      </w:r>
      <w:proofErr w:type="spellStart"/>
      <w:r w:rsidRPr="005F5790">
        <w:rPr>
          <w:rStyle w:val="TagStyle"/>
          <w:rtl/>
        </w:rPr>
        <w:t>יור</w:t>
      </w:r>
      <w:proofErr w:type="spellEnd"/>
      <w:r w:rsidRPr="005F5790">
        <w:rPr>
          <w:rStyle w:val="TagStyle"/>
          <w:rtl/>
        </w:rPr>
        <w:t xml:space="preserve"> &gt;&gt; </w:t>
      </w:r>
      <w:r>
        <w:rPr>
          <w:rtl/>
        </w:rPr>
        <w:t>היו"ר דוד ביטן:</w:t>
      </w:r>
      <w:r w:rsidRPr="005F5790">
        <w:rPr>
          <w:rStyle w:val="TagStyle"/>
          <w:rtl/>
        </w:rPr>
        <w:t xml:space="preserve"> &lt;&lt; </w:t>
      </w:r>
      <w:proofErr w:type="spellStart"/>
      <w:r w:rsidRPr="005F5790">
        <w:rPr>
          <w:rStyle w:val="TagStyle"/>
          <w:rtl/>
        </w:rPr>
        <w:t>יור</w:t>
      </w:r>
      <w:proofErr w:type="spellEnd"/>
      <w:r w:rsidRPr="005F5790">
        <w:rPr>
          <w:rStyle w:val="TagStyle"/>
          <w:rtl/>
        </w:rPr>
        <w:t xml:space="preserve"> &gt;&gt;</w:t>
      </w:r>
      <w:r w:rsidR="007B279E">
        <w:rPr>
          <w:rtl/>
        </w:rPr>
        <w:t xml:space="preserve"> </w:t>
      </w:r>
      <w:r>
        <w:rPr>
          <w:rtl/>
        </w:rPr>
        <w:t xml:space="preserve"> </w:t>
      </w:r>
      <w:bookmarkEnd w:id="1698"/>
    </w:p>
    <w:p w14:paraId="63AC0761" w14:textId="77777777" w:rsidR="005F5790" w:rsidRDefault="005F5790" w:rsidP="005F5790">
      <w:pPr>
        <w:pStyle w:val="KeepWithNext"/>
        <w:rPr>
          <w:rtl/>
          <w:lang w:eastAsia="he-IL"/>
        </w:rPr>
      </w:pPr>
    </w:p>
    <w:p w14:paraId="03FC43E5" w14:textId="39D383B4" w:rsidR="005F5790" w:rsidRDefault="005F5790" w:rsidP="005F5790">
      <w:pPr>
        <w:rPr>
          <w:rtl/>
          <w:lang w:eastAsia="he-IL"/>
        </w:rPr>
      </w:pPr>
      <w:bookmarkStart w:id="1699" w:name="_ETM_Q1_1960001"/>
      <w:bookmarkEnd w:id="1699"/>
      <w:r>
        <w:rPr>
          <w:rFonts w:hint="cs"/>
          <w:rtl/>
          <w:lang w:eastAsia="he-IL"/>
        </w:rPr>
        <w:t>מי בעד?</w:t>
      </w:r>
      <w:r>
        <w:rPr>
          <w:lang w:eastAsia="he-IL"/>
        </w:rPr>
        <w:t xml:space="preserve"> </w:t>
      </w:r>
      <w:r>
        <w:rPr>
          <w:rFonts w:hint="cs"/>
          <w:rtl/>
          <w:lang w:eastAsia="he-IL"/>
        </w:rPr>
        <w:t>מי נגד?</w:t>
      </w:r>
      <w:r>
        <w:rPr>
          <w:lang w:eastAsia="he-IL"/>
        </w:rPr>
        <w:t xml:space="preserve"> </w:t>
      </w:r>
      <w:r>
        <w:rPr>
          <w:rFonts w:hint="cs"/>
          <w:rtl/>
          <w:lang w:eastAsia="he-IL"/>
        </w:rPr>
        <w:t>מי נמנע?</w:t>
      </w:r>
      <w:bookmarkStart w:id="1700" w:name="_ETM_Q1_1967661"/>
      <w:bookmarkEnd w:id="1700"/>
    </w:p>
    <w:p w14:paraId="033B2A7D" w14:textId="77777777" w:rsidR="00AD227C" w:rsidRDefault="00AD227C" w:rsidP="005F5790">
      <w:pPr>
        <w:rPr>
          <w:rtl/>
          <w:lang w:eastAsia="he-IL"/>
        </w:rPr>
      </w:pPr>
    </w:p>
    <w:p w14:paraId="06F4ED37" w14:textId="77777777" w:rsidR="005F5790" w:rsidRDefault="005F5790" w:rsidP="005F5790">
      <w:pPr>
        <w:pStyle w:val="af1"/>
        <w:keepNext/>
        <w:rPr>
          <w:rtl/>
          <w:lang w:eastAsia="he-IL"/>
        </w:rPr>
      </w:pPr>
      <w:bookmarkStart w:id="1701" w:name="_ETM_Q1_1967764"/>
      <w:bookmarkEnd w:id="1701"/>
      <w:r>
        <w:rPr>
          <w:rFonts w:hint="eastAsia"/>
          <w:rtl/>
          <w:lang w:eastAsia="he-IL"/>
        </w:rPr>
        <w:t>הצבעה</w:t>
      </w:r>
    </w:p>
    <w:p w14:paraId="7D3D0462" w14:textId="459E1A89" w:rsidR="005F5790" w:rsidRPr="009D7D7E" w:rsidRDefault="005F5790" w:rsidP="005F5790">
      <w:pPr>
        <w:pStyle w:val="af2"/>
        <w:rPr>
          <w:rtl/>
          <w:lang w:eastAsia="he-IL"/>
        </w:rPr>
      </w:pPr>
      <w:r>
        <w:rPr>
          <w:rFonts w:hint="cs"/>
          <w:rtl/>
          <w:lang w:eastAsia="he-IL"/>
        </w:rPr>
        <w:t>אושר</w:t>
      </w:r>
    </w:p>
    <w:p w14:paraId="49E8E70E" w14:textId="77777777" w:rsidR="005F5790" w:rsidRDefault="005F5790" w:rsidP="005F5790">
      <w:pPr>
        <w:rPr>
          <w:rtl/>
          <w:lang w:eastAsia="he-IL"/>
        </w:rPr>
      </w:pPr>
    </w:p>
    <w:p w14:paraId="35323FFF" w14:textId="1D074E53" w:rsidR="005F5790" w:rsidRDefault="005F5790" w:rsidP="005F5790">
      <w:pPr>
        <w:pStyle w:val="af6"/>
        <w:keepNext/>
        <w:rPr>
          <w:rtl/>
        </w:rPr>
      </w:pPr>
      <w:bookmarkStart w:id="1702" w:name="ET_yor_5159_195"/>
      <w:r w:rsidRPr="005F5790">
        <w:rPr>
          <w:rStyle w:val="TagStyle"/>
          <w:rtl/>
        </w:rPr>
        <w:t xml:space="preserve"> &lt;&lt; </w:t>
      </w:r>
      <w:proofErr w:type="spellStart"/>
      <w:r w:rsidRPr="005F5790">
        <w:rPr>
          <w:rStyle w:val="TagStyle"/>
          <w:rtl/>
        </w:rPr>
        <w:t>יור</w:t>
      </w:r>
      <w:proofErr w:type="spellEnd"/>
      <w:r w:rsidRPr="005F5790">
        <w:rPr>
          <w:rStyle w:val="TagStyle"/>
          <w:rtl/>
        </w:rPr>
        <w:t xml:space="preserve"> &gt;&gt; </w:t>
      </w:r>
      <w:r>
        <w:rPr>
          <w:rtl/>
        </w:rPr>
        <w:t>היו"ר דוד ביטן:</w:t>
      </w:r>
      <w:r w:rsidRPr="005F5790">
        <w:rPr>
          <w:rStyle w:val="TagStyle"/>
          <w:rtl/>
        </w:rPr>
        <w:t xml:space="preserve"> &lt;&lt; </w:t>
      </w:r>
      <w:proofErr w:type="spellStart"/>
      <w:r w:rsidRPr="005F5790">
        <w:rPr>
          <w:rStyle w:val="TagStyle"/>
          <w:rtl/>
        </w:rPr>
        <w:t>יור</w:t>
      </w:r>
      <w:proofErr w:type="spellEnd"/>
      <w:r w:rsidRPr="005F5790">
        <w:rPr>
          <w:rStyle w:val="TagStyle"/>
          <w:rtl/>
        </w:rPr>
        <w:t xml:space="preserve"> &gt;&gt;</w:t>
      </w:r>
      <w:r w:rsidR="007B279E">
        <w:rPr>
          <w:rtl/>
        </w:rPr>
        <w:t xml:space="preserve"> </w:t>
      </w:r>
      <w:r>
        <w:rPr>
          <w:rtl/>
        </w:rPr>
        <w:t xml:space="preserve"> </w:t>
      </w:r>
      <w:bookmarkEnd w:id="1702"/>
    </w:p>
    <w:p w14:paraId="6F7991EE" w14:textId="77777777" w:rsidR="005F5790" w:rsidRDefault="005F5790" w:rsidP="005F5790">
      <w:pPr>
        <w:pStyle w:val="KeepWithNext"/>
        <w:rPr>
          <w:rtl/>
          <w:lang w:eastAsia="he-IL"/>
        </w:rPr>
      </w:pPr>
    </w:p>
    <w:p w14:paraId="26EC9068" w14:textId="20878E25" w:rsidR="005F5790" w:rsidRDefault="005F5790" w:rsidP="005F5790">
      <w:pPr>
        <w:rPr>
          <w:rtl/>
          <w:lang w:eastAsia="he-IL"/>
        </w:rPr>
      </w:pPr>
      <w:bookmarkStart w:id="1703" w:name="_ETM_Q1_1974157"/>
      <w:bookmarkEnd w:id="1703"/>
      <w:r>
        <w:rPr>
          <w:rFonts w:hint="cs"/>
          <w:rtl/>
          <w:lang w:eastAsia="he-IL"/>
        </w:rPr>
        <w:t xml:space="preserve">עבר, הלאה. סיימנו </w:t>
      </w:r>
      <w:bookmarkStart w:id="1704" w:name="_ETM_Q1_1976684"/>
      <w:bookmarkEnd w:id="1704"/>
      <w:r>
        <w:rPr>
          <w:rFonts w:hint="cs"/>
          <w:rtl/>
          <w:lang w:eastAsia="he-IL"/>
        </w:rPr>
        <w:t xml:space="preserve">הכול? </w:t>
      </w:r>
      <w:bookmarkStart w:id="1705" w:name="_ETM_Q1_1973800"/>
      <w:bookmarkEnd w:id="1705"/>
    </w:p>
    <w:p w14:paraId="04C3B69F" w14:textId="77777777" w:rsidR="005F5790" w:rsidRDefault="005F5790" w:rsidP="005F5790">
      <w:pPr>
        <w:rPr>
          <w:rtl/>
          <w:lang w:eastAsia="he-IL"/>
        </w:rPr>
      </w:pPr>
      <w:bookmarkStart w:id="1706" w:name="_ETM_Q1_1974390"/>
      <w:bookmarkStart w:id="1707" w:name="_ETM_Q1_1974471"/>
      <w:bookmarkEnd w:id="1706"/>
      <w:bookmarkEnd w:id="1707"/>
    </w:p>
    <w:p w14:paraId="66815CF2" w14:textId="4EF64DF2" w:rsidR="005F5790" w:rsidRDefault="005F5790" w:rsidP="005F5790">
      <w:pPr>
        <w:pStyle w:val="a4"/>
        <w:keepNext/>
        <w:rPr>
          <w:rtl/>
        </w:rPr>
      </w:pPr>
      <w:bookmarkStart w:id="1708" w:name="ET_speaker_איתי_עצמון_196"/>
      <w:r w:rsidRPr="005F5790">
        <w:rPr>
          <w:rStyle w:val="TagStyle"/>
          <w:rtl/>
        </w:rPr>
        <w:t xml:space="preserve"> &lt;&lt; דובר &gt;&gt; </w:t>
      </w:r>
      <w:r>
        <w:rPr>
          <w:rtl/>
        </w:rPr>
        <w:t>איתי עצמון:</w:t>
      </w:r>
      <w:r w:rsidRPr="005F5790">
        <w:rPr>
          <w:rStyle w:val="TagStyle"/>
          <w:rtl/>
        </w:rPr>
        <w:t xml:space="preserve"> &lt;&lt; דובר &gt;&gt;</w:t>
      </w:r>
      <w:r w:rsidR="007B279E">
        <w:rPr>
          <w:rtl/>
        </w:rPr>
        <w:t xml:space="preserve"> </w:t>
      </w:r>
      <w:r>
        <w:rPr>
          <w:rtl/>
        </w:rPr>
        <w:t xml:space="preserve"> </w:t>
      </w:r>
      <w:bookmarkEnd w:id="1708"/>
    </w:p>
    <w:p w14:paraId="589AFC15" w14:textId="77777777" w:rsidR="005F5790" w:rsidRDefault="005F5790" w:rsidP="005F5790">
      <w:pPr>
        <w:pStyle w:val="KeepWithNext"/>
        <w:rPr>
          <w:rtl/>
          <w:lang w:eastAsia="he-IL"/>
        </w:rPr>
      </w:pPr>
    </w:p>
    <w:p w14:paraId="5289E07F" w14:textId="7183CE59" w:rsidR="005F5790" w:rsidRDefault="005F5790" w:rsidP="005F5790">
      <w:pPr>
        <w:rPr>
          <w:rtl/>
          <w:lang w:eastAsia="he-IL"/>
        </w:rPr>
      </w:pPr>
      <w:bookmarkStart w:id="1709" w:name="_ETM_Q1_1975917"/>
      <w:bookmarkStart w:id="1710" w:name="_ETM_Q1_1975967"/>
      <w:bookmarkEnd w:id="1709"/>
      <w:bookmarkEnd w:id="1710"/>
      <w:r>
        <w:rPr>
          <w:rFonts w:hint="cs"/>
          <w:rtl/>
          <w:lang w:eastAsia="he-IL"/>
        </w:rPr>
        <w:t xml:space="preserve">כן, </w:t>
      </w:r>
      <w:bookmarkStart w:id="1711" w:name="_ETM_Q1_1973274"/>
      <w:bookmarkEnd w:id="1711"/>
      <w:r>
        <w:rPr>
          <w:rFonts w:hint="cs"/>
          <w:rtl/>
          <w:lang w:eastAsia="he-IL"/>
        </w:rPr>
        <w:t xml:space="preserve">עכשיו הצבענו על הכול. </w:t>
      </w:r>
      <w:bookmarkStart w:id="1712" w:name="_ETM_Q1_1976495"/>
      <w:bookmarkEnd w:id="1712"/>
    </w:p>
    <w:p w14:paraId="799708BA" w14:textId="77777777" w:rsidR="005F5790" w:rsidRDefault="005F5790" w:rsidP="005F5790">
      <w:pPr>
        <w:rPr>
          <w:rtl/>
          <w:lang w:eastAsia="he-IL"/>
        </w:rPr>
      </w:pPr>
      <w:bookmarkStart w:id="1713" w:name="_ETM_Q1_1976566"/>
      <w:bookmarkEnd w:id="1713"/>
    </w:p>
    <w:p w14:paraId="78EE7C05" w14:textId="12B9DF81" w:rsidR="005F5790" w:rsidRDefault="005F5790" w:rsidP="005F5790">
      <w:pPr>
        <w:pStyle w:val="af6"/>
        <w:keepNext/>
        <w:rPr>
          <w:rtl/>
        </w:rPr>
      </w:pPr>
      <w:bookmarkStart w:id="1714" w:name="ET_yor_5159_197"/>
      <w:r w:rsidRPr="005F5790">
        <w:rPr>
          <w:rStyle w:val="TagStyle"/>
          <w:rtl/>
        </w:rPr>
        <w:t xml:space="preserve"> &lt;&lt; </w:t>
      </w:r>
      <w:proofErr w:type="spellStart"/>
      <w:r w:rsidRPr="005F5790">
        <w:rPr>
          <w:rStyle w:val="TagStyle"/>
          <w:rtl/>
        </w:rPr>
        <w:t>יור</w:t>
      </w:r>
      <w:proofErr w:type="spellEnd"/>
      <w:r w:rsidRPr="005F5790">
        <w:rPr>
          <w:rStyle w:val="TagStyle"/>
          <w:rtl/>
        </w:rPr>
        <w:t xml:space="preserve"> &gt;&gt; </w:t>
      </w:r>
      <w:r>
        <w:rPr>
          <w:rtl/>
        </w:rPr>
        <w:t>היו"ר דוד ביטן:</w:t>
      </w:r>
      <w:r w:rsidRPr="005F5790">
        <w:rPr>
          <w:rStyle w:val="TagStyle"/>
          <w:rtl/>
        </w:rPr>
        <w:t xml:space="preserve"> &lt;&lt; </w:t>
      </w:r>
      <w:proofErr w:type="spellStart"/>
      <w:r w:rsidRPr="005F5790">
        <w:rPr>
          <w:rStyle w:val="TagStyle"/>
          <w:rtl/>
        </w:rPr>
        <w:t>יור</w:t>
      </w:r>
      <w:proofErr w:type="spellEnd"/>
      <w:r w:rsidRPr="005F5790">
        <w:rPr>
          <w:rStyle w:val="TagStyle"/>
          <w:rtl/>
        </w:rPr>
        <w:t xml:space="preserve"> &gt;&gt;</w:t>
      </w:r>
      <w:r w:rsidR="007B279E">
        <w:rPr>
          <w:rtl/>
        </w:rPr>
        <w:t xml:space="preserve"> </w:t>
      </w:r>
      <w:r>
        <w:rPr>
          <w:rtl/>
        </w:rPr>
        <w:t xml:space="preserve"> </w:t>
      </w:r>
      <w:bookmarkEnd w:id="1714"/>
    </w:p>
    <w:p w14:paraId="6CBB54FD" w14:textId="77777777" w:rsidR="005F5790" w:rsidRDefault="005F5790" w:rsidP="005F5790">
      <w:pPr>
        <w:pStyle w:val="KeepWithNext"/>
        <w:rPr>
          <w:rtl/>
          <w:lang w:eastAsia="he-IL"/>
        </w:rPr>
      </w:pPr>
    </w:p>
    <w:p w14:paraId="6096809D" w14:textId="691C6004" w:rsidR="005F5790" w:rsidRDefault="005F5790" w:rsidP="005F5790">
      <w:pPr>
        <w:rPr>
          <w:rtl/>
          <w:lang w:eastAsia="he-IL"/>
        </w:rPr>
      </w:pPr>
      <w:bookmarkStart w:id="1715" w:name="_ETM_Q1_1977628"/>
      <w:bookmarkEnd w:id="1715"/>
      <w:r>
        <w:rPr>
          <w:rFonts w:hint="cs"/>
          <w:rtl/>
          <w:lang w:eastAsia="he-IL"/>
        </w:rPr>
        <w:t>ע</w:t>
      </w:r>
      <w:r w:rsidR="007B279E">
        <w:rPr>
          <w:rFonts w:hint="cs"/>
          <w:rtl/>
          <w:lang w:eastAsia="he-IL"/>
        </w:rPr>
        <w:t>בר</w:t>
      </w:r>
      <w:r>
        <w:rPr>
          <w:rFonts w:hint="cs"/>
          <w:rtl/>
          <w:lang w:eastAsia="he-IL"/>
        </w:rPr>
        <w:t xml:space="preserve"> הכול. </w:t>
      </w:r>
    </w:p>
    <w:p w14:paraId="368CDDEF" w14:textId="77777777" w:rsidR="005F5790" w:rsidRDefault="005F5790" w:rsidP="005F5790">
      <w:pPr>
        <w:rPr>
          <w:rtl/>
          <w:lang w:eastAsia="he-IL"/>
        </w:rPr>
      </w:pPr>
      <w:bookmarkStart w:id="1716" w:name="_ETM_Q1_1979551"/>
      <w:bookmarkStart w:id="1717" w:name="_ETM_Q1_1979636"/>
      <w:bookmarkEnd w:id="1716"/>
      <w:bookmarkEnd w:id="1717"/>
    </w:p>
    <w:p w14:paraId="6C092FF8" w14:textId="5B100D40" w:rsidR="005F5790" w:rsidRDefault="005F5790" w:rsidP="005F5790">
      <w:pPr>
        <w:pStyle w:val="af9"/>
        <w:keepNext/>
        <w:rPr>
          <w:rtl/>
          <w:lang w:eastAsia="he-IL"/>
        </w:rPr>
      </w:pPr>
      <w:bookmarkStart w:id="1718" w:name="ET_guest_עידו_מור_198"/>
      <w:r w:rsidRPr="005F5790">
        <w:rPr>
          <w:rStyle w:val="TagStyle"/>
          <w:rtl/>
        </w:rPr>
        <w:t xml:space="preserve"> &lt;&lt; אורח &gt;&gt; </w:t>
      </w:r>
      <w:r>
        <w:rPr>
          <w:rtl/>
          <w:lang w:eastAsia="he-IL"/>
        </w:rPr>
        <w:t>עידו מור:</w:t>
      </w:r>
      <w:r w:rsidRPr="005F5790">
        <w:rPr>
          <w:rStyle w:val="TagStyle"/>
          <w:rtl/>
        </w:rPr>
        <w:t xml:space="preserve"> &lt;&lt; אורח &gt;&gt;</w:t>
      </w:r>
      <w:r w:rsidR="007B279E">
        <w:rPr>
          <w:rtl/>
          <w:lang w:eastAsia="he-IL"/>
        </w:rPr>
        <w:t xml:space="preserve"> </w:t>
      </w:r>
      <w:r>
        <w:rPr>
          <w:rtl/>
          <w:lang w:eastAsia="he-IL"/>
        </w:rPr>
        <w:t xml:space="preserve"> </w:t>
      </w:r>
      <w:bookmarkEnd w:id="1718"/>
    </w:p>
    <w:p w14:paraId="2C4B34AE" w14:textId="77777777" w:rsidR="005F5790" w:rsidRDefault="005F5790" w:rsidP="005F5790">
      <w:pPr>
        <w:pStyle w:val="KeepWithNext"/>
        <w:rPr>
          <w:rtl/>
          <w:lang w:eastAsia="he-IL"/>
        </w:rPr>
      </w:pPr>
    </w:p>
    <w:p w14:paraId="57F32FD7" w14:textId="678983A9" w:rsidR="005F5790" w:rsidRDefault="005F5790" w:rsidP="005F5790">
      <w:pPr>
        <w:rPr>
          <w:rtl/>
          <w:lang w:eastAsia="he-IL"/>
        </w:rPr>
      </w:pPr>
      <w:bookmarkStart w:id="1719" w:name="_ETM_Q1_1981665"/>
      <w:bookmarkStart w:id="1720" w:name="_ETM_Q1_1981717"/>
      <w:bookmarkStart w:id="1721" w:name="_ETM_Q1_1976741"/>
      <w:bookmarkEnd w:id="1719"/>
      <w:bookmarkEnd w:id="1720"/>
      <w:bookmarkEnd w:id="1721"/>
      <w:r>
        <w:rPr>
          <w:rFonts w:hint="cs"/>
          <w:rtl/>
          <w:lang w:eastAsia="he-IL"/>
        </w:rPr>
        <w:t>איתי,</w:t>
      </w:r>
      <w:bookmarkStart w:id="1722" w:name="_ETM_Q1_1978213"/>
      <w:bookmarkEnd w:id="1722"/>
      <w:r>
        <w:rPr>
          <w:rFonts w:hint="cs"/>
          <w:rtl/>
          <w:lang w:eastAsia="he-IL"/>
        </w:rPr>
        <w:t xml:space="preserve"> התייחסת לשינוי שזה לא יגרע?</w:t>
      </w:r>
      <w:bookmarkStart w:id="1723" w:name="_ETM_Q1_1977700"/>
      <w:bookmarkStart w:id="1724" w:name="_ETM_Q1_1977931"/>
      <w:bookmarkEnd w:id="1723"/>
      <w:bookmarkEnd w:id="1724"/>
    </w:p>
    <w:p w14:paraId="0FF15257" w14:textId="77777777" w:rsidR="005F5790" w:rsidRDefault="005F5790" w:rsidP="005F5790">
      <w:pPr>
        <w:rPr>
          <w:rtl/>
          <w:lang w:eastAsia="he-IL"/>
        </w:rPr>
      </w:pPr>
      <w:bookmarkStart w:id="1725" w:name="_ETM_Q1_1978021"/>
      <w:bookmarkEnd w:id="1725"/>
    </w:p>
    <w:p w14:paraId="21FC5C7C" w14:textId="6F711AD2" w:rsidR="005F5790" w:rsidRDefault="005F5790" w:rsidP="005F5790">
      <w:pPr>
        <w:pStyle w:val="a4"/>
        <w:keepNext/>
        <w:rPr>
          <w:rtl/>
        </w:rPr>
      </w:pPr>
      <w:bookmarkStart w:id="1726" w:name="ET_speaker_איתי_עצמון_199"/>
      <w:r w:rsidRPr="005F5790">
        <w:rPr>
          <w:rStyle w:val="TagStyle"/>
          <w:rtl/>
        </w:rPr>
        <w:t xml:space="preserve"> &lt;&lt; דובר &gt;&gt; </w:t>
      </w:r>
      <w:r>
        <w:rPr>
          <w:rtl/>
        </w:rPr>
        <w:t>איתי עצמון:</w:t>
      </w:r>
      <w:r w:rsidRPr="005F5790">
        <w:rPr>
          <w:rStyle w:val="TagStyle"/>
          <w:rtl/>
        </w:rPr>
        <w:t xml:space="preserve"> &lt;&lt; דובר &gt;&gt;</w:t>
      </w:r>
      <w:r w:rsidR="007B279E">
        <w:rPr>
          <w:rtl/>
        </w:rPr>
        <w:t xml:space="preserve"> </w:t>
      </w:r>
      <w:r>
        <w:rPr>
          <w:rtl/>
        </w:rPr>
        <w:t xml:space="preserve"> </w:t>
      </w:r>
      <w:bookmarkEnd w:id="1726"/>
    </w:p>
    <w:p w14:paraId="3A0246BA" w14:textId="77777777" w:rsidR="005F5790" w:rsidRDefault="005F5790" w:rsidP="005F5790">
      <w:pPr>
        <w:pStyle w:val="KeepWithNext"/>
        <w:rPr>
          <w:rtl/>
          <w:lang w:eastAsia="he-IL"/>
        </w:rPr>
      </w:pPr>
    </w:p>
    <w:p w14:paraId="7744FF48" w14:textId="32F5E1DD" w:rsidR="005F5790" w:rsidRDefault="005F5790" w:rsidP="005F5790">
      <w:pPr>
        <w:rPr>
          <w:rtl/>
          <w:lang w:eastAsia="he-IL"/>
        </w:rPr>
      </w:pPr>
      <w:bookmarkStart w:id="1727" w:name="_ETM_Q1_1979139"/>
      <w:bookmarkStart w:id="1728" w:name="_ETM_Q1_1979180"/>
      <w:bookmarkEnd w:id="1727"/>
      <w:bookmarkEnd w:id="1728"/>
      <w:r>
        <w:rPr>
          <w:rFonts w:hint="cs"/>
          <w:rtl/>
          <w:lang w:eastAsia="he-IL"/>
        </w:rPr>
        <w:t xml:space="preserve">כן, יושב-הראש אמר. </w:t>
      </w:r>
    </w:p>
    <w:p w14:paraId="3369A4B5" w14:textId="77777777" w:rsidR="005F5790" w:rsidRDefault="005F5790" w:rsidP="005F5790">
      <w:pPr>
        <w:rPr>
          <w:rtl/>
          <w:lang w:eastAsia="he-IL"/>
        </w:rPr>
      </w:pPr>
      <w:bookmarkStart w:id="1729" w:name="_ETM_Q1_1982511"/>
      <w:bookmarkStart w:id="1730" w:name="_ETM_Q1_1982590"/>
      <w:bookmarkEnd w:id="1729"/>
      <w:bookmarkEnd w:id="1730"/>
    </w:p>
    <w:p w14:paraId="1F06B901" w14:textId="512BDE00" w:rsidR="005F5790" w:rsidRDefault="005F5790" w:rsidP="005F5790">
      <w:pPr>
        <w:pStyle w:val="af6"/>
        <w:keepNext/>
        <w:rPr>
          <w:rtl/>
        </w:rPr>
      </w:pPr>
      <w:bookmarkStart w:id="1731" w:name="ET_yor_5159_200"/>
      <w:r w:rsidRPr="005F5790">
        <w:rPr>
          <w:rStyle w:val="TagStyle"/>
          <w:rtl/>
        </w:rPr>
        <w:t xml:space="preserve"> &lt;&lt; </w:t>
      </w:r>
      <w:proofErr w:type="spellStart"/>
      <w:r w:rsidRPr="005F5790">
        <w:rPr>
          <w:rStyle w:val="TagStyle"/>
          <w:rtl/>
        </w:rPr>
        <w:t>יור</w:t>
      </w:r>
      <w:proofErr w:type="spellEnd"/>
      <w:r w:rsidRPr="005F5790">
        <w:rPr>
          <w:rStyle w:val="TagStyle"/>
          <w:rtl/>
        </w:rPr>
        <w:t xml:space="preserve"> &gt;&gt; </w:t>
      </w:r>
      <w:r>
        <w:rPr>
          <w:rtl/>
        </w:rPr>
        <w:t>היו"ר דוד ביטן:</w:t>
      </w:r>
      <w:r w:rsidRPr="005F5790">
        <w:rPr>
          <w:rStyle w:val="TagStyle"/>
          <w:rtl/>
        </w:rPr>
        <w:t xml:space="preserve"> &lt;&lt; </w:t>
      </w:r>
      <w:proofErr w:type="spellStart"/>
      <w:r w:rsidRPr="005F5790">
        <w:rPr>
          <w:rStyle w:val="TagStyle"/>
          <w:rtl/>
        </w:rPr>
        <w:t>יור</w:t>
      </w:r>
      <w:proofErr w:type="spellEnd"/>
      <w:r w:rsidRPr="005F5790">
        <w:rPr>
          <w:rStyle w:val="TagStyle"/>
          <w:rtl/>
        </w:rPr>
        <w:t xml:space="preserve"> &gt;&gt;</w:t>
      </w:r>
      <w:r w:rsidR="007B279E">
        <w:rPr>
          <w:rtl/>
        </w:rPr>
        <w:t xml:space="preserve"> </w:t>
      </w:r>
      <w:r>
        <w:rPr>
          <w:rtl/>
        </w:rPr>
        <w:t xml:space="preserve"> </w:t>
      </w:r>
      <w:bookmarkEnd w:id="1731"/>
    </w:p>
    <w:p w14:paraId="0846406D" w14:textId="77777777" w:rsidR="005F5790" w:rsidRDefault="005F5790" w:rsidP="005F5790">
      <w:pPr>
        <w:pStyle w:val="KeepWithNext"/>
        <w:rPr>
          <w:rtl/>
          <w:lang w:eastAsia="he-IL"/>
        </w:rPr>
      </w:pPr>
    </w:p>
    <w:p w14:paraId="60011395" w14:textId="5917EEF7" w:rsidR="005F5790" w:rsidRDefault="005F5790" w:rsidP="005F5790">
      <w:pPr>
        <w:rPr>
          <w:rtl/>
          <w:lang w:eastAsia="he-IL"/>
        </w:rPr>
      </w:pPr>
      <w:bookmarkStart w:id="1732" w:name="_ETM_Q1_1983260"/>
      <w:bookmarkEnd w:id="1732"/>
      <w:r>
        <w:rPr>
          <w:rFonts w:hint="cs"/>
          <w:rtl/>
          <w:lang w:eastAsia="he-IL"/>
        </w:rPr>
        <w:t>הוא יתקן</w:t>
      </w:r>
      <w:bookmarkStart w:id="1733" w:name="_ETM_Q1_1984035"/>
      <w:bookmarkEnd w:id="1733"/>
      <w:r>
        <w:rPr>
          <w:rFonts w:hint="cs"/>
          <w:rtl/>
          <w:lang w:eastAsia="he-IL"/>
        </w:rPr>
        <w:t xml:space="preserve"> את זה אחר כך</w:t>
      </w:r>
      <w:bookmarkStart w:id="1734" w:name="_ETM_Q1_1982120"/>
      <w:bookmarkEnd w:id="1734"/>
      <w:r>
        <w:rPr>
          <w:rFonts w:hint="cs"/>
          <w:rtl/>
          <w:lang w:eastAsia="he-IL"/>
        </w:rPr>
        <w:t xml:space="preserve"> בנוסח הסופי. </w:t>
      </w:r>
      <w:bookmarkStart w:id="1735" w:name="_ETM_Q1_1984273"/>
      <w:bookmarkEnd w:id="1735"/>
    </w:p>
    <w:p w14:paraId="777D98D7" w14:textId="77777777" w:rsidR="005F5790" w:rsidRDefault="005F5790" w:rsidP="005F5790">
      <w:pPr>
        <w:rPr>
          <w:rtl/>
          <w:lang w:eastAsia="he-IL"/>
        </w:rPr>
      </w:pPr>
      <w:bookmarkStart w:id="1736" w:name="_ETM_Q1_1984359"/>
      <w:bookmarkEnd w:id="1736"/>
    </w:p>
    <w:p w14:paraId="24B2CC8D" w14:textId="7D4D118F" w:rsidR="005F5790" w:rsidRDefault="005F5790" w:rsidP="005F5790">
      <w:pPr>
        <w:pStyle w:val="a4"/>
        <w:keepNext/>
        <w:rPr>
          <w:rtl/>
        </w:rPr>
      </w:pPr>
      <w:bookmarkStart w:id="1737" w:name="ET_speaker_איתי_עצמון_201"/>
      <w:r w:rsidRPr="005F5790">
        <w:rPr>
          <w:rStyle w:val="TagStyle"/>
          <w:rtl/>
        </w:rPr>
        <w:t xml:space="preserve"> &lt;&lt; דובר &gt;&gt; </w:t>
      </w:r>
      <w:r>
        <w:rPr>
          <w:rtl/>
        </w:rPr>
        <w:t>איתי עצמון:</w:t>
      </w:r>
      <w:r w:rsidRPr="005F5790">
        <w:rPr>
          <w:rStyle w:val="TagStyle"/>
          <w:rtl/>
        </w:rPr>
        <w:t xml:space="preserve"> &lt;&lt; דובר &gt;&gt;</w:t>
      </w:r>
      <w:r w:rsidR="007B279E">
        <w:rPr>
          <w:rtl/>
        </w:rPr>
        <w:t xml:space="preserve"> </w:t>
      </w:r>
      <w:r>
        <w:rPr>
          <w:rtl/>
        </w:rPr>
        <w:t xml:space="preserve"> </w:t>
      </w:r>
      <w:bookmarkEnd w:id="1737"/>
    </w:p>
    <w:p w14:paraId="6CC027B7" w14:textId="77777777" w:rsidR="005F5790" w:rsidRDefault="005F5790" w:rsidP="005F5790">
      <w:pPr>
        <w:pStyle w:val="KeepWithNext"/>
        <w:rPr>
          <w:rtl/>
          <w:lang w:eastAsia="he-IL"/>
        </w:rPr>
      </w:pPr>
    </w:p>
    <w:p w14:paraId="4CA85E73" w14:textId="6F03A961" w:rsidR="005F5790" w:rsidRDefault="005F5790" w:rsidP="005F5790">
      <w:pPr>
        <w:rPr>
          <w:rtl/>
          <w:lang w:eastAsia="he-IL"/>
        </w:rPr>
      </w:pPr>
      <w:bookmarkStart w:id="1738" w:name="_ETM_Q1_1985488"/>
      <w:bookmarkStart w:id="1739" w:name="_ETM_Q1_1985535"/>
      <w:bookmarkEnd w:id="1738"/>
      <w:bookmarkEnd w:id="1739"/>
      <w:r>
        <w:rPr>
          <w:rFonts w:hint="cs"/>
          <w:rtl/>
          <w:lang w:eastAsia="he-IL"/>
        </w:rPr>
        <w:t>כולל התיקונים</w:t>
      </w:r>
      <w:bookmarkStart w:id="1740" w:name="_ETM_Q1_1987123"/>
      <w:bookmarkStart w:id="1741" w:name="_ETM_Q1_1982788"/>
      <w:bookmarkEnd w:id="1740"/>
      <w:bookmarkEnd w:id="1741"/>
      <w:r>
        <w:rPr>
          <w:rFonts w:hint="cs"/>
          <w:rtl/>
          <w:lang w:eastAsia="he-IL"/>
        </w:rPr>
        <w:t>.</w:t>
      </w:r>
      <w:bookmarkStart w:id="1742" w:name="_ETM_Q1_1983033"/>
      <w:bookmarkEnd w:id="1742"/>
      <w:r>
        <w:rPr>
          <w:rFonts w:hint="cs"/>
          <w:rtl/>
          <w:lang w:eastAsia="he-IL"/>
        </w:rPr>
        <w:t xml:space="preserve"> </w:t>
      </w:r>
    </w:p>
    <w:p w14:paraId="7B1CC4A1" w14:textId="77777777" w:rsidR="005F5790" w:rsidRDefault="005F5790" w:rsidP="005F5790">
      <w:pPr>
        <w:rPr>
          <w:rtl/>
          <w:lang w:eastAsia="he-IL"/>
        </w:rPr>
      </w:pPr>
      <w:bookmarkStart w:id="1743" w:name="_ETM_Q1_1983138"/>
      <w:bookmarkEnd w:id="1743"/>
    </w:p>
    <w:p w14:paraId="1D65D3C6" w14:textId="4822F2C3" w:rsidR="005F5790" w:rsidRDefault="005F5790" w:rsidP="005F5790">
      <w:pPr>
        <w:pStyle w:val="af6"/>
        <w:keepNext/>
        <w:rPr>
          <w:rtl/>
        </w:rPr>
      </w:pPr>
      <w:bookmarkStart w:id="1744" w:name="ET_yor_5159_202"/>
      <w:r w:rsidRPr="005F5790">
        <w:rPr>
          <w:rStyle w:val="TagStyle"/>
          <w:rtl/>
        </w:rPr>
        <w:t xml:space="preserve"> &lt;&lt; </w:t>
      </w:r>
      <w:proofErr w:type="spellStart"/>
      <w:r w:rsidRPr="005F5790">
        <w:rPr>
          <w:rStyle w:val="TagStyle"/>
          <w:rtl/>
        </w:rPr>
        <w:t>יור</w:t>
      </w:r>
      <w:proofErr w:type="spellEnd"/>
      <w:r w:rsidRPr="005F5790">
        <w:rPr>
          <w:rStyle w:val="TagStyle"/>
          <w:rtl/>
        </w:rPr>
        <w:t xml:space="preserve"> &gt;&gt; </w:t>
      </w:r>
      <w:r>
        <w:rPr>
          <w:rtl/>
        </w:rPr>
        <w:t>היו"ר דוד ביטן:</w:t>
      </w:r>
      <w:r w:rsidRPr="005F5790">
        <w:rPr>
          <w:rStyle w:val="TagStyle"/>
          <w:rtl/>
        </w:rPr>
        <w:t xml:space="preserve"> &lt;&lt; </w:t>
      </w:r>
      <w:proofErr w:type="spellStart"/>
      <w:r w:rsidRPr="005F5790">
        <w:rPr>
          <w:rStyle w:val="TagStyle"/>
          <w:rtl/>
        </w:rPr>
        <w:t>יור</w:t>
      </w:r>
      <w:proofErr w:type="spellEnd"/>
      <w:r w:rsidRPr="005F5790">
        <w:rPr>
          <w:rStyle w:val="TagStyle"/>
          <w:rtl/>
        </w:rPr>
        <w:t xml:space="preserve"> &gt;&gt;</w:t>
      </w:r>
      <w:r w:rsidR="007B279E">
        <w:rPr>
          <w:rtl/>
        </w:rPr>
        <w:t xml:space="preserve"> </w:t>
      </w:r>
      <w:r>
        <w:rPr>
          <w:rtl/>
        </w:rPr>
        <w:t xml:space="preserve"> </w:t>
      </w:r>
      <w:bookmarkEnd w:id="1744"/>
    </w:p>
    <w:p w14:paraId="0724174E" w14:textId="77777777" w:rsidR="005F5790" w:rsidRDefault="005F5790" w:rsidP="005F5790">
      <w:pPr>
        <w:pStyle w:val="KeepWithNext"/>
        <w:rPr>
          <w:rtl/>
          <w:lang w:eastAsia="he-IL"/>
        </w:rPr>
      </w:pPr>
    </w:p>
    <w:p w14:paraId="611152D3" w14:textId="77777777" w:rsidR="007B279E" w:rsidRDefault="005F5790" w:rsidP="005F5790">
      <w:pPr>
        <w:rPr>
          <w:rtl/>
          <w:lang w:eastAsia="he-IL"/>
        </w:rPr>
      </w:pPr>
      <w:bookmarkStart w:id="1745" w:name="_ETM_Q1_1983693"/>
      <w:bookmarkEnd w:id="1745"/>
      <w:r>
        <w:rPr>
          <w:rFonts w:hint="cs"/>
          <w:rtl/>
          <w:lang w:eastAsia="he-IL"/>
        </w:rPr>
        <w:t xml:space="preserve">כולל התיקון. </w:t>
      </w:r>
    </w:p>
    <w:p w14:paraId="424A7CC6" w14:textId="77777777" w:rsidR="007B279E" w:rsidRDefault="007B279E" w:rsidP="005F5790">
      <w:pPr>
        <w:rPr>
          <w:rtl/>
          <w:lang w:eastAsia="he-IL"/>
        </w:rPr>
      </w:pPr>
    </w:p>
    <w:p w14:paraId="7DCE236B" w14:textId="70A342E7" w:rsidR="005F5790" w:rsidRPr="005F5790" w:rsidRDefault="00BE3875" w:rsidP="005F5790">
      <w:pPr>
        <w:rPr>
          <w:rtl/>
          <w:lang w:eastAsia="he-IL"/>
        </w:rPr>
      </w:pPr>
      <w:r>
        <w:rPr>
          <w:rFonts w:hint="cs"/>
          <w:rtl/>
          <w:lang w:eastAsia="he-IL"/>
        </w:rPr>
        <w:t xml:space="preserve">אני סיימתי את הישיבה הזו. </w:t>
      </w:r>
      <w:bookmarkStart w:id="1746" w:name="_ETM_Q1_1992670"/>
      <w:bookmarkEnd w:id="1746"/>
      <w:r>
        <w:rPr>
          <w:rFonts w:hint="cs"/>
          <w:rtl/>
          <w:lang w:eastAsia="he-IL"/>
        </w:rPr>
        <w:t xml:space="preserve">אני מקווה שעשינו תיקונים ראויים בהצעת החוק הממשלתית. תודה רבה </w:t>
      </w:r>
      <w:bookmarkStart w:id="1747" w:name="_ETM_Q1_1999113"/>
      <w:bookmarkEnd w:id="1747"/>
      <w:r>
        <w:rPr>
          <w:rFonts w:hint="cs"/>
          <w:rtl/>
          <w:lang w:eastAsia="he-IL"/>
        </w:rPr>
        <w:t xml:space="preserve">לכולם, הישיבה נעולה. </w:t>
      </w:r>
    </w:p>
    <w:p w14:paraId="74328C7C" w14:textId="77777777" w:rsidR="006F3EE5" w:rsidRDefault="006F3EE5" w:rsidP="00BE3875">
      <w:pPr>
        <w:ind w:firstLine="0"/>
        <w:rPr>
          <w:rtl/>
          <w:lang w:eastAsia="he-IL"/>
        </w:rPr>
      </w:pPr>
      <w:bookmarkStart w:id="1748" w:name="_ETM_Q1_1963815"/>
      <w:bookmarkStart w:id="1749" w:name="_ETM_Q1_1963915"/>
      <w:bookmarkStart w:id="1750" w:name="_ETM_Q1_411288"/>
      <w:bookmarkStart w:id="1751" w:name="_ETM_Q1_411334"/>
      <w:bookmarkStart w:id="1752" w:name="_ETM_Q1_408676"/>
      <w:bookmarkEnd w:id="1748"/>
      <w:bookmarkEnd w:id="1749"/>
      <w:bookmarkEnd w:id="1750"/>
      <w:bookmarkEnd w:id="1751"/>
      <w:bookmarkEnd w:id="1752"/>
    </w:p>
    <w:p w14:paraId="545C3F5A" w14:textId="77777777" w:rsidR="00193C74" w:rsidRDefault="00193C74" w:rsidP="00BE3875">
      <w:pPr>
        <w:ind w:firstLine="0"/>
        <w:rPr>
          <w:rtl/>
          <w:lang w:eastAsia="he-IL"/>
        </w:rPr>
      </w:pPr>
      <w:bookmarkStart w:id="1753" w:name="_GoBack"/>
      <w:bookmarkEnd w:id="1753"/>
    </w:p>
    <w:p w14:paraId="2515C8E1" w14:textId="75FE7E94" w:rsidR="006F3EE5" w:rsidRDefault="006F3EE5" w:rsidP="006F3EE5">
      <w:pPr>
        <w:pStyle w:val="afc"/>
        <w:keepNext/>
        <w:rPr>
          <w:rtl/>
          <w:lang w:eastAsia="he-IL"/>
        </w:rPr>
      </w:pPr>
      <w:bookmarkStart w:id="1754" w:name="ET_meetingend_4"/>
      <w:r w:rsidRPr="006F3EE5">
        <w:rPr>
          <w:rStyle w:val="TagStyle"/>
          <w:rtl/>
        </w:rPr>
        <w:t xml:space="preserve"> &lt;&lt; סיום &gt;&gt; </w:t>
      </w:r>
      <w:r>
        <w:rPr>
          <w:rtl/>
          <w:lang w:eastAsia="he-IL"/>
        </w:rPr>
        <w:t>הישיבה ננעלה בשעה 09:46.</w:t>
      </w:r>
      <w:r w:rsidRPr="006F3EE5">
        <w:rPr>
          <w:rStyle w:val="TagStyle"/>
          <w:rtl/>
        </w:rPr>
        <w:t xml:space="preserve"> &lt;&lt; סיום &gt;&gt;</w:t>
      </w:r>
      <w:r w:rsidR="007B279E">
        <w:rPr>
          <w:rtl/>
          <w:lang w:eastAsia="he-IL"/>
        </w:rPr>
        <w:t xml:space="preserve"> </w:t>
      </w:r>
      <w:r>
        <w:rPr>
          <w:rtl/>
          <w:lang w:eastAsia="he-IL"/>
        </w:rPr>
        <w:t xml:space="preserve"> </w:t>
      </w:r>
      <w:bookmarkEnd w:id="1754"/>
    </w:p>
    <w:p w14:paraId="58C887BD" w14:textId="77777777" w:rsidR="006F3EE5" w:rsidRDefault="006F3EE5" w:rsidP="006F3EE5">
      <w:pPr>
        <w:pStyle w:val="KeepWithNext"/>
        <w:rPr>
          <w:rtl/>
          <w:lang w:eastAsia="he-IL"/>
        </w:rPr>
      </w:pPr>
    </w:p>
    <w:p w14:paraId="1285BAF9" w14:textId="77777777" w:rsidR="006F3EE5" w:rsidRPr="006F3EE5" w:rsidRDefault="006F3EE5" w:rsidP="006F3EE5">
      <w:pPr>
        <w:rPr>
          <w:rtl/>
          <w:lang w:eastAsia="he-IL"/>
        </w:rPr>
      </w:pPr>
    </w:p>
    <w:p w14:paraId="5B439AF8" w14:textId="77777777" w:rsidR="006F3EE5" w:rsidRPr="006F3EE5" w:rsidRDefault="006F3EE5" w:rsidP="006F3EE5">
      <w:pPr>
        <w:rPr>
          <w:rtl/>
        </w:rPr>
      </w:pPr>
    </w:p>
    <w:p w14:paraId="2A3095CB" w14:textId="2F629F26" w:rsidR="007872B4" w:rsidRPr="008713A4" w:rsidRDefault="007872B4" w:rsidP="00AB3F3A">
      <w:pPr>
        <w:ind w:firstLine="0"/>
      </w:pPr>
    </w:p>
    <w:sectPr w:rsidR="007872B4" w:rsidRPr="008713A4" w:rsidSect="00193C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E04276" w14:textId="77777777" w:rsidR="00A42723" w:rsidRDefault="00A42723">
      <w:r>
        <w:separator/>
      </w:r>
    </w:p>
  </w:endnote>
  <w:endnote w:type="continuationSeparator" w:id="0">
    <w:p w14:paraId="504342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376898" w14:textId="77777777" w:rsidR="00A42723" w:rsidRDefault="00A42723">
      <w:r>
        <w:separator/>
      </w:r>
    </w:p>
  </w:footnote>
  <w:footnote w:type="continuationSeparator" w:id="0">
    <w:p w14:paraId="0C9CF3B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F0D7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E3C68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9C0E3" w14:textId="4B68045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3C74">
      <w:rPr>
        <w:rStyle w:val="af7"/>
        <w:noProof/>
        <w:rtl/>
      </w:rPr>
      <w:t>20</w:t>
    </w:r>
    <w:r>
      <w:rPr>
        <w:rStyle w:val="af7"/>
      </w:rPr>
      <w:fldChar w:fldCharType="end"/>
    </w:r>
  </w:p>
  <w:p w14:paraId="59199E87" w14:textId="51710FA6" w:rsidR="00D86E57" w:rsidRPr="00CC5815" w:rsidRDefault="006F3EE5" w:rsidP="008E5E3F">
    <w:pPr>
      <w:pStyle w:val="a3"/>
      <w:ind w:firstLine="0"/>
    </w:pPr>
    <w:r>
      <w:rPr>
        <w:rtl/>
      </w:rPr>
      <w:t>ועדת הכלכלה</w:t>
    </w:r>
  </w:p>
  <w:p w14:paraId="46E3879F" w14:textId="1E1A392F" w:rsidR="00D86E57" w:rsidRPr="00CC5815" w:rsidRDefault="006F3EE5" w:rsidP="008E5E3F">
    <w:pPr>
      <w:pStyle w:val="a3"/>
      <w:ind w:firstLine="0"/>
      <w:rPr>
        <w:rtl/>
      </w:rPr>
    </w:pPr>
    <w:r>
      <w:rPr>
        <w:rtl/>
      </w:rPr>
      <w:t>05/03/2025</w:t>
    </w:r>
  </w:p>
  <w:p w14:paraId="21D6ABC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2747D" w14:textId="77777777" w:rsidR="000A17C6" w:rsidRDefault="00E33AE3" w:rsidP="000A17C6">
    <w:pPr>
      <w:keepNext/>
      <w:spacing w:line="240" w:lineRule="atLeast"/>
      <w:ind w:firstLine="0"/>
      <w:jc w:val="center"/>
      <w:outlineLvl w:val="0"/>
      <w:rPr>
        <w:rtl/>
      </w:rPr>
    </w:pPr>
    <w:r>
      <w:rPr>
        <w:noProof/>
      </w:rPr>
      <w:drawing>
        <wp:inline distT="0" distB="0" distL="0" distR="0" wp14:anchorId="1F219F76" wp14:editId="67EF3C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8B93E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B71E5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C15"/>
    <w:rsid w:val="0002047E"/>
    <w:rsid w:val="00021EC1"/>
    <w:rsid w:val="000246AB"/>
    <w:rsid w:val="00037279"/>
    <w:rsid w:val="00067E4A"/>
    <w:rsid w:val="00067F42"/>
    <w:rsid w:val="0007572F"/>
    <w:rsid w:val="00080EF3"/>
    <w:rsid w:val="00092B80"/>
    <w:rsid w:val="000A17C6"/>
    <w:rsid w:val="000B060C"/>
    <w:rsid w:val="000B2EE6"/>
    <w:rsid w:val="000C46BD"/>
    <w:rsid w:val="000C47F5"/>
    <w:rsid w:val="000C7151"/>
    <w:rsid w:val="000D31F6"/>
    <w:rsid w:val="000E3314"/>
    <w:rsid w:val="000F2459"/>
    <w:rsid w:val="00150436"/>
    <w:rsid w:val="00167294"/>
    <w:rsid w:val="001673D4"/>
    <w:rsid w:val="00171E7F"/>
    <w:rsid w:val="001758C1"/>
    <w:rsid w:val="0017779F"/>
    <w:rsid w:val="00193C74"/>
    <w:rsid w:val="001A6734"/>
    <w:rsid w:val="001A6952"/>
    <w:rsid w:val="001A74E9"/>
    <w:rsid w:val="001A7A1B"/>
    <w:rsid w:val="001C44DA"/>
    <w:rsid w:val="001C4FDA"/>
    <w:rsid w:val="001D0DD2"/>
    <w:rsid w:val="001D440C"/>
    <w:rsid w:val="001F4D8E"/>
    <w:rsid w:val="002016FF"/>
    <w:rsid w:val="00227907"/>
    <w:rsid w:val="00227FEF"/>
    <w:rsid w:val="00261554"/>
    <w:rsid w:val="00275C03"/>
    <w:rsid w:val="00280D58"/>
    <w:rsid w:val="002A6BE3"/>
    <w:rsid w:val="002C74AD"/>
    <w:rsid w:val="002D125D"/>
    <w:rsid w:val="002D18E3"/>
    <w:rsid w:val="002D4BDB"/>
    <w:rsid w:val="002E5E31"/>
    <w:rsid w:val="002F2ADF"/>
    <w:rsid w:val="00303B4C"/>
    <w:rsid w:val="00313F83"/>
    <w:rsid w:val="00321E62"/>
    <w:rsid w:val="00327BF8"/>
    <w:rsid w:val="00340AFA"/>
    <w:rsid w:val="003658CB"/>
    <w:rsid w:val="00366CFB"/>
    <w:rsid w:val="0036794C"/>
    <w:rsid w:val="00373508"/>
    <w:rsid w:val="00396023"/>
    <w:rsid w:val="003A30A2"/>
    <w:rsid w:val="003C279D"/>
    <w:rsid w:val="003C7400"/>
    <w:rsid w:val="003D1D09"/>
    <w:rsid w:val="003F0A5F"/>
    <w:rsid w:val="003F443B"/>
    <w:rsid w:val="00420E41"/>
    <w:rsid w:val="00424C94"/>
    <w:rsid w:val="00424CEB"/>
    <w:rsid w:val="00447024"/>
    <w:rsid w:val="00447608"/>
    <w:rsid w:val="00447C68"/>
    <w:rsid w:val="00451746"/>
    <w:rsid w:val="00470EAC"/>
    <w:rsid w:val="00474ED5"/>
    <w:rsid w:val="0049458B"/>
    <w:rsid w:val="00495FD8"/>
    <w:rsid w:val="004B0A65"/>
    <w:rsid w:val="004B1BE9"/>
    <w:rsid w:val="005003AB"/>
    <w:rsid w:val="00500C0C"/>
    <w:rsid w:val="00505DD9"/>
    <w:rsid w:val="00513690"/>
    <w:rsid w:val="005303ED"/>
    <w:rsid w:val="00545FED"/>
    <w:rsid w:val="00546678"/>
    <w:rsid w:val="00547DC2"/>
    <w:rsid w:val="005506B9"/>
    <w:rsid w:val="005817EC"/>
    <w:rsid w:val="00590B77"/>
    <w:rsid w:val="00595772"/>
    <w:rsid w:val="005A342D"/>
    <w:rsid w:val="005A63FA"/>
    <w:rsid w:val="005C363E"/>
    <w:rsid w:val="005C6FCE"/>
    <w:rsid w:val="005D61F3"/>
    <w:rsid w:val="005E1C6B"/>
    <w:rsid w:val="005E50C5"/>
    <w:rsid w:val="005F5790"/>
    <w:rsid w:val="005F76B0"/>
    <w:rsid w:val="00621001"/>
    <w:rsid w:val="00634F61"/>
    <w:rsid w:val="00672268"/>
    <w:rsid w:val="0068577F"/>
    <w:rsid w:val="00695A47"/>
    <w:rsid w:val="006A0805"/>
    <w:rsid w:val="006A0CB7"/>
    <w:rsid w:val="006B16C8"/>
    <w:rsid w:val="006C7307"/>
    <w:rsid w:val="006F0259"/>
    <w:rsid w:val="006F3EE5"/>
    <w:rsid w:val="00700433"/>
    <w:rsid w:val="00702755"/>
    <w:rsid w:val="0070472C"/>
    <w:rsid w:val="007509A6"/>
    <w:rsid w:val="007676D0"/>
    <w:rsid w:val="00770779"/>
    <w:rsid w:val="0077765E"/>
    <w:rsid w:val="007872B4"/>
    <w:rsid w:val="00791CBE"/>
    <w:rsid w:val="007A54EE"/>
    <w:rsid w:val="007B279E"/>
    <w:rsid w:val="007B5ED4"/>
    <w:rsid w:val="007C693F"/>
    <w:rsid w:val="007C6ADD"/>
    <w:rsid w:val="007C7661"/>
    <w:rsid w:val="007F28E4"/>
    <w:rsid w:val="007F536D"/>
    <w:rsid w:val="0082136D"/>
    <w:rsid w:val="008320F6"/>
    <w:rsid w:val="00833908"/>
    <w:rsid w:val="00841223"/>
    <w:rsid w:val="00845C8D"/>
    <w:rsid w:val="00846BE9"/>
    <w:rsid w:val="00853207"/>
    <w:rsid w:val="008609DA"/>
    <w:rsid w:val="008713A4"/>
    <w:rsid w:val="00875F10"/>
    <w:rsid w:val="00897F1A"/>
    <w:rsid w:val="008A0798"/>
    <w:rsid w:val="008B5953"/>
    <w:rsid w:val="008C6035"/>
    <w:rsid w:val="008C7015"/>
    <w:rsid w:val="008D1CB7"/>
    <w:rsid w:val="008D1DFB"/>
    <w:rsid w:val="008E03B4"/>
    <w:rsid w:val="008E5E3F"/>
    <w:rsid w:val="008F7526"/>
    <w:rsid w:val="0090279B"/>
    <w:rsid w:val="00914904"/>
    <w:rsid w:val="009258CE"/>
    <w:rsid w:val="009307DD"/>
    <w:rsid w:val="0093461D"/>
    <w:rsid w:val="009515F0"/>
    <w:rsid w:val="009830CB"/>
    <w:rsid w:val="00987E5E"/>
    <w:rsid w:val="00997654"/>
    <w:rsid w:val="009C2789"/>
    <w:rsid w:val="009D478A"/>
    <w:rsid w:val="009D7D7E"/>
    <w:rsid w:val="009E6E93"/>
    <w:rsid w:val="009E7785"/>
    <w:rsid w:val="009F1518"/>
    <w:rsid w:val="009F2383"/>
    <w:rsid w:val="009F4B02"/>
    <w:rsid w:val="009F5773"/>
    <w:rsid w:val="00A06D29"/>
    <w:rsid w:val="00A13951"/>
    <w:rsid w:val="00A15971"/>
    <w:rsid w:val="00A20B61"/>
    <w:rsid w:val="00A22C90"/>
    <w:rsid w:val="00A42723"/>
    <w:rsid w:val="00A4790B"/>
    <w:rsid w:val="00A60258"/>
    <w:rsid w:val="00A64A6D"/>
    <w:rsid w:val="00A6558B"/>
    <w:rsid w:val="00A66020"/>
    <w:rsid w:val="00A73762"/>
    <w:rsid w:val="00AA0A69"/>
    <w:rsid w:val="00AB02EE"/>
    <w:rsid w:val="00AB3F3A"/>
    <w:rsid w:val="00AC60B5"/>
    <w:rsid w:val="00AD227C"/>
    <w:rsid w:val="00AD4EC9"/>
    <w:rsid w:val="00AD6FFC"/>
    <w:rsid w:val="00AE06AF"/>
    <w:rsid w:val="00AF31E6"/>
    <w:rsid w:val="00AF4150"/>
    <w:rsid w:val="00B01E3A"/>
    <w:rsid w:val="00B0509A"/>
    <w:rsid w:val="00B120B2"/>
    <w:rsid w:val="00B1632A"/>
    <w:rsid w:val="00B501B9"/>
    <w:rsid w:val="00B50340"/>
    <w:rsid w:val="00B51251"/>
    <w:rsid w:val="00B65508"/>
    <w:rsid w:val="00B7310C"/>
    <w:rsid w:val="00B8517A"/>
    <w:rsid w:val="00B85892"/>
    <w:rsid w:val="00B97AFF"/>
    <w:rsid w:val="00BA2951"/>
    <w:rsid w:val="00BA6446"/>
    <w:rsid w:val="00BD47B7"/>
    <w:rsid w:val="00BD4849"/>
    <w:rsid w:val="00BE3875"/>
    <w:rsid w:val="00C135D5"/>
    <w:rsid w:val="00C15316"/>
    <w:rsid w:val="00C213BD"/>
    <w:rsid w:val="00C22DCB"/>
    <w:rsid w:val="00C3598A"/>
    <w:rsid w:val="00C360BC"/>
    <w:rsid w:val="00C36B89"/>
    <w:rsid w:val="00C44800"/>
    <w:rsid w:val="00C4755B"/>
    <w:rsid w:val="00C52EC2"/>
    <w:rsid w:val="00C61DC1"/>
    <w:rsid w:val="00C64AFF"/>
    <w:rsid w:val="00C661EE"/>
    <w:rsid w:val="00C72438"/>
    <w:rsid w:val="00C763E4"/>
    <w:rsid w:val="00C8624A"/>
    <w:rsid w:val="00CA3ABB"/>
    <w:rsid w:val="00CA5363"/>
    <w:rsid w:val="00CA7D6B"/>
    <w:rsid w:val="00CB6D60"/>
    <w:rsid w:val="00CC5815"/>
    <w:rsid w:val="00CD069B"/>
    <w:rsid w:val="00CD0FB2"/>
    <w:rsid w:val="00CE24B8"/>
    <w:rsid w:val="00CE5583"/>
    <w:rsid w:val="00CE5849"/>
    <w:rsid w:val="00D053F7"/>
    <w:rsid w:val="00D1340F"/>
    <w:rsid w:val="00D278F7"/>
    <w:rsid w:val="00D3121C"/>
    <w:rsid w:val="00D37550"/>
    <w:rsid w:val="00D40A29"/>
    <w:rsid w:val="00D45D27"/>
    <w:rsid w:val="00D84652"/>
    <w:rsid w:val="00D86E57"/>
    <w:rsid w:val="00D96B24"/>
    <w:rsid w:val="00DC38E9"/>
    <w:rsid w:val="00DC6491"/>
    <w:rsid w:val="00DC717E"/>
    <w:rsid w:val="00DD4213"/>
    <w:rsid w:val="00DE2828"/>
    <w:rsid w:val="00DE5B80"/>
    <w:rsid w:val="00DE67E8"/>
    <w:rsid w:val="00E03DEE"/>
    <w:rsid w:val="00E336CA"/>
    <w:rsid w:val="00E33AE3"/>
    <w:rsid w:val="00E43A8E"/>
    <w:rsid w:val="00E55EC4"/>
    <w:rsid w:val="00E61903"/>
    <w:rsid w:val="00E62DB6"/>
    <w:rsid w:val="00E64116"/>
    <w:rsid w:val="00E74DCC"/>
    <w:rsid w:val="00E97A82"/>
    <w:rsid w:val="00EA624B"/>
    <w:rsid w:val="00EB057D"/>
    <w:rsid w:val="00EB18E4"/>
    <w:rsid w:val="00EB5C85"/>
    <w:rsid w:val="00EC0AC2"/>
    <w:rsid w:val="00EC1FB3"/>
    <w:rsid w:val="00EC2CD4"/>
    <w:rsid w:val="00ED4B05"/>
    <w:rsid w:val="00EE09AD"/>
    <w:rsid w:val="00F053E5"/>
    <w:rsid w:val="00F10D2D"/>
    <w:rsid w:val="00F16831"/>
    <w:rsid w:val="00F21B93"/>
    <w:rsid w:val="00F3623F"/>
    <w:rsid w:val="00F41C33"/>
    <w:rsid w:val="00F423F1"/>
    <w:rsid w:val="00F4792E"/>
    <w:rsid w:val="00F53584"/>
    <w:rsid w:val="00F549E5"/>
    <w:rsid w:val="00F63F05"/>
    <w:rsid w:val="00F66AAB"/>
    <w:rsid w:val="00F72368"/>
    <w:rsid w:val="00F821F6"/>
    <w:rsid w:val="00F84D49"/>
    <w:rsid w:val="00FA4701"/>
    <w:rsid w:val="00FB0768"/>
    <w:rsid w:val="00FD327B"/>
    <w:rsid w:val="00FE3474"/>
    <w:rsid w:val="00FE65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630B8A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3EE5"/>
    <w:rPr>
      <w:rFonts w:cs="Arial"/>
      <w:b/>
      <w:bCs w:val="0"/>
      <w:vanish/>
      <w:color w:val="010000"/>
      <w:bdr w:val="single" w:sz="4" w:space="0" w:color="FF66FF"/>
    </w:rPr>
  </w:style>
  <w:style w:type="table" w:styleId="afd">
    <w:name w:val="Table Grid"/>
    <w:basedOn w:val="a1"/>
    <w:rsid w:val="009E77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E50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0606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24372-929F-4975-A95A-61B2FF247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20</Pages>
  <Words>4937</Words>
  <Characters>28146</Characters>
  <Application>Microsoft Office Word</Application>
  <DocSecurity>0</DocSecurity>
  <Lines>234</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2025-05-19T05:09:00Z</dcterms:modified>
</cp:coreProperties>
</file>