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6766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34D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76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676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:rsidR="00E64116" w:rsidRPr="008713A4" w:rsidRDefault="001676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676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א' בחשון התשפ"ב (07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766C" w:rsidP="0016766C">
      <w:pPr>
        <w:spacing w:before="60"/>
        <w:ind w:firstLine="0"/>
        <w:rPr>
          <w:rtl/>
        </w:rPr>
      </w:pPr>
      <w:bookmarkStart w:id="1" w:name="ET_hatsach_624646_1"/>
      <w:r w:rsidRPr="0016766C">
        <w:rPr>
          <w:rStyle w:val="TagStyle"/>
          <w:rtl/>
        </w:rPr>
        <w:t xml:space="preserve"> &lt;&lt; הצח &gt;&gt; </w:t>
      </w:r>
      <w:r w:rsidRPr="0016766C"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</w:t>
      </w:r>
      <w:r w:rsidRPr="0016766C">
        <w:rPr>
          <w:rStyle w:val="TagStyle"/>
          <w:rtl/>
        </w:rPr>
        <w:t xml:space="preserve"> &lt;&lt; הצח &gt;&gt;</w:t>
      </w:r>
      <w:r w:rsidR="00A10E5C">
        <w:rPr>
          <w:rtl/>
        </w:rPr>
        <w:t xml:space="preserve"> </w:t>
      </w:r>
      <w:r w:rsidRPr="0016766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6766C" w:rsidRPr="008713A4" w:rsidRDefault="001676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6766C" w:rsidP="00EC1FB3">
      <w:pPr>
        <w:ind w:firstLine="0"/>
        <w:rPr>
          <w:rtl/>
        </w:rPr>
      </w:pPr>
      <w:r w:rsidRPr="0016766C">
        <w:rPr>
          <w:rtl/>
        </w:rPr>
        <w:t>גלעד קריב – היו"ר</w:t>
      </w:r>
    </w:p>
    <w:p w:rsidR="004317B9" w:rsidRPr="0016766C" w:rsidRDefault="004317B9" w:rsidP="00EC1FB3">
      <w:pPr>
        <w:ind w:firstLine="0"/>
        <w:rPr>
          <w:rtl/>
        </w:rPr>
      </w:pPr>
      <w:r>
        <w:rPr>
          <w:rFonts w:hint="cs"/>
          <w:rtl/>
        </w:rPr>
        <w:t xml:space="preserve">שרן מרים השכל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זאב בנימין בגין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איתן גינזבורג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סימון דוידסון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יום טוב חי כלפון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גבי לסקי</w:t>
      </w:r>
    </w:p>
    <w:p w:rsidR="0016766C" w:rsidRPr="0016766C" w:rsidRDefault="0016766C" w:rsidP="00EC1FB3">
      <w:pPr>
        <w:ind w:firstLine="0"/>
        <w:rPr>
          <w:rtl/>
        </w:rPr>
      </w:pPr>
      <w:r w:rsidRPr="0016766C">
        <w:rPr>
          <w:rtl/>
        </w:rPr>
        <w:t>אוסאמה סעדי</w:t>
      </w:r>
    </w:p>
    <w:p w:rsidR="0016766C" w:rsidRPr="008713A4" w:rsidRDefault="0016766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6766C" w:rsidRDefault="0016766C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16766C" w:rsidRDefault="0016766C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0C47F5" w:rsidRPr="0082136D" w:rsidRDefault="0016766C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16766C" w:rsidP="00DE5B80">
      <w:pPr>
        <w:ind w:firstLine="0"/>
        <w:rPr>
          <w:rtl/>
        </w:rPr>
      </w:pPr>
      <w:r>
        <w:rPr>
          <w:rFonts w:hint="cs"/>
          <w:rtl/>
        </w:rPr>
        <w:t>סגן השר אביר קארה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4"/>
        <w:gridCol w:w="336"/>
        <w:gridCol w:w="6368"/>
      </w:tblGrid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bookmarkStart w:id="2" w:name="_ETM_Q1_886881"/>
            <w:bookmarkEnd w:id="2"/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לטיוב רגולציה, משרד ראש הממשלה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ליועצת המשפטית, משרד ראש הממשלה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ימין דוד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הלשכה המשפטית, מדיניות רגולציה, משרד ראש הממשלה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 ומסחר, אגף התקציבים, משרד האוצר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ומסחר, אגף התקציבים, משרד האוצר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גושר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רויטמן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רגולציה, המחלקה למשפט כלכלי, ייעוץ וחקיקה, משרד המשפטים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קריב טייטלבאום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רפרנטית מדיניות רגולציה, משרד המשפטים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מקדסי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מנהל מחלקת שווקים, רשות התחרות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ניירות ערך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חנין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נשיא איגוד לשכות המסחר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איגוד לשכות המסחר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לשעבר הממונה על ההגבלים העסקיים, ראש המכון הישראלי לתכנון כלכלי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אביעד הומינר רוזנבלום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מדיניות, קרן ברל כצנלסון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ומייסדת, עמותת רוח נקי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והמידע, הכנסת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צדוק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מחקרים פרלמנטרי, מרכז המחקר והמידע, הכנסת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לרר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המחקר והמידע, הכנסת</w:t>
            </w:r>
          </w:p>
        </w:tc>
      </w:tr>
      <w:tr w:rsidR="00A10E5C" w:rsidRPr="00A10E5C" w:rsidTr="00A10E5C">
        <w:tc>
          <w:tcPr>
            <w:tcW w:w="0" w:type="auto"/>
            <w:shd w:val="clear" w:color="auto" w:fill="auto"/>
          </w:tcPr>
          <w:p w:rsidR="00A10E5C" w:rsidRPr="00A10E5C" w:rsidRDefault="00A10E5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10E5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A10E5C" w:rsidRPr="00A10E5C" w:rsidRDefault="00A10E5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10E5C">
              <w:rPr>
                <w:b/>
                <w:bCs/>
                <w:u w:val="single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Pr="00A10E5C" w:rsidRDefault="00A10E5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דוידה לחמן מסר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לשעבר משנה ליועץ המשפטי לממשלה לעניינים כלכליים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החברות הציבוריות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פילצר סומך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איגוד החברות הציבוריות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מכון זולת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אבירם ניצן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לממשל וכלכלה, המכון הישראלי לדמוקרטיה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קינן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פורום ראשי החברות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 של קבוצת פנינסולה ויו"ר איגוד חברות האשראי בישראל</w:t>
            </w:r>
          </w:p>
        </w:tc>
      </w:tr>
      <w:tr w:rsidR="00A10E5C" w:rsidTr="00A10E5C"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קליין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0E5C" w:rsidRDefault="00A10E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766C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  <w:bookmarkStart w:id="3" w:name="_ETM_Q1_5726056"/>
      <w:bookmarkStart w:id="4" w:name="_ETM_Q1_5726283"/>
      <w:bookmarkStart w:id="5" w:name="_ETM_Q1_5726322"/>
      <w:bookmarkEnd w:id="3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766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766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60E61" w:rsidRDefault="00860E61" w:rsidP="00860E61">
      <w:pPr>
        <w:pStyle w:val="a6"/>
        <w:keepNext/>
      </w:pPr>
      <w:bookmarkStart w:id="6" w:name="ET_subject_624646_2"/>
      <w:r w:rsidRPr="00860E6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</w:t>
      </w:r>
      <w:r w:rsidR="00A10E5C">
        <w:rPr>
          <w:rtl/>
        </w:rPr>
        <w:t xml:space="preserve"> </w:t>
      </w:r>
      <w:r>
        <w:rPr>
          <w:rtl/>
        </w:rPr>
        <w:t>מ/1443</w:t>
      </w:r>
      <w:r w:rsidRPr="00860E61">
        <w:rPr>
          <w:rStyle w:val="TagStyle"/>
          <w:rtl/>
        </w:rPr>
        <w:t xml:space="preserve"> &lt;&lt; נושא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860E61" w:rsidRDefault="00860E61" w:rsidP="00860E61">
      <w:pPr>
        <w:pStyle w:val="KeepWithNext"/>
        <w:rPr>
          <w:rtl/>
        </w:rPr>
      </w:pPr>
    </w:p>
    <w:p w:rsidR="00860E61" w:rsidRDefault="00860E61" w:rsidP="00860E61">
      <w:pPr>
        <w:rPr>
          <w:rtl/>
        </w:rPr>
      </w:pPr>
    </w:p>
    <w:p w:rsidR="00860E61" w:rsidRDefault="00860E61" w:rsidP="00860E61">
      <w:pPr>
        <w:rPr>
          <w:rtl/>
        </w:rPr>
      </w:pPr>
    </w:p>
    <w:p w:rsidR="00860E61" w:rsidRDefault="00860E61" w:rsidP="00860E61">
      <w:pPr>
        <w:rPr>
          <w:rtl/>
        </w:rPr>
      </w:pPr>
    </w:p>
    <w:p w:rsidR="00860E61" w:rsidRDefault="00860E61" w:rsidP="00860E61">
      <w:pPr>
        <w:pStyle w:val="af6"/>
        <w:keepNext/>
      </w:pPr>
      <w:bookmarkStart w:id="7" w:name="ET_yor_6156_3"/>
      <w:r w:rsidRPr="00860E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0E61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860E61" w:rsidRDefault="00860E61" w:rsidP="00860E61">
      <w:pPr>
        <w:pStyle w:val="KeepWithNext"/>
        <w:rPr>
          <w:rtl/>
          <w:lang w:eastAsia="he-IL"/>
        </w:rPr>
      </w:pPr>
    </w:p>
    <w:p w:rsidR="00860E61" w:rsidRDefault="007C1863" w:rsidP="00860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מאז פגישתנו האחרונה שונו נהלי ההגעה לחדרי </w:t>
      </w:r>
      <w:bookmarkStart w:id="8" w:name="_ETM_Q1_10229"/>
      <w:bookmarkEnd w:id="8"/>
      <w:r>
        <w:rPr>
          <w:rFonts w:hint="cs"/>
          <w:rtl/>
          <w:lang w:eastAsia="he-IL"/>
        </w:rPr>
        <w:t>הוועדות לכנסת ונכון לרגע זה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נקווה שהמצב לא ייסוב על </w:t>
      </w:r>
      <w:bookmarkStart w:id="9" w:name="_ETM_Q1_15316"/>
      <w:bookmarkEnd w:id="9"/>
      <w:r>
        <w:rPr>
          <w:rFonts w:hint="cs"/>
          <w:rtl/>
          <w:lang w:eastAsia="he-IL"/>
        </w:rPr>
        <w:t xml:space="preserve">עקבותיו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הגבלה על מספר הנוכחים בחדרי </w:t>
      </w:r>
      <w:bookmarkStart w:id="10" w:name="_ETM_Q1_21800"/>
      <w:bookmarkEnd w:id="10"/>
      <w:r>
        <w:rPr>
          <w:rFonts w:hint="cs"/>
          <w:rtl/>
          <w:lang w:eastAsia="he-IL"/>
        </w:rPr>
        <w:t>הדיונים. אני אומר את זה גם</w:t>
      </w:r>
      <w:bookmarkStart w:id="11" w:name="_ETM_Q1_22924"/>
      <w:bookmarkEnd w:id="11"/>
      <w:r>
        <w:rPr>
          <w:rFonts w:hint="cs"/>
          <w:rtl/>
          <w:lang w:eastAsia="he-IL"/>
        </w:rPr>
        <w:t xml:space="preserve"> לטובת נציגי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הממשלה וגם לטובת נציגי </w:t>
      </w:r>
      <w:bookmarkStart w:id="12" w:name="_ETM_Q1_27680"/>
      <w:bookmarkEnd w:id="12"/>
      <w:r>
        <w:rPr>
          <w:rFonts w:hint="cs"/>
          <w:rtl/>
          <w:lang w:eastAsia="he-IL"/>
        </w:rPr>
        <w:t>החברה האזרחית וגורמים נוספים. הדבר כמובן ראוי שייעשה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חייב להיעשות - בתיאום עם מזכירות הוועדה. זה מקל עלינו </w:t>
      </w:r>
      <w:bookmarkStart w:id="13" w:name="_ETM_Q1_40706"/>
      <w:bookmarkEnd w:id="13"/>
      <w:r>
        <w:rPr>
          <w:rFonts w:hint="cs"/>
          <w:rtl/>
          <w:lang w:eastAsia="he-IL"/>
        </w:rPr>
        <w:t>להיערך לדיונים.</w:t>
      </w:r>
    </w:p>
    <w:p w:rsidR="007C1863" w:rsidRDefault="007C1863" w:rsidP="00860E61">
      <w:pPr>
        <w:rPr>
          <w:rtl/>
          <w:lang w:eastAsia="he-IL"/>
        </w:rPr>
      </w:pPr>
      <w:bookmarkStart w:id="14" w:name="_ETM_Q1_45578"/>
      <w:bookmarkStart w:id="15" w:name="_ETM_Q1_45635"/>
      <w:bookmarkStart w:id="16" w:name="_ETM_Q1_46186"/>
      <w:bookmarkEnd w:id="14"/>
      <w:bookmarkEnd w:id="15"/>
      <w:bookmarkEnd w:id="16"/>
    </w:p>
    <w:p w:rsidR="007C1863" w:rsidRDefault="007C1863" w:rsidP="00860E61">
      <w:pPr>
        <w:rPr>
          <w:rtl/>
          <w:lang w:eastAsia="he-IL"/>
        </w:rPr>
      </w:pPr>
      <w:bookmarkStart w:id="17" w:name="_ETM_Q1_46233"/>
      <w:bookmarkEnd w:id="17"/>
      <w:r>
        <w:rPr>
          <w:rFonts w:hint="cs"/>
          <w:rtl/>
          <w:lang w:eastAsia="he-IL"/>
        </w:rPr>
        <w:t xml:space="preserve">אנחנו בדיון שני בנושא פרק האסדרה בחוק ההסדרים. </w:t>
      </w:r>
      <w:bookmarkStart w:id="18" w:name="_ETM_Q1_52914"/>
      <w:bookmarkEnd w:id="18"/>
      <w:r>
        <w:rPr>
          <w:rFonts w:hint="cs"/>
          <w:rtl/>
          <w:lang w:eastAsia="he-IL"/>
        </w:rPr>
        <w:t xml:space="preserve">כפי שאמרתי בדיון הקודם, הדיון היום יתחלק לשני חלקים. </w:t>
      </w:r>
      <w:bookmarkStart w:id="19" w:name="_ETM_Q1_57436"/>
      <w:bookmarkEnd w:id="19"/>
      <w:r>
        <w:rPr>
          <w:rFonts w:hint="cs"/>
          <w:rtl/>
          <w:lang w:eastAsia="he-IL"/>
        </w:rPr>
        <w:t>בחלקו הראשון אנחנו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נסיים את סבב ההתייחסויות העקרוני </w:t>
      </w:r>
      <w:bookmarkStart w:id="20" w:name="_ETM_Q1_63002"/>
      <w:bookmarkEnd w:id="20"/>
      <w:r>
        <w:rPr>
          <w:rFonts w:hint="cs"/>
          <w:rtl/>
          <w:lang w:eastAsia="he-IL"/>
        </w:rPr>
        <w:t xml:space="preserve">והכללי גם של גורמי הממשלה וגורמים ציבוריים נוספים וגם </w:t>
      </w:r>
      <w:bookmarkStart w:id="21" w:name="_ETM_Q1_72084"/>
      <w:bookmarkEnd w:id="21"/>
      <w:r>
        <w:rPr>
          <w:rFonts w:hint="cs"/>
          <w:rtl/>
          <w:lang w:eastAsia="he-IL"/>
        </w:rPr>
        <w:t xml:space="preserve">נשמע עמדות נוספות מצד החברה האזרחית ומצד המגזר העסקי. אנחנו </w:t>
      </w:r>
      <w:bookmarkStart w:id="22" w:name="_ETM_Q1_82060"/>
      <w:bookmarkEnd w:id="22"/>
      <w:r>
        <w:rPr>
          <w:rFonts w:hint="cs"/>
          <w:rtl/>
          <w:lang w:eastAsia="he-IL"/>
        </w:rPr>
        <w:t xml:space="preserve">מבקשים שהדברים ייאמרו ויוצגו בתמציתיות כי אנחנו בדיון עקרוני. </w:t>
      </w:r>
      <w:bookmarkStart w:id="23" w:name="_ETM_Q1_87326"/>
      <w:bookmarkEnd w:id="23"/>
      <w:r>
        <w:rPr>
          <w:rFonts w:hint="cs"/>
          <w:rtl/>
          <w:lang w:eastAsia="he-IL"/>
        </w:rPr>
        <w:t xml:space="preserve">אני מזמין שוב את כל הגורמים הנוגעים בדבר לשלוח ניירות </w:t>
      </w:r>
      <w:bookmarkStart w:id="24" w:name="_ETM_Q1_91528"/>
      <w:bookmarkEnd w:id="24"/>
      <w:r>
        <w:rPr>
          <w:rFonts w:hint="cs"/>
          <w:rtl/>
          <w:lang w:eastAsia="he-IL"/>
        </w:rPr>
        <w:t xml:space="preserve">עמדה כתובים, הן התייחסות עקרונית והן התייחסות פרטנית לסעיפי </w:t>
      </w:r>
      <w:bookmarkStart w:id="25" w:name="_ETM_Q1_98602"/>
      <w:bookmarkEnd w:id="25"/>
      <w:r>
        <w:rPr>
          <w:rFonts w:hint="cs"/>
          <w:rtl/>
          <w:lang w:eastAsia="he-IL"/>
        </w:rPr>
        <w:t xml:space="preserve">החוק. בחלק השני של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נשתדל </w:t>
      </w:r>
      <w:bookmarkStart w:id="26" w:name="_ETM_Q1_101280"/>
      <w:bookmarkEnd w:id="26"/>
      <w:r>
        <w:rPr>
          <w:rFonts w:hint="cs"/>
          <w:rtl/>
          <w:lang w:eastAsia="he-IL"/>
        </w:rPr>
        <w:t xml:space="preserve">לעשות הפסקה קצרה בין שני החלקים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נתחיל כ</w:t>
      </w:r>
      <w:bookmarkStart w:id="27" w:name="_ETM_Q1_106492"/>
      <w:bookmarkEnd w:id="27"/>
      <w:r>
        <w:rPr>
          <w:rFonts w:hint="cs"/>
          <w:rtl/>
          <w:lang w:eastAsia="he-IL"/>
        </w:rPr>
        <w:t xml:space="preserve">בר את העבודה על סעיפי החוק. מטבע הדברים, מכיוון שמדובר </w:t>
      </w:r>
      <w:bookmarkStart w:id="28" w:name="_ETM_Q1_114426"/>
      <w:bookmarkEnd w:id="28"/>
      <w:r>
        <w:rPr>
          <w:rFonts w:hint="cs"/>
          <w:rtl/>
          <w:lang w:eastAsia="he-IL"/>
        </w:rPr>
        <w:t xml:space="preserve">בהצעה מרובת סעיפים, לא נקיים סבב של התייחסויות של כל </w:t>
      </w:r>
      <w:bookmarkStart w:id="29" w:name="_ETM_Q1_122698"/>
      <w:bookmarkEnd w:id="29"/>
      <w:r>
        <w:rPr>
          <w:rFonts w:hint="cs"/>
          <w:rtl/>
          <w:lang w:eastAsia="he-IL"/>
        </w:rPr>
        <w:t xml:space="preserve">הגורמים ביחס לכל סעיף. אני שב ואומר שזה המקום להעביר </w:t>
      </w:r>
      <w:bookmarkStart w:id="30" w:name="_ETM_Q1_129777"/>
      <w:bookmarkEnd w:id="30"/>
      <w:r>
        <w:rPr>
          <w:rFonts w:hint="cs"/>
          <w:rtl/>
          <w:lang w:eastAsia="he-IL"/>
        </w:rPr>
        <w:t>ניירות עמדה, הצעות לשיפורי נוסח.</w:t>
      </w:r>
    </w:p>
    <w:p w:rsidR="007C1863" w:rsidRDefault="007C1863" w:rsidP="00860E61">
      <w:pPr>
        <w:rPr>
          <w:rtl/>
          <w:lang w:eastAsia="he-IL"/>
        </w:rPr>
      </w:pPr>
      <w:bookmarkStart w:id="31" w:name="_ETM_Q1_138205"/>
      <w:bookmarkStart w:id="32" w:name="_ETM_Q1_138268"/>
      <w:bookmarkStart w:id="33" w:name="_ETM_Q1_138340"/>
      <w:bookmarkEnd w:id="31"/>
      <w:bookmarkEnd w:id="32"/>
      <w:bookmarkEnd w:id="33"/>
    </w:p>
    <w:p w:rsidR="007C1863" w:rsidRDefault="007C1863" w:rsidP="00860E61">
      <w:pPr>
        <w:rPr>
          <w:rtl/>
          <w:lang w:eastAsia="he-IL"/>
        </w:rPr>
      </w:pPr>
      <w:bookmarkStart w:id="34" w:name="_ETM_Q1_138390"/>
      <w:bookmarkEnd w:id="34"/>
      <w:r>
        <w:rPr>
          <w:rFonts w:hint="cs"/>
          <w:rtl/>
          <w:lang w:eastAsia="he-IL"/>
        </w:rPr>
        <w:t xml:space="preserve"> לקראת כל דיון צוות הלשכה </w:t>
      </w:r>
      <w:bookmarkStart w:id="35" w:name="_ETM_Q1_140620"/>
      <w:bookmarkEnd w:id="35"/>
      <w:r>
        <w:rPr>
          <w:rFonts w:hint="cs"/>
          <w:rtl/>
          <w:lang w:eastAsia="he-IL"/>
        </w:rPr>
        <w:t>המשפטית יכין נ</w:t>
      </w:r>
      <w:r w:rsidR="00483202">
        <w:rPr>
          <w:rFonts w:hint="cs"/>
          <w:rtl/>
          <w:lang w:eastAsia="he-IL"/>
        </w:rPr>
        <w:t xml:space="preserve">ייר שמתייחס לסעיפים שאנחנו מתכוונים לדון בהם באותו </w:t>
      </w:r>
      <w:bookmarkStart w:id="36" w:name="_ETM_Q1_144934"/>
      <w:bookmarkEnd w:id="36"/>
      <w:r w:rsidR="00483202">
        <w:rPr>
          <w:rFonts w:hint="cs"/>
          <w:rtl/>
          <w:lang w:eastAsia="he-IL"/>
        </w:rPr>
        <w:t xml:space="preserve">יום וככל שתהיינה הצעות קונקרטיות, נתייחס אליהן בדפי העמדה. </w:t>
      </w:r>
      <w:bookmarkStart w:id="37" w:name="_ETM_Q1_149830"/>
      <w:bookmarkEnd w:id="37"/>
    </w:p>
    <w:p w:rsidR="00483202" w:rsidRDefault="00483202" w:rsidP="00860E61">
      <w:pPr>
        <w:rPr>
          <w:rtl/>
          <w:lang w:eastAsia="he-IL"/>
        </w:rPr>
      </w:pPr>
      <w:bookmarkStart w:id="38" w:name="_ETM_Q1_155206"/>
      <w:bookmarkStart w:id="39" w:name="_ETM_Q1_155281"/>
      <w:bookmarkEnd w:id="38"/>
      <w:bookmarkEnd w:id="39"/>
    </w:p>
    <w:p w:rsidR="00483202" w:rsidRDefault="00483202" w:rsidP="00860E61">
      <w:pPr>
        <w:rPr>
          <w:rtl/>
          <w:lang w:eastAsia="he-IL"/>
        </w:rPr>
      </w:pPr>
      <w:bookmarkStart w:id="40" w:name="_ETM_Q1_155309"/>
      <w:bookmarkStart w:id="41" w:name="_ETM_Q1_155340"/>
      <w:bookmarkEnd w:id="40"/>
      <w:bookmarkEnd w:id="41"/>
      <w:r>
        <w:rPr>
          <w:rFonts w:hint="cs"/>
          <w:rtl/>
          <w:lang w:eastAsia="he-IL"/>
        </w:rPr>
        <w:t>שלא בהקשר ישיר לנושא הדיון אבל בזיקה</w:t>
      </w:r>
      <w:bookmarkStart w:id="42" w:name="_ETM_Q1_156334"/>
      <w:bookmarkEnd w:id="42"/>
      <w:r>
        <w:rPr>
          <w:rFonts w:hint="cs"/>
          <w:rtl/>
          <w:lang w:eastAsia="he-IL"/>
        </w:rPr>
        <w:t xml:space="preserve">. אני מגיע הבוקר מתפילת ראש חודש של נשות הכותל </w:t>
      </w:r>
      <w:bookmarkStart w:id="43" w:name="_ETM_Q1_160761"/>
      <w:bookmarkEnd w:id="43"/>
      <w:r>
        <w:rPr>
          <w:rFonts w:hint="cs"/>
          <w:rtl/>
          <w:lang w:eastAsia="he-IL"/>
        </w:rPr>
        <w:t xml:space="preserve">ברחבת הכותל. יהיה מעניין לראות איך רשות הרגולציה, אם וכאשר תוקם, תעסוק באסדרה של הממסד הרבני בישראל שהוא חלק מרשויות </w:t>
      </w:r>
      <w:bookmarkStart w:id="44" w:name="_ETM_Q1_171712"/>
      <w:bookmarkEnd w:id="44"/>
      <w:r>
        <w:rPr>
          <w:rFonts w:hint="cs"/>
          <w:rtl/>
          <w:lang w:eastAsia="he-IL"/>
        </w:rPr>
        <w:t>השלטון. י</w:t>
      </w:r>
      <w:r w:rsidR="00FC5C7A">
        <w:rPr>
          <w:rFonts w:hint="cs"/>
          <w:rtl/>
          <w:lang w:eastAsia="he-IL"/>
        </w:rPr>
        <w:t>היה מעניין לראות את תהליכי ה-</w:t>
      </w:r>
      <w:r w:rsidR="00FC5C7A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והבקרה על </w:t>
      </w:r>
      <w:bookmarkStart w:id="45" w:name="_ETM_Q1_176374"/>
      <w:bookmarkEnd w:id="45"/>
      <w:r>
        <w:rPr>
          <w:rFonts w:hint="cs"/>
          <w:rtl/>
          <w:lang w:eastAsia="he-IL"/>
        </w:rPr>
        <w:t xml:space="preserve">איכות התהליך של נהלי הרבנות הראשית וכל הגופים שכפופים למשרד </w:t>
      </w:r>
      <w:bookmarkStart w:id="46" w:name="_ETM_Q1_182078"/>
      <w:bookmarkEnd w:id="46"/>
      <w:r>
        <w:rPr>
          <w:rFonts w:hint="cs"/>
          <w:rtl/>
          <w:lang w:eastAsia="he-IL"/>
        </w:rPr>
        <w:t xml:space="preserve">הדתות. אנחנו כמובן נעמוד, וכבר אמרתי את זה בדיון </w:t>
      </w:r>
      <w:bookmarkStart w:id="47" w:name="_ETM_Q1_185783"/>
      <w:bookmarkEnd w:id="47"/>
      <w:r>
        <w:rPr>
          <w:rFonts w:hint="cs"/>
          <w:rtl/>
          <w:lang w:eastAsia="he-IL"/>
        </w:rPr>
        <w:t xml:space="preserve">הקודם, על כך שאם מחילים את הדברים האלה, יחולו על </w:t>
      </w:r>
      <w:bookmarkStart w:id="48" w:name="_ETM_Q1_189720"/>
      <w:bookmarkEnd w:id="48"/>
      <w:r>
        <w:rPr>
          <w:rFonts w:hint="cs"/>
          <w:rtl/>
          <w:lang w:eastAsia="he-IL"/>
        </w:rPr>
        <w:t>כל הגופים הממשלתיים.</w:t>
      </w:r>
      <w:bookmarkStart w:id="49" w:name="_ETM_Q1_194584"/>
      <w:bookmarkEnd w:id="49"/>
    </w:p>
    <w:p w:rsidR="00483202" w:rsidRDefault="00483202" w:rsidP="00860E61">
      <w:pPr>
        <w:rPr>
          <w:rtl/>
          <w:lang w:eastAsia="he-IL"/>
        </w:rPr>
      </w:pPr>
      <w:bookmarkStart w:id="50" w:name="_ETM_Q1_194638"/>
      <w:bookmarkEnd w:id="50"/>
    </w:p>
    <w:p w:rsidR="00B926D4" w:rsidRDefault="00483202" w:rsidP="00860E61">
      <w:pPr>
        <w:rPr>
          <w:rtl/>
          <w:lang w:eastAsia="he-IL"/>
        </w:rPr>
      </w:pPr>
      <w:bookmarkStart w:id="51" w:name="_ETM_Q1_194704"/>
      <w:bookmarkStart w:id="52" w:name="_ETM_Q1_194741"/>
      <w:bookmarkEnd w:id="51"/>
      <w:bookmarkEnd w:id="52"/>
      <w:r>
        <w:rPr>
          <w:rFonts w:hint="cs"/>
          <w:rtl/>
          <w:lang w:eastAsia="he-IL"/>
        </w:rPr>
        <w:t xml:space="preserve">אנחנו ניגשים להמשך הדיון הקודם. אני מברך בברכת </w:t>
      </w:r>
      <w:bookmarkStart w:id="53" w:name="_ETM_Q1_199970"/>
      <w:bookmarkEnd w:id="53"/>
      <w:r>
        <w:rPr>
          <w:rFonts w:hint="cs"/>
          <w:rtl/>
          <w:lang w:eastAsia="he-IL"/>
        </w:rPr>
        <w:t xml:space="preserve">בוקר טוב את חברי הכנסת שהצטרפו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</w:t>
      </w:r>
      <w:bookmarkStart w:id="54" w:name="_ETM_Q1_203244"/>
      <w:bookmarkEnd w:id="54"/>
      <w:r>
        <w:rPr>
          <w:rFonts w:hint="cs"/>
          <w:rtl/>
          <w:lang w:eastAsia="he-IL"/>
        </w:rPr>
        <w:t>הכנסת בני בגין, חבר הכנסת איתן גינזבורג וחבר הכנסת מוסי</w:t>
      </w:r>
      <w:bookmarkStart w:id="55" w:name="_ETM_Q1_208144"/>
      <w:bookmarkEnd w:id="55"/>
      <w:r>
        <w:rPr>
          <w:rFonts w:hint="cs"/>
          <w:rtl/>
          <w:lang w:eastAsia="he-IL"/>
        </w:rPr>
        <w:t xml:space="preserve"> רז. בשל ריבוי המשתתפים תסלחנה לי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ויסלחו </w:t>
      </w:r>
      <w:bookmarkStart w:id="56" w:name="_ETM_Q1_213390"/>
      <w:bookmarkEnd w:id="56"/>
      <w:r>
        <w:rPr>
          <w:rFonts w:hint="cs"/>
          <w:rtl/>
          <w:lang w:eastAsia="he-IL"/>
        </w:rPr>
        <w:t xml:space="preserve">לי הנוכחים שלא נעבור ונציין את שמות כולם בפתיחת </w:t>
      </w:r>
      <w:bookmarkStart w:id="57" w:name="_ETM_Q1_219391"/>
      <w:bookmarkEnd w:id="57"/>
      <w:r>
        <w:rPr>
          <w:rFonts w:hint="cs"/>
          <w:rtl/>
          <w:lang w:eastAsia="he-IL"/>
        </w:rPr>
        <w:t xml:space="preserve">הדיון. לכן, מי שמדבר, שיציג את שמו לטובת הפרוטוקול </w:t>
      </w:r>
      <w:bookmarkStart w:id="58" w:name="_ETM_Q1_226428"/>
      <w:bookmarkEnd w:id="58"/>
      <w:r>
        <w:rPr>
          <w:rFonts w:hint="cs"/>
          <w:rtl/>
          <w:lang w:eastAsia="he-IL"/>
        </w:rPr>
        <w:t>ולטובת הצופים בשידור באתר הוועדה ובמערכת ה-זום. מי שמבקש לד</w:t>
      </w:r>
      <w:bookmarkStart w:id="59" w:name="_ETM_Q1_235922"/>
      <w:bookmarkEnd w:id="59"/>
      <w:r>
        <w:rPr>
          <w:rFonts w:hint="cs"/>
          <w:rtl/>
          <w:lang w:eastAsia="he-IL"/>
        </w:rPr>
        <w:t xml:space="preserve">בר, נבקש שיעביר הודעה למנהל הוועדה אסף שיושב לצדי ונרשום </w:t>
      </w:r>
      <w:bookmarkStart w:id="60" w:name="_ETM_Q1_244414"/>
      <w:bookmarkEnd w:id="60"/>
      <w:r>
        <w:rPr>
          <w:rFonts w:hint="cs"/>
          <w:rtl/>
          <w:lang w:eastAsia="he-IL"/>
        </w:rPr>
        <w:t>אותו ברשימת מבקשי רשות הדיבור. תעבירו פתק, תבואו לכאן</w:t>
      </w:r>
      <w:r w:rsidR="00B926D4">
        <w:rPr>
          <w:rFonts w:hint="cs"/>
          <w:rtl/>
          <w:lang w:eastAsia="he-IL"/>
        </w:rPr>
        <w:t xml:space="preserve"> ותבקשו. </w:t>
      </w:r>
      <w:bookmarkStart w:id="61" w:name="_ETM_Q1_257206"/>
      <w:bookmarkEnd w:id="61"/>
    </w:p>
    <w:p w:rsidR="00B926D4" w:rsidRDefault="00B926D4" w:rsidP="00860E61">
      <w:pPr>
        <w:rPr>
          <w:rtl/>
          <w:lang w:eastAsia="he-IL"/>
        </w:rPr>
      </w:pPr>
      <w:bookmarkStart w:id="62" w:name="_ETM_Q1_262982"/>
      <w:bookmarkStart w:id="63" w:name="_ETM_Q1_263026"/>
      <w:bookmarkEnd w:id="62"/>
      <w:bookmarkEnd w:id="63"/>
    </w:p>
    <w:p w:rsidR="008F416E" w:rsidRDefault="00B926D4" w:rsidP="00860E61">
      <w:pPr>
        <w:rPr>
          <w:rtl/>
          <w:lang w:eastAsia="he-IL"/>
        </w:rPr>
      </w:pPr>
      <w:bookmarkStart w:id="64" w:name="_ETM_Q1_263090"/>
      <w:bookmarkStart w:id="65" w:name="_ETM_Q1_263130"/>
      <w:bookmarkEnd w:id="64"/>
      <w:bookmarkEnd w:id="65"/>
      <w:r>
        <w:rPr>
          <w:rFonts w:hint="cs"/>
          <w:rtl/>
          <w:lang w:eastAsia="he-IL"/>
        </w:rPr>
        <w:t xml:space="preserve">אנחנו נאפשר לחבר הכנסת פרוש לזכות את כולנו </w:t>
      </w:r>
      <w:bookmarkStart w:id="66" w:name="_ETM_Q1_264280"/>
      <w:bookmarkEnd w:id="66"/>
      <w:r>
        <w:rPr>
          <w:rFonts w:hint="cs"/>
          <w:rtl/>
          <w:lang w:eastAsia="he-IL"/>
        </w:rPr>
        <w:t xml:space="preserve">בתפילה. נברך אותו כי זו הפעם הראשונה שהוא נכנס לחדר </w:t>
      </w:r>
      <w:bookmarkStart w:id="67" w:name="_ETM_Q1_265670"/>
      <w:bookmarkEnd w:id="67"/>
      <w:r>
        <w:rPr>
          <w:rFonts w:hint="cs"/>
          <w:rtl/>
          <w:lang w:eastAsia="he-IL"/>
        </w:rPr>
        <w:t>הוועדה. ניתן לו לסיים את פרק התה</w:t>
      </w:r>
      <w:r w:rsidR="008F41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לים.</w:t>
      </w:r>
      <w:r w:rsidR="00A10E5C">
        <w:rPr>
          <w:rFonts w:hint="cs"/>
          <w:rtl/>
          <w:lang w:eastAsia="he-IL"/>
        </w:rPr>
        <w:t xml:space="preserve"> </w:t>
      </w:r>
      <w:bookmarkStart w:id="68" w:name="_ETM_Q1_311736"/>
      <w:bookmarkEnd w:id="68"/>
      <w:r w:rsidR="008F416E">
        <w:rPr>
          <w:rFonts w:hint="cs"/>
          <w:rtl/>
          <w:lang w:eastAsia="he-IL"/>
        </w:rPr>
        <w:t>אני רואה שחבר הכנסת</w:t>
      </w:r>
      <w:r w:rsidR="00A10E5C">
        <w:rPr>
          <w:rFonts w:hint="cs"/>
          <w:rtl/>
          <w:lang w:eastAsia="he-IL"/>
        </w:rPr>
        <w:t xml:space="preserve"> </w:t>
      </w:r>
      <w:r w:rsidR="008F416E">
        <w:rPr>
          <w:rFonts w:hint="cs"/>
          <w:rtl/>
          <w:lang w:eastAsia="he-IL"/>
        </w:rPr>
        <w:t xml:space="preserve">פרוש מזכה אותנו ביותר מפרק אחד בתהילים, אז נאפשר לו לסיים את הפרק הזה </w:t>
      </w:r>
      <w:bookmarkStart w:id="69" w:name="_ETM_Q1_318978"/>
      <w:bookmarkEnd w:id="69"/>
      <w:r w:rsidR="008F416E">
        <w:rPr>
          <w:rFonts w:hint="cs"/>
          <w:rtl/>
          <w:lang w:eastAsia="he-IL"/>
        </w:rPr>
        <w:t>ואז נבקש ממנו פעם ראשונה.</w:t>
      </w:r>
      <w:bookmarkStart w:id="70" w:name="_ETM_Q1_327889"/>
      <w:bookmarkEnd w:id="70"/>
      <w:r w:rsidR="008F416E">
        <w:rPr>
          <w:rFonts w:hint="cs"/>
          <w:rtl/>
          <w:lang w:eastAsia="he-IL"/>
        </w:rPr>
        <w:t xml:space="preserve"> עכשיו אני בדילמה תורנית. כשחבר</w:t>
      </w:r>
      <w:bookmarkStart w:id="71" w:name="_ETM_Q1_365689"/>
      <w:bookmarkEnd w:id="71"/>
      <w:r w:rsidR="008F416E">
        <w:rPr>
          <w:rFonts w:hint="cs"/>
          <w:rtl/>
          <w:lang w:eastAsia="he-IL"/>
        </w:rPr>
        <w:t xml:space="preserve"> הכנסת פרוש התחיל עם שירי המעלות, אני יודע שיש 15</w:t>
      </w:r>
      <w:bookmarkStart w:id="72" w:name="_ETM_Q1_372097"/>
      <w:bookmarkEnd w:id="72"/>
      <w:r w:rsidR="008F416E">
        <w:rPr>
          <w:rFonts w:hint="cs"/>
          <w:rtl/>
          <w:lang w:eastAsia="he-IL"/>
        </w:rPr>
        <w:t xml:space="preserve"> פרקים של שירי המעלות בתהילים, אז אמרתי ש-10 דקות,</w:t>
      </w:r>
      <w:bookmarkStart w:id="73" w:name="_ETM_Q1_373431"/>
      <w:bookmarkEnd w:id="73"/>
      <w:r w:rsidR="008F416E">
        <w:rPr>
          <w:rFonts w:hint="cs"/>
          <w:rtl/>
          <w:lang w:eastAsia="he-IL"/>
        </w:rPr>
        <w:t xml:space="preserve"> נשמע כולנו. אבל ברגע שהוא כבר עבר לפרקי </w:t>
      </w:r>
      <w:bookmarkStart w:id="74" w:name="_ETM_Q1_378577"/>
      <w:bookmarkEnd w:id="74"/>
      <w:r w:rsidR="008F416E">
        <w:rPr>
          <w:rFonts w:hint="cs"/>
          <w:rtl/>
          <w:lang w:eastAsia="he-IL"/>
        </w:rPr>
        <w:t xml:space="preserve">תהילים </w:t>
      </w:r>
      <w:r w:rsidR="00BC207A">
        <w:rPr>
          <w:rFonts w:hint="cs"/>
          <w:rtl/>
          <w:lang w:eastAsia="he-IL"/>
        </w:rPr>
        <w:t xml:space="preserve">שהם לא שיר המעלות, יש 150 כאלה </w:t>
      </w:r>
      <w:bookmarkStart w:id="75" w:name="_ETM_Q1_459879"/>
      <w:bookmarkEnd w:id="75"/>
      <w:r w:rsidR="00BC207A">
        <w:rPr>
          <w:rFonts w:hint="cs"/>
          <w:rtl/>
          <w:lang w:eastAsia="he-IL"/>
        </w:rPr>
        <w:t>ו</w:t>
      </w:r>
      <w:r w:rsidR="008F416E">
        <w:rPr>
          <w:rFonts w:hint="cs"/>
          <w:rtl/>
          <w:lang w:eastAsia="he-IL"/>
        </w:rPr>
        <w:t xml:space="preserve">זה כבר </w:t>
      </w:r>
      <w:bookmarkStart w:id="76" w:name="_ETM_Q1_384806"/>
      <w:bookmarkEnd w:id="76"/>
      <w:r w:rsidR="008F416E">
        <w:rPr>
          <w:rFonts w:hint="cs"/>
          <w:rtl/>
          <w:lang w:eastAsia="he-IL"/>
        </w:rPr>
        <w:t>יותר מדי.</w:t>
      </w:r>
    </w:p>
    <w:p w:rsidR="008F416E" w:rsidRDefault="008F416E" w:rsidP="00860E61">
      <w:pPr>
        <w:rPr>
          <w:rtl/>
          <w:lang w:eastAsia="he-IL"/>
        </w:rPr>
      </w:pPr>
      <w:bookmarkStart w:id="77" w:name="_ETM_Q1_392235"/>
      <w:bookmarkStart w:id="78" w:name="_ETM_Q1_392280"/>
      <w:bookmarkEnd w:id="77"/>
      <w:bookmarkEnd w:id="78"/>
    </w:p>
    <w:p w:rsidR="00483202" w:rsidRDefault="008F416E" w:rsidP="00860E61">
      <w:pPr>
        <w:rPr>
          <w:rtl/>
          <w:lang w:eastAsia="he-IL"/>
        </w:rPr>
      </w:pPr>
      <w:bookmarkStart w:id="79" w:name="_ETM_Q1_392363"/>
      <w:bookmarkStart w:id="80" w:name="_ETM_Q1_392402"/>
      <w:bookmarkEnd w:id="79"/>
      <w:bookmarkEnd w:id="80"/>
      <w:r>
        <w:rPr>
          <w:rFonts w:hint="cs"/>
          <w:rtl/>
          <w:lang w:eastAsia="he-IL"/>
        </w:rPr>
        <w:t>עמיתנו חבר הכנסת פרוש, קריאה ראשונה.</w:t>
      </w:r>
      <w:bookmarkStart w:id="81" w:name="_ETM_Q1_438250"/>
      <w:bookmarkStart w:id="82" w:name="_ETM_Q1_439103"/>
      <w:bookmarkEnd w:id="81"/>
      <w:bookmarkEnd w:id="82"/>
    </w:p>
    <w:p w:rsidR="001877DF" w:rsidRDefault="001877DF" w:rsidP="00860E61">
      <w:pPr>
        <w:rPr>
          <w:rtl/>
          <w:lang w:eastAsia="he-IL"/>
        </w:rPr>
      </w:pPr>
      <w:bookmarkStart w:id="83" w:name="_ETM_Q1_439154"/>
      <w:bookmarkStart w:id="84" w:name="_ETM_Q1_439214"/>
      <w:bookmarkEnd w:id="83"/>
      <w:bookmarkEnd w:id="84"/>
    </w:p>
    <w:p w:rsidR="001877DF" w:rsidRDefault="001877DF" w:rsidP="00860E61">
      <w:pPr>
        <w:rPr>
          <w:rtl/>
          <w:lang w:eastAsia="he-IL"/>
        </w:rPr>
      </w:pPr>
      <w:bookmarkStart w:id="85" w:name="_ETM_Q1_439257"/>
      <w:bookmarkEnd w:id="85"/>
      <w:r>
        <w:rPr>
          <w:rFonts w:hint="cs"/>
          <w:rtl/>
          <w:lang w:eastAsia="he-IL"/>
        </w:rPr>
        <w:t xml:space="preserve">חבר </w:t>
      </w:r>
      <w:bookmarkStart w:id="86" w:name="_ETM_Q1_438540"/>
      <w:bookmarkEnd w:id="86"/>
      <w:r>
        <w:rPr>
          <w:rFonts w:hint="cs"/>
          <w:rtl/>
          <w:lang w:eastAsia="he-IL"/>
        </w:rPr>
        <w:t xml:space="preserve">הכנסת פרוש, קריאה שנייה. מזל שהוא לא בחר את פרק </w:t>
      </w:r>
      <w:bookmarkStart w:id="87" w:name="_ETM_Q1_437153"/>
      <w:bookmarkEnd w:id="87"/>
      <w:r>
        <w:rPr>
          <w:rFonts w:hint="cs"/>
          <w:rtl/>
          <w:lang w:eastAsia="he-IL"/>
        </w:rPr>
        <w:t>קי"ט הארוך במקרא.</w:t>
      </w:r>
      <w:r w:rsidR="00BC207A">
        <w:rPr>
          <w:rFonts w:hint="cs"/>
          <w:rtl/>
          <w:lang w:eastAsia="he-IL"/>
        </w:rPr>
        <w:t xml:space="preserve"> </w:t>
      </w:r>
    </w:p>
    <w:p w:rsidR="00BC207A" w:rsidRDefault="00BC207A" w:rsidP="00860E61">
      <w:pPr>
        <w:rPr>
          <w:rtl/>
          <w:lang w:eastAsia="he-IL"/>
        </w:rPr>
      </w:pPr>
      <w:bookmarkStart w:id="88" w:name="_ETM_Q1_503096"/>
      <w:bookmarkStart w:id="89" w:name="_ETM_Q1_503154"/>
      <w:bookmarkEnd w:id="88"/>
      <w:bookmarkEnd w:id="89"/>
    </w:p>
    <w:p w:rsidR="00BC207A" w:rsidRDefault="00BC207A" w:rsidP="00BC207A">
      <w:pPr>
        <w:rPr>
          <w:rtl/>
          <w:lang w:eastAsia="he-IL"/>
        </w:rPr>
      </w:pPr>
      <w:bookmarkStart w:id="90" w:name="_ETM_Q1_504159"/>
      <w:bookmarkStart w:id="91" w:name="_ETM_Q1_504218"/>
      <w:bookmarkEnd w:id="90"/>
      <w:bookmarkEnd w:id="91"/>
      <w:r>
        <w:rPr>
          <w:rFonts w:hint="cs"/>
          <w:rtl/>
          <w:lang w:eastAsia="he-IL"/>
        </w:rPr>
        <w:t>חבר הכנסת פרוש, נבקש ממך לעזוב</w:t>
      </w:r>
      <w:bookmarkStart w:id="92" w:name="_ETM_Q1_446793"/>
      <w:bookmarkStart w:id="93" w:name="_ETM_Q1_446857"/>
      <w:bookmarkStart w:id="94" w:name="_ETM_Q1_447895"/>
      <w:bookmarkEnd w:id="92"/>
      <w:bookmarkEnd w:id="93"/>
      <w:bookmarkEnd w:id="94"/>
      <w:r>
        <w:rPr>
          <w:rFonts w:hint="cs"/>
          <w:rtl/>
          <w:lang w:eastAsia="he-IL"/>
        </w:rPr>
        <w:t xml:space="preserve"> את חדר הוועדה. אנחנו</w:t>
      </w:r>
      <w:bookmarkStart w:id="95" w:name="_ETM_Q1_507627"/>
      <w:bookmarkEnd w:id="95"/>
      <w:r>
        <w:rPr>
          <w:rFonts w:hint="cs"/>
          <w:rtl/>
          <w:lang w:eastAsia="he-IL"/>
        </w:rPr>
        <w:t xml:space="preserve"> חייבים להתחיל בקריאה. תודה.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ותחליט להתייחס לנושא </w:t>
      </w:r>
      <w:bookmarkStart w:id="96" w:name="_ETM_Q1_514631"/>
      <w:bookmarkEnd w:id="96"/>
      <w:r>
        <w:rPr>
          <w:rFonts w:hint="cs"/>
          <w:rtl/>
          <w:lang w:eastAsia="he-IL"/>
        </w:rPr>
        <w:t>של פרק האסדרה, אתה מוזמן לחזור. חבר הכנסת פרוש,</w:t>
      </w:r>
      <w:bookmarkStart w:id="97" w:name="_ETM_Q1_520674"/>
      <w:bookmarkEnd w:id="97"/>
      <w:r>
        <w:rPr>
          <w:rFonts w:hint="cs"/>
          <w:rtl/>
          <w:lang w:eastAsia="he-IL"/>
        </w:rPr>
        <w:t xml:space="preserve"> את הפרק הזה כבר קראת לנו. בבקשה לצאת </w:t>
      </w:r>
      <w:bookmarkStart w:id="98" w:name="_ETM_Q1_526027"/>
      <w:bookmarkEnd w:id="98"/>
      <w:r>
        <w:rPr>
          <w:rFonts w:hint="cs"/>
          <w:rtl/>
          <w:lang w:eastAsia="he-IL"/>
        </w:rPr>
        <w:t>חבר הכנסת פרוש.</w:t>
      </w:r>
    </w:p>
    <w:p w:rsidR="00BC207A" w:rsidRDefault="00BC207A" w:rsidP="00BC207A">
      <w:pPr>
        <w:rPr>
          <w:rtl/>
          <w:lang w:eastAsia="he-IL"/>
        </w:rPr>
      </w:pPr>
      <w:bookmarkStart w:id="99" w:name="_ETM_Q1_532370"/>
      <w:bookmarkStart w:id="100" w:name="_ETM_Q1_532425"/>
      <w:bookmarkEnd w:id="99"/>
      <w:bookmarkEnd w:id="100"/>
    </w:p>
    <w:p w:rsidR="00BC207A" w:rsidRDefault="00BC207A" w:rsidP="00BC207A">
      <w:pPr>
        <w:rPr>
          <w:rtl/>
          <w:lang w:eastAsia="he-IL"/>
        </w:rPr>
      </w:pPr>
      <w:bookmarkStart w:id="101" w:name="_ETM_Q1_532498"/>
      <w:bookmarkStart w:id="102" w:name="_ETM_Q1_532546"/>
      <w:bookmarkEnd w:id="101"/>
      <w:bookmarkEnd w:id="102"/>
      <w:r>
        <w:rPr>
          <w:rFonts w:hint="cs"/>
          <w:rtl/>
          <w:lang w:eastAsia="he-IL"/>
        </w:rPr>
        <w:t xml:space="preserve">חבריי וחברותיי, לצערי אנחנו נתחיל כך בדיון עד שיגיעו עוד סדרנים כי הסדרנית שנמצאת כאן מכבדת את </w:t>
      </w:r>
      <w:bookmarkStart w:id="103" w:name="_ETM_Q1_540864"/>
      <w:bookmarkEnd w:id="103"/>
      <w:r>
        <w:rPr>
          <w:rFonts w:hint="cs"/>
          <w:rtl/>
          <w:lang w:eastAsia="he-IL"/>
        </w:rPr>
        <w:t xml:space="preserve">חבר הכנסת פרוש ולכן לא מוציאה אותו </w:t>
      </w:r>
      <w:bookmarkStart w:id="104" w:name="_ETM_Q1_542778"/>
      <w:bookmarkEnd w:id="104"/>
      <w:r>
        <w:rPr>
          <w:rFonts w:hint="cs"/>
          <w:rtl/>
          <w:lang w:eastAsia="he-IL"/>
        </w:rPr>
        <w:t>בכוחות עצמה וזה בסדר.</w:t>
      </w:r>
    </w:p>
    <w:p w:rsidR="00BC207A" w:rsidRDefault="00BC207A" w:rsidP="00BC207A">
      <w:pPr>
        <w:rPr>
          <w:rtl/>
          <w:lang w:eastAsia="he-IL"/>
        </w:rPr>
      </w:pPr>
      <w:bookmarkStart w:id="105" w:name="_ETM_Q1_555719"/>
      <w:bookmarkStart w:id="106" w:name="_ETM_Q1_555779"/>
      <w:bookmarkEnd w:id="105"/>
      <w:bookmarkEnd w:id="106"/>
    </w:p>
    <w:p w:rsidR="00BC207A" w:rsidRDefault="00BC207A" w:rsidP="00BC207A">
      <w:pPr>
        <w:rPr>
          <w:rtl/>
          <w:lang w:eastAsia="he-IL"/>
        </w:rPr>
      </w:pPr>
      <w:bookmarkStart w:id="107" w:name="_ETM_Q1_555846"/>
      <w:bookmarkStart w:id="108" w:name="_ETM_Q1_555898"/>
      <w:bookmarkEnd w:id="107"/>
      <w:bookmarkEnd w:id="108"/>
      <w:r>
        <w:rPr>
          <w:rFonts w:hint="cs"/>
          <w:rtl/>
          <w:lang w:eastAsia="he-IL"/>
        </w:rPr>
        <w:lastRenderedPageBreak/>
        <w:t xml:space="preserve">חבריי וחברותיי, אנחנו ניגשים </w:t>
      </w:r>
      <w:bookmarkStart w:id="109" w:name="_ETM_Q1_556003"/>
      <w:bookmarkEnd w:id="109"/>
      <w:r>
        <w:rPr>
          <w:rFonts w:hint="cs"/>
          <w:rtl/>
          <w:lang w:eastAsia="he-IL"/>
        </w:rPr>
        <w:t xml:space="preserve">לדיון השני בנושא האסדרה. יש לנו גם </w:t>
      </w:r>
      <w:bookmarkStart w:id="110" w:name="_ETM_Q1_561208"/>
      <w:bookmarkEnd w:id="110"/>
      <w:r>
        <w:rPr>
          <w:rFonts w:hint="cs"/>
          <w:rtl/>
          <w:lang w:eastAsia="he-IL"/>
        </w:rPr>
        <w:t xml:space="preserve">נציגים של החברה האזרחית וגם נציגים של משרדי הממשלה </w:t>
      </w:r>
      <w:bookmarkStart w:id="111" w:name="_ETM_Q1_569432"/>
      <w:bookmarkEnd w:id="111"/>
      <w:r>
        <w:rPr>
          <w:rFonts w:hint="cs"/>
          <w:rtl/>
          <w:lang w:eastAsia="he-IL"/>
        </w:rPr>
        <w:t>שנרצה לשמוע אותם. אנחנו נעשה את הדברים לסירוגין. האם אמיר</w:t>
      </w:r>
      <w:bookmarkStart w:id="112" w:name="_ETM_Q1_584696"/>
      <w:bookmarkEnd w:id="112"/>
      <w:r>
        <w:rPr>
          <w:rFonts w:hint="cs"/>
          <w:rtl/>
          <w:lang w:eastAsia="he-IL"/>
        </w:rPr>
        <w:t xml:space="preserve"> וסרמן מרשות ניירות ערך נמצא אתנו כאן?</w:t>
      </w:r>
    </w:p>
    <w:p w:rsidR="00BC207A" w:rsidRDefault="00BC207A" w:rsidP="00BC207A">
      <w:pPr>
        <w:rPr>
          <w:rtl/>
          <w:lang w:eastAsia="he-IL"/>
        </w:rPr>
      </w:pPr>
      <w:bookmarkStart w:id="113" w:name="_ETM_Q1_584930"/>
      <w:bookmarkStart w:id="114" w:name="_ETM_Q1_584990"/>
      <w:bookmarkStart w:id="115" w:name="_ETM_Q1_585698"/>
      <w:bookmarkEnd w:id="113"/>
      <w:bookmarkEnd w:id="114"/>
      <w:bookmarkEnd w:id="115"/>
    </w:p>
    <w:p w:rsidR="00BC207A" w:rsidRDefault="00BC207A" w:rsidP="00BC207A">
      <w:pPr>
        <w:pStyle w:val="af9"/>
        <w:keepNext/>
        <w:rPr>
          <w:rtl/>
          <w:lang w:eastAsia="he-IL"/>
        </w:rPr>
      </w:pPr>
      <w:bookmarkStart w:id="116" w:name="ET_guest_אמיר_וסרמן_4"/>
      <w:r w:rsidRPr="00BC2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BC207A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:rsidR="00BC207A" w:rsidRDefault="00BC207A" w:rsidP="00BC207A">
      <w:pPr>
        <w:pStyle w:val="KeepWithNext"/>
        <w:rPr>
          <w:rtl/>
          <w:lang w:eastAsia="he-IL"/>
        </w:rPr>
      </w:pPr>
    </w:p>
    <w:p w:rsidR="00BC207A" w:rsidRDefault="00BC207A" w:rsidP="00BC207A">
      <w:pPr>
        <w:rPr>
          <w:rtl/>
          <w:lang w:eastAsia="he-IL"/>
        </w:rPr>
      </w:pPr>
      <w:bookmarkStart w:id="117" w:name="_ETM_Q1_586156"/>
      <w:bookmarkStart w:id="118" w:name="_ETM_Q1_586167"/>
      <w:bookmarkEnd w:id="117"/>
      <w:bookmarkEnd w:id="118"/>
      <w:r>
        <w:rPr>
          <w:rFonts w:hint="cs"/>
          <w:rtl/>
          <w:lang w:eastAsia="he-IL"/>
        </w:rPr>
        <w:t>כן.</w:t>
      </w:r>
    </w:p>
    <w:p w:rsidR="00BC207A" w:rsidRDefault="00BC207A" w:rsidP="00BC207A">
      <w:pPr>
        <w:rPr>
          <w:rtl/>
          <w:lang w:eastAsia="he-IL"/>
        </w:rPr>
      </w:pPr>
      <w:bookmarkStart w:id="119" w:name="_ETM_Q1_587058"/>
      <w:bookmarkStart w:id="120" w:name="_ETM_Q1_587109"/>
      <w:bookmarkStart w:id="121" w:name="_ETM_Q1_588274"/>
      <w:bookmarkEnd w:id="119"/>
      <w:bookmarkEnd w:id="120"/>
      <w:bookmarkEnd w:id="121"/>
    </w:p>
    <w:p w:rsidR="00BC207A" w:rsidRDefault="00BC207A" w:rsidP="00BC207A">
      <w:pPr>
        <w:pStyle w:val="af6"/>
        <w:keepNext/>
        <w:rPr>
          <w:rtl/>
        </w:rPr>
      </w:pPr>
      <w:bookmarkStart w:id="122" w:name="ET_yor_6156_5"/>
      <w:r w:rsidRPr="00BC20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C207A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BC207A" w:rsidRDefault="00BC207A" w:rsidP="00BC207A">
      <w:pPr>
        <w:pStyle w:val="KeepWithNext"/>
        <w:rPr>
          <w:rtl/>
          <w:lang w:eastAsia="he-IL"/>
        </w:rPr>
      </w:pPr>
    </w:p>
    <w:p w:rsidR="00BC207A" w:rsidRDefault="00BC207A" w:rsidP="00BC207A">
      <w:pPr>
        <w:rPr>
          <w:rtl/>
          <w:lang w:eastAsia="he-IL"/>
        </w:rPr>
      </w:pPr>
      <w:bookmarkStart w:id="123" w:name="_ETM_Q1_588525"/>
      <w:bookmarkStart w:id="124" w:name="_ETM_Q1_588547"/>
      <w:bookmarkEnd w:id="123"/>
      <w:bookmarkEnd w:id="124"/>
      <w:r>
        <w:rPr>
          <w:rFonts w:hint="cs"/>
          <w:rtl/>
          <w:lang w:eastAsia="he-IL"/>
        </w:rPr>
        <w:t xml:space="preserve">נתחיל בעוד רגע אתך. </w:t>
      </w:r>
      <w:bookmarkStart w:id="125" w:name="_ETM_Q1_593459"/>
      <w:bookmarkEnd w:id="125"/>
      <w:r>
        <w:rPr>
          <w:rFonts w:hint="cs"/>
          <w:rtl/>
          <w:lang w:eastAsia="he-IL"/>
        </w:rPr>
        <w:t>ביקשתי להוציא את חבר הכנסת פרוש.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bookmarkStart w:id="126" w:name="_ETM_Q1_599395"/>
      <w:bookmarkEnd w:id="126"/>
      <w:r>
        <w:rPr>
          <w:rFonts w:hint="cs"/>
          <w:rtl/>
          <w:lang w:eastAsia="he-IL"/>
        </w:rPr>
        <w:t xml:space="preserve">פרוש, לא אומרים לסדרני הכנסת לחכות. תאמר את פרק </w:t>
      </w:r>
      <w:bookmarkStart w:id="127" w:name="_ETM_Q1_607816"/>
      <w:bookmarkEnd w:id="127"/>
      <w:r>
        <w:rPr>
          <w:rFonts w:hint="cs"/>
          <w:rtl/>
          <w:lang w:eastAsia="he-IL"/>
        </w:rPr>
        <w:t>התהילים תוך כדי הליכה החוצה.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</w:t>
      </w:r>
      <w:bookmarkStart w:id="128" w:name="_ETM_Q1_614657"/>
      <w:bookmarkEnd w:id="128"/>
      <w:r>
        <w:rPr>
          <w:rFonts w:hint="cs"/>
          <w:rtl/>
          <w:lang w:eastAsia="he-IL"/>
        </w:rPr>
        <w:t xml:space="preserve">ש מהסדרנים בעדינות ובנימוס ללוות את חבר הכנסת </w:t>
      </w:r>
      <w:bookmarkStart w:id="129" w:name="_ETM_Q1_616478"/>
      <w:bookmarkEnd w:id="129"/>
      <w:r>
        <w:rPr>
          <w:rFonts w:hint="cs"/>
          <w:rtl/>
          <w:lang w:eastAsia="he-IL"/>
        </w:rPr>
        <w:t>פרוש אל מחוץ לאולם.</w:t>
      </w:r>
    </w:p>
    <w:p w:rsidR="00BC207A" w:rsidRDefault="00BC207A" w:rsidP="00BC207A">
      <w:pPr>
        <w:rPr>
          <w:rtl/>
          <w:lang w:eastAsia="he-IL"/>
        </w:rPr>
      </w:pPr>
      <w:bookmarkStart w:id="130" w:name="_ETM_Q1_623238"/>
      <w:bookmarkStart w:id="131" w:name="_ETM_Q1_623296"/>
      <w:bookmarkEnd w:id="130"/>
      <w:bookmarkEnd w:id="131"/>
    </w:p>
    <w:p w:rsidR="00BC207A" w:rsidRDefault="00E4266E" w:rsidP="00BC207A">
      <w:pPr>
        <w:rPr>
          <w:rtl/>
          <w:lang w:eastAsia="he-IL"/>
        </w:rPr>
      </w:pPr>
      <w:bookmarkStart w:id="132" w:name="_ETM_Q1_623406"/>
      <w:bookmarkStart w:id="133" w:name="_ETM_Q1_623454"/>
      <w:bookmarkEnd w:id="132"/>
      <w:bookmarkEnd w:id="133"/>
      <w:r>
        <w:rPr>
          <w:rFonts w:hint="cs"/>
          <w:rtl/>
          <w:lang w:eastAsia="he-IL"/>
        </w:rPr>
        <w:t xml:space="preserve">חבריי, בגלל כבודו של הבית הזה, אנחנו </w:t>
      </w:r>
      <w:bookmarkStart w:id="134" w:name="_ETM_Q1_636718"/>
      <w:bookmarkEnd w:id="134"/>
      <w:r>
        <w:rPr>
          <w:rFonts w:hint="cs"/>
          <w:rtl/>
          <w:lang w:eastAsia="he-IL"/>
        </w:rPr>
        <w:t xml:space="preserve">ניקח עשר דקות הפסקה והסדרנים יטפלו בהוצאתו של חבר </w:t>
      </w:r>
      <w:bookmarkStart w:id="135" w:name="_ETM_Q1_641854"/>
      <w:bookmarkEnd w:id="135"/>
      <w:r>
        <w:rPr>
          <w:rFonts w:hint="cs"/>
          <w:rtl/>
          <w:lang w:eastAsia="he-IL"/>
        </w:rPr>
        <w:t>הכנסת פרוש מן האולם. לפני כן, אם כבר עסקינן בעניינ</w:t>
      </w:r>
      <w:bookmarkStart w:id="136" w:name="_ETM_Q1_645964"/>
      <w:bookmarkEnd w:id="136"/>
      <w:r>
        <w:rPr>
          <w:rFonts w:hint="cs"/>
          <w:rtl/>
          <w:lang w:eastAsia="he-IL"/>
        </w:rPr>
        <w:t xml:space="preserve">י תורה, נזכה אתכם בעוד דבר תורה. במסכת יומא </w:t>
      </w:r>
      <w:bookmarkStart w:id="137" w:name="_ETM_Q1_649479"/>
      <w:bookmarkEnd w:id="137"/>
      <w:r>
        <w:rPr>
          <w:rFonts w:hint="cs"/>
          <w:rtl/>
          <w:lang w:eastAsia="he-IL"/>
        </w:rPr>
        <w:t xml:space="preserve">יש דיון במושג קידוש שם שמים ושואלים מה זה לחלל </w:t>
      </w:r>
      <w:bookmarkStart w:id="138" w:name="_ETM_Q1_667760"/>
      <w:bookmarkEnd w:id="138"/>
      <w:r>
        <w:rPr>
          <w:rFonts w:hint="cs"/>
          <w:rtl/>
          <w:lang w:eastAsia="he-IL"/>
        </w:rPr>
        <w:t xml:space="preserve">שם שמים ברבים. הגמרא מחליטה שבמקום לעסוק בהגדרה, מציעה שיטה אחרת להבין מה זה חילול שם שמיים ברבים. היא אומרת בוא נגדיר מה זה קידוש שם שמיים ברבים ומכאן נגזור </w:t>
      </w:r>
      <w:bookmarkStart w:id="139" w:name="_ETM_Q1_679413"/>
      <w:bookmarkEnd w:id="139"/>
      <w:r>
        <w:rPr>
          <w:rFonts w:hint="cs"/>
          <w:rtl/>
          <w:lang w:eastAsia="he-IL"/>
        </w:rPr>
        <w:t xml:space="preserve">את ההיפך. כל מה שהוא לא קידוש שם </w:t>
      </w:r>
      <w:bookmarkStart w:id="140" w:name="_ETM_Q1_682209"/>
      <w:bookmarkEnd w:id="140"/>
      <w:r>
        <w:rPr>
          <w:rFonts w:hint="cs"/>
          <w:rtl/>
          <w:lang w:eastAsia="he-IL"/>
        </w:rPr>
        <w:t xml:space="preserve">שמיים ברבים, הוא חילול שם שמיים ברבים. הגמרא אומרת </w:t>
      </w:r>
      <w:bookmarkStart w:id="141" w:name="_ETM_Q1_686269"/>
      <w:bookmarkEnd w:id="141"/>
      <w:r>
        <w:rPr>
          <w:rFonts w:hint="cs"/>
          <w:rtl/>
          <w:lang w:eastAsia="he-IL"/>
        </w:rPr>
        <w:t>שקידוש שם שמיים ברבים זה שיהא שם שמיים מתאהב</w:t>
      </w:r>
      <w:bookmarkStart w:id="142" w:name="_ETM_Q1_689633"/>
      <w:bookmarkEnd w:id="142"/>
      <w:r>
        <w:rPr>
          <w:rFonts w:hint="cs"/>
          <w:rtl/>
          <w:lang w:eastAsia="he-IL"/>
        </w:rPr>
        <w:t xml:space="preserve"> על ידך. דהיינו, ההתנהגות שלך תגרום לציבור להעריך את המסורת ואת</w:t>
      </w:r>
      <w:bookmarkStart w:id="143" w:name="_ETM_Q1_696999"/>
      <w:bookmarkEnd w:id="143"/>
      <w:r>
        <w:rPr>
          <w:rFonts w:hint="cs"/>
          <w:rtl/>
          <w:lang w:eastAsia="he-IL"/>
        </w:rPr>
        <w:t xml:space="preserve"> האמונה. אני חושב שאנחנו מקבלים כאן בדיון שיעור ט</w:t>
      </w:r>
      <w:bookmarkStart w:id="144" w:name="_ETM_Q1_698758"/>
      <w:bookmarkEnd w:id="144"/>
      <w:r>
        <w:rPr>
          <w:rFonts w:hint="cs"/>
          <w:rtl/>
          <w:lang w:eastAsia="he-IL"/>
        </w:rPr>
        <w:t>וב מהו חילול שם שמיים ומהו קידוש שם</w:t>
      </w:r>
      <w:bookmarkStart w:id="145" w:name="_ETM_Q1_704422"/>
      <w:bookmarkEnd w:id="145"/>
      <w:r>
        <w:rPr>
          <w:rFonts w:hint="cs"/>
          <w:rtl/>
          <w:lang w:eastAsia="he-IL"/>
        </w:rPr>
        <w:t xml:space="preserve"> שמיים.</w:t>
      </w:r>
    </w:p>
    <w:p w:rsidR="00E4266E" w:rsidRDefault="00E4266E" w:rsidP="00BC207A">
      <w:pPr>
        <w:rPr>
          <w:rtl/>
          <w:lang w:eastAsia="he-IL"/>
        </w:rPr>
      </w:pPr>
    </w:p>
    <w:p w:rsidR="00E4266E" w:rsidRDefault="00E4266E" w:rsidP="00BC207A">
      <w:pPr>
        <w:rPr>
          <w:rtl/>
          <w:lang w:eastAsia="he-IL"/>
        </w:rPr>
      </w:pPr>
      <w:bookmarkStart w:id="146" w:name="_ETM_Q1_706045"/>
      <w:bookmarkStart w:id="147" w:name="_ETM_Q1_706078"/>
      <w:bookmarkEnd w:id="146"/>
      <w:bookmarkEnd w:id="147"/>
      <w:r>
        <w:rPr>
          <w:rFonts w:hint="cs"/>
          <w:rtl/>
          <w:lang w:eastAsia="he-IL"/>
        </w:rPr>
        <w:t>נעלנו את הדיון. נתכנס מחדש בשעה 10:00. תודה.</w:t>
      </w:r>
    </w:p>
    <w:p w:rsidR="00E4266E" w:rsidRDefault="00E4266E" w:rsidP="00BC207A">
      <w:pPr>
        <w:rPr>
          <w:rtl/>
          <w:lang w:eastAsia="he-IL"/>
        </w:rPr>
      </w:pPr>
      <w:bookmarkStart w:id="148" w:name="_ETM_Q1_705330"/>
      <w:bookmarkEnd w:id="148"/>
    </w:p>
    <w:p w:rsidR="00FD4C3C" w:rsidRDefault="00FD4C3C" w:rsidP="00FD4C3C">
      <w:pPr>
        <w:pStyle w:val="afa"/>
        <w:keepNext/>
        <w:rPr>
          <w:rtl/>
          <w:lang w:eastAsia="he-IL"/>
        </w:rPr>
      </w:pPr>
      <w:bookmarkStart w:id="149" w:name="ET_meetingbreak_6"/>
      <w:r w:rsidRPr="00FD4C3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09:40 ונתחדשה בשעה 10:00.)</w:t>
      </w:r>
      <w:r w:rsidRPr="00FD4C3C">
        <w:rPr>
          <w:rStyle w:val="TagStyle"/>
          <w:rtl/>
        </w:rPr>
        <w:t xml:space="preserve"> &lt;&lt; הפסקה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:rsidR="00FD4C3C" w:rsidRDefault="00FD4C3C" w:rsidP="00FD4C3C">
      <w:pPr>
        <w:pStyle w:val="KeepWithNext"/>
        <w:rPr>
          <w:rtl/>
          <w:lang w:eastAsia="he-IL"/>
        </w:rPr>
      </w:pPr>
    </w:p>
    <w:p w:rsidR="00FD4C3C" w:rsidRDefault="00FD4C3C" w:rsidP="00FD4C3C">
      <w:pPr>
        <w:rPr>
          <w:rtl/>
          <w:lang w:eastAsia="he-IL"/>
        </w:rPr>
      </w:pPr>
      <w:bookmarkStart w:id="150" w:name="_ETM_Q1_705048"/>
      <w:bookmarkEnd w:id="150"/>
    </w:p>
    <w:p w:rsidR="00FD4C3C" w:rsidRDefault="00FD4C3C" w:rsidP="00FD4C3C">
      <w:pPr>
        <w:pStyle w:val="af6"/>
        <w:keepNext/>
        <w:rPr>
          <w:rtl/>
        </w:rPr>
      </w:pPr>
      <w:bookmarkStart w:id="151" w:name="ET_yor_6156_7"/>
      <w:r w:rsidRPr="00FD4C3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4C3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FD4C3C" w:rsidRDefault="00FD4C3C" w:rsidP="00FD4C3C">
      <w:pPr>
        <w:pStyle w:val="KeepWithNext"/>
        <w:rPr>
          <w:rtl/>
          <w:lang w:eastAsia="he-IL"/>
        </w:rPr>
      </w:pPr>
    </w:p>
    <w:p w:rsidR="00A71F52" w:rsidRDefault="00FD4C3C" w:rsidP="00FD4C3C">
      <w:pPr>
        <w:rPr>
          <w:rtl/>
          <w:lang w:eastAsia="he-IL"/>
        </w:rPr>
      </w:pPr>
      <w:bookmarkStart w:id="152" w:name="_ETM_Q1_705308"/>
      <w:bookmarkStart w:id="153" w:name="_ETM_Q1_705329"/>
      <w:bookmarkEnd w:id="152"/>
      <w:bookmarkEnd w:id="153"/>
      <w:r>
        <w:rPr>
          <w:rFonts w:hint="cs"/>
          <w:rtl/>
          <w:lang w:eastAsia="he-IL"/>
        </w:rPr>
        <w:t>אנחנו מחדשים את הדיון.</w:t>
      </w:r>
      <w:r w:rsidR="00A71F52">
        <w:rPr>
          <w:rFonts w:hint="cs"/>
          <w:rtl/>
          <w:lang w:eastAsia="he-IL"/>
        </w:rPr>
        <w:t xml:space="preserve"> אני מודה לסדרני הכנסת. צר לי שחבר הכנסת פרוש </w:t>
      </w:r>
      <w:bookmarkStart w:id="154" w:name="_ETM_Q1_724817"/>
      <w:bookmarkEnd w:id="154"/>
      <w:r w:rsidR="00A71F52">
        <w:rPr>
          <w:rFonts w:hint="cs"/>
          <w:rtl/>
          <w:lang w:eastAsia="he-IL"/>
        </w:rPr>
        <w:t>לא נשאר אתנו לדיון החשוב והמהותי ו</w:t>
      </w:r>
      <w:bookmarkStart w:id="155" w:name="_ETM_Q1_736649"/>
      <w:bookmarkEnd w:id="155"/>
      <w:r w:rsidR="00A71F52">
        <w:rPr>
          <w:rFonts w:hint="cs"/>
          <w:rtl/>
          <w:lang w:eastAsia="he-IL"/>
        </w:rPr>
        <w:t xml:space="preserve">שאף אחד מחברי מפלגתו </w:t>
      </w:r>
      <w:r w:rsidR="00A71F52">
        <w:rPr>
          <w:rtl/>
          <w:lang w:eastAsia="he-IL"/>
        </w:rPr>
        <w:t>–</w:t>
      </w:r>
      <w:r w:rsidR="00A71F52">
        <w:rPr>
          <w:rFonts w:hint="cs"/>
          <w:rtl/>
          <w:lang w:eastAsia="he-IL"/>
        </w:rPr>
        <w:t xml:space="preserve"> גם אלה שמגיעים </w:t>
      </w:r>
      <w:bookmarkStart w:id="156" w:name="_ETM_Q1_742201"/>
      <w:bookmarkEnd w:id="156"/>
      <w:r w:rsidR="00A71F52">
        <w:rPr>
          <w:rFonts w:hint="cs"/>
          <w:rtl/>
          <w:lang w:eastAsia="he-IL"/>
        </w:rPr>
        <w:t xml:space="preserve">לדיונים בוועדת החוקה </w:t>
      </w:r>
      <w:r w:rsidR="00A71F52">
        <w:rPr>
          <w:rtl/>
          <w:lang w:eastAsia="he-IL"/>
        </w:rPr>
        <w:t>–</w:t>
      </w:r>
      <w:r w:rsidR="00A71F52">
        <w:rPr>
          <w:rFonts w:hint="cs"/>
          <w:rtl/>
          <w:lang w:eastAsia="he-IL"/>
        </w:rPr>
        <w:t xml:space="preserve"> לא הגיעו. חשוב לי לומר שז</w:t>
      </w:r>
      <w:bookmarkStart w:id="157" w:name="_ETM_Q1_747535"/>
      <w:bookmarkEnd w:id="157"/>
      <w:r w:rsidR="00A71F52">
        <w:rPr>
          <w:rFonts w:hint="cs"/>
          <w:rtl/>
          <w:lang w:eastAsia="he-IL"/>
        </w:rPr>
        <w:t xml:space="preserve">כות המחאה של חברי כנסת היא דבר חשוב. היא </w:t>
      </w:r>
      <w:bookmarkStart w:id="158" w:name="_ETM_Q1_754175"/>
      <w:bookmarkEnd w:id="158"/>
      <w:r w:rsidR="00A71F52">
        <w:rPr>
          <w:rFonts w:hint="cs"/>
          <w:rtl/>
          <w:lang w:eastAsia="he-IL"/>
        </w:rPr>
        <w:t>חלק מהכלים שעומדים להם. אני ניצלתי את זכו</w:t>
      </w:r>
      <w:bookmarkStart w:id="159" w:name="_ETM_Q1_756025"/>
      <w:bookmarkEnd w:id="159"/>
      <w:r w:rsidR="00A71F52">
        <w:rPr>
          <w:rFonts w:hint="cs"/>
          <w:rtl/>
          <w:lang w:eastAsia="he-IL"/>
        </w:rPr>
        <w:t xml:space="preserve">ת המחאה בבוקר הזה ברחבת הכותל וזה בסדר גמור </w:t>
      </w:r>
      <w:bookmarkStart w:id="160" w:name="_ETM_Q1_761893"/>
      <w:bookmarkEnd w:id="160"/>
      <w:r w:rsidR="00A71F52">
        <w:rPr>
          <w:rFonts w:hint="cs"/>
          <w:rtl/>
          <w:lang w:eastAsia="he-IL"/>
        </w:rPr>
        <w:t xml:space="preserve">שחברי כנסת אחרים מנצלים את זכות המחאה בהתאם להשקפת </w:t>
      </w:r>
      <w:bookmarkStart w:id="161" w:name="_ETM_Q1_766496"/>
      <w:bookmarkEnd w:id="161"/>
      <w:r w:rsidR="00A71F52">
        <w:rPr>
          <w:rFonts w:hint="cs"/>
          <w:rtl/>
          <w:lang w:eastAsia="he-IL"/>
        </w:rPr>
        <w:t>עולמם.</w:t>
      </w:r>
    </w:p>
    <w:p w:rsidR="00A71F52" w:rsidRDefault="00A71F52" w:rsidP="00FD4C3C">
      <w:pPr>
        <w:rPr>
          <w:rtl/>
          <w:lang w:eastAsia="he-IL"/>
        </w:rPr>
      </w:pPr>
      <w:bookmarkStart w:id="162" w:name="_ETM_Q1_778964"/>
      <w:bookmarkStart w:id="163" w:name="_ETM_Q1_779015"/>
      <w:bookmarkStart w:id="164" w:name="_ETM_Q1_779075"/>
      <w:bookmarkEnd w:id="162"/>
      <w:bookmarkEnd w:id="163"/>
      <w:bookmarkEnd w:id="164"/>
    </w:p>
    <w:p w:rsidR="00A71F52" w:rsidRDefault="00A71F52" w:rsidP="00A71F52">
      <w:pPr>
        <w:rPr>
          <w:rtl/>
          <w:lang w:eastAsia="he-IL"/>
        </w:rPr>
      </w:pPr>
      <w:bookmarkStart w:id="165" w:name="_ETM_Q1_779111"/>
      <w:bookmarkEnd w:id="165"/>
      <w:r>
        <w:rPr>
          <w:rFonts w:hint="cs"/>
          <w:rtl/>
          <w:lang w:eastAsia="he-IL"/>
        </w:rPr>
        <w:t xml:space="preserve">אני מתנצל בפני המוזמנים על עיכוב של 20 </w:t>
      </w:r>
      <w:bookmarkStart w:id="166" w:name="_ETM_Q1_774958"/>
      <w:bookmarkEnd w:id="166"/>
      <w:r>
        <w:rPr>
          <w:rFonts w:hint="cs"/>
          <w:rtl/>
          <w:lang w:eastAsia="he-IL"/>
        </w:rPr>
        <w:t xml:space="preserve">דקות אבל הכול בסדר ואנחנו חוזרים לענייננו . </w:t>
      </w:r>
      <w:bookmarkStart w:id="167" w:name="_ETM_Q1_447946"/>
      <w:bookmarkStart w:id="168" w:name="_ETM_Q1_446265"/>
      <w:bookmarkStart w:id="169" w:name="_ETM_Q1_446319"/>
      <w:bookmarkStart w:id="170" w:name="_ETM_Q1_780723"/>
      <w:bookmarkStart w:id="171" w:name="_ETM_Q1_780779"/>
      <w:bookmarkEnd w:id="167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 xml:space="preserve">כפי שאמרתי, </w:t>
      </w:r>
      <w:bookmarkStart w:id="172" w:name="_ETM_Q1_780939"/>
      <w:bookmarkEnd w:id="172"/>
      <w:r>
        <w:rPr>
          <w:rFonts w:hint="cs"/>
          <w:rtl/>
          <w:lang w:eastAsia="he-IL"/>
        </w:rPr>
        <w:t>יש לנו הרבה מאוד דוברים שביקשו לדבר, הן נציגי החברה האזרחית והן גורמים נוספים שהם</w:t>
      </w:r>
      <w:bookmarkStart w:id="173" w:name="_ETM_Q1_785673"/>
      <w:bookmarkEnd w:id="173"/>
      <w:r>
        <w:rPr>
          <w:rFonts w:hint="cs"/>
          <w:rtl/>
          <w:lang w:eastAsia="he-IL"/>
        </w:rPr>
        <w:t xml:space="preserve"> גורמים ציבוריים. אנחנו נדלג בין חדר הוועדה לבין </w:t>
      </w:r>
      <w:bookmarkStart w:id="174" w:name="_ETM_Q1_792788"/>
      <w:bookmarkEnd w:id="174"/>
      <w:r>
        <w:rPr>
          <w:rFonts w:hint="cs"/>
          <w:rtl/>
          <w:lang w:eastAsia="he-IL"/>
        </w:rPr>
        <w:t xml:space="preserve">מערכת ה-זום וכמובן כאשר חברי הכנסת שאתנו ירצו להתייחס, </w:t>
      </w:r>
      <w:bookmarkStart w:id="175" w:name="_ETM_Q1_792898"/>
      <w:bookmarkEnd w:id="175"/>
      <w:r>
        <w:rPr>
          <w:rFonts w:hint="cs"/>
          <w:rtl/>
          <w:lang w:eastAsia="he-IL"/>
        </w:rPr>
        <w:t>יתייחסו.</w:t>
      </w:r>
    </w:p>
    <w:p w:rsidR="00A71F52" w:rsidRDefault="00A71F52" w:rsidP="00A71F52">
      <w:pPr>
        <w:rPr>
          <w:rtl/>
          <w:lang w:eastAsia="he-IL"/>
        </w:rPr>
      </w:pPr>
      <w:bookmarkStart w:id="176" w:name="_ETM_Q1_816708"/>
      <w:bookmarkStart w:id="177" w:name="_ETM_Q1_816757"/>
      <w:bookmarkEnd w:id="176"/>
      <w:bookmarkEnd w:id="177"/>
    </w:p>
    <w:p w:rsidR="00A71F52" w:rsidRDefault="00A71F52" w:rsidP="00A71F52">
      <w:pPr>
        <w:rPr>
          <w:rtl/>
          <w:lang w:eastAsia="he-IL"/>
        </w:rPr>
      </w:pPr>
      <w:bookmarkStart w:id="178" w:name="_ETM_Q1_817914"/>
      <w:bookmarkStart w:id="179" w:name="_ETM_Q1_817970"/>
      <w:bookmarkEnd w:id="178"/>
      <w:bookmarkEnd w:id="179"/>
      <w:r>
        <w:rPr>
          <w:rFonts w:hint="cs"/>
          <w:rtl/>
          <w:lang w:eastAsia="he-IL"/>
        </w:rPr>
        <w:t>נשמע את דבריו של אמיר וסרמן, נציג רשות ניירות ערך.</w:t>
      </w:r>
      <w:bookmarkStart w:id="180" w:name="_ETM_Q1_820961"/>
      <w:bookmarkEnd w:id="180"/>
      <w:r>
        <w:rPr>
          <w:rFonts w:hint="cs"/>
          <w:rtl/>
          <w:lang w:eastAsia="he-IL"/>
        </w:rPr>
        <w:t xml:space="preserve"> אני רוצה לומר מראש שאני אשמח שניוותר בשלב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" w:name="_ETM_Q1_829952"/>
      <w:bookmarkEnd w:id="181"/>
      <w:r>
        <w:rPr>
          <w:rFonts w:hint="cs"/>
          <w:rtl/>
          <w:lang w:eastAsia="he-IL"/>
        </w:rPr>
        <w:t xml:space="preserve">למרות שזכות הדיבור בידיך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בהתייחסות כללית לחוק. </w:t>
      </w:r>
    </w:p>
    <w:p w:rsidR="00A71F52" w:rsidRDefault="00A71F52" w:rsidP="00A71F52">
      <w:pPr>
        <w:rPr>
          <w:rtl/>
          <w:lang w:eastAsia="he-IL"/>
        </w:rPr>
      </w:pPr>
      <w:bookmarkStart w:id="182" w:name="_ETM_Q1_836168"/>
      <w:bookmarkStart w:id="183" w:name="_ETM_Q1_836234"/>
      <w:bookmarkStart w:id="184" w:name="_ETM_Q1_836832"/>
      <w:bookmarkEnd w:id="182"/>
      <w:bookmarkEnd w:id="183"/>
      <w:bookmarkEnd w:id="184"/>
    </w:p>
    <w:p w:rsidR="00A71F52" w:rsidRDefault="00A71F52" w:rsidP="00A71F52">
      <w:pPr>
        <w:pStyle w:val="a4"/>
        <w:keepNext/>
        <w:rPr>
          <w:rtl/>
        </w:rPr>
      </w:pPr>
      <w:bookmarkStart w:id="185" w:name="ET_speaker_5771_8"/>
      <w:r w:rsidRPr="00A71F5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1F52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A71F52" w:rsidRDefault="00A71F52" w:rsidP="00A71F52">
      <w:pPr>
        <w:pStyle w:val="KeepWithNext"/>
        <w:rPr>
          <w:rtl/>
          <w:lang w:eastAsia="he-IL"/>
        </w:rPr>
      </w:pPr>
    </w:p>
    <w:p w:rsidR="00A71F52" w:rsidRDefault="00A71F52" w:rsidP="00A71F52">
      <w:pPr>
        <w:rPr>
          <w:rtl/>
          <w:lang w:eastAsia="he-IL"/>
        </w:rPr>
      </w:pPr>
      <w:bookmarkStart w:id="186" w:name="_ETM_Q1_837440"/>
      <w:bookmarkStart w:id="187" w:name="_ETM_Q1_837454"/>
      <w:bookmarkEnd w:id="186"/>
      <w:bookmarkEnd w:id="187"/>
      <w:r>
        <w:rPr>
          <w:rFonts w:hint="cs"/>
          <w:rtl/>
          <w:lang w:eastAsia="he-IL"/>
        </w:rPr>
        <w:t xml:space="preserve">הלכתי </w:t>
      </w:r>
      <w:bookmarkStart w:id="188" w:name="_ETM_Q1_837712"/>
      <w:bookmarkEnd w:id="188"/>
      <w:r>
        <w:rPr>
          <w:rFonts w:hint="cs"/>
          <w:rtl/>
          <w:lang w:eastAsia="he-IL"/>
        </w:rPr>
        <w:t>לאיבוד בכל אירועי הבוקר. באיזה פרק אנחנו עו</w:t>
      </w:r>
      <w:bookmarkStart w:id="189" w:name="_ETM_Q1_840225"/>
      <w:bookmarkEnd w:id="189"/>
      <w:r>
        <w:rPr>
          <w:rFonts w:hint="cs"/>
          <w:rtl/>
          <w:lang w:eastAsia="he-IL"/>
        </w:rPr>
        <w:t>סקים היום? בפרק המטרה?</w:t>
      </w:r>
    </w:p>
    <w:p w:rsidR="00A71F52" w:rsidRDefault="00A71F52" w:rsidP="00A71F52">
      <w:pPr>
        <w:rPr>
          <w:rtl/>
          <w:lang w:eastAsia="he-IL"/>
        </w:rPr>
      </w:pPr>
      <w:bookmarkStart w:id="190" w:name="_ETM_Q1_841294"/>
      <w:bookmarkStart w:id="191" w:name="_ETM_Q1_841348"/>
      <w:bookmarkStart w:id="192" w:name="_ETM_Q1_842207"/>
      <w:bookmarkEnd w:id="190"/>
      <w:bookmarkEnd w:id="191"/>
      <w:bookmarkEnd w:id="192"/>
    </w:p>
    <w:p w:rsidR="00A71F52" w:rsidRDefault="00A71F52" w:rsidP="00A71F52">
      <w:pPr>
        <w:pStyle w:val="af6"/>
        <w:keepNext/>
        <w:rPr>
          <w:rtl/>
        </w:rPr>
      </w:pPr>
      <w:bookmarkStart w:id="193" w:name="ET_yor_6156_9"/>
      <w:r w:rsidRPr="00A71F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1F5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A71F52" w:rsidRDefault="00A71F52" w:rsidP="00A71F52">
      <w:pPr>
        <w:pStyle w:val="KeepWithNext"/>
        <w:rPr>
          <w:rtl/>
          <w:lang w:eastAsia="he-IL"/>
        </w:rPr>
      </w:pPr>
    </w:p>
    <w:p w:rsidR="00A71F52" w:rsidRDefault="00A71F52" w:rsidP="00A71F52">
      <w:pPr>
        <w:rPr>
          <w:rtl/>
          <w:lang w:eastAsia="he-IL"/>
        </w:rPr>
      </w:pPr>
      <w:bookmarkStart w:id="194" w:name="_ETM_Q1_842512"/>
      <w:bookmarkStart w:id="195" w:name="_ETM_Q1_842538"/>
      <w:bookmarkEnd w:id="194"/>
      <w:bookmarkEnd w:id="195"/>
      <w:r>
        <w:rPr>
          <w:rFonts w:hint="cs"/>
          <w:rtl/>
          <w:lang w:eastAsia="he-IL"/>
        </w:rPr>
        <w:t>לא.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בדיון הקודם ראינו שיש </w:t>
      </w:r>
      <w:bookmarkStart w:id="196" w:name="_ETM_Q1_851478"/>
      <w:bookmarkEnd w:id="196"/>
      <w:r>
        <w:rPr>
          <w:rFonts w:hint="cs"/>
          <w:rtl/>
          <w:lang w:eastAsia="he-IL"/>
        </w:rPr>
        <w:t>חברי כנסת רבים שרצו להתייחס באופן כללי לרפורמה וגם</w:t>
      </w:r>
      <w:bookmarkStart w:id="197" w:name="_ETM_Q1_857424"/>
      <w:bookmarkEnd w:id="197"/>
      <w:r>
        <w:rPr>
          <w:rFonts w:hint="cs"/>
          <w:rtl/>
          <w:lang w:eastAsia="he-IL"/>
        </w:rPr>
        <w:t xml:space="preserve"> נציגי משרדי ממשלה ונציגי החברה האזרחית. מראש אמרנו שגם את </w:t>
      </w:r>
      <w:bookmarkStart w:id="198" w:name="_ETM_Q1_859724"/>
      <w:bookmarkEnd w:id="198"/>
      <w:r>
        <w:rPr>
          <w:rFonts w:hint="cs"/>
          <w:rtl/>
          <w:lang w:eastAsia="he-IL"/>
        </w:rPr>
        <w:t>החלק הראשון הבוקר נייחד לאמירות כלליות. אני אומר</w:t>
      </w:r>
      <w:bookmarkStart w:id="199" w:name="_ETM_Q1_867268"/>
      <w:bookmarkEnd w:id="199"/>
      <w:r>
        <w:rPr>
          <w:rFonts w:hint="cs"/>
          <w:rtl/>
          <w:lang w:eastAsia="he-IL"/>
        </w:rPr>
        <w:t xml:space="preserve"> בכנות שהדיון הבוקר, בשעתיים הקרובות, יהיה דיון עקרוני. </w:t>
      </w:r>
      <w:bookmarkStart w:id="200" w:name="_ETM_Q1_874615"/>
      <w:bookmarkEnd w:id="200"/>
      <w:r>
        <w:rPr>
          <w:rFonts w:hint="cs"/>
          <w:rtl/>
          <w:lang w:eastAsia="he-IL"/>
        </w:rPr>
        <w:t>אני אומר זאת כדי שתכלכלו את חלוקת הקשב שלכם</w:t>
      </w:r>
      <w:bookmarkStart w:id="201" w:name="_ETM_Q1_878355"/>
      <w:bookmarkEnd w:id="201"/>
      <w:r>
        <w:rPr>
          <w:rFonts w:hint="cs"/>
          <w:rtl/>
          <w:lang w:eastAsia="he-IL"/>
        </w:rPr>
        <w:t xml:space="preserve"> בין ועדות הכנסת.</w:t>
      </w:r>
      <w:r w:rsidR="00A10E5C">
        <w:rPr>
          <w:rFonts w:hint="cs"/>
          <w:rtl/>
          <w:lang w:eastAsia="he-IL"/>
        </w:rPr>
        <w:t xml:space="preserve"> </w:t>
      </w:r>
      <w:bookmarkStart w:id="202" w:name="_ETM_Q1_888448"/>
      <w:bookmarkEnd w:id="202"/>
    </w:p>
    <w:p w:rsidR="00A71F52" w:rsidRDefault="00A71F52" w:rsidP="00A71F52">
      <w:pPr>
        <w:rPr>
          <w:rtl/>
          <w:lang w:eastAsia="he-IL"/>
        </w:rPr>
      </w:pPr>
      <w:bookmarkStart w:id="203" w:name="_ETM_Q1_888507"/>
      <w:bookmarkEnd w:id="203"/>
    </w:p>
    <w:p w:rsidR="00A71F52" w:rsidRDefault="00A71F52" w:rsidP="00A71F52">
      <w:pPr>
        <w:rPr>
          <w:rtl/>
          <w:lang w:eastAsia="he-IL"/>
        </w:rPr>
      </w:pPr>
      <w:bookmarkStart w:id="204" w:name="_ETM_Q1_888592"/>
      <w:bookmarkStart w:id="205" w:name="_ETM_Q1_888637"/>
      <w:bookmarkEnd w:id="204"/>
      <w:bookmarkEnd w:id="205"/>
      <w:r>
        <w:rPr>
          <w:rFonts w:hint="cs"/>
          <w:rtl/>
          <w:lang w:eastAsia="he-IL"/>
        </w:rPr>
        <w:t xml:space="preserve">המטרה שלנו היא לצאת </w:t>
      </w:r>
      <w:bookmarkStart w:id="206" w:name="_ETM_Q1_885937"/>
      <w:bookmarkEnd w:id="206"/>
      <w:r>
        <w:rPr>
          <w:rFonts w:hint="cs"/>
          <w:rtl/>
          <w:lang w:eastAsia="he-IL"/>
        </w:rPr>
        <w:t>בשעה 12:00 להפסקה קצרה של 15-10 דקות ואז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תעמוד לרשותנו לפחות עוד שעה וחצי </w:t>
      </w:r>
      <w:bookmarkStart w:id="207" w:name="_ETM_Q1_894691"/>
      <w:bookmarkEnd w:id="207"/>
      <w:r>
        <w:rPr>
          <w:rFonts w:hint="cs"/>
          <w:rtl/>
          <w:lang w:eastAsia="he-IL"/>
        </w:rPr>
        <w:t xml:space="preserve">כדי להתחיל את הדיון בסעיפי החוק והיום אנחנו </w:t>
      </w:r>
      <w:bookmarkStart w:id="208" w:name="_ETM_Q1_898190"/>
      <w:bookmarkEnd w:id="208"/>
      <w:r>
        <w:rPr>
          <w:rFonts w:hint="cs"/>
          <w:rtl/>
          <w:lang w:eastAsia="he-IL"/>
        </w:rPr>
        <w:t>נגיע לדיון בסעיף המטרה. אני חושב שגם לא נמצה</w:t>
      </w:r>
      <w:bookmarkStart w:id="209" w:name="_ETM_Q1_903908"/>
      <w:bookmarkEnd w:id="209"/>
      <w:r>
        <w:rPr>
          <w:rFonts w:hint="cs"/>
          <w:rtl/>
          <w:lang w:eastAsia="he-IL"/>
        </w:rPr>
        <w:t xml:space="preserve"> אותו כי הוא סעיף מאוד משמעותי. אנחנו </w:t>
      </w:r>
      <w:bookmarkStart w:id="210" w:name="_ETM_Q1_903603"/>
      <w:bookmarkEnd w:id="210"/>
      <w:r>
        <w:rPr>
          <w:rFonts w:hint="cs"/>
          <w:rtl/>
          <w:lang w:eastAsia="he-IL"/>
        </w:rPr>
        <w:t xml:space="preserve">נתחיל את הדיון ולכן הלשכה המשפטית הכינה מסמך </w:t>
      </w:r>
      <w:r>
        <w:rPr>
          <w:rFonts w:hint="cs"/>
          <w:rtl/>
          <w:lang w:eastAsia="he-IL"/>
        </w:rPr>
        <w:lastRenderedPageBreak/>
        <w:t xml:space="preserve">שמתייחס </w:t>
      </w:r>
      <w:bookmarkStart w:id="211" w:name="_ETM_Q1_912956"/>
      <w:bookmarkEnd w:id="211"/>
      <w:r>
        <w:rPr>
          <w:rFonts w:hint="cs"/>
          <w:rtl/>
          <w:lang w:eastAsia="he-IL"/>
        </w:rPr>
        <w:t>להערות נוסח. אני אומר שלקראת כל דיון נשער לאיזה סעיפים</w:t>
      </w:r>
      <w:bookmarkStart w:id="212" w:name="_ETM_Q1_919641"/>
      <w:bookmarkEnd w:id="212"/>
      <w:r>
        <w:rPr>
          <w:rFonts w:hint="cs"/>
          <w:rtl/>
          <w:lang w:eastAsia="he-IL"/>
        </w:rPr>
        <w:t xml:space="preserve"> נגיע, נוציא הערות והצעות לגביהם ומשם </w:t>
      </w:r>
      <w:bookmarkStart w:id="213" w:name="_ETM_Q1_920992"/>
      <w:bookmarkEnd w:id="213"/>
      <w:r>
        <w:rPr>
          <w:rFonts w:hint="cs"/>
          <w:rtl/>
          <w:lang w:eastAsia="he-IL"/>
        </w:rPr>
        <w:t>נמשיך.</w:t>
      </w:r>
      <w:bookmarkStart w:id="214" w:name="_ETM_Q1_923209"/>
      <w:bookmarkEnd w:id="214"/>
    </w:p>
    <w:p w:rsidR="00A71F52" w:rsidRDefault="00A71F52" w:rsidP="00A71F52">
      <w:pPr>
        <w:rPr>
          <w:rtl/>
          <w:lang w:eastAsia="he-IL"/>
        </w:rPr>
      </w:pPr>
      <w:bookmarkStart w:id="215" w:name="_ETM_Q1_923272"/>
      <w:bookmarkStart w:id="216" w:name="_ETM_Q1_924489"/>
      <w:bookmarkEnd w:id="215"/>
      <w:bookmarkEnd w:id="216"/>
    </w:p>
    <w:p w:rsidR="00A71F52" w:rsidRDefault="00A71F52" w:rsidP="00A71F52">
      <w:pPr>
        <w:pStyle w:val="a4"/>
        <w:keepNext/>
        <w:rPr>
          <w:rtl/>
        </w:rPr>
      </w:pPr>
      <w:bookmarkStart w:id="217" w:name="ET_speaker_5771_10"/>
      <w:r w:rsidRPr="00A71F52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A71F52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A71F52" w:rsidRDefault="00A71F52" w:rsidP="00A71F52">
      <w:pPr>
        <w:pStyle w:val="KeepWithNext"/>
        <w:rPr>
          <w:rtl/>
          <w:lang w:eastAsia="he-IL"/>
        </w:rPr>
      </w:pPr>
    </w:p>
    <w:p w:rsidR="00A71F52" w:rsidRDefault="00A71F52" w:rsidP="00A71F52">
      <w:pPr>
        <w:rPr>
          <w:rtl/>
          <w:lang w:eastAsia="he-IL"/>
        </w:rPr>
      </w:pPr>
      <w:bookmarkStart w:id="218" w:name="_ETM_Q1_924773"/>
      <w:bookmarkStart w:id="219" w:name="_ETM_Q1_924797"/>
      <w:bookmarkEnd w:id="218"/>
      <w:bookmarkEnd w:id="219"/>
      <w:r>
        <w:rPr>
          <w:rFonts w:hint="cs"/>
          <w:rtl/>
          <w:lang w:eastAsia="he-IL"/>
        </w:rPr>
        <w:t>אני רוצה בפתח הדברים לברך את הלשכה המשפטית על</w:t>
      </w:r>
      <w:r w:rsidR="00A10E5C">
        <w:rPr>
          <w:rFonts w:hint="cs"/>
          <w:rtl/>
          <w:lang w:eastAsia="he-IL"/>
        </w:rPr>
        <w:t xml:space="preserve"> </w:t>
      </w:r>
      <w:bookmarkStart w:id="220" w:name="_ETM_Q1_928272"/>
      <w:bookmarkEnd w:id="220"/>
      <w:r>
        <w:rPr>
          <w:rFonts w:hint="cs"/>
          <w:rtl/>
          <w:lang w:eastAsia="he-IL"/>
        </w:rPr>
        <w:t>מסמכי ההכנה. הם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מסייעים לחברי הכנסת והם ממקדים אותנו. תודה רבה לגור, לצוותו ולצוות הוועדה.</w:t>
      </w:r>
    </w:p>
    <w:p w:rsidR="00A71F52" w:rsidRDefault="00A71F52" w:rsidP="00A71F52">
      <w:pPr>
        <w:rPr>
          <w:rtl/>
          <w:lang w:eastAsia="he-IL"/>
        </w:rPr>
      </w:pPr>
      <w:bookmarkStart w:id="221" w:name="_ETM_Q1_936867"/>
      <w:bookmarkStart w:id="222" w:name="_ETM_Q1_936918"/>
      <w:bookmarkStart w:id="223" w:name="_ETM_Q1_938042"/>
      <w:bookmarkEnd w:id="221"/>
      <w:bookmarkEnd w:id="222"/>
      <w:bookmarkEnd w:id="223"/>
    </w:p>
    <w:p w:rsidR="00A71F52" w:rsidRDefault="00A71F52" w:rsidP="00A71F52">
      <w:pPr>
        <w:pStyle w:val="af6"/>
        <w:keepNext/>
        <w:rPr>
          <w:rtl/>
        </w:rPr>
      </w:pPr>
      <w:bookmarkStart w:id="224" w:name="ET_yor_6156_11"/>
      <w:r w:rsidRPr="00A71F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1F5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A71F52" w:rsidRDefault="00A71F52" w:rsidP="00A71F52">
      <w:pPr>
        <w:pStyle w:val="KeepWithNext"/>
        <w:rPr>
          <w:rtl/>
          <w:lang w:eastAsia="he-IL"/>
        </w:rPr>
      </w:pPr>
    </w:p>
    <w:p w:rsidR="00A71F52" w:rsidRDefault="00A71F52" w:rsidP="00A71F52">
      <w:pPr>
        <w:rPr>
          <w:rtl/>
          <w:lang w:eastAsia="he-IL"/>
        </w:rPr>
      </w:pPr>
      <w:bookmarkStart w:id="225" w:name="_ETM_Q1_938330"/>
      <w:bookmarkStart w:id="226" w:name="_ETM_Q1_938355"/>
      <w:bookmarkEnd w:id="225"/>
      <w:bookmarkEnd w:id="226"/>
      <w:r>
        <w:rPr>
          <w:rFonts w:hint="cs"/>
          <w:rtl/>
          <w:lang w:eastAsia="he-IL"/>
        </w:rPr>
        <w:t xml:space="preserve">אין </w:t>
      </w:r>
      <w:bookmarkStart w:id="227" w:name="_ETM_Q1_939002"/>
      <w:bookmarkEnd w:id="227"/>
      <w:r>
        <w:rPr>
          <w:rFonts w:hint="cs"/>
          <w:rtl/>
          <w:lang w:eastAsia="he-IL"/>
        </w:rPr>
        <w:t>לי אלא להצטרף לדברים.</w:t>
      </w:r>
    </w:p>
    <w:p w:rsidR="00A71F52" w:rsidRDefault="00A71F52" w:rsidP="00A71F52">
      <w:pPr>
        <w:rPr>
          <w:rtl/>
          <w:lang w:eastAsia="he-IL"/>
        </w:rPr>
      </w:pPr>
      <w:bookmarkStart w:id="228" w:name="_ETM_Q1_943323"/>
      <w:bookmarkStart w:id="229" w:name="_ETM_Q1_943384"/>
      <w:bookmarkEnd w:id="228"/>
      <w:bookmarkEnd w:id="229"/>
    </w:p>
    <w:p w:rsidR="00A71F52" w:rsidRDefault="00A71F52" w:rsidP="00A71F52">
      <w:pPr>
        <w:rPr>
          <w:rtl/>
          <w:lang w:eastAsia="he-IL"/>
        </w:rPr>
      </w:pPr>
      <w:bookmarkStart w:id="230" w:name="_ETM_Q1_943602"/>
      <w:bookmarkStart w:id="231" w:name="_ETM_Q1_943654"/>
      <w:bookmarkEnd w:id="230"/>
      <w:bookmarkEnd w:id="231"/>
      <w:r>
        <w:rPr>
          <w:rFonts w:hint="cs"/>
          <w:rtl/>
          <w:lang w:eastAsia="he-IL"/>
        </w:rPr>
        <w:t xml:space="preserve">יש לנו כאן המון דוברים וכולם </w:t>
      </w:r>
      <w:bookmarkStart w:id="232" w:name="_ETM_Q1_943579"/>
      <w:bookmarkEnd w:id="232"/>
      <w:r>
        <w:rPr>
          <w:rFonts w:hint="cs"/>
          <w:rtl/>
          <w:lang w:eastAsia="he-IL"/>
        </w:rPr>
        <w:t>חשובים ויקרים, אז אנא, עיקרי הדברים. כל</w:t>
      </w:r>
      <w:bookmarkStart w:id="233" w:name="_ETM_Q1_948978"/>
      <w:bookmarkEnd w:id="233"/>
      <w:r>
        <w:rPr>
          <w:rFonts w:hint="cs"/>
          <w:rtl/>
          <w:lang w:eastAsia="he-IL"/>
        </w:rPr>
        <w:t xml:space="preserve"> דבר יכול להגיע בכתב. גם אם אתה מתייחס אדוני לסוגיה </w:t>
      </w:r>
      <w:bookmarkStart w:id="234" w:name="_ETM_Q1_952777"/>
      <w:bookmarkEnd w:id="234"/>
      <w:r>
        <w:rPr>
          <w:rFonts w:hint="cs"/>
          <w:rtl/>
          <w:lang w:eastAsia="he-IL"/>
        </w:rPr>
        <w:t xml:space="preserve">ספציפית, חשוב לנו לשמוע את עמדתך ביחס לחוק כולו ולרפורמה </w:t>
      </w:r>
      <w:bookmarkStart w:id="235" w:name="_ETM_Q1_956760"/>
      <w:bookmarkEnd w:id="235"/>
      <w:r w:rsidR="00B50A15">
        <w:rPr>
          <w:rFonts w:hint="cs"/>
          <w:rtl/>
          <w:lang w:eastAsia="he-IL"/>
        </w:rPr>
        <w:t>שמוצעת בו.</w:t>
      </w:r>
    </w:p>
    <w:p w:rsidR="00B50A15" w:rsidRDefault="00B50A15" w:rsidP="00A71F52">
      <w:pPr>
        <w:rPr>
          <w:rtl/>
          <w:lang w:eastAsia="he-IL"/>
        </w:rPr>
      </w:pPr>
      <w:bookmarkStart w:id="236" w:name="_ETM_Q1_958941"/>
      <w:bookmarkStart w:id="237" w:name="_ETM_Q1_959005"/>
      <w:bookmarkStart w:id="238" w:name="_ETM_Q1_959613"/>
      <w:bookmarkEnd w:id="236"/>
      <w:bookmarkEnd w:id="237"/>
      <w:bookmarkEnd w:id="238"/>
    </w:p>
    <w:p w:rsidR="00B50A15" w:rsidRDefault="00B50A15" w:rsidP="00B50A15">
      <w:pPr>
        <w:pStyle w:val="af9"/>
        <w:keepNext/>
        <w:rPr>
          <w:rtl/>
          <w:lang w:eastAsia="he-IL"/>
        </w:rPr>
      </w:pPr>
      <w:bookmarkStart w:id="239" w:name="ET_guest_אמיר_וסרמן_12"/>
      <w:r w:rsidRPr="00B50A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B50A15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:rsidR="00B50A15" w:rsidRDefault="00B50A15" w:rsidP="00B50A15">
      <w:pPr>
        <w:pStyle w:val="KeepWithNext"/>
        <w:rPr>
          <w:rtl/>
          <w:lang w:eastAsia="he-IL"/>
        </w:rPr>
      </w:pPr>
    </w:p>
    <w:p w:rsidR="00B50A15" w:rsidRDefault="00B50A15" w:rsidP="00B50A15">
      <w:pPr>
        <w:rPr>
          <w:rtl/>
          <w:lang w:eastAsia="he-IL"/>
        </w:rPr>
      </w:pPr>
      <w:bookmarkStart w:id="240" w:name="_ETM_Q1_959857"/>
      <w:bookmarkStart w:id="241" w:name="_ETM_Q1_959880"/>
      <w:bookmarkEnd w:id="240"/>
      <w:bookmarkEnd w:id="241"/>
      <w:r>
        <w:rPr>
          <w:rFonts w:hint="cs"/>
          <w:rtl/>
          <w:lang w:eastAsia="he-IL"/>
        </w:rPr>
        <w:t>תודה רבה. אני היועץ המשפטי של רשות</w:t>
      </w:r>
      <w:bookmarkStart w:id="242" w:name="_ETM_Q1_964817"/>
      <w:bookmarkEnd w:id="242"/>
      <w:r>
        <w:rPr>
          <w:rFonts w:hint="cs"/>
          <w:rtl/>
          <w:lang w:eastAsia="he-IL"/>
        </w:rPr>
        <w:t xml:space="preserve"> ניירות ערך. ב-20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 האחרונות אני עוסק ברגולציה</w:t>
      </w:r>
      <w:bookmarkStart w:id="243" w:name="_ETM_Q1_968423"/>
      <w:bookmarkEnd w:id="243"/>
      <w:r>
        <w:rPr>
          <w:rFonts w:hint="cs"/>
          <w:rtl/>
          <w:lang w:eastAsia="he-IL"/>
        </w:rPr>
        <w:t xml:space="preserve"> של שוק ההון ברשות, במגזר הפרטי וגם באקדמיה. לכן </w:t>
      </w:r>
      <w:bookmarkStart w:id="244" w:name="_ETM_Q1_972168"/>
      <w:bookmarkEnd w:id="244"/>
      <w:r>
        <w:rPr>
          <w:rFonts w:hint="cs"/>
          <w:rtl/>
          <w:lang w:eastAsia="he-IL"/>
        </w:rPr>
        <w:t>הנושא בו עוסקת ההצעה קרוב ללבי.</w:t>
      </w:r>
    </w:p>
    <w:p w:rsidR="00B50A15" w:rsidRDefault="00B50A15" w:rsidP="00B50A15">
      <w:pPr>
        <w:rPr>
          <w:rtl/>
          <w:lang w:eastAsia="he-IL"/>
        </w:rPr>
      </w:pPr>
    </w:p>
    <w:p w:rsidR="00B50A15" w:rsidRDefault="00B50A15" w:rsidP="00C42B44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לד</w:t>
      </w:r>
      <w:bookmarkStart w:id="245" w:name="_ETM_Q1_977906"/>
      <w:bookmarkEnd w:id="245"/>
      <w:r>
        <w:rPr>
          <w:rFonts w:hint="cs"/>
          <w:rtl/>
          <w:lang w:eastAsia="he-IL"/>
        </w:rPr>
        <w:t>ברים שעלו בישיבה הקודמת, החוק החדש</w:t>
      </w:r>
      <w:r w:rsidR="00EF327A">
        <w:rPr>
          <w:rFonts w:hint="cs"/>
          <w:rtl/>
          <w:lang w:eastAsia="he-IL"/>
        </w:rPr>
        <w:t xml:space="preserve"> יחול על רשות ניירות </w:t>
      </w:r>
      <w:bookmarkStart w:id="246" w:name="_ETM_Q1_981312"/>
      <w:bookmarkEnd w:id="246"/>
      <w:r w:rsidR="00EF327A">
        <w:rPr>
          <w:rFonts w:hint="cs"/>
          <w:rtl/>
          <w:lang w:eastAsia="he-IL"/>
        </w:rPr>
        <w:t xml:space="preserve">ערך. רוב החובות שכלולות בחוק יחולו על הרשות לרבות החובה </w:t>
      </w:r>
      <w:bookmarkStart w:id="247" w:name="_ETM_Q1_985072"/>
      <w:bookmarkEnd w:id="247"/>
      <w:r w:rsidR="00EF327A">
        <w:rPr>
          <w:rFonts w:hint="cs"/>
          <w:rtl/>
          <w:lang w:eastAsia="he-IL"/>
        </w:rPr>
        <w:t>לבצ</w:t>
      </w:r>
      <w:r w:rsidR="00FC5C7A">
        <w:rPr>
          <w:rFonts w:hint="cs"/>
          <w:rtl/>
          <w:lang w:eastAsia="he-IL"/>
        </w:rPr>
        <w:t xml:space="preserve">ע הליכי </w:t>
      </w:r>
      <w:r w:rsidR="00FC5C7A">
        <w:rPr>
          <w:lang w:eastAsia="he-IL"/>
        </w:rPr>
        <w:t>RIA</w:t>
      </w:r>
      <w:r w:rsidR="00EF327A">
        <w:rPr>
          <w:rFonts w:hint="cs"/>
          <w:rtl/>
          <w:lang w:eastAsia="he-IL"/>
        </w:rPr>
        <w:t>.</w:t>
      </w:r>
      <w:r w:rsidR="00A10E5C">
        <w:rPr>
          <w:rFonts w:hint="cs"/>
          <w:rtl/>
          <w:lang w:eastAsia="he-IL"/>
        </w:rPr>
        <w:t xml:space="preserve"> </w:t>
      </w:r>
      <w:r w:rsidR="00C42B44">
        <w:rPr>
          <w:rFonts w:hint="cs"/>
          <w:rtl/>
          <w:lang w:eastAsia="he-IL"/>
        </w:rPr>
        <w:t>הנדבך שלא יחול על הרשות הוא הכפיפות לרשות הרגו</w:t>
      </w:r>
      <w:bookmarkStart w:id="248" w:name="_ETM_Q1_990745"/>
      <w:bookmarkEnd w:id="248"/>
      <w:r w:rsidR="00C42B44">
        <w:rPr>
          <w:rFonts w:hint="cs"/>
          <w:rtl/>
          <w:lang w:eastAsia="he-IL"/>
        </w:rPr>
        <w:t>לציה החדשה. רשות ניירות ערך נמנית על קבוצה של</w:t>
      </w:r>
      <w:r w:rsidR="00A10E5C">
        <w:rPr>
          <w:rFonts w:hint="cs"/>
          <w:rtl/>
          <w:lang w:eastAsia="he-IL"/>
        </w:rPr>
        <w:t xml:space="preserve"> </w:t>
      </w:r>
      <w:r w:rsidR="00C42B44">
        <w:rPr>
          <w:rFonts w:hint="cs"/>
          <w:rtl/>
          <w:lang w:eastAsia="he-IL"/>
        </w:rPr>
        <w:t xml:space="preserve">חמישים תאגידים סטטוטוריים, תאגידים שהוקמו בנפרד מהמדינה בחוק כמו </w:t>
      </w:r>
      <w:bookmarkStart w:id="249" w:name="_ETM_Q1_1000856"/>
      <w:bookmarkEnd w:id="249"/>
      <w:r w:rsidR="00C42B44">
        <w:rPr>
          <w:rFonts w:hint="cs"/>
          <w:rtl/>
          <w:lang w:eastAsia="he-IL"/>
        </w:rPr>
        <w:t xml:space="preserve">רשות הטבע והגנים, המוסד לביטוח לאומי </w:t>
      </w:r>
      <w:bookmarkStart w:id="250" w:name="_ETM_Q1_1005210"/>
      <w:bookmarkEnd w:id="250"/>
      <w:r w:rsidR="00C42B44">
        <w:rPr>
          <w:rFonts w:hint="cs"/>
          <w:rtl/>
          <w:lang w:eastAsia="he-IL"/>
        </w:rPr>
        <w:t>ואחרים, כדי לבסס את העצמאות שלהם.</w:t>
      </w:r>
      <w:r w:rsidR="00A10E5C">
        <w:rPr>
          <w:rFonts w:hint="cs"/>
          <w:rtl/>
          <w:lang w:eastAsia="he-IL"/>
        </w:rPr>
        <w:t xml:space="preserve"> </w:t>
      </w:r>
      <w:r w:rsidR="00C42B44">
        <w:rPr>
          <w:rFonts w:hint="cs"/>
          <w:rtl/>
          <w:lang w:eastAsia="he-IL"/>
        </w:rPr>
        <w:t xml:space="preserve">הצעת החוק </w:t>
      </w:r>
      <w:bookmarkStart w:id="251" w:name="_ETM_Q1_1006011"/>
      <w:bookmarkEnd w:id="251"/>
      <w:r w:rsidR="00C42B44">
        <w:rPr>
          <w:rFonts w:hint="cs"/>
          <w:rtl/>
          <w:lang w:eastAsia="he-IL"/>
        </w:rPr>
        <w:t xml:space="preserve">מנסה לא להפר את האיזון הזה שנקבע בעשרות דברי חקיקה. </w:t>
      </w:r>
      <w:bookmarkStart w:id="252" w:name="_ETM_Q1_1013541"/>
      <w:bookmarkEnd w:id="252"/>
      <w:r w:rsidR="00C42B44">
        <w:rPr>
          <w:rFonts w:hint="cs"/>
          <w:rtl/>
          <w:lang w:eastAsia="he-IL"/>
        </w:rPr>
        <w:t xml:space="preserve">אי הכפיפות לרגולטור ממשלתי, היא גם הסטנדרט ברשויות ניירות ערך </w:t>
      </w:r>
      <w:bookmarkStart w:id="253" w:name="_ETM_Q1_1016444"/>
      <w:bookmarkEnd w:id="253"/>
      <w:r w:rsidR="00C42B44">
        <w:rPr>
          <w:rFonts w:hint="cs"/>
          <w:rtl/>
          <w:lang w:eastAsia="he-IL"/>
        </w:rPr>
        <w:t>מקבילות לנו בארצות הברית</w:t>
      </w:r>
      <w:r w:rsidR="00A10E5C">
        <w:rPr>
          <w:rFonts w:hint="cs"/>
          <w:rtl/>
          <w:lang w:eastAsia="he-IL"/>
        </w:rPr>
        <w:t xml:space="preserve"> </w:t>
      </w:r>
      <w:r w:rsidR="00C42B44">
        <w:rPr>
          <w:rFonts w:hint="cs"/>
          <w:rtl/>
          <w:lang w:eastAsia="he-IL"/>
        </w:rPr>
        <w:t xml:space="preserve">ובבריטניה. לכן לא מדובר בהקלה על רגולטורים </w:t>
      </w:r>
      <w:bookmarkStart w:id="254" w:name="_ETM_Q1_1024181"/>
      <w:bookmarkEnd w:id="254"/>
      <w:r w:rsidR="00C42B44">
        <w:rPr>
          <w:rFonts w:hint="cs"/>
          <w:rtl/>
          <w:lang w:eastAsia="he-IL"/>
        </w:rPr>
        <w:t>פיננסיים אלא בהסדר חלופי שנקבע לכל התאגידים הסטטוטוריים בישראל. ב</w:t>
      </w:r>
      <w:bookmarkStart w:id="255" w:name="_ETM_Q1_1027979"/>
      <w:bookmarkEnd w:id="255"/>
      <w:r w:rsidR="00C42B44">
        <w:rPr>
          <w:rFonts w:hint="cs"/>
          <w:rtl/>
          <w:lang w:eastAsia="he-IL"/>
        </w:rPr>
        <w:t xml:space="preserve">כל מה שקשור לרשויות ניירות ערך, זה הסטנדרט בשוקי </w:t>
      </w:r>
      <w:bookmarkStart w:id="256" w:name="_ETM_Q1_1031783"/>
      <w:bookmarkEnd w:id="256"/>
      <w:r w:rsidR="00C42B44">
        <w:rPr>
          <w:rFonts w:hint="cs"/>
          <w:rtl/>
          <w:lang w:eastAsia="he-IL"/>
        </w:rPr>
        <w:t>ההון המשמעותיים ביותר בעולם מולם אנחנו נבחנים.</w:t>
      </w:r>
    </w:p>
    <w:p w:rsidR="00C42B44" w:rsidRDefault="00C42B44" w:rsidP="00C42B44">
      <w:pPr>
        <w:rPr>
          <w:rtl/>
          <w:lang w:eastAsia="he-IL"/>
        </w:rPr>
      </w:pPr>
      <w:bookmarkStart w:id="257" w:name="_ETM_Q1_1035084"/>
      <w:bookmarkStart w:id="258" w:name="_ETM_Q1_1035148"/>
      <w:bookmarkEnd w:id="257"/>
      <w:bookmarkEnd w:id="258"/>
    </w:p>
    <w:p w:rsidR="00C42B44" w:rsidRDefault="00C42B44" w:rsidP="00C42B44">
      <w:pPr>
        <w:rPr>
          <w:rtl/>
          <w:lang w:eastAsia="he-IL"/>
        </w:rPr>
      </w:pPr>
      <w:bookmarkStart w:id="259" w:name="_ETM_Q1_1035180"/>
      <w:bookmarkStart w:id="260" w:name="_ETM_Q1_1035216"/>
      <w:bookmarkEnd w:id="259"/>
      <w:bookmarkEnd w:id="260"/>
      <w:r>
        <w:rPr>
          <w:rFonts w:hint="cs"/>
          <w:rtl/>
          <w:lang w:eastAsia="he-IL"/>
        </w:rPr>
        <w:t xml:space="preserve">במהלך דיוני </w:t>
      </w:r>
      <w:bookmarkStart w:id="261" w:name="_ETM_Q1_1036988"/>
      <w:bookmarkEnd w:id="261"/>
      <w:r>
        <w:rPr>
          <w:rFonts w:hint="cs"/>
          <w:rtl/>
          <w:lang w:eastAsia="he-IL"/>
        </w:rPr>
        <w:t xml:space="preserve">הוועדה אנחנו נבקש להעיר ביחס לכמה סעיפים. אני אציין </w:t>
      </w:r>
      <w:bookmarkStart w:id="262" w:name="_ETM_Q1_1039982"/>
      <w:bookmarkEnd w:id="262"/>
      <w:r>
        <w:rPr>
          <w:rFonts w:hint="cs"/>
          <w:rtl/>
          <w:lang w:eastAsia="he-IL"/>
        </w:rPr>
        <w:t xml:space="preserve">כאן רק את שתי הסוגיות העיקריות שמטרידות אותנו לגבי </w:t>
      </w:r>
      <w:bookmarkStart w:id="263" w:name="_ETM_Q1_1045606"/>
      <w:bookmarkEnd w:id="263"/>
      <w:r>
        <w:rPr>
          <w:rFonts w:hint="cs"/>
          <w:rtl/>
          <w:lang w:eastAsia="he-IL"/>
        </w:rPr>
        <w:t>הצעת החוק.</w:t>
      </w:r>
    </w:p>
    <w:p w:rsidR="00C42B44" w:rsidRDefault="00C42B44" w:rsidP="00C42B44">
      <w:pPr>
        <w:rPr>
          <w:rtl/>
          <w:lang w:eastAsia="he-IL"/>
        </w:rPr>
      </w:pPr>
      <w:bookmarkStart w:id="264" w:name="_ETM_Q1_1045490"/>
      <w:bookmarkStart w:id="265" w:name="_ETM_Q1_1045551"/>
      <w:bookmarkEnd w:id="264"/>
      <w:bookmarkEnd w:id="265"/>
    </w:p>
    <w:p w:rsidR="00C42B44" w:rsidRDefault="00C42B44" w:rsidP="00C42B44">
      <w:pPr>
        <w:rPr>
          <w:rtl/>
          <w:lang w:eastAsia="he-IL"/>
        </w:rPr>
      </w:pPr>
      <w:bookmarkStart w:id="266" w:name="_ETM_Q1_1045586"/>
      <w:bookmarkStart w:id="267" w:name="_ETM_Q1_1045618"/>
      <w:bookmarkEnd w:id="266"/>
      <w:bookmarkEnd w:id="267"/>
      <w:r>
        <w:rPr>
          <w:rFonts w:hint="cs"/>
          <w:rtl/>
          <w:lang w:eastAsia="he-IL"/>
        </w:rPr>
        <w:t xml:space="preserve">הדבר הראשון הוא חשש שהצעת החוק תסרבל ותאריך עוד </w:t>
      </w:r>
      <w:bookmarkStart w:id="268" w:name="_ETM_Q1_1051195"/>
      <w:bookmarkEnd w:id="268"/>
      <w:r>
        <w:rPr>
          <w:rFonts w:hint="cs"/>
          <w:rtl/>
          <w:lang w:eastAsia="he-IL"/>
        </w:rPr>
        <w:t>הליכי רגולציה שבתחום שלנו כבר היום הם ארוכים באופן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בלתי סביר. לטעמנו הצעת החוק לא נותנת </w:t>
      </w:r>
      <w:bookmarkStart w:id="269" w:name="_ETM_Q1_1057634"/>
      <w:bookmarkEnd w:id="269"/>
      <w:r>
        <w:rPr>
          <w:rFonts w:hint="cs"/>
          <w:rtl/>
          <w:lang w:eastAsia="he-IL"/>
        </w:rPr>
        <w:t xml:space="preserve">מענה לבעיה העיקרית לבעיה העיקרית שאנחנו חווים שהיא היותה </w:t>
      </w:r>
      <w:bookmarkStart w:id="270" w:name="_ETM_Q1_1062230"/>
      <w:bookmarkEnd w:id="270"/>
      <w:r>
        <w:rPr>
          <w:rFonts w:hint="cs"/>
          <w:rtl/>
          <w:lang w:eastAsia="he-IL"/>
        </w:rPr>
        <w:t>של הרגולציה קשיחה. כלומר, כזו שלא מ</w:t>
      </w:r>
      <w:bookmarkStart w:id="271" w:name="_ETM_Q1_1065451"/>
      <w:bookmarkEnd w:id="271"/>
      <w:r>
        <w:rPr>
          <w:rFonts w:hint="cs"/>
          <w:rtl/>
          <w:lang w:eastAsia="he-IL"/>
        </w:rPr>
        <w:t xml:space="preserve">ותאמת לצורכי השוק, לעתים מחמירה מדי, לעתים מקלה מדי. הבעיה </w:t>
      </w:r>
      <w:bookmarkStart w:id="272" w:name="_ETM_Q1_1068873"/>
      <w:bookmarkEnd w:id="272"/>
      <w:r>
        <w:rPr>
          <w:rFonts w:hint="cs"/>
          <w:rtl/>
          <w:lang w:eastAsia="he-IL"/>
        </w:rPr>
        <w:t xml:space="preserve">היא היעדר יכולת לקבוע רגולציה ולשנות אותה בפרקי </w:t>
      </w:r>
      <w:bookmarkStart w:id="273" w:name="_ETM_Q1_1073516"/>
      <w:bookmarkEnd w:id="273"/>
      <w:r>
        <w:rPr>
          <w:rFonts w:hint="cs"/>
          <w:rtl/>
          <w:lang w:eastAsia="he-IL"/>
        </w:rPr>
        <w:t xml:space="preserve">זמן סבירים ורלוונטיים. בעמדה שנגיש לוועדה אנחנו נסביר שדווקא </w:t>
      </w:r>
      <w:bookmarkStart w:id="274" w:name="_ETM_Q1_1077112"/>
      <w:bookmarkEnd w:id="274"/>
      <w:r>
        <w:rPr>
          <w:rFonts w:hint="cs"/>
          <w:rtl/>
          <w:lang w:eastAsia="he-IL"/>
        </w:rPr>
        <w:t xml:space="preserve">בעניין הזה ישראל רחוקה מאוד ממדינות אחרות וזה גורם נזקים </w:t>
      </w:r>
      <w:bookmarkStart w:id="275" w:name="_ETM_Q1_1083539"/>
      <w:bookmarkEnd w:id="275"/>
      <w:r>
        <w:rPr>
          <w:rFonts w:hint="cs"/>
          <w:rtl/>
          <w:lang w:eastAsia="he-IL"/>
        </w:rPr>
        <w:t>גדולים לציבור ולשוק ההון שהוא דינמי באופיו.</w:t>
      </w:r>
    </w:p>
    <w:p w:rsidR="00C42B44" w:rsidRDefault="00C42B44" w:rsidP="00C42B44">
      <w:pPr>
        <w:rPr>
          <w:rtl/>
          <w:lang w:eastAsia="he-IL"/>
        </w:rPr>
      </w:pPr>
      <w:bookmarkStart w:id="276" w:name="_ETM_Q1_1086033"/>
      <w:bookmarkStart w:id="277" w:name="_ETM_Q1_1086093"/>
      <w:bookmarkEnd w:id="276"/>
      <w:bookmarkEnd w:id="277"/>
    </w:p>
    <w:p w:rsidR="00C42B44" w:rsidRDefault="00C42B44" w:rsidP="00FC5C7A">
      <w:pPr>
        <w:rPr>
          <w:rtl/>
          <w:lang w:eastAsia="he-IL"/>
        </w:rPr>
      </w:pPr>
      <w:bookmarkStart w:id="278" w:name="_ETM_Q1_1086160"/>
      <w:bookmarkStart w:id="279" w:name="_ETM_Q1_1086201"/>
      <w:bookmarkEnd w:id="278"/>
      <w:bookmarkEnd w:id="279"/>
      <w:r>
        <w:rPr>
          <w:rFonts w:hint="cs"/>
          <w:rtl/>
          <w:lang w:eastAsia="he-IL"/>
        </w:rPr>
        <w:t xml:space="preserve">הנושא השני שנציף לדיון </w:t>
      </w:r>
      <w:bookmarkStart w:id="280" w:name="_ETM_Q1_1091088"/>
      <w:bookmarkEnd w:id="280"/>
      <w:r>
        <w:rPr>
          <w:rFonts w:hint="cs"/>
          <w:rtl/>
          <w:lang w:eastAsia="he-IL"/>
        </w:rPr>
        <w:t xml:space="preserve">הוא הסיכון לשימוש לרעה בחוק ככלי שישמש גופים עסקיים </w:t>
      </w:r>
      <w:bookmarkStart w:id="281" w:name="_ETM_Q1_1095117"/>
      <w:bookmarkEnd w:id="281"/>
      <w:r>
        <w:rPr>
          <w:rFonts w:hint="cs"/>
          <w:rtl/>
          <w:lang w:eastAsia="he-IL"/>
        </w:rPr>
        <w:t xml:space="preserve">גדולים לעתור נגד רגולציה ובכך לעכב או לטרפד אותה. </w:t>
      </w:r>
      <w:bookmarkStart w:id="282" w:name="_ETM_Q1_1100636"/>
      <w:bookmarkEnd w:id="282"/>
      <w:r>
        <w:rPr>
          <w:rFonts w:hint="cs"/>
          <w:rtl/>
          <w:lang w:eastAsia="he-IL"/>
        </w:rPr>
        <w:t xml:space="preserve">בעולם יש הסכמה רחבה שהליכי </w:t>
      </w:r>
      <w:r w:rsidR="00FC5C7A">
        <w:rPr>
          <w:lang w:eastAsia="he-IL"/>
        </w:rPr>
        <w:t>RIA</w:t>
      </w:r>
      <w:r w:rsidR="00FC5C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להתבצע כהליך פנימי</w:t>
      </w:r>
      <w:r w:rsidR="00A10E5C">
        <w:rPr>
          <w:rFonts w:hint="cs"/>
          <w:rtl/>
          <w:lang w:eastAsia="he-IL"/>
        </w:rPr>
        <w:t xml:space="preserve"> </w:t>
      </w:r>
      <w:r w:rsidR="00FC5C7A">
        <w:rPr>
          <w:rFonts w:hint="cs"/>
          <w:rtl/>
          <w:lang w:eastAsia="he-IL"/>
        </w:rPr>
        <w:t>ובתי המשפט אינם המקו</w:t>
      </w:r>
      <w:bookmarkStart w:id="283" w:name="_ETM_Q1_1109315"/>
      <w:bookmarkEnd w:id="283"/>
      <w:r w:rsidR="00FC5C7A">
        <w:rPr>
          <w:rFonts w:hint="cs"/>
          <w:rtl/>
          <w:lang w:eastAsia="he-IL"/>
        </w:rPr>
        <w:t xml:space="preserve">ם הנכון לדון בהם. לחוק כידוע יש חיים משלו, </w:t>
      </w:r>
      <w:bookmarkStart w:id="284" w:name="_ETM_Q1_1110113"/>
      <w:bookmarkEnd w:id="284"/>
      <w:r w:rsidR="00FC5C7A">
        <w:rPr>
          <w:rFonts w:hint="cs"/>
          <w:rtl/>
          <w:lang w:eastAsia="he-IL"/>
        </w:rPr>
        <w:t xml:space="preserve">אחרי שהוא יוצא מהכנסת וכאשר נקבעות חובות בחוק כפי שהן </w:t>
      </w:r>
      <w:bookmarkStart w:id="285" w:name="_ETM_Q1_1116643"/>
      <w:bookmarkEnd w:id="285"/>
      <w:r w:rsidR="00FC5C7A">
        <w:rPr>
          <w:rFonts w:hint="cs"/>
          <w:rtl/>
          <w:lang w:eastAsia="he-IL"/>
        </w:rPr>
        <w:t xml:space="preserve">מוצעות כאן, המשמעות האמיתית שלהן תתברר כאשר יחלו לגביהן הליכים </w:t>
      </w:r>
      <w:bookmarkStart w:id="286" w:name="_ETM_Q1_1118231"/>
      <w:bookmarkEnd w:id="286"/>
      <w:r w:rsidR="00FC5C7A">
        <w:rPr>
          <w:rFonts w:hint="cs"/>
          <w:rtl/>
          <w:lang w:eastAsia="he-IL"/>
        </w:rPr>
        <w:t>משפטיים. הניסיון האמריקאי יכול לשמש סימן אזהרה בהיבט הזה. אנחנו</w:t>
      </w:r>
      <w:r w:rsidR="00A10E5C">
        <w:rPr>
          <w:rFonts w:hint="cs"/>
          <w:rtl/>
          <w:lang w:eastAsia="he-IL"/>
        </w:rPr>
        <w:t xml:space="preserve"> </w:t>
      </w:r>
      <w:r w:rsidR="00FC5C7A">
        <w:rPr>
          <w:rFonts w:hint="cs"/>
          <w:rtl/>
          <w:lang w:eastAsia="he-IL"/>
        </w:rPr>
        <w:t>נציג את זה בעמדה.</w:t>
      </w:r>
    </w:p>
    <w:p w:rsidR="00FC5C7A" w:rsidRDefault="00FC5C7A" w:rsidP="00FC5C7A">
      <w:pPr>
        <w:rPr>
          <w:rtl/>
          <w:lang w:eastAsia="he-IL"/>
        </w:rPr>
      </w:pPr>
      <w:bookmarkStart w:id="287" w:name="_ETM_Q1_1123258"/>
      <w:bookmarkStart w:id="288" w:name="_ETM_Q1_1123323"/>
      <w:bookmarkEnd w:id="287"/>
      <w:bookmarkEnd w:id="288"/>
    </w:p>
    <w:p w:rsidR="00FC5C7A" w:rsidRDefault="00FC5C7A" w:rsidP="00FC5C7A">
      <w:pPr>
        <w:rPr>
          <w:rtl/>
          <w:lang w:eastAsia="he-IL"/>
        </w:rPr>
      </w:pPr>
      <w:bookmarkStart w:id="289" w:name="_ETM_Q1_1123352"/>
      <w:bookmarkStart w:id="290" w:name="_ETM_Q1_1123384"/>
      <w:bookmarkEnd w:id="289"/>
      <w:bookmarkEnd w:id="290"/>
      <w:r>
        <w:rPr>
          <w:rFonts w:hint="cs"/>
          <w:rtl/>
          <w:lang w:eastAsia="he-IL"/>
        </w:rPr>
        <w:t xml:space="preserve">להבנתנו הכוונה הייתה להימנע </w:t>
      </w:r>
      <w:bookmarkStart w:id="291" w:name="_ETM_Q1_1130842"/>
      <w:bookmarkEnd w:id="291"/>
      <w:r>
        <w:rPr>
          <w:rFonts w:hint="cs"/>
          <w:rtl/>
          <w:lang w:eastAsia="he-IL"/>
        </w:rPr>
        <w:t xml:space="preserve">מהעברת הליכי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תחת ביקורת של בתי המשפט ואנחנו נבק</w:t>
      </w:r>
      <w:bookmarkStart w:id="292" w:name="_ETM_Q1_1135655"/>
      <w:bookmarkEnd w:id="292"/>
      <w:r>
        <w:rPr>
          <w:rFonts w:hint="cs"/>
          <w:rtl/>
          <w:lang w:eastAsia="he-IL"/>
        </w:rPr>
        <w:t>ש שלכוונה הזו יהיה ביטוי ברור בחוק. תודה רבה.</w:t>
      </w:r>
    </w:p>
    <w:p w:rsidR="00FC5C7A" w:rsidRDefault="00FC5C7A" w:rsidP="00FC5C7A">
      <w:pPr>
        <w:rPr>
          <w:rtl/>
          <w:lang w:eastAsia="he-IL"/>
        </w:rPr>
      </w:pPr>
      <w:bookmarkStart w:id="293" w:name="_ETM_Q1_1138057"/>
      <w:bookmarkStart w:id="294" w:name="_ETM_Q1_1138118"/>
      <w:bookmarkStart w:id="295" w:name="_ETM_Q1_1141529"/>
      <w:bookmarkEnd w:id="293"/>
      <w:bookmarkEnd w:id="294"/>
      <w:bookmarkEnd w:id="295"/>
    </w:p>
    <w:p w:rsidR="00FC5C7A" w:rsidRDefault="00FC5C7A" w:rsidP="00FC5C7A">
      <w:pPr>
        <w:pStyle w:val="af6"/>
        <w:keepNext/>
        <w:rPr>
          <w:rtl/>
        </w:rPr>
      </w:pPr>
      <w:bookmarkStart w:id="296" w:name="ET_yor_6156_13"/>
      <w:r w:rsidRPr="00FC5C7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5C7A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FC5C7A" w:rsidRDefault="00FC5C7A" w:rsidP="00FC5C7A">
      <w:pPr>
        <w:pStyle w:val="KeepWithNext"/>
        <w:rPr>
          <w:rtl/>
          <w:lang w:eastAsia="he-IL"/>
        </w:rPr>
      </w:pPr>
    </w:p>
    <w:p w:rsidR="00FC5C7A" w:rsidRDefault="00FC5C7A" w:rsidP="00FC5C7A">
      <w:pPr>
        <w:rPr>
          <w:rtl/>
          <w:lang w:eastAsia="he-IL"/>
        </w:rPr>
      </w:pPr>
      <w:bookmarkStart w:id="297" w:name="_ETM_Q1_1142246"/>
      <w:bookmarkStart w:id="298" w:name="_ETM_Q1_1142256"/>
      <w:bookmarkEnd w:id="297"/>
      <w:bookmarkEnd w:id="298"/>
      <w:r>
        <w:rPr>
          <w:rFonts w:hint="cs"/>
          <w:rtl/>
          <w:lang w:eastAsia="he-IL"/>
        </w:rPr>
        <w:t>תודה רבה עורך הדין וסרמן. אני רוצה ברשותך שתי שאלו</w:t>
      </w:r>
      <w:bookmarkStart w:id="299" w:name="_ETM_Q1_1142392"/>
      <w:bookmarkEnd w:id="299"/>
      <w:r>
        <w:rPr>
          <w:rFonts w:hint="cs"/>
          <w:rtl/>
          <w:lang w:eastAsia="he-IL"/>
        </w:rPr>
        <w:t xml:space="preserve">ת קצרות לחידוד העמדה העקרונית. אתה כמובן מייצג את </w:t>
      </w:r>
      <w:bookmarkStart w:id="300" w:name="_ETM_Q1_1151034"/>
      <w:bookmarkEnd w:id="300"/>
      <w:r>
        <w:rPr>
          <w:rFonts w:hint="cs"/>
          <w:rtl/>
          <w:lang w:eastAsia="he-IL"/>
        </w:rPr>
        <w:t>רשות ניירות ערך אבל הרציונל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שדיברת בו בשתי הבעיות </w:t>
      </w:r>
      <w:bookmarkStart w:id="301" w:name="_ETM_Q1_1157066"/>
      <w:bookmarkEnd w:id="3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אולי סרבול של הליכי הרגולציה שאנחנו מנסים לפשט </w:t>
      </w:r>
      <w:bookmarkStart w:id="302" w:name="_ETM_Q1_1159878"/>
      <w:bookmarkEnd w:id="302"/>
      <w:r>
        <w:rPr>
          <w:rFonts w:hint="cs"/>
          <w:rtl/>
          <w:lang w:eastAsia="he-IL"/>
        </w:rPr>
        <w:t>אותם וגם החשש מניצול התהליך של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303" w:name="_ETM_Q1_1165712"/>
      <w:bookmarkEnd w:id="303"/>
      <w:r>
        <w:rPr>
          <w:rFonts w:hint="cs"/>
          <w:rtl/>
          <w:lang w:eastAsia="he-IL"/>
        </w:rPr>
        <w:t xml:space="preserve">והפומביות שלה וביקורת הרשות המוצעת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יכולות לשמש גורמים בידי </w:t>
      </w:r>
      <w:bookmarkStart w:id="304" w:name="_ETM_Q1_1172394"/>
      <w:bookmarkEnd w:id="304"/>
      <w:r>
        <w:rPr>
          <w:rFonts w:hint="cs"/>
          <w:rtl/>
          <w:lang w:eastAsia="he-IL"/>
        </w:rPr>
        <w:t xml:space="preserve">גורמים שאנחנו לא רוצים להעצים את כוחם. הרציונלים </w:t>
      </w:r>
      <w:r>
        <w:rPr>
          <w:rFonts w:hint="cs"/>
          <w:rtl/>
          <w:lang w:eastAsia="he-IL"/>
        </w:rPr>
        <w:lastRenderedPageBreak/>
        <w:t>האלה לא נכונים רק לנושא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רשות ניירות </w:t>
      </w:r>
      <w:bookmarkStart w:id="305" w:name="_ETM_Q1_1183242"/>
      <w:bookmarkEnd w:id="305"/>
      <w:r>
        <w:rPr>
          <w:rFonts w:hint="cs"/>
          <w:rtl/>
          <w:lang w:eastAsia="he-IL"/>
        </w:rPr>
        <w:t xml:space="preserve">ערך. האם אני למד מכך שאתם מסויגים באופן כללי, </w:t>
      </w:r>
      <w:bookmarkStart w:id="306" w:name="_ETM_Q1_1187481"/>
      <w:bookmarkEnd w:id="306"/>
      <w:r>
        <w:rPr>
          <w:rFonts w:hint="cs"/>
          <w:rtl/>
          <w:lang w:eastAsia="he-IL"/>
        </w:rPr>
        <w:t>מהצעת החוק? זו שאלה אחת.</w:t>
      </w:r>
      <w:bookmarkStart w:id="307" w:name="_ETM_Q1_1190859"/>
      <w:bookmarkEnd w:id="307"/>
    </w:p>
    <w:p w:rsidR="00FC5C7A" w:rsidRDefault="00FC5C7A" w:rsidP="00FC5C7A">
      <w:pPr>
        <w:rPr>
          <w:rtl/>
          <w:lang w:eastAsia="he-IL"/>
        </w:rPr>
      </w:pPr>
      <w:bookmarkStart w:id="308" w:name="_ETM_Q1_1190907"/>
      <w:bookmarkEnd w:id="308"/>
    </w:p>
    <w:p w:rsidR="00FC5C7A" w:rsidRDefault="00FC5C7A" w:rsidP="00FC5C7A">
      <w:pPr>
        <w:rPr>
          <w:rtl/>
          <w:lang w:eastAsia="he-IL"/>
        </w:rPr>
      </w:pPr>
      <w:bookmarkStart w:id="309" w:name="_ETM_Q1_1190987"/>
      <w:bookmarkStart w:id="310" w:name="_ETM_Q1_1191031"/>
      <w:bookmarkEnd w:id="309"/>
      <w:bookmarkEnd w:id="310"/>
      <w:r>
        <w:rPr>
          <w:rFonts w:hint="cs"/>
          <w:rtl/>
          <w:lang w:eastAsia="he-IL"/>
        </w:rPr>
        <w:t xml:space="preserve">הדבר השני, מכיוון שרשות ניירות </w:t>
      </w:r>
      <w:bookmarkStart w:id="311" w:name="_ETM_Q1_1187411"/>
      <w:bookmarkEnd w:id="311"/>
      <w:r>
        <w:rPr>
          <w:rFonts w:hint="cs"/>
          <w:rtl/>
          <w:lang w:eastAsia="he-IL"/>
        </w:rPr>
        <w:t>ערך, אמנם יש לה מעמד עצמאי מסוים א</w:t>
      </w:r>
      <w:bookmarkStart w:id="312" w:name="_ETM_Q1_1195975"/>
      <w:bookmarkEnd w:id="312"/>
      <w:r>
        <w:rPr>
          <w:rFonts w:hint="cs"/>
          <w:rtl/>
          <w:lang w:eastAsia="he-IL"/>
        </w:rPr>
        <w:t xml:space="preserve">בל היא חלק מהרשות המבצעת והיא פועלת בזיקה הדוקה </w:t>
      </w:r>
      <w:bookmarkStart w:id="313" w:name="_ETM_Q1_1198739"/>
      <w:bookmarkEnd w:id="313"/>
      <w:r>
        <w:rPr>
          <w:rFonts w:hint="cs"/>
          <w:rtl/>
          <w:lang w:eastAsia="he-IL"/>
        </w:rPr>
        <w:t>מאוד למשרד האוצר, האם עמדתכם הוצגה בפני שר האוצר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והדרגים המקצועיים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באוצר? האם הם יודעים על התנגדותכם או החששות שלכם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מהרציונלים </w:t>
      </w:r>
      <w:bookmarkStart w:id="314" w:name="_ETM_Q1_1200291"/>
      <w:bookmarkEnd w:id="314"/>
      <w:r>
        <w:rPr>
          <w:rFonts w:hint="cs"/>
          <w:rtl/>
          <w:lang w:eastAsia="he-IL"/>
        </w:rPr>
        <w:t>של החוק?</w:t>
      </w:r>
      <w:bookmarkStart w:id="315" w:name="_ETM_Q1_1210910"/>
      <w:bookmarkEnd w:id="315"/>
    </w:p>
    <w:p w:rsidR="00FC5C7A" w:rsidRDefault="00FC5C7A" w:rsidP="00FC5C7A">
      <w:pPr>
        <w:ind w:firstLine="0"/>
        <w:rPr>
          <w:rtl/>
          <w:lang w:eastAsia="he-IL"/>
        </w:rPr>
      </w:pPr>
      <w:bookmarkStart w:id="316" w:name="_ETM_Q1_1210962"/>
      <w:bookmarkStart w:id="317" w:name="_ETM_Q1_1211895"/>
      <w:bookmarkStart w:id="318" w:name="_ETM_Q1_1212084"/>
      <w:bookmarkStart w:id="319" w:name="_ETM_Q1_1210577"/>
      <w:bookmarkStart w:id="320" w:name="_ETM_Q1_1210626"/>
      <w:bookmarkStart w:id="321" w:name="_ETM_Q1_1211241"/>
      <w:bookmarkEnd w:id="316"/>
      <w:bookmarkEnd w:id="317"/>
      <w:bookmarkEnd w:id="318"/>
      <w:bookmarkEnd w:id="319"/>
      <w:bookmarkEnd w:id="320"/>
      <w:bookmarkEnd w:id="321"/>
    </w:p>
    <w:p w:rsidR="00FC5C7A" w:rsidRDefault="00FC5C7A" w:rsidP="00FC5C7A">
      <w:pPr>
        <w:pStyle w:val="af9"/>
        <w:keepNext/>
        <w:rPr>
          <w:rtl/>
          <w:lang w:eastAsia="he-IL"/>
        </w:rPr>
      </w:pPr>
      <w:bookmarkStart w:id="322" w:name="ET_guest_אמיר_וסרמן_14"/>
      <w:r w:rsidRPr="00FC5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FC5C7A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:rsidR="00FC5C7A" w:rsidRDefault="00FC5C7A" w:rsidP="00FC5C7A">
      <w:pPr>
        <w:pStyle w:val="KeepWithNext"/>
        <w:rPr>
          <w:rtl/>
          <w:lang w:eastAsia="he-IL"/>
        </w:rPr>
      </w:pPr>
    </w:p>
    <w:p w:rsidR="00FC5C7A" w:rsidRDefault="00FC5C7A" w:rsidP="00FC5C7A">
      <w:pPr>
        <w:rPr>
          <w:rtl/>
          <w:lang w:eastAsia="he-IL"/>
        </w:rPr>
      </w:pPr>
      <w:bookmarkStart w:id="323" w:name="_ETM_Q1_1211481"/>
      <w:bookmarkStart w:id="324" w:name="_ETM_Q1_1211501"/>
      <w:bookmarkEnd w:id="323"/>
      <w:bookmarkEnd w:id="324"/>
      <w:r>
        <w:rPr>
          <w:rFonts w:hint="cs"/>
          <w:rtl/>
          <w:lang w:eastAsia="he-IL"/>
        </w:rPr>
        <w:t xml:space="preserve">עמדתנו הוצגה. אני חושב ששני הסיכונים רלוונטיים גם לרגולטורים אחרים. המקרה שלנו הוא כנראה קיצוני יותר ויכול להיות שזו הסיבה שאנחנו </w:t>
      </w:r>
      <w:bookmarkStart w:id="325" w:name="_ETM_Q1_1218040"/>
      <w:bookmarkEnd w:id="325"/>
      <w:r>
        <w:rPr>
          <w:rFonts w:hint="cs"/>
          <w:rtl/>
          <w:lang w:eastAsia="he-IL"/>
        </w:rPr>
        <w:t>מביעים את העמדה ביתר תוקף. ברשות ניירות ערך יש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</w:t>
      </w:r>
      <w:bookmarkStart w:id="326" w:name="_ETM_Q1_1224623"/>
      <w:bookmarkEnd w:id="326"/>
      <w:r>
        <w:rPr>
          <w:rFonts w:hint="cs"/>
          <w:rtl/>
          <w:lang w:eastAsia="he-IL"/>
        </w:rPr>
        <w:t>הוא מאוד חריג בהשוואה עולמית, בו כמעט כל הר</w:t>
      </w:r>
      <w:bookmarkStart w:id="327" w:name="_ETM_Q1_1229851"/>
      <w:bookmarkEnd w:id="327"/>
      <w:r>
        <w:rPr>
          <w:rFonts w:hint="cs"/>
          <w:rtl/>
          <w:lang w:eastAsia="he-IL"/>
        </w:rPr>
        <w:t xml:space="preserve">גולציה שלנו נקבעת לפרטי פרטים שלה בחקיקה. זה אומר </w:t>
      </w:r>
      <w:bookmarkStart w:id="328" w:name="_ETM_Q1_1234571"/>
      <w:bookmarkEnd w:id="328"/>
      <w:r>
        <w:rPr>
          <w:rFonts w:hint="cs"/>
          <w:rtl/>
          <w:lang w:eastAsia="he-IL"/>
        </w:rPr>
        <w:t xml:space="preserve">שהליכים שאנחנו עוברים כבר היום, הם נמשכים שנים, אם </w:t>
      </w:r>
      <w:bookmarkStart w:id="329" w:name="_ETM_Q1_1237413"/>
      <w:bookmarkEnd w:id="329"/>
      <w:r>
        <w:rPr>
          <w:rFonts w:hint="cs"/>
          <w:rtl/>
          <w:lang w:eastAsia="he-IL"/>
        </w:rPr>
        <w:t>הם בכלל מסתיימים. הם תמיד טעונים אישורים של ועדות כנס</w:t>
      </w:r>
      <w:bookmarkStart w:id="330" w:name="_ETM_Q1_1239803"/>
      <w:bookmarkEnd w:id="330"/>
      <w:r>
        <w:rPr>
          <w:rFonts w:hint="cs"/>
          <w:rtl/>
          <w:lang w:eastAsia="he-IL"/>
        </w:rPr>
        <w:t>ת ולעתים חקיקה ראשית. אנחנו חוששים כאן</w:t>
      </w:r>
      <w:r w:rsidR="00A10E5C">
        <w:rPr>
          <w:rFonts w:hint="cs"/>
          <w:rtl/>
          <w:lang w:eastAsia="he-IL"/>
        </w:rPr>
        <w:t xml:space="preserve"> </w:t>
      </w:r>
      <w:bookmarkStart w:id="331" w:name="_ETM_Q1_1243383"/>
      <w:bookmarkEnd w:id="331"/>
      <w:r>
        <w:rPr>
          <w:rFonts w:hint="cs"/>
          <w:rtl/>
          <w:lang w:eastAsia="he-IL"/>
        </w:rPr>
        <w:t>מנדבך נוסף שיוסיף לנו עוד שנתיים או שלוש לכל תהליך,</w:t>
      </w:r>
      <w:bookmarkStart w:id="332" w:name="_ETM_Q1_1246269"/>
      <w:bookmarkEnd w:id="332"/>
      <w:r>
        <w:rPr>
          <w:rFonts w:hint="cs"/>
          <w:rtl/>
          <w:lang w:eastAsia="he-IL"/>
        </w:rPr>
        <w:t xml:space="preserve"> שגם כך הוא ארוך מאוד.</w:t>
      </w:r>
    </w:p>
    <w:p w:rsidR="00FC5C7A" w:rsidRDefault="00FC5C7A" w:rsidP="00FC5C7A">
      <w:pPr>
        <w:rPr>
          <w:rtl/>
          <w:lang w:eastAsia="he-IL"/>
        </w:rPr>
      </w:pPr>
      <w:bookmarkStart w:id="333" w:name="_ETM_Q1_1250109"/>
      <w:bookmarkStart w:id="334" w:name="_ETM_Q1_1250150"/>
      <w:bookmarkEnd w:id="333"/>
      <w:bookmarkEnd w:id="334"/>
    </w:p>
    <w:p w:rsidR="00FC5C7A" w:rsidRDefault="00FC5C7A" w:rsidP="00FC5C7A">
      <w:pPr>
        <w:rPr>
          <w:rtl/>
          <w:lang w:eastAsia="he-IL"/>
        </w:rPr>
      </w:pPr>
      <w:bookmarkStart w:id="335" w:name="_ETM_Q1_1249711"/>
      <w:bookmarkStart w:id="336" w:name="_ETM_Q1_1249769"/>
      <w:bookmarkEnd w:id="335"/>
      <w:bookmarkEnd w:id="336"/>
      <w:r>
        <w:rPr>
          <w:rFonts w:hint="cs"/>
          <w:rtl/>
          <w:lang w:eastAsia="he-IL"/>
        </w:rPr>
        <w:t xml:space="preserve">גם לגבי סיכון משפטי, </w:t>
      </w:r>
      <w:bookmarkStart w:id="337" w:name="_ETM_Q1_1247871"/>
      <w:bookmarkEnd w:id="337"/>
      <w:r>
        <w:rPr>
          <w:rFonts w:hint="cs"/>
          <w:rtl/>
          <w:lang w:eastAsia="he-IL"/>
        </w:rPr>
        <w:t xml:space="preserve">אני חושב שאנחנו אולי בפוזיציה שונה מגופים אחרים </w:t>
      </w:r>
      <w:bookmarkStart w:id="338" w:name="_ETM_Q1_1254686"/>
      <w:bookmarkEnd w:id="338"/>
      <w:r>
        <w:rPr>
          <w:rFonts w:hint="cs"/>
          <w:rtl/>
          <w:lang w:eastAsia="he-IL"/>
        </w:rPr>
        <w:t>שמעתי את הדיון בוועדה</w:t>
      </w:r>
      <w:r w:rsidR="00337578">
        <w:rPr>
          <w:rFonts w:hint="cs"/>
          <w:rtl/>
          <w:lang w:eastAsia="he-IL"/>
        </w:rPr>
        <w:t xml:space="preserve"> וגם בתקשורת מדברים הרבה </w:t>
      </w:r>
      <w:bookmarkStart w:id="339" w:name="_ETM_Q1_1254211"/>
      <w:bookmarkEnd w:id="339"/>
      <w:r w:rsidR="00337578">
        <w:rPr>
          <w:rFonts w:hint="cs"/>
          <w:rtl/>
          <w:lang w:eastAsia="he-IL"/>
        </w:rPr>
        <w:t xml:space="preserve">על עסקים קטנים, על רישוי עסקים וכולי. </w:t>
      </w:r>
      <w:bookmarkStart w:id="340" w:name="_ETM_Q1_1256103"/>
      <w:bookmarkEnd w:id="340"/>
      <w:r w:rsidR="00337578">
        <w:rPr>
          <w:rFonts w:hint="cs"/>
          <w:rtl/>
          <w:lang w:eastAsia="he-IL"/>
        </w:rPr>
        <w:t xml:space="preserve">צריך להבין שאנחנו מתמודדים מול הגופים </w:t>
      </w:r>
      <w:bookmarkStart w:id="341" w:name="_ETM_Q1_1258903"/>
      <w:bookmarkEnd w:id="341"/>
      <w:r w:rsidR="00337578">
        <w:rPr>
          <w:rFonts w:hint="cs"/>
          <w:rtl/>
          <w:lang w:eastAsia="he-IL"/>
        </w:rPr>
        <w:t xml:space="preserve">הגדולים במשק. מול קבוצות האינטרס החזקות ביותר. הנושא של איום </w:t>
      </w:r>
      <w:bookmarkStart w:id="342" w:name="_ETM_Q1_1266421"/>
      <w:bookmarkEnd w:id="342"/>
      <w:r w:rsidR="00337578">
        <w:rPr>
          <w:rFonts w:hint="cs"/>
          <w:rtl/>
          <w:lang w:eastAsia="he-IL"/>
        </w:rPr>
        <w:t>בהליכים משפטיים הוא לא תיאורטי אצלנו</w:t>
      </w:r>
      <w:r w:rsidR="00A10E5C">
        <w:rPr>
          <w:rFonts w:hint="cs"/>
          <w:rtl/>
          <w:lang w:eastAsia="he-IL"/>
        </w:rPr>
        <w:t xml:space="preserve"> </w:t>
      </w:r>
      <w:r w:rsidR="00337578">
        <w:rPr>
          <w:rFonts w:hint="cs"/>
          <w:rtl/>
          <w:lang w:eastAsia="he-IL"/>
        </w:rPr>
        <w:t xml:space="preserve">וראינו </w:t>
      </w:r>
      <w:bookmarkStart w:id="343" w:name="_ETM_Q1_1270838"/>
      <w:bookmarkEnd w:id="343"/>
      <w:r w:rsidR="00337578">
        <w:rPr>
          <w:rFonts w:hint="cs"/>
          <w:rtl/>
          <w:lang w:eastAsia="he-IL"/>
        </w:rPr>
        <w:t xml:space="preserve">גם מה מתרחש בארצות הברית. השימוש בהליכים משפטיים </w:t>
      </w:r>
      <w:bookmarkStart w:id="344" w:name="_ETM_Q1_1272388"/>
      <w:bookmarkEnd w:id="344"/>
      <w:r w:rsidR="00337578">
        <w:rPr>
          <w:rFonts w:hint="cs"/>
          <w:rtl/>
          <w:lang w:eastAsia="he-IL"/>
        </w:rPr>
        <w:t xml:space="preserve">הוא לא על ידי גופים קטנים אלא </w:t>
      </w:r>
      <w:bookmarkStart w:id="345" w:name="_ETM_Q1_1274056"/>
      <w:bookmarkEnd w:id="345"/>
      <w:r w:rsidR="00337578">
        <w:rPr>
          <w:rFonts w:hint="cs"/>
          <w:rtl/>
          <w:lang w:eastAsia="he-IL"/>
        </w:rPr>
        <w:t>המפעלים הגדולים, החברות הגדולות, וזה חשש שצריך לתת עליו א</w:t>
      </w:r>
      <w:bookmarkStart w:id="346" w:name="_ETM_Q1_1273384"/>
      <w:bookmarkEnd w:id="346"/>
      <w:r w:rsidR="00337578">
        <w:rPr>
          <w:rFonts w:hint="cs"/>
          <w:rtl/>
          <w:lang w:eastAsia="he-IL"/>
        </w:rPr>
        <w:t>ת הדעת.</w:t>
      </w:r>
    </w:p>
    <w:p w:rsidR="00337578" w:rsidRDefault="00337578" w:rsidP="00FC5C7A">
      <w:pPr>
        <w:rPr>
          <w:rtl/>
          <w:lang w:eastAsia="he-IL"/>
        </w:rPr>
      </w:pPr>
      <w:bookmarkStart w:id="347" w:name="_ETM_Q1_1274415"/>
      <w:bookmarkStart w:id="348" w:name="_ETM_Q1_1274461"/>
      <w:bookmarkStart w:id="349" w:name="_ETM_Q1_1275410"/>
      <w:bookmarkEnd w:id="347"/>
      <w:bookmarkEnd w:id="348"/>
      <w:bookmarkEnd w:id="349"/>
    </w:p>
    <w:p w:rsidR="00337578" w:rsidRDefault="00337578" w:rsidP="00337578">
      <w:pPr>
        <w:pStyle w:val="af6"/>
        <w:keepNext/>
        <w:rPr>
          <w:rtl/>
        </w:rPr>
      </w:pPr>
      <w:bookmarkStart w:id="350" w:name="ET_yor_6156_15"/>
      <w:r w:rsidRPr="0033757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757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337578" w:rsidRDefault="00337578" w:rsidP="00337578">
      <w:pPr>
        <w:pStyle w:val="KeepWithNext"/>
        <w:rPr>
          <w:rtl/>
          <w:lang w:eastAsia="he-IL"/>
        </w:rPr>
      </w:pPr>
    </w:p>
    <w:p w:rsidR="00337578" w:rsidRDefault="000E33C9" w:rsidP="00337578">
      <w:pPr>
        <w:rPr>
          <w:rtl/>
          <w:lang w:eastAsia="he-IL"/>
        </w:rPr>
      </w:pPr>
      <w:bookmarkStart w:id="351" w:name="_ETM_Q1_1275681"/>
      <w:bookmarkStart w:id="352" w:name="_ETM_Q1_1275702"/>
      <w:bookmarkEnd w:id="351"/>
      <w:bookmarkEnd w:id="352"/>
      <w:r>
        <w:rPr>
          <w:rFonts w:hint="cs"/>
          <w:rtl/>
          <w:lang w:eastAsia="he-IL"/>
        </w:rPr>
        <w:t>אני מסכים אתך. חשוב לציין שהחשש הזה נוגע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 צורה ובאותה מידה למשל לרגולציה של המשרד להגנת</w:t>
      </w:r>
      <w:bookmarkStart w:id="353" w:name="_ETM_Q1_1289413"/>
      <w:bookmarkEnd w:id="353"/>
      <w:r>
        <w:rPr>
          <w:rFonts w:hint="cs"/>
          <w:rtl/>
          <w:lang w:eastAsia="he-IL"/>
        </w:rPr>
        <w:t xml:space="preserve"> הסביבה שגם הוא עסוק ברגולציה על גופים עתירי כוח </w:t>
      </w:r>
      <w:bookmarkStart w:id="354" w:name="_ETM_Q1_1295471"/>
      <w:bookmarkEnd w:id="354"/>
      <w:r>
        <w:rPr>
          <w:rFonts w:hint="cs"/>
          <w:rtl/>
          <w:lang w:eastAsia="he-IL"/>
        </w:rPr>
        <w:t xml:space="preserve">וממון, או משרד הכלכלה. אני מסכים אתך שיש משרדים </w:t>
      </w:r>
      <w:bookmarkStart w:id="355" w:name="_ETM_Q1_1298995"/>
      <w:bookmarkEnd w:id="355"/>
      <w:r>
        <w:rPr>
          <w:rFonts w:hint="cs"/>
          <w:rtl/>
          <w:lang w:eastAsia="he-IL"/>
        </w:rPr>
        <w:t xml:space="preserve">שהאסדרה שלהם היא פחות אל מול גופים עוצמתיים ובעלי </w:t>
      </w:r>
      <w:bookmarkStart w:id="356" w:name="_ETM_Q1_1303830"/>
      <w:bookmarkEnd w:id="356"/>
      <w:r>
        <w:rPr>
          <w:rFonts w:hint="cs"/>
          <w:rtl/>
          <w:lang w:eastAsia="he-IL"/>
        </w:rPr>
        <w:t xml:space="preserve">כיסים עמוקים להליכים משפטיים. </w:t>
      </w:r>
    </w:p>
    <w:p w:rsidR="000E33C9" w:rsidRDefault="000E33C9" w:rsidP="00337578">
      <w:pPr>
        <w:rPr>
          <w:rtl/>
          <w:lang w:eastAsia="he-IL"/>
        </w:rPr>
      </w:pPr>
      <w:bookmarkStart w:id="357" w:name="_ETM_Q1_1307014"/>
      <w:bookmarkStart w:id="358" w:name="_ETM_Q1_1307067"/>
      <w:bookmarkEnd w:id="357"/>
      <w:bookmarkEnd w:id="358"/>
    </w:p>
    <w:p w:rsidR="000E33C9" w:rsidRDefault="000E33C9" w:rsidP="00337578">
      <w:pPr>
        <w:rPr>
          <w:rtl/>
          <w:lang w:eastAsia="he-IL"/>
        </w:rPr>
      </w:pPr>
      <w:bookmarkStart w:id="359" w:name="_ETM_Q1_1307110"/>
      <w:bookmarkStart w:id="360" w:name="_ETM_Q1_1307161"/>
      <w:bookmarkEnd w:id="359"/>
      <w:bookmarkEnd w:id="360"/>
      <w:r>
        <w:rPr>
          <w:rFonts w:hint="cs"/>
          <w:rtl/>
          <w:lang w:eastAsia="he-IL"/>
        </w:rPr>
        <w:t xml:space="preserve">שאלה אחרונה ברשותך ועוד </w:t>
      </w:r>
      <w:bookmarkStart w:id="361" w:name="_ETM_Q1_1309728"/>
      <w:bookmarkEnd w:id="361"/>
      <w:r>
        <w:rPr>
          <w:rFonts w:hint="cs"/>
          <w:rtl/>
          <w:lang w:eastAsia="he-IL"/>
        </w:rPr>
        <w:t xml:space="preserve">נדבר על כך כאשר נגיע למאסדרים הפיננסיים אבל מזיכרונך, הזכרת </w:t>
      </w:r>
      <w:bookmarkStart w:id="362" w:name="_ETM_Q1_1311650"/>
      <w:bookmarkEnd w:id="362"/>
      <w:r>
        <w:rPr>
          <w:rFonts w:hint="cs"/>
          <w:rtl/>
          <w:lang w:eastAsia="he-IL"/>
        </w:rPr>
        <w:t>את המצב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בארצות הברית ובבריטניה. אני כבר ציינתי בדיון הקודם שאני לא בטוח שבתחום הרגולציה ארצות הברית ס</w:t>
      </w:r>
      <w:bookmarkStart w:id="363" w:name="_ETM_Q1_1322238"/>
      <w:bookmarkEnd w:id="363"/>
      <w:r>
        <w:rPr>
          <w:rFonts w:hint="cs"/>
          <w:rtl/>
          <w:lang w:eastAsia="he-IL"/>
        </w:rPr>
        <w:t xml:space="preserve">יפקה לנו בעשור האחרון או ב-15 השנים האחרונות דוגמאות </w:t>
      </w:r>
      <w:bookmarkStart w:id="364" w:name="_ETM_Q1_1323252"/>
      <w:bookmarkEnd w:id="364"/>
      <w:r>
        <w:rPr>
          <w:rFonts w:hint="cs"/>
          <w:rtl/>
          <w:lang w:eastAsia="he-IL"/>
        </w:rPr>
        <w:t xml:space="preserve">מצוינות לרגולציה, לא על שוק ההון ולא </w:t>
      </w:r>
      <w:bookmarkStart w:id="365" w:name="_ETM_Q1_1328750"/>
      <w:bookmarkEnd w:id="365"/>
      <w:r>
        <w:rPr>
          <w:rFonts w:hint="cs"/>
          <w:rtl/>
          <w:lang w:eastAsia="he-IL"/>
        </w:rPr>
        <w:t xml:space="preserve">על השווקים הפיננסיים. אני לא יודע אם לשם </w:t>
      </w:r>
      <w:bookmarkStart w:id="366" w:name="_ETM_Q1_1333002"/>
      <w:bookmarkEnd w:id="366"/>
      <w:r>
        <w:rPr>
          <w:rFonts w:hint="cs"/>
          <w:rtl/>
          <w:lang w:eastAsia="he-IL"/>
        </w:rPr>
        <w:t xml:space="preserve">צריך לשאת את עינינו. האם אתם מכירים גם דוגמאות אחרות? </w:t>
      </w:r>
      <w:bookmarkStart w:id="367" w:name="_ETM_Q1_1335414"/>
      <w:bookmarkEnd w:id="367"/>
      <w:r>
        <w:rPr>
          <w:rFonts w:hint="cs"/>
          <w:rtl/>
          <w:lang w:eastAsia="he-IL"/>
        </w:rPr>
        <w:t xml:space="preserve">האם במדינות מתקדמות, מדינות אירופאיות, אתם כן מכירים </w:t>
      </w:r>
      <w:bookmarkStart w:id="368" w:name="_ETM_Q1_1343492"/>
      <w:bookmarkEnd w:id="368"/>
      <w:r>
        <w:rPr>
          <w:rFonts w:hint="cs"/>
          <w:rtl/>
          <w:lang w:eastAsia="he-IL"/>
        </w:rPr>
        <w:t xml:space="preserve">מצב בו רשות ניירות הערך היא באותו מעמד </w:t>
      </w:r>
      <w:bookmarkStart w:id="369" w:name="_ETM_Q1_1345678"/>
      <w:bookmarkEnd w:id="369"/>
      <w:r>
        <w:rPr>
          <w:rFonts w:hint="cs"/>
          <w:rtl/>
          <w:lang w:eastAsia="he-IL"/>
        </w:rPr>
        <w:t xml:space="preserve">כמו יתר המאסדרים ועוברת תהליכים רכים או יותר קשוחים, אבל </w:t>
      </w:r>
      <w:bookmarkStart w:id="370" w:name="_ETM_Q1_1350188"/>
      <w:bookmarkEnd w:id="370"/>
      <w:r>
        <w:rPr>
          <w:rFonts w:hint="cs"/>
          <w:rtl/>
          <w:lang w:eastAsia="he-IL"/>
        </w:rPr>
        <w:t>עוברת בדיוק את אותם תהליכים כמו שמאסדרים אחרים עוברים?</w:t>
      </w:r>
    </w:p>
    <w:p w:rsidR="000E33C9" w:rsidRDefault="000E33C9" w:rsidP="00337578">
      <w:pPr>
        <w:rPr>
          <w:rtl/>
          <w:lang w:eastAsia="he-IL"/>
        </w:rPr>
      </w:pPr>
      <w:bookmarkStart w:id="371" w:name="_ETM_Q1_1353135"/>
      <w:bookmarkStart w:id="372" w:name="_ETM_Q1_1353201"/>
      <w:bookmarkStart w:id="373" w:name="_ETM_Q1_1353966"/>
      <w:bookmarkEnd w:id="371"/>
      <w:bookmarkEnd w:id="372"/>
      <w:bookmarkEnd w:id="373"/>
    </w:p>
    <w:p w:rsidR="000E33C9" w:rsidRDefault="000E33C9" w:rsidP="000E33C9">
      <w:pPr>
        <w:pStyle w:val="af9"/>
        <w:keepNext/>
        <w:rPr>
          <w:rtl/>
          <w:lang w:eastAsia="he-IL"/>
        </w:rPr>
      </w:pPr>
      <w:bookmarkStart w:id="374" w:name="ET_guest_אמיר_וסרמן_17"/>
      <w:r w:rsidRPr="000E3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0E33C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:rsidR="000E33C9" w:rsidRDefault="000E33C9" w:rsidP="000E33C9">
      <w:pPr>
        <w:pStyle w:val="KeepWithNext"/>
        <w:rPr>
          <w:rtl/>
          <w:lang w:eastAsia="he-IL"/>
        </w:rPr>
      </w:pPr>
    </w:p>
    <w:p w:rsidR="000E33C9" w:rsidRDefault="000E33C9" w:rsidP="000E33C9">
      <w:pPr>
        <w:rPr>
          <w:rtl/>
          <w:lang w:eastAsia="he-IL"/>
        </w:rPr>
      </w:pPr>
      <w:bookmarkStart w:id="375" w:name="_ETM_Q1_1354235"/>
      <w:bookmarkStart w:id="376" w:name="_ETM_Q1_1354258"/>
      <w:bookmarkEnd w:id="375"/>
      <w:bookmarkEnd w:id="376"/>
      <w:r>
        <w:rPr>
          <w:rFonts w:hint="cs"/>
          <w:rtl/>
          <w:lang w:eastAsia="he-IL"/>
        </w:rPr>
        <w:t xml:space="preserve">הבנצ'מרק </w:t>
      </w:r>
      <w:bookmarkStart w:id="377" w:name="_ETM_Q1_1353057"/>
      <w:bookmarkEnd w:id="377"/>
      <w:r>
        <w:rPr>
          <w:rFonts w:hint="cs"/>
          <w:rtl/>
          <w:lang w:eastAsia="he-IL"/>
        </w:rPr>
        <w:t xml:space="preserve">שאנחנו בודקים בדרך כלל הוא ארצות הברית ואנגליה כי אלה </w:t>
      </w:r>
      <w:bookmarkStart w:id="378" w:name="_ETM_Q1_1356116"/>
      <w:bookmarkEnd w:id="378"/>
      <w:r>
        <w:rPr>
          <w:rFonts w:hint="cs"/>
          <w:rtl/>
          <w:lang w:eastAsia="he-IL"/>
        </w:rPr>
        <w:t>השווקים הגדולים וגם בגלל עניין השפה. אנחנו יכולים לעשות בדיקה.</w:t>
      </w:r>
    </w:p>
    <w:p w:rsidR="000E33C9" w:rsidRDefault="000E33C9" w:rsidP="000E33C9">
      <w:pPr>
        <w:rPr>
          <w:rtl/>
          <w:lang w:eastAsia="he-IL"/>
        </w:rPr>
      </w:pPr>
      <w:bookmarkStart w:id="379" w:name="_ETM_Q1_1356281"/>
      <w:bookmarkStart w:id="380" w:name="_ETM_Q1_1356334"/>
      <w:bookmarkStart w:id="381" w:name="_ETM_Q1_1357809"/>
      <w:bookmarkEnd w:id="379"/>
      <w:bookmarkEnd w:id="380"/>
      <w:bookmarkEnd w:id="381"/>
    </w:p>
    <w:p w:rsidR="000E33C9" w:rsidRDefault="000E33C9" w:rsidP="000E33C9">
      <w:pPr>
        <w:pStyle w:val="af6"/>
        <w:keepNext/>
        <w:rPr>
          <w:rtl/>
        </w:rPr>
      </w:pPr>
      <w:bookmarkStart w:id="382" w:name="ET_yor_6156_18"/>
      <w:r w:rsidRPr="000E33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33C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0E33C9" w:rsidRDefault="000E33C9" w:rsidP="000E33C9">
      <w:pPr>
        <w:pStyle w:val="KeepWithNext"/>
        <w:rPr>
          <w:rtl/>
          <w:lang w:eastAsia="he-IL"/>
        </w:rPr>
      </w:pPr>
    </w:p>
    <w:p w:rsidR="000E33C9" w:rsidRDefault="000E33C9" w:rsidP="000E33C9">
      <w:pPr>
        <w:rPr>
          <w:rtl/>
          <w:lang w:eastAsia="he-IL"/>
        </w:rPr>
      </w:pPr>
      <w:bookmarkStart w:id="383" w:name="_ETM_Q1_1358096"/>
      <w:bookmarkStart w:id="384" w:name="_ETM_Q1_1358116"/>
      <w:bookmarkEnd w:id="383"/>
      <w:bookmarkEnd w:id="384"/>
      <w:r>
        <w:rPr>
          <w:rFonts w:hint="cs"/>
          <w:rtl/>
          <w:lang w:eastAsia="he-IL"/>
        </w:rPr>
        <w:t xml:space="preserve">אנחנו נשמח לבדיקה הזאת שלכם. אני שב </w:t>
      </w:r>
      <w:bookmarkStart w:id="385" w:name="_ETM_Q1_1366879"/>
      <w:bookmarkEnd w:id="385"/>
      <w:r>
        <w:rPr>
          <w:rFonts w:hint="cs"/>
          <w:rtl/>
          <w:lang w:eastAsia="he-IL"/>
        </w:rPr>
        <w:t xml:space="preserve">ואומר שארצות הברית היא בנצ'מרק מובן בהרבה מאוד תחומים, אבל </w:t>
      </w:r>
      <w:bookmarkStart w:id="386" w:name="_ETM_Q1_1366735"/>
      <w:bookmarkEnd w:id="386"/>
      <w:r>
        <w:rPr>
          <w:rFonts w:hint="cs"/>
          <w:rtl/>
          <w:lang w:eastAsia="he-IL"/>
        </w:rPr>
        <w:t xml:space="preserve">בתחום הזה של הרגולציה, אני באמת חושב שהיא סמל ומופת </w:t>
      </w:r>
      <w:bookmarkStart w:id="387" w:name="_ETM_Q1_1373361"/>
      <w:bookmarkEnd w:id="387"/>
      <w:r>
        <w:rPr>
          <w:rFonts w:hint="cs"/>
          <w:rtl/>
          <w:lang w:eastAsia="he-IL"/>
        </w:rPr>
        <w:t xml:space="preserve">שלילי לכישלון הרגולציה באסדרת שווקים ובפיקוח. אני מכיר </w:t>
      </w:r>
      <w:bookmarkStart w:id="388" w:name="_ETM_Q1_1379722"/>
      <w:bookmarkEnd w:id="388"/>
      <w:r>
        <w:rPr>
          <w:rFonts w:hint="cs"/>
          <w:rtl/>
          <w:lang w:eastAsia="he-IL"/>
        </w:rPr>
        <w:t xml:space="preserve">לא מעט אנשים באופן אישי שחרב עליהם עולמם מהתיאוריות </w:t>
      </w:r>
      <w:bookmarkStart w:id="389" w:name="_ETM_Q1_1384010"/>
      <w:bookmarkEnd w:id="389"/>
      <w:r>
        <w:rPr>
          <w:rFonts w:hint="cs"/>
          <w:rtl/>
          <w:lang w:eastAsia="he-IL"/>
        </w:rPr>
        <w:t xml:space="preserve">של רגולציה מאוד רכה בתחום שוק ההון, הביטחון הפנסיוני, איך </w:t>
      </w:r>
      <w:bookmarkStart w:id="390" w:name="_ETM_Q1_1391130"/>
      <w:bookmarkEnd w:id="390"/>
      <w:r>
        <w:rPr>
          <w:rFonts w:hint="cs"/>
          <w:rtl/>
          <w:lang w:eastAsia="he-IL"/>
        </w:rPr>
        <w:t>התנהגה וול-סטריט.</w:t>
      </w:r>
    </w:p>
    <w:p w:rsidR="000E33C9" w:rsidRDefault="000E33C9" w:rsidP="000E33C9">
      <w:pPr>
        <w:rPr>
          <w:rtl/>
          <w:lang w:eastAsia="he-IL"/>
        </w:rPr>
      </w:pPr>
      <w:bookmarkStart w:id="391" w:name="_ETM_Q1_1393098"/>
      <w:bookmarkStart w:id="392" w:name="_ETM_Q1_1393129"/>
      <w:bookmarkStart w:id="393" w:name="_ETM_Q1_1393893"/>
      <w:bookmarkEnd w:id="391"/>
      <w:bookmarkEnd w:id="392"/>
      <w:bookmarkEnd w:id="393"/>
    </w:p>
    <w:p w:rsidR="000E33C9" w:rsidRDefault="000E33C9" w:rsidP="000E33C9">
      <w:pPr>
        <w:pStyle w:val="a4"/>
        <w:keepNext/>
        <w:rPr>
          <w:rtl/>
        </w:rPr>
      </w:pPr>
      <w:bookmarkStart w:id="394" w:name="ET_speaker_5519_19"/>
      <w:r w:rsidRPr="000E33C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0E33C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0E33C9" w:rsidRDefault="000E33C9" w:rsidP="000E33C9">
      <w:pPr>
        <w:pStyle w:val="KeepWithNext"/>
        <w:rPr>
          <w:rtl/>
          <w:lang w:eastAsia="he-IL"/>
        </w:rPr>
      </w:pPr>
    </w:p>
    <w:p w:rsidR="000E33C9" w:rsidRDefault="000E33C9" w:rsidP="000E33C9">
      <w:pPr>
        <w:rPr>
          <w:rtl/>
          <w:lang w:eastAsia="he-IL"/>
        </w:rPr>
      </w:pPr>
      <w:bookmarkStart w:id="395" w:name="_ETM_Q1_1394180"/>
      <w:bookmarkStart w:id="396" w:name="_ETM_Q1_1394203"/>
      <w:bookmarkEnd w:id="395"/>
      <w:bookmarkEnd w:id="396"/>
      <w:r>
        <w:rPr>
          <w:rFonts w:hint="cs"/>
          <w:rtl/>
          <w:lang w:eastAsia="he-IL"/>
        </w:rPr>
        <w:t>אני חושבת שיש יותר דוגמאות על רגולציה קשה שהחריבה מדינות שלמות בגלל שהרגולציה הייתה יו</w:t>
      </w:r>
      <w:bookmarkStart w:id="397" w:name="_ETM_Q1_1397311"/>
      <w:bookmarkEnd w:id="397"/>
      <w:r>
        <w:rPr>
          <w:rFonts w:hint="cs"/>
          <w:rtl/>
          <w:lang w:eastAsia="he-IL"/>
        </w:rPr>
        <w:t>תר מדי קשוחה. אגב,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הסיבה שתראה את רוב </w:t>
      </w:r>
      <w:bookmarkStart w:id="398" w:name="_ETM_Q1_1399841"/>
      <w:bookmarkEnd w:id="398"/>
      <w:r>
        <w:rPr>
          <w:rFonts w:hint="cs"/>
          <w:rtl/>
          <w:lang w:eastAsia="he-IL"/>
        </w:rPr>
        <w:t xml:space="preserve">המנפיקים במדינת ישראל בורחים להנפיק בשווקים </w:t>
      </w:r>
      <w:bookmarkStart w:id="399" w:name="_ETM_Q1_1407657"/>
      <w:bookmarkEnd w:id="399"/>
      <w:r>
        <w:rPr>
          <w:rFonts w:hint="cs"/>
          <w:rtl/>
          <w:lang w:eastAsia="he-IL"/>
        </w:rPr>
        <w:t xml:space="preserve">אחרים ובוחרים לא להנפיק במדינת ישראל, כך שאנחנו מפסידים לא </w:t>
      </w:r>
      <w:bookmarkStart w:id="400" w:name="_ETM_Q1_1408085"/>
      <w:bookmarkEnd w:id="400"/>
      <w:r>
        <w:rPr>
          <w:rFonts w:hint="cs"/>
          <w:rtl/>
          <w:lang w:eastAsia="he-IL"/>
        </w:rPr>
        <w:t xml:space="preserve">מעט כספי מיסים שיכלו להיכנס לקופת המדינה. צריך </w:t>
      </w:r>
      <w:bookmarkStart w:id="401" w:name="_ETM_Q1_1413114"/>
      <w:bookmarkEnd w:id="401"/>
      <w:r>
        <w:rPr>
          <w:rFonts w:hint="cs"/>
          <w:rtl/>
          <w:lang w:eastAsia="he-IL"/>
        </w:rPr>
        <w:t>לעשות רגולציה, צריך לעשות רגולציה נכונה אבל לא רגו</w:t>
      </w:r>
      <w:bookmarkStart w:id="402" w:name="_ETM_Q1_1420092"/>
      <w:bookmarkEnd w:id="402"/>
      <w:r>
        <w:rPr>
          <w:rFonts w:hint="cs"/>
          <w:rtl/>
          <w:lang w:eastAsia="he-IL"/>
        </w:rPr>
        <w:t>לציה שחונקת.</w:t>
      </w:r>
    </w:p>
    <w:p w:rsidR="000E33C9" w:rsidRDefault="000E33C9" w:rsidP="000E33C9">
      <w:pPr>
        <w:rPr>
          <w:rtl/>
          <w:lang w:eastAsia="he-IL"/>
        </w:rPr>
      </w:pPr>
      <w:bookmarkStart w:id="403" w:name="_ETM_Q1_1398252"/>
      <w:bookmarkStart w:id="404" w:name="_ETM_Q1_1398313"/>
      <w:bookmarkStart w:id="405" w:name="_ETM_Q1_1399203"/>
      <w:bookmarkEnd w:id="403"/>
      <w:bookmarkEnd w:id="404"/>
      <w:bookmarkEnd w:id="405"/>
    </w:p>
    <w:p w:rsidR="000E33C9" w:rsidRDefault="000E33C9" w:rsidP="000E33C9">
      <w:pPr>
        <w:rPr>
          <w:rtl/>
          <w:lang w:eastAsia="he-IL"/>
        </w:rPr>
      </w:pPr>
      <w:bookmarkStart w:id="406" w:name="_ETM_Q1_1429824"/>
      <w:bookmarkStart w:id="407" w:name="_ETM_Q1_1429847"/>
      <w:bookmarkEnd w:id="406"/>
      <w:bookmarkEnd w:id="407"/>
    </w:p>
    <w:p w:rsidR="000E33C9" w:rsidRDefault="000E33C9" w:rsidP="000E33C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30D6B" w:rsidRDefault="00D30D6B" w:rsidP="00D30D6B">
      <w:pPr>
        <w:rPr>
          <w:rStyle w:val="TagStyle"/>
          <w:rFonts w:ascii="David" w:hAnsi="David"/>
          <w:u w:val="single"/>
          <w:rtl/>
          <w:lang w:eastAsia="he-IL"/>
        </w:rPr>
      </w:pPr>
      <w:bookmarkStart w:id="408" w:name="_ETM_Q1_1429839"/>
      <w:bookmarkEnd w:id="408"/>
    </w:p>
    <w:p w:rsidR="00D30D6B" w:rsidRDefault="00D30D6B" w:rsidP="00D30D6B">
      <w:pPr>
        <w:pStyle w:val="a4"/>
        <w:keepNext/>
        <w:rPr>
          <w:rtl/>
        </w:rPr>
      </w:pPr>
      <w:bookmarkStart w:id="409" w:name="ET_speaker_6241_23"/>
      <w:r w:rsidRPr="00D30D6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30D6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D30D6B" w:rsidRDefault="00D30D6B" w:rsidP="00D30D6B">
      <w:pPr>
        <w:pStyle w:val="KeepWithNext"/>
        <w:rPr>
          <w:rtl/>
          <w:lang w:eastAsia="he-IL"/>
        </w:rPr>
      </w:pPr>
    </w:p>
    <w:p w:rsidR="00D30D6B" w:rsidRPr="00D30D6B" w:rsidRDefault="00D30D6B" w:rsidP="00D30D6B">
      <w:pPr>
        <w:rPr>
          <w:rtl/>
          <w:lang w:eastAsia="he-IL"/>
        </w:rPr>
      </w:pPr>
      <w:bookmarkStart w:id="410" w:name="_ETM_Q1_1430124"/>
      <w:bookmarkStart w:id="411" w:name="_ETM_Q1_1430134"/>
      <w:bookmarkEnd w:id="410"/>
      <w:bookmarkEnd w:id="411"/>
      <w:r>
        <w:rPr>
          <w:rFonts w:hint="cs"/>
          <w:rtl/>
          <w:lang w:eastAsia="he-IL"/>
        </w:rPr>
        <w:t xml:space="preserve">אדוני היושב ראש, אמרת משהו על ארצות הברית </w:t>
      </w:r>
      <w:bookmarkStart w:id="412" w:name="_ETM_Q1_1430557"/>
      <w:bookmarkEnd w:id="412"/>
      <w:r>
        <w:rPr>
          <w:rFonts w:hint="cs"/>
          <w:rtl/>
          <w:lang w:eastAsia="he-IL"/>
        </w:rPr>
        <w:t>שב-69 אחוזים הפריון לנפש יותר גבוה שם. צריך גם את זה להזכיר. להביא דוגמאות מארצות הברית, זה להפוך את ארצות ה</w:t>
      </w:r>
      <w:bookmarkStart w:id="413" w:name="_ETM_Q1_1436120"/>
      <w:bookmarkEnd w:id="413"/>
      <w:r>
        <w:rPr>
          <w:rFonts w:hint="cs"/>
          <w:rtl/>
          <w:lang w:eastAsia="he-IL"/>
        </w:rPr>
        <w:t>ברית כאילו כולנו רוצים להיות אמריקה.</w:t>
      </w:r>
    </w:p>
    <w:p w:rsidR="000E33C9" w:rsidRDefault="000E33C9" w:rsidP="000E33C9">
      <w:pPr>
        <w:pStyle w:val="KeepWithNext"/>
        <w:rPr>
          <w:rtl/>
          <w:lang w:eastAsia="he-IL"/>
        </w:rPr>
      </w:pPr>
    </w:p>
    <w:p w:rsidR="000E33C9" w:rsidRDefault="000E33C9" w:rsidP="000E33C9">
      <w:pPr>
        <w:pStyle w:val="af6"/>
        <w:keepNext/>
        <w:rPr>
          <w:rtl/>
        </w:rPr>
      </w:pPr>
      <w:bookmarkStart w:id="414" w:name="ET_yor_6156_20"/>
      <w:r w:rsidRPr="000E33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33C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0E33C9" w:rsidRDefault="000E33C9" w:rsidP="000E33C9">
      <w:pPr>
        <w:pStyle w:val="KeepWithNext"/>
        <w:rPr>
          <w:rtl/>
          <w:lang w:eastAsia="he-IL"/>
        </w:rPr>
      </w:pPr>
    </w:p>
    <w:p w:rsidR="00D30D6B" w:rsidRDefault="00D30D6B" w:rsidP="00D30D6B">
      <w:pPr>
        <w:rPr>
          <w:rtl/>
          <w:lang w:eastAsia="he-IL"/>
        </w:rPr>
      </w:pPr>
      <w:bookmarkStart w:id="415" w:name="_ETM_Q1_1435008"/>
      <w:bookmarkStart w:id="416" w:name="_ETM_Q1_1435056"/>
      <w:bookmarkEnd w:id="415"/>
      <w:bookmarkEnd w:id="416"/>
      <w:r>
        <w:rPr>
          <w:rFonts w:hint="cs"/>
          <w:rtl/>
          <w:lang w:eastAsia="he-IL"/>
        </w:rPr>
        <w:t xml:space="preserve">סגן השר, </w:t>
      </w:r>
      <w:bookmarkStart w:id="417" w:name="_ETM_Q1_1445874"/>
      <w:bookmarkEnd w:id="417"/>
      <w:r>
        <w:rPr>
          <w:rFonts w:hint="cs"/>
          <w:rtl/>
          <w:lang w:eastAsia="he-IL"/>
        </w:rPr>
        <w:t xml:space="preserve">לא כולנו רוצים להיות אמריקה בכל </w:t>
      </w:r>
      <w:bookmarkStart w:id="418" w:name="_ETM_Q1_1448634"/>
      <w:bookmarkEnd w:id="418"/>
      <w:r>
        <w:rPr>
          <w:rFonts w:hint="cs"/>
          <w:rtl/>
          <w:lang w:eastAsia="he-IL"/>
        </w:rPr>
        <w:t>דבר.</w:t>
      </w:r>
    </w:p>
    <w:p w:rsidR="00D30D6B" w:rsidRDefault="00D30D6B" w:rsidP="00D30D6B">
      <w:pPr>
        <w:rPr>
          <w:rtl/>
          <w:lang w:eastAsia="he-IL"/>
        </w:rPr>
      </w:pPr>
      <w:bookmarkStart w:id="419" w:name="_ETM_Q1_1449362"/>
      <w:bookmarkStart w:id="420" w:name="_ETM_Q1_1449418"/>
      <w:bookmarkStart w:id="421" w:name="_ETM_Q1_1448740"/>
      <w:bookmarkEnd w:id="419"/>
      <w:bookmarkEnd w:id="420"/>
      <w:bookmarkEnd w:id="421"/>
    </w:p>
    <w:p w:rsidR="00D30D6B" w:rsidRDefault="00D30D6B" w:rsidP="00D30D6B">
      <w:pPr>
        <w:pStyle w:val="a4"/>
        <w:keepNext/>
        <w:rPr>
          <w:rtl/>
        </w:rPr>
      </w:pPr>
      <w:bookmarkStart w:id="422" w:name="ET_speaker_6241_24"/>
      <w:r w:rsidRPr="00D30D6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30D6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D30D6B" w:rsidRDefault="00D30D6B" w:rsidP="00D30D6B">
      <w:pPr>
        <w:pStyle w:val="KeepWithNext"/>
        <w:rPr>
          <w:rtl/>
          <w:lang w:eastAsia="he-IL"/>
        </w:rPr>
      </w:pPr>
    </w:p>
    <w:p w:rsidR="00D30D6B" w:rsidRDefault="00D30D6B" w:rsidP="00D30D6B">
      <w:pPr>
        <w:rPr>
          <w:rtl/>
          <w:lang w:eastAsia="he-IL"/>
        </w:rPr>
      </w:pPr>
      <w:bookmarkStart w:id="423" w:name="_ETM_Q1_1448988"/>
      <w:bookmarkStart w:id="424" w:name="_ETM_Q1_1449008"/>
      <w:bookmarkEnd w:id="423"/>
      <w:bookmarkEnd w:id="424"/>
      <w:r>
        <w:rPr>
          <w:rFonts w:hint="cs"/>
          <w:rtl/>
          <w:lang w:eastAsia="he-IL"/>
        </w:rPr>
        <w:t>ממתי אמריקה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מהווה ד</w:t>
      </w:r>
      <w:bookmarkStart w:id="425" w:name="_ETM_Q1_1452590"/>
      <w:bookmarkStart w:id="426" w:name="_ETM_Q1_1452634"/>
      <w:bookmarkStart w:id="427" w:name="_ETM_Q1_1452004"/>
      <w:bookmarkStart w:id="428" w:name="_ETM_Q1_1452032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>וגמה רעה לדברים?</w:t>
      </w:r>
      <w:bookmarkStart w:id="429" w:name="_ETM_Q1_1455268"/>
      <w:bookmarkEnd w:id="429"/>
    </w:p>
    <w:p w:rsidR="00D30D6B" w:rsidRDefault="00D30D6B" w:rsidP="00D30D6B">
      <w:pPr>
        <w:rPr>
          <w:rtl/>
          <w:lang w:eastAsia="he-IL"/>
        </w:rPr>
      </w:pPr>
      <w:bookmarkStart w:id="430" w:name="_ETM_Q1_1467212"/>
      <w:bookmarkStart w:id="431" w:name="_ETM_Q1_1467270"/>
      <w:bookmarkStart w:id="432" w:name="_ETM_Q1_1466624"/>
      <w:bookmarkEnd w:id="430"/>
      <w:bookmarkEnd w:id="431"/>
      <w:bookmarkEnd w:id="432"/>
    </w:p>
    <w:p w:rsidR="00D30D6B" w:rsidRDefault="00D30D6B" w:rsidP="00D30D6B">
      <w:pPr>
        <w:pStyle w:val="af6"/>
        <w:keepNext/>
        <w:rPr>
          <w:rtl/>
        </w:rPr>
      </w:pPr>
      <w:r w:rsidRPr="00D30D6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30D6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D30D6B" w:rsidRDefault="00D30D6B" w:rsidP="00D30D6B">
      <w:pPr>
        <w:pStyle w:val="KeepWithNext"/>
        <w:rPr>
          <w:rtl/>
          <w:lang w:eastAsia="he-IL"/>
        </w:rPr>
      </w:pPr>
    </w:p>
    <w:p w:rsidR="00D30D6B" w:rsidRDefault="00D30D6B" w:rsidP="00D30D6B">
      <w:pPr>
        <w:rPr>
          <w:rtl/>
          <w:lang w:eastAsia="he-IL"/>
        </w:rPr>
      </w:pPr>
      <w:bookmarkStart w:id="433" w:name="_ETM_Q1_1466870"/>
      <w:bookmarkStart w:id="434" w:name="_ETM_Q1_1466890"/>
      <w:bookmarkEnd w:id="433"/>
      <w:bookmarkEnd w:id="434"/>
      <w:r>
        <w:rPr>
          <w:rFonts w:hint="cs"/>
          <w:rtl/>
          <w:lang w:eastAsia="he-IL"/>
        </w:rPr>
        <w:t>סגן השר קארה, ההתייחסות לארצות ה</w:t>
      </w:r>
      <w:bookmarkStart w:id="435" w:name="_ETM_Q1_1465038"/>
      <w:bookmarkEnd w:id="435"/>
      <w:r>
        <w:rPr>
          <w:rFonts w:hint="cs"/>
          <w:rtl/>
          <w:lang w:eastAsia="he-IL"/>
        </w:rPr>
        <w:t xml:space="preserve">ברית הייתה בסוגיה מאוד נקודתית. יש </w:t>
      </w:r>
      <w:bookmarkStart w:id="436" w:name="_ETM_Q1_1472171"/>
      <w:bookmarkEnd w:id="436"/>
      <w:r>
        <w:rPr>
          <w:rFonts w:hint="cs"/>
          <w:rtl/>
          <w:lang w:eastAsia="he-IL"/>
        </w:rPr>
        <w:t xml:space="preserve">הרבה דברים טובים ללמוד מהם. הייתה רק בשאלת הרגולציה </w:t>
      </w:r>
      <w:bookmarkStart w:id="437" w:name="_ETM_Q1_1477578"/>
      <w:bookmarkEnd w:id="437"/>
      <w:r>
        <w:rPr>
          <w:rFonts w:hint="cs"/>
          <w:rtl/>
          <w:lang w:eastAsia="he-IL"/>
        </w:rPr>
        <w:t xml:space="preserve">על שוק ההון. </w:t>
      </w:r>
    </w:p>
    <w:p w:rsidR="00D30D6B" w:rsidRDefault="00D30D6B" w:rsidP="00D30D6B">
      <w:pPr>
        <w:rPr>
          <w:rtl/>
          <w:lang w:eastAsia="he-IL"/>
        </w:rPr>
      </w:pPr>
      <w:bookmarkStart w:id="438" w:name="_ETM_Q1_1481898"/>
      <w:bookmarkStart w:id="439" w:name="_ETM_Q1_1481954"/>
      <w:bookmarkStart w:id="440" w:name="_ETM_Q1_1481994"/>
      <w:bookmarkEnd w:id="438"/>
      <w:bookmarkEnd w:id="439"/>
      <w:bookmarkEnd w:id="440"/>
    </w:p>
    <w:p w:rsidR="00D30D6B" w:rsidRDefault="00D30D6B" w:rsidP="00D30D6B">
      <w:pPr>
        <w:rPr>
          <w:rtl/>
          <w:lang w:eastAsia="he-IL"/>
        </w:rPr>
      </w:pPr>
      <w:bookmarkStart w:id="441" w:name="_ETM_Q1_1482029"/>
      <w:bookmarkEnd w:id="441"/>
      <w:r>
        <w:rPr>
          <w:rFonts w:hint="cs"/>
          <w:rtl/>
          <w:lang w:eastAsia="he-IL"/>
        </w:rPr>
        <w:t xml:space="preserve">אנחנו לא נכנסים לוויכוח. אם אנחנו מחליטים </w:t>
      </w:r>
      <w:bookmarkStart w:id="442" w:name="_ETM_Q1_1485128"/>
      <w:bookmarkEnd w:id="442"/>
      <w:r>
        <w:rPr>
          <w:rFonts w:hint="cs"/>
          <w:rtl/>
          <w:lang w:eastAsia="he-IL"/>
        </w:rPr>
        <w:t>ללכת על מחקר משווה, בואו נלך על מחקר משווה שהו</w:t>
      </w:r>
      <w:bookmarkStart w:id="443" w:name="_ETM_Q1_1486882"/>
      <w:bookmarkEnd w:id="443"/>
      <w:r>
        <w:rPr>
          <w:rFonts w:hint="cs"/>
          <w:rtl/>
          <w:lang w:eastAsia="he-IL"/>
        </w:rPr>
        <w:t>א רחב. בואו נבין - כדי להתקדם בחקיקה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יש דוגמאות להסדרים שהם הסדרים אחרים? אולי יש הסדר יותר טוב?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נשמע.</w:t>
      </w:r>
    </w:p>
    <w:p w:rsidR="00D30D6B" w:rsidRDefault="00D30D6B" w:rsidP="00D30D6B">
      <w:pPr>
        <w:rPr>
          <w:rtl/>
          <w:lang w:eastAsia="he-IL"/>
        </w:rPr>
      </w:pPr>
      <w:bookmarkStart w:id="444" w:name="_ETM_Q1_1500628"/>
      <w:bookmarkStart w:id="445" w:name="_ETM_Q1_1500686"/>
      <w:bookmarkEnd w:id="444"/>
      <w:bookmarkEnd w:id="445"/>
    </w:p>
    <w:p w:rsidR="00D30D6B" w:rsidRDefault="00D30D6B" w:rsidP="00D30D6B">
      <w:pPr>
        <w:rPr>
          <w:rtl/>
          <w:lang w:eastAsia="he-IL"/>
        </w:rPr>
      </w:pPr>
      <w:bookmarkStart w:id="446" w:name="_ETM_Q1_1500772"/>
      <w:bookmarkStart w:id="447" w:name="_ETM_Q1_1500830"/>
      <w:bookmarkEnd w:id="446"/>
      <w:bookmarkEnd w:id="447"/>
      <w:r>
        <w:rPr>
          <w:rFonts w:hint="cs"/>
          <w:rtl/>
          <w:lang w:eastAsia="he-IL"/>
        </w:rPr>
        <w:t xml:space="preserve">תודה לך. כפי שאמרתי, אנחנו </w:t>
      </w:r>
      <w:bookmarkStart w:id="448" w:name="_ETM_Q1_1502461"/>
      <w:bookmarkEnd w:id="448"/>
      <w:r>
        <w:rPr>
          <w:rFonts w:hint="cs"/>
          <w:rtl/>
          <w:lang w:eastAsia="he-IL"/>
        </w:rPr>
        <w:t xml:space="preserve">מדלגים בין הנציגים. כל חברי הכנסת שנמצאים כאן </w:t>
      </w:r>
      <w:bookmarkStart w:id="449" w:name="_ETM_Q1_1510526"/>
      <w:bookmarkEnd w:id="449"/>
      <w:r>
        <w:rPr>
          <w:rFonts w:hint="cs"/>
          <w:rtl/>
          <w:lang w:eastAsia="he-IL"/>
        </w:rPr>
        <w:t xml:space="preserve">כרגע הציגו עמדה עקרונית לחוק אבל אם תרצו </w:t>
      </w:r>
      <w:bookmarkStart w:id="450" w:name="_ETM_Q1_1509174"/>
      <w:bookmarkEnd w:id="450"/>
      <w:r>
        <w:rPr>
          <w:rFonts w:hint="cs"/>
          <w:rtl/>
          <w:lang w:eastAsia="he-IL"/>
        </w:rPr>
        <w:t xml:space="preserve">לעשות זאת, לשוב לזה או להתייחס למשהו, הרימו ידכם ואני אפנה אליכם. </w:t>
      </w:r>
    </w:p>
    <w:p w:rsidR="00D30D6B" w:rsidRDefault="00D30D6B" w:rsidP="00D30D6B">
      <w:pPr>
        <w:rPr>
          <w:rtl/>
          <w:lang w:eastAsia="he-IL"/>
        </w:rPr>
      </w:pPr>
      <w:bookmarkStart w:id="451" w:name="_ETM_Q1_1541886"/>
      <w:bookmarkStart w:id="452" w:name="_ETM_Q1_1541943"/>
      <w:bookmarkEnd w:id="451"/>
      <w:bookmarkEnd w:id="452"/>
    </w:p>
    <w:p w:rsidR="00D30D6B" w:rsidRDefault="00D30D6B" w:rsidP="00D30D6B">
      <w:pPr>
        <w:rPr>
          <w:rtl/>
          <w:lang w:eastAsia="he-IL"/>
        </w:rPr>
      </w:pPr>
      <w:bookmarkStart w:id="453" w:name="_ETM_Q1_1542013"/>
      <w:bookmarkStart w:id="454" w:name="_ETM_Q1_1542060"/>
      <w:bookmarkEnd w:id="453"/>
      <w:bookmarkEnd w:id="454"/>
      <w:r>
        <w:rPr>
          <w:rFonts w:hint="cs"/>
          <w:rtl/>
          <w:lang w:eastAsia="he-IL"/>
        </w:rPr>
        <w:t>מרב דוד</w:t>
      </w:r>
      <w:r w:rsidR="00A10E5C">
        <w:rPr>
          <w:rFonts w:hint="cs"/>
          <w:rtl/>
          <w:lang w:eastAsia="he-IL"/>
        </w:rPr>
        <w:t xml:space="preserve"> </w:t>
      </w:r>
      <w:bookmarkStart w:id="455" w:name="_ETM_Q1_1555855"/>
      <w:bookmarkEnd w:id="455"/>
      <w:r>
        <w:rPr>
          <w:rFonts w:hint="cs"/>
          <w:rtl/>
          <w:lang w:eastAsia="he-IL"/>
        </w:rPr>
        <w:t>נציגת לובי 99.</w:t>
      </w:r>
    </w:p>
    <w:p w:rsidR="00D30D6B" w:rsidRDefault="00D30D6B" w:rsidP="00D30D6B">
      <w:pPr>
        <w:rPr>
          <w:rtl/>
          <w:lang w:eastAsia="he-IL"/>
        </w:rPr>
      </w:pPr>
      <w:bookmarkStart w:id="456" w:name="_ETM_Q1_1539920"/>
      <w:bookmarkStart w:id="457" w:name="_ETM_Q1_1539973"/>
      <w:bookmarkStart w:id="458" w:name="_ETM_Q1_1540887"/>
      <w:bookmarkEnd w:id="456"/>
      <w:bookmarkEnd w:id="457"/>
      <w:bookmarkEnd w:id="458"/>
    </w:p>
    <w:p w:rsidR="00D30D6B" w:rsidRDefault="00D30D6B" w:rsidP="00D30D6B">
      <w:pPr>
        <w:pStyle w:val="af9"/>
        <w:keepNext/>
        <w:rPr>
          <w:rtl/>
          <w:lang w:eastAsia="he-IL"/>
        </w:rPr>
      </w:pPr>
      <w:r w:rsidRPr="00D30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D30D6B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D30D6B" w:rsidRDefault="00D30D6B" w:rsidP="00D30D6B">
      <w:pPr>
        <w:pStyle w:val="KeepWithNext"/>
        <w:rPr>
          <w:rtl/>
          <w:lang w:eastAsia="he-IL"/>
        </w:rPr>
      </w:pPr>
    </w:p>
    <w:p w:rsidR="00D30D6B" w:rsidRDefault="00D30D6B" w:rsidP="00D30D6B">
      <w:pPr>
        <w:rPr>
          <w:rtl/>
          <w:lang w:eastAsia="he-IL"/>
        </w:rPr>
      </w:pPr>
      <w:bookmarkStart w:id="459" w:name="_ETM_Q1_1557004"/>
      <w:bookmarkStart w:id="460" w:name="_ETM_Q1_1557060"/>
      <w:bookmarkEnd w:id="459"/>
      <w:bookmarkEnd w:id="460"/>
      <w:r>
        <w:rPr>
          <w:rFonts w:hint="cs"/>
          <w:rtl/>
          <w:lang w:eastAsia="he-IL"/>
        </w:rPr>
        <w:t>לחברות הגדולות, לטייקונים</w:t>
      </w:r>
      <w:r w:rsidR="00F8497E">
        <w:rPr>
          <w:rFonts w:hint="cs"/>
          <w:rtl/>
          <w:lang w:eastAsia="he-IL"/>
        </w:rPr>
        <w:t xml:space="preserve"> וללוביסטים, אמיר הזכיר אותם ברמיזה, יש באמת השפעה.</w:t>
      </w:r>
    </w:p>
    <w:p w:rsidR="00F8497E" w:rsidRDefault="00F8497E" w:rsidP="00D30D6B">
      <w:pPr>
        <w:rPr>
          <w:rtl/>
          <w:lang w:eastAsia="he-IL"/>
        </w:rPr>
      </w:pPr>
      <w:bookmarkStart w:id="461" w:name="_ETM_Q1_1563938"/>
      <w:bookmarkStart w:id="462" w:name="_ETM_Q1_1563986"/>
      <w:bookmarkStart w:id="463" w:name="_ETM_Q1_1562741"/>
      <w:bookmarkEnd w:id="461"/>
      <w:bookmarkEnd w:id="462"/>
      <w:bookmarkEnd w:id="463"/>
    </w:p>
    <w:p w:rsidR="00F8497E" w:rsidRDefault="00F8497E" w:rsidP="00F8497E">
      <w:pPr>
        <w:pStyle w:val="a4"/>
        <w:keepNext/>
        <w:rPr>
          <w:rtl/>
        </w:rPr>
      </w:pPr>
      <w:bookmarkStart w:id="464" w:name="ET_speaker_4741_24"/>
      <w:r w:rsidRPr="00F8497E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8497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F8497E" w:rsidRDefault="00F8497E" w:rsidP="00F8497E">
      <w:pPr>
        <w:pStyle w:val="KeepWithNext"/>
        <w:rPr>
          <w:rtl/>
          <w:lang w:eastAsia="he-IL"/>
        </w:rPr>
      </w:pPr>
    </w:p>
    <w:p w:rsidR="00F8497E" w:rsidRDefault="00F8497E" w:rsidP="00F8497E">
      <w:pPr>
        <w:rPr>
          <w:rtl/>
          <w:lang w:eastAsia="he-IL"/>
        </w:rPr>
      </w:pPr>
      <w:bookmarkStart w:id="465" w:name="_ETM_Q1_1563718"/>
      <w:bookmarkStart w:id="466" w:name="_ETM_Q1_1563731"/>
      <w:bookmarkEnd w:id="465"/>
      <w:bookmarkEnd w:id="466"/>
      <w:r>
        <w:rPr>
          <w:rFonts w:hint="cs"/>
          <w:rtl/>
          <w:lang w:eastAsia="he-IL"/>
        </w:rPr>
        <w:t xml:space="preserve">סליחה מרב. </w:t>
      </w:r>
      <w:bookmarkStart w:id="467" w:name="_ETM_Q1_1564545"/>
      <w:bookmarkEnd w:id="467"/>
      <w:r>
        <w:rPr>
          <w:rFonts w:hint="cs"/>
          <w:rtl/>
          <w:lang w:eastAsia="he-IL"/>
        </w:rPr>
        <w:t xml:space="preserve">לא כולם יודעים מה זה לובי 99, חושבים שזה עוד </w:t>
      </w:r>
      <w:bookmarkStart w:id="468" w:name="_ETM_Q1_1568181"/>
      <w:bookmarkEnd w:id="468"/>
      <w:r>
        <w:rPr>
          <w:rFonts w:hint="cs"/>
          <w:rtl/>
          <w:lang w:eastAsia="he-IL"/>
        </w:rPr>
        <w:t>לובי של כוחות שוק. אם את יכולה להסביר.</w:t>
      </w:r>
    </w:p>
    <w:p w:rsidR="00F8497E" w:rsidRDefault="00F8497E" w:rsidP="00F8497E">
      <w:pPr>
        <w:rPr>
          <w:rtl/>
          <w:lang w:eastAsia="he-IL"/>
        </w:rPr>
      </w:pPr>
      <w:bookmarkStart w:id="469" w:name="_ETM_Q1_1570986"/>
      <w:bookmarkStart w:id="470" w:name="_ETM_Q1_1571041"/>
      <w:bookmarkEnd w:id="469"/>
      <w:bookmarkEnd w:id="470"/>
    </w:p>
    <w:p w:rsidR="00F8497E" w:rsidRDefault="00F8497E" w:rsidP="00F8497E">
      <w:pPr>
        <w:pStyle w:val="af9"/>
        <w:keepNext/>
        <w:rPr>
          <w:rtl/>
          <w:lang w:eastAsia="he-IL"/>
        </w:rPr>
      </w:pPr>
      <w:bookmarkStart w:id="471" w:name="ET_guest_מרב_דוד_25"/>
      <w:r w:rsidRPr="00F8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F8497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F8497E" w:rsidRDefault="00F8497E" w:rsidP="00F8497E">
      <w:pPr>
        <w:pStyle w:val="KeepWithNext"/>
        <w:rPr>
          <w:rtl/>
          <w:lang w:eastAsia="he-IL"/>
        </w:rPr>
      </w:pPr>
    </w:p>
    <w:p w:rsidR="00F8497E" w:rsidRDefault="00F8497E" w:rsidP="00F8497E">
      <w:pPr>
        <w:rPr>
          <w:rtl/>
          <w:lang w:eastAsia="he-IL"/>
        </w:rPr>
      </w:pPr>
      <w:bookmarkStart w:id="472" w:name="_ETM_Q1_1568682"/>
      <w:bookmarkStart w:id="473" w:name="_ETM_Q1_1568708"/>
      <w:bookmarkStart w:id="474" w:name="_ETM_Q1_1569569"/>
      <w:bookmarkEnd w:id="472"/>
      <w:bookmarkEnd w:id="473"/>
      <w:bookmarkEnd w:id="474"/>
      <w:r>
        <w:rPr>
          <w:rFonts w:hint="cs"/>
          <w:rtl/>
          <w:lang w:eastAsia="he-IL"/>
        </w:rPr>
        <w:t xml:space="preserve">לדעתי רובם מכירים אבל לובי 99 </w:t>
      </w:r>
      <w:bookmarkStart w:id="475" w:name="_ETM_Q1_1575995"/>
      <w:bookmarkEnd w:id="475"/>
      <w:r>
        <w:rPr>
          <w:rFonts w:hint="cs"/>
          <w:rtl/>
          <w:lang w:eastAsia="he-IL"/>
        </w:rPr>
        <w:t>היא חברה לתועלת הציבור שעושה לובי ציבורי, היא פרויקט מימ</w:t>
      </w:r>
      <w:bookmarkStart w:id="476" w:name="_ETM_Q1_1581857"/>
      <w:bookmarkEnd w:id="476"/>
      <w:r>
        <w:rPr>
          <w:rFonts w:hint="cs"/>
          <w:rtl/>
          <w:lang w:eastAsia="he-IL"/>
        </w:rPr>
        <w:t>ון המונים הגדול היום ביותר בישראל</w:t>
      </w:r>
      <w:bookmarkStart w:id="477" w:name="_ETM_Q1_1582455"/>
      <w:bookmarkEnd w:id="477"/>
      <w:r>
        <w:rPr>
          <w:rFonts w:hint="cs"/>
          <w:rtl/>
          <w:lang w:eastAsia="he-IL"/>
        </w:rPr>
        <w:t xml:space="preserve"> והיא בעצם מהווה איזושהי קונטרה ללוביסטים של התאגידים הגדולים </w:t>
      </w:r>
      <w:bookmarkStart w:id="478" w:name="_ETM_Q1_1587849"/>
      <w:bookmarkEnd w:id="478"/>
      <w:r>
        <w:rPr>
          <w:rFonts w:hint="cs"/>
          <w:rtl/>
          <w:lang w:eastAsia="he-IL"/>
        </w:rPr>
        <w:t>ושל החברות המסחריות. תודה.</w:t>
      </w:r>
      <w:bookmarkStart w:id="479" w:name="_ETM_Q1_1590449"/>
      <w:bookmarkEnd w:id="479"/>
    </w:p>
    <w:p w:rsidR="00F8497E" w:rsidRDefault="00F8497E" w:rsidP="00F8497E">
      <w:pPr>
        <w:rPr>
          <w:rtl/>
          <w:lang w:eastAsia="he-IL"/>
        </w:rPr>
      </w:pPr>
      <w:bookmarkStart w:id="480" w:name="_ETM_Q1_1590504"/>
      <w:bookmarkStart w:id="481" w:name="_ETM_Q1_1590552"/>
      <w:bookmarkEnd w:id="480"/>
      <w:bookmarkEnd w:id="481"/>
    </w:p>
    <w:p w:rsidR="00F8497E" w:rsidRDefault="00F8497E" w:rsidP="00F8497E">
      <w:pPr>
        <w:rPr>
          <w:rtl/>
          <w:lang w:eastAsia="he-IL"/>
        </w:rPr>
      </w:pPr>
      <w:bookmarkStart w:id="482" w:name="_ETM_Q1_1590592"/>
      <w:bookmarkEnd w:id="482"/>
      <w:r>
        <w:rPr>
          <w:rFonts w:hint="cs"/>
          <w:rtl/>
          <w:lang w:eastAsia="he-IL"/>
        </w:rPr>
        <w:t xml:space="preserve">לחברות הגדולות, לטייקונים וללוביסטים יש היום </w:t>
      </w:r>
      <w:bookmarkStart w:id="483" w:name="_ETM_Q1_1594167"/>
      <w:bookmarkEnd w:id="483"/>
      <w:r>
        <w:rPr>
          <w:rFonts w:hint="cs"/>
          <w:rtl/>
          <w:lang w:eastAsia="he-IL"/>
        </w:rPr>
        <w:t xml:space="preserve">השפעה עצומה על הרגולטורים. יש להם יכולת ומשאבים אין סופיים </w:t>
      </w:r>
      <w:bookmarkStart w:id="484" w:name="_ETM_Q1_1599831"/>
      <w:bookmarkEnd w:id="484"/>
      <w:r>
        <w:rPr>
          <w:rFonts w:hint="cs"/>
          <w:rtl/>
          <w:lang w:eastAsia="he-IL"/>
        </w:rPr>
        <w:t xml:space="preserve">לעצב את הרגולציה לפי הצרכים והאינטרסים שלהם. לצערנו ראינו במו </w:t>
      </w:r>
      <w:bookmarkStart w:id="485" w:name="_ETM_Q1_1610943"/>
      <w:bookmarkEnd w:id="485"/>
      <w:r>
        <w:rPr>
          <w:rFonts w:hint="cs"/>
          <w:rtl/>
          <w:lang w:eastAsia="he-IL"/>
        </w:rPr>
        <w:t>עינינו לא פעם איך רגולציה ממש נכתבת במשרדי חברות הלובי.</w:t>
      </w:r>
      <w:bookmarkStart w:id="486" w:name="_ETM_Q1_1613923"/>
      <w:bookmarkStart w:id="487" w:name="_ETM_Q1_1625369"/>
      <w:bookmarkEnd w:id="486"/>
      <w:bookmarkEnd w:id="487"/>
    </w:p>
    <w:p w:rsidR="00F8497E" w:rsidRDefault="00F8497E" w:rsidP="00F8497E">
      <w:pPr>
        <w:rPr>
          <w:rtl/>
          <w:lang w:eastAsia="he-IL"/>
        </w:rPr>
      </w:pPr>
      <w:bookmarkStart w:id="488" w:name="_ETM_Q1_1625419"/>
      <w:bookmarkEnd w:id="488"/>
    </w:p>
    <w:p w:rsidR="00F8497E" w:rsidRDefault="00F8497E" w:rsidP="00F8497E">
      <w:pPr>
        <w:rPr>
          <w:rtl/>
          <w:lang w:eastAsia="he-IL"/>
        </w:rPr>
      </w:pPr>
      <w:bookmarkStart w:id="489" w:name="_ETM_Q1_1625729"/>
      <w:bookmarkStart w:id="490" w:name="_ETM_Q1_1625775"/>
      <w:bookmarkEnd w:id="489"/>
      <w:bookmarkEnd w:id="490"/>
      <w:r>
        <w:rPr>
          <w:rFonts w:hint="cs"/>
          <w:rtl/>
          <w:lang w:eastAsia="he-IL"/>
        </w:rPr>
        <w:t xml:space="preserve">בעינינו המצב הזה בהחלט מחייב רפורמה אבל החשש המרכזי שאנחנו </w:t>
      </w:r>
      <w:bookmarkStart w:id="491" w:name="_ETM_Q1_1620601"/>
      <w:bookmarkEnd w:id="491"/>
      <w:r>
        <w:rPr>
          <w:rFonts w:hint="cs"/>
          <w:rtl/>
          <w:lang w:eastAsia="he-IL"/>
        </w:rPr>
        <w:t xml:space="preserve">מביעים מאז אנחנו מלווים את הרפורמה הזאת הוא שבמקום להיטיב </w:t>
      </w:r>
      <w:bookmarkStart w:id="492" w:name="_ETM_Q1_1625381"/>
      <w:bookmarkEnd w:id="492"/>
      <w:r>
        <w:rPr>
          <w:rFonts w:hint="cs"/>
          <w:rtl/>
          <w:lang w:eastAsia="he-IL"/>
        </w:rPr>
        <w:t>את מצבם של העסקים הקטנים ושל הציבור הרחב ולייצר רגו</w:t>
      </w:r>
      <w:bookmarkStart w:id="493" w:name="_ETM_Q1_1631953"/>
      <w:bookmarkEnd w:id="493"/>
      <w:r>
        <w:rPr>
          <w:rFonts w:hint="cs"/>
          <w:rtl/>
          <w:lang w:eastAsia="he-IL"/>
        </w:rPr>
        <w:t>לציה טובה יותר,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היא ת</w:t>
      </w:r>
      <w:bookmarkStart w:id="494" w:name="_ETM_Q1_1636830"/>
      <w:bookmarkStart w:id="495" w:name="_ETM_Q1_1636875"/>
      <w:bookmarkEnd w:id="494"/>
      <w:bookmarkEnd w:id="495"/>
      <w:r>
        <w:rPr>
          <w:rFonts w:hint="cs"/>
          <w:rtl/>
          <w:lang w:eastAsia="he-IL"/>
        </w:rPr>
        <w:t xml:space="preserve">קל דווקא על העבודה של הלוביסטים ושל </w:t>
      </w:r>
      <w:bookmarkStart w:id="496" w:name="_ETM_Q1_1634353"/>
      <w:bookmarkEnd w:id="496"/>
      <w:r>
        <w:rPr>
          <w:rFonts w:hint="cs"/>
          <w:rtl/>
          <w:lang w:eastAsia="he-IL"/>
        </w:rPr>
        <w:t xml:space="preserve">הטייקונים שבמקום להתמודד עם מגוון גדול של מאסדרים ומפקחים ולנסות להיכנס בחילוקי הדעות שלהם, הם </w:t>
      </w:r>
      <w:bookmarkStart w:id="497" w:name="_ETM_Q1_1646838"/>
      <w:bookmarkEnd w:id="497"/>
      <w:r>
        <w:rPr>
          <w:rFonts w:hint="cs"/>
          <w:rtl/>
          <w:lang w:eastAsia="he-IL"/>
        </w:rPr>
        <w:t xml:space="preserve">יוכלו לדפוק על דלת אחת של רשות רגולציה בניסיון </w:t>
      </w:r>
      <w:bookmarkStart w:id="498" w:name="_ETM_Q1_1649790"/>
      <w:bookmarkEnd w:id="498"/>
      <w:r>
        <w:rPr>
          <w:rFonts w:hint="cs"/>
          <w:rtl/>
          <w:lang w:eastAsia="he-IL"/>
        </w:rPr>
        <w:t xml:space="preserve">שלהם להשפיע. אנחנו לא היינו רוצים </w:t>
      </w:r>
      <w:bookmarkStart w:id="499" w:name="_ETM_Q1_1654394"/>
      <w:bookmarkEnd w:id="499"/>
      <w:r>
        <w:rPr>
          <w:rFonts w:hint="cs"/>
          <w:rtl/>
          <w:lang w:eastAsia="he-IL"/>
        </w:rPr>
        <w:t>שהחוק הזה ידבר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שבעינינו הוא עושה היום </w:t>
      </w:r>
      <w:r>
        <w:rPr>
          <w:rtl/>
          <w:lang w:eastAsia="he-IL"/>
        </w:rPr>
        <w:t>–</w:t>
      </w:r>
      <w:bookmarkStart w:id="500" w:name="_ETM_Q1_1654967"/>
      <w:bookmarkEnd w:id="500"/>
      <w:r>
        <w:rPr>
          <w:rFonts w:hint="cs"/>
          <w:rtl/>
          <w:lang w:eastAsia="he-IL"/>
        </w:rPr>
        <w:t xml:space="preserve"> גבוהה גבוהה על שקיפות ועל הצורך לייצר שקיפות </w:t>
      </w:r>
      <w:bookmarkStart w:id="501" w:name="_ETM_Q1_1660090"/>
      <w:bookmarkEnd w:id="501"/>
      <w:r>
        <w:rPr>
          <w:rFonts w:hint="cs"/>
          <w:rtl/>
          <w:lang w:eastAsia="he-IL"/>
        </w:rPr>
        <w:t>בהליכי רגולציה. לדעתנו זה לא טכני אלא זאת מהות.</w:t>
      </w:r>
    </w:p>
    <w:p w:rsidR="00F8497E" w:rsidRDefault="00F8497E" w:rsidP="00F8497E">
      <w:pPr>
        <w:rPr>
          <w:rtl/>
          <w:lang w:eastAsia="he-IL"/>
        </w:rPr>
      </w:pPr>
      <w:bookmarkStart w:id="502" w:name="_ETM_Q1_1677019"/>
      <w:bookmarkStart w:id="503" w:name="_ETM_Q1_1677086"/>
      <w:bookmarkEnd w:id="502"/>
      <w:bookmarkEnd w:id="503"/>
    </w:p>
    <w:p w:rsidR="00F8497E" w:rsidRDefault="00F8497E" w:rsidP="00F8497E">
      <w:pPr>
        <w:rPr>
          <w:rtl/>
          <w:lang w:eastAsia="he-IL"/>
        </w:rPr>
      </w:pPr>
      <w:bookmarkStart w:id="504" w:name="_ETM_Q1_1677138"/>
      <w:bookmarkStart w:id="505" w:name="_ETM_Q1_1677165"/>
      <w:bookmarkEnd w:id="504"/>
      <w:bookmarkEnd w:id="505"/>
      <w:r>
        <w:rPr>
          <w:rFonts w:hint="cs"/>
          <w:rtl/>
          <w:lang w:eastAsia="he-IL"/>
        </w:rPr>
        <w:t xml:space="preserve">אנחנו </w:t>
      </w:r>
      <w:bookmarkStart w:id="506" w:name="_ETM_Q1_1661694"/>
      <w:bookmarkEnd w:id="506"/>
      <w:r>
        <w:rPr>
          <w:rFonts w:hint="cs"/>
          <w:rtl/>
          <w:lang w:eastAsia="he-IL"/>
        </w:rPr>
        <w:t>רוצים שבנסח החוק ייכתב שהרשות תהיה שקופה, שנדע עם מי נפגשים אנשי הרשות.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למשל אנשי הרשות יבחנו </w:t>
      </w:r>
      <w:bookmarkStart w:id="507" w:name="_ETM_Q1_1673355"/>
      <w:bookmarkEnd w:id="507"/>
      <w:r>
        <w:rPr>
          <w:rFonts w:hint="cs"/>
          <w:rtl/>
          <w:lang w:eastAsia="he-IL"/>
        </w:rPr>
        <w:t>רגולציה בתחום המזון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וזאת ממש לא </w:t>
      </w:r>
      <w:bookmarkStart w:id="508" w:name="_ETM_Q1_1673460"/>
      <w:bookmarkEnd w:id="508"/>
      <w:r>
        <w:rPr>
          <w:rFonts w:hint="cs"/>
          <w:rtl/>
          <w:lang w:eastAsia="he-IL"/>
        </w:rPr>
        <w:t xml:space="preserve">דוגמה תיאורטית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וייפגשו 10 פעמים עם תנובה, שטראוס ו</w:t>
      </w:r>
      <w:bookmarkStart w:id="509" w:name="_ETM_Q1_1683364"/>
      <w:bookmarkEnd w:id="509"/>
      <w:r>
        <w:rPr>
          <w:rFonts w:hint="cs"/>
          <w:rtl/>
          <w:lang w:eastAsia="he-IL"/>
        </w:rPr>
        <w:t xml:space="preserve">אסם ופעם אחת עם מפעל מזון קטן, ברור לחלוטין את </w:t>
      </w:r>
      <w:bookmarkStart w:id="510" w:name="_ETM_Q1_1689750"/>
      <w:bookmarkEnd w:id="510"/>
      <w:r>
        <w:rPr>
          <w:rFonts w:hint="cs"/>
          <w:rtl/>
          <w:lang w:eastAsia="he-IL"/>
        </w:rPr>
        <w:t xml:space="preserve">מי הרגולציה הזאת תשרת. אנחנו חושבים שצריכה להיות שקיפות </w:t>
      </w:r>
      <w:bookmarkStart w:id="511" w:name="_ETM_Q1_1694148"/>
      <w:bookmarkEnd w:id="511"/>
      <w:r>
        <w:rPr>
          <w:rFonts w:hint="cs"/>
          <w:rtl/>
          <w:lang w:eastAsia="he-IL"/>
        </w:rPr>
        <w:t xml:space="preserve">על הנתונים עליהם הרשות מתבססת ושנדע גם מי היועצים שלהם </w:t>
      </w:r>
      <w:bookmarkStart w:id="512" w:name="_ETM_Q1_1697810"/>
      <w:bookmarkEnd w:id="512"/>
      <w:r>
        <w:rPr>
          <w:rFonts w:hint="cs"/>
          <w:rtl/>
          <w:lang w:eastAsia="he-IL"/>
        </w:rPr>
        <w:t xml:space="preserve">כי משרדי עורכי הדין ורואי החשבון שיסייעו אני מניחה לרשות מבחינת הרגולציה, יש בהיבט הזה פוטנציאל מאוד </w:t>
      </w:r>
      <w:bookmarkStart w:id="513" w:name="_ETM_Q1_1711264"/>
      <w:bookmarkEnd w:id="513"/>
      <w:r>
        <w:rPr>
          <w:rFonts w:hint="cs"/>
          <w:rtl/>
          <w:lang w:eastAsia="he-IL"/>
        </w:rPr>
        <w:t>גבוה לניגוד עניינים.</w:t>
      </w:r>
    </w:p>
    <w:p w:rsidR="00F8497E" w:rsidRDefault="00F8497E" w:rsidP="00F8497E">
      <w:pPr>
        <w:rPr>
          <w:rtl/>
          <w:lang w:eastAsia="he-IL"/>
        </w:rPr>
      </w:pPr>
      <w:bookmarkStart w:id="514" w:name="_ETM_Q1_1712962"/>
      <w:bookmarkStart w:id="515" w:name="_ETM_Q1_1713026"/>
      <w:bookmarkEnd w:id="514"/>
      <w:bookmarkEnd w:id="515"/>
    </w:p>
    <w:p w:rsidR="000C7F7E" w:rsidRDefault="00F8497E" w:rsidP="000C7F7E">
      <w:pPr>
        <w:rPr>
          <w:rtl/>
          <w:lang w:eastAsia="he-IL"/>
        </w:rPr>
      </w:pPr>
      <w:bookmarkStart w:id="516" w:name="_ETM_Q1_1713106"/>
      <w:bookmarkStart w:id="517" w:name="_ETM_Q1_1713161"/>
      <w:bookmarkEnd w:id="516"/>
      <w:bookmarkEnd w:id="517"/>
      <w:r>
        <w:rPr>
          <w:rFonts w:hint="cs"/>
          <w:rtl/>
          <w:lang w:eastAsia="he-IL"/>
        </w:rPr>
        <w:t xml:space="preserve">כמובן שהדבר הזה יצטרך להשליך גם על השקיפות </w:t>
      </w:r>
      <w:bookmarkStart w:id="518" w:name="_ETM_Q1_1719031"/>
      <w:bookmarkEnd w:id="518"/>
      <w:r>
        <w:rPr>
          <w:rFonts w:hint="cs"/>
          <w:rtl/>
          <w:lang w:eastAsia="he-IL"/>
        </w:rPr>
        <w:t>של הרגולטורים. לא יכול להיות שבפתיחת הדיון</w:t>
      </w:r>
      <w:bookmarkStart w:id="519" w:name="_ETM_Q1_1721490"/>
      <w:bookmarkEnd w:id="519"/>
      <w:r>
        <w:rPr>
          <w:rFonts w:hint="cs"/>
          <w:rtl/>
          <w:lang w:eastAsia="he-IL"/>
        </w:rPr>
        <w:t xml:space="preserve"> הקודם נציגי הממשלה סיפרו לנו שהיו הרבה מאוד עוסקים והרבה מאוד </w:t>
      </w:r>
      <w:bookmarkStart w:id="520" w:name="_ETM_Q1_1726472"/>
      <w:bookmarkEnd w:id="520"/>
      <w:r>
        <w:rPr>
          <w:rFonts w:hint="cs"/>
          <w:rtl/>
          <w:lang w:eastAsia="he-IL"/>
        </w:rPr>
        <w:t xml:space="preserve">ארגונים שהגיבו לדוח המסכם שהם פרסמו לגיבוש הרפורמה. </w:t>
      </w:r>
      <w:r w:rsidR="000C7F7E">
        <w:rPr>
          <w:rFonts w:hint="cs"/>
          <w:rtl/>
          <w:lang w:eastAsia="he-IL"/>
        </w:rPr>
        <w:t>אבל ב</w:t>
      </w:r>
      <w:bookmarkStart w:id="521" w:name="_ETM_Q1_1733094"/>
      <w:bookmarkEnd w:id="521"/>
      <w:r w:rsidR="000C7F7E">
        <w:rPr>
          <w:rFonts w:hint="cs"/>
          <w:rtl/>
          <w:lang w:eastAsia="he-IL"/>
        </w:rPr>
        <w:t xml:space="preserve">דוח עצמו אנחנו הופענו, ארגוניים אחרים שנמצאים כאן הופיעו, </w:t>
      </w:r>
      <w:bookmarkStart w:id="522" w:name="_ETM_Q1_1737627"/>
      <w:bookmarkEnd w:id="522"/>
      <w:r w:rsidR="000C7F7E">
        <w:rPr>
          <w:rFonts w:hint="cs"/>
          <w:rtl/>
          <w:lang w:eastAsia="he-IL"/>
        </w:rPr>
        <w:t xml:space="preserve">נציגי המגזר העסקי הופיעו במעין רשימה </w:t>
      </w:r>
      <w:bookmarkStart w:id="523" w:name="_ETM_Q1_1739609"/>
      <w:bookmarkEnd w:id="523"/>
      <w:r w:rsidR="000C7F7E">
        <w:rPr>
          <w:rFonts w:hint="cs"/>
          <w:rtl/>
          <w:lang w:eastAsia="he-IL"/>
        </w:rPr>
        <w:t>של עסק, עסק, עסק, השמות שלהם לא הופיעו.</w:t>
      </w:r>
      <w:bookmarkStart w:id="524" w:name="_ETM_Q1_1743623"/>
      <w:bookmarkEnd w:id="524"/>
      <w:r w:rsidR="000C7F7E">
        <w:rPr>
          <w:rFonts w:hint="cs"/>
          <w:rtl/>
          <w:lang w:eastAsia="he-IL"/>
        </w:rPr>
        <w:t xml:space="preserve"> כמובן שעמדותיהם והניסיון שלהם להשפיע על הצעת החוק נעדרה לחלוטין </w:t>
      </w:r>
      <w:bookmarkStart w:id="525" w:name="_ETM_Q1_1745116"/>
      <w:bookmarkEnd w:id="525"/>
      <w:r w:rsidR="000C7F7E">
        <w:rPr>
          <w:rFonts w:hint="cs"/>
          <w:rtl/>
          <w:lang w:eastAsia="he-IL"/>
        </w:rPr>
        <w:t xml:space="preserve">באופן מפורש מהדוח הזה. זה פשוט לדבר על שקיפות ולא </w:t>
      </w:r>
      <w:bookmarkStart w:id="526" w:name="_ETM_Q1_1755123"/>
      <w:bookmarkEnd w:id="526"/>
      <w:r w:rsidR="000C7F7E">
        <w:rPr>
          <w:rFonts w:hint="cs"/>
          <w:rtl/>
          <w:lang w:eastAsia="he-IL"/>
        </w:rPr>
        <w:t xml:space="preserve">לעשות אותה. </w:t>
      </w:r>
      <w:bookmarkStart w:id="527" w:name="_ETM_Q1_1757267"/>
      <w:bookmarkStart w:id="528" w:name="_ETM_Q1_1757325"/>
      <w:bookmarkStart w:id="529" w:name="_ETM_Q1_1757362"/>
      <w:bookmarkStart w:id="530" w:name="_ETM_Q1_1757399"/>
      <w:bookmarkEnd w:id="527"/>
      <w:bookmarkEnd w:id="528"/>
      <w:bookmarkEnd w:id="529"/>
      <w:bookmarkEnd w:id="530"/>
      <w:r w:rsidR="000C7F7E">
        <w:rPr>
          <w:rFonts w:hint="cs"/>
          <w:rtl/>
          <w:lang w:eastAsia="he-IL"/>
        </w:rPr>
        <w:t>זה חשוב כי בסוף שקיפות בהליכי רגולציה</w:t>
      </w:r>
      <w:bookmarkStart w:id="531" w:name="_ETM_Q1_1760353"/>
      <w:bookmarkEnd w:id="531"/>
      <w:r w:rsidR="000C7F7E">
        <w:rPr>
          <w:rFonts w:hint="cs"/>
          <w:rtl/>
          <w:lang w:eastAsia="he-IL"/>
        </w:rPr>
        <w:t xml:space="preserve"> תסייע לעסק הקטן מחולון ולא תסייע לעסק הגדול בים המלח </w:t>
      </w:r>
      <w:bookmarkStart w:id="532" w:name="_ETM_Q1_1766224"/>
      <w:bookmarkEnd w:id="532"/>
      <w:r w:rsidR="000C7F7E">
        <w:rPr>
          <w:rFonts w:hint="cs"/>
          <w:rtl/>
          <w:lang w:eastAsia="he-IL"/>
        </w:rPr>
        <w:t xml:space="preserve">לדוגמה. היא תבסס במידה מסוימת מחדש את האמון ברגולטורים, בהליך </w:t>
      </w:r>
      <w:bookmarkStart w:id="533" w:name="_ETM_Q1_1771493"/>
      <w:bookmarkEnd w:id="533"/>
      <w:r w:rsidR="000C7F7E">
        <w:rPr>
          <w:rFonts w:hint="cs"/>
          <w:rtl/>
          <w:lang w:eastAsia="he-IL"/>
        </w:rPr>
        <w:t>הרגולציה וכמובן</w:t>
      </w:r>
      <w:r w:rsidR="00A10E5C">
        <w:rPr>
          <w:rFonts w:hint="cs"/>
          <w:rtl/>
          <w:lang w:eastAsia="he-IL"/>
        </w:rPr>
        <w:t xml:space="preserve"> </w:t>
      </w:r>
      <w:r w:rsidR="000C7F7E">
        <w:rPr>
          <w:rFonts w:hint="cs"/>
          <w:rtl/>
          <w:lang w:eastAsia="he-IL"/>
        </w:rPr>
        <w:t>ברשות החדשה.</w:t>
      </w:r>
    </w:p>
    <w:p w:rsidR="000C7F7E" w:rsidRDefault="000C7F7E" w:rsidP="000C7F7E">
      <w:pPr>
        <w:rPr>
          <w:rtl/>
          <w:lang w:eastAsia="he-IL"/>
        </w:rPr>
      </w:pPr>
      <w:bookmarkStart w:id="534" w:name="_ETM_Q1_1776559"/>
      <w:bookmarkStart w:id="535" w:name="_ETM_Q1_1776630"/>
      <w:bookmarkEnd w:id="534"/>
      <w:bookmarkEnd w:id="535"/>
    </w:p>
    <w:p w:rsidR="000C7F7E" w:rsidRDefault="000C7F7E" w:rsidP="000C7F7E">
      <w:pPr>
        <w:rPr>
          <w:rtl/>
          <w:lang w:eastAsia="he-IL"/>
        </w:rPr>
      </w:pPr>
      <w:bookmarkStart w:id="536" w:name="_ETM_Q1_1776688"/>
      <w:bookmarkStart w:id="537" w:name="_ETM_Q1_1776726"/>
      <w:bookmarkEnd w:id="536"/>
      <w:bookmarkEnd w:id="537"/>
      <w:r>
        <w:rPr>
          <w:rFonts w:hint="cs"/>
          <w:rtl/>
          <w:lang w:eastAsia="he-IL"/>
        </w:rPr>
        <w:t>הרשות היא גוף מייעץ, להבנתנו ואיך שאנחנו רואים את הצעת החוק והרשות החדשה</w:t>
      </w:r>
      <w:bookmarkStart w:id="538" w:name="_ETM_Q1_1779035"/>
      <w:bookmarkStart w:id="539" w:name="_ETM_Q1_1780973"/>
      <w:bookmarkEnd w:id="538"/>
      <w:bookmarkEnd w:id="539"/>
      <w:r>
        <w:rPr>
          <w:rFonts w:hint="cs"/>
          <w:rtl/>
          <w:lang w:eastAsia="he-IL"/>
        </w:rPr>
        <w:t xml:space="preserve"> כרגע, היא צריכה </w:t>
      </w:r>
      <w:bookmarkStart w:id="540" w:name="_ETM_Q1_1780713"/>
      <w:bookmarkEnd w:id="540"/>
      <w:r>
        <w:rPr>
          <w:rFonts w:hint="cs"/>
          <w:rtl/>
          <w:lang w:eastAsia="he-IL"/>
        </w:rPr>
        <w:t xml:space="preserve">לבחון את איכות התהליכים שמבצעים המאסדרים והתהליכים האלה צריכים להשתקף באמצעות </w:t>
      </w:r>
      <w:bookmarkStart w:id="541" w:name="_ETM_Q1_1795119"/>
      <w:bookmarkEnd w:id="541"/>
      <w:r>
        <w:rPr>
          <w:rFonts w:hint="cs"/>
          <w:rtl/>
          <w:lang w:eastAsia="he-IL"/>
        </w:rPr>
        <w:t>דוחות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העניין הוא שהדוחות הלאה כרגע מוסדרים בהחלטת ממשלה. </w:t>
      </w:r>
      <w:bookmarkStart w:id="542" w:name="_ETM_Q1_1802771"/>
      <w:bookmarkEnd w:id="542"/>
      <w:r>
        <w:rPr>
          <w:rFonts w:hint="cs"/>
          <w:rtl/>
          <w:lang w:eastAsia="he-IL"/>
        </w:rPr>
        <w:t xml:space="preserve">הם לא מוסדרים בהצעת החוק והם אבן בניין מאוד בסיסית </w:t>
      </w:r>
      <w:bookmarkStart w:id="543" w:name="_ETM_Q1_1805412"/>
      <w:bookmarkEnd w:id="543"/>
      <w:r>
        <w:rPr>
          <w:rFonts w:hint="cs"/>
          <w:rtl/>
          <w:lang w:eastAsia="he-IL"/>
        </w:rPr>
        <w:t>לרפורמה הזאת. אנחנו חושבים שהגיע הזמן שחובת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עצמה </w:t>
      </w:r>
      <w:bookmarkStart w:id="544" w:name="_ETM_Q1_1802983"/>
      <w:bookmarkEnd w:id="544"/>
      <w:r>
        <w:rPr>
          <w:rFonts w:hint="cs"/>
          <w:rtl/>
          <w:lang w:eastAsia="he-IL"/>
        </w:rPr>
        <w:t>תעוגן בהצעת החוק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נסתפק יותר בהחלטת</w:t>
      </w:r>
      <w:bookmarkStart w:id="545" w:name="_ETM_Q1_1813945"/>
      <w:bookmarkEnd w:id="545"/>
      <w:r>
        <w:rPr>
          <w:rFonts w:hint="cs"/>
          <w:rtl/>
          <w:lang w:eastAsia="he-IL"/>
        </w:rPr>
        <w:t xml:space="preserve"> ממשלה כדי לשפר ולייצר דוחות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משמעותיים. בהקשר </w:t>
      </w:r>
      <w:bookmarkStart w:id="546" w:name="_ETM_Q1_1820243"/>
      <w:bookmarkEnd w:id="546"/>
      <w:r>
        <w:rPr>
          <w:rFonts w:hint="cs"/>
          <w:rtl/>
          <w:lang w:eastAsia="he-IL"/>
        </w:rPr>
        <w:t xml:space="preserve">הזה שמחנו לשמוע את הדברים של חברי הכנסת בדיון הקודם </w:t>
      </w:r>
      <w:bookmarkStart w:id="547" w:name="_ETM_Q1_1825285"/>
      <w:bookmarkEnd w:id="547"/>
      <w:r>
        <w:rPr>
          <w:rFonts w:hint="cs"/>
          <w:rtl/>
          <w:lang w:eastAsia="he-IL"/>
        </w:rPr>
        <w:t xml:space="preserve">בעניין הרגולטורים הפיננסיים. אני חושבת שהחובה לבצע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היא הדרישה </w:t>
      </w:r>
      <w:bookmarkStart w:id="548" w:name="_ETM_Q1_1830947"/>
      <w:bookmarkEnd w:id="548"/>
      <w:r>
        <w:rPr>
          <w:rFonts w:hint="cs"/>
          <w:rtl/>
          <w:lang w:eastAsia="he-IL"/>
        </w:rPr>
        <w:t xml:space="preserve">הכי חשובה לצורך אי החרגת הרגולטורים הפיננסיים מהרפורמה. העצמאות של </w:t>
      </w:r>
      <w:bookmarkStart w:id="549" w:name="_ETM_Q1_1834475"/>
      <w:bookmarkEnd w:id="549"/>
      <w:r>
        <w:rPr>
          <w:rFonts w:hint="cs"/>
          <w:rtl/>
          <w:lang w:eastAsia="he-IL"/>
        </w:rPr>
        <w:t xml:space="preserve">הרגולטורים הפיננסיים היא מאוד חשובה, הם כנראה הרגולטורים הכי </w:t>
      </w:r>
      <w:bookmarkStart w:id="550" w:name="_ETM_Q1_1836561"/>
      <w:bookmarkEnd w:id="550"/>
      <w:r>
        <w:rPr>
          <w:rFonts w:hint="cs"/>
          <w:rtl/>
          <w:lang w:eastAsia="he-IL"/>
        </w:rPr>
        <w:t xml:space="preserve">חשובים שיש, אבל החובה לעשות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היא בעינינו משהו</w:t>
      </w:r>
      <w:bookmarkStart w:id="551" w:name="_ETM_Q1_1843470"/>
      <w:bookmarkEnd w:id="551"/>
      <w:r>
        <w:rPr>
          <w:rFonts w:hint="cs"/>
          <w:rtl/>
          <w:lang w:eastAsia="he-IL"/>
        </w:rPr>
        <w:t xml:space="preserve"> שבהחלט - - -</w:t>
      </w:r>
    </w:p>
    <w:p w:rsidR="000C7F7E" w:rsidRDefault="000C7F7E" w:rsidP="000C7F7E">
      <w:pPr>
        <w:rPr>
          <w:rtl/>
          <w:lang w:eastAsia="he-IL"/>
        </w:rPr>
      </w:pPr>
      <w:bookmarkStart w:id="552" w:name="_ETM_Q1_1843135"/>
      <w:bookmarkStart w:id="553" w:name="_ETM_Q1_1843192"/>
      <w:bookmarkStart w:id="554" w:name="_ETM_Q1_1843521"/>
      <w:bookmarkEnd w:id="552"/>
      <w:bookmarkEnd w:id="553"/>
      <w:bookmarkEnd w:id="554"/>
    </w:p>
    <w:p w:rsidR="000C7F7E" w:rsidRDefault="000C7F7E" w:rsidP="000C7F7E">
      <w:pPr>
        <w:pStyle w:val="af6"/>
        <w:keepNext/>
        <w:rPr>
          <w:rtl/>
        </w:rPr>
      </w:pPr>
      <w:bookmarkStart w:id="555" w:name="ET_yor_6156_26"/>
      <w:r w:rsidRPr="000C7F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7F7E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56" w:name="_ETM_Q1_1843817"/>
      <w:bookmarkStart w:id="557" w:name="_ETM_Q1_1843841"/>
      <w:bookmarkEnd w:id="556"/>
      <w:bookmarkEnd w:id="557"/>
      <w:r>
        <w:rPr>
          <w:rFonts w:hint="cs"/>
          <w:rtl/>
          <w:lang w:eastAsia="he-IL"/>
        </w:rPr>
        <w:t xml:space="preserve">כרגע הקבוצה היחידה של המאסדרים שיש לה </w:t>
      </w:r>
      <w:bookmarkStart w:id="558" w:name="_ETM_Q1_1849690"/>
      <w:bookmarkEnd w:id="558"/>
      <w:r>
        <w:rPr>
          <w:rFonts w:hint="cs"/>
          <w:rtl/>
          <w:lang w:eastAsia="he-IL"/>
        </w:rPr>
        <w:t xml:space="preserve">בחוק חובת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אלה המאסדרים הפיננסיים. </w:t>
      </w:r>
      <w:bookmarkStart w:id="559" w:name="_ETM_Q1_1855869"/>
      <w:bookmarkEnd w:id="559"/>
      <w:r>
        <w:rPr>
          <w:rFonts w:hint="cs"/>
          <w:rtl/>
          <w:lang w:eastAsia="he-IL"/>
        </w:rPr>
        <w:t>מה שאין להם זה את המעבר דרך הרשות.</w:t>
      </w:r>
    </w:p>
    <w:p w:rsidR="000C7F7E" w:rsidRDefault="000C7F7E" w:rsidP="000C7F7E">
      <w:pPr>
        <w:rPr>
          <w:rtl/>
          <w:lang w:eastAsia="he-IL"/>
        </w:rPr>
      </w:pPr>
      <w:bookmarkStart w:id="560" w:name="_ETM_Q1_1849685"/>
      <w:bookmarkStart w:id="561" w:name="_ETM_Q1_1849735"/>
      <w:bookmarkStart w:id="562" w:name="_ETM_Q1_1851269"/>
      <w:bookmarkEnd w:id="560"/>
      <w:bookmarkEnd w:id="561"/>
      <w:bookmarkEnd w:id="562"/>
    </w:p>
    <w:p w:rsidR="000C7F7E" w:rsidRDefault="000C7F7E" w:rsidP="000C7F7E">
      <w:pPr>
        <w:pStyle w:val="af9"/>
        <w:keepNext/>
        <w:rPr>
          <w:rtl/>
          <w:lang w:eastAsia="he-IL"/>
        </w:rPr>
      </w:pPr>
      <w:bookmarkStart w:id="563" w:name="ET_guest_מרב_דוד_27"/>
      <w:r w:rsidRPr="000C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C7F7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64" w:name="_ETM_Q1_1851537"/>
      <w:bookmarkStart w:id="565" w:name="_ETM_Q1_1851560"/>
      <w:bookmarkEnd w:id="564"/>
      <w:bookmarkEnd w:id="565"/>
      <w:r>
        <w:rPr>
          <w:rFonts w:hint="cs"/>
          <w:rtl/>
          <w:lang w:eastAsia="he-IL"/>
        </w:rPr>
        <w:t xml:space="preserve">זאת לא בדיוק חובת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0C7F7E" w:rsidRDefault="000C7F7E" w:rsidP="000C7F7E">
      <w:pPr>
        <w:rPr>
          <w:rtl/>
          <w:lang w:eastAsia="he-IL"/>
        </w:rPr>
      </w:pPr>
      <w:bookmarkStart w:id="566" w:name="_ETM_Q1_1858587"/>
      <w:bookmarkEnd w:id="566"/>
    </w:p>
    <w:p w:rsidR="000C7F7E" w:rsidRDefault="000C7F7E" w:rsidP="000C7F7E">
      <w:pPr>
        <w:pStyle w:val="a4"/>
        <w:keepNext/>
      </w:pPr>
      <w:bookmarkStart w:id="567" w:name="ET_speaker_גור_בליי_28"/>
      <w:r w:rsidRPr="000C7F7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7F7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0C7F7E" w:rsidRDefault="000C7F7E" w:rsidP="000C7F7E">
      <w:pPr>
        <w:pStyle w:val="KeepWithNext"/>
        <w:rPr>
          <w:rtl/>
        </w:rPr>
      </w:pPr>
    </w:p>
    <w:p w:rsidR="000C7F7E" w:rsidRDefault="000C7F7E" w:rsidP="000C7F7E">
      <w:pPr>
        <w:rPr>
          <w:rtl/>
        </w:rPr>
      </w:pPr>
      <w:bookmarkStart w:id="568" w:name="_ETM_Q1_1853277"/>
      <w:bookmarkStart w:id="569" w:name="_ETM_Q1_1853361"/>
      <w:bookmarkEnd w:id="568"/>
      <w:bookmarkEnd w:id="569"/>
      <w:r>
        <w:rPr>
          <w:rFonts w:hint="cs"/>
          <w:rtl/>
        </w:rPr>
        <w:t xml:space="preserve">יש </w:t>
      </w:r>
      <w:bookmarkStart w:id="570" w:name="_ETM_Q1_1853973"/>
      <w:bookmarkEnd w:id="570"/>
      <w:r>
        <w:rPr>
          <w:rFonts w:hint="cs"/>
          <w:rtl/>
        </w:rPr>
        <w:t>להם חובה מצומצמת יותר.</w:t>
      </w:r>
    </w:p>
    <w:p w:rsidR="000C7F7E" w:rsidRDefault="000C7F7E" w:rsidP="000C7F7E">
      <w:pPr>
        <w:rPr>
          <w:rtl/>
        </w:rPr>
      </w:pPr>
      <w:bookmarkStart w:id="571" w:name="_ETM_Q1_1859205"/>
      <w:bookmarkStart w:id="572" w:name="_ETM_Q1_1859263"/>
      <w:bookmarkStart w:id="573" w:name="_ETM_Q1_1859916"/>
      <w:bookmarkEnd w:id="571"/>
      <w:bookmarkEnd w:id="572"/>
      <w:bookmarkEnd w:id="573"/>
    </w:p>
    <w:p w:rsidR="000C7F7E" w:rsidRDefault="000C7F7E" w:rsidP="000C7F7E">
      <w:pPr>
        <w:pStyle w:val="af6"/>
        <w:keepNext/>
        <w:rPr>
          <w:rtl/>
        </w:rPr>
      </w:pPr>
      <w:bookmarkStart w:id="574" w:name="ET_yor_6156_29"/>
      <w:r w:rsidRPr="000C7F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7F7E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75" w:name="_ETM_Q1_1860195"/>
      <w:bookmarkStart w:id="576" w:name="_ETM_Q1_1860219"/>
      <w:bookmarkEnd w:id="575"/>
      <w:bookmarkEnd w:id="576"/>
      <w:r>
        <w:rPr>
          <w:rFonts w:hint="cs"/>
          <w:rtl/>
          <w:lang w:eastAsia="he-IL"/>
        </w:rPr>
        <w:t xml:space="preserve">שלא קיימת בחוק לגבי הגופים </w:t>
      </w:r>
      <w:bookmarkStart w:id="577" w:name="_ETM_Q1_1864945"/>
      <w:bookmarkEnd w:id="577"/>
      <w:r>
        <w:rPr>
          <w:rFonts w:hint="cs"/>
          <w:rtl/>
          <w:lang w:eastAsia="he-IL"/>
        </w:rPr>
        <w:t>האחרים.</w:t>
      </w:r>
    </w:p>
    <w:p w:rsidR="000C7F7E" w:rsidRDefault="000C7F7E" w:rsidP="000C7F7E">
      <w:pPr>
        <w:rPr>
          <w:rtl/>
          <w:lang w:eastAsia="he-IL"/>
        </w:rPr>
      </w:pPr>
      <w:bookmarkStart w:id="578" w:name="_ETM_Q1_1862801"/>
      <w:bookmarkStart w:id="579" w:name="_ETM_Q1_1862855"/>
      <w:bookmarkStart w:id="580" w:name="_ETM_Q1_1864377"/>
      <w:bookmarkEnd w:id="578"/>
      <w:bookmarkEnd w:id="579"/>
      <w:bookmarkEnd w:id="580"/>
    </w:p>
    <w:p w:rsidR="000C7F7E" w:rsidRDefault="000C7F7E" w:rsidP="000C7F7E">
      <w:pPr>
        <w:pStyle w:val="af9"/>
        <w:keepNext/>
        <w:rPr>
          <w:rtl/>
          <w:lang w:eastAsia="he-IL"/>
        </w:rPr>
      </w:pPr>
      <w:bookmarkStart w:id="581" w:name="ET_guest_מרב_דוד_30"/>
      <w:r w:rsidRPr="000C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C7F7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82" w:name="_ETM_Q1_1864634"/>
      <w:bookmarkStart w:id="583" w:name="_ETM_Q1_1864657"/>
      <w:bookmarkEnd w:id="582"/>
      <w:bookmarkEnd w:id="583"/>
      <w:r>
        <w:rPr>
          <w:rFonts w:hint="cs"/>
          <w:rtl/>
          <w:lang w:eastAsia="he-IL"/>
        </w:rPr>
        <w:t>נכון.</w:t>
      </w:r>
    </w:p>
    <w:p w:rsidR="000C7F7E" w:rsidRDefault="000C7F7E" w:rsidP="000C7F7E">
      <w:pPr>
        <w:rPr>
          <w:rtl/>
          <w:lang w:eastAsia="he-IL"/>
        </w:rPr>
      </w:pPr>
      <w:bookmarkStart w:id="584" w:name="_ETM_Q1_1865275"/>
      <w:bookmarkStart w:id="585" w:name="_ETM_Q1_1865333"/>
      <w:bookmarkEnd w:id="584"/>
      <w:bookmarkEnd w:id="585"/>
    </w:p>
    <w:p w:rsidR="000C7F7E" w:rsidRDefault="000C7F7E" w:rsidP="000C7F7E">
      <w:pPr>
        <w:pStyle w:val="a4"/>
        <w:keepNext/>
        <w:rPr>
          <w:rtl/>
        </w:rPr>
      </w:pPr>
      <w:bookmarkStart w:id="586" w:name="ET_speaker_גור_בליי_31"/>
      <w:r w:rsidRPr="000C7F7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C7F7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87" w:name="_ETM_Q1_1864308"/>
      <w:bookmarkStart w:id="588" w:name="_ETM_Q1_1864325"/>
      <w:bookmarkEnd w:id="587"/>
      <w:bookmarkEnd w:id="588"/>
      <w:r>
        <w:rPr>
          <w:rFonts w:hint="cs"/>
          <w:rtl/>
          <w:lang w:eastAsia="he-IL"/>
        </w:rPr>
        <w:t xml:space="preserve">הם בעצם מעצבים עבור עצמם - בהתאם לקווים המנחים שמנויים </w:t>
      </w:r>
      <w:bookmarkStart w:id="589" w:name="_ETM_Q1_1869313"/>
      <w:bookmarkEnd w:id="589"/>
      <w:r>
        <w:rPr>
          <w:rFonts w:hint="cs"/>
          <w:rtl/>
          <w:lang w:eastAsia="he-IL"/>
        </w:rPr>
        <w:t>כאן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את האופן </w:t>
      </w:r>
      <w:bookmarkStart w:id="590" w:name="_ETM_Q1_1870459"/>
      <w:bookmarkEnd w:id="590"/>
      <w:r>
        <w:rPr>
          <w:rFonts w:hint="cs"/>
          <w:rtl/>
          <w:lang w:eastAsia="he-IL"/>
        </w:rPr>
        <w:t xml:space="preserve">שבו הדברים נעשים. זה דמוי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0C7F7E" w:rsidRDefault="000C7F7E" w:rsidP="000C7F7E">
      <w:pPr>
        <w:rPr>
          <w:rtl/>
          <w:lang w:eastAsia="he-IL"/>
        </w:rPr>
      </w:pPr>
      <w:bookmarkStart w:id="591" w:name="_ETM_Q1_1871253"/>
      <w:bookmarkStart w:id="592" w:name="_ETM_Q1_1871327"/>
      <w:bookmarkStart w:id="593" w:name="_ETM_Q1_1872585"/>
      <w:bookmarkEnd w:id="591"/>
      <w:bookmarkEnd w:id="592"/>
      <w:bookmarkEnd w:id="593"/>
    </w:p>
    <w:p w:rsidR="000C7F7E" w:rsidRDefault="000C7F7E" w:rsidP="000C7F7E">
      <w:pPr>
        <w:pStyle w:val="af9"/>
        <w:keepNext/>
        <w:rPr>
          <w:rtl/>
          <w:lang w:eastAsia="he-IL"/>
        </w:rPr>
      </w:pPr>
      <w:bookmarkStart w:id="594" w:name="ET_guest_מרב_דוד_32"/>
      <w:r w:rsidRPr="000C7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C7F7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:rsidR="000C7F7E" w:rsidRDefault="000C7F7E" w:rsidP="000C7F7E">
      <w:pPr>
        <w:pStyle w:val="KeepWithNext"/>
        <w:rPr>
          <w:rtl/>
          <w:lang w:eastAsia="he-IL"/>
        </w:rPr>
      </w:pPr>
    </w:p>
    <w:p w:rsidR="000C7F7E" w:rsidRDefault="000C7F7E" w:rsidP="000C7F7E">
      <w:pPr>
        <w:rPr>
          <w:rtl/>
          <w:lang w:eastAsia="he-IL"/>
        </w:rPr>
      </w:pPr>
      <w:bookmarkStart w:id="595" w:name="_ETM_Q1_1872845"/>
      <w:bookmarkStart w:id="596" w:name="_ETM_Q1_1872867"/>
      <w:bookmarkEnd w:id="595"/>
      <w:bookmarkEnd w:id="596"/>
      <w:r>
        <w:rPr>
          <w:rFonts w:hint="cs"/>
          <w:rtl/>
          <w:lang w:eastAsia="he-IL"/>
        </w:rPr>
        <w:t xml:space="preserve">אם יש משבר פיננסי, אם </w:t>
      </w:r>
      <w:bookmarkStart w:id="597" w:name="_ETM_Q1_1872288"/>
      <w:bookmarkEnd w:id="597"/>
      <w:r>
        <w:rPr>
          <w:rFonts w:hint="cs"/>
          <w:rtl/>
          <w:lang w:eastAsia="he-IL"/>
        </w:rPr>
        <w:t>יש סיבה משמעותית לפטור אותם מ-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אז שזה יהיה באמת </w:t>
      </w:r>
      <w:bookmarkStart w:id="598" w:name="_ETM_Q1_1879977"/>
      <w:bookmarkEnd w:id="598"/>
      <w:r>
        <w:rPr>
          <w:rFonts w:hint="cs"/>
          <w:rtl/>
          <w:lang w:eastAsia="he-IL"/>
        </w:rPr>
        <w:t xml:space="preserve">לאירועים המשמעותיים. שהפטור לא יהיה תדיר. </w:t>
      </w:r>
    </w:p>
    <w:p w:rsidR="000C7F7E" w:rsidRDefault="000C7F7E" w:rsidP="000C7F7E">
      <w:pPr>
        <w:rPr>
          <w:rtl/>
          <w:lang w:eastAsia="he-IL"/>
        </w:rPr>
      </w:pPr>
      <w:bookmarkStart w:id="599" w:name="_ETM_Q1_1886945"/>
      <w:bookmarkStart w:id="600" w:name="_ETM_Q1_1887009"/>
      <w:bookmarkEnd w:id="599"/>
      <w:bookmarkEnd w:id="600"/>
    </w:p>
    <w:p w:rsidR="000C7F7E" w:rsidRDefault="000C7F7E" w:rsidP="000C7F7E">
      <w:pPr>
        <w:rPr>
          <w:rtl/>
          <w:lang w:eastAsia="he-IL"/>
        </w:rPr>
      </w:pPr>
      <w:bookmarkStart w:id="601" w:name="_ETM_Q1_1887048"/>
      <w:bookmarkStart w:id="602" w:name="_ETM_Q1_1887090"/>
      <w:bookmarkEnd w:id="601"/>
      <w:bookmarkEnd w:id="602"/>
      <w:r>
        <w:rPr>
          <w:rFonts w:hint="cs"/>
          <w:rtl/>
          <w:lang w:eastAsia="he-IL"/>
        </w:rPr>
        <w:t>אנחנו בלובי 99 רוצים לראות את</w:t>
      </w:r>
      <w:bookmarkStart w:id="603" w:name="_ETM_Q1_1889675"/>
      <w:bookmarkEnd w:id="603"/>
      <w:r>
        <w:rPr>
          <w:rFonts w:hint="cs"/>
          <w:rtl/>
          <w:lang w:eastAsia="he-IL"/>
        </w:rPr>
        <w:t xml:space="preserve"> הכנסת כשחקן מאוד משמעותי ביישום הרפורמה אחרי </w:t>
      </w:r>
      <w:bookmarkStart w:id="604" w:name="_ETM_Q1_1897152"/>
      <w:bookmarkEnd w:id="604"/>
      <w:r>
        <w:rPr>
          <w:rFonts w:hint="cs"/>
          <w:rtl/>
          <w:lang w:eastAsia="he-IL"/>
        </w:rPr>
        <w:t>החק</w:t>
      </w:r>
      <w:r w:rsidR="00551AAF">
        <w:rPr>
          <w:rFonts w:hint="cs"/>
          <w:rtl/>
          <w:lang w:eastAsia="he-IL"/>
        </w:rPr>
        <w:t>יקה, ביום יום של עיצוב הרגולציה</w:t>
      </w:r>
      <w:r>
        <w:rPr>
          <w:rFonts w:hint="cs"/>
          <w:rtl/>
          <w:lang w:eastAsia="he-IL"/>
        </w:rPr>
        <w:t xml:space="preserve">. בעינינו חוות הדעת </w:t>
      </w:r>
      <w:bookmarkStart w:id="605" w:name="_ETM_Q1_1900962"/>
      <w:bookmarkEnd w:id="605"/>
      <w:r>
        <w:rPr>
          <w:rFonts w:hint="cs"/>
          <w:rtl/>
          <w:lang w:eastAsia="he-IL"/>
        </w:rPr>
        <w:t xml:space="preserve">השליליות של הרשות, גם אם הן לגבי רגולציה שאיננה </w:t>
      </w:r>
      <w:bookmarkStart w:id="606" w:name="_ETM_Q1_1904010"/>
      <w:bookmarkEnd w:id="606"/>
      <w:r>
        <w:rPr>
          <w:rFonts w:hint="cs"/>
          <w:rtl/>
          <w:lang w:eastAsia="he-IL"/>
        </w:rPr>
        <w:t xml:space="preserve">אמורה לעבור דרך הכנסת, רצוי שיגיעו </w:t>
      </w:r>
      <w:r w:rsidR="00551AAF">
        <w:rPr>
          <w:rFonts w:hint="cs"/>
          <w:rtl/>
          <w:lang w:eastAsia="he-IL"/>
        </w:rPr>
        <w:t xml:space="preserve">לדיון </w:t>
      </w:r>
      <w:bookmarkStart w:id="607" w:name="_ETM_Q1_1911463"/>
      <w:bookmarkEnd w:id="607"/>
      <w:r w:rsidR="00551AAF">
        <w:rPr>
          <w:rFonts w:hint="cs"/>
          <w:rtl/>
          <w:lang w:eastAsia="he-IL"/>
        </w:rPr>
        <w:t>בכנסת, וחשוב מזה, לגבי רגולציה קיימת</w:t>
      </w:r>
      <w:bookmarkStart w:id="608" w:name="_ETM_Q1_1911739"/>
      <w:bookmarkEnd w:id="608"/>
      <w:r w:rsidR="00A10E5C">
        <w:rPr>
          <w:rFonts w:hint="cs"/>
          <w:rtl/>
          <w:lang w:eastAsia="he-IL"/>
        </w:rPr>
        <w:t xml:space="preserve"> </w:t>
      </w:r>
      <w:r w:rsidR="00551AAF">
        <w:rPr>
          <w:rFonts w:hint="cs"/>
          <w:rtl/>
          <w:lang w:eastAsia="he-IL"/>
        </w:rPr>
        <w:t xml:space="preserve">כאשר כרגע הסעיף מנוסח כך שהרשות אמורה להיכנס לתוכן הרגולציה. בעינינו זה צריך להיות קוהרנטי עם שאר הצעת החוק ושהמאסדרים עצמם יקבעו את תוכנית </w:t>
      </w:r>
      <w:bookmarkStart w:id="609" w:name="_ETM_Q1_1929942"/>
      <w:bookmarkEnd w:id="609"/>
      <w:r w:rsidR="00551AAF">
        <w:rPr>
          <w:rFonts w:hint="cs"/>
          <w:rtl/>
          <w:lang w:eastAsia="he-IL"/>
        </w:rPr>
        <w:t xml:space="preserve">העבודה שלהם, יבצעו </w:t>
      </w:r>
      <w:r w:rsidR="00551AAF">
        <w:rPr>
          <w:lang w:eastAsia="he-IL"/>
        </w:rPr>
        <w:t>RIA</w:t>
      </w:r>
      <w:r w:rsidR="00551AAF">
        <w:rPr>
          <w:rFonts w:hint="cs"/>
          <w:rtl/>
          <w:lang w:eastAsia="he-IL"/>
        </w:rPr>
        <w:t xml:space="preserve"> ואם המאסדר </w:t>
      </w:r>
      <w:r w:rsidR="00551AAF">
        <w:rPr>
          <w:rtl/>
          <w:lang w:eastAsia="he-IL"/>
        </w:rPr>
        <w:t>–</w:t>
      </w:r>
      <w:r w:rsidR="00551AAF">
        <w:rPr>
          <w:rFonts w:hint="cs"/>
          <w:rtl/>
          <w:lang w:eastAsia="he-IL"/>
        </w:rPr>
        <w:t xml:space="preserve"> וזה כמובן </w:t>
      </w:r>
      <w:bookmarkStart w:id="610" w:name="_ETM_Q1_1936217"/>
      <w:bookmarkEnd w:id="610"/>
      <w:r w:rsidR="00551AAF">
        <w:rPr>
          <w:rFonts w:hint="cs"/>
          <w:rtl/>
          <w:lang w:eastAsia="he-IL"/>
        </w:rPr>
        <w:t xml:space="preserve">החשש </w:t>
      </w:r>
      <w:r w:rsidR="00551AAF">
        <w:rPr>
          <w:rtl/>
          <w:lang w:eastAsia="he-IL"/>
        </w:rPr>
        <w:t>–</w:t>
      </w:r>
      <w:r w:rsidR="00551AAF">
        <w:rPr>
          <w:rFonts w:hint="cs"/>
          <w:rtl/>
          <w:lang w:eastAsia="he-IL"/>
        </w:rPr>
        <w:t xml:space="preserve"> לא יעמוד בתוכנית העבודה שלו, יכול להיות איזשהו סעיף שקיעה אבל שהדיון האם רגולציה פגה או לא פגה </w:t>
      </w:r>
      <w:bookmarkStart w:id="611" w:name="_ETM_Q1_1944064"/>
      <w:bookmarkEnd w:id="611"/>
      <w:r w:rsidR="00551AAF">
        <w:rPr>
          <w:rFonts w:hint="cs"/>
          <w:rtl/>
          <w:lang w:eastAsia="he-IL"/>
        </w:rPr>
        <w:t xml:space="preserve">יגיע לכנסת. בעינינו זה האיזון הכי נכון, התהליך הכי שקוף </w:t>
      </w:r>
      <w:bookmarkStart w:id="612" w:name="_ETM_Q1_1948787"/>
      <w:bookmarkEnd w:id="612"/>
      <w:r w:rsidR="00551AAF">
        <w:rPr>
          <w:rFonts w:hint="cs"/>
          <w:rtl/>
          <w:lang w:eastAsia="he-IL"/>
        </w:rPr>
        <w:t xml:space="preserve">ואני חושבת שאתם כחברי כנסת יכולים לעשות את השינוי המתודי </w:t>
      </w:r>
      <w:bookmarkStart w:id="613" w:name="_ETM_Q1_1952505"/>
      <w:bookmarkEnd w:id="613"/>
      <w:r w:rsidR="00551AAF">
        <w:rPr>
          <w:rFonts w:hint="cs"/>
          <w:rtl/>
          <w:lang w:eastAsia="he-IL"/>
        </w:rPr>
        <w:t xml:space="preserve">הזה בהצעת החוק. זה נראה לנו גם הכי נכון, גם </w:t>
      </w:r>
      <w:bookmarkStart w:id="614" w:name="_ETM_Q1_1960669"/>
      <w:bookmarkEnd w:id="614"/>
      <w:r w:rsidR="00551AAF">
        <w:rPr>
          <w:rFonts w:hint="cs"/>
          <w:rtl/>
          <w:lang w:eastAsia="he-IL"/>
        </w:rPr>
        <w:t>הכי שקוף ויבצע את התהליכים הכי נכונים.</w:t>
      </w:r>
    </w:p>
    <w:p w:rsidR="00551AAF" w:rsidRDefault="00551AAF" w:rsidP="000C7F7E">
      <w:pPr>
        <w:rPr>
          <w:rtl/>
          <w:lang w:eastAsia="he-IL"/>
        </w:rPr>
      </w:pPr>
      <w:bookmarkStart w:id="615" w:name="_ETM_Q1_1964165"/>
      <w:bookmarkStart w:id="616" w:name="_ETM_Q1_1964232"/>
      <w:bookmarkStart w:id="617" w:name="_ETM_Q1_1965749"/>
      <w:bookmarkEnd w:id="615"/>
      <w:bookmarkEnd w:id="616"/>
      <w:bookmarkEnd w:id="617"/>
    </w:p>
    <w:p w:rsidR="00551AAF" w:rsidRDefault="00551AAF" w:rsidP="00551AAF">
      <w:pPr>
        <w:pStyle w:val="af6"/>
        <w:keepNext/>
        <w:rPr>
          <w:rtl/>
        </w:rPr>
      </w:pPr>
      <w:bookmarkStart w:id="618" w:name="ET_yor_6156_33"/>
      <w:r w:rsidRPr="00551A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AA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551AAF" w:rsidRDefault="00551AAF" w:rsidP="00551AAF">
      <w:pPr>
        <w:pStyle w:val="KeepWithNext"/>
        <w:rPr>
          <w:rtl/>
          <w:lang w:eastAsia="he-IL"/>
        </w:rPr>
      </w:pPr>
    </w:p>
    <w:p w:rsidR="00551AAF" w:rsidRDefault="00551AAF" w:rsidP="00551AAF">
      <w:pPr>
        <w:rPr>
          <w:rtl/>
          <w:lang w:eastAsia="he-IL"/>
        </w:rPr>
      </w:pPr>
      <w:bookmarkStart w:id="619" w:name="_ETM_Q1_1966005"/>
      <w:bookmarkStart w:id="620" w:name="_ETM_Q1_1966025"/>
      <w:bookmarkEnd w:id="619"/>
      <w:bookmarkEnd w:id="620"/>
      <w:r>
        <w:rPr>
          <w:rFonts w:hint="cs"/>
          <w:rtl/>
          <w:lang w:eastAsia="he-IL"/>
        </w:rPr>
        <w:t xml:space="preserve">תודה </w:t>
      </w:r>
      <w:bookmarkStart w:id="621" w:name="_ETM_Q1_1965502"/>
      <w:bookmarkEnd w:id="621"/>
      <w:r>
        <w:rPr>
          <w:rFonts w:hint="cs"/>
          <w:rtl/>
          <w:lang w:eastAsia="he-IL"/>
        </w:rPr>
        <w:t>למרב דוד.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שנאמרו הם חשובים. אני רושם </w:t>
      </w:r>
      <w:bookmarkStart w:id="622" w:name="_ETM_Q1_1971992"/>
      <w:bookmarkEnd w:id="622"/>
      <w:r>
        <w:rPr>
          <w:rFonts w:hint="cs"/>
          <w:rtl/>
          <w:lang w:eastAsia="he-IL"/>
        </w:rPr>
        <w:t xml:space="preserve">לפני דבר שהעלה חבר הכנסת רוטמן בדיון הקודם לגבי </w:t>
      </w:r>
      <w:bookmarkStart w:id="623" w:name="_ETM_Q1_1976729"/>
      <w:bookmarkEnd w:id="623"/>
      <w:r>
        <w:rPr>
          <w:rFonts w:hint="cs"/>
          <w:rtl/>
          <w:lang w:eastAsia="he-IL"/>
        </w:rPr>
        <w:t xml:space="preserve">מקומה של הכנסת בכל המהלך ברמות שונות, הפיקוח הפרלמנטרי </w:t>
      </w:r>
      <w:bookmarkStart w:id="624" w:name="_ETM_Q1_1985970"/>
      <w:bookmarkEnd w:id="624"/>
      <w:r>
        <w:rPr>
          <w:rFonts w:hint="cs"/>
          <w:rtl/>
          <w:lang w:eastAsia="he-IL"/>
        </w:rPr>
        <w:t xml:space="preserve">ובוודאי הנושא של השקיפות מצד כל הגופים, גם הרשות אבל </w:t>
      </w:r>
      <w:bookmarkStart w:id="625" w:name="_ETM_Q1_1989835"/>
      <w:bookmarkEnd w:id="625"/>
      <w:r>
        <w:rPr>
          <w:rFonts w:hint="cs"/>
          <w:rtl/>
          <w:lang w:eastAsia="he-IL"/>
        </w:rPr>
        <w:t xml:space="preserve">גם המאסדרים. אנחנו רוצים לדעת עם מי הגופים האלה נועצו </w:t>
      </w:r>
      <w:bookmarkStart w:id="626" w:name="_ETM_Q1_1995063"/>
      <w:bookmarkEnd w:id="626"/>
      <w:r>
        <w:rPr>
          <w:rFonts w:hint="cs"/>
          <w:rtl/>
          <w:lang w:eastAsia="he-IL"/>
        </w:rPr>
        <w:t>וקולו של מי נשמע. יכול להיות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 צריך להיות פרק מחייב בסוף כל דו</w:t>
      </w:r>
      <w:bookmarkStart w:id="627" w:name="_ETM_Q1_2002025"/>
      <w:bookmarkEnd w:id="627"/>
      <w:r>
        <w:rPr>
          <w:rFonts w:hint="cs"/>
          <w:rtl/>
          <w:lang w:eastAsia="he-IL"/>
        </w:rPr>
        <w:t>ח רגולטורי, בין אם של הרשות ובין אם של המאסדר.</w:t>
      </w:r>
      <w:bookmarkStart w:id="628" w:name="_ETM_Q1_2007265"/>
      <w:bookmarkEnd w:id="628"/>
    </w:p>
    <w:p w:rsidR="00551AAF" w:rsidRDefault="00551AAF" w:rsidP="00551AAF">
      <w:pPr>
        <w:rPr>
          <w:rtl/>
          <w:lang w:eastAsia="he-IL"/>
        </w:rPr>
      </w:pPr>
      <w:bookmarkStart w:id="629" w:name="_ETM_Q1_2007330"/>
      <w:bookmarkEnd w:id="629"/>
    </w:p>
    <w:p w:rsidR="00551AAF" w:rsidRDefault="00551AAF" w:rsidP="00551AAF">
      <w:pPr>
        <w:pStyle w:val="af9"/>
        <w:keepNext/>
        <w:rPr>
          <w:rtl/>
          <w:lang w:eastAsia="he-IL"/>
        </w:rPr>
      </w:pPr>
      <w:bookmarkStart w:id="630" w:name="ET_guest_מרב_דוד_34"/>
      <w:r w:rsidRPr="0055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51AA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551AAF" w:rsidRDefault="00551AAF" w:rsidP="00551AAF">
      <w:pPr>
        <w:pStyle w:val="KeepWithNext"/>
        <w:rPr>
          <w:rtl/>
          <w:lang w:eastAsia="he-IL"/>
        </w:rPr>
      </w:pPr>
    </w:p>
    <w:p w:rsidR="00551AAF" w:rsidRDefault="00551AAF" w:rsidP="00551AAF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</w:t>
      </w:r>
      <w:bookmarkStart w:id="631" w:name="_ETM_Q1_2002096"/>
      <w:bookmarkEnd w:id="631"/>
      <w:r>
        <w:rPr>
          <w:rFonts w:hint="cs"/>
          <w:rtl/>
          <w:lang w:eastAsia="he-IL"/>
        </w:rPr>
        <w:t xml:space="preserve"> זה אתם צריכים לעגן את דוחות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כי אחרת על הרגולטורים - שאנחנו רואים היום את התוצאות של היעדר השקיפות </w:t>
      </w:r>
      <w:bookmarkStart w:id="632" w:name="_ETM_Q1_2013487"/>
      <w:bookmarkEnd w:id="632"/>
      <w:r>
        <w:rPr>
          <w:rFonts w:hint="cs"/>
          <w:rtl/>
          <w:lang w:eastAsia="he-IL"/>
        </w:rPr>
        <w:t>על הפעילות שלהם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ובעינינו אלה </w:t>
      </w:r>
      <w:bookmarkStart w:id="633" w:name="_ETM_Q1_2011621"/>
      <w:bookmarkEnd w:id="633"/>
      <w:r>
        <w:rPr>
          <w:rFonts w:hint="cs"/>
          <w:rtl/>
          <w:lang w:eastAsia="he-IL"/>
        </w:rPr>
        <w:t xml:space="preserve">תוצאות לא 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להסדיר את זה יהיה </w:t>
      </w:r>
      <w:bookmarkStart w:id="634" w:name="_ETM_Q1_2015387"/>
      <w:bookmarkEnd w:id="634"/>
      <w:r>
        <w:rPr>
          <w:rFonts w:hint="cs"/>
          <w:rtl/>
          <w:lang w:eastAsia="he-IL"/>
        </w:rPr>
        <w:t>צריך להסדיר את דוחות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551AAF" w:rsidRDefault="00551AAF" w:rsidP="00551AAF">
      <w:pPr>
        <w:rPr>
          <w:rtl/>
          <w:lang w:eastAsia="he-IL"/>
        </w:rPr>
      </w:pPr>
      <w:bookmarkStart w:id="635" w:name="_ETM_Q1_2016351"/>
      <w:bookmarkStart w:id="636" w:name="_ETM_Q1_2016413"/>
      <w:bookmarkStart w:id="637" w:name="_ETM_Q1_2018312"/>
      <w:bookmarkEnd w:id="635"/>
      <w:bookmarkEnd w:id="636"/>
      <w:bookmarkEnd w:id="637"/>
    </w:p>
    <w:p w:rsidR="00551AAF" w:rsidRDefault="00551AAF" w:rsidP="00551AAF">
      <w:pPr>
        <w:pStyle w:val="af6"/>
        <w:keepNext/>
        <w:rPr>
          <w:rtl/>
        </w:rPr>
      </w:pPr>
      <w:r w:rsidRPr="00551A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51AA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551AAF" w:rsidRDefault="00551AAF" w:rsidP="00551AAF">
      <w:pPr>
        <w:pStyle w:val="KeepWithNext"/>
        <w:rPr>
          <w:rtl/>
          <w:lang w:eastAsia="he-IL"/>
        </w:rPr>
      </w:pPr>
    </w:p>
    <w:p w:rsidR="00551AAF" w:rsidRDefault="00551AAF" w:rsidP="00551AAF">
      <w:pPr>
        <w:rPr>
          <w:rtl/>
          <w:lang w:eastAsia="he-IL"/>
        </w:rPr>
      </w:pPr>
      <w:bookmarkStart w:id="638" w:name="_ETM_Q1_2018590"/>
      <w:bookmarkStart w:id="639" w:name="_ETM_Q1_2018612"/>
      <w:bookmarkEnd w:id="638"/>
      <w:bookmarkEnd w:id="639"/>
      <w:r>
        <w:rPr>
          <w:rFonts w:hint="cs"/>
          <w:rtl/>
          <w:lang w:eastAsia="he-IL"/>
        </w:rPr>
        <w:t xml:space="preserve">בסדר גמור. תודה. מר אלעד מקדסי, נציג רשות התחרות. אני רק אציין שבדיון הקודם שמענו </w:t>
      </w:r>
      <w:bookmarkStart w:id="640" w:name="_ETM_Q1_2033860"/>
      <w:bookmarkEnd w:id="640"/>
      <w:r>
        <w:rPr>
          <w:rFonts w:hint="cs"/>
          <w:rtl/>
          <w:lang w:eastAsia="he-IL"/>
        </w:rPr>
        <w:t xml:space="preserve">בסוף הדיון ממש בשתיים-שלוש דקות את הרשות ולכן היה </w:t>
      </w:r>
      <w:bookmarkStart w:id="641" w:name="_ETM_Q1_2036330"/>
      <w:bookmarkEnd w:id="641"/>
      <w:r>
        <w:rPr>
          <w:rFonts w:hint="cs"/>
          <w:rtl/>
          <w:lang w:eastAsia="he-IL"/>
        </w:rPr>
        <w:t>לנו מאוד חשוב לשמוע את עמדתכם ביתר הרחבה.</w:t>
      </w:r>
    </w:p>
    <w:p w:rsidR="00551AAF" w:rsidRDefault="00551AAF" w:rsidP="00551AAF">
      <w:pPr>
        <w:rPr>
          <w:rtl/>
          <w:lang w:eastAsia="he-IL"/>
        </w:rPr>
      </w:pPr>
      <w:bookmarkStart w:id="642" w:name="_ETM_Q1_2021236"/>
      <w:bookmarkStart w:id="643" w:name="_ETM_Q1_2021316"/>
      <w:bookmarkStart w:id="644" w:name="_ETM_Q1_2021900"/>
      <w:bookmarkEnd w:id="642"/>
      <w:bookmarkEnd w:id="643"/>
      <w:bookmarkEnd w:id="644"/>
    </w:p>
    <w:p w:rsidR="00551AAF" w:rsidRDefault="00551AAF" w:rsidP="00551AAF">
      <w:pPr>
        <w:pStyle w:val="af9"/>
        <w:keepNext/>
        <w:rPr>
          <w:rtl/>
          <w:lang w:eastAsia="he-IL"/>
        </w:rPr>
      </w:pPr>
      <w:r w:rsidRPr="00551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551AA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551AAF" w:rsidRDefault="00551AAF" w:rsidP="00551AAF">
      <w:pPr>
        <w:pStyle w:val="KeepWithNext"/>
        <w:rPr>
          <w:rtl/>
          <w:lang w:eastAsia="he-IL"/>
        </w:rPr>
      </w:pPr>
    </w:p>
    <w:p w:rsidR="00551AAF" w:rsidRDefault="0098532D" w:rsidP="00551AAF">
      <w:pPr>
        <w:rPr>
          <w:rtl/>
          <w:lang w:eastAsia="he-IL"/>
        </w:rPr>
      </w:pPr>
      <w:bookmarkStart w:id="645" w:name="_ETM_Q1_2022164"/>
      <w:bookmarkStart w:id="646" w:name="_ETM_Q1_2022189"/>
      <w:bookmarkEnd w:id="645"/>
      <w:bookmarkEnd w:id="646"/>
      <w:r>
        <w:rPr>
          <w:rFonts w:hint="cs"/>
          <w:rtl/>
          <w:lang w:eastAsia="he-IL"/>
        </w:rPr>
        <w:t xml:space="preserve">תודה אדוני היושב ראש. בראשית הדברים אני </w:t>
      </w:r>
      <w:bookmarkStart w:id="647" w:name="_ETM_Q1_2044942"/>
      <w:bookmarkEnd w:id="647"/>
      <w:r>
        <w:rPr>
          <w:rFonts w:hint="cs"/>
          <w:rtl/>
          <w:lang w:eastAsia="he-IL"/>
        </w:rPr>
        <w:t>אציין שכרשות תחרות אנחנו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מברכים על המהלך להקלת </w:t>
      </w:r>
      <w:bookmarkStart w:id="648" w:name="_ETM_Q1_2049884"/>
      <w:bookmarkEnd w:id="648"/>
      <w:r>
        <w:rPr>
          <w:rFonts w:hint="cs"/>
          <w:rtl/>
          <w:lang w:eastAsia="he-IL"/>
        </w:rPr>
        <w:t xml:space="preserve">הנטל הרגולטורי, מעבר לרגולציה חכמה וגם על כך שנקבע שאחד </w:t>
      </w:r>
      <w:bookmarkStart w:id="649" w:name="_ETM_Q1_2054216"/>
      <w:bookmarkEnd w:id="649"/>
      <w:r>
        <w:rPr>
          <w:rFonts w:hint="cs"/>
          <w:rtl/>
          <w:lang w:eastAsia="he-IL"/>
        </w:rPr>
        <w:t xml:space="preserve">מהעקרונות של אסדרה חכמה הוא עיקרון של קידום תחרות והפחתת </w:t>
      </w:r>
      <w:bookmarkStart w:id="650" w:name="_ETM_Q1_2057340"/>
      <w:bookmarkEnd w:id="650"/>
      <w:r>
        <w:rPr>
          <w:rFonts w:hint="cs"/>
          <w:rtl/>
          <w:lang w:eastAsia="he-IL"/>
        </w:rPr>
        <w:t xml:space="preserve">יוקר המחייה. אין לנו ספק שהנטל הרגולטורי בישראל הוא גבוה במיוחד בהשוואה למדינות אחרות. הוא אחת הסיבות </w:t>
      </w:r>
      <w:bookmarkStart w:id="651" w:name="_ETM_Q1_2063844"/>
      <w:bookmarkEnd w:id="651"/>
      <w:r>
        <w:rPr>
          <w:rFonts w:hint="cs"/>
          <w:rtl/>
          <w:lang w:eastAsia="he-IL"/>
        </w:rPr>
        <w:t xml:space="preserve">המרכזיות ליוקר המחייה בישראל. בדיון הקודם הוזכרו על ידי נציגי הממשלה נתונים והערכות כמותיות של גופים בין-לאומיים לגבי אותו </w:t>
      </w:r>
      <w:bookmarkStart w:id="652" w:name="_ETM_Q1_2073822"/>
      <w:bookmarkEnd w:id="652"/>
      <w:r>
        <w:rPr>
          <w:rFonts w:hint="cs"/>
          <w:rtl/>
          <w:lang w:eastAsia="he-IL"/>
        </w:rPr>
        <w:t xml:space="preserve">נטל שתביא האסדרה הלאומית על המשק אבל אנחנו ברשות התחרות </w:t>
      </w:r>
      <w:bookmarkStart w:id="653" w:name="_ETM_Q1_2078718"/>
      <w:bookmarkEnd w:id="653"/>
      <w:r>
        <w:rPr>
          <w:rFonts w:hint="cs"/>
          <w:rtl/>
          <w:lang w:eastAsia="he-IL"/>
        </w:rPr>
        <w:t xml:space="preserve">נתקלים יום יום, מכירים את זה לא רק ברמה </w:t>
      </w:r>
      <w:bookmarkStart w:id="654" w:name="_ETM_Q1_2082370"/>
      <w:bookmarkEnd w:id="654"/>
      <w:r>
        <w:rPr>
          <w:rFonts w:hint="cs"/>
          <w:rtl/>
          <w:lang w:eastAsia="he-IL"/>
        </w:rPr>
        <w:t xml:space="preserve">המספרית, נחשפים כל יום לדוגמאות דרך בדיקת מיזוגים, </w:t>
      </w:r>
      <w:bookmarkStart w:id="655" w:name="_ETM_Q1_2086792"/>
      <w:bookmarkEnd w:id="655"/>
      <w:r>
        <w:rPr>
          <w:rFonts w:hint="cs"/>
          <w:rtl/>
          <w:lang w:eastAsia="he-IL"/>
        </w:rPr>
        <w:t xml:space="preserve">בדיקה של הפרות חוק התחרות, מחקרי שוק שאנחנו עושים, בדיקות </w:t>
      </w:r>
      <w:bookmarkStart w:id="656" w:name="_ETM_Q1_2087302"/>
      <w:bookmarkEnd w:id="656"/>
      <w:r>
        <w:rPr>
          <w:rFonts w:hint="cs"/>
          <w:rtl/>
          <w:lang w:eastAsia="he-IL"/>
        </w:rPr>
        <w:t>של גופים מונופוליסטיים, ייעוץ שאנחנו נותנים למשרדי הממשלה, פניות ציבור</w:t>
      </w:r>
      <w:bookmarkStart w:id="657" w:name="_ETM_Q1_2092658"/>
      <w:bookmarkEnd w:id="657"/>
      <w:r>
        <w:rPr>
          <w:rFonts w:hint="cs"/>
          <w:rtl/>
          <w:lang w:eastAsia="he-IL"/>
        </w:rPr>
        <w:t xml:space="preserve"> ועוד ועוד,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נתקלים פעמים רבות מאוד במקרים שהוראות רגולטוריות שונות מטילות עלויות כבדות מאוד על השחקנים שכמובן מקשות בדרך כלל יותר על השחקנים הקטנים ומגבילות את </w:t>
      </w:r>
      <w:bookmarkStart w:id="658" w:name="_ETM_Q1_2105672"/>
      <w:bookmarkEnd w:id="658"/>
      <w:r>
        <w:rPr>
          <w:rFonts w:hint="cs"/>
          <w:rtl/>
          <w:lang w:eastAsia="he-IL"/>
        </w:rPr>
        <w:t>התחרות בשוק גם במגוון של דרכים אחרות.</w:t>
      </w:r>
    </w:p>
    <w:p w:rsidR="0098532D" w:rsidRDefault="0098532D" w:rsidP="00551AAF">
      <w:pPr>
        <w:rPr>
          <w:rtl/>
          <w:lang w:eastAsia="he-IL"/>
        </w:rPr>
      </w:pPr>
      <w:bookmarkStart w:id="659" w:name="_ETM_Q1_2109786"/>
      <w:bookmarkStart w:id="660" w:name="_ETM_Q1_2109852"/>
      <w:bookmarkEnd w:id="659"/>
      <w:bookmarkEnd w:id="660"/>
    </w:p>
    <w:p w:rsidR="0098532D" w:rsidRDefault="0098532D" w:rsidP="00551AAF">
      <w:pPr>
        <w:rPr>
          <w:rtl/>
          <w:lang w:eastAsia="he-IL"/>
        </w:rPr>
      </w:pPr>
      <w:bookmarkStart w:id="661" w:name="_ETM_Q1_2109881"/>
      <w:bookmarkStart w:id="662" w:name="_ETM_Q1_2109913"/>
      <w:bookmarkEnd w:id="661"/>
      <w:bookmarkEnd w:id="662"/>
      <w:r>
        <w:rPr>
          <w:rFonts w:hint="cs"/>
          <w:rtl/>
          <w:lang w:eastAsia="he-IL"/>
        </w:rPr>
        <w:t>אנחנו רואים איך ההוראות האלה, איך חלק גדול מההוראות האלה, מרחיקות לכת מעבר ל</w:t>
      </w:r>
      <w:bookmarkStart w:id="663" w:name="_ETM_Q1_2114174"/>
      <w:bookmarkEnd w:id="663"/>
      <w:r>
        <w:rPr>
          <w:rFonts w:hint="cs"/>
          <w:rtl/>
          <w:lang w:eastAsia="he-IL"/>
        </w:rPr>
        <w:t>נדרש לצורך השגת היעדים הלגיטימיים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שעומדים בבסיס </w:t>
      </w:r>
      <w:bookmarkStart w:id="664" w:name="_ETM_Q1_2116807"/>
      <w:bookmarkEnd w:id="664"/>
      <w:r>
        <w:rPr>
          <w:rFonts w:hint="cs"/>
          <w:rtl/>
          <w:lang w:eastAsia="he-IL"/>
        </w:rPr>
        <w:t xml:space="preserve">של ההוראות או שבכלל לא לוקחות בחשבון את ההשפעות </w:t>
      </w:r>
      <w:bookmarkStart w:id="665" w:name="_ETM_Q1_2122667"/>
      <w:bookmarkEnd w:id="665"/>
      <w:r>
        <w:rPr>
          <w:rFonts w:hint="cs"/>
          <w:rtl/>
          <w:lang w:eastAsia="he-IL"/>
        </w:rPr>
        <w:t xml:space="preserve">שצפויות על השחקנים שפועלים בשוק, על </w:t>
      </w:r>
      <w:bookmarkStart w:id="666" w:name="_ETM_Q1_2120808"/>
      <w:bookmarkEnd w:id="666"/>
      <w:r>
        <w:rPr>
          <w:rFonts w:hint="cs"/>
          <w:rtl/>
          <w:lang w:eastAsia="he-IL"/>
        </w:rPr>
        <w:t>העלויות המוטלות עליהם, על התחרות בשוק.</w:t>
      </w:r>
    </w:p>
    <w:p w:rsidR="0098532D" w:rsidRDefault="0098532D" w:rsidP="00551AAF">
      <w:pPr>
        <w:rPr>
          <w:rtl/>
          <w:lang w:eastAsia="he-IL"/>
        </w:rPr>
      </w:pPr>
      <w:bookmarkStart w:id="667" w:name="_ETM_Q1_2126408"/>
      <w:bookmarkStart w:id="668" w:name="_ETM_Q1_2126469"/>
      <w:bookmarkEnd w:id="667"/>
      <w:bookmarkEnd w:id="668"/>
    </w:p>
    <w:p w:rsidR="0098532D" w:rsidRDefault="0098532D" w:rsidP="00551AAF">
      <w:pPr>
        <w:rPr>
          <w:rtl/>
          <w:lang w:eastAsia="he-IL"/>
        </w:rPr>
      </w:pPr>
      <w:bookmarkStart w:id="669" w:name="_ETM_Q1_2126520"/>
      <w:bookmarkStart w:id="670" w:name="_ETM_Q1_2126554"/>
      <w:bookmarkEnd w:id="669"/>
      <w:bookmarkEnd w:id="670"/>
      <w:r>
        <w:rPr>
          <w:rFonts w:hint="cs"/>
          <w:rtl/>
          <w:lang w:eastAsia="he-IL"/>
        </w:rPr>
        <w:t xml:space="preserve">אני רוצה בשנייה להתעכב על המילים יעדים לגיטימיים. </w:t>
      </w:r>
      <w:bookmarkStart w:id="671" w:name="_ETM_Q1_2129720"/>
      <w:bookmarkEnd w:id="671"/>
      <w:r>
        <w:rPr>
          <w:rFonts w:hint="cs"/>
          <w:rtl/>
          <w:lang w:eastAsia="he-IL"/>
        </w:rPr>
        <w:t xml:space="preserve">חשוב לי לומר שאין לנו ספק שהיעדים של הרגולטורים, של </w:t>
      </w:r>
      <w:bookmarkStart w:id="672" w:name="_ETM_Q1_2135441"/>
      <w:bookmarkEnd w:id="672"/>
      <w:r>
        <w:rPr>
          <w:rFonts w:hint="cs"/>
          <w:rtl/>
          <w:lang w:eastAsia="he-IL"/>
        </w:rPr>
        <w:t xml:space="preserve">כל הרגולטורים, הם לגיטימיים. הדבר העיקרי שמנחה אותם זה האינטרסים </w:t>
      </w:r>
      <w:bookmarkStart w:id="673" w:name="_ETM_Q1_2142328"/>
      <w:bookmarkEnd w:id="673"/>
      <w:r>
        <w:rPr>
          <w:rFonts w:hint="cs"/>
          <w:rtl/>
          <w:lang w:eastAsia="he-IL"/>
        </w:rPr>
        <w:t xml:space="preserve">שהם צריכים להגן עליהם. אין ספק שפעמים רבות יש סיבות </w:t>
      </w:r>
      <w:bookmarkStart w:id="674" w:name="_ETM_Q1_2146038"/>
      <w:bookmarkEnd w:id="674"/>
      <w:r>
        <w:rPr>
          <w:rFonts w:hint="cs"/>
          <w:rtl/>
          <w:lang w:eastAsia="he-IL"/>
        </w:rPr>
        <w:t xml:space="preserve">טובות מאוד להתערב בשווקים, גם סיבות כלכליות אבל </w:t>
      </w:r>
      <w:bookmarkStart w:id="675" w:name="_ETM_Q1_2152834"/>
      <w:bookmarkEnd w:id="675"/>
      <w:r>
        <w:rPr>
          <w:rFonts w:hint="cs"/>
          <w:rtl/>
          <w:lang w:eastAsia="he-IL"/>
        </w:rPr>
        <w:t xml:space="preserve">גם סיבות אחרות כמו קידום מטרות ראויות בתחומים כמו איכות סביבה, בריאות ציבור, בטיחות ועוד. אלה מטרות </w:t>
      </w:r>
      <w:bookmarkStart w:id="676" w:name="_ETM_Q1_2158352"/>
      <w:bookmarkEnd w:id="676"/>
      <w:r>
        <w:rPr>
          <w:rFonts w:hint="cs"/>
          <w:rtl/>
          <w:lang w:eastAsia="he-IL"/>
        </w:rPr>
        <w:t xml:space="preserve">לגיטימיות מאוד מאוד אבל ברוב המקרים ההשגה של המטרות </w:t>
      </w:r>
      <w:bookmarkStart w:id="677" w:name="_ETM_Q1_2162911"/>
      <w:bookmarkEnd w:id="677"/>
      <w:r>
        <w:rPr>
          <w:rFonts w:hint="cs"/>
          <w:rtl/>
          <w:lang w:eastAsia="he-IL"/>
        </w:rPr>
        <w:t xml:space="preserve">האלה על ידי רגולציה לא מיטבית שמגבילה את התחרות היא </w:t>
      </w:r>
      <w:bookmarkStart w:id="678" w:name="_ETM_Q1_2169052"/>
      <w:bookmarkEnd w:id="678"/>
      <w:r>
        <w:rPr>
          <w:rFonts w:hint="cs"/>
          <w:rtl/>
          <w:lang w:eastAsia="he-IL"/>
        </w:rPr>
        <w:t xml:space="preserve">דרך מאוד בזבזנית ולא יעילה בהשוואה לצורות התערבות אפשריות אחרות </w:t>
      </w:r>
      <w:bookmarkStart w:id="679" w:name="_ETM_Q1_2173784"/>
      <w:bookmarkEnd w:id="679"/>
      <w:r>
        <w:rPr>
          <w:rFonts w:hint="cs"/>
          <w:rtl/>
          <w:lang w:eastAsia="he-IL"/>
        </w:rPr>
        <w:t>שיכולות להשיג בדיוק את אותה מטרה.</w:t>
      </w:r>
    </w:p>
    <w:p w:rsidR="0098532D" w:rsidRDefault="0098532D" w:rsidP="00551AAF">
      <w:pPr>
        <w:rPr>
          <w:rtl/>
          <w:lang w:eastAsia="he-IL"/>
        </w:rPr>
      </w:pPr>
      <w:bookmarkStart w:id="680" w:name="_ETM_Q1_2176367"/>
      <w:bookmarkStart w:id="681" w:name="_ETM_Q1_2176435"/>
      <w:bookmarkEnd w:id="680"/>
      <w:bookmarkEnd w:id="681"/>
    </w:p>
    <w:p w:rsidR="00551AAF" w:rsidRDefault="0098532D" w:rsidP="009155D9">
      <w:pPr>
        <w:rPr>
          <w:rtl/>
          <w:lang w:eastAsia="he-IL"/>
        </w:rPr>
      </w:pPr>
      <w:bookmarkStart w:id="682" w:name="_ETM_Q1_2176463"/>
      <w:bookmarkStart w:id="683" w:name="_ETM_Q1_2176505"/>
      <w:bookmarkEnd w:id="682"/>
      <w:bookmarkEnd w:id="683"/>
      <w:r>
        <w:rPr>
          <w:rFonts w:hint="cs"/>
          <w:rtl/>
          <w:lang w:eastAsia="he-IL"/>
        </w:rPr>
        <w:t>איך זה בא לידי ביטוי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בשטח. אנחנו נתקלים למשל בהוראות רגולטוריות שמגבילות את </w:t>
      </w:r>
      <w:bookmarkStart w:id="684" w:name="_ETM_Q1_2181441"/>
      <w:bookmarkEnd w:id="684"/>
      <w:r>
        <w:rPr>
          <w:rFonts w:hint="cs"/>
          <w:rtl/>
          <w:lang w:eastAsia="he-IL"/>
        </w:rPr>
        <w:t>מספר השחקנים בענף</w:t>
      </w:r>
      <w:r w:rsidR="009155D9">
        <w:rPr>
          <w:rFonts w:hint="cs"/>
          <w:rtl/>
          <w:lang w:eastAsia="he-IL"/>
        </w:rPr>
        <w:t xml:space="preserve"> מסוים. זה יכול להיות באופן ישיר, </w:t>
      </w:r>
      <w:bookmarkStart w:id="685" w:name="_ETM_Q1_2186016"/>
      <w:bookmarkEnd w:id="685"/>
      <w:r w:rsidR="009155D9">
        <w:rPr>
          <w:rFonts w:hint="cs"/>
          <w:rtl/>
          <w:lang w:eastAsia="he-IL"/>
        </w:rPr>
        <w:t xml:space="preserve">בדרך של איסור ממש ישיר לפעול בתחומים מסוימים או </w:t>
      </w:r>
      <w:bookmarkStart w:id="686" w:name="_ETM_Q1_2186785"/>
      <w:bookmarkEnd w:id="686"/>
      <w:r w:rsidR="009155D9">
        <w:rPr>
          <w:rFonts w:hint="cs"/>
          <w:rtl/>
          <w:lang w:eastAsia="he-IL"/>
        </w:rPr>
        <w:t>אזורים מסוימים, הענקה של זכויות בלעדיות לגופים</w:t>
      </w:r>
      <w:bookmarkStart w:id="687" w:name="_ETM_Q1_1965229"/>
      <w:bookmarkStart w:id="688" w:name="_ETM_Q1_1965305"/>
      <w:bookmarkEnd w:id="687"/>
      <w:bookmarkEnd w:id="688"/>
      <w:r w:rsidR="009155D9">
        <w:rPr>
          <w:rFonts w:hint="cs"/>
          <w:rtl/>
          <w:lang w:eastAsia="he-IL"/>
        </w:rPr>
        <w:t xml:space="preserve"> מסוימים, </w:t>
      </w:r>
      <w:r w:rsidR="006A63EC">
        <w:rPr>
          <w:rFonts w:hint="cs"/>
          <w:rtl/>
          <w:lang w:eastAsia="he-IL"/>
        </w:rPr>
        <w:t xml:space="preserve">דרישת </w:t>
      </w:r>
      <w:bookmarkStart w:id="689" w:name="_ETM_Q1_2193314"/>
      <w:bookmarkEnd w:id="689"/>
      <w:r w:rsidR="006A63EC">
        <w:rPr>
          <w:rFonts w:hint="cs"/>
          <w:rtl/>
          <w:lang w:eastAsia="he-IL"/>
        </w:rPr>
        <w:t>רישיון מראש במקום שבו היה אפשר להסתפק בפיקוח בדיעבד. הדוגמאות לכך במשק הישראלי הן רבות, מתחיל</w:t>
      </w:r>
      <w:bookmarkStart w:id="690" w:name="_ETM_Q1_2201116"/>
      <w:bookmarkEnd w:id="690"/>
      <w:r w:rsidR="006A63EC">
        <w:rPr>
          <w:rFonts w:hint="cs"/>
          <w:rtl/>
          <w:lang w:eastAsia="he-IL"/>
        </w:rPr>
        <w:t xml:space="preserve">ות בהוראות שקשורות ליבוא של מוצרים וכלה בדרישות רישיון יצרן </w:t>
      </w:r>
      <w:bookmarkStart w:id="691" w:name="_ETM_Q1_2204095"/>
      <w:bookmarkEnd w:id="691"/>
      <w:r w:rsidR="005C5A58">
        <w:rPr>
          <w:rFonts w:hint="cs"/>
          <w:rtl/>
          <w:lang w:eastAsia="he-IL"/>
        </w:rPr>
        <w:t xml:space="preserve">ממי שבסך הכול רוצה לייצר לחמנייה במסעדה. זה יכול </w:t>
      </w:r>
      <w:bookmarkStart w:id="692" w:name="_ETM_Q1_2210541"/>
      <w:bookmarkEnd w:id="692"/>
      <w:r w:rsidR="005C5A58">
        <w:rPr>
          <w:rFonts w:hint="cs"/>
          <w:rtl/>
          <w:lang w:eastAsia="he-IL"/>
        </w:rPr>
        <w:t xml:space="preserve">לבוא לידי ביטוי גם בדרך של הצבת תנאי סף גבוהים </w:t>
      </w:r>
      <w:bookmarkStart w:id="693" w:name="_ETM_Q1_2214623"/>
      <w:bookmarkEnd w:id="693"/>
      <w:r w:rsidR="005C5A58">
        <w:rPr>
          <w:rFonts w:hint="cs"/>
          <w:rtl/>
          <w:lang w:eastAsia="he-IL"/>
        </w:rPr>
        <w:t>מאוד, גבוהים מהנדרש וממה שמקובל בעולם. דוגמאות לכך יש במגוון ש</w:t>
      </w:r>
      <w:bookmarkStart w:id="694" w:name="_ETM_Q1_2220169"/>
      <w:bookmarkEnd w:id="694"/>
      <w:r w:rsidR="005C5A58">
        <w:rPr>
          <w:rFonts w:hint="cs"/>
          <w:rtl/>
          <w:lang w:eastAsia="he-IL"/>
        </w:rPr>
        <w:t>ווקים החל בחקלאות,</w:t>
      </w:r>
      <w:r w:rsidR="00A10E5C">
        <w:rPr>
          <w:rFonts w:hint="cs"/>
          <w:rtl/>
          <w:lang w:eastAsia="he-IL"/>
        </w:rPr>
        <w:t xml:space="preserve"> </w:t>
      </w:r>
      <w:r w:rsidR="005C5A58">
        <w:rPr>
          <w:rFonts w:hint="cs"/>
          <w:rtl/>
          <w:lang w:eastAsia="he-IL"/>
        </w:rPr>
        <w:t xml:space="preserve">שם יש דוגמה מפורסמת שעל מנת </w:t>
      </w:r>
      <w:bookmarkStart w:id="695" w:name="_ETM_Q1_2225071"/>
      <w:bookmarkEnd w:id="695"/>
      <w:r w:rsidR="005C5A58">
        <w:rPr>
          <w:rFonts w:hint="cs"/>
          <w:rtl/>
          <w:lang w:eastAsia="he-IL"/>
        </w:rPr>
        <w:t xml:space="preserve">לייבא אננס צריך לקצץ לו את הראש ולרסס אותו במטיל ברומיד שהוא בכלל חומר שאסור לשימוש במקומות אחרים בעולם. </w:t>
      </w:r>
      <w:bookmarkStart w:id="696" w:name="_ETM_Q1_2234692"/>
      <w:bookmarkEnd w:id="696"/>
      <w:r w:rsidR="005C5A58">
        <w:rPr>
          <w:rFonts w:hint="cs"/>
          <w:rtl/>
          <w:lang w:eastAsia="he-IL"/>
        </w:rPr>
        <w:t>גם בתחומים אחרים כמו פיננסים, שם למשל גילינו</w:t>
      </w:r>
      <w:r w:rsidR="00A10E5C">
        <w:rPr>
          <w:rFonts w:hint="cs"/>
          <w:rtl/>
          <w:lang w:eastAsia="he-IL"/>
        </w:rPr>
        <w:t xml:space="preserve"> </w:t>
      </w:r>
      <w:r w:rsidR="005C5A58">
        <w:rPr>
          <w:rFonts w:hint="cs"/>
          <w:rtl/>
          <w:lang w:eastAsia="he-IL"/>
        </w:rPr>
        <w:t xml:space="preserve">שההקמה של מערכת מחשוב בנקאית חדשה עלתה בישראל </w:t>
      </w:r>
      <w:bookmarkStart w:id="697" w:name="_ETM_Q1_2241458"/>
      <w:bookmarkEnd w:id="697"/>
      <w:r w:rsidR="005C5A58">
        <w:rPr>
          <w:rFonts w:hint="cs"/>
          <w:rtl/>
          <w:lang w:eastAsia="he-IL"/>
        </w:rPr>
        <w:t xml:space="preserve">לחברה בין-לאומית שיש לה ניסיון הרבה יותר ממה </w:t>
      </w:r>
      <w:bookmarkStart w:id="698" w:name="_ETM_Q1_2245082"/>
      <w:bookmarkEnd w:id="698"/>
      <w:r w:rsidR="005C5A58">
        <w:rPr>
          <w:rFonts w:hint="cs"/>
          <w:rtl/>
          <w:lang w:eastAsia="he-IL"/>
        </w:rPr>
        <w:t xml:space="preserve">שהיא תכננה כי היא גילתה במהלך הדרך שורה ארוכה של רגולציות </w:t>
      </w:r>
      <w:bookmarkStart w:id="699" w:name="_ETM_Q1_2249862"/>
      <w:bookmarkEnd w:id="699"/>
      <w:r w:rsidR="005C5A58">
        <w:rPr>
          <w:rFonts w:hint="cs"/>
          <w:rtl/>
          <w:lang w:eastAsia="he-IL"/>
        </w:rPr>
        <w:t>שאין דומה להן בעולם.</w:t>
      </w:r>
    </w:p>
    <w:p w:rsidR="005C5A58" w:rsidRDefault="005C5A58" w:rsidP="009155D9">
      <w:pPr>
        <w:rPr>
          <w:rtl/>
          <w:lang w:eastAsia="he-IL"/>
        </w:rPr>
      </w:pPr>
      <w:bookmarkStart w:id="700" w:name="_ETM_Q1_2254036"/>
      <w:bookmarkStart w:id="701" w:name="_ETM_Q1_2254120"/>
      <w:bookmarkEnd w:id="700"/>
      <w:bookmarkEnd w:id="701"/>
    </w:p>
    <w:p w:rsidR="005C5A58" w:rsidRDefault="005C5A58" w:rsidP="009155D9">
      <w:pPr>
        <w:rPr>
          <w:rtl/>
          <w:lang w:eastAsia="he-IL"/>
        </w:rPr>
      </w:pPr>
      <w:bookmarkStart w:id="702" w:name="_ETM_Q1_2254140"/>
      <w:bookmarkStart w:id="703" w:name="_ETM_Q1_2254173"/>
      <w:bookmarkEnd w:id="702"/>
      <w:bookmarkEnd w:id="703"/>
      <w:r>
        <w:rPr>
          <w:rFonts w:hint="cs"/>
          <w:rtl/>
          <w:lang w:eastAsia="he-IL"/>
        </w:rPr>
        <w:t xml:space="preserve">הוראות בעייתיות מסוג אחר הן הוראות שפוגעות ביכולת של הצרכנים לקבל החלטה מודעת ומושכלת על המוצר שהם </w:t>
      </w:r>
      <w:bookmarkStart w:id="704" w:name="_ETM_Q1_2259804"/>
      <w:bookmarkEnd w:id="704"/>
      <w:r>
        <w:rPr>
          <w:rFonts w:hint="cs"/>
          <w:rtl/>
          <w:lang w:eastAsia="he-IL"/>
        </w:rPr>
        <w:t xml:space="preserve">ירכשו. כך למשל הוראות שמגבילות את המעבר של לקוחות מספק </w:t>
      </w:r>
      <w:bookmarkStart w:id="705" w:name="_ETM_Q1_2263624"/>
      <w:bookmarkEnd w:id="705"/>
      <w:r>
        <w:rPr>
          <w:rFonts w:hint="cs"/>
          <w:rtl/>
          <w:lang w:eastAsia="he-IL"/>
        </w:rPr>
        <w:t xml:space="preserve">אחד לספק אחר, הוראות שמקשות על ספקים מסוימים לפרסם או </w:t>
      </w:r>
      <w:bookmarkStart w:id="706" w:name="_ETM_Q1_2270202"/>
      <w:bookmarkEnd w:id="706"/>
      <w:r>
        <w:rPr>
          <w:rFonts w:hint="cs"/>
          <w:rtl/>
          <w:lang w:eastAsia="he-IL"/>
        </w:rPr>
        <w:t>לשווק את המוצרים שלהם, או רגולציה שיוצרת או מגדילה פערי מידע בין ספקים ללקוחות.</w:t>
      </w:r>
    </w:p>
    <w:p w:rsidR="005C5A58" w:rsidRDefault="005C5A58" w:rsidP="009155D9">
      <w:pPr>
        <w:rPr>
          <w:rtl/>
          <w:lang w:eastAsia="he-IL"/>
        </w:rPr>
      </w:pPr>
      <w:bookmarkStart w:id="707" w:name="_ETM_Q1_2277358"/>
      <w:bookmarkStart w:id="708" w:name="_ETM_Q1_2277422"/>
      <w:bookmarkEnd w:id="707"/>
      <w:bookmarkEnd w:id="708"/>
    </w:p>
    <w:p w:rsidR="005C5A58" w:rsidRDefault="005C5A58" w:rsidP="005C5A58">
      <w:pPr>
        <w:rPr>
          <w:rtl/>
          <w:lang w:eastAsia="he-IL"/>
        </w:rPr>
      </w:pPr>
      <w:bookmarkStart w:id="709" w:name="_ETM_Q1_2277478"/>
      <w:bookmarkStart w:id="710" w:name="_ETM_Q1_2277529"/>
      <w:bookmarkEnd w:id="709"/>
      <w:bookmarkEnd w:id="710"/>
      <w:r>
        <w:rPr>
          <w:rFonts w:hint="cs"/>
          <w:rtl/>
          <w:lang w:eastAsia="he-IL"/>
        </w:rPr>
        <w:t xml:space="preserve">סוג אחר של רגולציה בעייתית בא לידי </w:t>
      </w:r>
      <w:bookmarkStart w:id="711" w:name="_ETM_Q1_2278947"/>
      <w:bookmarkEnd w:id="711"/>
      <w:r>
        <w:rPr>
          <w:rFonts w:hint="cs"/>
          <w:rtl/>
          <w:lang w:eastAsia="he-IL"/>
        </w:rPr>
        <w:t>ביטוי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בהוראות שמגבילות את היכולת של שחקנים להתחרות </w:t>
      </w:r>
      <w:bookmarkStart w:id="712" w:name="_ETM_Q1_2281355"/>
      <w:bookmarkEnd w:id="712"/>
      <w:r>
        <w:rPr>
          <w:rFonts w:hint="cs"/>
          <w:rtl/>
          <w:lang w:eastAsia="he-IL"/>
        </w:rPr>
        <w:t xml:space="preserve">באופן מיטבי או שמגבילות את התמריץ שלהם להתחרות באופן </w:t>
      </w:r>
      <w:bookmarkStart w:id="713" w:name="_ETM_Q1_2281326"/>
      <w:bookmarkEnd w:id="713"/>
      <w:r>
        <w:rPr>
          <w:rFonts w:hint="cs"/>
          <w:rtl/>
          <w:lang w:eastAsia="he-IL"/>
        </w:rPr>
        <w:t>מיטבי.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למשל, רגולציה שקובעת סטנדרטים גבוהים מהמקובל בעולם לאיכות של מוצרים, רגולציה שיוצרת או מגדילה פערי מידע בין </w:t>
      </w:r>
      <w:bookmarkStart w:id="714" w:name="_ETM_Q1_2294148"/>
      <w:bookmarkEnd w:id="714"/>
      <w:r>
        <w:rPr>
          <w:rFonts w:hint="cs"/>
          <w:rtl/>
          <w:lang w:eastAsia="he-IL"/>
        </w:rPr>
        <w:t xml:space="preserve">מתחרים, הוראות שמצמצמות את שיקול הדעת של היצרן </w:t>
      </w:r>
      <w:bookmarkStart w:id="715" w:name="_ETM_Q1_2300453"/>
      <w:bookmarkEnd w:id="715"/>
      <w:r>
        <w:rPr>
          <w:rFonts w:hint="cs"/>
          <w:rtl/>
          <w:lang w:eastAsia="he-IL"/>
        </w:rPr>
        <w:t xml:space="preserve">או של המשווק וגורמות לפגיעה במגוון או להעלאה </w:t>
      </w:r>
      <w:bookmarkStart w:id="716" w:name="_ETM_Q1_2303334"/>
      <w:bookmarkEnd w:id="716"/>
      <w:r>
        <w:rPr>
          <w:rFonts w:hint="cs"/>
          <w:rtl/>
          <w:lang w:eastAsia="he-IL"/>
        </w:rPr>
        <w:t xml:space="preserve">של עלויות הייצור. </w:t>
      </w:r>
      <w:bookmarkStart w:id="717" w:name="_ETM_Q1_2307460"/>
      <w:bookmarkStart w:id="718" w:name="_ETM_Q1_2307528"/>
      <w:bookmarkEnd w:id="717"/>
      <w:bookmarkEnd w:id="718"/>
      <w:r>
        <w:rPr>
          <w:rFonts w:hint="cs"/>
          <w:rtl/>
          <w:lang w:eastAsia="he-IL"/>
        </w:rPr>
        <w:t>דוגמה בולטת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הוראות </w:t>
      </w:r>
      <w:bookmarkStart w:id="719" w:name="_ETM_Q1_2309550"/>
      <w:bookmarkEnd w:id="719"/>
      <w:r>
        <w:rPr>
          <w:rFonts w:hint="cs"/>
          <w:rtl/>
          <w:lang w:eastAsia="he-IL"/>
        </w:rPr>
        <w:t>שמתמקדות בתהליך הנדרש ולא בתוצאה.</w:t>
      </w:r>
    </w:p>
    <w:p w:rsidR="005C5A58" w:rsidRDefault="005C5A58" w:rsidP="005C5A58">
      <w:pPr>
        <w:rPr>
          <w:rtl/>
          <w:lang w:eastAsia="he-IL"/>
        </w:rPr>
      </w:pPr>
      <w:bookmarkStart w:id="720" w:name="_ETM_Q1_2308952"/>
      <w:bookmarkStart w:id="721" w:name="_ETM_Q1_2309018"/>
      <w:bookmarkEnd w:id="720"/>
      <w:bookmarkEnd w:id="721"/>
    </w:p>
    <w:p w:rsidR="005C5A58" w:rsidRDefault="005C5A58" w:rsidP="005C5A58">
      <w:pPr>
        <w:pStyle w:val="af6"/>
        <w:keepNext/>
        <w:rPr>
          <w:rtl/>
        </w:rPr>
      </w:pPr>
      <w:bookmarkStart w:id="722" w:name="ET_yor_6156_35"/>
      <w:r w:rsidRPr="005C5A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A5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5C5A58" w:rsidRDefault="005C5A58" w:rsidP="005C5A58">
      <w:pPr>
        <w:pStyle w:val="KeepWithNext"/>
        <w:rPr>
          <w:rtl/>
          <w:lang w:eastAsia="he-IL"/>
        </w:rPr>
      </w:pPr>
    </w:p>
    <w:p w:rsidR="005C5A58" w:rsidRDefault="005C5A58" w:rsidP="005C5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bookmarkStart w:id="723" w:name="_ETM_Q1_2305420"/>
      <w:bookmarkEnd w:id="723"/>
      <w:r>
        <w:rPr>
          <w:rFonts w:hint="cs"/>
          <w:rtl/>
          <w:lang w:eastAsia="he-IL"/>
        </w:rPr>
        <w:t>מקדסי,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מבקש, מתוך </w:t>
      </w:r>
      <w:bookmarkStart w:id="724" w:name="_ETM_Q1_2311894"/>
      <w:bookmarkEnd w:id="724"/>
      <w:r>
        <w:rPr>
          <w:rFonts w:hint="cs"/>
          <w:rtl/>
          <w:lang w:eastAsia="he-IL"/>
        </w:rPr>
        <w:t>כבוד. חשוב לנו לקבל את הדפים. אני רואה שאתה קורא מחומר כתוב.</w:t>
      </w:r>
    </w:p>
    <w:p w:rsidR="005C5A58" w:rsidRDefault="005C5A58" w:rsidP="005C5A58">
      <w:pPr>
        <w:rPr>
          <w:rtl/>
          <w:lang w:eastAsia="he-IL"/>
        </w:rPr>
      </w:pPr>
    </w:p>
    <w:p w:rsidR="005C5A58" w:rsidRDefault="005C5A58" w:rsidP="005C5A58">
      <w:pPr>
        <w:pStyle w:val="af9"/>
        <w:keepNext/>
        <w:rPr>
          <w:rtl/>
          <w:lang w:eastAsia="he-IL"/>
        </w:rPr>
      </w:pPr>
      <w:bookmarkStart w:id="725" w:name="ET_guest_אלעד_מקדסי_36"/>
      <w:r w:rsidRPr="005C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5C5A58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:rsidR="005C5A58" w:rsidRDefault="005C5A58" w:rsidP="005C5A58">
      <w:pPr>
        <w:pStyle w:val="KeepWithNext"/>
        <w:rPr>
          <w:rtl/>
          <w:lang w:eastAsia="he-IL"/>
        </w:rPr>
      </w:pPr>
    </w:p>
    <w:p w:rsidR="005C5A58" w:rsidRDefault="005C5A58" w:rsidP="005C5A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726" w:name="_ETM_Q1_2319276"/>
      <w:bookmarkEnd w:id="726"/>
      <w:r>
        <w:rPr>
          <w:rFonts w:hint="cs"/>
          <w:rtl/>
          <w:lang w:eastAsia="he-IL"/>
        </w:rPr>
        <w:t>ו נעביר את הדפים.</w:t>
      </w:r>
    </w:p>
    <w:p w:rsidR="005C5A58" w:rsidRDefault="005C5A58" w:rsidP="005C5A58">
      <w:pPr>
        <w:rPr>
          <w:rtl/>
          <w:lang w:eastAsia="he-IL"/>
        </w:rPr>
      </w:pPr>
      <w:bookmarkStart w:id="727" w:name="_ETM_Q1_2318843"/>
      <w:bookmarkStart w:id="728" w:name="_ETM_Q1_2318905"/>
      <w:bookmarkStart w:id="729" w:name="_ETM_Q1_2317823"/>
      <w:bookmarkEnd w:id="727"/>
      <w:bookmarkEnd w:id="728"/>
      <w:bookmarkEnd w:id="729"/>
    </w:p>
    <w:p w:rsidR="005C5A58" w:rsidRDefault="005C5A58" w:rsidP="005C5A58">
      <w:pPr>
        <w:pStyle w:val="af6"/>
        <w:keepNext/>
        <w:rPr>
          <w:rtl/>
        </w:rPr>
      </w:pPr>
      <w:bookmarkStart w:id="730" w:name="ET_yor_6156_37"/>
      <w:r w:rsidRPr="005C5A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A5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5C5A58" w:rsidRDefault="005C5A58" w:rsidP="005C5A58">
      <w:pPr>
        <w:pStyle w:val="KeepWithNext"/>
        <w:rPr>
          <w:rtl/>
          <w:lang w:eastAsia="he-IL"/>
        </w:rPr>
      </w:pPr>
    </w:p>
    <w:p w:rsidR="005C5A58" w:rsidRDefault="005C5A58" w:rsidP="005C5A58">
      <w:pPr>
        <w:rPr>
          <w:rtl/>
          <w:lang w:eastAsia="he-IL"/>
        </w:rPr>
      </w:pPr>
      <w:bookmarkStart w:id="731" w:name="_ETM_Q1_2318116"/>
      <w:bookmarkStart w:id="732" w:name="_ETM_Q1_2318137"/>
      <w:bookmarkEnd w:id="731"/>
      <w:bookmarkEnd w:id="732"/>
      <w:r>
        <w:rPr>
          <w:rFonts w:hint="cs"/>
          <w:rtl/>
          <w:lang w:eastAsia="he-IL"/>
        </w:rPr>
        <w:t>אנחנו נמצאים בשלב בו חשוב לנו לשמ</w:t>
      </w:r>
      <w:bookmarkStart w:id="733" w:name="_ETM_Q1_2322254"/>
      <w:bookmarkEnd w:id="733"/>
      <w:r>
        <w:rPr>
          <w:rFonts w:hint="cs"/>
          <w:rtl/>
          <w:lang w:eastAsia="he-IL"/>
        </w:rPr>
        <w:t>וע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של הרבה גופים לחוק ולא לבעיה. אנח</w:t>
      </w:r>
      <w:bookmarkStart w:id="734" w:name="_ETM_Q1_2329450"/>
      <w:bookmarkEnd w:id="734"/>
      <w:r>
        <w:rPr>
          <w:rFonts w:hint="cs"/>
          <w:rtl/>
          <w:lang w:eastAsia="he-IL"/>
        </w:rPr>
        <w:t>נו מכירים שיש בעיה. חשובה לנו עמדתכם באשר לחוק.</w:t>
      </w:r>
    </w:p>
    <w:p w:rsidR="005C5A58" w:rsidRDefault="005C5A58" w:rsidP="005C5A58">
      <w:pPr>
        <w:rPr>
          <w:rtl/>
          <w:lang w:eastAsia="he-IL"/>
        </w:rPr>
      </w:pPr>
      <w:bookmarkStart w:id="735" w:name="_ETM_Q1_2329896"/>
      <w:bookmarkStart w:id="736" w:name="_ETM_Q1_2329943"/>
      <w:bookmarkStart w:id="737" w:name="_ETM_Q1_2330237"/>
      <w:bookmarkEnd w:id="735"/>
      <w:bookmarkEnd w:id="736"/>
      <w:bookmarkEnd w:id="737"/>
    </w:p>
    <w:p w:rsidR="005C5A58" w:rsidRDefault="005C5A58" w:rsidP="005C5A58">
      <w:pPr>
        <w:pStyle w:val="af9"/>
        <w:keepNext/>
        <w:rPr>
          <w:rtl/>
          <w:lang w:eastAsia="he-IL"/>
        </w:rPr>
      </w:pPr>
      <w:bookmarkStart w:id="738" w:name="ET_guest_אלעד_מקדסי_38"/>
      <w:r w:rsidRPr="005C5A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5C5A58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"/>
    </w:p>
    <w:p w:rsidR="005C5A58" w:rsidRDefault="005C5A58" w:rsidP="005C5A58">
      <w:pPr>
        <w:pStyle w:val="KeepWithNext"/>
        <w:rPr>
          <w:rtl/>
          <w:lang w:eastAsia="he-IL"/>
        </w:rPr>
      </w:pPr>
    </w:p>
    <w:p w:rsidR="005C5A58" w:rsidRDefault="005C5A58" w:rsidP="005C5A58">
      <w:pPr>
        <w:rPr>
          <w:rtl/>
          <w:lang w:eastAsia="he-IL"/>
        </w:rPr>
      </w:pPr>
      <w:bookmarkStart w:id="739" w:name="_ETM_Q1_2330493"/>
      <w:bookmarkStart w:id="740" w:name="_ETM_Q1_2330513"/>
      <w:bookmarkEnd w:id="739"/>
      <w:bookmarkEnd w:id="740"/>
      <w:r>
        <w:rPr>
          <w:rFonts w:hint="cs"/>
          <w:rtl/>
          <w:lang w:eastAsia="he-IL"/>
        </w:rPr>
        <w:t>בסדר. א</w:t>
      </w:r>
      <w:bookmarkStart w:id="741" w:name="_ETM_Q1_2329386"/>
      <w:bookmarkEnd w:id="741"/>
      <w:r>
        <w:rPr>
          <w:rFonts w:hint="cs"/>
          <w:rtl/>
          <w:lang w:eastAsia="he-IL"/>
        </w:rPr>
        <w:t>ני אדלג על כל הדוגמאות שתכננתי לתת.</w:t>
      </w:r>
    </w:p>
    <w:p w:rsidR="005C5A58" w:rsidRDefault="005C5A58" w:rsidP="005C5A58">
      <w:pPr>
        <w:rPr>
          <w:rtl/>
          <w:lang w:eastAsia="he-IL"/>
        </w:rPr>
      </w:pPr>
      <w:bookmarkStart w:id="742" w:name="_ETM_Q1_2334880"/>
      <w:bookmarkStart w:id="743" w:name="_ETM_Q1_2334933"/>
      <w:bookmarkStart w:id="744" w:name="_ETM_Q1_2333786"/>
      <w:bookmarkEnd w:id="742"/>
      <w:bookmarkEnd w:id="743"/>
      <w:bookmarkEnd w:id="744"/>
    </w:p>
    <w:p w:rsidR="005C5A58" w:rsidRDefault="005C5A58" w:rsidP="005C5A58">
      <w:pPr>
        <w:pStyle w:val="af6"/>
        <w:keepNext/>
        <w:rPr>
          <w:rtl/>
        </w:rPr>
      </w:pPr>
      <w:r w:rsidRPr="005C5A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C5A5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5C5A58" w:rsidRDefault="005C5A58" w:rsidP="005C5A58">
      <w:pPr>
        <w:pStyle w:val="KeepWithNext"/>
        <w:rPr>
          <w:rtl/>
          <w:lang w:eastAsia="he-IL"/>
        </w:rPr>
      </w:pPr>
    </w:p>
    <w:p w:rsidR="005C5A58" w:rsidRDefault="005C5A58" w:rsidP="00F93B45">
      <w:pPr>
        <w:rPr>
          <w:rtl/>
          <w:lang w:eastAsia="he-IL"/>
        </w:rPr>
      </w:pPr>
      <w:bookmarkStart w:id="745" w:name="_ETM_Q1_2334089"/>
      <w:bookmarkStart w:id="746" w:name="_ETM_Q1_2334114"/>
      <w:bookmarkEnd w:id="745"/>
      <w:bookmarkEnd w:id="746"/>
      <w:r>
        <w:rPr>
          <w:rFonts w:hint="cs"/>
          <w:rtl/>
          <w:lang w:eastAsia="he-IL"/>
        </w:rPr>
        <w:t xml:space="preserve">בסדר. תשלח </w:t>
      </w:r>
      <w:bookmarkStart w:id="747" w:name="_ETM_Q1_2336906"/>
      <w:bookmarkEnd w:id="747"/>
      <w:r>
        <w:rPr>
          <w:rFonts w:hint="cs"/>
          <w:rtl/>
          <w:lang w:eastAsia="he-IL"/>
        </w:rPr>
        <w:t xml:space="preserve">לנו אותן. הן חשובות. </w:t>
      </w:r>
      <w:r w:rsidR="00F93B45">
        <w:rPr>
          <w:rFonts w:hint="cs"/>
          <w:rtl/>
          <w:lang w:eastAsia="he-IL"/>
        </w:rPr>
        <w:t>אולי נחזור אליהן כשנהיה בסעיפים</w:t>
      </w:r>
      <w:bookmarkStart w:id="748" w:name="_ETM_Q1_2339428"/>
      <w:bookmarkEnd w:id="748"/>
      <w:r w:rsidR="00F93B45">
        <w:rPr>
          <w:rFonts w:hint="cs"/>
          <w:rtl/>
          <w:lang w:eastAsia="he-IL"/>
        </w:rPr>
        <w:t xml:space="preserve"> אבל כולנו מאוחדים בהכרת הבעיה.</w:t>
      </w:r>
      <w:r w:rsidR="00A10E5C">
        <w:rPr>
          <w:rFonts w:hint="cs"/>
          <w:rtl/>
          <w:lang w:eastAsia="he-IL"/>
        </w:rPr>
        <w:t xml:space="preserve"> </w:t>
      </w:r>
      <w:r w:rsidR="00F93B45">
        <w:rPr>
          <w:rFonts w:hint="cs"/>
          <w:rtl/>
          <w:lang w:eastAsia="he-IL"/>
        </w:rPr>
        <w:t xml:space="preserve">חשוב לנו </w:t>
      </w:r>
      <w:bookmarkStart w:id="749" w:name="_ETM_Q1_2342583"/>
      <w:bookmarkEnd w:id="749"/>
      <w:r w:rsidR="00F93B45">
        <w:rPr>
          <w:rFonts w:hint="cs"/>
          <w:rtl/>
          <w:lang w:eastAsia="he-IL"/>
        </w:rPr>
        <w:t>לשמוע את עמדת רשות התחרות על מה טוב בהצעה ומה דורש שיפור.</w:t>
      </w:r>
    </w:p>
    <w:p w:rsidR="00F93B45" w:rsidRDefault="00F93B45" w:rsidP="005C5A58">
      <w:pPr>
        <w:rPr>
          <w:rtl/>
          <w:lang w:eastAsia="he-IL"/>
        </w:rPr>
      </w:pPr>
      <w:bookmarkStart w:id="750" w:name="_ETM_Q1_2339692"/>
      <w:bookmarkStart w:id="751" w:name="_ETM_Q1_2339755"/>
      <w:bookmarkStart w:id="752" w:name="_ETM_Q1_2340220"/>
      <w:bookmarkEnd w:id="750"/>
      <w:bookmarkEnd w:id="751"/>
      <w:bookmarkEnd w:id="752"/>
    </w:p>
    <w:p w:rsidR="00F93B45" w:rsidRDefault="00F93B45" w:rsidP="00F93B45">
      <w:pPr>
        <w:pStyle w:val="af9"/>
        <w:keepNext/>
        <w:rPr>
          <w:rtl/>
          <w:lang w:eastAsia="he-IL"/>
        </w:rPr>
      </w:pPr>
      <w:r w:rsidRPr="00F93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F93B45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F93B45" w:rsidRDefault="00F93B45" w:rsidP="00F93B45">
      <w:pPr>
        <w:pStyle w:val="KeepWithNext"/>
        <w:rPr>
          <w:rtl/>
          <w:lang w:eastAsia="he-IL"/>
        </w:rPr>
      </w:pPr>
    </w:p>
    <w:p w:rsidR="00F93B45" w:rsidRDefault="00F93B45" w:rsidP="00F93B45">
      <w:pPr>
        <w:rPr>
          <w:rtl/>
          <w:lang w:eastAsia="he-IL"/>
        </w:rPr>
      </w:pPr>
      <w:bookmarkStart w:id="753" w:name="_ETM_Q1_2340494"/>
      <w:bookmarkStart w:id="754" w:name="_ETM_Q1_2340518"/>
      <w:bookmarkEnd w:id="753"/>
      <w:bookmarkEnd w:id="754"/>
      <w:r>
        <w:rPr>
          <w:rFonts w:hint="cs"/>
          <w:rtl/>
          <w:lang w:eastAsia="he-IL"/>
        </w:rPr>
        <w:t>כאמור, אני אדלג על הדוגמאות.</w:t>
      </w:r>
      <w:r w:rsidR="0002332C">
        <w:rPr>
          <w:rFonts w:hint="cs"/>
          <w:rtl/>
          <w:lang w:eastAsia="he-IL"/>
        </w:rPr>
        <w:t xml:space="preserve"> יש מאות רבות ואחרות. המשותף להן זה שההוראות האלה </w:t>
      </w:r>
      <w:bookmarkStart w:id="755" w:name="_ETM_Q1_2354730"/>
      <w:bookmarkEnd w:id="755"/>
      <w:r w:rsidR="0002332C">
        <w:rPr>
          <w:rFonts w:hint="cs"/>
          <w:rtl/>
          <w:lang w:eastAsia="he-IL"/>
        </w:rPr>
        <w:t xml:space="preserve">פוגעות על פי רוב בשחקנים חדשים, בשחקנים הקטנים יותר </w:t>
      </w:r>
      <w:bookmarkStart w:id="756" w:name="_ETM_Q1_2360845"/>
      <w:bookmarkEnd w:id="756"/>
      <w:r w:rsidR="0002332C">
        <w:rPr>
          <w:rFonts w:hint="cs"/>
          <w:rtl/>
          <w:lang w:eastAsia="he-IL"/>
        </w:rPr>
        <w:t>בשוק. הם השחקנים שמתקשים יותר לעמוד בדרישות סף מכבידות, לעמוד</w:t>
      </w:r>
      <w:bookmarkStart w:id="757" w:name="_ETM_Q1_2366624"/>
      <w:bookmarkEnd w:id="757"/>
      <w:r w:rsidR="0002332C">
        <w:rPr>
          <w:rFonts w:hint="cs"/>
          <w:rtl/>
          <w:lang w:eastAsia="he-IL"/>
        </w:rPr>
        <w:t xml:space="preserve"> בסטנדרטים גבוהים ולעמוד בכל הדרישות והם גם הגופים שבדרך כלל </w:t>
      </w:r>
      <w:bookmarkStart w:id="758" w:name="_ETM_Q1_2371768"/>
      <w:bookmarkEnd w:id="758"/>
      <w:r w:rsidR="0002332C">
        <w:rPr>
          <w:rFonts w:hint="cs"/>
          <w:rtl/>
          <w:lang w:eastAsia="he-IL"/>
        </w:rPr>
        <w:t xml:space="preserve">מעוניינים הרבה יותר מהגופים הגדולים והוותיקים ליצור דינמיקה תחרותית ולהעביר </w:t>
      </w:r>
      <w:bookmarkStart w:id="759" w:name="_ETM_Q1_2376555"/>
      <w:bookmarkEnd w:id="759"/>
      <w:r w:rsidR="0002332C">
        <w:rPr>
          <w:rFonts w:hint="cs"/>
          <w:rtl/>
          <w:lang w:eastAsia="he-IL"/>
        </w:rPr>
        <w:t>אליהם לקוחות.</w:t>
      </w:r>
      <w:bookmarkStart w:id="760" w:name="_ETM_Q1_2379524"/>
      <w:bookmarkEnd w:id="760"/>
    </w:p>
    <w:p w:rsidR="0002332C" w:rsidRDefault="0002332C" w:rsidP="00F93B45">
      <w:pPr>
        <w:rPr>
          <w:rtl/>
          <w:lang w:eastAsia="he-IL"/>
        </w:rPr>
      </w:pPr>
      <w:bookmarkStart w:id="761" w:name="_ETM_Q1_2379593"/>
      <w:bookmarkEnd w:id="761"/>
    </w:p>
    <w:p w:rsidR="0002332C" w:rsidRDefault="0002332C" w:rsidP="00F93B45">
      <w:pPr>
        <w:rPr>
          <w:rtl/>
          <w:lang w:eastAsia="he-IL"/>
        </w:rPr>
      </w:pPr>
      <w:bookmarkStart w:id="762" w:name="_ETM_Q1_2379654"/>
      <w:bookmarkStart w:id="763" w:name="_ETM_Q1_2379701"/>
      <w:bookmarkEnd w:id="762"/>
      <w:bookmarkEnd w:id="763"/>
      <w:r>
        <w:rPr>
          <w:rFonts w:hint="cs"/>
          <w:rtl/>
          <w:lang w:eastAsia="he-IL"/>
        </w:rPr>
        <w:t xml:space="preserve">בהקשר הזה אני רוצה להתחבר לדברים של מרב דוד </w:t>
      </w:r>
      <w:bookmarkStart w:id="764" w:name="_ETM_Q1_2381638"/>
      <w:bookmarkEnd w:id="764"/>
      <w:r>
        <w:rPr>
          <w:rFonts w:hint="cs"/>
          <w:rtl/>
          <w:lang w:eastAsia="he-IL"/>
        </w:rPr>
        <w:t>מלובי 99 ולומר שלפחות בהקשר של שיקולי תחרות,</w:t>
      </w:r>
      <w:r w:rsidR="00A10E5C">
        <w:rPr>
          <w:rFonts w:hint="cs"/>
          <w:rtl/>
          <w:lang w:eastAsia="he-IL"/>
        </w:rPr>
        <w:t xml:space="preserve"> </w:t>
      </w:r>
      <w:bookmarkStart w:id="765" w:name="_ETM_Q1_2384896"/>
      <w:bookmarkEnd w:id="765"/>
      <w:r>
        <w:rPr>
          <w:rFonts w:hint="cs"/>
          <w:rtl/>
          <w:lang w:eastAsia="he-IL"/>
        </w:rPr>
        <w:t xml:space="preserve">אלה הגופים שהחוק הזה יסייע להם. אלה הגופים שישתמשו </w:t>
      </w:r>
      <w:bookmarkStart w:id="766" w:name="_ETM_Q1_2391899"/>
      <w:bookmarkEnd w:id="766"/>
      <w:r>
        <w:rPr>
          <w:rFonts w:hint="cs"/>
          <w:rtl/>
          <w:lang w:eastAsia="he-IL"/>
        </w:rPr>
        <w:t xml:space="preserve">בחוק ובשיקולים שעכשיו הרגולטורים צריכים לשקול וינסו לשנות ולטייב את </w:t>
      </w:r>
      <w:bookmarkStart w:id="767" w:name="_ETM_Q1_2400320"/>
      <w:bookmarkEnd w:id="767"/>
      <w:r>
        <w:rPr>
          <w:rFonts w:hint="cs"/>
          <w:rtl/>
          <w:lang w:eastAsia="he-IL"/>
        </w:rPr>
        <w:t xml:space="preserve">הרגולציה כך שהם יוכלו להתחרות. </w:t>
      </w:r>
    </w:p>
    <w:p w:rsidR="0002332C" w:rsidRDefault="0002332C" w:rsidP="00F93B45">
      <w:pPr>
        <w:rPr>
          <w:rtl/>
          <w:lang w:eastAsia="he-IL"/>
        </w:rPr>
      </w:pPr>
      <w:bookmarkStart w:id="768" w:name="_ETM_Q1_2404050"/>
      <w:bookmarkStart w:id="769" w:name="_ETM_Q1_2404094"/>
      <w:bookmarkEnd w:id="768"/>
      <w:bookmarkEnd w:id="769"/>
    </w:p>
    <w:p w:rsidR="0002332C" w:rsidRDefault="0002332C" w:rsidP="00F93B45">
      <w:pPr>
        <w:rPr>
          <w:rtl/>
          <w:lang w:eastAsia="he-IL"/>
        </w:rPr>
      </w:pPr>
      <w:bookmarkStart w:id="770" w:name="_ETM_Q1_2404178"/>
      <w:bookmarkStart w:id="771" w:name="_ETM_Q1_2404218"/>
      <w:bookmarkEnd w:id="770"/>
      <w:bookmarkEnd w:id="771"/>
      <w:r>
        <w:rPr>
          <w:rFonts w:hint="cs"/>
          <w:rtl/>
          <w:lang w:eastAsia="he-IL"/>
        </w:rPr>
        <w:t xml:space="preserve">אני רואה את הדברים </w:t>
      </w:r>
      <w:bookmarkStart w:id="772" w:name="_ETM_Q1_2405194"/>
      <w:bookmarkEnd w:id="772"/>
      <w:r>
        <w:rPr>
          <w:rFonts w:hint="cs"/>
          <w:rtl/>
          <w:lang w:eastAsia="he-IL"/>
        </w:rPr>
        <w:t xml:space="preserve">בהקשר הזה דווקא כמיטיבים ולא שותף לחשש שעלה כאן בהקשר </w:t>
      </w:r>
      <w:bookmarkStart w:id="773" w:name="_ETM_Q1_2411686"/>
      <w:bookmarkEnd w:id="773"/>
      <w:r>
        <w:rPr>
          <w:rFonts w:hint="cs"/>
          <w:rtl/>
          <w:lang w:eastAsia="he-IL"/>
        </w:rPr>
        <w:t xml:space="preserve">הזה. לכן חשוב לי לומר שרגולציה לא מיטבית, רגולציה </w:t>
      </w:r>
      <w:bookmarkStart w:id="774" w:name="_ETM_Q1_2422005"/>
      <w:bookmarkEnd w:id="774"/>
      <w:r>
        <w:rPr>
          <w:rFonts w:hint="cs"/>
          <w:rtl/>
          <w:lang w:eastAsia="he-IL"/>
        </w:rPr>
        <w:t xml:space="preserve">שמטילה עלויות גבוהות מדי על </w:t>
      </w:r>
      <w:r w:rsidR="00F00B50">
        <w:rPr>
          <w:rFonts w:hint="cs"/>
          <w:rtl/>
          <w:lang w:eastAsia="he-IL"/>
        </w:rPr>
        <w:t>ה</w:t>
      </w:r>
      <w:r w:rsidR="006C28B4">
        <w:rPr>
          <w:rFonts w:hint="cs"/>
          <w:rtl/>
          <w:lang w:eastAsia="he-IL"/>
        </w:rPr>
        <w:t xml:space="preserve">שחקנים המפוקחים, היא בהכרח רגולציה בעייתית גם בהקשר התחרותי. יש קשר אינהרנטי בין רגולציה </w:t>
      </w:r>
      <w:bookmarkStart w:id="775" w:name="_ETM_Q1_2428479"/>
      <w:bookmarkEnd w:id="775"/>
      <w:r w:rsidR="006C28B4">
        <w:rPr>
          <w:rFonts w:hint="cs"/>
          <w:rtl/>
          <w:lang w:eastAsia="he-IL"/>
        </w:rPr>
        <w:t xml:space="preserve">כזאת לא חכמה לבין פגיעה בתחרות וכל רגולציה שמטילה עלויות </w:t>
      </w:r>
      <w:bookmarkStart w:id="776" w:name="_ETM_Q1_2433459"/>
      <w:bookmarkEnd w:id="776"/>
      <w:r w:rsidR="006C28B4">
        <w:rPr>
          <w:rFonts w:hint="cs"/>
          <w:rtl/>
          <w:lang w:eastAsia="he-IL"/>
        </w:rPr>
        <w:t>נוספות, תגרום גם למחירים גבוהים יותר באותו שוק. כשמבינים את</w:t>
      </w:r>
      <w:bookmarkStart w:id="777" w:name="_ETM_Q1_2437154"/>
      <w:bookmarkEnd w:id="777"/>
      <w:r w:rsidR="006C28B4">
        <w:rPr>
          <w:rFonts w:hint="cs"/>
          <w:rtl/>
          <w:lang w:eastAsia="he-IL"/>
        </w:rPr>
        <w:t xml:space="preserve"> הקשר האינהרנטי הזה, לא מפתיע לגלות שבאוסטרליה, </w:t>
      </w:r>
      <w:bookmarkStart w:id="778" w:name="_ETM_Q1_2441771"/>
      <w:bookmarkEnd w:id="778"/>
      <w:r w:rsidR="006C28B4">
        <w:rPr>
          <w:rFonts w:hint="cs"/>
          <w:rtl/>
          <w:lang w:eastAsia="he-IL"/>
        </w:rPr>
        <w:t xml:space="preserve">אחת המדינות הראשונות שקידמו רפורמה מהסוג הזה בשנות ה-90, היא </w:t>
      </w:r>
      <w:bookmarkStart w:id="779" w:name="_ETM_Q1_2446415"/>
      <w:bookmarkEnd w:id="779"/>
      <w:r w:rsidR="006C28B4">
        <w:rPr>
          <w:rFonts w:hint="cs"/>
          <w:rtl/>
          <w:lang w:eastAsia="he-IL"/>
        </w:rPr>
        <w:t xml:space="preserve">קודמה באמצעות המדיניות הלאומית לתחרות והוקמה במסגרתה המועצה </w:t>
      </w:r>
      <w:bookmarkStart w:id="780" w:name="_ETM_Q1_2450098"/>
      <w:bookmarkEnd w:id="780"/>
      <w:r w:rsidR="006C28B4">
        <w:rPr>
          <w:rFonts w:hint="cs"/>
          <w:rtl/>
          <w:lang w:eastAsia="he-IL"/>
        </w:rPr>
        <w:t>הלאומית לתחרות. ה-</w:t>
      </w:r>
      <w:r w:rsidR="006C28B4">
        <w:rPr>
          <w:lang w:eastAsia="he-IL"/>
        </w:rPr>
        <w:t>OECD</w:t>
      </w:r>
      <w:r w:rsidR="006C28B4">
        <w:rPr>
          <w:rFonts w:hint="cs"/>
          <w:rtl/>
          <w:lang w:eastAsia="he-IL"/>
        </w:rPr>
        <w:t xml:space="preserve"> ממליץ למאסדרים לשקול שיקולי תחרות בעת קביעת </w:t>
      </w:r>
      <w:bookmarkStart w:id="781" w:name="_ETM_Q1_2454676"/>
      <w:bookmarkEnd w:id="781"/>
      <w:r w:rsidR="006C28B4">
        <w:rPr>
          <w:rFonts w:hint="cs"/>
          <w:rtl/>
          <w:lang w:eastAsia="he-IL"/>
        </w:rPr>
        <w:t xml:space="preserve">רגולציה ומדינות רבות, מדינה אחר מדינה, קבעה ששיקולים שעלות </w:t>
      </w:r>
      <w:bookmarkStart w:id="782" w:name="_ETM_Q1_2464143"/>
      <w:bookmarkEnd w:id="782"/>
      <w:r w:rsidR="006C28B4">
        <w:rPr>
          <w:rFonts w:hint="cs"/>
          <w:rtl/>
          <w:lang w:eastAsia="he-IL"/>
        </w:rPr>
        <w:t xml:space="preserve">הרגולציה וההשפעה על התחרות צריכים להישקל בעת הרגולציה. הדוגמה </w:t>
      </w:r>
      <w:bookmarkStart w:id="783" w:name="_ETM_Q1_2468186"/>
      <w:bookmarkEnd w:id="783"/>
      <w:r w:rsidR="006C28B4">
        <w:rPr>
          <w:rFonts w:hint="cs"/>
          <w:rtl/>
          <w:lang w:eastAsia="he-IL"/>
        </w:rPr>
        <w:t xml:space="preserve">האחרונה היא של ארצות הברית, שם פרסם הנשיא </w:t>
      </w:r>
      <w:bookmarkStart w:id="784" w:name="_ETM_Q1_2472401"/>
      <w:bookmarkEnd w:id="784"/>
      <w:r w:rsidR="006C28B4">
        <w:rPr>
          <w:rFonts w:hint="cs"/>
          <w:rtl/>
          <w:lang w:eastAsia="he-IL"/>
        </w:rPr>
        <w:t xml:space="preserve">ביידן צו נשיאותי, לפני שלושה חודשים, שמטיל חובה על רגולטורים </w:t>
      </w:r>
      <w:bookmarkStart w:id="785" w:name="_ETM_Q1_2475788"/>
      <w:bookmarkEnd w:id="785"/>
      <w:r w:rsidR="006C28B4">
        <w:rPr>
          <w:rFonts w:hint="cs"/>
          <w:rtl/>
          <w:lang w:eastAsia="he-IL"/>
        </w:rPr>
        <w:t xml:space="preserve">אמריקאים לקחת בחשבון את השפעת הרגולציה על התחרות בענפים שהם </w:t>
      </w:r>
      <w:bookmarkStart w:id="786" w:name="_ETM_Q1_2480632"/>
      <w:bookmarkEnd w:id="786"/>
      <w:r w:rsidR="006C28B4">
        <w:rPr>
          <w:rFonts w:hint="cs"/>
          <w:rtl/>
          <w:lang w:eastAsia="he-IL"/>
        </w:rPr>
        <w:t xml:space="preserve">מפקחים עליהם ועל מידת התחרותיות של עסקים קטנים. </w:t>
      </w:r>
    </w:p>
    <w:p w:rsidR="006C28B4" w:rsidRDefault="006C28B4" w:rsidP="00F93B45">
      <w:pPr>
        <w:rPr>
          <w:rtl/>
          <w:lang w:eastAsia="he-IL"/>
        </w:rPr>
      </w:pPr>
      <w:bookmarkStart w:id="787" w:name="_ETM_Q1_2484972"/>
      <w:bookmarkStart w:id="788" w:name="_ETM_Q1_2485046"/>
      <w:bookmarkEnd w:id="787"/>
      <w:bookmarkEnd w:id="788"/>
    </w:p>
    <w:p w:rsidR="006C28B4" w:rsidRDefault="006C28B4" w:rsidP="00F93B45">
      <w:pPr>
        <w:rPr>
          <w:rtl/>
          <w:lang w:eastAsia="he-IL"/>
        </w:rPr>
      </w:pPr>
      <w:bookmarkStart w:id="789" w:name="_ETM_Q1_2489660"/>
      <w:bookmarkStart w:id="790" w:name="_ETM_Q1_2489710"/>
      <w:bookmarkEnd w:id="789"/>
      <w:bookmarkEnd w:id="790"/>
      <w:r>
        <w:rPr>
          <w:rFonts w:hint="cs"/>
          <w:rtl/>
          <w:lang w:eastAsia="he-IL"/>
        </w:rPr>
        <w:t xml:space="preserve">כאשר מבינים </w:t>
      </w:r>
      <w:bookmarkStart w:id="791" w:name="_ETM_Q1_2491483"/>
      <w:bookmarkEnd w:id="791"/>
      <w:r>
        <w:rPr>
          <w:rFonts w:hint="cs"/>
          <w:rtl/>
          <w:lang w:eastAsia="he-IL"/>
        </w:rPr>
        <w:t xml:space="preserve">את זה ואת החשיבות של זה, אנחנו חושבים שהפתרון צריך </w:t>
      </w:r>
      <w:bookmarkStart w:id="792" w:name="_ETM_Q1_2492906"/>
      <w:bookmarkEnd w:id="792"/>
      <w:r>
        <w:rPr>
          <w:rFonts w:hint="cs"/>
          <w:rtl/>
          <w:lang w:eastAsia="he-IL"/>
        </w:rPr>
        <w:t xml:space="preserve">להגיע בראש ובראשונה מהרגולטורים עצמם. המפתח להצלחת הרפורמה הוא שהרגולטורים </w:t>
      </w:r>
      <w:bookmarkStart w:id="793" w:name="_ETM_Q1_2498616"/>
      <w:bookmarkEnd w:id="793"/>
      <w:r>
        <w:rPr>
          <w:rFonts w:hint="cs"/>
          <w:rtl/>
          <w:lang w:eastAsia="he-IL"/>
        </w:rPr>
        <w:t xml:space="preserve">עצמם ישקלו את השיקולים האלה כשהם קובעים אסדרה </w:t>
      </w:r>
      <w:bookmarkStart w:id="794" w:name="_ETM_Q1_2500016"/>
      <w:bookmarkEnd w:id="794"/>
      <w:r>
        <w:rPr>
          <w:rFonts w:hint="cs"/>
          <w:rtl/>
          <w:lang w:eastAsia="he-IL"/>
        </w:rPr>
        <w:t xml:space="preserve">כמובן יחד עם השיקולים שהם שוקלים כבר היום. כלומר, </w:t>
      </w:r>
      <w:bookmarkStart w:id="795" w:name="_ETM_Q1_2504240"/>
      <w:bookmarkEnd w:id="795"/>
      <w:r>
        <w:rPr>
          <w:rFonts w:hint="cs"/>
          <w:rtl/>
          <w:lang w:eastAsia="he-IL"/>
        </w:rPr>
        <w:t xml:space="preserve">המאסדר הוא זה שצריך לקבל החלטה שתאזן בין כל השיקולים </w:t>
      </w:r>
      <w:bookmarkStart w:id="796" w:name="_ETM_Q1_2508680"/>
      <w:bookmarkEnd w:id="796"/>
      <w:r>
        <w:rPr>
          <w:rFonts w:hint="cs"/>
          <w:rtl/>
          <w:lang w:eastAsia="he-IL"/>
        </w:rPr>
        <w:t>שיש לשקול בקביעת רגולציה, לרבות שיקולים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בעלות הרגולציה ומניעת </w:t>
      </w:r>
      <w:bookmarkStart w:id="797" w:name="_ETM_Q1_2510460"/>
      <w:bookmarkEnd w:id="797"/>
      <w:r>
        <w:rPr>
          <w:rFonts w:hint="cs"/>
          <w:rtl/>
          <w:lang w:eastAsia="he-IL"/>
        </w:rPr>
        <w:t>פגיעה בתחרות.</w:t>
      </w:r>
    </w:p>
    <w:p w:rsidR="006C28B4" w:rsidRDefault="006C28B4" w:rsidP="00F93B45">
      <w:pPr>
        <w:rPr>
          <w:rtl/>
          <w:lang w:eastAsia="he-IL"/>
        </w:rPr>
      </w:pPr>
      <w:bookmarkStart w:id="798" w:name="_ETM_Q1_2516756"/>
      <w:bookmarkStart w:id="799" w:name="_ETM_Q1_2516817"/>
      <w:bookmarkEnd w:id="798"/>
      <w:bookmarkEnd w:id="799"/>
    </w:p>
    <w:p w:rsidR="006C28B4" w:rsidRDefault="006C28B4" w:rsidP="006C28B4">
      <w:pPr>
        <w:pStyle w:val="af6"/>
        <w:keepNext/>
        <w:rPr>
          <w:rtl/>
        </w:rPr>
      </w:pPr>
      <w:bookmarkStart w:id="800" w:name="ET_yor_6156_39"/>
      <w:r w:rsidRPr="006C28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C28B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6C28B4" w:rsidRDefault="006C28B4" w:rsidP="006C28B4">
      <w:pPr>
        <w:pStyle w:val="KeepWithNext"/>
        <w:rPr>
          <w:rtl/>
          <w:lang w:eastAsia="he-IL"/>
        </w:rPr>
      </w:pPr>
    </w:p>
    <w:p w:rsidR="006C28B4" w:rsidRDefault="006C28B4" w:rsidP="006C28B4">
      <w:pPr>
        <w:rPr>
          <w:rtl/>
          <w:lang w:eastAsia="he-IL"/>
        </w:rPr>
      </w:pPr>
      <w:bookmarkStart w:id="801" w:name="_ETM_Q1_2519419"/>
      <w:bookmarkStart w:id="802" w:name="_ETM_Q1_2519430"/>
      <w:bookmarkEnd w:id="801"/>
      <w:bookmarkEnd w:id="802"/>
      <w:r>
        <w:rPr>
          <w:rFonts w:hint="cs"/>
          <w:rtl/>
          <w:lang w:eastAsia="he-IL"/>
        </w:rPr>
        <w:t xml:space="preserve">הרצאה על התפיסה של רשות התחרות לגבי </w:t>
      </w:r>
      <w:bookmarkStart w:id="803" w:name="_ETM_Q1_2521451"/>
      <w:bookmarkEnd w:id="803"/>
      <w:r>
        <w:rPr>
          <w:rFonts w:hint="cs"/>
          <w:rtl/>
          <w:lang w:eastAsia="he-IL"/>
        </w:rPr>
        <w:t xml:space="preserve">רגולציה, זה טוב אבל כאן יש דיון בהצעת חוק </w:t>
      </w:r>
      <w:bookmarkStart w:id="804" w:name="_ETM_Q1_2523863"/>
      <w:bookmarkEnd w:id="804"/>
      <w:r>
        <w:rPr>
          <w:rFonts w:hint="cs"/>
          <w:rtl/>
          <w:lang w:eastAsia="he-IL"/>
        </w:rPr>
        <w:t xml:space="preserve">קונקרטית. אני אומר את זה לא רק לכם אלא </w:t>
      </w:r>
      <w:bookmarkStart w:id="805" w:name="_ETM_Q1_2526729"/>
      <w:bookmarkEnd w:id="805"/>
      <w:r>
        <w:rPr>
          <w:rFonts w:hint="cs"/>
          <w:rtl/>
          <w:lang w:eastAsia="he-IL"/>
        </w:rPr>
        <w:t xml:space="preserve">אני אומר את זה ביחס לכולנו. </w:t>
      </w:r>
      <w:bookmarkStart w:id="806" w:name="_ETM_Q1_2528908"/>
      <w:bookmarkEnd w:id="806"/>
      <w:r>
        <w:rPr>
          <w:rFonts w:hint="cs"/>
          <w:rtl/>
          <w:lang w:eastAsia="he-IL"/>
        </w:rPr>
        <w:t xml:space="preserve">הדיון הוא בהצעת חוק קונקרטית. את ההצהרה של העמדה שלכם </w:t>
      </w:r>
      <w:bookmarkStart w:id="807" w:name="_ETM_Q1_2532772"/>
      <w:bookmarkEnd w:id="807"/>
      <w:r>
        <w:rPr>
          <w:rFonts w:hint="cs"/>
          <w:rtl/>
          <w:lang w:eastAsia="he-IL"/>
        </w:rPr>
        <w:t xml:space="preserve">לגבי אחריות הרגולציה של המאסדרים, זה בסדר גמור. אתם גוף </w:t>
      </w:r>
      <w:bookmarkStart w:id="808" w:name="_ETM_Q1_2540960"/>
      <w:bookmarkEnd w:id="808"/>
      <w:r>
        <w:rPr>
          <w:rFonts w:hint="cs"/>
          <w:rtl/>
          <w:lang w:eastAsia="he-IL"/>
        </w:rPr>
        <w:t xml:space="preserve">ממשלתי. רשות התחרות תומכת בהצעת החוק כמו שהיא או שהיא </w:t>
      </w:r>
      <w:bookmarkStart w:id="809" w:name="_ETM_Q1_2542060"/>
      <w:bookmarkEnd w:id="809"/>
      <w:r>
        <w:rPr>
          <w:rFonts w:hint="cs"/>
          <w:rtl/>
          <w:lang w:eastAsia="he-IL"/>
        </w:rPr>
        <w:t>חושבת שיש בה ליקויים?</w:t>
      </w:r>
      <w:bookmarkStart w:id="810" w:name="_ETM_Q1_2546388"/>
      <w:bookmarkEnd w:id="810"/>
    </w:p>
    <w:p w:rsidR="006C28B4" w:rsidRDefault="006C28B4" w:rsidP="006C28B4">
      <w:pPr>
        <w:rPr>
          <w:rtl/>
          <w:lang w:eastAsia="he-IL"/>
        </w:rPr>
      </w:pPr>
      <w:bookmarkStart w:id="811" w:name="_ETM_Q1_2546443"/>
      <w:bookmarkStart w:id="812" w:name="_ETM_Q1_2547268"/>
      <w:bookmarkEnd w:id="811"/>
      <w:bookmarkEnd w:id="812"/>
    </w:p>
    <w:p w:rsidR="006C28B4" w:rsidRDefault="006C28B4" w:rsidP="006C28B4">
      <w:pPr>
        <w:pStyle w:val="af9"/>
        <w:keepNext/>
        <w:rPr>
          <w:rtl/>
          <w:lang w:eastAsia="he-IL"/>
        </w:rPr>
      </w:pPr>
      <w:bookmarkStart w:id="813" w:name="ET_guest_אלעד_מקדסי_40"/>
      <w:r w:rsidRPr="006C2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6C28B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"/>
    </w:p>
    <w:p w:rsidR="006C28B4" w:rsidRDefault="006C28B4" w:rsidP="006C28B4">
      <w:pPr>
        <w:pStyle w:val="KeepWithNext"/>
        <w:rPr>
          <w:rtl/>
          <w:lang w:eastAsia="he-IL"/>
        </w:rPr>
      </w:pPr>
    </w:p>
    <w:p w:rsidR="006C28B4" w:rsidRDefault="006C28B4" w:rsidP="006C28B4">
      <w:pPr>
        <w:rPr>
          <w:rtl/>
          <w:lang w:eastAsia="he-IL"/>
        </w:rPr>
      </w:pPr>
      <w:bookmarkStart w:id="814" w:name="_ETM_Q1_2547531"/>
      <w:bookmarkStart w:id="815" w:name="_ETM_Q1_2547554"/>
      <w:bookmarkEnd w:id="814"/>
      <w:bookmarkEnd w:id="815"/>
      <w:r>
        <w:rPr>
          <w:rFonts w:hint="cs"/>
          <w:rtl/>
          <w:lang w:eastAsia="he-IL"/>
        </w:rPr>
        <w:t xml:space="preserve">כאשר חשבנו שיש ליקויים, הבענו </w:t>
      </w:r>
      <w:bookmarkStart w:id="816" w:name="_ETM_Q1_2547586"/>
      <w:bookmarkEnd w:id="816"/>
      <w:r>
        <w:rPr>
          <w:rFonts w:hint="cs"/>
          <w:rtl/>
          <w:lang w:eastAsia="he-IL"/>
        </w:rPr>
        <w:t xml:space="preserve">את העמדה הזאת במסגרת ממשלתית. כרגע אנחנו כמובן </w:t>
      </w:r>
      <w:bookmarkStart w:id="817" w:name="_ETM_Q1_2554066"/>
      <w:bookmarkEnd w:id="817"/>
      <w:r>
        <w:rPr>
          <w:rFonts w:hint="cs"/>
          <w:rtl/>
          <w:lang w:eastAsia="he-IL"/>
        </w:rPr>
        <w:t>תומכים.</w:t>
      </w:r>
    </w:p>
    <w:p w:rsidR="006C28B4" w:rsidRDefault="006C28B4" w:rsidP="006C28B4">
      <w:pPr>
        <w:rPr>
          <w:rtl/>
          <w:lang w:eastAsia="he-IL"/>
        </w:rPr>
      </w:pPr>
      <w:bookmarkStart w:id="818" w:name="_ETM_Q1_2555459"/>
      <w:bookmarkStart w:id="819" w:name="_ETM_Q1_2555521"/>
      <w:bookmarkEnd w:id="818"/>
      <w:bookmarkEnd w:id="819"/>
    </w:p>
    <w:p w:rsidR="006C28B4" w:rsidRDefault="006C28B4" w:rsidP="006C28B4">
      <w:pPr>
        <w:rPr>
          <w:rtl/>
          <w:lang w:eastAsia="he-IL"/>
        </w:rPr>
      </w:pPr>
      <w:bookmarkStart w:id="820" w:name="_ETM_Q1_2555578"/>
      <w:bookmarkStart w:id="821" w:name="_ETM_Q1_2555626"/>
      <w:bookmarkEnd w:id="820"/>
      <w:bookmarkEnd w:id="821"/>
      <w:r>
        <w:rPr>
          <w:rFonts w:hint="cs"/>
          <w:rtl/>
          <w:lang w:eastAsia="he-IL"/>
        </w:rPr>
        <w:t xml:space="preserve">יש לי רק משפט אחרון, בהינתן מה שאמרתי. </w:t>
      </w:r>
      <w:bookmarkStart w:id="822" w:name="_ETM_Q1_2558394"/>
      <w:bookmarkEnd w:id="822"/>
      <w:r>
        <w:rPr>
          <w:rFonts w:hint="cs"/>
          <w:rtl/>
          <w:lang w:eastAsia="he-IL"/>
        </w:rPr>
        <w:t xml:space="preserve">לאור כל מה שאמרתי, אנחנו חושבים שהסעיף המרכזי בהצעת החוק </w:t>
      </w:r>
      <w:bookmarkStart w:id="823" w:name="_ETM_Q1_2561790"/>
      <w:bookmarkEnd w:id="823"/>
      <w:r>
        <w:rPr>
          <w:rFonts w:hint="cs"/>
          <w:rtl/>
          <w:lang w:eastAsia="he-IL"/>
        </w:rPr>
        <w:t xml:space="preserve">הוא סעיף 18, הוא </w:t>
      </w:r>
      <w:r w:rsidR="00A45640">
        <w:rPr>
          <w:rFonts w:hint="cs"/>
          <w:rtl/>
          <w:lang w:eastAsia="he-IL"/>
        </w:rPr>
        <w:t xml:space="preserve">הסעיף היחיד שמתייחס באופן ישיר </w:t>
      </w:r>
      <w:bookmarkStart w:id="824" w:name="_ETM_Q1_2565554"/>
      <w:bookmarkEnd w:id="824"/>
      <w:r w:rsidR="00A45640">
        <w:rPr>
          <w:rFonts w:hint="cs"/>
          <w:rtl/>
          <w:lang w:eastAsia="he-IL"/>
        </w:rPr>
        <w:t xml:space="preserve">לשיקולים שהמאסדר צריך לשקול. זה גם סעיף שהחששות שעלו </w:t>
      </w:r>
      <w:bookmarkStart w:id="825" w:name="_ETM_Q1_2567652"/>
      <w:bookmarkEnd w:id="825"/>
      <w:r w:rsidR="00A45640">
        <w:rPr>
          <w:rFonts w:hint="cs"/>
          <w:rtl/>
          <w:lang w:eastAsia="he-IL"/>
        </w:rPr>
        <w:t xml:space="preserve">כאן לגבי סרבול של ההליך או פגיעה בעצמאות לא </w:t>
      </w:r>
      <w:bookmarkStart w:id="826" w:name="_ETM_Q1_2573780"/>
      <w:bookmarkEnd w:id="826"/>
      <w:r w:rsidR="00A45640">
        <w:rPr>
          <w:rFonts w:hint="cs"/>
          <w:rtl/>
          <w:lang w:eastAsia="he-IL"/>
        </w:rPr>
        <w:t xml:space="preserve">רלוונטיים לגביו כי הוא בא ואומר באופן ישיר שהרגולטורים צריכים </w:t>
      </w:r>
      <w:bookmarkStart w:id="827" w:name="_ETM_Q1_2575850"/>
      <w:bookmarkEnd w:id="827"/>
      <w:r w:rsidR="00A45640">
        <w:rPr>
          <w:rFonts w:hint="cs"/>
          <w:rtl/>
          <w:lang w:eastAsia="he-IL"/>
        </w:rPr>
        <w:t xml:space="preserve">לשקול את השיקולים האלה. </w:t>
      </w:r>
    </w:p>
    <w:p w:rsidR="00A45640" w:rsidRDefault="00A45640" w:rsidP="006C28B4">
      <w:pPr>
        <w:rPr>
          <w:rtl/>
          <w:lang w:eastAsia="he-IL"/>
        </w:rPr>
      </w:pPr>
      <w:bookmarkStart w:id="828" w:name="_ETM_Q1_2581552"/>
      <w:bookmarkStart w:id="829" w:name="_ETM_Q1_2581617"/>
      <w:bookmarkEnd w:id="828"/>
      <w:bookmarkEnd w:id="829"/>
    </w:p>
    <w:p w:rsidR="00A45640" w:rsidRDefault="00A45640" w:rsidP="006C28B4">
      <w:pPr>
        <w:rPr>
          <w:rtl/>
          <w:lang w:eastAsia="he-IL"/>
        </w:rPr>
      </w:pPr>
      <w:bookmarkStart w:id="830" w:name="_ETM_Q1_2581648"/>
      <w:bookmarkStart w:id="831" w:name="_ETM_Q1_2581688"/>
      <w:bookmarkEnd w:id="830"/>
      <w:bookmarkEnd w:id="831"/>
      <w:r>
        <w:rPr>
          <w:rFonts w:hint="cs"/>
          <w:rtl/>
          <w:lang w:eastAsia="he-IL"/>
        </w:rPr>
        <w:t xml:space="preserve">הבקשה שלי מהוועדה היא לשים את </w:t>
      </w:r>
      <w:bookmarkStart w:id="832" w:name="_ETM_Q1_2581363"/>
      <w:bookmarkEnd w:id="832"/>
      <w:r>
        <w:rPr>
          <w:rFonts w:hint="cs"/>
          <w:rtl/>
          <w:lang w:eastAsia="he-IL"/>
        </w:rPr>
        <w:t xml:space="preserve">הסעיף הזה ואת השיקולים שרגולטור צריך לשקול במרכז </w:t>
      </w:r>
      <w:bookmarkStart w:id="833" w:name="_ETM_Q1_2581845"/>
      <w:bookmarkEnd w:id="833"/>
      <w:r>
        <w:rPr>
          <w:rFonts w:hint="cs"/>
          <w:rtl/>
          <w:lang w:eastAsia="he-IL"/>
        </w:rPr>
        <w:t xml:space="preserve">הדיון. הניסיון שלנו הוא שרגולטורים ששוקלים את השיקולים האלה, הם </w:t>
      </w:r>
      <w:bookmarkStart w:id="834" w:name="_ETM_Q1_2588770"/>
      <w:bookmarkEnd w:id="834"/>
      <w:r>
        <w:rPr>
          <w:rFonts w:hint="cs"/>
          <w:rtl/>
          <w:lang w:eastAsia="he-IL"/>
        </w:rPr>
        <w:t>גם רגולטורים שהדברים אצלם יותר טובים.</w:t>
      </w:r>
    </w:p>
    <w:p w:rsidR="00A45640" w:rsidRDefault="00A45640" w:rsidP="006C28B4">
      <w:pPr>
        <w:rPr>
          <w:rtl/>
          <w:lang w:eastAsia="he-IL"/>
        </w:rPr>
      </w:pPr>
      <w:bookmarkStart w:id="835" w:name="_ETM_Q1_2592379"/>
      <w:bookmarkEnd w:id="835"/>
    </w:p>
    <w:p w:rsidR="00A45640" w:rsidRDefault="00A45640" w:rsidP="00A45640">
      <w:pPr>
        <w:pStyle w:val="af6"/>
        <w:keepNext/>
        <w:rPr>
          <w:rtl/>
        </w:rPr>
      </w:pPr>
      <w:bookmarkStart w:id="836" w:name="ET_yor_6156_41"/>
      <w:r w:rsidRPr="00A456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564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A45640" w:rsidRDefault="00A45640" w:rsidP="00A45640">
      <w:pPr>
        <w:pStyle w:val="KeepWithNext"/>
        <w:rPr>
          <w:rtl/>
          <w:lang w:eastAsia="he-IL"/>
        </w:rPr>
      </w:pPr>
    </w:p>
    <w:p w:rsidR="00A45640" w:rsidRDefault="00A45640" w:rsidP="00A45640">
      <w:pPr>
        <w:rPr>
          <w:rtl/>
          <w:lang w:eastAsia="he-IL"/>
        </w:rPr>
      </w:pPr>
      <w:bookmarkStart w:id="837" w:name="_ETM_Q1_2592685"/>
      <w:bookmarkStart w:id="838" w:name="_ETM_Q1_2592710"/>
      <w:bookmarkEnd w:id="837"/>
      <w:bookmarkEnd w:id="838"/>
      <w:r>
        <w:rPr>
          <w:rFonts w:hint="cs"/>
          <w:rtl/>
          <w:lang w:eastAsia="he-IL"/>
        </w:rPr>
        <w:t xml:space="preserve">תודה. בהמשך </w:t>
      </w:r>
      <w:bookmarkStart w:id="839" w:name="_ETM_Q1_2594138"/>
      <w:bookmarkEnd w:id="839"/>
      <w:r>
        <w:rPr>
          <w:rFonts w:hint="cs"/>
          <w:rtl/>
          <w:lang w:eastAsia="he-IL"/>
        </w:rPr>
        <w:t xml:space="preserve">הדרך של הדיון בחוק אני אבקש את עמדתכם הרשמית </w:t>
      </w:r>
      <w:bookmarkStart w:id="840" w:name="_ETM_Q1_2596739"/>
      <w:bookmarkEnd w:id="840"/>
      <w:r>
        <w:rPr>
          <w:rFonts w:hint="cs"/>
          <w:rtl/>
          <w:lang w:eastAsia="he-IL"/>
        </w:rPr>
        <w:t>ביחס לחשש שהוצג כאן, גם על ידי חברי כנסת ו</w:t>
      </w:r>
      <w:bookmarkStart w:id="841" w:name="_ETM_Q1_2602748"/>
      <w:bookmarkEnd w:id="841"/>
      <w:r>
        <w:rPr>
          <w:rFonts w:hint="cs"/>
          <w:rtl/>
          <w:lang w:eastAsia="he-IL"/>
        </w:rPr>
        <w:t>גם על ידי ארגונים שחושבים שדווקא הקמת רשות ה</w:t>
      </w:r>
      <w:bookmarkStart w:id="842" w:name="_ETM_Q1_2607218"/>
      <w:bookmarkEnd w:id="842"/>
      <w:r>
        <w:rPr>
          <w:rFonts w:hint="cs"/>
          <w:rtl/>
          <w:lang w:eastAsia="he-IL"/>
        </w:rPr>
        <w:t xml:space="preserve">רגולציה תפגע בתחרות כי הרשות הזאת בסופו של דבר </w:t>
      </w:r>
      <w:bookmarkStart w:id="843" w:name="_ETM_Q1_2612324"/>
      <w:bookmarkEnd w:id="843"/>
      <w:r>
        <w:rPr>
          <w:rFonts w:hint="cs"/>
          <w:rtl/>
          <w:lang w:eastAsia="he-IL"/>
        </w:rPr>
        <w:t xml:space="preserve">תהיה כתובת לשחקנים חזקים במשק ולא לעסקים קטנים. לא עכשיו </w:t>
      </w:r>
      <w:bookmarkStart w:id="844" w:name="_ETM_Q1_2618778"/>
      <w:bookmarkEnd w:id="844"/>
      <w:r>
        <w:rPr>
          <w:rFonts w:hint="cs"/>
          <w:rtl/>
          <w:lang w:eastAsia="he-IL"/>
        </w:rPr>
        <w:t>אבל בהמשך הדיון אני אבקש התייחסות רשמית של רשות התחרות לחשש הזה ואיך ניתן להתמודד אתו כי החשש הזה</w:t>
      </w:r>
      <w:bookmarkStart w:id="845" w:name="_ETM_Q1_2626282"/>
      <w:bookmarkEnd w:id="845"/>
      <w:r>
        <w:rPr>
          <w:rFonts w:hint="cs"/>
          <w:rtl/>
          <w:lang w:eastAsia="he-IL"/>
        </w:rPr>
        <w:t>, בעיני חלק גדול מחברי הכנסת שדיברו עד עכשיו,</w:t>
      </w:r>
      <w:bookmarkStart w:id="846" w:name="_ETM_Q1_2630484"/>
      <w:bookmarkEnd w:id="846"/>
      <w:r>
        <w:rPr>
          <w:rFonts w:hint="cs"/>
          <w:rtl/>
          <w:lang w:eastAsia="he-IL"/>
        </w:rPr>
        <w:t xml:space="preserve"> הוא לא חשש מופרך. אני חושב שנציג רשות ניירות ערך </w:t>
      </w:r>
      <w:bookmarkStart w:id="847" w:name="_ETM_Q1_2634668"/>
      <w:bookmarkEnd w:id="847"/>
      <w:r>
        <w:rPr>
          <w:rFonts w:hint="cs"/>
          <w:rtl/>
          <w:lang w:eastAsia="he-IL"/>
        </w:rPr>
        <w:t xml:space="preserve">תיאר לנו את המציאות העגומה גם בישראל, אבל גם בארצות </w:t>
      </w:r>
      <w:bookmarkStart w:id="848" w:name="_ETM_Q1_2640352"/>
      <w:bookmarkEnd w:id="848"/>
      <w:r>
        <w:rPr>
          <w:rFonts w:hint="cs"/>
          <w:rtl/>
          <w:lang w:eastAsia="he-IL"/>
        </w:rPr>
        <w:t xml:space="preserve">הברית לדוגמה משימוש של תאגידים בעלי עוצמה בדיוק </w:t>
      </w:r>
      <w:bookmarkStart w:id="849" w:name="_ETM_Q1_2646574"/>
      <w:bookmarkEnd w:id="849"/>
      <w:r>
        <w:rPr>
          <w:rFonts w:hint="cs"/>
          <w:rtl/>
          <w:lang w:eastAsia="he-IL"/>
        </w:rPr>
        <w:t xml:space="preserve">בתהליכים האלה של ביקורת על ביקורת על ביקורת. </w:t>
      </w:r>
      <w:r w:rsidR="000F753E">
        <w:rPr>
          <w:rFonts w:hint="cs"/>
          <w:rtl/>
          <w:lang w:eastAsia="he-IL"/>
        </w:rPr>
        <w:t xml:space="preserve">אולי נציג </w:t>
      </w:r>
      <w:bookmarkStart w:id="850" w:name="_ETM_Q1_2650500"/>
      <w:bookmarkEnd w:id="850"/>
      <w:r w:rsidR="000F753E">
        <w:rPr>
          <w:rFonts w:hint="cs"/>
          <w:rtl/>
          <w:lang w:eastAsia="he-IL"/>
        </w:rPr>
        <w:t xml:space="preserve">רשות ניירות ערך חושב שזה בעיקר רלוונטי למאסדרים פיננסיים אבל </w:t>
      </w:r>
      <w:bookmarkStart w:id="851" w:name="_ETM_Q1_2653414"/>
      <w:bookmarkEnd w:id="851"/>
      <w:r w:rsidR="000F753E">
        <w:rPr>
          <w:rFonts w:hint="cs"/>
          <w:rtl/>
          <w:lang w:eastAsia="he-IL"/>
        </w:rPr>
        <w:t xml:space="preserve">אנחנו לא חושבים כך, או חלק מחברי </w:t>
      </w:r>
      <w:bookmarkStart w:id="852" w:name="_ETM_Q1_2655690"/>
      <w:bookmarkEnd w:id="852"/>
      <w:r w:rsidR="000F753E">
        <w:rPr>
          <w:rFonts w:hint="cs"/>
          <w:rtl/>
          <w:lang w:eastAsia="he-IL"/>
        </w:rPr>
        <w:t>הוועדה לא חושב כך.</w:t>
      </w:r>
      <w:r w:rsidR="00A10E5C">
        <w:rPr>
          <w:rFonts w:hint="cs"/>
          <w:rtl/>
          <w:lang w:eastAsia="he-IL"/>
        </w:rPr>
        <w:t xml:space="preserve"> </w:t>
      </w:r>
      <w:r w:rsidR="000F753E">
        <w:rPr>
          <w:rFonts w:hint="cs"/>
          <w:rtl/>
          <w:lang w:eastAsia="he-IL"/>
        </w:rPr>
        <w:t xml:space="preserve">אנחנו נבקש את חוות דעתכם ואני מבקש שתתכוננו לתשובה בנושא הזה. </w:t>
      </w:r>
    </w:p>
    <w:p w:rsidR="000F753E" w:rsidRDefault="000F753E" w:rsidP="00A45640">
      <w:pPr>
        <w:rPr>
          <w:rtl/>
          <w:lang w:eastAsia="he-IL"/>
        </w:rPr>
      </w:pPr>
      <w:bookmarkStart w:id="853" w:name="_ETM_Q1_2664704"/>
      <w:bookmarkStart w:id="854" w:name="_ETM_Q1_2664769"/>
      <w:bookmarkStart w:id="855" w:name="_ETM_Q1_2665296"/>
      <w:bookmarkEnd w:id="853"/>
      <w:bookmarkEnd w:id="854"/>
      <w:bookmarkEnd w:id="855"/>
    </w:p>
    <w:p w:rsidR="000F753E" w:rsidRDefault="000F753E" w:rsidP="000F753E">
      <w:pPr>
        <w:pStyle w:val="af9"/>
        <w:keepNext/>
        <w:rPr>
          <w:rtl/>
          <w:lang w:eastAsia="he-IL"/>
        </w:rPr>
      </w:pPr>
      <w:bookmarkStart w:id="856" w:name="ET_guest_אלעד_מקדסי_42"/>
      <w:r w:rsidRPr="000F75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מקדסי:</w:t>
      </w:r>
      <w:r w:rsidRPr="000F753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0F753E" w:rsidRDefault="000F753E" w:rsidP="000F753E">
      <w:pPr>
        <w:pStyle w:val="KeepWithNext"/>
        <w:rPr>
          <w:rtl/>
          <w:lang w:eastAsia="he-IL"/>
        </w:rPr>
      </w:pPr>
    </w:p>
    <w:p w:rsidR="000F753E" w:rsidRDefault="000F753E" w:rsidP="000F753E">
      <w:pPr>
        <w:rPr>
          <w:rtl/>
          <w:lang w:eastAsia="he-IL"/>
        </w:rPr>
      </w:pPr>
      <w:bookmarkStart w:id="857" w:name="_ETM_Q1_2665564"/>
      <w:bookmarkStart w:id="858" w:name="_ETM_Q1_2665586"/>
      <w:bookmarkEnd w:id="857"/>
      <w:bookmarkEnd w:id="858"/>
      <w:r>
        <w:rPr>
          <w:rFonts w:hint="cs"/>
          <w:rtl/>
          <w:lang w:eastAsia="he-IL"/>
        </w:rPr>
        <w:t>בשמחה.</w:t>
      </w:r>
    </w:p>
    <w:p w:rsidR="000F753E" w:rsidRDefault="000F753E" w:rsidP="000F753E">
      <w:pPr>
        <w:rPr>
          <w:rtl/>
          <w:lang w:eastAsia="he-IL"/>
        </w:rPr>
      </w:pPr>
      <w:bookmarkStart w:id="859" w:name="_ETM_Q1_2665329"/>
      <w:bookmarkStart w:id="860" w:name="_ETM_Q1_2665376"/>
      <w:bookmarkEnd w:id="859"/>
      <w:bookmarkEnd w:id="860"/>
    </w:p>
    <w:p w:rsidR="000F753E" w:rsidRDefault="000F753E" w:rsidP="000F753E">
      <w:pPr>
        <w:pStyle w:val="af6"/>
        <w:keepNext/>
        <w:rPr>
          <w:rtl/>
        </w:rPr>
      </w:pPr>
      <w:bookmarkStart w:id="861" w:name="ET_yor_6156_43"/>
      <w:r w:rsidRPr="000F75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753E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0F753E" w:rsidRDefault="000F753E" w:rsidP="000F753E">
      <w:pPr>
        <w:pStyle w:val="KeepWithNext"/>
        <w:rPr>
          <w:rtl/>
          <w:lang w:eastAsia="he-IL"/>
        </w:rPr>
      </w:pPr>
    </w:p>
    <w:p w:rsidR="000F753E" w:rsidRDefault="000F753E" w:rsidP="000F7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862" w:name="_ETM_Q1_2664344"/>
      <w:bookmarkEnd w:id="862"/>
      <w:r>
        <w:rPr>
          <w:rFonts w:hint="cs"/>
          <w:rtl/>
          <w:lang w:eastAsia="he-IL"/>
        </w:rPr>
        <w:t>רבה. נמצא אתנו במערכת ה-זום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חבר כנסת לשעבר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אוריאל לין שידבר אחר כך. </w:t>
      </w:r>
      <w:bookmarkStart w:id="863" w:name="_ETM_Q1_2675283"/>
      <w:bookmarkEnd w:id="863"/>
      <w:r>
        <w:rPr>
          <w:rFonts w:hint="cs"/>
          <w:rtl/>
          <w:lang w:eastAsia="he-IL"/>
        </w:rPr>
        <w:t xml:space="preserve">עכשיו ידבר חבר הכנסת לשעבר דב חנין שהיום פועל </w:t>
      </w:r>
      <w:bookmarkStart w:id="864" w:name="_ETM_Q1_2681579"/>
      <w:bookmarkEnd w:id="864"/>
      <w:r>
        <w:rPr>
          <w:rFonts w:hint="cs"/>
          <w:rtl/>
          <w:lang w:eastAsia="he-IL"/>
        </w:rPr>
        <w:t xml:space="preserve">בין השאר במסגרת הפקולטה למשפטים באוניברסיטת תל אביב. נשמח </w:t>
      </w:r>
      <w:bookmarkStart w:id="865" w:name="_ETM_Q1_2683428"/>
      <w:bookmarkEnd w:id="865"/>
      <w:r>
        <w:rPr>
          <w:rFonts w:hint="cs"/>
          <w:rtl/>
          <w:lang w:eastAsia="he-IL"/>
        </w:rPr>
        <w:t>לשמוע אותו.</w:t>
      </w:r>
      <w:r w:rsidR="009B05F8">
        <w:rPr>
          <w:rFonts w:hint="cs"/>
          <w:rtl/>
          <w:lang w:eastAsia="he-IL"/>
        </w:rPr>
        <w:t xml:space="preserve"> אחריו תדבר נציגת עמותת רווח נקי, עורכת הדין </w:t>
      </w:r>
      <w:bookmarkStart w:id="866" w:name="_ETM_Q1_2694493"/>
      <w:bookmarkEnd w:id="866"/>
      <w:r w:rsidR="009B05F8">
        <w:rPr>
          <w:rFonts w:hint="cs"/>
          <w:rtl/>
          <w:lang w:eastAsia="he-IL"/>
        </w:rPr>
        <w:t>נילי אבן חן.</w:t>
      </w:r>
    </w:p>
    <w:p w:rsidR="009B05F8" w:rsidRDefault="009B05F8" w:rsidP="000F753E">
      <w:pPr>
        <w:rPr>
          <w:rtl/>
          <w:lang w:eastAsia="he-IL"/>
        </w:rPr>
      </w:pPr>
      <w:bookmarkStart w:id="867" w:name="_ETM_Q1_2688756"/>
      <w:bookmarkEnd w:id="867"/>
    </w:p>
    <w:p w:rsidR="009B05F8" w:rsidRDefault="009B05F8" w:rsidP="000F753E">
      <w:pPr>
        <w:rPr>
          <w:rtl/>
          <w:lang w:eastAsia="he-IL"/>
        </w:rPr>
      </w:pPr>
      <w:bookmarkStart w:id="868" w:name="_ETM_Q1_2689915"/>
      <w:bookmarkStart w:id="869" w:name="_ETM_Q1_2689985"/>
      <w:bookmarkStart w:id="870" w:name="_ETM_Q1_2689629"/>
      <w:bookmarkEnd w:id="868"/>
      <w:bookmarkEnd w:id="869"/>
      <w:bookmarkEnd w:id="870"/>
    </w:p>
    <w:p w:rsidR="009B05F8" w:rsidRDefault="009B05F8" w:rsidP="009B05F8">
      <w:pPr>
        <w:pStyle w:val="af9"/>
        <w:keepNext/>
        <w:rPr>
          <w:rtl/>
          <w:lang w:eastAsia="he-IL"/>
        </w:rPr>
      </w:pPr>
      <w:bookmarkStart w:id="871" w:name="ET_guest_דב_חנין_44"/>
      <w:r w:rsidRPr="009B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חנין:</w:t>
      </w:r>
      <w:r w:rsidRPr="009B05F8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:rsidR="009B05F8" w:rsidRDefault="009B05F8" w:rsidP="009B05F8">
      <w:pPr>
        <w:pStyle w:val="KeepWithNext"/>
        <w:rPr>
          <w:rtl/>
          <w:lang w:eastAsia="he-IL"/>
        </w:rPr>
      </w:pPr>
    </w:p>
    <w:p w:rsidR="009B05F8" w:rsidRDefault="009B05F8" w:rsidP="009B05F8">
      <w:pPr>
        <w:rPr>
          <w:rtl/>
          <w:lang w:eastAsia="he-IL"/>
        </w:rPr>
      </w:pPr>
      <w:bookmarkStart w:id="872" w:name="_ETM_Q1_2701513"/>
      <w:bookmarkStart w:id="873" w:name="_ETM_Q1_2701565"/>
      <w:bookmarkEnd w:id="872"/>
      <w:bookmarkEnd w:id="873"/>
      <w:r>
        <w:rPr>
          <w:rFonts w:hint="cs"/>
          <w:rtl/>
          <w:lang w:eastAsia="he-IL"/>
        </w:rPr>
        <w:t xml:space="preserve">תודה רבה לך אדוני היושב ראש. זאת </w:t>
      </w:r>
      <w:bookmarkStart w:id="874" w:name="_ETM_Q1_2705295"/>
      <w:bookmarkEnd w:id="874"/>
      <w:r>
        <w:rPr>
          <w:rFonts w:hint="cs"/>
          <w:rtl/>
          <w:lang w:eastAsia="he-IL"/>
        </w:rPr>
        <w:t xml:space="preserve">הזדמנות לברך אותך על כניסתך לתפקיד החשוב הזה. הזדמנות לברך </w:t>
      </w:r>
      <w:bookmarkStart w:id="875" w:name="_ETM_Q1_2708217"/>
      <w:bookmarkEnd w:id="875"/>
      <w:r>
        <w:rPr>
          <w:rFonts w:hint="cs"/>
          <w:rtl/>
          <w:lang w:eastAsia="he-IL"/>
        </w:rPr>
        <w:t>אתכם חבריי חברי הכנסת</w:t>
      </w:r>
      <w:bookmarkStart w:id="876" w:name="_ETM_Q1_2711839"/>
      <w:bookmarkStart w:id="877" w:name="_ETM_Q1_2711887"/>
      <w:bookmarkEnd w:id="876"/>
      <w:bookmarkEnd w:id="877"/>
      <w:r>
        <w:rPr>
          <w:rFonts w:hint="cs"/>
          <w:rtl/>
          <w:lang w:eastAsia="he-IL"/>
        </w:rPr>
        <w:t xml:space="preserve"> - אני כבר לשעבר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2710893"/>
      <w:bookmarkEnd w:id="878"/>
      <w:r>
        <w:rPr>
          <w:rFonts w:hint="cs"/>
          <w:rtl/>
          <w:lang w:eastAsia="he-IL"/>
        </w:rPr>
        <w:t>על העבודה שלכם בוועדת החוקה. אני מאחל לוועדת החוקה המשך המסורת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ועדת החוקה של ה</w:t>
      </w:r>
      <w:bookmarkStart w:id="879" w:name="_ETM_Q1_2720362"/>
      <w:bookmarkEnd w:id="879"/>
      <w:r>
        <w:rPr>
          <w:rFonts w:hint="cs"/>
          <w:rtl/>
          <w:lang w:eastAsia="he-IL"/>
        </w:rPr>
        <w:t xml:space="preserve">כנסת, של דיון מאוד רציני ומעמיק בנושאים, גם כאשר יש </w:t>
      </w:r>
      <w:bookmarkStart w:id="880" w:name="_ETM_Q1_2725363"/>
      <w:bookmarkEnd w:id="880"/>
      <w:r>
        <w:rPr>
          <w:rFonts w:hint="cs"/>
          <w:rtl/>
          <w:lang w:eastAsia="he-IL"/>
        </w:rPr>
        <w:t>לחצים פוליטיים גדולים כדי להעביר משהו. אתן לכם רק דוגמה אחת, את העלאת אחוז החסימה, נושא שנדון בוועדת החוקה</w:t>
      </w:r>
      <w:bookmarkStart w:id="881" w:name="_ETM_Q1_2733313"/>
      <w:bookmarkEnd w:id="881"/>
      <w:r>
        <w:rPr>
          <w:rFonts w:hint="cs"/>
          <w:rtl/>
          <w:lang w:eastAsia="he-IL"/>
        </w:rPr>
        <w:t xml:space="preserve">. היה לחץ פוליטי אדיר על יושב ראש </w:t>
      </w:r>
      <w:bookmarkStart w:id="882" w:name="_ETM_Q1_2734274"/>
      <w:bookmarkEnd w:id="882"/>
      <w:r>
        <w:rPr>
          <w:rFonts w:hint="cs"/>
          <w:rtl/>
          <w:lang w:eastAsia="he-IL"/>
        </w:rPr>
        <w:t xml:space="preserve">ועדת החוקה דאז, חבר הכנסת דודו רותם, לקדם </w:t>
      </w:r>
      <w:bookmarkStart w:id="883" w:name="_ETM_Q1_2737958"/>
      <w:bookmarkEnd w:id="883"/>
      <w:r>
        <w:rPr>
          <w:rFonts w:hint="cs"/>
          <w:rtl/>
          <w:lang w:eastAsia="he-IL"/>
        </w:rPr>
        <w:t xml:space="preserve">את הדיון במהירות אבל הוא ניהל דיון </w:t>
      </w:r>
      <w:bookmarkStart w:id="884" w:name="_ETM_Q1_2743794"/>
      <w:bookmarkEnd w:id="884"/>
      <w:r>
        <w:rPr>
          <w:rFonts w:hint="cs"/>
          <w:rtl/>
          <w:lang w:eastAsia="he-IL"/>
        </w:rPr>
        <w:t>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חלוקים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מעמיק, שמע את המומחים ועשה את עבודת </w:t>
      </w:r>
      <w:bookmarkStart w:id="885" w:name="_ETM_Q1_2743748"/>
      <w:bookmarkEnd w:id="885"/>
      <w:r>
        <w:rPr>
          <w:rFonts w:hint="cs"/>
          <w:rtl/>
          <w:lang w:eastAsia="he-IL"/>
        </w:rPr>
        <w:t xml:space="preserve">ועדת החוקה כמו שצריך. אני מאחל גם לוועדת החוקה </w:t>
      </w:r>
      <w:bookmarkStart w:id="886" w:name="_ETM_Q1_2751916"/>
      <w:bookmarkEnd w:id="886"/>
      <w:r>
        <w:rPr>
          <w:rFonts w:hint="cs"/>
          <w:rtl/>
          <w:lang w:eastAsia="he-IL"/>
        </w:rPr>
        <w:t>הנוכחית ללכת בדרך הזאת.</w:t>
      </w:r>
    </w:p>
    <w:p w:rsidR="009B05F8" w:rsidRDefault="009B05F8" w:rsidP="009B05F8">
      <w:pPr>
        <w:rPr>
          <w:rtl/>
          <w:lang w:eastAsia="he-IL"/>
        </w:rPr>
      </w:pPr>
    </w:p>
    <w:p w:rsidR="009B05F8" w:rsidRDefault="009B05F8" w:rsidP="009B05F8">
      <w:pPr>
        <w:rPr>
          <w:rtl/>
          <w:lang w:eastAsia="he-IL"/>
        </w:rPr>
      </w:pPr>
      <w:bookmarkStart w:id="887" w:name="_ETM_Q1_2754784"/>
      <w:bookmarkStart w:id="888" w:name="_ETM_Q1_2754837"/>
      <w:bookmarkEnd w:id="887"/>
      <w:bookmarkEnd w:id="888"/>
      <w:r>
        <w:rPr>
          <w:rFonts w:hint="cs"/>
          <w:rtl/>
          <w:lang w:eastAsia="he-IL"/>
        </w:rPr>
        <w:t xml:space="preserve">מכאן אני רוצה אדוני היושב ראש להתייחס </w:t>
      </w:r>
      <w:bookmarkStart w:id="889" w:name="_ETM_Q1_2753914"/>
      <w:bookmarkEnd w:id="889"/>
      <w:r>
        <w:rPr>
          <w:rFonts w:hint="cs"/>
          <w:rtl/>
          <w:lang w:eastAsia="he-IL"/>
        </w:rPr>
        <w:t xml:space="preserve">בקצרה לשאלתך בסוף הדיון הקודם, למה חוק ההסדרים. תשובתי בקצרה </w:t>
      </w:r>
      <w:bookmarkStart w:id="890" w:name="_ETM_Q1_2763818"/>
      <w:bookmarkEnd w:id="890"/>
      <w:r>
        <w:rPr>
          <w:rFonts w:hint="cs"/>
          <w:rtl/>
          <w:lang w:eastAsia="he-IL"/>
        </w:rPr>
        <w:t>היא שממש לא נכון שדבר כזה יהיה בחוק</w:t>
      </w:r>
      <w:bookmarkStart w:id="891" w:name="_ETM_Q1_2765290"/>
      <w:bookmarkEnd w:id="891"/>
      <w:r>
        <w:rPr>
          <w:rFonts w:hint="cs"/>
          <w:rtl/>
          <w:lang w:eastAsia="he-IL"/>
        </w:rPr>
        <w:t xml:space="preserve"> ההסדרים. לא נכון שזה יהיה בחוק ההסדרים קודם כל כי </w:t>
      </w:r>
      <w:bookmarkStart w:id="892" w:name="_ETM_Q1_2768030"/>
      <w:bookmarkEnd w:id="892"/>
      <w:r>
        <w:rPr>
          <w:rFonts w:hint="cs"/>
          <w:rtl/>
          <w:lang w:eastAsia="he-IL"/>
        </w:rPr>
        <w:t xml:space="preserve">זה לא קשור לתקציב 2022-2021. גם אם תעבור הרפורמה הזאת וגם אם היא לא תעבור, אין לה משמעות אמיתית לגבי כלכלת ישראל בשנה </w:t>
      </w:r>
      <w:bookmarkStart w:id="893" w:name="_ETM_Q1_2781240"/>
      <w:bookmarkEnd w:id="893"/>
      <w:r>
        <w:rPr>
          <w:rFonts w:hint="cs"/>
          <w:rtl/>
          <w:lang w:eastAsia="he-IL"/>
        </w:rPr>
        <w:t>ומשהו שלפנינו.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... היא דוגמה קלאסית מדוע לא </w:t>
      </w:r>
      <w:bookmarkStart w:id="894" w:name="_ETM_Q1_2783649"/>
      <w:bookmarkEnd w:id="894"/>
      <w:r>
        <w:rPr>
          <w:rFonts w:hint="cs"/>
          <w:rtl/>
          <w:lang w:eastAsia="he-IL"/>
        </w:rPr>
        <w:t xml:space="preserve">נכון שזה יהיה בחוק ההסדרים. זאת גם רפורמה שלא מתאימה לחוק ההסדרים כמו שהייעוץ המשפטי בכנסת אמר לכם, </w:t>
      </w:r>
      <w:bookmarkStart w:id="895" w:name="_ETM_Q1_2795147"/>
      <w:bookmarkEnd w:id="895"/>
      <w:r>
        <w:rPr>
          <w:rFonts w:hint="cs"/>
          <w:rtl/>
          <w:lang w:eastAsia="he-IL"/>
        </w:rPr>
        <w:t xml:space="preserve">ואני מקווה שתסתכלו על חוות הדעת הזאת. </w:t>
      </w:r>
      <w:bookmarkStart w:id="896" w:name="_ETM_Q1_2797995"/>
      <w:bookmarkEnd w:id="896"/>
      <w:r>
        <w:rPr>
          <w:rFonts w:hint="cs"/>
          <w:rtl/>
          <w:lang w:eastAsia="he-IL"/>
        </w:rPr>
        <w:t xml:space="preserve">רפורמה כזאת מחייבת בדיקה דווקא בגלל ההתייחסות הרצינית לכשלים שיש </w:t>
      </w:r>
      <w:bookmarkStart w:id="897" w:name="_ETM_Q1_2804897"/>
      <w:bookmarkEnd w:id="897"/>
      <w:r>
        <w:rPr>
          <w:rFonts w:hint="cs"/>
          <w:rtl/>
          <w:lang w:eastAsia="he-IL"/>
        </w:rPr>
        <w:t xml:space="preserve">בתחום הרגולציה. רפורמה כזו מחייבת בדיקה רצינית של </w:t>
      </w:r>
      <w:bookmarkStart w:id="898" w:name="_ETM_Q1_2808281"/>
      <w:bookmarkEnd w:id="898"/>
      <w:r>
        <w:rPr>
          <w:rFonts w:hint="cs"/>
          <w:rtl/>
          <w:lang w:eastAsia="he-IL"/>
        </w:rPr>
        <w:t xml:space="preserve">כל הרגולציה, לעבור על הרגולציות, לראות איפה צריך להוסיף, איפה צריך להוריד, איפה צריך לתקן, איפה צריך </w:t>
      </w:r>
      <w:bookmarkStart w:id="899" w:name="_ETM_Q1_2812553"/>
      <w:bookmarkEnd w:id="899"/>
      <w:r>
        <w:rPr>
          <w:rFonts w:hint="cs"/>
          <w:rtl/>
          <w:lang w:eastAsia="he-IL"/>
        </w:rPr>
        <w:t>לשנות. זה לא משהו שאתם יכולים לעשות אותו בלוח זמנים של 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ההסדרים.</w:t>
      </w:r>
    </w:p>
    <w:p w:rsidR="009B05F8" w:rsidRDefault="009B05F8" w:rsidP="009B05F8">
      <w:pPr>
        <w:rPr>
          <w:rtl/>
          <w:lang w:eastAsia="he-IL"/>
        </w:rPr>
      </w:pPr>
      <w:bookmarkStart w:id="900" w:name="_ETM_Q1_2819913"/>
      <w:bookmarkStart w:id="901" w:name="_ETM_Q1_2819979"/>
      <w:bookmarkEnd w:id="900"/>
      <w:bookmarkEnd w:id="901"/>
    </w:p>
    <w:p w:rsidR="009B05F8" w:rsidRDefault="009B05F8" w:rsidP="009B05F8">
      <w:pPr>
        <w:rPr>
          <w:rtl/>
          <w:lang w:eastAsia="he-IL"/>
        </w:rPr>
      </w:pPr>
      <w:bookmarkStart w:id="902" w:name="_ETM_Q1_2820024"/>
      <w:bookmarkStart w:id="903" w:name="_ETM_Q1_2820059"/>
      <w:bookmarkEnd w:id="902"/>
      <w:bookmarkEnd w:id="903"/>
      <w:r>
        <w:rPr>
          <w:rFonts w:hint="cs"/>
          <w:rtl/>
          <w:lang w:eastAsia="he-IL"/>
        </w:rPr>
        <w:t xml:space="preserve">לא רק שזה לא מתאים, </w:t>
      </w:r>
      <w:bookmarkStart w:id="904" w:name="_ETM_Q1_2821079"/>
      <w:bookmarkEnd w:id="904"/>
      <w:r>
        <w:rPr>
          <w:rFonts w:hint="cs"/>
          <w:rtl/>
          <w:lang w:eastAsia="he-IL"/>
        </w:rPr>
        <w:t>לא רק שזה לא נכון, זה גם לא קרה. כשיושב</w:t>
      </w:r>
      <w:bookmarkStart w:id="905" w:name="_ETM_Q1_2825027"/>
      <w:bookmarkEnd w:id="905"/>
      <w:r>
        <w:rPr>
          <w:rFonts w:hint="cs"/>
          <w:rtl/>
          <w:lang w:eastAsia="he-IL"/>
        </w:rPr>
        <w:t xml:space="preserve"> ראש הכנסת היה רובי ריבלין, כשיושב ראש הכנסת היה יו</w:t>
      </w:r>
      <w:bookmarkStart w:id="906" w:name="_ETM_Q1_2826793"/>
      <w:bookmarkEnd w:id="906"/>
      <w:r>
        <w:rPr>
          <w:rFonts w:hint="cs"/>
          <w:rtl/>
          <w:lang w:eastAsia="he-IL"/>
        </w:rPr>
        <w:t xml:space="preserve">לי אדלשטיין, כזה פרק לא היה נכנס לחוק ההסדרים. צר לי מאוד שהממשלה הנוכחית דווקא </w:t>
      </w:r>
      <w:bookmarkStart w:id="907" w:name="_ETM_Q1_2836337"/>
      <w:bookmarkEnd w:id="907"/>
      <w:r>
        <w:rPr>
          <w:rFonts w:hint="cs"/>
          <w:rtl/>
          <w:lang w:eastAsia="he-IL"/>
        </w:rPr>
        <w:t>בהיבט הזה עושה שינוי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לטעמי לרעה בנורמות שהיו </w:t>
      </w:r>
      <w:bookmarkStart w:id="908" w:name="_ETM_Q1_2837975"/>
      <w:bookmarkEnd w:id="908"/>
      <w:r>
        <w:rPr>
          <w:rFonts w:hint="cs"/>
          <w:rtl/>
          <w:lang w:eastAsia="he-IL"/>
        </w:rPr>
        <w:t xml:space="preserve">בכנסת בעבר ואתם יודעים, הייתי באופוזיציה, אני </w:t>
      </w:r>
      <w:bookmarkStart w:id="909" w:name="_ETM_Q1_2843937"/>
      <w:bookmarkEnd w:id="909"/>
      <w:r>
        <w:rPr>
          <w:rFonts w:hint="cs"/>
          <w:rtl/>
          <w:lang w:eastAsia="he-IL"/>
        </w:rPr>
        <w:t>לא חייב לקואליציה של העבר שום דבר.</w:t>
      </w:r>
    </w:p>
    <w:p w:rsidR="009B05F8" w:rsidRDefault="009B05F8" w:rsidP="009B05F8">
      <w:pPr>
        <w:rPr>
          <w:rtl/>
          <w:lang w:eastAsia="he-IL"/>
        </w:rPr>
      </w:pPr>
      <w:bookmarkStart w:id="910" w:name="_ETM_Q1_2848333"/>
      <w:bookmarkStart w:id="911" w:name="_ETM_Q1_2848397"/>
      <w:bookmarkEnd w:id="910"/>
      <w:bookmarkEnd w:id="911"/>
    </w:p>
    <w:p w:rsidR="009B05F8" w:rsidRDefault="009B05F8" w:rsidP="009B05F8">
      <w:pPr>
        <w:rPr>
          <w:rtl/>
          <w:lang w:eastAsia="he-IL"/>
        </w:rPr>
      </w:pPr>
      <w:bookmarkStart w:id="912" w:name="_ETM_Q1_2848428"/>
      <w:bookmarkStart w:id="913" w:name="_ETM_Q1_2848463"/>
      <w:bookmarkEnd w:id="912"/>
      <w:bookmarkEnd w:id="913"/>
      <w:r>
        <w:rPr>
          <w:rFonts w:hint="cs"/>
          <w:rtl/>
          <w:lang w:eastAsia="he-IL"/>
        </w:rPr>
        <w:t xml:space="preserve">אני רוצה להצטרף </w:t>
      </w:r>
      <w:bookmarkStart w:id="914" w:name="_ETM_Q1_2849021"/>
      <w:bookmarkEnd w:id="914"/>
      <w:r>
        <w:rPr>
          <w:rFonts w:hint="cs"/>
          <w:rtl/>
          <w:lang w:eastAsia="he-IL"/>
        </w:rPr>
        <w:t xml:space="preserve">להערות החשובות של עורך דין וסרמן. אני לא אחזור </w:t>
      </w:r>
      <w:bookmarkStart w:id="915" w:name="_ETM_Q1_2852415"/>
      <w:bookmarkEnd w:id="915"/>
      <w:r>
        <w:rPr>
          <w:rFonts w:hint="cs"/>
          <w:rtl/>
          <w:lang w:eastAsia="he-IL"/>
        </w:rPr>
        <w:t>עליהן. אני גם רוצה להצטרף לדבריו החשובים של ח</w:t>
      </w:r>
      <w:bookmarkStart w:id="916" w:name="_ETM_Q1_2856529"/>
      <w:bookmarkEnd w:id="916"/>
      <w:r>
        <w:rPr>
          <w:rFonts w:hint="cs"/>
          <w:rtl/>
          <w:lang w:eastAsia="he-IL"/>
        </w:rPr>
        <w:t>בר הכנסת רוטמן</w:t>
      </w:r>
      <w:r w:rsidR="0052664E">
        <w:rPr>
          <w:rFonts w:hint="cs"/>
          <w:rtl/>
          <w:lang w:eastAsia="he-IL"/>
        </w:rPr>
        <w:t xml:space="preserve"> בדיון הקודם על מה נכון, איך </w:t>
      </w:r>
      <w:bookmarkStart w:id="917" w:name="_ETM_Q1_2860447"/>
      <w:bookmarkEnd w:id="917"/>
      <w:r w:rsidR="0052664E">
        <w:rPr>
          <w:rFonts w:hint="cs"/>
          <w:rtl/>
          <w:lang w:eastAsia="he-IL"/>
        </w:rPr>
        <w:t xml:space="preserve">נכון לחשוב ואיפה זה צריך להתמקם, הגוף הזה שמבקר את </w:t>
      </w:r>
      <w:bookmarkStart w:id="918" w:name="_ETM_Q1_2865265"/>
      <w:bookmarkEnd w:id="918"/>
      <w:r w:rsidR="0052664E">
        <w:rPr>
          <w:rFonts w:hint="cs"/>
          <w:rtl/>
          <w:lang w:eastAsia="he-IL"/>
        </w:rPr>
        <w:t xml:space="preserve">הרגולציה. אנחנו תמיד מדברים על הכנסת כגוף שלא רק חשוב שיחוקק, אלא גם חשוב שיפקח. הנה הזדמנות לחזק </w:t>
      </w:r>
      <w:bookmarkStart w:id="919" w:name="_ETM_Q1_2874381"/>
      <w:bookmarkEnd w:id="919"/>
      <w:r w:rsidR="0052664E">
        <w:rPr>
          <w:rFonts w:hint="cs"/>
          <w:rtl/>
          <w:lang w:eastAsia="he-IL"/>
        </w:rPr>
        <w:t xml:space="preserve">את הכנסת ולייצר בתוכה גוף שבאמת מבצע בקרה על </w:t>
      </w:r>
      <w:bookmarkStart w:id="920" w:name="_ETM_Q1_2878387"/>
      <w:bookmarkEnd w:id="920"/>
      <w:r w:rsidR="0052664E">
        <w:rPr>
          <w:rFonts w:hint="cs"/>
          <w:rtl/>
          <w:lang w:eastAsia="he-IL"/>
        </w:rPr>
        <w:t>הרשות המבצעת.</w:t>
      </w:r>
    </w:p>
    <w:p w:rsidR="0052664E" w:rsidRDefault="0052664E" w:rsidP="009B05F8">
      <w:pPr>
        <w:rPr>
          <w:rtl/>
          <w:lang w:eastAsia="he-IL"/>
        </w:rPr>
      </w:pPr>
      <w:bookmarkStart w:id="921" w:name="_ETM_Q1_2880565"/>
      <w:bookmarkStart w:id="922" w:name="_ETM_Q1_2880628"/>
      <w:bookmarkEnd w:id="921"/>
      <w:bookmarkEnd w:id="922"/>
    </w:p>
    <w:p w:rsidR="003B253C" w:rsidRDefault="0052664E" w:rsidP="009B0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בדיון הקודם היו הרבה הטעיות </w:t>
      </w:r>
      <w:bookmarkStart w:id="923" w:name="_ETM_Q1_2884371"/>
      <w:bookmarkEnd w:id="923"/>
      <w:r>
        <w:rPr>
          <w:rFonts w:hint="cs"/>
          <w:rtl/>
          <w:lang w:eastAsia="he-IL"/>
        </w:rPr>
        <w:t xml:space="preserve">לטעמי. אין לי את הזמן לנסות </w:t>
      </w:r>
      <w:bookmarkStart w:id="924" w:name="_ETM_Q1_2883153"/>
      <w:bookmarkEnd w:id="924"/>
      <w:r>
        <w:rPr>
          <w:rFonts w:hint="cs"/>
          <w:rtl/>
          <w:lang w:eastAsia="he-IL"/>
        </w:rPr>
        <w:t>לתקן את כולן כאן אבל אני רוצה להתייחס למשהו ש</w:t>
      </w:r>
      <w:bookmarkStart w:id="925" w:name="_ETM_Q1_2889759"/>
      <w:bookmarkEnd w:id="925"/>
      <w:r>
        <w:rPr>
          <w:rFonts w:hint="cs"/>
          <w:rtl/>
          <w:lang w:eastAsia="he-IL"/>
        </w:rPr>
        <w:t xml:space="preserve">הוא או הטעיה או טעות, אני לא יודע, אבל הוא </w:t>
      </w:r>
      <w:bookmarkStart w:id="926" w:name="_ETM_Q1_2890826"/>
      <w:bookmarkEnd w:id="926"/>
      <w:r>
        <w:rPr>
          <w:rFonts w:hint="cs"/>
          <w:rtl/>
          <w:lang w:eastAsia="he-IL"/>
        </w:rPr>
        <w:t xml:space="preserve">עלול אולי להוביל את חברי הכנסת למקום לא נכון. אנחנו </w:t>
      </w:r>
      <w:bookmarkStart w:id="927" w:name="_ETM_Q1_2896898"/>
      <w:bookmarkEnd w:id="927"/>
      <w:r>
        <w:rPr>
          <w:rFonts w:hint="cs"/>
          <w:rtl/>
          <w:lang w:eastAsia="he-IL"/>
        </w:rPr>
        <w:t>בחוק הזה לא מתעסקים רק ברשות רגולציה</w:t>
      </w:r>
      <w:r w:rsidR="003B253C">
        <w:rPr>
          <w:rFonts w:hint="cs"/>
          <w:rtl/>
          <w:lang w:eastAsia="he-IL"/>
        </w:rPr>
        <w:t xml:space="preserve">. רשות רגולציה היא </w:t>
      </w:r>
      <w:bookmarkStart w:id="928" w:name="_ETM_Q1_2900645"/>
      <w:bookmarkEnd w:id="928"/>
      <w:r w:rsidR="003B253C">
        <w:rPr>
          <w:rFonts w:hint="cs"/>
          <w:rtl/>
          <w:lang w:eastAsia="he-IL"/>
        </w:rPr>
        <w:t>נושא חשוב אבל זה לא הנושא היחיד. החוק הזה בעצ</w:t>
      </w:r>
      <w:bookmarkStart w:id="929" w:name="_ETM_Q1_2905017"/>
      <w:bookmarkEnd w:id="929"/>
      <w:r w:rsidR="003B253C">
        <w:rPr>
          <w:rFonts w:hint="cs"/>
          <w:rtl/>
          <w:lang w:eastAsia="he-IL"/>
        </w:rPr>
        <w:t>ם מייצר נורמות לכלל הרגולציה בחברה הישראלית, במערכת החברתית המדינתית ש</w:t>
      </w:r>
      <w:bookmarkStart w:id="930" w:name="_ETM_Q1_2910127"/>
      <w:bookmarkEnd w:id="930"/>
      <w:r w:rsidR="003B253C">
        <w:rPr>
          <w:rFonts w:hint="cs"/>
          <w:rtl/>
          <w:lang w:eastAsia="he-IL"/>
        </w:rPr>
        <w:t xml:space="preserve">לנו והנורמות האלה ישפיעו על כל הרגולציה, בלי </w:t>
      </w:r>
      <w:bookmarkStart w:id="931" w:name="_ETM_Q1_2915156"/>
      <w:bookmarkEnd w:id="931"/>
      <w:r w:rsidR="003B253C">
        <w:rPr>
          <w:rFonts w:hint="cs"/>
          <w:rtl/>
          <w:lang w:eastAsia="he-IL"/>
        </w:rPr>
        <w:t xml:space="preserve">קשר לרשות כרגע. יש הנחה בחוק הזה, שהיא הנחה שצריך </w:t>
      </w:r>
      <w:bookmarkStart w:id="932" w:name="_ETM_Q1_2922553"/>
      <w:bookmarkEnd w:id="932"/>
      <w:r w:rsidR="003B253C">
        <w:rPr>
          <w:rFonts w:hint="cs"/>
          <w:rtl/>
          <w:lang w:eastAsia="he-IL"/>
        </w:rPr>
        <w:t xml:space="preserve">להתווכח עליה, שיש עודף רגולציה. אני אומר שלפעמים </w:t>
      </w:r>
      <w:bookmarkStart w:id="933" w:name="_ETM_Q1_2925227"/>
      <w:bookmarkEnd w:id="933"/>
      <w:r w:rsidR="003B253C">
        <w:rPr>
          <w:rFonts w:hint="cs"/>
          <w:rtl/>
          <w:lang w:eastAsia="he-IL"/>
        </w:rPr>
        <w:t xml:space="preserve">יש עודף רגולציה וחבר הכנסת קרעי מצטיין בהבאת דוגמאות לרגולציה </w:t>
      </w:r>
      <w:bookmarkStart w:id="934" w:name="_ETM_Q1_2932021"/>
      <w:bookmarkEnd w:id="934"/>
      <w:r w:rsidR="003B253C">
        <w:rPr>
          <w:rFonts w:hint="cs"/>
          <w:rtl/>
          <w:lang w:eastAsia="he-IL"/>
        </w:rPr>
        <w:t xml:space="preserve">מופרכת שצריך לבטל אותה ואני יחד אתו בנקודות האלה. אבל זה לא תמיד כך. יש מקומות בהם </w:t>
      </w:r>
      <w:bookmarkStart w:id="935" w:name="_ETM_Q1_2938776"/>
      <w:bookmarkEnd w:id="935"/>
      <w:r w:rsidR="003B253C">
        <w:rPr>
          <w:rFonts w:hint="cs"/>
          <w:rtl/>
          <w:lang w:eastAsia="he-IL"/>
        </w:rPr>
        <w:t xml:space="preserve">חסרה רגולציה ויש מקומות בהם חוסר רגולציה משפיע לרעה על </w:t>
      </w:r>
      <w:bookmarkStart w:id="936" w:name="_ETM_Q1_2944884"/>
      <w:bookmarkEnd w:id="936"/>
      <w:r w:rsidR="003B253C">
        <w:rPr>
          <w:rFonts w:hint="cs"/>
          <w:rtl/>
          <w:lang w:eastAsia="he-IL"/>
        </w:rPr>
        <w:t>הציבור.</w:t>
      </w:r>
    </w:p>
    <w:p w:rsidR="003B253C" w:rsidRDefault="003B253C" w:rsidP="009B05F8">
      <w:pPr>
        <w:rPr>
          <w:rtl/>
          <w:lang w:eastAsia="he-IL"/>
        </w:rPr>
      </w:pPr>
    </w:p>
    <w:p w:rsidR="0052664E" w:rsidRDefault="003B253C" w:rsidP="009B0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להפנות אתכם עמיתיי חברי הכנסת לעבודה </w:t>
      </w:r>
      <w:bookmarkStart w:id="937" w:name="_ETM_Q1_2950715"/>
      <w:bookmarkEnd w:id="937"/>
      <w:r>
        <w:rPr>
          <w:rFonts w:hint="cs"/>
          <w:rtl/>
          <w:lang w:eastAsia="he-IL"/>
        </w:rPr>
        <w:t xml:space="preserve">ענקית שנעשתה בכנסת בקדנציה האחרונה בה הייתי חבר. ועדת חקירה פרלמנטרית שישבו בה חבר הכנסת סמוטריץ' וחבר הכנסת כבל בנושא </w:t>
      </w:r>
      <w:bookmarkStart w:id="938" w:name="_ETM_Q1_2958519"/>
      <w:bookmarkEnd w:id="938"/>
      <w:r>
        <w:rPr>
          <w:rFonts w:hint="cs"/>
          <w:rtl/>
          <w:lang w:eastAsia="he-IL"/>
        </w:rPr>
        <w:t>ההתנהלות של הרגולטורים הפיננסיים, איך ה</w:t>
      </w:r>
      <w:bookmarkStart w:id="939" w:name="_ETM_Q1_2963367"/>
      <w:bookmarkEnd w:id="939"/>
      <w:r>
        <w:rPr>
          <w:rFonts w:hint="cs"/>
          <w:rtl/>
          <w:lang w:eastAsia="he-IL"/>
        </w:rPr>
        <w:t xml:space="preserve">ם מפקחים על שוק האשראי שלנו. גילינו כשלים מאוד גדולים בעבודת הרגולטורים. גילינו חוסר ברגולציה שפוגע בציבור, פוגע </w:t>
      </w:r>
      <w:bookmarkStart w:id="940" w:name="_ETM_Q1_2973648"/>
      <w:bookmarkEnd w:id="940"/>
      <w:r>
        <w:rPr>
          <w:rFonts w:hint="cs"/>
          <w:rtl/>
          <w:lang w:eastAsia="he-IL"/>
        </w:rPr>
        <w:t xml:space="preserve">בעסקים הקטנים, פוגע במשקי הבית, מועיל לטייקונים. </w:t>
      </w:r>
      <w:bookmarkStart w:id="941" w:name="_ETM_Q1_2978262"/>
      <w:bookmarkEnd w:id="941"/>
      <w:r>
        <w:rPr>
          <w:rFonts w:hint="cs"/>
          <w:rtl/>
          <w:lang w:eastAsia="he-IL"/>
        </w:rPr>
        <w:t>מה עושים עם זה?</w:t>
      </w:r>
    </w:p>
    <w:p w:rsidR="003B253C" w:rsidRDefault="003B253C" w:rsidP="009B05F8">
      <w:pPr>
        <w:rPr>
          <w:rtl/>
          <w:lang w:eastAsia="he-IL"/>
        </w:rPr>
      </w:pPr>
      <w:bookmarkStart w:id="942" w:name="_ETM_Q1_2980435"/>
      <w:bookmarkStart w:id="943" w:name="_ETM_Q1_2980505"/>
      <w:bookmarkEnd w:id="942"/>
      <w:bookmarkEnd w:id="943"/>
    </w:p>
    <w:p w:rsidR="003B253C" w:rsidRDefault="003B253C" w:rsidP="003B253C">
      <w:pPr>
        <w:rPr>
          <w:rtl/>
          <w:lang w:eastAsia="he-IL"/>
        </w:rPr>
      </w:pPr>
      <w:bookmarkStart w:id="944" w:name="_ETM_Q1_2980547"/>
      <w:bookmarkStart w:id="945" w:name="_ETM_Q1_2980595"/>
      <w:bookmarkEnd w:id="944"/>
      <w:bookmarkEnd w:id="945"/>
      <w:r>
        <w:rPr>
          <w:rFonts w:hint="cs"/>
          <w:rtl/>
          <w:lang w:eastAsia="he-IL"/>
        </w:rPr>
        <w:t xml:space="preserve">שמעתי את דברי עורך דין </w:t>
      </w:r>
      <w:bookmarkStart w:id="946" w:name="_ETM_Q1_2980500"/>
      <w:bookmarkEnd w:id="946"/>
      <w:r>
        <w:rPr>
          <w:rFonts w:hint="cs"/>
          <w:rtl/>
          <w:lang w:eastAsia="he-IL"/>
        </w:rPr>
        <w:t xml:space="preserve">מקדסי נציג רשות התחרות וקצת הצטערתי שהוא אולי </w:t>
      </w:r>
      <w:bookmarkStart w:id="947" w:name="_ETM_Q1_2984585"/>
      <w:bookmarkEnd w:id="947"/>
      <w:r>
        <w:rPr>
          <w:rFonts w:hint="cs"/>
          <w:rtl/>
          <w:lang w:eastAsia="he-IL"/>
        </w:rPr>
        <w:t xml:space="preserve">לא קרא את הדברים הנוקבים שכתבנו על רשות התחרות באותו </w:t>
      </w:r>
      <w:bookmarkStart w:id="948" w:name="_ETM_Q1_2991120"/>
      <w:bookmarkEnd w:id="948"/>
      <w:r>
        <w:rPr>
          <w:rFonts w:hint="cs"/>
          <w:rtl/>
          <w:lang w:eastAsia="he-IL"/>
        </w:rPr>
        <w:t>דין וחשבון של ועדת חקירה פרלמנטרית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הכישלון </w:t>
      </w:r>
      <w:bookmarkStart w:id="949" w:name="_ETM_Q1_2993860"/>
      <w:bookmarkEnd w:id="949"/>
      <w:r>
        <w:rPr>
          <w:rFonts w:hint="cs"/>
          <w:rtl/>
          <w:lang w:eastAsia="he-IL"/>
        </w:rPr>
        <w:t xml:space="preserve">הגדול שלהם בייצור רגולציה שתעודד את התחרות בתחום </w:t>
      </w:r>
      <w:bookmarkStart w:id="950" w:name="_ETM_Q1_2999745"/>
      <w:bookmarkEnd w:id="950"/>
      <w:r>
        <w:rPr>
          <w:rFonts w:hint="cs"/>
          <w:rtl/>
          <w:lang w:eastAsia="he-IL"/>
        </w:rPr>
        <w:t xml:space="preserve">הפיננסי ובתחומים שהתחום הפיננסי משפיע עליהם. </w:t>
      </w:r>
      <w:bookmarkStart w:id="951" w:name="_ETM_Q1_3004439"/>
      <w:bookmarkStart w:id="952" w:name="_ETM_Q1_3004505"/>
      <w:bookmarkStart w:id="953" w:name="_ETM_Q1_3004535"/>
      <w:bookmarkStart w:id="954" w:name="_ETM_Q1_3004571"/>
      <w:bookmarkEnd w:id="951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אני, להבדיל מעורך דין </w:t>
      </w:r>
      <w:bookmarkStart w:id="955" w:name="_ETM_Q1_3003677"/>
      <w:bookmarkEnd w:id="955"/>
      <w:r>
        <w:rPr>
          <w:rFonts w:hint="cs"/>
          <w:rtl/>
          <w:lang w:eastAsia="he-IL"/>
        </w:rPr>
        <w:t xml:space="preserve">מקדסי, יכול גם להראות את זה </w:t>
      </w:r>
      <w:bookmarkStart w:id="956" w:name="_ETM_Q1_3007206"/>
      <w:bookmarkEnd w:id="956"/>
      <w:r>
        <w:rPr>
          <w:rFonts w:hint="cs"/>
          <w:rtl/>
          <w:lang w:eastAsia="he-IL"/>
        </w:rPr>
        <w:t xml:space="preserve">אבל אין לי כרגע זמן. החוק הזה בוודאות יעבוד </w:t>
      </w:r>
      <w:bookmarkStart w:id="957" w:name="_ETM_Q1_3010555"/>
      <w:bookmarkEnd w:id="957"/>
      <w:r>
        <w:rPr>
          <w:rFonts w:hint="cs"/>
          <w:rtl/>
          <w:lang w:eastAsia="he-IL"/>
        </w:rPr>
        <w:t xml:space="preserve">לטובת הגדולים והחזקים ולצערי לא יעבוד לטובת העסקים הקטנים </w:t>
      </w:r>
      <w:bookmarkStart w:id="958" w:name="_ETM_Q1_3012915"/>
      <w:bookmarkEnd w:id="958"/>
      <w:r>
        <w:rPr>
          <w:rFonts w:hint="cs"/>
          <w:rtl/>
          <w:lang w:eastAsia="he-IL"/>
        </w:rPr>
        <w:t xml:space="preserve">שבאמת צריכים עזרה והקלה. הוא הזכיר גם את הנשיא ביידן. </w:t>
      </w:r>
      <w:bookmarkStart w:id="959" w:name="_ETM_Q1_3020000"/>
      <w:bookmarkEnd w:id="959"/>
      <w:r>
        <w:rPr>
          <w:rFonts w:hint="cs"/>
          <w:rtl/>
          <w:lang w:eastAsia="he-IL"/>
        </w:rPr>
        <w:t xml:space="preserve">אני התפעלתי שהוא הזכיר אותו ואת ההוראות של ביידן </w:t>
      </w:r>
      <w:bookmarkStart w:id="960" w:name="_ETM_Q1_3025246"/>
      <w:bookmarkEnd w:id="960"/>
      <w:r>
        <w:rPr>
          <w:rFonts w:hint="cs"/>
          <w:rtl/>
          <w:lang w:eastAsia="he-IL"/>
        </w:rPr>
        <w:t xml:space="preserve">לרגולטורים, אבל הוא שכח להזכיר שהנשיא ביידן אמר לרגולטורים שהם </w:t>
      </w:r>
      <w:bookmarkStart w:id="961" w:name="_ETM_Q1_3029869"/>
      <w:bookmarkEnd w:id="961"/>
      <w:r>
        <w:rPr>
          <w:rFonts w:hint="cs"/>
          <w:rtl/>
          <w:lang w:eastAsia="he-IL"/>
        </w:rPr>
        <w:t xml:space="preserve">צריכים לקחת בחשבון את ההשלכות של משבר האקלים. זו </w:t>
      </w:r>
      <w:bookmarkStart w:id="962" w:name="_ETM_Q1_3031141"/>
      <w:bookmarkEnd w:id="962"/>
      <w:r>
        <w:rPr>
          <w:rFonts w:hint="cs"/>
          <w:rtl/>
          <w:lang w:eastAsia="he-IL"/>
        </w:rPr>
        <w:t>הייתה האמירה הגדולה והמשמעותית</w:t>
      </w:r>
      <w:r w:rsidR="00A04F7F">
        <w:rPr>
          <w:rFonts w:hint="cs"/>
          <w:rtl/>
          <w:lang w:eastAsia="he-IL"/>
        </w:rPr>
        <w:t xml:space="preserve"> של הנשיא ביידן לרגול</w:t>
      </w:r>
      <w:r>
        <w:rPr>
          <w:rFonts w:hint="cs"/>
          <w:rtl/>
          <w:lang w:eastAsia="he-IL"/>
        </w:rPr>
        <w:t>טורים בארצות הברית</w:t>
      </w:r>
      <w:r w:rsidR="00A04F7F">
        <w:rPr>
          <w:rFonts w:hint="cs"/>
          <w:rtl/>
          <w:lang w:eastAsia="he-IL"/>
        </w:rPr>
        <w:t xml:space="preserve"> ואני לא רואה את ההוראה הזאת בחוק הרגולציה שלנו</w:t>
      </w:r>
      <w:bookmarkStart w:id="963" w:name="_ETM_Q1_3039442"/>
      <w:bookmarkEnd w:id="963"/>
      <w:r w:rsidR="00A04F7F">
        <w:rPr>
          <w:rFonts w:hint="cs"/>
          <w:rtl/>
          <w:lang w:eastAsia="he-IL"/>
        </w:rPr>
        <w:t>. מה, משבר אקלים קורה רק באמריקה? אנחנו לא כפופים לאותו משבר אקלים?</w:t>
      </w:r>
      <w:r w:rsidR="00A10E5C">
        <w:rPr>
          <w:rFonts w:hint="cs"/>
          <w:rtl/>
          <w:lang w:eastAsia="he-IL"/>
        </w:rPr>
        <w:t xml:space="preserve"> </w:t>
      </w:r>
      <w:r w:rsidR="00A04F7F">
        <w:rPr>
          <w:rFonts w:hint="cs"/>
          <w:rtl/>
          <w:lang w:eastAsia="he-IL"/>
        </w:rPr>
        <w:t xml:space="preserve">הוא לא משפיע עלינו? אנחנו </w:t>
      </w:r>
      <w:bookmarkStart w:id="964" w:name="_ETM_Q1_3046151"/>
      <w:bookmarkEnd w:id="964"/>
      <w:r w:rsidR="00A04F7F">
        <w:rPr>
          <w:rFonts w:hint="cs"/>
          <w:rtl/>
          <w:lang w:eastAsia="he-IL"/>
        </w:rPr>
        <w:t xml:space="preserve">פטורים מהעניין הזה? </w:t>
      </w:r>
      <w:bookmarkStart w:id="965" w:name="_ETM_Q1_3050286"/>
      <w:bookmarkEnd w:id="965"/>
    </w:p>
    <w:p w:rsidR="00A04F7F" w:rsidRDefault="00A04F7F" w:rsidP="003B253C">
      <w:pPr>
        <w:rPr>
          <w:rtl/>
          <w:lang w:eastAsia="he-IL"/>
        </w:rPr>
      </w:pPr>
      <w:bookmarkStart w:id="966" w:name="_ETM_Q1_3050357"/>
      <w:bookmarkEnd w:id="966"/>
    </w:p>
    <w:p w:rsidR="00A04F7F" w:rsidRDefault="00A04F7F" w:rsidP="003B253C">
      <w:pPr>
        <w:rPr>
          <w:rtl/>
          <w:lang w:eastAsia="he-IL"/>
        </w:rPr>
      </w:pPr>
      <w:bookmarkStart w:id="967" w:name="_ETM_Q1_3050397"/>
      <w:bookmarkStart w:id="968" w:name="_ETM_Q1_3050430"/>
      <w:bookmarkEnd w:id="967"/>
      <w:bookmarkEnd w:id="968"/>
      <w:r>
        <w:rPr>
          <w:rFonts w:hint="cs"/>
          <w:rtl/>
          <w:lang w:eastAsia="he-IL"/>
        </w:rPr>
        <w:t xml:space="preserve">אני רוצה לתת לכם </w:t>
      </w:r>
      <w:bookmarkStart w:id="969" w:name="_ETM_Q1_3050423"/>
      <w:bookmarkEnd w:id="969"/>
      <w:r>
        <w:rPr>
          <w:rFonts w:hint="cs"/>
          <w:rtl/>
          <w:lang w:eastAsia="he-IL"/>
        </w:rPr>
        <w:t xml:space="preserve">דוגמה איך הרעיון הזה של עלות הציות עלול </w:t>
      </w:r>
      <w:bookmarkStart w:id="970" w:name="_ETM_Q1_3055103"/>
      <w:bookmarkEnd w:id="970"/>
      <w:r>
        <w:rPr>
          <w:rFonts w:hint="cs"/>
          <w:rtl/>
          <w:lang w:eastAsia="he-IL"/>
        </w:rPr>
        <w:t xml:space="preserve">לפעול לרעתנו. אני אתן לכם דוגמה מחוק שאני העברתי בכנסת, חוק אוויר נקי ולחוק הזה הייתה עלות </w:t>
      </w:r>
      <w:bookmarkStart w:id="971" w:name="_ETM_Q1_3063104"/>
      <w:bookmarkEnd w:id="971"/>
      <w:r>
        <w:rPr>
          <w:rFonts w:hint="cs"/>
          <w:rtl/>
          <w:lang w:eastAsia="he-IL"/>
        </w:rPr>
        <w:t xml:space="preserve">ציות גבוהה. הממשלה עשתה מחקר, אני חושב שזאת הייתה המועצה </w:t>
      </w:r>
      <w:bookmarkStart w:id="972" w:name="_ETM_Q1_3068399"/>
      <w:bookmarkEnd w:id="972"/>
      <w:r>
        <w:rPr>
          <w:rFonts w:hint="cs"/>
          <w:rtl/>
          <w:lang w:eastAsia="he-IL"/>
        </w:rPr>
        <w:t xml:space="preserve">הלאומית לכלכלה שעשתה את המחקר הזה יחד עם המשרד להגנת הסביבה, הוא התפרסם ב-2018, והמחקר הזה הראה שחוק </w:t>
      </w:r>
      <w:bookmarkStart w:id="973" w:name="_ETM_Q1_3077553"/>
      <w:bookmarkEnd w:id="973"/>
      <w:r>
        <w:rPr>
          <w:rFonts w:hint="cs"/>
          <w:rtl/>
          <w:lang w:eastAsia="he-IL"/>
        </w:rPr>
        <w:t xml:space="preserve">אוויר נקי בעשר השנים של קיומו, עלות הציות שלו </w:t>
      </w:r>
      <w:bookmarkStart w:id="974" w:name="_ETM_Q1_3079239"/>
      <w:bookmarkEnd w:id="974"/>
      <w:r>
        <w:rPr>
          <w:rFonts w:hint="cs"/>
          <w:rtl/>
          <w:lang w:eastAsia="he-IL"/>
        </w:rPr>
        <w:t>הייתה 38 מיליארד שקלים.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עלות ציות מאוד גבוהה, </w:t>
      </w:r>
      <w:bookmarkStart w:id="975" w:name="_ETM_Q1_3084187"/>
      <w:bookmarkEnd w:id="975"/>
      <w:r>
        <w:rPr>
          <w:rFonts w:hint="cs"/>
          <w:rtl/>
          <w:lang w:eastAsia="he-IL"/>
        </w:rPr>
        <w:t xml:space="preserve">במנגנונים שיפחיתו זיהום אוויר. אבל הצד השני של עלות הציות הגבוהה הזאת הייתה תועלת לציבור וגם כאן המספרים של הממשלה אומרים שהתועלת לציבור בהפחתת תמותה, בהפחתת תחלואה, הייתה 115 </w:t>
      </w:r>
      <w:bookmarkStart w:id="976" w:name="_ETM_Q1_3096843"/>
      <w:bookmarkEnd w:id="976"/>
      <w:r>
        <w:rPr>
          <w:rFonts w:hint="cs"/>
          <w:rtl/>
          <w:lang w:eastAsia="he-IL"/>
        </w:rPr>
        <w:t xml:space="preserve">מיליארד שקלים. אז אולי לא צריך לשקול רק עלות </w:t>
      </w:r>
      <w:bookmarkStart w:id="977" w:name="_ETM_Q1_3101831"/>
      <w:bookmarkEnd w:id="977"/>
      <w:r>
        <w:rPr>
          <w:rFonts w:hint="cs"/>
          <w:rtl/>
          <w:lang w:eastAsia="he-IL"/>
        </w:rPr>
        <w:t>ציות? אולי צריך לשקול גם תועלות לציבור?</w:t>
      </w:r>
      <w:r w:rsidR="00CE39E1">
        <w:rPr>
          <w:rFonts w:hint="cs"/>
          <w:rtl/>
          <w:lang w:eastAsia="he-IL"/>
        </w:rPr>
        <w:t xml:space="preserve"> תועלות כלכליות, תועלות בריאותיות, תועלות סביבתיות? אולי עלות הציות צריכה להיות במקום </w:t>
      </w:r>
      <w:bookmarkStart w:id="978" w:name="_ETM_Q1_3109946"/>
      <w:bookmarkEnd w:id="978"/>
      <w:r w:rsidR="00CE39E1">
        <w:rPr>
          <w:rFonts w:hint="cs"/>
          <w:rtl/>
          <w:lang w:eastAsia="he-IL"/>
        </w:rPr>
        <w:t xml:space="preserve">השני, השלישי? אולי שווה לפעמים שהמזהמים למשל, תהיה </w:t>
      </w:r>
      <w:bookmarkStart w:id="979" w:name="_ETM_Q1_3114164"/>
      <w:bookmarkEnd w:id="979"/>
      <w:r w:rsidR="00CE39E1">
        <w:rPr>
          <w:rFonts w:hint="cs"/>
          <w:rtl/>
          <w:lang w:eastAsia="he-IL"/>
        </w:rPr>
        <w:t xml:space="preserve">להם עלות ציות גבוהה כדי שהם לא יזהמו? לא </w:t>
      </w:r>
      <w:bookmarkStart w:id="980" w:name="_ETM_Q1_3117948"/>
      <w:bookmarkEnd w:id="980"/>
      <w:r w:rsidR="00CE39E1">
        <w:rPr>
          <w:rFonts w:hint="cs"/>
          <w:rtl/>
          <w:lang w:eastAsia="he-IL"/>
        </w:rPr>
        <w:t>כדי שהם ישלמו כסף. אני לא</w:t>
      </w:r>
      <w:r w:rsidR="00A10E5C">
        <w:rPr>
          <w:rFonts w:hint="cs"/>
          <w:rtl/>
          <w:lang w:eastAsia="he-IL"/>
        </w:rPr>
        <w:t xml:space="preserve"> </w:t>
      </w:r>
      <w:r w:rsidR="00CE39E1">
        <w:rPr>
          <w:rFonts w:hint="cs"/>
          <w:rtl/>
          <w:lang w:eastAsia="he-IL"/>
        </w:rPr>
        <w:t xml:space="preserve"> רוצה </w:t>
      </w:r>
      <w:bookmarkStart w:id="981" w:name="_ETM_Q1_3117493"/>
      <w:bookmarkEnd w:id="981"/>
      <w:r w:rsidR="00CE39E1">
        <w:rPr>
          <w:rFonts w:hint="cs"/>
          <w:rtl/>
          <w:lang w:eastAsia="he-IL"/>
        </w:rPr>
        <w:t>שהם ישלמו כסף אלא פשוט שלא יזהמו.</w:t>
      </w:r>
    </w:p>
    <w:p w:rsidR="00CE39E1" w:rsidRDefault="00CE39E1" w:rsidP="003B253C">
      <w:pPr>
        <w:rPr>
          <w:rtl/>
          <w:lang w:eastAsia="he-IL"/>
        </w:rPr>
      </w:pPr>
      <w:bookmarkStart w:id="982" w:name="_ETM_Q1_3122550"/>
      <w:bookmarkStart w:id="983" w:name="_ETM_Q1_3122603"/>
      <w:bookmarkEnd w:id="982"/>
      <w:bookmarkEnd w:id="983"/>
    </w:p>
    <w:p w:rsidR="00CE39E1" w:rsidRDefault="00CE39E1" w:rsidP="003B253C">
      <w:pPr>
        <w:rPr>
          <w:rtl/>
          <w:lang w:eastAsia="he-IL"/>
        </w:rPr>
      </w:pPr>
      <w:bookmarkStart w:id="984" w:name="_ETM_Q1_3122670"/>
      <w:bookmarkStart w:id="985" w:name="_ETM_Q1_3122707"/>
      <w:bookmarkEnd w:id="984"/>
      <w:bookmarkEnd w:id="985"/>
      <w:r>
        <w:rPr>
          <w:rFonts w:hint="cs"/>
          <w:rtl/>
          <w:lang w:eastAsia="he-IL"/>
        </w:rPr>
        <w:t xml:space="preserve">לכן כשעושים סדר </w:t>
      </w:r>
      <w:bookmarkStart w:id="986" w:name="_ETM_Q1_3124838"/>
      <w:bookmarkEnd w:id="986"/>
      <w:r>
        <w:rPr>
          <w:rFonts w:hint="cs"/>
          <w:rtl/>
          <w:lang w:eastAsia="he-IL"/>
        </w:rPr>
        <w:t xml:space="preserve">ברגולציה, ואני בעד לעשות סדר ברגולציה, צריך להסתכל על אתגרי </w:t>
      </w:r>
      <w:bookmarkStart w:id="987" w:name="_ETM_Q1_3129236"/>
      <w:bookmarkEnd w:id="987"/>
      <w:r>
        <w:rPr>
          <w:rFonts w:hint="cs"/>
          <w:rtl/>
          <w:lang w:eastAsia="he-IL"/>
        </w:rPr>
        <w:t xml:space="preserve">העולם שלנו כפי שהוא היום, אתגרי המאה ה-21, משבר </w:t>
      </w:r>
      <w:bookmarkStart w:id="988" w:name="_ETM_Q1_3132012"/>
      <w:bookmarkEnd w:id="988"/>
      <w:r>
        <w:rPr>
          <w:rFonts w:hint="cs"/>
          <w:rtl/>
          <w:lang w:eastAsia="he-IL"/>
        </w:rPr>
        <w:t xml:space="preserve">אקלים, סיכונים לבריאות, בעיות של בטיחות, בניין נופל, זאת לא </w:t>
      </w:r>
      <w:bookmarkStart w:id="989" w:name="_ETM_Q1_3136848"/>
      <w:bookmarkEnd w:id="989"/>
      <w:r>
        <w:rPr>
          <w:rFonts w:hint="cs"/>
          <w:rtl/>
          <w:lang w:eastAsia="he-IL"/>
        </w:rPr>
        <w:t xml:space="preserve">בעיה של רגולציה? צריך לעשות רגולציה שבניינים לא יפלו. בטיחות </w:t>
      </w:r>
      <w:bookmarkStart w:id="990" w:name="_ETM_Q1_3141394"/>
      <w:bookmarkEnd w:id="990"/>
      <w:r>
        <w:rPr>
          <w:rFonts w:hint="cs"/>
          <w:rtl/>
          <w:lang w:eastAsia="he-IL"/>
        </w:rPr>
        <w:t>של עובדים במקומות עבודה, זה לא עניין של רגולציה?</w:t>
      </w:r>
    </w:p>
    <w:p w:rsidR="00CE39E1" w:rsidRDefault="00CE39E1" w:rsidP="003B253C">
      <w:pPr>
        <w:rPr>
          <w:rtl/>
          <w:lang w:eastAsia="he-IL"/>
        </w:rPr>
      </w:pPr>
      <w:bookmarkStart w:id="991" w:name="_ETM_Q1_3153471"/>
      <w:bookmarkStart w:id="992" w:name="_ETM_Q1_3153519"/>
      <w:bookmarkEnd w:id="991"/>
      <w:bookmarkEnd w:id="992"/>
    </w:p>
    <w:p w:rsidR="00CE39E1" w:rsidRDefault="00CE39E1" w:rsidP="00CE39E1">
      <w:pPr>
        <w:rPr>
          <w:rtl/>
          <w:lang w:eastAsia="he-IL"/>
        </w:rPr>
      </w:pPr>
      <w:bookmarkStart w:id="993" w:name="_ETM_Q1_3153575"/>
      <w:bookmarkStart w:id="994" w:name="_ETM_Q1_3153625"/>
      <w:bookmarkEnd w:id="993"/>
      <w:bookmarkEnd w:id="994"/>
      <w:r>
        <w:rPr>
          <w:rFonts w:hint="cs"/>
          <w:rtl/>
          <w:lang w:eastAsia="he-IL"/>
        </w:rPr>
        <w:t xml:space="preserve">אנחנו </w:t>
      </w:r>
      <w:bookmarkStart w:id="995" w:name="_ETM_Q1_3144388"/>
      <w:bookmarkEnd w:id="995"/>
      <w:r>
        <w:rPr>
          <w:rFonts w:hint="cs"/>
          <w:rtl/>
          <w:lang w:eastAsia="he-IL"/>
        </w:rPr>
        <w:t xml:space="preserve">חוששים, אני חושש, שהחוק הזה שהוא חוק מאוד מאוד </w:t>
      </w:r>
      <w:bookmarkStart w:id="996" w:name="_ETM_Q1_3150452"/>
      <w:bookmarkEnd w:id="996"/>
      <w:r>
        <w:rPr>
          <w:rFonts w:hint="cs"/>
          <w:rtl/>
          <w:lang w:eastAsia="he-IL"/>
        </w:rPr>
        <w:t xml:space="preserve">חד צדדי, נעשתה בו עבודה רבה אבל היא כולה נעשתה מכיוון אחד, לא יועיל לחברה הישראלית אלא יזיק לנו נזק </w:t>
      </w:r>
      <w:bookmarkStart w:id="997" w:name="_ETM_Q1_3157369"/>
      <w:bookmarkEnd w:id="997"/>
      <w:r>
        <w:rPr>
          <w:rFonts w:hint="cs"/>
          <w:rtl/>
          <w:lang w:eastAsia="he-IL"/>
        </w:rPr>
        <w:t xml:space="preserve">מאוד מאוד גדול ולכן הפנייה שלי אליכם חברי ועדת החוקה, </w:t>
      </w:r>
      <w:bookmarkStart w:id="998" w:name="_ETM_Q1_3163482"/>
      <w:bookmarkEnd w:id="998"/>
      <w:r>
        <w:rPr>
          <w:rFonts w:hint="cs"/>
          <w:rtl/>
          <w:lang w:eastAsia="he-IL"/>
        </w:rPr>
        <w:t xml:space="preserve">ואני חוזר לדברים בהם התחלתי, תמשיכו במסורת המפוארת של ועדת </w:t>
      </w:r>
      <w:bookmarkStart w:id="999" w:name="_ETM_Q1_3165798"/>
      <w:bookmarkEnd w:id="999"/>
      <w:r>
        <w:rPr>
          <w:rFonts w:hint="cs"/>
          <w:rtl/>
          <w:lang w:eastAsia="he-IL"/>
        </w:rPr>
        <w:t xml:space="preserve">החוקה, של דיון מעמיק, רציני, עם זמן שדרוש </w:t>
      </w:r>
      <w:bookmarkStart w:id="1000" w:name="_ETM_Q1_3168552"/>
      <w:bookmarkEnd w:id="1000"/>
      <w:r>
        <w:rPr>
          <w:rFonts w:hint="cs"/>
          <w:rtl/>
          <w:lang w:eastAsia="he-IL"/>
        </w:rPr>
        <w:t xml:space="preserve">לזה, עם כל הזמן שדרוש לזה, כדי </w:t>
      </w:r>
      <w:bookmarkStart w:id="1001" w:name="_ETM_Q1_3168738"/>
      <w:bookmarkEnd w:id="1001"/>
      <w:r>
        <w:rPr>
          <w:rFonts w:hint="cs"/>
          <w:rtl/>
          <w:lang w:eastAsia="he-IL"/>
        </w:rPr>
        <w:t xml:space="preserve">להוציא מתחת ידיכם את החוק הטוב ביותר. </w:t>
      </w:r>
      <w:bookmarkStart w:id="1002" w:name="_ETM_Q1_3174296"/>
      <w:bookmarkStart w:id="1003" w:name="_ETM_Q1_3174356"/>
      <w:bookmarkStart w:id="1004" w:name="_ETM_Q1_3174432"/>
      <w:bookmarkStart w:id="1005" w:name="_ETM_Q1_3174495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אנ</w:t>
      </w:r>
      <w:bookmarkStart w:id="1006" w:name="_ETM_Q1_3174544"/>
      <w:bookmarkEnd w:id="1006"/>
      <w:r>
        <w:rPr>
          <w:rFonts w:hint="cs"/>
          <w:rtl/>
          <w:lang w:eastAsia="he-IL"/>
        </w:rPr>
        <w:t>י מאחל לכם הצלחה.</w:t>
      </w:r>
    </w:p>
    <w:p w:rsidR="00CE39E1" w:rsidRDefault="00CE39E1" w:rsidP="003B253C">
      <w:pPr>
        <w:rPr>
          <w:rtl/>
          <w:lang w:eastAsia="he-IL"/>
        </w:rPr>
      </w:pPr>
      <w:bookmarkStart w:id="1007" w:name="_ETM_Q1_3177662"/>
      <w:bookmarkStart w:id="1008" w:name="_ETM_Q1_3177710"/>
      <w:bookmarkEnd w:id="1007"/>
      <w:bookmarkEnd w:id="1008"/>
    </w:p>
    <w:p w:rsidR="00CE39E1" w:rsidRDefault="00CE39E1" w:rsidP="00CE39E1">
      <w:pPr>
        <w:pStyle w:val="af6"/>
        <w:keepNext/>
        <w:rPr>
          <w:rtl/>
        </w:rPr>
      </w:pPr>
      <w:bookmarkStart w:id="1009" w:name="ET_yor_6156_46"/>
      <w:r w:rsidRPr="00CE39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39E1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CE39E1" w:rsidRDefault="00CE39E1" w:rsidP="00CE39E1">
      <w:pPr>
        <w:pStyle w:val="KeepWithNext"/>
        <w:rPr>
          <w:rtl/>
          <w:lang w:eastAsia="he-IL"/>
        </w:rPr>
      </w:pPr>
    </w:p>
    <w:p w:rsidR="00CE39E1" w:rsidRDefault="00CE39E1" w:rsidP="00CE39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 הכנסת לשעבר</w:t>
      </w:r>
      <w:bookmarkStart w:id="1010" w:name="_ETM_Q1_3178298"/>
      <w:bookmarkEnd w:id="1010"/>
      <w:r>
        <w:rPr>
          <w:rFonts w:hint="cs"/>
          <w:rtl/>
          <w:lang w:eastAsia="he-IL"/>
        </w:rPr>
        <w:t>, רב הניסיון והזכויות, דב חנין.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אפשר לדבר רבות </w:t>
      </w:r>
      <w:bookmarkStart w:id="1011" w:name="_ETM_Q1_3186884"/>
      <w:bookmarkEnd w:id="1011"/>
      <w:r>
        <w:rPr>
          <w:rFonts w:hint="cs"/>
          <w:rtl/>
          <w:lang w:eastAsia="he-IL"/>
        </w:rPr>
        <w:t xml:space="preserve">על מה ביידן עשה, אם לוקחים כעסקת חבילה, אולי אפילו </w:t>
      </w:r>
      <w:bookmarkStart w:id="1012" w:name="_ETM_Q1_3192953"/>
      <w:bookmarkEnd w:id="1012"/>
      <w:r>
        <w:rPr>
          <w:rFonts w:hint="cs"/>
          <w:rtl/>
          <w:lang w:eastAsia="he-IL"/>
        </w:rPr>
        <w:t xml:space="preserve">אני אחתום על הוראתו לרגולטורים, אבל עסקת חבילה, אם </w:t>
      </w:r>
      <w:bookmarkStart w:id="1013" w:name="_ETM_Q1_3194079"/>
      <w:bookmarkEnd w:id="1013"/>
      <w:r>
        <w:rPr>
          <w:rFonts w:hint="cs"/>
          <w:rtl/>
          <w:lang w:eastAsia="he-IL"/>
        </w:rPr>
        <w:t xml:space="preserve">הולכים על ביידן. אבל נשאיר את זה רגע בצד. מה </w:t>
      </w:r>
      <w:bookmarkStart w:id="1014" w:name="_ETM_Q1_3203822"/>
      <w:bookmarkEnd w:id="1014"/>
      <w:r>
        <w:rPr>
          <w:rFonts w:hint="cs"/>
          <w:rtl/>
          <w:lang w:eastAsia="he-IL"/>
        </w:rPr>
        <w:t>שאני לוקח מדבריך</w:t>
      </w:r>
      <w:r w:rsidR="00E51D8B">
        <w:rPr>
          <w:rFonts w:hint="cs"/>
          <w:rtl/>
          <w:lang w:eastAsia="he-IL"/>
        </w:rPr>
        <w:t xml:space="preserve"> - </w:t>
      </w:r>
      <w:bookmarkStart w:id="1015" w:name="_ETM_Q1_3204500"/>
      <w:bookmarkEnd w:id="1015"/>
      <w:r w:rsidR="00E51D8B">
        <w:rPr>
          <w:rFonts w:hint="cs"/>
          <w:rtl/>
          <w:lang w:eastAsia="he-IL"/>
        </w:rPr>
        <w:t>ואנחנו נתייחס לזה בדיוני הוועדה, אנחנו גם נרשום את זה לפנינו -</w:t>
      </w:r>
      <w:r w:rsidR="00A10E5C">
        <w:rPr>
          <w:rFonts w:hint="cs"/>
          <w:rtl/>
          <w:lang w:eastAsia="he-IL"/>
        </w:rPr>
        <w:t xml:space="preserve"> </w:t>
      </w:r>
      <w:r w:rsidR="00E51D8B">
        <w:rPr>
          <w:rFonts w:hint="cs"/>
          <w:rtl/>
          <w:lang w:eastAsia="he-IL"/>
        </w:rPr>
        <w:t xml:space="preserve">באיזה שלב, לא רק ברמת השיקולים, גם הוצג הנתון </w:t>
      </w:r>
      <w:bookmarkStart w:id="1016" w:name="_ETM_Q1_3214860"/>
      <w:bookmarkEnd w:id="1016"/>
      <w:r w:rsidR="00E51D8B">
        <w:rPr>
          <w:rFonts w:hint="cs"/>
          <w:rtl/>
          <w:lang w:eastAsia="he-IL"/>
        </w:rPr>
        <w:t xml:space="preserve">באמת של אי האסדרה. יש כבר בחוק בקשה מהרגולטור לשקול </w:t>
      </w:r>
      <w:bookmarkStart w:id="1017" w:name="_ETM_Q1_3221118"/>
      <w:bookmarkEnd w:id="1017"/>
      <w:r w:rsidR="00E51D8B">
        <w:rPr>
          <w:rFonts w:hint="cs"/>
          <w:rtl/>
          <w:lang w:eastAsia="he-IL"/>
        </w:rPr>
        <w:t xml:space="preserve">את עלות האסדרה - לא עלות אבל השלכות </w:t>
      </w:r>
      <w:bookmarkStart w:id="1018" w:name="_ETM_Q1_3221731"/>
      <w:bookmarkEnd w:id="1018"/>
      <w:r w:rsidR="00E51D8B">
        <w:rPr>
          <w:rFonts w:hint="cs"/>
          <w:rtl/>
          <w:lang w:eastAsia="he-IL"/>
        </w:rPr>
        <w:t xml:space="preserve">האסדרה </w:t>
      </w:r>
      <w:r w:rsidR="00E51D8B">
        <w:rPr>
          <w:rtl/>
          <w:lang w:eastAsia="he-IL"/>
        </w:rPr>
        <w:t>–</w:t>
      </w:r>
      <w:r w:rsidR="00E51D8B">
        <w:rPr>
          <w:rFonts w:hint="cs"/>
          <w:rtl/>
          <w:lang w:eastAsia="he-IL"/>
        </w:rPr>
        <w:t xml:space="preserve"> וגם את השלכות אי האסדרה. </w:t>
      </w:r>
      <w:bookmarkStart w:id="1019" w:name="_ETM_Q1_3229473"/>
      <w:bookmarkEnd w:id="1019"/>
      <w:r w:rsidR="00E51D8B">
        <w:rPr>
          <w:rFonts w:hint="cs"/>
          <w:rtl/>
          <w:lang w:eastAsia="he-IL"/>
        </w:rPr>
        <w:t xml:space="preserve">זה כן נזכר בחוק. ככל שמדובר על ניסיון לעמוד </w:t>
      </w:r>
      <w:bookmarkStart w:id="1020" w:name="_ETM_Q1_3232805"/>
      <w:bookmarkEnd w:id="1020"/>
      <w:r w:rsidR="00E51D8B">
        <w:rPr>
          <w:rFonts w:hint="cs"/>
          <w:rtl/>
          <w:lang w:eastAsia="he-IL"/>
        </w:rPr>
        <w:t xml:space="preserve">על עלויות ציות, אני חושב שהדברים שאמר דב </w:t>
      </w:r>
      <w:bookmarkStart w:id="1021" w:name="_ETM_Q1_3237146"/>
      <w:bookmarkEnd w:id="1021"/>
      <w:r w:rsidR="00E51D8B">
        <w:rPr>
          <w:rFonts w:hint="cs"/>
          <w:rtl/>
          <w:lang w:eastAsia="he-IL"/>
        </w:rPr>
        <w:t xml:space="preserve">חנין הם חשובים, באיזה שלב בתוך התהליכים הפנים </w:t>
      </w:r>
      <w:bookmarkStart w:id="1022" w:name="_ETM_Q1_3241503"/>
      <w:bookmarkEnd w:id="1022"/>
      <w:r w:rsidR="00E51D8B">
        <w:rPr>
          <w:rFonts w:hint="cs"/>
          <w:rtl/>
          <w:lang w:eastAsia="he-IL"/>
        </w:rPr>
        <w:t xml:space="preserve">משרדיים של המאסדר ובדיאלוג עם רשות הרגולציה מתבררת גם </w:t>
      </w:r>
      <w:bookmarkStart w:id="1023" w:name="_ETM_Q1_3245856"/>
      <w:bookmarkEnd w:id="1023"/>
      <w:r w:rsidR="00E51D8B">
        <w:rPr>
          <w:rFonts w:hint="cs"/>
          <w:rtl/>
          <w:lang w:eastAsia="he-IL"/>
        </w:rPr>
        <w:t xml:space="preserve">השאלה מה העלות המשקית של אי האסדרה. זה חייב לבוא </w:t>
      </w:r>
      <w:bookmarkStart w:id="1024" w:name="_ETM_Q1_3253455"/>
      <w:bookmarkEnd w:id="1024"/>
      <w:r w:rsidR="00E51D8B">
        <w:rPr>
          <w:rFonts w:hint="cs"/>
          <w:rtl/>
          <w:lang w:eastAsia="he-IL"/>
        </w:rPr>
        <w:t xml:space="preserve">ואנחנו נעגן את זה בחוק. אני אומר את </w:t>
      </w:r>
      <w:bookmarkStart w:id="1025" w:name="_ETM_Q1_3253770"/>
      <w:bookmarkEnd w:id="1025"/>
      <w:r w:rsidR="00E51D8B">
        <w:rPr>
          <w:rFonts w:hint="cs"/>
          <w:rtl/>
          <w:lang w:eastAsia="he-IL"/>
        </w:rPr>
        <w:t xml:space="preserve">זה במבט לחבריי נציגי הממשלה כי הם יצטרכו גם להציע </w:t>
      </w:r>
      <w:bookmarkStart w:id="1026" w:name="_ETM_Q1_3259483"/>
      <w:bookmarkEnd w:id="1026"/>
      <w:r w:rsidR="00E51D8B">
        <w:rPr>
          <w:rFonts w:hint="cs"/>
          <w:rtl/>
          <w:lang w:eastAsia="he-IL"/>
        </w:rPr>
        <w:t xml:space="preserve">היכן זה מעוגן בחוק. אל מול המספר של עלות </w:t>
      </w:r>
      <w:bookmarkStart w:id="1027" w:name="_ETM_Q1_3263373"/>
      <w:bookmarkEnd w:id="1027"/>
      <w:r w:rsidR="00E51D8B">
        <w:rPr>
          <w:rFonts w:hint="cs"/>
          <w:rtl/>
          <w:lang w:eastAsia="he-IL"/>
        </w:rPr>
        <w:t xml:space="preserve">הציות, יהיה גם מספר של מה משמעות אי האסדרה מבחינה </w:t>
      </w:r>
      <w:bookmarkStart w:id="1028" w:name="_ETM_Q1_3268629"/>
      <w:bookmarkEnd w:id="1028"/>
      <w:r w:rsidR="00E51D8B">
        <w:rPr>
          <w:rFonts w:hint="cs"/>
          <w:rtl/>
          <w:lang w:eastAsia="he-IL"/>
        </w:rPr>
        <w:t>כלכלית-משקית.</w:t>
      </w:r>
      <w:r w:rsidR="00A10E5C">
        <w:rPr>
          <w:rFonts w:hint="cs"/>
          <w:rtl/>
          <w:lang w:eastAsia="he-IL"/>
        </w:rPr>
        <w:t xml:space="preserve"> </w:t>
      </w:r>
      <w:r w:rsidR="00E51D8B">
        <w:rPr>
          <w:rFonts w:hint="cs"/>
          <w:rtl/>
          <w:lang w:eastAsia="he-IL"/>
        </w:rPr>
        <w:t>תודה רבה.</w:t>
      </w:r>
    </w:p>
    <w:p w:rsidR="00E51D8B" w:rsidRDefault="00E51D8B" w:rsidP="00CE39E1">
      <w:pPr>
        <w:rPr>
          <w:rtl/>
          <w:lang w:eastAsia="he-IL"/>
        </w:rPr>
      </w:pPr>
      <w:bookmarkStart w:id="1029" w:name="_ETM_Q1_3270299"/>
      <w:bookmarkStart w:id="1030" w:name="_ETM_Q1_3270361"/>
      <w:bookmarkEnd w:id="1029"/>
      <w:bookmarkEnd w:id="1030"/>
    </w:p>
    <w:p w:rsidR="00E51D8B" w:rsidRDefault="00E51D8B" w:rsidP="00CE39E1">
      <w:pPr>
        <w:rPr>
          <w:rtl/>
          <w:lang w:eastAsia="he-IL"/>
        </w:rPr>
      </w:pPr>
      <w:bookmarkStart w:id="1031" w:name="_ETM_Q1_3270395"/>
      <w:bookmarkStart w:id="1032" w:name="_ETM_Q1_3270450"/>
      <w:bookmarkEnd w:id="1031"/>
      <w:bookmarkEnd w:id="1032"/>
      <w:r>
        <w:rPr>
          <w:rFonts w:hint="cs"/>
          <w:rtl/>
          <w:lang w:eastAsia="he-IL"/>
        </w:rPr>
        <w:t>כפי שציינתי</w:t>
      </w:r>
      <w:r w:rsidR="002738EC">
        <w:rPr>
          <w:rFonts w:hint="cs"/>
          <w:rtl/>
          <w:lang w:eastAsia="he-IL"/>
        </w:rPr>
        <w:t xml:space="preserve"> נציגת עמותת רווק נקי </w:t>
      </w:r>
      <w:bookmarkStart w:id="1033" w:name="_ETM_Q1_3274046"/>
      <w:bookmarkEnd w:id="1033"/>
      <w:r w:rsidR="002738EC">
        <w:rPr>
          <w:rFonts w:hint="cs"/>
          <w:rtl/>
          <w:lang w:eastAsia="he-IL"/>
        </w:rPr>
        <w:t>שגם הניחה נייר עמדה מפורט לפנינו, עורכת הדין</w:t>
      </w:r>
      <w:bookmarkStart w:id="1034" w:name="_ETM_Q1_3277531"/>
      <w:bookmarkEnd w:id="1034"/>
      <w:r w:rsidR="002738EC">
        <w:rPr>
          <w:rFonts w:hint="cs"/>
          <w:rtl/>
          <w:lang w:eastAsia="he-IL"/>
        </w:rPr>
        <w:t xml:space="preserve"> נילי אבן חן, בבקשה.</w:t>
      </w:r>
    </w:p>
    <w:p w:rsidR="002738EC" w:rsidRDefault="002738EC" w:rsidP="00CE39E1">
      <w:pPr>
        <w:rPr>
          <w:rtl/>
          <w:lang w:eastAsia="he-IL"/>
        </w:rPr>
      </w:pPr>
      <w:bookmarkStart w:id="1035" w:name="_ETM_Q1_3277146"/>
      <w:bookmarkStart w:id="1036" w:name="_ETM_Q1_3277215"/>
      <w:bookmarkStart w:id="1037" w:name="_ETM_Q1_3275373"/>
      <w:bookmarkEnd w:id="1035"/>
      <w:bookmarkEnd w:id="1036"/>
      <w:bookmarkEnd w:id="1037"/>
    </w:p>
    <w:p w:rsidR="002738EC" w:rsidRDefault="002738EC" w:rsidP="002738EC">
      <w:pPr>
        <w:pStyle w:val="af9"/>
        <w:keepNext/>
        <w:rPr>
          <w:rtl/>
          <w:lang w:eastAsia="he-IL"/>
        </w:rPr>
      </w:pPr>
      <w:bookmarkStart w:id="1038" w:name="ET_guest_נילי_אבן_חן_47"/>
      <w:r w:rsidRPr="0027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738E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2738EC" w:rsidRDefault="002738EC" w:rsidP="002738EC">
      <w:pPr>
        <w:pStyle w:val="KeepWithNext"/>
        <w:rPr>
          <w:rtl/>
          <w:lang w:eastAsia="he-IL"/>
        </w:rPr>
      </w:pPr>
    </w:p>
    <w:p w:rsidR="002738EC" w:rsidRDefault="002738EC" w:rsidP="002738EC">
      <w:pPr>
        <w:rPr>
          <w:rtl/>
          <w:lang w:eastAsia="he-IL"/>
        </w:rPr>
      </w:pPr>
      <w:bookmarkStart w:id="1039" w:name="_ETM_Q1_3275636"/>
      <w:bookmarkStart w:id="1040" w:name="_ETM_Q1_3275658"/>
      <w:bookmarkEnd w:id="1039"/>
      <w:bookmarkEnd w:id="1040"/>
      <w:r>
        <w:rPr>
          <w:rFonts w:hint="cs"/>
          <w:rtl/>
          <w:lang w:eastAsia="he-IL"/>
        </w:rPr>
        <w:t>תודה רבה. שלום</w:t>
      </w:r>
      <w:bookmarkStart w:id="1041" w:name="_ETM_Q1_3316101"/>
      <w:bookmarkEnd w:id="1041"/>
      <w:r>
        <w:rPr>
          <w:rFonts w:hint="cs"/>
          <w:rtl/>
          <w:lang w:eastAsia="he-IL"/>
        </w:rPr>
        <w:t xml:space="preserve"> לכולם. אני אציג בשתי מלים את העמותה ומה שאנחנו</w:t>
      </w:r>
      <w:bookmarkStart w:id="1042" w:name="_ETM_Q1_3321994"/>
      <w:bookmarkEnd w:id="1042"/>
      <w:r>
        <w:rPr>
          <w:rFonts w:hint="cs"/>
          <w:rtl/>
          <w:lang w:eastAsia="he-IL"/>
        </w:rPr>
        <w:t xml:space="preserve"> עושים כי אני חושבת שזה מאוד מאוד רלוונטי.</w:t>
      </w:r>
      <w:r w:rsidR="00951985">
        <w:rPr>
          <w:rFonts w:hint="cs"/>
          <w:rtl/>
          <w:lang w:eastAsia="he-IL"/>
        </w:rPr>
        <w:t xml:space="preserve"> אני מנכ"לית </w:t>
      </w:r>
      <w:bookmarkStart w:id="1043" w:name="_ETM_Q1_3335980"/>
      <w:bookmarkEnd w:id="1043"/>
      <w:r w:rsidR="00951985">
        <w:rPr>
          <w:rFonts w:hint="cs"/>
          <w:rtl/>
          <w:lang w:eastAsia="he-IL"/>
        </w:rPr>
        <w:t xml:space="preserve">עמותת רווח נקי, זו עמותה שעוסקת במגזר הציבורי </w:t>
      </w:r>
      <w:bookmarkStart w:id="1044" w:name="_ETM_Q1_3342798"/>
      <w:bookmarkEnd w:id="1044"/>
      <w:r w:rsidR="00951985">
        <w:rPr>
          <w:rFonts w:hint="cs"/>
          <w:rtl/>
          <w:lang w:eastAsia="he-IL"/>
        </w:rPr>
        <w:t xml:space="preserve">ומקדמת נושאים של תחרות, שקיפות ורגולציה חכמה. פרויקט הדגל </w:t>
      </w:r>
      <w:bookmarkStart w:id="1045" w:name="_ETM_Q1_3346636"/>
      <w:bookmarkEnd w:id="1045"/>
      <w:r w:rsidR="00951985">
        <w:rPr>
          <w:rFonts w:hint="cs"/>
          <w:rtl/>
          <w:lang w:eastAsia="he-IL"/>
        </w:rPr>
        <w:t xml:space="preserve">שלנו - מי שהסתכל על המסמכים שהוצגו בפורטל הוועדה, </w:t>
      </w:r>
      <w:bookmarkStart w:id="1046" w:name="_ETM_Q1_3355041"/>
      <w:bookmarkEnd w:id="1046"/>
      <w:r w:rsidR="00951985">
        <w:rPr>
          <w:rFonts w:hint="cs"/>
          <w:rtl/>
          <w:lang w:eastAsia="he-IL"/>
        </w:rPr>
        <w:t>ראה חלק מהתוצרים שלנו -</w:t>
      </w:r>
      <w:r w:rsidR="00A10E5C">
        <w:rPr>
          <w:rFonts w:hint="cs"/>
          <w:rtl/>
          <w:lang w:eastAsia="he-IL"/>
        </w:rPr>
        <w:t xml:space="preserve"> </w:t>
      </w:r>
      <w:r w:rsidR="00951985">
        <w:rPr>
          <w:rFonts w:hint="cs"/>
          <w:rtl/>
          <w:lang w:eastAsia="he-IL"/>
        </w:rPr>
        <w:t>הפרויקט המרכז</w:t>
      </w:r>
      <w:bookmarkStart w:id="1047" w:name="_ETM_Q1_3357531"/>
      <w:bookmarkEnd w:id="1047"/>
      <w:r w:rsidR="00951985">
        <w:rPr>
          <w:rFonts w:hint="cs"/>
          <w:rtl/>
          <w:lang w:eastAsia="he-IL"/>
        </w:rPr>
        <w:t xml:space="preserve">י שלנו הוא פרויקט שנקרא תו איכות </w:t>
      </w:r>
      <w:r w:rsidR="00951985">
        <w:rPr>
          <w:lang w:eastAsia="he-IL"/>
        </w:rPr>
        <w:t>RIA</w:t>
      </w:r>
      <w:r w:rsidR="00951985">
        <w:rPr>
          <w:rFonts w:hint="cs"/>
          <w:rtl/>
          <w:lang w:eastAsia="he-IL"/>
        </w:rPr>
        <w:t xml:space="preserve"> שבו </w:t>
      </w:r>
      <w:bookmarkStart w:id="1048" w:name="_ETM_Q1_3363515"/>
      <w:bookmarkEnd w:id="1048"/>
      <w:r w:rsidR="00951985">
        <w:rPr>
          <w:rFonts w:hint="cs"/>
          <w:rtl/>
          <w:lang w:eastAsia="he-IL"/>
        </w:rPr>
        <w:t xml:space="preserve">העמותה בוחנת כל </w:t>
      </w:r>
      <w:r w:rsidR="00951985">
        <w:rPr>
          <w:lang w:eastAsia="he-IL"/>
        </w:rPr>
        <w:t>RIA</w:t>
      </w:r>
      <w:r w:rsidR="00951985">
        <w:rPr>
          <w:rFonts w:hint="cs"/>
          <w:rtl/>
          <w:lang w:eastAsia="he-IL"/>
        </w:rPr>
        <w:t xml:space="preserve"> שמפורסמת במדינת ישראל החל מ-2019</w:t>
      </w:r>
      <w:bookmarkStart w:id="1049" w:name="_ETM_Q1_3371725"/>
      <w:bookmarkEnd w:id="1049"/>
      <w:r w:rsidR="00951985">
        <w:rPr>
          <w:rFonts w:hint="cs"/>
          <w:rtl/>
          <w:lang w:eastAsia="he-IL"/>
        </w:rPr>
        <w:t>. אנחנו בוחנים את</w:t>
      </w:r>
      <w:r w:rsidR="00A10E5C">
        <w:rPr>
          <w:rFonts w:hint="cs"/>
          <w:rtl/>
          <w:lang w:eastAsia="he-IL"/>
        </w:rPr>
        <w:t xml:space="preserve"> </w:t>
      </w:r>
      <w:r w:rsidR="00951985">
        <w:rPr>
          <w:rFonts w:hint="cs"/>
          <w:rtl/>
          <w:lang w:eastAsia="he-IL"/>
        </w:rPr>
        <w:t xml:space="preserve">התהליך בו </w:t>
      </w:r>
      <w:bookmarkStart w:id="1050" w:name="_ETM_Q1_3374098"/>
      <w:bookmarkEnd w:id="1050"/>
      <w:r w:rsidR="00951985">
        <w:rPr>
          <w:rFonts w:hint="cs"/>
          <w:rtl/>
          <w:lang w:eastAsia="he-IL"/>
        </w:rPr>
        <w:t>הרגולציה נעשתה. זאת אומרת, את התהליך שה-</w:t>
      </w:r>
      <w:r w:rsidR="00951985">
        <w:rPr>
          <w:lang w:eastAsia="he-IL"/>
        </w:rPr>
        <w:t>RIA</w:t>
      </w:r>
      <w:r w:rsidR="00951985">
        <w:rPr>
          <w:rFonts w:hint="cs"/>
          <w:rtl/>
          <w:lang w:eastAsia="he-IL"/>
        </w:rPr>
        <w:t xml:space="preserve"> עבר. אנחנו לא </w:t>
      </w:r>
      <w:bookmarkStart w:id="1051" w:name="_ETM_Q1_3380651"/>
      <w:bookmarkEnd w:id="1051"/>
      <w:r w:rsidR="00951985">
        <w:rPr>
          <w:rFonts w:hint="cs"/>
          <w:rtl/>
          <w:lang w:eastAsia="he-IL"/>
        </w:rPr>
        <w:t>נכנסים לגוף הרגולציה, אם הרגולציה עצמה היא טובה או לא,</w:t>
      </w:r>
      <w:r w:rsidR="00A10E5C">
        <w:rPr>
          <w:rFonts w:hint="cs"/>
          <w:rtl/>
          <w:lang w:eastAsia="he-IL"/>
        </w:rPr>
        <w:t xml:space="preserve"> </w:t>
      </w:r>
      <w:r w:rsidR="00951985">
        <w:rPr>
          <w:rFonts w:hint="cs"/>
          <w:rtl/>
          <w:lang w:eastAsia="he-IL"/>
        </w:rPr>
        <w:t xml:space="preserve">אלא אם באמת הרגולטור שקל, בחן ובדק את כל מה שהוא היה אמור לעשות. יש מתודולוגיה מסודרת שאני לא אכנס אליה - עשרות שאלות, תשעה קריטריונים, </w:t>
      </w:r>
      <w:bookmarkStart w:id="1052" w:name="_ETM_Q1_3395401"/>
      <w:bookmarkEnd w:id="1052"/>
      <w:r w:rsidR="00951985">
        <w:rPr>
          <w:rFonts w:hint="cs"/>
          <w:rtl/>
          <w:lang w:eastAsia="he-IL"/>
        </w:rPr>
        <w:t>ציונים מאוד מאוד מפורטים</w:t>
      </w:r>
      <w:r w:rsidR="00BE193A">
        <w:rPr>
          <w:rFonts w:hint="cs"/>
          <w:rtl/>
          <w:lang w:eastAsia="he-IL"/>
        </w:rPr>
        <w:t xml:space="preserve"> </w:t>
      </w:r>
      <w:r w:rsidR="00BE193A">
        <w:rPr>
          <w:rtl/>
          <w:lang w:eastAsia="he-IL"/>
        </w:rPr>
        <w:t>–</w:t>
      </w:r>
      <w:r w:rsidR="00BE193A">
        <w:rPr>
          <w:rFonts w:hint="cs"/>
          <w:rtl/>
          <w:lang w:eastAsia="he-IL"/>
        </w:rPr>
        <w:t xml:space="preserve"> ואתם מוזמנים להסתכל </w:t>
      </w:r>
      <w:bookmarkStart w:id="1053" w:name="_ETM_Q1_3399737"/>
      <w:bookmarkEnd w:id="1053"/>
      <w:r w:rsidR="00BE193A">
        <w:rPr>
          <w:rFonts w:hint="cs"/>
          <w:rtl/>
          <w:lang w:eastAsia="he-IL"/>
        </w:rPr>
        <w:t xml:space="preserve">על הממצאים. אני רק אומר לכם שבצורה גורפת, החל </w:t>
      </w:r>
      <w:bookmarkStart w:id="1054" w:name="_ETM_Q1_3402315"/>
      <w:bookmarkEnd w:id="1054"/>
      <w:r w:rsidR="00BE193A">
        <w:rPr>
          <w:rFonts w:hint="cs"/>
          <w:rtl/>
          <w:lang w:eastAsia="he-IL"/>
        </w:rPr>
        <w:t xml:space="preserve">מ-2019 ועד היום, 80 רגולציות, אני יכולה לומר שהמצב </w:t>
      </w:r>
      <w:bookmarkStart w:id="1055" w:name="_ETM_Q1_3407919"/>
      <w:bookmarkEnd w:id="1055"/>
      <w:r w:rsidR="00BE193A">
        <w:rPr>
          <w:rFonts w:hint="cs"/>
          <w:rtl/>
          <w:lang w:eastAsia="he-IL"/>
        </w:rPr>
        <w:t xml:space="preserve">הוא לא טוב, הוא לא טוב מאוד, הוא </w:t>
      </w:r>
      <w:bookmarkStart w:id="1056" w:name="_ETM_Q1_3412291"/>
      <w:bookmarkEnd w:id="1056"/>
      <w:r w:rsidR="00BE193A">
        <w:rPr>
          <w:rFonts w:hint="cs"/>
          <w:rtl/>
          <w:lang w:eastAsia="he-IL"/>
        </w:rPr>
        <w:t xml:space="preserve">גם לא בינוני, הוא גרוע. תעודת נכשל שאם המאסדרים </w:t>
      </w:r>
      <w:bookmarkStart w:id="1057" w:name="_ETM_Q1_3415863"/>
      <w:bookmarkEnd w:id="1057"/>
      <w:r w:rsidR="00BE193A">
        <w:rPr>
          <w:rFonts w:hint="cs"/>
          <w:rtl/>
          <w:lang w:eastAsia="he-IL"/>
        </w:rPr>
        <w:t>היו מקבלים אותה בבית ספר, הם היו צריכים להישאר</w:t>
      </w:r>
      <w:r w:rsidR="00A10E5C">
        <w:rPr>
          <w:rFonts w:hint="cs"/>
          <w:rtl/>
          <w:lang w:eastAsia="he-IL"/>
        </w:rPr>
        <w:t xml:space="preserve"> </w:t>
      </w:r>
      <w:r w:rsidR="00BE193A">
        <w:rPr>
          <w:rFonts w:hint="cs"/>
          <w:rtl/>
          <w:lang w:eastAsia="he-IL"/>
        </w:rPr>
        <w:t xml:space="preserve">כיתה וזה חוצה כמעט את כל משרדי </w:t>
      </w:r>
      <w:bookmarkStart w:id="1058" w:name="_ETM_Q1_3421597"/>
      <w:bookmarkEnd w:id="1058"/>
      <w:r w:rsidR="00BE193A">
        <w:rPr>
          <w:rFonts w:hint="cs"/>
          <w:rtl/>
          <w:lang w:eastAsia="he-IL"/>
        </w:rPr>
        <w:t xml:space="preserve">הממשלה. אין לנו כמעט רגולטורים מצטיינים ואנחנו אפילו רואים טיפה ירידה ברמה </w:t>
      </w:r>
      <w:bookmarkStart w:id="1059" w:name="_ETM_Q1_3434997"/>
      <w:bookmarkEnd w:id="1059"/>
      <w:r w:rsidR="00BE193A">
        <w:rPr>
          <w:rFonts w:hint="cs"/>
          <w:rtl/>
          <w:lang w:eastAsia="he-IL"/>
        </w:rPr>
        <w:t>כאשר מ-2019 ל-2020 יש ירידה ואנחנו לא רואים הליך שיפור.</w:t>
      </w:r>
    </w:p>
    <w:p w:rsidR="00BE193A" w:rsidRDefault="00BE193A" w:rsidP="002738EC">
      <w:pPr>
        <w:rPr>
          <w:rtl/>
          <w:lang w:eastAsia="he-IL"/>
        </w:rPr>
      </w:pPr>
      <w:bookmarkStart w:id="1060" w:name="_ETM_Q1_3441940"/>
      <w:bookmarkStart w:id="1061" w:name="_ETM_Q1_3442016"/>
      <w:bookmarkEnd w:id="1060"/>
      <w:bookmarkEnd w:id="1061"/>
    </w:p>
    <w:p w:rsidR="00BE193A" w:rsidRDefault="00BE193A" w:rsidP="002738EC">
      <w:pPr>
        <w:rPr>
          <w:rtl/>
          <w:lang w:eastAsia="he-IL"/>
        </w:rPr>
      </w:pPr>
      <w:bookmarkStart w:id="1062" w:name="_ETM_Q1_3442059"/>
      <w:bookmarkStart w:id="1063" w:name="_ETM_Q1_3442119"/>
      <w:bookmarkEnd w:id="1062"/>
      <w:bookmarkEnd w:id="1063"/>
      <w:r>
        <w:rPr>
          <w:rFonts w:hint="cs"/>
          <w:rtl/>
          <w:lang w:eastAsia="he-IL"/>
        </w:rPr>
        <w:t xml:space="preserve">אני </w:t>
      </w:r>
      <w:bookmarkStart w:id="1064" w:name="_ETM_Q1_3442545"/>
      <w:bookmarkEnd w:id="1064"/>
      <w:r>
        <w:rPr>
          <w:rFonts w:hint="cs"/>
          <w:rtl/>
          <w:lang w:eastAsia="he-IL"/>
        </w:rPr>
        <w:t xml:space="preserve">אומר שמה שאנחנו בוחנים זה מה שמפורסם אבל הרבה </w:t>
      </w:r>
      <w:bookmarkStart w:id="1065" w:name="_ETM_Q1_3445220"/>
      <w:bookmarkEnd w:id="1065"/>
      <w:r>
        <w:rPr>
          <w:rFonts w:hint="cs"/>
          <w:rtl/>
          <w:lang w:eastAsia="he-IL"/>
        </w:rPr>
        <w:t>יותר חמור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שאנחנו מדברים על להסתכל </w:t>
      </w:r>
      <w:bookmarkStart w:id="1066" w:name="_ETM_Q1_3448572"/>
      <w:bookmarkEnd w:id="1066"/>
      <w:r>
        <w:rPr>
          <w:rFonts w:hint="cs"/>
          <w:rtl/>
          <w:lang w:eastAsia="he-IL"/>
        </w:rPr>
        <w:t xml:space="preserve">על המטבע מתחת לפנס - זה מה שכבר שמו על השולחן, </w:t>
      </w:r>
      <w:bookmarkStart w:id="1067" w:name="_ETM_Q1_3454612"/>
      <w:bookmarkEnd w:id="1067"/>
      <w:r>
        <w:rPr>
          <w:rFonts w:hint="cs"/>
          <w:rtl/>
          <w:lang w:eastAsia="he-IL"/>
        </w:rPr>
        <w:t xml:space="preserve">בחנו ובדקו, אבל מרבית הרגולציות </w:t>
      </w:r>
      <w:bookmarkStart w:id="1068" w:name="_ETM_Q1_3456474"/>
      <w:bookmarkEnd w:id="1068"/>
      <w:r>
        <w:rPr>
          <w:rFonts w:hint="cs"/>
          <w:rtl/>
          <w:lang w:eastAsia="he-IL"/>
        </w:rPr>
        <w:t xml:space="preserve">נעשות במגירות, בקלסרים, במקומות חשוכים, במקומות שאף אחד לא יודע </w:t>
      </w:r>
      <w:bookmarkStart w:id="1069" w:name="_ETM_Q1_3463703"/>
      <w:bookmarkEnd w:id="1069"/>
      <w:r>
        <w:rPr>
          <w:rFonts w:hint="cs"/>
          <w:rtl/>
          <w:lang w:eastAsia="he-IL"/>
        </w:rPr>
        <w:t xml:space="preserve">עליהם. מתוך 16 רגולטורים שהיו צריכים </w:t>
      </w:r>
      <w:bookmarkStart w:id="1070" w:name="_ETM_Q1_3468920"/>
      <w:bookmarkEnd w:id="1070"/>
      <w:r>
        <w:rPr>
          <w:rFonts w:hint="cs"/>
          <w:rtl/>
          <w:lang w:eastAsia="he-IL"/>
        </w:rPr>
        <w:t xml:space="preserve">להגיש דוח ב-2020, אם אני לא טועה רק שבעה הגישו לגבי כמות הרגולציה שלהם. בקיצור, המצב הוא </w:t>
      </w:r>
      <w:bookmarkStart w:id="1071" w:name="_ETM_Q1_3479846"/>
      <w:bookmarkEnd w:id="1071"/>
      <w:r>
        <w:rPr>
          <w:rFonts w:hint="cs"/>
          <w:rtl/>
          <w:lang w:eastAsia="he-IL"/>
        </w:rPr>
        <w:t xml:space="preserve">מאוד עגום ואם אנחנו מסתכלים גם על רגולציות בעלות השפעה </w:t>
      </w:r>
      <w:bookmarkStart w:id="1072" w:name="_ETM_Q1_3482190"/>
      <w:bookmarkEnd w:id="1072"/>
      <w:r>
        <w:rPr>
          <w:rFonts w:hint="cs"/>
          <w:rtl/>
          <w:lang w:eastAsia="he-IL"/>
        </w:rPr>
        <w:t>משקית - - -</w:t>
      </w:r>
    </w:p>
    <w:p w:rsidR="00BE193A" w:rsidRDefault="00BE193A" w:rsidP="002738EC">
      <w:pPr>
        <w:rPr>
          <w:rtl/>
          <w:lang w:eastAsia="he-IL"/>
        </w:rPr>
      </w:pPr>
      <w:bookmarkStart w:id="1073" w:name="_ETM_Q1_3484364"/>
      <w:bookmarkStart w:id="1074" w:name="_ETM_Q1_3484427"/>
      <w:bookmarkStart w:id="1075" w:name="_ETM_Q1_3484246"/>
      <w:bookmarkEnd w:id="1073"/>
      <w:bookmarkEnd w:id="1074"/>
      <w:bookmarkEnd w:id="1075"/>
    </w:p>
    <w:p w:rsidR="00BE193A" w:rsidRDefault="00BE193A" w:rsidP="00BE193A">
      <w:pPr>
        <w:pStyle w:val="a4"/>
        <w:keepNext/>
        <w:rPr>
          <w:rtl/>
        </w:rPr>
      </w:pPr>
      <w:bookmarkStart w:id="1076" w:name="ET_speaker_4741_48"/>
      <w:r w:rsidRPr="00BE193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E19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bookmarkStart w:id="1077" w:name="_ETM_Q1_3484500"/>
      <w:bookmarkStart w:id="1078" w:name="_ETM_Q1_3484518"/>
      <w:bookmarkEnd w:id="1077"/>
      <w:bookmarkEnd w:id="1078"/>
      <w:r>
        <w:rPr>
          <w:rFonts w:hint="cs"/>
          <w:rtl/>
          <w:lang w:eastAsia="he-IL"/>
        </w:rPr>
        <w:t xml:space="preserve">יחידה, זאת קורונה. </w:t>
      </w:r>
    </w:p>
    <w:p w:rsidR="00BE193A" w:rsidRDefault="00BE193A" w:rsidP="00BE193A">
      <w:pPr>
        <w:rPr>
          <w:rtl/>
          <w:lang w:eastAsia="he-IL"/>
        </w:rPr>
      </w:pPr>
      <w:bookmarkStart w:id="1079" w:name="_ETM_Q1_3491544"/>
      <w:bookmarkStart w:id="1080" w:name="_ETM_Q1_3491597"/>
      <w:bookmarkEnd w:id="1079"/>
      <w:bookmarkEnd w:id="1080"/>
    </w:p>
    <w:p w:rsidR="00BE193A" w:rsidRDefault="00BE193A" w:rsidP="00BE193A">
      <w:pPr>
        <w:pStyle w:val="af9"/>
        <w:keepNext/>
        <w:rPr>
          <w:rtl/>
          <w:lang w:eastAsia="he-IL"/>
        </w:rPr>
      </w:pPr>
      <w:bookmarkStart w:id="1081" w:name="ET_guest_נילי_אבן_חן_49"/>
      <w:r w:rsidRPr="00BE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E193A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bookmarkStart w:id="1082" w:name="_ETM_Q1_3486450"/>
      <w:bookmarkStart w:id="1083" w:name="_ETM_Q1_3486470"/>
      <w:bookmarkEnd w:id="1082"/>
      <w:bookmarkEnd w:id="1083"/>
      <w:r>
        <w:rPr>
          <w:rFonts w:hint="cs"/>
          <w:rtl/>
          <w:lang w:eastAsia="he-IL"/>
        </w:rPr>
        <w:t>דוחות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084" w:name="_ETM_Q1_3482940"/>
      <w:bookmarkEnd w:id="1084"/>
      <w:r>
        <w:rPr>
          <w:rFonts w:hint="cs"/>
          <w:rtl/>
          <w:lang w:eastAsia="he-IL"/>
        </w:rPr>
        <w:t>לא כוללות.</w:t>
      </w:r>
    </w:p>
    <w:p w:rsidR="00BE193A" w:rsidRDefault="00BE193A" w:rsidP="00BE193A">
      <w:pPr>
        <w:rPr>
          <w:rtl/>
          <w:lang w:eastAsia="he-IL"/>
        </w:rPr>
      </w:pPr>
    </w:p>
    <w:p w:rsidR="00BE193A" w:rsidRDefault="00BE193A" w:rsidP="00BE193A">
      <w:pPr>
        <w:pStyle w:val="a4"/>
        <w:keepNext/>
        <w:rPr>
          <w:rtl/>
        </w:rPr>
      </w:pPr>
      <w:bookmarkStart w:id="1085" w:name="ET_speaker_4741_50"/>
      <w:r w:rsidRPr="00BE193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E19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קשה לעבוד בשנים האלה. </w:t>
      </w:r>
    </w:p>
    <w:p w:rsidR="00BE193A" w:rsidRDefault="00BE193A" w:rsidP="00BE193A">
      <w:pPr>
        <w:rPr>
          <w:rtl/>
          <w:lang w:eastAsia="he-IL"/>
        </w:rPr>
      </w:pPr>
      <w:bookmarkStart w:id="1086" w:name="_ETM_Q1_3495008"/>
      <w:bookmarkStart w:id="1087" w:name="_ETM_Q1_3495061"/>
      <w:bookmarkEnd w:id="1086"/>
      <w:bookmarkEnd w:id="1087"/>
    </w:p>
    <w:p w:rsidR="00BE193A" w:rsidRDefault="00BE193A" w:rsidP="00BE193A">
      <w:pPr>
        <w:pStyle w:val="af9"/>
        <w:keepNext/>
        <w:rPr>
          <w:rtl/>
          <w:lang w:eastAsia="he-IL"/>
        </w:rPr>
      </w:pPr>
      <w:bookmarkStart w:id="1088" w:name="ET_guest_נילי_אבן_חן_51"/>
      <w:r w:rsidRPr="00BE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E193A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bookmarkStart w:id="1089" w:name="_ETM_Q1_3496399"/>
      <w:bookmarkStart w:id="1090" w:name="_ETM_Q1_3496419"/>
      <w:bookmarkEnd w:id="1089"/>
      <w:bookmarkEnd w:id="1090"/>
      <w:r>
        <w:rPr>
          <w:rFonts w:hint="cs"/>
          <w:rtl/>
          <w:lang w:eastAsia="he-IL"/>
        </w:rPr>
        <w:t xml:space="preserve">אני רק אומר </w:t>
      </w:r>
      <w:bookmarkStart w:id="1091" w:name="_ETM_Q1_3495614"/>
      <w:bookmarkEnd w:id="1091"/>
      <w:r>
        <w:rPr>
          <w:rFonts w:hint="cs"/>
          <w:rtl/>
          <w:lang w:eastAsia="he-IL"/>
        </w:rPr>
        <w:t xml:space="preserve">שכל סיפור הקורונה מוצא ולא התייחסנו לכל נושא </w:t>
      </w:r>
      <w:bookmarkStart w:id="1092" w:name="_ETM_Q1_3500261"/>
      <w:bookmarkEnd w:id="1092"/>
      <w:r>
        <w:rPr>
          <w:rFonts w:hint="cs"/>
          <w:rtl/>
          <w:lang w:eastAsia="he-IL"/>
        </w:rPr>
        <w:t>הקורונה. הוא מנוטרל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 וזה גם כתוב.</w:t>
      </w:r>
    </w:p>
    <w:p w:rsidR="00BE193A" w:rsidRDefault="00BE193A" w:rsidP="00BE193A">
      <w:pPr>
        <w:rPr>
          <w:rtl/>
          <w:lang w:eastAsia="he-IL"/>
        </w:rPr>
      </w:pPr>
      <w:bookmarkStart w:id="1093" w:name="_ETM_Q1_3506412"/>
      <w:bookmarkStart w:id="1094" w:name="_ETM_Q1_3506478"/>
      <w:bookmarkStart w:id="1095" w:name="_ETM_Q1_3505586"/>
      <w:bookmarkEnd w:id="1093"/>
      <w:bookmarkEnd w:id="1094"/>
      <w:bookmarkEnd w:id="1095"/>
    </w:p>
    <w:p w:rsidR="00BE193A" w:rsidRDefault="00BE193A" w:rsidP="00BE193A">
      <w:pPr>
        <w:pStyle w:val="af6"/>
        <w:keepNext/>
        <w:rPr>
          <w:rtl/>
        </w:rPr>
      </w:pPr>
      <w:bookmarkStart w:id="1096" w:name="ET_yor_6156_52"/>
      <w:r w:rsidRPr="00BE19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E193A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bookmarkStart w:id="1097" w:name="_ETM_Q1_3505875"/>
      <w:bookmarkStart w:id="1098" w:name="_ETM_Q1_3505900"/>
      <w:bookmarkEnd w:id="1097"/>
      <w:bookmarkEnd w:id="1098"/>
      <w:r>
        <w:rPr>
          <w:rFonts w:hint="cs"/>
          <w:rtl/>
          <w:lang w:eastAsia="he-IL"/>
        </w:rPr>
        <w:t xml:space="preserve">חבר </w:t>
      </w:r>
      <w:bookmarkStart w:id="1099" w:name="_ETM_Q1_3505169"/>
      <w:bookmarkEnd w:id="1099"/>
      <w:r>
        <w:rPr>
          <w:rFonts w:hint="cs"/>
          <w:rtl/>
          <w:lang w:eastAsia="he-IL"/>
        </w:rPr>
        <w:t xml:space="preserve">הכנסת בני בגין התכוון לכך שהשנים 2021-2020 הן לא שנים </w:t>
      </w:r>
      <w:bookmarkStart w:id="1100" w:name="_ETM_Q1_3508266"/>
      <w:bookmarkEnd w:id="1100"/>
      <w:r>
        <w:rPr>
          <w:rFonts w:hint="cs"/>
          <w:rtl/>
          <w:lang w:eastAsia="he-IL"/>
        </w:rPr>
        <w:t xml:space="preserve">כתקנן. אני יכול לתת דוגמה פשוטה. משרד הבריאות שהוא </w:t>
      </w:r>
      <w:bookmarkStart w:id="1101" w:name="_ETM_Q1_3512928"/>
      <w:bookmarkEnd w:id="1101"/>
      <w:r>
        <w:rPr>
          <w:rFonts w:hint="cs"/>
          <w:rtl/>
          <w:lang w:eastAsia="he-IL"/>
        </w:rPr>
        <w:t xml:space="preserve">אחד מהמאסדרים הבולטים בממשלת ישראל, נאלץ להמשיך לתפקד </w:t>
      </w:r>
      <w:bookmarkStart w:id="1102" w:name="_ETM_Q1_3518262"/>
      <w:bookmarkEnd w:id="1102"/>
      <w:r>
        <w:rPr>
          <w:rFonts w:hint="cs"/>
          <w:rtl/>
          <w:lang w:eastAsia="he-IL"/>
        </w:rPr>
        <w:t xml:space="preserve">כרגולטור של כל תחום הבריאות אבל באותה נשימה בלי תוספת </w:t>
      </w:r>
      <w:bookmarkStart w:id="1103" w:name="_ETM_Q1_3525158"/>
      <w:bookmarkEnd w:id="1103"/>
      <w:r>
        <w:rPr>
          <w:rFonts w:hint="cs"/>
          <w:rtl/>
          <w:lang w:eastAsia="he-IL"/>
        </w:rPr>
        <w:t xml:space="preserve">תקני כוח אדם נאלץ להתמודד עם התקנת תקנות כמעט כל </w:t>
      </w:r>
      <w:bookmarkStart w:id="1104" w:name="_ETM_Q1_3530974"/>
      <w:bookmarkEnd w:id="1104"/>
      <w:r>
        <w:rPr>
          <w:rFonts w:hint="cs"/>
          <w:rtl/>
          <w:lang w:eastAsia="he-IL"/>
        </w:rPr>
        <w:t xml:space="preserve">יום. דומני שלשם כיוון חבר הכנסת בני בגין. </w:t>
      </w:r>
      <w:bookmarkStart w:id="1105" w:name="_ETM_Q1_3534732"/>
      <w:bookmarkEnd w:id="1105"/>
    </w:p>
    <w:p w:rsidR="00BE193A" w:rsidRDefault="00BE193A" w:rsidP="00BE193A">
      <w:pPr>
        <w:rPr>
          <w:rtl/>
          <w:lang w:eastAsia="he-IL"/>
        </w:rPr>
      </w:pPr>
      <w:bookmarkStart w:id="1106" w:name="_ETM_Q1_3539028"/>
      <w:bookmarkStart w:id="1107" w:name="_ETM_Q1_3539083"/>
      <w:bookmarkStart w:id="1108" w:name="_ETM_Q1_3538900"/>
      <w:bookmarkEnd w:id="1106"/>
      <w:bookmarkEnd w:id="1107"/>
      <w:bookmarkEnd w:id="1108"/>
    </w:p>
    <w:p w:rsidR="00BE193A" w:rsidRDefault="00BE193A" w:rsidP="00BE193A">
      <w:pPr>
        <w:pStyle w:val="a4"/>
        <w:keepNext/>
        <w:rPr>
          <w:rtl/>
        </w:rPr>
      </w:pPr>
      <w:bookmarkStart w:id="1109" w:name="ET_speaker_4741_53"/>
      <w:r w:rsidRPr="00BE193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E19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BE193A" w:rsidRDefault="00BE193A" w:rsidP="00BE193A">
      <w:pPr>
        <w:rPr>
          <w:rtl/>
          <w:lang w:eastAsia="he-IL"/>
        </w:rPr>
      </w:pPr>
      <w:bookmarkStart w:id="1110" w:name="_ETM_Q1_3539175"/>
      <w:bookmarkStart w:id="1111" w:name="_ETM_Q1_3539199"/>
      <w:bookmarkEnd w:id="1110"/>
      <w:bookmarkEnd w:id="1111"/>
      <w:r>
        <w:rPr>
          <w:rFonts w:hint="cs"/>
          <w:rtl/>
          <w:lang w:eastAsia="he-IL"/>
        </w:rPr>
        <w:t xml:space="preserve">ללמד סנגוריה על ישראל, בראש חודש. </w:t>
      </w:r>
    </w:p>
    <w:p w:rsidR="00BE193A" w:rsidRDefault="00BE193A" w:rsidP="00BE193A">
      <w:pPr>
        <w:rPr>
          <w:rtl/>
          <w:lang w:eastAsia="he-IL"/>
        </w:rPr>
      </w:pPr>
      <w:bookmarkStart w:id="1112" w:name="_ETM_Q1_3543214"/>
      <w:bookmarkStart w:id="1113" w:name="_ETM_Q1_3543302"/>
      <w:bookmarkEnd w:id="1112"/>
      <w:bookmarkEnd w:id="1113"/>
    </w:p>
    <w:p w:rsidR="00BE193A" w:rsidRDefault="00BE193A" w:rsidP="00BE193A">
      <w:pPr>
        <w:pStyle w:val="af9"/>
        <w:keepNext/>
        <w:rPr>
          <w:rtl/>
          <w:lang w:eastAsia="he-IL"/>
        </w:rPr>
      </w:pPr>
      <w:bookmarkStart w:id="1114" w:name="ET_guest_נילי_אבן_חן_54"/>
      <w:r w:rsidRPr="00BE19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BE193A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:rsidR="00BE193A" w:rsidRDefault="00BE193A" w:rsidP="00BE193A">
      <w:pPr>
        <w:pStyle w:val="KeepWithNext"/>
        <w:rPr>
          <w:rtl/>
          <w:lang w:eastAsia="he-IL"/>
        </w:rPr>
      </w:pPr>
    </w:p>
    <w:p w:rsidR="00422104" w:rsidRDefault="00BE193A" w:rsidP="00BE193A">
      <w:pPr>
        <w:rPr>
          <w:rtl/>
          <w:lang w:eastAsia="he-IL"/>
        </w:rPr>
      </w:pPr>
      <w:bookmarkStart w:id="1115" w:name="_ETM_Q1_3544461"/>
      <w:bookmarkStart w:id="1116" w:name="_ETM_Q1_3544483"/>
      <w:bookmarkEnd w:id="1115"/>
      <w:bookmarkEnd w:id="1116"/>
      <w:r>
        <w:rPr>
          <w:rFonts w:hint="cs"/>
          <w:rtl/>
          <w:lang w:eastAsia="he-IL"/>
        </w:rPr>
        <w:t>גם אני מוכנה ללמד סנגו</w:t>
      </w:r>
      <w:r w:rsidR="00901C36">
        <w:rPr>
          <w:rFonts w:hint="cs"/>
          <w:rtl/>
          <w:lang w:eastAsia="he-IL"/>
        </w:rPr>
        <w:t xml:space="preserve">ריה אבל היא לא רלוונטית. אני </w:t>
      </w:r>
      <w:bookmarkStart w:id="1117" w:name="_ETM_Q1_3545458"/>
      <w:bookmarkEnd w:id="1117"/>
      <w:r w:rsidR="00901C36">
        <w:rPr>
          <w:rFonts w:hint="cs"/>
          <w:rtl/>
          <w:lang w:eastAsia="he-IL"/>
        </w:rPr>
        <w:t xml:space="preserve">יכולה להראות את זה אבל </w:t>
      </w:r>
      <w:bookmarkStart w:id="1118" w:name="_ETM_Q1_3548212"/>
      <w:bookmarkEnd w:id="1118"/>
      <w:r w:rsidR="00901C36">
        <w:rPr>
          <w:rFonts w:hint="cs"/>
          <w:rtl/>
          <w:lang w:eastAsia="he-IL"/>
        </w:rPr>
        <w:t xml:space="preserve">לא ניכנס לזה. כרגע אני רק אומר שככל שההשפעה </w:t>
      </w:r>
      <w:bookmarkStart w:id="1119" w:name="_ETM_Q1_3554254"/>
      <w:bookmarkEnd w:id="1119"/>
      <w:r w:rsidR="00901C36">
        <w:rPr>
          <w:rFonts w:hint="cs"/>
          <w:rtl/>
          <w:lang w:eastAsia="he-IL"/>
        </w:rPr>
        <w:t xml:space="preserve">המשקית של הרגולציה יותר גדולה, כך איכות ביצועה </w:t>
      </w:r>
      <w:r w:rsidR="00901C36">
        <w:rPr>
          <w:rtl/>
          <w:lang w:eastAsia="he-IL"/>
        </w:rPr>
        <w:t>–</w:t>
      </w:r>
      <w:r w:rsidR="00901C36">
        <w:rPr>
          <w:rFonts w:hint="cs"/>
          <w:rtl/>
          <w:lang w:eastAsia="he-IL"/>
        </w:rPr>
        <w:t xml:space="preserve"> ואני </w:t>
      </w:r>
      <w:bookmarkStart w:id="1120" w:name="_ETM_Q1_3560018"/>
      <w:bookmarkEnd w:id="1120"/>
      <w:r w:rsidR="00901C36">
        <w:rPr>
          <w:rFonts w:hint="cs"/>
          <w:rtl/>
          <w:lang w:eastAsia="he-IL"/>
        </w:rPr>
        <w:t xml:space="preserve">אומרת לא איכות התוכן אלא הדרך בה היא נבנתה </w:t>
      </w:r>
      <w:bookmarkStart w:id="1121" w:name="_ETM_Q1_3562344"/>
      <w:bookmarkEnd w:id="1121"/>
      <w:r w:rsidR="00901C36">
        <w:rPr>
          <w:rFonts w:hint="cs"/>
          <w:rtl/>
          <w:lang w:eastAsia="he-IL"/>
        </w:rPr>
        <w:t xml:space="preserve">ונעשתה והשיקולים שנכנסו בתוכה </w:t>
      </w:r>
      <w:r w:rsidR="00901C36">
        <w:rPr>
          <w:rtl/>
          <w:lang w:eastAsia="he-IL"/>
        </w:rPr>
        <w:t>–</w:t>
      </w:r>
      <w:r w:rsidR="00901C36">
        <w:rPr>
          <w:rFonts w:hint="cs"/>
          <w:rtl/>
          <w:lang w:eastAsia="he-IL"/>
        </w:rPr>
        <w:t xml:space="preserve"> יותר גרועה, </w:t>
      </w:r>
      <w:bookmarkStart w:id="1122" w:name="_ETM_Q1_3568172"/>
      <w:bookmarkEnd w:id="1122"/>
      <w:r w:rsidR="00901C36">
        <w:rPr>
          <w:rFonts w:hint="cs"/>
          <w:rtl/>
          <w:lang w:eastAsia="he-IL"/>
        </w:rPr>
        <w:t xml:space="preserve">מה שצריך להדליק עוד יותר דגל אדום בקרב כל </w:t>
      </w:r>
      <w:bookmarkStart w:id="1123" w:name="_ETM_Q1_3572088"/>
      <w:bookmarkEnd w:id="1123"/>
      <w:r w:rsidR="00901C36">
        <w:rPr>
          <w:rFonts w:hint="cs"/>
          <w:rtl/>
          <w:lang w:eastAsia="he-IL"/>
        </w:rPr>
        <w:t xml:space="preserve">מי </w:t>
      </w:r>
      <w:r w:rsidR="00422104">
        <w:rPr>
          <w:rFonts w:hint="cs"/>
          <w:rtl/>
          <w:lang w:eastAsia="he-IL"/>
        </w:rPr>
        <w:t>שחפץ באסדרה ורוצה אסדרה מיטבית ואנחנו ביניהם.</w:t>
      </w:r>
      <w:bookmarkStart w:id="1124" w:name="_ETM_Q1_3578020"/>
      <w:bookmarkEnd w:id="1124"/>
    </w:p>
    <w:p w:rsidR="00422104" w:rsidRDefault="00422104" w:rsidP="00BE193A">
      <w:pPr>
        <w:rPr>
          <w:rtl/>
          <w:lang w:eastAsia="he-IL"/>
        </w:rPr>
      </w:pPr>
      <w:bookmarkStart w:id="1125" w:name="_ETM_Q1_3585407"/>
      <w:bookmarkStart w:id="1126" w:name="_ETM_Q1_3585464"/>
      <w:bookmarkEnd w:id="1125"/>
      <w:bookmarkEnd w:id="1126"/>
    </w:p>
    <w:p w:rsidR="00BE193A" w:rsidRDefault="00422104" w:rsidP="00BE193A">
      <w:pPr>
        <w:rPr>
          <w:rtl/>
          <w:lang w:eastAsia="he-IL"/>
        </w:rPr>
      </w:pPr>
      <w:bookmarkStart w:id="1127" w:name="_ETM_Q1_3585535"/>
      <w:bookmarkStart w:id="1128" w:name="_ETM_Q1_3585573"/>
      <w:bookmarkEnd w:id="1127"/>
      <w:bookmarkEnd w:id="1128"/>
      <w:r>
        <w:rPr>
          <w:rFonts w:hint="cs"/>
          <w:rtl/>
          <w:lang w:eastAsia="he-IL"/>
        </w:rPr>
        <w:t xml:space="preserve">חלק גדול מהאנשים כאן מכירים אותי, אני שחקנית ותיקה במסדרונות הכנסת אבל אני לא מאלה </w:t>
      </w:r>
      <w:bookmarkStart w:id="1129" w:name="_ETM_Q1_3586280"/>
      <w:bookmarkEnd w:id="1129"/>
      <w:r>
        <w:rPr>
          <w:rFonts w:hint="cs"/>
          <w:rtl/>
          <w:lang w:eastAsia="he-IL"/>
        </w:rPr>
        <w:t xml:space="preserve">שרוצים להדוף את הרגולציה אלא הפוך. הייתי שותפה ליוזמות רגולציה </w:t>
      </w:r>
      <w:bookmarkStart w:id="1130" w:name="_ETM_Q1_3594374"/>
      <w:bookmarkEnd w:id="1130"/>
      <w:r>
        <w:rPr>
          <w:rFonts w:hint="cs"/>
          <w:rtl/>
          <w:lang w:eastAsia="he-IL"/>
        </w:rPr>
        <w:t>מאוד משמעותיות כמו חוק הריכוזיות, הרפורמה בבנקים, ועדת פישמן ש</w:t>
      </w:r>
      <w:bookmarkStart w:id="1131" w:name="_ETM_Q1_3600355"/>
      <w:bookmarkEnd w:id="1131"/>
      <w:r>
        <w:rPr>
          <w:rFonts w:hint="cs"/>
          <w:rtl/>
          <w:lang w:eastAsia="he-IL"/>
        </w:rPr>
        <w:t>דיבר עליה חבר הכנסת כ</w:t>
      </w:r>
      <w:r w:rsidR="00406684">
        <w:rPr>
          <w:rFonts w:hint="cs"/>
          <w:rtl/>
          <w:lang w:eastAsia="he-IL"/>
        </w:rPr>
        <w:t xml:space="preserve">בל. אני מאלה שחושבים שיש הרבה דברים שצריך להסדיר אותם אבל צריך להסדיר אותם בצורה </w:t>
      </w:r>
      <w:bookmarkStart w:id="1132" w:name="_ETM_Q1_3615411"/>
      <w:bookmarkEnd w:id="1132"/>
      <w:r w:rsidR="00406684">
        <w:rPr>
          <w:rFonts w:hint="cs"/>
          <w:rtl/>
          <w:lang w:eastAsia="he-IL"/>
        </w:rPr>
        <w:t>מיטבית.</w:t>
      </w:r>
    </w:p>
    <w:p w:rsidR="00406684" w:rsidRDefault="00406684" w:rsidP="00BE193A">
      <w:pPr>
        <w:rPr>
          <w:rtl/>
          <w:lang w:eastAsia="he-IL"/>
        </w:rPr>
      </w:pPr>
      <w:bookmarkStart w:id="1133" w:name="_ETM_Q1_3618931"/>
      <w:bookmarkStart w:id="1134" w:name="_ETM_Q1_3618986"/>
      <w:bookmarkEnd w:id="1133"/>
      <w:bookmarkEnd w:id="1134"/>
    </w:p>
    <w:p w:rsidR="00406684" w:rsidRDefault="00406684" w:rsidP="00406684">
      <w:pPr>
        <w:rPr>
          <w:rtl/>
          <w:lang w:eastAsia="he-IL"/>
        </w:rPr>
      </w:pPr>
      <w:bookmarkStart w:id="1135" w:name="_ETM_Q1_3619034"/>
      <w:bookmarkStart w:id="1136" w:name="_ETM_Q1_3619074"/>
      <w:bookmarkEnd w:id="1135"/>
      <w:bookmarkEnd w:id="1136"/>
      <w:r>
        <w:rPr>
          <w:rFonts w:hint="cs"/>
          <w:rtl/>
          <w:lang w:eastAsia="he-IL"/>
        </w:rPr>
        <w:t xml:space="preserve">אני מזמינה אתכם לראות את הנתונים אבל אני </w:t>
      </w:r>
      <w:bookmarkStart w:id="1137" w:name="_ETM_Q1_3622045"/>
      <w:bookmarkEnd w:id="1137"/>
      <w:r>
        <w:rPr>
          <w:rFonts w:hint="cs"/>
          <w:rtl/>
          <w:lang w:eastAsia="he-IL"/>
        </w:rPr>
        <w:t xml:space="preserve">חושבת שהמצב הוא כזה שמחייב לעשות מעשה והמעשה צריך להיות </w:t>
      </w:r>
      <w:bookmarkStart w:id="1138" w:name="_ETM_Q1_3630589"/>
      <w:bookmarkEnd w:id="1138"/>
      <w:r>
        <w:rPr>
          <w:rFonts w:hint="cs"/>
          <w:rtl/>
          <w:lang w:eastAsia="he-IL"/>
        </w:rPr>
        <w:t>רשות רגולציה. אני חושבת שבהתייחס להצעת החוק אפשר לומר שבגדול אני</w:t>
      </w:r>
      <w:bookmarkStart w:id="1139" w:name="_ETM_Q1_3637969"/>
      <w:bookmarkEnd w:id="1139"/>
      <w:r>
        <w:rPr>
          <w:rFonts w:hint="cs"/>
          <w:rtl/>
          <w:lang w:eastAsia="he-IL"/>
        </w:rPr>
        <w:t xml:space="preserve"> חושבת שהצעת החוק</w:t>
      </w:r>
      <w:bookmarkStart w:id="1140" w:name="_ETM_Q1_3636860"/>
      <w:bookmarkStart w:id="1141" w:name="_ETM_Q1_3636892"/>
      <w:bookmarkEnd w:id="1140"/>
      <w:bookmarkEnd w:id="1141"/>
      <w:r>
        <w:rPr>
          <w:rFonts w:hint="cs"/>
          <w:rtl/>
          <w:lang w:eastAsia="he-IL"/>
        </w:rPr>
        <w:t xml:space="preserve"> היא הצעה טובה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וחיובית. יש כמה דברים שצריך לעשות בהם תיקון אבל צריך </w:t>
      </w:r>
      <w:bookmarkStart w:id="1142" w:name="_ETM_Q1_3646460"/>
      <w:bookmarkEnd w:id="1142"/>
      <w:r>
        <w:rPr>
          <w:rFonts w:hint="cs"/>
          <w:rtl/>
          <w:lang w:eastAsia="he-IL"/>
        </w:rPr>
        <w:t xml:space="preserve">להיזהר. אני חושבת שצריכים להיות מאוחדים סביב העמדה </w:t>
      </w:r>
      <w:bookmarkStart w:id="1143" w:name="_ETM_Q1_3652368"/>
      <w:bookmarkEnd w:id="1143"/>
      <w:r>
        <w:rPr>
          <w:rFonts w:hint="cs"/>
          <w:rtl/>
          <w:lang w:eastAsia="he-IL"/>
        </w:rPr>
        <w:t xml:space="preserve">שצריך לצאת מהחדר הזה עם רגולציה שבסיכומו של דבר תיטיב עם הציבור. </w:t>
      </w:r>
    </w:p>
    <w:p w:rsidR="00406684" w:rsidRDefault="00406684" w:rsidP="00406684">
      <w:pPr>
        <w:rPr>
          <w:rtl/>
          <w:lang w:eastAsia="he-IL"/>
        </w:rPr>
      </w:pPr>
      <w:bookmarkStart w:id="1144" w:name="_ETM_Q1_3660914"/>
      <w:bookmarkStart w:id="1145" w:name="_ETM_Q1_3660960"/>
      <w:bookmarkEnd w:id="1144"/>
      <w:bookmarkEnd w:id="1145"/>
    </w:p>
    <w:p w:rsidR="002738EC" w:rsidRDefault="00406684" w:rsidP="00406684">
      <w:pPr>
        <w:rPr>
          <w:rtl/>
          <w:lang w:eastAsia="he-IL"/>
        </w:rPr>
      </w:pPr>
      <w:bookmarkStart w:id="1146" w:name="_ETM_Q1_3661034"/>
      <w:bookmarkStart w:id="1147" w:name="_ETM_Q1_3661073"/>
      <w:bookmarkEnd w:id="1146"/>
      <w:bookmarkEnd w:id="1147"/>
      <w:r>
        <w:rPr>
          <w:rFonts w:hint="cs"/>
          <w:rtl/>
          <w:lang w:eastAsia="he-IL"/>
        </w:rPr>
        <w:t xml:space="preserve">אני רוצה לדבר על </w:t>
      </w:r>
      <w:bookmarkStart w:id="1148" w:name="_ETM_Q1_3662498"/>
      <w:bookmarkEnd w:id="1148"/>
      <w:r>
        <w:rPr>
          <w:rFonts w:hint="cs"/>
          <w:rtl/>
          <w:lang w:eastAsia="he-IL"/>
        </w:rPr>
        <w:t xml:space="preserve">נושא אחד מרכזי שעלה כאן ואני חושבת שהוועדה צריכה לתת </w:t>
      </w:r>
      <w:bookmarkStart w:id="1149" w:name="_ETM_Q1_3666953"/>
      <w:bookmarkEnd w:id="1149"/>
      <w:r>
        <w:rPr>
          <w:rFonts w:hint="cs"/>
          <w:rtl/>
          <w:lang w:eastAsia="he-IL"/>
        </w:rPr>
        <w:t xml:space="preserve">לו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שיקולי תחרות ויוקר המחייה. </w:t>
      </w:r>
      <w:bookmarkStart w:id="1150" w:name="_ETM_Q1_3673443"/>
      <w:bookmarkEnd w:id="1150"/>
      <w:r>
        <w:rPr>
          <w:rFonts w:hint="cs"/>
          <w:rtl/>
          <w:lang w:eastAsia="he-IL"/>
        </w:rPr>
        <w:t>צריך להבין ששיקולים סביבתיים, חברתיים, בריאותיים, כל מאסדר</w:t>
      </w:r>
      <w:bookmarkStart w:id="1151" w:name="_ETM_Q1_3680676"/>
      <w:bookmarkEnd w:id="1151"/>
      <w:r>
        <w:rPr>
          <w:rFonts w:hint="cs"/>
          <w:rtl/>
          <w:lang w:eastAsia="he-IL"/>
        </w:rPr>
        <w:t xml:space="preserve">, במשבצת שהוא נמצא בה, בדברים שהוא אמון עליהם, </w:t>
      </w:r>
      <w:bookmarkStart w:id="1152" w:name="_ETM_Q1_3688156"/>
      <w:bookmarkEnd w:id="1152"/>
      <w:r>
        <w:rPr>
          <w:rFonts w:hint="cs"/>
          <w:rtl/>
          <w:lang w:eastAsia="he-IL"/>
        </w:rPr>
        <w:t xml:space="preserve">הוא ממילא בוחן ובודק אותם. אני בטוחה ונראה לי </w:t>
      </w:r>
      <w:bookmarkStart w:id="1153" w:name="_ETM_Q1_3698366"/>
      <w:bookmarkEnd w:id="1153"/>
      <w:r>
        <w:rPr>
          <w:rFonts w:hint="cs"/>
          <w:rtl/>
          <w:lang w:eastAsia="he-IL"/>
        </w:rPr>
        <w:t xml:space="preserve">שזה ברור שמשרד הבריאות ידאג לבריאות הציבור והסביבה, האינטרס המרכזי </w:t>
      </w:r>
      <w:bookmarkStart w:id="1154" w:name="_ETM_Q1_3702212"/>
      <w:bookmarkEnd w:id="1154"/>
      <w:r>
        <w:rPr>
          <w:rFonts w:hint="cs"/>
          <w:rtl/>
          <w:lang w:eastAsia="he-IL"/>
        </w:rPr>
        <w:t xml:space="preserve">שלו הוא לדאוג לסביבה אבל מי ידאג לציבור? מי </w:t>
      </w:r>
      <w:bookmarkStart w:id="1155" w:name="_ETM_Q1_3706605"/>
      <w:bookmarkEnd w:id="1155"/>
      <w:r>
        <w:rPr>
          <w:rFonts w:hint="cs"/>
          <w:rtl/>
          <w:lang w:eastAsia="he-IL"/>
        </w:rPr>
        <w:t xml:space="preserve">ידאג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שזאת רגולציה שהרבה מכם מכירים </w:t>
      </w:r>
      <w:bookmarkStart w:id="1156" w:name="_ETM_Q1_3707964"/>
      <w:bookmarkEnd w:id="1156"/>
      <w:r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לנושא שכחת ילדים ברכב? מי ידאג שמשרד התחבורה </w:t>
      </w:r>
      <w:bookmarkStart w:id="1157" w:name="_ETM_Q1_3712406"/>
      <w:bookmarkEnd w:id="1157"/>
      <w:r>
        <w:rPr>
          <w:rFonts w:hint="cs"/>
          <w:rtl/>
          <w:lang w:eastAsia="he-IL"/>
        </w:rPr>
        <w:t xml:space="preserve">ייתן נתוני אמת ולא ייתן נתונים לא רלוונטיים כשהוא </w:t>
      </w:r>
      <w:bookmarkStart w:id="1158" w:name="_ETM_Q1_3718862"/>
      <w:bookmarkEnd w:id="1158"/>
      <w:r>
        <w:rPr>
          <w:rFonts w:hint="cs"/>
          <w:rtl/>
          <w:lang w:eastAsia="he-IL"/>
        </w:rPr>
        <w:t>עושה רגולציה?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ידאג שרגולציה זאת לא תפגע בחלשים</w:t>
      </w:r>
      <w:bookmarkStart w:id="1159" w:name="_ETM_Q1_3275883"/>
      <w:bookmarkStart w:id="1160" w:name="_ETM_Q1_3275972"/>
      <w:bookmarkEnd w:id="1159"/>
      <w:bookmarkEnd w:id="1160"/>
      <w:r>
        <w:rPr>
          <w:rFonts w:hint="cs"/>
          <w:rtl/>
          <w:lang w:eastAsia="he-IL"/>
        </w:rPr>
        <w:t>, בסיטואציה המסוימת של שכחת ילדים ברכב</w:t>
      </w:r>
      <w:bookmarkStart w:id="1161" w:name="_ETM_Q1_3729548"/>
      <w:bookmarkEnd w:id="1161"/>
      <w:r>
        <w:rPr>
          <w:rFonts w:hint="cs"/>
          <w:rtl/>
          <w:lang w:eastAsia="he-IL"/>
        </w:rPr>
        <w:t xml:space="preserve">, הרבה בפזורה הבדואית ובמגזר הערבי, שם נמצאת רוב </w:t>
      </w:r>
      <w:bookmarkStart w:id="1162" w:name="_ETM_Q1_3733197"/>
      <w:bookmarkEnd w:id="1162"/>
      <w:r>
        <w:rPr>
          <w:rFonts w:hint="cs"/>
          <w:rtl/>
          <w:lang w:eastAsia="he-IL"/>
        </w:rPr>
        <w:t>הבעיה.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כל הרגולציה הזאת, אם הייתה רשות רגולציה </w:t>
      </w:r>
      <w:bookmarkStart w:id="1163" w:name="_ETM_Q1_3739286"/>
      <w:bookmarkEnd w:id="1163"/>
      <w:r>
        <w:rPr>
          <w:rFonts w:hint="cs"/>
          <w:rtl/>
          <w:lang w:eastAsia="he-IL"/>
        </w:rPr>
        <w:t xml:space="preserve">שהייתה אומרת משרד התחבורה יקר, בוא תגיד לנו, אתה הרי אומד חיי אדם ולחיי </w:t>
      </w:r>
      <w:bookmarkStart w:id="1164" w:name="_ETM_Q1_3741724"/>
      <w:bookmarkEnd w:id="1164"/>
      <w:r>
        <w:rPr>
          <w:rFonts w:hint="cs"/>
          <w:rtl/>
          <w:lang w:eastAsia="he-IL"/>
        </w:rPr>
        <w:t xml:space="preserve">אדם יש מחיר והם קבועים אצלך, יש לך עלות, תעריף </w:t>
      </w:r>
      <w:bookmarkStart w:id="1165" w:name="_ETM_Q1_3748560"/>
      <w:bookmarkEnd w:id="1165"/>
      <w:r>
        <w:rPr>
          <w:rFonts w:hint="cs"/>
          <w:rtl/>
          <w:lang w:eastAsia="he-IL"/>
        </w:rPr>
        <w:t xml:space="preserve">לחיי אדם, בוא תציג אותם </w:t>
      </w:r>
      <w:bookmarkStart w:id="1166" w:name="_ETM_Q1_3750990"/>
      <w:bookmarkEnd w:id="1166"/>
      <w:r>
        <w:rPr>
          <w:rFonts w:hint="cs"/>
          <w:rtl/>
          <w:lang w:eastAsia="he-IL"/>
        </w:rPr>
        <w:t xml:space="preserve">ותסביר למה בשכחת ילדים ברכב אתה הולך לעלות שהיא </w:t>
      </w:r>
      <w:bookmarkStart w:id="1167" w:name="_ETM_Q1_3755897"/>
      <w:bookmarkEnd w:id="1167"/>
      <w:r>
        <w:rPr>
          <w:rFonts w:hint="cs"/>
          <w:rtl/>
          <w:lang w:eastAsia="he-IL"/>
        </w:rPr>
        <w:t>פי שלוש, אתה גם מכריח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למעט מאוד </w:t>
      </w:r>
      <w:bookmarkStart w:id="1168" w:name="_ETM_Q1_3761595"/>
      <w:bookmarkEnd w:id="1168"/>
      <w:r>
        <w:rPr>
          <w:rFonts w:hint="cs"/>
          <w:rtl/>
          <w:lang w:eastAsia="he-IL"/>
        </w:rPr>
        <w:t xml:space="preserve">חברות ולמכון התקנים שסף הכניסה הוא 100 אלף שקלים לכל </w:t>
      </w:r>
      <w:bookmarkStart w:id="1169" w:name="_ETM_Q1_3768334"/>
      <w:bookmarkEnd w:id="1169"/>
      <w:r>
        <w:rPr>
          <w:rFonts w:hint="cs"/>
          <w:rtl/>
          <w:lang w:eastAsia="he-IL"/>
        </w:rPr>
        <w:t xml:space="preserve">חברה ואתה יוצר משהו שהוא </w:t>
      </w:r>
      <w:r w:rsidR="006E7F4A">
        <w:rPr>
          <w:rFonts w:hint="cs"/>
          <w:rtl/>
          <w:lang w:eastAsia="he-IL"/>
        </w:rPr>
        <w:t xml:space="preserve">בניגוד לשיקולי תחרות ובניגוד </w:t>
      </w:r>
      <w:bookmarkStart w:id="1170" w:name="_ETM_Q1_3771640"/>
      <w:bookmarkEnd w:id="1170"/>
      <w:r w:rsidR="006E7F4A">
        <w:rPr>
          <w:rFonts w:hint="cs"/>
          <w:rtl/>
          <w:lang w:eastAsia="he-IL"/>
        </w:rPr>
        <w:t xml:space="preserve">לשיקולים שמועילים ליוקר המחייה ולטובת הציבור. </w:t>
      </w:r>
    </w:p>
    <w:p w:rsidR="002D2AF2" w:rsidRDefault="002D2AF2" w:rsidP="00406684">
      <w:pPr>
        <w:rPr>
          <w:rtl/>
          <w:lang w:eastAsia="he-IL"/>
        </w:rPr>
      </w:pPr>
      <w:bookmarkStart w:id="1171" w:name="_ETM_Q1_3778856"/>
      <w:bookmarkStart w:id="1172" w:name="_ETM_Q1_3778913"/>
      <w:bookmarkEnd w:id="1171"/>
      <w:bookmarkEnd w:id="1172"/>
    </w:p>
    <w:p w:rsidR="002D2AF2" w:rsidRDefault="002D2AF2" w:rsidP="00406684">
      <w:pPr>
        <w:rPr>
          <w:rtl/>
          <w:lang w:eastAsia="he-IL"/>
        </w:rPr>
      </w:pPr>
      <w:bookmarkStart w:id="1173" w:name="_ETM_Q1_3778944"/>
      <w:bookmarkStart w:id="1174" w:name="_ETM_Q1_3778977"/>
      <w:bookmarkEnd w:id="1173"/>
      <w:bookmarkEnd w:id="1174"/>
      <w:r>
        <w:rPr>
          <w:rFonts w:hint="cs"/>
          <w:rtl/>
          <w:lang w:eastAsia="he-IL"/>
        </w:rPr>
        <w:t xml:space="preserve">אני רוצה לומר </w:t>
      </w:r>
      <w:bookmarkStart w:id="1175" w:name="_ETM_Q1_3779353"/>
      <w:bookmarkEnd w:id="1175"/>
      <w:r>
        <w:rPr>
          <w:rFonts w:hint="cs"/>
          <w:rtl/>
          <w:lang w:eastAsia="he-IL"/>
        </w:rPr>
        <w:t xml:space="preserve">שמבחינתנו שיקולי תחרות ויוקר מחייה, חובה לשקול אותם. אלה </w:t>
      </w:r>
      <w:bookmarkStart w:id="1176" w:name="_ETM_Q1_3784708"/>
      <w:bookmarkEnd w:id="1176"/>
      <w:r>
        <w:rPr>
          <w:rFonts w:hint="cs"/>
          <w:rtl/>
          <w:lang w:eastAsia="he-IL"/>
        </w:rPr>
        <w:t>דברים שיעזרו דווקא לחלשים, דווקא לאלה שהם לא מיוצגים</w:t>
      </w:r>
      <w:bookmarkStart w:id="1177" w:name="_ETM_Q1_3790503"/>
      <w:bookmarkEnd w:id="1177"/>
      <w:r>
        <w:rPr>
          <w:rFonts w:hint="cs"/>
          <w:rtl/>
          <w:lang w:eastAsia="he-IL"/>
        </w:rPr>
        <w:t>. זו נקודה ראשונה.</w:t>
      </w:r>
      <w:bookmarkStart w:id="1178" w:name="_ETM_Q1_3790206"/>
      <w:bookmarkEnd w:id="1178"/>
    </w:p>
    <w:p w:rsidR="002D2AF2" w:rsidRDefault="002D2AF2" w:rsidP="00406684">
      <w:pPr>
        <w:rPr>
          <w:rtl/>
          <w:lang w:eastAsia="he-IL"/>
        </w:rPr>
      </w:pPr>
      <w:bookmarkStart w:id="1179" w:name="_ETM_Q1_3790262"/>
      <w:bookmarkEnd w:id="1179"/>
    </w:p>
    <w:p w:rsidR="002D2AF2" w:rsidRDefault="002D2AF2" w:rsidP="002D2AF2">
      <w:pPr>
        <w:pStyle w:val="a4"/>
        <w:keepNext/>
        <w:rPr>
          <w:rtl/>
        </w:rPr>
      </w:pPr>
      <w:bookmarkStart w:id="1180" w:name="_ETM_Q1_3790318"/>
      <w:bookmarkStart w:id="1181" w:name="_ETM_Q1_3790355"/>
      <w:bookmarkStart w:id="1182" w:name="ET_speaker_5694_55"/>
      <w:bookmarkEnd w:id="1180"/>
      <w:bookmarkEnd w:id="1181"/>
      <w:r w:rsidRPr="002D2AF2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2D2AF2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2D2AF2" w:rsidRDefault="002D2AF2" w:rsidP="002D2AF2">
      <w:pPr>
        <w:pStyle w:val="KeepWithNext"/>
        <w:rPr>
          <w:rtl/>
          <w:lang w:eastAsia="he-IL"/>
        </w:rPr>
      </w:pPr>
    </w:p>
    <w:p w:rsidR="002D2AF2" w:rsidRDefault="002D2AF2" w:rsidP="002D2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המומחיות של אלה </w:t>
      </w:r>
      <w:bookmarkStart w:id="1183" w:name="_ETM_Q1_3792506"/>
      <w:bookmarkEnd w:id="1183"/>
      <w:r>
        <w:rPr>
          <w:rFonts w:hint="cs"/>
          <w:rtl/>
          <w:lang w:eastAsia="he-IL"/>
        </w:rPr>
        <w:t>שבדקו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תהליך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ומי מימן אותם?</w:t>
      </w:r>
    </w:p>
    <w:p w:rsidR="002D2AF2" w:rsidRDefault="002D2AF2" w:rsidP="002D2AF2">
      <w:pPr>
        <w:rPr>
          <w:rtl/>
          <w:lang w:eastAsia="he-IL"/>
        </w:rPr>
      </w:pPr>
      <w:bookmarkStart w:id="1184" w:name="_ETM_Q1_3799617"/>
      <w:bookmarkStart w:id="1185" w:name="_ETM_Q1_3799671"/>
      <w:bookmarkStart w:id="1186" w:name="_ETM_Q1_3799382"/>
      <w:bookmarkEnd w:id="1184"/>
      <w:bookmarkEnd w:id="1185"/>
      <w:bookmarkEnd w:id="1186"/>
    </w:p>
    <w:p w:rsidR="002D2AF2" w:rsidRDefault="002D2AF2" w:rsidP="002D2AF2">
      <w:pPr>
        <w:pStyle w:val="af9"/>
        <w:keepNext/>
        <w:rPr>
          <w:rtl/>
          <w:lang w:eastAsia="he-IL"/>
        </w:rPr>
      </w:pPr>
      <w:bookmarkStart w:id="1187" w:name="ET_guest_נילי_אבן_חן_56"/>
      <w:r w:rsidRPr="002D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D2AF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:rsidR="002D2AF2" w:rsidRDefault="002D2AF2" w:rsidP="002D2AF2">
      <w:pPr>
        <w:pStyle w:val="KeepWithNext"/>
        <w:rPr>
          <w:rtl/>
          <w:lang w:eastAsia="he-IL"/>
        </w:rPr>
      </w:pPr>
    </w:p>
    <w:p w:rsidR="002D2AF2" w:rsidRDefault="002D2AF2" w:rsidP="002D2AF2">
      <w:pPr>
        <w:rPr>
          <w:rtl/>
          <w:lang w:eastAsia="he-IL"/>
        </w:rPr>
      </w:pPr>
      <w:bookmarkStart w:id="1188" w:name="_ETM_Q1_3799638"/>
      <w:bookmarkStart w:id="1189" w:name="_ETM_Q1_3799661"/>
      <w:bookmarkEnd w:id="1188"/>
      <w:bookmarkEnd w:id="1189"/>
      <w:r>
        <w:rPr>
          <w:rFonts w:hint="cs"/>
          <w:rtl/>
          <w:lang w:eastAsia="he-IL"/>
        </w:rPr>
        <w:t xml:space="preserve">אני </w:t>
      </w:r>
      <w:bookmarkStart w:id="1190" w:name="_ETM_Q1_3801966"/>
      <w:bookmarkEnd w:id="1190"/>
      <w:r>
        <w:rPr>
          <w:rFonts w:hint="cs"/>
          <w:rtl/>
          <w:lang w:eastAsia="he-IL"/>
        </w:rPr>
        <w:t xml:space="preserve">לא בדקתי את האיכות של </w:t>
      </w:r>
      <w:bookmarkStart w:id="1191" w:name="_ETM_Q1_3805308"/>
      <w:bookmarkEnd w:id="1191"/>
      <w:r>
        <w:rPr>
          <w:rFonts w:hint="cs"/>
          <w:rtl/>
          <w:lang w:eastAsia="he-IL"/>
        </w:rPr>
        <w:t xml:space="preserve">התהליכים, של הרגולציה. אני הסתכלתי על הפרויקט, </w:t>
      </w:r>
      <w:bookmarkStart w:id="1192" w:name="_ETM_Q1_3814923"/>
      <w:bookmarkEnd w:id="1192"/>
      <w:r>
        <w:rPr>
          <w:rFonts w:hint="cs"/>
          <w:rtl/>
          <w:lang w:eastAsia="he-IL"/>
        </w:rPr>
        <w:t xml:space="preserve">על הנתונים ושאלתי מהיכן אתם מביאים את הנתון. כשאמרו </w:t>
      </w:r>
      <w:bookmarkStart w:id="1193" w:name="_ETM_Q1_3819325"/>
      <w:bookmarkEnd w:id="1193"/>
      <w:r>
        <w:rPr>
          <w:rFonts w:hint="cs"/>
          <w:rtl/>
          <w:lang w:eastAsia="he-IL"/>
        </w:rPr>
        <w:t xml:space="preserve">לי שמביאים את הנתון מארגון פרטי, הלכתי לממצאים של </w:t>
      </w:r>
      <w:bookmarkStart w:id="1194" w:name="_ETM_Q1_3824472"/>
      <w:bookmarkEnd w:id="1194"/>
      <w:r>
        <w:rPr>
          <w:rFonts w:hint="cs"/>
          <w:rtl/>
          <w:lang w:eastAsia="he-IL"/>
        </w:rPr>
        <w:t xml:space="preserve">הארגון הפרטי, ארגון בטרם. אז ראיתי שלבסיס הנתונים - הם </w:t>
      </w:r>
      <w:bookmarkStart w:id="1195" w:name="_ETM_Q1_3828532"/>
      <w:bookmarkEnd w:id="1195"/>
      <w:r>
        <w:rPr>
          <w:rFonts w:hint="cs"/>
          <w:rtl/>
          <w:lang w:eastAsia="he-IL"/>
        </w:rPr>
        <w:t>לא עשו כל בדיקות משל עצמם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196" w:name="_ETM_Q1_3833136"/>
      <w:bookmarkEnd w:id="1196"/>
      <w:r>
        <w:rPr>
          <w:rFonts w:hint="cs"/>
          <w:rtl/>
          <w:lang w:eastAsia="he-IL"/>
        </w:rPr>
        <w:t xml:space="preserve">ארגון בטרם הכניסו לא רק כאלה שנשכחו ברכב אלא </w:t>
      </w:r>
      <w:bookmarkStart w:id="1197" w:name="_ETM_Q1_3835624"/>
      <w:bookmarkEnd w:id="1197"/>
      <w:r>
        <w:rPr>
          <w:rFonts w:hint="cs"/>
          <w:rtl/>
          <w:lang w:eastAsia="he-IL"/>
        </w:rPr>
        <w:t xml:space="preserve">כאלה שגם סגרו את הדלת בעצמם, ננעלו ולא </w:t>
      </w:r>
      <w:bookmarkStart w:id="1198" w:name="_ETM_Q1_3840710"/>
      <w:bookmarkEnd w:id="1198"/>
      <w:r>
        <w:rPr>
          <w:rFonts w:hint="cs"/>
          <w:rtl/>
          <w:lang w:eastAsia="he-IL"/>
        </w:rPr>
        <w:t xml:space="preserve">עלינו נפטרו. זה לא נתון רלוונטי ואני לא בוחנת את </w:t>
      </w:r>
      <w:bookmarkStart w:id="1199" w:name="_ETM_Q1_3845766"/>
      <w:bookmarkEnd w:id="1199"/>
      <w:r>
        <w:rPr>
          <w:rFonts w:hint="cs"/>
          <w:rtl/>
          <w:lang w:eastAsia="he-IL"/>
        </w:rPr>
        <w:t xml:space="preserve">איכות הרגולציה. אני באה ואומרת למשרד התחבורה שהכנסתם נתונים </w:t>
      </w:r>
      <w:bookmarkStart w:id="1200" w:name="_ETM_Q1_3858850"/>
      <w:bookmarkEnd w:id="1200"/>
      <w:r>
        <w:rPr>
          <w:rFonts w:hint="cs"/>
          <w:rtl/>
          <w:lang w:eastAsia="he-IL"/>
        </w:rPr>
        <w:t>לא נכונים ומשרד התחבורה בתשובה ענה לי שאני צודקת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ובדוח הבא הוציא את הנתונים הלא נכונים. </w:t>
      </w:r>
    </w:p>
    <w:p w:rsidR="002D2AF2" w:rsidRDefault="002D2AF2" w:rsidP="002D2AF2">
      <w:pPr>
        <w:rPr>
          <w:rtl/>
          <w:lang w:eastAsia="he-IL"/>
        </w:rPr>
      </w:pPr>
    </w:p>
    <w:p w:rsidR="002D2AF2" w:rsidRDefault="002D2AF2" w:rsidP="002D2AF2">
      <w:pPr>
        <w:rPr>
          <w:rtl/>
          <w:lang w:eastAsia="he-IL"/>
        </w:rPr>
      </w:pPr>
      <w:bookmarkStart w:id="1201" w:name="_ETM_Q1_3866572"/>
      <w:bookmarkStart w:id="1202" w:name="_ETM_Q1_3866639"/>
      <w:bookmarkEnd w:id="1201"/>
      <w:bookmarkEnd w:id="1202"/>
      <w:r>
        <w:rPr>
          <w:rFonts w:hint="cs"/>
          <w:rtl/>
          <w:lang w:eastAsia="he-IL"/>
        </w:rPr>
        <w:t xml:space="preserve">השאלה השנייה ששאלתי </w:t>
      </w:r>
      <w:bookmarkStart w:id="1203" w:name="_ETM_Q1_3866548"/>
      <w:bookmarkEnd w:id="1203"/>
      <w:r>
        <w:rPr>
          <w:rFonts w:hint="cs"/>
          <w:rtl/>
          <w:lang w:eastAsia="he-IL"/>
        </w:rPr>
        <w:t>אותו 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אתם רוצים לעשות רגולציה, תסבירו </w:t>
      </w:r>
      <w:bookmarkStart w:id="1204" w:name="_ETM_Q1_3871848"/>
      <w:bookmarkEnd w:id="1204"/>
      <w:r>
        <w:rPr>
          <w:rFonts w:hint="cs"/>
          <w:rtl/>
          <w:lang w:eastAsia="he-IL"/>
        </w:rPr>
        <w:t xml:space="preserve">לנו איפה יש בעיה. מה הן הנסיבות ומי הם המגזרים </w:t>
      </w:r>
      <w:bookmarkStart w:id="1205" w:name="_ETM_Q1_3879258"/>
      <w:bookmarkEnd w:id="1205"/>
      <w:r>
        <w:rPr>
          <w:rFonts w:hint="cs"/>
          <w:rtl/>
          <w:lang w:eastAsia="he-IL"/>
        </w:rPr>
        <w:t xml:space="preserve">שסובלים מהבעיה. אלה נתונים שרק אחרי שדרשנו ראינו שלמרות </w:t>
      </w:r>
      <w:bookmarkStart w:id="1206" w:name="_ETM_Q1_3884912"/>
      <w:bookmarkEnd w:id="1206"/>
      <w:r>
        <w:rPr>
          <w:rFonts w:hint="cs"/>
          <w:rtl/>
          <w:lang w:eastAsia="he-IL"/>
        </w:rPr>
        <w:t xml:space="preserve">שהמגזר הערבי, חלקו באוכלוסייה 20 אחוזים, 50 אחוזים מהבעיה נמצאת </w:t>
      </w:r>
      <w:bookmarkStart w:id="1207" w:name="_ETM_Q1_3889278"/>
      <w:bookmarkEnd w:id="1207"/>
      <w:r>
        <w:rPr>
          <w:rFonts w:hint="cs"/>
          <w:rtl/>
          <w:lang w:eastAsia="he-IL"/>
        </w:rPr>
        <w:t>אצלו. ברגע שאתה מביא את הנתוני</w:t>
      </w:r>
      <w:bookmarkStart w:id="1208" w:name="_ETM_Q1_3892166"/>
      <w:bookmarkEnd w:id="1208"/>
      <w:r>
        <w:rPr>
          <w:rFonts w:hint="cs"/>
          <w:rtl/>
          <w:lang w:eastAsia="he-IL"/>
        </w:rPr>
        <w:t xml:space="preserve">ם, אתה גם דורש </w:t>
      </w:r>
      <w:bookmarkStart w:id="1209" w:name="_ETM_Q1_3893506"/>
      <w:bookmarkEnd w:id="1209"/>
      <w:r>
        <w:rPr>
          <w:rFonts w:hint="cs"/>
          <w:rtl/>
          <w:lang w:eastAsia="he-IL"/>
        </w:rPr>
        <w:t xml:space="preserve">מהרגולטור והרגולציה שלו צריכה להתאים לבעיה שאותה הוא </w:t>
      </w:r>
      <w:bookmarkStart w:id="1210" w:name="_ETM_Q1_3900256"/>
      <w:bookmarkEnd w:id="1210"/>
      <w:r>
        <w:rPr>
          <w:rFonts w:hint="cs"/>
          <w:rtl/>
          <w:lang w:eastAsia="he-IL"/>
        </w:rPr>
        <w:t xml:space="preserve">מציג כי אם העלות הולכת לעלות 1,500 שקלים למשפחה, האם </w:t>
      </w:r>
      <w:bookmarkStart w:id="1211" w:name="_ETM_Q1_3905882"/>
      <w:bookmarkEnd w:id="1211"/>
      <w:r>
        <w:rPr>
          <w:rFonts w:hint="cs"/>
          <w:rtl/>
          <w:lang w:eastAsia="he-IL"/>
        </w:rPr>
        <w:t xml:space="preserve">באמת משרד התחבורה חושב שהמגזר הערבי ירכוש בהמוניו את </w:t>
      </w:r>
      <w:bookmarkStart w:id="1212" w:name="_ETM_Q1_3911728"/>
      <w:bookmarkEnd w:id="1212"/>
      <w:r>
        <w:rPr>
          <w:rFonts w:hint="cs"/>
          <w:rtl/>
          <w:lang w:eastAsia="he-IL"/>
        </w:rPr>
        <w:t>המערכות האלה שהוא מציע? אולי דווקא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 של יד שרה ב-30 שקלים יתאים?</w:t>
      </w:r>
    </w:p>
    <w:p w:rsidR="002D2AF2" w:rsidRDefault="002D2AF2" w:rsidP="002D2AF2">
      <w:pPr>
        <w:rPr>
          <w:rtl/>
          <w:lang w:eastAsia="he-IL"/>
        </w:rPr>
      </w:pPr>
      <w:bookmarkStart w:id="1213" w:name="_ETM_Q1_3913450"/>
      <w:bookmarkStart w:id="1214" w:name="_ETM_Q1_3913509"/>
      <w:bookmarkStart w:id="1215" w:name="_ETM_Q1_3916542"/>
      <w:bookmarkEnd w:id="1213"/>
      <w:bookmarkEnd w:id="1214"/>
      <w:bookmarkEnd w:id="1215"/>
    </w:p>
    <w:p w:rsidR="002D2AF2" w:rsidRDefault="002D2AF2" w:rsidP="002D2AF2">
      <w:pPr>
        <w:pStyle w:val="af6"/>
        <w:keepNext/>
        <w:rPr>
          <w:rtl/>
        </w:rPr>
      </w:pPr>
      <w:bookmarkStart w:id="1216" w:name="ET_yor_6156_57"/>
      <w:r w:rsidRPr="002D2AF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D2AF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2D2AF2" w:rsidRDefault="002D2AF2" w:rsidP="002D2AF2">
      <w:pPr>
        <w:pStyle w:val="KeepWithNext"/>
        <w:rPr>
          <w:rtl/>
          <w:lang w:eastAsia="he-IL"/>
        </w:rPr>
      </w:pPr>
    </w:p>
    <w:p w:rsidR="002D2AF2" w:rsidRDefault="002D2AF2" w:rsidP="002D2AF2">
      <w:pPr>
        <w:rPr>
          <w:rtl/>
          <w:lang w:eastAsia="he-IL"/>
        </w:rPr>
      </w:pPr>
      <w:bookmarkStart w:id="1217" w:name="_ETM_Q1_3916827"/>
      <w:bookmarkStart w:id="1218" w:name="_ETM_Q1_3916847"/>
      <w:bookmarkEnd w:id="1217"/>
      <w:bookmarkEnd w:id="1218"/>
      <w:r>
        <w:rPr>
          <w:rFonts w:hint="cs"/>
          <w:rtl/>
          <w:lang w:eastAsia="he-IL"/>
        </w:rPr>
        <w:t>עורכת הדין א</w:t>
      </w:r>
      <w:bookmarkStart w:id="1219" w:name="_ETM_Q1_3918463"/>
      <w:bookmarkEnd w:id="1219"/>
      <w:r>
        <w:rPr>
          <w:rFonts w:hint="cs"/>
          <w:rtl/>
          <w:lang w:eastAsia="he-IL"/>
        </w:rPr>
        <w:t>בן חן, אני מבקש לסיים.</w:t>
      </w:r>
    </w:p>
    <w:p w:rsidR="002D2AF2" w:rsidRDefault="002D2AF2" w:rsidP="002D2AF2">
      <w:pPr>
        <w:rPr>
          <w:rtl/>
          <w:lang w:eastAsia="he-IL"/>
        </w:rPr>
      </w:pPr>
      <w:bookmarkStart w:id="1220" w:name="_ETM_Q1_3918378"/>
      <w:bookmarkStart w:id="1221" w:name="_ETM_Q1_3918446"/>
      <w:bookmarkStart w:id="1222" w:name="_ETM_Q1_3918072"/>
      <w:bookmarkEnd w:id="1220"/>
      <w:bookmarkEnd w:id="1221"/>
      <w:bookmarkEnd w:id="1222"/>
    </w:p>
    <w:p w:rsidR="002D2AF2" w:rsidRDefault="002D2AF2" w:rsidP="002D2AF2">
      <w:pPr>
        <w:pStyle w:val="af9"/>
        <w:keepNext/>
        <w:rPr>
          <w:rtl/>
          <w:lang w:eastAsia="he-IL"/>
        </w:rPr>
      </w:pPr>
      <w:bookmarkStart w:id="1223" w:name="ET_guest_נילי_אבן_חן_58"/>
      <w:r w:rsidRPr="002D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D2AF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:rsidR="002D2AF2" w:rsidRDefault="002D2AF2" w:rsidP="002D2AF2">
      <w:pPr>
        <w:pStyle w:val="KeepWithNext"/>
        <w:rPr>
          <w:rtl/>
          <w:lang w:eastAsia="he-IL"/>
        </w:rPr>
      </w:pPr>
    </w:p>
    <w:p w:rsidR="002D2AF2" w:rsidRDefault="002D2AF2" w:rsidP="002D2AF2">
      <w:pPr>
        <w:rPr>
          <w:rtl/>
          <w:lang w:eastAsia="he-IL"/>
        </w:rPr>
      </w:pPr>
      <w:bookmarkStart w:id="1224" w:name="_ETM_Q1_3918333"/>
      <w:bookmarkStart w:id="1225" w:name="_ETM_Q1_3918351"/>
      <w:bookmarkEnd w:id="1224"/>
      <w:bookmarkEnd w:id="1225"/>
      <w:r>
        <w:rPr>
          <w:rFonts w:hint="cs"/>
          <w:rtl/>
          <w:lang w:eastAsia="he-IL"/>
        </w:rPr>
        <w:t>אני רוצה לסיים ב</w:t>
      </w:r>
      <w:bookmarkStart w:id="1226" w:name="_ETM_Q1_3925185"/>
      <w:bookmarkEnd w:id="1226"/>
      <w:r>
        <w:rPr>
          <w:rFonts w:hint="cs"/>
          <w:rtl/>
          <w:lang w:eastAsia="he-IL"/>
        </w:rPr>
        <w:t xml:space="preserve">סוגיה של הפטורים. אני חושבת שזאת סוגיה מאוד מאוד </w:t>
      </w:r>
      <w:bookmarkStart w:id="1227" w:name="_ETM_Q1_3930290"/>
      <w:bookmarkEnd w:id="1227"/>
      <w:r>
        <w:rPr>
          <w:rFonts w:hint="cs"/>
          <w:rtl/>
          <w:lang w:eastAsia="he-IL"/>
        </w:rPr>
        <w:t>חשובה.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שלישי ישבתי כאן בוועדת הכספים </w:t>
      </w:r>
      <w:bookmarkStart w:id="1228" w:name="_ETM_Q1_3936808"/>
      <w:bookmarkEnd w:id="1228"/>
      <w:r>
        <w:rPr>
          <w:rFonts w:hint="cs"/>
          <w:rtl/>
          <w:lang w:eastAsia="he-IL"/>
        </w:rPr>
        <w:t xml:space="preserve">בדיון שנעשה על נושא של מיסוי שותפויות, קרנות השקעה </w:t>
      </w:r>
      <w:bookmarkStart w:id="1229" w:name="_ETM_Q1_3942160"/>
      <w:bookmarkEnd w:id="1229"/>
      <w:r>
        <w:rPr>
          <w:rFonts w:hint="cs"/>
          <w:rtl/>
          <w:lang w:eastAsia="he-IL"/>
        </w:rPr>
        <w:t>וקרנות הון סיכון</w:t>
      </w:r>
      <w:r w:rsidR="00FB7E3D">
        <w:rPr>
          <w:rFonts w:hint="cs"/>
          <w:rtl/>
          <w:lang w:eastAsia="he-IL"/>
        </w:rPr>
        <w:t>. היינו</w:t>
      </w:r>
      <w:r w:rsidR="00A10E5C">
        <w:rPr>
          <w:rFonts w:hint="cs"/>
          <w:rtl/>
          <w:lang w:eastAsia="he-IL"/>
        </w:rPr>
        <w:t xml:space="preserve"> </w:t>
      </w:r>
      <w:r w:rsidR="00FB7E3D">
        <w:rPr>
          <w:rFonts w:hint="cs"/>
          <w:rtl/>
          <w:lang w:eastAsia="he-IL"/>
        </w:rPr>
        <w:t xml:space="preserve">הארגון האזרחי היחידי </w:t>
      </w:r>
      <w:bookmarkStart w:id="1230" w:name="_ETM_Q1_3949538"/>
      <w:bookmarkEnd w:id="1230"/>
      <w:r w:rsidR="00FB7E3D">
        <w:rPr>
          <w:rFonts w:hint="cs"/>
          <w:rtl/>
          <w:lang w:eastAsia="he-IL"/>
        </w:rPr>
        <w:t>שהיה בדיון. יושבת רשות המסים שאם תעבור הרפורמה הזאת, כמו שהיא תעבור, הם</w:t>
      </w:r>
      <w:r w:rsidR="00A10E5C">
        <w:rPr>
          <w:rFonts w:hint="cs"/>
          <w:rtl/>
          <w:lang w:eastAsia="he-IL"/>
        </w:rPr>
        <w:t xml:space="preserve"> </w:t>
      </w:r>
      <w:r w:rsidR="00FB7E3D">
        <w:rPr>
          <w:rFonts w:hint="cs"/>
          <w:rtl/>
          <w:lang w:eastAsia="he-IL"/>
        </w:rPr>
        <w:t xml:space="preserve">גם </w:t>
      </w:r>
      <w:bookmarkStart w:id="1231" w:name="_ETM_Q1_3956823"/>
      <w:bookmarkEnd w:id="1231"/>
      <w:r w:rsidR="00FB7E3D">
        <w:rPr>
          <w:rFonts w:hint="cs"/>
          <w:rtl/>
          <w:lang w:eastAsia="he-IL"/>
        </w:rPr>
        <w:t xml:space="preserve">יהיו פטורים מלעשות </w:t>
      </w:r>
      <w:r w:rsidR="00FB7E3D">
        <w:rPr>
          <w:lang w:eastAsia="he-IL"/>
        </w:rPr>
        <w:t>RIA</w:t>
      </w:r>
      <w:r w:rsidR="00FB7E3D">
        <w:rPr>
          <w:rFonts w:hint="cs"/>
          <w:rtl/>
          <w:lang w:eastAsia="he-IL"/>
        </w:rPr>
        <w:t xml:space="preserve">, ושיעורי המס שהם הולכים לתת </w:t>
      </w:r>
      <w:bookmarkStart w:id="1232" w:name="_ETM_Q1_3962628"/>
      <w:bookmarkEnd w:id="1232"/>
      <w:r w:rsidR="00FB7E3D">
        <w:rPr>
          <w:rFonts w:hint="cs"/>
          <w:rtl/>
          <w:lang w:eastAsia="he-IL"/>
        </w:rPr>
        <w:t xml:space="preserve">לקרנות ההשקעה ולקרנות הון סיכון, בעקבות התנהלות לא </w:t>
      </w:r>
      <w:bookmarkStart w:id="1233" w:name="_ETM_Q1_3966886"/>
      <w:bookmarkEnd w:id="1233"/>
      <w:r w:rsidR="00FB7E3D">
        <w:rPr>
          <w:rFonts w:hint="cs"/>
          <w:rtl/>
          <w:lang w:eastAsia="he-IL"/>
        </w:rPr>
        <w:t xml:space="preserve">חוקית של רשות המסים שעמד עליה מבקר המדינה, הולכת להיות </w:t>
      </w:r>
      <w:bookmarkStart w:id="1234" w:name="_ETM_Q1_3972104"/>
      <w:bookmarkEnd w:id="1234"/>
      <w:r w:rsidR="00FB7E3D">
        <w:rPr>
          <w:rFonts w:hint="cs"/>
          <w:rtl/>
          <w:lang w:eastAsia="he-IL"/>
        </w:rPr>
        <w:t xml:space="preserve">ככל הנראה כזאת שתשפיע רק על האלפיון העליון של </w:t>
      </w:r>
      <w:bookmarkStart w:id="1235" w:name="_ETM_Q1_3978170"/>
      <w:bookmarkEnd w:id="1235"/>
      <w:r w:rsidR="00FB7E3D">
        <w:rPr>
          <w:rFonts w:hint="cs"/>
          <w:rtl/>
          <w:lang w:eastAsia="he-IL"/>
        </w:rPr>
        <w:t xml:space="preserve">המשקיעים. לא </w:t>
      </w:r>
      <w:r w:rsidR="00AA2E40">
        <w:rPr>
          <w:rFonts w:hint="cs"/>
          <w:rtl/>
          <w:lang w:eastAsia="he-IL"/>
        </w:rPr>
        <w:t xml:space="preserve">בטוח שהיא בכלל תעזור למגזר ההיי-טק. </w:t>
      </w:r>
      <w:bookmarkStart w:id="1236" w:name="_ETM_Q1_3983660"/>
      <w:bookmarkEnd w:id="1236"/>
      <w:r w:rsidR="00AA2E40">
        <w:rPr>
          <w:rFonts w:hint="cs"/>
          <w:rtl/>
          <w:lang w:eastAsia="he-IL"/>
        </w:rPr>
        <w:t>כל מה שביקשתי לדעת היה על סמך</w:t>
      </w:r>
      <w:r w:rsidR="00A10E5C">
        <w:rPr>
          <w:rFonts w:hint="cs"/>
          <w:rtl/>
          <w:lang w:eastAsia="he-IL"/>
        </w:rPr>
        <w:t xml:space="preserve"> </w:t>
      </w:r>
      <w:r w:rsidR="00AA2E40">
        <w:rPr>
          <w:rFonts w:hint="cs"/>
          <w:rtl/>
          <w:lang w:eastAsia="he-IL"/>
        </w:rPr>
        <w:t xml:space="preserve">מה אתם עושים </w:t>
      </w:r>
      <w:bookmarkStart w:id="1237" w:name="_ETM_Q1_3988148"/>
      <w:bookmarkEnd w:id="1237"/>
      <w:r w:rsidR="00AA2E40">
        <w:rPr>
          <w:rFonts w:hint="cs"/>
          <w:rtl/>
          <w:lang w:eastAsia="he-IL"/>
        </w:rPr>
        <w:t xml:space="preserve">את הרגולציה הזאת, על סמך מה אתם נותנים את ההטבות, תביאו בבקשה בסיס נתונים, </w:t>
      </w:r>
      <w:bookmarkStart w:id="1238" w:name="_ETM_Q1_3995268"/>
      <w:bookmarkEnd w:id="1238"/>
      <w:r w:rsidR="00AA2E40">
        <w:rPr>
          <w:rFonts w:hint="cs"/>
          <w:rtl/>
          <w:lang w:eastAsia="he-IL"/>
        </w:rPr>
        <w:t>תגידו כמה זה עולה לתושבי מדינת ישראל.</w:t>
      </w:r>
    </w:p>
    <w:p w:rsidR="00AA2E40" w:rsidRDefault="00AA2E40" w:rsidP="002D2AF2">
      <w:pPr>
        <w:rPr>
          <w:rtl/>
          <w:lang w:eastAsia="he-IL"/>
        </w:rPr>
      </w:pPr>
      <w:bookmarkStart w:id="1239" w:name="_ETM_Q1_3996584"/>
      <w:bookmarkStart w:id="1240" w:name="_ETM_Q1_3996649"/>
      <w:bookmarkEnd w:id="1239"/>
      <w:bookmarkEnd w:id="1240"/>
    </w:p>
    <w:p w:rsidR="00AA2E40" w:rsidRDefault="00AA2E40" w:rsidP="00AA2E40">
      <w:pPr>
        <w:pStyle w:val="af6"/>
        <w:keepNext/>
        <w:rPr>
          <w:rtl/>
        </w:rPr>
      </w:pPr>
      <w:bookmarkStart w:id="1241" w:name="ET_yor_6156_59"/>
      <w:r w:rsidRPr="00AA2E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2E4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הדין אבן חן, אנחנו צריכים לסיים.</w:t>
      </w:r>
    </w:p>
    <w:p w:rsidR="00AA2E40" w:rsidRDefault="00AA2E40" w:rsidP="00AA2E40">
      <w:pPr>
        <w:rPr>
          <w:rtl/>
          <w:lang w:eastAsia="he-IL"/>
        </w:rPr>
      </w:pPr>
      <w:bookmarkStart w:id="1242" w:name="_ETM_Q1_3995927"/>
      <w:bookmarkStart w:id="1243" w:name="_ETM_Q1_3995980"/>
      <w:bookmarkStart w:id="1244" w:name="_ETM_Q1_3997104"/>
      <w:bookmarkEnd w:id="1242"/>
      <w:bookmarkEnd w:id="1243"/>
      <w:bookmarkEnd w:id="1244"/>
    </w:p>
    <w:p w:rsidR="00AA2E40" w:rsidRDefault="00AA2E40" w:rsidP="00AA2E40">
      <w:pPr>
        <w:pStyle w:val="af9"/>
        <w:keepNext/>
        <w:rPr>
          <w:rtl/>
          <w:lang w:eastAsia="he-IL"/>
        </w:rPr>
      </w:pPr>
      <w:bookmarkStart w:id="1245" w:name="ET_guest_נילי_אבן_חן_60"/>
      <w:r w:rsidRPr="00AA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AA2E4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46" w:name="_ETM_Q1_3997363"/>
      <w:bookmarkStart w:id="1247" w:name="_ETM_Q1_3997386"/>
      <w:bookmarkEnd w:id="1246"/>
      <w:bookmarkEnd w:id="1247"/>
      <w:r>
        <w:rPr>
          <w:rFonts w:hint="cs"/>
          <w:rtl/>
          <w:lang w:eastAsia="he-IL"/>
        </w:rPr>
        <w:t xml:space="preserve">אני אסיים. אני רק אומר </w:t>
      </w:r>
      <w:bookmarkStart w:id="1248" w:name="_ETM_Q1_3999035"/>
      <w:bookmarkEnd w:id="1248"/>
      <w:r>
        <w:rPr>
          <w:rFonts w:hint="cs"/>
          <w:rtl/>
          <w:lang w:eastAsia="he-IL"/>
        </w:rPr>
        <w:t xml:space="preserve">שהתשובה שקיבלתי היא שאין נתונים. אנחנו יושבים כאן, </w:t>
      </w:r>
      <w:bookmarkStart w:id="1249" w:name="_ETM_Q1_4005281"/>
      <w:bookmarkEnd w:id="1249"/>
      <w:r>
        <w:rPr>
          <w:rFonts w:hint="cs"/>
          <w:rtl/>
          <w:lang w:eastAsia="he-IL"/>
        </w:rPr>
        <w:t xml:space="preserve">יושבת ועדת הכספים ומדברת </w:t>
      </w:r>
      <w:bookmarkStart w:id="1250" w:name="_ETM_Q1_4008203"/>
      <w:bookmarkEnd w:id="1250"/>
      <w:r>
        <w:rPr>
          <w:rFonts w:hint="cs"/>
          <w:rtl/>
          <w:lang w:eastAsia="he-IL"/>
        </w:rPr>
        <w:t>על עשרות מיליוני שקלים - - -</w:t>
      </w:r>
    </w:p>
    <w:p w:rsidR="00AA2E40" w:rsidRDefault="00AA2E40" w:rsidP="00AA2E40">
      <w:pPr>
        <w:rPr>
          <w:rtl/>
          <w:lang w:eastAsia="he-IL"/>
        </w:rPr>
      </w:pPr>
      <w:bookmarkStart w:id="1251" w:name="_ETM_Q1_4008004"/>
      <w:bookmarkEnd w:id="1251"/>
    </w:p>
    <w:p w:rsidR="00AA2E40" w:rsidRDefault="00AA2E40" w:rsidP="00AA2E40">
      <w:pPr>
        <w:pStyle w:val="af6"/>
        <w:keepNext/>
        <w:rPr>
          <w:rtl/>
        </w:rPr>
      </w:pPr>
      <w:bookmarkStart w:id="1252" w:name="ET_yor_6156_61"/>
      <w:r w:rsidRPr="00AA2E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2E4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53" w:name="_ETM_Q1_4008305"/>
      <w:bookmarkStart w:id="1254" w:name="_ETM_Q1_4008340"/>
      <w:bookmarkEnd w:id="1253"/>
      <w:bookmarkEnd w:id="1254"/>
      <w:r>
        <w:rPr>
          <w:rFonts w:hint="cs"/>
          <w:rtl/>
          <w:lang w:eastAsia="he-IL"/>
        </w:rPr>
        <w:t xml:space="preserve">המלצתכם להכניס את המאסדרים </w:t>
      </w:r>
      <w:bookmarkStart w:id="1255" w:name="_ETM_Q1_4011989"/>
      <w:bookmarkEnd w:id="1255"/>
      <w:r>
        <w:rPr>
          <w:rFonts w:hint="cs"/>
          <w:rtl/>
          <w:lang w:eastAsia="he-IL"/>
        </w:rPr>
        <w:t>הפיננסיים תחת כל הוראות החוק.</w:t>
      </w:r>
    </w:p>
    <w:p w:rsidR="00AA2E40" w:rsidRDefault="00AA2E40" w:rsidP="00AA2E40">
      <w:pPr>
        <w:rPr>
          <w:rtl/>
          <w:lang w:eastAsia="he-IL"/>
        </w:rPr>
      </w:pPr>
      <w:bookmarkStart w:id="1256" w:name="_ETM_Q1_4011777"/>
      <w:bookmarkStart w:id="1257" w:name="_ETM_Q1_4011829"/>
      <w:bookmarkEnd w:id="1256"/>
      <w:bookmarkEnd w:id="1257"/>
    </w:p>
    <w:p w:rsidR="00AA2E40" w:rsidRDefault="00AA2E40" w:rsidP="00AA2E40">
      <w:pPr>
        <w:pStyle w:val="af9"/>
        <w:keepNext/>
        <w:rPr>
          <w:rtl/>
          <w:lang w:eastAsia="he-IL"/>
        </w:rPr>
      </w:pPr>
      <w:bookmarkStart w:id="1258" w:name="ET_guest_נילי_אבן_חן_62"/>
      <w:r w:rsidRPr="00AA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AA2E4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59" w:name="_ETM_Q1_4013255"/>
      <w:bookmarkEnd w:id="1259"/>
      <w:r>
        <w:rPr>
          <w:rFonts w:hint="cs"/>
          <w:rtl/>
          <w:lang w:eastAsia="he-IL"/>
        </w:rPr>
        <w:t>כן. המאסדרים הפיננסיים, אני מדברת על רשימת הפטור. אני חושבת שרשימת הפטור צריכה להיבחן. אני מודה לכולכם.</w:t>
      </w:r>
    </w:p>
    <w:p w:rsidR="00AA2E40" w:rsidRDefault="00AA2E40" w:rsidP="00AA2E40">
      <w:pPr>
        <w:rPr>
          <w:rtl/>
          <w:lang w:eastAsia="he-IL"/>
        </w:rPr>
      </w:pPr>
      <w:bookmarkStart w:id="1260" w:name="_ETM_Q1_4023155"/>
      <w:bookmarkStart w:id="1261" w:name="_ETM_Q1_4023213"/>
      <w:bookmarkStart w:id="1262" w:name="_ETM_Q1_4023859"/>
      <w:bookmarkEnd w:id="1260"/>
      <w:bookmarkEnd w:id="1261"/>
      <w:bookmarkEnd w:id="1262"/>
    </w:p>
    <w:p w:rsidR="00AA2E40" w:rsidRDefault="00AA2E40" w:rsidP="00AA2E40">
      <w:pPr>
        <w:pStyle w:val="af6"/>
        <w:keepNext/>
        <w:rPr>
          <w:rtl/>
        </w:rPr>
      </w:pPr>
      <w:bookmarkStart w:id="1263" w:name="ET_yor_6156_63"/>
      <w:r w:rsidRPr="00AA2E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2E4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64" w:name="_ETM_Q1_4024127"/>
      <w:bookmarkStart w:id="1265" w:name="_ETM_Q1_4024147"/>
      <w:bookmarkEnd w:id="1264"/>
      <w:bookmarkEnd w:id="1265"/>
      <w:r>
        <w:rPr>
          <w:rFonts w:hint="cs"/>
          <w:rtl/>
          <w:lang w:eastAsia="he-IL"/>
        </w:rPr>
        <w:t xml:space="preserve">תודה. אני שב ואומר שהעמותה הגישה נייר עמדה </w:t>
      </w:r>
      <w:bookmarkStart w:id="1266" w:name="_ETM_Q1_4032208"/>
      <w:bookmarkEnd w:id="1266"/>
      <w:r>
        <w:rPr>
          <w:rFonts w:hint="cs"/>
          <w:rtl/>
          <w:lang w:eastAsia="he-IL"/>
        </w:rPr>
        <w:t xml:space="preserve">מפורט. אני מניח שתהיי אתנו בעוד דיונים. אם יש </w:t>
      </w:r>
      <w:bookmarkStart w:id="1267" w:name="_ETM_Q1_4037280"/>
      <w:bookmarkEnd w:id="1267"/>
      <w:r>
        <w:rPr>
          <w:rFonts w:hint="cs"/>
          <w:rtl/>
          <w:lang w:eastAsia="he-IL"/>
        </w:rPr>
        <w:t xml:space="preserve">מצגות, אפשר להעביר אותן למזכירות הוועדה. </w:t>
      </w:r>
    </w:p>
    <w:p w:rsidR="00AA2E40" w:rsidRDefault="00AA2E40" w:rsidP="00AA2E40">
      <w:pPr>
        <w:rPr>
          <w:rtl/>
          <w:lang w:eastAsia="he-IL"/>
        </w:rPr>
      </w:pPr>
      <w:bookmarkStart w:id="1268" w:name="_ETM_Q1_4040386"/>
      <w:bookmarkStart w:id="1269" w:name="_ETM_Q1_4040442"/>
      <w:bookmarkStart w:id="1270" w:name="_ETM_Q1_4041015"/>
      <w:bookmarkEnd w:id="1268"/>
      <w:bookmarkEnd w:id="1269"/>
      <w:bookmarkEnd w:id="1270"/>
    </w:p>
    <w:p w:rsidR="00AA2E40" w:rsidRDefault="00AA2E40" w:rsidP="00AA2E40">
      <w:pPr>
        <w:pStyle w:val="af9"/>
        <w:keepNext/>
        <w:rPr>
          <w:rtl/>
          <w:lang w:eastAsia="he-IL"/>
        </w:rPr>
      </w:pPr>
      <w:bookmarkStart w:id="1271" w:name="ET_guest_נילי_אבן_חן_64"/>
      <w:r w:rsidRPr="00AA2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AA2E4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72" w:name="_ETM_Q1_4041272"/>
      <w:bookmarkStart w:id="1273" w:name="_ETM_Q1_4041296"/>
      <w:bookmarkEnd w:id="1272"/>
      <w:bookmarkEnd w:id="1273"/>
      <w:r>
        <w:rPr>
          <w:rFonts w:hint="cs"/>
          <w:rtl/>
          <w:lang w:eastAsia="he-IL"/>
        </w:rPr>
        <w:t>הם באתר הוועדה.</w:t>
      </w:r>
    </w:p>
    <w:p w:rsidR="00AA2E40" w:rsidRDefault="00AA2E40" w:rsidP="00AA2E40">
      <w:pPr>
        <w:rPr>
          <w:rtl/>
          <w:lang w:eastAsia="he-IL"/>
        </w:rPr>
      </w:pPr>
      <w:bookmarkStart w:id="1274" w:name="_ETM_Q1_4039514"/>
      <w:bookmarkStart w:id="1275" w:name="_ETM_Q1_4039568"/>
      <w:bookmarkStart w:id="1276" w:name="_ETM_Q1_4040088"/>
      <w:bookmarkEnd w:id="1274"/>
      <w:bookmarkEnd w:id="1275"/>
      <w:bookmarkEnd w:id="1276"/>
    </w:p>
    <w:p w:rsidR="00AA2E40" w:rsidRDefault="00AA2E40" w:rsidP="00AA2E40">
      <w:pPr>
        <w:pStyle w:val="af6"/>
        <w:keepNext/>
        <w:rPr>
          <w:rtl/>
        </w:rPr>
      </w:pPr>
      <w:bookmarkStart w:id="1277" w:name="ET_yor_6156_65"/>
      <w:r w:rsidRPr="00AA2E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2E4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AA2E40" w:rsidRDefault="00AA2E40" w:rsidP="00AA2E40">
      <w:pPr>
        <w:pStyle w:val="KeepWithNext"/>
        <w:rPr>
          <w:rtl/>
          <w:lang w:eastAsia="he-IL"/>
        </w:rPr>
      </w:pPr>
    </w:p>
    <w:p w:rsidR="00AA2E40" w:rsidRDefault="00AA2E40" w:rsidP="00AA2E40">
      <w:pPr>
        <w:rPr>
          <w:rtl/>
          <w:lang w:eastAsia="he-IL"/>
        </w:rPr>
      </w:pPr>
      <w:bookmarkStart w:id="1278" w:name="_ETM_Q1_4040371"/>
      <w:bookmarkStart w:id="1279" w:name="_ETM_Q1_4040396"/>
      <w:bookmarkEnd w:id="1278"/>
      <w:bookmarkEnd w:id="1279"/>
      <w:r>
        <w:rPr>
          <w:rFonts w:hint="cs"/>
          <w:rtl/>
          <w:lang w:eastAsia="he-IL"/>
        </w:rPr>
        <w:t xml:space="preserve">הכול באתר הוועדה. אנחנו גם מעבירים חומרים לחברי הוועדה לקראת </w:t>
      </w:r>
      <w:bookmarkStart w:id="1280" w:name="_ETM_Q1_4049514"/>
      <w:bookmarkEnd w:id="1280"/>
      <w:r>
        <w:rPr>
          <w:rFonts w:hint="cs"/>
          <w:rtl/>
          <w:lang w:eastAsia="he-IL"/>
        </w:rPr>
        <w:t xml:space="preserve">הדיון. חשוב לי לומר לנציגי החברה האזרחית שאם </w:t>
      </w:r>
      <w:bookmarkStart w:id="1281" w:name="_ETM_Q1_4053513"/>
      <w:bookmarkEnd w:id="1281"/>
      <w:r>
        <w:rPr>
          <w:rFonts w:hint="cs"/>
          <w:rtl/>
          <w:lang w:eastAsia="he-IL"/>
        </w:rPr>
        <w:t>תקפידו להגיע לכל הדיונים, גם תראו שניתנת</w:t>
      </w:r>
      <w:bookmarkStart w:id="1282" w:name="_ETM_Q1_4056775"/>
      <w:bookmarkEnd w:id="1282"/>
      <w:r>
        <w:rPr>
          <w:rFonts w:hint="cs"/>
          <w:rtl/>
          <w:lang w:eastAsia="he-IL"/>
        </w:rPr>
        <w:t xml:space="preserve"> לכם זכות דיבור יותר מפעם אחת.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ארגונים שעומסים </w:t>
      </w:r>
      <w:bookmarkStart w:id="1283" w:name="_ETM_Q1_4060777"/>
      <w:bookmarkEnd w:id="1283"/>
      <w:r>
        <w:rPr>
          <w:rFonts w:hint="cs"/>
          <w:rtl/>
          <w:lang w:eastAsia="he-IL"/>
        </w:rPr>
        <w:t xml:space="preserve">על עצמם את המשימה הלא פשוטה ללוות את </w:t>
      </w:r>
      <w:bookmarkStart w:id="1284" w:name="_ETM_Q1_4064946"/>
      <w:bookmarkEnd w:id="1284"/>
      <w:r>
        <w:rPr>
          <w:rFonts w:hint="cs"/>
          <w:rtl/>
          <w:lang w:eastAsia="he-IL"/>
        </w:rPr>
        <w:t xml:space="preserve">תהליך החקיקה, יראו שקולם יישמע גם בסעיפים ספציפיים. טוב </w:t>
      </w:r>
      <w:bookmarkStart w:id="1285" w:name="_ETM_Q1_4072230"/>
      <w:bookmarkEnd w:id="1285"/>
      <w:r>
        <w:rPr>
          <w:rFonts w:hint="cs"/>
          <w:rtl/>
          <w:lang w:eastAsia="he-IL"/>
        </w:rPr>
        <w:t>שאת מזכירה לנו שבצד הפטור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לגופים הפיננסיים, יש גם </w:t>
      </w:r>
      <w:bookmarkStart w:id="1286" w:name="_ETM_Q1_4075679"/>
      <w:bookmarkEnd w:id="1286"/>
      <w:r>
        <w:rPr>
          <w:rFonts w:hint="cs"/>
          <w:rtl/>
          <w:lang w:eastAsia="he-IL"/>
        </w:rPr>
        <w:t>רשימת פטורים הרבה יותר רחבה של נושאים מהותיים</w:t>
      </w:r>
      <w:bookmarkStart w:id="1287" w:name="_ETM_Q1_4081739"/>
      <w:bookmarkEnd w:id="1287"/>
      <w:r w:rsidR="002B11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הזכרת </w:t>
      </w:r>
      <w:r w:rsidR="002B1171">
        <w:rPr>
          <w:rFonts w:hint="cs"/>
          <w:rtl/>
          <w:lang w:eastAsia="he-IL"/>
        </w:rPr>
        <w:t>את סוגיית המסים שאני חושב שר</w:t>
      </w:r>
      <w:r>
        <w:rPr>
          <w:rFonts w:hint="cs"/>
          <w:rtl/>
          <w:lang w:eastAsia="he-IL"/>
        </w:rPr>
        <w:t xml:space="preserve">ובנו כאן </w:t>
      </w:r>
      <w:bookmarkStart w:id="1288" w:name="_ETM_Q1_4085738"/>
      <w:bookmarkEnd w:id="1288"/>
      <w:r>
        <w:rPr>
          <w:rFonts w:hint="cs"/>
          <w:rtl/>
          <w:lang w:eastAsia="he-IL"/>
        </w:rPr>
        <w:t xml:space="preserve">מתקשים להבין איך הרגולטור הזה שהוא בשר מבשרו של </w:t>
      </w:r>
      <w:bookmarkStart w:id="1289" w:name="_ETM_Q1_4089960"/>
      <w:bookmarkEnd w:id="1289"/>
      <w:r>
        <w:rPr>
          <w:rFonts w:hint="cs"/>
          <w:rtl/>
          <w:lang w:eastAsia="he-IL"/>
        </w:rPr>
        <w:t xml:space="preserve">משרד האוצר, שמאמין בחשיבות תהליכי הרגולציה, </w:t>
      </w:r>
      <w:r w:rsidR="002B1171">
        <w:rPr>
          <w:rFonts w:hint="cs"/>
          <w:rtl/>
          <w:lang w:eastAsia="he-IL"/>
        </w:rPr>
        <w:t xml:space="preserve">קיבל איזה פטור גורף, </w:t>
      </w:r>
      <w:bookmarkStart w:id="1290" w:name="_ETM_Q1_4097284"/>
      <w:bookmarkEnd w:id="1290"/>
      <w:r w:rsidR="002B1171">
        <w:rPr>
          <w:rFonts w:hint="cs"/>
          <w:rtl/>
          <w:lang w:eastAsia="he-IL"/>
        </w:rPr>
        <w:t xml:space="preserve">אבל בזה אנחנו נטפל עת נגיע לסעיף הרלוונטי. </w:t>
      </w:r>
    </w:p>
    <w:p w:rsidR="002B1171" w:rsidRDefault="002B1171" w:rsidP="00AA2E40">
      <w:pPr>
        <w:rPr>
          <w:rtl/>
          <w:lang w:eastAsia="he-IL"/>
        </w:rPr>
      </w:pPr>
      <w:bookmarkStart w:id="1291" w:name="_ETM_Q1_4103864"/>
      <w:bookmarkStart w:id="1292" w:name="_ETM_Q1_4103927"/>
      <w:bookmarkEnd w:id="1291"/>
      <w:bookmarkEnd w:id="1292"/>
    </w:p>
    <w:p w:rsidR="002B1171" w:rsidRDefault="002B1171" w:rsidP="00AA2E40">
      <w:pPr>
        <w:rPr>
          <w:rtl/>
          <w:lang w:eastAsia="he-IL"/>
        </w:rPr>
      </w:pPr>
      <w:bookmarkStart w:id="1293" w:name="_ETM_Q1_4104472"/>
      <w:bookmarkStart w:id="1294" w:name="_ETM_Q1_4104521"/>
      <w:bookmarkEnd w:id="1293"/>
      <w:bookmarkEnd w:id="1294"/>
      <w:r>
        <w:rPr>
          <w:rFonts w:hint="cs"/>
          <w:rtl/>
          <w:lang w:eastAsia="he-IL"/>
        </w:rPr>
        <w:t xml:space="preserve">אנחנו ממשיכים. גברת דפנה אבירם ניצן מהמכון </w:t>
      </w:r>
      <w:bookmarkStart w:id="1295" w:name="_ETM_Q1_4107202"/>
      <w:bookmarkEnd w:id="1295"/>
      <w:r>
        <w:rPr>
          <w:rFonts w:hint="cs"/>
          <w:rtl/>
          <w:lang w:eastAsia="he-IL"/>
        </w:rPr>
        <w:t>הישראלי לדמוקרטיה. אני מבין שהיא ב-זום. אנא, חברים, התחשבו בעמיתיכם, בעיקר לחברה האזרחית. ב-12:00 צריכים לעבור הלאה.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יש לנו סקירה של מרכז </w:t>
      </w:r>
      <w:bookmarkStart w:id="1296" w:name="_ETM_Q1_4118630"/>
      <w:bookmarkEnd w:id="1296"/>
      <w:r>
        <w:rPr>
          <w:rFonts w:hint="cs"/>
          <w:rtl/>
          <w:lang w:eastAsia="he-IL"/>
        </w:rPr>
        <w:t xml:space="preserve">המחקר והמידע של הכנסת. </w:t>
      </w:r>
    </w:p>
    <w:p w:rsidR="002B1171" w:rsidRDefault="002B1171" w:rsidP="00AA2E40">
      <w:pPr>
        <w:rPr>
          <w:rtl/>
          <w:lang w:eastAsia="he-IL"/>
        </w:rPr>
      </w:pPr>
      <w:bookmarkStart w:id="1297" w:name="_ETM_Q1_4107054"/>
      <w:bookmarkStart w:id="1298" w:name="_ETM_Q1_4107116"/>
      <w:bookmarkStart w:id="1299" w:name="_ETM_Q1_4106587"/>
      <w:bookmarkEnd w:id="1297"/>
      <w:bookmarkEnd w:id="1298"/>
      <w:bookmarkEnd w:id="1299"/>
    </w:p>
    <w:p w:rsidR="002B1171" w:rsidRDefault="002B1171" w:rsidP="002B1171">
      <w:pPr>
        <w:pStyle w:val="af9"/>
        <w:keepNext/>
        <w:rPr>
          <w:rtl/>
          <w:lang w:eastAsia="he-IL"/>
        </w:rPr>
      </w:pPr>
      <w:bookmarkStart w:id="1300" w:name="ET_guest_דפנה_אבירם_ניצן_66"/>
      <w:r w:rsidRPr="002B1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 ניצן:</w:t>
      </w:r>
      <w:r w:rsidRPr="002B1171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:rsidR="002B1171" w:rsidRDefault="002B1171" w:rsidP="002B1171">
      <w:pPr>
        <w:pStyle w:val="KeepWithNext"/>
        <w:rPr>
          <w:rtl/>
          <w:lang w:eastAsia="he-IL"/>
        </w:rPr>
      </w:pPr>
    </w:p>
    <w:p w:rsidR="002B1171" w:rsidRDefault="002B1171" w:rsidP="002B1171">
      <w:pPr>
        <w:rPr>
          <w:rtl/>
          <w:lang w:eastAsia="he-IL"/>
        </w:rPr>
      </w:pPr>
      <w:bookmarkStart w:id="1301" w:name="_ETM_Q1_4120152"/>
      <w:bookmarkStart w:id="1302" w:name="_ETM_Q1_4120212"/>
      <w:bookmarkEnd w:id="1301"/>
      <w:bookmarkEnd w:id="1302"/>
      <w:r>
        <w:rPr>
          <w:rFonts w:hint="cs"/>
          <w:rtl/>
          <w:lang w:eastAsia="he-IL"/>
        </w:rPr>
        <w:t>בוקר טוב לכולם. אנחנו במכון הישראלי לדמוקרטיה</w:t>
      </w:r>
      <w:r w:rsidR="00A10E5C">
        <w:rPr>
          <w:rFonts w:hint="cs"/>
          <w:rtl/>
          <w:lang w:eastAsia="he-IL"/>
        </w:rPr>
        <w:t xml:space="preserve"> </w:t>
      </w:r>
      <w:r w:rsidR="009B26A8">
        <w:rPr>
          <w:rFonts w:hint="cs"/>
          <w:rtl/>
          <w:lang w:eastAsia="he-IL"/>
        </w:rPr>
        <w:t xml:space="preserve">מלווים את נושא הפחתת הנטל העודף של רגולציה זה מספר שנים. אנחנו חושבים שהצעת החוק הזו היא בכיוון הנכון, היא טובה, אבל צריך לטייב </w:t>
      </w:r>
      <w:bookmarkStart w:id="1303" w:name="_ETM_Q1_4144027"/>
      <w:bookmarkEnd w:id="1303"/>
      <w:r w:rsidR="009B26A8">
        <w:rPr>
          <w:rFonts w:hint="cs"/>
          <w:rtl/>
          <w:lang w:eastAsia="he-IL"/>
        </w:rPr>
        <w:t xml:space="preserve">בה ולזקק כמה דברים כדי שהיא באמת תגיע למטרה </w:t>
      </w:r>
      <w:bookmarkStart w:id="1304" w:name="_ETM_Q1_4150649"/>
      <w:bookmarkEnd w:id="1304"/>
      <w:r w:rsidR="009B26A8">
        <w:rPr>
          <w:rFonts w:hint="cs"/>
          <w:rtl/>
          <w:lang w:eastAsia="he-IL"/>
        </w:rPr>
        <w:t xml:space="preserve">אליה כולנו חותרים. לא אחזור על כך שכולנו </w:t>
      </w:r>
      <w:bookmarkStart w:id="1305" w:name="_ETM_Q1_4153110"/>
      <w:bookmarkEnd w:id="1305"/>
      <w:r w:rsidR="009B26A8">
        <w:rPr>
          <w:rFonts w:hint="cs"/>
          <w:rtl/>
          <w:lang w:eastAsia="he-IL"/>
        </w:rPr>
        <w:t>חושבים שהרגולציה היא דבר חשוב והחוק הזה בא לטפל ברגולציה עודפת ולייעל את הרגולציה הקיימת,</w:t>
      </w:r>
      <w:r w:rsidR="00A10E5C">
        <w:rPr>
          <w:rFonts w:hint="cs"/>
          <w:rtl/>
          <w:lang w:eastAsia="he-IL"/>
        </w:rPr>
        <w:t xml:space="preserve"> </w:t>
      </w:r>
      <w:r w:rsidR="009B26A8">
        <w:rPr>
          <w:rFonts w:hint="cs"/>
          <w:rtl/>
          <w:lang w:eastAsia="he-IL"/>
        </w:rPr>
        <w:t xml:space="preserve">אבל צריך לעשות </w:t>
      </w:r>
      <w:bookmarkStart w:id="1306" w:name="_ETM_Q1_4160050"/>
      <w:bookmarkEnd w:id="1306"/>
      <w:r w:rsidR="009B26A8">
        <w:rPr>
          <w:rFonts w:hint="cs"/>
          <w:rtl/>
          <w:lang w:eastAsia="he-IL"/>
        </w:rPr>
        <w:t>את זה</w:t>
      </w:r>
      <w:r w:rsidR="00A10E5C">
        <w:rPr>
          <w:rFonts w:hint="cs"/>
          <w:rtl/>
          <w:lang w:eastAsia="he-IL"/>
        </w:rPr>
        <w:t xml:space="preserve"> </w:t>
      </w:r>
      <w:r w:rsidR="009B26A8">
        <w:rPr>
          <w:rFonts w:hint="cs"/>
          <w:rtl/>
          <w:lang w:eastAsia="he-IL"/>
        </w:rPr>
        <w:t xml:space="preserve">בצורה שלא תשיג לנו את </w:t>
      </w:r>
      <w:bookmarkStart w:id="1307" w:name="_ETM_Q1_4162135"/>
      <w:bookmarkEnd w:id="1307"/>
      <w:r w:rsidR="009B26A8">
        <w:rPr>
          <w:rFonts w:hint="cs"/>
          <w:rtl/>
          <w:lang w:eastAsia="he-IL"/>
        </w:rPr>
        <w:t xml:space="preserve">המטוטלת לקיצון השני. </w:t>
      </w:r>
    </w:p>
    <w:p w:rsidR="009B26A8" w:rsidRDefault="009B26A8" w:rsidP="002B1171">
      <w:pPr>
        <w:rPr>
          <w:rtl/>
          <w:lang w:eastAsia="he-IL"/>
        </w:rPr>
      </w:pPr>
      <w:bookmarkStart w:id="1308" w:name="_ETM_Q1_4168573"/>
      <w:bookmarkStart w:id="1309" w:name="_ETM_Q1_4168630"/>
      <w:bookmarkEnd w:id="1308"/>
      <w:bookmarkEnd w:id="1309"/>
    </w:p>
    <w:p w:rsidR="009B26A8" w:rsidRDefault="009B26A8" w:rsidP="002B1171">
      <w:pPr>
        <w:rPr>
          <w:rtl/>
          <w:lang w:eastAsia="he-IL"/>
        </w:rPr>
      </w:pPr>
      <w:bookmarkStart w:id="1310" w:name="_ETM_Q1_4168660"/>
      <w:bookmarkStart w:id="1311" w:name="_ETM_Q1_4168698"/>
      <w:bookmarkEnd w:id="1310"/>
      <w:bookmarkEnd w:id="1311"/>
      <w:r>
        <w:rPr>
          <w:rFonts w:hint="cs"/>
          <w:rtl/>
          <w:lang w:eastAsia="he-IL"/>
        </w:rPr>
        <w:t xml:space="preserve">מאז מקרה רמדיה פחות או יותר המטוטלת </w:t>
      </w:r>
      <w:bookmarkStart w:id="1312" w:name="_ETM_Q1_4171260"/>
      <w:bookmarkEnd w:id="1312"/>
      <w:r>
        <w:rPr>
          <w:rFonts w:hint="cs"/>
          <w:rtl/>
          <w:lang w:eastAsia="he-IL"/>
        </w:rPr>
        <w:t xml:space="preserve">עברה לכך שהרגולטורים התבצרו בעמדתם ושמרו על עצמם ובעצם לקחו </w:t>
      </w:r>
      <w:bookmarkStart w:id="1313" w:name="_ETM_Q1_4177740"/>
      <w:bookmarkEnd w:id="1313"/>
      <w:r>
        <w:rPr>
          <w:rFonts w:hint="cs"/>
          <w:rtl/>
          <w:lang w:eastAsia="he-IL"/>
        </w:rPr>
        <w:t xml:space="preserve">אפס סיכונים. אנחנו אומרים שבניהול סיכונים צריך לדעת איך לנהל </w:t>
      </w:r>
      <w:bookmarkStart w:id="1314" w:name="_ETM_Q1_4182685"/>
      <w:bookmarkEnd w:id="1314"/>
      <w:r>
        <w:rPr>
          <w:rFonts w:hint="cs"/>
          <w:rtl/>
          <w:lang w:eastAsia="he-IL"/>
        </w:rPr>
        <w:t xml:space="preserve">את זה נכון וצריך להחזיר את המטוטלת למשהו יותר סביל </w:t>
      </w:r>
      <w:bookmarkStart w:id="1315" w:name="_ETM_Q1_4186258"/>
      <w:bookmarkEnd w:id="1315"/>
      <w:r>
        <w:rPr>
          <w:rFonts w:hint="cs"/>
          <w:rtl/>
          <w:lang w:eastAsia="he-IL"/>
        </w:rPr>
        <w:t>שהמשק יוכל להתנהל ברגולציה הקיימת. אני חושבת שזאת המטרה</w:t>
      </w:r>
      <w:bookmarkStart w:id="1316" w:name="_ETM_Q1_4190502"/>
      <w:bookmarkEnd w:id="1316"/>
      <w:r>
        <w:rPr>
          <w:rFonts w:hint="cs"/>
          <w:rtl/>
          <w:lang w:eastAsia="he-IL"/>
        </w:rPr>
        <w:t xml:space="preserve"> של החוק הזה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מטרה ראויה אבל אנחנו צריכים לשים לב שכולם מושכים את המטוטלת לכיוון השני.</w:t>
      </w:r>
      <w:bookmarkStart w:id="1317" w:name="_ETM_Q1_4200006"/>
      <w:bookmarkEnd w:id="1317"/>
    </w:p>
    <w:p w:rsidR="009B26A8" w:rsidRDefault="009B26A8" w:rsidP="002B1171">
      <w:pPr>
        <w:rPr>
          <w:rtl/>
          <w:lang w:eastAsia="he-IL"/>
        </w:rPr>
      </w:pPr>
      <w:bookmarkStart w:id="1318" w:name="_ETM_Q1_4200165"/>
      <w:bookmarkStart w:id="1319" w:name="_ETM_Q1_4200213"/>
      <w:bookmarkEnd w:id="1318"/>
      <w:bookmarkEnd w:id="1319"/>
    </w:p>
    <w:p w:rsidR="009B26A8" w:rsidRDefault="009B26A8" w:rsidP="002B1171">
      <w:pPr>
        <w:rPr>
          <w:rtl/>
          <w:lang w:eastAsia="he-IL"/>
        </w:rPr>
      </w:pPr>
      <w:bookmarkStart w:id="1320" w:name="_ETM_Q1_4200284"/>
      <w:bookmarkStart w:id="1321" w:name="_ETM_Q1_4200338"/>
      <w:bookmarkEnd w:id="1320"/>
      <w:bookmarkEnd w:id="1321"/>
      <w:r>
        <w:rPr>
          <w:rFonts w:hint="cs"/>
          <w:rtl/>
          <w:lang w:eastAsia="he-IL"/>
        </w:rPr>
        <w:t>בהקשר הזה אני רוצה להתייחס להצעת</w:t>
      </w:r>
      <w:bookmarkStart w:id="1322" w:name="_ETM_Q1_4198592"/>
      <w:bookmarkEnd w:id="1322"/>
      <w:r>
        <w:rPr>
          <w:rFonts w:hint="cs"/>
          <w:rtl/>
          <w:lang w:eastAsia="he-IL"/>
        </w:rPr>
        <w:t xml:space="preserve"> החוק. יש שם סוג של דגש יתר</w:t>
      </w:r>
      <w:r w:rsidR="000C6C61">
        <w:rPr>
          <w:rFonts w:hint="cs"/>
          <w:rtl/>
          <w:lang w:eastAsia="he-IL"/>
        </w:rPr>
        <w:t xml:space="preserve"> לנושא של עמלות ציות, של יוקר מחייה ושל </w:t>
      </w:r>
      <w:bookmarkStart w:id="1323" w:name="_ETM_Q1_4208697"/>
      <w:bookmarkEnd w:id="1323"/>
      <w:r w:rsidR="000C6C61">
        <w:rPr>
          <w:rFonts w:hint="cs"/>
          <w:rtl/>
          <w:lang w:eastAsia="he-IL"/>
        </w:rPr>
        <w:t>תחרותיות. זה לא שאנחנו לא חושבים שעמלות הציות</w:t>
      </w:r>
      <w:r w:rsidR="00A10E5C">
        <w:rPr>
          <w:rFonts w:hint="cs"/>
          <w:rtl/>
          <w:lang w:eastAsia="he-IL"/>
        </w:rPr>
        <w:t xml:space="preserve"> </w:t>
      </w:r>
      <w:bookmarkStart w:id="1324" w:name="_ETM_Q1_4213271"/>
      <w:bookmarkEnd w:id="1324"/>
      <w:r w:rsidR="000C6C61">
        <w:rPr>
          <w:rFonts w:hint="cs"/>
          <w:rtl/>
          <w:lang w:eastAsia="he-IL"/>
        </w:rPr>
        <w:t xml:space="preserve">והמדדים הבין-לאומיים מחזקים את זה, הן ... מדי והלכנו לקצה </w:t>
      </w:r>
      <w:bookmarkStart w:id="1325" w:name="_ETM_Q1_4214577"/>
      <w:bookmarkEnd w:id="1325"/>
      <w:r w:rsidR="000C6C61">
        <w:rPr>
          <w:rFonts w:hint="cs"/>
          <w:rtl/>
          <w:lang w:eastAsia="he-IL"/>
        </w:rPr>
        <w:t xml:space="preserve">השני והקשה היום, לעשות עסקים בישראל. אבל צריך לשים לב </w:t>
      </w:r>
      <w:bookmarkStart w:id="1326" w:name="_ETM_Q1_4222439"/>
      <w:bookmarkEnd w:id="1326"/>
      <w:r w:rsidR="000C6C61">
        <w:rPr>
          <w:rFonts w:hint="cs"/>
          <w:rtl/>
          <w:lang w:eastAsia="he-IL"/>
        </w:rPr>
        <w:t>שרשות הרגולציה לא תגרום לכך שהמטוטלת תיטה לקיצון השני וצריך לקחת בחשבון מה ה</w:t>
      </w:r>
      <w:r w:rsidR="000C6C61">
        <w:rPr>
          <w:lang w:eastAsia="he-IL"/>
        </w:rPr>
        <w:t>OECD-</w:t>
      </w:r>
      <w:r w:rsidR="000C6C61">
        <w:rPr>
          <w:rFonts w:hint="cs"/>
          <w:rtl/>
          <w:lang w:eastAsia="he-IL"/>
        </w:rPr>
        <w:t xml:space="preserve"> בדוחות שלו ממליץ. ה-</w:t>
      </w:r>
      <w:r w:rsidR="000C6C61">
        <w:rPr>
          <w:lang w:eastAsia="he-IL"/>
        </w:rPr>
        <w:t>OECD</w:t>
      </w:r>
      <w:r w:rsidR="000C6C61">
        <w:rPr>
          <w:rFonts w:hint="cs"/>
          <w:rtl/>
          <w:lang w:eastAsia="he-IL"/>
        </w:rPr>
        <w:t xml:space="preserve"> </w:t>
      </w:r>
      <w:bookmarkStart w:id="1327" w:name="_ETM_Q1_4235411"/>
      <w:bookmarkEnd w:id="1327"/>
      <w:r w:rsidR="000C6C61">
        <w:rPr>
          <w:rFonts w:hint="cs"/>
          <w:rtl/>
          <w:lang w:eastAsia="he-IL"/>
        </w:rPr>
        <w:t xml:space="preserve">במפורש ממליץ לשקול שיקולים רחבים. אם בהצעת החוק כאן </w:t>
      </w:r>
      <w:bookmarkStart w:id="1328" w:name="_ETM_Q1_4238827"/>
      <w:bookmarkEnd w:id="1328"/>
      <w:r w:rsidR="000C6C61">
        <w:rPr>
          <w:rFonts w:hint="cs"/>
          <w:rtl/>
          <w:lang w:eastAsia="he-IL"/>
        </w:rPr>
        <w:t>מדובר על שיקולים כלכליים ומשקיים, אז ה-</w:t>
      </w:r>
      <w:r w:rsidR="000C6C61">
        <w:rPr>
          <w:lang w:eastAsia="he-IL"/>
        </w:rPr>
        <w:t>OECD</w:t>
      </w:r>
      <w:r w:rsidR="000C6C61">
        <w:rPr>
          <w:rFonts w:hint="cs"/>
          <w:rtl/>
          <w:lang w:eastAsia="he-IL"/>
        </w:rPr>
        <w:t xml:space="preserve"> נותן דגש גם </w:t>
      </w:r>
      <w:bookmarkStart w:id="1329" w:name="_ETM_Q1_4250333"/>
      <w:bookmarkEnd w:id="1329"/>
      <w:r w:rsidR="000C6C61">
        <w:rPr>
          <w:rFonts w:hint="cs"/>
          <w:rtl/>
          <w:lang w:eastAsia="he-IL"/>
        </w:rPr>
        <w:t xml:space="preserve">לשיקולים סביבתיים. אני ממש אצטט לכם בתרגום לעברית: שיקולים כלכליים, </w:t>
      </w:r>
      <w:bookmarkStart w:id="1330" w:name="_ETM_Q1_4255283"/>
      <w:bookmarkEnd w:id="1330"/>
      <w:r w:rsidR="000C6C61">
        <w:rPr>
          <w:rFonts w:hint="cs"/>
          <w:rtl/>
          <w:lang w:eastAsia="he-IL"/>
        </w:rPr>
        <w:t xml:space="preserve">חברתיים, סביבתיים וכן שיקולים ארוכי טווח והשפעות רוחב. </w:t>
      </w:r>
      <w:bookmarkStart w:id="1331" w:name="_ETM_Q1_4261575"/>
      <w:bookmarkEnd w:id="1331"/>
      <w:r w:rsidR="000C6C61">
        <w:rPr>
          <w:rFonts w:hint="cs"/>
          <w:rtl/>
          <w:lang w:eastAsia="he-IL"/>
        </w:rPr>
        <w:t xml:space="preserve">כלומר, צריך לשים לב שכאשר הרגולטורים לוקחים </w:t>
      </w:r>
      <w:bookmarkStart w:id="1332" w:name="_ETM_Q1_4263446"/>
      <w:bookmarkEnd w:id="1332"/>
      <w:r w:rsidR="000C6C61">
        <w:rPr>
          <w:rFonts w:hint="cs"/>
          <w:rtl/>
          <w:lang w:eastAsia="he-IL"/>
        </w:rPr>
        <w:t>שיקולים או כשהגוף הזה, רשות הרגולציה, בוחנת את ה-</w:t>
      </w:r>
      <w:r w:rsidR="000C6C61">
        <w:rPr>
          <w:lang w:eastAsia="he-IL"/>
        </w:rPr>
        <w:t>RIA</w:t>
      </w:r>
      <w:r w:rsidR="000C6C61">
        <w:rPr>
          <w:rFonts w:hint="cs"/>
          <w:rtl/>
          <w:lang w:eastAsia="he-IL"/>
        </w:rPr>
        <w:t xml:space="preserve"> וכרגע הצעת החוק לא נותנת לזה את האיזון הראוי, היא כן נותנת</w:t>
      </w:r>
      <w:r w:rsidR="009D3203">
        <w:rPr>
          <w:rFonts w:hint="cs"/>
          <w:rtl/>
          <w:lang w:eastAsia="he-IL"/>
        </w:rPr>
        <w:t xml:space="preserve"> את החשיבות לעלויות הציות, זה </w:t>
      </w:r>
      <w:bookmarkStart w:id="1333" w:name="_ETM_Q1_4276000"/>
      <w:bookmarkEnd w:id="1333"/>
      <w:r w:rsidR="009D3203">
        <w:rPr>
          <w:rFonts w:hint="cs"/>
          <w:rtl/>
          <w:lang w:eastAsia="he-IL"/>
        </w:rPr>
        <w:t xml:space="preserve">נכון, וליוקר המחייה, זה בסדר, אבל לא על חשבון הסתכלות </w:t>
      </w:r>
      <w:bookmarkStart w:id="1334" w:name="_ETM_Q1_4281183"/>
      <w:bookmarkEnd w:id="1334"/>
      <w:r w:rsidR="009D3203">
        <w:rPr>
          <w:rFonts w:hint="cs"/>
          <w:rtl/>
          <w:lang w:eastAsia="he-IL"/>
        </w:rPr>
        <w:t>על האינטרס המוגן, על טובת הציבור, על הגנת הס</w:t>
      </w:r>
      <w:bookmarkStart w:id="1335" w:name="_ETM_Q1_4283121"/>
      <w:bookmarkEnd w:id="1335"/>
      <w:r w:rsidR="009D3203">
        <w:rPr>
          <w:rFonts w:hint="cs"/>
          <w:rtl/>
          <w:lang w:eastAsia="he-IL"/>
        </w:rPr>
        <w:t>ביבה, על בריאות וכדומה.</w:t>
      </w:r>
    </w:p>
    <w:p w:rsidR="009D3203" w:rsidRDefault="009D3203" w:rsidP="002B1171">
      <w:pPr>
        <w:rPr>
          <w:rtl/>
          <w:lang w:eastAsia="he-IL"/>
        </w:rPr>
      </w:pPr>
      <w:bookmarkStart w:id="1336" w:name="_ETM_Q1_4287263"/>
      <w:bookmarkStart w:id="1337" w:name="_ETM_Q1_4287352"/>
      <w:bookmarkEnd w:id="1336"/>
      <w:bookmarkEnd w:id="1337"/>
    </w:p>
    <w:p w:rsidR="009D3203" w:rsidRDefault="009D3203" w:rsidP="002B1171">
      <w:pPr>
        <w:rPr>
          <w:rtl/>
          <w:lang w:eastAsia="he-IL"/>
        </w:rPr>
      </w:pPr>
      <w:bookmarkStart w:id="1338" w:name="_ETM_Q1_4287367"/>
      <w:bookmarkStart w:id="1339" w:name="_ETM_Q1_4287415"/>
      <w:bookmarkEnd w:id="1338"/>
      <w:bookmarkEnd w:id="1339"/>
      <w:r>
        <w:rPr>
          <w:rFonts w:hint="cs"/>
          <w:rtl/>
          <w:lang w:eastAsia="he-IL"/>
        </w:rPr>
        <w:t xml:space="preserve">אני רוצה להדגיש </w:t>
      </w:r>
      <w:bookmarkStart w:id="1340" w:name="_ETM_Q1_4287809"/>
      <w:bookmarkEnd w:id="1340"/>
      <w:r>
        <w:rPr>
          <w:rFonts w:hint="cs"/>
          <w:rtl/>
          <w:lang w:eastAsia="he-IL"/>
        </w:rPr>
        <w:t>שב-2018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הזהיר בדיוק מזה, מהתמקדות יתר בבחינה </w:t>
      </w:r>
      <w:bookmarkStart w:id="1341" w:name="_ETM_Q1_4292713"/>
      <w:bookmarkEnd w:id="1341"/>
      <w:r>
        <w:rPr>
          <w:rFonts w:hint="cs"/>
          <w:rtl/>
          <w:lang w:eastAsia="he-IL"/>
        </w:rPr>
        <w:t xml:space="preserve">צרה של עלויות ציות ונטל. שלא אובן </w:t>
      </w:r>
      <w:bookmarkStart w:id="1342" w:name="_ETM_Q1_4298991"/>
      <w:bookmarkEnd w:id="1342"/>
      <w:r>
        <w:rPr>
          <w:rFonts w:hint="cs"/>
          <w:rtl/>
          <w:lang w:eastAsia="he-IL"/>
        </w:rPr>
        <w:t xml:space="preserve">שלא נכון, אנחנו במכון חמש שנים מקדמים פרויקטים </w:t>
      </w:r>
      <w:bookmarkStart w:id="1343" w:name="_ETM_Q1_4300957"/>
      <w:bookmarkEnd w:id="1343"/>
      <w:r>
        <w:rPr>
          <w:rFonts w:hint="cs"/>
          <w:rtl/>
          <w:lang w:eastAsia="he-IL"/>
        </w:rPr>
        <w:t>לייעול הרגולציה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ולהפחתת הנטל כי נטל ציות </w:t>
      </w:r>
      <w:bookmarkStart w:id="1344" w:name="_ETM_Q1_4304067"/>
      <w:bookmarkEnd w:id="1344"/>
      <w:r>
        <w:rPr>
          <w:rFonts w:hint="cs"/>
          <w:rtl/>
          <w:lang w:eastAsia="he-IL"/>
        </w:rPr>
        <w:t xml:space="preserve">לרגולציה הוא מאוד כבד. אבל צריך להכניס כבר במטרות החוק </w:t>
      </w:r>
      <w:bookmarkStart w:id="1345" w:name="_ETM_Q1_4309629"/>
      <w:bookmarkEnd w:id="1345"/>
      <w:r>
        <w:rPr>
          <w:rFonts w:hint="cs"/>
          <w:rtl/>
          <w:lang w:eastAsia="he-IL"/>
        </w:rPr>
        <w:t xml:space="preserve">ובעקרונות של גיבוש הרגולציה, שהרגולטור שמגבש רגולציה צריך לקחת בחשבון </w:t>
      </w:r>
      <w:bookmarkStart w:id="1346" w:name="_ETM_Q1_4313962"/>
      <w:bookmarkEnd w:id="1346"/>
      <w:r>
        <w:rPr>
          <w:rFonts w:hint="cs"/>
          <w:rtl/>
          <w:lang w:eastAsia="he-IL"/>
        </w:rPr>
        <w:t>גם את עלויות הציות אבל גם את יתר ההיבטים הרחבים יותר. שלחנו נייר עמדה ויש שם ממש ציטוטים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1347" w:name="_ETM_Q1_4323877"/>
      <w:bookmarkEnd w:id="1347"/>
      <w:r>
        <w:rPr>
          <w:rFonts w:hint="cs"/>
          <w:rtl/>
          <w:lang w:eastAsia="he-IL"/>
        </w:rPr>
        <w:t xml:space="preserve"> איך הוא ממליץ לנסח את זה והיינו ממליצים </w:t>
      </w:r>
      <w:bookmarkStart w:id="1348" w:name="_ETM_Q1_4327069"/>
      <w:bookmarkEnd w:id="1348"/>
      <w:r>
        <w:rPr>
          <w:rFonts w:hint="cs"/>
          <w:rtl/>
          <w:lang w:eastAsia="he-IL"/>
        </w:rPr>
        <w:t>לאמץ את הגישה שלו.</w:t>
      </w:r>
    </w:p>
    <w:p w:rsidR="009D3203" w:rsidRDefault="009D3203" w:rsidP="002B1171">
      <w:pPr>
        <w:rPr>
          <w:rtl/>
          <w:lang w:eastAsia="he-IL"/>
        </w:rPr>
      </w:pPr>
      <w:bookmarkStart w:id="1349" w:name="_ETM_Q1_4329933"/>
      <w:bookmarkStart w:id="1350" w:name="_ETM_Q1_4329991"/>
      <w:bookmarkEnd w:id="1349"/>
      <w:bookmarkEnd w:id="1350"/>
    </w:p>
    <w:p w:rsidR="009D3203" w:rsidRDefault="009D3203" w:rsidP="002B1171">
      <w:pPr>
        <w:rPr>
          <w:rtl/>
          <w:lang w:eastAsia="he-IL"/>
        </w:rPr>
      </w:pPr>
      <w:bookmarkStart w:id="1351" w:name="_ETM_Q1_4330093"/>
      <w:bookmarkStart w:id="1352" w:name="_ETM_Q1_4330143"/>
      <w:bookmarkEnd w:id="1351"/>
      <w:bookmarkEnd w:id="1352"/>
      <w:r>
        <w:rPr>
          <w:rFonts w:hint="cs"/>
          <w:rtl/>
          <w:lang w:eastAsia="he-IL"/>
        </w:rPr>
        <w:t xml:space="preserve">דבר נוסף שצריך לשים לב </w:t>
      </w:r>
      <w:bookmarkStart w:id="1353" w:name="_ETM_Q1_4335095"/>
      <w:bookmarkEnd w:id="1353"/>
      <w:r>
        <w:rPr>
          <w:rFonts w:hint="cs"/>
          <w:rtl/>
          <w:lang w:eastAsia="he-IL"/>
        </w:rPr>
        <w:t xml:space="preserve">זה שרשות הרגולציה לא תהפוך לסוג של רגולטור-על שמייתר </w:t>
      </w:r>
      <w:bookmarkStart w:id="1354" w:name="_ETM_Q1_4337649"/>
      <w:bookmarkEnd w:id="1354"/>
      <w:r>
        <w:rPr>
          <w:rFonts w:hint="cs"/>
          <w:rtl/>
          <w:lang w:eastAsia="he-IL"/>
        </w:rPr>
        <w:t xml:space="preserve">את הרגולטורים המקצועיים. צריך לזכור שכל רגולטור, יש לו </w:t>
      </w:r>
      <w:bookmarkStart w:id="1355" w:name="_ETM_Q1_4340835"/>
      <w:bookmarkEnd w:id="1355"/>
      <w:r>
        <w:rPr>
          <w:rFonts w:hint="cs"/>
          <w:rtl/>
          <w:lang w:eastAsia="he-IL"/>
        </w:rPr>
        <w:t xml:space="preserve">מקצועיות שהוא פיתח לאורך שנים ואין כוונה, אני חושבת </w:t>
      </w:r>
      <w:bookmarkStart w:id="1356" w:name="_ETM_Q1_4350089"/>
      <w:bookmarkEnd w:id="1356"/>
      <w:r>
        <w:rPr>
          <w:rFonts w:hint="cs"/>
          <w:rtl/>
          <w:lang w:eastAsia="he-IL"/>
        </w:rPr>
        <w:t xml:space="preserve">שאין רצון אפילו של כותבי הצעת החוק שרשות הרגולציה תחליף את הרגולטורים המקצועיים, אבל סעיפים מסוימים </w:t>
      </w:r>
      <w:bookmarkStart w:id="1357" w:name="_ETM_Q1_4357157"/>
      <w:bookmarkEnd w:id="1357"/>
      <w:r>
        <w:rPr>
          <w:rFonts w:hint="cs"/>
          <w:rtl/>
          <w:lang w:eastAsia="he-IL"/>
        </w:rPr>
        <w:t xml:space="preserve">בחוק למעשה כן יוצרים מצב זה הופך להיות סוג של </w:t>
      </w:r>
      <w:bookmarkStart w:id="1358" w:name="_ETM_Q1_4360137"/>
      <w:bookmarkEnd w:id="1358"/>
      <w:r>
        <w:rPr>
          <w:rFonts w:hint="cs"/>
          <w:rtl/>
          <w:lang w:eastAsia="he-IL"/>
        </w:rPr>
        <w:t>חלופה וזה לא נכון. לא יכול להיות שלרשות הרגו</w:t>
      </w:r>
      <w:bookmarkStart w:id="1359" w:name="_ETM_Q1_4363457"/>
      <w:bookmarkEnd w:id="1359"/>
      <w:r>
        <w:rPr>
          <w:rFonts w:hint="cs"/>
          <w:rtl/>
          <w:lang w:eastAsia="he-IL"/>
        </w:rPr>
        <w:t xml:space="preserve">לציה תהיה המומחיות לבריאות, להגנת הסביבה או אנרגיה כמו שיש </w:t>
      </w:r>
      <w:bookmarkStart w:id="1360" w:name="_ETM_Q1_4368537"/>
      <w:bookmarkEnd w:id="1360"/>
      <w:r>
        <w:rPr>
          <w:rFonts w:hint="cs"/>
          <w:rtl/>
          <w:lang w:eastAsia="he-IL"/>
        </w:rPr>
        <w:t xml:space="preserve">למשרדים הרלוונטיים. השאיפה צריכה להיות שנגיע למצב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לדי</w:t>
      </w:r>
      <w:bookmarkStart w:id="1361" w:name="_ETM_Q1_4375491"/>
      <w:bookmarkEnd w:id="1361"/>
      <w:r>
        <w:rPr>
          <w:rFonts w:hint="cs"/>
          <w:rtl/>
          <w:lang w:eastAsia="he-IL"/>
        </w:rPr>
        <w:t xml:space="preserve">יק כאן כשנגיע לסעיפים, נראה איפה בדיוק הסעיפים הבעייתיים </w:t>
      </w:r>
      <w:bookmarkStart w:id="1362" w:name="_ETM_Q1_4376687"/>
      <w:bookmarkEnd w:id="1362"/>
      <w:r>
        <w:rPr>
          <w:rtl/>
          <w:lang w:eastAsia="he-IL"/>
        </w:rPr>
        <w:t>–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נדייק את הניסוח כך שרשות הרגולציה מסייעת </w:t>
      </w:r>
      <w:bookmarkStart w:id="1363" w:name="_ETM_Q1_4383373"/>
      <w:bookmarkEnd w:id="1363"/>
      <w:r>
        <w:rPr>
          <w:rFonts w:hint="cs"/>
          <w:rtl/>
          <w:lang w:eastAsia="he-IL"/>
        </w:rPr>
        <w:t>לרגולטורים להיות מקצועיים יותר, היא מייעצת להם, היא מבקרת וה</w:t>
      </w:r>
      <w:bookmarkStart w:id="1364" w:name="_ETM_Q1_4385642"/>
      <w:bookmarkEnd w:id="1364"/>
      <w:r>
        <w:rPr>
          <w:rFonts w:hint="cs"/>
          <w:rtl/>
          <w:lang w:eastAsia="he-IL"/>
        </w:rPr>
        <w:t xml:space="preserve">מציאות הוכיחה שהם לא עושים את </w:t>
      </w:r>
      <w:bookmarkStart w:id="1365" w:name="_ETM_Q1_4391352"/>
      <w:bookmarkEnd w:id="1365"/>
      <w:r>
        <w:rPr>
          <w:rFonts w:hint="cs"/>
          <w:rtl/>
          <w:lang w:eastAsia="he-IL"/>
        </w:rPr>
        <w:t xml:space="preserve">זה בלי הבקרה הזו אבל הסמכות בסוף לצאת </w:t>
      </w:r>
      <w:bookmarkStart w:id="1366" w:name="_ETM_Q1_4396252"/>
      <w:bookmarkEnd w:id="1366"/>
      <w:r>
        <w:rPr>
          <w:rFonts w:hint="cs"/>
          <w:rtl/>
          <w:lang w:eastAsia="he-IL"/>
        </w:rPr>
        <w:t xml:space="preserve">עם חלופות ברגולציה, עם אלטרנטיבות לשינוי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להיש</w:t>
      </w:r>
      <w:bookmarkStart w:id="1367" w:name="_ETM_Q1_4400616"/>
      <w:bookmarkEnd w:id="1367"/>
      <w:r>
        <w:rPr>
          <w:rFonts w:hint="cs"/>
          <w:rtl/>
          <w:lang w:eastAsia="he-IL"/>
        </w:rPr>
        <w:t>אר אצל הרגולטורים המקצועיים. אצלם המקצועיות.</w:t>
      </w:r>
    </w:p>
    <w:p w:rsidR="009D3203" w:rsidRDefault="009D3203" w:rsidP="002B1171">
      <w:pPr>
        <w:rPr>
          <w:rtl/>
          <w:lang w:eastAsia="he-IL"/>
        </w:rPr>
      </w:pPr>
      <w:bookmarkStart w:id="1368" w:name="_ETM_Q1_4406554"/>
      <w:bookmarkStart w:id="1369" w:name="_ETM_Q1_4406640"/>
      <w:bookmarkEnd w:id="1368"/>
      <w:bookmarkEnd w:id="1369"/>
    </w:p>
    <w:p w:rsidR="009D3203" w:rsidRDefault="009D3203" w:rsidP="002B1171">
      <w:pPr>
        <w:rPr>
          <w:rtl/>
          <w:lang w:eastAsia="he-IL"/>
        </w:rPr>
      </w:pPr>
      <w:bookmarkStart w:id="1370" w:name="_ETM_Q1_4406664"/>
      <w:bookmarkStart w:id="1371" w:name="_ETM_Q1_4406686"/>
      <w:bookmarkEnd w:id="1370"/>
      <w:bookmarkEnd w:id="1371"/>
      <w:r>
        <w:rPr>
          <w:rFonts w:hint="cs"/>
          <w:rtl/>
          <w:lang w:eastAsia="he-IL"/>
        </w:rPr>
        <w:t>אני רוצה להתייחס לעוד סעיף</w:t>
      </w:r>
      <w:bookmarkStart w:id="1372" w:name="_ETM_Q1_4407579"/>
      <w:bookmarkEnd w:id="1372"/>
      <w:r>
        <w:rPr>
          <w:rFonts w:hint="cs"/>
          <w:rtl/>
          <w:lang w:eastAsia="he-IL"/>
        </w:rPr>
        <w:t>.</w:t>
      </w:r>
    </w:p>
    <w:p w:rsidR="009D3203" w:rsidRDefault="009D3203" w:rsidP="002B1171">
      <w:pPr>
        <w:rPr>
          <w:rtl/>
          <w:lang w:eastAsia="he-IL"/>
        </w:rPr>
      </w:pPr>
      <w:bookmarkStart w:id="1373" w:name="_ETM_Q1_4409530"/>
      <w:bookmarkStart w:id="1374" w:name="_ETM_Q1_4409592"/>
      <w:bookmarkStart w:id="1375" w:name="_ETM_Q1_4409506"/>
      <w:bookmarkEnd w:id="1373"/>
      <w:bookmarkEnd w:id="1374"/>
      <w:bookmarkEnd w:id="1375"/>
    </w:p>
    <w:p w:rsidR="009D3203" w:rsidRDefault="009D3203" w:rsidP="009D3203">
      <w:pPr>
        <w:pStyle w:val="af6"/>
        <w:keepNext/>
        <w:rPr>
          <w:rtl/>
        </w:rPr>
      </w:pPr>
      <w:bookmarkStart w:id="1376" w:name="ET_yor_6156_64"/>
      <w:r w:rsidRPr="009D32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20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9D3203" w:rsidRDefault="009D3203" w:rsidP="009D3203">
      <w:pPr>
        <w:pStyle w:val="KeepWithNext"/>
        <w:rPr>
          <w:rtl/>
        </w:rPr>
      </w:pPr>
    </w:p>
    <w:p w:rsidR="009D3203" w:rsidRDefault="009D3203" w:rsidP="009D3203">
      <w:pPr>
        <w:rPr>
          <w:rtl/>
        </w:rPr>
      </w:pPr>
      <w:bookmarkStart w:id="1377" w:name="_ETM_Q1_4411859"/>
      <w:bookmarkStart w:id="1378" w:name="_ETM_Q1_4411870"/>
      <w:bookmarkEnd w:id="1377"/>
      <w:bookmarkEnd w:id="1378"/>
      <w:r>
        <w:rPr>
          <w:rFonts w:hint="cs"/>
          <w:rtl/>
        </w:rPr>
        <w:t xml:space="preserve">אנחנו כרגע עוד לא מתייחסים לסעיפים. </w:t>
      </w:r>
    </w:p>
    <w:p w:rsidR="00F67546" w:rsidRDefault="00F67546" w:rsidP="009D3203">
      <w:pPr>
        <w:rPr>
          <w:rtl/>
        </w:rPr>
      </w:pPr>
      <w:bookmarkStart w:id="1379" w:name="_ETM_Q1_4413570"/>
      <w:bookmarkStart w:id="1380" w:name="_ETM_Q1_4413620"/>
      <w:bookmarkEnd w:id="1379"/>
      <w:bookmarkEnd w:id="1380"/>
    </w:p>
    <w:p w:rsidR="00F67546" w:rsidRDefault="00F67546" w:rsidP="00F67546">
      <w:pPr>
        <w:pStyle w:val="af9"/>
        <w:keepNext/>
        <w:rPr>
          <w:rtl/>
        </w:rPr>
      </w:pPr>
      <w:bookmarkStart w:id="1381" w:name="ET_guest_דפנה_אבירם_ניצן_65"/>
      <w:r w:rsidRPr="00F67546">
        <w:rPr>
          <w:rStyle w:val="TagStyle"/>
          <w:rtl/>
        </w:rPr>
        <w:t xml:space="preserve"> &lt;&lt; אורח &gt;&gt; </w:t>
      </w:r>
      <w:r>
        <w:rPr>
          <w:rtl/>
        </w:rPr>
        <w:t>דפנה אבירם ניצן:</w:t>
      </w:r>
      <w:r w:rsidRPr="00F67546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F67546" w:rsidRDefault="00F67546" w:rsidP="00F67546">
      <w:pPr>
        <w:pStyle w:val="KeepWithNext"/>
        <w:rPr>
          <w:rtl/>
        </w:rPr>
      </w:pPr>
    </w:p>
    <w:p w:rsidR="00F67546" w:rsidRDefault="00F67546" w:rsidP="00F67546">
      <w:pPr>
        <w:rPr>
          <w:rtl/>
        </w:rPr>
      </w:pPr>
      <w:r>
        <w:rPr>
          <w:rFonts w:hint="cs"/>
          <w:rtl/>
        </w:rPr>
        <w:t xml:space="preserve">אני לא </w:t>
      </w:r>
      <w:bookmarkStart w:id="1382" w:name="_ETM_Q1_4411972"/>
      <w:bookmarkEnd w:id="1382"/>
      <w:r>
        <w:rPr>
          <w:rFonts w:hint="cs"/>
          <w:rtl/>
        </w:rPr>
        <w:t xml:space="preserve">נכנסת לזה. </w:t>
      </w:r>
    </w:p>
    <w:p w:rsidR="00F67546" w:rsidRDefault="00F67546" w:rsidP="00F67546">
      <w:pPr>
        <w:rPr>
          <w:rtl/>
        </w:rPr>
      </w:pPr>
      <w:bookmarkStart w:id="1383" w:name="_ETM_Q1_4414676"/>
      <w:bookmarkStart w:id="1384" w:name="_ETM_Q1_4414711"/>
      <w:bookmarkStart w:id="1385" w:name="_ETM_Q1_4414085"/>
      <w:bookmarkEnd w:id="1383"/>
      <w:bookmarkEnd w:id="1384"/>
      <w:bookmarkEnd w:id="1385"/>
    </w:p>
    <w:p w:rsidR="00F67546" w:rsidRDefault="00F67546" w:rsidP="00F67546">
      <w:pPr>
        <w:pStyle w:val="af6"/>
        <w:keepNext/>
        <w:rPr>
          <w:rtl/>
        </w:rPr>
      </w:pPr>
      <w:bookmarkStart w:id="1386" w:name="ET_yor_6156_66"/>
      <w:r w:rsidRPr="00F675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5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387" w:name="_ETM_Q1_4414365"/>
      <w:bookmarkStart w:id="1388" w:name="_ETM_Q1_4414388"/>
      <w:bookmarkEnd w:id="1387"/>
      <w:bookmarkEnd w:id="1388"/>
      <w:r>
        <w:rPr>
          <w:rFonts w:hint="cs"/>
          <w:rtl/>
          <w:lang w:eastAsia="he-IL"/>
        </w:rPr>
        <w:t>בבקשה וגם לחתור לסיום.</w:t>
      </w:r>
    </w:p>
    <w:p w:rsidR="00F67546" w:rsidRDefault="00F67546" w:rsidP="00F67546">
      <w:pPr>
        <w:rPr>
          <w:rtl/>
          <w:lang w:eastAsia="he-IL"/>
        </w:rPr>
      </w:pPr>
      <w:bookmarkStart w:id="1389" w:name="_ETM_Q1_4414894"/>
      <w:bookmarkStart w:id="1390" w:name="_ETM_Q1_4414947"/>
      <w:bookmarkStart w:id="1391" w:name="_ETM_Q1_4415622"/>
      <w:bookmarkEnd w:id="1389"/>
      <w:bookmarkEnd w:id="1390"/>
      <w:bookmarkEnd w:id="1391"/>
    </w:p>
    <w:p w:rsidR="00F67546" w:rsidRDefault="00F67546" w:rsidP="00F67546">
      <w:pPr>
        <w:pStyle w:val="af9"/>
        <w:keepNext/>
        <w:rPr>
          <w:rtl/>
          <w:lang w:eastAsia="he-IL"/>
        </w:rPr>
      </w:pPr>
      <w:bookmarkStart w:id="1392" w:name="ET_guest_דפנה_אבירם_ניצן_67"/>
      <w:r w:rsidRPr="00F67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 ניצן:</w:t>
      </w:r>
      <w:r w:rsidRPr="00F675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393" w:name="_ETM_Q1_4415875"/>
      <w:bookmarkStart w:id="1394" w:name="_ETM_Q1_4415898"/>
      <w:bookmarkEnd w:id="1393"/>
      <w:bookmarkEnd w:id="1394"/>
      <w:r>
        <w:rPr>
          <w:rFonts w:hint="cs"/>
          <w:rtl/>
          <w:lang w:eastAsia="he-IL"/>
        </w:rPr>
        <w:t xml:space="preserve">משפט אחרון. לגבי הרגולציה הפיננסית, </w:t>
      </w:r>
      <w:bookmarkStart w:id="1395" w:name="_ETM_Q1_4421892"/>
      <w:bookmarkEnd w:id="1395"/>
      <w:r>
        <w:rPr>
          <w:rFonts w:hint="cs"/>
          <w:rtl/>
          <w:lang w:eastAsia="he-IL"/>
        </w:rPr>
        <w:t>אנחנו רואים בזה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בעייתיות רבה. לא בכדי גם כשהוחל חובת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הרגולטורים קיבלו סוג של החרגה </w:t>
      </w:r>
      <w:bookmarkStart w:id="1396" w:name="_ETM_Q1_4431314"/>
      <w:bookmarkEnd w:id="1396"/>
      <w:r>
        <w:rPr>
          <w:rFonts w:hint="cs"/>
          <w:rtl/>
          <w:lang w:eastAsia="he-IL"/>
        </w:rPr>
        <w:t xml:space="preserve">וגם זה כשנגיע לדבר, אין כאן סעיף על רגולטורים פיננסיים </w:t>
      </w:r>
      <w:bookmarkStart w:id="1397" w:name="_ETM_Q1_4435683"/>
      <w:bookmarkEnd w:id="1397"/>
      <w:r>
        <w:rPr>
          <w:rFonts w:hint="cs"/>
          <w:rtl/>
          <w:lang w:eastAsia="he-IL"/>
        </w:rPr>
        <w:t xml:space="preserve">והוא חסר. טוב שהוא חסר ורשות הרגולציה לא צריכה לבטל </w:t>
      </w:r>
      <w:bookmarkStart w:id="1398" w:name="_ETM_Q1_4439658"/>
      <w:bookmarkEnd w:id="1398"/>
      <w:r>
        <w:rPr>
          <w:rFonts w:hint="cs"/>
          <w:rtl/>
          <w:lang w:eastAsia="he-IL"/>
        </w:rPr>
        <w:t>את הרגולטורים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הפיננסיים. אם תרצה לשמוע עוד, </w:t>
      </w:r>
      <w:bookmarkStart w:id="1399" w:name="_ETM_Q1_4443015"/>
      <w:bookmarkEnd w:id="1399"/>
      <w:r>
        <w:rPr>
          <w:rFonts w:hint="cs"/>
          <w:rtl/>
          <w:lang w:eastAsia="he-IL"/>
        </w:rPr>
        <w:t>נשמח להרחיב.</w:t>
      </w:r>
    </w:p>
    <w:p w:rsidR="00F67546" w:rsidRDefault="00F67546" w:rsidP="00F67546">
      <w:pPr>
        <w:rPr>
          <w:rtl/>
          <w:lang w:eastAsia="he-IL"/>
        </w:rPr>
      </w:pPr>
      <w:bookmarkStart w:id="1400" w:name="_ETM_Q1_4443216"/>
      <w:bookmarkStart w:id="1401" w:name="_ETM_Q1_4443286"/>
      <w:bookmarkStart w:id="1402" w:name="_ETM_Q1_4443984"/>
      <w:bookmarkEnd w:id="1400"/>
      <w:bookmarkEnd w:id="1401"/>
      <w:bookmarkEnd w:id="1402"/>
    </w:p>
    <w:p w:rsidR="00F67546" w:rsidRDefault="00F67546" w:rsidP="00F67546">
      <w:pPr>
        <w:pStyle w:val="af6"/>
        <w:keepNext/>
        <w:rPr>
          <w:rtl/>
        </w:rPr>
      </w:pPr>
      <w:bookmarkStart w:id="1403" w:name="ET_yor_6156_68"/>
      <w:r w:rsidRPr="00F675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5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404" w:name="_ETM_Q1_4444270"/>
      <w:bookmarkStart w:id="1405" w:name="_ETM_Q1_4444294"/>
      <w:bookmarkEnd w:id="1404"/>
      <w:bookmarkEnd w:id="1405"/>
      <w:r>
        <w:rPr>
          <w:rFonts w:hint="cs"/>
          <w:rtl/>
          <w:lang w:eastAsia="he-IL"/>
        </w:rPr>
        <w:t>עוד נגיע לסוגיה הזאת ונשמח לשמוע.</w:t>
      </w:r>
    </w:p>
    <w:p w:rsidR="00F67546" w:rsidRDefault="00F67546" w:rsidP="00F67546">
      <w:pPr>
        <w:rPr>
          <w:rtl/>
          <w:lang w:eastAsia="he-IL"/>
        </w:rPr>
      </w:pPr>
      <w:bookmarkStart w:id="1406" w:name="_ETM_Q1_4449780"/>
      <w:bookmarkStart w:id="1407" w:name="_ETM_Q1_4449831"/>
      <w:bookmarkStart w:id="1408" w:name="_ETM_Q1_4450136"/>
      <w:bookmarkEnd w:id="1406"/>
      <w:bookmarkEnd w:id="1407"/>
      <w:bookmarkEnd w:id="1408"/>
    </w:p>
    <w:p w:rsidR="00F67546" w:rsidRDefault="00F67546" w:rsidP="00F67546">
      <w:pPr>
        <w:pStyle w:val="af9"/>
        <w:keepNext/>
        <w:rPr>
          <w:rtl/>
          <w:lang w:eastAsia="he-IL"/>
        </w:rPr>
      </w:pPr>
      <w:bookmarkStart w:id="1409" w:name="ET_guest_דפנה_אבירם_ניצן_69"/>
      <w:r w:rsidRPr="00F67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 ניצן:</w:t>
      </w:r>
      <w:r w:rsidRPr="00F675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410" w:name="_ETM_Q1_4450401"/>
      <w:bookmarkStart w:id="1411" w:name="_ETM_Q1_4450421"/>
      <w:bookmarkEnd w:id="1410"/>
      <w:bookmarkEnd w:id="1411"/>
      <w:r>
        <w:rPr>
          <w:rFonts w:hint="cs"/>
          <w:rtl/>
          <w:lang w:eastAsia="he-IL"/>
        </w:rPr>
        <w:t xml:space="preserve">כרגע אין </w:t>
      </w:r>
      <w:bookmarkStart w:id="1412" w:name="_ETM_Q1_4448816"/>
      <w:bookmarkEnd w:id="1412"/>
      <w:r>
        <w:rPr>
          <w:rFonts w:hint="cs"/>
          <w:rtl/>
          <w:lang w:eastAsia="he-IL"/>
        </w:rPr>
        <w:t>את הסעיף. צריך לזכור להגיע לזה.</w:t>
      </w:r>
    </w:p>
    <w:p w:rsidR="00F67546" w:rsidRDefault="00F67546" w:rsidP="00F67546">
      <w:pPr>
        <w:rPr>
          <w:rtl/>
          <w:lang w:eastAsia="he-IL"/>
        </w:rPr>
      </w:pPr>
      <w:bookmarkStart w:id="1413" w:name="_ETM_Q1_4448606"/>
      <w:bookmarkStart w:id="1414" w:name="_ETM_Q1_4448669"/>
      <w:bookmarkStart w:id="1415" w:name="_ETM_Q1_4449502"/>
      <w:bookmarkEnd w:id="1413"/>
      <w:bookmarkEnd w:id="1414"/>
      <w:bookmarkEnd w:id="1415"/>
    </w:p>
    <w:p w:rsidR="00F67546" w:rsidRDefault="00F67546" w:rsidP="00F67546">
      <w:pPr>
        <w:pStyle w:val="af6"/>
        <w:keepNext/>
        <w:rPr>
          <w:rtl/>
        </w:rPr>
      </w:pPr>
      <w:bookmarkStart w:id="1416" w:name="ET_yor_6156_70"/>
      <w:r w:rsidRPr="00F675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5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417" w:name="_ETM_Q1_4449798"/>
      <w:bookmarkStart w:id="1418" w:name="_ETM_Q1_4449823"/>
      <w:bookmarkEnd w:id="1417"/>
      <w:bookmarkEnd w:id="1418"/>
      <w:r>
        <w:rPr>
          <w:rFonts w:hint="cs"/>
          <w:rtl/>
          <w:lang w:eastAsia="he-IL"/>
        </w:rPr>
        <w:t xml:space="preserve">כן. בסדר. זה גם מעניין </w:t>
      </w:r>
      <w:bookmarkStart w:id="1419" w:name="_ETM_Q1_4450550"/>
      <w:bookmarkEnd w:id="1419"/>
      <w:r>
        <w:rPr>
          <w:rFonts w:hint="cs"/>
          <w:rtl/>
          <w:lang w:eastAsia="he-IL"/>
        </w:rPr>
        <w:t xml:space="preserve">אותי כי אני מופתע מהעמדה הזאת. לא ניכנס כרגע לדיון אבל נאזין לה בקשב עת נגיע לפרק </w:t>
      </w:r>
      <w:bookmarkStart w:id="1420" w:name="_ETM_Q1_4459536"/>
      <w:bookmarkEnd w:id="1420"/>
      <w:r>
        <w:rPr>
          <w:rFonts w:hint="cs"/>
          <w:rtl/>
          <w:lang w:eastAsia="he-IL"/>
        </w:rPr>
        <w:t xml:space="preserve">המאסדרים הפיננסיים. תודה לנציגת המכון הישראלי לדמוקרטיה. </w:t>
      </w:r>
    </w:p>
    <w:p w:rsidR="00F67546" w:rsidRDefault="00F67546" w:rsidP="00F67546">
      <w:pPr>
        <w:rPr>
          <w:rtl/>
          <w:lang w:eastAsia="he-IL"/>
        </w:rPr>
      </w:pPr>
      <w:bookmarkStart w:id="1421" w:name="_ETM_Q1_4469186"/>
      <w:bookmarkStart w:id="1422" w:name="_ETM_Q1_4469231"/>
      <w:bookmarkEnd w:id="1421"/>
      <w:bookmarkEnd w:id="1422"/>
    </w:p>
    <w:p w:rsidR="00F67546" w:rsidRDefault="00F67546" w:rsidP="00F67546">
      <w:pPr>
        <w:rPr>
          <w:rtl/>
          <w:lang w:eastAsia="he-IL"/>
        </w:rPr>
      </w:pPr>
      <w:bookmarkStart w:id="1423" w:name="_ETM_Q1_4469314"/>
      <w:bookmarkStart w:id="1424" w:name="_ETM_Q1_4469354"/>
      <w:bookmarkEnd w:id="1423"/>
      <w:bookmarkEnd w:id="1424"/>
      <w:r>
        <w:rPr>
          <w:rFonts w:hint="cs"/>
          <w:rtl/>
          <w:lang w:eastAsia="he-IL"/>
        </w:rPr>
        <w:t>אנח</w:t>
      </w:r>
      <w:bookmarkStart w:id="1425" w:name="_ETM_Q1_4466790"/>
      <w:bookmarkEnd w:id="1425"/>
      <w:r>
        <w:rPr>
          <w:rFonts w:hint="cs"/>
          <w:rtl/>
          <w:lang w:eastAsia="he-IL"/>
        </w:rPr>
        <w:t xml:space="preserve">נו נפנה עכשיו לשני דוברים שבעברם שימשו בתפקידים בכירים </w:t>
      </w:r>
      <w:bookmarkStart w:id="1426" w:name="_ETM_Q1_4472920"/>
      <w:bookmarkEnd w:id="1426"/>
      <w:r>
        <w:rPr>
          <w:rFonts w:hint="cs"/>
          <w:rtl/>
          <w:lang w:eastAsia="he-IL"/>
        </w:rPr>
        <w:t xml:space="preserve">מאד בשירות המדינה ומביאים אתם גם את הפרספקטיבה של </w:t>
      </w:r>
      <w:bookmarkStart w:id="1427" w:name="_ETM_Q1_4481412"/>
      <w:bookmarkEnd w:id="1427"/>
      <w:r>
        <w:rPr>
          <w:rFonts w:hint="cs"/>
          <w:rtl/>
          <w:lang w:eastAsia="he-IL"/>
        </w:rPr>
        <w:t xml:space="preserve">השירות הציבורי לדיון החשוב שלנו. הראשונה היא עורכת הדין דידי </w:t>
      </w:r>
      <w:bookmarkStart w:id="1428" w:name="_ETM_Q1_4484142"/>
      <w:bookmarkEnd w:id="1428"/>
      <w:r>
        <w:rPr>
          <w:rFonts w:hint="cs"/>
          <w:rtl/>
          <w:lang w:eastAsia="he-IL"/>
        </w:rPr>
        <w:t xml:space="preserve">לחמן מסר ששימשה כמשנה ליועץ המשפטי לממשלה לעניינים </w:t>
      </w:r>
      <w:bookmarkStart w:id="1429" w:name="_ETM_Q1_4491863"/>
      <w:bookmarkEnd w:id="1429"/>
      <w:r>
        <w:rPr>
          <w:rFonts w:hint="cs"/>
          <w:rtl/>
          <w:lang w:eastAsia="he-IL"/>
        </w:rPr>
        <w:t>כלכליים</w:t>
      </w:r>
      <w:bookmarkStart w:id="1430" w:name="_ETM_Q1_4494570"/>
      <w:bookmarkEnd w:id="1430"/>
      <w:r>
        <w:rPr>
          <w:rFonts w:hint="cs"/>
          <w:rtl/>
          <w:lang w:eastAsia="he-IL"/>
        </w:rPr>
        <w:t xml:space="preserve">. היורש שלה וצוותו מעורבים מאוד היום בהבאת החוק לפני </w:t>
      </w:r>
      <w:bookmarkStart w:id="1431" w:name="_ETM_Q1_4501221"/>
      <w:bookmarkEnd w:id="1431"/>
      <w:r>
        <w:rPr>
          <w:rFonts w:hint="cs"/>
          <w:rtl/>
          <w:lang w:eastAsia="he-IL"/>
        </w:rPr>
        <w:t>הוועדה. אחריה נשמע את מר דרור שטרום שפועל היום במסגרת</w:t>
      </w:r>
      <w:bookmarkStart w:id="1432" w:name="_ETM_Q1_4506103"/>
      <w:bookmarkEnd w:id="1432"/>
      <w:r>
        <w:rPr>
          <w:rFonts w:hint="cs"/>
          <w:rtl/>
          <w:lang w:eastAsia="he-IL"/>
        </w:rPr>
        <w:t xml:space="preserve"> המכון הישראלי לתכנון כלכלי ובעברו שימש כממונה על ההגבלים העסקיים. </w:t>
      </w:r>
      <w:bookmarkStart w:id="1433" w:name="_ETM_Q1_4514683"/>
      <w:bookmarkEnd w:id="1433"/>
      <w:r>
        <w:rPr>
          <w:rFonts w:hint="cs"/>
          <w:rtl/>
          <w:lang w:eastAsia="he-IL"/>
        </w:rPr>
        <w:t xml:space="preserve">נשמע את שניהם ואז נפנה למר אילן פלטו וגברת נגה </w:t>
      </w:r>
      <w:bookmarkStart w:id="1434" w:name="_ETM_Q1_4518708"/>
      <w:bookmarkEnd w:id="1434"/>
      <w:r>
        <w:rPr>
          <w:rFonts w:hint="cs"/>
          <w:rtl/>
          <w:lang w:eastAsia="he-IL"/>
        </w:rPr>
        <w:t>קינן.</w:t>
      </w:r>
    </w:p>
    <w:p w:rsidR="00F67546" w:rsidRDefault="00F67546" w:rsidP="00F67546">
      <w:pPr>
        <w:rPr>
          <w:rtl/>
          <w:lang w:eastAsia="he-IL"/>
        </w:rPr>
      </w:pPr>
      <w:bookmarkStart w:id="1435" w:name="_ETM_Q1_4520396"/>
      <w:bookmarkStart w:id="1436" w:name="_ETM_Q1_4520480"/>
      <w:bookmarkEnd w:id="1435"/>
      <w:bookmarkEnd w:id="1436"/>
    </w:p>
    <w:p w:rsidR="00F67546" w:rsidRDefault="00F67546" w:rsidP="00F67546">
      <w:pPr>
        <w:rPr>
          <w:rtl/>
          <w:lang w:eastAsia="he-IL"/>
        </w:rPr>
      </w:pPr>
      <w:bookmarkStart w:id="1437" w:name="_ETM_Q1_4520491"/>
      <w:bookmarkStart w:id="1438" w:name="_ETM_Q1_4520529"/>
      <w:bookmarkEnd w:id="1437"/>
      <w:bookmarkEnd w:id="1438"/>
      <w:r>
        <w:rPr>
          <w:rFonts w:hint="cs"/>
          <w:rtl/>
          <w:lang w:eastAsia="he-IL"/>
        </w:rPr>
        <w:t xml:space="preserve">אני שוב חוזר ואומר שהרשימה רק הולכת ומתארכת. אנא, </w:t>
      </w:r>
      <w:bookmarkStart w:id="1439" w:name="_ETM_Q1_4525967"/>
      <w:bookmarkEnd w:id="1439"/>
      <w:r>
        <w:rPr>
          <w:rFonts w:hint="cs"/>
          <w:rtl/>
          <w:lang w:eastAsia="he-IL"/>
        </w:rPr>
        <w:t>עיקרי הדברים, עמיתתנו עורכת הדין דידי לחמן מסר.</w:t>
      </w:r>
    </w:p>
    <w:p w:rsidR="00F67546" w:rsidRDefault="00F67546" w:rsidP="00F67546">
      <w:pPr>
        <w:rPr>
          <w:rtl/>
          <w:lang w:eastAsia="he-IL"/>
        </w:rPr>
      </w:pPr>
      <w:bookmarkStart w:id="1440" w:name="_ETM_Q1_4525448"/>
      <w:bookmarkStart w:id="1441" w:name="_ETM_Q1_4525520"/>
      <w:bookmarkEnd w:id="1440"/>
      <w:bookmarkEnd w:id="1441"/>
    </w:p>
    <w:p w:rsidR="00F67546" w:rsidRDefault="00F67546" w:rsidP="00F67546">
      <w:pPr>
        <w:pStyle w:val="af9"/>
        <w:keepNext/>
        <w:rPr>
          <w:rtl/>
          <w:lang w:eastAsia="he-IL"/>
        </w:rPr>
      </w:pPr>
      <w:bookmarkStart w:id="1442" w:name="ET_guest_דוידה_לחמן_מסר_71"/>
      <w:r w:rsidRPr="00F67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דוידה לחמן מסר:</w:t>
      </w:r>
      <w:r w:rsidRPr="00F675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:rsidR="00F67546" w:rsidRDefault="00F67546" w:rsidP="00F67546">
      <w:pPr>
        <w:pStyle w:val="KeepWithNext"/>
        <w:rPr>
          <w:rtl/>
          <w:lang w:eastAsia="he-IL"/>
        </w:rPr>
      </w:pPr>
    </w:p>
    <w:p w:rsidR="00F67546" w:rsidRDefault="00F67546" w:rsidP="00F67546">
      <w:pPr>
        <w:rPr>
          <w:rtl/>
          <w:lang w:eastAsia="he-IL"/>
        </w:rPr>
      </w:pPr>
      <w:bookmarkStart w:id="1443" w:name="_ETM_Q1_4527334"/>
      <w:bookmarkStart w:id="1444" w:name="_ETM_Q1_4527354"/>
      <w:bookmarkEnd w:id="1443"/>
      <w:bookmarkEnd w:id="1444"/>
      <w:r>
        <w:rPr>
          <w:rFonts w:hint="cs"/>
          <w:rtl/>
          <w:lang w:eastAsia="he-IL"/>
        </w:rPr>
        <w:t xml:space="preserve">תודה </w:t>
      </w:r>
      <w:bookmarkStart w:id="1445" w:name="_ETM_Q1_4532841"/>
      <w:bookmarkEnd w:id="1445"/>
      <w:r w:rsidR="00311D0F">
        <w:rPr>
          <w:rFonts w:hint="cs"/>
          <w:rtl/>
          <w:lang w:eastAsia="he-IL"/>
        </w:rPr>
        <w:t xml:space="preserve">רבה ושלום רב לכולכם. כן, היו שנים שהייתי מגיעה למשכן </w:t>
      </w:r>
      <w:bookmarkStart w:id="1446" w:name="_ETM_Q1_4536529"/>
      <w:bookmarkEnd w:id="1446"/>
      <w:r w:rsidR="00311D0F">
        <w:rPr>
          <w:rFonts w:hint="cs"/>
          <w:rtl/>
          <w:lang w:eastAsia="he-IL"/>
        </w:rPr>
        <w:t xml:space="preserve">אבל הם כבר חלפו. יחד עם זאת, ההצעה הזאת </w:t>
      </w:r>
      <w:bookmarkStart w:id="1447" w:name="_ETM_Q1_4539695"/>
      <w:bookmarkEnd w:id="1447"/>
      <w:r w:rsidR="00311D0F">
        <w:rPr>
          <w:rFonts w:hint="cs"/>
          <w:rtl/>
          <w:lang w:eastAsia="he-IL"/>
        </w:rPr>
        <w:t>הובילה אותי למסקנה שצריך להשמיע קול מסוים מאחר ואני עסקתי ברגולציה משנות ה-95, משהו דינוזאור של רגולציה, והייתי עדה לכל השינויים שחלו ואני חושבת שיש חשיבות בהצעה אבל ברשותך אני רוצה להעיר מספר הערות.</w:t>
      </w:r>
    </w:p>
    <w:p w:rsidR="00311D0F" w:rsidRDefault="00311D0F" w:rsidP="00F67546">
      <w:pPr>
        <w:rPr>
          <w:rtl/>
          <w:lang w:eastAsia="he-IL"/>
        </w:rPr>
      </w:pPr>
      <w:bookmarkStart w:id="1448" w:name="_ETM_Q1_4556328"/>
      <w:bookmarkStart w:id="1449" w:name="_ETM_Q1_4556387"/>
      <w:bookmarkEnd w:id="1448"/>
      <w:bookmarkEnd w:id="1449"/>
    </w:p>
    <w:p w:rsidR="00311D0F" w:rsidRDefault="00311D0F" w:rsidP="00311D0F">
      <w:pPr>
        <w:rPr>
          <w:rtl/>
          <w:lang w:eastAsia="he-IL"/>
        </w:rPr>
      </w:pPr>
      <w:bookmarkStart w:id="1450" w:name="_ETM_Q1_4556863"/>
      <w:bookmarkStart w:id="1451" w:name="_ETM_Q1_4556912"/>
      <w:bookmarkEnd w:id="1450"/>
      <w:bookmarkEnd w:id="1451"/>
      <w:r>
        <w:rPr>
          <w:rFonts w:hint="cs"/>
          <w:rtl/>
          <w:lang w:eastAsia="he-IL"/>
        </w:rPr>
        <w:t xml:space="preserve">החלום על רגולציה מיטבית </w:t>
      </w:r>
      <w:bookmarkStart w:id="1452" w:name="_ETM_Q1_4556617"/>
      <w:bookmarkEnd w:id="1452"/>
      <w:r>
        <w:rPr>
          <w:rFonts w:hint="cs"/>
          <w:rtl/>
          <w:lang w:eastAsia="he-IL"/>
        </w:rPr>
        <w:t xml:space="preserve">הוא חלום של כולנו אבל יש מציאות מסוימת ובמציאות יצא </w:t>
      </w:r>
      <w:bookmarkStart w:id="1453" w:name="_ETM_Q1_4562051"/>
      <w:bookmarkEnd w:id="1453"/>
      <w:r>
        <w:rPr>
          <w:rFonts w:hint="cs"/>
          <w:rtl/>
          <w:lang w:eastAsia="he-IL"/>
        </w:rPr>
        <w:t xml:space="preserve">שם רע לרגולציה, תוך היעדר הבחנה בינה </w:t>
      </w:r>
      <w:bookmarkStart w:id="1454" w:name="_ETM_Q1_4565313"/>
      <w:bookmarkEnd w:id="1454"/>
      <w:r>
        <w:rPr>
          <w:rFonts w:hint="cs"/>
          <w:rtl/>
          <w:lang w:eastAsia="he-IL"/>
        </w:rPr>
        <w:t xml:space="preserve">לבין בירוקרטיה. רגולציה יכולה לייצר עלויות והשאלה מהי </w:t>
      </w:r>
      <w:bookmarkStart w:id="1455" w:name="_ETM_Q1_4570673"/>
      <w:bookmarkEnd w:id="1455"/>
      <w:r>
        <w:rPr>
          <w:rFonts w:hint="cs"/>
          <w:rtl/>
          <w:lang w:eastAsia="he-IL"/>
        </w:rPr>
        <w:t xml:space="preserve">הדרך המיטבית. אז התפתחה בעולם תפיסה, מעבר למשפט המינהלי הרגיל </w:t>
      </w:r>
      <w:bookmarkStart w:id="1456" w:name="_ETM_Q1_4576945"/>
      <w:bookmarkEnd w:id="1456"/>
      <w:r>
        <w:rPr>
          <w:rFonts w:hint="cs"/>
          <w:rtl/>
          <w:lang w:eastAsia="he-IL"/>
        </w:rPr>
        <w:t>הנוהג שבו רגולטור תמיד צריך לשקול את כל השיקולים</w:t>
      </w:r>
      <w:bookmarkStart w:id="1457" w:name="_ETM_Q1_4581769"/>
      <w:bookmarkEnd w:id="1457"/>
      <w:r>
        <w:rPr>
          <w:rFonts w:hint="cs"/>
          <w:rtl/>
          <w:lang w:eastAsia="he-IL"/>
        </w:rPr>
        <w:t xml:space="preserve"> הרלוונטיים, רק את השיקולים הרלוונטיים</w:t>
      </w:r>
      <w:r w:rsidR="00B04601">
        <w:rPr>
          <w:rFonts w:hint="cs"/>
          <w:rtl/>
          <w:lang w:eastAsia="he-IL"/>
        </w:rPr>
        <w:t xml:space="preserve"> ולא לשקול שיקולים זרים </w:t>
      </w:r>
      <w:bookmarkStart w:id="1458" w:name="_ETM_Q1_4586363"/>
      <w:bookmarkEnd w:id="1458"/>
      <w:r w:rsidR="00B04601">
        <w:rPr>
          <w:rFonts w:hint="cs"/>
          <w:rtl/>
          <w:lang w:eastAsia="he-IL"/>
        </w:rPr>
        <w:t xml:space="preserve">שזה על רגל אחת המשפט המינהלי, התפתחה יותר מתודולוגיה </w:t>
      </w:r>
      <w:bookmarkStart w:id="1459" w:name="_ETM_Q1_4590751"/>
      <w:bookmarkEnd w:id="1459"/>
      <w:r w:rsidR="00B04601">
        <w:rPr>
          <w:rFonts w:hint="cs"/>
          <w:rtl/>
          <w:lang w:eastAsia="he-IL"/>
        </w:rPr>
        <w:t>שמביאה בחשבון גם נושאים כלכליים יותר כדי לדעת איך</w:t>
      </w:r>
      <w:bookmarkStart w:id="1460" w:name="_ETM_Q1_4594454"/>
      <w:bookmarkEnd w:id="1460"/>
      <w:r w:rsidR="00B04601">
        <w:rPr>
          <w:rFonts w:hint="cs"/>
          <w:rtl/>
          <w:lang w:eastAsia="he-IL"/>
        </w:rPr>
        <w:t xml:space="preserve"> בעצם לפרק אותם לשאלות כדי להבטיח את שקילת כל </w:t>
      </w:r>
      <w:bookmarkStart w:id="1461" w:name="_ETM_Q1_4598069"/>
      <w:bookmarkEnd w:id="1461"/>
      <w:r w:rsidR="00B04601">
        <w:rPr>
          <w:rFonts w:hint="cs"/>
          <w:rtl/>
          <w:lang w:eastAsia="he-IL"/>
        </w:rPr>
        <w:t>השיקולים הרלוונטיים ורק אותם.</w:t>
      </w:r>
    </w:p>
    <w:p w:rsidR="00B04601" w:rsidRDefault="00B04601" w:rsidP="00311D0F">
      <w:pPr>
        <w:rPr>
          <w:rtl/>
          <w:lang w:eastAsia="he-IL"/>
        </w:rPr>
      </w:pPr>
      <w:bookmarkStart w:id="1462" w:name="_ETM_Q1_4599130"/>
      <w:bookmarkStart w:id="1463" w:name="_ETM_Q1_4599186"/>
      <w:bookmarkEnd w:id="1462"/>
      <w:bookmarkEnd w:id="1463"/>
    </w:p>
    <w:p w:rsidR="00AE1555" w:rsidRDefault="00B04601" w:rsidP="00AE1555">
      <w:pPr>
        <w:rPr>
          <w:rtl/>
          <w:lang w:eastAsia="he-IL"/>
        </w:rPr>
      </w:pPr>
      <w:bookmarkStart w:id="1464" w:name="_ETM_Q1_4599225"/>
      <w:bookmarkStart w:id="1465" w:name="_ETM_Q1_4599262"/>
      <w:bookmarkEnd w:id="1464"/>
      <w:bookmarkEnd w:id="1465"/>
      <w:r>
        <w:rPr>
          <w:rFonts w:hint="cs"/>
          <w:rtl/>
          <w:lang w:eastAsia="he-IL"/>
        </w:rPr>
        <w:t>אותה מתודולוגיה שיכולה להיות לפעמים מושפעת מאידיאולוגיות כאלה ואחרות</w:t>
      </w:r>
      <w:r w:rsidR="00AE1555">
        <w:rPr>
          <w:rFonts w:hint="cs"/>
          <w:rtl/>
          <w:lang w:eastAsia="he-IL"/>
        </w:rPr>
        <w:t xml:space="preserve">, וצריך להביא גם את זה בחשבון, </w:t>
      </w:r>
      <w:bookmarkStart w:id="1466" w:name="_ETM_Q1_4606496"/>
      <w:bookmarkEnd w:id="1466"/>
      <w:r w:rsidR="00AE1555">
        <w:rPr>
          <w:rFonts w:hint="cs"/>
          <w:rtl/>
          <w:lang w:eastAsia="he-IL"/>
        </w:rPr>
        <w:t xml:space="preserve">נקראת </w:t>
      </w:r>
      <w:r w:rsidR="00AE1555">
        <w:rPr>
          <w:lang w:eastAsia="he-IL"/>
        </w:rPr>
        <w:t>RIA</w:t>
      </w:r>
      <w:r w:rsidR="00AE1555">
        <w:rPr>
          <w:rFonts w:hint="cs"/>
          <w:rtl/>
          <w:lang w:eastAsia="he-IL"/>
        </w:rPr>
        <w:t xml:space="preserve"> אבל זאת כמובן אינה נוסחה מתמטית ויש להבטיח </w:t>
      </w:r>
      <w:bookmarkStart w:id="1467" w:name="_ETM_Q1_4612525"/>
      <w:bookmarkEnd w:id="1467"/>
      <w:r w:rsidR="00AE1555">
        <w:rPr>
          <w:rFonts w:hint="cs"/>
          <w:rtl/>
          <w:lang w:eastAsia="he-IL"/>
        </w:rPr>
        <w:t xml:space="preserve">שהיא תשקף את הערכים החברתיים שיש להתייחס אליהם לצד הערכים </w:t>
      </w:r>
      <w:bookmarkStart w:id="1468" w:name="_ETM_Q1_4615153"/>
      <w:bookmarkEnd w:id="1468"/>
      <w:r w:rsidR="00AE1555">
        <w:rPr>
          <w:rFonts w:hint="cs"/>
          <w:rtl/>
          <w:lang w:eastAsia="he-IL"/>
        </w:rPr>
        <w:t xml:space="preserve">הכלכליים החשובים שצריכים להיות מובאים בחשבון כנהוג היום בעולם, ויש לנו היום ניסיון רב. </w:t>
      </w:r>
      <w:bookmarkStart w:id="1469" w:name="_ETM_Q1_4620175"/>
      <w:bookmarkStart w:id="1470" w:name="_ETM_Q1_4620234"/>
      <w:bookmarkStart w:id="1471" w:name="_ETM_Q1_4620271"/>
      <w:bookmarkStart w:id="1472" w:name="_ETM_Q1_4620323"/>
      <w:bookmarkEnd w:id="1469"/>
      <w:bookmarkEnd w:id="1470"/>
      <w:bookmarkEnd w:id="1471"/>
      <w:bookmarkEnd w:id="1472"/>
      <w:r w:rsidR="00AE1555">
        <w:rPr>
          <w:rFonts w:hint="cs"/>
          <w:rtl/>
          <w:lang w:eastAsia="he-IL"/>
        </w:rPr>
        <w:t>אם כן,</w:t>
      </w:r>
      <w:r w:rsidR="00A10E5C">
        <w:rPr>
          <w:rFonts w:hint="cs"/>
          <w:rtl/>
          <w:lang w:eastAsia="he-IL"/>
        </w:rPr>
        <w:t xml:space="preserve"> </w:t>
      </w:r>
      <w:r w:rsidR="00AE1555">
        <w:rPr>
          <w:rFonts w:hint="cs"/>
          <w:rtl/>
          <w:lang w:eastAsia="he-IL"/>
        </w:rPr>
        <w:t xml:space="preserve">המסקנה מכך </w:t>
      </w:r>
      <w:bookmarkStart w:id="1473" w:name="_ETM_Q1_4623361"/>
      <w:bookmarkEnd w:id="1473"/>
      <w:r w:rsidR="00AE1555">
        <w:rPr>
          <w:rFonts w:hint="cs"/>
          <w:rtl/>
          <w:lang w:eastAsia="he-IL"/>
        </w:rPr>
        <w:t xml:space="preserve">היא שנדרשת שקיפות, תהליך ציבורי פתוח, יתכן תוך </w:t>
      </w:r>
      <w:bookmarkStart w:id="1474" w:name="_ETM_Q1_4625525"/>
      <w:bookmarkEnd w:id="1474"/>
      <w:r w:rsidR="00AE1555">
        <w:rPr>
          <w:rFonts w:hint="cs"/>
          <w:rtl/>
          <w:lang w:eastAsia="he-IL"/>
        </w:rPr>
        <w:t>דיווח לכנסת גם לגבי אופן קביעת ה-</w:t>
      </w:r>
      <w:r w:rsidR="00AE1555">
        <w:rPr>
          <w:lang w:eastAsia="he-IL"/>
        </w:rPr>
        <w:t>RIA</w:t>
      </w:r>
      <w:r w:rsidR="00AE1555">
        <w:rPr>
          <w:rFonts w:hint="cs"/>
          <w:rtl/>
          <w:lang w:eastAsia="he-IL"/>
        </w:rPr>
        <w:t>, המתודולוגיה לבדיקת</w:t>
      </w:r>
      <w:bookmarkStart w:id="1475" w:name="_ETM_Q1_4629546"/>
      <w:bookmarkEnd w:id="1475"/>
      <w:r w:rsidR="00AE1555">
        <w:rPr>
          <w:rFonts w:hint="cs"/>
          <w:rtl/>
          <w:lang w:eastAsia="he-IL"/>
        </w:rPr>
        <w:t xml:space="preserve"> השפעות הרגולציה. </w:t>
      </w:r>
    </w:p>
    <w:p w:rsidR="00AE1555" w:rsidRDefault="00AE1555" w:rsidP="00AE1555">
      <w:pPr>
        <w:rPr>
          <w:rtl/>
          <w:lang w:eastAsia="he-IL"/>
        </w:rPr>
      </w:pPr>
      <w:bookmarkStart w:id="1476" w:name="_ETM_Q1_4633457"/>
      <w:bookmarkStart w:id="1477" w:name="_ETM_Q1_4633516"/>
      <w:bookmarkEnd w:id="1476"/>
      <w:bookmarkEnd w:id="1477"/>
    </w:p>
    <w:p w:rsidR="00AE1555" w:rsidRDefault="00AE1555" w:rsidP="00AE1555">
      <w:pPr>
        <w:rPr>
          <w:rtl/>
          <w:lang w:eastAsia="he-IL"/>
        </w:rPr>
      </w:pPr>
      <w:bookmarkStart w:id="1478" w:name="_ETM_Q1_4633609"/>
      <w:bookmarkStart w:id="1479" w:name="_ETM_Q1_4633657"/>
      <w:bookmarkEnd w:id="1478"/>
      <w:bookmarkEnd w:id="1479"/>
      <w:r>
        <w:rPr>
          <w:rFonts w:hint="cs"/>
          <w:rtl/>
          <w:lang w:eastAsia="he-IL"/>
        </w:rPr>
        <w:t>כמה מילים על רגולטורים שכולנו עד היום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שמענו שהם אנשים </w:t>
      </w:r>
      <w:bookmarkStart w:id="1480" w:name="_ETM_Q1_4638093"/>
      <w:bookmarkEnd w:id="1480"/>
      <w:r>
        <w:rPr>
          <w:rFonts w:hint="cs"/>
          <w:rtl/>
          <w:lang w:eastAsia="he-IL"/>
        </w:rPr>
        <w:t xml:space="preserve">שיש להם מספר בעיות ואכן יש להם </w:t>
      </w:r>
      <w:bookmarkStart w:id="1481" w:name="_ETM_Q1_4642115"/>
      <w:bookmarkEnd w:id="1481"/>
      <w:r>
        <w:rPr>
          <w:rFonts w:hint="cs"/>
          <w:rtl/>
          <w:lang w:eastAsia="he-IL"/>
        </w:rPr>
        <w:t xml:space="preserve">בעיות. בראש וראשונה אני רוצה להזכיר שיש פקידי ציבור שבאו </w:t>
      </w:r>
      <w:bookmarkStart w:id="1482" w:name="_ETM_Q1_4647685"/>
      <w:bookmarkEnd w:id="1482"/>
      <w:r>
        <w:rPr>
          <w:rFonts w:hint="cs"/>
          <w:rtl/>
          <w:lang w:eastAsia="he-IL"/>
        </w:rPr>
        <w:t xml:space="preserve">לבצע את עבודתם אפילו עם מודעות של שליחות. הם רוצים </w:t>
      </w:r>
      <w:bookmarkStart w:id="1483" w:name="_ETM_Q1_4652431"/>
      <w:bookmarkEnd w:id="1483"/>
      <w:r>
        <w:rPr>
          <w:rFonts w:hint="cs"/>
          <w:rtl/>
          <w:lang w:eastAsia="he-IL"/>
        </w:rPr>
        <w:t>להיות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מקצועיים, הם רוצים ברובם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אני </w:t>
      </w:r>
      <w:bookmarkStart w:id="1484" w:name="_ETM_Q1_4653183"/>
      <w:bookmarkEnd w:id="1484"/>
      <w:r>
        <w:rPr>
          <w:rFonts w:hint="cs"/>
          <w:rtl/>
          <w:lang w:eastAsia="he-IL"/>
        </w:rPr>
        <w:t xml:space="preserve">מאמינה כמי הייתה שייכת לשירות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להפעיל את </w:t>
      </w:r>
      <w:bookmarkStart w:id="1485" w:name="_ETM_Q1_4657397"/>
      <w:bookmarkEnd w:id="1485"/>
      <w:r>
        <w:rPr>
          <w:rFonts w:hint="cs"/>
          <w:rtl/>
          <w:lang w:eastAsia="he-IL"/>
        </w:rPr>
        <w:t xml:space="preserve">הידע הנדרש בבחירת הרגולציה המיטבית. השאלה </w:t>
      </w:r>
      <w:bookmarkStart w:id="1486" w:name="_ETM_Q1_4663277"/>
      <w:bookmarkEnd w:id="1486"/>
      <w:r>
        <w:rPr>
          <w:rFonts w:hint="cs"/>
          <w:rtl/>
          <w:lang w:eastAsia="he-IL"/>
        </w:rPr>
        <w:t xml:space="preserve">העיקרית היא מה האמצעים שעומדים לרשותם. אני רוצה להזכיר שהם </w:t>
      </w:r>
      <w:bookmarkStart w:id="1487" w:name="_ETM_Q1_4667619"/>
      <w:bookmarkEnd w:id="1487"/>
      <w:r>
        <w:rPr>
          <w:rFonts w:hint="cs"/>
          <w:rtl/>
          <w:lang w:eastAsia="he-IL"/>
        </w:rPr>
        <w:t xml:space="preserve">פועלים מכוח החוק, עליהם ועל הממונים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</w:t>
      </w:r>
      <w:bookmarkStart w:id="1488" w:name="_ETM_Q1_4667700"/>
      <w:bookmarkEnd w:id="1488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מוטלת האחריות ליישום החקיקה ולא על הרשות מכוחה הם פועלים. הם אלה שמחויבים לתת די</w:t>
      </w:r>
      <w:bookmarkStart w:id="1489" w:name="_ETM_Q1_4677127"/>
      <w:bookmarkEnd w:id="1489"/>
      <w:r>
        <w:rPr>
          <w:rFonts w:hint="cs"/>
          <w:rtl/>
          <w:lang w:eastAsia="he-IL"/>
        </w:rPr>
        <w:t>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וחשבון בפני הציבור והכנסת. הם לעתים קרובות חשופים </w:t>
      </w:r>
      <w:bookmarkStart w:id="1490" w:name="_ETM_Q1_4681215"/>
      <w:bookmarkEnd w:id="1490"/>
      <w:r>
        <w:rPr>
          <w:rFonts w:hint="cs"/>
          <w:rtl/>
          <w:lang w:eastAsia="he-IL"/>
        </w:rPr>
        <w:t xml:space="preserve">ללחצים יום יומיים כלכליים ואחרים. יש תיאוריה מאוד </w:t>
      </w:r>
      <w:bookmarkStart w:id="1491" w:name="_ETM_Q1_4685337"/>
      <w:bookmarkEnd w:id="1491"/>
      <w:r>
        <w:rPr>
          <w:rFonts w:hint="cs"/>
          <w:rtl/>
          <w:lang w:eastAsia="he-IL"/>
        </w:rPr>
        <w:t>מקובלת שכל חברינו שעוסקים ברגולציה מכירים, תיאוריית ה</w:t>
      </w:r>
      <w:bookmarkStart w:id="1492" w:name="_ETM_Q1_4688329"/>
      <w:bookmarkEnd w:id="1492"/>
      <w:r>
        <w:rPr>
          <w:rFonts w:hint="cs"/>
          <w:rtl/>
          <w:lang w:eastAsia="he-IL"/>
        </w:rPr>
        <w:t xml:space="preserve">רגולטור השבוי. </w:t>
      </w:r>
      <w:bookmarkStart w:id="1493" w:name="_ETM_Q1_4691465"/>
      <w:bookmarkEnd w:id="1493"/>
      <w:r>
        <w:rPr>
          <w:rFonts w:hint="cs"/>
          <w:rtl/>
          <w:lang w:eastAsia="he-IL"/>
        </w:rPr>
        <w:t>היא לא נולדה בחלל הריק, מייצגת מצבים בהם כוחם של המפוקחים גדול יותר מכוחו של ה</w:t>
      </w:r>
      <w:bookmarkStart w:id="1494" w:name="_ETM_Q1_4698305"/>
      <w:bookmarkEnd w:id="1494"/>
      <w:r>
        <w:rPr>
          <w:rFonts w:hint="cs"/>
          <w:rtl/>
          <w:lang w:eastAsia="he-IL"/>
        </w:rPr>
        <w:t xml:space="preserve">רגולטור וזאת מסיבות שונות כגון פערי מידע. מי שידוע הכי </w:t>
      </w:r>
      <w:bookmarkStart w:id="1495" w:name="_ETM_Q1_4702293"/>
      <w:bookmarkEnd w:id="1495"/>
      <w:r>
        <w:rPr>
          <w:rFonts w:hint="cs"/>
          <w:rtl/>
          <w:lang w:eastAsia="he-IL"/>
        </w:rPr>
        <w:t xml:space="preserve">טוב מה קורה בשוק, זה המפוקח ולא המפקח. למפקח </w:t>
      </w:r>
      <w:bookmarkStart w:id="1496" w:name="_ETM_Q1_4707139"/>
      <w:bookmarkEnd w:id="1496"/>
      <w:r>
        <w:rPr>
          <w:rFonts w:hint="cs"/>
          <w:rtl/>
          <w:lang w:eastAsia="he-IL"/>
        </w:rPr>
        <w:t xml:space="preserve">יש חלום, אבל מה החלופות, הוא לא תמיד יודע. מה </w:t>
      </w:r>
      <w:bookmarkStart w:id="1497" w:name="_ETM_Q1_4713777"/>
      <w:bookmarkEnd w:id="1497"/>
      <w:r>
        <w:rPr>
          <w:rFonts w:hint="cs"/>
          <w:rtl/>
          <w:lang w:eastAsia="he-IL"/>
        </w:rPr>
        <w:t xml:space="preserve">שהמפוקחים מציגים לו, זה מה שהם רוצים להציג לו ולא בהכרח מה שהוא יכול לקבל. למפוקחים יש כוח, יש </w:t>
      </w:r>
      <w:bookmarkStart w:id="1498" w:name="_ETM_Q1_4721502"/>
      <w:bookmarkEnd w:id="1498"/>
      <w:r>
        <w:rPr>
          <w:rFonts w:hint="cs"/>
          <w:rtl/>
          <w:lang w:eastAsia="he-IL"/>
        </w:rPr>
        <w:t xml:space="preserve">בעיה של פערי מידע ויש להם גם הרבה מאוד </w:t>
      </w:r>
      <w:bookmarkStart w:id="1499" w:name="_ETM_Q1_4724625"/>
      <w:bookmarkEnd w:id="1499"/>
      <w:r>
        <w:rPr>
          <w:rFonts w:hint="cs"/>
          <w:rtl/>
          <w:lang w:eastAsia="he-IL"/>
        </w:rPr>
        <w:t>השפעה בפרט אם הם חזקים.</w:t>
      </w:r>
    </w:p>
    <w:p w:rsidR="00AE1555" w:rsidRDefault="00AE1555" w:rsidP="00AE1555">
      <w:pPr>
        <w:rPr>
          <w:rtl/>
          <w:lang w:eastAsia="he-IL"/>
        </w:rPr>
      </w:pPr>
      <w:bookmarkStart w:id="1500" w:name="_ETM_Q1_4728033"/>
      <w:bookmarkStart w:id="1501" w:name="_ETM_Q1_4728093"/>
      <w:bookmarkEnd w:id="1500"/>
      <w:bookmarkEnd w:id="1501"/>
    </w:p>
    <w:p w:rsidR="00F81E65" w:rsidRDefault="00AE1555" w:rsidP="00AE1555">
      <w:pPr>
        <w:rPr>
          <w:rtl/>
          <w:lang w:eastAsia="he-IL"/>
        </w:rPr>
      </w:pPr>
      <w:bookmarkStart w:id="1502" w:name="_ETM_Q1_4728128"/>
      <w:bookmarkStart w:id="1503" w:name="_ETM_Q1_4728163"/>
      <w:bookmarkEnd w:id="1502"/>
      <w:bookmarkEnd w:id="1503"/>
      <w:r>
        <w:rPr>
          <w:rFonts w:hint="cs"/>
          <w:rtl/>
          <w:lang w:eastAsia="he-IL"/>
        </w:rPr>
        <w:t xml:space="preserve">לכן לגישתי חשוב לחזק את המאסדרים, </w:t>
      </w:r>
      <w:bookmarkStart w:id="1504" w:name="_ETM_Q1_4730415"/>
      <w:bookmarkEnd w:id="1504"/>
      <w:r>
        <w:rPr>
          <w:rFonts w:hint="cs"/>
          <w:rtl/>
          <w:lang w:eastAsia="he-IL"/>
        </w:rPr>
        <w:t xml:space="preserve">לקיים תהליכי בקרה, אך לא להחליש אותם ובוודאי לא להחליף </w:t>
      </w:r>
      <w:bookmarkStart w:id="1505" w:name="_ETM_Q1_4735422"/>
      <w:bookmarkEnd w:id="1505"/>
      <w:r>
        <w:rPr>
          <w:rFonts w:hint="cs"/>
          <w:rtl/>
          <w:lang w:eastAsia="he-IL"/>
        </w:rPr>
        <w:t>את שיקול דעתם המקצועי.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לרגולטורים </w:t>
      </w:r>
      <w:bookmarkStart w:id="1506" w:name="_ETM_Q1_4737577"/>
      <w:bookmarkEnd w:id="1506"/>
      <w:r>
        <w:rPr>
          <w:rFonts w:hint="cs"/>
          <w:rtl/>
          <w:lang w:eastAsia="he-IL"/>
        </w:rPr>
        <w:t xml:space="preserve">יש בעיה עיקרית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דילמות בשל היעדר </w:t>
      </w:r>
      <w:bookmarkStart w:id="1507" w:name="_ETM_Q1_4742961"/>
      <w:bookmarkEnd w:id="1507"/>
      <w:r>
        <w:rPr>
          <w:rFonts w:hint="cs"/>
          <w:rtl/>
          <w:lang w:eastAsia="he-IL"/>
        </w:rPr>
        <w:t xml:space="preserve">תקציב הולם לביצוע התפקיד. החוק הזה מסדיר את הבקרה </w:t>
      </w:r>
      <w:bookmarkStart w:id="1508" w:name="_ETM_Q1_4746262"/>
      <w:bookmarkEnd w:id="1508"/>
      <w:r>
        <w:rPr>
          <w:rFonts w:hint="cs"/>
          <w:rtl/>
          <w:lang w:eastAsia="he-IL"/>
        </w:rPr>
        <w:t xml:space="preserve">על הרגולציה אבל הוא לא שואל את השאלה האם </w:t>
      </w:r>
      <w:bookmarkStart w:id="1509" w:name="_ETM_Q1_4750106"/>
      <w:bookmarkEnd w:id="1509"/>
      <w:r>
        <w:rPr>
          <w:rFonts w:hint="cs"/>
          <w:rtl/>
          <w:lang w:eastAsia="he-IL"/>
        </w:rPr>
        <w:t xml:space="preserve">יש מספיק תקציב לביצוע רגולציה מיטבית לרבות </w:t>
      </w:r>
      <w:bookmarkStart w:id="1510" w:name="_ETM_Q1_4753046"/>
      <w:bookmarkEnd w:id="1510"/>
      <w:r>
        <w:rPr>
          <w:rFonts w:hint="cs"/>
          <w:rtl/>
          <w:lang w:eastAsia="he-IL"/>
        </w:rPr>
        <w:t>תהליכי בקרה על הרגולציה. למשל לבחור בין חלופות</w:t>
      </w:r>
      <w:r w:rsidR="00A10E5C">
        <w:rPr>
          <w:rFonts w:hint="cs"/>
          <w:rtl/>
          <w:lang w:eastAsia="he-IL"/>
        </w:rPr>
        <w:t xml:space="preserve"> </w:t>
      </w:r>
      <w:bookmarkStart w:id="1511" w:name="_ETM_Q1_4758699"/>
      <w:bookmarkEnd w:id="1511"/>
      <w:r>
        <w:rPr>
          <w:rFonts w:hint="cs"/>
          <w:rtl/>
          <w:lang w:eastAsia="he-IL"/>
        </w:rPr>
        <w:t>כפי שהציעה חברתי עורכת הדין נילי אבן חן. צריך לבחון את עלותן. לעתים יש לזה עלות, צריך לקחת י</w:t>
      </w:r>
      <w:bookmarkStart w:id="1512" w:name="_ETM_Q1_4764647"/>
      <w:bookmarkEnd w:id="1512"/>
      <w:r>
        <w:rPr>
          <w:rFonts w:hint="cs"/>
          <w:rtl/>
          <w:lang w:eastAsia="he-IL"/>
        </w:rPr>
        <w:t>ועצים, צריך לבחון, יש לזה עלות.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תקציב. האם יש לרגולטור, </w:t>
      </w:r>
      <w:bookmarkStart w:id="1513" w:name="_ETM_Q1_4767563"/>
      <w:bookmarkEnd w:id="1513"/>
      <w:r>
        <w:rPr>
          <w:rFonts w:hint="cs"/>
          <w:rtl/>
          <w:lang w:eastAsia="he-IL"/>
        </w:rPr>
        <w:t>למאסדר את כל התקציב הנדרש?</w:t>
      </w:r>
      <w:r w:rsidR="008D19C8">
        <w:rPr>
          <w:rFonts w:hint="cs"/>
          <w:rtl/>
          <w:lang w:eastAsia="he-IL"/>
        </w:rPr>
        <w:t xml:space="preserve"> לא תמיד. סוגיית האכיפה והציות, גם לה יש עלויות. מספר </w:t>
      </w:r>
      <w:bookmarkStart w:id="1514" w:name="_ETM_Q1_4775495"/>
      <w:bookmarkEnd w:id="1514"/>
      <w:r w:rsidR="008D19C8">
        <w:rPr>
          <w:rFonts w:hint="cs"/>
          <w:rtl/>
          <w:lang w:eastAsia="he-IL"/>
        </w:rPr>
        <w:t>הפקחים בתחום המזון למשל הוא מצומצם.</w:t>
      </w:r>
      <w:r w:rsidR="00A10E5C">
        <w:rPr>
          <w:rFonts w:hint="cs"/>
          <w:rtl/>
          <w:lang w:eastAsia="he-IL"/>
        </w:rPr>
        <w:t xml:space="preserve"> </w:t>
      </w:r>
      <w:bookmarkStart w:id="1515" w:name="_ETM_Q1_4779549"/>
      <w:bookmarkEnd w:id="1515"/>
      <w:r w:rsidR="008D19C8">
        <w:rPr>
          <w:rFonts w:hint="cs"/>
          <w:rtl/>
          <w:lang w:eastAsia="he-IL"/>
        </w:rPr>
        <w:t xml:space="preserve">לכן לעתים יטיל הרגולטור, בהיעדר ברירה, עלות ציות קשה מאחר </w:t>
      </w:r>
      <w:bookmarkStart w:id="1516" w:name="_ETM_Q1_4785319"/>
      <w:bookmarkEnd w:id="1516"/>
      <w:r w:rsidR="008D19C8">
        <w:rPr>
          <w:rFonts w:hint="cs"/>
          <w:rtl/>
          <w:lang w:eastAsia="he-IL"/>
        </w:rPr>
        <w:t xml:space="preserve">ואין לו דרך אחרת </w:t>
      </w:r>
      <w:r w:rsidR="008D19C8">
        <w:rPr>
          <w:rtl/>
          <w:lang w:eastAsia="he-IL"/>
        </w:rPr>
        <w:t>–</w:t>
      </w:r>
      <w:r w:rsidR="008D19C8">
        <w:rPr>
          <w:rFonts w:hint="cs"/>
          <w:rtl/>
          <w:lang w:eastAsia="he-IL"/>
        </w:rPr>
        <w:t xml:space="preserve"> לרבות לא בעולם של </w:t>
      </w:r>
      <w:bookmarkStart w:id="1517" w:name="_ETM_Q1_4784451"/>
      <w:bookmarkEnd w:id="1517"/>
      <w:r w:rsidR="008D19C8">
        <w:rPr>
          <w:rFonts w:hint="cs"/>
          <w:rtl/>
          <w:lang w:eastAsia="he-IL"/>
        </w:rPr>
        <w:t>אסדרה עצמית -</w:t>
      </w:r>
      <w:r w:rsidR="00A10E5C">
        <w:rPr>
          <w:rFonts w:hint="cs"/>
          <w:rtl/>
          <w:lang w:eastAsia="he-IL"/>
        </w:rPr>
        <w:t xml:space="preserve"> </w:t>
      </w:r>
      <w:r w:rsidR="005B7E8F">
        <w:rPr>
          <w:rFonts w:hint="cs"/>
          <w:rtl/>
          <w:lang w:eastAsia="he-IL"/>
        </w:rPr>
        <w:t xml:space="preserve">לבדוק אם האסדרה העצמית אכן עובדת, כן או לא. לכן כדי לא להטיל את עלות הציות </w:t>
      </w:r>
      <w:bookmarkStart w:id="1518" w:name="_ETM_Q1_4792967"/>
      <w:bookmarkEnd w:id="1518"/>
      <w:r w:rsidR="005B7E8F">
        <w:rPr>
          <w:rFonts w:hint="cs"/>
          <w:rtl/>
          <w:lang w:eastAsia="he-IL"/>
        </w:rPr>
        <w:t>על עסקים קטנים וזעירים, צריך לעתים גם תקציב</w:t>
      </w:r>
      <w:r w:rsidR="00A10E5C">
        <w:rPr>
          <w:rFonts w:hint="cs"/>
          <w:rtl/>
          <w:lang w:eastAsia="he-IL"/>
        </w:rPr>
        <w:t xml:space="preserve"> </w:t>
      </w:r>
      <w:r w:rsidR="005B7E8F">
        <w:rPr>
          <w:rFonts w:hint="cs"/>
          <w:rtl/>
          <w:lang w:eastAsia="he-IL"/>
        </w:rPr>
        <w:t xml:space="preserve">ממשלתי. אני נותנת כדוגמה את המצלמות בגני </w:t>
      </w:r>
      <w:bookmarkStart w:id="1519" w:name="_ETM_Q1_4800376"/>
      <w:bookmarkEnd w:id="1519"/>
      <w:r w:rsidR="005B7E8F">
        <w:rPr>
          <w:rFonts w:hint="cs"/>
          <w:rtl/>
          <w:lang w:eastAsia="he-IL"/>
        </w:rPr>
        <w:t xml:space="preserve">ילדים, רגולציה שהוטלה לאחרונה על כל המעונות ועלותה גבוהה או </w:t>
      </w:r>
      <w:bookmarkStart w:id="1520" w:name="_ETM_Q1_4809001"/>
      <w:bookmarkEnd w:id="1520"/>
      <w:r w:rsidR="005B7E8F">
        <w:rPr>
          <w:rFonts w:hint="cs"/>
          <w:rtl/>
          <w:lang w:eastAsia="he-IL"/>
        </w:rPr>
        <w:t>אפילו הברקודים לסריקות</w:t>
      </w:r>
      <w:r w:rsidR="00A10E5C">
        <w:rPr>
          <w:rFonts w:hint="cs"/>
          <w:rtl/>
          <w:lang w:eastAsia="he-IL"/>
        </w:rPr>
        <w:t xml:space="preserve"> </w:t>
      </w:r>
      <w:r w:rsidR="005B7E8F">
        <w:rPr>
          <w:rFonts w:hint="cs"/>
          <w:rtl/>
          <w:lang w:eastAsia="he-IL"/>
        </w:rPr>
        <w:t xml:space="preserve">בנושא של הקורונה. במדינות אחרות היה </w:t>
      </w:r>
      <w:bookmarkStart w:id="1521" w:name="_ETM_Q1_4813455"/>
      <w:bookmarkEnd w:id="1521"/>
      <w:r w:rsidR="005B7E8F">
        <w:rPr>
          <w:rFonts w:hint="cs"/>
          <w:rtl/>
          <w:lang w:eastAsia="he-IL"/>
        </w:rPr>
        <w:t xml:space="preserve">סבסוד ממשלתי כי אי אפשר לדרוש את </w:t>
      </w:r>
      <w:bookmarkStart w:id="1522" w:name="_ETM_Q1_4816612"/>
      <w:bookmarkEnd w:id="1522"/>
      <w:r w:rsidR="005B7E8F">
        <w:rPr>
          <w:rFonts w:hint="cs"/>
          <w:rtl/>
          <w:lang w:eastAsia="he-IL"/>
        </w:rPr>
        <w:t xml:space="preserve">עלות הציות המיטבית או להציע רגולציה מיטבית ולא להביא </w:t>
      </w:r>
      <w:bookmarkStart w:id="1523" w:name="_ETM_Q1_4821329"/>
      <w:bookmarkEnd w:id="1523"/>
      <w:r w:rsidR="005B7E8F">
        <w:rPr>
          <w:rFonts w:hint="cs"/>
          <w:rtl/>
          <w:lang w:eastAsia="he-IL"/>
        </w:rPr>
        <w:t>בחשבון כמה זה עולה והאם המפוקח יכול לשאת זאת.</w:t>
      </w:r>
      <w:r w:rsidR="00A10E5C">
        <w:rPr>
          <w:rFonts w:hint="cs"/>
          <w:rtl/>
          <w:lang w:eastAsia="he-IL"/>
        </w:rPr>
        <w:t xml:space="preserve"> </w:t>
      </w:r>
      <w:r w:rsidR="005B7E8F">
        <w:rPr>
          <w:rFonts w:hint="cs"/>
          <w:rtl/>
          <w:lang w:eastAsia="he-IL"/>
        </w:rPr>
        <w:t>אבל הפתרון איננו בביטול</w:t>
      </w:r>
      <w:r w:rsidR="00F81E65">
        <w:rPr>
          <w:rFonts w:hint="cs"/>
          <w:rtl/>
          <w:lang w:eastAsia="he-IL"/>
        </w:rPr>
        <w:t xml:space="preserve"> הרגולציה. הפתרון הוא תהליכי בקרה, התייעלות, אבל נדרש תקציב </w:t>
      </w:r>
      <w:bookmarkStart w:id="1524" w:name="_ETM_Q1_4834997"/>
      <w:bookmarkEnd w:id="1524"/>
      <w:r w:rsidR="00F81E65">
        <w:rPr>
          <w:rFonts w:hint="cs"/>
          <w:rtl/>
          <w:lang w:eastAsia="he-IL"/>
        </w:rPr>
        <w:t xml:space="preserve">כדי להבטיח את התוצאה המיטבית במסגרת הרגולציה האפשרית. אבל אם </w:t>
      </w:r>
      <w:bookmarkStart w:id="1525" w:name="_ETM_Q1_4840670"/>
      <w:bookmarkEnd w:id="1525"/>
      <w:r w:rsidR="00F81E65">
        <w:rPr>
          <w:rFonts w:hint="cs"/>
          <w:rtl/>
          <w:lang w:eastAsia="he-IL"/>
        </w:rPr>
        <w:t xml:space="preserve">מייבשים את הרגולטורים ואם בועטים בהם ואם אומרים להם </w:t>
      </w:r>
      <w:bookmarkStart w:id="1526" w:name="_ETM_Q1_4844675"/>
      <w:bookmarkEnd w:id="1526"/>
      <w:r w:rsidR="00F81E65">
        <w:rPr>
          <w:rFonts w:hint="cs"/>
          <w:rtl/>
          <w:lang w:eastAsia="he-IL"/>
        </w:rPr>
        <w:t xml:space="preserve">כל הזמן שהם רק בירוקרטים ולא דואגים לתקציב </w:t>
      </w:r>
      <w:bookmarkStart w:id="1527" w:name="_ETM_Q1_4848882"/>
      <w:bookmarkEnd w:id="1527"/>
      <w:r w:rsidR="00F81E65">
        <w:rPr>
          <w:rFonts w:hint="cs"/>
          <w:rtl/>
          <w:lang w:eastAsia="he-IL"/>
        </w:rPr>
        <w:t xml:space="preserve">מתאים אלא לפי סדרי עדיפויות של משרד מטה מסוים ולא </w:t>
      </w:r>
      <w:bookmarkStart w:id="1528" w:name="_ETM_Q1_4853191"/>
      <w:bookmarkEnd w:id="1528"/>
      <w:r w:rsidR="00F81E65">
        <w:rPr>
          <w:rFonts w:hint="cs"/>
          <w:rtl/>
          <w:lang w:eastAsia="he-IL"/>
        </w:rPr>
        <w:t xml:space="preserve">של אותו משרד שאחראי על ביצוע החוק, או אז אנחנו </w:t>
      </w:r>
      <w:bookmarkStart w:id="1529" w:name="_ETM_Q1_4856851"/>
      <w:bookmarkEnd w:id="1529"/>
      <w:r w:rsidR="00F81E65">
        <w:rPr>
          <w:rFonts w:hint="cs"/>
          <w:rtl/>
          <w:lang w:eastAsia="he-IL"/>
        </w:rPr>
        <w:t>נימצא לעתים בעלויות ציות גבוהות ולעתים גם נגיע לבירוקרטיה.</w:t>
      </w:r>
    </w:p>
    <w:p w:rsidR="00F81E65" w:rsidRDefault="00F81E65" w:rsidP="00AE1555">
      <w:pPr>
        <w:rPr>
          <w:rtl/>
          <w:lang w:eastAsia="he-IL"/>
        </w:rPr>
      </w:pPr>
      <w:bookmarkStart w:id="1530" w:name="_ETM_Q1_4876671"/>
      <w:bookmarkStart w:id="1531" w:name="_ETM_Q1_4876776"/>
      <w:bookmarkEnd w:id="1530"/>
      <w:bookmarkEnd w:id="1531"/>
    </w:p>
    <w:p w:rsidR="00AE1555" w:rsidRDefault="00F81E65" w:rsidP="00AE1555">
      <w:pPr>
        <w:rPr>
          <w:rtl/>
          <w:lang w:eastAsia="he-IL"/>
        </w:rPr>
      </w:pPr>
      <w:bookmarkStart w:id="1532" w:name="_ETM_Q1_4876807"/>
      <w:bookmarkStart w:id="1533" w:name="_ETM_Q1_4876845"/>
      <w:bookmarkEnd w:id="1532"/>
      <w:bookmarkEnd w:id="1533"/>
      <w:r>
        <w:rPr>
          <w:rFonts w:hint="cs"/>
          <w:rtl/>
          <w:lang w:eastAsia="he-IL"/>
        </w:rPr>
        <w:t xml:space="preserve">כדי </w:t>
      </w:r>
      <w:bookmarkStart w:id="1534" w:name="_ETM_Q1_4861967"/>
      <w:bookmarkEnd w:id="1534"/>
      <w:r>
        <w:rPr>
          <w:rFonts w:hint="cs"/>
          <w:rtl/>
          <w:lang w:eastAsia="he-IL"/>
        </w:rPr>
        <w:t>לעזור לרגולציה להיות מיטבית, צריך מאמץ כולל ולא רק של ה</w:t>
      </w:r>
      <w:bookmarkStart w:id="1535" w:name="_ETM_Q1_4868829"/>
      <w:bookmarkEnd w:id="1535"/>
      <w:r>
        <w:rPr>
          <w:rFonts w:hint="cs"/>
          <w:rtl/>
          <w:lang w:eastAsia="he-IL"/>
        </w:rPr>
        <w:t xml:space="preserve">קמת רשות מבקרת אלא של תקציב, של תקנים, איך מגייסים </w:t>
      </w:r>
      <w:bookmarkStart w:id="1536" w:name="_ETM_Q1_4875243"/>
      <w:bookmarkEnd w:id="1536"/>
      <w:r>
        <w:rPr>
          <w:rFonts w:hint="cs"/>
          <w:rtl/>
          <w:lang w:eastAsia="he-IL"/>
        </w:rPr>
        <w:t xml:space="preserve">אנשים. יש כאן צורך ברפורמות משמעותיות נוספות מקבילות כדי להבטיח שאותו פקיד, אותו מאסדר, אותו שר, אותו מנכ"ל </w:t>
      </w:r>
      <w:bookmarkStart w:id="1537" w:name="_ETM_Q1_4885495"/>
      <w:bookmarkEnd w:id="1537"/>
      <w:r>
        <w:rPr>
          <w:rFonts w:hint="cs"/>
          <w:rtl/>
          <w:lang w:eastAsia="he-IL"/>
        </w:rPr>
        <w:t xml:space="preserve">שבאים לעבודה כדי להסדיר תחום שיש בו אינטרסים </w:t>
      </w:r>
      <w:bookmarkStart w:id="1538" w:name="_ETM_Q1_4888437"/>
      <w:bookmarkEnd w:id="1538"/>
      <w:r>
        <w:rPr>
          <w:rFonts w:hint="cs"/>
          <w:rtl/>
          <w:lang w:eastAsia="he-IL"/>
        </w:rPr>
        <w:t xml:space="preserve">חברתיים ומשמעויות כלכליות, יוכלו לבחור את הפתרון המיטיב במסגרת </w:t>
      </w:r>
      <w:bookmarkStart w:id="1539" w:name="_ETM_Q1_4892823"/>
      <w:bookmarkEnd w:id="1539"/>
      <w:r>
        <w:rPr>
          <w:rFonts w:hint="cs"/>
          <w:rtl/>
          <w:lang w:eastAsia="he-IL"/>
        </w:rPr>
        <w:t>התקציב המתאים שנדרש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ושיהיה להם ולא רק התקציב</w:t>
      </w:r>
      <w:bookmarkStart w:id="1540" w:name="_ETM_Q1_4897614"/>
      <w:bookmarkEnd w:id="1540"/>
      <w:r>
        <w:rPr>
          <w:rFonts w:hint="cs"/>
          <w:rtl/>
          <w:lang w:eastAsia="he-IL"/>
        </w:rPr>
        <w:t xml:space="preserve"> שהוטל לפתחם ולמעשה הם לא יכולים להתמודד אתו, עם הבעיות שיש להם.</w:t>
      </w:r>
    </w:p>
    <w:p w:rsidR="00F81E65" w:rsidRDefault="00F81E65" w:rsidP="00AE1555">
      <w:pPr>
        <w:rPr>
          <w:rtl/>
          <w:lang w:eastAsia="he-IL"/>
        </w:rPr>
      </w:pPr>
      <w:bookmarkStart w:id="1541" w:name="_ETM_Q1_4903077"/>
      <w:bookmarkStart w:id="1542" w:name="_ETM_Q1_4903138"/>
      <w:bookmarkEnd w:id="1541"/>
      <w:bookmarkEnd w:id="1542"/>
    </w:p>
    <w:p w:rsidR="00F81E65" w:rsidRDefault="00F81E65" w:rsidP="00AE1555">
      <w:pPr>
        <w:rPr>
          <w:rtl/>
          <w:lang w:eastAsia="he-IL"/>
        </w:rPr>
      </w:pPr>
      <w:bookmarkStart w:id="1543" w:name="_ETM_Q1_4903237"/>
      <w:bookmarkStart w:id="1544" w:name="_ETM_Q1_4903293"/>
      <w:bookmarkEnd w:id="1543"/>
      <w:bookmarkEnd w:id="1544"/>
      <w:r>
        <w:rPr>
          <w:rFonts w:hint="cs"/>
          <w:rtl/>
          <w:lang w:eastAsia="he-IL"/>
        </w:rPr>
        <w:t xml:space="preserve">לכן הקמת רשות לא בהכרח תפתור את הבעיה של </w:t>
      </w:r>
      <w:bookmarkStart w:id="1545" w:name="_ETM_Q1_4904874"/>
      <w:bookmarkEnd w:id="1545"/>
      <w:r>
        <w:rPr>
          <w:rFonts w:hint="cs"/>
          <w:rtl/>
          <w:lang w:eastAsia="he-IL"/>
        </w:rPr>
        <w:t>היעדר התקצוב של הרגולציה ולעתים היא יכולה להחריף אותה.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תפקיד הרשות הוא לחזק את הרגולטורים ולא להחליש </w:t>
      </w:r>
      <w:bookmarkStart w:id="1546" w:name="_ETM_Q1_4926359"/>
      <w:bookmarkEnd w:id="1546"/>
      <w:r>
        <w:rPr>
          <w:rFonts w:hint="cs"/>
          <w:rtl/>
          <w:lang w:eastAsia="he-IL"/>
        </w:rPr>
        <w:t>אותם. היא צומת חשובה,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יכולה להיות בשיפור הרגולציה. האם היא תפעל לחיזוק הרגולטורים, להדרכה </w:t>
      </w:r>
      <w:bookmarkStart w:id="1547" w:name="_ETM_Q1_4932865"/>
      <w:bookmarkEnd w:id="1547"/>
      <w:r>
        <w:rPr>
          <w:rFonts w:hint="cs"/>
          <w:rtl/>
          <w:lang w:eastAsia="he-IL"/>
        </w:rPr>
        <w:t>במתודולוגיית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איך לבצע רגולציה, איזה </w:t>
      </w:r>
      <w:bookmarkStart w:id="1548" w:name="_ETM_Q1_4936927"/>
      <w:bookmarkEnd w:id="1548"/>
      <w:r>
        <w:rPr>
          <w:rFonts w:hint="cs"/>
          <w:rtl/>
          <w:lang w:eastAsia="he-IL"/>
        </w:rPr>
        <w:t xml:space="preserve">תהליכים יש לקיים או שמא היא תבחר את הדרך המעניינת </w:t>
      </w:r>
      <w:bookmarkStart w:id="1549" w:name="_ETM_Q1_4939723"/>
      <w:bookmarkEnd w:id="1549"/>
      <w:r>
        <w:rPr>
          <w:rFonts w:hint="cs"/>
          <w:rtl/>
          <w:lang w:eastAsia="he-IL"/>
        </w:rPr>
        <w:t xml:space="preserve">שמוצגת בהצעת החוק והבעייתית ביותר, בעיניי, וזאת בחינת </w:t>
      </w:r>
      <w:bookmarkStart w:id="1550" w:name="_ETM_Q1_4944870"/>
      <w:bookmarkEnd w:id="1550"/>
      <w:r>
        <w:rPr>
          <w:rFonts w:hint="cs"/>
          <w:rtl/>
          <w:lang w:eastAsia="he-IL"/>
        </w:rPr>
        <w:t xml:space="preserve">תוכן הרגולציה הקיימת כפי שבאה לידי ביטוי בסעיפים 26 </w:t>
      </w:r>
      <w:bookmarkStart w:id="1551" w:name="_ETM_Q1_4949856"/>
      <w:bookmarkEnd w:id="1551"/>
      <w:r>
        <w:rPr>
          <w:rFonts w:hint="cs"/>
          <w:rtl/>
          <w:lang w:eastAsia="he-IL"/>
        </w:rPr>
        <w:t>ו-27 להצעה. אלה סעיפים בעייתיים ביותר ואני אבקש גם בהמשך להשמיע הערות לגופם של הסעיפים.</w:t>
      </w:r>
    </w:p>
    <w:p w:rsidR="00F81E65" w:rsidRDefault="00F81E65" w:rsidP="00AE1555">
      <w:pPr>
        <w:rPr>
          <w:rtl/>
          <w:lang w:eastAsia="he-IL"/>
        </w:rPr>
      </w:pPr>
      <w:bookmarkStart w:id="1552" w:name="_ETM_Q1_4955613"/>
      <w:bookmarkStart w:id="1553" w:name="_ETM_Q1_4955685"/>
      <w:bookmarkStart w:id="1554" w:name="_ETM_Q1_4954445"/>
      <w:bookmarkStart w:id="1555" w:name="_ETM_Q1_4954505"/>
      <w:bookmarkEnd w:id="1552"/>
      <w:bookmarkEnd w:id="1553"/>
      <w:bookmarkEnd w:id="1554"/>
      <w:bookmarkEnd w:id="1555"/>
    </w:p>
    <w:p w:rsidR="00F81E65" w:rsidRDefault="00F81E65" w:rsidP="00F81E65">
      <w:pPr>
        <w:rPr>
          <w:rtl/>
          <w:lang w:eastAsia="he-IL"/>
        </w:rPr>
      </w:pPr>
      <w:bookmarkStart w:id="1556" w:name="_ETM_Q1_4953261"/>
      <w:bookmarkStart w:id="1557" w:name="_ETM_Q1_4953310"/>
      <w:bookmarkEnd w:id="1556"/>
      <w:bookmarkEnd w:id="1557"/>
      <w:r>
        <w:rPr>
          <w:rFonts w:hint="cs"/>
          <w:rtl/>
          <w:lang w:eastAsia="he-IL"/>
        </w:rPr>
        <w:t>התפקיד המתאים הוא בחינה ובקרה שתקיים הרשות לאסדרה לגבי תהליכי ה-</w:t>
      </w:r>
      <w:r>
        <w:rPr>
          <w:lang w:eastAsia="he-IL"/>
        </w:rPr>
        <w:t>RIA</w:t>
      </w:r>
      <w:bookmarkStart w:id="1558" w:name="_ETM_Q1_4960679"/>
      <w:bookmarkEnd w:id="1558"/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שיבצעו המאסדרים לגבי כלל הרגולציה, הן רגולציה קיימת </w:t>
      </w:r>
      <w:bookmarkStart w:id="1559" w:name="_ETM_Q1_4965632"/>
      <w:bookmarkEnd w:id="1559"/>
      <w:r>
        <w:rPr>
          <w:rFonts w:hint="cs"/>
          <w:rtl/>
          <w:lang w:eastAsia="he-IL"/>
        </w:rPr>
        <w:t xml:space="preserve">והן רגולציה עתידית חדשה, בדיוק כפי שנאמר ב-בייס פרקטיסיז של </w:t>
      </w:r>
      <w:bookmarkStart w:id="1560" w:name="_ETM_Q1_4971347"/>
      <w:bookmarkEnd w:id="1560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מ-2019. צריך להבטיח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שההצעה תמקד את תפקידי הרשות </w:t>
      </w:r>
      <w:bookmarkStart w:id="1561" w:name="_ETM_Q1_4974914"/>
      <w:bookmarkEnd w:id="1561"/>
      <w:r>
        <w:rPr>
          <w:rFonts w:hint="cs"/>
          <w:rtl/>
          <w:lang w:eastAsia="he-IL"/>
        </w:rPr>
        <w:t>בבקרה, בהדרכה של אופן יישום המתודולוגיה, ה-</w:t>
      </w:r>
      <w:r>
        <w:rPr>
          <w:lang w:eastAsia="he-IL"/>
        </w:rPr>
        <w:t>RIA</w:t>
      </w:r>
      <w:bookmarkStart w:id="1562" w:name="_ETM_Q1_4913619"/>
      <w:bookmarkEnd w:id="1562"/>
      <w:r>
        <w:rPr>
          <w:rFonts w:hint="cs"/>
          <w:rtl/>
          <w:lang w:eastAsia="he-IL"/>
        </w:rPr>
        <w:t xml:space="preserve"> וניהול </w:t>
      </w:r>
      <w:bookmarkStart w:id="1563" w:name="_ETM_Q1_4977422"/>
      <w:bookmarkEnd w:id="1563"/>
      <w:r>
        <w:rPr>
          <w:rFonts w:hint="cs"/>
          <w:rtl/>
          <w:lang w:eastAsia="he-IL"/>
        </w:rPr>
        <w:t>הסיכונים ולא בבחינת התוכן. אסור להפוך את הרשות לרגולטור-על,</w:t>
      </w:r>
      <w:bookmarkStart w:id="1564" w:name="_ETM_Q1_4983259"/>
      <w:bookmarkEnd w:id="1564"/>
      <w:r>
        <w:rPr>
          <w:rFonts w:hint="cs"/>
          <w:rtl/>
          <w:lang w:eastAsia="he-IL"/>
        </w:rPr>
        <w:t xml:space="preserve"> מה עוד שברשות יש גם הסמכת יושב ראש הרשות </w:t>
      </w:r>
      <w:bookmarkStart w:id="1565" w:name="_ETM_Q1_4987981"/>
      <w:bookmarkEnd w:id="1565"/>
      <w:r>
        <w:rPr>
          <w:rFonts w:hint="cs"/>
          <w:rtl/>
          <w:lang w:eastAsia="he-IL"/>
        </w:rPr>
        <w:t>במירב הסמכויות של הרשות, נושא שגם</w:t>
      </w:r>
      <w:bookmarkStart w:id="1566" w:name="_ETM_Q1_4990959"/>
      <w:bookmarkEnd w:id="1566"/>
      <w:r>
        <w:rPr>
          <w:rFonts w:hint="cs"/>
          <w:rtl/>
          <w:lang w:eastAsia="he-IL"/>
        </w:rPr>
        <w:t xml:space="preserve"> הוא בעייתי. רגולטור שרשאי להתערב בבחינת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תחומי הרגולציה </w:t>
      </w:r>
      <w:bookmarkStart w:id="1567" w:name="_ETM_Q1_4997089"/>
      <w:bookmarkEnd w:id="1567"/>
      <w:r>
        <w:rPr>
          <w:rFonts w:hint="cs"/>
          <w:rtl/>
          <w:lang w:eastAsia="he-IL"/>
        </w:rPr>
        <w:t>כפי שבאים לידי ביטוי בסעיף</w:t>
      </w:r>
      <w:r w:rsidR="000E55BB">
        <w:rPr>
          <w:rFonts w:hint="cs"/>
          <w:rtl/>
          <w:lang w:eastAsia="he-IL"/>
        </w:rPr>
        <w:t xml:space="preserve"> 27 או אפילו הארכתם ולהציע אסדרה מומלצת אחרת </w:t>
      </w:r>
      <w:r w:rsidR="000E55BB">
        <w:rPr>
          <w:rtl/>
          <w:lang w:eastAsia="he-IL"/>
        </w:rPr>
        <w:t>–</w:t>
      </w:r>
      <w:r w:rsidR="000E55BB">
        <w:rPr>
          <w:rFonts w:hint="cs"/>
          <w:rtl/>
          <w:lang w:eastAsia="he-IL"/>
        </w:rPr>
        <w:t xml:space="preserve"> בעייתי ביותר. לרשות </w:t>
      </w:r>
      <w:bookmarkStart w:id="1568" w:name="_ETM_Q1_5006406"/>
      <w:bookmarkEnd w:id="1568"/>
      <w:r w:rsidR="000E55BB">
        <w:rPr>
          <w:rFonts w:hint="cs"/>
          <w:rtl/>
          <w:lang w:eastAsia="he-IL"/>
        </w:rPr>
        <w:t xml:space="preserve">אין את המומחיות ולכן חשוב שנזכור שהסמכות לאסדרת תחום מסוים </w:t>
      </w:r>
      <w:bookmarkStart w:id="1569" w:name="_ETM_Q1_5011143"/>
      <w:bookmarkEnd w:id="1569"/>
      <w:r w:rsidR="000E55BB">
        <w:rPr>
          <w:rFonts w:hint="cs"/>
          <w:rtl/>
          <w:lang w:eastAsia="he-IL"/>
        </w:rPr>
        <w:t xml:space="preserve">נקבעה בחוק על ידי הכנסת. היא קבעה את האחריות </w:t>
      </w:r>
      <w:bookmarkStart w:id="1570" w:name="_ETM_Q1_5014733"/>
      <w:bookmarkEnd w:id="1570"/>
      <w:r w:rsidR="000E55BB">
        <w:rPr>
          <w:rFonts w:hint="cs"/>
          <w:rtl/>
          <w:lang w:eastAsia="he-IL"/>
        </w:rPr>
        <w:t>של השרים והמאסדרים לביצוע החוק. עליהם האחריות ולא על הרשות. תודה רבה.</w:t>
      </w:r>
    </w:p>
    <w:p w:rsidR="000E55BB" w:rsidRDefault="000E55BB" w:rsidP="00F81E65">
      <w:pPr>
        <w:rPr>
          <w:rtl/>
          <w:lang w:eastAsia="he-IL"/>
        </w:rPr>
      </w:pPr>
      <w:bookmarkStart w:id="1571" w:name="_ETM_Q1_5022203"/>
      <w:bookmarkStart w:id="1572" w:name="_ETM_Q1_5022279"/>
      <w:bookmarkEnd w:id="1571"/>
      <w:bookmarkEnd w:id="1572"/>
    </w:p>
    <w:p w:rsidR="000E55BB" w:rsidRDefault="000E55BB" w:rsidP="000E55BB">
      <w:pPr>
        <w:pStyle w:val="af6"/>
        <w:keepNext/>
        <w:rPr>
          <w:rtl/>
        </w:rPr>
      </w:pPr>
      <w:bookmarkStart w:id="1573" w:name="ET_yor_6156_72"/>
      <w:r w:rsidRPr="000E55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5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:rsidR="000E55BB" w:rsidRDefault="000E55BB" w:rsidP="000E55BB">
      <w:pPr>
        <w:pStyle w:val="KeepWithNext"/>
        <w:rPr>
          <w:rtl/>
          <w:lang w:eastAsia="he-IL"/>
        </w:rPr>
      </w:pPr>
    </w:p>
    <w:p w:rsidR="000E55BB" w:rsidRDefault="000E55BB" w:rsidP="000E55BB">
      <w:pPr>
        <w:rPr>
          <w:rtl/>
          <w:lang w:eastAsia="he-IL"/>
        </w:rPr>
      </w:pPr>
      <w:bookmarkStart w:id="1574" w:name="_ETM_Q1_5025467"/>
      <w:bookmarkStart w:id="1575" w:name="_ETM_Q1_5025477"/>
      <w:bookmarkEnd w:id="1574"/>
      <w:bookmarkEnd w:id="1575"/>
      <w:r>
        <w:rPr>
          <w:rFonts w:hint="cs"/>
          <w:rtl/>
          <w:lang w:eastAsia="he-IL"/>
        </w:rPr>
        <w:t xml:space="preserve">תודה רבה לעורכת הדין דידי לחמן מסר. </w:t>
      </w:r>
      <w:bookmarkStart w:id="1576" w:name="_ETM_Q1_5023500"/>
      <w:bookmarkEnd w:id="1576"/>
      <w:r>
        <w:rPr>
          <w:rFonts w:hint="cs"/>
          <w:rtl/>
          <w:lang w:eastAsia="he-IL"/>
        </w:rPr>
        <w:t xml:space="preserve">אנחנו יודעים שאת מסייעת במחשבה בנושא החוק. </w:t>
      </w:r>
      <w:bookmarkStart w:id="1577" w:name="_ETM_Q1_5033164"/>
      <w:bookmarkEnd w:id="1577"/>
      <w:r>
        <w:rPr>
          <w:rFonts w:hint="cs"/>
          <w:rtl/>
          <w:lang w:eastAsia="he-IL"/>
        </w:rPr>
        <w:t>אני רק אציין שמבחינתנו שתי נקודות שהעלית הן נקודות לבחי</w:t>
      </w:r>
      <w:bookmarkStart w:id="1578" w:name="_ETM_Q1_5036553"/>
      <w:bookmarkEnd w:id="1578"/>
      <w:r>
        <w:rPr>
          <w:rFonts w:hint="cs"/>
          <w:rtl/>
          <w:lang w:eastAsia="he-IL"/>
        </w:rPr>
        <w:t xml:space="preserve">נה משמעותית כאן בוועדה. האחת היא בדיוק השאלה של מה </w:t>
      </w:r>
      <w:bookmarkStart w:id="1579" w:name="_ETM_Q1_5041450"/>
      <w:bookmarkEnd w:id="1579"/>
      <w:r>
        <w:rPr>
          <w:rFonts w:hint="cs"/>
          <w:rtl/>
          <w:lang w:eastAsia="he-IL"/>
        </w:rPr>
        <w:t>הם המשאבים שעומדים לרשות משרדי הממשלה, המאסדרים, לטובת ביצוע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משימות החוק. בעניין הזה אני פונה לנציגי שלושת המשרדים ששותפים בהתקנת החוק. אנחנו מבקשים לקבל לדיון</w:t>
      </w:r>
      <w:bookmarkStart w:id="1580" w:name="_ETM_Q1_5054923"/>
      <w:bookmarkEnd w:id="1580"/>
      <w:r>
        <w:rPr>
          <w:rFonts w:hint="cs"/>
          <w:rtl/>
          <w:lang w:eastAsia="he-IL"/>
        </w:rPr>
        <w:t xml:space="preserve"> הבא מסמך שסוקר את התשומות שניתנות היום למשרדים המאסדרים </w:t>
      </w:r>
      <w:bookmarkStart w:id="1581" w:name="_ETM_Q1_5058999"/>
      <w:bookmarkEnd w:id="1581"/>
      <w:r>
        <w:rPr>
          <w:rFonts w:hint="cs"/>
          <w:rtl/>
          <w:lang w:eastAsia="he-IL"/>
        </w:rPr>
        <w:t>בתחום האסדרה.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התקנים שהממשלה מעמידה לביצוע הטיוב </w:t>
      </w:r>
      <w:bookmarkStart w:id="1582" w:name="_ETM_Q1_5066963"/>
      <w:bookmarkEnd w:id="1582"/>
      <w:r>
        <w:rPr>
          <w:rFonts w:hint="cs"/>
          <w:rtl/>
          <w:lang w:eastAsia="he-IL"/>
        </w:rPr>
        <w:t xml:space="preserve">של תהליכי הרגולציה, הפריסה שלהם בכל משרד, כל </w:t>
      </w:r>
      <w:bookmarkStart w:id="1583" w:name="_ETM_Q1_5071384"/>
      <w:bookmarkEnd w:id="1583"/>
      <w:r>
        <w:rPr>
          <w:rFonts w:hint="cs"/>
          <w:rtl/>
          <w:lang w:eastAsia="he-IL"/>
        </w:rPr>
        <w:t xml:space="preserve">היבט של תקנים ושל משאבים לטובת העניין, של </w:t>
      </w:r>
      <w:bookmarkStart w:id="1584" w:name="_ETM_Q1_5075037"/>
      <w:bookmarkEnd w:id="1584"/>
      <w:r>
        <w:rPr>
          <w:rFonts w:hint="cs"/>
          <w:rtl/>
          <w:lang w:eastAsia="he-IL"/>
        </w:rPr>
        <w:t>לקיחת גורמי ייעוץ או התקשרות עם גורמי ייעוץ</w:t>
      </w:r>
      <w:bookmarkStart w:id="1585" w:name="_ETM_Q1_5077913"/>
      <w:bookmarkEnd w:id="1585"/>
      <w:r>
        <w:rPr>
          <w:rFonts w:hint="cs"/>
          <w:rtl/>
          <w:lang w:eastAsia="he-IL"/>
        </w:rPr>
        <w:t xml:space="preserve">. נבקש לקבל גם בכתב תשובה ברורה האם בתקציב </w:t>
      </w:r>
      <w:bookmarkStart w:id="1586" w:name="_ETM_Q1_5081421"/>
      <w:bookmarkEnd w:id="1586"/>
      <w:r>
        <w:rPr>
          <w:rFonts w:hint="cs"/>
          <w:rtl/>
          <w:lang w:eastAsia="he-IL"/>
        </w:rPr>
        <w:t xml:space="preserve">2022 ובהמשך יש כוונה להרחיב את התשומות שמועמדות לטובת משרדי </w:t>
      </w:r>
      <w:bookmarkStart w:id="1587" w:name="_ETM_Q1_5089345"/>
      <w:bookmarkEnd w:id="1587"/>
      <w:r>
        <w:rPr>
          <w:rFonts w:hint="cs"/>
          <w:rtl/>
          <w:lang w:eastAsia="he-IL"/>
        </w:rPr>
        <w:t>הממשלה.</w:t>
      </w:r>
    </w:p>
    <w:p w:rsidR="000E55BB" w:rsidRDefault="000E55BB" w:rsidP="000E55BB">
      <w:pPr>
        <w:rPr>
          <w:rtl/>
          <w:lang w:eastAsia="he-IL"/>
        </w:rPr>
      </w:pPr>
      <w:bookmarkStart w:id="1588" w:name="_ETM_Q1_5090755"/>
      <w:bookmarkStart w:id="1589" w:name="_ETM_Q1_5090813"/>
      <w:bookmarkStart w:id="1590" w:name="_ETM_Q1_5090867"/>
      <w:bookmarkEnd w:id="1588"/>
      <w:bookmarkEnd w:id="1589"/>
      <w:bookmarkEnd w:id="1590"/>
    </w:p>
    <w:p w:rsidR="000E55BB" w:rsidRDefault="000E55BB" w:rsidP="000E55BB">
      <w:pPr>
        <w:rPr>
          <w:rtl/>
          <w:lang w:eastAsia="he-IL"/>
        </w:rPr>
      </w:pPr>
      <w:bookmarkStart w:id="1591" w:name="_ETM_Q1_5090912"/>
      <w:bookmarkEnd w:id="1591"/>
      <w:r>
        <w:rPr>
          <w:rFonts w:hint="cs"/>
          <w:rtl/>
          <w:lang w:eastAsia="he-IL"/>
        </w:rPr>
        <w:t xml:space="preserve">אני אמרתי את דעתי, היא לא הקובעת, יש כאן עניינים </w:t>
      </w:r>
      <w:bookmarkStart w:id="1592" w:name="_ETM_Q1_5094181"/>
      <w:bookmarkEnd w:id="1592"/>
      <w:r>
        <w:rPr>
          <w:rFonts w:hint="cs"/>
          <w:rtl/>
          <w:lang w:eastAsia="he-IL"/>
        </w:rPr>
        <w:t>של רוב והצבעה. אני הבעתי את דעתי שאם</w:t>
      </w:r>
      <w:bookmarkStart w:id="1593" w:name="_ETM_Q1_5098493"/>
      <w:bookmarkEnd w:id="1593"/>
      <w:r>
        <w:rPr>
          <w:rFonts w:hint="cs"/>
          <w:rtl/>
          <w:lang w:eastAsia="he-IL"/>
        </w:rPr>
        <w:t xml:space="preserve"> לא תהיה תשובה ברורה שהממשלה עתידה להגדיל </w:t>
      </w:r>
      <w:bookmarkStart w:id="1594" w:name="_ETM_Q1_5103685"/>
      <w:bookmarkEnd w:id="1594"/>
      <w:r>
        <w:rPr>
          <w:rFonts w:hint="cs"/>
          <w:rtl/>
          <w:lang w:eastAsia="he-IL"/>
        </w:rPr>
        <w:t xml:space="preserve">את התשומות שעומדות למשרדים המאסדרים לביצוע המשימות של החוק, </w:t>
      </w:r>
      <w:bookmarkStart w:id="1595" w:name="_ETM_Q1_5108099"/>
      <w:bookmarkEnd w:id="1595"/>
      <w:r>
        <w:rPr>
          <w:rFonts w:hint="cs"/>
          <w:rtl/>
          <w:lang w:eastAsia="he-IL"/>
        </w:rPr>
        <w:t>ובכלל טיוב הרגולציה, אסור לאשר את הקמת הרשות. זאת תהיה</w:t>
      </w:r>
      <w:bookmarkStart w:id="1596" w:name="_ETM_Q1_5114765"/>
      <w:bookmarkEnd w:id="1596"/>
      <w:r>
        <w:rPr>
          <w:rFonts w:hint="cs"/>
          <w:rtl/>
          <w:lang w:eastAsia="he-IL"/>
        </w:rPr>
        <w:t xml:space="preserve"> עמדתי עת נגיע לרגע המכריע. לכן אני מבקש לקבל הבהרה כבר בראשית השבוע הבא גם על מה קיי</w:t>
      </w:r>
      <w:bookmarkStart w:id="1597" w:name="_ETM_Q1_5121747"/>
      <w:bookmarkEnd w:id="1597"/>
      <w:r>
        <w:rPr>
          <w:rFonts w:hint="cs"/>
          <w:rtl/>
          <w:lang w:eastAsia="he-IL"/>
        </w:rPr>
        <w:t>ם היום ומה כוונת משרד האוצר בתקציב 2022 בתחומים האלה.</w:t>
      </w:r>
    </w:p>
    <w:p w:rsidR="000E55BB" w:rsidRDefault="000E55BB" w:rsidP="000E55BB">
      <w:pPr>
        <w:rPr>
          <w:rtl/>
          <w:lang w:eastAsia="he-IL"/>
        </w:rPr>
      </w:pPr>
      <w:bookmarkStart w:id="1598" w:name="_ETM_Q1_5128779"/>
      <w:bookmarkStart w:id="1599" w:name="_ETM_Q1_5128847"/>
      <w:bookmarkStart w:id="1600" w:name="_ETM_Q1_5128874"/>
      <w:bookmarkEnd w:id="1598"/>
      <w:bookmarkEnd w:id="1599"/>
      <w:bookmarkEnd w:id="1600"/>
    </w:p>
    <w:p w:rsidR="000E55BB" w:rsidRDefault="000E55BB" w:rsidP="000E55BB">
      <w:pPr>
        <w:rPr>
          <w:rtl/>
          <w:lang w:eastAsia="he-IL"/>
        </w:rPr>
      </w:pPr>
      <w:bookmarkStart w:id="1601" w:name="_ETM_Q1_5128906"/>
      <w:bookmarkEnd w:id="1601"/>
      <w:r>
        <w:rPr>
          <w:rFonts w:hint="cs"/>
          <w:rtl/>
          <w:lang w:eastAsia="he-IL"/>
        </w:rPr>
        <w:t>מבלי</w:t>
      </w:r>
      <w:bookmarkStart w:id="1602" w:name="_ETM_Q1_5130379"/>
      <w:bookmarkEnd w:id="1602"/>
      <w:r>
        <w:rPr>
          <w:rFonts w:hint="cs"/>
          <w:rtl/>
          <w:lang w:eastAsia="he-IL"/>
        </w:rPr>
        <w:t xml:space="preserve"> להיכנס כרגע למי מחלק את התקציב והאם זה צריך להיות מחולק על ידי רשות הרגולציה ומשרד ראש הממשלה, או </w:t>
      </w:r>
      <w:bookmarkStart w:id="1603" w:name="_ETM_Q1_5136678"/>
      <w:bookmarkEnd w:id="1603"/>
      <w:r>
        <w:rPr>
          <w:rFonts w:hint="cs"/>
          <w:rtl/>
          <w:lang w:eastAsia="he-IL"/>
        </w:rPr>
        <w:t xml:space="preserve">בדרכים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כסף אתם מתכוונים להעמיד לטובת טיוב </w:t>
      </w:r>
      <w:bookmarkStart w:id="1604" w:name="_ETM_Q1_5140165"/>
      <w:bookmarkEnd w:id="1604"/>
      <w:r>
        <w:rPr>
          <w:rFonts w:hint="cs"/>
          <w:rtl/>
          <w:lang w:eastAsia="he-IL"/>
        </w:rPr>
        <w:t xml:space="preserve">הרגולציה במקום שהיא קורית שאלה המשרדים המאסדרים ולא רק את </w:t>
      </w:r>
      <w:bookmarkStart w:id="1605" w:name="_ETM_Q1_5145629"/>
      <w:bookmarkEnd w:id="1605"/>
      <w:r>
        <w:rPr>
          <w:rFonts w:hint="cs"/>
          <w:rtl/>
          <w:lang w:eastAsia="he-IL"/>
        </w:rPr>
        <w:t>טובת הבקרה.</w:t>
      </w:r>
    </w:p>
    <w:p w:rsidR="000E55BB" w:rsidRDefault="000E55BB" w:rsidP="000E55BB">
      <w:pPr>
        <w:rPr>
          <w:rtl/>
          <w:lang w:eastAsia="he-IL"/>
        </w:rPr>
      </w:pPr>
      <w:bookmarkStart w:id="1606" w:name="_ETM_Q1_5147733"/>
      <w:bookmarkStart w:id="1607" w:name="_ETM_Q1_5147796"/>
      <w:bookmarkEnd w:id="1606"/>
      <w:bookmarkEnd w:id="1607"/>
    </w:p>
    <w:p w:rsidR="000E55BB" w:rsidRDefault="000E55BB" w:rsidP="000E55BB">
      <w:pPr>
        <w:rPr>
          <w:rtl/>
          <w:lang w:eastAsia="he-IL"/>
        </w:rPr>
      </w:pPr>
      <w:bookmarkStart w:id="1608" w:name="_ETM_Q1_5147885"/>
      <w:bookmarkStart w:id="1609" w:name="_ETM_Q1_5147935"/>
      <w:bookmarkEnd w:id="1608"/>
      <w:bookmarkEnd w:id="1609"/>
      <w:r>
        <w:rPr>
          <w:rFonts w:hint="cs"/>
          <w:rtl/>
          <w:lang w:eastAsia="he-IL"/>
        </w:rPr>
        <w:t xml:space="preserve">חבר הכנסת לין, מותר שיהיו לנו חילוקי דעות. </w:t>
      </w:r>
      <w:bookmarkStart w:id="1610" w:name="_ETM_Q1_5147409"/>
      <w:bookmarkEnd w:id="1610"/>
      <w:r>
        <w:rPr>
          <w:rFonts w:hint="cs"/>
          <w:rtl/>
          <w:lang w:eastAsia="he-IL"/>
        </w:rPr>
        <w:t xml:space="preserve">זה בסדר. אני רואה שזה מטריד אותך אבל זה בסדר. </w:t>
      </w:r>
      <w:bookmarkStart w:id="1611" w:name="_ETM_Q1_5149229"/>
      <w:bookmarkEnd w:id="1611"/>
    </w:p>
    <w:p w:rsidR="000E55BB" w:rsidRDefault="000E55BB" w:rsidP="000E55BB">
      <w:pPr>
        <w:rPr>
          <w:rtl/>
          <w:lang w:eastAsia="he-IL"/>
        </w:rPr>
      </w:pPr>
      <w:bookmarkStart w:id="1612" w:name="_ETM_Q1_5152239"/>
      <w:bookmarkStart w:id="1613" w:name="_ETM_Q1_5152299"/>
      <w:bookmarkEnd w:id="1612"/>
      <w:bookmarkEnd w:id="1613"/>
    </w:p>
    <w:p w:rsidR="000E55BB" w:rsidRDefault="000E55BB" w:rsidP="000E55BB">
      <w:pPr>
        <w:rPr>
          <w:rtl/>
          <w:lang w:eastAsia="he-IL"/>
        </w:rPr>
      </w:pPr>
      <w:bookmarkStart w:id="1614" w:name="_ETM_Q1_5150021"/>
      <w:bookmarkStart w:id="1615" w:name="_ETM_Q1_5150071"/>
      <w:bookmarkEnd w:id="1614"/>
      <w:bookmarkEnd w:id="1615"/>
      <w:r>
        <w:rPr>
          <w:rFonts w:hint="cs"/>
          <w:rtl/>
          <w:lang w:eastAsia="he-IL"/>
        </w:rPr>
        <w:t>מר דרור שטרום בבקשה.</w:t>
      </w:r>
    </w:p>
    <w:p w:rsidR="000E55BB" w:rsidRDefault="000E55BB" w:rsidP="000E55BB">
      <w:pPr>
        <w:rPr>
          <w:rtl/>
          <w:lang w:eastAsia="he-IL"/>
        </w:rPr>
      </w:pPr>
      <w:bookmarkStart w:id="1616" w:name="_ETM_Q1_5151535"/>
      <w:bookmarkStart w:id="1617" w:name="_ETM_Q1_5151588"/>
      <w:bookmarkEnd w:id="1616"/>
      <w:bookmarkEnd w:id="1617"/>
    </w:p>
    <w:p w:rsidR="000E55BB" w:rsidRDefault="000E55BB" w:rsidP="000E55BB">
      <w:pPr>
        <w:pStyle w:val="af9"/>
        <w:keepNext/>
        <w:rPr>
          <w:rtl/>
          <w:lang w:eastAsia="he-IL"/>
        </w:rPr>
      </w:pPr>
      <w:bookmarkStart w:id="1618" w:name="ET_guest_דרור_שטרום_73"/>
      <w:r w:rsidRPr="000E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0E55BB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:rsidR="000E55BB" w:rsidRDefault="000E55BB" w:rsidP="000E55BB">
      <w:pPr>
        <w:pStyle w:val="KeepWithNext"/>
        <w:rPr>
          <w:rtl/>
          <w:lang w:eastAsia="he-IL"/>
        </w:rPr>
      </w:pPr>
      <w:bookmarkStart w:id="1619" w:name="_ETM_Q1_5154775"/>
      <w:bookmarkEnd w:id="1619"/>
    </w:p>
    <w:p w:rsidR="000E55BB" w:rsidRDefault="000E55BB" w:rsidP="000E55BB">
      <w:pPr>
        <w:rPr>
          <w:rtl/>
          <w:lang w:eastAsia="he-IL"/>
        </w:rPr>
      </w:pPr>
      <w:bookmarkStart w:id="1620" w:name="_ETM_Q1_5154828"/>
      <w:bookmarkEnd w:id="1620"/>
      <w:r>
        <w:rPr>
          <w:rFonts w:hint="cs"/>
          <w:rtl/>
          <w:lang w:eastAsia="he-IL"/>
        </w:rPr>
        <w:t xml:space="preserve">שלום, תודה רבה. תודה על האפשרות </w:t>
      </w:r>
      <w:bookmarkStart w:id="1621" w:name="_ETM_Q1_5155769"/>
      <w:bookmarkEnd w:id="1621"/>
      <w:r>
        <w:rPr>
          <w:rFonts w:hint="cs"/>
          <w:rtl/>
          <w:lang w:eastAsia="he-IL"/>
        </w:rPr>
        <w:t>להיות כאן ולדבר.</w:t>
      </w:r>
      <w:bookmarkStart w:id="1622" w:name="_ETM_Q1_5159925"/>
      <w:bookmarkEnd w:id="1622"/>
    </w:p>
    <w:p w:rsidR="000E55BB" w:rsidRDefault="000E55BB" w:rsidP="000E55BB">
      <w:pPr>
        <w:rPr>
          <w:rtl/>
          <w:lang w:eastAsia="he-IL"/>
        </w:rPr>
      </w:pPr>
      <w:bookmarkStart w:id="1623" w:name="_ETM_Q1_5159978"/>
      <w:bookmarkStart w:id="1624" w:name="_ETM_Q1_5158594"/>
      <w:bookmarkEnd w:id="1623"/>
      <w:bookmarkEnd w:id="1624"/>
    </w:p>
    <w:p w:rsidR="000E55BB" w:rsidRDefault="000E55BB" w:rsidP="000E55BB">
      <w:pPr>
        <w:pStyle w:val="af6"/>
        <w:keepNext/>
        <w:rPr>
          <w:rtl/>
        </w:rPr>
      </w:pPr>
      <w:bookmarkStart w:id="1625" w:name="ET_yor_6156_74"/>
      <w:r w:rsidRPr="000E55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55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0E55BB" w:rsidRDefault="000E55BB" w:rsidP="000E55BB">
      <w:pPr>
        <w:pStyle w:val="KeepWithNext"/>
        <w:rPr>
          <w:rtl/>
          <w:lang w:eastAsia="he-IL"/>
        </w:rPr>
      </w:pPr>
    </w:p>
    <w:p w:rsidR="000E55BB" w:rsidRDefault="000E55BB" w:rsidP="000E55BB">
      <w:pPr>
        <w:rPr>
          <w:rtl/>
          <w:lang w:eastAsia="he-IL"/>
        </w:rPr>
      </w:pPr>
      <w:bookmarkStart w:id="1626" w:name="_ETM_Q1_5158878"/>
      <w:bookmarkStart w:id="1627" w:name="_ETM_Q1_5158902"/>
      <w:bookmarkEnd w:id="1626"/>
      <w:bookmarkEnd w:id="1627"/>
      <w:r>
        <w:rPr>
          <w:rFonts w:hint="cs"/>
          <w:rtl/>
          <w:lang w:eastAsia="he-IL"/>
        </w:rPr>
        <w:t>ברוך הבא.</w:t>
      </w:r>
    </w:p>
    <w:p w:rsidR="000E55BB" w:rsidRDefault="000E55BB" w:rsidP="000E55BB">
      <w:pPr>
        <w:rPr>
          <w:rtl/>
          <w:lang w:eastAsia="he-IL"/>
        </w:rPr>
      </w:pPr>
      <w:bookmarkStart w:id="1628" w:name="_ETM_Q1_5157926"/>
      <w:bookmarkStart w:id="1629" w:name="_ETM_Q1_5157993"/>
      <w:bookmarkStart w:id="1630" w:name="_ETM_Q1_5158582"/>
      <w:bookmarkEnd w:id="1628"/>
      <w:bookmarkEnd w:id="1629"/>
      <w:bookmarkEnd w:id="1630"/>
    </w:p>
    <w:p w:rsidR="000E55BB" w:rsidRDefault="000E55BB" w:rsidP="000E55BB">
      <w:pPr>
        <w:pStyle w:val="af9"/>
        <w:keepNext/>
        <w:rPr>
          <w:rtl/>
          <w:lang w:eastAsia="he-IL"/>
        </w:rPr>
      </w:pPr>
      <w:bookmarkStart w:id="1631" w:name="ET_guest_דרור_שטרום_75"/>
      <w:r w:rsidRPr="000E5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0E55BB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:rsidR="000E55BB" w:rsidRDefault="000E55BB" w:rsidP="000E55BB">
      <w:pPr>
        <w:pStyle w:val="KeepWithNext"/>
        <w:rPr>
          <w:rtl/>
          <w:lang w:eastAsia="he-IL"/>
        </w:rPr>
      </w:pPr>
    </w:p>
    <w:p w:rsidR="000E55BB" w:rsidRDefault="000E55BB" w:rsidP="000E55BB">
      <w:pPr>
        <w:rPr>
          <w:rtl/>
          <w:lang w:eastAsia="he-IL"/>
        </w:rPr>
      </w:pPr>
      <w:bookmarkStart w:id="1632" w:name="_ETM_Q1_5158839"/>
      <w:bookmarkStart w:id="1633" w:name="_ETM_Q1_5158861"/>
      <w:bookmarkEnd w:id="1632"/>
      <w:bookmarkEnd w:id="1633"/>
      <w:r>
        <w:rPr>
          <w:rFonts w:hint="cs"/>
          <w:rtl/>
          <w:lang w:eastAsia="he-IL"/>
        </w:rPr>
        <w:t>אני אוסיף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 ש</w:t>
      </w:r>
      <w:bookmarkStart w:id="1634" w:name="_ETM_Q1_5163601"/>
      <w:bookmarkEnd w:id="1634"/>
      <w:r>
        <w:rPr>
          <w:rFonts w:hint="cs"/>
          <w:rtl/>
          <w:lang w:eastAsia="he-IL"/>
        </w:rPr>
        <w:t>מעבר לעברי בשירות המדינה, אני גם מרצה מזה מספר שנ</w:t>
      </w:r>
      <w:bookmarkStart w:id="1635" w:name="_ETM_Q1_5167616"/>
      <w:bookmarkEnd w:id="1635"/>
      <w:r>
        <w:rPr>
          <w:rFonts w:hint="cs"/>
          <w:rtl/>
          <w:lang w:eastAsia="he-IL"/>
        </w:rPr>
        <w:t xml:space="preserve">ים לא מבוטל לרגולציה כלכלית באוניברסיטת תל אביב </w:t>
      </w:r>
      <w:bookmarkStart w:id="1636" w:name="_ETM_Q1_5172481"/>
      <w:bookmarkEnd w:id="1636"/>
      <w:r>
        <w:rPr>
          <w:rFonts w:hint="cs"/>
          <w:rtl/>
          <w:lang w:eastAsia="he-IL"/>
        </w:rPr>
        <w:t xml:space="preserve">וכבר שלוש שנים עומד בראש מכון שעוסק בנושא הרגולציה ובמיוחד בנושא ההשפעה על העסקים הקטנים. </w:t>
      </w:r>
    </w:p>
    <w:p w:rsidR="000E55BB" w:rsidRDefault="000E55BB" w:rsidP="000E55BB">
      <w:pPr>
        <w:rPr>
          <w:rtl/>
          <w:lang w:eastAsia="he-IL"/>
        </w:rPr>
      </w:pPr>
      <w:bookmarkStart w:id="1637" w:name="_ETM_Q1_5182025"/>
      <w:bookmarkStart w:id="1638" w:name="_ETM_Q1_5182085"/>
      <w:bookmarkStart w:id="1639" w:name="_ETM_Q1_5182121"/>
      <w:bookmarkEnd w:id="1637"/>
      <w:bookmarkEnd w:id="1638"/>
      <w:bookmarkEnd w:id="1639"/>
    </w:p>
    <w:p w:rsidR="00AD7CB1" w:rsidRDefault="000E55BB" w:rsidP="000E55BB">
      <w:pPr>
        <w:rPr>
          <w:rtl/>
          <w:lang w:eastAsia="he-IL"/>
        </w:rPr>
      </w:pPr>
      <w:bookmarkStart w:id="1640" w:name="_ETM_Q1_5182170"/>
      <w:bookmarkEnd w:id="1640"/>
      <w:r>
        <w:rPr>
          <w:rFonts w:hint="cs"/>
          <w:rtl/>
          <w:lang w:eastAsia="he-IL"/>
        </w:rPr>
        <w:t>אנחנו הגשנו נייר עמדה והסיבה היחידה ש</w:t>
      </w:r>
      <w:bookmarkStart w:id="1641" w:name="_ETM_Q1_5186298"/>
      <w:bookmarkEnd w:id="1641"/>
      <w:r>
        <w:rPr>
          <w:rFonts w:hint="cs"/>
          <w:rtl/>
          <w:lang w:eastAsia="he-IL"/>
        </w:rPr>
        <w:t xml:space="preserve">אני ראיתי טעם לבוא לכאן היא משום שאני חשבתי </w:t>
      </w:r>
      <w:bookmarkStart w:id="1642" w:name="_ETM_Q1_5190373"/>
      <w:bookmarkEnd w:id="1642"/>
      <w:r>
        <w:rPr>
          <w:rFonts w:hint="cs"/>
          <w:rtl/>
          <w:lang w:eastAsia="he-IL"/>
        </w:rPr>
        <w:t xml:space="preserve">שהדיון בוועדה נוטה ללכת לנקודות בהן יש בכלל </w:t>
      </w:r>
      <w:bookmarkStart w:id="1643" w:name="_ETM_Q1_5193769"/>
      <w:bookmarkEnd w:id="1643"/>
      <w:r>
        <w:rPr>
          <w:rFonts w:hint="cs"/>
          <w:rtl/>
          <w:lang w:eastAsia="he-IL"/>
        </w:rPr>
        <w:t>מיס-קונספציה לגבי מה תפקידה של הרשות הזאת.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גילוי נאות. </w:t>
      </w:r>
      <w:bookmarkStart w:id="1644" w:name="_ETM_Q1_5196450"/>
      <w:bookmarkEnd w:id="1644"/>
      <w:r>
        <w:rPr>
          <w:rFonts w:hint="cs"/>
          <w:rtl/>
          <w:lang w:eastAsia="he-IL"/>
        </w:rPr>
        <w:t xml:space="preserve">אני הייתי מעורב ברעיון היסודי להקים רשות פיקוח. </w:t>
      </w:r>
      <w:bookmarkStart w:id="1645" w:name="_ETM_Q1_5201689"/>
      <w:bookmarkEnd w:id="1645"/>
      <w:r>
        <w:rPr>
          <w:rFonts w:hint="cs"/>
          <w:rtl/>
          <w:lang w:eastAsia="he-IL"/>
        </w:rPr>
        <w:t xml:space="preserve">אני הייתי מעורב בצורך האמיתי שהוא מוצדק ביתר שאת </w:t>
      </w:r>
      <w:bookmarkStart w:id="1646" w:name="_ETM_Q1_5208182"/>
      <w:bookmarkEnd w:id="1646"/>
      <w:r>
        <w:rPr>
          <w:rFonts w:hint="cs"/>
          <w:rtl/>
          <w:lang w:eastAsia="he-IL"/>
        </w:rPr>
        <w:t xml:space="preserve">גם היום לחוקק את הדברים האלה ואני אסביר למה יש אמירה ישנה של פילוסוף בשם סנטיאנה שאמר שמי </w:t>
      </w:r>
      <w:bookmarkStart w:id="1647" w:name="_ETM_Q1_5215324"/>
      <w:bookmarkEnd w:id="1647"/>
      <w:r>
        <w:rPr>
          <w:rFonts w:hint="cs"/>
          <w:rtl/>
          <w:lang w:eastAsia="he-IL"/>
        </w:rPr>
        <w:t xml:space="preserve">שלא זוכר את עברו, נדון לחיות אותו שוב ושוב ושוב </w:t>
      </w:r>
      <w:bookmarkStart w:id="1648" w:name="_ETM_Q1_5219979"/>
      <w:bookmarkEnd w:id="1648"/>
      <w:r>
        <w:rPr>
          <w:rFonts w:hint="cs"/>
          <w:rtl/>
          <w:lang w:eastAsia="he-IL"/>
        </w:rPr>
        <w:t xml:space="preserve">מחדש. אני חושב שכאן, במקום שיהיה לנו דיון </w:t>
      </w:r>
      <w:bookmarkStart w:id="1649" w:name="_ETM_Q1_5224705"/>
      <w:bookmarkEnd w:id="1649"/>
      <w:r>
        <w:rPr>
          <w:rFonts w:hint="cs"/>
          <w:rtl/>
          <w:lang w:eastAsia="he-IL"/>
        </w:rPr>
        <w:t xml:space="preserve">טיפה מנותק מההיסטוריה שלו, חשוב מאוד לחזור לנקודה אחת ויחידה </w:t>
      </w:r>
      <w:bookmarkStart w:id="1650" w:name="_ETM_Q1_5229465"/>
      <w:bookmarkEnd w:id="1650"/>
      <w:r>
        <w:rPr>
          <w:rFonts w:hint="cs"/>
          <w:rtl/>
          <w:lang w:eastAsia="he-IL"/>
        </w:rPr>
        <w:t xml:space="preserve">בזמן והיא המחאה החברתית משום שזה היה הטריגר שילד </w:t>
      </w:r>
      <w:bookmarkStart w:id="1651" w:name="_ETM_Q1_5234433"/>
      <w:bookmarkEnd w:id="1651"/>
      <w:r>
        <w:rPr>
          <w:rFonts w:hint="cs"/>
          <w:rtl/>
          <w:lang w:eastAsia="he-IL"/>
        </w:rPr>
        <w:t xml:space="preserve">תהליך שאת סופו אתם רואים היום כאן </w:t>
      </w:r>
      <w:bookmarkStart w:id="1652" w:name="_ETM_Q1_5237423"/>
      <w:bookmarkEnd w:id="1652"/>
      <w:r w:rsidR="00AD7CB1">
        <w:rPr>
          <w:rFonts w:hint="cs"/>
          <w:rtl/>
          <w:lang w:eastAsia="he-IL"/>
        </w:rPr>
        <w:t>בדמות הצעת חוק.</w:t>
      </w:r>
    </w:p>
    <w:p w:rsidR="00AD7CB1" w:rsidRDefault="00AD7CB1" w:rsidP="000E55BB">
      <w:pPr>
        <w:rPr>
          <w:rtl/>
          <w:lang w:eastAsia="he-IL"/>
        </w:rPr>
      </w:pPr>
    </w:p>
    <w:p w:rsidR="00AD7CB1" w:rsidRDefault="000E55BB" w:rsidP="00AD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במחאה החברתית, כידוע </w:t>
      </w:r>
      <w:r w:rsidR="00AD7CB1">
        <w:rPr>
          <w:rFonts w:hint="cs"/>
          <w:rtl/>
          <w:lang w:eastAsia="he-IL"/>
        </w:rPr>
        <w:t>וכזכור מונתה ועד</w:t>
      </w:r>
      <w:bookmarkStart w:id="1653" w:name="_ETM_Q1_5239385"/>
      <w:bookmarkEnd w:id="1653"/>
      <w:r w:rsidR="00AD7CB1">
        <w:rPr>
          <w:rFonts w:hint="cs"/>
          <w:rtl/>
          <w:lang w:eastAsia="he-IL"/>
        </w:rPr>
        <w:t>ת טרכטנברג</w:t>
      </w:r>
      <w:r w:rsidR="00A10E5C">
        <w:rPr>
          <w:rFonts w:hint="cs"/>
          <w:rtl/>
          <w:lang w:eastAsia="he-IL"/>
        </w:rPr>
        <w:t xml:space="preserve"> </w:t>
      </w:r>
      <w:r w:rsidR="00AD7CB1">
        <w:rPr>
          <w:rFonts w:hint="cs"/>
          <w:rtl/>
          <w:lang w:eastAsia="he-IL"/>
        </w:rPr>
        <w:t xml:space="preserve">לאחר ותוך כדי המחאה החברתית וועדת טרכטנברג </w:t>
      </w:r>
      <w:r w:rsidR="00AD7CB1">
        <w:rPr>
          <w:rtl/>
          <w:lang w:eastAsia="he-IL"/>
        </w:rPr>
        <w:t>–</w:t>
      </w:r>
      <w:r w:rsidR="00AD7CB1">
        <w:rPr>
          <w:rFonts w:hint="cs"/>
          <w:rtl/>
          <w:lang w:eastAsia="he-IL"/>
        </w:rPr>
        <w:t xml:space="preserve"> וזה יהיה הדבר היחידי, משפט וחצי שאני </w:t>
      </w:r>
      <w:bookmarkStart w:id="1654" w:name="_ETM_Q1_5245668"/>
      <w:bookmarkEnd w:id="1654"/>
      <w:r w:rsidR="00AD7CB1">
        <w:rPr>
          <w:rFonts w:hint="cs"/>
          <w:rtl/>
          <w:lang w:eastAsia="he-IL"/>
        </w:rPr>
        <w:t xml:space="preserve">אצטט </w:t>
      </w:r>
      <w:r w:rsidR="00AD7CB1">
        <w:rPr>
          <w:rtl/>
          <w:lang w:eastAsia="he-IL"/>
        </w:rPr>
        <w:t>–</w:t>
      </w:r>
      <w:r w:rsidR="00AD7CB1">
        <w:rPr>
          <w:rFonts w:hint="cs"/>
          <w:rtl/>
          <w:lang w:eastAsia="he-IL"/>
        </w:rPr>
        <w:t xml:space="preserve"> סיימה את דבריה במשפט הבא: "ממצאי הניתוח מלמדים כי העלייה המשמעותית שחלה ביוקר המחייה בעשור האחרון </w:t>
      </w:r>
      <w:bookmarkStart w:id="1655" w:name="_ETM_Q1_5259659"/>
      <w:bookmarkEnd w:id="1655"/>
      <w:r w:rsidR="00AD7CB1">
        <w:rPr>
          <w:rFonts w:hint="cs"/>
          <w:rtl/>
          <w:lang w:eastAsia="he-IL"/>
        </w:rPr>
        <w:t>נובעת בעיקר</w:t>
      </w:r>
      <w:r w:rsidR="00A10E5C">
        <w:rPr>
          <w:rFonts w:hint="cs"/>
          <w:rtl/>
          <w:lang w:eastAsia="he-IL"/>
        </w:rPr>
        <w:t xml:space="preserve"> </w:t>
      </w:r>
      <w:r w:rsidR="00AD7CB1">
        <w:rPr>
          <w:rFonts w:hint="cs"/>
          <w:rtl/>
          <w:lang w:eastAsia="he-IL"/>
        </w:rPr>
        <w:t xml:space="preserve">משלושה גורמים בסיסיים המצויים בשליטת הממשלה. </w:t>
      </w:r>
      <w:bookmarkStart w:id="1656" w:name="_ETM_Q1_5266370"/>
      <w:bookmarkEnd w:id="1656"/>
      <w:r w:rsidR="00AD7CB1">
        <w:rPr>
          <w:rFonts w:hint="cs"/>
          <w:rtl/>
          <w:lang w:eastAsia="he-IL"/>
        </w:rPr>
        <w:t xml:space="preserve">גורם מספר אחד </w:t>
      </w:r>
      <w:r w:rsidR="00AD7CB1">
        <w:rPr>
          <w:rtl/>
          <w:lang w:eastAsia="he-IL"/>
        </w:rPr>
        <w:t>–</w:t>
      </w:r>
      <w:r w:rsidR="00AD7CB1">
        <w:rPr>
          <w:rFonts w:hint="cs"/>
          <w:rtl/>
          <w:lang w:eastAsia="he-IL"/>
        </w:rPr>
        <w:t xml:space="preserve"> כשל בסיסי ומתמשך ברגולציה הכלכלית שמפעילה המדינה בהיבט השפעתה על יוקר המחייה". </w:t>
      </w:r>
      <w:bookmarkStart w:id="1657" w:name="_ETM_Q1_5273786"/>
      <w:bookmarkStart w:id="1658" w:name="_ETM_Q1_5273848"/>
      <w:bookmarkStart w:id="1659" w:name="_ETM_Q1_5273906"/>
      <w:bookmarkStart w:id="1660" w:name="_ETM_Q1_5273955"/>
      <w:bookmarkEnd w:id="1657"/>
      <w:bookmarkEnd w:id="1658"/>
      <w:bookmarkEnd w:id="1659"/>
      <w:bookmarkEnd w:id="1660"/>
      <w:r w:rsidR="00AD7CB1">
        <w:rPr>
          <w:rFonts w:hint="cs"/>
          <w:rtl/>
          <w:lang w:eastAsia="he-IL"/>
        </w:rPr>
        <w:t>שני הגורמים האחרים היו היעדר</w:t>
      </w:r>
      <w:bookmarkStart w:id="1661" w:name="_ETM_Q1_5276452"/>
      <w:bookmarkEnd w:id="1661"/>
      <w:r w:rsidR="00AD7CB1">
        <w:rPr>
          <w:rFonts w:hint="cs"/>
          <w:rtl/>
          <w:lang w:eastAsia="he-IL"/>
        </w:rPr>
        <w:t xml:space="preserve"> חשיפה לתחרות הבין-לאומית וקיום של שווקים ריכוזיים בברכת הרגולציה. </w:t>
      </w:r>
      <w:bookmarkStart w:id="1662" w:name="_ETM_Q1_5282936"/>
      <w:bookmarkStart w:id="1663" w:name="_ETM_Q1_5280570"/>
      <w:bookmarkEnd w:id="1662"/>
      <w:bookmarkEnd w:id="1663"/>
    </w:p>
    <w:p w:rsidR="00AD7CB1" w:rsidRDefault="00AD7CB1" w:rsidP="00AD7CB1">
      <w:pPr>
        <w:rPr>
          <w:rtl/>
          <w:lang w:eastAsia="he-IL"/>
        </w:rPr>
      </w:pPr>
      <w:bookmarkStart w:id="1664" w:name="_ETM_Q1_5280630"/>
      <w:bookmarkStart w:id="1665" w:name="_ETM_Q1_5280690"/>
      <w:bookmarkEnd w:id="1664"/>
      <w:bookmarkEnd w:id="1665"/>
    </w:p>
    <w:p w:rsidR="00AD7CB1" w:rsidRDefault="00AD7CB1" w:rsidP="00AD7CB1">
      <w:pPr>
        <w:rPr>
          <w:rtl/>
          <w:lang w:eastAsia="he-IL"/>
        </w:rPr>
      </w:pPr>
      <w:bookmarkStart w:id="1666" w:name="_ETM_Q1_5280746"/>
      <w:bookmarkEnd w:id="1666"/>
      <w:r>
        <w:rPr>
          <w:rFonts w:hint="cs"/>
          <w:rtl/>
          <w:lang w:eastAsia="he-IL"/>
        </w:rPr>
        <w:t xml:space="preserve">אני מזכיר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אלך כאן </w:t>
      </w:r>
      <w:bookmarkStart w:id="1667" w:name="_ETM_Q1_5284066"/>
      <w:bookmarkEnd w:id="1667"/>
      <w:r>
        <w:rPr>
          <w:rFonts w:hint="cs"/>
          <w:rtl/>
          <w:lang w:eastAsia="he-IL"/>
        </w:rPr>
        <w:t xml:space="preserve">לדברים שאמר חברי מרשות התחרות שכמובן בעשרות וגם במאות דוגמאות </w:t>
      </w:r>
      <w:bookmarkStart w:id="1668" w:name="_ETM_Q1_5289033"/>
      <w:bookmarkEnd w:id="1668"/>
      <w:r>
        <w:rPr>
          <w:rFonts w:hint="cs"/>
          <w:rtl/>
          <w:lang w:eastAsia="he-IL"/>
        </w:rPr>
        <w:t xml:space="preserve">מאוששים אותם - כי אני חושב שהדבר היסודי </w:t>
      </w:r>
      <w:bookmarkStart w:id="1669" w:name="_ETM_Q1_5294838"/>
      <w:bookmarkEnd w:id="1669"/>
      <w:r>
        <w:rPr>
          <w:rFonts w:hint="cs"/>
          <w:rtl/>
          <w:lang w:eastAsia="he-IL"/>
        </w:rPr>
        <w:t xml:space="preserve">שחשוב שיהיה בפני הוועדה זה שלא סתם יש לנו בעיה </w:t>
      </w:r>
      <w:bookmarkStart w:id="1670" w:name="_ETM_Q1_5297208"/>
      <w:bookmarkEnd w:id="1670"/>
      <w:r>
        <w:rPr>
          <w:rFonts w:hint="cs"/>
          <w:rtl/>
          <w:lang w:eastAsia="he-IL"/>
        </w:rPr>
        <w:t xml:space="preserve">של רגולציה עודפת. יש מחשבה וכוונת מכוון הייתה לאורך שנים ביסוד הרגולציה העודפת הזאת והכוונה שהייתה היא </w:t>
      </w:r>
      <w:bookmarkStart w:id="1671" w:name="_ETM_Q1_5308565"/>
      <w:bookmarkEnd w:id="1671"/>
      <w:r>
        <w:rPr>
          <w:rFonts w:hint="cs"/>
          <w:rtl/>
          <w:lang w:eastAsia="he-IL"/>
        </w:rPr>
        <w:t>כוונה להמעיט את החשיפה ואת היכולת של מתחרים להיכנס לשווקים</w:t>
      </w:r>
      <w:bookmarkStart w:id="1672" w:name="_ETM_Q1_5312966"/>
      <w:bookmarkEnd w:id="1672"/>
      <w:r>
        <w:rPr>
          <w:rFonts w:hint="cs"/>
          <w:rtl/>
          <w:lang w:eastAsia="he-IL"/>
        </w:rPr>
        <w:t>. להמעיט את האפשרות להביא לכאן מוצרים שיתחרו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73" w:name="_ETM_Q1_5315168"/>
      <w:bookmarkEnd w:id="1673"/>
      <w:r>
        <w:rPr>
          <w:rFonts w:hint="cs"/>
          <w:rtl/>
          <w:lang w:eastAsia="he-IL"/>
        </w:rPr>
        <w:t xml:space="preserve">יורידו את יוקר המחייה. </w:t>
      </w:r>
    </w:p>
    <w:p w:rsidR="00AD7CB1" w:rsidRDefault="00AD7CB1" w:rsidP="00AD7CB1">
      <w:pPr>
        <w:rPr>
          <w:rtl/>
          <w:lang w:eastAsia="he-IL"/>
        </w:rPr>
      </w:pPr>
      <w:bookmarkStart w:id="1674" w:name="_ETM_Q1_5318511"/>
      <w:bookmarkStart w:id="1675" w:name="_ETM_Q1_5318571"/>
      <w:bookmarkEnd w:id="1674"/>
      <w:bookmarkEnd w:id="1675"/>
    </w:p>
    <w:p w:rsidR="00AD7CB1" w:rsidRDefault="00AD7CB1" w:rsidP="00AD7CB1">
      <w:pPr>
        <w:rPr>
          <w:rtl/>
          <w:lang w:eastAsia="he-IL"/>
        </w:rPr>
      </w:pPr>
      <w:bookmarkStart w:id="1676" w:name="_ETM_Q1_5318598"/>
      <w:bookmarkStart w:id="1677" w:name="_ETM_Q1_5318632"/>
      <w:bookmarkEnd w:id="1676"/>
      <w:bookmarkEnd w:id="1677"/>
      <w:r>
        <w:rPr>
          <w:rFonts w:hint="cs"/>
          <w:rtl/>
          <w:lang w:eastAsia="he-IL"/>
        </w:rPr>
        <w:t xml:space="preserve">בחלל החדר יש כאילו </w:t>
      </w:r>
      <w:r w:rsidR="00BB728E">
        <w:rPr>
          <w:rFonts w:hint="cs"/>
          <w:rtl/>
          <w:lang w:eastAsia="he-IL"/>
        </w:rPr>
        <w:t>איזה ויכוח בין אנשים שהם בעד רגולציה רכה לבין אנשים שהם ב</w:t>
      </w:r>
      <w:bookmarkStart w:id="1678" w:name="_ETM_Q1_5324202"/>
      <w:bookmarkEnd w:id="1678"/>
      <w:r w:rsidR="00BB728E">
        <w:rPr>
          <w:rFonts w:hint="cs"/>
          <w:rtl/>
          <w:lang w:eastAsia="he-IL"/>
        </w:rPr>
        <w:t>עד רגולציה קשה. אני חייב לומר לכם כמי שמצדד</w:t>
      </w:r>
      <w:bookmarkStart w:id="1679" w:name="_ETM_Q1_5325520"/>
      <w:bookmarkEnd w:id="1679"/>
      <w:r w:rsidR="00BB728E">
        <w:rPr>
          <w:rFonts w:hint="cs"/>
          <w:rtl/>
          <w:lang w:eastAsia="he-IL"/>
        </w:rPr>
        <w:t xml:space="preserve"> בחוק הזה שאני הייתי אחד מהאבירים של הרגולציה הקשה </w:t>
      </w:r>
      <w:bookmarkStart w:id="1680" w:name="_ETM_Q1_5332312"/>
      <w:bookmarkEnd w:id="1680"/>
      <w:r w:rsidR="00BB728E">
        <w:rPr>
          <w:rFonts w:hint="cs"/>
          <w:rtl/>
          <w:lang w:eastAsia="he-IL"/>
        </w:rPr>
        <w:t xml:space="preserve">ביותר. העמדתי אנשים לדין וגם הכנסתי אנשים לכלא כשהם עברו על הוראות חוק התחרות ואני בעד רגולציה קשה </w:t>
      </w:r>
      <w:bookmarkStart w:id="1681" w:name="_ETM_Q1_5339858"/>
      <w:bookmarkEnd w:id="1681"/>
      <w:r w:rsidR="00BB728E">
        <w:rPr>
          <w:rFonts w:hint="cs"/>
          <w:rtl/>
          <w:lang w:eastAsia="he-IL"/>
        </w:rPr>
        <w:t xml:space="preserve">אבל ברורה, נחוצה ומידתית בהתאם לפרמטרים שמקובלים </w:t>
      </w:r>
      <w:bookmarkStart w:id="1682" w:name="_ETM_Q1_5343202"/>
      <w:bookmarkEnd w:id="1682"/>
      <w:r w:rsidR="00BB728E">
        <w:rPr>
          <w:rFonts w:hint="cs"/>
          <w:rtl/>
          <w:lang w:eastAsia="he-IL"/>
        </w:rPr>
        <w:t>בעולם ולא רגולציה שהיא מה שנקרא פרי טקצ'ואל, שממציאים א</w:t>
      </w:r>
      <w:bookmarkStart w:id="1683" w:name="_ETM_Q1_5347838"/>
      <w:bookmarkEnd w:id="1683"/>
      <w:r w:rsidR="00BB728E">
        <w:rPr>
          <w:rFonts w:hint="cs"/>
          <w:rtl/>
          <w:lang w:eastAsia="he-IL"/>
        </w:rPr>
        <w:t xml:space="preserve">ותה כדי לייצר חסמי כניסה ולזה ורק לזה הכוונה במילים </w:t>
      </w:r>
      <w:bookmarkStart w:id="1684" w:name="_ETM_Q1_5353294"/>
      <w:bookmarkEnd w:id="1684"/>
      <w:r w:rsidR="00BB728E">
        <w:rPr>
          <w:rFonts w:hint="cs"/>
          <w:rtl/>
          <w:lang w:eastAsia="he-IL"/>
        </w:rPr>
        <w:t>רגולציה עודפת.</w:t>
      </w:r>
      <w:r w:rsidR="005929E4">
        <w:rPr>
          <w:rFonts w:hint="cs"/>
          <w:rtl/>
          <w:lang w:eastAsia="he-IL"/>
        </w:rPr>
        <w:t xml:space="preserve"> לא שמישהו </w:t>
      </w:r>
      <w:r w:rsidR="005929E4">
        <w:rPr>
          <w:rtl/>
          <w:lang w:eastAsia="he-IL"/>
        </w:rPr>
        <w:t>–</w:t>
      </w:r>
      <w:r w:rsidR="005929E4">
        <w:rPr>
          <w:rFonts w:hint="cs"/>
          <w:rtl/>
          <w:lang w:eastAsia="he-IL"/>
        </w:rPr>
        <w:t xml:space="preserve"> סליחה שאני משתמש בביטוי </w:t>
      </w:r>
      <w:bookmarkStart w:id="1685" w:name="_ETM_Q1_5358306"/>
      <w:bookmarkEnd w:id="1685"/>
      <w:r w:rsidR="005929E4">
        <w:rPr>
          <w:rFonts w:hint="cs"/>
          <w:rtl/>
          <w:lang w:eastAsia="he-IL"/>
        </w:rPr>
        <w:t xml:space="preserve">פופוליסטי </w:t>
      </w:r>
      <w:r w:rsidR="005929E4">
        <w:rPr>
          <w:rtl/>
          <w:lang w:eastAsia="he-IL"/>
        </w:rPr>
        <w:t>–</w:t>
      </w:r>
      <w:r w:rsidR="005929E4">
        <w:rPr>
          <w:rFonts w:hint="cs"/>
          <w:rtl/>
          <w:lang w:eastAsia="he-IL"/>
        </w:rPr>
        <w:t xml:space="preserve"> איזה פיין שמאקער, בא ואומר </w:t>
      </w:r>
      <w:bookmarkStart w:id="1686" w:name="_ETM_Q1_5362803"/>
      <w:bookmarkEnd w:id="1686"/>
      <w:r w:rsidR="005929E4">
        <w:rPr>
          <w:rFonts w:hint="cs"/>
          <w:rtl/>
          <w:lang w:eastAsia="he-IL"/>
        </w:rPr>
        <w:t>שככה הוא קבע? לדעתי היה צריך לקבוע</w:t>
      </w:r>
      <w:r w:rsidR="00A10E5C">
        <w:rPr>
          <w:rFonts w:hint="cs"/>
          <w:rtl/>
          <w:lang w:eastAsia="he-IL"/>
        </w:rPr>
        <w:t xml:space="preserve"> </w:t>
      </w:r>
      <w:r w:rsidR="005929E4">
        <w:rPr>
          <w:rFonts w:hint="cs"/>
          <w:rtl/>
          <w:lang w:eastAsia="he-IL"/>
        </w:rPr>
        <w:t xml:space="preserve">מעט אחרת. </w:t>
      </w:r>
      <w:bookmarkStart w:id="1687" w:name="_ETM_Q1_5365942"/>
      <w:bookmarkEnd w:id="1687"/>
      <w:r w:rsidR="005929E4">
        <w:rPr>
          <w:rFonts w:hint="cs"/>
          <w:rtl/>
          <w:lang w:eastAsia="he-IL"/>
        </w:rPr>
        <w:t>זאת הבדיחה היהודית המפורסמת, מזל שלא</w:t>
      </w:r>
      <w:r w:rsidR="00A10E5C">
        <w:rPr>
          <w:rFonts w:hint="cs"/>
          <w:rtl/>
          <w:lang w:eastAsia="he-IL"/>
        </w:rPr>
        <w:t xml:space="preserve"> </w:t>
      </w:r>
      <w:r w:rsidR="005929E4">
        <w:rPr>
          <w:rFonts w:hint="cs"/>
          <w:rtl/>
          <w:lang w:eastAsia="he-IL"/>
        </w:rPr>
        <w:t xml:space="preserve">עושים ילדים ברחוב </w:t>
      </w:r>
      <w:bookmarkStart w:id="1688" w:name="_ETM_Q1_5365382"/>
      <w:bookmarkEnd w:id="1688"/>
      <w:r w:rsidR="005929E4">
        <w:rPr>
          <w:rFonts w:hint="cs"/>
          <w:rtl/>
          <w:lang w:eastAsia="he-IL"/>
        </w:rPr>
        <w:t xml:space="preserve">כדי שלא ייתנו לנו כל הזמן עצות איך לבצע </w:t>
      </w:r>
      <w:bookmarkStart w:id="1689" w:name="_ETM_Q1_5372144"/>
      <w:bookmarkEnd w:id="1689"/>
      <w:r w:rsidR="005929E4">
        <w:rPr>
          <w:rFonts w:hint="cs"/>
          <w:rtl/>
          <w:lang w:eastAsia="he-IL"/>
        </w:rPr>
        <w:t xml:space="preserve">את המעשה. זאת לא הכוונה. הכוונה היא לרגולציה שהיא זרה, מוזרה, חריגה, נטולת על הקשר, אין </w:t>
      </w:r>
      <w:bookmarkStart w:id="1690" w:name="_ETM_Q1_5379216"/>
      <w:bookmarkEnd w:id="1690"/>
      <w:r w:rsidR="005929E4">
        <w:rPr>
          <w:rFonts w:hint="cs"/>
          <w:rtl/>
          <w:lang w:eastAsia="he-IL"/>
        </w:rPr>
        <w:t>כמותה במערב והדוגמאות של מזרנים וכולי, לא נחזור עליהם כדי</w:t>
      </w:r>
      <w:r w:rsidR="00A10E5C">
        <w:rPr>
          <w:rFonts w:hint="cs"/>
          <w:rtl/>
          <w:lang w:eastAsia="he-IL"/>
        </w:rPr>
        <w:t xml:space="preserve"> </w:t>
      </w:r>
      <w:r w:rsidR="005929E4">
        <w:rPr>
          <w:rFonts w:hint="cs"/>
          <w:rtl/>
          <w:lang w:eastAsia="he-IL"/>
        </w:rPr>
        <w:t xml:space="preserve">לא לעייף. פשוט היה חשוב לי ברמה של </w:t>
      </w:r>
      <w:bookmarkStart w:id="1691" w:name="_ETM_Q1_5387988"/>
      <w:bookmarkEnd w:id="1691"/>
      <w:r w:rsidR="005929E4">
        <w:rPr>
          <w:rFonts w:hint="cs"/>
          <w:rtl/>
          <w:lang w:eastAsia="he-IL"/>
        </w:rPr>
        <w:t>היי-לייט לתת את ההבנה הזאת.</w:t>
      </w:r>
    </w:p>
    <w:p w:rsidR="005929E4" w:rsidRDefault="005929E4" w:rsidP="00AD7CB1">
      <w:pPr>
        <w:rPr>
          <w:rtl/>
          <w:lang w:eastAsia="he-IL"/>
        </w:rPr>
      </w:pPr>
      <w:bookmarkStart w:id="1692" w:name="_ETM_Q1_5388558"/>
      <w:bookmarkEnd w:id="1692"/>
    </w:p>
    <w:p w:rsidR="005929E4" w:rsidRDefault="005929E4" w:rsidP="00AD7CB1">
      <w:pPr>
        <w:rPr>
          <w:rtl/>
          <w:lang w:eastAsia="he-IL"/>
        </w:rPr>
      </w:pPr>
      <w:bookmarkStart w:id="1693" w:name="_ETM_Q1_5387100"/>
      <w:bookmarkStart w:id="1694" w:name="_ETM_Q1_5387154"/>
      <w:bookmarkEnd w:id="1693"/>
      <w:bookmarkEnd w:id="1694"/>
      <w:r>
        <w:rPr>
          <w:rFonts w:hint="cs"/>
          <w:rtl/>
          <w:lang w:eastAsia="he-IL"/>
        </w:rPr>
        <w:t xml:space="preserve">נקודה שנייה. </w:t>
      </w:r>
      <w:r w:rsidR="00BD7EE9">
        <w:rPr>
          <w:rFonts w:hint="cs"/>
          <w:rtl/>
          <w:lang w:eastAsia="he-IL"/>
        </w:rPr>
        <w:t xml:space="preserve">אני אתייחס לדבריו של </w:t>
      </w:r>
      <w:bookmarkStart w:id="1695" w:name="_ETM_Q1_5391394"/>
      <w:bookmarkEnd w:id="1695"/>
      <w:r w:rsidR="00BD7EE9">
        <w:rPr>
          <w:rFonts w:hint="cs"/>
          <w:rtl/>
          <w:lang w:eastAsia="he-IL"/>
        </w:rPr>
        <w:t>חבר הכנסת מוסי רז בדיון הקודם. גם כאן לד</w:t>
      </w:r>
      <w:bookmarkStart w:id="1696" w:name="_ETM_Q1_5396236"/>
      <w:bookmarkEnd w:id="1696"/>
      <w:r w:rsidR="00BD7EE9">
        <w:rPr>
          <w:rFonts w:hint="cs"/>
          <w:rtl/>
          <w:lang w:eastAsia="he-IL"/>
        </w:rPr>
        <w:t xml:space="preserve">עתי יש איזושהי אי הבנה או בלבול. אני מעריך מאוד את חבר הכנסת רז, מוכשר ביותר, אבל האמירה </w:t>
      </w:r>
      <w:bookmarkStart w:id="1697" w:name="_ETM_Q1_5402611"/>
      <w:bookmarkEnd w:id="1697"/>
      <w:r w:rsidR="00BD7EE9">
        <w:rPr>
          <w:rFonts w:hint="cs"/>
          <w:rtl/>
          <w:lang w:eastAsia="he-IL"/>
        </w:rPr>
        <w:t xml:space="preserve">הזאת שכאילו אנחנו הולכים לראות את הרגולציה בעתיד דרך החור </w:t>
      </w:r>
      <w:bookmarkStart w:id="1698" w:name="_ETM_Q1_5408605"/>
      <w:bookmarkEnd w:id="1698"/>
      <w:r w:rsidR="00BD7EE9">
        <w:rPr>
          <w:rFonts w:hint="cs"/>
          <w:rtl/>
          <w:lang w:eastAsia="he-IL"/>
        </w:rPr>
        <w:t xml:space="preserve">של הגרוש ולא דרך החיים, הבריאות והסביבה ודברים כאלה </w:t>
      </w:r>
      <w:bookmarkStart w:id="1699" w:name="_ETM_Q1_5413953"/>
      <w:bookmarkEnd w:id="1699"/>
      <w:r w:rsidR="00BD7EE9">
        <w:rPr>
          <w:rtl/>
          <w:lang w:eastAsia="he-IL"/>
        </w:rPr>
        <w:t>–</w:t>
      </w:r>
      <w:r w:rsidR="00BD7EE9">
        <w:rPr>
          <w:rFonts w:hint="cs"/>
          <w:rtl/>
          <w:lang w:eastAsia="he-IL"/>
        </w:rPr>
        <w:t xml:space="preserve"> היא אמירה שמתנכרת לאבן הראשה של החוק הזה. הרי </w:t>
      </w:r>
      <w:bookmarkStart w:id="1700" w:name="_ETM_Q1_5419591"/>
      <w:bookmarkEnd w:id="1700"/>
      <w:r w:rsidR="00BD7EE9">
        <w:rPr>
          <w:rFonts w:hint="cs"/>
          <w:rtl/>
          <w:lang w:eastAsia="he-IL"/>
        </w:rPr>
        <w:t>מה החוק הזה בא ואומר, עוד בסעיף המטרה? הוא אומר שיש לנו את האינטרס הציבורי שהוא שער ה</w:t>
      </w:r>
      <w:bookmarkStart w:id="1701" w:name="_ETM_Q1_5423527"/>
      <w:bookmarkEnd w:id="1701"/>
      <w:r w:rsidR="00BD7EE9">
        <w:rPr>
          <w:rFonts w:hint="cs"/>
          <w:rtl/>
          <w:lang w:eastAsia="he-IL"/>
        </w:rPr>
        <w:t xml:space="preserve">כניסה לרגולציה. אם זאת רגולציה סביבתית, האינטרס הציבורי הוא </w:t>
      </w:r>
      <w:bookmarkStart w:id="1702" w:name="_ETM_Q1_5428250"/>
      <w:bookmarkEnd w:id="1702"/>
      <w:r w:rsidR="00BD7EE9">
        <w:rPr>
          <w:rFonts w:hint="cs"/>
          <w:rtl/>
          <w:lang w:eastAsia="he-IL"/>
        </w:rPr>
        <w:t xml:space="preserve">סביבה. האינטרס הציבורי הוא הגנה. חברים, אני בא לכאן לדבר שבע דקות. </w:t>
      </w:r>
      <w:bookmarkStart w:id="1703" w:name="_ETM_Q1_5434796"/>
      <w:bookmarkEnd w:id="1703"/>
      <w:r w:rsidR="00BD7EE9">
        <w:rPr>
          <w:rFonts w:hint="cs"/>
          <w:rtl/>
          <w:lang w:eastAsia="he-IL"/>
        </w:rPr>
        <w:t>תנו לי את האפשרות</w:t>
      </w:r>
      <w:r w:rsidR="00A10E5C">
        <w:rPr>
          <w:rFonts w:hint="cs"/>
          <w:rtl/>
          <w:lang w:eastAsia="he-IL"/>
        </w:rPr>
        <w:t xml:space="preserve"> </w:t>
      </w:r>
      <w:r w:rsidR="00BD7EE9">
        <w:rPr>
          <w:rFonts w:hint="cs"/>
          <w:rtl/>
          <w:lang w:eastAsia="he-IL"/>
        </w:rPr>
        <w:t xml:space="preserve">לפחות לומר </w:t>
      </w:r>
      <w:bookmarkStart w:id="1704" w:name="_ETM_Q1_5437675"/>
      <w:bookmarkEnd w:id="1704"/>
      <w:r w:rsidR="00BD7EE9">
        <w:rPr>
          <w:rFonts w:hint="cs"/>
          <w:rtl/>
          <w:lang w:eastAsia="he-IL"/>
        </w:rPr>
        <w:t xml:space="preserve">את הדברים ברצף. אולי אני טועה אבל אני עקבי </w:t>
      </w:r>
      <w:bookmarkStart w:id="1705" w:name="_ETM_Q1_5441202"/>
      <w:bookmarkEnd w:id="1705"/>
      <w:r w:rsidR="00BD7EE9">
        <w:rPr>
          <w:rFonts w:hint="cs"/>
          <w:rtl/>
          <w:lang w:eastAsia="he-IL"/>
        </w:rPr>
        <w:t>בטעות שלי.</w:t>
      </w:r>
    </w:p>
    <w:p w:rsidR="00BD7EE9" w:rsidRDefault="00BD7EE9" w:rsidP="00AD7CB1">
      <w:pPr>
        <w:rPr>
          <w:rtl/>
          <w:lang w:eastAsia="he-IL"/>
        </w:rPr>
      </w:pPr>
      <w:bookmarkStart w:id="1706" w:name="_ETM_Q1_5438665"/>
      <w:bookmarkStart w:id="1707" w:name="_ETM_Q1_5438729"/>
      <w:bookmarkEnd w:id="1706"/>
      <w:bookmarkEnd w:id="1707"/>
    </w:p>
    <w:p w:rsidR="00BD7EE9" w:rsidRDefault="00BD7EE9" w:rsidP="00AD7CB1">
      <w:pPr>
        <w:rPr>
          <w:rtl/>
          <w:lang w:eastAsia="he-IL"/>
        </w:rPr>
      </w:pPr>
      <w:bookmarkStart w:id="1708" w:name="_ETM_Q1_5438768"/>
      <w:bookmarkStart w:id="1709" w:name="_ETM_Q1_5438837"/>
      <w:bookmarkEnd w:id="1708"/>
      <w:bookmarkEnd w:id="1709"/>
      <w:r>
        <w:rPr>
          <w:rFonts w:hint="cs"/>
          <w:rtl/>
          <w:lang w:eastAsia="he-IL"/>
        </w:rPr>
        <w:t xml:space="preserve">הנקודה הנוספת </w:t>
      </w:r>
      <w:bookmarkStart w:id="1710" w:name="_ETM_Q1_5443947"/>
      <w:bookmarkEnd w:id="1710"/>
      <w:r>
        <w:rPr>
          <w:rFonts w:hint="cs"/>
          <w:rtl/>
          <w:lang w:eastAsia="he-IL"/>
        </w:rPr>
        <w:t xml:space="preserve">היא שזה האינטרס הציבורי שאל מולו אנחנו שואלים את השאלה התמימה והיא האם </w:t>
      </w:r>
      <w:bookmarkStart w:id="1711" w:name="_ETM_Q1_5449544"/>
      <w:bookmarkEnd w:id="1711"/>
      <w:r>
        <w:rPr>
          <w:rFonts w:hint="cs"/>
          <w:rtl/>
          <w:lang w:eastAsia="he-IL"/>
        </w:rPr>
        <w:t xml:space="preserve">יש כאן רגולציה עודפת. זאת נקודה שנייה. יכול להיות, </w:t>
      </w:r>
      <w:bookmarkStart w:id="1712" w:name="_ETM_Q1_5448912"/>
      <w:bookmarkEnd w:id="1712"/>
      <w:r>
        <w:rPr>
          <w:rFonts w:hint="cs"/>
          <w:rtl/>
          <w:lang w:eastAsia="he-IL"/>
        </w:rPr>
        <w:t xml:space="preserve">ואני בטוח שחברי הכנסת יחשבו כך כי אני </w:t>
      </w:r>
      <w:bookmarkStart w:id="1713" w:name="_ETM_Q1_5455593"/>
      <w:bookmarkEnd w:id="1713"/>
      <w:r>
        <w:rPr>
          <w:rFonts w:hint="cs"/>
          <w:rtl/>
          <w:lang w:eastAsia="he-IL"/>
        </w:rPr>
        <w:t xml:space="preserve">מכיר את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שאמרה חברתי דידי לחמן מסר, </w:t>
      </w:r>
      <w:bookmarkStart w:id="1714" w:name="_ETM_Q1_5451299"/>
      <w:bookmarkEnd w:id="1714"/>
      <w:r>
        <w:rPr>
          <w:rFonts w:hint="cs"/>
          <w:rtl/>
          <w:lang w:eastAsia="he-IL"/>
        </w:rPr>
        <w:t xml:space="preserve">לא יום ולא 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לפרט את ה</w:t>
      </w:r>
      <w:bookmarkStart w:id="1715" w:name="_ETM_Q1_5461113"/>
      <w:bookmarkEnd w:id="1715"/>
      <w:r>
        <w:rPr>
          <w:rFonts w:hint="cs"/>
          <w:rtl/>
          <w:lang w:eastAsia="he-IL"/>
        </w:rPr>
        <w:t>דברים, שהם לא יישארו בגובה של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חמישים אל</w:t>
      </w:r>
      <w:bookmarkStart w:id="1716" w:name="_ETM_Q1_5462582"/>
      <w:bookmarkEnd w:id="1716"/>
      <w:r>
        <w:rPr>
          <w:rFonts w:hint="cs"/>
          <w:rtl/>
          <w:lang w:eastAsia="he-IL"/>
        </w:rPr>
        <w:t xml:space="preserve">ף רגל תחת צמד המילים האינטרס הציבורי </w:t>
      </w:r>
      <w:bookmarkStart w:id="1717" w:name="_ETM_Q1_5464952"/>
      <w:bookmarkEnd w:id="1717"/>
      <w:r>
        <w:rPr>
          <w:rFonts w:hint="cs"/>
          <w:rtl/>
          <w:lang w:eastAsia="he-IL"/>
        </w:rPr>
        <w:t xml:space="preserve">ורוצים להגיד את זה ברחל בתך הקטנה. גם זה </w:t>
      </w:r>
      <w:bookmarkStart w:id="1718" w:name="_ETM_Q1_5469397"/>
      <w:bookmarkEnd w:id="1718"/>
      <w:r>
        <w:rPr>
          <w:rFonts w:hint="cs"/>
          <w:rtl/>
          <w:lang w:eastAsia="he-IL"/>
        </w:rPr>
        <w:t xml:space="preserve">בסדר אבל חשובה הקונספציה. יש לנו את האינטרס </w:t>
      </w:r>
      <w:bookmarkStart w:id="1719" w:name="_ETM_Q1_5471655"/>
      <w:bookmarkEnd w:id="1719"/>
      <w:r>
        <w:rPr>
          <w:rFonts w:hint="cs"/>
          <w:rtl/>
          <w:lang w:eastAsia="he-IL"/>
        </w:rPr>
        <w:t xml:space="preserve">הציבורי שאתו יצרו רגולציה עודפת לצערנו בחלק מהמקרים, ויש לנו </w:t>
      </w:r>
      <w:bookmarkStart w:id="1720" w:name="_ETM_Q1_5477089"/>
      <w:bookmarkEnd w:id="1720"/>
      <w:r>
        <w:rPr>
          <w:rFonts w:hint="cs"/>
          <w:rtl/>
          <w:lang w:eastAsia="he-IL"/>
        </w:rPr>
        <w:t xml:space="preserve">את הצורך לאזן את זה מול השאלה האם זאת רגולציה </w:t>
      </w:r>
      <w:bookmarkStart w:id="1721" w:name="_ETM_Q1_5478163"/>
      <w:bookmarkEnd w:id="1721"/>
      <w:r>
        <w:rPr>
          <w:rFonts w:hint="cs"/>
          <w:rtl/>
          <w:lang w:eastAsia="he-IL"/>
        </w:rPr>
        <w:t xml:space="preserve">עודפת. </w:t>
      </w:r>
      <w:bookmarkStart w:id="1722" w:name="_ETM_Q1_5484050"/>
      <w:bookmarkEnd w:id="1722"/>
    </w:p>
    <w:p w:rsidR="00BD7EE9" w:rsidRDefault="00BD7EE9" w:rsidP="00AD7CB1">
      <w:pPr>
        <w:rPr>
          <w:rtl/>
          <w:lang w:eastAsia="he-IL"/>
        </w:rPr>
      </w:pPr>
      <w:bookmarkStart w:id="1723" w:name="_ETM_Q1_5484128"/>
      <w:bookmarkEnd w:id="1723"/>
    </w:p>
    <w:p w:rsidR="00BD7EE9" w:rsidRDefault="00BD7EE9" w:rsidP="00AD7CB1">
      <w:pPr>
        <w:rPr>
          <w:rtl/>
          <w:lang w:eastAsia="he-IL"/>
        </w:rPr>
      </w:pPr>
      <w:bookmarkStart w:id="1724" w:name="_ETM_Q1_5484162"/>
      <w:bookmarkStart w:id="1725" w:name="_ETM_Q1_5484197"/>
      <w:bookmarkEnd w:id="1724"/>
      <w:bookmarkEnd w:id="1725"/>
      <w:r>
        <w:rPr>
          <w:rFonts w:hint="cs"/>
          <w:rtl/>
          <w:lang w:eastAsia="he-IL"/>
        </w:rPr>
        <w:t xml:space="preserve">נקודה שלישית. יש לי ארבע נקודות. אני לא אחזור </w:t>
      </w:r>
      <w:bookmarkStart w:id="1726" w:name="_ETM_Q1_5484983"/>
      <w:bookmarkEnd w:id="1726"/>
      <w:r>
        <w:rPr>
          <w:rFonts w:hint="cs"/>
          <w:rtl/>
          <w:lang w:eastAsia="he-IL"/>
        </w:rPr>
        <w:t xml:space="preserve">על נייר העמדה. הנקודה השלישית היא האם הרוב, אותה רשות פיקוח היא רגולטור-על. אני חייב לומר כמי שיצר חלק </w:t>
      </w:r>
      <w:bookmarkStart w:id="1727" w:name="_ETM_Q1_5494216"/>
      <w:bookmarkEnd w:id="1727"/>
      <w:r>
        <w:rPr>
          <w:rFonts w:hint="cs"/>
          <w:rtl/>
          <w:lang w:eastAsia="he-IL"/>
        </w:rPr>
        <w:t xml:space="preserve">מהקונספציה של איך ייראה הרוב הזה, הכוונה המפורשת היא שהוא </w:t>
      </w:r>
      <w:bookmarkStart w:id="1728" w:name="_ETM_Q1_5498172"/>
      <w:bookmarkEnd w:id="1728"/>
      <w:r>
        <w:rPr>
          <w:rFonts w:hint="cs"/>
          <w:rtl/>
          <w:lang w:eastAsia="he-IL"/>
        </w:rPr>
        <w:t xml:space="preserve">לא יהיה רגולטור-על. לא רק שהוא לא יהיה רגולטור-על - </w:t>
      </w:r>
      <w:bookmarkStart w:id="1729" w:name="_ETM_Q1_5501414"/>
      <w:bookmarkEnd w:id="1729"/>
      <w:r>
        <w:rPr>
          <w:rFonts w:hint="cs"/>
          <w:rtl/>
          <w:lang w:eastAsia="he-IL"/>
        </w:rPr>
        <w:t>- -</w:t>
      </w:r>
    </w:p>
    <w:p w:rsidR="00BD7EE9" w:rsidRDefault="00BD7EE9" w:rsidP="00AD7CB1">
      <w:pPr>
        <w:rPr>
          <w:rtl/>
          <w:lang w:eastAsia="he-IL"/>
        </w:rPr>
      </w:pPr>
    </w:p>
    <w:p w:rsidR="00BD7EE9" w:rsidRDefault="00BD7EE9" w:rsidP="00BD7EE9">
      <w:pPr>
        <w:pStyle w:val="af6"/>
        <w:keepNext/>
        <w:rPr>
          <w:rtl/>
        </w:rPr>
      </w:pPr>
      <w:bookmarkStart w:id="1730" w:name="ET_yor_6156_76"/>
      <w:r w:rsidRPr="00BD7E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7EE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BD7EE9" w:rsidRDefault="00BD7EE9" w:rsidP="00BD7EE9">
      <w:pPr>
        <w:pStyle w:val="KeepWithNext"/>
        <w:rPr>
          <w:rtl/>
          <w:lang w:eastAsia="he-IL"/>
        </w:rPr>
      </w:pPr>
    </w:p>
    <w:p w:rsidR="00BD7EE9" w:rsidRDefault="00BD7EE9" w:rsidP="00BD7EE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ביחס לטיוב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אסדרה קיימת?</w:t>
      </w:r>
    </w:p>
    <w:p w:rsidR="00BD7EE9" w:rsidRDefault="00BD7EE9" w:rsidP="00BD7EE9">
      <w:pPr>
        <w:rPr>
          <w:rtl/>
          <w:lang w:eastAsia="he-IL"/>
        </w:rPr>
      </w:pPr>
    </w:p>
    <w:p w:rsidR="00BD7EE9" w:rsidRDefault="00BD7EE9" w:rsidP="00BD7EE9">
      <w:pPr>
        <w:pStyle w:val="af9"/>
        <w:keepNext/>
        <w:rPr>
          <w:rtl/>
          <w:lang w:eastAsia="he-IL"/>
        </w:rPr>
      </w:pPr>
      <w:bookmarkStart w:id="1731" w:name="ET_guest_דרור_שטרום_77"/>
      <w:r w:rsidRPr="00BD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BD7EE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:rsidR="00BD7EE9" w:rsidRDefault="00BD7EE9" w:rsidP="00BD7EE9">
      <w:pPr>
        <w:pStyle w:val="KeepWithNext"/>
        <w:rPr>
          <w:rtl/>
          <w:lang w:eastAsia="he-IL"/>
        </w:rPr>
      </w:pPr>
    </w:p>
    <w:p w:rsidR="00BD7EE9" w:rsidRDefault="00BD7EE9" w:rsidP="00BD7E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ביחס </w:t>
      </w:r>
      <w:bookmarkStart w:id="1732" w:name="_ETM_Q1_5499054"/>
      <w:bookmarkEnd w:id="1732"/>
      <w:r>
        <w:rPr>
          <w:rFonts w:hint="cs"/>
          <w:rtl/>
          <w:lang w:eastAsia="he-IL"/>
        </w:rPr>
        <w:t xml:space="preserve">לטיוב אסדרה קיימת ואני אגיע לזה כי בסעיף27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 שלא דנים בסעיפים, אז אני </w:t>
      </w:r>
      <w:bookmarkStart w:id="1733" w:name="_ETM_Q1_5510149"/>
      <w:bookmarkEnd w:id="1733"/>
      <w:r>
        <w:rPr>
          <w:rFonts w:hint="cs"/>
          <w:rtl/>
          <w:lang w:eastAsia="he-IL"/>
        </w:rPr>
        <w:t xml:space="preserve">אמנע מלהיכנס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יש בעיה שצריכה תיקון.</w:t>
      </w:r>
    </w:p>
    <w:p w:rsidR="00BD7EE9" w:rsidRDefault="00BD7EE9" w:rsidP="00BD7EE9">
      <w:pPr>
        <w:rPr>
          <w:rtl/>
          <w:lang w:eastAsia="he-IL"/>
        </w:rPr>
      </w:pPr>
      <w:bookmarkStart w:id="1734" w:name="_ETM_Q1_5511830"/>
      <w:bookmarkEnd w:id="1734"/>
    </w:p>
    <w:p w:rsidR="00BD7EE9" w:rsidRDefault="00BD7EE9" w:rsidP="00BD7EE9">
      <w:pPr>
        <w:pStyle w:val="af6"/>
        <w:keepNext/>
        <w:rPr>
          <w:rtl/>
        </w:rPr>
      </w:pPr>
      <w:bookmarkStart w:id="1735" w:name="ET_yor_6156_78"/>
      <w:r w:rsidRPr="00BD7E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7EE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BD7EE9" w:rsidRDefault="00BD7EE9" w:rsidP="00BD7EE9">
      <w:pPr>
        <w:pStyle w:val="KeepWithNext"/>
        <w:rPr>
          <w:rtl/>
          <w:lang w:eastAsia="he-IL"/>
        </w:rPr>
      </w:pPr>
    </w:p>
    <w:p w:rsidR="00BD7EE9" w:rsidRDefault="00BD7EE9" w:rsidP="00BD7EE9">
      <w:pPr>
        <w:rPr>
          <w:rtl/>
          <w:lang w:eastAsia="he-IL"/>
        </w:rPr>
      </w:pPr>
      <w:bookmarkStart w:id="1736" w:name="_ETM_Q1_5512115"/>
      <w:bookmarkStart w:id="1737" w:name="_ETM_Q1_5512138"/>
      <w:bookmarkEnd w:id="1736"/>
      <w:bookmarkEnd w:id="1737"/>
      <w:r>
        <w:rPr>
          <w:rFonts w:hint="cs"/>
          <w:rtl/>
          <w:lang w:eastAsia="he-IL"/>
        </w:rPr>
        <w:t>נכון.</w:t>
      </w:r>
    </w:p>
    <w:p w:rsidR="00BD7EE9" w:rsidRDefault="00BD7EE9" w:rsidP="00BD7EE9">
      <w:pPr>
        <w:rPr>
          <w:rtl/>
          <w:lang w:eastAsia="he-IL"/>
        </w:rPr>
      </w:pPr>
      <w:bookmarkStart w:id="1738" w:name="_ETM_Q1_5511596"/>
      <w:bookmarkStart w:id="1739" w:name="_ETM_Q1_5511646"/>
      <w:bookmarkEnd w:id="1738"/>
      <w:bookmarkEnd w:id="1739"/>
    </w:p>
    <w:p w:rsidR="00BD7EE9" w:rsidRDefault="00BD7EE9" w:rsidP="00BD7EE9">
      <w:pPr>
        <w:pStyle w:val="af9"/>
        <w:keepNext/>
        <w:rPr>
          <w:rtl/>
          <w:lang w:eastAsia="he-IL"/>
        </w:rPr>
      </w:pPr>
      <w:bookmarkStart w:id="1740" w:name="ET_guest_דרור_שטרום_79"/>
      <w:r w:rsidRPr="00BD7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BD7EE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:rsidR="00BD7EE9" w:rsidRDefault="00BD7EE9" w:rsidP="00BD7EE9">
      <w:pPr>
        <w:pStyle w:val="KeepWithNext"/>
        <w:rPr>
          <w:rtl/>
          <w:lang w:eastAsia="he-IL"/>
        </w:rPr>
      </w:pPr>
    </w:p>
    <w:p w:rsidR="00BD7EE9" w:rsidRDefault="00BD7EE9" w:rsidP="00BD7EE9">
      <w:pPr>
        <w:rPr>
          <w:rtl/>
          <w:lang w:eastAsia="he-IL"/>
        </w:rPr>
      </w:pPr>
      <w:bookmarkStart w:id="1741" w:name="_ETM_Q1_5512728"/>
      <w:bookmarkStart w:id="1742" w:name="_ETM_Q1_5512752"/>
      <w:bookmarkEnd w:id="1741"/>
      <w:bookmarkEnd w:id="1742"/>
      <w:r>
        <w:rPr>
          <w:rFonts w:hint="cs"/>
          <w:rtl/>
          <w:lang w:eastAsia="he-IL"/>
        </w:rPr>
        <w:t xml:space="preserve">אבל הייתה הקפדה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גם מצד משרדי הממשלה, ואני לא כאן כדי לסנגר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את הסעיפים האלה</w:t>
      </w:r>
      <w:bookmarkStart w:id="1743" w:name="_ETM_Q1_5521746"/>
      <w:bookmarkEnd w:id="1743"/>
      <w:r>
        <w:rPr>
          <w:rFonts w:hint="cs"/>
          <w:rtl/>
          <w:lang w:eastAsia="he-IL"/>
        </w:rPr>
        <w:t xml:space="preserve"> בסופו של דבר וצודק חבר הכנסת </w:t>
      </w:r>
      <w:bookmarkStart w:id="1744" w:name="_ETM_Q1_5523261"/>
      <w:bookmarkEnd w:id="1744"/>
      <w:r>
        <w:rPr>
          <w:rFonts w:hint="cs"/>
          <w:rtl/>
          <w:lang w:eastAsia="he-IL"/>
        </w:rPr>
        <w:t>רז. זה היה הריב בין שתי קונספציות, האם רשות הרגו</w:t>
      </w:r>
      <w:bookmarkStart w:id="1745" w:name="_ETM_Q1_5528908"/>
      <w:bookmarkEnd w:id="1745"/>
      <w:r>
        <w:rPr>
          <w:rFonts w:hint="cs"/>
          <w:rtl/>
          <w:lang w:eastAsia="he-IL"/>
        </w:rPr>
        <w:t>לציה הזאת היא עושה אובר ריידינג על אחרים או</w:t>
      </w:r>
      <w:bookmarkStart w:id="1746" w:name="_ETM_Q1_5533069"/>
      <w:bookmarkEnd w:id="1746"/>
      <w:r>
        <w:rPr>
          <w:rFonts w:hint="cs"/>
          <w:rtl/>
          <w:lang w:eastAsia="he-IL"/>
        </w:rPr>
        <w:t xml:space="preserve"> היא רק אדוויזורי בורד.</w:t>
      </w:r>
    </w:p>
    <w:p w:rsidR="00BD7EE9" w:rsidRDefault="00BD7EE9" w:rsidP="00BD7EE9">
      <w:pPr>
        <w:rPr>
          <w:rtl/>
          <w:lang w:eastAsia="he-IL"/>
        </w:rPr>
      </w:pPr>
      <w:bookmarkStart w:id="1747" w:name="_ETM_Q1_5536293"/>
      <w:bookmarkEnd w:id="1747"/>
    </w:p>
    <w:p w:rsidR="00BD7EE9" w:rsidRDefault="00BD7EE9" w:rsidP="00BD7EE9">
      <w:pPr>
        <w:pStyle w:val="af6"/>
        <w:keepNext/>
        <w:rPr>
          <w:rtl/>
        </w:rPr>
      </w:pPr>
      <w:bookmarkStart w:id="1748" w:name="ET_yor_6156_80"/>
      <w:r w:rsidRPr="00BD7E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7EE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BD7EE9" w:rsidRDefault="00BD7EE9" w:rsidP="00BD7EE9">
      <w:pPr>
        <w:pStyle w:val="KeepWithNext"/>
        <w:rPr>
          <w:rtl/>
          <w:lang w:eastAsia="he-IL"/>
        </w:rPr>
      </w:pPr>
    </w:p>
    <w:p w:rsidR="00BD7EE9" w:rsidRDefault="00BD7EE9" w:rsidP="00BD7EE9">
      <w:pPr>
        <w:rPr>
          <w:rtl/>
          <w:lang w:eastAsia="he-IL"/>
        </w:rPr>
      </w:pPr>
      <w:bookmarkStart w:id="1749" w:name="_ETM_Q1_5536599"/>
      <w:bookmarkStart w:id="1750" w:name="_ETM_Q1_5536624"/>
      <w:bookmarkEnd w:id="1749"/>
      <w:bookmarkEnd w:id="1750"/>
      <w:r>
        <w:rPr>
          <w:rFonts w:hint="cs"/>
          <w:rtl/>
          <w:lang w:eastAsia="he-IL"/>
        </w:rPr>
        <w:t xml:space="preserve">זה צריך לתקן, אם </w:t>
      </w:r>
      <w:r w:rsidR="004F1E7C">
        <w:rPr>
          <w:rFonts w:hint="cs"/>
          <w:rtl/>
          <w:lang w:eastAsia="he-IL"/>
        </w:rPr>
        <w:t>מדברים בשב</w:t>
      </w:r>
      <w:r>
        <w:rPr>
          <w:rFonts w:hint="cs"/>
          <w:rtl/>
          <w:lang w:eastAsia="he-IL"/>
        </w:rPr>
        <w:t>ח העובדות.</w:t>
      </w:r>
      <w:r w:rsidR="00A10E5C">
        <w:rPr>
          <w:rFonts w:hint="cs"/>
          <w:rtl/>
          <w:lang w:eastAsia="he-IL"/>
        </w:rPr>
        <w:t xml:space="preserve"> </w:t>
      </w:r>
      <w:r w:rsidR="004F1E7C">
        <w:rPr>
          <w:rFonts w:hint="cs"/>
          <w:rtl/>
          <w:lang w:eastAsia="he-IL"/>
        </w:rPr>
        <w:t>הצעת החוק כמו שהיא מ</w:t>
      </w:r>
      <w:bookmarkStart w:id="1751" w:name="_ETM_Q1_5540720"/>
      <w:bookmarkEnd w:id="1751"/>
      <w:r w:rsidR="004F1E7C">
        <w:rPr>
          <w:rFonts w:hint="cs"/>
          <w:rtl/>
          <w:lang w:eastAsia="he-IL"/>
        </w:rPr>
        <w:t xml:space="preserve">ונחת לפנינו עכשיו עושה הבחנה בין אסדרה חדשה לבין </w:t>
      </w:r>
      <w:bookmarkStart w:id="1752" w:name="_ETM_Q1_5545916"/>
      <w:bookmarkEnd w:id="1752"/>
      <w:r w:rsidR="004F1E7C">
        <w:rPr>
          <w:rFonts w:hint="cs"/>
          <w:rtl/>
          <w:lang w:eastAsia="he-IL"/>
        </w:rPr>
        <w:t>אסדרה קיימת.</w:t>
      </w:r>
    </w:p>
    <w:p w:rsidR="004F1E7C" w:rsidRDefault="004F1E7C" w:rsidP="00BD7EE9">
      <w:pPr>
        <w:rPr>
          <w:rtl/>
          <w:lang w:eastAsia="he-IL"/>
        </w:rPr>
      </w:pPr>
    </w:p>
    <w:p w:rsidR="004F1E7C" w:rsidRDefault="004F1E7C" w:rsidP="004F1E7C">
      <w:pPr>
        <w:pStyle w:val="af9"/>
        <w:keepNext/>
        <w:rPr>
          <w:rtl/>
          <w:lang w:eastAsia="he-IL"/>
        </w:rPr>
      </w:pPr>
      <w:bookmarkStart w:id="1753" w:name="ET_guest_דרור_שטרום_81"/>
      <w:r w:rsidRPr="004F1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1E7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F1E7C" w:rsidRDefault="004F1E7C" w:rsidP="004F1E7C">
      <w:pPr>
        <w:rPr>
          <w:rtl/>
          <w:lang w:eastAsia="he-IL"/>
        </w:rPr>
      </w:pPr>
      <w:bookmarkStart w:id="1754" w:name="_ETM_Q1_5546502"/>
      <w:bookmarkStart w:id="1755" w:name="_ETM_Q1_5546564"/>
      <w:bookmarkStart w:id="1756" w:name="_ETM_Q1_5547366"/>
      <w:bookmarkEnd w:id="1754"/>
      <w:bookmarkEnd w:id="1755"/>
      <w:bookmarkEnd w:id="1756"/>
    </w:p>
    <w:p w:rsidR="004F1E7C" w:rsidRDefault="004F1E7C" w:rsidP="004F1E7C">
      <w:pPr>
        <w:pStyle w:val="af6"/>
        <w:keepNext/>
        <w:rPr>
          <w:rtl/>
        </w:rPr>
      </w:pPr>
      <w:bookmarkStart w:id="1757" w:name="ET_yor_6156_82"/>
      <w:r w:rsidRPr="004F1E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1E7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758" w:name="_ETM_Q1_5547660"/>
      <w:bookmarkStart w:id="1759" w:name="_ETM_Q1_5547685"/>
      <w:bookmarkEnd w:id="1758"/>
      <w:bookmarkEnd w:id="1759"/>
      <w:r>
        <w:rPr>
          <w:rFonts w:hint="cs"/>
          <w:rtl/>
          <w:lang w:eastAsia="he-IL"/>
        </w:rPr>
        <w:t xml:space="preserve">בתחום האסדרה הקיימת אין דרך לקרוא את הצעת החוק </w:t>
      </w:r>
      <w:bookmarkStart w:id="1760" w:name="_ETM_Q1_5552946"/>
      <w:bookmarkEnd w:id="1760"/>
      <w:r>
        <w:rPr>
          <w:rFonts w:hint="cs"/>
          <w:rtl/>
          <w:lang w:eastAsia="he-IL"/>
        </w:rPr>
        <w:t xml:space="preserve">הנוכחית ללא המסקנה שבניגוד לאסדרה חדשה בה הבחינה היא רק </w:t>
      </w:r>
      <w:bookmarkStart w:id="1761" w:name="_ETM_Q1_5561390"/>
      <w:bookmarkEnd w:id="1761"/>
      <w:r>
        <w:rPr>
          <w:rFonts w:hint="cs"/>
          <w:rtl/>
          <w:lang w:eastAsia="he-IL"/>
        </w:rPr>
        <w:t xml:space="preserve">תהליכית, בטיוב של אסדרה קיימת הגוף הזה רואה את עצמו </w:t>
      </w:r>
      <w:bookmarkStart w:id="1762" w:name="_ETM_Q1_5566972"/>
      <w:bookmarkEnd w:id="1762"/>
      <w:r>
        <w:rPr>
          <w:rFonts w:hint="cs"/>
          <w:rtl/>
          <w:lang w:eastAsia="he-IL"/>
        </w:rPr>
        <w:t xml:space="preserve">נכנס בפירוש לענייני התוכן הספציפיים של האסדרה ואלמלא </w:t>
      </w:r>
      <w:bookmarkStart w:id="1763" w:name="_ETM_Q1_5574154"/>
      <w:bookmarkEnd w:id="1763"/>
      <w:r>
        <w:rPr>
          <w:rFonts w:hint="cs"/>
          <w:rtl/>
          <w:lang w:eastAsia="he-IL"/>
        </w:rPr>
        <w:t>בלחץ מחצית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מהקואליציה הושעו כרגע סעיפי סמכויות הקצה, שכרגע הן לא בוטלו, לא נדבר כרגע פוליטית, אבל כרגע הם הוצאו מהדיון - - -</w:t>
      </w:r>
    </w:p>
    <w:p w:rsidR="004F1E7C" w:rsidRDefault="004F1E7C" w:rsidP="004F1E7C">
      <w:pPr>
        <w:rPr>
          <w:rtl/>
          <w:lang w:eastAsia="he-IL"/>
        </w:rPr>
      </w:pPr>
    </w:p>
    <w:p w:rsidR="004F1E7C" w:rsidRDefault="004F1E7C" w:rsidP="004F1E7C">
      <w:pPr>
        <w:pStyle w:val="af9"/>
        <w:keepNext/>
        <w:rPr>
          <w:rtl/>
          <w:lang w:eastAsia="he-IL"/>
        </w:rPr>
      </w:pPr>
      <w:bookmarkStart w:id="1764" w:name="ET_guest_דרור_שטרום_83"/>
      <w:r w:rsidRPr="004F1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1E7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וטוב </w:t>
      </w:r>
      <w:bookmarkStart w:id="1765" w:name="_ETM_Q1_5584289"/>
      <w:bookmarkEnd w:id="1765"/>
      <w:r>
        <w:rPr>
          <w:rFonts w:hint="cs"/>
          <w:rtl/>
          <w:lang w:eastAsia="he-IL"/>
        </w:rPr>
        <w:t>שהוצאו.</w:t>
      </w:r>
      <w:bookmarkStart w:id="1766" w:name="_ETM_Q1_5584762"/>
      <w:bookmarkEnd w:id="1766"/>
    </w:p>
    <w:p w:rsidR="004F1E7C" w:rsidRDefault="004F1E7C" w:rsidP="004F1E7C">
      <w:pPr>
        <w:rPr>
          <w:rtl/>
          <w:lang w:eastAsia="he-IL"/>
        </w:rPr>
      </w:pPr>
      <w:bookmarkStart w:id="1767" w:name="_ETM_Q1_5584811"/>
      <w:bookmarkStart w:id="1768" w:name="_ETM_Q1_5585794"/>
      <w:bookmarkEnd w:id="1767"/>
      <w:bookmarkEnd w:id="1768"/>
    </w:p>
    <w:p w:rsidR="004F1E7C" w:rsidRDefault="004F1E7C" w:rsidP="004F1E7C">
      <w:pPr>
        <w:pStyle w:val="af6"/>
        <w:keepNext/>
        <w:rPr>
          <w:rtl/>
        </w:rPr>
      </w:pPr>
      <w:bookmarkStart w:id="1769" w:name="ET_yor_6156_84"/>
      <w:r w:rsidRPr="004F1E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1E7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770" w:name="_ETM_Q1_5586097"/>
      <w:bookmarkStart w:id="1771" w:name="_ETM_Q1_5586122"/>
      <w:bookmarkEnd w:id="1770"/>
      <w:bookmarkEnd w:id="1771"/>
      <w:r>
        <w:rPr>
          <w:rFonts w:hint="cs"/>
          <w:rtl/>
          <w:lang w:eastAsia="he-IL"/>
        </w:rPr>
        <w:t xml:space="preserve">יפה. בהצעת החוק המקורית, לא רק שביחס לאסדרה </w:t>
      </w:r>
      <w:bookmarkStart w:id="1772" w:name="_ETM_Q1_5594724"/>
      <w:bookmarkEnd w:id="1772"/>
      <w:r>
        <w:rPr>
          <w:rFonts w:hint="cs"/>
          <w:rtl/>
          <w:lang w:eastAsia="he-IL"/>
        </w:rPr>
        <w:t>קיימת הרשות עוסקת בתוכן האסדרה, אלא יש לה גם מנגנונים</w:t>
      </w:r>
      <w:bookmarkStart w:id="1773" w:name="_ETM_Q1_5599410"/>
      <w:bookmarkEnd w:id="1773"/>
      <w:r>
        <w:rPr>
          <w:rFonts w:hint="cs"/>
          <w:rtl/>
          <w:lang w:eastAsia="he-IL"/>
        </w:rPr>
        <w:t xml:space="preserve"> בסופו של דבר לעשות את ה-אובר רולינג למאסדר.</w:t>
      </w:r>
    </w:p>
    <w:p w:rsidR="004F1E7C" w:rsidRDefault="004F1E7C" w:rsidP="004F1E7C">
      <w:pPr>
        <w:rPr>
          <w:rtl/>
          <w:lang w:eastAsia="he-IL"/>
        </w:rPr>
      </w:pPr>
      <w:bookmarkStart w:id="1774" w:name="_ETM_Q1_5605347"/>
      <w:bookmarkStart w:id="1775" w:name="_ETM_Q1_5605416"/>
      <w:bookmarkEnd w:id="1774"/>
      <w:bookmarkEnd w:id="1775"/>
    </w:p>
    <w:p w:rsidR="004F1E7C" w:rsidRDefault="004F1E7C" w:rsidP="004F1E7C">
      <w:pPr>
        <w:pStyle w:val="af9"/>
        <w:keepNext/>
        <w:rPr>
          <w:rtl/>
          <w:lang w:eastAsia="he-IL"/>
        </w:rPr>
      </w:pPr>
      <w:bookmarkStart w:id="1776" w:name="ET_guest_דרור_שטרום_85"/>
      <w:r w:rsidRPr="004F1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1E7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777" w:name="_ETM_Q1_5604754"/>
      <w:bookmarkEnd w:id="1777"/>
      <w:r>
        <w:rPr>
          <w:rFonts w:hint="cs"/>
          <w:rtl/>
          <w:lang w:eastAsia="he-IL"/>
        </w:rPr>
        <w:t>שזאת לא הייתה הכוונה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 לקרוא את זה אחרת</w:t>
      </w:r>
      <w:bookmarkStart w:id="1778" w:name="_ETM_Q1_5608536"/>
      <w:bookmarkEnd w:id="1778"/>
      <w:r>
        <w:rPr>
          <w:rFonts w:hint="cs"/>
          <w:rtl/>
          <w:lang w:eastAsia="he-IL"/>
        </w:rPr>
        <w:t xml:space="preserve"> אבל אין ספק שבעניין הזה - - -</w:t>
      </w:r>
    </w:p>
    <w:p w:rsidR="004F1E7C" w:rsidRDefault="004F1E7C" w:rsidP="004F1E7C">
      <w:pPr>
        <w:rPr>
          <w:rtl/>
          <w:lang w:eastAsia="he-IL"/>
        </w:rPr>
      </w:pPr>
      <w:bookmarkStart w:id="1779" w:name="_ETM_Q1_5609004"/>
      <w:bookmarkEnd w:id="1779"/>
    </w:p>
    <w:p w:rsidR="004F1E7C" w:rsidRDefault="004F1E7C" w:rsidP="004F1E7C">
      <w:pPr>
        <w:pStyle w:val="af6"/>
        <w:keepNext/>
        <w:rPr>
          <w:rtl/>
        </w:rPr>
      </w:pPr>
      <w:bookmarkStart w:id="1780" w:name="ET_yor_6156_86"/>
      <w:r w:rsidRPr="004F1E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1E7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781" w:name="_ETM_Q1_5609310"/>
      <w:bookmarkStart w:id="1782" w:name="_ETM_Q1_5609335"/>
      <w:bookmarkEnd w:id="1781"/>
      <w:bookmarkEnd w:id="1782"/>
      <w:r>
        <w:rPr>
          <w:rFonts w:hint="cs"/>
          <w:rtl/>
          <w:lang w:eastAsia="he-IL"/>
        </w:rPr>
        <w:t xml:space="preserve">לא. קשה מאוד </w:t>
      </w:r>
      <w:bookmarkStart w:id="1783" w:name="_ETM_Q1_5609213"/>
      <w:bookmarkEnd w:id="1783"/>
      <w:r>
        <w:rPr>
          <w:rFonts w:hint="cs"/>
          <w:rtl/>
          <w:lang w:eastAsia="he-IL"/>
        </w:rPr>
        <w:t xml:space="preserve">לקרוא את זה אחרת. </w:t>
      </w:r>
    </w:p>
    <w:p w:rsidR="004F1E7C" w:rsidRDefault="004F1E7C" w:rsidP="004F1E7C">
      <w:pPr>
        <w:rPr>
          <w:rtl/>
          <w:lang w:eastAsia="he-IL"/>
        </w:rPr>
      </w:pPr>
      <w:bookmarkStart w:id="1784" w:name="_ETM_Q1_5612792"/>
      <w:bookmarkStart w:id="1785" w:name="_ETM_Q1_5612859"/>
      <w:bookmarkStart w:id="1786" w:name="_ETM_Q1_5613832"/>
      <w:bookmarkEnd w:id="1784"/>
      <w:bookmarkEnd w:id="1785"/>
      <w:bookmarkEnd w:id="1786"/>
    </w:p>
    <w:p w:rsidR="004F1E7C" w:rsidRDefault="004F1E7C" w:rsidP="004F1E7C">
      <w:pPr>
        <w:pStyle w:val="af9"/>
        <w:keepNext/>
        <w:rPr>
          <w:rtl/>
          <w:lang w:eastAsia="he-IL"/>
        </w:rPr>
      </w:pPr>
      <w:bookmarkStart w:id="1787" w:name="ET_guest_דרור_שטרום_87"/>
      <w:r w:rsidRPr="004F1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1E7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788" w:name="_ETM_Q1_5614124"/>
      <w:bookmarkStart w:id="1789" w:name="_ETM_Q1_5614159"/>
      <w:bookmarkEnd w:id="1788"/>
      <w:bookmarkEnd w:id="1789"/>
      <w:r>
        <w:rPr>
          <w:rFonts w:hint="cs"/>
          <w:rtl/>
          <w:lang w:eastAsia="he-IL"/>
        </w:rPr>
        <w:t xml:space="preserve">מאחר ואני יודע מה השיקולים שהנחו </w:t>
      </w:r>
      <w:bookmarkStart w:id="1790" w:name="_ETM_Q1_5615227"/>
      <w:bookmarkEnd w:id="1790"/>
      <w:r>
        <w:rPr>
          <w:rFonts w:hint="cs"/>
          <w:rtl/>
          <w:lang w:eastAsia="he-IL"/>
        </w:rPr>
        <w:t xml:space="preserve">את מחוקקי הסעיף הזה, אני חושב שאפשר לקרוא אותו אבל </w:t>
      </w:r>
      <w:bookmarkStart w:id="1791" w:name="_ETM_Q1_5616092"/>
      <w:bookmarkEnd w:id="1791"/>
      <w:r>
        <w:rPr>
          <w:rFonts w:hint="cs"/>
          <w:rtl/>
          <w:lang w:eastAsia="he-IL"/>
        </w:rPr>
        <w:t xml:space="preserve">זאת לא השאלה משום שאם יש ספק או אין </w:t>
      </w:r>
      <w:bookmarkStart w:id="1792" w:name="_ETM_Q1_5619842"/>
      <w:bookmarkEnd w:id="1792"/>
      <w:r>
        <w:rPr>
          <w:rFonts w:hint="cs"/>
          <w:rtl/>
          <w:lang w:eastAsia="he-IL"/>
        </w:rPr>
        <w:t>ספק, צריך להבהיר את זה.</w:t>
      </w:r>
    </w:p>
    <w:p w:rsidR="004F1E7C" w:rsidRDefault="004F1E7C" w:rsidP="004F1E7C">
      <w:pPr>
        <w:rPr>
          <w:rtl/>
          <w:lang w:eastAsia="he-IL"/>
        </w:rPr>
      </w:pPr>
      <w:bookmarkStart w:id="1793" w:name="_ETM_Q1_5622699"/>
      <w:bookmarkStart w:id="1794" w:name="_ETM_Q1_5622754"/>
      <w:bookmarkStart w:id="1795" w:name="_ETM_Q1_5621790"/>
      <w:bookmarkEnd w:id="1793"/>
      <w:bookmarkEnd w:id="1794"/>
      <w:bookmarkEnd w:id="1795"/>
    </w:p>
    <w:p w:rsidR="004F1E7C" w:rsidRDefault="004F1E7C" w:rsidP="004F1E7C">
      <w:pPr>
        <w:pStyle w:val="af6"/>
        <w:keepNext/>
        <w:rPr>
          <w:rtl/>
        </w:rPr>
      </w:pPr>
      <w:bookmarkStart w:id="1796" w:name="ET_yor_6156_88"/>
      <w:r w:rsidRPr="004F1E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1E7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797" w:name="_ETM_Q1_5622066"/>
      <w:bookmarkStart w:id="1798" w:name="_ETM_Q1_5622088"/>
      <w:bookmarkEnd w:id="1797"/>
      <w:bookmarkEnd w:id="1798"/>
      <w:r>
        <w:rPr>
          <w:rFonts w:hint="cs"/>
          <w:rtl/>
          <w:lang w:eastAsia="he-IL"/>
        </w:rPr>
        <w:t>וכך יהיה.</w:t>
      </w:r>
    </w:p>
    <w:p w:rsidR="004F1E7C" w:rsidRDefault="004F1E7C" w:rsidP="004F1E7C">
      <w:pPr>
        <w:rPr>
          <w:rtl/>
          <w:lang w:eastAsia="he-IL"/>
        </w:rPr>
      </w:pPr>
      <w:bookmarkStart w:id="1799" w:name="_ETM_Q1_5621654"/>
      <w:bookmarkStart w:id="1800" w:name="_ETM_Q1_5621707"/>
      <w:bookmarkStart w:id="1801" w:name="_ETM_Q1_5622718"/>
      <w:bookmarkEnd w:id="1799"/>
      <w:bookmarkEnd w:id="1800"/>
      <w:bookmarkEnd w:id="1801"/>
    </w:p>
    <w:p w:rsidR="004F1E7C" w:rsidRDefault="004F1E7C" w:rsidP="004F1E7C">
      <w:pPr>
        <w:pStyle w:val="af9"/>
        <w:keepNext/>
        <w:rPr>
          <w:rtl/>
          <w:lang w:eastAsia="he-IL"/>
        </w:rPr>
      </w:pPr>
      <w:bookmarkStart w:id="1802" w:name="ET_guest_דרור_שטרום_89"/>
      <w:r w:rsidRPr="004F1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4F1E7C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:rsidR="004F1E7C" w:rsidRDefault="004F1E7C" w:rsidP="004F1E7C">
      <w:pPr>
        <w:pStyle w:val="KeepWithNext"/>
        <w:rPr>
          <w:rtl/>
          <w:lang w:eastAsia="he-IL"/>
        </w:rPr>
      </w:pPr>
    </w:p>
    <w:p w:rsidR="004F1E7C" w:rsidRDefault="004F1E7C" w:rsidP="004F1E7C">
      <w:pPr>
        <w:rPr>
          <w:rtl/>
          <w:lang w:eastAsia="he-IL"/>
        </w:rPr>
      </w:pPr>
      <w:bookmarkStart w:id="1803" w:name="_ETM_Q1_5622974"/>
      <w:bookmarkStart w:id="1804" w:name="_ETM_Q1_5622996"/>
      <w:bookmarkEnd w:id="1803"/>
      <w:bookmarkEnd w:id="1804"/>
      <w:r>
        <w:rPr>
          <w:rFonts w:hint="cs"/>
          <w:rtl/>
          <w:lang w:eastAsia="he-IL"/>
        </w:rPr>
        <w:t xml:space="preserve">לא ערכאת ערעור וגם לא </w:t>
      </w:r>
      <w:bookmarkStart w:id="1805" w:name="_ETM_Q1_5623210"/>
      <w:bookmarkEnd w:id="1805"/>
      <w:r>
        <w:rPr>
          <w:rFonts w:hint="cs"/>
          <w:rtl/>
          <w:lang w:eastAsia="he-IL"/>
        </w:rPr>
        <w:t xml:space="preserve">מישהו שחוות הדעת שלו נולדו לייצר ביקורת שיפוטית </w:t>
      </w:r>
      <w:bookmarkStart w:id="1806" w:name="_ETM_Q1_5627219"/>
      <w:bookmarkEnd w:id="1806"/>
      <w:r>
        <w:rPr>
          <w:rFonts w:hint="cs"/>
          <w:rtl/>
          <w:lang w:eastAsia="he-IL"/>
        </w:rPr>
        <w:t xml:space="preserve">שתסרס את הרגולציה. אלה דברים שחייבים להיות ברורים. חלק </w:t>
      </w:r>
      <w:bookmarkStart w:id="1807" w:name="_ETM_Q1_5633194"/>
      <w:bookmarkEnd w:id="1807"/>
      <w:r>
        <w:rPr>
          <w:rFonts w:hint="cs"/>
          <w:rtl/>
          <w:lang w:eastAsia="he-IL"/>
        </w:rPr>
        <w:t>מהדברים גם הבאתי בנייר העמדה.</w:t>
      </w:r>
    </w:p>
    <w:p w:rsidR="004F1E7C" w:rsidRDefault="004F1E7C" w:rsidP="004F1E7C">
      <w:pPr>
        <w:rPr>
          <w:rtl/>
          <w:lang w:eastAsia="he-IL"/>
        </w:rPr>
      </w:pPr>
      <w:bookmarkStart w:id="1808" w:name="_ETM_Q1_5637292"/>
      <w:bookmarkStart w:id="1809" w:name="_ETM_Q1_5637348"/>
      <w:bookmarkEnd w:id="1808"/>
      <w:bookmarkEnd w:id="1809"/>
    </w:p>
    <w:p w:rsidR="004F1E7C" w:rsidRDefault="004F1E7C" w:rsidP="004F1E7C">
      <w:pPr>
        <w:rPr>
          <w:rtl/>
          <w:lang w:eastAsia="he-IL"/>
        </w:rPr>
      </w:pPr>
      <w:bookmarkStart w:id="1810" w:name="_ETM_Q1_5637957"/>
      <w:bookmarkStart w:id="1811" w:name="_ETM_Q1_5638012"/>
      <w:bookmarkEnd w:id="1810"/>
      <w:bookmarkEnd w:id="1811"/>
      <w:r>
        <w:rPr>
          <w:rFonts w:hint="cs"/>
          <w:rtl/>
          <w:lang w:eastAsia="he-IL"/>
        </w:rPr>
        <w:t>נקודה רביעית ואחרונה</w:t>
      </w:r>
      <w:bookmarkStart w:id="1812" w:name="_ETM_Q1_5639416"/>
      <w:bookmarkEnd w:id="1812"/>
      <w:r>
        <w:rPr>
          <w:rFonts w:hint="cs"/>
          <w:rtl/>
          <w:lang w:eastAsia="he-IL"/>
        </w:rPr>
        <w:t>. כל מטרת בואי לכאן היא</w:t>
      </w:r>
      <w:bookmarkStart w:id="1813" w:name="_ETM_Q1_5643424"/>
      <w:bookmarkEnd w:id="1813"/>
      <w:r>
        <w:rPr>
          <w:rFonts w:hint="cs"/>
          <w:rtl/>
          <w:lang w:eastAsia="he-IL"/>
        </w:rPr>
        <w:t xml:space="preserve"> להפחית טיפה את הערפל ולהדק את התפיסה. הרושם היא </w:t>
      </w:r>
      <w:bookmarkStart w:id="1814" w:name="_ETM_Q1_5649074"/>
      <w:bookmarkEnd w:id="1814"/>
      <w:r>
        <w:rPr>
          <w:rFonts w:hint="cs"/>
          <w:rtl/>
          <w:lang w:eastAsia="he-IL"/>
        </w:rPr>
        <w:t xml:space="preserve">שכאילו יש כאן חוק שעושה מהפך לגבי תכני הרגולציה שצריכים </w:t>
      </w:r>
      <w:bookmarkStart w:id="1815" w:name="_ETM_Q1_5655026"/>
      <w:bookmarkEnd w:id="1815"/>
      <w:r>
        <w:rPr>
          <w:rFonts w:hint="cs"/>
          <w:rtl/>
          <w:lang w:eastAsia="he-IL"/>
        </w:rPr>
        <w:t xml:space="preserve">עכשיו לבוא ולשקול אותם אבל </w:t>
      </w:r>
      <w:bookmarkStart w:id="1816" w:name="_ETM_Q1_5655568"/>
      <w:bookmarkEnd w:id="1816"/>
      <w:r>
        <w:rPr>
          <w:rFonts w:hint="cs"/>
          <w:rtl/>
          <w:lang w:eastAsia="he-IL"/>
        </w:rPr>
        <w:t>זה לא המצב.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בדיוק מה אנחנו בעצם מצפים מרגולטור מקצ</w:t>
      </w:r>
      <w:bookmarkStart w:id="1817" w:name="_ETM_Q1_5662032"/>
      <w:bookmarkEnd w:id="1817"/>
      <w:r>
        <w:rPr>
          <w:rFonts w:hint="cs"/>
          <w:rtl/>
          <w:lang w:eastAsia="he-IL"/>
        </w:rPr>
        <w:t>וען.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מצפים ממנו שלא יוציא רגולציה בלי נתונים. </w:t>
      </w:r>
      <w:bookmarkStart w:id="1818" w:name="_ETM_Q1_5668379"/>
      <w:bookmarkEnd w:id="1818"/>
      <w:r>
        <w:rPr>
          <w:rFonts w:hint="cs"/>
          <w:rtl/>
          <w:lang w:eastAsia="he-IL"/>
        </w:rPr>
        <w:t xml:space="preserve">בלי נתונים שיגבו. אל תוציא רגולציה בלי לשתף את </w:t>
      </w:r>
      <w:bookmarkStart w:id="1819" w:name="_ETM_Q1_5670656"/>
      <w:bookmarkEnd w:id="1819"/>
      <w:r>
        <w:rPr>
          <w:rFonts w:hint="cs"/>
          <w:rtl/>
          <w:lang w:eastAsia="he-IL"/>
        </w:rPr>
        <w:t>הציבור כי תמיד משתפים את המפוקחים הגדולים ולא משתפים</w:t>
      </w:r>
      <w:bookmarkStart w:id="1820" w:name="_ETM_Q1_5671886"/>
      <w:bookmarkEnd w:id="1820"/>
      <w:r>
        <w:rPr>
          <w:rFonts w:hint="cs"/>
          <w:rtl/>
          <w:lang w:eastAsia="he-IL"/>
        </w:rPr>
        <w:t xml:space="preserve"> את הציבור.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 טרכטנברג, אני או</w:t>
      </w:r>
      <w:bookmarkStart w:id="1821" w:name="_ETM_Q1_5675697"/>
      <w:bookmarkEnd w:id="1821"/>
      <w:r>
        <w:rPr>
          <w:rFonts w:hint="cs"/>
          <w:rtl/>
          <w:lang w:eastAsia="he-IL"/>
        </w:rPr>
        <w:t xml:space="preserve">מר את זה בסוגריים, עשינו שימועים ציבוריים. אני כרגולטור </w:t>
      </w:r>
      <w:bookmarkStart w:id="1822" w:name="_ETM_Q1_5679415"/>
      <w:bookmarkEnd w:id="1822"/>
      <w:r>
        <w:rPr>
          <w:rFonts w:hint="cs"/>
          <w:rtl/>
          <w:lang w:eastAsia="he-IL"/>
        </w:rPr>
        <w:t xml:space="preserve">שהיה עשר שנים בתפקיד בתחומי התחרות, יוקר המחייה והגנת הצרכן וכולי וכולי, אני הופתעתי מהתובנות שבאו מאזרחים פשוטים, לא </w:t>
      </w:r>
      <w:bookmarkStart w:id="1823" w:name="_ETM_Q1_5687018"/>
      <w:bookmarkEnd w:id="1823"/>
      <w:r>
        <w:rPr>
          <w:rFonts w:hint="cs"/>
          <w:rtl/>
          <w:lang w:eastAsia="he-IL"/>
        </w:rPr>
        <w:t>מ</w:t>
      </w:r>
      <w:r w:rsidR="00C307FA">
        <w:rPr>
          <w:rFonts w:hint="cs"/>
          <w:rtl/>
          <w:lang w:eastAsia="he-IL"/>
        </w:rPr>
        <w:t xml:space="preserve">ומחים, </w:t>
      </w:r>
      <w:r>
        <w:rPr>
          <w:rFonts w:hint="cs"/>
          <w:rtl/>
          <w:lang w:eastAsia="he-IL"/>
        </w:rPr>
        <w:t>לא דוקטורים</w:t>
      </w:r>
      <w:r w:rsidR="00A10E5C">
        <w:rPr>
          <w:rFonts w:hint="cs"/>
          <w:rtl/>
          <w:lang w:eastAsia="he-IL"/>
        </w:rPr>
        <w:t xml:space="preserve"> </w:t>
      </w:r>
      <w:r w:rsidR="00C307FA">
        <w:rPr>
          <w:rFonts w:hint="cs"/>
          <w:rtl/>
          <w:lang w:eastAsia="he-IL"/>
        </w:rPr>
        <w:t>ולא פרופסורים אלא אנשים</w:t>
      </w:r>
      <w:r w:rsidR="0008129F">
        <w:rPr>
          <w:rFonts w:hint="cs"/>
          <w:rtl/>
          <w:lang w:eastAsia="he-IL"/>
        </w:rPr>
        <w:t xml:space="preserve"> שפשוט מכירים את היום יום ויודעים </w:t>
      </w:r>
      <w:bookmarkStart w:id="1824" w:name="_ETM_Q1_5693711"/>
      <w:bookmarkEnd w:id="1824"/>
      <w:r w:rsidR="0008129F">
        <w:rPr>
          <w:rFonts w:hint="cs"/>
          <w:rtl/>
          <w:lang w:eastAsia="he-IL"/>
        </w:rPr>
        <w:t>איך להביא את הדברים.</w:t>
      </w:r>
      <w:bookmarkStart w:id="1825" w:name="_ETM_Q1_5692933"/>
      <w:bookmarkEnd w:id="1825"/>
    </w:p>
    <w:p w:rsidR="0008129F" w:rsidRDefault="0008129F" w:rsidP="004F1E7C">
      <w:pPr>
        <w:rPr>
          <w:rtl/>
          <w:lang w:eastAsia="he-IL"/>
        </w:rPr>
      </w:pPr>
      <w:bookmarkStart w:id="1826" w:name="_ETM_Q1_5693003"/>
      <w:bookmarkEnd w:id="1826"/>
    </w:p>
    <w:p w:rsidR="0008129F" w:rsidRDefault="0008129F" w:rsidP="004F1E7C">
      <w:pPr>
        <w:rPr>
          <w:rtl/>
          <w:lang w:eastAsia="he-IL"/>
        </w:rPr>
      </w:pPr>
      <w:bookmarkStart w:id="1827" w:name="_ETM_Q1_5693037"/>
      <w:bookmarkStart w:id="1828" w:name="_ETM_Q1_5693089"/>
      <w:bookmarkEnd w:id="1827"/>
      <w:bookmarkEnd w:id="1828"/>
      <w:r>
        <w:rPr>
          <w:rFonts w:hint="cs"/>
          <w:rtl/>
          <w:lang w:eastAsia="he-IL"/>
        </w:rPr>
        <w:t xml:space="preserve">אל תוציא רגולציה בלי להתייחס לסטנדרטים </w:t>
      </w:r>
      <w:bookmarkStart w:id="1829" w:name="_ETM_Q1_5697303"/>
      <w:bookmarkEnd w:id="1829"/>
      <w:r>
        <w:rPr>
          <w:rFonts w:hint="cs"/>
          <w:rtl/>
          <w:lang w:eastAsia="he-IL"/>
        </w:rPr>
        <w:t xml:space="preserve">מקובלים בעולם ותבחן גם את ההשפעה על הכשל הבסיסי הזה </w:t>
      </w:r>
      <w:bookmarkStart w:id="1830" w:name="_ETM_Q1_5704945"/>
      <w:bookmarkEnd w:id="1830"/>
      <w:r>
        <w:rPr>
          <w:rFonts w:hint="cs"/>
          <w:rtl/>
          <w:lang w:eastAsia="he-IL"/>
        </w:rPr>
        <w:t xml:space="preserve">שקיים בעטיו יוקר מחייה מופרז בעשרות אחוזים. זו </w:t>
      </w:r>
      <w:bookmarkStart w:id="1831" w:name="_ETM_Q1_5708825"/>
      <w:bookmarkEnd w:id="1831"/>
      <w:r>
        <w:rPr>
          <w:rFonts w:hint="cs"/>
          <w:rtl/>
          <w:lang w:eastAsia="he-IL"/>
        </w:rPr>
        <w:t xml:space="preserve">הציפייה. לא מדובר כאן להעמיד צבא של אנשים נוספים. לכן </w:t>
      </w:r>
      <w:bookmarkStart w:id="1832" w:name="_ETM_Q1_5711125"/>
      <w:bookmarkEnd w:id="1832"/>
      <w:r>
        <w:rPr>
          <w:rFonts w:hint="cs"/>
          <w:rtl/>
          <w:lang w:eastAsia="he-IL"/>
        </w:rPr>
        <w:t xml:space="preserve">המחשבה שחברתי דידי לחמן מסר יצרה בסוף הדברים כאילו </w:t>
      </w:r>
      <w:bookmarkStart w:id="1833" w:name="_ETM_Q1_5714040"/>
      <w:bookmarkEnd w:id="1833"/>
      <w:r>
        <w:rPr>
          <w:rFonts w:hint="cs"/>
          <w:rtl/>
          <w:lang w:eastAsia="he-IL"/>
        </w:rPr>
        <w:t>שכאן צריך לעשות רביזיה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בתקצוב של השירות הציבורי, </w:t>
      </w:r>
      <w:bookmarkStart w:id="1834" w:name="_ETM_Q1_5720702"/>
      <w:bookmarkEnd w:id="1834"/>
      <w:r>
        <w:rPr>
          <w:rFonts w:hint="cs"/>
          <w:rtl/>
          <w:lang w:eastAsia="he-IL"/>
        </w:rPr>
        <w:t xml:space="preserve">לטעמי שגויה. </w:t>
      </w:r>
    </w:p>
    <w:p w:rsidR="0008129F" w:rsidRDefault="0008129F" w:rsidP="004F1E7C">
      <w:pPr>
        <w:rPr>
          <w:rtl/>
          <w:lang w:eastAsia="he-IL"/>
        </w:rPr>
      </w:pPr>
      <w:bookmarkStart w:id="1835" w:name="_ETM_Q1_5722593"/>
      <w:bookmarkStart w:id="1836" w:name="_ETM_Q1_5722652"/>
      <w:bookmarkStart w:id="1837" w:name="_ETM_Q1_5721382"/>
      <w:bookmarkEnd w:id="1835"/>
      <w:bookmarkEnd w:id="1836"/>
      <w:bookmarkEnd w:id="1837"/>
    </w:p>
    <w:p w:rsidR="0008129F" w:rsidRDefault="0008129F" w:rsidP="0008129F">
      <w:pPr>
        <w:pStyle w:val="af6"/>
        <w:keepNext/>
        <w:rPr>
          <w:rtl/>
        </w:rPr>
      </w:pPr>
      <w:bookmarkStart w:id="1838" w:name="ET_yor_6156_90"/>
      <w:r w:rsidRPr="0008129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129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08129F" w:rsidRDefault="0008129F" w:rsidP="0008129F">
      <w:pPr>
        <w:pStyle w:val="KeepWithNext"/>
        <w:rPr>
          <w:rtl/>
          <w:lang w:eastAsia="he-IL"/>
        </w:rPr>
      </w:pPr>
    </w:p>
    <w:p w:rsidR="0008129F" w:rsidRDefault="0008129F" w:rsidP="0008129F">
      <w:pPr>
        <w:rPr>
          <w:rtl/>
          <w:lang w:eastAsia="he-IL"/>
        </w:rPr>
      </w:pPr>
      <w:bookmarkStart w:id="1839" w:name="_ETM_Q1_5721737"/>
      <w:bookmarkStart w:id="1840" w:name="_ETM_Q1_5721768"/>
      <w:bookmarkEnd w:id="1839"/>
      <w:bookmarkEnd w:id="1840"/>
      <w:r>
        <w:rPr>
          <w:rFonts w:hint="cs"/>
          <w:rtl/>
          <w:lang w:eastAsia="he-IL"/>
        </w:rPr>
        <w:t xml:space="preserve">תודה על הדברים החשובים. גברת נגה קינן. אחריה </w:t>
      </w:r>
      <w:bookmarkStart w:id="1841" w:name="_ETM_Q1_5727227"/>
      <w:bookmarkEnd w:id="1841"/>
      <w:r>
        <w:rPr>
          <w:rFonts w:hint="cs"/>
          <w:rtl/>
          <w:lang w:eastAsia="he-IL"/>
        </w:rPr>
        <w:t xml:space="preserve">עורכת הדין יפעת סולל ומר אילן פלטו. אנחנו </w:t>
      </w:r>
      <w:bookmarkStart w:id="1842" w:name="_ETM_Q1_5732915"/>
      <w:bookmarkEnd w:id="1842"/>
      <w:r>
        <w:rPr>
          <w:rFonts w:hint="cs"/>
          <w:rtl/>
          <w:lang w:eastAsia="he-IL"/>
        </w:rPr>
        <w:t xml:space="preserve">נשמע עוד מספר דוברים אבל חשוב לי לומר שבשעה 12:00 </w:t>
      </w:r>
      <w:bookmarkStart w:id="1843" w:name="_ETM_Q1_5734701"/>
      <w:bookmarkEnd w:id="1843"/>
      <w:r>
        <w:rPr>
          <w:rFonts w:hint="cs"/>
          <w:rtl/>
          <w:lang w:eastAsia="he-IL"/>
        </w:rPr>
        <w:t xml:space="preserve">יסתיים הדיון ואחרי הפסקה קצרה להמשך הדיון </w:t>
      </w:r>
      <w:bookmarkStart w:id="1844" w:name="_ETM_Q1_5741821"/>
      <w:bookmarkEnd w:id="1844"/>
      <w:r>
        <w:rPr>
          <w:rFonts w:hint="cs"/>
          <w:rtl/>
          <w:lang w:eastAsia="he-IL"/>
        </w:rPr>
        <w:t xml:space="preserve">ואם יהיו דוברים שלא יספיקו לדבר הפעם, הם יוזמנו לראשית </w:t>
      </w:r>
      <w:bookmarkStart w:id="1845" w:name="_ETM_Q1_5745325"/>
      <w:bookmarkEnd w:id="1845"/>
      <w:r>
        <w:rPr>
          <w:rFonts w:hint="cs"/>
          <w:rtl/>
          <w:lang w:eastAsia="he-IL"/>
        </w:rPr>
        <w:t>הדיון הבא.</w:t>
      </w:r>
      <w:bookmarkStart w:id="1846" w:name="_ETM_Q1_5756208"/>
      <w:bookmarkEnd w:id="1846"/>
    </w:p>
    <w:p w:rsidR="0008129F" w:rsidRDefault="0008129F" w:rsidP="0008129F">
      <w:pPr>
        <w:rPr>
          <w:rtl/>
          <w:lang w:eastAsia="he-IL"/>
        </w:rPr>
      </w:pPr>
      <w:bookmarkStart w:id="1847" w:name="_ETM_Q1_5728019"/>
      <w:bookmarkStart w:id="1848" w:name="_ETM_Q1_5728075"/>
      <w:bookmarkEnd w:id="1847"/>
      <w:bookmarkEnd w:id="1848"/>
    </w:p>
    <w:p w:rsidR="0008129F" w:rsidRDefault="0008129F" w:rsidP="0008129F">
      <w:pPr>
        <w:pStyle w:val="af9"/>
        <w:keepNext/>
        <w:rPr>
          <w:rtl/>
          <w:lang w:eastAsia="he-IL"/>
        </w:rPr>
      </w:pPr>
      <w:bookmarkStart w:id="1849" w:name="ET_guest_נגה_קינן_91"/>
      <w:r w:rsidRPr="00081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קינן:</w:t>
      </w:r>
      <w:r w:rsidRPr="0008129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:rsidR="0008129F" w:rsidRDefault="0008129F" w:rsidP="0008129F">
      <w:pPr>
        <w:pStyle w:val="KeepWithNext"/>
        <w:rPr>
          <w:rtl/>
          <w:lang w:eastAsia="he-IL"/>
        </w:rPr>
      </w:pPr>
    </w:p>
    <w:p w:rsidR="0008129F" w:rsidRDefault="0008129F" w:rsidP="0008129F">
      <w:pPr>
        <w:rPr>
          <w:rtl/>
          <w:lang w:eastAsia="he-IL"/>
        </w:rPr>
      </w:pPr>
      <w:bookmarkStart w:id="1850" w:name="_ETM_Q1_5729265"/>
      <w:bookmarkStart w:id="1851" w:name="_ETM_Q1_5729285"/>
      <w:bookmarkStart w:id="1852" w:name="_ETM_Q1_5759088"/>
      <w:bookmarkEnd w:id="1850"/>
      <w:bookmarkEnd w:id="1851"/>
      <w:bookmarkEnd w:id="1852"/>
      <w:r>
        <w:rPr>
          <w:rFonts w:hint="cs"/>
          <w:rtl/>
          <w:lang w:eastAsia="he-IL"/>
        </w:rPr>
        <w:t>אני יושבת ראש פורום ראשי החברות שמאגד</w:t>
      </w:r>
      <w:bookmarkStart w:id="1853" w:name="_ETM_Q1_5762952"/>
      <w:bookmarkEnd w:id="1853"/>
      <w:r>
        <w:rPr>
          <w:rFonts w:hint="cs"/>
          <w:rtl/>
          <w:lang w:eastAsia="he-IL"/>
        </w:rPr>
        <w:t xml:space="preserve"> בעלים, מנכ"לים ויושבי ראש של חברות גדולות, בינוניות וקטנות, ובעיקר מכלל ענפי המשק.</w:t>
      </w:r>
    </w:p>
    <w:p w:rsidR="0008129F" w:rsidRDefault="0008129F" w:rsidP="0008129F">
      <w:pPr>
        <w:rPr>
          <w:rtl/>
          <w:lang w:eastAsia="he-IL"/>
        </w:rPr>
      </w:pPr>
      <w:bookmarkStart w:id="1854" w:name="_ETM_Q1_5771704"/>
      <w:bookmarkStart w:id="1855" w:name="_ETM_Q1_5771769"/>
      <w:bookmarkEnd w:id="1854"/>
      <w:bookmarkEnd w:id="1855"/>
    </w:p>
    <w:p w:rsidR="0008129F" w:rsidRDefault="0008129F" w:rsidP="0008129F">
      <w:pPr>
        <w:rPr>
          <w:rtl/>
          <w:lang w:eastAsia="he-IL"/>
        </w:rPr>
      </w:pPr>
      <w:bookmarkStart w:id="1856" w:name="_ETM_Q1_5771839"/>
      <w:bookmarkStart w:id="1857" w:name="_ETM_Q1_5771876"/>
      <w:bookmarkEnd w:id="1856"/>
      <w:bookmarkEnd w:id="1857"/>
      <w:r>
        <w:rPr>
          <w:rFonts w:hint="cs"/>
          <w:rtl/>
          <w:lang w:eastAsia="he-IL"/>
        </w:rPr>
        <w:t xml:space="preserve">אני חושבת שהסוגיה של הצעת החוק </w:t>
      </w:r>
      <w:bookmarkStart w:id="1858" w:name="_ETM_Q1_5776984"/>
      <w:bookmarkEnd w:id="1858"/>
      <w:r>
        <w:rPr>
          <w:rFonts w:hint="cs"/>
          <w:rtl/>
          <w:lang w:eastAsia="he-IL"/>
        </w:rPr>
        <w:t>הזאת שללא ספק היא חשובה וחשוב שתצ</w:t>
      </w:r>
      <w:bookmarkStart w:id="1859" w:name="_ETM_Q1_5782155"/>
      <w:bookmarkEnd w:id="1859"/>
      <w:r>
        <w:rPr>
          <w:rFonts w:hint="cs"/>
          <w:rtl/>
          <w:lang w:eastAsia="he-IL"/>
        </w:rPr>
        <w:t>א לפועל היא לא אם צריך יותר או פחות רגולציה</w:t>
      </w:r>
      <w:bookmarkStart w:id="1860" w:name="_ETM_Q1_5786659"/>
      <w:bookmarkEnd w:id="1860"/>
      <w:r>
        <w:rPr>
          <w:rFonts w:hint="cs"/>
          <w:rtl/>
          <w:lang w:eastAsia="he-IL"/>
        </w:rPr>
        <w:t>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צריך יותר ולפעמים צריך פחות. </w:t>
      </w:r>
      <w:bookmarkStart w:id="1861" w:name="_ETM_Q1_5788881"/>
      <w:bookmarkEnd w:id="1861"/>
      <w:r>
        <w:rPr>
          <w:rFonts w:hint="cs"/>
          <w:rtl/>
          <w:lang w:eastAsia="he-IL"/>
        </w:rPr>
        <w:t xml:space="preserve">גם הסקטור העסקי יבקש במקרים מסוימים אסדרה בשווקים </w:t>
      </w:r>
      <w:bookmarkStart w:id="1862" w:name="_ETM_Q1_5793722"/>
      <w:bookmarkEnd w:id="1862"/>
      <w:r>
        <w:rPr>
          <w:rFonts w:hint="cs"/>
          <w:rtl/>
          <w:lang w:eastAsia="he-IL"/>
        </w:rPr>
        <w:t>חדשים או בענפים חדשים ולפעמים יבקש דווקא הפחתת רגולציה.</w:t>
      </w:r>
      <w:bookmarkStart w:id="1863" w:name="_ETM_Q1_5804302"/>
      <w:bookmarkEnd w:id="1863"/>
    </w:p>
    <w:p w:rsidR="0008129F" w:rsidRDefault="0008129F" w:rsidP="0008129F">
      <w:pPr>
        <w:rPr>
          <w:rtl/>
          <w:lang w:eastAsia="he-IL"/>
        </w:rPr>
      </w:pPr>
      <w:bookmarkStart w:id="1864" w:name="_ETM_Q1_5810040"/>
      <w:bookmarkStart w:id="1865" w:name="_ETM_Q1_5810088"/>
      <w:bookmarkEnd w:id="1864"/>
      <w:bookmarkEnd w:id="1865"/>
    </w:p>
    <w:p w:rsidR="0008129F" w:rsidRDefault="0008129F" w:rsidP="00081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בעצם זקוקים לו זה לשני דברים או לשלושה </w:t>
      </w:r>
      <w:bookmarkStart w:id="1866" w:name="_ETM_Q1_5808709"/>
      <w:bookmarkEnd w:id="1866"/>
      <w:r>
        <w:rPr>
          <w:rFonts w:hint="cs"/>
          <w:rtl/>
          <w:lang w:eastAsia="he-IL"/>
        </w:rPr>
        <w:t>דברים חשובים. הדבר הראשון</w:t>
      </w:r>
      <w:r w:rsidR="00BB5141">
        <w:rPr>
          <w:rFonts w:hint="cs"/>
          <w:rtl/>
          <w:lang w:eastAsia="he-IL"/>
        </w:rPr>
        <w:t xml:space="preserve"> הוא תיאום בין הרגולטורים. בהרבה </w:t>
      </w:r>
      <w:bookmarkStart w:id="1867" w:name="_ETM_Q1_5815390"/>
      <w:bookmarkEnd w:id="1867"/>
      <w:r w:rsidR="00BB5141">
        <w:rPr>
          <w:rFonts w:hint="cs"/>
          <w:rtl/>
          <w:lang w:eastAsia="he-IL"/>
        </w:rPr>
        <w:t>חברות אנחנו</w:t>
      </w:r>
      <w:r w:rsidR="00A10E5C">
        <w:rPr>
          <w:rFonts w:hint="cs"/>
          <w:rtl/>
          <w:lang w:eastAsia="he-IL"/>
        </w:rPr>
        <w:t xml:space="preserve"> </w:t>
      </w:r>
      <w:r w:rsidR="00BB5141">
        <w:rPr>
          <w:rFonts w:hint="cs"/>
          <w:rtl/>
          <w:lang w:eastAsia="he-IL"/>
        </w:rPr>
        <w:t>נתקלים בעודף רגולטורים</w:t>
      </w:r>
      <w:r w:rsidR="00A10E5C">
        <w:rPr>
          <w:rFonts w:hint="cs"/>
          <w:rtl/>
          <w:lang w:eastAsia="he-IL"/>
        </w:rPr>
        <w:t xml:space="preserve"> </w:t>
      </w:r>
      <w:r w:rsidR="00BB5141">
        <w:rPr>
          <w:rFonts w:hint="cs"/>
          <w:rtl/>
          <w:lang w:eastAsia="he-IL"/>
        </w:rPr>
        <w:t xml:space="preserve">ולפעמים בהנחיות </w:t>
      </w:r>
      <w:bookmarkStart w:id="1868" w:name="_ETM_Q1_5824508"/>
      <w:bookmarkEnd w:id="1868"/>
      <w:r w:rsidR="00BB5141">
        <w:rPr>
          <w:rFonts w:hint="cs"/>
          <w:rtl/>
          <w:lang w:eastAsia="he-IL"/>
        </w:rPr>
        <w:t xml:space="preserve">סותרות, הנחיות רגולציה סותרות, כך שזאת נקודה מאוד </w:t>
      </w:r>
      <w:bookmarkStart w:id="1869" w:name="_ETM_Q1_5830985"/>
      <w:bookmarkEnd w:id="1869"/>
      <w:r w:rsidR="00BB5141">
        <w:rPr>
          <w:rFonts w:hint="cs"/>
          <w:rtl/>
          <w:lang w:eastAsia="he-IL"/>
        </w:rPr>
        <w:t>חשובה.</w:t>
      </w:r>
      <w:bookmarkStart w:id="1870" w:name="_ETM_Q1_5831255"/>
      <w:bookmarkEnd w:id="1870"/>
    </w:p>
    <w:p w:rsidR="00BB5141" w:rsidRDefault="00BB5141" w:rsidP="0008129F">
      <w:pPr>
        <w:rPr>
          <w:rtl/>
          <w:lang w:eastAsia="he-IL"/>
        </w:rPr>
      </w:pPr>
      <w:bookmarkStart w:id="1871" w:name="_ETM_Q1_5831314"/>
      <w:bookmarkStart w:id="1872" w:name="_ETM_Q1_5831359"/>
      <w:bookmarkEnd w:id="1871"/>
      <w:bookmarkEnd w:id="1872"/>
    </w:p>
    <w:p w:rsidR="00BB5141" w:rsidRDefault="00BB5141" w:rsidP="00BB5141">
      <w:pPr>
        <w:rPr>
          <w:rtl/>
          <w:lang w:eastAsia="he-IL"/>
        </w:rPr>
      </w:pPr>
      <w:bookmarkStart w:id="1873" w:name="_ETM_Q1_5831395"/>
      <w:bookmarkEnd w:id="1873"/>
      <w:r>
        <w:rPr>
          <w:rFonts w:hint="cs"/>
          <w:rtl/>
          <w:lang w:eastAsia="he-IL"/>
        </w:rPr>
        <w:t>דבר שני. נכון להיום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הרגולציה הוא ללא </w:t>
      </w:r>
      <w:bookmarkStart w:id="1874" w:name="_ETM_Q1_5835451"/>
      <w:bookmarkEnd w:id="1874"/>
      <w:r>
        <w:rPr>
          <w:rFonts w:hint="cs"/>
          <w:rtl/>
          <w:lang w:eastAsia="he-IL"/>
        </w:rPr>
        <w:t>איזונים ובלמים. שמענו קודם והצטערתי לשמ</w:t>
      </w:r>
      <w:bookmarkStart w:id="1875" w:name="_ETM_Q1_5841450"/>
      <w:bookmarkEnd w:id="1875"/>
      <w:r>
        <w:rPr>
          <w:rFonts w:hint="cs"/>
          <w:rtl/>
          <w:lang w:eastAsia="he-IL"/>
        </w:rPr>
        <w:t xml:space="preserve">וע על המחקר שנעשה בנוגע לאפקטיביות הביצוע של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bookmarkStart w:id="1876" w:name="_ETM_Q1_5845743"/>
      <w:bookmarkEnd w:id="1876"/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היא תהליך חשוב ביותר ורמת </w:t>
      </w:r>
      <w:bookmarkStart w:id="1877" w:name="_ETM_Q1_5851155"/>
      <w:bookmarkEnd w:id="1877"/>
      <w:r>
        <w:rPr>
          <w:rFonts w:hint="cs"/>
          <w:rtl/>
          <w:lang w:eastAsia="he-IL"/>
        </w:rPr>
        <w:t xml:space="preserve">הביצוע שלו היא יכולה להיות קריטית לכל הסביבה הרגולטורית בישראל </w:t>
      </w:r>
      <w:bookmarkStart w:id="1878" w:name="_ETM_Q1_5859145"/>
      <w:bookmarkEnd w:id="1878"/>
      <w:r>
        <w:rPr>
          <w:rFonts w:hint="cs"/>
          <w:rtl/>
          <w:lang w:eastAsia="he-IL"/>
        </w:rPr>
        <w:t>אבל כרגע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 הרגולטורי הוא ללא שום איזונים ובלמים.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מטבע הדברים, כאשר מתחיל רגולטור כלשהו</w:t>
      </w:r>
      <w:r w:rsidR="00A10E5C">
        <w:rPr>
          <w:rFonts w:hint="cs"/>
          <w:rtl/>
          <w:lang w:eastAsia="he-IL"/>
        </w:rPr>
        <w:t xml:space="preserve"> </w:t>
      </w:r>
      <w:bookmarkStart w:id="1879" w:name="_ETM_Q1_5869545"/>
      <w:bookmarkEnd w:id="1879"/>
      <w:r>
        <w:rPr>
          <w:rFonts w:hint="cs"/>
          <w:rtl/>
          <w:lang w:eastAsia="he-IL"/>
        </w:rPr>
        <w:t xml:space="preserve">בעבודה בנושא מסוים, הוא רוצה למשמע את השוק במקסימום </w:t>
      </w:r>
      <w:bookmarkStart w:id="1880" w:name="_ETM_Q1_5875749"/>
      <w:bookmarkEnd w:id="1880"/>
      <w:r>
        <w:rPr>
          <w:rFonts w:hint="cs"/>
          <w:rtl/>
          <w:lang w:eastAsia="he-IL"/>
        </w:rPr>
        <w:t>או למשמע את הנושא במקסימום. הכוחות שעומדים מולו הם מאוד זעומים וקטנים ואני אתן את הדוגמה של מלונות קטנים ב</w:t>
      </w:r>
      <w:bookmarkStart w:id="1881" w:name="_ETM_Q1_5889015"/>
      <w:bookmarkEnd w:id="1881"/>
      <w:r>
        <w:rPr>
          <w:rFonts w:hint="cs"/>
          <w:rtl/>
          <w:lang w:eastAsia="he-IL"/>
        </w:rPr>
        <w:t xml:space="preserve">ישראל שמחויבים שיהיה מציל בבריכות קטנות, מה שלא קיים </w:t>
      </w:r>
      <w:bookmarkStart w:id="1882" w:name="_ETM_Q1_5893545"/>
      <w:bookmarkEnd w:id="1882"/>
      <w:r>
        <w:rPr>
          <w:rFonts w:hint="cs"/>
          <w:rtl/>
          <w:lang w:eastAsia="he-IL"/>
        </w:rPr>
        <w:t xml:space="preserve">בשום מקום אחר באירופה. אגב, אותו דבר גם לגבי </w:t>
      </w:r>
      <w:bookmarkStart w:id="1883" w:name="_ETM_Q1_5899224"/>
      <w:bookmarkEnd w:id="1883"/>
      <w:r>
        <w:rPr>
          <w:rFonts w:hint="cs"/>
          <w:rtl/>
          <w:lang w:eastAsia="he-IL"/>
        </w:rPr>
        <w:t>חדרי כושר קטנים במלונות קטנ</w:t>
      </w:r>
      <w:bookmarkStart w:id="1884" w:name="_ETM_Q1_5904193"/>
      <w:bookmarkStart w:id="1885" w:name="_ETM_Q1_5904262"/>
      <w:bookmarkEnd w:id="1884"/>
      <w:bookmarkEnd w:id="1885"/>
      <w:r>
        <w:rPr>
          <w:rFonts w:hint="cs"/>
          <w:rtl/>
          <w:lang w:eastAsia="he-IL"/>
        </w:rPr>
        <w:t>ים. כל</w:t>
      </w:r>
      <w:bookmarkStart w:id="1886" w:name="_ETM_Q1_5901132"/>
      <w:bookmarkEnd w:id="1886"/>
      <w:r>
        <w:rPr>
          <w:rFonts w:hint="cs"/>
          <w:rtl/>
          <w:lang w:eastAsia="he-IL"/>
        </w:rPr>
        <w:t xml:space="preserve"> מיני פינות שלא היה מישהו שישב והסתכל האם </w:t>
      </w:r>
      <w:bookmarkStart w:id="1887" w:name="_ETM_Q1_5908755"/>
      <w:bookmarkEnd w:id="1887"/>
      <w:r>
        <w:rPr>
          <w:rFonts w:hint="cs"/>
          <w:rtl/>
          <w:lang w:eastAsia="he-IL"/>
        </w:rPr>
        <w:t>הרגולציה הזאת תורמת ומה המחירים שלה.</w:t>
      </w:r>
    </w:p>
    <w:p w:rsidR="00BB5141" w:rsidRDefault="00BB5141" w:rsidP="00BB5141">
      <w:pPr>
        <w:rPr>
          <w:rtl/>
          <w:lang w:eastAsia="he-IL"/>
        </w:rPr>
      </w:pPr>
      <w:bookmarkStart w:id="1888" w:name="_ETM_Q1_5913477"/>
      <w:bookmarkStart w:id="1889" w:name="_ETM_Q1_5913522"/>
      <w:bookmarkEnd w:id="1888"/>
      <w:bookmarkEnd w:id="1889"/>
    </w:p>
    <w:p w:rsidR="00BB5141" w:rsidRDefault="00BB5141" w:rsidP="00BB5141">
      <w:pPr>
        <w:rPr>
          <w:rtl/>
          <w:lang w:eastAsia="he-IL"/>
        </w:rPr>
      </w:pPr>
      <w:bookmarkStart w:id="1890" w:name="_ETM_Q1_5913573"/>
      <w:bookmarkStart w:id="1891" w:name="_ETM_Q1_5913614"/>
      <w:bookmarkEnd w:id="1890"/>
      <w:bookmarkEnd w:id="1891"/>
      <w:r>
        <w:rPr>
          <w:rFonts w:hint="cs"/>
          <w:rtl/>
          <w:lang w:eastAsia="he-IL"/>
        </w:rPr>
        <w:t xml:space="preserve">הרבה פעמים אנחנו </w:t>
      </w:r>
      <w:bookmarkStart w:id="1892" w:name="_ETM_Q1_5913063"/>
      <w:bookmarkEnd w:id="1892"/>
      <w:r>
        <w:rPr>
          <w:rFonts w:hint="cs"/>
          <w:rtl/>
          <w:lang w:eastAsia="he-IL"/>
        </w:rPr>
        <w:t xml:space="preserve">מצאנו שברגולציות שמאומצות מהעולם נעשה צ'ייטי. במדינת איקס יש </w:t>
      </w:r>
      <w:bookmarkStart w:id="1893" w:name="_ETM_Q1_5920940"/>
      <w:bookmarkEnd w:id="1893"/>
      <w:r>
        <w:rPr>
          <w:rFonts w:hint="cs"/>
          <w:rtl/>
          <w:lang w:eastAsia="he-IL"/>
        </w:rPr>
        <w:t xml:space="preserve">סעיף כזה מקשה ובמדינה ואי יש סעיף מקשה כזה, אז </w:t>
      </w:r>
      <w:bookmarkStart w:id="1894" w:name="_ETM_Q1_5927883"/>
      <w:bookmarkEnd w:id="1894"/>
      <w:r>
        <w:rPr>
          <w:rFonts w:hint="cs"/>
          <w:rtl/>
          <w:lang w:eastAsia="he-IL"/>
        </w:rPr>
        <w:t>אנחנו ניקח את הסעיפים המקשים מכל אחת מהרגולציות במדינות השונות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ונצרף אותם יחד לגיור קשה למשק הישראלי.</w:t>
      </w:r>
    </w:p>
    <w:p w:rsidR="00BB5141" w:rsidRDefault="00BB5141" w:rsidP="00BB5141">
      <w:pPr>
        <w:rPr>
          <w:rtl/>
          <w:lang w:eastAsia="he-IL"/>
        </w:rPr>
      </w:pPr>
      <w:bookmarkStart w:id="1895" w:name="_ETM_Q1_5944507"/>
      <w:bookmarkStart w:id="1896" w:name="_ETM_Q1_5944578"/>
      <w:bookmarkEnd w:id="1895"/>
      <w:bookmarkEnd w:id="1896"/>
    </w:p>
    <w:p w:rsidR="00BB5141" w:rsidRDefault="00BB5141" w:rsidP="00BB5141">
      <w:pPr>
        <w:rPr>
          <w:rtl/>
          <w:lang w:eastAsia="he-IL"/>
        </w:rPr>
      </w:pPr>
      <w:bookmarkStart w:id="1897" w:name="_ETM_Q1_5944611"/>
      <w:bookmarkStart w:id="1898" w:name="_ETM_Q1_5944653"/>
      <w:bookmarkEnd w:id="1897"/>
      <w:bookmarkEnd w:id="1898"/>
      <w:r>
        <w:rPr>
          <w:rFonts w:hint="cs"/>
          <w:rtl/>
          <w:lang w:eastAsia="he-IL"/>
        </w:rPr>
        <w:t>הדבר האחרון</w:t>
      </w:r>
      <w:bookmarkStart w:id="1899" w:name="_ETM_Q1_5945085"/>
      <w:bookmarkEnd w:id="1899"/>
      <w:r>
        <w:rPr>
          <w:rFonts w:hint="cs"/>
          <w:rtl/>
          <w:lang w:eastAsia="he-IL"/>
        </w:rPr>
        <w:t xml:space="preserve"> שאני רוצה לומר הוא שאין ס</w:t>
      </w:r>
      <w:bookmarkStart w:id="1900" w:name="_ETM_Q1_5945829"/>
      <w:bookmarkEnd w:id="1900"/>
      <w:r>
        <w:rPr>
          <w:rFonts w:hint="cs"/>
          <w:rtl/>
          <w:lang w:eastAsia="he-IL"/>
        </w:rPr>
        <w:t>פק שבדיקת רגולציות העבר היא חשובה וקריטית וניקוי של השולחן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הוא חשוב וקריטי אבל הדבר האחרון שאני רוצה להתייחס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אליו הוא בנוגע לדיוק </w:t>
      </w:r>
      <w:bookmarkStart w:id="1901" w:name="_ETM_Q1_5958707"/>
      <w:bookmarkEnd w:id="1901"/>
      <w:r>
        <w:rPr>
          <w:rFonts w:hint="cs"/>
          <w:rtl/>
          <w:lang w:eastAsia="he-IL"/>
        </w:rPr>
        <w:t xml:space="preserve">הרגולציות להצגה ומטרותיהן. </w:t>
      </w:r>
    </w:p>
    <w:p w:rsidR="00BB5141" w:rsidRDefault="00BB5141" w:rsidP="00BB5141">
      <w:pPr>
        <w:rPr>
          <w:rtl/>
          <w:lang w:eastAsia="he-IL"/>
        </w:rPr>
      </w:pPr>
      <w:bookmarkStart w:id="1902" w:name="_ETM_Q1_5964990"/>
      <w:bookmarkStart w:id="1903" w:name="_ETM_Q1_5965041"/>
      <w:bookmarkEnd w:id="1902"/>
      <w:bookmarkEnd w:id="1903"/>
    </w:p>
    <w:p w:rsidR="00BB5141" w:rsidRDefault="00BB5141" w:rsidP="00BB5141">
      <w:pPr>
        <w:rPr>
          <w:rtl/>
          <w:lang w:eastAsia="he-IL"/>
        </w:rPr>
      </w:pPr>
      <w:bookmarkStart w:id="1904" w:name="_ETM_Q1_5965117"/>
      <w:bookmarkStart w:id="1905" w:name="_ETM_Q1_5965168"/>
      <w:bookmarkEnd w:id="1904"/>
      <w:bookmarkEnd w:id="1905"/>
      <w:r>
        <w:rPr>
          <w:rFonts w:hint="cs"/>
          <w:rtl/>
          <w:lang w:eastAsia="he-IL"/>
        </w:rPr>
        <w:t>אני תמיד נותנת את המשל של הגנן</w:t>
      </w:r>
      <w:bookmarkStart w:id="1906" w:name="_ETM_Q1_5970225"/>
      <w:bookmarkEnd w:id="1906"/>
      <w:r>
        <w:rPr>
          <w:rFonts w:hint="cs"/>
          <w:rtl/>
          <w:lang w:eastAsia="he-IL"/>
        </w:rPr>
        <w:t xml:space="preserve"> שמשקה את גינתו והגנן שמחזיק את הצינור ממש בקצה </w:t>
      </w:r>
      <w:bookmarkStart w:id="1907" w:name="_ETM_Q1_5976400"/>
      <w:bookmarkEnd w:id="1907"/>
      <w:r>
        <w:rPr>
          <w:rFonts w:hint="cs"/>
          <w:rtl/>
          <w:lang w:eastAsia="he-IL"/>
        </w:rPr>
        <w:t>של הצינור, יכול לכוון לאן הוא משפריץ את</w:t>
      </w:r>
      <w:bookmarkStart w:id="1908" w:name="_ETM_Q1_5977385"/>
      <w:bookmarkEnd w:id="1908"/>
      <w:r>
        <w:rPr>
          <w:rFonts w:hint="cs"/>
          <w:rtl/>
          <w:lang w:eastAsia="he-IL"/>
        </w:rPr>
        <w:t xml:space="preserve"> המים ולאן לא אבל אותו גנן שעומד רחוק </w:t>
      </w:r>
      <w:bookmarkStart w:id="1909" w:name="_ETM_Q1_5983189"/>
      <w:bookmarkEnd w:id="1909"/>
      <w:r>
        <w:rPr>
          <w:rFonts w:hint="cs"/>
          <w:rtl/>
          <w:lang w:eastAsia="he-IL"/>
        </w:rPr>
        <w:t>מקצה הצינור ופותח את הברז, הצינור משקה</w:t>
      </w:r>
      <w:bookmarkStart w:id="1910" w:name="_ETM_Q1_5989105"/>
      <w:bookmarkEnd w:id="1910"/>
      <w:r>
        <w:rPr>
          <w:rFonts w:hint="cs"/>
          <w:rtl/>
          <w:lang w:eastAsia="he-IL"/>
        </w:rPr>
        <w:t xml:space="preserve"> לכל עבר ולפעמים פוגע בחומרה בצמחים לא היה צריך לפגוע </w:t>
      </w:r>
      <w:bookmarkStart w:id="1911" w:name="_ETM_Q1_5993049"/>
      <w:bookmarkEnd w:id="1911"/>
      <w:r>
        <w:rPr>
          <w:rFonts w:hint="cs"/>
          <w:rtl/>
          <w:lang w:eastAsia="he-IL"/>
        </w:rPr>
        <w:t>בהם ולפעמים משאיר שטחים יבשים. המרחק של הרגולטור מהגורמים והגופים עליהם הוא מפקח</w:t>
      </w:r>
      <w:r w:rsidR="00D54FEC">
        <w:rPr>
          <w:rFonts w:hint="cs"/>
          <w:rtl/>
          <w:lang w:eastAsia="he-IL"/>
        </w:rPr>
        <w:t xml:space="preserve"> ואי שמיעתם המוסדרת </w:t>
      </w:r>
      <w:bookmarkStart w:id="1912" w:name="_ETM_Q1_6008345"/>
      <w:bookmarkEnd w:id="1912"/>
      <w:r w:rsidR="00D54FEC">
        <w:rPr>
          <w:rFonts w:hint="cs"/>
          <w:rtl/>
          <w:lang w:eastAsia="he-IL"/>
        </w:rPr>
        <w:t>בתהליך הרגולציה, הוא מפריע לדיוק הרגולציות ולהשגת מטרותיהן.</w:t>
      </w:r>
    </w:p>
    <w:p w:rsidR="00D54FEC" w:rsidRDefault="00D54FEC" w:rsidP="00BB5141">
      <w:pPr>
        <w:rPr>
          <w:rtl/>
          <w:lang w:eastAsia="he-IL"/>
        </w:rPr>
      </w:pPr>
      <w:bookmarkStart w:id="1913" w:name="_ETM_Q1_6019953"/>
      <w:bookmarkStart w:id="1914" w:name="_ETM_Q1_6020011"/>
      <w:bookmarkStart w:id="1915" w:name="_ETM_Q1_6019053"/>
      <w:bookmarkEnd w:id="1913"/>
      <w:bookmarkEnd w:id="1914"/>
      <w:bookmarkEnd w:id="1915"/>
    </w:p>
    <w:p w:rsidR="00D54FEC" w:rsidRDefault="00D54FEC" w:rsidP="00BB5141">
      <w:pPr>
        <w:rPr>
          <w:rtl/>
          <w:lang w:eastAsia="he-IL"/>
        </w:rPr>
      </w:pPr>
      <w:bookmarkStart w:id="1916" w:name="_ETM_Q1_6019103"/>
      <w:bookmarkEnd w:id="1916"/>
      <w:r>
        <w:rPr>
          <w:rFonts w:hint="cs"/>
          <w:rtl/>
          <w:lang w:eastAsia="he-IL"/>
        </w:rPr>
        <w:t xml:space="preserve">אני מאוד </w:t>
      </w:r>
      <w:bookmarkStart w:id="1917" w:name="_ETM_Q1_6018513"/>
      <w:bookmarkEnd w:id="1917"/>
      <w:r>
        <w:rPr>
          <w:rFonts w:hint="cs"/>
          <w:rtl/>
          <w:lang w:eastAsia="he-IL"/>
        </w:rPr>
        <w:t xml:space="preserve">מודה לכם ואני ובהחלט מקווה שהחקיקה הזאת תעבור </w:t>
      </w:r>
      <w:bookmarkStart w:id="1918" w:name="_ETM_Q1_6024009"/>
      <w:bookmarkEnd w:id="1918"/>
      <w:r>
        <w:rPr>
          <w:rFonts w:hint="cs"/>
          <w:rtl/>
          <w:lang w:eastAsia="he-IL"/>
        </w:rPr>
        <w:t xml:space="preserve">בתיקונים הנדרשים. אגב, גופים פיננסיים צריכים להיות גם הם </w:t>
      </w:r>
      <w:bookmarkStart w:id="1919" w:name="_ETM_Q1_6026730"/>
      <w:bookmarkEnd w:id="1919"/>
      <w:r>
        <w:rPr>
          <w:rFonts w:hint="cs"/>
          <w:rtl/>
          <w:lang w:eastAsia="he-IL"/>
        </w:rPr>
        <w:t>נתונים לפיקוח ואסדרה.</w:t>
      </w:r>
    </w:p>
    <w:p w:rsidR="00D54FEC" w:rsidRDefault="00D54FEC" w:rsidP="00BB5141">
      <w:pPr>
        <w:rPr>
          <w:rtl/>
          <w:lang w:eastAsia="he-IL"/>
        </w:rPr>
      </w:pPr>
      <w:bookmarkStart w:id="1920" w:name="_ETM_Q1_6032460"/>
      <w:bookmarkStart w:id="1921" w:name="_ETM_Q1_6032516"/>
      <w:bookmarkStart w:id="1922" w:name="_ETM_Q1_6033156"/>
      <w:bookmarkEnd w:id="1920"/>
      <w:bookmarkEnd w:id="1921"/>
      <w:bookmarkEnd w:id="1922"/>
    </w:p>
    <w:p w:rsidR="00D54FEC" w:rsidRDefault="00D54FEC" w:rsidP="00D54FEC">
      <w:pPr>
        <w:pStyle w:val="af6"/>
        <w:keepNext/>
        <w:rPr>
          <w:rtl/>
        </w:rPr>
      </w:pPr>
      <w:bookmarkStart w:id="1923" w:name="ET_yor_6156_92"/>
      <w:r w:rsidRPr="00D54F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FEC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D54FEC" w:rsidRDefault="00D54FEC" w:rsidP="00D54FEC">
      <w:pPr>
        <w:pStyle w:val="KeepWithNext"/>
        <w:rPr>
          <w:rtl/>
          <w:lang w:eastAsia="he-IL"/>
        </w:rPr>
      </w:pPr>
    </w:p>
    <w:p w:rsidR="00D54FEC" w:rsidRDefault="00D54FEC" w:rsidP="00D54FEC">
      <w:pPr>
        <w:rPr>
          <w:rtl/>
          <w:lang w:eastAsia="he-IL"/>
        </w:rPr>
      </w:pPr>
      <w:bookmarkStart w:id="1924" w:name="_ETM_Q1_6033436"/>
      <w:bookmarkStart w:id="1925" w:name="_ETM_Q1_6033457"/>
      <w:bookmarkEnd w:id="1924"/>
      <w:bookmarkEnd w:id="1925"/>
      <w:r>
        <w:rPr>
          <w:rFonts w:hint="cs"/>
          <w:rtl/>
          <w:lang w:eastAsia="he-IL"/>
        </w:rPr>
        <w:t>תודה רבה.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סוגיית המאסדרים הפיננסיים </w:t>
      </w:r>
      <w:bookmarkStart w:id="1926" w:name="_ETM_Q1_6039989"/>
      <w:bookmarkEnd w:id="1926"/>
      <w:r>
        <w:rPr>
          <w:rFonts w:hint="cs"/>
          <w:rtl/>
          <w:lang w:eastAsia="he-IL"/>
        </w:rPr>
        <w:t xml:space="preserve">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נותן סימנים להמשך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7" w:name="_ETM_Q1_6038971"/>
      <w:bookmarkEnd w:id="1927"/>
      <w:r w:rsidR="0065205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ספק שיש שני דברים שאנחנו צריכים לשקול בכובד ראש. </w:t>
      </w:r>
      <w:bookmarkStart w:id="1928" w:name="_ETM_Q1_6049857"/>
      <w:bookmarkEnd w:id="1928"/>
      <w:r>
        <w:rPr>
          <w:rFonts w:hint="cs"/>
          <w:rtl/>
          <w:lang w:eastAsia="he-IL"/>
        </w:rPr>
        <w:t>האחד, עצמאותם ככל שהדבר מוגדר בחוק הישראלי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בסטנדרטים בין-לאומיים. הדבר השני, הכלים שעומדים להם, גם </w:t>
      </w:r>
      <w:bookmarkStart w:id="1929" w:name="_ETM_Q1_6064928"/>
      <w:bookmarkEnd w:id="1929"/>
      <w:r>
        <w:rPr>
          <w:rFonts w:hint="cs"/>
          <w:rtl/>
          <w:lang w:eastAsia="he-IL"/>
        </w:rPr>
        <w:t>לאבטחת יציבות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השווקים הפיננסיים וגם לטובת התערבות מהירה. </w:t>
      </w:r>
    </w:p>
    <w:p w:rsidR="00D54FEC" w:rsidRDefault="00D54FEC" w:rsidP="00D54FEC">
      <w:pPr>
        <w:rPr>
          <w:rtl/>
          <w:lang w:eastAsia="he-IL"/>
        </w:rPr>
      </w:pPr>
      <w:bookmarkStart w:id="1930" w:name="_ETM_Q1_6070905"/>
      <w:bookmarkStart w:id="1931" w:name="_ETM_Q1_6070960"/>
      <w:bookmarkEnd w:id="1930"/>
      <w:bookmarkEnd w:id="1931"/>
    </w:p>
    <w:p w:rsidR="00D54FEC" w:rsidRDefault="00D54FEC" w:rsidP="00D54FEC">
      <w:pPr>
        <w:rPr>
          <w:rtl/>
          <w:lang w:eastAsia="he-IL"/>
        </w:rPr>
      </w:pPr>
      <w:bookmarkStart w:id="1932" w:name="_ETM_Q1_6071009"/>
      <w:bookmarkStart w:id="1933" w:name="_ETM_Q1_6071049"/>
      <w:bookmarkEnd w:id="1932"/>
      <w:bookmarkEnd w:id="1933"/>
      <w:r>
        <w:rPr>
          <w:rFonts w:hint="cs"/>
          <w:rtl/>
          <w:lang w:eastAsia="he-IL"/>
        </w:rPr>
        <w:t xml:space="preserve">בכוונתי </w:t>
      </w:r>
      <w:bookmarkStart w:id="1934" w:name="_ETM_Q1_6070897"/>
      <w:bookmarkEnd w:id="1934"/>
      <w:r>
        <w:rPr>
          <w:rFonts w:hint="cs"/>
          <w:rtl/>
          <w:lang w:eastAsia="he-IL"/>
        </w:rPr>
        <w:t xml:space="preserve">לבקש ממרכז המחקר והמידע של הכנסת שיציג כאן סקירה משווה ולהתמקד עבורנו בתקופה הקרובה בסוגיה הזאת של מקומם </w:t>
      </w:r>
      <w:bookmarkStart w:id="1935" w:name="_ETM_Q1_6085471"/>
      <w:bookmarkEnd w:id="1935"/>
      <w:r>
        <w:rPr>
          <w:rFonts w:hint="cs"/>
          <w:rtl/>
          <w:lang w:eastAsia="he-IL"/>
        </w:rPr>
        <w:t xml:space="preserve">של המאסדרים הפיננסיים בהסדרי הרגולציה ברחבי העולם. דומני </w:t>
      </w:r>
      <w:bookmarkStart w:id="1936" w:name="_ETM_Q1_6089599"/>
      <w:bookmarkEnd w:id="1936"/>
      <w:r>
        <w:rPr>
          <w:rFonts w:hint="cs"/>
          <w:rtl/>
          <w:lang w:eastAsia="he-IL"/>
        </w:rPr>
        <w:t>שלכולנו ברור שזו תהיה סוגיה גדולה</w:t>
      </w:r>
      <w:bookmarkStart w:id="1937" w:name="_ETM_Q1_6091992"/>
      <w:bookmarkEnd w:id="1937"/>
      <w:r>
        <w:rPr>
          <w:rFonts w:hint="cs"/>
          <w:rtl/>
          <w:lang w:eastAsia="he-IL"/>
        </w:rPr>
        <w:t>. אני גם מבקש לקבל ממשרד האוצר וממשרד המשפטים</w:t>
      </w:r>
      <w:bookmarkStart w:id="1938" w:name="_ETM_Q1_6097805"/>
      <w:bookmarkEnd w:id="1938"/>
      <w:r>
        <w:rPr>
          <w:rFonts w:hint="cs"/>
          <w:rtl/>
          <w:lang w:eastAsia="he-IL"/>
        </w:rPr>
        <w:t xml:space="preserve"> התייחסות ספציפית לא לעמדתם על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יציבות </w:t>
      </w:r>
      <w:bookmarkStart w:id="1939" w:name="_ETM_Q1_6104539"/>
      <w:bookmarkEnd w:id="1939"/>
      <w:r>
        <w:rPr>
          <w:rFonts w:hint="cs"/>
          <w:rtl/>
          <w:lang w:eastAsia="he-IL"/>
        </w:rPr>
        <w:t xml:space="preserve">השווקים הפיננסיים אלא על החובות שמדינת ישראל מתחייבת בהם מכוח </w:t>
      </w:r>
      <w:bookmarkStart w:id="1940" w:name="_ETM_Q1_6112500"/>
      <w:bookmarkEnd w:id="1940"/>
      <w:r>
        <w:rPr>
          <w:rFonts w:hint="cs"/>
          <w:rtl/>
          <w:lang w:eastAsia="he-IL"/>
        </w:rPr>
        <w:t xml:space="preserve">נורמות בין-לאומיות וגם על הגדרות החוק לגבי העצמאות של המאסדרים </w:t>
      </w:r>
      <w:bookmarkStart w:id="1941" w:name="_ETM_Q1_6119081"/>
      <w:bookmarkEnd w:id="1941"/>
      <w:r>
        <w:rPr>
          <w:rFonts w:hint="cs"/>
          <w:rtl/>
          <w:lang w:eastAsia="he-IL"/>
        </w:rPr>
        <w:t>הפיננסיים לסוגיהם. לא בכותרות. בנק ישראל זה בנק ישראל, הרשויות</w:t>
      </w:r>
      <w:bookmarkStart w:id="1942" w:name="_ETM_Q1_6124833"/>
      <w:bookmarkEnd w:id="1942"/>
      <w:r>
        <w:rPr>
          <w:rFonts w:hint="cs"/>
          <w:rtl/>
          <w:lang w:eastAsia="he-IL"/>
        </w:rPr>
        <w:t xml:space="preserve"> השונות אלה הרשויות השונות.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לומר שלא </w:t>
      </w:r>
      <w:bookmarkStart w:id="1943" w:name="_ETM_Q1_6129492"/>
      <w:bookmarkEnd w:id="1943"/>
      <w:r>
        <w:rPr>
          <w:rFonts w:hint="cs"/>
          <w:rtl/>
          <w:lang w:eastAsia="he-IL"/>
        </w:rPr>
        <w:t>תישמע כאן אמירה כללית שהמאסדרים הפיננסיים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עצמאות. אנחנו </w:t>
      </w:r>
      <w:bookmarkStart w:id="1944" w:name="_ETM_Q1_6135600"/>
      <w:bookmarkEnd w:id="1944"/>
      <w:r>
        <w:rPr>
          <w:rFonts w:hint="cs"/>
          <w:rtl/>
          <w:lang w:eastAsia="he-IL"/>
        </w:rPr>
        <w:t xml:space="preserve">נראה גם מה המצב בעולם, בכל המקומות שיש בהם הסדרים רגולטוריים ואנחנו גם נבקש להבין את המצב הנורמטיבי </w:t>
      </w:r>
      <w:bookmarkStart w:id="1945" w:name="_ETM_Q1_6142196"/>
      <w:bookmarkEnd w:id="1945"/>
      <w:r>
        <w:rPr>
          <w:rFonts w:hint="cs"/>
          <w:rtl/>
          <w:lang w:eastAsia="he-IL"/>
        </w:rPr>
        <w:t>במדינת ישראל.</w:t>
      </w:r>
    </w:p>
    <w:p w:rsidR="00D54FEC" w:rsidRDefault="00D54FEC" w:rsidP="00D54FEC">
      <w:pPr>
        <w:rPr>
          <w:rtl/>
          <w:lang w:eastAsia="he-IL"/>
        </w:rPr>
      </w:pPr>
      <w:bookmarkStart w:id="1946" w:name="_ETM_Q1_6146390"/>
      <w:bookmarkStart w:id="1947" w:name="_ETM_Q1_6146455"/>
      <w:bookmarkStart w:id="1948" w:name="_ETM_Q1_6146486"/>
      <w:bookmarkEnd w:id="1946"/>
      <w:bookmarkEnd w:id="1947"/>
      <w:bookmarkEnd w:id="1948"/>
    </w:p>
    <w:p w:rsidR="00D54FEC" w:rsidRDefault="00D54FEC" w:rsidP="00D54FEC">
      <w:pPr>
        <w:rPr>
          <w:rtl/>
          <w:lang w:eastAsia="he-IL"/>
        </w:rPr>
      </w:pPr>
      <w:bookmarkStart w:id="1949" w:name="_ETM_Q1_6146522"/>
      <w:bookmarkEnd w:id="1949"/>
      <w:r>
        <w:rPr>
          <w:rFonts w:hint="cs"/>
          <w:rtl/>
          <w:lang w:eastAsia="he-IL"/>
        </w:rPr>
        <w:t>הערה שנייה ואז</w:t>
      </w:r>
      <w:r w:rsidR="00652054">
        <w:rPr>
          <w:rFonts w:hint="cs"/>
          <w:rtl/>
          <w:lang w:eastAsia="he-IL"/>
        </w:rPr>
        <w:t xml:space="preserve"> נעבו</w:t>
      </w:r>
      <w:r>
        <w:rPr>
          <w:rFonts w:hint="cs"/>
          <w:rtl/>
          <w:lang w:eastAsia="he-IL"/>
        </w:rPr>
        <w:t>ר לעורכת הדין יפעת סולל.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קצת מוטרד מהעובדה שבשני הדיונים שקיימנו לא מופיעים </w:t>
      </w:r>
      <w:bookmarkStart w:id="1950" w:name="_ETM_Q1_6150965"/>
      <w:bookmarkEnd w:id="1950"/>
      <w:r>
        <w:rPr>
          <w:rFonts w:hint="cs"/>
          <w:rtl/>
          <w:lang w:eastAsia="he-IL"/>
        </w:rPr>
        <w:t>לפנינו או לא ביקשו מאתנו</w:t>
      </w:r>
      <w:r w:rsidR="00A10E5C">
        <w:rPr>
          <w:rFonts w:hint="cs"/>
          <w:rtl/>
          <w:lang w:eastAsia="he-IL"/>
        </w:rPr>
        <w:t xml:space="preserve"> </w:t>
      </w:r>
      <w:r w:rsidR="003738CA">
        <w:rPr>
          <w:rFonts w:hint="cs"/>
          <w:rtl/>
          <w:lang w:eastAsia="he-IL"/>
        </w:rPr>
        <w:t xml:space="preserve">להופיע הנציגים של המשרדים </w:t>
      </w:r>
      <w:bookmarkStart w:id="1951" w:name="_ETM_Q1_6156042"/>
      <w:bookmarkEnd w:id="1951"/>
      <w:r w:rsidR="003738CA">
        <w:rPr>
          <w:rFonts w:hint="cs"/>
          <w:rtl/>
          <w:lang w:eastAsia="he-IL"/>
        </w:rPr>
        <w:t>המאסדרים.</w:t>
      </w:r>
      <w:r w:rsidR="00652054">
        <w:rPr>
          <w:rFonts w:hint="cs"/>
          <w:rtl/>
          <w:lang w:eastAsia="he-IL"/>
        </w:rPr>
        <w:t xml:space="preserve"> ישנם חמישה-שישה משרדי ממשלה שעיקר התפקיד שלהם הוא </w:t>
      </w:r>
      <w:bookmarkStart w:id="1952" w:name="_ETM_Q1_6163132"/>
      <w:bookmarkEnd w:id="1952"/>
      <w:r w:rsidR="00652054">
        <w:rPr>
          <w:rFonts w:hint="cs"/>
          <w:rtl/>
          <w:lang w:eastAsia="he-IL"/>
        </w:rPr>
        <w:t xml:space="preserve">רגולטורי, הם עושים עבודת רגולציה, ולא נסתרת מעיניי העובדה </w:t>
      </w:r>
      <w:bookmarkStart w:id="1953" w:name="_ETM_Q1_6168527"/>
      <w:bookmarkEnd w:id="1953"/>
      <w:r w:rsidR="00652054">
        <w:rPr>
          <w:rFonts w:hint="cs"/>
          <w:rtl/>
          <w:lang w:eastAsia="he-IL"/>
        </w:rPr>
        <w:t xml:space="preserve">שהיועצים המשפטיים של אותם משרדים, המנכ"לים, אולי האנשים </w:t>
      </w:r>
      <w:bookmarkStart w:id="1954" w:name="_ETM_Q1_6173328"/>
      <w:bookmarkEnd w:id="1954"/>
      <w:r w:rsidR="00652054">
        <w:rPr>
          <w:rFonts w:hint="cs"/>
          <w:rtl/>
          <w:lang w:eastAsia="he-IL"/>
        </w:rPr>
        <w:t>שאחראים קיבלו</w:t>
      </w:r>
      <w:r w:rsidR="00A10E5C">
        <w:rPr>
          <w:rFonts w:hint="cs"/>
          <w:rtl/>
          <w:lang w:eastAsia="he-IL"/>
        </w:rPr>
        <w:t xml:space="preserve"> </w:t>
      </w:r>
      <w:r w:rsidR="00652054">
        <w:rPr>
          <w:rFonts w:hint="cs"/>
          <w:rtl/>
          <w:lang w:eastAsia="he-IL"/>
        </w:rPr>
        <w:t xml:space="preserve">תקן לעיסוק ברגולציה. הם לא כאן. </w:t>
      </w:r>
      <w:bookmarkStart w:id="1955" w:name="_ETM_Q1_6175125"/>
      <w:bookmarkEnd w:id="1955"/>
      <w:r w:rsidR="00652054">
        <w:rPr>
          <w:rFonts w:hint="cs"/>
          <w:rtl/>
          <w:lang w:eastAsia="he-IL"/>
        </w:rPr>
        <w:t>נכון שישנה מדיניות ותיקה שכל עובדי השירות הציבורי הממשלתי</w:t>
      </w:r>
      <w:r w:rsidR="00A10E5C">
        <w:rPr>
          <w:rFonts w:hint="cs"/>
          <w:rtl/>
          <w:lang w:eastAsia="he-IL"/>
        </w:rPr>
        <w:t xml:space="preserve"> </w:t>
      </w:r>
      <w:r w:rsidR="00652054">
        <w:rPr>
          <w:rFonts w:hint="cs"/>
          <w:rtl/>
          <w:lang w:eastAsia="he-IL"/>
        </w:rPr>
        <w:t xml:space="preserve">מחויבים לעמדת הממשלה. זה בסדר גמור. </w:t>
      </w:r>
      <w:bookmarkStart w:id="1956" w:name="_ETM_Q1_6188850"/>
      <w:bookmarkEnd w:id="1956"/>
      <w:r w:rsidR="00652054">
        <w:rPr>
          <w:rFonts w:hint="cs"/>
          <w:rtl/>
          <w:lang w:eastAsia="he-IL"/>
        </w:rPr>
        <w:t xml:space="preserve">אבל אני חושב שעדיין הדיון שלנו לא יכול </w:t>
      </w:r>
      <w:bookmarkStart w:id="1957" w:name="_ETM_Q1_6192202"/>
      <w:bookmarkEnd w:id="1957"/>
      <w:r w:rsidR="00652054">
        <w:rPr>
          <w:rFonts w:hint="cs"/>
          <w:rtl/>
          <w:lang w:eastAsia="he-IL"/>
        </w:rPr>
        <w:t xml:space="preserve">להתנהל מבלי לשמוע את המשרדים המאסדרים, לא מה עמדתם ביחס </w:t>
      </w:r>
      <w:bookmarkStart w:id="1958" w:name="_ETM_Q1_6197999"/>
      <w:bookmarkEnd w:id="1958"/>
      <w:r w:rsidR="00652054">
        <w:rPr>
          <w:rFonts w:hint="cs"/>
          <w:rtl/>
          <w:lang w:eastAsia="he-IL"/>
        </w:rPr>
        <w:t xml:space="preserve">להצעת החוק אלא מה קורה היום אצלם בתחום האסדרה, </w:t>
      </w:r>
      <w:bookmarkStart w:id="1959" w:name="_ETM_Q1_6203002"/>
      <w:bookmarkEnd w:id="1959"/>
      <w:r w:rsidR="00652054">
        <w:rPr>
          <w:rFonts w:hint="cs"/>
          <w:rtl/>
          <w:lang w:eastAsia="he-IL"/>
        </w:rPr>
        <w:t xml:space="preserve">האם עומדים לרשותם מספיק משאבים, איפה הם רואים לא </w:t>
      </w:r>
      <w:bookmarkStart w:id="1960" w:name="_ETM_Q1_6206378"/>
      <w:bookmarkEnd w:id="1960"/>
      <w:r w:rsidR="00652054">
        <w:rPr>
          <w:rFonts w:hint="cs"/>
          <w:rtl/>
          <w:lang w:eastAsia="he-IL"/>
        </w:rPr>
        <w:t xml:space="preserve">אם הם בעד או נגד אלא כאשר תהיה הנחת מוצא שאישרנו את </w:t>
      </w:r>
      <w:bookmarkStart w:id="1961" w:name="_ETM_Q1_6211051"/>
      <w:bookmarkEnd w:id="1961"/>
      <w:r w:rsidR="00652054">
        <w:rPr>
          <w:rFonts w:hint="cs"/>
          <w:rtl/>
          <w:lang w:eastAsia="he-IL"/>
        </w:rPr>
        <w:t xml:space="preserve">החוק, הממשלה קיבלה את מבוקשה מהוועדה הזאת, איך הם הולכים </w:t>
      </w:r>
      <w:bookmarkStart w:id="1962" w:name="_ETM_Q1_6216038"/>
      <w:bookmarkEnd w:id="1962"/>
      <w:r w:rsidR="00652054">
        <w:rPr>
          <w:rFonts w:hint="cs"/>
          <w:rtl/>
          <w:lang w:eastAsia="he-IL"/>
        </w:rPr>
        <w:t xml:space="preserve">להתמודד עם החוק. </w:t>
      </w:r>
    </w:p>
    <w:p w:rsidR="00652054" w:rsidRDefault="00652054" w:rsidP="00D54FEC">
      <w:pPr>
        <w:rPr>
          <w:rtl/>
          <w:lang w:eastAsia="he-IL"/>
        </w:rPr>
      </w:pPr>
      <w:bookmarkStart w:id="1963" w:name="_ETM_Q1_6218667"/>
      <w:bookmarkStart w:id="1964" w:name="_ETM_Q1_6218723"/>
      <w:bookmarkEnd w:id="1963"/>
      <w:bookmarkEnd w:id="1964"/>
    </w:p>
    <w:p w:rsidR="00652054" w:rsidRDefault="00652054" w:rsidP="00D54FEC">
      <w:pPr>
        <w:rPr>
          <w:rtl/>
          <w:lang w:eastAsia="he-IL"/>
        </w:rPr>
      </w:pPr>
      <w:bookmarkStart w:id="1965" w:name="_ETM_Q1_6218770"/>
      <w:bookmarkStart w:id="1966" w:name="_ETM_Q1_6218815"/>
      <w:bookmarkEnd w:id="1965"/>
      <w:bookmarkEnd w:id="1966"/>
      <w:r>
        <w:rPr>
          <w:rFonts w:hint="cs"/>
          <w:rtl/>
          <w:lang w:eastAsia="he-IL"/>
        </w:rPr>
        <w:t xml:space="preserve">לכן חשוב לי לומר </w:t>
      </w:r>
      <w:bookmarkStart w:id="1967" w:name="_ETM_Q1_6216275"/>
      <w:bookmarkEnd w:id="1967"/>
      <w:r>
        <w:rPr>
          <w:rFonts w:hint="cs"/>
          <w:rtl/>
          <w:lang w:eastAsia="he-IL"/>
        </w:rPr>
        <w:t xml:space="preserve">שלא יהיה כאן מצב שרק קולם של שלושת המשרדים היוזמים יישמע, והם מייצגים את הממשלה. חשוב לי </w:t>
      </w:r>
      <w:bookmarkStart w:id="1968" w:name="_ETM_Q1_6223539"/>
      <w:bookmarkEnd w:id="1968"/>
      <w:r>
        <w:rPr>
          <w:rFonts w:hint="cs"/>
          <w:rtl/>
          <w:lang w:eastAsia="he-IL"/>
        </w:rPr>
        <w:t xml:space="preserve">להדגיש לפרוטוקול. זה לא שיש כאן איזושהי בעיה עם המשרדים </w:t>
      </w:r>
      <w:bookmarkStart w:id="1969" w:name="_ETM_Q1_6229865"/>
      <w:bookmarkEnd w:id="1969"/>
      <w:r>
        <w:rPr>
          <w:rFonts w:hint="cs"/>
          <w:rtl/>
          <w:lang w:eastAsia="he-IL"/>
        </w:rPr>
        <w:t>המציגים. זאת עמדת הממשלה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אנחנו כוועדה </w:t>
      </w:r>
      <w:bookmarkStart w:id="1970" w:name="_ETM_Q1_6233267"/>
      <w:bookmarkEnd w:id="1970"/>
      <w:r>
        <w:rPr>
          <w:rFonts w:hint="cs"/>
          <w:rtl/>
          <w:lang w:eastAsia="he-IL"/>
        </w:rPr>
        <w:t>נמצה את הדיון במצב, כפי שקראתי לזה, התשומות הרגולטוריות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שקיימות היום במשרדים.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חשבון גדול </w:t>
      </w:r>
      <w:bookmarkStart w:id="1971" w:name="_ETM_Q1_6245701"/>
      <w:bookmarkEnd w:id="1971"/>
      <w:r>
        <w:rPr>
          <w:rFonts w:hint="cs"/>
          <w:rtl/>
          <w:lang w:eastAsia="he-IL"/>
        </w:rPr>
        <w:t xml:space="preserve">עם כל מיני גורמים ואני יכול להאשים עוד הרבה אנשים בראש חודש זה בכל מיני דברים לפניך. דווקא </w:t>
      </w:r>
      <w:bookmarkStart w:id="1972" w:name="_ETM_Q1_6251141"/>
      <w:bookmarkEnd w:id="1972"/>
      <w:r>
        <w:rPr>
          <w:rFonts w:hint="cs"/>
          <w:rtl/>
          <w:lang w:eastAsia="he-IL"/>
        </w:rPr>
        <w:t>משרד האוצר לא במוקד תשומת הלב שלי וזה בסדר.</w:t>
      </w:r>
      <w:r w:rsidR="00A10E5C">
        <w:rPr>
          <w:rFonts w:hint="cs"/>
          <w:rtl/>
          <w:lang w:eastAsia="he-IL"/>
        </w:rPr>
        <w:t xml:space="preserve"> </w:t>
      </w:r>
      <w:bookmarkStart w:id="1973" w:name="_ETM_Q1_6260999"/>
      <w:bookmarkEnd w:id="1973"/>
      <w:r>
        <w:rPr>
          <w:rFonts w:hint="cs"/>
          <w:rtl/>
          <w:lang w:eastAsia="he-IL"/>
        </w:rPr>
        <w:t xml:space="preserve">אתם תחזרו למוקד תשומת הלב בתחילת השבוע. אם תהיה לי היום אליכם איזושהי ביקורת, זה בגלל ההתנהלות שלכם בפרשת </w:t>
      </w:r>
      <w:bookmarkStart w:id="1974" w:name="_ETM_Q1_6270479"/>
      <w:bookmarkEnd w:id="1974"/>
      <w:r>
        <w:rPr>
          <w:rFonts w:hint="cs"/>
          <w:rtl/>
          <w:lang w:eastAsia="he-IL"/>
        </w:rPr>
        <w:t>השביתה של מעונות היום ולא בענייני חוק הרגולציה</w:t>
      </w:r>
      <w:bookmarkStart w:id="1975" w:name="_ETM_Q1_6273188"/>
      <w:bookmarkEnd w:id="1975"/>
      <w:r>
        <w:rPr>
          <w:rFonts w:hint="cs"/>
          <w:rtl/>
          <w:lang w:eastAsia="he-IL"/>
        </w:rPr>
        <w:t xml:space="preserve"> אבל לא נערבב מין שלא במינו. </w:t>
      </w:r>
      <w:bookmarkStart w:id="1976" w:name="_ETM_Q1_6277722"/>
      <w:bookmarkEnd w:id="1976"/>
    </w:p>
    <w:p w:rsidR="00652054" w:rsidRDefault="00652054" w:rsidP="00D54FEC">
      <w:pPr>
        <w:rPr>
          <w:rtl/>
          <w:lang w:eastAsia="he-IL"/>
        </w:rPr>
      </w:pPr>
      <w:bookmarkStart w:id="1977" w:name="_ETM_Q1_6279137"/>
      <w:bookmarkStart w:id="1978" w:name="_ETM_Q1_6279195"/>
      <w:bookmarkEnd w:id="1977"/>
      <w:bookmarkEnd w:id="1978"/>
    </w:p>
    <w:p w:rsidR="00652054" w:rsidRDefault="00652054" w:rsidP="00652054">
      <w:pPr>
        <w:pStyle w:val="af9"/>
        <w:keepNext/>
        <w:rPr>
          <w:rtl/>
          <w:lang w:eastAsia="he-IL"/>
        </w:rPr>
      </w:pPr>
      <w:bookmarkStart w:id="1979" w:name="ET_guest_גלעד_גושר_93"/>
      <w:r w:rsidRPr="006520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65205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652054" w:rsidRDefault="00652054" w:rsidP="00652054">
      <w:pPr>
        <w:pStyle w:val="KeepWithNext"/>
        <w:rPr>
          <w:rtl/>
          <w:lang w:eastAsia="he-IL"/>
        </w:rPr>
      </w:pPr>
    </w:p>
    <w:p w:rsidR="00652054" w:rsidRDefault="00652054" w:rsidP="00652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האוצר. רק נגיד שהחוק עצמו הוא כמובן תוצר </w:t>
      </w:r>
      <w:bookmarkStart w:id="1980" w:name="_ETM_Q1_6281996"/>
      <w:bookmarkEnd w:id="1980"/>
      <w:r>
        <w:rPr>
          <w:rFonts w:hint="cs"/>
          <w:rtl/>
          <w:lang w:eastAsia="he-IL"/>
        </w:rPr>
        <w:t>של משא ומתן עם המשרדים.</w:t>
      </w:r>
    </w:p>
    <w:p w:rsidR="00652054" w:rsidRDefault="00652054" w:rsidP="00652054">
      <w:pPr>
        <w:rPr>
          <w:rtl/>
          <w:lang w:eastAsia="he-IL"/>
        </w:rPr>
      </w:pPr>
      <w:bookmarkStart w:id="1981" w:name="_ETM_Q1_6280606"/>
      <w:bookmarkStart w:id="1982" w:name="_ETM_Q1_6280666"/>
      <w:bookmarkStart w:id="1983" w:name="_ETM_Q1_6281315"/>
      <w:bookmarkEnd w:id="1981"/>
      <w:bookmarkEnd w:id="1982"/>
      <w:bookmarkEnd w:id="1983"/>
    </w:p>
    <w:p w:rsidR="00652054" w:rsidRDefault="00652054" w:rsidP="00652054">
      <w:pPr>
        <w:pStyle w:val="af6"/>
        <w:keepNext/>
        <w:rPr>
          <w:rtl/>
        </w:rPr>
      </w:pPr>
      <w:bookmarkStart w:id="1984" w:name="ET_yor_6156_94"/>
      <w:r w:rsidRPr="006520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5205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652054" w:rsidRDefault="00652054" w:rsidP="00652054">
      <w:pPr>
        <w:pStyle w:val="KeepWithNext"/>
        <w:rPr>
          <w:rtl/>
          <w:lang w:eastAsia="he-IL"/>
        </w:rPr>
      </w:pPr>
    </w:p>
    <w:p w:rsidR="00652054" w:rsidRDefault="00652054" w:rsidP="00652054">
      <w:pPr>
        <w:rPr>
          <w:rtl/>
          <w:lang w:eastAsia="he-IL"/>
        </w:rPr>
      </w:pPr>
      <w:bookmarkStart w:id="1985" w:name="_ETM_Q1_6281644"/>
      <w:bookmarkStart w:id="1986" w:name="_ETM_Q1_6281668"/>
      <w:bookmarkEnd w:id="1985"/>
      <w:bookmarkEnd w:id="1986"/>
      <w:r>
        <w:rPr>
          <w:rFonts w:hint="cs"/>
          <w:rtl/>
          <w:lang w:eastAsia="he-IL"/>
        </w:rPr>
        <w:t xml:space="preserve">זה בסדר. אני רוצה לומר שלא נפל כאן שום פגם בתהליכי עבודת המטה של הממשלה. יש </w:t>
      </w:r>
      <w:bookmarkStart w:id="1987" w:name="_ETM_Q1_6292506"/>
      <w:bookmarkEnd w:id="1987"/>
      <w:r>
        <w:rPr>
          <w:rFonts w:hint="cs"/>
          <w:rtl/>
          <w:lang w:eastAsia="he-IL"/>
        </w:rPr>
        <w:t xml:space="preserve">לנו הצעת חוק והכול בסדר. אני סמוך ובטוח שהתייעצתם, דיברתם </w:t>
      </w:r>
      <w:bookmarkStart w:id="1988" w:name="_ETM_Q1_6298674"/>
      <w:bookmarkEnd w:id="1988"/>
      <w:r>
        <w:rPr>
          <w:rFonts w:hint="cs"/>
          <w:rtl/>
          <w:lang w:eastAsia="he-IL"/>
        </w:rPr>
        <w:t>וקיבלתם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פידבקים. הכול בסדר. אנחנו כוועדה חייבים בסו</w:t>
      </w:r>
      <w:bookmarkStart w:id="1989" w:name="_ETM_Q1_6304530"/>
      <w:bookmarkEnd w:id="1989"/>
      <w:r>
        <w:rPr>
          <w:rFonts w:hint="cs"/>
          <w:rtl/>
          <w:lang w:eastAsia="he-IL"/>
        </w:rPr>
        <w:t>פו של דבר, מכיוון שאנחנו</w:t>
      </w:r>
      <w:r w:rsidR="003413F6">
        <w:rPr>
          <w:rFonts w:hint="cs"/>
          <w:rtl/>
          <w:lang w:eastAsia="he-IL"/>
        </w:rPr>
        <w:t xml:space="preserve"> מוטרדים מהאיזונים בין הרשות לבין המשרדים המאסדרים. צריך לשמוע </w:t>
      </w:r>
      <w:bookmarkStart w:id="1990" w:name="_ETM_Q1_6312038"/>
      <w:bookmarkEnd w:id="1990"/>
      <w:r w:rsidR="003413F6">
        <w:rPr>
          <w:rFonts w:hint="cs"/>
          <w:rtl/>
          <w:lang w:eastAsia="he-IL"/>
        </w:rPr>
        <w:t xml:space="preserve">גם אותם. אנחנו נזמן </w:t>
      </w:r>
      <w:r w:rsidR="003413F6">
        <w:rPr>
          <w:rtl/>
          <w:lang w:eastAsia="he-IL"/>
        </w:rPr>
        <w:t>–</w:t>
      </w:r>
      <w:r w:rsidR="003413F6">
        <w:rPr>
          <w:rFonts w:hint="cs"/>
          <w:rtl/>
          <w:lang w:eastAsia="he-IL"/>
        </w:rPr>
        <w:t xml:space="preserve"> בין אם את המנכ"לים, בין </w:t>
      </w:r>
      <w:bookmarkStart w:id="1991" w:name="_ETM_Q1_6315845"/>
      <w:bookmarkEnd w:id="1991"/>
      <w:r w:rsidR="003413F6">
        <w:rPr>
          <w:rFonts w:hint="cs"/>
          <w:rtl/>
          <w:lang w:eastAsia="he-IL"/>
        </w:rPr>
        <w:t xml:space="preserve">אם את הסמנכ"לים הרלוונטיים, היועצים המשפטיים </w:t>
      </w:r>
      <w:r w:rsidR="003413F6">
        <w:rPr>
          <w:rtl/>
          <w:lang w:eastAsia="he-IL"/>
        </w:rPr>
        <w:t>–</w:t>
      </w:r>
      <w:r w:rsidR="003413F6">
        <w:rPr>
          <w:rFonts w:hint="cs"/>
          <w:rtl/>
          <w:lang w:eastAsia="he-IL"/>
        </w:rPr>
        <w:t xml:space="preserve"> ונעשה את זה החל </w:t>
      </w:r>
      <w:bookmarkStart w:id="1992" w:name="_ETM_Q1_6321428"/>
      <w:bookmarkEnd w:id="1992"/>
      <w:r w:rsidR="003413F6">
        <w:rPr>
          <w:rFonts w:hint="cs"/>
          <w:rtl/>
          <w:lang w:eastAsia="he-IL"/>
        </w:rPr>
        <w:t>מהדיון הבא.</w:t>
      </w:r>
    </w:p>
    <w:p w:rsidR="003413F6" w:rsidRDefault="003413F6" w:rsidP="00652054">
      <w:pPr>
        <w:rPr>
          <w:rtl/>
          <w:lang w:eastAsia="he-IL"/>
        </w:rPr>
      </w:pPr>
      <w:bookmarkStart w:id="1993" w:name="_ETM_Q1_6323656"/>
      <w:bookmarkStart w:id="1994" w:name="_ETM_Q1_6323746"/>
      <w:bookmarkEnd w:id="1993"/>
      <w:bookmarkEnd w:id="1994"/>
    </w:p>
    <w:p w:rsidR="003413F6" w:rsidRDefault="003413F6" w:rsidP="00652054">
      <w:pPr>
        <w:rPr>
          <w:rtl/>
          <w:lang w:eastAsia="he-IL"/>
        </w:rPr>
      </w:pPr>
      <w:bookmarkStart w:id="1995" w:name="_ETM_Q1_6323783"/>
      <w:bookmarkStart w:id="1996" w:name="_ETM_Q1_6323820"/>
      <w:bookmarkEnd w:id="1995"/>
      <w:bookmarkEnd w:id="1996"/>
      <w:r>
        <w:rPr>
          <w:rFonts w:hint="cs"/>
          <w:rtl/>
          <w:lang w:eastAsia="he-IL"/>
        </w:rPr>
        <w:t xml:space="preserve">עורכת הדין יפעת סולל ואחריה </w:t>
      </w:r>
      <w:bookmarkStart w:id="1997" w:name="_ETM_Q1_6326036"/>
      <w:bookmarkEnd w:id="1997"/>
      <w:r>
        <w:rPr>
          <w:rFonts w:hint="cs"/>
          <w:rtl/>
          <w:lang w:eastAsia="he-IL"/>
        </w:rPr>
        <w:t xml:space="preserve">נשמע את מר אילן פלטו ואת מר מיכה אבני ששניהם </w:t>
      </w:r>
      <w:bookmarkStart w:id="1998" w:name="_ETM_Q1_6334018"/>
      <w:bookmarkEnd w:id="1998"/>
      <w:r>
        <w:rPr>
          <w:rFonts w:hint="cs"/>
          <w:rtl/>
          <w:lang w:eastAsia="he-IL"/>
        </w:rPr>
        <w:t>ב-זום.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ידבר גם חבר הכנסת לשעבר אוריאל </w:t>
      </w:r>
      <w:bookmarkStart w:id="1999" w:name="_ETM_Q1_6338610"/>
      <w:bookmarkEnd w:id="1999"/>
      <w:r>
        <w:rPr>
          <w:rFonts w:hint="cs"/>
          <w:rtl/>
          <w:lang w:eastAsia="he-IL"/>
        </w:rPr>
        <w:t>לין.</w:t>
      </w:r>
    </w:p>
    <w:p w:rsidR="003413F6" w:rsidRDefault="003413F6" w:rsidP="00652054">
      <w:pPr>
        <w:rPr>
          <w:rtl/>
          <w:lang w:eastAsia="he-IL"/>
        </w:rPr>
      </w:pPr>
      <w:bookmarkStart w:id="2000" w:name="_ETM_Q1_6340179"/>
      <w:bookmarkStart w:id="2001" w:name="_ETM_Q1_6340226"/>
      <w:bookmarkStart w:id="2002" w:name="_ETM_Q1_6344997"/>
      <w:bookmarkEnd w:id="2000"/>
      <w:bookmarkEnd w:id="2001"/>
      <w:bookmarkEnd w:id="2002"/>
    </w:p>
    <w:p w:rsidR="003413F6" w:rsidRDefault="003413F6" w:rsidP="003413F6">
      <w:pPr>
        <w:pStyle w:val="af9"/>
        <w:keepNext/>
        <w:rPr>
          <w:rtl/>
          <w:lang w:eastAsia="he-IL"/>
        </w:rPr>
      </w:pPr>
      <w:bookmarkStart w:id="2003" w:name="ET_guest_יפעת_סולל_95"/>
      <w:r w:rsidRPr="00341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3413F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3413F6" w:rsidRDefault="003413F6" w:rsidP="003413F6">
      <w:pPr>
        <w:pStyle w:val="KeepWithNext"/>
        <w:rPr>
          <w:rtl/>
          <w:lang w:eastAsia="he-IL"/>
        </w:rPr>
      </w:pPr>
    </w:p>
    <w:p w:rsidR="003413F6" w:rsidRDefault="003413F6" w:rsidP="003413F6">
      <w:pPr>
        <w:rPr>
          <w:rtl/>
          <w:lang w:eastAsia="he-IL"/>
        </w:rPr>
      </w:pPr>
      <w:bookmarkStart w:id="2004" w:name="_ETM_Q1_6345933"/>
      <w:bookmarkStart w:id="2005" w:name="_ETM_Q1_6345944"/>
      <w:bookmarkEnd w:id="2004"/>
      <w:bookmarkEnd w:id="2005"/>
      <w:r>
        <w:rPr>
          <w:rFonts w:hint="cs"/>
          <w:rtl/>
          <w:lang w:eastAsia="he-IL"/>
        </w:rPr>
        <w:t>תודה אדוני היושב ראש.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הנחנו מסמך על ש</w:t>
      </w:r>
      <w:bookmarkStart w:id="2006" w:name="_ETM_Q1_6346246"/>
      <w:bookmarkEnd w:id="2006"/>
      <w:r>
        <w:rPr>
          <w:rFonts w:hint="cs"/>
          <w:rtl/>
          <w:lang w:eastAsia="he-IL"/>
        </w:rPr>
        <w:t>ולחן הוועדה. אין ספק שיש קושי ברגולציות שונות ו</w:t>
      </w:r>
      <w:bookmarkStart w:id="2007" w:name="_ETM_Q1_6358624"/>
      <w:bookmarkEnd w:id="2007"/>
      <w:r>
        <w:rPr>
          <w:rFonts w:hint="cs"/>
          <w:rtl/>
          <w:lang w:eastAsia="he-IL"/>
        </w:rPr>
        <w:t>בסופו של דבר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היא מה בוחנים </w:t>
      </w:r>
      <w:bookmarkStart w:id="2008" w:name="_ETM_Q1_6361458"/>
      <w:bookmarkEnd w:id="2008"/>
      <w:r>
        <w:rPr>
          <w:rFonts w:hint="cs"/>
          <w:rtl/>
          <w:lang w:eastAsia="he-IL"/>
        </w:rPr>
        <w:t xml:space="preserve">כאשר בוחנים רגולציה. אנחנו סבורים שבניגוד לכותרת, בניגוד לסעיף המטרה, </w:t>
      </w:r>
      <w:bookmarkStart w:id="2009" w:name="_ETM_Q1_6372362"/>
      <w:bookmarkEnd w:id="2009"/>
      <w:r>
        <w:rPr>
          <w:rFonts w:hint="cs"/>
          <w:rtl/>
          <w:lang w:eastAsia="he-IL"/>
        </w:rPr>
        <w:t>בניגוד לאמירה שמדובר כאן בבחינת האינטרס הציבורי ושההתייחסויות צריכות</w:t>
      </w:r>
      <w:bookmarkStart w:id="2010" w:name="_ETM_Q1_6378660"/>
      <w:bookmarkEnd w:id="2010"/>
      <w:r>
        <w:rPr>
          <w:rFonts w:hint="cs"/>
          <w:rtl/>
          <w:lang w:eastAsia="he-IL"/>
        </w:rPr>
        <w:t xml:space="preserve"> להיות למשק ולחברה, שאר סעיפי החוק לא נותנים </w:t>
      </w:r>
      <w:bookmarkStart w:id="2011" w:name="_ETM_Q1_6385464"/>
      <w:bookmarkEnd w:id="2011"/>
      <w:r>
        <w:rPr>
          <w:rFonts w:hint="cs"/>
          <w:rtl/>
          <w:lang w:eastAsia="he-IL"/>
        </w:rPr>
        <w:t xml:space="preserve">מענה לרכיבים האלה בעוד שהם מפרטים מאוד את כל מה </w:t>
      </w:r>
      <w:bookmarkStart w:id="2012" w:name="_ETM_Q1_6392114"/>
      <w:bookmarkEnd w:id="2012"/>
      <w:r>
        <w:rPr>
          <w:rFonts w:hint="cs"/>
          <w:rtl/>
          <w:lang w:eastAsia="he-IL"/>
        </w:rPr>
        <w:t xml:space="preserve">שקשור בתחרות ובסעיפים שקשורים בסופו של דבר </w:t>
      </w:r>
      <w:bookmarkStart w:id="2013" w:name="_ETM_Q1_6397094"/>
      <w:bookmarkEnd w:id="2013"/>
      <w:r>
        <w:rPr>
          <w:rFonts w:hint="cs"/>
          <w:rtl/>
          <w:lang w:eastAsia="he-IL"/>
        </w:rPr>
        <w:t>בשורה התחתונה של ההוצאות הכספיות.</w:t>
      </w:r>
    </w:p>
    <w:p w:rsidR="003413F6" w:rsidRDefault="003413F6" w:rsidP="003413F6">
      <w:pPr>
        <w:rPr>
          <w:rtl/>
          <w:lang w:eastAsia="he-IL"/>
        </w:rPr>
      </w:pPr>
      <w:bookmarkStart w:id="2014" w:name="_ETM_Q1_6402144"/>
      <w:bookmarkStart w:id="2015" w:name="_ETM_Q1_6402206"/>
      <w:bookmarkEnd w:id="2014"/>
      <w:bookmarkEnd w:id="2015"/>
    </w:p>
    <w:p w:rsidR="003413F6" w:rsidRDefault="003413F6" w:rsidP="003413F6">
      <w:pPr>
        <w:rPr>
          <w:rtl/>
          <w:lang w:eastAsia="he-IL"/>
        </w:rPr>
      </w:pPr>
      <w:bookmarkStart w:id="2016" w:name="_ETM_Q1_6402272"/>
      <w:bookmarkStart w:id="2017" w:name="_ETM_Q1_6402323"/>
      <w:bookmarkEnd w:id="2016"/>
      <w:bookmarkEnd w:id="2017"/>
      <w:r>
        <w:rPr>
          <w:rFonts w:hint="cs"/>
          <w:rtl/>
          <w:lang w:eastAsia="he-IL"/>
        </w:rPr>
        <w:t xml:space="preserve">אין ספק שגוף שאמור לייעץ </w:t>
      </w:r>
      <w:bookmarkStart w:id="2018" w:name="_ETM_Q1_6406457"/>
      <w:bookmarkEnd w:id="2018"/>
      <w:r>
        <w:rPr>
          <w:rFonts w:hint="cs"/>
          <w:rtl/>
          <w:lang w:eastAsia="he-IL"/>
        </w:rPr>
        <w:t xml:space="preserve">או אמור לבקר תהליכים שנעשים במשרדי הממשלה, זה דבר שהוא </w:t>
      </w:r>
      <w:bookmarkStart w:id="2019" w:name="_ETM_Q1_6410913"/>
      <w:bookmarkEnd w:id="2019"/>
      <w:r>
        <w:rPr>
          <w:rFonts w:hint="cs"/>
          <w:rtl/>
          <w:lang w:eastAsia="he-IL"/>
        </w:rPr>
        <w:t xml:space="preserve">חיובי מעיקרו. אז השאלה היא מה באמת בוחנים. אני </w:t>
      </w:r>
      <w:bookmarkStart w:id="2020" w:name="_ETM_Q1_6414854"/>
      <w:bookmarkEnd w:id="2020"/>
      <w:r>
        <w:rPr>
          <w:rFonts w:hint="cs"/>
          <w:rtl/>
          <w:lang w:eastAsia="he-IL"/>
        </w:rPr>
        <w:t xml:space="preserve">אומר שאכן יש מומחיות למשרדי הממשלה </w:t>
      </w:r>
      <w:bookmarkStart w:id="2021" w:name="_ETM_Q1_6424722"/>
      <w:bookmarkEnd w:id="2021"/>
      <w:r>
        <w:rPr>
          <w:rFonts w:hint="cs"/>
          <w:rtl/>
          <w:lang w:eastAsia="he-IL"/>
        </w:rPr>
        <w:t xml:space="preserve">המאסדרים, יש לה מומחיות בתחום המומחיות שלהם </w:t>
      </w:r>
      <w:bookmarkStart w:id="2022" w:name="_ETM_Q1_6430970"/>
      <w:bookmarkEnd w:id="2022"/>
      <w:r>
        <w:rPr>
          <w:rFonts w:hint="cs"/>
          <w:rtl/>
          <w:lang w:eastAsia="he-IL"/>
        </w:rPr>
        <w:t>ולא בנושאים אחרים, גם כשהם נושאים חברתיים אחרים, ואנחנו יודעים</w:t>
      </w:r>
      <w:bookmarkStart w:id="2023" w:name="_ETM_Q1_6437249"/>
      <w:bookmarkEnd w:id="2023"/>
      <w:r>
        <w:rPr>
          <w:rFonts w:hint="cs"/>
          <w:rtl/>
          <w:lang w:eastAsia="he-IL"/>
        </w:rPr>
        <w:t xml:space="preserve"> שכל משרד יש לו את המומחיות שלו. כאן יש לנו </w:t>
      </w:r>
      <w:bookmarkStart w:id="2024" w:name="_ETM_Q1_6442054"/>
      <w:bookmarkEnd w:id="2024"/>
      <w:r>
        <w:rPr>
          <w:rFonts w:hint="cs"/>
          <w:rtl/>
          <w:lang w:eastAsia="he-IL"/>
        </w:rPr>
        <w:t xml:space="preserve">את ההזדמנות לקחת ולייצר את המקום שבו מסתכלים על </w:t>
      </w:r>
      <w:bookmarkStart w:id="2025" w:name="_ETM_Q1_6446248"/>
      <w:bookmarkEnd w:id="2025"/>
      <w:r>
        <w:rPr>
          <w:rFonts w:hint="cs"/>
          <w:rtl/>
          <w:lang w:eastAsia="he-IL"/>
        </w:rPr>
        <w:t>ההיבטים השונים.</w:t>
      </w:r>
    </w:p>
    <w:p w:rsidR="003413F6" w:rsidRDefault="003413F6" w:rsidP="003413F6">
      <w:pPr>
        <w:rPr>
          <w:rtl/>
          <w:lang w:eastAsia="he-IL"/>
        </w:rPr>
      </w:pPr>
      <w:bookmarkStart w:id="2026" w:name="_ETM_Q1_6457425"/>
      <w:bookmarkStart w:id="2027" w:name="_ETM_Q1_6457479"/>
      <w:bookmarkEnd w:id="2026"/>
      <w:bookmarkEnd w:id="2027"/>
    </w:p>
    <w:p w:rsidR="003413F6" w:rsidRDefault="003413F6" w:rsidP="003413F6">
      <w:pPr>
        <w:rPr>
          <w:rtl/>
          <w:lang w:eastAsia="he-IL"/>
        </w:rPr>
      </w:pPr>
      <w:bookmarkStart w:id="2028" w:name="_ETM_Q1_6457544"/>
      <w:bookmarkStart w:id="2029" w:name="_ETM_Q1_6457573"/>
      <w:bookmarkEnd w:id="2028"/>
      <w:bookmarkEnd w:id="2029"/>
      <w:r>
        <w:rPr>
          <w:rFonts w:hint="cs"/>
          <w:rtl/>
          <w:lang w:eastAsia="he-IL"/>
        </w:rPr>
        <w:t xml:space="preserve">ההתמקדות שלנו היא בתחומים של זכויות אדם וזכויות </w:t>
      </w:r>
      <w:bookmarkStart w:id="2030" w:name="_ETM_Q1_6451812"/>
      <w:bookmarkEnd w:id="2030"/>
      <w:r>
        <w:rPr>
          <w:rFonts w:hint="cs"/>
          <w:rtl/>
          <w:lang w:eastAsia="he-IL"/>
        </w:rPr>
        <w:t xml:space="preserve">חברתיות ושוויון. כאן אנחנו רואים שהחוק הזה חסר מאוד מאוד. </w:t>
      </w:r>
      <w:bookmarkStart w:id="2031" w:name="_ETM_Q1_6461064"/>
      <w:bookmarkEnd w:id="2031"/>
      <w:r>
        <w:rPr>
          <w:rFonts w:hint="cs"/>
          <w:rtl/>
          <w:lang w:eastAsia="he-IL"/>
        </w:rPr>
        <w:t xml:space="preserve">ממשלת ישראל הכירה כבר לפני שבע שנים, אם אני </w:t>
      </w:r>
      <w:bookmarkStart w:id="2032" w:name="_ETM_Q1_6468065"/>
      <w:bookmarkEnd w:id="2032"/>
      <w:r>
        <w:rPr>
          <w:rFonts w:hint="cs"/>
          <w:rtl/>
          <w:lang w:eastAsia="he-IL"/>
        </w:rPr>
        <w:t xml:space="preserve">לא טועה, בצורך לבחון סוגיות תקציביות מההיבט המגדרי שלהן. זה לא </w:t>
      </w:r>
      <w:bookmarkStart w:id="2033" w:name="_ETM_Q1_6473804"/>
      <w:bookmarkEnd w:id="2033"/>
      <w:r>
        <w:rPr>
          <w:rFonts w:hint="cs"/>
          <w:rtl/>
          <w:lang w:eastAsia="he-IL"/>
        </w:rPr>
        <w:t>נמצא כאן. מן הסתם לא רק תקציב אלא גם אסדרה</w:t>
      </w:r>
      <w:bookmarkStart w:id="2034" w:name="_ETM_Q1_6477418"/>
      <w:bookmarkEnd w:id="2034"/>
      <w:r>
        <w:rPr>
          <w:rFonts w:hint="cs"/>
          <w:rtl/>
          <w:lang w:eastAsia="he-IL"/>
        </w:rPr>
        <w:t xml:space="preserve"> צריכה להיבחן בעיניים של סוגיות של מגדר</w:t>
      </w:r>
      <w:bookmarkStart w:id="2035" w:name="_ETM_Q1_6483903"/>
      <w:bookmarkEnd w:id="2035"/>
      <w:r>
        <w:rPr>
          <w:rFonts w:hint="cs"/>
          <w:rtl/>
          <w:lang w:eastAsia="he-IL"/>
        </w:rPr>
        <w:t xml:space="preserve"> על כל המשתמע מכך. יש הרבה מאוד נושאים של </w:t>
      </w:r>
      <w:bookmarkStart w:id="2036" w:name="_ETM_Q1_6486674"/>
      <w:bookmarkEnd w:id="2036"/>
      <w:r>
        <w:rPr>
          <w:rFonts w:hint="cs"/>
          <w:rtl/>
          <w:lang w:eastAsia="he-IL"/>
        </w:rPr>
        <w:t xml:space="preserve">רגולציה שיש הבחנה בין קבוצות שונות באוכלוסייה, בין מרכז לפריפריה, </w:t>
      </w:r>
      <w:bookmarkStart w:id="2037" w:name="_ETM_Q1_6494344"/>
      <w:bookmarkEnd w:id="2037"/>
      <w:r>
        <w:rPr>
          <w:rFonts w:hint="cs"/>
          <w:rtl/>
          <w:lang w:eastAsia="he-IL"/>
        </w:rPr>
        <w:t xml:space="preserve">בין אנשים מקבוצות אתניות שונות, אנשים שגרים במקומות שונים </w:t>
      </w:r>
      <w:bookmarkStart w:id="2038" w:name="_ETM_Q1_6502441"/>
      <w:bookmarkEnd w:id="2038"/>
      <w:r>
        <w:rPr>
          <w:rFonts w:hint="cs"/>
          <w:rtl/>
          <w:lang w:eastAsia="he-IL"/>
        </w:rPr>
        <w:t>ובצורות התיישבות שונות. הדברים האלה צריכים להילקח בחשבון. גיל, אסדרה ש</w:t>
      </w:r>
      <w:bookmarkStart w:id="2039" w:name="_ETM_Q1_6511302"/>
      <w:bookmarkEnd w:id="2039"/>
      <w:r>
        <w:rPr>
          <w:rFonts w:hint="cs"/>
          <w:rtl/>
          <w:lang w:eastAsia="he-IL"/>
        </w:rPr>
        <w:t>היא מותאמת גיל, שהיא מותאמת לאנשים זקנים. אנחנו יודע</w:t>
      </w:r>
      <w:bookmarkStart w:id="2040" w:name="_ETM_Q1_6513278"/>
      <w:bookmarkEnd w:id="2040"/>
      <w:r>
        <w:rPr>
          <w:rFonts w:hint="cs"/>
          <w:rtl/>
          <w:lang w:eastAsia="he-IL"/>
        </w:rPr>
        <w:t xml:space="preserve">ים שבמדינת ישראל אפליית זקנים מהקשות שיש. אנשים עם </w:t>
      </w:r>
      <w:bookmarkStart w:id="2041" w:name="_ETM_Q1_6519335"/>
      <w:bookmarkEnd w:id="2041"/>
      <w:r>
        <w:rPr>
          <w:rFonts w:hint="cs"/>
          <w:rtl/>
          <w:lang w:eastAsia="he-IL"/>
        </w:rPr>
        <w:t xml:space="preserve">מוגבלויות. הדברים האלה צריכים להיות כתובים באופן מפורש. </w:t>
      </w:r>
      <w:bookmarkStart w:id="2042" w:name="_ETM_Q1_6523328"/>
      <w:bookmarkEnd w:id="2042"/>
      <w:r>
        <w:rPr>
          <w:rFonts w:hint="cs"/>
          <w:rtl/>
          <w:lang w:eastAsia="he-IL"/>
        </w:rPr>
        <w:t>אי אפשר להסתפק</w:t>
      </w:r>
      <w:r w:rsidR="00A10E5C">
        <w:rPr>
          <w:rFonts w:hint="cs"/>
          <w:rtl/>
          <w:lang w:eastAsia="he-IL"/>
        </w:rPr>
        <w:t xml:space="preserve"> </w:t>
      </w:r>
      <w:r w:rsidR="00321B13">
        <w:rPr>
          <w:rFonts w:hint="cs"/>
          <w:rtl/>
          <w:lang w:eastAsia="he-IL"/>
        </w:rPr>
        <w:t xml:space="preserve">באמירה כללית שיש אינטרס ציבורי או </w:t>
      </w:r>
      <w:bookmarkStart w:id="2043" w:name="_ETM_Q1_6527211"/>
      <w:bookmarkEnd w:id="2043"/>
      <w:r w:rsidR="00321B13">
        <w:rPr>
          <w:rFonts w:hint="cs"/>
          <w:rtl/>
          <w:lang w:eastAsia="he-IL"/>
        </w:rPr>
        <w:t xml:space="preserve">שיקולים של חברה. הזכות לפרטיות, נושאים של אסדרה בייחוד יש שם התייחסות לנושאים של היבטים טכנולוגיים, ואנחנו יודעים </w:t>
      </w:r>
      <w:bookmarkStart w:id="2044" w:name="_ETM_Q1_6539258"/>
      <w:bookmarkEnd w:id="2044"/>
      <w:r w:rsidR="00321B13">
        <w:rPr>
          <w:rFonts w:hint="cs"/>
          <w:rtl/>
          <w:lang w:eastAsia="he-IL"/>
        </w:rPr>
        <w:t>על הקושי העצום</w:t>
      </w:r>
      <w:r w:rsidR="000F0863">
        <w:rPr>
          <w:rFonts w:hint="cs"/>
          <w:rtl/>
          <w:lang w:eastAsia="he-IL"/>
        </w:rPr>
        <w:t xml:space="preserve"> שבהגנה על הפרטיות בשימוש באמצעים טכנולוגיים, </w:t>
      </w:r>
      <w:bookmarkStart w:id="2045" w:name="_ETM_Q1_6547327"/>
      <w:bookmarkEnd w:id="2045"/>
      <w:r w:rsidR="000F0863">
        <w:rPr>
          <w:rFonts w:hint="cs"/>
          <w:rtl/>
          <w:lang w:eastAsia="he-IL"/>
        </w:rPr>
        <w:t>איפה העניין הזה? איפה זה נכנס כאלמנט מרכזי בבחינה של רגולציה? זה לא בתחום המומחיות של המשרדים המאסדרים למיניהם.</w:t>
      </w:r>
      <w:r w:rsidR="00A10E5C">
        <w:rPr>
          <w:rFonts w:hint="cs"/>
          <w:rtl/>
          <w:lang w:eastAsia="he-IL"/>
        </w:rPr>
        <w:t xml:space="preserve"> </w:t>
      </w:r>
      <w:bookmarkStart w:id="2046" w:name="_ETM_Q1_6559260"/>
      <w:bookmarkEnd w:id="2046"/>
    </w:p>
    <w:p w:rsidR="000F0863" w:rsidRDefault="000F0863" w:rsidP="003413F6">
      <w:pPr>
        <w:rPr>
          <w:rtl/>
          <w:lang w:eastAsia="he-IL"/>
        </w:rPr>
      </w:pPr>
      <w:bookmarkStart w:id="2047" w:name="_ETM_Q1_6559884"/>
      <w:bookmarkStart w:id="2048" w:name="_ETM_Q1_6559955"/>
      <w:bookmarkEnd w:id="2047"/>
      <w:bookmarkEnd w:id="2048"/>
    </w:p>
    <w:p w:rsidR="000F0863" w:rsidRDefault="000F0863" w:rsidP="00341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המקום של רשות כזאת, להגן על האינטרסים השונים </w:t>
      </w:r>
      <w:bookmarkStart w:id="2049" w:name="_ETM_Q1_6564796"/>
      <w:bookmarkEnd w:id="2049"/>
      <w:r>
        <w:rPr>
          <w:rFonts w:hint="cs"/>
          <w:rtl/>
          <w:lang w:eastAsia="he-IL"/>
        </w:rPr>
        <w:t>החברתיים שהמאסדר לא בטוח שזה המקצוע שלו. לכן הדברים האלה, אי אפשר להסתפק בכותרת. הם חייבים להיו</w:t>
      </w:r>
      <w:bookmarkStart w:id="2050" w:name="_ETM_Q1_6576612"/>
      <w:bookmarkEnd w:id="2050"/>
      <w:r>
        <w:rPr>
          <w:rFonts w:hint="cs"/>
          <w:rtl/>
          <w:lang w:eastAsia="he-IL"/>
        </w:rPr>
        <w:t>ת כתובים באופן מפורש.</w:t>
      </w:r>
    </w:p>
    <w:p w:rsidR="000F0863" w:rsidRDefault="000F0863" w:rsidP="003413F6">
      <w:pPr>
        <w:rPr>
          <w:rtl/>
          <w:lang w:eastAsia="he-IL"/>
        </w:rPr>
      </w:pPr>
      <w:bookmarkStart w:id="2051" w:name="_ETM_Q1_6578730"/>
      <w:bookmarkStart w:id="2052" w:name="_ETM_Q1_6578758"/>
      <w:bookmarkEnd w:id="2051"/>
      <w:bookmarkEnd w:id="2052"/>
    </w:p>
    <w:p w:rsidR="00D24EE7" w:rsidRDefault="000F0863" w:rsidP="00D24EE7">
      <w:pPr>
        <w:rPr>
          <w:rtl/>
          <w:lang w:eastAsia="he-IL"/>
        </w:rPr>
      </w:pPr>
      <w:bookmarkStart w:id="2053" w:name="_ETM_Q1_6578798"/>
      <w:bookmarkStart w:id="2054" w:name="_ETM_Q1_6578829"/>
      <w:bookmarkEnd w:id="2053"/>
      <w:bookmarkEnd w:id="2054"/>
      <w:r>
        <w:rPr>
          <w:rFonts w:hint="cs"/>
          <w:rtl/>
          <w:lang w:eastAsia="he-IL"/>
        </w:rPr>
        <w:t xml:space="preserve">גם לעניין הפירוט של 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5" w:name="_ETM_Q1_6580004"/>
      <w:bookmarkEnd w:id="2055"/>
      <w:r>
        <w:rPr>
          <w:rFonts w:hint="cs"/>
          <w:rtl/>
          <w:lang w:eastAsia="he-IL"/>
        </w:rPr>
        <w:t xml:space="preserve">וכאמור, שלחנו הצעה מפורטת, אפשר להתווכח, אפשר להוסיף ואפשר </w:t>
      </w:r>
      <w:bookmarkStart w:id="2056" w:name="_ETM_Q1_6585457"/>
      <w:bookmarkEnd w:id="2056"/>
      <w:r>
        <w:rPr>
          <w:rFonts w:hint="cs"/>
          <w:rtl/>
          <w:lang w:eastAsia="he-IL"/>
        </w:rPr>
        <w:t xml:space="preserve">להמעיט אבל זה צריך להיות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57" w:name="_ETM_Q1_6589399"/>
      <w:bookmarkEnd w:id="2057"/>
      <w:r>
        <w:rPr>
          <w:rFonts w:hint="cs"/>
          <w:rtl/>
          <w:lang w:eastAsia="he-IL"/>
        </w:rPr>
        <w:t>אבל זה לא רק לעניין הפירוט</w:t>
      </w:r>
      <w:r w:rsidR="00D24EE7">
        <w:rPr>
          <w:rFonts w:hint="cs"/>
          <w:rtl/>
          <w:lang w:eastAsia="he-IL"/>
        </w:rPr>
        <w:t xml:space="preserve"> אלא גם לעניין </w:t>
      </w:r>
      <w:bookmarkStart w:id="2058" w:name="_ETM_Q1_6594402"/>
      <w:bookmarkEnd w:id="2058"/>
      <w:r w:rsidR="00D24EE7">
        <w:rPr>
          <w:rFonts w:hint="cs"/>
          <w:rtl/>
          <w:lang w:eastAsia="he-IL"/>
        </w:rPr>
        <w:t xml:space="preserve">מי מקבל את ההחלטות. זאת אומרת, גם כשאנחנו מסתכלים </w:t>
      </w:r>
      <w:bookmarkStart w:id="2059" w:name="_ETM_Q1_6598209"/>
      <w:bookmarkEnd w:id="2059"/>
      <w:r w:rsidR="00D24EE7">
        <w:rPr>
          <w:rFonts w:hint="cs"/>
          <w:rtl/>
          <w:lang w:eastAsia="he-IL"/>
        </w:rPr>
        <w:t xml:space="preserve">על מי הם בעלי התפקידים שצריכים לשבת באורגנים השונים של </w:t>
      </w:r>
      <w:bookmarkStart w:id="2060" w:name="_ETM_Q1_6603939"/>
      <w:bookmarkEnd w:id="2060"/>
      <w:r w:rsidR="00D24EE7">
        <w:rPr>
          <w:rFonts w:hint="cs"/>
          <w:rtl/>
          <w:lang w:eastAsia="he-IL"/>
        </w:rPr>
        <w:t xml:space="preserve">רשות האסדרה, אנחנו רואים שהם </w:t>
      </w:r>
      <w:r w:rsidR="00D24EE7">
        <w:rPr>
          <w:rtl/>
          <w:lang w:eastAsia="he-IL"/>
        </w:rPr>
        <w:t>–</w:t>
      </w:r>
      <w:r w:rsidR="00D24EE7">
        <w:rPr>
          <w:rFonts w:hint="cs"/>
          <w:rtl/>
          <w:lang w:eastAsia="he-IL"/>
        </w:rPr>
        <w:t xml:space="preserve"> למעט משרד המשפטים מן </w:t>
      </w:r>
      <w:bookmarkStart w:id="2061" w:name="_ETM_Q1_6609399"/>
      <w:bookmarkEnd w:id="2061"/>
      <w:r w:rsidR="00D24EE7">
        <w:rPr>
          <w:rFonts w:hint="cs"/>
          <w:rtl/>
          <w:lang w:eastAsia="he-IL"/>
        </w:rPr>
        <w:t xml:space="preserve">הסתם </w:t>
      </w:r>
      <w:r w:rsidR="00D24EE7">
        <w:rPr>
          <w:rtl/>
          <w:lang w:eastAsia="he-IL"/>
        </w:rPr>
        <w:t>–</w:t>
      </w:r>
      <w:r w:rsidR="00D24EE7">
        <w:rPr>
          <w:rFonts w:hint="cs"/>
          <w:rtl/>
          <w:lang w:eastAsia="he-IL"/>
        </w:rPr>
        <w:t xml:space="preserve"> באים מהתחום הכלכלי, מהתחום הפיננסי. </w:t>
      </w:r>
      <w:bookmarkStart w:id="2062" w:name="_ETM_Q1_6615745"/>
      <w:bookmarkEnd w:id="2062"/>
      <w:r w:rsidR="00D24EE7">
        <w:rPr>
          <w:rFonts w:hint="cs"/>
          <w:rtl/>
          <w:lang w:eastAsia="he-IL"/>
        </w:rPr>
        <w:t xml:space="preserve">זאת אומרת, כאן יש לנו </w:t>
      </w:r>
      <w:bookmarkStart w:id="2063" w:name="_ETM_Q1_6618210"/>
      <w:bookmarkEnd w:id="2063"/>
      <w:r w:rsidR="00D24EE7">
        <w:rPr>
          <w:rFonts w:hint="cs"/>
          <w:rtl/>
          <w:lang w:eastAsia="he-IL"/>
        </w:rPr>
        <w:t xml:space="preserve">קושי גם ברמה הזאת שהדברים לא מפורטים עד הסוף </w:t>
      </w:r>
      <w:bookmarkStart w:id="2064" w:name="_ETM_Q1_6620891"/>
      <w:bookmarkEnd w:id="2064"/>
      <w:r w:rsidR="00D24EE7">
        <w:rPr>
          <w:rFonts w:hint="cs"/>
          <w:rtl/>
          <w:lang w:eastAsia="he-IL"/>
        </w:rPr>
        <w:t xml:space="preserve">וגם שבעלי התפקידים, מן הסתם האוריינטציה שלהם היא </w:t>
      </w:r>
      <w:bookmarkStart w:id="2065" w:name="_ETM_Q1_6625975"/>
      <w:bookmarkEnd w:id="2065"/>
      <w:r w:rsidR="00D24EE7">
        <w:rPr>
          <w:rFonts w:hint="cs"/>
          <w:rtl/>
          <w:lang w:eastAsia="he-IL"/>
        </w:rPr>
        <w:t>מאותו מקום. כולם באים מאותו מקום וגם</w:t>
      </w:r>
      <w:bookmarkStart w:id="2066" w:name="_ETM_Q1_6628127"/>
      <w:bookmarkEnd w:id="2066"/>
      <w:r w:rsidR="00D24EE7">
        <w:rPr>
          <w:rFonts w:hint="cs"/>
          <w:rtl/>
          <w:lang w:eastAsia="he-IL"/>
        </w:rPr>
        <w:t xml:space="preserve"> נציגי הציבור באים עם אותה אוריינטציה של מומחיות כלכלית. </w:t>
      </w:r>
      <w:bookmarkStart w:id="2067" w:name="_ETM_Q1_6636003"/>
      <w:bookmarkStart w:id="2068" w:name="_ETM_Q1_6636074"/>
      <w:bookmarkStart w:id="2069" w:name="_ETM_Q1_6636090"/>
      <w:bookmarkStart w:id="2070" w:name="_ETM_Q1_6636124"/>
      <w:bookmarkEnd w:id="2067"/>
      <w:bookmarkEnd w:id="2068"/>
      <w:bookmarkEnd w:id="2069"/>
      <w:bookmarkEnd w:id="2070"/>
      <w:r w:rsidR="00D24EE7">
        <w:rPr>
          <w:rFonts w:hint="cs"/>
          <w:rtl/>
          <w:lang w:eastAsia="he-IL"/>
        </w:rPr>
        <w:t xml:space="preserve">לכן </w:t>
      </w:r>
      <w:bookmarkStart w:id="2071" w:name="_ETM_Q1_6636643"/>
      <w:bookmarkEnd w:id="2071"/>
      <w:r w:rsidR="00D24EE7">
        <w:rPr>
          <w:rFonts w:hint="cs"/>
          <w:rtl/>
          <w:lang w:eastAsia="he-IL"/>
        </w:rPr>
        <w:t>הדברים חייבים להיות מוסדרים</w:t>
      </w:r>
      <w:r w:rsidR="004F6943">
        <w:rPr>
          <w:rFonts w:hint="cs"/>
          <w:rtl/>
          <w:lang w:eastAsia="he-IL"/>
        </w:rPr>
        <w:t xml:space="preserve">, גם מבחינת הפירוט וגם </w:t>
      </w:r>
      <w:bookmarkStart w:id="2072" w:name="_ETM_Q1_6641929"/>
      <w:bookmarkEnd w:id="2072"/>
      <w:r w:rsidR="004F6943">
        <w:rPr>
          <w:rFonts w:hint="cs"/>
          <w:rtl/>
          <w:lang w:eastAsia="he-IL"/>
        </w:rPr>
        <w:t>מבחינת בעלי התפקידים, שוב, ברמות השונות של האורגנים של הרשות.</w:t>
      </w:r>
    </w:p>
    <w:p w:rsidR="004F6943" w:rsidRDefault="004F6943" w:rsidP="00D24EE7">
      <w:pPr>
        <w:rPr>
          <w:rtl/>
          <w:lang w:eastAsia="he-IL"/>
        </w:rPr>
      </w:pPr>
    </w:p>
    <w:p w:rsidR="004F6943" w:rsidRDefault="004F6943" w:rsidP="00D24E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</w:t>
      </w:r>
      <w:bookmarkStart w:id="2073" w:name="_ETM_Q1_6649405"/>
      <w:bookmarkEnd w:id="2073"/>
      <w:r>
        <w:rPr>
          <w:rFonts w:hint="cs"/>
          <w:rtl/>
          <w:lang w:eastAsia="he-IL"/>
        </w:rPr>
        <w:t xml:space="preserve">אחרון בהקשר הזה. ההחרגה של כל המאסדרים הפיננסיים </w:t>
      </w:r>
      <w:bookmarkStart w:id="2074" w:name="_ETM_Q1_6656689"/>
      <w:bookmarkEnd w:id="2074"/>
      <w:r>
        <w:rPr>
          <w:rFonts w:hint="cs"/>
          <w:rtl/>
          <w:lang w:eastAsia="he-IL"/>
        </w:rPr>
        <w:t xml:space="preserve">רק אומרת שבמקום שבו צריך בחינה של רגולציה, </w:t>
      </w:r>
      <w:bookmarkStart w:id="2075" w:name="_ETM_Q1_6659187"/>
      <w:bookmarkEnd w:id="2075"/>
      <w:r>
        <w:rPr>
          <w:rFonts w:hint="cs"/>
          <w:rtl/>
          <w:lang w:eastAsia="he-IL"/>
        </w:rPr>
        <w:t xml:space="preserve">שהיא לא בחינה פיננסית, אנחנו אומרים שאין זה לא צריך. </w:t>
      </w:r>
      <w:bookmarkStart w:id="2076" w:name="_ETM_Q1_6666929"/>
      <w:bookmarkEnd w:id="2076"/>
      <w:r>
        <w:rPr>
          <w:rFonts w:hint="cs"/>
          <w:rtl/>
          <w:lang w:eastAsia="he-IL"/>
        </w:rPr>
        <w:t xml:space="preserve">בדיוק שם צריך גם את האנשים שבאים עם תפיסת עולם </w:t>
      </w:r>
      <w:bookmarkStart w:id="2077" w:name="_ETM_Q1_6670481"/>
      <w:bookmarkEnd w:id="2077"/>
      <w:r>
        <w:rPr>
          <w:rFonts w:hint="cs"/>
          <w:rtl/>
          <w:lang w:eastAsia="he-IL"/>
        </w:rPr>
        <w:t xml:space="preserve">ועם אוריינטציה ומומחיות בתחומים אחרים שיסתכלו על ההיבטים האלה בתוך </w:t>
      </w:r>
      <w:bookmarkStart w:id="2078" w:name="_ETM_Q1_6675521"/>
      <w:bookmarkEnd w:id="2078"/>
      <w:r>
        <w:rPr>
          <w:rFonts w:hint="cs"/>
          <w:rtl/>
          <w:lang w:eastAsia="he-IL"/>
        </w:rPr>
        <w:t>האסדרה של המאסדרים הפיננסיים.</w:t>
      </w:r>
    </w:p>
    <w:p w:rsidR="004F6943" w:rsidRDefault="004F6943" w:rsidP="00D24EE7">
      <w:pPr>
        <w:rPr>
          <w:rtl/>
          <w:lang w:eastAsia="he-IL"/>
        </w:rPr>
      </w:pPr>
      <w:bookmarkStart w:id="2079" w:name="_ETM_Q1_6679259"/>
      <w:bookmarkStart w:id="2080" w:name="_ETM_Q1_6679331"/>
      <w:bookmarkEnd w:id="2079"/>
      <w:bookmarkEnd w:id="2080"/>
    </w:p>
    <w:p w:rsidR="004F6943" w:rsidRDefault="004F6943" w:rsidP="004F6943">
      <w:pPr>
        <w:pStyle w:val="af6"/>
        <w:keepNext/>
        <w:rPr>
          <w:rtl/>
        </w:rPr>
      </w:pPr>
      <w:bookmarkStart w:id="2081" w:name="ET_yor_6156_96"/>
      <w:r w:rsidRPr="004F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694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הדגשת בדבריך דבר שגם לא נסתר </w:t>
      </w:r>
      <w:bookmarkStart w:id="2082" w:name="_ETM_Q1_6682557"/>
      <w:bookmarkEnd w:id="2082"/>
      <w:r>
        <w:rPr>
          <w:rFonts w:hint="cs"/>
          <w:rtl/>
          <w:lang w:eastAsia="he-IL"/>
        </w:rPr>
        <w:t xml:space="preserve">מעיני רבים מחברי הוועדה וזה הרכב הגופים והאם המשרדים המאסדרים </w:t>
      </w:r>
      <w:bookmarkStart w:id="2083" w:name="_ETM_Q1_6690145"/>
      <w:bookmarkEnd w:id="2083"/>
      <w:r>
        <w:rPr>
          <w:rFonts w:hint="cs"/>
          <w:rtl/>
          <w:lang w:eastAsia="he-IL"/>
        </w:rPr>
        <w:t>מיוצגים באופן רשמי במליאת הרשות וכולי. אני חושב שגם על זה אנחנו נעמוד.</w:t>
      </w:r>
    </w:p>
    <w:p w:rsidR="004F6943" w:rsidRDefault="004F6943" w:rsidP="004F6943">
      <w:pPr>
        <w:rPr>
          <w:rtl/>
          <w:lang w:eastAsia="he-IL"/>
        </w:rPr>
      </w:pPr>
      <w:bookmarkStart w:id="2084" w:name="_ETM_Q1_6696482"/>
      <w:bookmarkStart w:id="2085" w:name="_ETM_Q1_6696541"/>
      <w:bookmarkStart w:id="2086" w:name="_ETM_Q1_6694319"/>
      <w:bookmarkEnd w:id="2084"/>
      <w:bookmarkEnd w:id="2085"/>
      <w:bookmarkEnd w:id="2086"/>
    </w:p>
    <w:p w:rsidR="004F6943" w:rsidRDefault="004F6943" w:rsidP="004F6943">
      <w:pPr>
        <w:pStyle w:val="af9"/>
        <w:keepNext/>
        <w:rPr>
          <w:rtl/>
          <w:lang w:eastAsia="he-IL"/>
        </w:rPr>
      </w:pPr>
      <w:bookmarkStart w:id="2087" w:name="_ETM_Q1_6695964"/>
      <w:bookmarkStart w:id="2088" w:name="ET_guest_קריאה_99"/>
      <w:bookmarkEnd w:id="2087"/>
      <w:r w:rsidRPr="004F6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6943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089" w:name="_ETM_Q1_6696201"/>
      <w:bookmarkStart w:id="2090" w:name="_ETM_Q1_6696219"/>
      <w:bookmarkStart w:id="2091" w:name="_ETM_Q1_6694614"/>
      <w:bookmarkStart w:id="2092" w:name="_ETM_Q1_6694636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אפשר גם על זה להתעכב, על </w:t>
      </w:r>
      <w:bookmarkStart w:id="2093" w:name="_ETM_Q1_6697760"/>
      <w:bookmarkEnd w:id="2093"/>
      <w:r>
        <w:rPr>
          <w:rFonts w:hint="cs"/>
          <w:rtl/>
          <w:lang w:eastAsia="he-IL"/>
        </w:rPr>
        <w:t>סקירה משווה בעולם.</w:t>
      </w:r>
    </w:p>
    <w:p w:rsidR="004F6943" w:rsidRDefault="004F6943" w:rsidP="004F6943">
      <w:pPr>
        <w:rPr>
          <w:rtl/>
          <w:lang w:eastAsia="he-IL"/>
        </w:rPr>
      </w:pPr>
      <w:bookmarkStart w:id="2094" w:name="_ETM_Q1_6700195"/>
      <w:bookmarkStart w:id="2095" w:name="_ETM_Q1_6700255"/>
      <w:bookmarkStart w:id="2096" w:name="_ETM_Q1_6700795"/>
      <w:bookmarkEnd w:id="2094"/>
      <w:bookmarkEnd w:id="2095"/>
      <w:bookmarkEnd w:id="2096"/>
    </w:p>
    <w:p w:rsidR="004F6943" w:rsidRDefault="004F6943" w:rsidP="004F6943">
      <w:pPr>
        <w:pStyle w:val="af6"/>
        <w:keepNext/>
        <w:rPr>
          <w:rtl/>
        </w:rPr>
      </w:pPr>
      <w:bookmarkStart w:id="2097" w:name="ET_yor_6156_98"/>
      <w:r w:rsidRPr="004F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694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098" w:name="_ETM_Q1_6701087"/>
      <w:bookmarkStart w:id="2099" w:name="_ETM_Q1_6701113"/>
      <w:bookmarkEnd w:id="2098"/>
      <w:bookmarkEnd w:id="2099"/>
      <w:r>
        <w:rPr>
          <w:rFonts w:hint="cs"/>
          <w:rtl/>
          <w:lang w:eastAsia="he-IL"/>
        </w:rPr>
        <w:t xml:space="preserve">בבקשה. אנחנו מזמינים אתכם להציג לנו </w:t>
      </w:r>
      <w:bookmarkStart w:id="2100" w:name="_ETM_Q1_6701570"/>
      <w:bookmarkEnd w:id="2100"/>
      <w:r>
        <w:rPr>
          <w:rFonts w:hint="cs"/>
          <w:rtl/>
          <w:lang w:eastAsia="he-IL"/>
        </w:rPr>
        <w:t>את הסקירה המשווה בעולם.</w:t>
      </w:r>
    </w:p>
    <w:p w:rsidR="004F6943" w:rsidRDefault="004F6943" w:rsidP="004F6943">
      <w:pPr>
        <w:rPr>
          <w:rtl/>
          <w:lang w:eastAsia="he-IL"/>
        </w:rPr>
      </w:pPr>
      <w:bookmarkStart w:id="2101" w:name="_ETM_Q1_6703755"/>
      <w:bookmarkStart w:id="2102" w:name="_ETM_Q1_6703818"/>
      <w:bookmarkStart w:id="2103" w:name="_ETM_Q1_6704523"/>
      <w:bookmarkEnd w:id="2101"/>
      <w:bookmarkEnd w:id="2102"/>
      <w:bookmarkEnd w:id="2103"/>
    </w:p>
    <w:p w:rsidR="004F6943" w:rsidRDefault="004F6943" w:rsidP="004F6943">
      <w:pPr>
        <w:pStyle w:val="a4"/>
        <w:keepNext/>
        <w:rPr>
          <w:rtl/>
        </w:rPr>
      </w:pPr>
      <w:bookmarkStart w:id="2104" w:name="ET_speaker_5694_100"/>
      <w:r w:rsidRPr="004F6943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F694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105" w:name="_ETM_Q1_6704801"/>
      <w:bookmarkStart w:id="2106" w:name="_ETM_Q1_6704823"/>
      <w:bookmarkEnd w:id="2105"/>
      <w:bookmarkEnd w:id="2106"/>
      <w:r>
        <w:rPr>
          <w:rFonts w:hint="cs"/>
          <w:rtl/>
          <w:lang w:eastAsia="he-IL"/>
        </w:rPr>
        <w:t>האם הם בכלל מוכנים להיות שם.</w:t>
      </w:r>
    </w:p>
    <w:p w:rsidR="004F6943" w:rsidRDefault="004F6943" w:rsidP="004F6943">
      <w:pPr>
        <w:rPr>
          <w:rtl/>
          <w:lang w:eastAsia="he-IL"/>
        </w:rPr>
      </w:pPr>
      <w:bookmarkStart w:id="2107" w:name="_ETM_Q1_6707264"/>
      <w:bookmarkStart w:id="2108" w:name="_ETM_Q1_6707326"/>
      <w:bookmarkStart w:id="2109" w:name="_ETM_Q1_6707919"/>
      <w:bookmarkEnd w:id="2107"/>
      <w:bookmarkEnd w:id="2108"/>
      <w:bookmarkEnd w:id="2109"/>
    </w:p>
    <w:p w:rsidR="004F6943" w:rsidRDefault="004F6943" w:rsidP="004F6943">
      <w:pPr>
        <w:pStyle w:val="af6"/>
        <w:keepNext/>
        <w:rPr>
          <w:rtl/>
        </w:rPr>
      </w:pPr>
      <w:bookmarkStart w:id="2110" w:name="ET_yor_6156_101"/>
      <w:r w:rsidRPr="004F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694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111" w:name="_ETM_Q1_6708196"/>
      <w:bookmarkStart w:id="2112" w:name="_ETM_Q1_6708218"/>
      <w:bookmarkStart w:id="2113" w:name="_ETM_Q1_6706243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השאלה אם הם מוכנים </w:t>
      </w:r>
      <w:bookmarkStart w:id="2114" w:name="_ETM_Q1_6711134"/>
      <w:bookmarkEnd w:id="2114"/>
      <w:r>
        <w:rPr>
          <w:rFonts w:hint="cs"/>
          <w:rtl/>
          <w:lang w:eastAsia="he-IL"/>
        </w:rPr>
        <w:t>להיות שם או לא, זאת לא שאלה שאנחנו שואלים</w:t>
      </w:r>
      <w:bookmarkStart w:id="2115" w:name="_ETM_Q1_6706713"/>
      <w:bookmarkEnd w:id="2115"/>
      <w:r>
        <w:rPr>
          <w:rFonts w:hint="cs"/>
          <w:rtl/>
          <w:lang w:eastAsia="he-IL"/>
        </w:rPr>
        <w:t xml:space="preserve"> את המשרדים. אנחנו מסדירים בחוק את מה שבעינינו ראוי להיות אבל בבקשה, אני מזמין.</w:t>
      </w:r>
    </w:p>
    <w:p w:rsidR="004F6943" w:rsidRDefault="004F6943" w:rsidP="004F6943">
      <w:pPr>
        <w:rPr>
          <w:rtl/>
          <w:lang w:eastAsia="he-IL"/>
        </w:rPr>
      </w:pPr>
      <w:bookmarkStart w:id="2116" w:name="_ETM_Q1_6721077"/>
      <w:bookmarkEnd w:id="2116"/>
    </w:p>
    <w:p w:rsidR="004F6943" w:rsidRDefault="004F6943" w:rsidP="004F6943">
      <w:pPr>
        <w:pStyle w:val="a4"/>
        <w:keepNext/>
        <w:rPr>
          <w:rtl/>
        </w:rPr>
      </w:pPr>
      <w:bookmarkStart w:id="2117" w:name="ET_speaker_גור_בליי_102"/>
      <w:r w:rsidRPr="004F694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F694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118" w:name="_ETM_Q1_6721352"/>
      <w:bookmarkStart w:id="2119" w:name="_ETM_Q1_6721376"/>
      <w:bookmarkEnd w:id="2118"/>
      <w:bookmarkEnd w:id="2119"/>
      <w:r>
        <w:rPr>
          <w:rFonts w:hint="cs"/>
          <w:rtl/>
          <w:lang w:eastAsia="he-IL"/>
        </w:rPr>
        <w:t xml:space="preserve">יש התייחסות </w:t>
      </w:r>
      <w:bookmarkStart w:id="2120" w:name="_ETM_Q1_6718219"/>
      <w:bookmarkEnd w:id="2120"/>
      <w:r>
        <w:rPr>
          <w:rFonts w:hint="cs"/>
          <w:rtl/>
          <w:lang w:eastAsia="he-IL"/>
        </w:rPr>
        <w:t xml:space="preserve">לזה בדוח של מרכז המחקר והמידע. </w:t>
      </w:r>
    </w:p>
    <w:p w:rsidR="004F6943" w:rsidRDefault="004F6943" w:rsidP="004F6943">
      <w:pPr>
        <w:rPr>
          <w:rtl/>
          <w:lang w:eastAsia="he-IL"/>
        </w:rPr>
      </w:pPr>
      <w:bookmarkStart w:id="2121" w:name="_ETM_Q1_6725341"/>
      <w:bookmarkEnd w:id="2121"/>
    </w:p>
    <w:p w:rsidR="004F6943" w:rsidRDefault="004F6943" w:rsidP="004F6943">
      <w:pPr>
        <w:pStyle w:val="af6"/>
        <w:keepNext/>
        <w:rPr>
          <w:rtl/>
        </w:rPr>
      </w:pPr>
      <w:bookmarkStart w:id="2122" w:name="ET_yor_6156_103"/>
      <w:r w:rsidRPr="004F69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F694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123" w:name="_ETM_Q1_6725617"/>
      <w:bookmarkStart w:id="2124" w:name="_ETM_Q1_6725638"/>
      <w:bookmarkEnd w:id="2123"/>
      <w:bookmarkEnd w:id="2124"/>
      <w:r>
        <w:rPr>
          <w:rFonts w:hint="cs"/>
          <w:rtl/>
          <w:lang w:eastAsia="he-IL"/>
        </w:rPr>
        <w:t xml:space="preserve">נכון. אנחנו נשמע את </w:t>
      </w:r>
      <w:bookmarkStart w:id="2125" w:name="_ETM_Q1_6725598"/>
      <w:bookmarkEnd w:id="2125"/>
      <w:r>
        <w:rPr>
          <w:rFonts w:hint="cs"/>
          <w:rtl/>
          <w:lang w:eastAsia="he-IL"/>
        </w:rPr>
        <w:t>עיקרי הסקירה מיד אחרי ההפסקה הקצרה.</w:t>
      </w:r>
    </w:p>
    <w:p w:rsidR="004F6943" w:rsidRDefault="004F6943" w:rsidP="004F6943">
      <w:pPr>
        <w:rPr>
          <w:rtl/>
          <w:lang w:eastAsia="he-IL"/>
        </w:rPr>
      </w:pPr>
      <w:bookmarkStart w:id="2126" w:name="_ETM_Q1_6727307"/>
      <w:bookmarkStart w:id="2127" w:name="_ETM_Q1_6727377"/>
      <w:bookmarkStart w:id="2128" w:name="_ETM_Q1_6731459"/>
      <w:bookmarkEnd w:id="2126"/>
      <w:bookmarkEnd w:id="2127"/>
      <w:bookmarkEnd w:id="2128"/>
    </w:p>
    <w:p w:rsidR="004F6943" w:rsidRDefault="004F6943" w:rsidP="004F6943">
      <w:pPr>
        <w:rPr>
          <w:rtl/>
          <w:lang w:eastAsia="he-IL"/>
        </w:rPr>
      </w:pPr>
      <w:bookmarkStart w:id="2129" w:name="_ETM_Q1_6731520"/>
      <w:bookmarkEnd w:id="2129"/>
      <w:r>
        <w:rPr>
          <w:rFonts w:hint="cs"/>
          <w:rtl/>
          <w:lang w:eastAsia="he-IL"/>
        </w:rPr>
        <w:t>מר אילן פלטו</w:t>
      </w:r>
      <w:bookmarkStart w:id="2130" w:name="_ETM_Q1_6731333"/>
      <w:bookmarkEnd w:id="2130"/>
      <w:r>
        <w:rPr>
          <w:rFonts w:hint="cs"/>
          <w:rtl/>
          <w:lang w:eastAsia="he-IL"/>
        </w:rPr>
        <w:t>. אחריו מיכה אבני ואחריו חבר הכנסת לשעבר אוריאל לין שהציג עיקרי דברים בפעם הקודמת ונשמע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 גם הפעם.</w:t>
      </w:r>
    </w:p>
    <w:p w:rsidR="004F6943" w:rsidRDefault="004F6943" w:rsidP="004F6943">
      <w:pPr>
        <w:rPr>
          <w:rtl/>
          <w:lang w:eastAsia="he-IL"/>
        </w:rPr>
      </w:pPr>
      <w:bookmarkStart w:id="2131" w:name="_ETM_Q1_6730161"/>
      <w:bookmarkStart w:id="2132" w:name="_ETM_Q1_6730223"/>
      <w:bookmarkStart w:id="2133" w:name="_ETM_Q1_6728753"/>
      <w:bookmarkEnd w:id="2131"/>
      <w:bookmarkEnd w:id="2132"/>
      <w:bookmarkEnd w:id="2133"/>
    </w:p>
    <w:p w:rsidR="004F6943" w:rsidRDefault="004F6943" w:rsidP="004F6943">
      <w:pPr>
        <w:pStyle w:val="af9"/>
        <w:keepNext/>
        <w:rPr>
          <w:rtl/>
          <w:lang w:eastAsia="he-IL"/>
        </w:rPr>
      </w:pPr>
      <w:bookmarkStart w:id="2134" w:name="ET_guest_אילן_פלטו_104"/>
      <w:r w:rsidRPr="004F6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4F6943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:rsidR="004F6943" w:rsidRDefault="004F6943" w:rsidP="004F6943">
      <w:pPr>
        <w:pStyle w:val="KeepWithNext"/>
        <w:rPr>
          <w:rtl/>
          <w:lang w:eastAsia="he-IL"/>
        </w:rPr>
      </w:pPr>
    </w:p>
    <w:p w:rsidR="004F6943" w:rsidRDefault="004F6943" w:rsidP="004F6943">
      <w:pPr>
        <w:rPr>
          <w:rtl/>
          <w:lang w:eastAsia="he-IL"/>
        </w:rPr>
      </w:pPr>
      <w:bookmarkStart w:id="2135" w:name="_ETM_Q1_6729095"/>
      <w:bookmarkStart w:id="2136" w:name="_ETM_Q1_6729130"/>
      <w:bookmarkStart w:id="2137" w:name="_ETM_Q1_6733745"/>
      <w:bookmarkEnd w:id="2135"/>
      <w:bookmarkEnd w:id="2136"/>
      <w:bookmarkEnd w:id="2137"/>
      <w:r>
        <w:rPr>
          <w:rFonts w:hint="cs"/>
          <w:rtl/>
          <w:lang w:eastAsia="he-IL"/>
        </w:rPr>
        <w:t>תודה רבה. אני מנכ"ל איגוד החברות הציבוריות</w:t>
      </w:r>
      <w:bookmarkStart w:id="2138" w:name="_ETM_Q1_6757850"/>
      <w:bookmarkEnd w:id="2138"/>
      <w:r>
        <w:rPr>
          <w:rFonts w:hint="cs"/>
          <w:rtl/>
          <w:lang w:eastAsia="he-IL"/>
        </w:rPr>
        <w:t xml:space="preserve">, החברות שבעצם </w:t>
      </w:r>
      <w:bookmarkStart w:id="2139" w:name="_ETM_Q1_6755347"/>
      <w:bookmarkEnd w:id="2139"/>
      <w:r>
        <w:rPr>
          <w:rFonts w:hint="cs"/>
          <w:rtl/>
          <w:lang w:eastAsia="he-IL"/>
        </w:rPr>
        <w:t xml:space="preserve">נסחרות בבורסה בתל אביב, מעל 500 חברות כאלו. </w:t>
      </w:r>
      <w:bookmarkStart w:id="2140" w:name="_ETM_Q1_6761160"/>
      <w:bookmarkEnd w:id="2140"/>
      <w:r>
        <w:rPr>
          <w:rFonts w:hint="cs"/>
          <w:rtl/>
          <w:lang w:eastAsia="he-IL"/>
        </w:rPr>
        <w:t xml:space="preserve">אני אציין שגם לי יש ניסיון רגולטורי, הייתי תשע שנים </w:t>
      </w:r>
      <w:bookmarkStart w:id="2141" w:name="_ETM_Q1_6768483"/>
      <w:bookmarkEnd w:id="2141"/>
      <w:r>
        <w:rPr>
          <w:rFonts w:hint="cs"/>
          <w:rtl/>
          <w:lang w:eastAsia="he-IL"/>
        </w:rPr>
        <w:t xml:space="preserve">במשרד האוצר באגף התקציבים ועוד ארבע שנים יועץ כלכלי לשני ראשי ממשלה, כך שאני מכיר את התחום גם מהצד </w:t>
      </w:r>
      <w:bookmarkStart w:id="2142" w:name="_ETM_Q1_6773315"/>
      <w:bookmarkEnd w:id="2142"/>
      <w:r>
        <w:rPr>
          <w:rFonts w:hint="cs"/>
          <w:rtl/>
          <w:lang w:eastAsia="he-IL"/>
        </w:rPr>
        <w:t>הזה וגם מהצד הזה.</w:t>
      </w:r>
    </w:p>
    <w:p w:rsidR="004F6943" w:rsidRDefault="004F6943" w:rsidP="004F6943">
      <w:pPr>
        <w:rPr>
          <w:rtl/>
          <w:lang w:eastAsia="he-IL"/>
        </w:rPr>
      </w:pPr>
      <w:bookmarkStart w:id="2143" w:name="_ETM_Q1_6778857"/>
      <w:bookmarkStart w:id="2144" w:name="_ETM_Q1_6778923"/>
      <w:bookmarkEnd w:id="2143"/>
      <w:bookmarkEnd w:id="2144"/>
    </w:p>
    <w:p w:rsidR="004F6943" w:rsidRDefault="004F6943" w:rsidP="004F6943">
      <w:pPr>
        <w:rPr>
          <w:rtl/>
          <w:lang w:eastAsia="he-IL"/>
        </w:rPr>
      </w:pPr>
      <w:bookmarkStart w:id="2145" w:name="_ETM_Q1_6778976"/>
      <w:bookmarkStart w:id="2146" w:name="_ETM_Q1_6779018"/>
      <w:bookmarkEnd w:id="2145"/>
      <w:bookmarkEnd w:id="2146"/>
      <w:r>
        <w:rPr>
          <w:rFonts w:hint="cs"/>
          <w:rtl/>
          <w:lang w:eastAsia="he-IL"/>
        </w:rPr>
        <w:t>אני אציין שהחברות הציבוריות מתפרסות על</w:t>
      </w:r>
      <w:bookmarkStart w:id="2147" w:name="_ETM_Q1_6782355"/>
      <w:bookmarkEnd w:id="2147"/>
      <w:r>
        <w:rPr>
          <w:rFonts w:hint="cs"/>
          <w:rtl/>
          <w:lang w:eastAsia="he-IL"/>
        </w:rPr>
        <w:t xml:space="preserve"> פני כל ענפי המשק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תעשייה, היי-טק, נדל"ן, סמנטים, </w:t>
      </w:r>
      <w:bookmarkStart w:id="2148" w:name="_ETM_Q1_6783933"/>
      <w:bookmarkEnd w:id="2148"/>
      <w:r>
        <w:rPr>
          <w:rFonts w:hint="cs"/>
          <w:rtl/>
          <w:lang w:eastAsia="he-IL"/>
        </w:rPr>
        <w:t xml:space="preserve">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חברות גדולות, יש לנו חברות בינוניות </w:t>
      </w:r>
      <w:bookmarkStart w:id="2149" w:name="_ETM_Q1_6790951"/>
      <w:bookmarkEnd w:id="2149"/>
      <w:r>
        <w:rPr>
          <w:rFonts w:hint="cs"/>
          <w:rtl/>
          <w:lang w:eastAsia="he-IL"/>
        </w:rPr>
        <w:t xml:space="preserve">ויש לנו חברות קטנות. החברות מעסיקות מאות אלפי עובדים </w:t>
      </w:r>
      <w:bookmarkStart w:id="2150" w:name="_ETM_Q1_6795505"/>
      <w:bookmarkEnd w:id="2150"/>
      <w:r>
        <w:rPr>
          <w:rFonts w:hint="cs"/>
          <w:rtl/>
          <w:lang w:eastAsia="he-IL"/>
        </w:rPr>
        <w:t xml:space="preserve">במשק הישראלי ובעצם מהוות את הבסיס לכל הכלכלה בישראל, לכל </w:t>
      </w:r>
      <w:bookmarkStart w:id="2151" w:name="_ETM_Q1_6802325"/>
      <w:bookmarkEnd w:id="2151"/>
      <w:r>
        <w:rPr>
          <w:rFonts w:hint="cs"/>
          <w:rtl/>
          <w:lang w:eastAsia="he-IL"/>
        </w:rPr>
        <w:t>תשלומי המי</w:t>
      </w:r>
      <w:r w:rsidR="001078A3">
        <w:rPr>
          <w:rFonts w:hint="cs"/>
          <w:rtl/>
          <w:lang w:eastAsia="he-IL"/>
        </w:rPr>
        <w:t>סים בישראל והצמיחה בישראל.</w:t>
      </w:r>
      <w:r w:rsidR="00A10E5C">
        <w:rPr>
          <w:rFonts w:hint="cs"/>
          <w:rtl/>
          <w:lang w:eastAsia="he-IL"/>
        </w:rPr>
        <w:t xml:space="preserve"> </w:t>
      </w:r>
      <w:r w:rsidR="0015009A">
        <w:rPr>
          <w:rFonts w:hint="cs"/>
          <w:rtl/>
          <w:lang w:eastAsia="he-IL"/>
        </w:rPr>
        <w:t xml:space="preserve">מצד שני </w:t>
      </w:r>
      <w:bookmarkStart w:id="2152" w:name="_ETM_Q1_6808696"/>
      <w:bookmarkEnd w:id="2152"/>
      <w:r w:rsidR="0015009A">
        <w:rPr>
          <w:rFonts w:hint="cs"/>
          <w:rtl/>
          <w:lang w:eastAsia="he-IL"/>
        </w:rPr>
        <w:t xml:space="preserve">אני אזכיר שלולא היכולת של הציבור להשקיע במניות של החברות </w:t>
      </w:r>
      <w:bookmarkStart w:id="2153" w:name="_ETM_Q1_6814763"/>
      <w:bookmarkEnd w:id="2153"/>
      <w:r w:rsidR="0015009A">
        <w:rPr>
          <w:rFonts w:hint="cs"/>
          <w:rtl/>
          <w:lang w:eastAsia="he-IL"/>
        </w:rPr>
        <w:t xml:space="preserve">הציבוריות, סביר להניח שגם הפנסיה של הציבור הייתה כזאת שהמדינה הייתה צריכה להשקיע מיליארדים כדי לעזור לאותם </w:t>
      </w:r>
      <w:bookmarkStart w:id="2154" w:name="_ETM_Q1_6828810"/>
      <w:bookmarkEnd w:id="2154"/>
      <w:r w:rsidR="0015009A">
        <w:rPr>
          <w:rFonts w:hint="cs"/>
          <w:rtl/>
          <w:lang w:eastAsia="he-IL"/>
        </w:rPr>
        <w:t>פנסיונרים</w:t>
      </w:r>
      <w:r w:rsidR="00A10E5C">
        <w:rPr>
          <w:rFonts w:hint="cs"/>
          <w:rtl/>
          <w:lang w:eastAsia="he-IL"/>
        </w:rPr>
        <w:t xml:space="preserve"> </w:t>
      </w:r>
      <w:r w:rsidR="0015009A">
        <w:rPr>
          <w:rFonts w:hint="cs"/>
          <w:rtl/>
          <w:lang w:eastAsia="he-IL"/>
        </w:rPr>
        <w:t xml:space="preserve">כי הדרך היחידה להשיג פנסיה במדינת ישראל </w:t>
      </w:r>
      <w:bookmarkStart w:id="2155" w:name="_ETM_Q1_6830609"/>
      <w:bookmarkEnd w:id="2155"/>
      <w:r w:rsidR="0015009A">
        <w:rPr>
          <w:rFonts w:hint="cs"/>
          <w:rtl/>
          <w:lang w:eastAsia="he-IL"/>
        </w:rPr>
        <w:t>היא על ידי השקעה בחברות ציבוריות.</w:t>
      </w:r>
    </w:p>
    <w:p w:rsidR="0015009A" w:rsidRDefault="0015009A" w:rsidP="004F6943">
      <w:pPr>
        <w:rPr>
          <w:rtl/>
          <w:lang w:eastAsia="he-IL"/>
        </w:rPr>
      </w:pPr>
      <w:bookmarkStart w:id="2156" w:name="_ETM_Q1_6836235"/>
      <w:bookmarkStart w:id="2157" w:name="_ETM_Q1_6836308"/>
      <w:bookmarkEnd w:id="2156"/>
      <w:bookmarkEnd w:id="2157"/>
    </w:p>
    <w:p w:rsidR="0015009A" w:rsidRDefault="0015009A" w:rsidP="004F6943">
      <w:pPr>
        <w:rPr>
          <w:rtl/>
          <w:lang w:eastAsia="he-IL"/>
        </w:rPr>
      </w:pPr>
      <w:bookmarkStart w:id="2158" w:name="_ETM_Q1_6836347"/>
      <w:bookmarkStart w:id="2159" w:name="_ETM_Q1_6836389"/>
      <w:bookmarkEnd w:id="2158"/>
      <w:bookmarkEnd w:id="2159"/>
      <w:r>
        <w:rPr>
          <w:rFonts w:hint="cs"/>
          <w:rtl/>
          <w:lang w:eastAsia="he-IL"/>
        </w:rPr>
        <w:t xml:space="preserve">לכן זה צריך להיות אינטרס </w:t>
      </w:r>
      <w:bookmarkStart w:id="2160" w:name="_ETM_Q1_6837431"/>
      <w:bookmarkEnd w:id="2160"/>
      <w:r>
        <w:rPr>
          <w:rFonts w:hint="cs"/>
          <w:rtl/>
          <w:lang w:eastAsia="he-IL"/>
        </w:rPr>
        <w:t>גדול של המדינה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לעודד חברות ציבוריות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ולצערי הרב</w:t>
      </w:r>
      <w:bookmarkStart w:id="2161" w:name="_ETM_Q1_6842979"/>
      <w:bookmarkEnd w:id="2161"/>
      <w:r>
        <w:rPr>
          <w:rFonts w:hint="cs"/>
          <w:rtl/>
          <w:lang w:eastAsia="he-IL"/>
        </w:rPr>
        <w:t xml:space="preserve"> יש לחברות הפרטיות אפשרויות רבות לגייס כסף, חברה ציבורית </w:t>
      </w:r>
      <w:bookmarkStart w:id="2162" w:name="_ETM_Q1_6848595"/>
      <w:bookmarkEnd w:id="2162"/>
      <w:r>
        <w:rPr>
          <w:rFonts w:hint="cs"/>
          <w:rtl/>
          <w:lang w:eastAsia="he-IL"/>
        </w:rPr>
        <w:t xml:space="preserve">היא רק אחת מהן, יכולים ללכת לבנקים, יכולים ללכת </w:t>
      </w:r>
      <w:bookmarkStart w:id="2163" w:name="_ETM_Q1_6850995"/>
      <w:bookmarkEnd w:id="2163"/>
      <w:r>
        <w:rPr>
          <w:rFonts w:hint="cs"/>
          <w:rtl/>
          <w:lang w:eastAsia="he-IL"/>
        </w:rPr>
        <w:t xml:space="preserve">לקרנות הון סיכון, יכולים ללכת לקרנות פרייבט אקוויטי, לא חסרות </w:t>
      </w:r>
      <w:bookmarkStart w:id="2164" w:name="_ETM_Q1_6856187"/>
      <w:bookmarkEnd w:id="2164"/>
      <w:r>
        <w:rPr>
          <w:rFonts w:hint="cs"/>
          <w:rtl/>
          <w:lang w:eastAsia="he-IL"/>
        </w:rPr>
        <w:t>אפשרויות מימון וכמובן ככל שיש יותר רגולציה על חברות ציבוריו</w:t>
      </w:r>
      <w:bookmarkStart w:id="2165" w:name="_ETM_Q1_6863665"/>
      <w:bookmarkEnd w:id="2165"/>
      <w:r>
        <w:rPr>
          <w:rFonts w:hint="cs"/>
          <w:rtl/>
          <w:lang w:eastAsia="he-IL"/>
        </w:rPr>
        <w:t xml:space="preserve">ת, זה דוחף אותן החוצה </w:t>
      </w:r>
      <w:bookmarkStart w:id="2166" w:name="_ETM_Q1_6865867"/>
      <w:bookmarkEnd w:id="2166"/>
      <w:r>
        <w:rPr>
          <w:rFonts w:hint="cs"/>
          <w:rtl/>
          <w:lang w:eastAsia="he-IL"/>
        </w:rPr>
        <w:t xml:space="preserve">למקומות שהם פחות ציבוריים, </w:t>
      </w:r>
      <w:bookmarkStart w:id="2167" w:name="_ETM_Q1_6866951"/>
      <w:bookmarkEnd w:id="2167"/>
      <w:r>
        <w:rPr>
          <w:rFonts w:hint="cs"/>
          <w:rtl/>
          <w:lang w:eastAsia="he-IL"/>
        </w:rPr>
        <w:t>פחות שקופים ופחות רואים אותם.</w:t>
      </w:r>
      <w:r w:rsidR="008F3751">
        <w:rPr>
          <w:rFonts w:hint="cs"/>
          <w:rtl/>
          <w:lang w:eastAsia="he-IL"/>
        </w:rPr>
        <w:t xml:space="preserve"> ובכל זאת כמו שאמרתי, יש חברות שבוחרות כן להיסחר בתל אביב ואז הן כמובן נתקלות בשלל הרגולטורים שאנחנו עובדים מולם, שזה החל מרשות ניירות ערך </w:t>
      </w:r>
      <w:bookmarkStart w:id="2168" w:name="_ETM_Q1_6883605"/>
      <w:bookmarkEnd w:id="2168"/>
      <w:r w:rsidR="008F3751">
        <w:rPr>
          <w:rFonts w:hint="cs"/>
          <w:rtl/>
          <w:lang w:eastAsia="he-IL"/>
        </w:rPr>
        <w:t xml:space="preserve">שהוזכרה כאן, שיש לה גם תקנות, </w:t>
      </w:r>
      <w:bookmarkStart w:id="2169" w:name="_ETM_Q1_6886775"/>
      <w:bookmarkEnd w:id="2169"/>
      <w:r w:rsidR="008F3751">
        <w:rPr>
          <w:rFonts w:hint="cs"/>
          <w:rtl/>
          <w:lang w:eastAsia="he-IL"/>
        </w:rPr>
        <w:t>צווים, הנחיות, עמדות סגל</w:t>
      </w:r>
      <w:r w:rsidR="00A10E5C">
        <w:rPr>
          <w:rFonts w:hint="cs"/>
          <w:rtl/>
          <w:lang w:eastAsia="he-IL"/>
        </w:rPr>
        <w:t xml:space="preserve"> </w:t>
      </w:r>
      <w:r w:rsidR="008F3751">
        <w:rPr>
          <w:rFonts w:hint="cs"/>
          <w:rtl/>
          <w:lang w:eastAsia="he-IL"/>
        </w:rPr>
        <w:t xml:space="preserve">וכדומה. יש לנו את רשות שוק </w:t>
      </w:r>
      <w:bookmarkStart w:id="2170" w:name="_ETM_Q1_6893521"/>
      <w:bookmarkEnd w:id="2170"/>
      <w:r w:rsidR="008F3751">
        <w:rPr>
          <w:rFonts w:hint="cs"/>
          <w:rtl/>
          <w:lang w:eastAsia="he-IL"/>
        </w:rPr>
        <w:t xml:space="preserve">ההון שנמצאת בסוגיה, יש לנו את בנק ישראל שמפקח מצדו, </w:t>
      </w:r>
      <w:bookmarkStart w:id="2171" w:name="_ETM_Q1_6901754"/>
      <w:bookmarkEnd w:id="2171"/>
      <w:r w:rsidR="008F3751">
        <w:rPr>
          <w:rFonts w:hint="cs"/>
          <w:rtl/>
          <w:lang w:eastAsia="he-IL"/>
        </w:rPr>
        <w:t>יש לנו את משרד המשפטים שאחראי על חוק החברות</w:t>
      </w:r>
      <w:bookmarkStart w:id="2172" w:name="_ETM_Q1_6906195"/>
      <w:bookmarkEnd w:id="2172"/>
      <w:r w:rsidR="008F3751">
        <w:rPr>
          <w:rFonts w:hint="cs"/>
          <w:rtl/>
          <w:lang w:eastAsia="he-IL"/>
        </w:rPr>
        <w:t>. בעצם יש לנו ריבוי רגולטורים</w:t>
      </w:r>
      <w:r w:rsidR="00A10E5C">
        <w:rPr>
          <w:rFonts w:hint="cs"/>
          <w:rtl/>
          <w:lang w:eastAsia="he-IL"/>
        </w:rPr>
        <w:t xml:space="preserve"> </w:t>
      </w:r>
      <w:r w:rsidR="008F3751">
        <w:rPr>
          <w:rFonts w:hint="cs"/>
          <w:rtl/>
          <w:lang w:eastAsia="he-IL"/>
        </w:rPr>
        <w:t>כאשר אחת ה</w:t>
      </w:r>
      <w:bookmarkStart w:id="2173" w:name="_ETM_Q1_6908027"/>
      <w:bookmarkEnd w:id="2173"/>
      <w:r w:rsidR="008F3751">
        <w:rPr>
          <w:rFonts w:hint="cs"/>
          <w:rtl/>
          <w:lang w:eastAsia="he-IL"/>
        </w:rPr>
        <w:t xml:space="preserve">בעיות העיקריות היא גם התיאום ביניהם. אכן הוקמה ועדה </w:t>
      </w:r>
      <w:bookmarkStart w:id="2174" w:name="_ETM_Q1_6912795"/>
      <w:bookmarkEnd w:id="2174"/>
      <w:r w:rsidR="008F3751">
        <w:rPr>
          <w:rFonts w:hint="cs"/>
          <w:rtl/>
          <w:lang w:eastAsia="he-IL"/>
        </w:rPr>
        <w:t xml:space="preserve">שאמורה אולי יום אחד לפתור את בעיית התיאום. </w:t>
      </w:r>
    </w:p>
    <w:p w:rsidR="008F3751" w:rsidRDefault="008F3751" w:rsidP="004F6943">
      <w:pPr>
        <w:rPr>
          <w:rtl/>
          <w:lang w:eastAsia="he-IL"/>
        </w:rPr>
      </w:pPr>
      <w:bookmarkStart w:id="2175" w:name="_ETM_Q1_6917901"/>
      <w:bookmarkStart w:id="2176" w:name="_ETM_Q1_6917976"/>
      <w:bookmarkEnd w:id="2175"/>
      <w:bookmarkEnd w:id="2176"/>
    </w:p>
    <w:p w:rsidR="008F3751" w:rsidRDefault="008F3751" w:rsidP="004F6943">
      <w:pPr>
        <w:rPr>
          <w:rtl/>
          <w:lang w:eastAsia="he-IL"/>
        </w:rPr>
      </w:pPr>
      <w:bookmarkStart w:id="2177" w:name="_ETM_Q1_6918012"/>
      <w:bookmarkStart w:id="2178" w:name="_ETM_Q1_6918066"/>
      <w:bookmarkEnd w:id="2177"/>
      <w:bookmarkEnd w:id="2178"/>
      <w:r>
        <w:rPr>
          <w:rFonts w:hint="cs"/>
          <w:rtl/>
          <w:lang w:eastAsia="he-IL"/>
        </w:rPr>
        <w:t xml:space="preserve">אני אזכיר </w:t>
      </w:r>
      <w:bookmarkStart w:id="2179" w:name="_ETM_Q1_6917637"/>
      <w:bookmarkEnd w:id="2179"/>
      <w:r>
        <w:rPr>
          <w:rFonts w:hint="cs"/>
          <w:rtl/>
          <w:lang w:eastAsia="he-IL"/>
        </w:rPr>
        <w:t xml:space="preserve">שכל הוראות הגילוי והרגולציה האלו גורמות נטל כבד לחברות הציבוריות. </w:t>
      </w:r>
      <w:bookmarkStart w:id="2180" w:name="_ETM_Q1_6924917"/>
      <w:bookmarkEnd w:id="2180"/>
      <w:r>
        <w:rPr>
          <w:rFonts w:hint="cs"/>
          <w:rtl/>
          <w:lang w:eastAsia="he-IL"/>
        </w:rPr>
        <w:t xml:space="preserve">היום לא צריך מודיעין עסקי. מספיק לקרוא את הדוח של </w:t>
      </w:r>
      <w:bookmarkStart w:id="2181" w:name="_ETM_Q1_6929321"/>
      <w:bookmarkEnd w:id="2181"/>
      <w:r>
        <w:rPr>
          <w:rFonts w:hint="cs"/>
          <w:rtl/>
          <w:lang w:eastAsia="he-IL"/>
        </w:rPr>
        <w:t xml:space="preserve">החברה הציבורית כדי לגלות את כל מה שצריך ואפשר </w:t>
      </w:r>
      <w:bookmarkStart w:id="2182" w:name="_ETM_Q1_6932995"/>
      <w:bookmarkEnd w:id="2182"/>
      <w:r>
        <w:rPr>
          <w:rFonts w:hint="cs"/>
          <w:rtl/>
          <w:lang w:eastAsia="he-IL"/>
        </w:rPr>
        <w:t>לגלות.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להזכיר את הזמן שלוקח לחברות להקדיש רק </w:t>
      </w:r>
      <w:bookmarkStart w:id="2183" w:name="_ETM_Q1_6938253"/>
      <w:bookmarkEnd w:id="2183"/>
      <w:r>
        <w:rPr>
          <w:rFonts w:hint="cs"/>
          <w:rtl/>
          <w:lang w:eastAsia="he-IL"/>
        </w:rPr>
        <w:t xml:space="preserve">לאימוץ הרגולציה במקום להתעסק בפעילות עסקית ואני אזכיר גם שיש </w:t>
      </w:r>
      <w:bookmarkStart w:id="2184" w:name="_ETM_Q1_6943536"/>
      <w:bookmarkEnd w:id="2184"/>
      <w:r>
        <w:rPr>
          <w:rFonts w:hint="cs"/>
          <w:rtl/>
          <w:lang w:eastAsia="he-IL"/>
        </w:rPr>
        <w:t xml:space="preserve">עדיין פערי רגולציה אדירים. מזכירים את ארצות הברית אבל כרגיל </w:t>
      </w:r>
      <w:bookmarkStart w:id="2185" w:name="_ETM_Q1_6947428"/>
      <w:bookmarkEnd w:id="2185"/>
      <w:r>
        <w:rPr>
          <w:rFonts w:hint="cs"/>
          <w:rtl/>
          <w:lang w:eastAsia="he-IL"/>
        </w:rPr>
        <w:t xml:space="preserve">מזכירים את ארצות הברית רק מתי שצריך, מתי שזה נוח, </w:t>
      </w:r>
      <w:bookmarkStart w:id="2186" w:name="_ETM_Q1_6951839"/>
      <w:bookmarkEnd w:id="2186"/>
      <w:r>
        <w:rPr>
          <w:rFonts w:hint="cs"/>
          <w:rtl/>
          <w:lang w:eastAsia="he-IL"/>
        </w:rPr>
        <w:t>אבל לא מזכירים שהרגולציה בארצות הברית, גם ע</w:t>
      </w:r>
      <w:bookmarkStart w:id="2187" w:name="_ETM_Q1_6954203"/>
      <w:bookmarkEnd w:id="2187"/>
      <w:r>
        <w:rPr>
          <w:rFonts w:hint="cs"/>
          <w:rtl/>
          <w:lang w:eastAsia="he-IL"/>
        </w:rPr>
        <w:t xml:space="preserve">ל הגופים הציבוריים, החברות הציבוריות, פחותה וזה מה </w:t>
      </w:r>
      <w:bookmarkStart w:id="2188" w:name="_ETM_Q1_6959777"/>
      <w:bookmarkEnd w:id="2188"/>
      <w:r>
        <w:rPr>
          <w:rFonts w:hint="cs"/>
          <w:rtl/>
          <w:lang w:eastAsia="he-IL"/>
        </w:rPr>
        <w:t>שדוחף את החברות הישראליות להנפיק שם ולא כאן.</w:t>
      </w:r>
      <w:bookmarkStart w:id="2189" w:name="_ETM_Q1_6961862"/>
      <w:bookmarkEnd w:id="2189"/>
    </w:p>
    <w:p w:rsidR="008F3751" w:rsidRDefault="008F3751" w:rsidP="004F6943">
      <w:pPr>
        <w:rPr>
          <w:rtl/>
          <w:lang w:eastAsia="he-IL"/>
        </w:rPr>
      </w:pPr>
      <w:bookmarkStart w:id="2190" w:name="_ETM_Q1_6961936"/>
      <w:bookmarkEnd w:id="2190"/>
    </w:p>
    <w:p w:rsidR="008F3751" w:rsidRDefault="00BE15DA" w:rsidP="004F6943">
      <w:pPr>
        <w:rPr>
          <w:rtl/>
          <w:lang w:eastAsia="he-IL"/>
        </w:rPr>
      </w:pPr>
      <w:bookmarkStart w:id="2191" w:name="_ETM_Q1_6961982"/>
      <w:bookmarkStart w:id="2192" w:name="_ETM_Q1_6962020"/>
      <w:bookmarkEnd w:id="2191"/>
      <w:bookmarkEnd w:id="2192"/>
      <w:r>
        <w:rPr>
          <w:rFonts w:hint="cs"/>
          <w:rtl/>
          <w:lang w:eastAsia="he-IL"/>
        </w:rPr>
        <w:t xml:space="preserve">זה הרקע </w:t>
      </w:r>
      <w:bookmarkStart w:id="2193" w:name="_ETM_Q1_6966854"/>
      <w:bookmarkEnd w:id="2193"/>
      <w:r>
        <w:rPr>
          <w:rFonts w:hint="cs"/>
          <w:rtl/>
          <w:lang w:eastAsia="he-IL"/>
        </w:rPr>
        <w:t xml:space="preserve">לצורך שכפי שכבר הוזכר בוועדה לא לתת למאסדרים הפיננסיים להתחמק </w:t>
      </w:r>
      <w:bookmarkStart w:id="2194" w:name="_ETM_Q1_6973515"/>
      <w:bookmarkEnd w:id="2194"/>
      <w:r>
        <w:rPr>
          <w:rFonts w:hint="cs"/>
          <w:rtl/>
          <w:lang w:eastAsia="he-IL"/>
        </w:rPr>
        <w:t>מהוראות האסדרה ומהוראות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 אני שמח שאמר נציג רשות ניירות ערך בדיון כאן שהם הולכים לאמץ את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אבל בחוק זה </w:t>
      </w:r>
      <w:bookmarkStart w:id="2195" w:name="_ETM_Q1_6984527"/>
      <w:bookmarkEnd w:id="2195"/>
      <w:r>
        <w:rPr>
          <w:rFonts w:hint="cs"/>
          <w:rtl/>
          <w:lang w:eastAsia="he-IL"/>
        </w:rPr>
        <w:t>לא כתוב. בחוק נותנים להם את האופציה לאמץ</w:t>
      </w:r>
      <w:bookmarkStart w:id="2196" w:name="_ETM_Q1_6987775"/>
      <w:bookmarkEnd w:id="2196"/>
      <w:r>
        <w:rPr>
          <w:rFonts w:hint="cs"/>
          <w:rtl/>
          <w:lang w:eastAsia="he-IL"/>
        </w:rPr>
        <w:t xml:space="preserve"> מה שהם רוצים ולא את מה שצריך, לא באמת </w:t>
      </w:r>
      <w:bookmarkStart w:id="2197" w:name="_ETM_Q1_6992991"/>
      <w:bookmarkEnd w:id="2197"/>
      <w:r>
        <w:rPr>
          <w:rFonts w:hint="cs"/>
          <w:rtl/>
          <w:lang w:eastAsia="he-IL"/>
        </w:rPr>
        <w:t>את הוראות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ואני מקווה שתשימו לב לזה בתהליך </w:t>
      </w:r>
      <w:bookmarkStart w:id="2198" w:name="_ETM_Q1_6996274"/>
      <w:bookmarkEnd w:id="2198"/>
      <w:r>
        <w:rPr>
          <w:rFonts w:hint="cs"/>
          <w:rtl/>
          <w:lang w:eastAsia="he-IL"/>
        </w:rPr>
        <w:t>החקיקה.</w:t>
      </w:r>
      <w:bookmarkStart w:id="2199" w:name="_ETM_Q1_6998538"/>
      <w:bookmarkEnd w:id="2199"/>
    </w:p>
    <w:p w:rsidR="00BE15DA" w:rsidRDefault="00BE15DA" w:rsidP="004F6943">
      <w:pPr>
        <w:rPr>
          <w:rtl/>
          <w:lang w:eastAsia="he-IL"/>
        </w:rPr>
      </w:pPr>
      <w:bookmarkStart w:id="2200" w:name="_ETM_Q1_6998603"/>
      <w:bookmarkEnd w:id="2200"/>
    </w:p>
    <w:p w:rsidR="00BE15DA" w:rsidRDefault="00BE15DA" w:rsidP="004F6943">
      <w:pPr>
        <w:rPr>
          <w:rtl/>
          <w:lang w:eastAsia="he-IL"/>
        </w:rPr>
      </w:pPr>
      <w:bookmarkStart w:id="2201" w:name="_ETM_Q1_6998642"/>
      <w:bookmarkStart w:id="2202" w:name="_ETM_Q1_6998681"/>
      <w:bookmarkEnd w:id="2201"/>
      <w:bookmarkEnd w:id="2202"/>
      <w:r>
        <w:rPr>
          <w:rFonts w:hint="cs"/>
          <w:rtl/>
          <w:lang w:eastAsia="he-IL"/>
        </w:rPr>
        <w:t xml:space="preserve">אני גם יכול להרגיע את היושב ראש ולומר שבמקרה </w:t>
      </w:r>
      <w:bookmarkStart w:id="2203" w:name="_ETM_Q1_7003143"/>
      <w:bookmarkEnd w:id="2203"/>
      <w:r>
        <w:rPr>
          <w:rFonts w:hint="cs"/>
          <w:rtl/>
          <w:lang w:eastAsia="he-IL"/>
        </w:rPr>
        <w:t>של הרגולטורים הפיננסיים, לפחות הבעיה של משאבים לאמץ את הרגו</w:t>
      </w:r>
      <w:bookmarkStart w:id="2204" w:name="_ETM_Q1_7004746"/>
      <w:bookmarkEnd w:id="2204"/>
      <w:r>
        <w:rPr>
          <w:rFonts w:hint="cs"/>
          <w:rtl/>
          <w:lang w:eastAsia="he-IL"/>
        </w:rPr>
        <w:t xml:space="preserve">לציה לא קיימת. יש להם את כל המשאבים - גם לרשות </w:t>
      </w:r>
      <w:bookmarkStart w:id="2205" w:name="_ETM_Q1_7010610"/>
      <w:bookmarkEnd w:id="2205"/>
      <w:r>
        <w:rPr>
          <w:rFonts w:hint="cs"/>
          <w:rtl/>
          <w:lang w:eastAsia="he-IL"/>
        </w:rPr>
        <w:t xml:space="preserve">ניירות ערך, גם לרשות המסים וגם לרשות שוק </w:t>
      </w:r>
      <w:bookmarkStart w:id="2206" w:name="_ETM_Q1_7015019"/>
      <w:bookmarkEnd w:id="2206"/>
      <w:r>
        <w:rPr>
          <w:rFonts w:hint="cs"/>
          <w:rtl/>
          <w:lang w:eastAsia="he-IL"/>
        </w:rPr>
        <w:t xml:space="preserve">ההון ולבטח לבנק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לאמץ </w:t>
      </w:r>
      <w:bookmarkStart w:id="2207" w:name="_ETM_Q1_7019669"/>
      <w:bookmarkEnd w:id="2207"/>
      <w:r>
        <w:rPr>
          <w:rFonts w:hint="cs"/>
          <w:rtl/>
          <w:lang w:eastAsia="he-IL"/>
        </w:rPr>
        <w:t>את תהליכי ה-</w:t>
      </w:r>
      <w:r>
        <w:rPr>
          <w:lang w:eastAsia="he-IL"/>
        </w:rPr>
        <w:t>RI</w:t>
      </w:r>
      <w:r w:rsidR="00EA3F58">
        <w:rPr>
          <w:lang w:eastAsia="he-IL"/>
        </w:rPr>
        <w:t>A</w:t>
      </w:r>
      <w:r w:rsidR="00EA3F58">
        <w:rPr>
          <w:rFonts w:hint="cs"/>
          <w:rtl/>
          <w:lang w:eastAsia="he-IL"/>
        </w:rPr>
        <w:t xml:space="preserve"> בכל הליך הרגולציה שהם עושים. </w:t>
      </w:r>
      <w:bookmarkStart w:id="2208" w:name="_ETM_Q1_7025223"/>
      <w:bookmarkEnd w:id="2208"/>
      <w:r w:rsidR="00EA3F58">
        <w:rPr>
          <w:rFonts w:hint="cs"/>
          <w:rtl/>
          <w:lang w:eastAsia="he-IL"/>
        </w:rPr>
        <w:t>לכן לא צריך לדאוג בעניין הזה.</w:t>
      </w:r>
    </w:p>
    <w:p w:rsidR="00EA3F58" w:rsidRDefault="00EA3F58" w:rsidP="004F6943">
      <w:pPr>
        <w:rPr>
          <w:rtl/>
          <w:lang w:eastAsia="he-IL"/>
        </w:rPr>
      </w:pPr>
    </w:p>
    <w:p w:rsidR="00EA3F58" w:rsidRDefault="00EA3F58" w:rsidP="004F6943">
      <w:pPr>
        <w:rPr>
          <w:rtl/>
          <w:lang w:eastAsia="he-IL"/>
        </w:rPr>
      </w:pPr>
      <w:bookmarkStart w:id="2209" w:name="_ETM_Q1_7025776"/>
      <w:bookmarkStart w:id="2210" w:name="_ETM_Q1_7025838"/>
      <w:bookmarkEnd w:id="2209"/>
      <w:bookmarkEnd w:id="2210"/>
      <w:r>
        <w:rPr>
          <w:rFonts w:hint="cs"/>
          <w:rtl/>
          <w:lang w:eastAsia="he-IL"/>
        </w:rPr>
        <w:t xml:space="preserve">עוד משפט </w:t>
      </w:r>
      <w:bookmarkStart w:id="2211" w:name="_ETM_Q1_7025349"/>
      <w:bookmarkEnd w:id="2211"/>
      <w:r>
        <w:rPr>
          <w:rFonts w:hint="cs"/>
          <w:rtl/>
          <w:lang w:eastAsia="he-IL"/>
        </w:rPr>
        <w:t xml:space="preserve">אחד לסיום. שמענו גם את רשות ניירות ערך </w:t>
      </w:r>
      <w:bookmarkStart w:id="2212" w:name="_ETM_Q1_7035413"/>
      <w:bookmarkEnd w:id="2212"/>
      <w:r>
        <w:rPr>
          <w:rFonts w:hint="cs"/>
          <w:rtl/>
          <w:lang w:eastAsia="he-IL"/>
        </w:rPr>
        <w:t xml:space="preserve">ואני שומע קצת לחשושים כאילו מתרקמת איזו עסקת חליפין עם </w:t>
      </w:r>
      <w:bookmarkStart w:id="2213" w:name="_ETM_Q1_7041181"/>
      <w:bookmarkEnd w:id="2213"/>
      <w:r>
        <w:rPr>
          <w:rFonts w:hint="cs"/>
          <w:rtl/>
          <w:lang w:eastAsia="he-IL"/>
        </w:rPr>
        <w:t xml:space="preserve">המאסדרים הפיננסיים שאולי הם יסכימו לעשות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בתנאי שייתנו להם </w:t>
      </w:r>
      <w:bookmarkStart w:id="2214" w:name="_ETM_Q1_7046295"/>
      <w:bookmarkEnd w:id="2214"/>
      <w:r>
        <w:rPr>
          <w:rFonts w:hint="cs"/>
          <w:rtl/>
          <w:lang w:eastAsia="he-IL"/>
        </w:rPr>
        <w:t xml:space="preserve">פטור מאישור ועדת כספים במקרה הזה של רשות ניירות ערך להרבה רגולציה שהם צריכים לעשות. אני מאמין שגם </w:t>
      </w:r>
      <w:bookmarkStart w:id="2215" w:name="_ETM_Q1_7054625"/>
      <w:bookmarkEnd w:id="2215"/>
      <w:r>
        <w:rPr>
          <w:rFonts w:hint="cs"/>
          <w:rtl/>
          <w:lang w:eastAsia="he-IL"/>
        </w:rPr>
        <w:t>ועדת החוקה בטח לא תסמוך ידה לפטור</w:t>
      </w:r>
      <w:bookmarkStart w:id="2216" w:name="_ETM_Q1_7061578"/>
      <w:bookmarkEnd w:id="2216"/>
      <w:r>
        <w:rPr>
          <w:rFonts w:hint="cs"/>
          <w:rtl/>
          <w:lang w:eastAsia="he-IL"/>
        </w:rPr>
        <w:t>.</w:t>
      </w:r>
    </w:p>
    <w:p w:rsidR="00EA3F58" w:rsidRDefault="00EA3F58" w:rsidP="004F6943">
      <w:pPr>
        <w:rPr>
          <w:rtl/>
          <w:lang w:eastAsia="he-IL"/>
        </w:rPr>
      </w:pPr>
      <w:bookmarkStart w:id="2217" w:name="_ETM_Q1_7060493"/>
      <w:bookmarkEnd w:id="2217"/>
    </w:p>
    <w:p w:rsidR="00EA3F58" w:rsidRDefault="00EA3F58" w:rsidP="00EA3F58">
      <w:pPr>
        <w:pStyle w:val="af6"/>
        <w:keepNext/>
        <w:rPr>
          <w:rtl/>
        </w:rPr>
      </w:pPr>
      <w:r w:rsidRPr="00EA3F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3F5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EA3F58" w:rsidRDefault="00EA3F58" w:rsidP="00EA3F58">
      <w:pPr>
        <w:pStyle w:val="KeepWithNext"/>
        <w:rPr>
          <w:rtl/>
          <w:lang w:eastAsia="he-IL"/>
        </w:rPr>
      </w:pPr>
    </w:p>
    <w:p w:rsidR="00EA3F58" w:rsidRPr="00EA3F58" w:rsidRDefault="00EA3F58" w:rsidP="00EA3F58">
      <w:pPr>
        <w:rPr>
          <w:rtl/>
          <w:lang w:eastAsia="he-IL"/>
        </w:rPr>
      </w:pPr>
      <w:bookmarkStart w:id="2218" w:name="_ETM_Q1_7060770"/>
      <w:bookmarkStart w:id="2219" w:name="_ETM_Q1_7060791"/>
      <w:bookmarkEnd w:id="2218"/>
      <w:bookmarkEnd w:id="2219"/>
      <w:r>
        <w:rPr>
          <w:rFonts w:hint="cs"/>
          <w:rtl/>
          <w:lang w:eastAsia="he-IL"/>
        </w:rPr>
        <w:t>אנחנו לא בסוד העניינים של עסקה כזאת. תודה. מר מיכה אבני ולאחר מכן חבר הכנסת לשעבר אוריאל לין.</w:t>
      </w:r>
    </w:p>
    <w:p w:rsidR="00EA3F58" w:rsidRDefault="00EA3F58" w:rsidP="00EA3F58">
      <w:pPr>
        <w:ind w:firstLine="0"/>
        <w:rPr>
          <w:rtl/>
          <w:lang w:eastAsia="he-IL"/>
        </w:rPr>
      </w:pPr>
    </w:p>
    <w:p w:rsidR="00EA3F58" w:rsidRDefault="00EA3F58" w:rsidP="00EA3F58">
      <w:pPr>
        <w:pStyle w:val="af9"/>
        <w:keepNext/>
        <w:rPr>
          <w:rtl/>
          <w:lang w:eastAsia="he-IL"/>
        </w:rPr>
      </w:pPr>
      <w:bookmarkStart w:id="2220" w:name="ET_guest_מיכה_אבני_107"/>
      <w:r w:rsidRPr="00EA3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אבני:</w:t>
      </w:r>
      <w:r w:rsidRPr="00EA3F58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:rsidR="00EA3F58" w:rsidRDefault="00EA3F58" w:rsidP="00EA3F58">
      <w:pPr>
        <w:pStyle w:val="KeepWithNext"/>
        <w:rPr>
          <w:rtl/>
          <w:lang w:eastAsia="he-IL"/>
        </w:rPr>
      </w:pPr>
    </w:p>
    <w:p w:rsidR="00EA3F58" w:rsidRDefault="00EA3F58" w:rsidP="00EA3F5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מייסד ומנכ"ל של קבוצת פנינסולה</w:t>
      </w:r>
      <w:bookmarkStart w:id="2221" w:name="_ETM_Q1_7092624"/>
      <w:bookmarkEnd w:id="2221"/>
      <w:r>
        <w:rPr>
          <w:rFonts w:hint="cs"/>
          <w:rtl/>
          <w:lang w:eastAsia="he-IL"/>
        </w:rPr>
        <w:t>, חברה ציבורית מובילה במתן אשראי לעסקים קטנים ובינוניים ויושב ראש איגוד חברות האשראי בישראל</w:t>
      </w:r>
      <w:bookmarkStart w:id="2222" w:name="_ETM_Q1_7101047"/>
      <w:bookmarkEnd w:id="2222"/>
      <w:r>
        <w:rPr>
          <w:rFonts w:hint="cs"/>
          <w:rtl/>
          <w:lang w:eastAsia="he-IL"/>
        </w:rPr>
        <w:t xml:space="preserve"> שמייצג 129 חברות שמחזיקות ברישיון למתן אשראי כאשר 15 מתוכן הן </w:t>
      </w:r>
      <w:bookmarkStart w:id="2223" w:name="_ETM_Q1_7106834"/>
      <w:bookmarkEnd w:id="2223"/>
      <w:r>
        <w:rPr>
          <w:rFonts w:hint="cs"/>
          <w:rtl/>
          <w:lang w:eastAsia="he-IL"/>
        </w:rPr>
        <w:t xml:space="preserve">חברות ציבוריות וביחד מעמידות אשראי לציבור ולעסקים קטנים </w:t>
      </w:r>
      <w:bookmarkStart w:id="2224" w:name="_ETM_Q1_7112755"/>
      <w:bookmarkEnd w:id="2224"/>
      <w:r>
        <w:rPr>
          <w:rFonts w:hint="cs"/>
          <w:rtl/>
          <w:lang w:eastAsia="he-IL"/>
        </w:rPr>
        <w:t xml:space="preserve">ובינוניים בהיקפים של כ-25 מיליארד שקלים המהווים </w:t>
      </w:r>
      <w:bookmarkStart w:id="2225" w:name="_ETM_Q1_7118420"/>
      <w:bookmarkEnd w:id="2225"/>
      <w:r>
        <w:rPr>
          <w:rFonts w:hint="cs"/>
          <w:rtl/>
          <w:lang w:eastAsia="he-IL"/>
        </w:rPr>
        <w:t xml:space="preserve">חלופה תחרותית למערכת הבנקאית. </w:t>
      </w:r>
    </w:p>
    <w:p w:rsidR="00EA3F58" w:rsidRDefault="00EA3F58" w:rsidP="00EA3F58">
      <w:pPr>
        <w:rPr>
          <w:rtl/>
          <w:lang w:eastAsia="he-IL"/>
        </w:rPr>
      </w:pPr>
      <w:bookmarkStart w:id="2226" w:name="_ETM_Q1_7123757"/>
      <w:bookmarkStart w:id="2227" w:name="_ETM_Q1_7123820"/>
      <w:bookmarkStart w:id="2228" w:name="_ETM_Q1_7120614"/>
      <w:bookmarkEnd w:id="2226"/>
      <w:bookmarkEnd w:id="2227"/>
      <w:bookmarkEnd w:id="2228"/>
    </w:p>
    <w:p w:rsidR="00EA3F58" w:rsidRDefault="00EA3F58" w:rsidP="00EA3F58">
      <w:pPr>
        <w:rPr>
          <w:rtl/>
          <w:lang w:eastAsia="he-IL"/>
        </w:rPr>
      </w:pPr>
      <w:bookmarkStart w:id="2229" w:name="_ETM_Q1_7120661"/>
      <w:bookmarkEnd w:id="2229"/>
      <w:r>
        <w:rPr>
          <w:rFonts w:hint="cs"/>
          <w:rtl/>
          <w:lang w:eastAsia="he-IL"/>
        </w:rPr>
        <w:t>אני כאן כדי לדבר על הצורך</w:t>
      </w:r>
      <w:bookmarkStart w:id="2230" w:name="_ETM_Q1_7125262"/>
      <w:bookmarkEnd w:id="2230"/>
      <w:r>
        <w:rPr>
          <w:rFonts w:hint="cs"/>
          <w:rtl/>
          <w:lang w:eastAsia="he-IL"/>
        </w:rPr>
        <w:t xml:space="preserve"> להכליל את הרגולטורים הפיננסיים בחוק האסדרה וכל מה </w:t>
      </w:r>
      <w:bookmarkStart w:id="2231" w:name="_ETM_Q1_7131766"/>
      <w:bookmarkEnd w:id="2231"/>
      <w:r>
        <w:rPr>
          <w:rFonts w:hint="cs"/>
          <w:rtl/>
          <w:lang w:eastAsia="he-IL"/>
        </w:rPr>
        <w:t xml:space="preserve">שייקבע כאן. אני רוצה להתחיל בדוגמה מאוד מאוד </w:t>
      </w:r>
      <w:bookmarkStart w:id="2232" w:name="_ETM_Q1_7134136"/>
      <w:bookmarkEnd w:id="2232"/>
      <w:r>
        <w:rPr>
          <w:rFonts w:hint="cs"/>
          <w:rtl/>
          <w:lang w:eastAsia="he-IL"/>
        </w:rPr>
        <w:t xml:space="preserve">פשוטה שקרתה לי בשלושת החודשים האחרונים והיא </w:t>
      </w:r>
      <w:bookmarkStart w:id="2233" w:name="_ETM_Q1_7138608"/>
      <w:bookmarkEnd w:id="2233"/>
      <w:r>
        <w:rPr>
          <w:rFonts w:hint="cs"/>
          <w:rtl/>
          <w:lang w:eastAsia="he-IL"/>
        </w:rPr>
        <w:t xml:space="preserve">מייצגת מה שחווה עסק שקם ומנסה לייצר חוויה תחרותית </w:t>
      </w:r>
      <w:bookmarkStart w:id="2234" w:name="_ETM_Q1_7142722"/>
      <w:bookmarkEnd w:id="2234"/>
      <w:r>
        <w:rPr>
          <w:rFonts w:hint="cs"/>
          <w:rtl/>
          <w:lang w:eastAsia="he-IL"/>
        </w:rPr>
        <w:t>וטובה לצרכנים ולעסקים הקטנים והבינוניים.</w:t>
      </w:r>
    </w:p>
    <w:p w:rsidR="00EA3F58" w:rsidRDefault="00EA3F58" w:rsidP="00EA3F58">
      <w:pPr>
        <w:rPr>
          <w:rtl/>
          <w:lang w:eastAsia="he-IL"/>
        </w:rPr>
      </w:pPr>
      <w:bookmarkStart w:id="2235" w:name="_ETM_Q1_7147479"/>
      <w:bookmarkStart w:id="2236" w:name="_ETM_Q1_7147538"/>
      <w:bookmarkEnd w:id="2235"/>
      <w:bookmarkEnd w:id="2236"/>
    </w:p>
    <w:p w:rsidR="00EA3F58" w:rsidRDefault="00EA3F58" w:rsidP="00EA3F58">
      <w:pPr>
        <w:rPr>
          <w:rtl/>
          <w:lang w:eastAsia="he-IL"/>
        </w:rPr>
      </w:pPr>
      <w:bookmarkStart w:id="2237" w:name="_ETM_Q1_7147590"/>
      <w:bookmarkStart w:id="2238" w:name="_ETM_Q1_7147661"/>
      <w:bookmarkEnd w:id="2237"/>
      <w:bookmarkEnd w:id="2238"/>
      <w:r>
        <w:rPr>
          <w:rFonts w:hint="cs"/>
          <w:rtl/>
          <w:lang w:eastAsia="he-IL"/>
        </w:rPr>
        <w:t xml:space="preserve">אנחנו נתבקשנו להסתכל על שוק האשראי </w:t>
      </w:r>
      <w:bookmarkStart w:id="2239" w:name="_ETM_Q1_7151410"/>
      <w:bookmarkEnd w:id="2239"/>
      <w:r>
        <w:rPr>
          <w:rFonts w:hint="cs"/>
          <w:rtl/>
          <w:lang w:eastAsia="he-IL"/>
        </w:rPr>
        <w:t>ביהלומים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רשות התחרות ועל ידי הבנקים שחשו </w:t>
      </w:r>
      <w:bookmarkStart w:id="2240" w:name="_ETM_Q1_7158750"/>
      <w:bookmarkEnd w:id="2240"/>
      <w:r>
        <w:rPr>
          <w:rFonts w:hint="cs"/>
          <w:rtl/>
          <w:lang w:eastAsia="he-IL"/>
        </w:rPr>
        <w:t xml:space="preserve">שאין מספיק תחרות בענף הזה. רכשנו תיק </w:t>
      </w:r>
      <w:bookmarkStart w:id="2241" w:name="_ETM_Q1_7161674"/>
      <w:bookmarkEnd w:id="2241"/>
      <w:r>
        <w:rPr>
          <w:rFonts w:hint="cs"/>
          <w:rtl/>
          <w:lang w:eastAsia="he-IL"/>
        </w:rPr>
        <w:t xml:space="preserve">אשראי מבנק מסוים ונכנסנו לפעול בתחום של מתן אשראי ליהלומים, </w:t>
      </w:r>
      <w:bookmarkStart w:id="2242" w:name="_ETM_Q1_7166802"/>
      <w:bookmarkEnd w:id="2242"/>
      <w:r>
        <w:rPr>
          <w:rFonts w:hint="cs"/>
          <w:rtl/>
          <w:lang w:eastAsia="he-IL"/>
        </w:rPr>
        <w:t xml:space="preserve">שם אין תחרות בין הבנקים והלכנו לפתוח חשבון בנק, פעולה לכאורה פשוטה. התהליך הזה </w:t>
      </w:r>
      <w:r w:rsidR="003F33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שמתנהל כבר שלושה חודשים, ואנחנו </w:t>
      </w:r>
      <w:bookmarkStart w:id="2243" w:name="_ETM_Q1_7176230"/>
      <w:bookmarkEnd w:id="2243"/>
      <w:r>
        <w:rPr>
          <w:rFonts w:hint="cs"/>
          <w:rtl/>
          <w:lang w:eastAsia="he-IL"/>
        </w:rPr>
        <w:t xml:space="preserve">חברה ציבורית גדולה עם עורכי דין ורואי חשבון, </w:t>
      </w:r>
      <w:bookmarkStart w:id="2244" w:name="_ETM_Q1_7181695"/>
      <w:bookmarkEnd w:id="2244"/>
      <w:r>
        <w:rPr>
          <w:rFonts w:hint="cs"/>
          <w:rtl/>
          <w:lang w:eastAsia="he-IL"/>
        </w:rPr>
        <w:t>עוד לא הסתיים</w:t>
      </w:r>
      <w:r w:rsidR="00A10E5C">
        <w:rPr>
          <w:rFonts w:hint="cs"/>
          <w:rtl/>
          <w:lang w:eastAsia="he-IL"/>
        </w:rPr>
        <w:t xml:space="preserve"> </w:t>
      </w:r>
      <w:r w:rsidR="003F33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למה הוא לא הסתיים? כי מעורבים </w:t>
      </w:r>
      <w:bookmarkStart w:id="2245" w:name="_ETM_Q1_7183626"/>
      <w:bookmarkEnd w:id="2245"/>
      <w:r>
        <w:rPr>
          <w:rFonts w:hint="cs"/>
          <w:rtl/>
          <w:lang w:eastAsia="he-IL"/>
        </w:rPr>
        <w:t>בתהליך הזה בנק ישראל במספר מחלקות</w:t>
      </w:r>
      <w:r w:rsidR="003F33D6">
        <w:rPr>
          <w:rFonts w:hint="cs"/>
          <w:rtl/>
          <w:lang w:eastAsia="he-IL"/>
        </w:rPr>
        <w:t xml:space="preserve">, משרד הכלכלה דרך הפיקוח על היהלומים, רשות שוק ההון שמפקחת עלינו הן </w:t>
      </w:r>
      <w:bookmarkStart w:id="2246" w:name="_ETM_Q1_7196768"/>
      <w:bookmarkEnd w:id="2246"/>
      <w:r w:rsidR="003F33D6">
        <w:rPr>
          <w:rFonts w:hint="cs"/>
          <w:rtl/>
          <w:lang w:eastAsia="he-IL"/>
        </w:rPr>
        <w:t xml:space="preserve">מבחינה פיקוחית והן מבחינת מניעת הלבנת הון, רשות ניירות ערך שעולות שאלות אם פנינסולה צריכה לדווח או לא לדווח על הסוגיות האלה, ורשות המסים. </w:t>
      </w:r>
      <w:bookmarkStart w:id="2247" w:name="_ETM_Q1_7207498"/>
      <w:bookmarkEnd w:id="2247"/>
      <w:r w:rsidR="003F33D6">
        <w:rPr>
          <w:rFonts w:hint="cs"/>
          <w:rtl/>
          <w:lang w:eastAsia="he-IL"/>
        </w:rPr>
        <w:t>במשך שלושה חודשים אנחנו מנסים לפתוח חשבון בנק כדי להעמיד</w:t>
      </w:r>
      <w:bookmarkStart w:id="2248" w:name="_ETM_Q1_7214496"/>
      <w:bookmarkEnd w:id="2248"/>
      <w:r w:rsidR="003F33D6">
        <w:rPr>
          <w:rFonts w:hint="cs"/>
          <w:rtl/>
          <w:lang w:eastAsia="he-IL"/>
        </w:rPr>
        <w:t xml:space="preserve"> שירות ליהלומנים כדי שאנחנו ניתן שירות תחרותי ואנחנו בפינג פונג </w:t>
      </w:r>
      <w:bookmarkStart w:id="2249" w:name="_ETM_Q1_7218977"/>
      <w:bookmarkEnd w:id="2249"/>
      <w:r w:rsidR="003F33D6">
        <w:rPr>
          <w:rFonts w:hint="cs"/>
          <w:rtl/>
          <w:lang w:eastAsia="he-IL"/>
        </w:rPr>
        <w:t xml:space="preserve">של שיחות ועידה לפעמים עם 15 אנשים בארבעה משרדים </w:t>
      </w:r>
      <w:bookmarkStart w:id="2250" w:name="_ETM_Q1_7222692"/>
      <w:bookmarkEnd w:id="2250"/>
      <w:r w:rsidR="003F33D6">
        <w:rPr>
          <w:rFonts w:hint="cs"/>
          <w:rtl/>
          <w:lang w:eastAsia="he-IL"/>
        </w:rPr>
        <w:t xml:space="preserve">כדי לפתור סוגיות שהן מאוד מאוד טכניות ופשוטות </w:t>
      </w:r>
      <w:bookmarkStart w:id="2251" w:name="_ETM_Q1_7228845"/>
      <w:bookmarkEnd w:id="2251"/>
      <w:r w:rsidR="003F33D6">
        <w:rPr>
          <w:rFonts w:hint="cs"/>
          <w:rtl/>
          <w:lang w:eastAsia="he-IL"/>
        </w:rPr>
        <w:t xml:space="preserve">ומינוריות שאף אחד לא נתן להן את הדעה </w:t>
      </w:r>
      <w:bookmarkStart w:id="2252" w:name="_ETM_Q1_7231434"/>
      <w:bookmarkEnd w:id="2252"/>
      <w:r w:rsidR="003F33D6">
        <w:rPr>
          <w:rFonts w:hint="cs"/>
          <w:rtl/>
          <w:lang w:eastAsia="he-IL"/>
        </w:rPr>
        <w:t xml:space="preserve">בריבוי הרגולציות וכל הפינג פונג הזה, כל רגולטור </w:t>
      </w:r>
      <w:bookmarkStart w:id="2253" w:name="_ETM_Q1_7231686"/>
      <w:bookmarkEnd w:id="2253"/>
      <w:r w:rsidR="003F33D6">
        <w:rPr>
          <w:rFonts w:hint="cs"/>
          <w:rtl/>
          <w:lang w:eastAsia="he-IL"/>
        </w:rPr>
        <w:t xml:space="preserve">אומר שהוא לא יכול לקבל את ההחלטה הזאת אלא זה </w:t>
      </w:r>
      <w:bookmarkStart w:id="2254" w:name="_ETM_Q1_7233332"/>
      <w:bookmarkEnd w:id="2254"/>
      <w:r w:rsidR="003F33D6">
        <w:rPr>
          <w:rFonts w:hint="cs"/>
          <w:rtl/>
          <w:lang w:eastAsia="he-IL"/>
        </w:rPr>
        <w:t xml:space="preserve">מישהו אחר, לך לרשות התחרות, ברשות התחרות אומרים </w:t>
      </w:r>
      <w:bookmarkStart w:id="2255" w:name="_ETM_Q1_7236523"/>
      <w:bookmarkEnd w:id="2255"/>
      <w:r w:rsidR="003F33D6">
        <w:rPr>
          <w:rFonts w:hint="cs"/>
          <w:rtl/>
          <w:lang w:eastAsia="he-IL"/>
        </w:rPr>
        <w:t xml:space="preserve">לך לרשות שוק ההון, ברשות שוק ההון אומרים לך לבנק </w:t>
      </w:r>
      <w:bookmarkStart w:id="2256" w:name="_ETM_Q1_7239442"/>
      <w:bookmarkEnd w:id="2256"/>
      <w:r w:rsidR="003F33D6">
        <w:rPr>
          <w:rFonts w:hint="cs"/>
          <w:rtl/>
          <w:lang w:eastAsia="he-IL"/>
        </w:rPr>
        <w:t>ישראל, בבנק ישראל אומרים לך למשרד הכלכלה.</w:t>
      </w:r>
      <w:r w:rsidR="00A10E5C">
        <w:rPr>
          <w:rFonts w:hint="cs"/>
          <w:rtl/>
          <w:lang w:eastAsia="he-IL"/>
        </w:rPr>
        <w:t xml:space="preserve"> </w:t>
      </w:r>
      <w:r w:rsidR="003F33D6">
        <w:rPr>
          <w:rFonts w:hint="cs"/>
          <w:rtl/>
          <w:lang w:eastAsia="he-IL"/>
        </w:rPr>
        <w:t xml:space="preserve">קפקאי יותר מזה אי אפשר לדמיין. בעלות של ריבוי עורכי דין וסבלנות אנחנו מתקדמים </w:t>
      </w:r>
      <w:bookmarkStart w:id="2257" w:name="_ETM_Q1_7250812"/>
      <w:bookmarkEnd w:id="2257"/>
      <w:r w:rsidR="003F33D6">
        <w:rPr>
          <w:rFonts w:hint="cs"/>
          <w:rtl/>
          <w:lang w:eastAsia="he-IL"/>
        </w:rPr>
        <w:t xml:space="preserve">בתהליך הזה בינתיים ללא הצלחה ונתקלתי בכל אחד </w:t>
      </w:r>
      <w:bookmarkStart w:id="2258" w:name="_ETM_Q1_7256419"/>
      <w:bookmarkEnd w:id="2258"/>
      <w:r w:rsidR="003F33D6">
        <w:rPr>
          <w:rFonts w:hint="cs"/>
          <w:rtl/>
          <w:lang w:eastAsia="he-IL"/>
        </w:rPr>
        <w:t xml:space="preserve">מהמשרדים באנשים מוכשרים, נהדרים שרוצים לעשות את עבודתם </w:t>
      </w:r>
      <w:bookmarkStart w:id="2259" w:name="_ETM_Q1_7264437"/>
      <w:bookmarkEnd w:id="2259"/>
      <w:r w:rsidR="003F33D6">
        <w:rPr>
          <w:rFonts w:hint="cs"/>
          <w:rtl/>
          <w:lang w:eastAsia="he-IL"/>
        </w:rPr>
        <w:t xml:space="preserve">נאמנה אבל נמצאים בניגודי עניינים מובנים לגבי </w:t>
      </w:r>
      <w:bookmarkStart w:id="2260" w:name="_ETM_Q1_7271496"/>
      <w:bookmarkEnd w:id="2260"/>
      <w:r w:rsidR="003F33D6">
        <w:rPr>
          <w:rFonts w:hint="cs"/>
          <w:rtl/>
          <w:lang w:eastAsia="he-IL"/>
        </w:rPr>
        <w:t xml:space="preserve">מה תחומי האחריות שלהם, מה תחומי הסמכות שלהם ומה הידע שלהם בתחום </w:t>
      </w:r>
      <w:bookmarkStart w:id="2261" w:name="_ETM_Q1_7275411"/>
      <w:bookmarkEnd w:id="2261"/>
      <w:r w:rsidR="003F33D6">
        <w:rPr>
          <w:rFonts w:hint="cs"/>
          <w:rtl/>
          <w:lang w:eastAsia="he-IL"/>
        </w:rPr>
        <w:t xml:space="preserve">והם לא מצליחים לפתור את הבעיה הקטנה הזאת. מה שקורה זה שלא ניתן פתרון תחרותי לצרכנים ואנחנו מוציאים המון כסף. זה דבר שחוזר על עצמו שוב ושוב. אני יכול </w:t>
      </w:r>
      <w:bookmarkStart w:id="2262" w:name="_ETM_Q1_7283226"/>
      <w:bookmarkEnd w:id="2262"/>
      <w:r w:rsidR="003F33D6">
        <w:rPr>
          <w:rFonts w:hint="cs"/>
          <w:rtl/>
          <w:lang w:eastAsia="he-IL"/>
        </w:rPr>
        <w:t xml:space="preserve">לשבת כאן כל היום, ואני לא אעשה את זה, ולתת </w:t>
      </w:r>
      <w:bookmarkStart w:id="2263" w:name="_ETM_Q1_7287012"/>
      <w:bookmarkEnd w:id="2263"/>
      <w:r w:rsidR="003F33D6">
        <w:rPr>
          <w:rFonts w:hint="cs"/>
          <w:rtl/>
          <w:lang w:eastAsia="he-IL"/>
        </w:rPr>
        <w:t>דוגמאות כאלה מהענף שלנו.</w:t>
      </w:r>
    </w:p>
    <w:p w:rsidR="003F33D6" w:rsidRDefault="003F33D6" w:rsidP="00EA3F58">
      <w:pPr>
        <w:rPr>
          <w:rtl/>
          <w:lang w:eastAsia="he-IL"/>
        </w:rPr>
      </w:pPr>
      <w:bookmarkStart w:id="2264" w:name="_ETM_Q1_7290411"/>
      <w:bookmarkStart w:id="2265" w:name="_ETM_Q1_7290488"/>
      <w:bookmarkEnd w:id="2264"/>
      <w:bookmarkEnd w:id="2265"/>
    </w:p>
    <w:p w:rsidR="003F33D6" w:rsidRDefault="003F33D6" w:rsidP="00B563C2">
      <w:pPr>
        <w:rPr>
          <w:rtl/>
          <w:lang w:eastAsia="he-IL"/>
        </w:rPr>
      </w:pPr>
      <w:bookmarkStart w:id="2266" w:name="_ETM_Q1_7290530"/>
      <w:bookmarkStart w:id="2267" w:name="_ETM_Q1_7290576"/>
      <w:bookmarkEnd w:id="2266"/>
      <w:bookmarkEnd w:id="2267"/>
      <w:r>
        <w:rPr>
          <w:rFonts w:hint="cs"/>
          <w:rtl/>
          <w:lang w:eastAsia="he-IL"/>
        </w:rPr>
        <w:t>אני מסתכל על ניהול ארגונים</w:t>
      </w:r>
      <w:r w:rsidR="00B563C2">
        <w:rPr>
          <w:rFonts w:hint="cs"/>
          <w:rtl/>
          <w:lang w:eastAsia="he-IL"/>
        </w:rPr>
        <w:t xml:space="preserve"> ואני מנהל ארגון גדול וניהלתי מספר ארגונים לאורך ה</w:t>
      </w:r>
      <w:bookmarkStart w:id="2268" w:name="_ETM_Q1_7296883"/>
      <w:bookmarkEnd w:id="2268"/>
      <w:r w:rsidR="00B563C2">
        <w:rPr>
          <w:rFonts w:hint="cs"/>
          <w:rtl/>
          <w:lang w:eastAsia="he-IL"/>
        </w:rPr>
        <w:t>שנים, ואני יכול לומר לכם שאף אחד כאן</w:t>
      </w:r>
      <w:r w:rsidR="00A10E5C">
        <w:rPr>
          <w:rFonts w:hint="cs"/>
          <w:rtl/>
          <w:lang w:eastAsia="he-IL"/>
        </w:rPr>
        <w:t xml:space="preserve"> </w:t>
      </w:r>
      <w:bookmarkStart w:id="2269" w:name="_ETM_Q1_7301784"/>
      <w:bookmarkEnd w:id="2269"/>
      <w:r w:rsidR="00B563C2">
        <w:rPr>
          <w:rFonts w:hint="cs"/>
          <w:rtl/>
          <w:lang w:eastAsia="he-IL"/>
        </w:rPr>
        <w:t xml:space="preserve">לא יכול לדמיין ניהול מדינה בלי ראש ממשלה ובלי </w:t>
      </w:r>
      <w:bookmarkStart w:id="2270" w:name="_ETM_Q1_7302092"/>
      <w:bookmarkEnd w:id="2270"/>
      <w:r w:rsidR="00B563C2">
        <w:rPr>
          <w:rFonts w:hint="cs"/>
          <w:rtl/>
          <w:lang w:eastAsia="he-IL"/>
        </w:rPr>
        <w:t>ממשלה שקובעים 20 שרים ושכל אחד יהיה אחר</w:t>
      </w:r>
      <w:bookmarkStart w:id="2271" w:name="_ETM_Q1_7308580"/>
      <w:bookmarkStart w:id="2272" w:name="_ETM_Q1_7308645"/>
      <w:bookmarkEnd w:id="2271"/>
      <w:bookmarkEnd w:id="2272"/>
      <w:r w:rsidR="00B563C2">
        <w:rPr>
          <w:rFonts w:hint="cs"/>
          <w:rtl/>
          <w:lang w:eastAsia="he-IL"/>
        </w:rPr>
        <w:t>אי על תחומו ושינסו לתאם ביניהם. אף אחד לא יכול לדמיין דבר כזה.</w:t>
      </w:r>
      <w:bookmarkStart w:id="2273" w:name="_ETM_Q1_7311184"/>
      <w:bookmarkEnd w:id="2273"/>
      <w:r w:rsidR="00B563C2">
        <w:rPr>
          <w:rFonts w:hint="cs"/>
          <w:rtl/>
          <w:lang w:eastAsia="he-IL"/>
        </w:rPr>
        <w:t xml:space="preserve"> אין</w:t>
      </w:r>
      <w:r w:rsidR="00A10E5C">
        <w:rPr>
          <w:rFonts w:hint="cs"/>
          <w:rtl/>
          <w:lang w:eastAsia="he-IL"/>
        </w:rPr>
        <w:t xml:space="preserve"> </w:t>
      </w:r>
      <w:r w:rsidR="00B563C2">
        <w:rPr>
          <w:rFonts w:hint="cs"/>
          <w:rtl/>
          <w:lang w:eastAsia="he-IL"/>
        </w:rPr>
        <w:t xml:space="preserve">מדינה כזו בעולם וברור לכולם שזה לא יכול </w:t>
      </w:r>
      <w:bookmarkStart w:id="2274" w:name="_ETM_Q1_7311188"/>
      <w:bookmarkEnd w:id="2274"/>
      <w:r w:rsidR="00B563C2">
        <w:rPr>
          <w:rFonts w:hint="cs"/>
          <w:rtl/>
          <w:lang w:eastAsia="he-IL"/>
        </w:rPr>
        <w:t>לעבוד. אף אחד לא יכול לדמיין חברה גדולה שאין</w:t>
      </w:r>
      <w:bookmarkStart w:id="2275" w:name="_ETM_Q1_7316800"/>
      <w:bookmarkEnd w:id="2275"/>
      <w:r w:rsidR="00B563C2">
        <w:rPr>
          <w:rFonts w:hint="cs"/>
          <w:rtl/>
          <w:lang w:eastAsia="he-IL"/>
        </w:rPr>
        <w:t xml:space="preserve"> בה מנכ"ל ויש בה רק סמנכ"לים</w:t>
      </w:r>
      <w:r w:rsidR="00A10E5C">
        <w:rPr>
          <w:rFonts w:hint="cs"/>
          <w:rtl/>
          <w:lang w:eastAsia="he-IL"/>
        </w:rPr>
        <w:t xml:space="preserve"> </w:t>
      </w:r>
      <w:r w:rsidR="00B563C2">
        <w:rPr>
          <w:rFonts w:hint="cs"/>
          <w:rtl/>
          <w:lang w:eastAsia="he-IL"/>
        </w:rPr>
        <w:t>וכל אחד אמור לרוץ לבד</w:t>
      </w:r>
      <w:r w:rsidR="00A10E5C">
        <w:rPr>
          <w:rFonts w:hint="cs"/>
          <w:rtl/>
          <w:lang w:eastAsia="he-IL"/>
        </w:rPr>
        <w:t xml:space="preserve"> </w:t>
      </w:r>
      <w:r w:rsidR="00B563C2">
        <w:rPr>
          <w:rFonts w:hint="cs"/>
          <w:rtl/>
          <w:lang w:eastAsia="he-IL"/>
        </w:rPr>
        <w:t xml:space="preserve">בתחומו ומדי פעם, אם </w:t>
      </w:r>
      <w:bookmarkStart w:id="2276" w:name="_ETM_Q1_7320148"/>
      <w:bookmarkEnd w:id="2276"/>
      <w:r w:rsidR="00B563C2">
        <w:rPr>
          <w:rFonts w:hint="cs"/>
          <w:rtl/>
          <w:lang w:eastAsia="he-IL"/>
        </w:rPr>
        <w:t>בא להם, לתאם. זה ברור שבעולם יש ניגודי עניינים מובני</w:t>
      </w:r>
      <w:bookmarkStart w:id="2277" w:name="_ETM_Q1_7326610"/>
      <w:bookmarkEnd w:id="2277"/>
      <w:r w:rsidR="00B563C2">
        <w:rPr>
          <w:rFonts w:hint="cs"/>
          <w:rtl/>
          <w:lang w:eastAsia="he-IL"/>
        </w:rPr>
        <w:t xml:space="preserve">ם בין אנשים, יש אינטרסים שונים, יש פערי מידע ובלי </w:t>
      </w:r>
      <w:bookmarkStart w:id="2278" w:name="_ETM_Q1_7328274"/>
      <w:bookmarkEnd w:id="2278"/>
      <w:r w:rsidR="00B563C2">
        <w:rPr>
          <w:rFonts w:hint="cs"/>
          <w:rtl/>
          <w:lang w:eastAsia="he-IL"/>
        </w:rPr>
        <w:t xml:space="preserve">לתאם ביניהם, גוף גדול לא יכול לעבוד. עם המדינה לא </w:t>
      </w:r>
      <w:bookmarkStart w:id="2279" w:name="_ETM_Q1_7333448"/>
      <w:bookmarkEnd w:id="2279"/>
      <w:r w:rsidR="00B563C2">
        <w:rPr>
          <w:rFonts w:hint="cs"/>
          <w:rtl/>
          <w:lang w:eastAsia="he-IL"/>
        </w:rPr>
        <w:t xml:space="preserve">יכולה לבוד בלי תיאום ואם החברה הציבורית לא יכולה </w:t>
      </w:r>
      <w:bookmarkStart w:id="2280" w:name="_ETM_Q1_7336390"/>
      <w:bookmarkEnd w:id="2280"/>
      <w:r w:rsidR="00B563C2">
        <w:rPr>
          <w:rFonts w:hint="cs"/>
          <w:rtl/>
          <w:lang w:eastAsia="he-IL"/>
        </w:rPr>
        <w:t xml:space="preserve">לעבוד בלי תיאום כזה, אז גם העולם הפיקוחי על התחום הפיננסי, שיש בו כל כך הרבה מאסדרים </w:t>
      </w:r>
      <w:r w:rsidR="00B563C2">
        <w:rPr>
          <w:rtl/>
          <w:lang w:eastAsia="he-IL"/>
        </w:rPr>
        <w:t>–</w:t>
      </w:r>
      <w:r w:rsidR="00B563C2">
        <w:rPr>
          <w:rFonts w:hint="cs"/>
          <w:rtl/>
          <w:lang w:eastAsia="he-IL"/>
        </w:rPr>
        <w:t xml:space="preserve"> ואני </w:t>
      </w:r>
      <w:bookmarkStart w:id="2281" w:name="_ETM_Q1_7345216"/>
      <w:bookmarkEnd w:id="2281"/>
      <w:r w:rsidR="00B563C2">
        <w:rPr>
          <w:rFonts w:hint="cs"/>
          <w:rtl/>
          <w:lang w:eastAsia="he-IL"/>
        </w:rPr>
        <w:t xml:space="preserve">הזכרתי רק חלק מהם </w:t>
      </w:r>
      <w:r w:rsidR="00B563C2">
        <w:rPr>
          <w:rtl/>
          <w:lang w:eastAsia="he-IL"/>
        </w:rPr>
        <w:t>–</w:t>
      </w:r>
      <w:r w:rsidR="00B563C2">
        <w:rPr>
          <w:rFonts w:hint="cs"/>
          <w:rtl/>
          <w:lang w:eastAsia="he-IL"/>
        </w:rPr>
        <w:t xml:space="preserve"> לא יכול לעבוד כך. </w:t>
      </w:r>
      <w:bookmarkStart w:id="2282" w:name="_ETM_Q1_7349300"/>
      <w:bookmarkEnd w:id="2282"/>
      <w:r w:rsidR="00B563C2">
        <w:rPr>
          <w:rFonts w:hint="cs"/>
          <w:rtl/>
          <w:lang w:eastAsia="he-IL"/>
        </w:rPr>
        <w:t xml:space="preserve">זה פשוט מאוד. אני למדתי לאורך החיים והצלחה אישית </w:t>
      </w:r>
      <w:bookmarkStart w:id="2283" w:name="_ETM_Q1_7354379"/>
      <w:bookmarkEnd w:id="2283"/>
      <w:r w:rsidR="00B563C2">
        <w:rPr>
          <w:rFonts w:hint="cs"/>
          <w:rtl/>
          <w:lang w:eastAsia="he-IL"/>
        </w:rPr>
        <w:t xml:space="preserve">שלי היא מבוססת על הגיון מאוד פשוט. דבר זה לא יכול להתנהל בלי תיאום. כל הדרישה וההתנהלות לאורך </w:t>
      </w:r>
      <w:bookmarkStart w:id="2284" w:name="_ETM_Q1_7360860"/>
      <w:bookmarkEnd w:id="2284"/>
      <w:r w:rsidR="00B563C2">
        <w:rPr>
          <w:rFonts w:hint="cs"/>
          <w:rtl/>
          <w:lang w:eastAsia="he-IL"/>
        </w:rPr>
        <w:t xml:space="preserve">השנים של ההחרגה של הגופים המפקחים הפיננסים, הדבר </w:t>
      </w:r>
      <w:bookmarkStart w:id="2285" w:name="_ETM_Q1_7367948"/>
      <w:bookmarkEnd w:id="2285"/>
      <w:r w:rsidR="00B563C2">
        <w:rPr>
          <w:rFonts w:hint="cs"/>
          <w:rtl/>
          <w:lang w:eastAsia="he-IL"/>
        </w:rPr>
        <w:t>הזה הביא ליותר ויותר אסדרה, יותר ויותר בלגן ודברים מתנגדים.</w:t>
      </w:r>
      <w:bookmarkStart w:id="2286" w:name="_ETM_Q1_7375266"/>
      <w:bookmarkEnd w:id="2286"/>
      <w:r w:rsidR="00B563C2">
        <w:rPr>
          <w:rFonts w:hint="cs"/>
          <w:rtl/>
          <w:lang w:eastAsia="he-IL"/>
        </w:rPr>
        <w:t xml:space="preserve"> יש אין ספור דוגמאות כמו שנתתי בהתחלה. ההיגיון הפשוט אומר </w:t>
      </w:r>
      <w:bookmarkStart w:id="2287" w:name="_ETM_Q1_7379982"/>
      <w:bookmarkEnd w:id="2287"/>
      <w:r w:rsidR="00B563C2">
        <w:rPr>
          <w:rFonts w:hint="cs"/>
          <w:rtl/>
          <w:lang w:eastAsia="he-IL"/>
        </w:rPr>
        <w:t>שחייבים לכלול אותם בכל.</w:t>
      </w:r>
      <w:r w:rsidR="00A10E5C">
        <w:rPr>
          <w:rFonts w:hint="cs"/>
          <w:rtl/>
          <w:lang w:eastAsia="he-IL"/>
        </w:rPr>
        <w:t xml:space="preserve"> </w:t>
      </w:r>
      <w:r w:rsidR="00B563C2">
        <w:rPr>
          <w:rFonts w:hint="cs"/>
          <w:rtl/>
          <w:lang w:eastAsia="he-IL"/>
        </w:rPr>
        <w:t xml:space="preserve">להחליף אותם, זה כמו לבוא לטעון שבוא ננהל </w:t>
      </w:r>
      <w:bookmarkStart w:id="2288" w:name="_ETM_Q1_7385622"/>
      <w:bookmarkEnd w:id="2288"/>
      <w:r w:rsidR="00B563C2">
        <w:rPr>
          <w:rFonts w:hint="cs"/>
          <w:rtl/>
          <w:lang w:eastAsia="he-IL"/>
        </w:rPr>
        <w:t>את המדינה בלי ממשלה ובלי ראש ממשלה כי יש שרים</w:t>
      </w:r>
      <w:bookmarkStart w:id="2289" w:name="_ETM_Q1_7388590"/>
      <w:bookmarkEnd w:id="2289"/>
      <w:r w:rsidR="00B563C2">
        <w:rPr>
          <w:rFonts w:hint="cs"/>
          <w:rtl/>
          <w:lang w:eastAsia="he-IL"/>
        </w:rPr>
        <w:t xml:space="preserve"> מצוינים. זה נכון, יש שרים מצוינים אבל זה לא </w:t>
      </w:r>
      <w:bookmarkStart w:id="2290" w:name="_ETM_Q1_7388572"/>
      <w:bookmarkEnd w:id="2290"/>
      <w:r w:rsidR="00B563C2">
        <w:rPr>
          <w:rFonts w:hint="cs"/>
          <w:rtl/>
          <w:lang w:eastAsia="he-IL"/>
        </w:rPr>
        <w:t>יכול להתנהל</w:t>
      </w:r>
      <w:r w:rsidR="00A10E5C">
        <w:rPr>
          <w:rFonts w:hint="cs"/>
          <w:rtl/>
          <w:lang w:eastAsia="he-IL"/>
        </w:rPr>
        <w:t xml:space="preserve"> </w:t>
      </w:r>
      <w:r w:rsidR="00B563C2">
        <w:rPr>
          <w:rFonts w:hint="cs"/>
          <w:rtl/>
          <w:lang w:eastAsia="he-IL"/>
        </w:rPr>
        <w:t>בלי תיאום.</w:t>
      </w:r>
    </w:p>
    <w:p w:rsidR="00B563C2" w:rsidRDefault="00B563C2" w:rsidP="00B563C2">
      <w:pPr>
        <w:rPr>
          <w:rtl/>
          <w:lang w:eastAsia="he-IL"/>
        </w:rPr>
      </w:pPr>
      <w:bookmarkStart w:id="2291" w:name="_ETM_Q1_7394730"/>
      <w:bookmarkStart w:id="2292" w:name="_ETM_Q1_7394801"/>
      <w:bookmarkEnd w:id="2291"/>
      <w:bookmarkEnd w:id="2292"/>
    </w:p>
    <w:p w:rsidR="00B563C2" w:rsidRDefault="00B563C2" w:rsidP="00B563C2">
      <w:pPr>
        <w:rPr>
          <w:rtl/>
          <w:lang w:eastAsia="he-IL"/>
        </w:rPr>
      </w:pPr>
      <w:bookmarkStart w:id="2293" w:name="_ETM_Q1_7395042"/>
      <w:bookmarkStart w:id="2294" w:name="_ETM_Q1_7395095"/>
      <w:bookmarkEnd w:id="2293"/>
      <w:bookmarkEnd w:id="2294"/>
      <w:r>
        <w:rPr>
          <w:rFonts w:hint="cs"/>
          <w:rtl/>
          <w:lang w:eastAsia="he-IL"/>
        </w:rPr>
        <w:t xml:space="preserve">רציתי לשתף אתכם בדעה הזאת </w:t>
      </w:r>
      <w:bookmarkStart w:id="2295" w:name="_ETM_Q1_7397838"/>
      <w:bookmarkEnd w:id="2295"/>
      <w:r>
        <w:rPr>
          <w:rFonts w:hint="cs"/>
          <w:rtl/>
          <w:lang w:eastAsia="he-IL"/>
        </w:rPr>
        <w:t xml:space="preserve">בתקווה שזה יגיע לאוזניים קשובות ושתגיעו להחלטות הספציפיות בסעיפים </w:t>
      </w:r>
      <w:bookmarkStart w:id="2296" w:name="_ETM_Q1_7405042"/>
      <w:bookmarkEnd w:id="2296"/>
      <w:r>
        <w:rPr>
          <w:rFonts w:hint="cs"/>
          <w:rtl/>
          <w:lang w:eastAsia="he-IL"/>
        </w:rPr>
        <w:t>שמכלילים את הרגולטורים הפיננסיים, תנהגו אתם כמו עם כל רגולט</w:t>
      </w:r>
      <w:bookmarkStart w:id="2297" w:name="_ETM_Q1_7405050"/>
      <w:bookmarkEnd w:id="2297"/>
      <w:r>
        <w:rPr>
          <w:rFonts w:hint="cs"/>
          <w:rtl/>
          <w:lang w:eastAsia="he-IL"/>
        </w:rPr>
        <w:t>ור אחר.</w:t>
      </w:r>
    </w:p>
    <w:p w:rsidR="00B563C2" w:rsidRDefault="00B563C2" w:rsidP="00B563C2">
      <w:pPr>
        <w:rPr>
          <w:rtl/>
          <w:lang w:eastAsia="he-IL"/>
        </w:rPr>
      </w:pPr>
      <w:bookmarkStart w:id="2298" w:name="_ETM_Q1_7407313"/>
      <w:bookmarkStart w:id="2299" w:name="_ETM_Q1_7407375"/>
      <w:bookmarkEnd w:id="2298"/>
      <w:bookmarkEnd w:id="2299"/>
    </w:p>
    <w:p w:rsidR="00B563C2" w:rsidRDefault="00B563C2" w:rsidP="00B563C2">
      <w:pPr>
        <w:pStyle w:val="af6"/>
        <w:keepNext/>
        <w:rPr>
          <w:rtl/>
        </w:rPr>
      </w:pPr>
      <w:bookmarkStart w:id="2300" w:name="ET_yor_6156_106"/>
      <w:r w:rsidRPr="00B563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63C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00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01" w:name="_ETM_Q1_7411851"/>
      <w:bookmarkStart w:id="2302" w:name="_ETM_Q1_7411860"/>
      <w:bookmarkEnd w:id="2301"/>
      <w:bookmarkEnd w:id="2302"/>
      <w:r>
        <w:rPr>
          <w:rFonts w:hint="cs"/>
          <w:rtl/>
          <w:lang w:eastAsia="he-IL"/>
        </w:rPr>
        <w:t xml:space="preserve">תודה רבה מר מיכה אבני. חבר הכנסת לשעבר ונשיא </w:t>
      </w:r>
      <w:bookmarkStart w:id="2303" w:name="_ETM_Q1_7412480"/>
      <w:bookmarkEnd w:id="2303"/>
      <w:r>
        <w:rPr>
          <w:rFonts w:hint="cs"/>
          <w:rtl/>
          <w:lang w:eastAsia="he-IL"/>
        </w:rPr>
        <w:t>איגוד לשכות המסחר, אוריאל לין.</w:t>
      </w:r>
    </w:p>
    <w:p w:rsidR="00B563C2" w:rsidRDefault="00B563C2" w:rsidP="00B563C2">
      <w:pPr>
        <w:rPr>
          <w:rtl/>
          <w:lang w:eastAsia="he-IL"/>
        </w:rPr>
      </w:pPr>
      <w:bookmarkStart w:id="2304" w:name="_ETM_Q1_7409692"/>
      <w:bookmarkStart w:id="2305" w:name="_ETM_Q1_7409812"/>
      <w:bookmarkEnd w:id="2304"/>
      <w:bookmarkEnd w:id="2305"/>
    </w:p>
    <w:p w:rsidR="00B563C2" w:rsidRDefault="00B563C2" w:rsidP="00B563C2">
      <w:pPr>
        <w:pStyle w:val="af9"/>
        <w:keepNext/>
        <w:rPr>
          <w:rtl/>
          <w:lang w:eastAsia="he-IL"/>
        </w:rPr>
      </w:pPr>
      <w:bookmarkStart w:id="2306" w:name="ET_guest_אוריאל_לין_107"/>
      <w:r w:rsidRPr="00B5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563C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07" w:name="_ETM_Q1_7410694"/>
      <w:bookmarkStart w:id="2308" w:name="_ETM_Q1_7410714"/>
      <w:bookmarkEnd w:id="2307"/>
      <w:bookmarkEnd w:id="2308"/>
      <w:r>
        <w:rPr>
          <w:rFonts w:hint="cs"/>
          <w:rtl/>
          <w:lang w:eastAsia="he-IL"/>
        </w:rPr>
        <w:t>גם יושב ראש הוועדה לשעבר.</w:t>
      </w:r>
    </w:p>
    <w:p w:rsidR="00B563C2" w:rsidRDefault="00B563C2" w:rsidP="00B563C2">
      <w:pPr>
        <w:rPr>
          <w:rtl/>
          <w:lang w:eastAsia="he-IL"/>
        </w:rPr>
      </w:pPr>
    </w:p>
    <w:p w:rsidR="00B563C2" w:rsidRDefault="00B563C2" w:rsidP="00B563C2">
      <w:pPr>
        <w:pStyle w:val="af6"/>
        <w:keepNext/>
        <w:rPr>
          <w:rtl/>
        </w:rPr>
      </w:pPr>
      <w:bookmarkStart w:id="2309" w:name="ET_yor_6156_108"/>
      <w:r w:rsidRPr="00B563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63C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10" w:name="_ETM_Q1_7424054"/>
      <w:bookmarkEnd w:id="2310"/>
      <w:r>
        <w:rPr>
          <w:rFonts w:hint="cs"/>
          <w:rtl/>
          <w:lang w:eastAsia="he-IL"/>
        </w:rPr>
        <w:t>הזכרנו בפ</w:t>
      </w:r>
      <w:bookmarkStart w:id="2311" w:name="_ETM_Q1_7424910"/>
      <w:bookmarkStart w:id="2312" w:name="_ETM_Q1_7424965"/>
      <w:bookmarkEnd w:id="2311"/>
      <w:bookmarkEnd w:id="2312"/>
      <w:r>
        <w:rPr>
          <w:rFonts w:hint="cs"/>
          <w:rtl/>
          <w:lang w:eastAsia="he-IL"/>
        </w:rPr>
        <w:t>עם הקודמת.</w:t>
      </w:r>
      <w:bookmarkStart w:id="2313" w:name="_ETM_Q1_7425278"/>
      <w:bookmarkStart w:id="2314" w:name="_ETM_Q1_7425335"/>
      <w:bookmarkEnd w:id="2313"/>
      <w:bookmarkEnd w:id="2314"/>
    </w:p>
    <w:p w:rsidR="00B563C2" w:rsidRDefault="00B563C2" w:rsidP="00B563C2">
      <w:pPr>
        <w:rPr>
          <w:rtl/>
          <w:lang w:eastAsia="he-IL"/>
        </w:rPr>
      </w:pPr>
      <w:bookmarkStart w:id="2315" w:name="_ETM_Q1_7421100"/>
      <w:bookmarkStart w:id="2316" w:name="_ETM_Q1_7421154"/>
      <w:bookmarkEnd w:id="2315"/>
      <w:bookmarkEnd w:id="2316"/>
    </w:p>
    <w:p w:rsidR="00B563C2" w:rsidRDefault="00B563C2" w:rsidP="00B563C2">
      <w:pPr>
        <w:pStyle w:val="af9"/>
        <w:keepNext/>
        <w:rPr>
          <w:rtl/>
          <w:lang w:eastAsia="he-IL"/>
        </w:rPr>
      </w:pPr>
      <w:bookmarkStart w:id="2317" w:name="ET_guest_אוריאל_לין_109"/>
      <w:r w:rsidRPr="00B5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563C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18" w:name="_ETM_Q1_7422266"/>
      <w:bookmarkStart w:id="2319" w:name="_ETM_Q1_7422287"/>
      <w:bookmarkEnd w:id="2318"/>
      <w:bookmarkEnd w:id="2319"/>
      <w:r>
        <w:rPr>
          <w:rFonts w:hint="cs"/>
          <w:rtl/>
          <w:lang w:eastAsia="he-IL"/>
        </w:rPr>
        <w:t xml:space="preserve">למען הסדר אני מבקש לציין שדוקטור רון </w:t>
      </w:r>
      <w:bookmarkStart w:id="2320" w:name="_ETM_Q1_7429172"/>
      <w:bookmarkEnd w:id="2320"/>
      <w:r>
        <w:rPr>
          <w:rFonts w:hint="cs"/>
          <w:rtl/>
          <w:lang w:eastAsia="he-IL"/>
        </w:rPr>
        <w:t>תומר, נשיא התאחדות התעשיינים, לא יכול להגיע היום.</w:t>
      </w:r>
    </w:p>
    <w:p w:rsidR="00B563C2" w:rsidRDefault="00B563C2" w:rsidP="00B563C2">
      <w:pPr>
        <w:rPr>
          <w:rtl/>
          <w:lang w:eastAsia="he-IL"/>
        </w:rPr>
      </w:pPr>
      <w:bookmarkStart w:id="2321" w:name="_ETM_Q1_7432346"/>
      <w:bookmarkStart w:id="2322" w:name="_ETM_Q1_7432412"/>
      <w:bookmarkStart w:id="2323" w:name="_ETM_Q1_7432104"/>
      <w:bookmarkEnd w:id="2321"/>
      <w:bookmarkEnd w:id="2322"/>
      <w:bookmarkEnd w:id="2323"/>
    </w:p>
    <w:p w:rsidR="00B563C2" w:rsidRDefault="00B563C2" w:rsidP="00B563C2">
      <w:pPr>
        <w:pStyle w:val="af6"/>
        <w:keepNext/>
        <w:rPr>
          <w:rtl/>
        </w:rPr>
      </w:pPr>
      <w:bookmarkStart w:id="2324" w:name="ET_yor_6156_110"/>
      <w:r w:rsidRPr="00B563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63C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25" w:name="_ETM_Q1_7432390"/>
      <w:bookmarkStart w:id="2326" w:name="_ETM_Q1_7432415"/>
      <w:bookmarkEnd w:id="2325"/>
      <w:bookmarkEnd w:id="2326"/>
      <w:r>
        <w:rPr>
          <w:rFonts w:hint="cs"/>
          <w:rtl/>
          <w:lang w:eastAsia="he-IL"/>
        </w:rPr>
        <w:t>הוא דיבר בפעם הקודמת.</w:t>
      </w:r>
    </w:p>
    <w:p w:rsidR="00B563C2" w:rsidRDefault="00B563C2" w:rsidP="00B563C2">
      <w:pPr>
        <w:rPr>
          <w:rtl/>
          <w:lang w:eastAsia="he-IL"/>
        </w:rPr>
      </w:pPr>
      <w:bookmarkStart w:id="2327" w:name="_ETM_Q1_7433556"/>
      <w:bookmarkStart w:id="2328" w:name="_ETM_Q1_7433615"/>
      <w:bookmarkEnd w:id="2327"/>
      <w:bookmarkEnd w:id="2328"/>
    </w:p>
    <w:p w:rsidR="00B563C2" w:rsidRDefault="00B563C2" w:rsidP="00B563C2">
      <w:pPr>
        <w:pStyle w:val="af9"/>
        <w:keepNext/>
        <w:rPr>
          <w:rtl/>
          <w:lang w:eastAsia="he-IL"/>
        </w:rPr>
      </w:pPr>
      <w:bookmarkStart w:id="2329" w:name="ET_guest_אוריאל_לין_111"/>
      <w:r w:rsidRPr="00B5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563C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ביקש ממני שאני אייצג אותו</w:t>
      </w:r>
      <w:bookmarkStart w:id="2330" w:name="_ETM_Q1_7431490"/>
      <w:bookmarkEnd w:id="2330"/>
      <w:r>
        <w:rPr>
          <w:rFonts w:hint="cs"/>
          <w:rtl/>
          <w:lang w:eastAsia="he-IL"/>
        </w:rPr>
        <w:t>.</w:t>
      </w:r>
      <w:bookmarkStart w:id="2331" w:name="_ETM_Q1_7436051"/>
      <w:bookmarkEnd w:id="2331"/>
    </w:p>
    <w:p w:rsidR="00B563C2" w:rsidRDefault="00B563C2" w:rsidP="00B563C2">
      <w:pPr>
        <w:rPr>
          <w:rtl/>
          <w:lang w:eastAsia="he-IL"/>
        </w:rPr>
      </w:pPr>
      <w:bookmarkStart w:id="2332" w:name="_ETM_Q1_7436108"/>
      <w:bookmarkEnd w:id="2332"/>
    </w:p>
    <w:p w:rsidR="00B563C2" w:rsidRDefault="00B563C2" w:rsidP="00B563C2">
      <w:pPr>
        <w:pStyle w:val="af6"/>
        <w:keepNext/>
        <w:rPr>
          <w:rtl/>
        </w:rPr>
      </w:pPr>
      <w:bookmarkStart w:id="2333" w:name="ET_yor_6156_112"/>
      <w:r w:rsidRPr="00B563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63C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שמענו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התאחדות התעשיינים בפעם הקודמת.</w:t>
      </w:r>
    </w:p>
    <w:p w:rsidR="00B563C2" w:rsidRDefault="00B563C2" w:rsidP="00B563C2">
      <w:pPr>
        <w:rPr>
          <w:rtl/>
          <w:lang w:eastAsia="he-IL"/>
        </w:rPr>
      </w:pPr>
      <w:bookmarkStart w:id="2334" w:name="_ETM_Q1_7439528"/>
      <w:bookmarkStart w:id="2335" w:name="_ETM_Q1_7439595"/>
      <w:bookmarkEnd w:id="2334"/>
      <w:bookmarkEnd w:id="2335"/>
    </w:p>
    <w:p w:rsidR="00B563C2" w:rsidRDefault="00B563C2" w:rsidP="00B563C2">
      <w:pPr>
        <w:pStyle w:val="af9"/>
        <w:keepNext/>
        <w:rPr>
          <w:rtl/>
          <w:lang w:eastAsia="he-IL"/>
        </w:rPr>
      </w:pPr>
      <w:bookmarkStart w:id="2336" w:name="ET_guest_אוריאל_לין_113"/>
      <w:r w:rsidRPr="00B5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563C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37" w:name="_ETM_Q1_7440590"/>
      <w:bookmarkStart w:id="2338" w:name="_ETM_Q1_7440615"/>
      <w:bookmarkEnd w:id="2337"/>
      <w:bookmarkEnd w:id="2338"/>
      <w:r>
        <w:rPr>
          <w:rFonts w:hint="cs"/>
          <w:rtl/>
          <w:lang w:eastAsia="he-IL"/>
        </w:rPr>
        <w:t xml:space="preserve"> בכל אופן, הוא </w:t>
      </w:r>
      <w:bookmarkStart w:id="2339" w:name="_ETM_Q1_7439715"/>
      <w:bookmarkEnd w:id="2339"/>
      <w:r>
        <w:rPr>
          <w:rFonts w:hint="cs"/>
          <w:rtl/>
          <w:lang w:eastAsia="he-IL"/>
        </w:rPr>
        <w:t xml:space="preserve">ביקש ממני לייצג אותו ואני רק מציין זאת למען הסדר </w:t>
      </w:r>
      <w:bookmarkStart w:id="2340" w:name="_ETM_Q1_7441767"/>
      <w:bookmarkEnd w:id="2340"/>
      <w:r>
        <w:rPr>
          <w:rFonts w:hint="cs"/>
          <w:rtl/>
          <w:lang w:eastAsia="he-IL"/>
        </w:rPr>
        <w:t xml:space="preserve">הטוב. כבוד היושב ראש, בסיום דבריי הקצרים </w:t>
      </w:r>
      <w:bookmarkStart w:id="2341" w:name="_ETM_Q1_7449396"/>
      <w:bookmarkEnd w:id="2341"/>
      <w:r>
        <w:rPr>
          <w:rFonts w:hint="cs"/>
          <w:rtl/>
          <w:lang w:eastAsia="he-IL"/>
        </w:rPr>
        <w:t xml:space="preserve">אני אגע בכמה שאלות שהעלית בפעם הקודמת ואגע בהן בתשובות קצרות </w:t>
      </w:r>
      <w:bookmarkStart w:id="2342" w:name="_ETM_Q1_7454379"/>
      <w:bookmarkEnd w:id="2342"/>
      <w:r>
        <w:rPr>
          <w:rFonts w:hint="cs"/>
          <w:rtl/>
          <w:lang w:eastAsia="he-IL"/>
        </w:rPr>
        <w:t>מאוד. אני רואה בכך חשיבות גדולה.</w:t>
      </w:r>
    </w:p>
    <w:p w:rsidR="00B563C2" w:rsidRDefault="00B563C2" w:rsidP="00B563C2">
      <w:pPr>
        <w:rPr>
          <w:rtl/>
          <w:lang w:eastAsia="he-IL"/>
        </w:rPr>
      </w:pPr>
      <w:bookmarkStart w:id="2343" w:name="_ETM_Q1_7457397"/>
      <w:bookmarkStart w:id="2344" w:name="_ETM_Q1_7457464"/>
      <w:bookmarkStart w:id="2345" w:name="_ETM_Q1_7455781"/>
      <w:bookmarkEnd w:id="2343"/>
      <w:bookmarkEnd w:id="2344"/>
      <w:bookmarkEnd w:id="2345"/>
    </w:p>
    <w:p w:rsidR="00B563C2" w:rsidRDefault="00B563C2" w:rsidP="00B563C2">
      <w:pPr>
        <w:pStyle w:val="af6"/>
        <w:keepNext/>
        <w:rPr>
          <w:rtl/>
        </w:rPr>
      </w:pPr>
      <w:bookmarkStart w:id="2346" w:name="ET_yor_6156_114"/>
      <w:r w:rsidRPr="00B563C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563C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46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47" w:name="_ETM_Q1_7456105"/>
      <w:bookmarkStart w:id="2348" w:name="_ETM_Q1_7456142"/>
      <w:bookmarkEnd w:id="2347"/>
      <w:bookmarkEnd w:id="2348"/>
      <w:r>
        <w:rPr>
          <w:rFonts w:hint="cs"/>
          <w:rtl/>
          <w:lang w:eastAsia="he-IL"/>
        </w:rPr>
        <w:t>בבקשה.</w:t>
      </w:r>
    </w:p>
    <w:p w:rsidR="00B563C2" w:rsidRDefault="00B563C2" w:rsidP="00B563C2">
      <w:pPr>
        <w:rPr>
          <w:rtl/>
          <w:lang w:eastAsia="he-IL"/>
        </w:rPr>
      </w:pPr>
      <w:bookmarkStart w:id="2349" w:name="_ETM_Q1_7456152"/>
      <w:bookmarkEnd w:id="2349"/>
    </w:p>
    <w:p w:rsidR="00B563C2" w:rsidRDefault="00B563C2" w:rsidP="00B563C2">
      <w:pPr>
        <w:pStyle w:val="af9"/>
        <w:keepNext/>
        <w:rPr>
          <w:rtl/>
          <w:lang w:eastAsia="he-IL"/>
        </w:rPr>
      </w:pPr>
      <w:bookmarkStart w:id="2350" w:name="ET_guest_אוריאל_לין_115"/>
      <w:r w:rsidRPr="00B56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B563C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:rsidR="00B563C2" w:rsidRDefault="00B563C2" w:rsidP="00B563C2">
      <w:pPr>
        <w:pStyle w:val="KeepWithNext"/>
        <w:rPr>
          <w:rtl/>
          <w:lang w:eastAsia="he-IL"/>
        </w:rPr>
      </w:pPr>
    </w:p>
    <w:p w:rsidR="00B563C2" w:rsidRDefault="00B563C2" w:rsidP="00B563C2">
      <w:pPr>
        <w:rPr>
          <w:rtl/>
          <w:lang w:eastAsia="he-IL"/>
        </w:rPr>
      </w:pPr>
      <w:bookmarkStart w:id="2351" w:name="_ETM_Q1_7456480"/>
      <w:bookmarkStart w:id="2352" w:name="_ETM_Q1_7456510"/>
      <w:bookmarkEnd w:id="2351"/>
      <w:bookmarkEnd w:id="2352"/>
      <w:r>
        <w:rPr>
          <w:rFonts w:hint="cs"/>
          <w:rtl/>
          <w:lang w:eastAsia="he-IL"/>
        </w:rPr>
        <w:t xml:space="preserve">קודם כל, </w:t>
      </w:r>
      <w:bookmarkStart w:id="2353" w:name="_ETM_Q1_7460864"/>
      <w:bookmarkEnd w:id="2353"/>
      <w:r>
        <w:rPr>
          <w:rFonts w:hint="cs"/>
          <w:rtl/>
          <w:lang w:eastAsia="he-IL"/>
        </w:rPr>
        <w:t xml:space="preserve">בוא נבין, זאת הפעם הראשונה שכנסת ישראל מקיימת דיון </w:t>
      </w:r>
      <w:bookmarkStart w:id="2354" w:name="_ETM_Q1_7464752"/>
      <w:bookmarkEnd w:id="2354"/>
      <w:r>
        <w:rPr>
          <w:rFonts w:hint="cs"/>
          <w:rtl/>
          <w:lang w:eastAsia="he-IL"/>
        </w:rPr>
        <w:t xml:space="preserve">רציני בבעיית הרגולציה באופן כללי. עד היום כל פעם היינו מגיעים </w:t>
      </w:r>
      <w:r w:rsidR="00D64272">
        <w:rPr>
          <w:rFonts w:hint="cs"/>
          <w:rtl/>
          <w:lang w:eastAsia="he-IL"/>
        </w:rPr>
        <w:t xml:space="preserve">לכנסת ביוזמת רגולציה בודדה זו או אחרת. </w:t>
      </w:r>
      <w:bookmarkStart w:id="2355" w:name="_ETM_Q1_7476372"/>
      <w:bookmarkEnd w:id="2355"/>
      <w:r w:rsidR="00D64272">
        <w:rPr>
          <w:rFonts w:hint="cs"/>
          <w:rtl/>
          <w:lang w:eastAsia="he-IL"/>
        </w:rPr>
        <w:t xml:space="preserve">זה הדיון הראשון. אסור להחמיץ אותו, אסור להוציא אותו מחוק </w:t>
      </w:r>
      <w:bookmarkStart w:id="2356" w:name="_ETM_Q1_7478812"/>
      <w:bookmarkEnd w:id="2356"/>
      <w:r w:rsidR="00D64272">
        <w:rPr>
          <w:rFonts w:hint="cs"/>
          <w:rtl/>
          <w:lang w:eastAsia="he-IL"/>
        </w:rPr>
        <w:t xml:space="preserve">ההסדרים כי אם נוציא אותו מחוק ההסדרים, הדיון לא יהיה </w:t>
      </w:r>
      <w:bookmarkStart w:id="2357" w:name="_ETM_Q1_7484780"/>
      <w:bookmarkEnd w:id="2357"/>
      <w:r w:rsidR="00D64272">
        <w:rPr>
          <w:rFonts w:hint="cs"/>
          <w:rtl/>
          <w:lang w:eastAsia="he-IL"/>
        </w:rPr>
        <w:t xml:space="preserve">יותר מעמיק מכפי שהוא מתקיים היום אלא להפך, </w:t>
      </w:r>
      <w:bookmarkStart w:id="2358" w:name="_ETM_Q1_7489543"/>
      <w:bookmarkEnd w:id="2358"/>
      <w:r w:rsidR="00D64272">
        <w:rPr>
          <w:rFonts w:hint="cs"/>
          <w:rtl/>
          <w:lang w:eastAsia="he-IL"/>
        </w:rPr>
        <w:t>אנחנו נתחמק מהתמודדות עם אחת הבעיות הרציניות במשק.</w:t>
      </w:r>
    </w:p>
    <w:p w:rsidR="00D64272" w:rsidRDefault="00D64272" w:rsidP="00B563C2">
      <w:pPr>
        <w:rPr>
          <w:rtl/>
          <w:lang w:eastAsia="he-IL"/>
        </w:rPr>
      </w:pPr>
      <w:bookmarkStart w:id="2359" w:name="_ETM_Q1_7492419"/>
      <w:bookmarkStart w:id="2360" w:name="_ETM_Q1_7492475"/>
      <w:bookmarkEnd w:id="2359"/>
      <w:bookmarkEnd w:id="2360"/>
    </w:p>
    <w:p w:rsidR="00D64272" w:rsidRDefault="00D64272" w:rsidP="00D64272">
      <w:pPr>
        <w:pStyle w:val="af6"/>
        <w:keepNext/>
        <w:rPr>
          <w:rtl/>
        </w:rPr>
      </w:pPr>
      <w:bookmarkStart w:id="2361" w:name="ET_yor_6156_116"/>
      <w:r w:rsidRPr="00D642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427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D64272" w:rsidRDefault="00D64272" w:rsidP="00D64272">
      <w:pPr>
        <w:pStyle w:val="KeepWithNext"/>
        <w:rPr>
          <w:rtl/>
          <w:lang w:eastAsia="he-IL"/>
        </w:rPr>
      </w:pPr>
    </w:p>
    <w:p w:rsidR="00D64272" w:rsidRDefault="00D64272" w:rsidP="00D6427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זה אנחנו חלוקים.</w:t>
      </w:r>
    </w:p>
    <w:p w:rsidR="00D64272" w:rsidRDefault="00D64272" w:rsidP="00D64272">
      <w:pPr>
        <w:rPr>
          <w:rtl/>
          <w:lang w:eastAsia="he-IL"/>
        </w:rPr>
      </w:pPr>
      <w:bookmarkStart w:id="2362" w:name="_ETM_Q1_7493846"/>
      <w:bookmarkEnd w:id="2362"/>
    </w:p>
    <w:p w:rsidR="00D64272" w:rsidRDefault="00D64272" w:rsidP="00D64272">
      <w:pPr>
        <w:pStyle w:val="af9"/>
        <w:keepNext/>
        <w:rPr>
          <w:rtl/>
          <w:lang w:eastAsia="he-IL"/>
        </w:rPr>
      </w:pPr>
      <w:bookmarkStart w:id="2363" w:name="ET_guest_אוריאל_לין_117"/>
      <w:r w:rsidRPr="00D64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D6427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:rsidR="00D64272" w:rsidRDefault="00D64272" w:rsidP="00D64272">
      <w:pPr>
        <w:pStyle w:val="KeepWithNext"/>
        <w:rPr>
          <w:rtl/>
          <w:lang w:eastAsia="he-IL"/>
        </w:rPr>
      </w:pPr>
    </w:p>
    <w:p w:rsidR="00D64272" w:rsidRDefault="00D64272" w:rsidP="00D64272">
      <w:pPr>
        <w:rPr>
          <w:rtl/>
          <w:lang w:eastAsia="he-IL"/>
        </w:rPr>
      </w:pPr>
      <w:bookmarkStart w:id="2364" w:name="_ETM_Q1_7494095"/>
      <w:bookmarkStart w:id="2365" w:name="_ETM_Q1_7494118"/>
      <w:bookmarkEnd w:id="2364"/>
      <w:bookmarkEnd w:id="2365"/>
      <w:r>
        <w:rPr>
          <w:rFonts w:hint="cs"/>
          <w:rtl/>
          <w:lang w:eastAsia="he-IL"/>
        </w:rPr>
        <w:t xml:space="preserve">אני רוצה לומר לחברי הוועדה וגם לאלה הספקנים וכבוד היושב ראש גם לך. שאנחנו חייבים </w:t>
      </w:r>
      <w:bookmarkStart w:id="2366" w:name="_ETM_Q1_7502769"/>
      <w:bookmarkEnd w:id="2366"/>
      <w:r>
        <w:rPr>
          <w:rFonts w:hint="cs"/>
          <w:rtl/>
          <w:lang w:eastAsia="he-IL"/>
        </w:rPr>
        <w:t xml:space="preserve">להבין את המשמעות האמיתית הרחבה של הפחתת רגולציה עודפת בישראל. </w:t>
      </w:r>
      <w:bookmarkStart w:id="2367" w:name="_ETM_Q1_7510666"/>
      <w:bookmarkEnd w:id="2367"/>
      <w:r>
        <w:rPr>
          <w:rFonts w:hint="cs"/>
          <w:rtl/>
          <w:lang w:eastAsia="he-IL"/>
        </w:rPr>
        <w:t xml:space="preserve">אנחנו חייבים להבין את המשמעות הרחבה שהדבר הזה נותן </w:t>
      </w:r>
      <w:bookmarkStart w:id="2368" w:name="_ETM_Q1_7513171"/>
      <w:bookmarkEnd w:id="2368"/>
      <w:r>
        <w:rPr>
          <w:rFonts w:hint="cs"/>
          <w:rtl/>
          <w:lang w:eastAsia="he-IL"/>
        </w:rPr>
        <w:t xml:space="preserve">לנו כדי להתמודד עם בעיות חברתיות מאוד </w:t>
      </w:r>
      <w:bookmarkStart w:id="2369" w:name="_ETM_Q1_7512932"/>
      <w:bookmarkEnd w:id="2369"/>
      <w:r>
        <w:rPr>
          <w:rFonts w:hint="cs"/>
          <w:rtl/>
          <w:lang w:eastAsia="he-IL"/>
        </w:rPr>
        <w:t xml:space="preserve">קשות. יחשבו שאני מנסה כאן לקשור דברים שלא </w:t>
      </w:r>
      <w:bookmarkStart w:id="2370" w:name="_ETM_Q1_7518744"/>
      <w:bookmarkEnd w:id="2370"/>
      <w:r>
        <w:rPr>
          <w:rFonts w:hint="cs"/>
          <w:rtl/>
          <w:lang w:eastAsia="he-IL"/>
        </w:rPr>
        <w:t xml:space="preserve">קשורים, אבל זה לא כך. המחאה של המתמחים לרפואה, המורים </w:t>
      </w:r>
      <w:bookmarkStart w:id="2371" w:name="_ETM_Q1_7526853"/>
      <w:bookmarkEnd w:id="2371"/>
      <w:r>
        <w:rPr>
          <w:rFonts w:hint="cs"/>
          <w:rtl/>
          <w:lang w:eastAsia="he-IL"/>
        </w:rPr>
        <w:t>על השכר הנמוך, זה הכול שאלה של משאבים כספיי</w:t>
      </w:r>
      <w:bookmarkStart w:id="2372" w:name="_ETM_Q1_7532458"/>
      <w:bookmarkEnd w:id="2372"/>
      <w:r>
        <w:rPr>
          <w:rFonts w:hint="cs"/>
          <w:rtl/>
          <w:lang w:eastAsia="he-IL"/>
        </w:rPr>
        <w:t xml:space="preserve">ם. כאן עניין של הפחתת הרגולציה, משמעותו </w:t>
      </w:r>
      <w:bookmarkStart w:id="2373" w:name="_ETM_Q1_7534834"/>
      <w:bookmarkEnd w:id="2373"/>
      <w:r>
        <w:rPr>
          <w:rFonts w:hint="cs"/>
          <w:rtl/>
          <w:lang w:eastAsia="he-IL"/>
        </w:rPr>
        <w:t xml:space="preserve">לקחת בזבוז של משאבים, בזבוז חמור של משאבים בהיקף גדול, </w:t>
      </w:r>
      <w:bookmarkStart w:id="2374" w:name="_ETM_Q1_7541978"/>
      <w:bookmarkEnd w:id="2374"/>
      <w:r>
        <w:rPr>
          <w:rFonts w:hint="cs"/>
          <w:rtl/>
          <w:lang w:eastAsia="he-IL"/>
        </w:rPr>
        <w:t>ולהעביר אותו למטרות חיוניות לחברה. אם אנחנו לא נבין את זה, נב</w:t>
      </w:r>
      <w:bookmarkStart w:id="2375" w:name="_ETM_Q1_7546979"/>
      <w:bookmarkStart w:id="2376" w:name="_ETM_Q1_7547037"/>
      <w:bookmarkEnd w:id="2375"/>
      <w:bookmarkEnd w:id="2376"/>
      <w:r>
        <w:rPr>
          <w:rFonts w:hint="cs"/>
          <w:rtl/>
          <w:lang w:eastAsia="he-IL"/>
        </w:rPr>
        <w:t xml:space="preserve">ין שהדיון הזה הוא לא דיון עקר על </w:t>
      </w:r>
      <w:bookmarkStart w:id="2377" w:name="_ETM_Q1_7549253"/>
      <w:bookmarkEnd w:id="2377"/>
      <w:r>
        <w:rPr>
          <w:rFonts w:hint="cs"/>
          <w:rtl/>
          <w:lang w:eastAsia="he-IL"/>
        </w:rPr>
        <w:t xml:space="preserve">רגולציה תיאורטית אלא הוא דיון על איך אנחנו משפרים את </w:t>
      </w:r>
      <w:bookmarkStart w:id="2378" w:name="_ETM_Q1_7551468"/>
      <w:bookmarkEnd w:id="2378"/>
      <w:r>
        <w:rPr>
          <w:rFonts w:hint="cs"/>
          <w:rtl/>
          <w:lang w:eastAsia="he-IL"/>
        </w:rPr>
        <w:t>החברה בישראל.</w:t>
      </w:r>
    </w:p>
    <w:p w:rsidR="00D64272" w:rsidRDefault="00D64272" w:rsidP="00D64272">
      <w:pPr>
        <w:rPr>
          <w:rtl/>
          <w:lang w:eastAsia="he-IL"/>
        </w:rPr>
      </w:pPr>
      <w:bookmarkStart w:id="2379" w:name="_ETM_Q1_7552821"/>
      <w:bookmarkStart w:id="2380" w:name="_ETM_Q1_7552883"/>
      <w:bookmarkEnd w:id="2379"/>
      <w:bookmarkEnd w:id="2380"/>
    </w:p>
    <w:p w:rsidR="00D64272" w:rsidRDefault="00D64272" w:rsidP="00D64272">
      <w:pPr>
        <w:rPr>
          <w:rtl/>
          <w:lang w:eastAsia="he-IL"/>
        </w:rPr>
      </w:pPr>
      <w:bookmarkStart w:id="2381" w:name="_ETM_Q1_7552924"/>
      <w:bookmarkStart w:id="2382" w:name="_ETM_Q1_7552959"/>
      <w:bookmarkEnd w:id="2381"/>
      <w:bookmarkEnd w:id="2382"/>
      <w:r>
        <w:rPr>
          <w:rFonts w:hint="cs"/>
          <w:rtl/>
          <w:lang w:eastAsia="he-IL"/>
        </w:rPr>
        <w:t>אני רוצה לומר אדוני היושב ראש, אני שומע</w:t>
      </w:r>
      <w:bookmarkStart w:id="2383" w:name="_ETM_Q1_7556471"/>
      <w:bookmarkEnd w:id="2383"/>
      <w:r>
        <w:rPr>
          <w:rFonts w:hint="cs"/>
          <w:rtl/>
          <w:lang w:eastAsia="he-IL"/>
        </w:rPr>
        <w:t xml:space="preserve"> מפעם לפעם דיונים שהם לחלוטין מיותרים, </w:t>
      </w:r>
      <w:bookmarkStart w:id="2384" w:name="_ETM_Q1_7559519"/>
      <w:bookmarkEnd w:id="2384"/>
      <w:r>
        <w:rPr>
          <w:rFonts w:hint="cs"/>
          <w:rtl/>
          <w:lang w:eastAsia="he-IL"/>
        </w:rPr>
        <w:t xml:space="preserve">אם תהיה רגולציה שתפחית תאונות עבודה, אני בעד רגולציה. אם תהיה </w:t>
      </w:r>
      <w:bookmarkStart w:id="2385" w:name="_ETM_Q1_7563147"/>
      <w:bookmarkEnd w:id="2385"/>
      <w:r>
        <w:rPr>
          <w:rFonts w:hint="cs"/>
          <w:rtl/>
          <w:lang w:eastAsia="he-IL"/>
        </w:rPr>
        <w:t>רגולציה שמשפרת את בריאות הציבור, אני בעד</w:t>
      </w:r>
      <w:bookmarkStart w:id="2386" w:name="_ETM_Q1_7566425"/>
      <w:bookmarkEnd w:id="2386"/>
      <w:r>
        <w:rPr>
          <w:rFonts w:hint="cs"/>
          <w:rtl/>
          <w:lang w:eastAsia="he-IL"/>
        </w:rPr>
        <w:t xml:space="preserve"> רגולציה, אבל כשבא משרד הבריאות ואומר לכם שכדי למנוע שומן, נתרן וסוכר, תסמנו את כל השקיות בקוויות אדומות </w:t>
      </w:r>
      <w:bookmarkStart w:id="2387" w:name="_ETM_Q1_7576125"/>
      <w:bookmarkEnd w:id="2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לזה שום השפעה כלשהי על צריכת הציבור וזו </w:t>
      </w:r>
      <w:bookmarkStart w:id="2388" w:name="_ETM_Q1_7580596"/>
      <w:bookmarkEnd w:id="2388"/>
      <w:r>
        <w:rPr>
          <w:rFonts w:hint="cs"/>
          <w:rtl/>
          <w:lang w:eastAsia="he-IL"/>
        </w:rPr>
        <w:t>התחמקות של משרד הבריאות מהתמודדות עם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בריאות הציבור. זו לא רגולציה שאנחנו צריכים אותה.</w:t>
      </w:r>
    </w:p>
    <w:p w:rsidR="00D64272" w:rsidRDefault="00D64272" w:rsidP="00D64272">
      <w:pPr>
        <w:rPr>
          <w:rtl/>
          <w:lang w:eastAsia="he-IL"/>
        </w:rPr>
      </w:pPr>
      <w:bookmarkStart w:id="2389" w:name="_ETM_Q1_7588439"/>
      <w:bookmarkStart w:id="2390" w:name="_ETM_Q1_7588494"/>
      <w:bookmarkEnd w:id="2389"/>
      <w:bookmarkEnd w:id="2390"/>
    </w:p>
    <w:p w:rsidR="00D64272" w:rsidRDefault="00D64272" w:rsidP="00D64272">
      <w:pPr>
        <w:rPr>
          <w:rtl/>
          <w:lang w:eastAsia="he-IL"/>
        </w:rPr>
      </w:pPr>
      <w:bookmarkStart w:id="2391" w:name="_ETM_Q1_7588552"/>
      <w:bookmarkStart w:id="2392" w:name="_ETM_Q1_7588588"/>
      <w:bookmarkEnd w:id="2391"/>
      <w:bookmarkEnd w:id="2392"/>
      <w:r>
        <w:rPr>
          <w:rFonts w:hint="cs"/>
          <w:rtl/>
          <w:lang w:eastAsia="he-IL"/>
        </w:rPr>
        <w:t xml:space="preserve"> הנושא המרכזי שכאן רוצים להעביר בהצעת החוק, ואני לא נכנס לפרטים </w:t>
      </w:r>
      <w:bookmarkStart w:id="2393" w:name="_ETM_Q1_7591485"/>
      <w:bookmarkEnd w:id="2393"/>
      <w:r>
        <w:rPr>
          <w:rFonts w:hint="cs"/>
          <w:rtl/>
          <w:lang w:eastAsia="he-IL"/>
        </w:rPr>
        <w:t>כפי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כבוד היושב ראש, זה</w:t>
      </w:r>
      <w:bookmarkStart w:id="2394" w:name="_ETM_Q1_7596338"/>
      <w:bookmarkEnd w:id="2394"/>
      <w:r>
        <w:rPr>
          <w:rFonts w:hint="cs"/>
          <w:rtl/>
          <w:lang w:eastAsia="he-IL"/>
        </w:rPr>
        <w:t xml:space="preserve"> קודם כל ליצור שליטה מרכזית יותר על כל עשיית הרגולציה. הדבר השני, שמבחני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יהיו יותר קפדניים ויותר מרכזיים </w:t>
      </w:r>
      <w:bookmarkStart w:id="2395" w:name="_ETM_Q1_7608524"/>
      <w:bookmarkEnd w:id="2395"/>
      <w:r>
        <w:rPr>
          <w:rFonts w:hint="cs"/>
          <w:rtl/>
          <w:lang w:eastAsia="he-IL"/>
        </w:rPr>
        <w:t xml:space="preserve">ושגם יהיו חלק מהחובה המוטלת על כל הרגולציה. הדבר </w:t>
      </w:r>
      <w:bookmarkStart w:id="2396" w:name="_ETM_Q1_7608714"/>
      <w:bookmarkEnd w:id="2396"/>
      <w:r>
        <w:rPr>
          <w:rFonts w:hint="cs"/>
          <w:rtl/>
          <w:lang w:eastAsia="he-IL"/>
        </w:rPr>
        <w:t>השלישי הוא הגבלת כוחה של הרשות הרגולטורית.</w:t>
      </w:r>
    </w:p>
    <w:p w:rsidR="00D64272" w:rsidRDefault="00D64272" w:rsidP="00D64272">
      <w:pPr>
        <w:rPr>
          <w:rtl/>
          <w:lang w:eastAsia="he-IL"/>
        </w:rPr>
      </w:pPr>
      <w:bookmarkStart w:id="2397" w:name="_ETM_Q1_7620020"/>
      <w:bookmarkStart w:id="2398" w:name="_ETM_Q1_7620062"/>
      <w:bookmarkEnd w:id="2397"/>
      <w:bookmarkEnd w:id="2398"/>
    </w:p>
    <w:p w:rsidR="00D64272" w:rsidRDefault="00D64272" w:rsidP="00D64272">
      <w:pPr>
        <w:rPr>
          <w:rtl/>
          <w:lang w:eastAsia="he-IL"/>
        </w:rPr>
      </w:pPr>
      <w:bookmarkStart w:id="2399" w:name="_ETM_Q1_7620157"/>
      <w:bookmarkStart w:id="2400" w:name="_ETM_Q1_7620197"/>
      <w:bookmarkEnd w:id="2399"/>
      <w:bookmarkEnd w:id="2400"/>
      <w:r>
        <w:rPr>
          <w:rFonts w:hint="cs"/>
          <w:rtl/>
          <w:lang w:eastAsia="he-IL"/>
        </w:rPr>
        <w:t xml:space="preserve">אני </w:t>
      </w:r>
      <w:bookmarkStart w:id="2401" w:name="_ETM_Q1_7617239"/>
      <w:bookmarkEnd w:id="2401"/>
      <w:r>
        <w:rPr>
          <w:rFonts w:hint="cs"/>
          <w:rtl/>
          <w:lang w:eastAsia="he-IL"/>
        </w:rPr>
        <w:t xml:space="preserve">חושב שכל יוזמה רגולטורית חייבת להיבחן בשני מבחנים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</w:t>
      </w:r>
      <w:bookmarkStart w:id="2402" w:name="_ETM_Q1_7624021"/>
      <w:bookmarkEnd w:id="2402"/>
      <w:r>
        <w:rPr>
          <w:rFonts w:hint="cs"/>
          <w:rtl/>
          <w:lang w:eastAsia="he-IL"/>
        </w:rPr>
        <w:t xml:space="preserve">כמות, והשני, איכות על אותה רגולציה, לגופה. אני </w:t>
      </w:r>
      <w:bookmarkStart w:id="2403" w:name="_ETM_Q1_7627212"/>
      <w:bookmarkEnd w:id="2403"/>
      <w:r>
        <w:rPr>
          <w:rFonts w:hint="cs"/>
          <w:rtl/>
          <w:lang w:eastAsia="he-IL"/>
        </w:rPr>
        <w:t xml:space="preserve">אתן שתי דוגמאות קצרות ביותר כדי שנבין למה אני מתכוון. </w:t>
      </w:r>
      <w:bookmarkStart w:id="2404" w:name="_ETM_Q1_7630138"/>
      <w:bookmarkEnd w:id="2404"/>
      <w:r>
        <w:rPr>
          <w:rFonts w:hint="cs"/>
          <w:rtl/>
          <w:lang w:eastAsia="he-IL"/>
        </w:rPr>
        <w:t xml:space="preserve">הרשות להגנת הצרכן משנת 2000 עד 2017 העבירה 41 תיקוני </w:t>
      </w:r>
      <w:bookmarkStart w:id="2405" w:name="_ETM_Q1_7638574"/>
      <w:bookmarkEnd w:id="2405"/>
      <w:r>
        <w:rPr>
          <w:rFonts w:hint="cs"/>
          <w:rtl/>
          <w:lang w:eastAsia="he-IL"/>
        </w:rPr>
        <w:t>חקיקה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הגנת הצרכן ועוד 17 תקנות. בואו נבין </w:t>
      </w:r>
      <w:bookmarkStart w:id="2406" w:name="_ETM_Q1_7642695"/>
      <w:bookmarkEnd w:id="2406"/>
      <w:r>
        <w:rPr>
          <w:rFonts w:hint="cs"/>
          <w:rtl/>
          <w:lang w:eastAsia="he-IL"/>
        </w:rPr>
        <w:t>את המשמעות. כל רגולציה נוספת היא עוד שכבת ע</w:t>
      </w:r>
      <w:bookmarkStart w:id="2407" w:name="_ETM_Q1_7648510"/>
      <w:bookmarkEnd w:id="2407"/>
      <w:r>
        <w:rPr>
          <w:rFonts w:hint="cs"/>
          <w:rtl/>
          <w:lang w:eastAsia="he-IL"/>
        </w:rPr>
        <w:t xml:space="preserve">בודה שמוטלת על המגזר העסקי. זה עומס על </w:t>
      </w:r>
      <w:bookmarkStart w:id="2408" w:name="_ETM_Q1_7654048"/>
      <w:bookmarkEnd w:id="2408"/>
      <w:r>
        <w:rPr>
          <w:rFonts w:hint="cs"/>
          <w:rtl/>
          <w:lang w:eastAsia="he-IL"/>
        </w:rPr>
        <w:t xml:space="preserve">עוד שכבת עומס. יש משמעות גדולה לכמות. כשבאים לדון כאן </w:t>
      </w:r>
      <w:bookmarkStart w:id="2409" w:name="_ETM_Q1_7659250"/>
      <w:bookmarkEnd w:id="2409"/>
      <w:r>
        <w:rPr>
          <w:rFonts w:hint="cs"/>
          <w:rtl/>
          <w:lang w:eastAsia="he-IL"/>
        </w:rPr>
        <w:t xml:space="preserve">בכנסת על יוזמה רגולטורית, לא רואים את היער אלא רואים </w:t>
      </w:r>
      <w:bookmarkStart w:id="2410" w:name="_ETM_Q1_7662722"/>
      <w:bookmarkEnd w:id="2410"/>
      <w:r>
        <w:rPr>
          <w:rFonts w:hint="cs"/>
          <w:rtl/>
          <w:lang w:eastAsia="he-IL"/>
        </w:rPr>
        <w:t xml:space="preserve">רק עץ בודד וזו שגיאה חמורה. תמיד צריך להבין </w:t>
      </w:r>
      <w:bookmarkStart w:id="2411" w:name="_ETM_Q1_7666813"/>
      <w:bookmarkEnd w:id="2411"/>
      <w:r>
        <w:rPr>
          <w:rFonts w:hint="cs"/>
          <w:rtl/>
          <w:lang w:eastAsia="he-IL"/>
        </w:rPr>
        <w:t>מהו המשקל הכולל של הרגולציה שאני כבר ה</w:t>
      </w:r>
      <w:bookmarkStart w:id="2412" w:name="_ETM_Q1_7670060"/>
      <w:bookmarkEnd w:id="2412"/>
      <w:r>
        <w:rPr>
          <w:rFonts w:hint="cs"/>
          <w:rtl/>
          <w:lang w:eastAsia="he-IL"/>
        </w:rPr>
        <w:t>טלתי על איזשהו מגזר עסקי.</w:t>
      </w:r>
      <w:bookmarkStart w:id="2413" w:name="_ETM_Q1_7673278"/>
      <w:bookmarkEnd w:id="2413"/>
    </w:p>
    <w:p w:rsidR="00D64272" w:rsidRDefault="00D64272" w:rsidP="00D64272">
      <w:pPr>
        <w:rPr>
          <w:rtl/>
          <w:lang w:eastAsia="he-IL"/>
        </w:rPr>
      </w:pPr>
      <w:bookmarkStart w:id="2414" w:name="_ETM_Q1_7673334"/>
      <w:bookmarkEnd w:id="2414"/>
    </w:p>
    <w:p w:rsidR="00D64272" w:rsidRDefault="00D64272" w:rsidP="00D64272">
      <w:pPr>
        <w:rPr>
          <w:rtl/>
          <w:lang w:eastAsia="he-IL"/>
        </w:rPr>
      </w:pPr>
      <w:bookmarkStart w:id="2415" w:name="_ETM_Q1_7673398"/>
      <w:bookmarkStart w:id="2416" w:name="_ETM_Q1_7673451"/>
      <w:bookmarkEnd w:id="2415"/>
      <w:bookmarkEnd w:id="2416"/>
      <w:r>
        <w:rPr>
          <w:rFonts w:hint="cs"/>
          <w:rtl/>
          <w:lang w:eastAsia="he-IL"/>
        </w:rPr>
        <w:t xml:space="preserve">אני אתן לכם גם שתי דוגמאות לגבי </w:t>
      </w:r>
      <w:r w:rsidR="00967B31">
        <w:rPr>
          <w:rFonts w:hint="cs"/>
          <w:rtl/>
          <w:lang w:eastAsia="he-IL"/>
        </w:rPr>
        <w:t>האיכות ואני מאוד מקצר.</w:t>
      </w:r>
      <w:r w:rsidR="00A10E5C">
        <w:rPr>
          <w:rFonts w:hint="cs"/>
          <w:rtl/>
          <w:lang w:eastAsia="he-IL"/>
        </w:rPr>
        <w:t xml:space="preserve"> </w:t>
      </w:r>
      <w:r w:rsidR="004F17CD">
        <w:rPr>
          <w:rFonts w:hint="cs"/>
          <w:rtl/>
          <w:lang w:eastAsia="he-IL"/>
        </w:rPr>
        <w:t>חוק הגנ</w:t>
      </w:r>
      <w:bookmarkStart w:id="2417" w:name="_ETM_Q1_7679286"/>
      <w:bookmarkEnd w:id="2417"/>
      <w:r w:rsidR="004F17CD">
        <w:rPr>
          <w:rFonts w:hint="cs"/>
          <w:rtl/>
          <w:lang w:eastAsia="he-IL"/>
        </w:rPr>
        <w:t xml:space="preserve">ת הצרכן, הרשתה לעצמה רשות רגולטורית להפקיע רכוש, לפגוע </w:t>
      </w:r>
      <w:bookmarkStart w:id="2418" w:name="_ETM_Q1_7686130"/>
      <w:bookmarkEnd w:id="2418"/>
      <w:r w:rsidR="004F17CD">
        <w:rPr>
          <w:rFonts w:hint="cs"/>
          <w:rtl/>
          <w:lang w:eastAsia="he-IL"/>
        </w:rPr>
        <w:t xml:space="preserve">בזכות הקניין שהיא זכות חוקתית של המוכר. הם אומרים לו: </w:t>
      </w:r>
      <w:bookmarkStart w:id="2419" w:name="_ETM_Q1_7692061"/>
      <w:bookmarkEnd w:id="2419"/>
      <w:r w:rsidR="004F17CD">
        <w:rPr>
          <w:rFonts w:hint="cs"/>
          <w:rtl/>
          <w:lang w:eastAsia="he-IL"/>
        </w:rPr>
        <w:t xml:space="preserve">אם אתה קונה מרחוק, אתה רשאי להחזיר את המוצר. קניתי </w:t>
      </w:r>
      <w:bookmarkStart w:id="2420" w:name="_ETM_Q1_7697064"/>
      <w:bookmarkEnd w:id="2420"/>
      <w:r w:rsidR="004F17CD">
        <w:rPr>
          <w:rFonts w:hint="cs"/>
          <w:rtl/>
          <w:lang w:eastAsia="he-IL"/>
        </w:rPr>
        <w:t xml:space="preserve">מוצר שערכו 1,000 שקלים, אני רשאי להחזירו כשערכו 100 שקלים </w:t>
      </w:r>
      <w:bookmarkStart w:id="2421" w:name="_ETM_Q1_7702925"/>
      <w:bookmarkEnd w:id="2421"/>
      <w:r w:rsidR="004F17CD">
        <w:rPr>
          <w:rFonts w:hint="cs"/>
          <w:rtl/>
          <w:lang w:eastAsia="he-IL"/>
        </w:rPr>
        <w:t xml:space="preserve">והפיצוי שאני אתן יהיה 100. למה? כי זאת מכירה מרחוק. </w:t>
      </w:r>
      <w:bookmarkStart w:id="2422" w:name="_ETM_Q1_7709095"/>
      <w:bookmarkEnd w:id="2422"/>
      <w:r w:rsidR="004F17CD">
        <w:rPr>
          <w:rFonts w:hint="cs"/>
          <w:rtl/>
          <w:lang w:eastAsia="he-IL"/>
        </w:rPr>
        <w:t>אז קורה דבר פנטסטי והוא שבתוקף הוראה רגולטורית</w:t>
      </w:r>
      <w:r w:rsidR="00A10E5C">
        <w:rPr>
          <w:rFonts w:hint="cs"/>
          <w:rtl/>
          <w:lang w:eastAsia="he-IL"/>
        </w:rPr>
        <w:t xml:space="preserve"> </w:t>
      </w:r>
      <w:r w:rsidR="004F17CD">
        <w:rPr>
          <w:rFonts w:hint="cs"/>
          <w:rtl/>
          <w:lang w:eastAsia="he-IL"/>
        </w:rPr>
        <w:t>אנחנו פוגעים</w:t>
      </w:r>
      <w:bookmarkStart w:id="2423" w:name="_ETM_Q1_7712295"/>
      <w:bookmarkEnd w:id="2423"/>
      <w:r w:rsidR="004F17CD">
        <w:rPr>
          <w:rFonts w:hint="cs"/>
          <w:rtl/>
          <w:lang w:eastAsia="he-IL"/>
        </w:rPr>
        <w:t xml:space="preserve"> בזכות חוקתית.</w:t>
      </w:r>
    </w:p>
    <w:p w:rsidR="004F17CD" w:rsidRDefault="004F17CD" w:rsidP="00D64272">
      <w:pPr>
        <w:rPr>
          <w:rtl/>
          <w:lang w:eastAsia="he-IL"/>
        </w:rPr>
      </w:pPr>
      <w:bookmarkStart w:id="2424" w:name="_ETM_Q1_7710771"/>
      <w:bookmarkStart w:id="2425" w:name="_ETM_Q1_7710843"/>
      <w:bookmarkEnd w:id="2424"/>
      <w:bookmarkEnd w:id="2425"/>
    </w:p>
    <w:p w:rsidR="004F17CD" w:rsidRDefault="004F17CD" w:rsidP="00F766CE">
      <w:pPr>
        <w:rPr>
          <w:rtl/>
          <w:lang w:eastAsia="he-IL"/>
        </w:rPr>
      </w:pPr>
      <w:bookmarkStart w:id="2426" w:name="_ETM_Q1_7710874"/>
      <w:bookmarkStart w:id="2427" w:name="_ETM_Q1_7710919"/>
      <w:bookmarkEnd w:id="2426"/>
      <w:bookmarkEnd w:id="2427"/>
      <w:r>
        <w:rPr>
          <w:rFonts w:hint="cs"/>
          <w:rtl/>
          <w:lang w:eastAsia="he-IL"/>
        </w:rPr>
        <w:t>קחו דוגמה נוספת</w:t>
      </w:r>
      <w:r w:rsidR="00F766CE">
        <w:rPr>
          <w:rFonts w:hint="cs"/>
          <w:rtl/>
          <w:lang w:eastAsia="he-IL"/>
        </w:rPr>
        <w:t xml:space="preserve">. העבירו פעם חובת מענה </w:t>
      </w:r>
      <w:bookmarkStart w:id="2428" w:name="_ETM_Q1_7719234"/>
      <w:bookmarkEnd w:id="2428"/>
      <w:r w:rsidR="00F766CE">
        <w:rPr>
          <w:rFonts w:hint="cs"/>
          <w:rtl/>
          <w:lang w:eastAsia="he-IL"/>
        </w:rPr>
        <w:t xml:space="preserve">אנושי תוך שש דקות ואנחנו חושבים שזה מאוד חשוב. על </w:t>
      </w:r>
      <w:bookmarkStart w:id="2429" w:name="_ETM_Q1_7722101"/>
      <w:bookmarkEnd w:id="2429"/>
      <w:r w:rsidR="00F766CE">
        <w:rPr>
          <w:rFonts w:hint="cs"/>
          <w:rtl/>
          <w:lang w:eastAsia="he-IL"/>
        </w:rPr>
        <w:t xml:space="preserve">מי לא הטילו את החובה הזאת? על שירות המדינה. </w:t>
      </w:r>
      <w:bookmarkStart w:id="2430" w:name="_ETM_Q1_7728087"/>
      <w:bookmarkEnd w:id="2430"/>
      <w:r w:rsidR="00F766CE">
        <w:rPr>
          <w:rFonts w:hint="cs"/>
          <w:rtl/>
          <w:lang w:eastAsia="he-IL"/>
        </w:rPr>
        <w:t xml:space="preserve">הטילו אותה רק על המגזר העסקי, כאילו שלשירות המדינה אין כל חובה כלפי הציבור אלא רק למגזר העסקי יש </w:t>
      </w:r>
      <w:bookmarkStart w:id="2431" w:name="_ETM_Q1_7730008"/>
      <w:bookmarkEnd w:id="2431"/>
      <w:r w:rsidR="00F766CE">
        <w:rPr>
          <w:rFonts w:hint="cs"/>
          <w:rtl/>
          <w:lang w:eastAsia="he-IL"/>
        </w:rPr>
        <w:t xml:space="preserve">חובה כלפי הציבור. זאת היפוקריטיות ברמה הגבוהה ביותר וזה בדיוק </w:t>
      </w:r>
      <w:bookmarkStart w:id="2432" w:name="_ETM_Q1_7739757"/>
      <w:bookmarkEnd w:id="2432"/>
      <w:r w:rsidR="00F766CE">
        <w:rPr>
          <w:rFonts w:hint="cs"/>
          <w:rtl/>
          <w:lang w:eastAsia="he-IL"/>
        </w:rPr>
        <w:t xml:space="preserve">סוג הרגולציה שמובל כאן בכנסת והוא בוועדת הכלכלה. הנזקים של הרגולציה, חייבים כולנו להבין אותם. זה </w:t>
      </w:r>
      <w:bookmarkStart w:id="2433" w:name="_ETM_Q1_7748708"/>
      <w:bookmarkEnd w:id="2433"/>
      <w:r w:rsidR="00F766CE">
        <w:rPr>
          <w:rFonts w:hint="cs"/>
          <w:rtl/>
          <w:lang w:eastAsia="he-IL"/>
        </w:rPr>
        <w:t xml:space="preserve">מגדיל את המגזר הציבורי ללא צורך, זה מעלה את </w:t>
      </w:r>
      <w:bookmarkStart w:id="2434" w:name="_ETM_Q1_7751056"/>
      <w:bookmarkEnd w:id="2434"/>
      <w:r w:rsidR="00F766CE">
        <w:rPr>
          <w:rFonts w:hint="cs"/>
          <w:rtl/>
          <w:lang w:eastAsia="he-IL"/>
        </w:rPr>
        <w:t xml:space="preserve">יוקר המחייה, זה מונע העלאת הפריון וזו אמת וגם ישבה </w:t>
      </w:r>
      <w:bookmarkStart w:id="2435" w:name="_ETM_Q1_7756756"/>
      <w:bookmarkEnd w:id="2435"/>
      <w:r w:rsidR="00F766CE">
        <w:rPr>
          <w:rFonts w:hint="cs"/>
          <w:rtl/>
          <w:lang w:eastAsia="he-IL"/>
        </w:rPr>
        <w:t xml:space="preserve">ועדה בין-משרדית במשך שנתיים בשיתוף האקדמיה והגיעה </w:t>
      </w:r>
      <w:bookmarkStart w:id="2436" w:name="_ETM_Q1_7757131"/>
      <w:bookmarkEnd w:id="2436"/>
      <w:r w:rsidR="00F766CE">
        <w:rPr>
          <w:rFonts w:hint="cs"/>
          <w:rtl/>
          <w:lang w:eastAsia="he-IL"/>
        </w:rPr>
        <w:t>למסקנות האלה. כל הדיבורים על העלאת הפריון בישראל, זה הכול</w:t>
      </w:r>
      <w:r w:rsidR="00A10E5C">
        <w:rPr>
          <w:rFonts w:hint="cs"/>
          <w:rtl/>
          <w:lang w:eastAsia="he-IL"/>
        </w:rPr>
        <w:t xml:space="preserve"> </w:t>
      </w:r>
      <w:r w:rsidR="00F766CE">
        <w:rPr>
          <w:rFonts w:hint="cs"/>
          <w:rtl/>
          <w:lang w:eastAsia="he-IL"/>
        </w:rPr>
        <w:t xml:space="preserve">פטפוטים, אם לא מורידים את הרגולציה. זה גם פוגע </w:t>
      </w:r>
      <w:bookmarkStart w:id="2437" w:name="_ETM_Q1_7767458"/>
      <w:bookmarkEnd w:id="2437"/>
      <w:r w:rsidR="00F766CE">
        <w:rPr>
          <w:rFonts w:hint="cs"/>
          <w:rtl/>
          <w:lang w:eastAsia="he-IL"/>
        </w:rPr>
        <w:t>בכושר התחרות של המגזר העסקי וגם פוגע קשה בתמיכ</w:t>
      </w:r>
      <w:bookmarkStart w:id="2438" w:name="_ETM_Q1_7766863"/>
      <w:bookmarkEnd w:id="2438"/>
      <w:r w:rsidR="00F766CE">
        <w:rPr>
          <w:rFonts w:hint="cs"/>
          <w:rtl/>
          <w:lang w:eastAsia="he-IL"/>
        </w:rPr>
        <w:t>ה.</w:t>
      </w:r>
    </w:p>
    <w:p w:rsidR="00F766CE" w:rsidRDefault="00F766CE" w:rsidP="00F766CE">
      <w:pPr>
        <w:rPr>
          <w:rtl/>
          <w:lang w:eastAsia="he-IL"/>
        </w:rPr>
      </w:pPr>
      <w:bookmarkStart w:id="2439" w:name="_ETM_Q1_7772343"/>
      <w:bookmarkStart w:id="2440" w:name="_ETM_Q1_7772409"/>
      <w:bookmarkEnd w:id="2439"/>
      <w:bookmarkEnd w:id="2440"/>
    </w:p>
    <w:p w:rsidR="00F766CE" w:rsidRDefault="00F766CE" w:rsidP="00F766CE">
      <w:pPr>
        <w:rPr>
          <w:rtl/>
          <w:lang w:eastAsia="he-IL"/>
        </w:rPr>
      </w:pPr>
      <w:bookmarkStart w:id="2441" w:name="_ETM_Q1_7772446"/>
      <w:bookmarkStart w:id="2442" w:name="_ETM_Q1_7772485"/>
      <w:bookmarkEnd w:id="2441"/>
      <w:bookmarkEnd w:id="2442"/>
      <w:r>
        <w:rPr>
          <w:rFonts w:hint="cs"/>
          <w:rtl/>
          <w:lang w:eastAsia="he-IL"/>
        </w:rPr>
        <w:t>אני לא רוצה שנשלה את עצמנו. יש לנ</w:t>
      </w:r>
      <w:bookmarkStart w:id="2443" w:name="_ETM_Q1_7773065"/>
      <w:bookmarkEnd w:id="2443"/>
      <w:r>
        <w:rPr>
          <w:rFonts w:hint="cs"/>
          <w:rtl/>
          <w:lang w:eastAsia="he-IL"/>
        </w:rPr>
        <w:t xml:space="preserve">ו כלכלה חזקה אבל זו הטעיה כי החוזק של </w:t>
      </w:r>
      <w:bookmarkStart w:id="2444" w:name="_ETM_Q1_7780286"/>
      <w:bookmarkEnd w:id="2444"/>
      <w:r>
        <w:rPr>
          <w:rFonts w:hint="cs"/>
          <w:rtl/>
          <w:lang w:eastAsia="he-IL"/>
        </w:rPr>
        <w:t xml:space="preserve">הכלכלה, ההכנסות של הכלכלה, העושר של הכלכלה, לא מתחלקים באופן שווה. הם לא מתחלקים באופן שווה כי </w:t>
      </w:r>
      <w:bookmarkStart w:id="2445" w:name="_ETM_Q1_7784436"/>
      <w:bookmarkEnd w:id="2445"/>
      <w:r>
        <w:rPr>
          <w:rFonts w:hint="cs"/>
          <w:rtl/>
          <w:lang w:eastAsia="he-IL"/>
        </w:rPr>
        <w:t>חלק גדול במגזר העסקי לא יכול לצמוח. נטל רגולציה כבד</w:t>
      </w:r>
      <w:bookmarkStart w:id="2446" w:name="_ETM_Q1_7792884"/>
      <w:bookmarkEnd w:id="2446"/>
      <w:r>
        <w:rPr>
          <w:rFonts w:hint="cs"/>
          <w:rtl/>
          <w:lang w:eastAsia="he-IL"/>
        </w:rPr>
        <w:t xml:space="preserve">, עסקים קטנים לא יכולים להתמודד בו. אני </w:t>
      </w:r>
      <w:bookmarkStart w:id="2447" w:name="_ETM_Q1_7798050"/>
      <w:bookmarkEnd w:id="2447"/>
      <w:r>
        <w:rPr>
          <w:rFonts w:hint="cs"/>
          <w:rtl/>
          <w:lang w:eastAsia="he-IL"/>
        </w:rPr>
        <w:t>יכול לתת לכם דוגמאות ממשיות מהחטיבות אצלנו בלשכה שעסקים קטנים</w:t>
      </w:r>
      <w:bookmarkStart w:id="2448" w:name="_ETM_Q1_7802447"/>
      <w:bookmarkEnd w:id="2448"/>
      <w:r>
        <w:rPr>
          <w:rFonts w:hint="cs"/>
          <w:rtl/>
          <w:lang w:eastAsia="he-IL"/>
        </w:rPr>
        <w:t xml:space="preserve"> הפסיקו לעבוד בגלל עומס רגולציה אבל אני לא רוצה להרבות </w:t>
      </w:r>
      <w:bookmarkStart w:id="2449" w:name="_ETM_Q1_7805230"/>
      <w:bookmarkEnd w:id="2449"/>
      <w:r>
        <w:rPr>
          <w:rFonts w:hint="cs"/>
          <w:rtl/>
          <w:lang w:eastAsia="he-IL"/>
        </w:rPr>
        <w:t>בדברים.</w:t>
      </w:r>
    </w:p>
    <w:p w:rsidR="00F766CE" w:rsidRDefault="00F766CE" w:rsidP="00F766CE">
      <w:pPr>
        <w:rPr>
          <w:rtl/>
          <w:lang w:eastAsia="he-IL"/>
        </w:rPr>
      </w:pPr>
      <w:bookmarkStart w:id="2450" w:name="_ETM_Q1_7805310"/>
      <w:bookmarkStart w:id="2451" w:name="_ETM_Q1_7805370"/>
      <w:bookmarkEnd w:id="2450"/>
      <w:bookmarkEnd w:id="2451"/>
    </w:p>
    <w:p w:rsidR="00F766CE" w:rsidRDefault="00F766CE" w:rsidP="00F766CE">
      <w:pPr>
        <w:rPr>
          <w:rtl/>
          <w:lang w:eastAsia="he-IL"/>
        </w:rPr>
      </w:pPr>
      <w:bookmarkStart w:id="2452" w:name="_ETM_Q1_7805446"/>
      <w:bookmarkStart w:id="2453" w:name="_ETM_Q1_7805503"/>
      <w:bookmarkEnd w:id="2452"/>
      <w:bookmarkEnd w:id="2453"/>
      <w:r>
        <w:rPr>
          <w:rFonts w:hint="cs"/>
          <w:rtl/>
          <w:lang w:eastAsia="he-IL"/>
        </w:rPr>
        <w:t xml:space="preserve">אנחנו מוכרחים כולנו להבין. ברגע שיצרת רשות רגולטורית, ברגע שיצרת אותה, נתת לה סמכויות סטטוטוריות, האמביציה </w:t>
      </w:r>
      <w:bookmarkStart w:id="2454" w:name="_ETM_Q1_7816988"/>
      <w:bookmarkEnd w:id="2454"/>
      <w:r>
        <w:rPr>
          <w:rFonts w:hint="cs"/>
          <w:rtl/>
          <w:lang w:eastAsia="he-IL"/>
        </w:rPr>
        <w:t>שלה היא לייצר רגולציה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רגולציה.</w:t>
      </w:r>
      <w:r w:rsidR="00D35F5B">
        <w:rPr>
          <w:rFonts w:hint="cs"/>
          <w:rtl/>
          <w:lang w:eastAsia="he-IL"/>
        </w:rPr>
        <w:t xml:space="preserve"> זוהי אמביציה </w:t>
      </w:r>
      <w:bookmarkStart w:id="2455" w:name="_ETM_Q1_7822210"/>
      <w:bookmarkEnd w:id="2455"/>
      <w:r w:rsidR="00D35F5B">
        <w:rPr>
          <w:rFonts w:hint="cs"/>
          <w:rtl/>
          <w:lang w:eastAsia="he-IL"/>
        </w:rPr>
        <w:t xml:space="preserve">בלתי נכבשת. אי אפשר למנוע את זה. משום כך </w:t>
      </w:r>
      <w:bookmarkStart w:id="2456" w:name="_ETM_Q1_7827014"/>
      <w:bookmarkEnd w:id="2456"/>
      <w:r w:rsidR="00D35F5B">
        <w:rPr>
          <w:rFonts w:hint="cs"/>
          <w:rtl/>
          <w:lang w:eastAsia="he-IL"/>
        </w:rPr>
        <w:t>צריך את השליטה המרכזית.</w:t>
      </w:r>
    </w:p>
    <w:p w:rsidR="00D35F5B" w:rsidRDefault="00D35F5B" w:rsidP="00F766CE">
      <w:pPr>
        <w:rPr>
          <w:rtl/>
          <w:lang w:eastAsia="he-IL"/>
        </w:rPr>
      </w:pPr>
      <w:bookmarkStart w:id="2457" w:name="_ETM_Q1_7829072"/>
      <w:bookmarkStart w:id="2458" w:name="_ETM_Q1_7829128"/>
      <w:bookmarkEnd w:id="2457"/>
      <w:bookmarkEnd w:id="2458"/>
    </w:p>
    <w:p w:rsidR="00D35F5B" w:rsidRDefault="00D35F5B" w:rsidP="00D35F5B">
      <w:pPr>
        <w:rPr>
          <w:rtl/>
          <w:lang w:eastAsia="he-IL"/>
        </w:rPr>
      </w:pPr>
      <w:bookmarkStart w:id="2459" w:name="_ETM_Q1_7829200"/>
      <w:bookmarkStart w:id="2460" w:name="_ETM_Q1_7829267"/>
      <w:bookmarkEnd w:id="2459"/>
      <w:bookmarkEnd w:id="2460"/>
      <w:r>
        <w:rPr>
          <w:rFonts w:hint="cs"/>
          <w:rtl/>
          <w:lang w:eastAsia="he-IL"/>
        </w:rPr>
        <w:t xml:space="preserve">כשאנחנו מדברים על הצעת החוק הזאת </w:t>
      </w:r>
      <w:bookmarkStart w:id="2461" w:name="_ETM_Q1_7831972"/>
      <w:bookmarkEnd w:id="2461"/>
      <w:r>
        <w:rPr>
          <w:rFonts w:hint="cs"/>
          <w:rtl/>
          <w:lang w:eastAsia="he-IL"/>
        </w:rPr>
        <w:t>שבפנינו, אני רוצה שוב לומר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לכולנו ולהזכיר לכולנו שהיא </w:t>
      </w:r>
      <w:bookmarkStart w:id="2462" w:name="_ETM_Q1_7834559"/>
      <w:bookmarkEnd w:id="2462"/>
      <w:r>
        <w:rPr>
          <w:rFonts w:hint="cs"/>
          <w:rtl/>
          <w:lang w:eastAsia="he-IL"/>
        </w:rPr>
        <w:t>מבוססת על ניסיון עבר של לפחות שמונה שני</w:t>
      </w:r>
      <w:bookmarkStart w:id="2463" w:name="_ETM_Q1_7839832"/>
      <w:bookmarkStart w:id="2464" w:name="_ETM_Q1_7839985"/>
      <w:bookmarkEnd w:id="2463"/>
      <w:bookmarkEnd w:id="2464"/>
      <w:r>
        <w:rPr>
          <w:rFonts w:hint="cs"/>
          <w:rtl/>
          <w:lang w:eastAsia="he-IL"/>
        </w:rPr>
        <w:t xml:space="preserve">ם. הייתה </w:t>
      </w:r>
      <w:bookmarkStart w:id="2465" w:name="_ETM_Q1_7841205"/>
      <w:bookmarkEnd w:id="2465"/>
      <w:r>
        <w:rPr>
          <w:rFonts w:hint="cs"/>
          <w:rtl/>
          <w:lang w:eastAsia="he-IL"/>
        </w:rPr>
        <w:t xml:space="preserve">החלטת ממשלה מצוינת, 2118, מאוקטובר 2014. נתנו לכל רשות רגולטורית </w:t>
      </w:r>
      <w:bookmarkStart w:id="2466" w:name="_ETM_Q1_7848165"/>
      <w:bookmarkEnd w:id="2466"/>
      <w:r>
        <w:rPr>
          <w:rFonts w:hint="cs"/>
          <w:rtl/>
          <w:lang w:eastAsia="he-IL"/>
        </w:rPr>
        <w:t xml:space="preserve">על פי שיקולה באופן סלקטיבי להפחית את נטל הרגולציה בחמישה אחוזים מדי שנה. זה לא בוצע ולא רק </w:t>
      </w:r>
      <w:bookmarkStart w:id="2467" w:name="_ETM_Q1_7856908"/>
      <w:bookmarkEnd w:id="2467"/>
      <w:r>
        <w:rPr>
          <w:rFonts w:hint="cs"/>
          <w:rtl/>
          <w:lang w:eastAsia="he-IL"/>
        </w:rPr>
        <w:t>אני אומר את זה.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קרה אחרי ה-2118? עברו 22 חוקים רגולטוריים ביוזמת הממשלה, 16 הצעות חוק פרטיות, 1,000 הוראות רגולטוריות בתחום הפיננסי וכולי וכולי. </w:t>
      </w:r>
      <w:bookmarkStart w:id="2468" w:name="_ETM_Q1_7870778"/>
      <w:bookmarkEnd w:id="2468"/>
      <w:r>
        <w:rPr>
          <w:rFonts w:hint="cs"/>
          <w:rtl/>
          <w:lang w:eastAsia="he-IL"/>
        </w:rPr>
        <w:t>אני לא רוצה להמשיך ואני מבין שאין טעם. גם אותה ועדה שישבה ובחנה את</w:t>
      </w:r>
      <w:r w:rsidR="00F4764F">
        <w:rPr>
          <w:rFonts w:hint="cs"/>
          <w:rtl/>
          <w:lang w:eastAsia="he-IL"/>
        </w:rPr>
        <w:t xml:space="preserve"> הפריון במגזר המסחר ושירותים, </w:t>
      </w:r>
      <w:bookmarkStart w:id="2469" w:name="_ETM_Q1_7877006"/>
      <w:bookmarkEnd w:id="2469"/>
      <w:r w:rsidR="00F4764F">
        <w:rPr>
          <w:rFonts w:hint="cs"/>
          <w:rtl/>
          <w:lang w:eastAsia="he-IL"/>
        </w:rPr>
        <w:t>הגיעה למסקנה, ולא אני בלבד, שהדבר הזה היה מיותר.</w:t>
      </w:r>
      <w:bookmarkStart w:id="2470" w:name="_ETM_Q1_7883286"/>
      <w:bookmarkEnd w:id="2470"/>
    </w:p>
    <w:p w:rsidR="00F4764F" w:rsidRDefault="00F4764F" w:rsidP="00D35F5B">
      <w:pPr>
        <w:rPr>
          <w:rtl/>
          <w:lang w:eastAsia="he-IL"/>
        </w:rPr>
      </w:pPr>
      <w:bookmarkStart w:id="2471" w:name="_ETM_Q1_7883344"/>
      <w:bookmarkStart w:id="2472" w:name="_ETM_Q1_7883381"/>
      <w:bookmarkEnd w:id="2471"/>
      <w:bookmarkEnd w:id="2472"/>
    </w:p>
    <w:p w:rsidR="00F4764F" w:rsidRDefault="00F4764F" w:rsidP="00D35F5B">
      <w:pPr>
        <w:rPr>
          <w:rtl/>
          <w:lang w:eastAsia="he-IL"/>
        </w:rPr>
      </w:pPr>
      <w:bookmarkStart w:id="2473" w:name="_ETM_Q1_7883421"/>
      <w:bookmarkEnd w:id="2473"/>
      <w:r>
        <w:rPr>
          <w:rFonts w:hint="cs"/>
          <w:rtl/>
          <w:lang w:eastAsia="he-IL"/>
        </w:rPr>
        <w:t xml:space="preserve">לא </w:t>
      </w:r>
      <w:bookmarkStart w:id="2474" w:name="_ETM_Q1_7883758"/>
      <w:bookmarkEnd w:id="2474"/>
      <w:r>
        <w:rPr>
          <w:rFonts w:hint="cs"/>
          <w:rtl/>
          <w:lang w:eastAsia="he-IL"/>
        </w:rPr>
        <w:t>יכול להיות שאנחנו לאחר שמונה שנים, כשיש החלטת ממ</w:t>
      </w:r>
      <w:bookmarkStart w:id="2475" w:name="_ETM_Q1_7887839"/>
      <w:bookmarkEnd w:id="2475"/>
      <w:r>
        <w:rPr>
          <w:rFonts w:hint="cs"/>
          <w:rtl/>
          <w:lang w:eastAsia="he-IL"/>
        </w:rPr>
        <w:t xml:space="preserve">שלה רצינית, שנותנת אפשרות להוריד את הרגולציה </w:t>
      </w:r>
      <w:bookmarkStart w:id="2476" w:name="_ETM_Q1_7890468"/>
      <w:bookmarkEnd w:id="2476"/>
      <w:r>
        <w:rPr>
          <w:rFonts w:hint="cs"/>
          <w:rtl/>
          <w:lang w:eastAsia="he-IL"/>
        </w:rPr>
        <w:t xml:space="preserve">המיותרת באופן סלקטיבי, על פי שיקול דעתה של הרשות </w:t>
      </w:r>
      <w:bookmarkStart w:id="2477" w:name="_ETM_Q1_7892783"/>
      <w:bookmarkEnd w:id="2477"/>
      <w:r>
        <w:rPr>
          <w:rFonts w:hint="cs"/>
          <w:rtl/>
          <w:lang w:eastAsia="he-IL"/>
        </w:rPr>
        <w:t xml:space="preserve">הרגולטורית, לא נדע להסיק מסקנות. אנחנו חייבים להסיק מסקנות. </w:t>
      </w:r>
      <w:bookmarkStart w:id="2478" w:name="_ETM_Q1_7899065"/>
      <w:bookmarkEnd w:id="2478"/>
      <w:r>
        <w:rPr>
          <w:rFonts w:hint="cs"/>
          <w:rtl/>
          <w:lang w:eastAsia="he-IL"/>
        </w:rPr>
        <w:t xml:space="preserve">אנחנו חייבים להתמודד עם זה. אני רוצה שכולנו </w:t>
      </w:r>
      <w:bookmarkStart w:id="2479" w:name="_ETM_Q1_7901286"/>
      <w:bookmarkEnd w:id="2479"/>
      <w:r>
        <w:rPr>
          <w:rFonts w:hint="cs"/>
          <w:rtl/>
          <w:lang w:eastAsia="he-IL"/>
        </w:rPr>
        <w:t xml:space="preserve">נבין, ואני אומר את זה באחריות מלאה, שישראל לא תוכל </w:t>
      </w:r>
      <w:bookmarkStart w:id="2480" w:name="_ETM_Q1_7906894"/>
      <w:bookmarkEnd w:id="2480"/>
      <w:r>
        <w:rPr>
          <w:rFonts w:hint="cs"/>
          <w:rtl/>
          <w:lang w:eastAsia="he-IL"/>
        </w:rPr>
        <w:t xml:space="preserve">למצות את היכולות האמיתית שלה אם היא לא תדע להפחית </w:t>
      </w:r>
      <w:bookmarkStart w:id="2481" w:name="_ETM_Q1_7911953"/>
      <w:bookmarkEnd w:id="2481"/>
      <w:r>
        <w:rPr>
          <w:rFonts w:hint="cs"/>
          <w:rtl/>
          <w:lang w:eastAsia="he-IL"/>
        </w:rPr>
        <w:t>רגולציה מיותרת, רגולציה עודפת.</w:t>
      </w:r>
    </w:p>
    <w:p w:rsidR="00F4764F" w:rsidRDefault="00F4764F" w:rsidP="00D35F5B">
      <w:pPr>
        <w:rPr>
          <w:rtl/>
          <w:lang w:eastAsia="he-IL"/>
        </w:rPr>
      </w:pPr>
      <w:bookmarkStart w:id="2482" w:name="_ETM_Q1_7915387"/>
      <w:bookmarkStart w:id="2483" w:name="_ETM_Q1_7915447"/>
      <w:bookmarkEnd w:id="2482"/>
      <w:bookmarkEnd w:id="2483"/>
    </w:p>
    <w:p w:rsidR="00F4764F" w:rsidRDefault="00F4764F" w:rsidP="00D35F5B">
      <w:pPr>
        <w:rPr>
          <w:rtl/>
          <w:lang w:eastAsia="he-IL"/>
        </w:rPr>
      </w:pPr>
      <w:bookmarkStart w:id="2484" w:name="_ETM_Q1_7915514"/>
      <w:bookmarkStart w:id="2485" w:name="_ETM_Q1_7915579"/>
      <w:bookmarkEnd w:id="2484"/>
      <w:bookmarkEnd w:id="2485"/>
      <w:r>
        <w:rPr>
          <w:rFonts w:hint="cs"/>
          <w:rtl/>
          <w:lang w:eastAsia="he-IL"/>
        </w:rPr>
        <w:t>אני חייב להתייחס אדוני היושב ראש כי זו הזדמנות אחרונה.</w:t>
      </w:r>
    </w:p>
    <w:p w:rsidR="00F4764F" w:rsidRDefault="00F4764F" w:rsidP="00D35F5B">
      <w:pPr>
        <w:rPr>
          <w:rtl/>
          <w:lang w:eastAsia="he-IL"/>
        </w:rPr>
      </w:pPr>
      <w:bookmarkStart w:id="2486" w:name="_ETM_Q1_7922862"/>
      <w:bookmarkStart w:id="2487" w:name="_ETM_Q1_7922919"/>
      <w:bookmarkStart w:id="2488" w:name="_ETM_Q1_7922276"/>
      <w:bookmarkEnd w:id="2486"/>
      <w:bookmarkEnd w:id="2487"/>
      <w:bookmarkEnd w:id="2488"/>
    </w:p>
    <w:p w:rsidR="00F4764F" w:rsidRDefault="00F4764F" w:rsidP="00F4764F">
      <w:pPr>
        <w:pStyle w:val="af6"/>
        <w:keepNext/>
        <w:rPr>
          <w:rtl/>
        </w:rPr>
      </w:pPr>
      <w:bookmarkStart w:id="2489" w:name="ET_yor_6156_118"/>
      <w:r w:rsidRPr="00F476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764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bookmarkStart w:id="2490" w:name="_ETM_Q1_7922569"/>
      <w:bookmarkStart w:id="2491" w:name="_ETM_Q1_7922593"/>
      <w:bookmarkEnd w:id="2490"/>
      <w:bookmarkEnd w:id="2491"/>
      <w:r>
        <w:rPr>
          <w:rFonts w:hint="cs"/>
          <w:rtl/>
          <w:lang w:eastAsia="he-IL"/>
        </w:rPr>
        <w:t xml:space="preserve">למה אחרונה? </w:t>
      </w:r>
      <w:bookmarkStart w:id="2492" w:name="_ETM_Q1_7922926"/>
      <w:bookmarkEnd w:id="2492"/>
      <w:r>
        <w:rPr>
          <w:rFonts w:hint="cs"/>
          <w:rtl/>
          <w:lang w:eastAsia="he-IL"/>
        </w:rPr>
        <w:t>הוועדה הזו תקיים לפחות עוד שמונה דיונים בחוק.</w:t>
      </w:r>
    </w:p>
    <w:p w:rsidR="00F4764F" w:rsidRDefault="00F4764F" w:rsidP="00F4764F">
      <w:pPr>
        <w:rPr>
          <w:rtl/>
          <w:lang w:eastAsia="he-IL"/>
        </w:rPr>
      </w:pPr>
      <w:bookmarkStart w:id="2493" w:name="_ETM_Q1_7926780"/>
      <w:bookmarkStart w:id="2494" w:name="_ETM_Q1_7926831"/>
      <w:bookmarkEnd w:id="2493"/>
      <w:bookmarkEnd w:id="2494"/>
    </w:p>
    <w:p w:rsidR="00F4764F" w:rsidRDefault="00F4764F" w:rsidP="00F4764F">
      <w:pPr>
        <w:pStyle w:val="af9"/>
        <w:keepNext/>
        <w:rPr>
          <w:rtl/>
          <w:lang w:eastAsia="he-IL"/>
        </w:rPr>
      </w:pPr>
      <w:bookmarkStart w:id="2495" w:name="ET_guest_אוריאל_לין_119"/>
      <w:r w:rsidRPr="00F4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4764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96" w:name="_ETM_Q1_7927125"/>
      <w:bookmarkEnd w:id="2496"/>
      <w:r>
        <w:rPr>
          <w:rFonts w:hint="cs"/>
          <w:rtl/>
          <w:lang w:eastAsia="he-IL"/>
        </w:rPr>
        <w:t>מתייחס ברמה הכללית. אני מבקש עוד כמה דקות.</w:t>
      </w:r>
      <w:bookmarkStart w:id="2497" w:name="_ETM_Q1_7934346"/>
      <w:bookmarkEnd w:id="2497"/>
    </w:p>
    <w:p w:rsidR="00F4764F" w:rsidRDefault="00F4764F" w:rsidP="00F4764F">
      <w:pPr>
        <w:rPr>
          <w:rtl/>
          <w:lang w:eastAsia="he-IL"/>
        </w:rPr>
      </w:pPr>
      <w:bookmarkStart w:id="2498" w:name="_ETM_Q1_7934396"/>
      <w:bookmarkStart w:id="2499" w:name="_ETM_Q1_7935802"/>
      <w:bookmarkEnd w:id="2498"/>
      <w:bookmarkEnd w:id="2499"/>
    </w:p>
    <w:p w:rsidR="00F4764F" w:rsidRDefault="00F4764F" w:rsidP="00F4764F">
      <w:pPr>
        <w:pStyle w:val="af6"/>
        <w:keepNext/>
        <w:rPr>
          <w:rtl/>
        </w:rPr>
      </w:pPr>
      <w:bookmarkStart w:id="2500" w:name="ET_yor_6156_120"/>
      <w:r w:rsidRPr="00F476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764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bookmarkStart w:id="2501" w:name="_ETM_Q1_7936096"/>
      <w:bookmarkStart w:id="2502" w:name="_ETM_Q1_7936120"/>
      <w:bookmarkEnd w:id="2501"/>
      <w:bookmarkEnd w:id="2502"/>
      <w:r>
        <w:rPr>
          <w:rFonts w:hint="cs"/>
          <w:rtl/>
          <w:lang w:eastAsia="he-IL"/>
        </w:rPr>
        <w:t xml:space="preserve">תגישו גם את ההתייחסות </w:t>
      </w:r>
      <w:bookmarkStart w:id="2503" w:name="_ETM_Q1_7935594"/>
      <w:bookmarkEnd w:id="2503"/>
      <w:r>
        <w:rPr>
          <w:rFonts w:hint="cs"/>
          <w:rtl/>
          <w:lang w:eastAsia="he-IL"/>
        </w:rPr>
        <w:t xml:space="preserve">שלכם בכתב. אמרתי זאת לכל הארגונים. ארגון שרוצה ליטול </w:t>
      </w:r>
      <w:bookmarkStart w:id="2504" w:name="_ETM_Q1_7941363"/>
      <w:bookmarkEnd w:id="2504"/>
      <w:r>
        <w:rPr>
          <w:rFonts w:hint="cs"/>
          <w:rtl/>
          <w:lang w:eastAsia="he-IL"/>
        </w:rPr>
        <w:t>חלק רציני בדיון, שיתכבד ויקדים וישלח עמדה בכתב.</w:t>
      </w:r>
    </w:p>
    <w:p w:rsidR="00F4764F" w:rsidRDefault="00F4764F" w:rsidP="00F4764F">
      <w:pPr>
        <w:rPr>
          <w:rtl/>
          <w:lang w:eastAsia="he-IL"/>
        </w:rPr>
      </w:pPr>
      <w:bookmarkStart w:id="2505" w:name="_ETM_Q1_7942816"/>
      <w:bookmarkStart w:id="2506" w:name="_ETM_Q1_7942881"/>
      <w:bookmarkEnd w:id="2505"/>
      <w:bookmarkEnd w:id="2506"/>
    </w:p>
    <w:p w:rsidR="00F4764F" w:rsidRDefault="00F4764F" w:rsidP="00F4764F">
      <w:pPr>
        <w:pStyle w:val="af9"/>
        <w:keepNext/>
        <w:rPr>
          <w:rtl/>
          <w:lang w:eastAsia="he-IL"/>
        </w:rPr>
      </w:pPr>
      <w:bookmarkStart w:id="2507" w:name="ET_guest_אוריאל_לין_121"/>
      <w:r w:rsidRPr="00F4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4764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אין מקו</w:t>
      </w:r>
      <w:bookmarkStart w:id="2508" w:name="_ETM_Q1_7948518"/>
      <w:bookmarkEnd w:id="2508"/>
      <w:r>
        <w:rPr>
          <w:rFonts w:hint="cs"/>
          <w:rtl/>
          <w:lang w:eastAsia="he-IL"/>
        </w:rPr>
        <w:t>ם להחריג את המגזר הפיננסי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להיפך. הוא </w:t>
      </w:r>
      <w:bookmarkStart w:id="2509" w:name="_ETM_Q1_7949853"/>
      <w:bookmarkEnd w:id="2509"/>
      <w:r>
        <w:rPr>
          <w:rFonts w:hint="cs"/>
          <w:rtl/>
          <w:lang w:eastAsia="he-IL"/>
        </w:rPr>
        <w:t xml:space="preserve">יצרן הרגולציה הגדול ביותר בישראל. התחייבה הממונה על שוק ההון </w:t>
      </w:r>
      <w:bookmarkStart w:id="2510" w:name="_ETM_Q1_7954786"/>
      <w:bookmarkEnd w:id="2510"/>
      <w:r>
        <w:rPr>
          <w:rFonts w:hint="cs"/>
          <w:rtl/>
          <w:lang w:eastAsia="he-IL"/>
        </w:rPr>
        <w:t xml:space="preserve">לפעול על פי 2118 ופעלה בדיוק ההיפך. מה שאנחנו </w:t>
      </w:r>
      <w:bookmarkStart w:id="2511" w:name="_ETM_Q1_7960866"/>
      <w:bookmarkEnd w:id="2511"/>
      <w:r>
        <w:rPr>
          <w:rFonts w:hint="cs"/>
          <w:rtl/>
          <w:lang w:eastAsia="he-IL"/>
        </w:rPr>
        <w:t>צריכים להבין זה שאין טעם לפי דעתי לחופש רגולציה</w:t>
      </w:r>
      <w:bookmarkStart w:id="2512" w:name="_ETM_Q1_7967143"/>
      <w:bookmarkEnd w:id="2512"/>
      <w:r>
        <w:rPr>
          <w:rFonts w:hint="cs"/>
          <w:rtl/>
          <w:lang w:eastAsia="he-IL"/>
        </w:rPr>
        <w:t xml:space="preserve"> שונה לעסקים קטנים ולעסקים גדולים. כל רגולציה צריכה להיבחן לגופה. </w:t>
      </w:r>
      <w:bookmarkStart w:id="2513" w:name="_ETM_Q1_7971206"/>
      <w:bookmarkEnd w:id="2513"/>
      <w:r>
        <w:rPr>
          <w:rFonts w:hint="cs"/>
          <w:rtl/>
          <w:lang w:eastAsia="he-IL"/>
        </w:rPr>
        <w:t xml:space="preserve">אם היא גרועה, היא גרועה לעסק קטן והיא גרועה לעסק </w:t>
      </w:r>
      <w:bookmarkStart w:id="2514" w:name="_ETM_Q1_7976298"/>
      <w:bookmarkEnd w:id="2514"/>
      <w:r>
        <w:rPr>
          <w:rFonts w:hint="cs"/>
          <w:rtl/>
          <w:lang w:eastAsia="he-IL"/>
        </w:rPr>
        <w:t>גדול וגם העסק הגדול הוא חשוב למדינה.</w:t>
      </w:r>
    </w:p>
    <w:p w:rsidR="00F4764F" w:rsidRDefault="00F4764F" w:rsidP="00F4764F">
      <w:pPr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bookmarkStart w:id="2515" w:name="_ETM_Q1_7979475"/>
      <w:bookmarkStart w:id="2516" w:name="_ETM_Q1_7979524"/>
      <w:bookmarkEnd w:id="2515"/>
      <w:bookmarkEnd w:id="2516"/>
      <w:r>
        <w:rPr>
          <w:rFonts w:hint="cs"/>
          <w:rtl/>
          <w:lang w:eastAsia="he-IL"/>
        </w:rPr>
        <w:t xml:space="preserve">כבוד היושב ראש אני </w:t>
      </w:r>
      <w:bookmarkStart w:id="2517" w:name="_ETM_Q1_7979146"/>
      <w:bookmarkEnd w:id="2517"/>
      <w:r>
        <w:rPr>
          <w:rFonts w:hint="cs"/>
          <w:rtl/>
          <w:lang w:eastAsia="he-IL"/>
        </w:rPr>
        <w:t xml:space="preserve">רוצה להעיר הערה לגבי דבר אותו העלית כמה פעמים. אני </w:t>
      </w:r>
      <w:bookmarkStart w:id="2518" w:name="_ETM_Q1_7986360"/>
      <w:bookmarkEnd w:id="2518"/>
      <w:r>
        <w:rPr>
          <w:rFonts w:hint="cs"/>
          <w:rtl/>
          <w:lang w:eastAsia="he-IL"/>
        </w:rPr>
        <w:t>לא סבור שיש צורך במשאבים נוספים למשרדי הממשלה כדי לבצע</w:t>
      </w:r>
      <w:bookmarkStart w:id="2519" w:name="_ETM_Q1_7992232"/>
      <w:bookmarkEnd w:id="2519"/>
      <w:r>
        <w:rPr>
          <w:rFonts w:hint="cs"/>
          <w:rtl/>
          <w:lang w:eastAsia="he-IL"/>
        </w:rPr>
        <w:t xml:space="preserve"> את הצעת החוק הנוכחית. אני חושב שכל משרד ממשלתי מסו</w:t>
      </w:r>
      <w:bookmarkStart w:id="2520" w:name="_ETM_Q1_7997295"/>
      <w:bookmarkEnd w:id="2520"/>
      <w:r>
        <w:rPr>
          <w:rFonts w:hint="cs"/>
          <w:rtl/>
          <w:lang w:eastAsia="he-IL"/>
        </w:rPr>
        <w:t xml:space="preserve">גל להתייעל </w:t>
      </w:r>
      <w:bookmarkStart w:id="2521" w:name="_ETM_Q1_8002390"/>
      <w:bookmarkEnd w:id="2521"/>
      <w:r>
        <w:rPr>
          <w:rFonts w:hint="cs"/>
          <w:rtl/>
          <w:lang w:eastAsia="he-IL"/>
        </w:rPr>
        <w:t>ויש לו מספיק משאבים להתמודד עם ביצוע החוק הזה.</w:t>
      </w:r>
      <w:bookmarkStart w:id="2522" w:name="_ETM_Q1_8003868"/>
      <w:bookmarkStart w:id="2523" w:name="_ETM_Q1_8003930"/>
      <w:bookmarkEnd w:id="2522"/>
      <w:bookmarkEnd w:id="2523"/>
      <w:r>
        <w:rPr>
          <w:rFonts w:hint="cs"/>
          <w:rtl/>
          <w:lang w:eastAsia="he-IL"/>
        </w:rPr>
        <w:t xml:space="preserve"> אני בטוח שהם יוכלו לעשות את זה </w:t>
      </w:r>
      <w:bookmarkStart w:id="2524" w:name="_ETM_Q1_8006634"/>
      <w:bookmarkEnd w:id="2524"/>
      <w:r>
        <w:rPr>
          <w:rFonts w:hint="cs"/>
          <w:rtl/>
          <w:lang w:eastAsia="he-IL"/>
        </w:rPr>
        <w:t>גם בלי משאבים נוספים משום שיש מרחב גדול להתייעלות</w:t>
      </w:r>
      <w:bookmarkStart w:id="2525" w:name="_ETM_Q1_8012032"/>
      <w:bookmarkEnd w:id="2525"/>
      <w:r>
        <w:rPr>
          <w:rFonts w:hint="cs"/>
          <w:rtl/>
          <w:lang w:eastAsia="he-IL"/>
        </w:rPr>
        <w:t xml:space="preserve"> בכל משרד ממשלתי. המגזר הציבור שלנו, כבוד היושב ראש, גדל </w:t>
      </w:r>
      <w:bookmarkStart w:id="2526" w:name="_ETM_Q1_8016368"/>
      <w:bookmarkEnd w:id="2526"/>
      <w:r>
        <w:rPr>
          <w:rFonts w:hint="cs"/>
          <w:rtl/>
          <w:lang w:eastAsia="he-IL"/>
        </w:rPr>
        <w:t>בקצב מהיר יותר מכל מגזר אחר במשק.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  <w:bookmarkStart w:id="2527" w:name="_ETM_Q1_8022807"/>
      <w:bookmarkEnd w:id="2527"/>
    </w:p>
    <w:p w:rsidR="00F4764F" w:rsidRDefault="00F4764F" w:rsidP="00F4764F">
      <w:pPr>
        <w:rPr>
          <w:rtl/>
          <w:lang w:eastAsia="he-IL"/>
        </w:rPr>
      </w:pPr>
      <w:bookmarkStart w:id="2528" w:name="_ETM_Q1_8022869"/>
      <w:bookmarkStart w:id="2529" w:name="_ETM_Q1_8023447"/>
      <w:bookmarkEnd w:id="2528"/>
      <w:bookmarkEnd w:id="2529"/>
    </w:p>
    <w:p w:rsidR="00F4764F" w:rsidRDefault="00F4764F" w:rsidP="00F4764F">
      <w:pPr>
        <w:pStyle w:val="af6"/>
        <w:keepNext/>
        <w:rPr>
          <w:rtl/>
        </w:rPr>
      </w:pPr>
      <w:bookmarkStart w:id="2530" w:name="ET_yor_6156_122"/>
      <w:r w:rsidRPr="00F476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764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bookmarkStart w:id="2531" w:name="_ETM_Q1_8023773"/>
      <w:bookmarkStart w:id="2532" w:name="_ETM_Q1_8023809"/>
      <w:bookmarkEnd w:id="2531"/>
      <w:bookmarkEnd w:id="2532"/>
      <w:r>
        <w:rPr>
          <w:rFonts w:hint="cs"/>
          <w:rtl/>
          <w:lang w:eastAsia="he-IL"/>
        </w:rPr>
        <w:t xml:space="preserve">תודה. כפי שכולם כבר הבינו, יש דברים בהם אנחנו </w:t>
      </w:r>
      <w:bookmarkStart w:id="2533" w:name="_ETM_Q1_8029718"/>
      <w:bookmarkEnd w:id="2533"/>
      <w:r>
        <w:rPr>
          <w:rFonts w:hint="cs"/>
          <w:rtl/>
          <w:lang w:eastAsia="he-IL"/>
        </w:rPr>
        <w:t xml:space="preserve">מסכימים ויש דברים בהם אנחנו חלוקים וטוב שכך. דומני </w:t>
      </w:r>
      <w:bookmarkStart w:id="2534" w:name="_ETM_Q1_8034547"/>
      <w:bookmarkEnd w:id="2534"/>
      <w:r>
        <w:rPr>
          <w:rFonts w:hint="cs"/>
          <w:rtl/>
          <w:lang w:eastAsia="he-IL"/>
        </w:rPr>
        <w:t xml:space="preserve">שסוגיית אי השוויון במדינת ישראל, שהיא סוגיה בעיניי מחפירה, מקורה </w:t>
      </w:r>
      <w:bookmarkStart w:id="2535" w:name="_ETM_Q1_8041006"/>
      <w:bookmarkEnd w:id="2535"/>
      <w:r>
        <w:rPr>
          <w:rFonts w:hint="cs"/>
          <w:rtl/>
          <w:lang w:eastAsia="he-IL"/>
        </w:rPr>
        <w:t xml:space="preserve">לא ברגולציה אלא במדיניות כלכלית של חלק מממשלות ישראל בעבר, כנראה נקודת מחלוקת ביני לבינך. הנקודה השנייה של </w:t>
      </w:r>
      <w:bookmarkStart w:id="2536" w:name="_ETM_Q1_8049992"/>
      <w:bookmarkEnd w:id="2536"/>
      <w:r>
        <w:rPr>
          <w:rFonts w:hint="cs"/>
          <w:rtl/>
          <w:lang w:eastAsia="he-IL"/>
        </w:rPr>
        <w:t xml:space="preserve">המחלוקת היא בדיוק השאלה האחרונה, כמות המשאבים. אנחנו לא </w:t>
      </w:r>
      <w:bookmarkStart w:id="2537" w:name="_ETM_Q1_8055194"/>
      <w:bookmarkEnd w:id="2537"/>
      <w:r>
        <w:rPr>
          <w:rFonts w:hint="cs"/>
          <w:rtl/>
          <w:lang w:eastAsia="he-IL"/>
        </w:rPr>
        <w:t xml:space="preserve">מציעים למגזר העסקי כל הזמן להתייעל כדי להתמודד </w:t>
      </w:r>
      <w:bookmarkStart w:id="2538" w:name="_ETM_Q1_8061402"/>
      <w:bookmarkEnd w:id="2538"/>
      <w:r>
        <w:rPr>
          <w:rFonts w:hint="cs"/>
          <w:rtl/>
          <w:lang w:eastAsia="he-IL"/>
        </w:rPr>
        <w:t>עם דברים.</w:t>
      </w:r>
      <w:bookmarkStart w:id="2539" w:name="_ETM_Q1_8070624"/>
      <w:bookmarkEnd w:id="2539"/>
    </w:p>
    <w:p w:rsidR="00F4764F" w:rsidRDefault="00F4764F" w:rsidP="00F4764F">
      <w:pPr>
        <w:rPr>
          <w:rtl/>
          <w:lang w:eastAsia="he-IL"/>
        </w:rPr>
      </w:pPr>
      <w:bookmarkStart w:id="2540" w:name="_ETM_Q1_8070679"/>
      <w:bookmarkEnd w:id="2540"/>
    </w:p>
    <w:p w:rsidR="00F4764F" w:rsidRDefault="00F4764F" w:rsidP="00F4764F">
      <w:pPr>
        <w:pStyle w:val="af9"/>
        <w:keepNext/>
        <w:rPr>
          <w:rtl/>
          <w:lang w:eastAsia="he-IL"/>
        </w:rPr>
      </w:pPr>
      <w:bookmarkStart w:id="2541" w:name="ET_guest_אוריאל_לין_123"/>
      <w:r w:rsidRPr="00F4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4764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בתקופת הקורונה, אני יכול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להבטיח לך שנדע.</w:t>
      </w:r>
    </w:p>
    <w:p w:rsidR="00F4764F" w:rsidRDefault="00F4764F" w:rsidP="00F4764F">
      <w:pPr>
        <w:rPr>
          <w:rtl/>
          <w:lang w:eastAsia="he-IL"/>
        </w:rPr>
      </w:pPr>
      <w:bookmarkStart w:id="2542" w:name="_ETM_Q1_8072280"/>
      <w:bookmarkStart w:id="2543" w:name="_ETM_Q1_8072345"/>
      <w:bookmarkStart w:id="2544" w:name="_ETM_Q1_8073832"/>
      <w:bookmarkEnd w:id="2542"/>
      <w:bookmarkEnd w:id="2543"/>
      <w:bookmarkEnd w:id="2544"/>
    </w:p>
    <w:p w:rsidR="00F4764F" w:rsidRDefault="00F4764F" w:rsidP="00F4764F">
      <w:pPr>
        <w:pStyle w:val="af6"/>
        <w:keepNext/>
        <w:rPr>
          <w:rtl/>
        </w:rPr>
      </w:pPr>
      <w:bookmarkStart w:id="2545" w:name="ET_yor_6156_124"/>
      <w:r w:rsidRPr="00F4764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764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bookmarkStart w:id="2546" w:name="_ETM_Q1_8074098"/>
      <w:bookmarkStart w:id="2547" w:name="_ETM_Q1_8074122"/>
      <w:bookmarkEnd w:id="2546"/>
      <w:bookmarkEnd w:id="2547"/>
      <w:r>
        <w:rPr>
          <w:rFonts w:hint="cs"/>
          <w:rtl/>
          <w:lang w:eastAsia="he-IL"/>
        </w:rPr>
        <w:t xml:space="preserve">אני רוצה </w:t>
      </w:r>
      <w:bookmarkStart w:id="2548" w:name="_ETM_Q1_8074039"/>
      <w:bookmarkEnd w:id="2548"/>
      <w:r>
        <w:rPr>
          <w:rFonts w:hint="cs"/>
          <w:rtl/>
          <w:lang w:eastAsia="he-IL"/>
        </w:rPr>
        <w:t xml:space="preserve">להזכיר לך שכאשר ממשלת ישראל למשל רצתה לעודד את </w:t>
      </w:r>
      <w:bookmarkStart w:id="2549" w:name="_ETM_Q1_8079750"/>
      <w:bookmarkEnd w:id="2549"/>
      <w:r>
        <w:rPr>
          <w:rFonts w:hint="cs"/>
          <w:rtl/>
          <w:lang w:eastAsia="he-IL"/>
        </w:rPr>
        <w:t xml:space="preserve">המגזר העסקי והתעשייתי בישראל, היא לא אמרה לו להתייעל אלא </w:t>
      </w:r>
      <w:bookmarkStart w:id="2550" w:name="_ETM_Q1_8082378"/>
      <w:bookmarkEnd w:id="2550"/>
      <w:r>
        <w:rPr>
          <w:rFonts w:hint="cs"/>
          <w:rtl/>
          <w:lang w:eastAsia="he-IL"/>
        </w:rPr>
        <w:t xml:space="preserve">היא הורידה את מס החברות. למשל. היא לא אמרה לו </w:t>
      </w:r>
      <w:bookmarkStart w:id="2551" w:name="_ETM_Q1_8085539"/>
      <w:bookmarkEnd w:id="2551"/>
      <w:r>
        <w:rPr>
          <w:rFonts w:hint="cs"/>
          <w:rtl/>
          <w:lang w:eastAsia="he-IL"/>
        </w:rPr>
        <w:t>תתייעל. גם המגזר הציבורי, כנראה אתה ואני חלוקים. מאותו כיסא שאתה ישבת עליו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ישבתי עליו אני </w:t>
      </w:r>
      <w:bookmarkStart w:id="2552" w:name="_ETM_Q1_8094455"/>
      <w:bookmarkEnd w:id="2552"/>
      <w:r>
        <w:rPr>
          <w:rFonts w:hint="cs"/>
          <w:rtl/>
          <w:lang w:eastAsia="he-IL"/>
        </w:rPr>
        <w:t>חושב שיש מקומות רבים במגזר הציבורי שסובלים מתת תקנים דרמטי.</w:t>
      </w:r>
      <w:bookmarkStart w:id="2553" w:name="_ETM_Q1_8104334"/>
      <w:bookmarkEnd w:id="2553"/>
      <w:r>
        <w:rPr>
          <w:rFonts w:hint="cs"/>
          <w:rtl/>
          <w:lang w:eastAsia="he-IL"/>
        </w:rPr>
        <w:t xml:space="preserve"> אני חושב שחלק גדול מהשירותים החברתיים במדינת ישראל הם על סף קריסה והזכרתי כבר את שביתת המעונות</w:t>
      </w:r>
      <w:bookmarkStart w:id="2554" w:name="_ETM_Q1_792"/>
      <w:bookmarkEnd w:id="2554"/>
      <w:r>
        <w:rPr>
          <w:rFonts w:hint="cs"/>
          <w:rtl/>
          <w:lang w:eastAsia="he-IL"/>
        </w:rPr>
        <w:t xml:space="preserve"> ואני ביקרתי במעונות ביום הראשון של שנת הלימודים. תת תקנון ותקצוב של כוח אדם ש</w:t>
      </w:r>
      <w:bookmarkStart w:id="2555" w:name="_ETM_Q1_8056"/>
      <w:bookmarkEnd w:id="2555"/>
      <w:r>
        <w:rPr>
          <w:rFonts w:hint="cs"/>
          <w:rtl/>
          <w:lang w:eastAsia="he-IL"/>
        </w:rPr>
        <w:t>אף אחד מהיושבים כאן בחדר לא היה מוכן לש</w:t>
      </w:r>
      <w:bookmarkStart w:id="2556" w:name="_ETM_Q1_11505"/>
      <w:bookmarkEnd w:id="2556"/>
      <w:r>
        <w:rPr>
          <w:rFonts w:hint="cs"/>
          <w:rtl/>
          <w:lang w:eastAsia="he-IL"/>
        </w:rPr>
        <w:t xml:space="preserve">ים את עצמו בנעלי אותן סייעות ומטפלות במעונות </w:t>
      </w:r>
      <w:bookmarkStart w:id="2557" w:name="_ETM_Q1_16240"/>
      <w:bookmarkEnd w:id="2557"/>
      <w:r>
        <w:rPr>
          <w:rFonts w:hint="cs"/>
          <w:rtl/>
          <w:lang w:eastAsia="he-IL"/>
        </w:rPr>
        <w:t>היום. אני מכיר היטב 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 בכל הדירות הקהי</w:t>
      </w:r>
      <w:bookmarkStart w:id="2558" w:name="_ETM_Q1_21874"/>
      <w:bookmarkEnd w:id="2558"/>
      <w:r>
        <w:rPr>
          <w:rFonts w:hint="cs"/>
          <w:rtl/>
          <w:lang w:eastAsia="he-IL"/>
        </w:rPr>
        <w:t xml:space="preserve">לתיות לאנשים עם מוגבלות שכלית ולאנשים מטופלי נפש. אני יודע מה מדינת ישראל וממשלות ישראל, בהובלת דוקטרינות כלכליות וחברתיות </w:t>
      </w:r>
      <w:bookmarkStart w:id="2559" w:name="_ETM_Q1_31427"/>
      <w:bookmarkEnd w:id="2559"/>
      <w:r>
        <w:rPr>
          <w:rFonts w:hint="cs"/>
          <w:rtl/>
          <w:lang w:eastAsia="he-IL"/>
        </w:rPr>
        <w:t>שלא רואות את האדם שבקצה שורת התקציב, עשו</w:t>
      </w:r>
      <w:bookmarkStart w:id="2560" w:name="_ETM_Q1_34277"/>
      <w:bookmarkEnd w:id="2560"/>
      <w:r>
        <w:rPr>
          <w:rFonts w:hint="cs"/>
          <w:rtl/>
          <w:lang w:eastAsia="he-IL"/>
        </w:rPr>
        <w:t xml:space="preserve"> לכל הטיפול באנשים עם צרכים מיוחדים במדינת ישראל. העיתונים </w:t>
      </w:r>
      <w:bookmarkStart w:id="2561" w:name="_ETM_Q1_41910"/>
      <w:bookmarkEnd w:id="2561"/>
      <w:r>
        <w:rPr>
          <w:rFonts w:hint="cs"/>
          <w:rtl/>
          <w:lang w:eastAsia="he-IL"/>
        </w:rPr>
        <w:t xml:space="preserve">שלנו זרועים בסיפורים מחרידים שהכותרת הסמויה מן העין היא </w:t>
      </w:r>
      <w:bookmarkStart w:id="2562" w:name="_ETM_Q1_49531"/>
      <w:bookmarkEnd w:id="2562"/>
      <w:r>
        <w:rPr>
          <w:rFonts w:hint="cs"/>
          <w:rtl/>
          <w:lang w:eastAsia="he-IL"/>
        </w:rPr>
        <w:t>דוקטרינת ההתייעלות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השירותים החברתיים.</w:t>
      </w:r>
    </w:p>
    <w:p w:rsidR="00F4764F" w:rsidRDefault="00F4764F" w:rsidP="00F4764F">
      <w:pPr>
        <w:rPr>
          <w:rtl/>
          <w:lang w:eastAsia="he-IL"/>
        </w:rPr>
      </w:pPr>
      <w:bookmarkStart w:id="2563" w:name="_ETM_Q1_53844"/>
      <w:bookmarkStart w:id="2564" w:name="_ETM_Q1_53929"/>
      <w:bookmarkEnd w:id="2563"/>
      <w:bookmarkEnd w:id="2564"/>
    </w:p>
    <w:p w:rsidR="00F4764F" w:rsidRDefault="00F4764F" w:rsidP="00F4764F">
      <w:pPr>
        <w:pStyle w:val="af9"/>
        <w:keepNext/>
        <w:rPr>
          <w:rtl/>
          <w:lang w:eastAsia="he-IL"/>
        </w:rPr>
      </w:pPr>
      <w:bookmarkStart w:id="2565" w:name="ET_guest_אוריאל_לין_125"/>
      <w:r w:rsidRPr="00F4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F4764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:rsidR="00F4764F" w:rsidRDefault="00F4764F" w:rsidP="00F4764F">
      <w:pPr>
        <w:pStyle w:val="KeepWithNext"/>
        <w:rPr>
          <w:rtl/>
          <w:lang w:eastAsia="he-IL"/>
        </w:rPr>
      </w:pPr>
    </w:p>
    <w:p w:rsidR="00F4764F" w:rsidRDefault="00F4764F" w:rsidP="00F4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אבל זה לא </w:t>
      </w:r>
      <w:bookmarkStart w:id="2566" w:name="_ETM_Q1_52624"/>
      <w:bookmarkEnd w:id="2566"/>
      <w:r>
        <w:rPr>
          <w:rFonts w:hint="cs"/>
          <w:rtl/>
          <w:lang w:eastAsia="he-IL"/>
        </w:rPr>
        <w:t>אומר</w:t>
      </w:r>
      <w:r w:rsidR="001B4AE8">
        <w:rPr>
          <w:rFonts w:hint="cs"/>
          <w:rtl/>
          <w:lang w:eastAsia="he-IL"/>
        </w:rPr>
        <w:t>.</w:t>
      </w:r>
    </w:p>
    <w:p w:rsidR="001B4AE8" w:rsidRDefault="001B4AE8" w:rsidP="00F4764F">
      <w:pPr>
        <w:rPr>
          <w:rtl/>
          <w:lang w:eastAsia="he-IL"/>
        </w:rPr>
      </w:pPr>
    </w:p>
    <w:p w:rsidR="001B4AE8" w:rsidRDefault="001B4AE8" w:rsidP="001B4AE8">
      <w:pPr>
        <w:pStyle w:val="af6"/>
        <w:keepNext/>
        <w:rPr>
          <w:rtl/>
        </w:rPr>
      </w:pPr>
      <w:bookmarkStart w:id="2567" w:name="ET_yor_6156_126"/>
      <w:r w:rsidRPr="001B4A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4AE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:rsidR="001B4AE8" w:rsidRDefault="001B4AE8" w:rsidP="001B4AE8">
      <w:pPr>
        <w:pStyle w:val="KeepWithNext"/>
        <w:rPr>
          <w:rtl/>
          <w:lang w:eastAsia="he-IL"/>
        </w:rPr>
      </w:pPr>
    </w:p>
    <w:p w:rsidR="001B4AE8" w:rsidRDefault="001B4AE8" w:rsidP="001B4AE8">
      <w:pPr>
        <w:rPr>
          <w:rtl/>
          <w:lang w:eastAsia="he-IL"/>
        </w:rPr>
      </w:pPr>
      <w:bookmarkStart w:id="2568" w:name="_ETM_Q1_56832"/>
      <w:bookmarkStart w:id="2569" w:name="_ETM_Q1_56852"/>
      <w:bookmarkEnd w:id="2568"/>
      <w:bookmarkEnd w:id="2569"/>
      <w:r>
        <w:rPr>
          <w:rFonts w:hint="cs"/>
          <w:rtl/>
          <w:lang w:eastAsia="he-IL"/>
        </w:rPr>
        <w:t>זה בדיוק אומר. כאשר רוצים שמשרד ממש</w:t>
      </w:r>
      <w:bookmarkStart w:id="2570" w:name="_ETM_Q1_59316"/>
      <w:bookmarkEnd w:id="2570"/>
      <w:r>
        <w:rPr>
          <w:rFonts w:hint="cs"/>
          <w:rtl/>
          <w:lang w:eastAsia="he-IL"/>
        </w:rPr>
        <w:t xml:space="preserve">לתי שצריך לעסוק כל הזמן בהתמודדות, למשל התמודדות חירום </w:t>
      </w:r>
      <w:bookmarkStart w:id="2571" w:name="_ETM_Q1_63126"/>
      <w:bookmarkEnd w:id="2571"/>
      <w:r>
        <w:rPr>
          <w:rFonts w:hint="cs"/>
          <w:rtl/>
          <w:lang w:eastAsia="he-IL"/>
        </w:rPr>
        <w:t xml:space="preserve">עם הקורונה, יעשה את המהלך שכולנו מסכימים שצריך לעשות ויתחיל </w:t>
      </w:r>
      <w:bookmarkStart w:id="2572" w:name="_ETM_Q1_70302"/>
      <w:bookmarkEnd w:id="2572"/>
      <w:r>
        <w:rPr>
          <w:rFonts w:hint="cs"/>
          <w:rtl/>
          <w:lang w:eastAsia="he-IL"/>
        </w:rPr>
        <w:t xml:space="preserve">לחפור בא-רגולציה של 73 שנים, אז הציפייה שמי שיעשה </w:t>
      </w:r>
      <w:bookmarkStart w:id="2573" w:name="_ETM_Q1_73949"/>
      <w:bookmarkEnd w:id="2573"/>
      <w:r>
        <w:rPr>
          <w:rFonts w:hint="cs"/>
          <w:rtl/>
          <w:lang w:eastAsia="he-IL"/>
        </w:rPr>
        <w:t xml:space="preserve">את המלאכה הזאת, אלה אותם עורכי דין שישנים ארבע וחמש שעות </w:t>
      </w:r>
      <w:bookmarkStart w:id="2574" w:name="_ETM_Q1_80313"/>
      <w:bookmarkStart w:id="2575" w:name="_ETM_Q1_80387"/>
      <w:bookmarkEnd w:id="2574"/>
      <w:bookmarkEnd w:id="2575"/>
      <w:r>
        <w:rPr>
          <w:rFonts w:hint="cs"/>
          <w:rtl/>
          <w:lang w:eastAsia="he-IL"/>
        </w:rPr>
        <w:t xml:space="preserve">בלילה מכיוון שהם כבר שנה וחצי </w:t>
      </w:r>
      <w:bookmarkStart w:id="2576" w:name="_ETM_Q1_82876"/>
      <w:bookmarkEnd w:id="2576"/>
      <w:r>
        <w:rPr>
          <w:rFonts w:hint="cs"/>
          <w:rtl/>
          <w:lang w:eastAsia="he-IL"/>
        </w:rPr>
        <w:t xml:space="preserve">עסוקים להתקין כל יום את סט התקנות החדש למאבק </w:t>
      </w:r>
      <w:bookmarkStart w:id="2577" w:name="_ETM_Q1_86413"/>
      <w:bookmarkEnd w:id="2577"/>
      <w:r>
        <w:rPr>
          <w:rFonts w:hint="cs"/>
          <w:rtl/>
          <w:lang w:eastAsia="he-IL"/>
        </w:rPr>
        <w:t xml:space="preserve">בקורונה, אז התוצאה תהי ה שלא תטוייב הרגולציה </w:t>
      </w:r>
      <w:bookmarkStart w:id="2578" w:name="_ETM_Q1_91163"/>
      <w:bookmarkEnd w:id="2578"/>
      <w:r>
        <w:rPr>
          <w:rFonts w:hint="cs"/>
          <w:rtl/>
          <w:lang w:eastAsia="he-IL"/>
        </w:rPr>
        <w:t>הישנה, הרגולציה החדשה שתוכן לא תוכן בצורה רצינית ויתר המשימות</w:t>
      </w:r>
      <w:bookmarkStart w:id="2579" w:name="_ETM_Q1_97160"/>
      <w:bookmarkEnd w:id="2579"/>
      <w:r>
        <w:rPr>
          <w:rFonts w:hint="cs"/>
          <w:rtl/>
          <w:lang w:eastAsia="he-IL"/>
        </w:rPr>
        <w:t xml:space="preserve"> של משרד הבריאות, המשרד לשירותים חברתיים, לא תטופלנה כמו שצריך. </w:t>
      </w:r>
      <w:bookmarkStart w:id="2580" w:name="_ETM_Q1_104531"/>
      <w:bookmarkEnd w:id="2580"/>
      <w:r>
        <w:rPr>
          <w:rFonts w:hint="cs"/>
          <w:rtl/>
          <w:lang w:eastAsia="he-IL"/>
        </w:rPr>
        <w:t xml:space="preserve">זאת תהיה התוצאה העגומה. הגיוני מאוד שכאשר מחוקקים חוק </w:t>
      </w:r>
      <w:bookmarkStart w:id="2581" w:name="_ETM_Q1_109987"/>
      <w:bookmarkEnd w:id="2581"/>
      <w:r>
        <w:rPr>
          <w:rFonts w:hint="cs"/>
          <w:rtl/>
          <w:lang w:eastAsia="he-IL"/>
        </w:rPr>
        <w:t xml:space="preserve">רגולציה, אחד העקרונות הוא שהרגולטור עושה אסדרה, שיחשוב מה </w:t>
      </w:r>
      <w:bookmarkStart w:id="2582" w:name="_ETM_Q1_116059"/>
      <w:bookmarkEnd w:id="2582"/>
      <w:r>
        <w:rPr>
          <w:rFonts w:hint="cs"/>
          <w:rtl/>
          <w:lang w:eastAsia="he-IL"/>
        </w:rPr>
        <w:t xml:space="preserve">הנטל שנופל על הגורם העסקי אבל כאשר מחוקקים חוק </w:t>
      </w:r>
      <w:bookmarkStart w:id="2583" w:name="_ETM_Q1_122376"/>
      <w:bookmarkEnd w:id="2583"/>
      <w:r>
        <w:rPr>
          <w:rFonts w:hint="cs"/>
          <w:rtl/>
          <w:lang w:eastAsia="he-IL"/>
        </w:rPr>
        <w:t xml:space="preserve">רגולציה, לא לחשוב מה הנטל שנופל על המשרד המאסדר ולומר, </w:t>
      </w:r>
      <w:bookmarkStart w:id="2584" w:name="_ETM_Q1_125651"/>
      <w:bookmarkEnd w:id="2584"/>
      <w:r>
        <w:rPr>
          <w:rFonts w:hint="cs"/>
          <w:rtl/>
          <w:lang w:eastAsia="he-IL"/>
        </w:rPr>
        <w:t xml:space="preserve">נו, יש להם מספיק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אין להם מספיק תקנים. </w:t>
      </w:r>
    </w:p>
    <w:p w:rsidR="001B4AE8" w:rsidRDefault="001B4AE8" w:rsidP="001B4AE8">
      <w:pPr>
        <w:rPr>
          <w:rtl/>
          <w:lang w:eastAsia="he-IL"/>
        </w:rPr>
      </w:pPr>
      <w:bookmarkStart w:id="2585" w:name="_ETM_Q1_131807"/>
      <w:bookmarkStart w:id="2586" w:name="_ETM_Q1_131852"/>
      <w:bookmarkStart w:id="2587" w:name="_ETM_Q1_131935"/>
      <w:bookmarkEnd w:id="2585"/>
      <w:bookmarkEnd w:id="2586"/>
      <w:bookmarkEnd w:id="2587"/>
    </w:p>
    <w:p w:rsidR="001B4AE8" w:rsidRDefault="001B4AE8" w:rsidP="001B4AE8">
      <w:pPr>
        <w:rPr>
          <w:rtl/>
          <w:lang w:eastAsia="he-IL"/>
        </w:rPr>
      </w:pPr>
      <w:bookmarkStart w:id="2588" w:name="_ETM_Q1_131984"/>
      <w:bookmarkEnd w:id="2588"/>
      <w:r>
        <w:rPr>
          <w:rFonts w:hint="cs"/>
          <w:rtl/>
          <w:lang w:eastAsia="he-IL"/>
        </w:rPr>
        <w:t>החוק הזה, ככל שזה תלוי בי, יעבור רק אם</w:t>
      </w:r>
      <w:bookmarkStart w:id="2589" w:name="_ETM_Q1_134543"/>
      <w:bookmarkEnd w:id="2589"/>
      <w:r>
        <w:rPr>
          <w:rFonts w:hint="cs"/>
          <w:rtl/>
          <w:lang w:eastAsia="he-IL"/>
        </w:rPr>
        <w:t xml:space="preserve"> תהיה שורה ברורה של חיזוק המשרדים המאסדרים בתחום הרגולציה. </w:t>
      </w:r>
      <w:bookmarkStart w:id="2590" w:name="_ETM_Q1_137621"/>
      <w:bookmarkEnd w:id="2590"/>
      <w:r>
        <w:rPr>
          <w:rFonts w:hint="cs"/>
          <w:rtl/>
          <w:lang w:eastAsia="he-IL"/>
        </w:rPr>
        <w:t xml:space="preserve">לא יהיה תקציב של 70 מיליון שקלים להקמת רשות חדשה אבל שום דבר מהתקציב הזה לא ילך לעוד תקנים של </w:t>
      </w:r>
      <w:bookmarkStart w:id="2591" w:name="_ETM_Q1_146774"/>
      <w:bookmarkEnd w:id="2591"/>
      <w:r>
        <w:rPr>
          <w:rFonts w:hint="cs"/>
          <w:rtl/>
          <w:lang w:eastAsia="he-IL"/>
        </w:rPr>
        <w:t xml:space="preserve">יועצים משפטיים במשרדים כדי לטייב את הרגולציה. לא, זה לא </w:t>
      </w:r>
      <w:bookmarkStart w:id="2592" w:name="_ETM_Q1_152719"/>
      <w:bookmarkEnd w:id="2592"/>
      <w:r>
        <w:rPr>
          <w:rFonts w:hint="cs"/>
          <w:rtl/>
          <w:lang w:eastAsia="he-IL"/>
        </w:rPr>
        <w:t xml:space="preserve">התפקיד של רשות הרגולציה במשרד ראש הממשלה לקבוע את טיוב </w:t>
      </w:r>
      <w:bookmarkStart w:id="2593" w:name="_ETM_Q1_154386"/>
      <w:bookmarkEnd w:id="2593"/>
      <w:r>
        <w:rPr>
          <w:rFonts w:hint="cs"/>
          <w:rtl/>
          <w:lang w:eastAsia="he-IL"/>
        </w:rPr>
        <w:t>הרגולציה. היא יכולה להמליץ. נראה. נדבר בדיוק על מה היא יכול</w:t>
      </w:r>
      <w:bookmarkStart w:id="2594" w:name="_ETM_Q1_155939"/>
      <w:bookmarkEnd w:id="2594"/>
      <w:r>
        <w:rPr>
          <w:rFonts w:hint="cs"/>
          <w:rtl/>
          <w:lang w:eastAsia="he-IL"/>
        </w:rPr>
        <w:t xml:space="preserve">ה לעשות. אבל מי שבסוף אחראי על טיוב </w:t>
      </w:r>
      <w:bookmarkStart w:id="2595" w:name="_ETM_Q1_159695"/>
      <w:bookmarkEnd w:id="2595"/>
      <w:r>
        <w:rPr>
          <w:rFonts w:hint="cs"/>
          <w:rtl/>
          <w:lang w:eastAsia="he-IL"/>
        </w:rPr>
        <w:t xml:space="preserve">הרגולציה של משרד הבריאות, זה הרגולטורים במשרד הבריאות. אם </w:t>
      </w:r>
      <w:bookmarkStart w:id="2596" w:name="_ETM_Q1_163889"/>
      <w:bookmarkEnd w:id="2596"/>
      <w:r>
        <w:rPr>
          <w:rFonts w:hint="cs"/>
          <w:rtl/>
          <w:lang w:eastAsia="he-IL"/>
        </w:rPr>
        <w:t xml:space="preserve">אתם רוצים שהם יחפרו לאחור 73 שנים, תנו להם את האמצעים. </w:t>
      </w:r>
    </w:p>
    <w:p w:rsidR="0089401D" w:rsidRDefault="0089401D" w:rsidP="001B4AE8">
      <w:pPr>
        <w:rPr>
          <w:rtl/>
          <w:lang w:eastAsia="he-IL"/>
        </w:rPr>
      </w:pPr>
      <w:bookmarkStart w:id="2597" w:name="_ETM_Q1_171623"/>
      <w:bookmarkStart w:id="2598" w:name="_ETM_Q1_171685"/>
      <w:bookmarkStart w:id="2599" w:name="_ETM_Q1_169268"/>
      <w:bookmarkEnd w:id="2597"/>
      <w:bookmarkEnd w:id="2598"/>
      <w:bookmarkEnd w:id="2599"/>
    </w:p>
    <w:p w:rsidR="0089401D" w:rsidRDefault="0089401D" w:rsidP="0089401D">
      <w:pPr>
        <w:pStyle w:val="a4"/>
        <w:keepNext/>
        <w:rPr>
          <w:rtl/>
        </w:rPr>
      </w:pPr>
      <w:bookmarkStart w:id="2600" w:name="ET_speaker_6246_127"/>
      <w:r w:rsidRPr="0089401D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8940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:rsidR="0089401D" w:rsidRDefault="0089401D" w:rsidP="0089401D">
      <w:pPr>
        <w:pStyle w:val="KeepWithNext"/>
        <w:rPr>
          <w:rtl/>
          <w:lang w:eastAsia="he-IL"/>
        </w:rPr>
      </w:pPr>
    </w:p>
    <w:p w:rsidR="0089401D" w:rsidRDefault="0089401D" w:rsidP="0089401D">
      <w:pPr>
        <w:rPr>
          <w:rtl/>
          <w:lang w:eastAsia="he-IL"/>
        </w:rPr>
      </w:pPr>
      <w:bookmarkStart w:id="2601" w:name="_ETM_Q1_169581"/>
      <w:bookmarkStart w:id="2602" w:name="_ETM_Q1_169593"/>
      <w:bookmarkEnd w:id="2601"/>
      <w:bookmarkEnd w:id="2602"/>
      <w:r>
        <w:rPr>
          <w:rFonts w:hint="cs"/>
          <w:rtl/>
          <w:lang w:eastAsia="he-IL"/>
        </w:rPr>
        <w:t xml:space="preserve">אדוני היושב ראש, כל הרעיון הוא שלרשות </w:t>
      </w:r>
      <w:bookmarkStart w:id="2603" w:name="_ETM_Q1_174533"/>
      <w:bookmarkEnd w:id="2603"/>
      <w:r>
        <w:rPr>
          <w:rFonts w:hint="cs"/>
          <w:rtl/>
          <w:lang w:eastAsia="he-IL"/>
        </w:rPr>
        <w:t>יהיו מומחים שזה התחום שלהם.</w:t>
      </w:r>
    </w:p>
    <w:p w:rsidR="0089401D" w:rsidRDefault="0089401D" w:rsidP="0089401D">
      <w:pPr>
        <w:rPr>
          <w:rtl/>
          <w:lang w:eastAsia="he-IL"/>
        </w:rPr>
      </w:pPr>
      <w:bookmarkStart w:id="2604" w:name="_ETM_Q1_176643"/>
      <w:bookmarkStart w:id="2605" w:name="_ETM_Q1_176701"/>
      <w:bookmarkStart w:id="2606" w:name="_ETM_Q1_177315"/>
      <w:bookmarkEnd w:id="2604"/>
      <w:bookmarkEnd w:id="2605"/>
      <w:bookmarkEnd w:id="2606"/>
    </w:p>
    <w:p w:rsidR="0089401D" w:rsidRDefault="0089401D" w:rsidP="0089401D">
      <w:pPr>
        <w:pStyle w:val="af6"/>
        <w:keepNext/>
        <w:rPr>
          <w:rtl/>
        </w:rPr>
      </w:pPr>
      <w:bookmarkStart w:id="2607" w:name="ET_yor_6156_128"/>
      <w:r w:rsidRPr="008940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40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89401D" w:rsidRDefault="0089401D" w:rsidP="0089401D">
      <w:pPr>
        <w:pStyle w:val="KeepWithNext"/>
        <w:rPr>
          <w:rtl/>
          <w:lang w:eastAsia="he-IL"/>
        </w:rPr>
      </w:pPr>
    </w:p>
    <w:p w:rsidR="0089401D" w:rsidRDefault="0089401D" w:rsidP="0089401D">
      <w:pPr>
        <w:rPr>
          <w:rtl/>
          <w:lang w:eastAsia="he-IL"/>
        </w:rPr>
      </w:pPr>
      <w:bookmarkStart w:id="2608" w:name="_ETM_Q1_177617"/>
      <w:bookmarkStart w:id="2609" w:name="_ETM_Q1_177640"/>
      <w:bookmarkEnd w:id="2608"/>
      <w:bookmarkEnd w:id="2609"/>
      <w:r>
        <w:rPr>
          <w:rFonts w:hint="cs"/>
          <w:rtl/>
          <w:lang w:eastAsia="he-IL"/>
        </w:rPr>
        <w:t xml:space="preserve">הם מומחים איך עושים רגולציה מיטבית. </w:t>
      </w:r>
      <w:bookmarkStart w:id="2610" w:name="_ETM_Q1_183465"/>
      <w:bookmarkEnd w:id="2610"/>
      <w:r>
        <w:rPr>
          <w:rFonts w:hint="cs"/>
          <w:rtl/>
          <w:lang w:eastAsia="he-IL"/>
        </w:rPr>
        <w:t>הם לא מומחים בתחום של הבריאות, הנדסת בנייה.</w:t>
      </w:r>
    </w:p>
    <w:p w:rsidR="0089401D" w:rsidRDefault="0089401D" w:rsidP="0089401D">
      <w:pPr>
        <w:rPr>
          <w:rtl/>
          <w:lang w:eastAsia="he-IL"/>
        </w:rPr>
      </w:pPr>
      <w:bookmarkStart w:id="2611" w:name="_ETM_Q1_188047"/>
      <w:bookmarkStart w:id="2612" w:name="_ETM_Q1_188109"/>
      <w:bookmarkEnd w:id="2611"/>
      <w:bookmarkEnd w:id="2612"/>
    </w:p>
    <w:p w:rsidR="0089401D" w:rsidRDefault="0089401D" w:rsidP="0089401D">
      <w:pPr>
        <w:pStyle w:val="a4"/>
        <w:keepNext/>
        <w:rPr>
          <w:rtl/>
        </w:rPr>
      </w:pPr>
      <w:bookmarkStart w:id="2613" w:name="ET_speaker_6246_129"/>
      <w:r w:rsidRPr="0089401D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8940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:rsidR="0089401D" w:rsidRDefault="0089401D" w:rsidP="0089401D">
      <w:pPr>
        <w:pStyle w:val="KeepWithNext"/>
        <w:rPr>
          <w:rtl/>
          <w:lang w:eastAsia="he-IL"/>
        </w:rPr>
      </w:pPr>
    </w:p>
    <w:p w:rsidR="0089401D" w:rsidRDefault="0089401D" w:rsidP="0089401D">
      <w:pPr>
        <w:rPr>
          <w:rtl/>
          <w:lang w:eastAsia="he-IL"/>
        </w:rPr>
      </w:pPr>
      <w:bookmarkStart w:id="2614" w:name="_ETM_Q1_188157"/>
      <w:bookmarkStart w:id="2615" w:name="_ETM_Q1_188199"/>
      <w:bookmarkEnd w:id="2614"/>
      <w:bookmarkEnd w:id="2615"/>
      <w:r>
        <w:rPr>
          <w:rFonts w:hint="cs"/>
          <w:rtl/>
          <w:lang w:eastAsia="he-IL"/>
        </w:rPr>
        <w:t>אין שיח ביניהם</w:t>
      </w:r>
      <w:bookmarkStart w:id="2616" w:name="_ETM_Q1_187469"/>
      <w:bookmarkEnd w:id="2616"/>
      <w:r>
        <w:rPr>
          <w:rFonts w:hint="cs"/>
          <w:rtl/>
          <w:lang w:eastAsia="he-IL"/>
        </w:rPr>
        <w:t>.</w:t>
      </w:r>
    </w:p>
    <w:p w:rsidR="0089401D" w:rsidRDefault="0089401D" w:rsidP="0089401D">
      <w:pPr>
        <w:rPr>
          <w:rtl/>
          <w:lang w:eastAsia="he-IL"/>
        </w:rPr>
      </w:pPr>
      <w:bookmarkStart w:id="2617" w:name="_ETM_Q1_191541"/>
      <w:bookmarkStart w:id="2618" w:name="_ETM_Q1_191592"/>
      <w:bookmarkEnd w:id="2617"/>
      <w:bookmarkEnd w:id="2618"/>
    </w:p>
    <w:p w:rsidR="0089401D" w:rsidRDefault="0089401D" w:rsidP="0089401D">
      <w:pPr>
        <w:pStyle w:val="af6"/>
        <w:keepNext/>
        <w:rPr>
          <w:rtl/>
        </w:rPr>
      </w:pPr>
      <w:bookmarkStart w:id="2619" w:name="ET_yor_6156_130"/>
      <w:r w:rsidRPr="008940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40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:rsidR="0089401D" w:rsidRDefault="0089401D" w:rsidP="0089401D">
      <w:pPr>
        <w:pStyle w:val="KeepWithNext"/>
        <w:rPr>
          <w:rtl/>
          <w:lang w:eastAsia="he-IL"/>
        </w:rPr>
      </w:pPr>
    </w:p>
    <w:p w:rsidR="0089401D" w:rsidRDefault="0089401D" w:rsidP="008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אני בעד לתת את כל התקנים הנדרשים </w:t>
      </w:r>
      <w:bookmarkStart w:id="2620" w:name="_ETM_Q1_194695"/>
      <w:bookmarkEnd w:id="2620"/>
      <w:r>
        <w:rPr>
          <w:rFonts w:hint="cs"/>
          <w:rtl/>
          <w:lang w:eastAsia="he-IL"/>
        </w:rPr>
        <w:t xml:space="preserve">לרשות הרגולציה כדי שיהיו יועצים טובים, וגם </w:t>
      </w:r>
      <w:bookmarkStart w:id="2621" w:name="_ETM_Q1_198577"/>
      <w:bookmarkEnd w:id="2621"/>
      <w:r>
        <w:rPr>
          <w:rFonts w:hint="cs"/>
          <w:rtl/>
          <w:lang w:eastAsia="he-IL"/>
        </w:rPr>
        <w:t xml:space="preserve">מבקרים טובים על איכות התהליך הרגולטורי, אבל לחשוב שאפשר </w:t>
      </w:r>
      <w:bookmarkStart w:id="2622" w:name="_ETM_Q1_203257"/>
      <w:bookmarkEnd w:id="2622"/>
      <w:r>
        <w:rPr>
          <w:rFonts w:hint="cs"/>
          <w:rtl/>
          <w:lang w:eastAsia="he-IL"/>
        </w:rPr>
        <w:t xml:space="preserve">להשקיע רק שם ולומר למשרדים המאסדרים שאתם עכשיו תסתדרו כשהכפלנו </w:t>
      </w:r>
      <w:bookmarkStart w:id="2623" w:name="_ETM_Q1_207635"/>
      <w:bookmarkEnd w:id="2623"/>
      <w:r>
        <w:rPr>
          <w:rFonts w:hint="cs"/>
          <w:rtl/>
          <w:lang w:eastAsia="he-IL"/>
        </w:rPr>
        <w:t xml:space="preserve">לכם את משימות הרגולציה גם כלפי העתיד וגם כלפי העבר </w:t>
      </w:r>
      <w:bookmarkStart w:id="2624" w:name="_ETM_Q1_214303"/>
      <w:bookmarkEnd w:id="26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יודעים, יש רגע שכאשר מרעיבים את הסוס, הוא </w:t>
      </w:r>
      <w:bookmarkStart w:id="2625" w:name="_ETM_Q1_215961"/>
      <w:bookmarkEnd w:id="2625"/>
      <w:r>
        <w:rPr>
          <w:rFonts w:hint="cs"/>
          <w:rtl/>
          <w:lang w:eastAsia="he-IL"/>
        </w:rPr>
        <w:t>לא יכול לסחוב את המשא.</w:t>
      </w:r>
      <w:bookmarkStart w:id="2626" w:name="_ETM_Q1_219823"/>
      <w:bookmarkEnd w:id="2626"/>
    </w:p>
    <w:p w:rsidR="0089401D" w:rsidRDefault="0089401D" w:rsidP="0089401D">
      <w:pPr>
        <w:rPr>
          <w:rtl/>
          <w:lang w:eastAsia="he-IL"/>
        </w:rPr>
      </w:pPr>
      <w:bookmarkStart w:id="2627" w:name="_ETM_Q1_219889"/>
      <w:bookmarkEnd w:id="2627"/>
    </w:p>
    <w:p w:rsidR="0089401D" w:rsidRDefault="0089401D" w:rsidP="0089401D">
      <w:pPr>
        <w:pStyle w:val="af9"/>
        <w:keepNext/>
        <w:rPr>
          <w:rtl/>
          <w:lang w:eastAsia="he-IL"/>
        </w:rPr>
      </w:pPr>
      <w:bookmarkStart w:id="2628" w:name="ET_guest_אוריאל_לין_131"/>
      <w:r w:rsidRPr="00894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לין:</w:t>
      </w:r>
      <w:r w:rsidRPr="0089401D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:rsidR="0089401D" w:rsidRDefault="0089401D" w:rsidP="0089401D">
      <w:pPr>
        <w:pStyle w:val="KeepWithNext"/>
        <w:rPr>
          <w:rtl/>
          <w:lang w:eastAsia="he-IL"/>
        </w:rPr>
      </w:pPr>
    </w:p>
    <w:p w:rsidR="0089401D" w:rsidRDefault="0089401D" w:rsidP="00894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874E75">
        <w:rPr>
          <w:rFonts w:hint="cs"/>
          <w:rtl/>
          <w:lang w:eastAsia="he-IL"/>
        </w:rPr>
        <w:t>מדבר בהכללות כבוד היושב רא</w:t>
      </w:r>
      <w:r>
        <w:rPr>
          <w:rFonts w:hint="cs"/>
          <w:rtl/>
          <w:lang w:eastAsia="he-IL"/>
        </w:rPr>
        <w:t>ש.</w:t>
      </w:r>
    </w:p>
    <w:p w:rsidR="00874E75" w:rsidRDefault="00874E75" w:rsidP="0089401D">
      <w:pPr>
        <w:rPr>
          <w:rtl/>
          <w:lang w:eastAsia="he-IL"/>
        </w:rPr>
      </w:pPr>
      <w:bookmarkStart w:id="2629" w:name="_ETM_Q1_217376"/>
      <w:bookmarkStart w:id="2630" w:name="_ETM_Q1_217428"/>
      <w:bookmarkStart w:id="2631" w:name="_ETM_Q1_218296"/>
      <w:bookmarkEnd w:id="2629"/>
      <w:bookmarkEnd w:id="2630"/>
      <w:bookmarkEnd w:id="2631"/>
    </w:p>
    <w:p w:rsidR="00874E75" w:rsidRDefault="00874E75" w:rsidP="00874E75">
      <w:pPr>
        <w:pStyle w:val="af6"/>
        <w:keepNext/>
        <w:rPr>
          <w:rtl/>
        </w:rPr>
      </w:pPr>
      <w:bookmarkStart w:id="2632" w:name="ET_yor_6156_132"/>
      <w:r w:rsidRPr="00874E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4E75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:rsidR="00874E75" w:rsidRDefault="00874E75" w:rsidP="00874E75">
      <w:pPr>
        <w:pStyle w:val="KeepWithNext"/>
        <w:rPr>
          <w:rtl/>
          <w:lang w:eastAsia="he-IL"/>
        </w:rPr>
      </w:pPr>
    </w:p>
    <w:p w:rsidR="00874E75" w:rsidRDefault="00874E75" w:rsidP="00874E75">
      <w:pPr>
        <w:rPr>
          <w:rtl/>
          <w:lang w:eastAsia="he-IL"/>
        </w:rPr>
      </w:pPr>
      <w:bookmarkStart w:id="2633" w:name="_ETM_Q1_218585"/>
      <w:bookmarkStart w:id="2634" w:name="_ETM_Q1_218606"/>
      <w:bookmarkEnd w:id="2633"/>
      <w:bookmarkEnd w:id="2634"/>
      <w:r>
        <w:rPr>
          <w:rFonts w:hint="cs"/>
          <w:rtl/>
          <w:lang w:eastAsia="he-IL"/>
        </w:rPr>
        <w:t xml:space="preserve">אני חושב שמי שמדבר בעיקר בהכללות, זה מי שאומר תשובה פשוטה </w:t>
      </w:r>
      <w:bookmarkStart w:id="2635" w:name="_ETM_Q1_225281"/>
      <w:bookmarkEnd w:id="2635"/>
      <w:r>
        <w:rPr>
          <w:rFonts w:hint="cs"/>
          <w:rtl/>
          <w:lang w:eastAsia="he-IL"/>
        </w:rPr>
        <w:t xml:space="preserve">שיש מספיק משאבים במשרדי הממשלה ושיתייעלו. </w:t>
      </w:r>
      <w:bookmarkStart w:id="2636" w:name="_ETM_Q1_232356"/>
      <w:bookmarkEnd w:id="2636"/>
      <w:r>
        <w:rPr>
          <w:rFonts w:hint="cs"/>
          <w:rtl/>
          <w:lang w:eastAsia="he-IL"/>
        </w:rPr>
        <w:t xml:space="preserve">כשיבואו ויציגו לי כמה תקני רגולציה יש במשרד הזה וכמה </w:t>
      </w:r>
      <w:bookmarkStart w:id="2637" w:name="_ETM_Q1_235843"/>
      <w:bookmarkEnd w:id="2637"/>
      <w:r>
        <w:rPr>
          <w:rFonts w:hint="cs"/>
          <w:rtl/>
          <w:lang w:eastAsia="he-IL"/>
        </w:rPr>
        <w:t>במשרד הזה, נדבר על מה צריך לעשות.</w:t>
      </w:r>
    </w:p>
    <w:p w:rsidR="00874E75" w:rsidRDefault="00874E75" w:rsidP="00874E75">
      <w:pPr>
        <w:rPr>
          <w:rtl/>
          <w:lang w:eastAsia="he-IL"/>
        </w:rPr>
      </w:pPr>
      <w:bookmarkStart w:id="2638" w:name="_ETM_Q1_243488"/>
      <w:bookmarkStart w:id="2639" w:name="_ETM_Q1_243546"/>
      <w:bookmarkStart w:id="2640" w:name="_ETM_Q1_243632"/>
      <w:bookmarkEnd w:id="2638"/>
      <w:bookmarkEnd w:id="2639"/>
      <w:bookmarkEnd w:id="2640"/>
    </w:p>
    <w:p w:rsidR="00F4764F" w:rsidRDefault="00874E75" w:rsidP="00874E75">
      <w:pPr>
        <w:rPr>
          <w:rtl/>
          <w:lang w:eastAsia="he-IL"/>
        </w:rPr>
      </w:pPr>
      <w:bookmarkStart w:id="2641" w:name="_ETM_Q1_243693"/>
      <w:bookmarkEnd w:id="2641"/>
      <w:r>
        <w:rPr>
          <w:rFonts w:hint="cs"/>
          <w:rtl/>
          <w:lang w:eastAsia="he-IL"/>
        </w:rPr>
        <w:t>עוד שני דוברים ומסיימים את הפרק הזה.</w:t>
      </w:r>
      <w:bookmarkStart w:id="2642" w:name="_ETM_Q1_8003987"/>
      <w:bookmarkStart w:id="2643" w:name="_ETM_Q1_8004026"/>
      <w:bookmarkEnd w:id="2642"/>
      <w:bookmarkEnd w:id="2643"/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ה-זום, מר </w:t>
      </w:r>
      <w:bookmarkStart w:id="2644" w:name="_ETM_Q1_250175"/>
      <w:bookmarkEnd w:id="2644"/>
      <w:r>
        <w:rPr>
          <w:rFonts w:hint="cs"/>
          <w:rtl/>
          <w:lang w:eastAsia="he-IL"/>
        </w:rPr>
        <w:t xml:space="preserve">יצחק קליין, נציג פורום קהלת, ואחריו מר אביעד הומינר, נציג קרן </w:t>
      </w:r>
      <w:bookmarkStart w:id="2645" w:name="_ETM_Q1_252674"/>
      <w:bookmarkEnd w:id="2645"/>
      <w:r>
        <w:rPr>
          <w:rFonts w:hint="cs"/>
          <w:rtl/>
          <w:lang w:eastAsia="he-IL"/>
        </w:rPr>
        <w:t>ברל כצנלסון, אז נצא להפסקה שלאחריה נחזור לדיון בסעיפי</w:t>
      </w:r>
      <w:bookmarkStart w:id="2646" w:name="_ETM_Q1_260800"/>
      <w:bookmarkEnd w:id="2646"/>
      <w:r>
        <w:rPr>
          <w:rFonts w:hint="cs"/>
          <w:rtl/>
          <w:lang w:eastAsia="he-IL"/>
        </w:rPr>
        <w:t xml:space="preserve"> החוק כאשר הדיון הזה ייפתח בהצגה </w:t>
      </w:r>
      <w:bookmarkStart w:id="2647" w:name="_ETM_Q1_262485"/>
      <w:bookmarkEnd w:id="2647"/>
      <w:r>
        <w:rPr>
          <w:rFonts w:hint="cs"/>
          <w:rtl/>
          <w:lang w:eastAsia="he-IL"/>
        </w:rPr>
        <w:t>של מרכז המחקר והמידע של הכנסת</w:t>
      </w:r>
      <w:bookmarkStart w:id="2648" w:name="_ETM_Q1_263698"/>
      <w:bookmarkEnd w:id="2648"/>
      <w:r>
        <w:rPr>
          <w:rFonts w:hint="cs"/>
          <w:rtl/>
          <w:lang w:eastAsia="he-IL"/>
        </w:rPr>
        <w:t xml:space="preserve"> ולאחר מכן פתיחת הדיון בסעיפים על </w:t>
      </w:r>
      <w:bookmarkStart w:id="2649" w:name="_ETM_Q1_272092"/>
      <w:bookmarkEnd w:id="2649"/>
      <w:r>
        <w:rPr>
          <w:rFonts w:hint="cs"/>
          <w:rtl/>
          <w:lang w:eastAsia="he-IL"/>
        </w:rPr>
        <w:t>ידי היועץ המשפטי של הוועדה מר גור בליי ש</w:t>
      </w:r>
      <w:bookmarkStart w:id="2650" w:name="_ETM_Q1_272156"/>
      <w:bookmarkEnd w:id="2650"/>
      <w:r>
        <w:rPr>
          <w:rFonts w:hint="cs"/>
          <w:rtl/>
          <w:lang w:eastAsia="he-IL"/>
        </w:rPr>
        <w:t>יציג פתיחה לדיון בהצעת החוק עצמה.</w:t>
      </w:r>
      <w:bookmarkStart w:id="2651" w:name="_ETM_Q1_279763"/>
      <w:bookmarkEnd w:id="2651"/>
    </w:p>
    <w:p w:rsidR="00874E75" w:rsidRDefault="00874E75" w:rsidP="00874E75">
      <w:pPr>
        <w:rPr>
          <w:rtl/>
          <w:lang w:eastAsia="he-IL"/>
        </w:rPr>
      </w:pPr>
      <w:bookmarkStart w:id="2652" w:name="_ETM_Q1_290723"/>
      <w:bookmarkStart w:id="2653" w:name="_ETM_Q1_290780"/>
      <w:bookmarkStart w:id="2654" w:name="_ETM_Q1_290843"/>
      <w:bookmarkEnd w:id="2652"/>
      <w:bookmarkEnd w:id="2653"/>
      <w:bookmarkEnd w:id="2654"/>
    </w:p>
    <w:p w:rsidR="00874E75" w:rsidRDefault="00874E75" w:rsidP="00874E75">
      <w:pPr>
        <w:rPr>
          <w:rtl/>
          <w:lang w:eastAsia="he-IL"/>
        </w:rPr>
      </w:pPr>
      <w:bookmarkStart w:id="2655" w:name="_ETM_Q1_290881"/>
      <w:bookmarkEnd w:id="2655"/>
      <w:r>
        <w:rPr>
          <w:rFonts w:hint="cs"/>
          <w:rtl/>
          <w:lang w:eastAsia="he-IL"/>
        </w:rPr>
        <w:t>יש עוד ד</w:t>
      </w:r>
      <w:bookmarkStart w:id="2656" w:name="_ETM_Q1_293602"/>
      <w:bookmarkStart w:id="2657" w:name="_ETM_Q1_293655"/>
      <w:bookmarkEnd w:id="2656"/>
      <w:bookmarkEnd w:id="2657"/>
      <w:r>
        <w:rPr>
          <w:rFonts w:hint="cs"/>
          <w:rtl/>
          <w:lang w:eastAsia="he-IL"/>
        </w:rPr>
        <w:t>וברים שביקשו לדבר אבל אנחנו נבקש מהם לדבר בפתח הדיון הבא.</w:t>
      </w:r>
    </w:p>
    <w:p w:rsidR="00874E75" w:rsidRDefault="00874E75" w:rsidP="00874E75">
      <w:pPr>
        <w:rPr>
          <w:rtl/>
          <w:lang w:eastAsia="he-IL"/>
        </w:rPr>
      </w:pPr>
      <w:bookmarkStart w:id="2658" w:name="_ETM_Q1_279825"/>
      <w:bookmarkStart w:id="2659" w:name="_ETM_Q1_280611"/>
      <w:bookmarkEnd w:id="2658"/>
      <w:bookmarkEnd w:id="2659"/>
    </w:p>
    <w:p w:rsidR="00874E75" w:rsidRDefault="00874E75" w:rsidP="00874E75">
      <w:pPr>
        <w:pStyle w:val="af9"/>
        <w:keepNext/>
        <w:rPr>
          <w:rtl/>
          <w:lang w:eastAsia="he-IL"/>
        </w:rPr>
      </w:pPr>
      <w:bookmarkStart w:id="2660" w:name="ET_guest_יצחק_קליין_133"/>
      <w:r w:rsidRPr="00874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874E75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0"/>
    </w:p>
    <w:p w:rsidR="00874E75" w:rsidRDefault="00874E75" w:rsidP="00874E75">
      <w:pPr>
        <w:pStyle w:val="KeepWithNext"/>
        <w:rPr>
          <w:rtl/>
          <w:lang w:eastAsia="he-IL"/>
        </w:rPr>
      </w:pPr>
    </w:p>
    <w:p w:rsidR="00874E75" w:rsidRDefault="00874E75" w:rsidP="00874E75">
      <w:pPr>
        <w:rPr>
          <w:rtl/>
          <w:lang w:eastAsia="he-IL"/>
        </w:rPr>
      </w:pPr>
      <w:bookmarkStart w:id="2661" w:name="_ETM_Q1_280850"/>
      <w:bookmarkStart w:id="2662" w:name="_ETM_Q1_280873"/>
      <w:bookmarkEnd w:id="2661"/>
      <w:bookmarkEnd w:id="2662"/>
      <w:r>
        <w:rPr>
          <w:rFonts w:hint="cs"/>
          <w:rtl/>
          <w:lang w:eastAsia="he-IL"/>
        </w:rPr>
        <w:t xml:space="preserve">תודה </w:t>
      </w:r>
      <w:bookmarkStart w:id="2663" w:name="_ETM_Q1_300626"/>
      <w:bookmarkEnd w:id="2663"/>
      <w:r>
        <w:rPr>
          <w:rFonts w:hint="cs"/>
          <w:rtl/>
          <w:lang w:eastAsia="he-IL"/>
        </w:rPr>
        <w:t>רבה. כמה נקודות קצרות.</w:t>
      </w:r>
      <w:r w:rsidR="00581568">
        <w:rPr>
          <w:rFonts w:hint="cs"/>
          <w:rtl/>
          <w:lang w:eastAsia="he-IL"/>
        </w:rPr>
        <w:t xml:space="preserve"> אני מייצג את פורום קהלת. אנחנו היינו בין </w:t>
      </w:r>
      <w:bookmarkStart w:id="2664" w:name="_ETM_Q1_308252"/>
      <w:bookmarkEnd w:id="2664"/>
      <w:r w:rsidR="00581568">
        <w:rPr>
          <w:rFonts w:hint="cs"/>
          <w:rtl/>
          <w:lang w:eastAsia="he-IL"/>
        </w:rPr>
        <w:t>הגופים הראשונים שהניחו</w:t>
      </w:r>
      <w:r w:rsidR="00A10E5C">
        <w:rPr>
          <w:rFonts w:hint="cs"/>
          <w:rtl/>
          <w:lang w:eastAsia="he-IL"/>
        </w:rPr>
        <w:t xml:space="preserve"> </w:t>
      </w:r>
      <w:r w:rsidR="00581568">
        <w:rPr>
          <w:rFonts w:hint="cs"/>
          <w:rtl/>
          <w:lang w:eastAsia="he-IL"/>
        </w:rPr>
        <w:t xml:space="preserve">הצעה לחוק רשות רגולטורית. פעם </w:t>
      </w:r>
      <w:bookmarkStart w:id="2665" w:name="_ETM_Q1_314970"/>
      <w:bookmarkEnd w:id="2665"/>
      <w:r w:rsidR="00581568">
        <w:rPr>
          <w:rFonts w:hint="cs"/>
          <w:rtl/>
          <w:lang w:eastAsia="he-IL"/>
        </w:rPr>
        <w:t xml:space="preserve">ראשונה ששמנו נייר על ביקורת הכנסת על גופים רגולטוריים והגיעו </w:t>
      </w:r>
      <w:bookmarkStart w:id="2666" w:name="_ETM_Q1_322284"/>
      <w:bookmarkEnd w:id="2666"/>
      <w:r w:rsidR="00581568">
        <w:rPr>
          <w:rFonts w:hint="cs"/>
          <w:rtl/>
          <w:lang w:eastAsia="he-IL"/>
        </w:rPr>
        <w:t>לכאן כמה אנשים ששותפים לדיון הזה.</w:t>
      </w:r>
    </w:p>
    <w:p w:rsidR="00581568" w:rsidRDefault="00581568" w:rsidP="00874E75">
      <w:pPr>
        <w:rPr>
          <w:rtl/>
          <w:lang w:eastAsia="he-IL"/>
        </w:rPr>
      </w:pPr>
      <w:bookmarkStart w:id="2667" w:name="_ETM_Q1_326381"/>
      <w:bookmarkStart w:id="2668" w:name="_ETM_Q1_326450"/>
      <w:bookmarkEnd w:id="2667"/>
      <w:bookmarkEnd w:id="2668"/>
    </w:p>
    <w:p w:rsidR="00581568" w:rsidRDefault="00581568" w:rsidP="00874E75">
      <w:pPr>
        <w:rPr>
          <w:rtl/>
          <w:lang w:eastAsia="he-IL"/>
        </w:rPr>
      </w:pPr>
      <w:bookmarkStart w:id="2669" w:name="_ETM_Q1_326485"/>
      <w:bookmarkStart w:id="2670" w:name="_ETM_Q1_326517"/>
      <w:bookmarkEnd w:id="2669"/>
      <w:bookmarkEnd w:id="2670"/>
      <w:r>
        <w:rPr>
          <w:rFonts w:hint="cs"/>
          <w:rtl/>
          <w:lang w:eastAsia="he-IL"/>
        </w:rPr>
        <w:t xml:space="preserve">אני רוצה להתייחס לנקודה שהעלה </w:t>
      </w:r>
      <w:bookmarkStart w:id="2671" w:name="_ETM_Q1_329707"/>
      <w:bookmarkEnd w:id="2671"/>
      <w:r>
        <w:rPr>
          <w:rFonts w:hint="cs"/>
          <w:rtl/>
          <w:lang w:eastAsia="he-IL"/>
        </w:rPr>
        <w:t xml:space="preserve">חבר הכנסת לשעבר דב חנין ובצד העלה, על ביקורת </w:t>
      </w:r>
      <w:bookmarkStart w:id="2672" w:name="_ETM_Q1_336005"/>
      <w:bookmarkEnd w:id="2672"/>
      <w:r>
        <w:rPr>
          <w:rFonts w:hint="cs"/>
          <w:rtl/>
          <w:lang w:eastAsia="he-IL"/>
        </w:rPr>
        <w:t xml:space="preserve">רגולציה שכאילו מסתכלת על העלות הישירה של הרגולציה ולא </w:t>
      </w:r>
      <w:bookmarkStart w:id="2673" w:name="_ETM_Q1_340882"/>
      <w:bookmarkEnd w:id="2673"/>
      <w:r>
        <w:rPr>
          <w:rFonts w:hint="cs"/>
          <w:rtl/>
          <w:lang w:eastAsia="he-IL"/>
        </w:rPr>
        <w:t xml:space="preserve">לוקחת בחשבון השלכות ארוכות טווח של אופציות רגולטוריות שונות. אני </w:t>
      </w:r>
      <w:bookmarkStart w:id="2674" w:name="_ETM_Q1_351496"/>
      <w:bookmarkEnd w:id="2674"/>
      <w:r>
        <w:rPr>
          <w:rFonts w:hint="cs"/>
          <w:rtl/>
          <w:lang w:eastAsia="he-IL"/>
        </w:rPr>
        <w:t xml:space="preserve">רוצה לציין שכבר ב-2014, כאשר התחיל בישראל </w:t>
      </w:r>
      <w:bookmarkStart w:id="2675" w:name="_ETM_Q1_354910"/>
      <w:bookmarkEnd w:id="2675"/>
      <w:r>
        <w:rPr>
          <w:rFonts w:hint="cs"/>
          <w:rtl/>
          <w:lang w:eastAsia="he-IL"/>
        </w:rPr>
        <w:t xml:space="preserve">כל הנושא של ביקורת רגולציה בישראל, המדריך הרגולטורי הממשלתי </w:t>
      </w:r>
      <w:bookmarkStart w:id="2676" w:name="_ETM_Q1_361519"/>
      <w:bookmarkEnd w:id="2676"/>
      <w:r>
        <w:rPr>
          <w:rFonts w:hint="cs"/>
          <w:rtl/>
          <w:lang w:eastAsia="he-IL"/>
        </w:rPr>
        <w:t xml:space="preserve">לא נקט בעמדה צרה שחבר הכנסת לשעבר חנין ציין </w:t>
      </w:r>
      <w:bookmarkStart w:id="2677" w:name="_ETM_Q1_369073"/>
      <w:bookmarkEnd w:id="2677"/>
      <w:r>
        <w:rPr>
          <w:rFonts w:hint="cs"/>
          <w:rtl/>
          <w:lang w:eastAsia="he-IL"/>
        </w:rPr>
        <w:t xml:space="preserve">אלא הייתה חובה לבחון חלופות על השלכותיהן, </w:t>
      </w:r>
      <w:bookmarkStart w:id="2678" w:name="_ETM_Q1_378957"/>
      <w:bookmarkEnd w:id="2678"/>
      <w:r>
        <w:rPr>
          <w:rFonts w:hint="cs"/>
          <w:rtl/>
          <w:lang w:eastAsia="he-IL"/>
        </w:rPr>
        <w:t>מה שיותר נכון לציין בקרת עלות תועלת לטווח הארוך. ז</w:t>
      </w:r>
      <w:bookmarkStart w:id="2679" w:name="_ETM_Q1_384641"/>
      <w:bookmarkEnd w:id="2679"/>
      <w:r>
        <w:rPr>
          <w:rFonts w:hint="cs"/>
          <w:rtl/>
          <w:lang w:eastAsia="he-IL"/>
        </w:rPr>
        <w:t xml:space="preserve">ה דבר מאוד חשוב. אני לא רוצה להיכנס עכשיו למה </w:t>
      </w:r>
      <w:bookmarkStart w:id="2680" w:name="_ETM_Q1_389332"/>
      <w:bookmarkEnd w:id="2680"/>
      <w:r>
        <w:rPr>
          <w:rFonts w:hint="cs"/>
          <w:rtl/>
          <w:lang w:eastAsia="he-IL"/>
        </w:rPr>
        <w:t xml:space="preserve">שכן צריך להיות או לא צריך להיות בסעיף המטרות </w:t>
      </w:r>
      <w:bookmarkStart w:id="2681" w:name="_ETM_Q1_392200"/>
      <w:bookmarkEnd w:id="2681"/>
      <w:r>
        <w:rPr>
          <w:rFonts w:hint="cs"/>
          <w:rtl/>
          <w:lang w:eastAsia="he-IL"/>
        </w:rPr>
        <w:t xml:space="preserve">אבל אם מישהו היה רוצה לחדד את הנקודה הזאת בסעיף </w:t>
      </w:r>
      <w:bookmarkStart w:id="2682" w:name="_ETM_Q1_395652"/>
      <w:bookmarkEnd w:id="2682"/>
      <w:r>
        <w:rPr>
          <w:rFonts w:hint="cs"/>
          <w:rtl/>
          <w:lang w:eastAsia="he-IL"/>
        </w:rPr>
        <w:t>המטרות, הוא גם מופיע, אם אני לא טועה, באחד מתתי הסעיפים, זה ראוי.</w:t>
      </w:r>
    </w:p>
    <w:p w:rsidR="00581568" w:rsidRDefault="00581568" w:rsidP="00874E75">
      <w:pPr>
        <w:rPr>
          <w:rtl/>
          <w:lang w:eastAsia="he-IL"/>
        </w:rPr>
      </w:pPr>
      <w:bookmarkStart w:id="2683" w:name="_ETM_Q1_401395"/>
      <w:bookmarkStart w:id="2684" w:name="_ETM_Q1_401464"/>
      <w:bookmarkEnd w:id="2683"/>
      <w:bookmarkEnd w:id="2684"/>
    </w:p>
    <w:p w:rsidR="00581568" w:rsidRDefault="00581568" w:rsidP="00874E75">
      <w:pPr>
        <w:rPr>
          <w:rtl/>
          <w:lang w:eastAsia="he-IL"/>
        </w:rPr>
      </w:pPr>
      <w:bookmarkStart w:id="2685" w:name="_ETM_Q1_401490"/>
      <w:bookmarkStart w:id="2686" w:name="_ETM_Q1_401529"/>
      <w:bookmarkEnd w:id="2685"/>
      <w:bookmarkEnd w:id="2686"/>
      <w:r>
        <w:rPr>
          <w:rFonts w:hint="cs"/>
          <w:rtl/>
          <w:lang w:eastAsia="he-IL"/>
        </w:rPr>
        <w:t xml:space="preserve">נקודה שנייה שאני רוצה להתייחס אליה היא </w:t>
      </w:r>
      <w:bookmarkStart w:id="2687" w:name="_ETM_Q1_405021"/>
      <w:bookmarkEnd w:id="2687"/>
      <w:r>
        <w:rPr>
          <w:rFonts w:hint="cs"/>
          <w:rtl/>
          <w:lang w:eastAsia="he-IL"/>
        </w:rPr>
        <w:t xml:space="preserve">הנושא שהועלה כאן שנקרא שבי רגולטורי. כלומר, האפשרות שהרשות </w:t>
      </w:r>
      <w:bookmarkStart w:id="2688" w:name="_ETM_Q1_410627"/>
      <w:bookmarkEnd w:id="2688"/>
      <w:r>
        <w:rPr>
          <w:rFonts w:hint="cs"/>
          <w:rtl/>
          <w:lang w:eastAsia="he-IL"/>
        </w:rPr>
        <w:t xml:space="preserve">תיפול לידי חלק מהגופים שהם נשואי הרגולציה, </w:t>
      </w:r>
      <w:bookmarkStart w:id="2689" w:name="_ETM_Q1_421249"/>
      <w:bookmarkEnd w:id="2689"/>
      <w:r>
        <w:rPr>
          <w:rFonts w:hint="cs"/>
          <w:rtl/>
          <w:lang w:eastAsia="he-IL"/>
        </w:rPr>
        <w:t>מה שנקרא שבי רגולטורי. שבי רגולטורי הוא בעיה. קיים לג</w:t>
      </w:r>
      <w:bookmarkStart w:id="2690" w:name="_ETM_Q1_424615"/>
      <w:bookmarkEnd w:id="2690"/>
      <w:r>
        <w:rPr>
          <w:rFonts w:hint="cs"/>
          <w:rtl/>
          <w:lang w:eastAsia="he-IL"/>
        </w:rPr>
        <w:t xml:space="preserve">בי רגולטורים שקיימים היום. זה יכול לאיים גם על הרשות. </w:t>
      </w:r>
      <w:bookmarkStart w:id="2691" w:name="_ETM_Q1_432645"/>
      <w:bookmarkEnd w:id="2691"/>
      <w:r>
        <w:rPr>
          <w:rFonts w:hint="cs"/>
          <w:rtl/>
          <w:lang w:eastAsia="he-IL"/>
        </w:rPr>
        <w:t xml:space="preserve">כאן בהערה צדדית אני רוצה לציין שהיות וזאת דאגה אמיתית </w:t>
      </w:r>
      <w:bookmarkStart w:id="2692" w:name="_ETM_Q1_438155"/>
      <w:bookmarkEnd w:id="2692"/>
      <w:r>
        <w:rPr>
          <w:rFonts w:hint="cs"/>
          <w:rtl/>
          <w:lang w:eastAsia="he-IL"/>
        </w:rPr>
        <w:t xml:space="preserve">ונכונה, אני לא מבין למה המבנה של הרשות כפי שמוצג </w:t>
      </w:r>
      <w:bookmarkStart w:id="2693" w:name="_ETM_Q1_441855"/>
      <w:bookmarkEnd w:id="2693"/>
      <w:r>
        <w:rPr>
          <w:rFonts w:hint="cs"/>
          <w:rtl/>
          <w:lang w:eastAsia="he-IL"/>
        </w:rPr>
        <w:t xml:space="preserve">בפני הוועדה, שם ברשות שניים מהגופים הרגולטוריים הגדולים והחזק </w:t>
      </w:r>
      <w:bookmarkStart w:id="2694" w:name="_ETM_Q1_449287"/>
      <w:bookmarkEnd w:id="2694"/>
      <w:r>
        <w:rPr>
          <w:rFonts w:hint="cs"/>
          <w:rtl/>
          <w:lang w:eastAsia="he-IL"/>
        </w:rPr>
        <w:t xml:space="preserve">במשק, שזה משרד האוצר ומשרד המשפטים. באופן כללי הפתרון </w:t>
      </w:r>
      <w:bookmarkStart w:id="2695" w:name="_ETM_Q1_457813"/>
      <w:bookmarkEnd w:id="2695"/>
      <w:r>
        <w:rPr>
          <w:rFonts w:hint="cs"/>
          <w:rtl/>
          <w:lang w:eastAsia="he-IL"/>
        </w:rPr>
        <w:t>לשבי רגולטורי הוא אור השמש. לכן אני רוצה לחזק 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ידיהם של חברי הכנסת, של כל מי שחושב </w:t>
      </w:r>
      <w:bookmarkStart w:id="2696" w:name="_ETM_Q1_465779"/>
      <w:bookmarkEnd w:id="2696"/>
      <w:r>
        <w:rPr>
          <w:rFonts w:hint="cs"/>
          <w:rtl/>
          <w:lang w:eastAsia="he-IL"/>
        </w:rPr>
        <w:t xml:space="preserve">שיש לכנסת תפקיד ביקורת על רגולציה. זה דבר שקיים </w:t>
      </w:r>
      <w:bookmarkStart w:id="2697" w:name="_ETM_Q1_475479"/>
      <w:bookmarkEnd w:id="2697"/>
      <w:r>
        <w:rPr>
          <w:rFonts w:hint="cs"/>
          <w:rtl/>
          <w:lang w:eastAsia="he-IL"/>
        </w:rPr>
        <w:t>במדינות רבות, בעיקר בעולם האנגלו-סכסי והייתי מציע לחברי</w:t>
      </w:r>
      <w:bookmarkStart w:id="2698" w:name="_ETM_Q1_482401"/>
      <w:bookmarkEnd w:id="2698"/>
      <w:r>
        <w:rPr>
          <w:rFonts w:hint="cs"/>
          <w:rtl/>
          <w:lang w:eastAsia="he-IL"/>
        </w:rPr>
        <w:t xml:space="preserve"> הכנסת, לחברי הוועדה, לקחת את הנושא הזה ברצינות.</w:t>
      </w:r>
    </w:p>
    <w:p w:rsidR="00581568" w:rsidRDefault="00581568" w:rsidP="00874E75">
      <w:pPr>
        <w:rPr>
          <w:rtl/>
          <w:lang w:eastAsia="he-IL"/>
        </w:rPr>
      </w:pPr>
      <w:bookmarkStart w:id="2699" w:name="_ETM_Q1_486169"/>
      <w:bookmarkStart w:id="2700" w:name="_ETM_Q1_486235"/>
      <w:bookmarkEnd w:id="2699"/>
      <w:bookmarkEnd w:id="2700"/>
    </w:p>
    <w:p w:rsidR="00581568" w:rsidRDefault="00581568" w:rsidP="00874E75">
      <w:pPr>
        <w:rPr>
          <w:rtl/>
          <w:lang w:eastAsia="he-IL"/>
        </w:rPr>
      </w:pPr>
      <w:bookmarkStart w:id="2701" w:name="_ETM_Q1_486265"/>
      <w:bookmarkStart w:id="2702" w:name="_ETM_Q1_486299"/>
      <w:bookmarkEnd w:id="2701"/>
      <w:bookmarkEnd w:id="2702"/>
      <w:r>
        <w:rPr>
          <w:rFonts w:hint="cs"/>
          <w:rtl/>
          <w:lang w:eastAsia="he-IL"/>
        </w:rPr>
        <w:t>נ</w:t>
      </w:r>
      <w:bookmarkStart w:id="2703" w:name="_ETM_Q1_485793"/>
      <w:bookmarkEnd w:id="2703"/>
      <w:r>
        <w:rPr>
          <w:rFonts w:hint="cs"/>
          <w:rtl/>
          <w:lang w:eastAsia="he-IL"/>
        </w:rPr>
        <w:t xml:space="preserve">ושא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בלי להתייחס לפרטים ספציפיים</w:t>
      </w:r>
      <w:bookmarkStart w:id="2704" w:name="_ETM_Q1_493698"/>
      <w:bookmarkEnd w:id="2704"/>
      <w:r>
        <w:rPr>
          <w:rFonts w:hint="cs"/>
          <w:rtl/>
          <w:lang w:eastAsia="he-IL"/>
        </w:rPr>
        <w:t xml:space="preserve"> שבהצעת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מה לעשות עם הערכים שביקורת על רגולציה צריכה לחזק וכאן הזכיר מר דרור שטרום </w:t>
      </w:r>
      <w:bookmarkStart w:id="2705" w:name="_ETM_Q1_506515"/>
      <w:bookmarkEnd w:id="2705"/>
      <w:r>
        <w:rPr>
          <w:rFonts w:hint="cs"/>
          <w:rtl/>
          <w:lang w:eastAsia="he-IL"/>
        </w:rPr>
        <w:t xml:space="preserve">שכל הנושא הזה התחיל בישראל עם הביקורת של ועדת </w:t>
      </w:r>
      <w:bookmarkStart w:id="2706" w:name="_ETM_Q1_510623"/>
      <w:bookmarkEnd w:id="2706"/>
      <w:r>
        <w:rPr>
          <w:rFonts w:hint="cs"/>
          <w:rtl/>
          <w:lang w:eastAsia="he-IL"/>
        </w:rPr>
        <w:t>טרכטנברג. יש בישראל הרבה רגולטורים שמבצעים תפקידים חשובים</w:t>
      </w:r>
      <w:r w:rsidR="00A10E5C">
        <w:rPr>
          <w:rFonts w:hint="cs"/>
          <w:rtl/>
          <w:lang w:eastAsia="he-IL"/>
        </w:rPr>
        <w:t xml:space="preserve"> </w:t>
      </w:r>
      <w:bookmarkStart w:id="2707" w:name="_ETM_Q1_519211"/>
      <w:bookmarkEnd w:id="2707"/>
      <w:r>
        <w:rPr>
          <w:rFonts w:hint="cs"/>
          <w:rtl/>
          <w:lang w:eastAsia="he-IL"/>
        </w:rPr>
        <w:t xml:space="preserve">וחשיבות התפקידים נובעת מכך שהכנסת, הבית שאנחנו מדברים </w:t>
      </w:r>
      <w:bookmarkStart w:id="2708" w:name="_ETM_Q1_525815"/>
      <w:bookmarkEnd w:id="2708"/>
      <w:r>
        <w:rPr>
          <w:rFonts w:hint="cs"/>
          <w:rtl/>
          <w:lang w:eastAsia="he-IL"/>
        </w:rPr>
        <w:t xml:space="preserve">אתו עכשיו, הסמיכה את אותם לעשות משימות מוגדרות. הנושאים שהרשות </w:t>
      </w:r>
      <w:bookmarkStart w:id="2709" w:name="_ETM_Q1_536823"/>
      <w:bookmarkEnd w:id="2709"/>
      <w:r>
        <w:rPr>
          <w:rFonts w:hint="cs"/>
          <w:rtl/>
          <w:lang w:eastAsia="he-IL"/>
        </w:rPr>
        <w:t xml:space="preserve">אמורה לטפל בהם, כלומר, לדאוג שמה שנעשה נעשה ביעילות, נעשה </w:t>
      </w:r>
      <w:bookmarkStart w:id="2710" w:name="_ETM_Q1_544173"/>
      <w:bookmarkEnd w:id="2710"/>
      <w:r>
        <w:rPr>
          <w:rFonts w:hint="cs"/>
          <w:rtl/>
          <w:lang w:eastAsia="he-IL"/>
        </w:rPr>
        <w:t xml:space="preserve">במחקר, נעשה תוך חתירה לראות מה הסוף, כפי שחבר הכנסת לשעבר דב חנין </w:t>
      </w:r>
      <w:bookmarkStart w:id="2711" w:name="_ETM_Q1_548353"/>
      <w:bookmarkEnd w:id="2711"/>
      <w:r>
        <w:rPr>
          <w:rFonts w:hint="cs"/>
          <w:rtl/>
          <w:lang w:eastAsia="he-IL"/>
        </w:rPr>
        <w:t>ציין, מה העלות הנוכחית לעומת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הסוף. אלה תפקידים שאינם באים לידי ביטוי בעבודה רגילה </w:t>
      </w:r>
      <w:bookmarkStart w:id="2712" w:name="_ETM_Q1_559349"/>
      <w:bookmarkEnd w:id="2712"/>
      <w:r>
        <w:rPr>
          <w:rFonts w:hint="cs"/>
          <w:rtl/>
          <w:lang w:eastAsia="he-IL"/>
        </w:rPr>
        <w:t>של רגולטורים בישראל וכל החברה הישראלית משלמת את המחיר.</w:t>
      </w:r>
    </w:p>
    <w:p w:rsidR="00581568" w:rsidRDefault="00581568" w:rsidP="00874E75">
      <w:pPr>
        <w:rPr>
          <w:rtl/>
          <w:lang w:eastAsia="he-IL"/>
        </w:rPr>
      </w:pPr>
      <w:bookmarkStart w:id="2713" w:name="_ETM_Q1_571275"/>
      <w:bookmarkStart w:id="2714" w:name="_ETM_Q1_571343"/>
      <w:bookmarkEnd w:id="2713"/>
      <w:bookmarkEnd w:id="2714"/>
    </w:p>
    <w:p w:rsidR="00581568" w:rsidRDefault="00581568" w:rsidP="00874E75">
      <w:pPr>
        <w:rPr>
          <w:rtl/>
          <w:lang w:eastAsia="he-IL"/>
        </w:rPr>
      </w:pPr>
      <w:bookmarkStart w:id="2715" w:name="_ETM_Q1_571371"/>
      <w:bookmarkStart w:id="2716" w:name="_ETM_Q1_571408"/>
      <w:bookmarkEnd w:id="2715"/>
      <w:bookmarkEnd w:id="2716"/>
      <w:r>
        <w:rPr>
          <w:rFonts w:hint="cs"/>
          <w:rtl/>
          <w:lang w:eastAsia="he-IL"/>
        </w:rPr>
        <w:t xml:space="preserve">להכניס למטרות </w:t>
      </w:r>
      <w:bookmarkStart w:id="2717" w:name="_ETM_Q1_572244"/>
      <w:bookmarkEnd w:id="2717"/>
      <w:r>
        <w:rPr>
          <w:rFonts w:hint="cs"/>
          <w:rtl/>
          <w:lang w:eastAsia="he-IL"/>
        </w:rPr>
        <w:t xml:space="preserve">הרשות רשימת מכולת של ערכים שצריכים לדאוג להם כולל </w:t>
      </w:r>
      <w:bookmarkStart w:id="2718" w:name="_ETM_Q1_581991"/>
      <w:bookmarkEnd w:id="2718"/>
      <w:r>
        <w:rPr>
          <w:rFonts w:hint="cs"/>
          <w:rtl/>
          <w:lang w:eastAsia="he-IL"/>
        </w:rPr>
        <w:t xml:space="preserve">ערכים שרשויות </w:t>
      </w:r>
      <w:r w:rsidR="00446985">
        <w:rPr>
          <w:rFonts w:hint="cs"/>
          <w:rtl/>
          <w:lang w:eastAsia="he-IL"/>
        </w:rPr>
        <w:t xml:space="preserve">רגולטוריות חייבות כבר אמונות עליהם. פירוש הדבר לדלל, </w:t>
      </w:r>
      <w:bookmarkStart w:id="2719" w:name="_ETM_Q1_592451"/>
      <w:bookmarkEnd w:id="2719"/>
      <w:r w:rsidR="00446985">
        <w:rPr>
          <w:rFonts w:hint="cs"/>
          <w:rtl/>
          <w:lang w:eastAsia="he-IL"/>
        </w:rPr>
        <w:t xml:space="preserve">לערפל את התפקיד של רשות הרגולציה, להחליש את היכולת </w:t>
      </w:r>
      <w:bookmarkStart w:id="2720" w:name="_ETM_Q1_604106"/>
      <w:bookmarkEnd w:id="2720"/>
      <w:r w:rsidR="00446985">
        <w:rPr>
          <w:rFonts w:hint="cs"/>
          <w:rtl/>
          <w:lang w:eastAsia="he-IL"/>
        </w:rPr>
        <w:t>שלה לעשות את אותו חלק מהעבודה שאמונה עליו ואני</w:t>
      </w:r>
      <w:r w:rsidR="00A10E5C">
        <w:rPr>
          <w:rFonts w:hint="cs"/>
          <w:rtl/>
          <w:lang w:eastAsia="he-IL"/>
        </w:rPr>
        <w:t xml:space="preserve"> </w:t>
      </w:r>
      <w:bookmarkStart w:id="2721" w:name="_ETM_Q1_608252"/>
      <w:bookmarkEnd w:id="2721"/>
      <w:r w:rsidR="00446985">
        <w:rPr>
          <w:rFonts w:hint="cs"/>
          <w:rtl/>
          <w:lang w:eastAsia="he-IL"/>
        </w:rPr>
        <w:t>לא הייתי ממליץ ללכת לשם.</w:t>
      </w:r>
    </w:p>
    <w:p w:rsidR="00D82721" w:rsidRDefault="00D82721" w:rsidP="00874E75">
      <w:pPr>
        <w:rPr>
          <w:rtl/>
          <w:lang w:eastAsia="he-IL"/>
        </w:rPr>
      </w:pPr>
      <w:bookmarkStart w:id="2722" w:name="_ETM_Q1_612052"/>
      <w:bookmarkStart w:id="2723" w:name="_ETM_Q1_612112"/>
      <w:bookmarkStart w:id="2724" w:name="_ETM_Q1_613282"/>
      <w:bookmarkEnd w:id="2722"/>
      <w:bookmarkEnd w:id="2723"/>
      <w:bookmarkEnd w:id="2724"/>
    </w:p>
    <w:p w:rsidR="00D82721" w:rsidRDefault="00D82721" w:rsidP="00D82721">
      <w:pPr>
        <w:pStyle w:val="af6"/>
        <w:keepNext/>
        <w:rPr>
          <w:rtl/>
        </w:rPr>
      </w:pPr>
      <w:bookmarkStart w:id="2725" w:name="ET_yor_6156_133"/>
      <w:r w:rsidRPr="00D8272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2721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D82721" w:rsidRDefault="00D82721" w:rsidP="00D82721">
      <w:pPr>
        <w:pStyle w:val="KeepWithNext"/>
        <w:rPr>
          <w:rtl/>
          <w:lang w:eastAsia="he-IL"/>
        </w:rPr>
      </w:pPr>
    </w:p>
    <w:p w:rsidR="00D82721" w:rsidRDefault="00D82721" w:rsidP="00D82721">
      <w:pPr>
        <w:rPr>
          <w:rtl/>
          <w:lang w:eastAsia="he-IL"/>
        </w:rPr>
      </w:pPr>
      <w:bookmarkStart w:id="2726" w:name="_ETM_Q1_617523"/>
      <w:bookmarkStart w:id="2727" w:name="_ETM_Q1_617533"/>
      <w:bookmarkEnd w:id="2726"/>
      <w:bookmarkEnd w:id="2727"/>
      <w:r>
        <w:rPr>
          <w:rFonts w:hint="cs"/>
          <w:rtl/>
          <w:lang w:eastAsia="he-IL"/>
        </w:rPr>
        <w:t>תודה רבה על דברי</w:t>
      </w:r>
      <w:bookmarkStart w:id="2728" w:name="_ETM_Q1_617115"/>
      <w:bookmarkEnd w:id="2728"/>
      <w:r>
        <w:rPr>
          <w:rFonts w:hint="cs"/>
          <w:rtl/>
          <w:lang w:eastAsia="he-IL"/>
        </w:rPr>
        <w:t>ך. אני מניח שעוד תלוו את יתר הדיונים. אחרון הדוברים בשלב הזה, שמר אביעד הו</w:t>
      </w:r>
      <w:bookmarkStart w:id="2729" w:name="_ETM_Q1_620217"/>
      <w:bookmarkEnd w:id="2729"/>
      <w:r>
        <w:rPr>
          <w:rFonts w:hint="cs"/>
          <w:rtl/>
          <w:lang w:eastAsia="he-IL"/>
        </w:rPr>
        <w:t>מינר מקרן ברל כצנלסון ואז נצא להפסקה.</w:t>
      </w:r>
    </w:p>
    <w:p w:rsidR="005954F4" w:rsidRDefault="005954F4" w:rsidP="005954F4">
      <w:pPr>
        <w:rPr>
          <w:rStyle w:val="TagStyle"/>
          <w:rFonts w:ascii="David" w:hAnsi="David"/>
          <w:u w:val="single"/>
          <w:rtl/>
        </w:rPr>
      </w:pPr>
      <w:bookmarkStart w:id="2730" w:name="_ETM_Q1_621649"/>
      <w:bookmarkStart w:id="2731" w:name="_ETM_Q1_621719"/>
      <w:bookmarkStart w:id="2732" w:name="_ETM_Q1_623161"/>
      <w:bookmarkEnd w:id="2730"/>
      <w:bookmarkEnd w:id="2731"/>
      <w:bookmarkEnd w:id="2732"/>
    </w:p>
    <w:p w:rsidR="005954F4" w:rsidRDefault="005954F4" w:rsidP="005954F4">
      <w:pPr>
        <w:pStyle w:val="af9"/>
        <w:keepNext/>
        <w:rPr>
          <w:rtl/>
        </w:rPr>
      </w:pPr>
      <w:bookmarkStart w:id="2733" w:name="ET_guest_אביעד_הומינר_רוזנבלום_278"/>
      <w:r w:rsidRPr="005954F4">
        <w:rPr>
          <w:rStyle w:val="TagStyle"/>
          <w:rtl/>
        </w:rPr>
        <w:t xml:space="preserve"> &lt;&lt; אורח &gt;&gt; </w:t>
      </w:r>
      <w:r>
        <w:rPr>
          <w:rtl/>
        </w:rPr>
        <w:t>אביעד הומינר רוזנבלום: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:rsidR="005954F4" w:rsidRDefault="005954F4" w:rsidP="005954F4">
      <w:pPr>
        <w:pStyle w:val="KeepWithNext"/>
        <w:rPr>
          <w:rtl/>
        </w:rPr>
      </w:pPr>
    </w:p>
    <w:p w:rsidR="00D82721" w:rsidRDefault="00D82721" w:rsidP="00D82721">
      <w:pPr>
        <w:rPr>
          <w:rtl/>
          <w:lang w:eastAsia="he-IL"/>
        </w:rPr>
      </w:pPr>
      <w:bookmarkStart w:id="2734" w:name="_ETM_Q1_623399"/>
      <w:bookmarkStart w:id="2735" w:name="_ETM_Q1_623420"/>
      <w:bookmarkEnd w:id="2734"/>
      <w:bookmarkEnd w:id="2735"/>
      <w:r>
        <w:rPr>
          <w:rFonts w:hint="cs"/>
          <w:rtl/>
          <w:lang w:eastAsia="he-IL"/>
        </w:rPr>
        <w:t xml:space="preserve">אני גם </w:t>
      </w:r>
      <w:bookmarkStart w:id="2736" w:name="_ETM_Q1_624999"/>
      <w:bookmarkEnd w:id="2736"/>
      <w:r>
        <w:rPr>
          <w:rFonts w:hint="cs"/>
          <w:rtl/>
          <w:lang w:eastAsia="he-IL"/>
        </w:rPr>
        <w:t xml:space="preserve">אדבר בקצרה ואני אשתדל לא לחזור על מה שאמרו. </w:t>
      </w:r>
      <w:bookmarkStart w:id="2737" w:name="_ETM_Q1_629611"/>
      <w:bookmarkEnd w:id="2737"/>
      <w:r>
        <w:rPr>
          <w:rFonts w:hint="cs"/>
          <w:rtl/>
          <w:lang w:eastAsia="he-IL"/>
        </w:rPr>
        <w:t xml:space="preserve">גם בעינינו יש דגש גדול מדי על הפחתת רגולציה. זה </w:t>
      </w:r>
      <w:bookmarkStart w:id="2738" w:name="_ETM_Q1_632841"/>
      <w:bookmarkEnd w:id="2738"/>
      <w:r>
        <w:rPr>
          <w:rFonts w:hint="cs"/>
          <w:rtl/>
          <w:lang w:eastAsia="he-IL"/>
        </w:rPr>
        <w:t>מתחיל במטרה שנדבר עליה בישיבה הבאה וזה מופיע בסעיפים רבים.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גם מטרה חשובה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במקרים בהם יש עודף רגולטורי </w:t>
      </w:r>
      <w:bookmarkStart w:id="2739" w:name="_ETM_Q1_639745"/>
      <w:bookmarkEnd w:id="2739"/>
      <w:r>
        <w:rPr>
          <w:rFonts w:hint="cs"/>
          <w:rtl/>
          <w:lang w:eastAsia="he-IL"/>
        </w:rPr>
        <w:t xml:space="preserve">צריך להפחית את הרגולציה אבל לא יכול להיות </w:t>
      </w:r>
      <w:bookmarkStart w:id="2740" w:name="_ETM_Q1_641582"/>
      <w:bookmarkEnd w:id="2740"/>
      <w:r>
        <w:rPr>
          <w:rFonts w:hint="cs"/>
          <w:rtl/>
          <w:lang w:eastAsia="he-IL"/>
        </w:rPr>
        <w:t xml:space="preserve">שבחוק כל כך מרכזי שנקרא חוק האסדרה, הדבר הזה יתפוס </w:t>
      </w:r>
      <w:bookmarkStart w:id="2741" w:name="_ETM_Q1_646417"/>
      <w:bookmarkEnd w:id="2741"/>
      <w:r>
        <w:rPr>
          <w:rFonts w:hint="cs"/>
          <w:rtl/>
          <w:lang w:eastAsia="he-IL"/>
        </w:rPr>
        <w:t xml:space="preserve">מקום כל כך דרמטי. כמו שאמרה דפנה אבירם </w:t>
      </w:r>
      <w:bookmarkStart w:id="2742" w:name="_ETM_Q1_649363"/>
      <w:bookmarkEnd w:id="2742"/>
      <w:r>
        <w:rPr>
          <w:rFonts w:hint="cs"/>
          <w:rtl/>
          <w:lang w:eastAsia="he-IL"/>
        </w:rPr>
        <w:t xml:space="preserve">ניצן מהמכון הישראלי לדמוקרטיה, זה גם תואם </w:t>
      </w:r>
      <w:bookmarkStart w:id="2743" w:name="_ETM_Q1_652763"/>
      <w:bookmarkEnd w:id="2743"/>
      <w:r>
        <w:rPr>
          <w:rFonts w:hint="cs"/>
          <w:rtl/>
          <w:lang w:eastAsia="he-IL"/>
        </w:rPr>
        <w:t>את ההמלצה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לישראל בנושא, גם ברמת ההצהרה וגם בפועל.</w:t>
      </w:r>
    </w:p>
    <w:p w:rsidR="00D82721" w:rsidRDefault="00D82721" w:rsidP="00D82721">
      <w:pPr>
        <w:rPr>
          <w:rtl/>
          <w:lang w:eastAsia="he-IL"/>
        </w:rPr>
      </w:pPr>
      <w:bookmarkStart w:id="2744" w:name="_ETM_Q1_657496"/>
      <w:bookmarkStart w:id="2745" w:name="_ETM_Q1_657553"/>
      <w:bookmarkEnd w:id="2744"/>
      <w:bookmarkEnd w:id="2745"/>
    </w:p>
    <w:p w:rsidR="00D82721" w:rsidRDefault="00D82721" w:rsidP="00D82721">
      <w:pPr>
        <w:rPr>
          <w:rtl/>
          <w:lang w:eastAsia="he-IL"/>
        </w:rPr>
      </w:pPr>
      <w:bookmarkStart w:id="2746" w:name="_ETM_Q1_657599"/>
      <w:bookmarkStart w:id="2747" w:name="_ETM_Q1_657643"/>
      <w:bookmarkEnd w:id="2746"/>
      <w:bookmarkEnd w:id="2747"/>
      <w:r>
        <w:rPr>
          <w:rFonts w:hint="cs"/>
          <w:rtl/>
          <w:lang w:eastAsia="he-IL"/>
        </w:rPr>
        <w:t xml:space="preserve">בהרכב רשות הרגולציה, אכן ההרכב בישראל מורכב </w:t>
      </w:r>
      <w:bookmarkStart w:id="2748" w:name="_ETM_Q1_662738"/>
      <w:bookmarkEnd w:id="2748"/>
      <w:r>
        <w:rPr>
          <w:rFonts w:hint="cs"/>
          <w:rtl/>
          <w:lang w:eastAsia="he-IL"/>
        </w:rPr>
        <w:t xml:space="preserve">רק מנציגים ישירים או נציגים ממונים על ידי משרדי </w:t>
      </w:r>
      <w:bookmarkStart w:id="2749" w:name="_ETM_Q1_664531"/>
      <w:bookmarkEnd w:id="2749"/>
      <w:r>
        <w:rPr>
          <w:rFonts w:hint="cs"/>
          <w:rtl/>
          <w:lang w:eastAsia="he-IL"/>
        </w:rPr>
        <w:t xml:space="preserve">האוצר, המשפטים וראש הממשלה. אנחנו חושבים שההרכב צריך להיות יותר מגוון, או על ידי נציגי </w:t>
      </w:r>
      <w:bookmarkStart w:id="2750" w:name="_ETM_Q1_669920"/>
      <w:bookmarkEnd w:id="2750"/>
      <w:r>
        <w:rPr>
          <w:rFonts w:hint="cs"/>
          <w:rtl/>
          <w:lang w:eastAsia="he-IL"/>
        </w:rPr>
        <w:t xml:space="preserve">משרדים רגולטוריים אחרים או על ידי נציגים כמו נציגי חברה </w:t>
      </w:r>
      <w:bookmarkStart w:id="2751" w:name="_ETM_Q1_674224"/>
      <w:bookmarkEnd w:id="2751"/>
      <w:r>
        <w:rPr>
          <w:rFonts w:hint="cs"/>
          <w:rtl/>
          <w:lang w:eastAsia="he-IL"/>
        </w:rPr>
        <w:t>אזרחית. אני אתן דוגמאות. בבריטניה למשל יש נציגי עובדים ומעסיקים. ב</w:t>
      </w:r>
      <w:bookmarkStart w:id="2752" w:name="_ETM_Q1_677436"/>
      <w:bookmarkEnd w:id="2752"/>
      <w:r>
        <w:rPr>
          <w:rFonts w:hint="cs"/>
          <w:rtl/>
          <w:lang w:eastAsia="he-IL"/>
        </w:rPr>
        <w:t xml:space="preserve">דרום קוריאה יש נציגי ארגוני סביבה ובריאות. בשוודיה יש </w:t>
      </w:r>
      <w:bookmarkStart w:id="2753" w:name="_ETM_Q1_681468"/>
      <w:bookmarkEnd w:id="2753"/>
      <w:r>
        <w:rPr>
          <w:rFonts w:hint="cs"/>
          <w:rtl/>
          <w:lang w:eastAsia="he-IL"/>
        </w:rPr>
        <w:t xml:space="preserve">בעלי רקע באיגוד מקצועי ובעוד מדינות יש גם גופים אחרים. </w:t>
      </w:r>
      <w:bookmarkStart w:id="2754" w:name="_ETM_Q1_686374"/>
      <w:bookmarkEnd w:id="2754"/>
      <w:r>
        <w:rPr>
          <w:rFonts w:hint="cs"/>
          <w:rtl/>
          <w:lang w:eastAsia="he-IL"/>
        </w:rPr>
        <w:t xml:space="preserve">אני לא ראיתי, לא בהשוואה של משרד המשפטים וגם </w:t>
      </w:r>
      <w:bookmarkStart w:id="2755" w:name="_ETM_Q1_688528"/>
      <w:bookmarkEnd w:id="2755"/>
      <w:r>
        <w:rPr>
          <w:rFonts w:hint="cs"/>
          <w:rtl/>
          <w:lang w:eastAsia="he-IL"/>
        </w:rPr>
        <w:t xml:space="preserve">לא בסריקות שאני עשיתי לבד, דוגמה דומה לזו שבישראל כאשר רק </w:t>
      </w:r>
      <w:bookmarkStart w:id="2756" w:name="_ETM_Q1_693537"/>
      <w:bookmarkEnd w:id="2756"/>
      <w:r>
        <w:rPr>
          <w:rFonts w:hint="cs"/>
          <w:rtl/>
          <w:lang w:eastAsia="he-IL"/>
        </w:rPr>
        <w:t>משרדי מטה נמצאים ברשות.</w:t>
      </w:r>
    </w:p>
    <w:p w:rsidR="00D82721" w:rsidRDefault="00D82721" w:rsidP="00D82721">
      <w:pPr>
        <w:rPr>
          <w:rtl/>
          <w:lang w:eastAsia="he-IL"/>
        </w:rPr>
      </w:pPr>
      <w:bookmarkStart w:id="2757" w:name="_ETM_Q1_696184"/>
      <w:bookmarkStart w:id="2758" w:name="_ETM_Q1_696244"/>
      <w:bookmarkEnd w:id="2757"/>
      <w:bookmarkEnd w:id="2758"/>
    </w:p>
    <w:p w:rsidR="00D82721" w:rsidRDefault="00D82721" w:rsidP="00D82721">
      <w:pPr>
        <w:rPr>
          <w:rtl/>
          <w:lang w:eastAsia="he-IL"/>
        </w:rPr>
      </w:pPr>
      <w:bookmarkStart w:id="2759" w:name="_ETM_Q1_696296"/>
      <w:bookmarkStart w:id="2760" w:name="_ETM_Q1_696347"/>
      <w:bookmarkEnd w:id="2759"/>
      <w:bookmarkEnd w:id="2760"/>
      <w:r>
        <w:rPr>
          <w:rFonts w:hint="cs"/>
          <w:rtl/>
          <w:lang w:eastAsia="he-IL"/>
        </w:rPr>
        <w:t>לגבי הערתו האחרונה של הדובר מפורום</w:t>
      </w:r>
      <w:bookmarkStart w:id="2761" w:name="_ETM_Q1_699754"/>
      <w:bookmarkEnd w:id="2761"/>
      <w:r>
        <w:rPr>
          <w:rFonts w:hint="cs"/>
          <w:rtl/>
          <w:lang w:eastAsia="he-IL"/>
        </w:rPr>
        <w:t xml:space="preserve"> קהלת, לגבי הכנסת שיקולים ערכיים נוספים לשיקולי </w:t>
      </w:r>
      <w:bookmarkStart w:id="2762" w:name="_ETM_Q1_702700"/>
      <w:bookmarkEnd w:id="2762"/>
      <w:r>
        <w:rPr>
          <w:rFonts w:hint="cs"/>
          <w:rtl/>
          <w:lang w:eastAsia="he-IL"/>
        </w:rPr>
        <w:t xml:space="preserve">הרגולטור, כרגע השיקול היחיד המפורש בוא קידום תחרות </w:t>
      </w:r>
      <w:bookmarkStart w:id="2763" w:name="_ETM_Q1_707146"/>
      <w:bookmarkEnd w:id="2763"/>
      <w:r>
        <w:rPr>
          <w:rFonts w:hint="cs"/>
          <w:rtl/>
          <w:lang w:eastAsia="he-IL"/>
        </w:rPr>
        <w:t>ענפית והורדת יוקר המחייה וזה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לגמרי בניגוד למה </w:t>
      </w:r>
      <w:bookmarkStart w:id="2764" w:name="_ETM_Q1_709656"/>
      <w:bookmarkEnd w:id="2764"/>
      <w:r>
        <w:rPr>
          <w:rFonts w:hint="cs"/>
          <w:rtl/>
          <w:lang w:eastAsia="he-IL"/>
        </w:rPr>
        <w:t>שמקובל בעולם. ב-33 מתוך 38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נקבע כי </w:t>
      </w:r>
      <w:bookmarkStart w:id="2765" w:name="_ETM_Q1_715498"/>
      <w:bookmarkEnd w:id="2765"/>
      <w:r>
        <w:rPr>
          <w:rFonts w:hint="cs"/>
          <w:rtl/>
          <w:lang w:eastAsia="he-IL"/>
        </w:rPr>
        <w:t xml:space="preserve">כל רגולטור צריך לבחון את השפעת הרגולציה על הסביבה, ב-30 מדינות מתוכם גם על אוכלוסיות </w:t>
      </w:r>
      <w:bookmarkStart w:id="2766" w:name="_ETM_Q1_721081"/>
      <w:bookmarkEnd w:id="2766"/>
      <w:r>
        <w:rPr>
          <w:rFonts w:hint="cs"/>
          <w:rtl/>
          <w:lang w:eastAsia="he-IL"/>
        </w:rPr>
        <w:t xml:space="preserve">מיעוטים וב-28 על אי שוויון ועוני. אנחנו חושבים שאם קובעים בחוק את השיקולים שהרגולטור צריך לשקול עת הוא </w:t>
      </w:r>
      <w:bookmarkStart w:id="2767" w:name="_ETM_Q1_727364"/>
      <w:bookmarkEnd w:id="2767"/>
      <w:r>
        <w:rPr>
          <w:rFonts w:hint="cs"/>
          <w:rtl/>
          <w:lang w:eastAsia="he-IL"/>
        </w:rPr>
        <w:t xml:space="preserve">בא לבחון ולהתיר רגולציה חדשה, חייבים להכניס שיקולים יותר </w:t>
      </w:r>
      <w:bookmarkStart w:id="2768" w:name="_ETM_Q1_731996"/>
      <w:bookmarkEnd w:id="2768"/>
      <w:r>
        <w:rPr>
          <w:rFonts w:hint="cs"/>
          <w:rtl/>
          <w:lang w:eastAsia="he-IL"/>
        </w:rPr>
        <w:t xml:space="preserve">נרחבים רק משיקולי עלות ציות ותחרותיות. אגב, באחת הגרסאות של </w:t>
      </w:r>
      <w:bookmarkStart w:id="2769" w:name="_ETM_Q1_738054"/>
      <w:bookmarkEnd w:id="2769"/>
      <w:r>
        <w:rPr>
          <w:rFonts w:hint="cs"/>
          <w:rtl/>
          <w:lang w:eastAsia="he-IL"/>
        </w:rPr>
        <w:t xml:space="preserve">החוק שפורסמה לציבור היו בפנים זכויות אדם </w:t>
      </w:r>
      <w:r w:rsidR="00F16463">
        <w:rPr>
          <w:rFonts w:hint="cs"/>
          <w:rtl/>
          <w:lang w:eastAsia="he-IL"/>
        </w:rPr>
        <w:t xml:space="preserve">ואפילו סגן השר אביר קארה הזכיר את זה </w:t>
      </w:r>
      <w:bookmarkStart w:id="2770" w:name="_ETM_Q1_741522"/>
      <w:bookmarkEnd w:id="2770"/>
      <w:r w:rsidR="00F16463">
        <w:rPr>
          <w:rFonts w:hint="cs"/>
          <w:rtl/>
          <w:lang w:eastAsia="he-IL"/>
        </w:rPr>
        <w:t>בישיבה שעברה אבל איכשהו זה נעלם בגרסה האחרונה. גם זה</w:t>
      </w:r>
      <w:bookmarkStart w:id="2771" w:name="_ETM_Q1_747116"/>
      <w:bookmarkEnd w:id="2771"/>
      <w:r w:rsidR="00F16463">
        <w:rPr>
          <w:rFonts w:hint="cs"/>
          <w:rtl/>
          <w:lang w:eastAsia="he-IL"/>
        </w:rPr>
        <w:t xml:space="preserve"> דבר שחשוב שייכנס.</w:t>
      </w:r>
    </w:p>
    <w:p w:rsidR="00F16463" w:rsidRDefault="00F16463" w:rsidP="00D82721">
      <w:pPr>
        <w:rPr>
          <w:rtl/>
          <w:lang w:eastAsia="he-IL"/>
        </w:rPr>
      </w:pPr>
      <w:bookmarkStart w:id="2772" w:name="_ETM_Q1_750092"/>
      <w:bookmarkStart w:id="2773" w:name="_ETM_Q1_750169"/>
      <w:bookmarkEnd w:id="2772"/>
      <w:bookmarkEnd w:id="2773"/>
    </w:p>
    <w:p w:rsidR="00F16463" w:rsidRDefault="00F16463" w:rsidP="00D82721">
      <w:pPr>
        <w:rPr>
          <w:rtl/>
          <w:lang w:eastAsia="he-IL"/>
        </w:rPr>
      </w:pPr>
      <w:bookmarkStart w:id="2774" w:name="_ETM_Q1_750196"/>
      <w:bookmarkStart w:id="2775" w:name="_ETM_Q1_750228"/>
      <w:bookmarkEnd w:id="2774"/>
      <w:bookmarkEnd w:id="2775"/>
      <w:r>
        <w:rPr>
          <w:rFonts w:hint="cs"/>
          <w:rtl/>
          <w:lang w:eastAsia="he-IL"/>
        </w:rPr>
        <w:t xml:space="preserve">הדבר האחרון שיושב ראש הוועדה הזכיר זה </w:t>
      </w:r>
      <w:bookmarkStart w:id="2776" w:name="_ETM_Q1_751756"/>
      <w:bookmarkEnd w:id="2776"/>
      <w:r>
        <w:rPr>
          <w:rFonts w:hint="cs"/>
          <w:rtl/>
          <w:lang w:eastAsia="he-IL"/>
        </w:rPr>
        <w:t xml:space="preserve">הצורך להכשיר רגולטורים ולתת כלים למשרדים לעשות רגולציה טובה </w:t>
      </w:r>
      <w:bookmarkStart w:id="2777" w:name="_ETM_Q1_756703"/>
      <w:bookmarkEnd w:id="2777"/>
      <w:r>
        <w:rPr>
          <w:rFonts w:hint="cs"/>
          <w:rtl/>
          <w:lang w:eastAsia="he-IL"/>
        </w:rPr>
        <w:t xml:space="preserve">יותר כדי שבאמת זאת לא תהיה רשות ריכוזית שלוקחת אליה </w:t>
      </w:r>
      <w:bookmarkStart w:id="2778" w:name="_ETM_Q1_758951"/>
      <w:bookmarkEnd w:id="2778"/>
      <w:r>
        <w:rPr>
          <w:rFonts w:hint="cs"/>
          <w:rtl/>
          <w:lang w:eastAsia="he-IL"/>
        </w:rPr>
        <w:t>את כל הכוח והסמכות. צריך לחזק את המשרדים ביכולת שלהם</w:t>
      </w:r>
      <w:bookmarkStart w:id="2779" w:name="_ETM_Q1_763483"/>
      <w:bookmarkEnd w:id="2779"/>
      <w:r>
        <w:rPr>
          <w:rFonts w:hint="cs"/>
          <w:rtl/>
          <w:lang w:eastAsia="he-IL"/>
        </w:rPr>
        <w:t xml:space="preserve"> לעשות מחקר השוואתי, לעשות בדיקות כלכליות וכל הדברים שאנחנו רוצים שהם יעשו.</w:t>
      </w:r>
    </w:p>
    <w:p w:rsidR="00F16463" w:rsidRDefault="00F16463" w:rsidP="00D82721">
      <w:pPr>
        <w:rPr>
          <w:rtl/>
          <w:lang w:eastAsia="he-IL"/>
        </w:rPr>
      </w:pPr>
      <w:bookmarkStart w:id="2780" w:name="_ETM_Q1_768531"/>
      <w:bookmarkStart w:id="2781" w:name="_ETM_Q1_768589"/>
      <w:bookmarkEnd w:id="2780"/>
      <w:bookmarkEnd w:id="2781"/>
    </w:p>
    <w:p w:rsidR="00F16463" w:rsidRDefault="00F16463" w:rsidP="00F16463">
      <w:pPr>
        <w:pStyle w:val="af6"/>
        <w:keepNext/>
        <w:rPr>
          <w:rtl/>
        </w:rPr>
      </w:pPr>
      <w:bookmarkStart w:id="2782" w:name="ET_yor_6156_136"/>
      <w:r w:rsidRPr="00F164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164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:rsidR="00F16463" w:rsidRDefault="00F16463" w:rsidP="00F16463">
      <w:pPr>
        <w:pStyle w:val="KeepWithNext"/>
        <w:rPr>
          <w:rtl/>
          <w:lang w:eastAsia="he-IL"/>
        </w:rPr>
      </w:pPr>
    </w:p>
    <w:p w:rsidR="00F16463" w:rsidRDefault="00F16463" w:rsidP="00F16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מר הומינר. אני אנצל את דבריך </w:t>
      </w:r>
      <w:bookmarkStart w:id="2783" w:name="_ETM_Q1_773016"/>
      <w:bookmarkEnd w:id="2783"/>
      <w:r>
        <w:rPr>
          <w:rFonts w:hint="cs"/>
          <w:rtl/>
          <w:lang w:eastAsia="he-IL"/>
        </w:rPr>
        <w:t xml:space="preserve">כדי לקרוא מכאן לארגוני החברה האזרחית על כל קשת </w:t>
      </w:r>
      <w:bookmarkStart w:id="2784" w:name="_ETM_Q1_777033"/>
      <w:bookmarkEnd w:id="2784"/>
      <w:r>
        <w:rPr>
          <w:rFonts w:hint="cs"/>
          <w:rtl/>
          <w:lang w:eastAsia="he-IL"/>
        </w:rPr>
        <w:t xml:space="preserve">דעותיהם לחשוב מה תרומתם לדיונים הבאים שהם דיונים בסעיפים. אני </w:t>
      </w:r>
      <w:bookmarkStart w:id="2785" w:name="_ETM_Q1_786228"/>
      <w:bookmarkEnd w:id="2785"/>
      <w:r>
        <w:rPr>
          <w:rFonts w:hint="cs"/>
          <w:rtl/>
          <w:lang w:eastAsia="he-IL"/>
        </w:rPr>
        <w:t xml:space="preserve">ממליץ לארגונים אולי לחלק ביניהם עבודה. אני חושב שהאימפוט </w:t>
      </w:r>
      <w:bookmarkStart w:id="2786" w:name="_ETM_Q1_785706"/>
      <w:bookmarkEnd w:id="2786"/>
      <w:r>
        <w:rPr>
          <w:rFonts w:hint="cs"/>
          <w:rtl/>
          <w:lang w:eastAsia="he-IL"/>
        </w:rPr>
        <w:t xml:space="preserve">של הארגונים בחברה האזרחית, אלו שתומכים, אלו שמתנגדים, אלו שרוצים שינויים גדולים, אלו שמציעים שינויים בכיוון </w:t>
      </w:r>
      <w:bookmarkStart w:id="2787" w:name="_ETM_Q1_796186"/>
      <w:bookmarkEnd w:id="2787"/>
      <w:r>
        <w:rPr>
          <w:rFonts w:hint="cs"/>
          <w:rtl/>
          <w:lang w:eastAsia="he-IL"/>
        </w:rPr>
        <w:t xml:space="preserve">ההפוך. ככל שיהיו לנו יותר הצעות אבל </w:t>
      </w:r>
      <w:bookmarkStart w:id="2788" w:name="_ETM_Q1_798799"/>
      <w:bookmarkEnd w:id="2788"/>
      <w:r>
        <w:rPr>
          <w:rFonts w:hint="cs"/>
          <w:rtl/>
          <w:lang w:eastAsia="he-IL"/>
        </w:rPr>
        <w:t xml:space="preserve">גם יותר מחקר משווה על מה קורה בעולם, בצורה </w:t>
      </w:r>
      <w:bookmarkStart w:id="2789" w:name="_ETM_Q1_803736"/>
      <w:bookmarkEnd w:id="2789"/>
      <w:r>
        <w:rPr>
          <w:rFonts w:hint="cs"/>
          <w:rtl/>
          <w:lang w:eastAsia="he-IL"/>
        </w:rPr>
        <w:t xml:space="preserve">קונקרטית הצעות ניסוח שמגיעות ממקומות אחרים, אני חושב שנוכל לקדם </w:t>
      </w:r>
      <w:bookmarkStart w:id="2790" w:name="_ETM_Q1_809695"/>
      <w:bookmarkEnd w:id="2790"/>
      <w:r>
        <w:rPr>
          <w:rFonts w:hint="cs"/>
          <w:rtl/>
          <w:lang w:eastAsia="he-IL"/>
        </w:rPr>
        <w:t>את הדיון.</w:t>
      </w:r>
    </w:p>
    <w:p w:rsidR="00F16463" w:rsidRDefault="00F16463" w:rsidP="00F16463">
      <w:pPr>
        <w:rPr>
          <w:rtl/>
          <w:lang w:eastAsia="he-IL"/>
        </w:rPr>
      </w:pPr>
      <w:bookmarkStart w:id="2791" w:name="_ETM_Q1_815327"/>
      <w:bookmarkStart w:id="2792" w:name="_ETM_Q1_815378"/>
      <w:bookmarkEnd w:id="2791"/>
      <w:bookmarkEnd w:id="2792"/>
    </w:p>
    <w:p w:rsidR="00F16463" w:rsidRDefault="00F16463" w:rsidP="00F16463">
      <w:pPr>
        <w:rPr>
          <w:rtl/>
          <w:lang w:eastAsia="he-IL"/>
        </w:rPr>
      </w:pPr>
      <w:bookmarkStart w:id="2793" w:name="_ETM_Q1_815447"/>
      <w:bookmarkStart w:id="2794" w:name="_ETM_Q1_815495"/>
      <w:bookmarkEnd w:id="2793"/>
      <w:bookmarkEnd w:id="2794"/>
      <w:r>
        <w:rPr>
          <w:rFonts w:hint="cs"/>
          <w:rtl/>
          <w:lang w:eastAsia="he-IL"/>
        </w:rPr>
        <w:t xml:space="preserve">אני מנצל את ההזדמנות להודות לארגוני החברה האזרחית </w:t>
      </w:r>
      <w:bookmarkStart w:id="2795" w:name="_ETM_Q1_812707"/>
      <w:bookmarkEnd w:id="2795"/>
      <w:r>
        <w:rPr>
          <w:rFonts w:hint="cs"/>
          <w:rtl/>
          <w:lang w:eastAsia="he-IL"/>
        </w:rPr>
        <w:t>כולם על העשייה שלהם ועל התרומה שלהם לדיון הפרלמנטרי.</w:t>
      </w:r>
    </w:p>
    <w:p w:rsidR="00F16463" w:rsidRDefault="00F16463" w:rsidP="00F16463">
      <w:pPr>
        <w:rPr>
          <w:rtl/>
          <w:lang w:eastAsia="he-IL"/>
        </w:rPr>
      </w:pPr>
      <w:bookmarkStart w:id="2796" w:name="_ETM_Q1_818639"/>
      <w:bookmarkStart w:id="2797" w:name="_ETM_Q1_818696"/>
      <w:bookmarkEnd w:id="2796"/>
      <w:bookmarkEnd w:id="2797"/>
    </w:p>
    <w:p w:rsidR="00F16463" w:rsidRDefault="00F16463" w:rsidP="00F16463">
      <w:pPr>
        <w:rPr>
          <w:rtl/>
          <w:lang w:eastAsia="he-IL"/>
        </w:rPr>
      </w:pPr>
      <w:bookmarkStart w:id="2798" w:name="_ETM_Q1_818775"/>
      <w:bookmarkStart w:id="2799" w:name="_ETM_Q1_818827"/>
      <w:bookmarkEnd w:id="2798"/>
      <w:bookmarkEnd w:id="2799"/>
      <w:r>
        <w:rPr>
          <w:rFonts w:hint="cs"/>
          <w:rtl/>
          <w:lang w:eastAsia="he-IL"/>
        </w:rPr>
        <w:t>אנחנ</w:t>
      </w:r>
      <w:bookmarkStart w:id="2800" w:name="_ETM_Q1_818288"/>
      <w:bookmarkEnd w:id="2800"/>
      <w:r>
        <w:rPr>
          <w:rFonts w:hint="cs"/>
          <w:rtl/>
          <w:lang w:eastAsia="he-IL"/>
        </w:rPr>
        <w:t xml:space="preserve">ו יוצאים לרבע שעה הפסקה. אחרי נפתח בסקירת מרכז </w:t>
      </w:r>
      <w:bookmarkStart w:id="2801" w:name="_ETM_Q1_821415"/>
      <w:bookmarkEnd w:id="2801"/>
      <w:r>
        <w:rPr>
          <w:rFonts w:hint="cs"/>
          <w:rtl/>
          <w:lang w:eastAsia="he-IL"/>
        </w:rPr>
        <w:t xml:space="preserve">המחקר והמידע של הכנסת ודברי היועץ המשפטי לוועדה. ניגש היום </w:t>
      </w:r>
      <w:bookmarkStart w:id="2802" w:name="_ETM_Q1_826153"/>
      <w:bookmarkEnd w:id="2802"/>
      <w:r>
        <w:rPr>
          <w:rFonts w:hint="cs"/>
          <w:rtl/>
          <w:lang w:eastAsia="he-IL"/>
        </w:rPr>
        <w:t>לעסוק בסעיף הראשון, סעיף המטרה. תודה.</w:t>
      </w:r>
    </w:p>
    <w:p w:rsidR="00F16463" w:rsidRDefault="00F16463" w:rsidP="00F16463">
      <w:pPr>
        <w:rPr>
          <w:rtl/>
          <w:lang w:eastAsia="he-IL"/>
        </w:rPr>
      </w:pPr>
    </w:p>
    <w:p w:rsidR="00F16463" w:rsidRDefault="00F16463" w:rsidP="00F16463">
      <w:pPr>
        <w:rPr>
          <w:rtl/>
          <w:lang w:eastAsia="he-IL"/>
        </w:rPr>
      </w:pPr>
    </w:p>
    <w:p w:rsidR="00F16463" w:rsidRDefault="00F16463" w:rsidP="00F16463">
      <w:pPr>
        <w:pStyle w:val="afa"/>
        <w:keepNext/>
        <w:rPr>
          <w:rtl/>
          <w:lang w:eastAsia="he-IL"/>
        </w:rPr>
      </w:pPr>
      <w:bookmarkStart w:id="2803" w:name="ET_meetingbreak_137"/>
      <w:r w:rsidRPr="00F1646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12:00 ונתחדשה בשעה 12:15.)</w:t>
      </w:r>
      <w:r w:rsidRPr="00F16463">
        <w:rPr>
          <w:rStyle w:val="TagStyle"/>
          <w:rtl/>
        </w:rPr>
        <w:t xml:space="preserve"> &lt;&lt; הפסקה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:rsidR="00F16463" w:rsidRDefault="00F16463" w:rsidP="00F16463">
      <w:pPr>
        <w:pStyle w:val="KeepWithNext"/>
        <w:rPr>
          <w:rtl/>
          <w:lang w:eastAsia="he-IL"/>
        </w:rPr>
      </w:pPr>
    </w:p>
    <w:p w:rsidR="00F16463" w:rsidRDefault="00F16463" w:rsidP="00F16463">
      <w:pPr>
        <w:rPr>
          <w:rtl/>
          <w:lang w:eastAsia="he-IL"/>
        </w:rPr>
      </w:pPr>
      <w:bookmarkStart w:id="2804" w:name="_ETM_Q1_830248"/>
      <w:bookmarkEnd w:id="2804"/>
    </w:p>
    <w:p w:rsidR="00F16463" w:rsidRDefault="00F16463" w:rsidP="00F16463">
      <w:pPr>
        <w:pStyle w:val="af6"/>
        <w:keepNext/>
        <w:rPr>
          <w:rtl/>
        </w:rPr>
      </w:pPr>
      <w:bookmarkStart w:id="2805" w:name="ET_yor_6156_138"/>
      <w:r w:rsidRPr="00F164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164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:rsidR="00F16463" w:rsidRDefault="00F16463" w:rsidP="00F16463">
      <w:pPr>
        <w:pStyle w:val="KeepWithNext"/>
        <w:rPr>
          <w:rtl/>
          <w:lang w:eastAsia="he-IL"/>
        </w:rPr>
      </w:pPr>
    </w:p>
    <w:p w:rsidR="00F16463" w:rsidRDefault="00F16463" w:rsidP="0036336A">
      <w:pPr>
        <w:rPr>
          <w:rtl/>
          <w:lang w:eastAsia="he-IL"/>
        </w:rPr>
      </w:pPr>
      <w:bookmarkStart w:id="2806" w:name="_ETM_Q1_830508"/>
      <w:bookmarkStart w:id="2807" w:name="_ETM_Q1_830530"/>
      <w:bookmarkEnd w:id="2806"/>
      <w:bookmarkEnd w:id="2807"/>
      <w:r>
        <w:rPr>
          <w:rFonts w:hint="cs"/>
          <w:rtl/>
          <w:lang w:eastAsia="he-IL"/>
        </w:rPr>
        <w:t>אנחנו מחדשים את הישיבה.</w:t>
      </w:r>
      <w:r w:rsidR="0036336A">
        <w:rPr>
          <w:rFonts w:hint="cs"/>
          <w:rtl/>
          <w:lang w:eastAsia="he-IL"/>
        </w:rPr>
        <w:t xml:space="preserve"> </w:t>
      </w:r>
      <w:bookmarkStart w:id="2808" w:name="_ETM_Q1_1012989"/>
      <w:bookmarkEnd w:id="2808"/>
      <w:r w:rsidR="0036336A">
        <w:rPr>
          <w:rFonts w:hint="cs"/>
          <w:rtl/>
          <w:lang w:eastAsia="he-IL"/>
        </w:rPr>
        <w:t xml:space="preserve">תודה לכל השבים. אנחנו </w:t>
      </w:r>
      <w:r w:rsidR="004B38BE">
        <w:rPr>
          <w:rFonts w:hint="cs"/>
          <w:rtl/>
          <w:lang w:eastAsia="he-IL"/>
        </w:rPr>
        <w:t xml:space="preserve">בעצם </w:t>
      </w:r>
      <w:r w:rsidR="0036336A">
        <w:rPr>
          <w:rFonts w:hint="cs"/>
          <w:rtl/>
          <w:lang w:eastAsia="he-IL"/>
        </w:rPr>
        <w:t xml:space="preserve">פותחים עכשיו את הדיון הראשון, את </w:t>
      </w:r>
      <w:bookmarkStart w:id="2809" w:name="_ETM_Q1_1019739"/>
      <w:bookmarkEnd w:id="2809"/>
      <w:r w:rsidR="0036336A">
        <w:rPr>
          <w:rFonts w:hint="cs"/>
          <w:rtl/>
          <w:lang w:eastAsia="he-IL"/>
        </w:rPr>
        <w:t>הישיבה הראשונה בנוסח החוק, בסעיפי החוק עצמם. יש</w:t>
      </w:r>
      <w:r w:rsidR="00A10E5C">
        <w:rPr>
          <w:rFonts w:hint="cs"/>
          <w:rtl/>
          <w:lang w:eastAsia="he-IL"/>
        </w:rPr>
        <w:t xml:space="preserve"> </w:t>
      </w:r>
      <w:bookmarkStart w:id="2810" w:name="_ETM_Q1_1024800"/>
      <w:bookmarkEnd w:id="2810"/>
      <w:r w:rsidR="0036336A">
        <w:rPr>
          <w:rFonts w:hint="cs"/>
          <w:rtl/>
          <w:lang w:eastAsia="he-IL"/>
        </w:rPr>
        <w:t xml:space="preserve">לנו דרך ארוכה לעבור. היה לנו חשוב מאוד שדווקא </w:t>
      </w:r>
      <w:bookmarkStart w:id="2811" w:name="_ETM_Q1_1031768"/>
      <w:bookmarkEnd w:id="2811"/>
      <w:r w:rsidR="0036336A">
        <w:rPr>
          <w:rFonts w:hint="cs"/>
          <w:rtl/>
          <w:lang w:eastAsia="he-IL"/>
        </w:rPr>
        <w:t xml:space="preserve">בשל חקיקת החוק במסגרת חוק ההסדרים אנחנו נקדיש מספיק זמן </w:t>
      </w:r>
      <w:bookmarkStart w:id="2812" w:name="_ETM_Q1_1035771"/>
      <w:bookmarkEnd w:id="2812"/>
      <w:r w:rsidR="0036336A">
        <w:rPr>
          <w:rFonts w:hint="cs"/>
          <w:rtl/>
          <w:lang w:eastAsia="he-IL"/>
        </w:rPr>
        <w:t xml:space="preserve">גם לפתיחת דיון עקרוני בו נציגי הרשויות הממשלתיות השונות, </w:t>
      </w:r>
      <w:bookmarkStart w:id="2813" w:name="_ETM_Q1_1042623"/>
      <w:bookmarkEnd w:id="2813"/>
      <w:r w:rsidR="0036336A">
        <w:rPr>
          <w:rFonts w:hint="cs"/>
          <w:rtl/>
          <w:lang w:eastAsia="he-IL"/>
        </w:rPr>
        <w:t>חברי הכנסת בראש ובראשונה וגם כל ארגוני החברה האזרחי יוכלו להציג את משנתם הכללית</w:t>
      </w:r>
      <w:r w:rsidR="00A10E5C">
        <w:rPr>
          <w:rFonts w:hint="cs"/>
          <w:rtl/>
          <w:lang w:eastAsia="he-IL"/>
        </w:rPr>
        <w:t xml:space="preserve"> </w:t>
      </w:r>
      <w:r w:rsidR="0036336A">
        <w:rPr>
          <w:rFonts w:hint="cs"/>
          <w:rtl/>
          <w:lang w:eastAsia="he-IL"/>
        </w:rPr>
        <w:t>לגבי החוק. אנחנו משנים פאזה. אם פה ושם יהיו עוד דו</w:t>
      </w:r>
      <w:bookmarkStart w:id="2814" w:name="_ETM_Q1_1057697"/>
      <w:bookmarkEnd w:id="2814"/>
      <w:r w:rsidR="0036336A">
        <w:rPr>
          <w:rFonts w:hint="cs"/>
          <w:rtl/>
          <w:lang w:eastAsia="he-IL"/>
        </w:rPr>
        <w:t xml:space="preserve">ברים שאחרי שישלחו ניירות עמדה כתובים יבקשו להציג עמדה </w:t>
      </w:r>
      <w:bookmarkStart w:id="2815" w:name="_ETM_Q1_1062807"/>
      <w:bookmarkEnd w:id="2815"/>
      <w:r w:rsidR="0036336A">
        <w:rPr>
          <w:rFonts w:hint="cs"/>
          <w:rtl/>
          <w:lang w:eastAsia="he-IL"/>
        </w:rPr>
        <w:t xml:space="preserve">כללית, אנחנו נאפשר את זה אבל אנחנו עוברים פאזה וצוללים </w:t>
      </w:r>
      <w:bookmarkStart w:id="2816" w:name="_ETM_Q1_1068573"/>
      <w:bookmarkEnd w:id="2816"/>
      <w:r w:rsidR="0036336A">
        <w:rPr>
          <w:rFonts w:hint="cs"/>
          <w:rtl/>
          <w:lang w:eastAsia="he-IL"/>
        </w:rPr>
        <w:t xml:space="preserve">לנוסח החוק. אנחנו מקדימים לעניין הזה שתי סקירות, שתי </w:t>
      </w:r>
      <w:bookmarkStart w:id="2817" w:name="_ETM_Q1_1075119"/>
      <w:bookmarkEnd w:id="2817"/>
      <w:r w:rsidR="0036336A">
        <w:rPr>
          <w:rFonts w:hint="cs"/>
          <w:rtl/>
          <w:lang w:eastAsia="he-IL"/>
        </w:rPr>
        <w:t xml:space="preserve">התייחסויות של גורמים מתוך הבית הזה, גורמים מקצועיים מתוך </w:t>
      </w:r>
      <w:bookmarkStart w:id="2818" w:name="_ETM_Q1_1080490"/>
      <w:bookmarkEnd w:id="2818"/>
      <w:r w:rsidR="0036336A">
        <w:rPr>
          <w:rFonts w:hint="cs"/>
          <w:rtl/>
          <w:lang w:eastAsia="he-IL"/>
        </w:rPr>
        <w:t>הבי</w:t>
      </w:r>
      <w:r w:rsidR="004B38BE">
        <w:rPr>
          <w:rFonts w:hint="cs"/>
          <w:rtl/>
          <w:lang w:eastAsia="he-IL"/>
        </w:rPr>
        <w:t>ת ה</w:t>
      </w:r>
      <w:r w:rsidR="0036336A">
        <w:rPr>
          <w:rFonts w:hint="cs"/>
          <w:rtl/>
          <w:lang w:eastAsia="he-IL"/>
        </w:rPr>
        <w:t xml:space="preserve">זה. ראשית, מרכז המחקר והמידע של הכנסת יציג את </w:t>
      </w:r>
      <w:bookmarkStart w:id="2819" w:name="_ETM_Q1_1087193"/>
      <w:bookmarkEnd w:id="2819"/>
      <w:r w:rsidR="0036336A">
        <w:rPr>
          <w:rFonts w:hint="cs"/>
          <w:rtl/>
          <w:lang w:eastAsia="he-IL"/>
        </w:rPr>
        <w:t xml:space="preserve">עיקרי העבודה שלו בנושא שכבר מתקיימת לא מעט </w:t>
      </w:r>
      <w:bookmarkStart w:id="2820" w:name="_ETM_Q1_1093135"/>
      <w:bookmarkEnd w:id="2820"/>
      <w:r w:rsidR="0036336A">
        <w:rPr>
          <w:rFonts w:hint="cs"/>
          <w:rtl/>
          <w:lang w:eastAsia="he-IL"/>
        </w:rPr>
        <w:t>שבועות, גם בתקופת הפגרה שהיא פגרה של</w:t>
      </w:r>
      <w:r w:rsidR="00A10E5C">
        <w:rPr>
          <w:rFonts w:hint="cs"/>
          <w:rtl/>
          <w:lang w:eastAsia="he-IL"/>
        </w:rPr>
        <w:t xml:space="preserve"> </w:t>
      </w:r>
      <w:r w:rsidR="0036336A">
        <w:rPr>
          <w:rFonts w:hint="cs"/>
          <w:rtl/>
          <w:lang w:eastAsia="he-IL"/>
        </w:rPr>
        <w:t>חברי כנסת ולא של העובדים והעובדות המסורים, ומראש תודה לכם על המחקר והסקירה המשווה. אני מעודד את כל חברי וחברות הוועדה</w:t>
      </w:r>
      <w:bookmarkStart w:id="2821" w:name="_ETM_Q1_1106463"/>
      <w:bookmarkEnd w:id="2821"/>
      <w:r w:rsidR="0036336A">
        <w:rPr>
          <w:rFonts w:hint="cs"/>
          <w:rtl/>
          <w:lang w:eastAsia="he-IL"/>
        </w:rPr>
        <w:t xml:space="preserve">, את חברי הכנסת אבל גם את נציגי הממשלה ונציגי הארגונים, לקרוא את הסקירה הזאת לעומקה. מרכז המחקר והמידע </w:t>
      </w:r>
      <w:bookmarkStart w:id="2822" w:name="_ETM_Q1_1117127"/>
      <w:bookmarkEnd w:id="2822"/>
      <w:r w:rsidR="0036336A">
        <w:rPr>
          <w:rFonts w:hint="cs"/>
          <w:rtl/>
          <w:lang w:eastAsia="he-IL"/>
        </w:rPr>
        <w:t>ימשיך ללוות אותנו בעבודה על החוק הזה ונשמע גם את ההתייחסות שלהם בנקודות ספציפיות במהלך החוק.</w:t>
      </w:r>
    </w:p>
    <w:p w:rsidR="0036336A" w:rsidRDefault="0036336A" w:rsidP="0036336A">
      <w:pPr>
        <w:rPr>
          <w:rtl/>
          <w:lang w:eastAsia="he-IL"/>
        </w:rPr>
      </w:pPr>
      <w:bookmarkStart w:id="2823" w:name="_ETM_Q1_1126693"/>
      <w:bookmarkStart w:id="2824" w:name="_ETM_Q1_1126781"/>
      <w:bookmarkEnd w:id="2823"/>
      <w:bookmarkEnd w:id="2824"/>
    </w:p>
    <w:p w:rsidR="0036336A" w:rsidRDefault="0036336A" w:rsidP="0036336A">
      <w:pPr>
        <w:rPr>
          <w:rtl/>
          <w:lang w:eastAsia="he-IL"/>
        </w:rPr>
      </w:pPr>
      <w:bookmarkStart w:id="2825" w:name="_ETM_Q1_1126813"/>
      <w:bookmarkStart w:id="2826" w:name="_ETM_Q1_1126848"/>
      <w:bookmarkEnd w:id="2825"/>
      <w:bookmarkEnd w:id="2826"/>
      <w:r>
        <w:rPr>
          <w:rFonts w:hint="cs"/>
          <w:rtl/>
          <w:lang w:eastAsia="he-IL"/>
        </w:rPr>
        <w:t xml:space="preserve">לאחר הדברים של נציגות מרכז המחקר והמידע, נבקש מהיועץ המשפטי של הוועדה לפתוח את הדיון </w:t>
      </w:r>
      <w:bookmarkStart w:id="2827" w:name="_ETM_Q1_1136181"/>
      <w:bookmarkEnd w:id="2827"/>
      <w:r>
        <w:rPr>
          <w:rFonts w:hint="cs"/>
          <w:rtl/>
          <w:lang w:eastAsia="he-IL"/>
        </w:rPr>
        <w:t xml:space="preserve">בסעיפי החוק בהתייחסויות שלו ואז נצלול פנימה. נוכל לקיים את הישיבה </w:t>
      </w:r>
      <w:bookmarkStart w:id="2828" w:name="_ETM_Q1_1142127"/>
      <w:bookmarkEnd w:id="2828"/>
      <w:r>
        <w:rPr>
          <w:rFonts w:hint="cs"/>
          <w:rtl/>
          <w:lang w:eastAsia="he-IL"/>
        </w:rPr>
        <w:t xml:space="preserve">עד 14:15 ואני מקווה שנצליח לסיים היום </w:t>
      </w:r>
      <w:bookmarkStart w:id="2829" w:name="_ETM_Q1_1150441"/>
      <w:bookmarkEnd w:id="2829"/>
      <w:r>
        <w:rPr>
          <w:rFonts w:hint="cs"/>
          <w:rtl/>
          <w:lang w:eastAsia="he-IL"/>
        </w:rPr>
        <w:t>את הדיון לפחות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המטרות, אם לא קצת יותר.</w:t>
      </w:r>
    </w:p>
    <w:p w:rsidR="0036336A" w:rsidRDefault="0036336A" w:rsidP="0036336A">
      <w:pPr>
        <w:rPr>
          <w:rtl/>
          <w:lang w:eastAsia="he-IL"/>
        </w:rPr>
      </w:pPr>
      <w:bookmarkStart w:id="2830" w:name="_ETM_Q1_1158259"/>
      <w:bookmarkStart w:id="2831" w:name="_ETM_Q1_1158319"/>
      <w:bookmarkEnd w:id="2830"/>
      <w:bookmarkEnd w:id="2831"/>
    </w:p>
    <w:p w:rsidR="0036336A" w:rsidRDefault="0036336A" w:rsidP="0036336A">
      <w:pPr>
        <w:rPr>
          <w:rtl/>
          <w:lang w:eastAsia="he-IL"/>
        </w:rPr>
      </w:pPr>
      <w:bookmarkStart w:id="2832" w:name="_ETM_Q1_1159259"/>
      <w:bookmarkStart w:id="2833" w:name="_ETM_Q1_1159312"/>
      <w:bookmarkEnd w:id="2832"/>
      <w:bookmarkEnd w:id="2833"/>
      <w:r>
        <w:rPr>
          <w:rFonts w:hint="cs"/>
          <w:rtl/>
          <w:lang w:eastAsia="he-IL"/>
        </w:rPr>
        <w:t xml:space="preserve">אני </w:t>
      </w:r>
      <w:bookmarkStart w:id="2834" w:name="_ETM_Q1_1159803"/>
      <w:bookmarkEnd w:id="2834"/>
      <w:r>
        <w:rPr>
          <w:rFonts w:hint="cs"/>
          <w:rtl/>
          <w:lang w:eastAsia="he-IL"/>
        </w:rPr>
        <w:t xml:space="preserve">רוצה לומר תודה מקרב לב לדוקטור מיכל לרר שאתנו, לגברת </w:t>
      </w:r>
      <w:bookmarkStart w:id="2835" w:name="_ETM_Q1_1162351"/>
      <w:bookmarkStart w:id="2836" w:name="_ETM_Q1_1162955"/>
      <w:bookmarkEnd w:id="2835"/>
      <w:bookmarkEnd w:id="2836"/>
      <w:r>
        <w:rPr>
          <w:rFonts w:hint="cs"/>
          <w:rtl/>
          <w:lang w:eastAsia="he-IL"/>
        </w:rPr>
        <w:t>דינה צדוק</w:t>
      </w:r>
      <w:bookmarkStart w:id="2837" w:name="_ETM_Q1_1163621"/>
      <w:bookmarkEnd w:id="2837"/>
      <w:r>
        <w:rPr>
          <w:rFonts w:hint="cs"/>
          <w:rtl/>
          <w:lang w:eastAsia="he-IL"/>
        </w:rPr>
        <w:t xml:space="preserve"> ולרפרנטית של הוועדה במרכז, גברת אורלי אלמגור לוטן, על העבודה המסורה בעניין. אנחנו בידיכן.</w:t>
      </w:r>
    </w:p>
    <w:p w:rsidR="006D00D9" w:rsidRDefault="006D00D9" w:rsidP="006D00D9">
      <w:pPr>
        <w:rPr>
          <w:rStyle w:val="TagStyle"/>
          <w:rFonts w:ascii="David" w:hAnsi="David"/>
          <w:u w:val="single"/>
          <w:rtl/>
        </w:rPr>
      </w:pPr>
      <w:bookmarkStart w:id="2838" w:name="_ETM_Q1_1176465"/>
      <w:bookmarkStart w:id="2839" w:name="_ETM_Q1_1176529"/>
      <w:bookmarkStart w:id="2840" w:name="_ETM_Q1_973355"/>
      <w:bookmarkStart w:id="2841" w:name="_ETM_Q1_973411"/>
      <w:bookmarkStart w:id="2842" w:name="_ETM_Q1_974250"/>
      <w:bookmarkEnd w:id="2838"/>
      <w:bookmarkEnd w:id="2839"/>
      <w:bookmarkEnd w:id="2840"/>
      <w:bookmarkEnd w:id="2841"/>
      <w:bookmarkEnd w:id="2842"/>
    </w:p>
    <w:p w:rsidR="006D00D9" w:rsidRDefault="006D00D9" w:rsidP="006D00D9">
      <w:pPr>
        <w:pStyle w:val="af9"/>
        <w:keepNext/>
        <w:rPr>
          <w:rtl/>
        </w:rPr>
      </w:pPr>
      <w:bookmarkStart w:id="2843" w:name="ET_guest_אורלי_אלמגור_לוטן_140"/>
      <w:r w:rsidRPr="006D00D9">
        <w:rPr>
          <w:rStyle w:val="TagStyle"/>
          <w:rtl/>
        </w:rPr>
        <w:t xml:space="preserve"> &lt;&lt; אורח &gt;&gt; </w:t>
      </w:r>
      <w:r>
        <w:rPr>
          <w:rtl/>
        </w:rPr>
        <w:t>אורלי אלמגור לוטן:</w:t>
      </w:r>
      <w:r w:rsidRPr="006D00D9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:rsidR="006D00D9" w:rsidRDefault="006D00D9" w:rsidP="006D00D9">
      <w:pPr>
        <w:pStyle w:val="KeepWithNext"/>
        <w:rPr>
          <w:rtl/>
        </w:rPr>
      </w:pPr>
    </w:p>
    <w:p w:rsidR="006D00D9" w:rsidRDefault="0036336A" w:rsidP="006D00D9">
      <w:pPr>
        <w:rPr>
          <w:rtl/>
        </w:rPr>
      </w:pPr>
      <w:r>
        <w:rPr>
          <w:rFonts w:hint="cs"/>
          <w:rtl/>
        </w:rPr>
        <w:t xml:space="preserve">אני ראש צוות במרכז המחקר </w:t>
      </w:r>
      <w:bookmarkStart w:id="2844" w:name="_ETM_Q1_1179315"/>
      <w:bookmarkEnd w:id="2844"/>
      <w:r>
        <w:rPr>
          <w:rFonts w:hint="cs"/>
          <w:rtl/>
        </w:rPr>
        <w:t>והמידע.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>כמו שאמרת, כתבתי את הסקירה עם מיכל ועם ד</w:t>
      </w:r>
      <w:bookmarkStart w:id="2845" w:name="_ETM_Q1_1180705"/>
      <w:bookmarkEnd w:id="2845"/>
      <w:r>
        <w:rPr>
          <w:rFonts w:hint="cs"/>
          <w:rtl/>
        </w:rPr>
        <w:t xml:space="preserve">ינה. כמה הערות ממעוף הציפור. לא הסתכלנו על </w:t>
      </w:r>
      <w:bookmarkStart w:id="2846" w:name="_ETM_Q1_1187099"/>
      <w:bookmarkEnd w:id="2846"/>
      <w:r>
        <w:rPr>
          <w:rFonts w:hint="cs"/>
          <w:rtl/>
        </w:rPr>
        <w:t xml:space="preserve">החוק בישראל, זה לא במנדט שלנו, אלא בכלל על הנושא </w:t>
      </w:r>
      <w:bookmarkStart w:id="2847" w:name="_ETM_Q1_1188729"/>
      <w:bookmarkEnd w:id="2847"/>
      <w:r>
        <w:rPr>
          <w:rFonts w:hint="cs"/>
          <w:rtl/>
        </w:rPr>
        <w:t>הזה של גופי פיקוח על רגולציה, רובים,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ובכלל </w:t>
      </w:r>
      <w:bookmarkStart w:id="2848" w:name="_ETM_Q1_1194154"/>
      <w:bookmarkEnd w:id="2848"/>
      <w:r>
        <w:rPr>
          <w:rFonts w:hint="cs"/>
          <w:rtl/>
        </w:rPr>
        <w:t>על הסיפור של טיוב מדיניות הרגולציה בעולם.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>כמה הערות.</w:t>
      </w:r>
    </w:p>
    <w:p w:rsidR="0036336A" w:rsidRDefault="0036336A" w:rsidP="006D00D9">
      <w:pPr>
        <w:rPr>
          <w:rtl/>
        </w:rPr>
      </w:pPr>
      <w:bookmarkStart w:id="2849" w:name="_ETM_Q1_1197931"/>
      <w:bookmarkStart w:id="2850" w:name="_ETM_Q1_1197989"/>
      <w:bookmarkEnd w:id="2849"/>
      <w:bookmarkEnd w:id="2850"/>
    </w:p>
    <w:p w:rsidR="003C5580" w:rsidRDefault="0036336A" w:rsidP="003C5580">
      <w:pPr>
        <w:rPr>
          <w:rtl/>
        </w:rPr>
      </w:pPr>
      <w:bookmarkStart w:id="2851" w:name="_ETM_Q1_1198053"/>
      <w:bookmarkStart w:id="2852" w:name="_ETM_Q1_1198101"/>
      <w:bookmarkEnd w:id="2851"/>
      <w:bookmarkEnd w:id="2852"/>
      <w:r>
        <w:rPr>
          <w:rFonts w:hint="cs"/>
          <w:rtl/>
        </w:rPr>
        <w:t xml:space="preserve">הזכירו </w:t>
      </w:r>
      <w:bookmarkStart w:id="2853" w:name="_ETM_Q1_1199557"/>
      <w:bookmarkEnd w:id="2853"/>
      <w:r>
        <w:rPr>
          <w:rFonts w:hint="cs"/>
          <w:rtl/>
        </w:rPr>
        <w:t>כאן נציגי הממשלה וגם גופים אחרים, לא מעט פעמים בדי</w:t>
      </w:r>
      <w:bookmarkStart w:id="2854" w:name="_ETM_Q1_1200901"/>
      <w:bookmarkEnd w:id="2854"/>
      <w:r>
        <w:rPr>
          <w:rFonts w:hint="cs"/>
          <w:rtl/>
        </w:rPr>
        <w:t>ון הראשון, את הנתונים של ה-</w:t>
      </w:r>
      <w:r>
        <w:t>OECD</w:t>
      </w:r>
      <w:r>
        <w:rPr>
          <w:rFonts w:hint="cs"/>
          <w:rtl/>
        </w:rPr>
        <w:t>, את הנתונים המשווים, גם את הסיקור של ה-איי רג</w:t>
      </w:r>
      <w:r w:rsidR="003C5580">
        <w:rPr>
          <w:rFonts w:hint="cs"/>
          <w:rtl/>
        </w:rPr>
        <w:t xml:space="preserve"> שהוא מדד </w:t>
      </w:r>
      <w:bookmarkStart w:id="2855" w:name="_ETM_Q1_1206849"/>
      <w:bookmarkEnd w:id="2855"/>
      <w:r w:rsidR="003C5580">
        <w:rPr>
          <w:rFonts w:hint="cs"/>
          <w:rtl/>
        </w:rPr>
        <w:t>שבאמצעותו מודדים וה-</w:t>
      </w:r>
      <w:r w:rsidR="003C5580">
        <w:t>OECD</w:t>
      </w:r>
      <w:r w:rsidR="003C5580">
        <w:rPr>
          <w:rFonts w:hint="cs"/>
          <w:rtl/>
        </w:rPr>
        <w:t xml:space="preserve"> מדרג את המדינות לפי פרמטרים </w:t>
      </w:r>
      <w:bookmarkStart w:id="2856" w:name="_ETM_Q1_1212753"/>
      <w:bookmarkEnd w:id="2856"/>
      <w:r w:rsidR="003C5580">
        <w:rPr>
          <w:rFonts w:hint="cs"/>
          <w:rtl/>
        </w:rPr>
        <w:t>שונים של מדיניות הרגולציה.</w:t>
      </w:r>
      <w:r w:rsidR="00A10E5C">
        <w:rPr>
          <w:rFonts w:hint="cs"/>
          <w:rtl/>
        </w:rPr>
        <w:t xml:space="preserve"> </w:t>
      </w:r>
      <w:r w:rsidR="003C5580">
        <w:rPr>
          <w:rFonts w:hint="cs"/>
          <w:rtl/>
        </w:rPr>
        <w:t xml:space="preserve">גם אנחנו מסתמכים על </w:t>
      </w:r>
      <w:bookmarkStart w:id="2857" w:name="_ETM_Q1_1216635"/>
      <w:bookmarkEnd w:id="2857"/>
      <w:r w:rsidR="003C5580">
        <w:rPr>
          <w:rFonts w:hint="cs"/>
          <w:rtl/>
        </w:rPr>
        <w:t>הסקירות של ה-</w:t>
      </w:r>
      <w:r w:rsidR="003C5580">
        <w:t>OECD</w:t>
      </w:r>
      <w:r w:rsidR="003C5580">
        <w:rPr>
          <w:rFonts w:hint="cs"/>
          <w:rtl/>
        </w:rPr>
        <w:t>. זה מקור</w:t>
      </w:r>
      <w:r w:rsidR="00A10E5C">
        <w:rPr>
          <w:rFonts w:hint="cs"/>
          <w:rtl/>
        </w:rPr>
        <w:t xml:space="preserve"> </w:t>
      </w:r>
      <w:r w:rsidR="003C5580">
        <w:rPr>
          <w:rFonts w:hint="cs"/>
          <w:rtl/>
        </w:rPr>
        <w:t xml:space="preserve">מצוין </w:t>
      </w:r>
      <w:bookmarkStart w:id="2858" w:name="_ETM_Q1_1219420"/>
      <w:bookmarkEnd w:id="2858"/>
      <w:r w:rsidR="003C5580">
        <w:rPr>
          <w:rFonts w:hint="cs"/>
          <w:rtl/>
        </w:rPr>
        <w:t xml:space="preserve">כדי ללמוד דברים בצורה משווה. רק צריך לקחת בחשבון שכל </w:t>
      </w:r>
      <w:bookmarkStart w:id="2859" w:name="_ETM_Q1_1227028"/>
      <w:bookmarkEnd w:id="2859"/>
      <w:r w:rsidR="003C5580">
        <w:rPr>
          <w:rFonts w:hint="cs"/>
          <w:rtl/>
        </w:rPr>
        <w:t>המידע הזה מבוסס על דיווחים של המדינות ב-</w:t>
      </w:r>
      <w:r w:rsidR="003C5580">
        <w:t>OECD</w:t>
      </w:r>
      <w:r w:rsidR="003C5580">
        <w:rPr>
          <w:rFonts w:hint="cs"/>
          <w:rtl/>
        </w:rPr>
        <w:t xml:space="preserve"> כאשר </w:t>
      </w:r>
      <w:bookmarkStart w:id="2860" w:name="_ETM_Q1_1232755"/>
      <w:bookmarkEnd w:id="2860"/>
      <w:r w:rsidR="003C5580">
        <w:rPr>
          <w:rFonts w:hint="cs"/>
          <w:rtl/>
        </w:rPr>
        <w:t>המשלים של זה הוא שלפעמים המדינות, לדעתי גם במקרה של ישראל, הן אלה שפונות ל-</w:t>
      </w:r>
      <w:r w:rsidR="003C5580">
        <w:t>OECD</w:t>
      </w:r>
      <w:r w:rsidR="003C5580">
        <w:rPr>
          <w:rFonts w:hint="cs"/>
          <w:rtl/>
        </w:rPr>
        <w:t xml:space="preserve"> בחלק מהמקרים ומבקשות ממנו </w:t>
      </w:r>
      <w:bookmarkStart w:id="2861" w:name="_ETM_Q1_1238464"/>
      <w:bookmarkEnd w:id="2861"/>
      <w:r w:rsidR="003C5580">
        <w:rPr>
          <w:rFonts w:hint="cs"/>
          <w:rtl/>
        </w:rPr>
        <w:t>לקבל המלצות לגביהן.</w:t>
      </w:r>
      <w:bookmarkStart w:id="2862" w:name="_ETM_Q1_1242693"/>
      <w:bookmarkEnd w:id="2862"/>
      <w:r w:rsidR="003C5580">
        <w:rPr>
          <w:rFonts w:hint="cs"/>
          <w:rtl/>
        </w:rPr>
        <w:t xml:space="preserve"> </w:t>
      </w:r>
      <w:bookmarkStart w:id="2863" w:name="_ETM_Q1_1242755"/>
      <w:bookmarkStart w:id="2864" w:name="_ETM_Q1_1242821"/>
      <w:bookmarkStart w:id="2865" w:name="_ETM_Q1_1242871"/>
      <w:bookmarkEnd w:id="2863"/>
      <w:bookmarkEnd w:id="2864"/>
      <w:bookmarkEnd w:id="2865"/>
      <w:r w:rsidR="003C5580">
        <w:rPr>
          <w:rFonts w:hint="cs"/>
          <w:rtl/>
        </w:rPr>
        <w:t xml:space="preserve">אם </w:t>
      </w:r>
      <w:bookmarkStart w:id="2866" w:name="_ETM_Q1_1240579"/>
      <w:bookmarkEnd w:id="2866"/>
      <w:r w:rsidR="003C5580">
        <w:rPr>
          <w:rFonts w:hint="cs"/>
          <w:rtl/>
        </w:rPr>
        <w:t>כן, יש קטע של דינמיקה</w:t>
      </w:r>
      <w:r w:rsidR="0081672F">
        <w:rPr>
          <w:rFonts w:hint="cs"/>
          <w:rtl/>
        </w:rPr>
        <w:t xml:space="preserve"> של יחסים בין ה-</w:t>
      </w:r>
      <w:r w:rsidR="0081672F">
        <w:t>OECD</w:t>
      </w:r>
      <w:r w:rsidR="00A10E5C">
        <w:rPr>
          <w:rFonts w:hint="cs"/>
          <w:rtl/>
        </w:rPr>
        <w:t xml:space="preserve"> </w:t>
      </w:r>
      <w:r w:rsidR="0081672F">
        <w:rPr>
          <w:rFonts w:hint="cs"/>
          <w:rtl/>
        </w:rPr>
        <w:t xml:space="preserve">לבין הממשלות שאני </w:t>
      </w:r>
      <w:bookmarkStart w:id="2867" w:name="_ETM_Q1_1245383"/>
      <w:bookmarkEnd w:id="2867"/>
      <w:r w:rsidR="0081672F">
        <w:rPr>
          <w:rFonts w:hint="cs"/>
          <w:rtl/>
        </w:rPr>
        <w:t xml:space="preserve">חושבת שצריך לזכור עת מדברים על הנתונים של </w:t>
      </w:r>
      <w:bookmarkStart w:id="2868" w:name="_ETM_Q1_1250006"/>
      <w:bookmarkEnd w:id="2868"/>
      <w:r w:rsidR="0081672F">
        <w:rPr>
          <w:rFonts w:hint="cs"/>
          <w:rtl/>
        </w:rPr>
        <w:t>ה-</w:t>
      </w:r>
      <w:r w:rsidR="0081672F">
        <w:t>OECD</w:t>
      </w:r>
      <w:r w:rsidR="0081672F">
        <w:rPr>
          <w:rFonts w:hint="cs"/>
          <w:rtl/>
        </w:rPr>
        <w:t xml:space="preserve"> שכאמור גם אנחנו מסתכלים עליהם.</w:t>
      </w:r>
    </w:p>
    <w:p w:rsidR="0081672F" w:rsidRDefault="0081672F" w:rsidP="003C5580">
      <w:pPr>
        <w:rPr>
          <w:rtl/>
        </w:rPr>
      </w:pPr>
      <w:bookmarkStart w:id="2869" w:name="_ETM_Q1_1253046"/>
      <w:bookmarkStart w:id="2870" w:name="_ETM_Q1_1253105"/>
      <w:bookmarkEnd w:id="2869"/>
      <w:bookmarkEnd w:id="2870"/>
    </w:p>
    <w:p w:rsidR="0081672F" w:rsidRDefault="0081672F" w:rsidP="003C5580">
      <w:pPr>
        <w:rPr>
          <w:rtl/>
        </w:rPr>
      </w:pPr>
      <w:bookmarkStart w:id="2871" w:name="_ETM_Q1_1253173"/>
      <w:bookmarkStart w:id="2872" w:name="_ETM_Q1_1253231"/>
      <w:bookmarkEnd w:id="2871"/>
      <w:bookmarkEnd w:id="2872"/>
      <w:r>
        <w:rPr>
          <w:rFonts w:hint="cs"/>
          <w:rtl/>
        </w:rPr>
        <w:t xml:space="preserve">אחת ההמלצות של הארגון </w:t>
      </w:r>
      <w:bookmarkStart w:id="2873" w:name="_ETM_Q1_1255208"/>
      <w:bookmarkEnd w:id="2873"/>
      <w:r>
        <w:rPr>
          <w:rFonts w:hint="cs"/>
          <w:rtl/>
        </w:rPr>
        <w:t>מ-2012, כמו שצוין כאן הרבה, היית</w:t>
      </w:r>
      <w:r w:rsidR="00E418B3">
        <w:rPr>
          <w:rFonts w:hint="cs"/>
          <w:rtl/>
        </w:rPr>
        <w:t xml:space="preserve">ה להקים </w:t>
      </w:r>
      <w:r w:rsidR="00E418B3">
        <w:t>ROB</w:t>
      </w:r>
      <w:r w:rsidR="00E418B3">
        <w:rPr>
          <w:rFonts w:hint="cs"/>
          <w:rtl/>
        </w:rPr>
        <w:t xml:space="preserve">, </w:t>
      </w:r>
      <w:r w:rsidR="00E418B3">
        <w:t>Regulatory oversight bodies</w:t>
      </w:r>
      <w:r>
        <w:rPr>
          <w:rFonts w:hint="cs"/>
          <w:rtl/>
        </w:rPr>
        <w:t>. ה-</w:t>
      </w:r>
      <w:r>
        <w:t>OECD</w:t>
      </w:r>
      <w:r w:rsidR="00297B44">
        <w:rPr>
          <w:rFonts w:hint="cs"/>
          <w:rtl/>
        </w:rPr>
        <w:t xml:space="preserve"> לא נכנס והגדיר בדיוק מה </w:t>
      </w:r>
      <w:r w:rsidR="00297B44">
        <w:t>ROB</w:t>
      </w:r>
      <w:r>
        <w:rPr>
          <w:rFonts w:hint="cs"/>
          <w:rtl/>
        </w:rPr>
        <w:t xml:space="preserve"> צריך להיות. הוא הגדיר ארבע משימות מרכזיות כאשר אחת מהן </w:t>
      </w:r>
      <w:bookmarkStart w:id="2874" w:name="_ETM_Q1_1267667"/>
      <w:bookmarkEnd w:id="2874"/>
      <w:r>
        <w:rPr>
          <w:rFonts w:hint="cs"/>
          <w:rtl/>
        </w:rPr>
        <w:t>היא באמת הסיפור של הבקרה של ה-</w:t>
      </w:r>
      <w:r>
        <w:t>RIA</w:t>
      </w:r>
      <w:r w:rsidR="00A10E5C">
        <w:rPr>
          <w:rtl/>
        </w:rPr>
        <w:t xml:space="preserve"> </w:t>
      </w:r>
      <w:r>
        <w:rPr>
          <w:rFonts w:hint="cs"/>
          <w:rtl/>
        </w:rPr>
        <w:t>ובהתאם</w:t>
      </w:r>
      <w:r w:rsidR="00E418B3">
        <w:rPr>
          <w:rFonts w:hint="cs"/>
          <w:rtl/>
        </w:rPr>
        <w:t xml:space="preserve"> </w:t>
      </w:r>
      <w:bookmarkStart w:id="2875" w:name="_ETM_Q1_1271853"/>
      <w:bookmarkEnd w:id="2875"/>
      <w:r w:rsidR="00E418B3">
        <w:rPr>
          <w:rFonts w:hint="cs"/>
          <w:rtl/>
        </w:rPr>
        <w:t xml:space="preserve">אנחנו רואים עת מסתכלים על המדינות השונות בעולם שאין </w:t>
      </w:r>
      <w:bookmarkStart w:id="2876" w:name="_ETM_Q1_1276186"/>
      <w:bookmarkEnd w:id="2876"/>
      <w:r w:rsidR="00297B44">
        <w:t>ROB</w:t>
      </w:r>
      <w:r w:rsidR="00E418B3">
        <w:rPr>
          <w:rFonts w:hint="cs"/>
          <w:rtl/>
        </w:rPr>
        <w:t xml:space="preserve"> אחד.</w:t>
      </w:r>
      <w:r w:rsidR="00A10E5C">
        <w:rPr>
          <w:rFonts w:hint="cs"/>
          <w:rtl/>
        </w:rPr>
        <w:t xml:space="preserve"> </w:t>
      </w:r>
      <w:r w:rsidR="00E418B3">
        <w:rPr>
          <w:rFonts w:hint="cs"/>
          <w:rtl/>
        </w:rPr>
        <w:t xml:space="preserve">יש הרבה סוגים </w:t>
      </w:r>
      <w:r w:rsidR="00297B44">
        <w:rPr>
          <w:rFonts w:hint="cs"/>
          <w:rtl/>
        </w:rPr>
        <w:t xml:space="preserve">של </w:t>
      </w:r>
      <w:r w:rsidR="00297B44">
        <w:t>ROB</w:t>
      </w:r>
      <w:r w:rsidR="00E418B3">
        <w:rPr>
          <w:rFonts w:hint="cs"/>
          <w:rtl/>
        </w:rPr>
        <w:t xml:space="preserve">, הם </w:t>
      </w:r>
      <w:bookmarkStart w:id="2877" w:name="_ETM_Q1_1280053"/>
      <w:bookmarkEnd w:id="2877"/>
      <w:r w:rsidR="00E418B3">
        <w:rPr>
          <w:rFonts w:hint="cs"/>
          <w:rtl/>
        </w:rPr>
        <w:t>יושבים במקומות שונים.</w:t>
      </w:r>
      <w:r w:rsidR="00801D2F">
        <w:rPr>
          <w:rFonts w:hint="cs"/>
          <w:rtl/>
        </w:rPr>
        <w:t xml:space="preserve"> חלק יושבים במשרדי הממשלה, חלק </w:t>
      </w:r>
      <w:bookmarkStart w:id="2878" w:name="_ETM_Q1_1282728"/>
      <w:bookmarkEnd w:id="2878"/>
      <w:r w:rsidR="00801D2F">
        <w:rPr>
          <w:rFonts w:hint="cs"/>
          <w:rtl/>
        </w:rPr>
        <w:t xml:space="preserve">במשרד ממשלתי מסוים, לרוב זה משרד האוצר ומשרד המשפטים, חלק </w:t>
      </w:r>
      <w:bookmarkStart w:id="2879" w:name="_ETM_Q1_1285505"/>
      <w:bookmarkEnd w:id="2879"/>
      <w:r w:rsidR="00801D2F">
        <w:rPr>
          <w:rFonts w:hint="cs"/>
          <w:rtl/>
        </w:rPr>
        <w:t xml:space="preserve">במה שמכונה מרכז הממשלה כמו משרד ראש הממשלה בישראל וחלק </w:t>
      </w:r>
      <w:bookmarkStart w:id="2880" w:name="_ETM_Q1_1289451"/>
      <w:bookmarkEnd w:id="2880"/>
      <w:r w:rsidR="00801D2F">
        <w:rPr>
          <w:rFonts w:hint="cs"/>
          <w:rtl/>
        </w:rPr>
        <w:t xml:space="preserve">באמת כגוף שהוא יותר עצמאי כמו שלמיטב </w:t>
      </w:r>
      <w:bookmarkStart w:id="2881" w:name="_ETM_Q1_1291548"/>
      <w:bookmarkEnd w:id="2881"/>
      <w:r w:rsidR="00801D2F">
        <w:rPr>
          <w:rFonts w:hint="cs"/>
          <w:rtl/>
        </w:rPr>
        <w:t>הבנתי מדברים היום על איזשהו סוג של יחידת סמך בארץ. גם הסמכויות</w:t>
      </w:r>
      <w:r w:rsidR="00A10E5C">
        <w:rPr>
          <w:rFonts w:hint="cs"/>
          <w:rtl/>
        </w:rPr>
        <w:t xml:space="preserve"> </w:t>
      </w:r>
      <w:r w:rsidR="00801D2F">
        <w:rPr>
          <w:rFonts w:hint="cs"/>
          <w:rtl/>
        </w:rPr>
        <w:t>משתנות בהתאם והמבנה ש</w:t>
      </w:r>
      <w:bookmarkStart w:id="2882" w:name="_ETM_Q1_1299500"/>
      <w:bookmarkEnd w:id="2882"/>
      <w:r w:rsidR="00801D2F">
        <w:rPr>
          <w:rFonts w:hint="cs"/>
          <w:rtl/>
        </w:rPr>
        <w:t>להם. לא ניכנס לזה עכשיו אלא אולי בהמשך.</w:t>
      </w:r>
      <w:bookmarkStart w:id="2883" w:name="_ETM_Q1_1304860"/>
      <w:bookmarkEnd w:id="2883"/>
    </w:p>
    <w:p w:rsidR="00801D2F" w:rsidRDefault="00801D2F" w:rsidP="003C5580">
      <w:pPr>
        <w:rPr>
          <w:rtl/>
        </w:rPr>
      </w:pPr>
      <w:bookmarkStart w:id="2884" w:name="_ETM_Q1_1304930"/>
      <w:bookmarkEnd w:id="2884"/>
    </w:p>
    <w:p w:rsidR="0081672F" w:rsidRDefault="00801D2F" w:rsidP="00801D2F">
      <w:pPr>
        <w:rPr>
          <w:rtl/>
        </w:rPr>
      </w:pPr>
      <w:bookmarkStart w:id="2885" w:name="_ETM_Q1_1304972"/>
      <w:bookmarkStart w:id="2886" w:name="_ETM_Q1_1305029"/>
      <w:bookmarkEnd w:id="2885"/>
      <w:bookmarkEnd w:id="2886"/>
      <w:r>
        <w:rPr>
          <w:rFonts w:hint="cs"/>
          <w:rtl/>
        </w:rPr>
        <w:t xml:space="preserve">מה שכן חשוב </w:t>
      </w:r>
      <w:bookmarkStart w:id="2887" w:name="_ETM_Q1_1303722"/>
      <w:bookmarkEnd w:id="2887"/>
      <w:r>
        <w:rPr>
          <w:rFonts w:hint="cs"/>
          <w:rtl/>
        </w:rPr>
        <w:t>לי לומר עכשיו זה שברוב המדינות ב-</w:t>
      </w:r>
      <w:r>
        <w:t>OECD</w:t>
      </w:r>
      <w:r>
        <w:rPr>
          <w:rFonts w:hint="cs"/>
          <w:rtl/>
        </w:rPr>
        <w:t xml:space="preserve"> יש יותר מ-</w:t>
      </w:r>
      <w:r>
        <w:t>R</w:t>
      </w:r>
      <w:bookmarkStart w:id="2888" w:name="_ETM_Q1_1248069"/>
      <w:bookmarkStart w:id="2889" w:name="_ETM_Q1_1248129"/>
      <w:bookmarkStart w:id="2890" w:name="_ETM_Q1_1305674"/>
      <w:bookmarkEnd w:id="2888"/>
      <w:bookmarkEnd w:id="2889"/>
      <w:bookmarkEnd w:id="2890"/>
      <w:r>
        <w:t>OB</w:t>
      </w:r>
      <w:r>
        <w:rPr>
          <w:rFonts w:hint="cs"/>
          <w:rtl/>
        </w:rPr>
        <w:t xml:space="preserve"> אחד. זאת אומרת, התפקידים של הפיקוח על </w:t>
      </w:r>
      <w:bookmarkStart w:id="2891" w:name="_ETM_Q1_1311776"/>
      <w:bookmarkEnd w:id="2891"/>
      <w:r>
        <w:rPr>
          <w:rFonts w:hint="cs"/>
          <w:rtl/>
        </w:rPr>
        <w:t>מדיניות הרגולציה, לא לעשות את ה-</w:t>
      </w:r>
      <w:r>
        <w:t>RIA</w:t>
      </w:r>
      <w:r>
        <w:rPr>
          <w:rFonts w:hint="cs"/>
          <w:rtl/>
        </w:rPr>
        <w:t xml:space="preserve"> אלא הפיקוח הזה </w:t>
      </w:r>
      <w:bookmarkStart w:id="2892" w:name="_ETM_Q1_1315014"/>
      <w:bookmarkEnd w:id="2892"/>
      <w:r>
        <w:rPr>
          <w:rFonts w:hint="cs"/>
          <w:rtl/>
        </w:rPr>
        <w:t xml:space="preserve">מתחלק בין יותר מגוף אחד ולא הכול נמצא בגוף אחד. </w:t>
      </w:r>
      <w:bookmarkStart w:id="2893" w:name="_ETM_Q1_1322352"/>
      <w:bookmarkEnd w:id="2893"/>
      <w:r>
        <w:rPr>
          <w:rFonts w:hint="cs"/>
          <w:rtl/>
        </w:rPr>
        <w:t>זה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 לגבי ה-רובים. אני חושבת </w:t>
      </w:r>
      <w:bookmarkStart w:id="2894" w:name="_ETM_Q1_1326256"/>
      <w:bookmarkEnd w:id="2894"/>
      <w:r>
        <w:rPr>
          <w:rFonts w:hint="cs"/>
          <w:rtl/>
        </w:rPr>
        <w:t>שלשאר הדברים יהיה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להיכנס בהמשך. </w:t>
      </w:r>
    </w:p>
    <w:p w:rsidR="00801D2F" w:rsidRDefault="00801D2F" w:rsidP="00801D2F">
      <w:pPr>
        <w:rPr>
          <w:rtl/>
        </w:rPr>
      </w:pPr>
      <w:bookmarkStart w:id="2895" w:name="_ETM_Q1_1328840"/>
      <w:bookmarkStart w:id="2896" w:name="_ETM_Q1_1328913"/>
      <w:bookmarkEnd w:id="2895"/>
      <w:bookmarkEnd w:id="2896"/>
    </w:p>
    <w:p w:rsidR="003C5580" w:rsidRDefault="00801D2F" w:rsidP="00A0707C">
      <w:pPr>
        <w:rPr>
          <w:rtl/>
        </w:rPr>
      </w:pPr>
      <w:bookmarkStart w:id="2897" w:name="_ETM_Q1_1328951"/>
      <w:bookmarkStart w:id="2898" w:name="_ETM_Q1_1328996"/>
      <w:bookmarkEnd w:id="2897"/>
      <w:bookmarkEnd w:id="2898"/>
      <w:r>
        <w:rPr>
          <w:rFonts w:hint="cs"/>
          <w:rtl/>
        </w:rPr>
        <w:t>שלושה דברים</w:t>
      </w:r>
      <w:r w:rsidR="00A0707C">
        <w:rPr>
          <w:rFonts w:hint="cs"/>
          <w:rtl/>
        </w:rPr>
        <w:t xml:space="preserve"> לגבי </w:t>
      </w:r>
      <w:bookmarkStart w:id="2899" w:name="_ETM_Q1_1331092"/>
      <w:bookmarkEnd w:id="2899"/>
      <w:r w:rsidR="00A0707C">
        <w:rPr>
          <w:rFonts w:hint="cs"/>
          <w:rtl/>
        </w:rPr>
        <w:t xml:space="preserve">מדיניות הרגולציה. דובר כאן הרבה על הסיפור של פטורים </w:t>
      </w:r>
      <w:bookmarkStart w:id="2900" w:name="_ETM_Q1_1334456"/>
      <w:bookmarkEnd w:id="2900"/>
      <w:r w:rsidR="00A0707C">
        <w:rPr>
          <w:rFonts w:hint="cs"/>
          <w:rtl/>
        </w:rPr>
        <w:t>ושל החרגות. גם ה-</w:t>
      </w:r>
      <w:r w:rsidR="00A0707C">
        <w:t>PEC</w:t>
      </w:r>
      <w:bookmarkStart w:id="2901" w:name="_ETM_Q1_1248534"/>
      <w:bookmarkStart w:id="2902" w:name="_ETM_Q1_1248600"/>
      <w:bookmarkEnd w:id="2901"/>
      <w:bookmarkEnd w:id="2902"/>
      <w:r w:rsidR="00A0707C">
        <w:t>D</w:t>
      </w:r>
      <w:bookmarkStart w:id="2903" w:name="_ETM_Q1_1215976"/>
      <w:bookmarkStart w:id="2904" w:name="_ETM_Q1_1216039"/>
      <w:bookmarkStart w:id="2905" w:name="_ETM_Q1_1216087"/>
      <w:bookmarkEnd w:id="2903"/>
      <w:bookmarkEnd w:id="2904"/>
      <w:bookmarkEnd w:id="2905"/>
      <w:r w:rsidR="00A0707C">
        <w:rPr>
          <w:rFonts w:hint="cs"/>
          <w:rtl/>
        </w:rPr>
        <w:t xml:space="preserve"> מכיר בזה</w:t>
      </w:r>
      <w:r w:rsidR="00A10E5C">
        <w:rPr>
          <w:rFonts w:hint="cs"/>
          <w:rtl/>
        </w:rPr>
        <w:t xml:space="preserve"> </w:t>
      </w:r>
      <w:r w:rsidR="00A0707C">
        <w:rPr>
          <w:rFonts w:hint="cs"/>
          <w:rtl/>
        </w:rPr>
        <w:t xml:space="preserve">שיש מקרים שצריך לתת להם פטורים או החרגות, בין </w:t>
      </w:r>
      <w:bookmarkStart w:id="2906" w:name="_ETM_Q1_1347084"/>
      <w:bookmarkEnd w:id="2906"/>
      <w:r w:rsidR="00A0707C">
        <w:rPr>
          <w:rFonts w:hint="cs"/>
          <w:rtl/>
        </w:rPr>
        <w:t xml:space="preserve">אם בצורה נקודתית ובין אם בצורה גורפת. הוא כן </w:t>
      </w:r>
      <w:bookmarkStart w:id="2907" w:name="_ETM_Q1_1350748"/>
      <w:bookmarkEnd w:id="2907"/>
      <w:r w:rsidR="00A0707C">
        <w:rPr>
          <w:rFonts w:hint="cs"/>
          <w:rtl/>
        </w:rPr>
        <w:t xml:space="preserve">מדבר בהקשר הזה על שני דברים. האחד, שצריך לנקוט מידתיות </w:t>
      </w:r>
      <w:bookmarkStart w:id="2908" w:name="_ETM_Q1_1356644"/>
      <w:bookmarkEnd w:id="2908"/>
      <w:r w:rsidR="00A0707C">
        <w:rPr>
          <w:rFonts w:hint="cs"/>
          <w:rtl/>
        </w:rPr>
        <w:t xml:space="preserve">כי כשיש יותר מדי החרגות, בסוף זה מרגיש כאילו </w:t>
      </w:r>
      <w:bookmarkStart w:id="2909" w:name="_ETM_Q1_1358368"/>
      <w:bookmarkEnd w:id="2909"/>
      <w:r w:rsidR="00A0707C">
        <w:rPr>
          <w:rFonts w:hint="cs"/>
          <w:rtl/>
        </w:rPr>
        <w:t xml:space="preserve">הממשלות מנסות רק למצוא לעצמן את האליבי כדי </w:t>
      </w:r>
      <w:bookmarkStart w:id="2910" w:name="_ETM_Q1_1362232"/>
      <w:bookmarkEnd w:id="2910"/>
      <w:r w:rsidR="00A0707C">
        <w:rPr>
          <w:rFonts w:hint="cs"/>
          <w:rtl/>
        </w:rPr>
        <w:t>לא לעשות את ה-</w:t>
      </w:r>
      <w:r w:rsidR="00A0707C">
        <w:t>RIA</w:t>
      </w:r>
      <w:r w:rsidR="00A0707C">
        <w:rPr>
          <w:rFonts w:hint="cs"/>
          <w:rtl/>
        </w:rPr>
        <w:t xml:space="preserve">. הדבר השני שמדובר עליו, וזה </w:t>
      </w:r>
      <w:bookmarkStart w:id="2911" w:name="_ETM_Q1_1364482"/>
      <w:bookmarkEnd w:id="2911"/>
      <w:r w:rsidR="00A0707C">
        <w:rPr>
          <w:rFonts w:hint="cs"/>
          <w:rtl/>
        </w:rPr>
        <w:t>גם הוזכר כאן, זה הסיפור של השקיפות,</w:t>
      </w:r>
      <w:r w:rsidR="00A10E5C">
        <w:rPr>
          <w:rFonts w:hint="cs"/>
          <w:rtl/>
        </w:rPr>
        <w:t xml:space="preserve"> </w:t>
      </w:r>
      <w:r w:rsidR="00A0707C">
        <w:rPr>
          <w:rFonts w:hint="cs"/>
          <w:rtl/>
        </w:rPr>
        <w:t xml:space="preserve">וזה נכון גם בגורף וגם בנקודתי. </w:t>
      </w:r>
      <w:bookmarkStart w:id="2912" w:name="_ETM_Q1_1370264"/>
      <w:bookmarkEnd w:id="2912"/>
      <w:r w:rsidR="00A0707C">
        <w:rPr>
          <w:rFonts w:hint="cs"/>
          <w:rtl/>
        </w:rPr>
        <w:t xml:space="preserve">למה ניתן הפטור, איך ניתן הפטור ושהדברים האלה </w:t>
      </w:r>
      <w:bookmarkStart w:id="2913" w:name="_ETM_Q1_1374742"/>
      <w:bookmarkEnd w:id="2913"/>
      <w:r w:rsidR="00A0707C">
        <w:rPr>
          <w:rFonts w:hint="cs"/>
          <w:rtl/>
        </w:rPr>
        <w:t>יהיו על השולחן.</w:t>
      </w:r>
    </w:p>
    <w:p w:rsidR="00A0707C" w:rsidRDefault="00A0707C" w:rsidP="00A0707C">
      <w:pPr>
        <w:rPr>
          <w:rtl/>
        </w:rPr>
      </w:pPr>
      <w:bookmarkStart w:id="2914" w:name="_ETM_Q1_1378326"/>
      <w:bookmarkStart w:id="2915" w:name="_ETM_Q1_1378394"/>
      <w:bookmarkEnd w:id="2914"/>
      <w:bookmarkEnd w:id="2915"/>
    </w:p>
    <w:p w:rsidR="00A0707C" w:rsidRDefault="00A0707C" w:rsidP="00A0707C">
      <w:pPr>
        <w:rPr>
          <w:rtl/>
        </w:rPr>
      </w:pPr>
      <w:bookmarkStart w:id="2916" w:name="_ETM_Q1_1378446"/>
      <w:bookmarkStart w:id="2917" w:name="_ETM_Q1_1378481"/>
      <w:bookmarkEnd w:id="2916"/>
      <w:bookmarkEnd w:id="2917"/>
      <w:r>
        <w:rPr>
          <w:rFonts w:hint="cs"/>
          <w:rtl/>
        </w:rPr>
        <w:t xml:space="preserve">גם בהקשר של הפטורים, הזכירו כאן הרבה פעמים את </w:t>
      </w:r>
      <w:bookmarkStart w:id="2918" w:name="_ETM_Q1_1381956"/>
      <w:bookmarkEnd w:id="2918"/>
      <w:r>
        <w:rPr>
          <w:rFonts w:hint="cs"/>
          <w:rtl/>
        </w:rPr>
        <w:t xml:space="preserve">אוסטרליה בהקשר של איזשהו מודל שצריך להסתכל </w:t>
      </w:r>
      <w:bookmarkStart w:id="2919" w:name="_ETM_Q1_1384012"/>
      <w:bookmarkEnd w:id="2919"/>
      <w:r>
        <w:rPr>
          <w:rFonts w:hint="cs"/>
          <w:rtl/>
        </w:rPr>
        <w:t>עליו. באוסטרליה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אין פטורים למה שקשור לרגולציה של </w:t>
      </w:r>
      <w:bookmarkStart w:id="2920" w:name="_ETM_Q1_1392754"/>
      <w:bookmarkEnd w:id="2920"/>
      <w:r>
        <w:rPr>
          <w:rFonts w:hint="cs"/>
          <w:rtl/>
        </w:rPr>
        <w:t>מיסים. מה שיש באוסטרליה, וזה בכלל איזושהי גישה שקיימת ה</w:t>
      </w:r>
      <w:bookmarkStart w:id="2921" w:name="_ETM_Q1_1396320"/>
      <w:bookmarkEnd w:id="2921"/>
      <w:r>
        <w:rPr>
          <w:rFonts w:hint="cs"/>
          <w:rtl/>
        </w:rPr>
        <w:t>יום ב-</w:t>
      </w:r>
      <w:r>
        <w:t>OECD</w:t>
      </w:r>
      <w:r>
        <w:rPr>
          <w:rFonts w:hint="cs"/>
          <w:rtl/>
        </w:rPr>
        <w:t xml:space="preserve"> שנקראת הגישה היחסית למה </w:t>
      </w:r>
      <w:bookmarkStart w:id="2922" w:name="_ETM_Q1_1403310"/>
      <w:bookmarkEnd w:id="2922"/>
      <w:r>
        <w:rPr>
          <w:rFonts w:hint="cs"/>
          <w:rtl/>
        </w:rPr>
        <w:t>שקשור למדיניות הרגולציה.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אומר שאין לנו אחד או </w:t>
      </w:r>
      <w:bookmarkStart w:id="2923" w:name="_ETM_Q1_1405866"/>
      <w:bookmarkEnd w:id="2923"/>
      <w:r>
        <w:rPr>
          <w:rFonts w:hint="cs"/>
          <w:rtl/>
        </w:rPr>
        <w:t xml:space="preserve">אפס. זאת אומרת, זה לא שבהכרח יש </w:t>
      </w:r>
      <w:r>
        <w:t>RIA</w:t>
      </w:r>
      <w:r>
        <w:rPr>
          <w:rFonts w:hint="cs"/>
          <w:rtl/>
        </w:rPr>
        <w:t xml:space="preserve"> או אין </w:t>
      </w:r>
      <w:r>
        <w:t>RIA</w:t>
      </w:r>
      <w:r>
        <w:rPr>
          <w:rFonts w:hint="cs"/>
          <w:rtl/>
        </w:rPr>
        <w:t xml:space="preserve"> ואלה מחויבים ואלה לא מחויבים וזהו, אלא </w:t>
      </w:r>
      <w:bookmarkStart w:id="2924" w:name="_ETM_Q1_1411402"/>
      <w:bookmarkEnd w:id="2924"/>
      <w:r>
        <w:rPr>
          <w:rFonts w:hint="cs"/>
          <w:rtl/>
        </w:rPr>
        <w:t xml:space="preserve">יש כאן איזשהו מנעד באמצע והמנעד הזה יכול </w:t>
      </w:r>
      <w:bookmarkStart w:id="2925" w:name="_ETM_Q1_1417000"/>
      <w:bookmarkEnd w:id="2925"/>
      <w:r>
        <w:rPr>
          <w:rFonts w:hint="cs"/>
          <w:rtl/>
        </w:rPr>
        <w:t xml:space="preserve">להיקבע או לפי היקף ההשפעות של הרגולציה, כלומר, אם </w:t>
      </w:r>
      <w:bookmarkStart w:id="2926" w:name="_ETM_Q1_1421467"/>
      <w:bookmarkEnd w:id="2926"/>
      <w:r>
        <w:rPr>
          <w:rFonts w:hint="cs"/>
          <w:rtl/>
        </w:rPr>
        <w:t xml:space="preserve">מדובר ברגולציה שהיא רגולציה עם פחות השפעות, לא בהכרח יעשו </w:t>
      </w:r>
      <w:bookmarkStart w:id="2927" w:name="_ETM_Q1_1423096"/>
      <w:bookmarkEnd w:id="2927"/>
      <w:r>
        <w:rPr>
          <w:rFonts w:hint="cs"/>
          <w:rtl/>
        </w:rPr>
        <w:t xml:space="preserve">לה </w:t>
      </w:r>
      <w:r>
        <w:t>RIA</w:t>
      </w:r>
      <w:r>
        <w:rPr>
          <w:rFonts w:hint="cs"/>
          <w:rtl/>
        </w:rPr>
        <w:t xml:space="preserve"> מלאה אלא יעשו לה </w:t>
      </w:r>
      <w:r>
        <w:t>RIA</w:t>
      </w:r>
      <w:r>
        <w:rPr>
          <w:rFonts w:hint="cs"/>
          <w:rtl/>
        </w:rPr>
        <w:t xml:space="preserve"> מצומצמת יותר וגם כאן, אולי בפרק הרלוונטי, אפשר להיכנס לפרטים מי מחליט </w:t>
      </w:r>
      <w:bookmarkStart w:id="2928" w:name="_ETM_Q1_1432780"/>
      <w:bookmarkEnd w:id="2928"/>
      <w:r>
        <w:rPr>
          <w:rFonts w:hint="cs"/>
          <w:rtl/>
        </w:rPr>
        <w:t xml:space="preserve">ואיך מחליטים ואיך הרוב מעורב בזה. </w:t>
      </w:r>
    </w:p>
    <w:p w:rsidR="00A0707C" w:rsidRDefault="00A0707C" w:rsidP="00A0707C">
      <w:pPr>
        <w:rPr>
          <w:rtl/>
        </w:rPr>
      </w:pPr>
    </w:p>
    <w:p w:rsidR="00A0707C" w:rsidRDefault="00D9120A" w:rsidP="00A0707C">
      <w:pPr>
        <w:rPr>
          <w:rtl/>
        </w:rPr>
      </w:pPr>
      <w:r>
        <w:rPr>
          <w:rFonts w:hint="cs"/>
          <w:rtl/>
        </w:rPr>
        <w:t xml:space="preserve">אם דיברתי על רגולציה של מסים באוסטרליה שהיא צריכה לעבור </w:t>
      </w:r>
      <w:r>
        <w:t>RIA</w:t>
      </w:r>
      <w:r>
        <w:rPr>
          <w:rFonts w:hint="cs"/>
          <w:rtl/>
        </w:rPr>
        <w:t xml:space="preserve">, אבל עם </w:t>
      </w:r>
      <w:r>
        <w:t>RIA</w:t>
      </w:r>
      <w:r>
        <w:rPr>
          <w:rFonts w:hint="cs"/>
          <w:rtl/>
        </w:rPr>
        <w:t xml:space="preserve"> רגילה, יש בו שבע </w:t>
      </w:r>
      <w:bookmarkStart w:id="2929" w:name="_ETM_Q1_1443077"/>
      <w:bookmarkEnd w:id="2929"/>
      <w:r>
        <w:rPr>
          <w:rFonts w:hint="cs"/>
          <w:rtl/>
        </w:rPr>
        <w:t>שאלות</w:t>
      </w:r>
      <w:r w:rsidR="00EB01BF">
        <w:rPr>
          <w:rFonts w:hint="cs"/>
          <w:rtl/>
        </w:rPr>
        <w:t xml:space="preserve"> שצריך להתייחס אליהן, אז רגולציה של המיסים צריכה להתייחס </w:t>
      </w:r>
      <w:bookmarkStart w:id="2930" w:name="_ETM_Q1_1449036"/>
      <w:bookmarkEnd w:id="2930"/>
      <w:r w:rsidR="00EB01BF">
        <w:rPr>
          <w:rFonts w:hint="cs"/>
          <w:rtl/>
        </w:rPr>
        <w:t xml:space="preserve">רק לחמש ולשתיים מהן בצורה חלקית. </w:t>
      </w:r>
      <w:bookmarkStart w:id="2931" w:name="_ETM_Q1_1452255"/>
      <w:bookmarkEnd w:id="2931"/>
      <w:r w:rsidR="00EB01BF">
        <w:rPr>
          <w:rFonts w:hint="cs"/>
          <w:rtl/>
        </w:rPr>
        <w:t>זאת אומרת. ההתייחסות היא הסתכלות אחרת כי מבינים</w:t>
      </w:r>
      <w:bookmarkStart w:id="2932" w:name="_ETM_Q1_1453731"/>
      <w:bookmarkEnd w:id="2932"/>
      <w:r w:rsidR="00EB01BF">
        <w:rPr>
          <w:rFonts w:hint="cs"/>
          <w:rtl/>
        </w:rPr>
        <w:t xml:space="preserve"> שמדובר בסוג אחר של רגולציה אבל לא פוטרים לגמרי.</w:t>
      </w:r>
    </w:p>
    <w:p w:rsidR="00EB01BF" w:rsidRDefault="00EB01BF" w:rsidP="00A0707C">
      <w:pPr>
        <w:rPr>
          <w:rtl/>
        </w:rPr>
      </w:pPr>
      <w:bookmarkStart w:id="2933" w:name="_ETM_Q1_1459012"/>
      <w:bookmarkStart w:id="2934" w:name="_ETM_Q1_1459059"/>
      <w:bookmarkEnd w:id="2933"/>
      <w:bookmarkEnd w:id="2934"/>
    </w:p>
    <w:p w:rsidR="00EB01BF" w:rsidRDefault="00EB01BF" w:rsidP="00A0707C">
      <w:pPr>
        <w:rPr>
          <w:rtl/>
        </w:rPr>
      </w:pPr>
      <w:bookmarkStart w:id="2935" w:name="_ETM_Q1_1459122"/>
      <w:bookmarkStart w:id="2936" w:name="_ETM_Q1_1459167"/>
      <w:bookmarkEnd w:id="2935"/>
      <w:bookmarkEnd w:id="2936"/>
      <w:r>
        <w:rPr>
          <w:rFonts w:hint="cs"/>
          <w:rtl/>
        </w:rPr>
        <w:t xml:space="preserve">עוד דוגמה </w:t>
      </w:r>
      <w:bookmarkStart w:id="2937" w:name="_ETM_Q1_1458003"/>
      <w:bookmarkEnd w:id="2937"/>
      <w:r>
        <w:rPr>
          <w:rFonts w:hint="cs"/>
          <w:rtl/>
        </w:rPr>
        <w:t>אחת מאוסטרליה שלא קיימת רק שם</w:t>
      </w:r>
      <w:r w:rsidR="00621B74">
        <w:rPr>
          <w:rFonts w:hint="cs"/>
          <w:rtl/>
        </w:rPr>
        <w:t xml:space="preserve">. יש מקרים שאפשר </w:t>
      </w:r>
      <w:bookmarkStart w:id="2938" w:name="_ETM_Q1_1463447"/>
      <w:bookmarkEnd w:id="2938"/>
      <w:r w:rsidR="00621B74">
        <w:rPr>
          <w:rFonts w:hint="cs"/>
          <w:rtl/>
        </w:rPr>
        <w:t xml:space="preserve">לקבל שם פטור ראש הממשלה, מהחובה לעשות </w:t>
      </w:r>
      <w:r w:rsidR="00621B74">
        <w:t>RIA</w:t>
      </w:r>
      <w:r w:rsidR="00621B74">
        <w:rPr>
          <w:rFonts w:hint="cs"/>
          <w:rtl/>
        </w:rPr>
        <w:t xml:space="preserve">. </w:t>
      </w:r>
      <w:bookmarkStart w:id="2939" w:name="_ETM_Q1_1466490"/>
      <w:bookmarkEnd w:id="2939"/>
      <w:r w:rsidR="00621B74">
        <w:rPr>
          <w:rFonts w:hint="cs"/>
          <w:rtl/>
        </w:rPr>
        <w:t xml:space="preserve">במקרה כזה הרגולציה שמוצעת מחויבת במה שקוראים לו </w:t>
      </w:r>
      <w:bookmarkStart w:id="2940" w:name="_ETM_Q1_1469938"/>
      <w:bookmarkEnd w:id="2940"/>
      <w:r w:rsidR="00621B74">
        <w:rPr>
          <w:rFonts w:hint="cs"/>
          <w:rtl/>
        </w:rPr>
        <w:t xml:space="preserve">אקספוט. זה אומר שתוך שנתיים מהרגע שנכנסה, עושים לה </w:t>
      </w:r>
      <w:bookmarkStart w:id="2941" w:name="_ETM_Q1_1475738"/>
      <w:bookmarkEnd w:id="2941"/>
      <w:r w:rsidR="00621B74">
        <w:rPr>
          <w:rFonts w:hint="cs"/>
          <w:rtl/>
        </w:rPr>
        <w:t xml:space="preserve">מה שנקרא בחינה בדיעבד. כאן דובר עד עכשיו על בחינה בדיעבד, בעיקר, להבנתי לפחות, בהקשר של מלאי הרגולציה. הפחתת הרגולציה הקיימת. אבל בחינה בדיעבד יכולה להסתכל גם </w:t>
      </w:r>
      <w:bookmarkStart w:id="2942" w:name="_ETM_Q1_1488109"/>
      <w:bookmarkEnd w:id="2942"/>
      <w:r w:rsidR="00621B74">
        <w:rPr>
          <w:rFonts w:hint="cs"/>
          <w:rtl/>
        </w:rPr>
        <w:t>על רגולציה ספציפית. להגיד, בסדר, היה לי כאן איזשהו תהליך</w:t>
      </w:r>
      <w:bookmarkStart w:id="2943" w:name="_ETM_Q1_1489834"/>
      <w:bookmarkEnd w:id="2943"/>
      <w:r w:rsidR="00621B74">
        <w:rPr>
          <w:rFonts w:hint="cs"/>
          <w:rtl/>
        </w:rPr>
        <w:t xml:space="preserve"> שהוא תהליך מקוצר יותר או תהליך חלקי, אבל אני כן רוצה לבדוק את זה </w:t>
      </w:r>
      <w:bookmarkStart w:id="2944" w:name="_ETM_Q1_1493060"/>
      <w:bookmarkEnd w:id="2944"/>
      <w:r w:rsidR="00621B74">
        <w:rPr>
          <w:rFonts w:hint="cs"/>
          <w:rtl/>
        </w:rPr>
        <w:t>בעוד איקס זמן ולראות איך זה השפיע. אני כן אומר שכתבנו במסמך גם איזושהי מסגרת קצרה על הקורו</w:t>
      </w:r>
      <w:bookmarkStart w:id="2945" w:name="_ETM_Q1_1501153"/>
      <w:bookmarkEnd w:id="2945"/>
      <w:r w:rsidR="00621B74">
        <w:rPr>
          <w:rFonts w:hint="cs"/>
          <w:rtl/>
        </w:rPr>
        <w:t xml:space="preserve">נה. באמת כלי שמדינות עשו בו שימוש בזמן הקורונה כאשר הזמן לא אפשר לעשות את תהליכי בדיקת הרגולציה הרגילים. </w:t>
      </w:r>
      <w:bookmarkStart w:id="2946" w:name="_ETM_Q1_1510888"/>
      <w:bookmarkEnd w:id="2946"/>
    </w:p>
    <w:p w:rsidR="00621B74" w:rsidRDefault="00621B74" w:rsidP="00A0707C">
      <w:pPr>
        <w:rPr>
          <w:rtl/>
        </w:rPr>
      </w:pPr>
      <w:bookmarkStart w:id="2947" w:name="_ETM_Q1_1511888"/>
      <w:bookmarkStart w:id="2948" w:name="_ETM_Q1_1511952"/>
      <w:bookmarkEnd w:id="2947"/>
      <w:bookmarkEnd w:id="2948"/>
    </w:p>
    <w:p w:rsidR="00621B74" w:rsidRDefault="00621B74" w:rsidP="00A0707C">
      <w:pPr>
        <w:rPr>
          <w:rtl/>
        </w:rPr>
      </w:pPr>
      <w:bookmarkStart w:id="2949" w:name="_ETM_Q1_1512024"/>
      <w:bookmarkStart w:id="2950" w:name="_ETM_Q1_1512079"/>
      <w:bookmarkEnd w:id="2949"/>
      <w:bookmarkEnd w:id="2950"/>
      <w:r>
        <w:rPr>
          <w:rFonts w:hint="cs"/>
          <w:rtl/>
        </w:rPr>
        <w:t>דובר כאן הרבה על מה בודקים,</w:t>
      </w:r>
      <w:bookmarkStart w:id="2951" w:name="_ETM_Q1_1515071"/>
      <w:bookmarkEnd w:id="2951"/>
      <w:r>
        <w:rPr>
          <w:rFonts w:hint="cs"/>
          <w:rtl/>
        </w:rPr>
        <w:t xml:space="preserve"> האם בודקים רק את האלמנטים הכלכליים </w:t>
      </w:r>
      <w:bookmarkStart w:id="2952" w:name="_ETM_Q1_1517734"/>
      <w:bookmarkEnd w:id="2952"/>
      <w:r>
        <w:rPr>
          <w:rFonts w:hint="cs"/>
          <w:rtl/>
        </w:rPr>
        <w:t>או גם חברתיים וסביבתיים. נאמרו המלצות ה-</w:t>
      </w:r>
      <w:r>
        <w:t>OECD</w:t>
      </w:r>
      <w:r>
        <w:rPr>
          <w:rFonts w:hint="cs"/>
          <w:rtl/>
        </w:rPr>
        <w:t xml:space="preserve">, כתבנו אותן במסמך ולא אחזור עליהן. צריך לומר, ואמרה את זה </w:t>
      </w:r>
      <w:bookmarkStart w:id="2953" w:name="_ETM_Q1_1526570"/>
      <w:bookmarkEnd w:id="2953"/>
      <w:r>
        <w:rPr>
          <w:rFonts w:hint="cs"/>
          <w:rtl/>
        </w:rPr>
        <w:t>דוברת בדיון האחרון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השפעות מגדריות </w:t>
      </w:r>
      <w:bookmarkStart w:id="2954" w:name="_ETM_Q1_1531055"/>
      <w:bookmarkEnd w:id="2954"/>
      <w:r>
        <w:rPr>
          <w:rFonts w:hint="cs"/>
          <w:rtl/>
        </w:rPr>
        <w:t xml:space="preserve">וחקיקה בישראל, שיש רגולטור אימפקט אססמנט ויש אימפקט אססמנט אחרים </w:t>
      </w:r>
      <w:bookmarkStart w:id="2955" w:name="_ETM_Q1_1537996"/>
      <w:bookmarkEnd w:id="2955"/>
      <w:r>
        <w:rPr>
          <w:rFonts w:hint="cs"/>
          <w:rtl/>
        </w:rPr>
        <w:t>בהם שואלים שאלות אחרות. יש מדינות, יש ג'נדר אימפקט אססמנט, מנטל אימפקט אססמנט, לפעמים זה בנפרד ולפעמים זה ביחד.</w:t>
      </w:r>
      <w:r w:rsidR="00A10E5C">
        <w:rPr>
          <w:rFonts w:hint="cs"/>
          <w:rtl/>
        </w:rPr>
        <w:t xml:space="preserve"> </w:t>
      </w:r>
      <w:r>
        <w:rPr>
          <w:rFonts w:hint="cs"/>
          <w:rtl/>
        </w:rPr>
        <w:t>כשמסתכלים, בעיקר כשמביאים את המידע המשווה מה-</w:t>
      </w:r>
      <w:r>
        <w:t>OECD</w:t>
      </w:r>
      <w:r>
        <w:rPr>
          <w:rFonts w:hint="cs"/>
          <w:rtl/>
        </w:rPr>
        <w:t xml:space="preserve">, צריך </w:t>
      </w:r>
      <w:bookmarkStart w:id="2956" w:name="_ETM_Q1_1551057"/>
      <w:bookmarkEnd w:id="2956"/>
      <w:r>
        <w:rPr>
          <w:rFonts w:hint="cs"/>
          <w:rtl/>
        </w:rPr>
        <w:t>לזכור שיש כמה מסגרות שמתקיימות במקביל.</w:t>
      </w:r>
    </w:p>
    <w:p w:rsidR="00621B74" w:rsidRDefault="00621B74" w:rsidP="00A0707C">
      <w:pPr>
        <w:rPr>
          <w:rtl/>
        </w:rPr>
      </w:pPr>
      <w:bookmarkStart w:id="2957" w:name="_ETM_Q1_1555171"/>
      <w:bookmarkStart w:id="2958" w:name="_ETM_Q1_1555230"/>
      <w:bookmarkEnd w:id="2957"/>
      <w:bookmarkEnd w:id="2958"/>
    </w:p>
    <w:p w:rsidR="00621B74" w:rsidRDefault="00621B74" w:rsidP="00621B74">
      <w:pPr>
        <w:pStyle w:val="af6"/>
        <w:keepNext/>
        <w:rPr>
          <w:rtl/>
        </w:rPr>
      </w:pPr>
      <w:bookmarkStart w:id="2959" w:name="_ETM_Q1_1555275"/>
      <w:bookmarkStart w:id="2960" w:name="_ETM_Q1_1555310"/>
      <w:bookmarkStart w:id="2961" w:name="_ETM_Q1_1558849"/>
      <w:bookmarkStart w:id="2962" w:name="ET_yor_6156_141"/>
      <w:bookmarkEnd w:id="2959"/>
      <w:bookmarkEnd w:id="2960"/>
      <w:bookmarkEnd w:id="2961"/>
      <w:r w:rsidRPr="00621B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1B7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:rsidR="00621B74" w:rsidRDefault="00621B74" w:rsidP="00621B74">
      <w:pPr>
        <w:pStyle w:val="KeepWithNext"/>
        <w:rPr>
          <w:rtl/>
          <w:lang w:eastAsia="he-IL"/>
        </w:rPr>
      </w:pPr>
    </w:p>
    <w:p w:rsidR="00621B74" w:rsidRDefault="00621B74" w:rsidP="00621B74">
      <w:pPr>
        <w:rPr>
          <w:rtl/>
          <w:lang w:eastAsia="he-IL"/>
        </w:rPr>
      </w:pPr>
      <w:bookmarkStart w:id="2963" w:name="_ETM_Q1_1559125"/>
      <w:bookmarkStart w:id="2964" w:name="_ETM_Q1_1559146"/>
      <w:bookmarkEnd w:id="2963"/>
      <w:bookmarkEnd w:id="2964"/>
      <w:r>
        <w:rPr>
          <w:rFonts w:hint="cs"/>
          <w:rtl/>
          <w:lang w:eastAsia="he-IL"/>
        </w:rPr>
        <w:t xml:space="preserve">על פי רוב מדינות שיש הן מנגנון של </w:t>
      </w:r>
      <w:bookmarkStart w:id="2965" w:name="_ETM_Q1_1561101"/>
      <w:bookmarkEnd w:id="2965"/>
      <w:r>
        <w:rPr>
          <w:lang w:eastAsia="he-IL"/>
        </w:rPr>
        <w:t>ROB</w:t>
      </w:r>
      <w:r>
        <w:rPr>
          <w:rFonts w:hint="cs"/>
          <w:rtl/>
          <w:lang w:eastAsia="he-IL"/>
        </w:rPr>
        <w:t>, הן אלה שעושות גם את הערכת ההשפעות בתחומים הנוספים או שזה נשאר בידי המאסדרים?</w:t>
      </w:r>
    </w:p>
    <w:p w:rsidR="00621B74" w:rsidRDefault="00621B74" w:rsidP="00621B74">
      <w:pPr>
        <w:rPr>
          <w:rtl/>
          <w:lang w:eastAsia="he-IL"/>
        </w:rPr>
      </w:pPr>
      <w:bookmarkStart w:id="2966" w:name="_ETM_Q1_1568784"/>
      <w:bookmarkStart w:id="2967" w:name="_ETM_Q1_1568847"/>
      <w:bookmarkStart w:id="2968" w:name="_ETM_Q1_1569472"/>
      <w:bookmarkEnd w:id="2966"/>
      <w:bookmarkEnd w:id="2967"/>
      <w:bookmarkEnd w:id="2968"/>
    </w:p>
    <w:p w:rsidR="00621B74" w:rsidRDefault="00621B74" w:rsidP="00621B74">
      <w:pPr>
        <w:pStyle w:val="af9"/>
        <w:keepNext/>
        <w:rPr>
          <w:rtl/>
          <w:lang w:eastAsia="he-IL"/>
        </w:rPr>
      </w:pPr>
      <w:r w:rsidRPr="00621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621B7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621B74" w:rsidRDefault="00621B74" w:rsidP="00621B74">
      <w:pPr>
        <w:pStyle w:val="KeepWithNext"/>
        <w:rPr>
          <w:rtl/>
          <w:lang w:eastAsia="he-IL"/>
        </w:rPr>
      </w:pPr>
    </w:p>
    <w:p w:rsidR="00621B74" w:rsidRDefault="00621B74" w:rsidP="00621B74">
      <w:pPr>
        <w:rPr>
          <w:rtl/>
          <w:lang w:eastAsia="he-IL"/>
        </w:rPr>
      </w:pPr>
      <w:bookmarkStart w:id="2969" w:name="_ETM_Q1_1569737"/>
      <w:bookmarkStart w:id="2970" w:name="_ETM_Q1_1569761"/>
      <w:bookmarkEnd w:id="2969"/>
      <w:bookmarkEnd w:id="2970"/>
      <w:r>
        <w:rPr>
          <w:rFonts w:hint="cs"/>
          <w:rtl/>
          <w:lang w:eastAsia="he-IL"/>
        </w:rPr>
        <w:t>לא. ה-רובים לא עושים</w:t>
      </w:r>
      <w:bookmarkStart w:id="2971" w:name="_ETM_Q1_1567894"/>
      <w:bookmarkEnd w:id="2971"/>
      <w:r>
        <w:rPr>
          <w:rFonts w:hint="cs"/>
          <w:rtl/>
          <w:lang w:eastAsia="he-IL"/>
        </w:rPr>
        <w:t>. ה-רובים עושים בקרה של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שעושים הרגולטורים. זה</w:t>
      </w:r>
      <w:r w:rsidR="00A10E5C">
        <w:rPr>
          <w:rFonts w:hint="cs"/>
          <w:rtl/>
          <w:lang w:eastAsia="he-IL"/>
        </w:rPr>
        <w:t xml:space="preserve"> </w:t>
      </w:r>
      <w:bookmarkStart w:id="2972" w:name="_ETM_Q1_1575729"/>
      <w:bookmarkEnd w:id="2972"/>
      <w:r>
        <w:rPr>
          <w:rFonts w:hint="cs"/>
          <w:rtl/>
          <w:lang w:eastAsia="he-IL"/>
        </w:rPr>
        <w:t>התפקיד של ה-</w:t>
      </w:r>
      <w:r>
        <w:rPr>
          <w:lang w:eastAsia="he-IL"/>
        </w:rPr>
        <w:t>ROB</w:t>
      </w:r>
      <w:r>
        <w:rPr>
          <w:rFonts w:hint="cs"/>
          <w:rtl/>
          <w:lang w:eastAsia="he-IL"/>
        </w:rPr>
        <w:t xml:space="preserve"> לעשות בקרה על מה שעושים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הרגולטורים. הם לא עושים ביחד. </w:t>
      </w:r>
    </w:p>
    <w:p w:rsidR="00621B74" w:rsidRDefault="00621B74" w:rsidP="00621B74">
      <w:pPr>
        <w:rPr>
          <w:rtl/>
          <w:lang w:eastAsia="he-IL"/>
        </w:rPr>
      </w:pPr>
      <w:bookmarkStart w:id="2973" w:name="_ETM_Q1_1581601"/>
      <w:bookmarkStart w:id="2974" w:name="_ETM_Q1_1581670"/>
      <w:bookmarkStart w:id="2975" w:name="_ETM_Q1_1584425"/>
      <w:bookmarkEnd w:id="2973"/>
      <w:bookmarkEnd w:id="2974"/>
      <w:bookmarkEnd w:id="2975"/>
    </w:p>
    <w:p w:rsidR="00621B74" w:rsidRDefault="00621B74" w:rsidP="00621B74">
      <w:pPr>
        <w:pStyle w:val="af6"/>
        <w:keepNext/>
        <w:rPr>
          <w:rtl/>
        </w:rPr>
      </w:pPr>
      <w:r w:rsidRPr="00621B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1B7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621B74" w:rsidRDefault="00621B74" w:rsidP="00621B74">
      <w:pPr>
        <w:pStyle w:val="KeepWithNext"/>
        <w:rPr>
          <w:rtl/>
          <w:lang w:eastAsia="he-IL"/>
        </w:rPr>
      </w:pPr>
    </w:p>
    <w:p w:rsidR="00621B74" w:rsidRDefault="00621B74" w:rsidP="00621B74">
      <w:pPr>
        <w:rPr>
          <w:rtl/>
          <w:lang w:eastAsia="he-IL"/>
        </w:rPr>
      </w:pPr>
      <w:bookmarkStart w:id="2976" w:name="_ETM_Q1_1584831"/>
      <w:bookmarkStart w:id="2977" w:name="_ETM_Q1_1584858"/>
      <w:bookmarkEnd w:id="2976"/>
      <w:bookmarkEnd w:id="2977"/>
      <w:r>
        <w:rPr>
          <w:rFonts w:hint="cs"/>
          <w:rtl/>
          <w:lang w:eastAsia="he-IL"/>
        </w:rPr>
        <w:t xml:space="preserve">יכול </w:t>
      </w:r>
      <w:bookmarkStart w:id="2978" w:name="_ETM_Q1_1585864"/>
      <w:bookmarkEnd w:id="2978"/>
      <w:r>
        <w:rPr>
          <w:rFonts w:hint="cs"/>
          <w:rtl/>
          <w:lang w:eastAsia="he-IL"/>
        </w:rPr>
        <w:t xml:space="preserve">להיות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בהצעת החוק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שנציבות השוויון לזכויות לאנשים עם מוגבלות </w:t>
      </w:r>
      <w:bookmarkStart w:id="2979" w:name="_ETM_Q1_1591753"/>
      <w:bookmarkEnd w:id="2979"/>
      <w:r>
        <w:rPr>
          <w:rFonts w:hint="cs"/>
          <w:rtl/>
          <w:lang w:eastAsia="he-IL"/>
        </w:rPr>
        <w:t>תעשה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הערכה לגבי תהליכי ההשפעות למשל על אנשים ע</w:t>
      </w:r>
      <w:bookmarkStart w:id="2980" w:name="_ETM_Q1_1598749"/>
      <w:bookmarkEnd w:id="2980"/>
      <w:r>
        <w:rPr>
          <w:rFonts w:hint="cs"/>
          <w:rtl/>
          <w:lang w:eastAsia="he-IL"/>
        </w:rPr>
        <w:t xml:space="preserve">ם מוגבלויות ואז הממשלה תקבע </w:t>
      </w:r>
      <w:r w:rsidR="00FC5617">
        <w:rPr>
          <w:rFonts w:hint="cs"/>
          <w:rtl/>
          <w:lang w:eastAsia="he-IL"/>
        </w:rPr>
        <w:t xml:space="preserve">בתחומים האלה והאלה יש </w:t>
      </w:r>
      <w:r w:rsidR="00FC5617">
        <w:rPr>
          <w:lang w:eastAsia="he-IL"/>
        </w:rPr>
        <w:t>RIA</w:t>
      </w:r>
      <w:r w:rsidR="00FC5617">
        <w:rPr>
          <w:rFonts w:hint="cs"/>
          <w:rtl/>
          <w:lang w:eastAsia="he-IL"/>
        </w:rPr>
        <w:t xml:space="preserve"> שעושה הרשות, בקרה על ה-</w:t>
      </w:r>
      <w:r w:rsidR="00FC5617">
        <w:rPr>
          <w:lang w:eastAsia="he-IL"/>
        </w:rPr>
        <w:t>RIA</w:t>
      </w:r>
      <w:r w:rsidR="00FC5617">
        <w:rPr>
          <w:rFonts w:hint="cs"/>
          <w:rtl/>
          <w:lang w:eastAsia="he-IL"/>
        </w:rPr>
        <w:t xml:space="preserve">, ויש בקרה על הערכת השפעות מגדריות </w:t>
      </w:r>
      <w:bookmarkStart w:id="2981" w:name="_ETM_Q1_1609451"/>
      <w:bookmarkEnd w:id="2981"/>
      <w:r w:rsidR="00FC5617">
        <w:rPr>
          <w:rFonts w:hint="cs"/>
          <w:rtl/>
          <w:lang w:eastAsia="he-IL"/>
        </w:rPr>
        <w:t>שעושה</w:t>
      </w:r>
      <w:r w:rsidR="00A10E5C">
        <w:rPr>
          <w:rFonts w:hint="cs"/>
          <w:rtl/>
          <w:lang w:eastAsia="he-IL"/>
        </w:rPr>
        <w:t xml:space="preserve"> </w:t>
      </w:r>
      <w:r w:rsidR="00FC5617">
        <w:rPr>
          <w:rFonts w:hint="cs"/>
          <w:rtl/>
          <w:lang w:eastAsia="he-IL"/>
        </w:rPr>
        <w:t>נציבות שוויון זכויות.</w:t>
      </w:r>
    </w:p>
    <w:p w:rsidR="00FC5617" w:rsidRDefault="00FC5617" w:rsidP="00621B74">
      <w:pPr>
        <w:rPr>
          <w:rtl/>
          <w:lang w:eastAsia="he-IL"/>
        </w:rPr>
      </w:pPr>
      <w:bookmarkStart w:id="2982" w:name="_ETM_Q1_1612152"/>
      <w:bookmarkStart w:id="2983" w:name="_ETM_Q1_1612225"/>
      <w:bookmarkEnd w:id="2982"/>
      <w:bookmarkEnd w:id="2983"/>
    </w:p>
    <w:p w:rsidR="00FC5617" w:rsidRDefault="00FC5617" w:rsidP="00FC5617">
      <w:pPr>
        <w:pStyle w:val="af9"/>
        <w:keepNext/>
        <w:rPr>
          <w:rtl/>
          <w:lang w:eastAsia="he-IL"/>
        </w:rPr>
      </w:pPr>
      <w:bookmarkStart w:id="2984" w:name="ET_guest_אורלי_אלמגור_לוטן_142"/>
      <w:r w:rsidRPr="00FC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FC5617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:rsidR="00FC5617" w:rsidRDefault="00FC5617" w:rsidP="00FC5617">
      <w:pPr>
        <w:pStyle w:val="KeepWithNext"/>
        <w:rPr>
          <w:rtl/>
          <w:lang w:eastAsia="he-IL"/>
        </w:rPr>
      </w:pPr>
    </w:p>
    <w:p w:rsidR="00621B74" w:rsidRDefault="00FC5617" w:rsidP="00FC5617">
      <w:pPr>
        <w:rPr>
          <w:rtl/>
          <w:lang w:eastAsia="he-IL"/>
        </w:rPr>
      </w:pPr>
      <w:bookmarkStart w:id="2985" w:name="_ETM_Q1_1615697"/>
      <w:bookmarkStart w:id="2986" w:name="_ETM_Q1_1615707"/>
      <w:bookmarkEnd w:id="2985"/>
      <w:bookmarkEnd w:id="2986"/>
      <w:r>
        <w:rPr>
          <w:rFonts w:hint="cs"/>
          <w:rtl/>
          <w:lang w:eastAsia="he-IL"/>
        </w:rPr>
        <w:t xml:space="preserve">ראינו שלפעמים זה כך ולפעמים </w:t>
      </w:r>
      <w:bookmarkStart w:id="2987" w:name="_ETM_Q1_1614307"/>
      <w:bookmarkEnd w:id="2987"/>
      <w:r>
        <w:rPr>
          <w:rFonts w:hint="cs"/>
          <w:rtl/>
          <w:lang w:eastAsia="he-IL"/>
        </w:rPr>
        <w:t>זה כך. לדעתי בקנדה ההוראות שמתייחסות ל-</w:t>
      </w:r>
      <w:r>
        <w:rPr>
          <w:lang w:eastAsia="he-IL"/>
        </w:rPr>
        <w:t>RIA</w:t>
      </w:r>
      <w:bookmarkStart w:id="2988" w:name="_ETM_Q1_1568248"/>
      <w:bookmarkStart w:id="2989" w:name="_ETM_Q1_1568306"/>
      <w:bookmarkEnd w:id="2988"/>
      <w:bookmarkEnd w:id="2989"/>
      <w:r>
        <w:rPr>
          <w:rFonts w:hint="cs"/>
          <w:rtl/>
          <w:lang w:eastAsia="he-IL"/>
        </w:rPr>
        <w:t xml:space="preserve"> מאוד </w:t>
      </w:r>
      <w:bookmarkStart w:id="2990" w:name="_ETM_Q1_1618488"/>
      <w:bookmarkEnd w:id="2990"/>
      <w:r>
        <w:rPr>
          <w:rFonts w:hint="cs"/>
          <w:rtl/>
          <w:lang w:eastAsia="he-IL"/>
        </w:rPr>
        <w:t>מפורטות וכוללות את הכול, גם</w:t>
      </w:r>
      <w:bookmarkStart w:id="2991" w:name="_ETM_Q1_1622261"/>
      <w:bookmarkStart w:id="2992" w:name="_ETM_Q1_1622312"/>
      <w:bookmarkEnd w:id="2991"/>
      <w:bookmarkEnd w:id="2992"/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המגדר בפנים בצורה מפורטת וצריך לעשות את זה בתוך מסגרת אחת </w:t>
      </w:r>
      <w:bookmarkStart w:id="2993" w:name="_ETM_Q1_1628087"/>
      <w:bookmarkEnd w:id="2993"/>
      <w:r>
        <w:rPr>
          <w:rFonts w:hint="cs"/>
          <w:rtl/>
          <w:lang w:eastAsia="he-IL"/>
        </w:rPr>
        <w:t>ולא תמיד זה כך.</w:t>
      </w:r>
      <w:bookmarkStart w:id="2994" w:name="_ETM_Q1_1629796"/>
      <w:bookmarkEnd w:id="2994"/>
    </w:p>
    <w:p w:rsidR="00FC5617" w:rsidRDefault="00FC5617" w:rsidP="00FC5617">
      <w:pPr>
        <w:rPr>
          <w:rtl/>
          <w:lang w:eastAsia="he-IL"/>
        </w:rPr>
      </w:pPr>
      <w:bookmarkStart w:id="2995" w:name="_ETM_Q1_1626673"/>
      <w:bookmarkStart w:id="2996" w:name="_ETM_Q1_1626730"/>
      <w:bookmarkEnd w:id="2995"/>
      <w:bookmarkEnd w:id="2996"/>
    </w:p>
    <w:p w:rsidR="001E733B" w:rsidRDefault="00FC5617" w:rsidP="00FC5617">
      <w:pPr>
        <w:rPr>
          <w:rtl/>
          <w:lang w:eastAsia="he-IL"/>
        </w:rPr>
      </w:pPr>
      <w:bookmarkStart w:id="2997" w:name="_ETM_Q1_1629849"/>
      <w:bookmarkEnd w:id="2997"/>
      <w:r>
        <w:rPr>
          <w:rFonts w:hint="cs"/>
          <w:rtl/>
          <w:lang w:eastAsia="he-IL"/>
        </w:rPr>
        <w:t xml:space="preserve">נקודה אחרונה כרגע היא לעניין הפרלמנטים </w:t>
      </w:r>
      <w:bookmarkStart w:id="2998" w:name="_ETM_Q1_1629670"/>
      <w:bookmarkEnd w:id="2998"/>
      <w:r>
        <w:rPr>
          <w:rFonts w:hint="cs"/>
          <w:rtl/>
          <w:lang w:eastAsia="he-IL"/>
        </w:rPr>
        <w:t>והמעורבות של פרלמנטים, נקודה שעלתה כאן כבר כמה פעמים</w:t>
      </w:r>
      <w:r w:rsidR="001E733B">
        <w:rPr>
          <w:rFonts w:hint="cs"/>
          <w:rtl/>
          <w:lang w:eastAsia="he-IL"/>
        </w:rPr>
        <w:t xml:space="preserve"> </w:t>
      </w:r>
      <w:bookmarkStart w:id="2999" w:name="_ETM_Q1_1634305"/>
      <w:bookmarkEnd w:id="2999"/>
      <w:r w:rsidR="001E733B">
        <w:rPr>
          <w:rFonts w:hint="cs"/>
          <w:rtl/>
          <w:lang w:eastAsia="he-IL"/>
        </w:rPr>
        <w:t xml:space="preserve">ובאמת כתבנו פרק על זה. </w:t>
      </w:r>
      <w:r w:rsidR="001E733B">
        <w:rPr>
          <w:lang w:eastAsia="he-IL"/>
        </w:rPr>
        <w:t>RIA</w:t>
      </w:r>
      <w:r w:rsidR="001E733B">
        <w:rPr>
          <w:rFonts w:hint="cs"/>
          <w:rtl/>
          <w:lang w:eastAsia="he-IL"/>
        </w:rPr>
        <w:t xml:space="preserve"> בעיקרון</w:t>
      </w:r>
      <w:r w:rsidR="00A10E5C">
        <w:rPr>
          <w:rFonts w:hint="cs"/>
          <w:rtl/>
          <w:lang w:eastAsia="he-IL"/>
        </w:rPr>
        <w:t xml:space="preserve"> </w:t>
      </w:r>
      <w:bookmarkStart w:id="3000" w:name="_ETM_Q1_1638209"/>
      <w:bookmarkEnd w:id="3000"/>
      <w:r w:rsidR="001E733B">
        <w:rPr>
          <w:rFonts w:hint="cs"/>
          <w:rtl/>
          <w:lang w:eastAsia="he-IL"/>
        </w:rPr>
        <w:t>ובכלל מדיניות</w:t>
      </w:r>
      <w:r w:rsidR="00A10E5C">
        <w:rPr>
          <w:rFonts w:hint="cs"/>
          <w:rtl/>
          <w:lang w:eastAsia="he-IL"/>
        </w:rPr>
        <w:t xml:space="preserve"> </w:t>
      </w:r>
      <w:r w:rsidR="001E733B">
        <w:rPr>
          <w:rFonts w:hint="cs"/>
          <w:rtl/>
          <w:lang w:eastAsia="he-IL"/>
        </w:rPr>
        <w:t>כרגולציה בבסיס תהליך ממ</w:t>
      </w:r>
      <w:bookmarkStart w:id="3001" w:name="_ETM_Q1_1637441"/>
      <w:bookmarkEnd w:id="3001"/>
      <w:r w:rsidR="001E733B">
        <w:rPr>
          <w:rFonts w:hint="cs"/>
          <w:rtl/>
          <w:lang w:eastAsia="he-IL"/>
        </w:rPr>
        <w:t>שלתי שנעשה גם בעולם. ה-</w:t>
      </w:r>
      <w:r w:rsidR="001E733B">
        <w:rPr>
          <w:lang w:eastAsia="he-IL"/>
        </w:rPr>
        <w:t>OECD</w:t>
      </w:r>
      <w:r w:rsidR="001E733B">
        <w:rPr>
          <w:rFonts w:hint="cs"/>
          <w:rtl/>
          <w:lang w:eastAsia="he-IL"/>
        </w:rPr>
        <w:t xml:space="preserve"> הוא מוכוון. </w:t>
      </w:r>
      <w:bookmarkStart w:id="3002" w:name="_ETM_Q1_1643018"/>
      <w:bookmarkEnd w:id="3002"/>
      <w:r w:rsidR="001E733B">
        <w:rPr>
          <w:rFonts w:hint="cs"/>
          <w:rtl/>
          <w:lang w:eastAsia="he-IL"/>
        </w:rPr>
        <w:t>רוב העיסוק הוא של הממשלה. ה-</w:t>
      </w:r>
      <w:r w:rsidR="001E733B">
        <w:rPr>
          <w:lang w:eastAsia="he-IL"/>
        </w:rPr>
        <w:t>OECD</w:t>
      </w:r>
      <w:r w:rsidR="001E733B">
        <w:rPr>
          <w:rFonts w:hint="cs"/>
          <w:rtl/>
          <w:lang w:eastAsia="he-IL"/>
        </w:rPr>
        <w:t xml:space="preserve"> כן ממליץ כאיזושהי המלצה </w:t>
      </w:r>
      <w:bookmarkStart w:id="3003" w:name="_ETM_Q1_1645766"/>
      <w:bookmarkEnd w:id="3003"/>
      <w:r w:rsidR="001E733B">
        <w:rPr>
          <w:rFonts w:hint="cs"/>
          <w:rtl/>
          <w:lang w:eastAsia="he-IL"/>
        </w:rPr>
        <w:t xml:space="preserve">כללית, למרות שהוא חוזר עליה כמה פעמים, שגם פרלמנטים יהיו מעורבים בזה. הוא לא מפרט באיזו צורה הוא מציע </w:t>
      </w:r>
      <w:bookmarkStart w:id="3004" w:name="_ETM_Q1_1653388"/>
      <w:bookmarkEnd w:id="3004"/>
      <w:r w:rsidR="001E733B">
        <w:rPr>
          <w:rFonts w:hint="cs"/>
          <w:rtl/>
          <w:lang w:eastAsia="he-IL"/>
        </w:rPr>
        <w:t xml:space="preserve">לעשות את זה. הפרלמנט האירופי שאמנם לא פרלמנט </w:t>
      </w:r>
      <w:bookmarkStart w:id="3005" w:name="_ETM_Q1_1657413"/>
      <w:bookmarkEnd w:id="3005"/>
      <w:r w:rsidR="001E733B">
        <w:rPr>
          <w:rFonts w:hint="cs"/>
          <w:rtl/>
          <w:lang w:eastAsia="he-IL"/>
        </w:rPr>
        <w:t xml:space="preserve">מדינתי, כתב סקירה די מקיפה על כך בשנה האחרונה, על האפשרויות של פרלמנטים להיות מעורבים במה שקשור למדיניות הרגולציה </w:t>
      </w:r>
      <w:bookmarkStart w:id="3006" w:name="_ETM_Q1_1669247"/>
      <w:bookmarkEnd w:id="3006"/>
      <w:r w:rsidR="001E733B">
        <w:rPr>
          <w:rFonts w:hint="cs"/>
          <w:rtl/>
          <w:lang w:eastAsia="he-IL"/>
        </w:rPr>
        <w:t xml:space="preserve">ולפיקוח עליה. ושוב, למרות שלא מדובר בפרלמנט מדינתי, זה כן נותן איזשהו סל כלים שחשבנו שמעניין להסתכל עליהם, על מה פרלמנטים יכולים לעשות. הוא מחלק את זה לכלים </w:t>
      </w:r>
      <w:bookmarkStart w:id="3007" w:name="_ETM_Q1_1680155"/>
      <w:bookmarkEnd w:id="3007"/>
      <w:r w:rsidR="001E733B">
        <w:rPr>
          <w:rFonts w:hint="cs"/>
          <w:rtl/>
          <w:lang w:eastAsia="he-IL"/>
        </w:rPr>
        <w:t>שהפרלמנט יכול לנקוט אותם, מה שקוראים לו אקס אנטד, לפני הרגולציה.. סתם כדוגמאות,</w:t>
      </w:r>
      <w:r w:rsidR="00A10E5C">
        <w:rPr>
          <w:rFonts w:hint="cs"/>
          <w:rtl/>
          <w:lang w:eastAsia="he-IL"/>
        </w:rPr>
        <w:t xml:space="preserve"> </w:t>
      </w:r>
      <w:r w:rsidR="001E733B">
        <w:rPr>
          <w:rFonts w:hint="cs"/>
          <w:rtl/>
          <w:lang w:eastAsia="he-IL"/>
        </w:rPr>
        <w:t xml:space="preserve">אם למשל הממשלה עשתה </w:t>
      </w:r>
      <w:r w:rsidR="001E733B">
        <w:rPr>
          <w:lang w:eastAsia="he-IL"/>
        </w:rPr>
        <w:t>RIA</w:t>
      </w:r>
      <w:r w:rsidR="001E733B">
        <w:rPr>
          <w:rFonts w:hint="cs"/>
          <w:rtl/>
          <w:lang w:eastAsia="he-IL"/>
        </w:rPr>
        <w:t>, אז הפרלמנט יכול לדרוש את ה-</w:t>
      </w:r>
      <w:r w:rsidR="001E733B">
        <w:rPr>
          <w:lang w:eastAsia="he-IL"/>
        </w:rPr>
        <w:t>RIA</w:t>
      </w:r>
      <w:r w:rsidR="001E733B">
        <w:rPr>
          <w:rFonts w:hint="cs"/>
          <w:rtl/>
          <w:lang w:eastAsia="he-IL"/>
        </w:rPr>
        <w:t xml:space="preserve"> שזה בגדול קורה גם </w:t>
      </w:r>
      <w:bookmarkStart w:id="3008" w:name="_ETM_Q1_1694073"/>
      <w:bookmarkEnd w:id="3008"/>
      <w:r w:rsidR="001E733B">
        <w:rPr>
          <w:rFonts w:hint="cs"/>
          <w:rtl/>
          <w:lang w:eastAsia="he-IL"/>
        </w:rPr>
        <w:t>בכנסת כאשר התקנון אומר שהממשלה תביא</w:t>
      </w:r>
      <w:r w:rsidR="00A10E5C">
        <w:rPr>
          <w:rFonts w:hint="cs"/>
          <w:rtl/>
          <w:lang w:eastAsia="he-IL"/>
        </w:rPr>
        <w:t xml:space="preserve"> </w:t>
      </w:r>
      <w:bookmarkStart w:id="3009" w:name="_ETM_Q1_1696729"/>
      <w:bookmarkEnd w:id="3009"/>
      <w:r w:rsidR="001E733B">
        <w:rPr>
          <w:rFonts w:hint="cs"/>
          <w:rtl/>
          <w:lang w:eastAsia="he-IL"/>
        </w:rPr>
        <w:t>את זה</w:t>
      </w:r>
      <w:r w:rsidR="00A10E5C">
        <w:rPr>
          <w:rFonts w:hint="cs"/>
          <w:rtl/>
          <w:lang w:eastAsia="he-IL"/>
        </w:rPr>
        <w:t xml:space="preserve"> </w:t>
      </w:r>
      <w:r w:rsidR="001E733B">
        <w:rPr>
          <w:rFonts w:hint="cs"/>
          <w:rtl/>
          <w:lang w:eastAsia="he-IL"/>
        </w:rPr>
        <w:t xml:space="preserve">לוועדה בקריאה שנייה ושלישית, אבל </w:t>
      </w:r>
      <w:bookmarkStart w:id="3010" w:name="_ETM_Q1_1701405"/>
      <w:bookmarkEnd w:id="3010"/>
      <w:r w:rsidR="001E733B">
        <w:rPr>
          <w:rFonts w:hint="cs"/>
          <w:rtl/>
          <w:lang w:eastAsia="he-IL"/>
        </w:rPr>
        <w:t>הוא גם יכול לעשות בקרה של ה-</w:t>
      </w:r>
      <w:r w:rsidR="001E733B">
        <w:rPr>
          <w:lang w:eastAsia="he-IL"/>
        </w:rPr>
        <w:t>RIA</w:t>
      </w:r>
      <w:r w:rsidR="001E733B">
        <w:rPr>
          <w:rFonts w:hint="cs"/>
          <w:rtl/>
          <w:lang w:eastAsia="he-IL"/>
        </w:rPr>
        <w:t xml:space="preserve"> בצורה ממוסדת </w:t>
      </w:r>
      <w:bookmarkStart w:id="3011" w:name="_ETM_Q1_1706175"/>
      <w:bookmarkEnd w:id="3011"/>
      <w:r w:rsidR="001E733B">
        <w:rPr>
          <w:rFonts w:hint="cs"/>
          <w:rtl/>
          <w:lang w:eastAsia="he-IL"/>
        </w:rPr>
        <w:t xml:space="preserve">או שהוא יכול לעשות </w:t>
      </w:r>
      <w:r w:rsidR="001E733B">
        <w:rPr>
          <w:lang w:eastAsia="he-IL"/>
        </w:rPr>
        <w:t>RIA</w:t>
      </w:r>
      <w:r w:rsidR="001E733B">
        <w:rPr>
          <w:rFonts w:hint="cs"/>
          <w:rtl/>
          <w:lang w:eastAsia="he-IL"/>
        </w:rPr>
        <w:t xml:space="preserve"> עצמאית משלו.</w:t>
      </w:r>
    </w:p>
    <w:p w:rsidR="001E733B" w:rsidRDefault="001E733B" w:rsidP="00FC5617">
      <w:pPr>
        <w:rPr>
          <w:rtl/>
          <w:lang w:eastAsia="he-IL"/>
        </w:rPr>
      </w:pPr>
    </w:p>
    <w:p w:rsidR="00FC5617" w:rsidRDefault="001E733B" w:rsidP="00FC5617">
      <w:pPr>
        <w:rPr>
          <w:rtl/>
          <w:lang w:eastAsia="he-IL"/>
        </w:rPr>
      </w:pPr>
      <w:bookmarkStart w:id="3012" w:name="_ETM_Q1_1710399"/>
      <w:bookmarkStart w:id="3013" w:name="_ETM_Q1_1710438"/>
      <w:bookmarkEnd w:id="3012"/>
      <w:bookmarkEnd w:id="3013"/>
      <w:r>
        <w:rPr>
          <w:rFonts w:hint="cs"/>
          <w:rtl/>
          <w:lang w:eastAsia="he-IL"/>
        </w:rPr>
        <w:t xml:space="preserve">אותו דבר לאקס </w:t>
      </w:r>
      <w:bookmarkStart w:id="3014" w:name="_ETM_Q1_1708249"/>
      <w:bookmarkEnd w:id="3014"/>
      <w:r>
        <w:rPr>
          <w:rFonts w:hint="cs"/>
          <w:rtl/>
          <w:lang w:eastAsia="he-IL"/>
        </w:rPr>
        <w:t>פוסט, לבחינה של רגולציה אחרי.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כך שאפשר לבקש למשל לקבוע בחקיקה </w:t>
      </w:r>
      <w:bookmarkStart w:id="3015" w:name="_ETM_Q1_1718233"/>
      <w:bookmarkEnd w:id="3015"/>
      <w:r>
        <w:rPr>
          <w:rFonts w:hint="cs"/>
          <w:rtl/>
          <w:lang w:eastAsia="he-IL"/>
        </w:rPr>
        <w:t xml:space="preserve">סעיפים שאומרים שהממשלה תעשה בדיקה אקס פוסט אחרי שנתיים. יכול </w:t>
      </w:r>
      <w:bookmarkStart w:id="3016" w:name="_ETM_Q1_1722789"/>
      <w:bookmarkEnd w:id="3016"/>
      <w:r>
        <w:rPr>
          <w:rFonts w:hint="cs"/>
          <w:rtl/>
          <w:lang w:eastAsia="he-IL"/>
        </w:rPr>
        <w:t xml:space="preserve">לעשות בקרה של הבדיקות האלה. בחלק מהמקרים, לפחות בתחושה </w:t>
      </w:r>
      <w:bookmarkStart w:id="3017" w:name="_ETM_Q1_1727073"/>
      <w:bookmarkEnd w:id="3017"/>
      <w:r>
        <w:rPr>
          <w:rFonts w:hint="cs"/>
          <w:rtl/>
          <w:lang w:eastAsia="he-IL"/>
        </w:rPr>
        <w:t xml:space="preserve">שלנו עת קראנו את הדברים, נראה שאין משהו ייעודי </w:t>
      </w:r>
      <w:bookmarkStart w:id="3018" w:name="_ETM_Q1_1729486"/>
      <w:bookmarkEnd w:id="3018"/>
      <w:r>
        <w:rPr>
          <w:rFonts w:hint="cs"/>
          <w:rtl/>
          <w:lang w:eastAsia="he-IL"/>
        </w:rPr>
        <w:t>בהקשר של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אלא שזה משתלב בעבודה שוטפת של </w:t>
      </w:r>
      <w:bookmarkStart w:id="3019" w:name="_ETM_Q1_1736156"/>
      <w:bookmarkEnd w:id="3019"/>
      <w:r>
        <w:rPr>
          <w:rFonts w:hint="cs"/>
          <w:rtl/>
          <w:lang w:eastAsia="he-IL"/>
        </w:rPr>
        <w:t>הפרלמנט, של החקיקה ושל הפיקוח. כן יש כמה דוגמאות</w:t>
      </w:r>
      <w:bookmarkStart w:id="3020" w:name="_ETM_Q1_1737819"/>
      <w:bookmarkEnd w:id="3020"/>
      <w:r>
        <w:rPr>
          <w:rFonts w:hint="cs"/>
          <w:rtl/>
          <w:lang w:eastAsia="he-IL"/>
        </w:rPr>
        <w:t xml:space="preserve"> והכנסנו אותן במסמך של באמת הסתכלות ייעודית יותר</w:t>
      </w:r>
      <w:bookmarkStart w:id="3021" w:name="_ETM_Q1_1742478"/>
      <w:bookmarkEnd w:id="3021"/>
      <w:r>
        <w:rPr>
          <w:rFonts w:hint="cs"/>
          <w:rtl/>
          <w:lang w:eastAsia="he-IL"/>
        </w:rPr>
        <w:t xml:space="preserve"> על הנושא הזה.</w:t>
      </w:r>
    </w:p>
    <w:p w:rsidR="001E733B" w:rsidRDefault="001E733B" w:rsidP="00FC5617">
      <w:pPr>
        <w:rPr>
          <w:rtl/>
          <w:lang w:eastAsia="he-IL"/>
        </w:rPr>
      </w:pPr>
      <w:bookmarkStart w:id="3022" w:name="_ETM_Q1_1746165"/>
      <w:bookmarkStart w:id="3023" w:name="_ETM_Q1_1746234"/>
      <w:bookmarkEnd w:id="3022"/>
      <w:bookmarkEnd w:id="3023"/>
    </w:p>
    <w:p w:rsidR="001E733B" w:rsidRDefault="001E733B" w:rsidP="001E733B">
      <w:pPr>
        <w:pStyle w:val="af6"/>
        <w:keepNext/>
        <w:rPr>
          <w:rtl/>
        </w:rPr>
      </w:pPr>
      <w:bookmarkStart w:id="3024" w:name="ET_yor_6156_143"/>
      <w:r w:rsidRPr="001E73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733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:rsidR="001E733B" w:rsidRDefault="001E733B" w:rsidP="001E733B">
      <w:pPr>
        <w:pStyle w:val="KeepWithNext"/>
        <w:rPr>
          <w:rtl/>
          <w:lang w:eastAsia="he-IL"/>
        </w:rPr>
      </w:pPr>
    </w:p>
    <w:p w:rsidR="001E733B" w:rsidRDefault="001E733B" w:rsidP="001E733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שב וממליץ על </w:t>
      </w:r>
      <w:bookmarkStart w:id="3025" w:name="_ETM_Q1_1752920"/>
      <w:bookmarkEnd w:id="3025"/>
      <w:r>
        <w:rPr>
          <w:rFonts w:hint="cs"/>
          <w:rtl/>
          <w:lang w:eastAsia="he-IL"/>
        </w:rPr>
        <w:t>קריאת המסמך המאוד ממצה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ומקיף של מרכז המחקר </w:t>
      </w:r>
      <w:bookmarkStart w:id="3026" w:name="_ETM_Q1_1754224"/>
      <w:bookmarkEnd w:id="3026"/>
      <w:r>
        <w:rPr>
          <w:rFonts w:hint="cs"/>
          <w:rtl/>
          <w:lang w:eastAsia="he-IL"/>
        </w:rPr>
        <w:t>והמידע.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נסתייע בעבודת מרכז המחקר והמידע בהמשך התהליך. </w:t>
      </w:r>
      <w:bookmarkStart w:id="3027" w:name="_ETM_Q1_1761009"/>
      <w:bookmarkEnd w:id="3027"/>
      <w:r>
        <w:rPr>
          <w:rFonts w:hint="cs"/>
          <w:rtl/>
          <w:lang w:eastAsia="he-IL"/>
        </w:rPr>
        <w:t xml:space="preserve">אני מראש אמרתי שאחת הסוגיות שנבקש, זה תפקיד </w:t>
      </w:r>
      <w:bookmarkStart w:id="3028" w:name="_ETM_Q1_1765455"/>
      <w:bookmarkEnd w:id="3028"/>
      <w:r>
        <w:rPr>
          <w:rFonts w:hint="cs"/>
          <w:rtl/>
          <w:lang w:eastAsia="he-IL"/>
        </w:rPr>
        <w:t xml:space="preserve">הכנסת בתוך המערכת הזאת של בחינת הרגולציה. יכול להיות שחלק מהדברים יבואו לידי ביטוי בחוק </w:t>
      </w:r>
      <w:bookmarkStart w:id="3029" w:name="_ETM_Q1_1776072"/>
      <w:bookmarkEnd w:id="3029"/>
      <w:r>
        <w:rPr>
          <w:rFonts w:hint="cs"/>
          <w:rtl/>
          <w:lang w:eastAsia="he-IL"/>
        </w:rPr>
        <w:t xml:space="preserve">עצמו אבל יכול להיות שחלק מהדברים יבואו במהלכים נוספים שאנחנו </w:t>
      </w:r>
      <w:bookmarkStart w:id="3030" w:name="_ETM_Q1_1782258"/>
      <w:bookmarkEnd w:id="3030"/>
      <w:r>
        <w:rPr>
          <w:rFonts w:hint="cs"/>
          <w:rtl/>
          <w:lang w:eastAsia="he-IL"/>
        </w:rPr>
        <w:t>נמליץ לכנסת לנקוט בהם. אני מזכיר שדומני היום יש התייחסות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בתקנון הכנסת לסוגיה הזאת של הליכי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ובדיקת </w:t>
      </w:r>
      <w:bookmarkStart w:id="3031" w:name="_ETM_Q1_1789681"/>
      <w:bookmarkEnd w:id="3031"/>
      <w:r>
        <w:rPr>
          <w:rFonts w:hint="cs"/>
          <w:rtl/>
          <w:lang w:eastAsia="he-IL"/>
        </w:rPr>
        <w:t xml:space="preserve">הליכי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שנכתבים במסגרת הכנת חוק, אבל אין ספק </w:t>
      </w:r>
      <w:bookmarkStart w:id="3032" w:name="_ETM_Q1_1795331"/>
      <w:bookmarkEnd w:id="3032"/>
      <w:r>
        <w:rPr>
          <w:rFonts w:hint="cs"/>
          <w:rtl/>
          <w:lang w:eastAsia="he-IL"/>
        </w:rPr>
        <w:t xml:space="preserve">שזה איגום מאוד מאוד מצומצם של המעורבות הפרלמנטרית בתהליך. שוב, </w:t>
      </w:r>
      <w:bookmarkStart w:id="3033" w:name="_ETM_Q1_1803905"/>
      <w:bookmarkEnd w:id="3033"/>
      <w:r>
        <w:rPr>
          <w:rFonts w:hint="cs"/>
          <w:rtl/>
          <w:lang w:eastAsia="he-IL"/>
        </w:rPr>
        <w:t xml:space="preserve">לא צריך להיחפז ולסגור בהקשר הזה את הדברים יחד עם </w:t>
      </w:r>
      <w:bookmarkStart w:id="3034" w:name="_ETM_Q1_1806904"/>
      <w:bookmarkEnd w:id="3034"/>
      <w:r>
        <w:rPr>
          <w:rFonts w:hint="cs"/>
          <w:rtl/>
          <w:lang w:eastAsia="he-IL"/>
        </w:rPr>
        <w:t xml:space="preserve">הצעת החוק. נראה. </w:t>
      </w:r>
      <w:r w:rsidR="006936A8">
        <w:rPr>
          <w:rFonts w:hint="cs"/>
          <w:rtl/>
          <w:lang w:eastAsia="he-IL"/>
        </w:rPr>
        <w:t xml:space="preserve">עוד נראה איך אנחנו עושים את </w:t>
      </w:r>
      <w:bookmarkStart w:id="3035" w:name="_ETM_Q1_1811867"/>
      <w:bookmarkEnd w:id="3035"/>
      <w:r w:rsidR="006936A8">
        <w:rPr>
          <w:rFonts w:hint="cs"/>
          <w:rtl/>
          <w:lang w:eastAsia="he-IL"/>
        </w:rPr>
        <w:t>המהלך.</w:t>
      </w:r>
    </w:p>
    <w:p w:rsidR="006936A8" w:rsidRDefault="006936A8" w:rsidP="001E733B">
      <w:pPr>
        <w:rPr>
          <w:rtl/>
          <w:lang w:eastAsia="he-IL"/>
        </w:rPr>
      </w:pPr>
    </w:p>
    <w:p w:rsidR="006936A8" w:rsidRDefault="006936A8" w:rsidP="001E7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 סעדי מבקש להעיר הערה או להתייחס </w:t>
      </w:r>
      <w:bookmarkStart w:id="3036" w:name="_ETM_Q1_1814570"/>
      <w:bookmarkEnd w:id="3036"/>
      <w:r>
        <w:rPr>
          <w:rFonts w:hint="cs"/>
          <w:rtl/>
          <w:lang w:eastAsia="he-IL"/>
        </w:rPr>
        <w:t>ואז נעבור ליועץ המשפטי.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6936A8" w:rsidRDefault="006936A8" w:rsidP="001E733B">
      <w:pPr>
        <w:rPr>
          <w:rtl/>
          <w:lang w:eastAsia="he-IL"/>
        </w:rPr>
      </w:pPr>
    </w:p>
    <w:p w:rsidR="006936A8" w:rsidRDefault="006936A8" w:rsidP="006936A8">
      <w:pPr>
        <w:pStyle w:val="a4"/>
        <w:keepNext/>
        <w:rPr>
          <w:rtl/>
        </w:rPr>
      </w:pPr>
      <w:bookmarkStart w:id="3037" w:name="ET_speaker_5292_144"/>
      <w:r w:rsidRPr="006936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36A8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:rsidR="006936A8" w:rsidRDefault="006936A8" w:rsidP="006936A8">
      <w:pPr>
        <w:pStyle w:val="KeepWithNext"/>
        <w:rPr>
          <w:rtl/>
          <w:lang w:eastAsia="he-IL"/>
        </w:rPr>
      </w:pPr>
    </w:p>
    <w:p w:rsidR="006936A8" w:rsidRDefault="006936A8" w:rsidP="006936A8">
      <w:pPr>
        <w:rPr>
          <w:rtl/>
          <w:lang w:eastAsia="he-IL"/>
        </w:rPr>
      </w:pPr>
      <w:bookmarkStart w:id="3038" w:name="_ETM_Q1_1820306"/>
      <w:bookmarkStart w:id="3039" w:name="_ETM_Q1_1820354"/>
      <w:bookmarkEnd w:id="3038"/>
      <w:bookmarkEnd w:id="3039"/>
      <w:r>
        <w:rPr>
          <w:rFonts w:hint="cs"/>
          <w:rtl/>
          <w:lang w:eastAsia="he-IL"/>
        </w:rPr>
        <w:t xml:space="preserve">אדוני היושב ראש, חבריי, </w:t>
      </w:r>
      <w:bookmarkStart w:id="3040" w:name="_ETM_Q1_1818670"/>
      <w:bookmarkEnd w:id="3040"/>
      <w:r>
        <w:rPr>
          <w:rFonts w:hint="cs"/>
          <w:rtl/>
          <w:lang w:eastAsia="he-IL"/>
        </w:rPr>
        <w:t>עד עכשיו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יצא לי לדבר, גם בישיבה הקודמת וגם </w:t>
      </w:r>
      <w:bookmarkStart w:id="3041" w:name="_ETM_Q1_1828468"/>
      <w:bookmarkEnd w:id="3041"/>
      <w:r>
        <w:rPr>
          <w:rFonts w:hint="cs"/>
          <w:rtl/>
          <w:lang w:eastAsia="he-IL"/>
        </w:rPr>
        <w:t>בישיבה היום. כנראה שהפסדתי הרבה דברים מהבוקר אבל הייתי</w:t>
      </w:r>
      <w:bookmarkStart w:id="3042" w:name="_ETM_Q1_1831831"/>
      <w:bookmarkEnd w:id="3042"/>
      <w:r>
        <w:rPr>
          <w:rFonts w:hint="cs"/>
          <w:rtl/>
          <w:lang w:eastAsia="he-IL"/>
        </w:rPr>
        <w:t xml:space="preserve"> בוועדת הכספים.</w:t>
      </w:r>
    </w:p>
    <w:p w:rsidR="006936A8" w:rsidRDefault="006936A8" w:rsidP="006936A8">
      <w:pPr>
        <w:rPr>
          <w:rtl/>
          <w:lang w:eastAsia="he-IL"/>
        </w:rPr>
      </w:pPr>
      <w:bookmarkStart w:id="3043" w:name="_ETM_Q1_1835863"/>
      <w:bookmarkStart w:id="3044" w:name="_ETM_Q1_1835988"/>
      <w:bookmarkEnd w:id="3043"/>
      <w:bookmarkEnd w:id="3044"/>
    </w:p>
    <w:p w:rsidR="006936A8" w:rsidRDefault="006936A8" w:rsidP="006936A8">
      <w:pPr>
        <w:pStyle w:val="af6"/>
        <w:keepNext/>
        <w:rPr>
          <w:rtl/>
        </w:rPr>
      </w:pPr>
      <w:bookmarkStart w:id="3045" w:name="ET_yor_6156_145"/>
      <w:r w:rsidRPr="006936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36A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:rsidR="006936A8" w:rsidRDefault="006936A8" w:rsidP="006936A8">
      <w:pPr>
        <w:pStyle w:val="KeepWithNext"/>
        <w:rPr>
          <w:rtl/>
          <w:lang w:eastAsia="he-IL"/>
        </w:rPr>
      </w:pPr>
    </w:p>
    <w:p w:rsidR="006936A8" w:rsidRDefault="006936A8" w:rsidP="006936A8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הרבה יותר מעניין.</w:t>
      </w:r>
    </w:p>
    <w:p w:rsidR="006936A8" w:rsidRDefault="006936A8" w:rsidP="006936A8">
      <w:pPr>
        <w:rPr>
          <w:rtl/>
          <w:lang w:eastAsia="he-IL"/>
        </w:rPr>
      </w:pPr>
      <w:bookmarkStart w:id="3046" w:name="_ETM_Q1_1832165"/>
      <w:bookmarkStart w:id="3047" w:name="_ETM_Q1_1832207"/>
      <w:bookmarkStart w:id="3048" w:name="_ETM_Q1_1833133"/>
      <w:bookmarkEnd w:id="3046"/>
      <w:bookmarkEnd w:id="3047"/>
      <w:bookmarkEnd w:id="3048"/>
    </w:p>
    <w:p w:rsidR="006936A8" w:rsidRDefault="006936A8" w:rsidP="006936A8">
      <w:pPr>
        <w:pStyle w:val="a4"/>
        <w:keepNext/>
        <w:rPr>
          <w:rtl/>
        </w:rPr>
      </w:pPr>
      <w:bookmarkStart w:id="3049" w:name="ET_speaker_5292_146"/>
      <w:r w:rsidRPr="006936A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36A8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:rsidR="006936A8" w:rsidRDefault="006936A8" w:rsidP="006936A8">
      <w:pPr>
        <w:pStyle w:val="KeepWithNext"/>
        <w:rPr>
          <w:rtl/>
          <w:lang w:eastAsia="he-IL"/>
        </w:rPr>
      </w:pPr>
    </w:p>
    <w:p w:rsidR="006936A8" w:rsidRDefault="006936A8" w:rsidP="006936A8">
      <w:pPr>
        <w:rPr>
          <w:rtl/>
          <w:lang w:eastAsia="he-IL"/>
        </w:rPr>
      </w:pPr>
      <w:bookmarkStart w:id="3050" w:name="_ETM_Q1_1833413"/>
      <w:bookmarkStart w:id="3051" w:name="_ETM_Q1_1833439"/>
      <w:bookmarkEnd w:id="3050"/>
      <w:bookmarkEnd w:id="3051"/>
      <w:r>
        <w:rPr>
          <w:rFonts w:hint="cs"/>
          <w:rtl/>
          <w:lang w:eastAsia="he-IL"/>
        </w:rPr>
        <w:t>כן.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052" w:name="_ETM_Q1_1841064"/>
      <w:bookmarkEnd w:id="3052"/>
      <w:r>
        <w:rPr>
          <w:rFonts w:hint="cs"/>
          <w:rtl/>
          <w:lang w:eastAsia="he-IL"/>
        </w:rPr>
        <w:t xml:space="preserve">חושב שמבחינה עקרונית כולנו מסכימים שכמה שפחות רגולציה ובירוקרטיה, זה מוסכם על כולם. צריך לתת לעסקים, בעיקר </w:t>
      </w:r>
      <w:bookmarkStart w:id="3053" w:name="_ETM_Q1_1861157"/>
      <w:bookmarkEnd w:id="3053"/>
      <w:r>
        <w:rPr>
          <w:rFonts w:hint="cs"/>
          <w:rtl/>
          <w:lang w:eastAsia="he-IL"/>
        </w:rPr>
        <w:t xml:space="preserve">לעסקים הקטנים, שיקבלו היתרים ורישיונות כמה שיותר מהר. מי </w:t>
      </w:r>
      <w:bookmarkStart w:id="3054" w:name="_ETM_Q1_1871913"/>
      <w:bookmarkEnd w:id="3054"/>
      <w:r>
        <w:rPr>
          <w:rFonts w:hint="cs"/>
          <w:rtl/>
          <w:lang w:eastAsia="he-IL"/>
        </w:rPr>
        <w:t xml:space="preserve">כמוני, וגם החברה אותה אני מייצג, נתקלים בהרבה </w:t>
      </w:r>
      <w:bookmarkStart w:id="3055" w:name="_ETM_Q1_1876960"/>
      <w:bookmarkEnd w:id="3055"/>
      <w:r>
        <w:rPr>
          <w:rFonts w:hint="cs"/>
          <w:rtl/>
          <w:lang w:eastAsia="he-IL"/>
        </w:rPr>
        <w:t xml:space="preserve">חסמים כאלה שעד שהעסק יקבל רישיון או היתר, הוא צריך </w:t>
      </w:r>
      <w:bookmarkStart w:id="3056" w:name="_ETM_Q1_1886561"/>
      <w:bookmarkEnd w:id="3056"/>
      <w:r>
        <w:rPr>
          <w:rFonts w:hint="cs"/>
          <w:rtl/>
          <w:lang w:eastAsia="he-IL"/>
        </w:rPr>
        <w:t xml:space="preserve">גם הרבה אישורים והרבה היתרים, אם זה משרד הבריאות, אם </w:t>
      </w:r>
      <w:bookmarkStart w:id="3057" w:name="_ETM_Q1_1896183"/>
      <w:bookmarkEnd w:id="3057"/>
      <w:r>
        <w:rPr>
          <w:rFonts w:hint="cs"/>
          <w:rtl/>
          <w:lang w:eastAsia="he-IL"/>
        </w:rPr>
        <w:t xml:space="preserve">זאת העירייה, אם זאת כבאות ואלף ואחד דברים. אנחנו </w:t>
      </w:r>
      <w:bookmarkStart w:id="3058" w:name="_ETM_Q1_1903473"/>
      <w:bookmarkEnd w:id="3058"/>
      <w:r>
        <w:rPr>
          <w:rFonts w:hint="cs"/>
          <w:rtl/>
          <w:lang w:eastAsia="he-IL"/>
        </w:rPr>
        <w:t xml:space="preserve">לפעמים, אפילו כחברי כנסת, צריכים לפנות וללחוץ על כל מיני </w:t>
      </w:r>
      <w:bookmarkStart w:id="3059" w:name="_ETM_Q1_1912555"/>
      <w:bookmarkEnd w:id="3059"/>
      <w:r>
        <w:rPr>
          <w:rFonts w:hint="cs"/>
          <w:rtl/>
          <w:lang w:eastAsia="he-IL"/>
        </w:rPr>
        <w:t>רשויות בבקשה לזרז את הטיפול בבקשות כאלה.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שני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שבחלק מהמקרים דווקא צריך </w:t>
      </w:r>
      <w:bookmarkStart w:id="3060" w:name="_ETM_Q1_1926179"/>
      <w:bookmarkEnd w:id="3060"/>
      <w:r>
        <w:rPr>
          <w:rFonts w:hint="cs"/>
          <w:rtl/>
          <w:lang w:eastAsia="he-IL"/>
        </w:rPr>
        <w:t>לעמוד ביתר שאת על אישורים ורגולציה למשל בבטיחות בעבודה.</w:t>
      </w:r>
      <w:bookmarkStart w:id="3061" w:name="_ETM_Q1_1938433"/>
      <w:bookmarkEnd w:id="3061"/>
      <w:r>
        <w:rPr>
          <w:rFonts w:hint="cs"/>
          <w:rtl/>
          <w:lang w:eastAsia="he-IL"/>
        </w:rPr>
        <w:t xml:space="preserve"> אני חושב שהתחום הזה, כמה שאנחנו מנסים לעבוד ולהוסיף דברים</w:t>
      </w:r>
      <w:bookmarkStart w:id="3062" w:name="_ETM_Q1_1951045"/>
      <w:bookmarkEnd w:id="3062"/>
      <w:r>
        <w:rPr>
          <w:rFonts w:hint="cs"/>
          <w:rtl/>
          <w:lang w:eastAsia="he-IL"/>
        </w:rPr>
        <w:t xml:space="preserve">, להוסיף תקנות ולהוסיף דרישות בטיחות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 אנחנו </w:t>
      </w:r>
      <w:bookmarkStart w:id="3063" w:name="_ETM_Q1_1962720"/>
      <w:bookmarkEnd w:id="3063"/>
      <w:r>
        <w:rPr>
          <w:rFonts w:hint="cs"/>
          <w:rtl/>
          <w:lang w:eastAsia="he-IL"/>
        </w:rPr>
        <w:t xml:space="preserve">נתקלים שוב ושוב באסונות ובמקרים טרגיים. רק הבוקר התבשרנו לרעה </w:t>
      </w:r>
      <w:bookmarkStart w:id="3064" w:name="_ETM_Q1_1969888"/>
      <w:bookmarkEnd w:id="3064"/>
      <w:r>
        <w:rPr>
          <w:rFonts w:hint="cs"/>
          <w:rtl/>
          <w:lang w:eastAsia="he-IL"/>
        </w:rPr>
        <w:t xml:space="preserve">שעוד עובד קיפח את חייו באתר בנייה בטייבה, אחד מהשטחים הכבושים שנפל מגובה. כמה שאנחנו מדברים על תקנות ועל </w:t>
      </w:r>
      <w:bookmarkStart w:id="3065" w:name="_ETM_Q1_1984455"/>
      <w:bookmarkEnd w:id="3065"/>
      <w:r>
        <w:rPr>
          <w:rFonts w:hint="cs"/>
          <w:rtl/>
          <w:lang w:eastAsia="he-IL"/>
        </w:rPr>
        <w:t>עבודה ובטיחות בעבודה, בכל זאת קבלנים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066" w:name="_ETM_Q1_1987829"/>
      <w:bookmarkEnd w:id="3066"/>
      <w:r>
        <w:rPr>
          <w:rFonts w:hint="cs"/>
          <w:rtl/>
          <w:lang w:eastAsia="he-IL"/>
        </w:rPr>
        <w:t xml:space="preserve">הרבה קבלנים והרבה חברות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לצערנו, ואני לא רוצה להכליל, </w:t>
      </w:r>
      <w:bookmarkStart w:id="3067" w:name="_ETM_Q1_1992286"/>
      <w:bookmarkEnd w:id="3067"/>
      <w:r>
        <w:rPr>
          <w:rFonts w:hint="cs"/>
          <w:rtl/>
          <w:lang w:eastAsia="he-IL"/>
        </w:rPr>
        <w:t>לא מקיימים את ההוראות האלה ואנחנו רואים את התוצאות.</w:t>
      </w:r>
    </w:p>
    <w:p w:rsidR="006936A8" w:rsidRDefault="006936A8" w:rsidP="006936A8">
      <w:pPr>
        <w:rPr>
          <w:rtl/>
          <w:lang w:eastAsia="he-IL"/>
        </w:rPr>
      </w:pPr>
      <w:bookmarkStart w:id="3068" w:name="_ETM_Q1_1998777"/>
      <w:bookmarkStart w:id="3069" w:name="_ETM_Q1_1998839"/>
      <w:bookmarkEnd w:id="3068"/>
      <w:bookmarkEnd w:id="3069"/>
    </w:p>
    <w:p w:rsidR="006936A8" w:rsidRDefault="006936A8" w:rsidP="006936A8">
      <w:pPr>
        <w:rPr>
          <w:rtl/>
          <w:lang w:eastAsia="he-IL"/>
        </w:rPr>
      </w:pPr>
      <w:bookmarkStart w:id="3070" w:name="_ETM_Q1_1998897"/>
      <w:bookmarkStart w:id="3071" w:name="_ETM_Q1_1998945"/>
      <w:bookmarkEnd w:id="3070"/>
      <w:bookmarkEnd w:id="3071"/>
      <w:r>
        <w:rPr>
          <w:rFonts w:hint="cs"/>
          <w:rtl/>
          <w:lang w:eastAsia="he-IL"/>
        </w:rPr>
        <w:t>מצד שני</w:t>
      </w:r>
      <w:bookmarkStart w:id="3072" w:name="_ETM_Q1_1997873"/>
      <w:bookmarkStart w:id="3073" w:name="_ETM_Q1_2004646"/>
      <w:bookmarkEnd w:id="3072"/>
      <w:bookmarkEnd w:id="3073"/>
      <w:r>
        <w:rPr>
          <w:rFonts w:hint="cs"/>
          <w:rtl/>
          <w:lang w:eastAsia="he-IL"/>
        </w:rPr>
        <w:t xml:space="preserve">, להקים רשות שתשלוט על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 מוסיפים בירוקרטיה על בירוקרטיה </w:t>
      </w:r>
      <w:bookmarkStart w:id="3074" w:name="_ETM_Q1_2006174"/>
      <w:bookmarkEnd w:id="3074"/>
      <w:r>
        <w:rPr>
          <w:rFonts w:hint="cs"/>
          <w:rtl/>
          <w:lang w:eastAsia="he-IL"/>
        </w:rPr>
        <w:t xml:space="preserve">ובהחלט אני מזדהה עם מה שאמרת אדוני היושב </w:t>
      </w:r>
      <w:bookmarkStart w:id="3075" w:name="_ETM_Q1_2008781"/>
      <w:bookmarkEnd w:id="3075"/>
      <w:r>
        <w:rPr>
          <w:rFonts w:hint="cs"/>
          <w:rtl/>
          <w:lang w:eastAsia="he-IL"/>
        </w:rPr>
        <w:t>ראש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עם חבריי מ-מרצ </w:t>
      </w:r>
      <w:bookmarkStart w:id="3076" w:name="_ETM_Q1_2013444"/>
      <w:bookmarkEnd w:id="3076"/>
      <w:r>
        <w:rPr>
          <w:rFonts w:hint="cs"/>
          <w:rtl/>
          <w:lang w:eastAsia="he-IL"/>
        </w:rPr>
        <w:t>שהתנגדו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בתוקף לחוק הזה שאני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מסכים עם חבר הכנסת לשעבר אוריאל לין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7" w:name="_ETM_Q1_2025211"/>
      <w:bookmarkEnd w:id="3077"/>
      <w:r>
        <w:rPr>
          <w:rFonts w:hint="cs"/>
          <w:rtl/>
          <w:lang w:eastAsia="he-IL"/>
        </w:rPr>
        <w:t>שחוק ההסדרים הוא המקום המתאים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</w:t>
      </w:r>
      <w:bookmarkStart w:id="3078" w:name="_ETM_Q1_2030186"/>
      <w:bookmarkEnd w:id="3078"/>
      <w:r>
        <w:rPr>
          <w:rFonts w:hint="cs"/>
          <w:rtl/>
          <w:lang w:eastAsia="he-IL"/>
        </w:rPr>
        <w:t xml:space="preserve">כל המהפכה ולעשות את כל הדיונים בדברים כאלה. יש </w:t>
      </w:r>
      <w:bookmarkStart w:id="3079" w:name="_ETM_Q1_2036813"/>
      <w:bookmarkEnd w:id="3079"/>
      <w:r>
        <w:rPr>
          <w:rFonts w:hint="cs"/>
          <w:rtl/>
          <w:lang w:eastAsia="he-IL"/>
        </w:rPr>
        <w:t xml:space="preserve">הרבה דברים שטעונים שיפור, בהחלט, ואפשר לעשות את זה. </w:t>
      </w:r>
      <w:bookmarkStart w:id="3080" w:name="_ETM_Q1_2042596"/>
      <w:bookmarkEnd w:id="3080"/>
      <w:r>
        <w:rPr>
          <w:rFonts w:hint="cs"/>
          <w:rtl/>
          <w:lang w:eastAsia="he-IL"/>
        </w:rPr>
        <w:t xml:space="preserve">אפשר לקצר תהליכים. היום אפשר לעשות את הכול מקוונן ודרך </w:t>
      </w:r>
      <w:bookmarkStart w:id="3081" w:name="_ETM_Q1_2045214"/>
      <w:bookmarkEnd w:id="3081"/>
      <w:r>
        <w:rPr>
          <w:rFonts w:hint="cs"/>
          <w:rtl/>
          <w:lang w:eastAsia="he-IL"/>
        </w:rPr>
        <w:t xml:space="preserve">האינטרנט. אפשר בהחלט להגביל גם את משך הזמן </w:t>
      </w:r>
      <w:bookmarkStart w:id="3082" w:name="_ETM_Q1_2050192"/>
      <w:bookmarkEnd w:id="3082"/>
      <w:r>
        <w:rPr>
          <w:rFonts w:hint="cs"/>
          <w:rtl/>
          <w:lang w:eastAsia="he-IL"/>
        </w:rPr>
        <w:t xml:space="preserve">של הרבה רשויות שייתנו אישורים אם הם מושכים ומושכים. </w:t>
      </w:r>
      <w:bookmarkStart w:id="3083" w:name="_ETM_Q1_2059377"/>
      <w:bookmarkEnd w:id="3083"/>
      <w:r>
        <w:rPr>
          <w:rFonts w:hint="cs"/>
          <w:rtl/>
          <w:lang w:eastAsia="he-IL"/>
        </w:rPr>
        <w:t xml:space="preserve">אני חושב שבאמת היה מן הראוי להוציא את הפרק הזה </w:t>
      </w:r>
      <w:bookmarkStart w:id="3084" w:name="_ETM_Q1_2060438"/>
      <w:bookmarkEnd w:id="3084"/>
      <w:r w:rsidR="004B7803">
        <w:rPr>
          <w:rFonts w:hint="cs"/>
          <w:rtl/>
          <w:lang w:eastAsia="he-IL"/>
        </w:rPr>
        <w:t>מחוק ההסדרים</w:t>
      </w:r>
      <w:r w:rsidR="00A10E5C">
        <w:rPr>
          <w:rFonts w:hint="cs"/>
          <w:rtl/>
          <w:lang w:eastAsia="he-IL"/>
        </w:rPr>
        <w:t xml:space="preserve"> </w:t>
      </w:r>
      <w:r w:rsidR="004B7803">
        <w:rPr>
          <w:rFonts w:hint="cs"/>
          <w:rtl/>
          <w:lang w:eastAsia="he-IL"/>
        </w:rPr>
        <w:t>ולא לדון בו בלחץ של יום ראשון</w:t>
      </w:r>
      <w:bookmarkStart w:id="3085" w:name="_ETM_Q1_2064289"/>
      <w:bookmarkEnd w:id="3085"/>
      <w:r w:rsidR="004B7803">
        <w:rPr>
          <w:rFonts w:hint="cs"/>
          <w:rtl/>
          <w:lang w:eastAsia="he-IL"/>
        </w:rPr>
        <w:t xml:space="preserve">. אנחנו צריכים להתרכז בנושא הזה ולראות איפה צריך לתקן, מה טעון תיקון, מה </w:t>
      </w:r>
      <w:bookmarkStart w:id="3086" w:name="_ETM_Q1_2073427"/>
      <w:bookmarkEnd w:id="3086"/>
      <w:r w:rsidR="004B7803">
        <w:rPr>
          <w:rFonts w:hint="cs"/>
          <w:rtl/>
          <w:lang w:eastAsia="he-IL"/>
        </w:rPr>
        <w:t xml:space="preserve">טעון שיפור. בהחלט יש הרבה מקומות שטעונים שיפורים ותיקונים אבל </w:t>
      </w:r>
      <w:bookmarkStart w:id="3087" w:name="_ETM_Q1_2079906"/>
      <w:bookmarkEnd w:id="3087"/>
      <w:r w:rsidR="004B7803">
        <w:rPr>
          <w:rFonts w:hint="cs"/>
          <w:rtl/>
          <w:lang w:eastAsia="he-IL"/>
        </w:rPr>
        <w:t xml:space="preserve">אני חושב שההצעה שמונחת מוסיפה </w:t>
      </w:r>
      <w:bookmarkStart w:id="3088" w:name="_ETM_Q1_2080074"/>
      <w:bookmarkEnd w:id="3088"/>
      <w:r w:rsidR="004B7803">
        <w:rPr>
          <w:rFonts w:hint="cs"/>
          <w:rtl/>
          <w:lang w:eastAsia="he-IL"/>
        </w:rPr>
        <w:t>בירוקרטיה על בירוקרטיה.</w:t>
      </w:r>
    </w:p>
    <w:p w:rsidR="004B7803" w:rsidRDefault="004B7803" w:rsidP="006936A8">
      <w:pPr>
        <w:rPr>
          <w:rtl/>
          <w:lang w:eastAsia="he-IL"/>
        </w:rPr>
      </w:pPr>
      <w:bookmarkStart w:id="3089" w:name="_ETM_Q1_2087100"/>
      <w:bookmarkStart w:id="3090" w:name="_ETM_Q1_2087174"/>
      <w:bookmarkStart w:id="3091" w:name="_ETM_Q1_2086598"/>
      <w:bookmarkEnd w:id="3089"/>
      <w:bookmarkEnd w:id="3090"/>
      <w:bookmarkEnd w:id="3091"/>
    </w:p>
    <w:p w:rsidR="004B7803" w:rsidRDefault="004B7803" w:rsidP="004B7803">
      <w:pPr>
        <w:pStyle w:val="af6"/>
        <w:keepNext/>
        <w:rPr>
          <w:rtl/>
        </w:rPr>
      </w:pPr>
      <w:bookmarkStart w:id="3092" w:name="ET_yor_6156_147"/>
      <w:r w:rsidRPr="004B78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780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:rsidR="004B7803" w:rsidRDefault="004B7803" w:rsidP="004B7803">
      <w:pPr>
        <w:pStyle w:val="KeepWithNext"/>
        <w:rPr>
          <w:rtl/>
          <w:lang w:eastAsia="he-IL"/>
        </w:rPr>
      </w:pPr>
    </w:p>
    <w:p w:rsidR="004B7803" w:rsidRDefault="004B7803" w:rsidP="004B7803">
      <w:pPr>
        <w:rPr>
          <w:rtl/>
          <w:lang w:eastAsia="he-IL"/>
        </w:rPr>
      </w:pPr>
      <w:bookmarkStart w:id="3093" w:name="_ETM_Q1_2086863"/>
      <w:bookmarkStart w:id="3094" w:name="_ETM_Q1_2086889"/>
      <w:bookmarkEnd w:id="3093"/>
      <w:bookmarkEnd w:id="3094"/>
      <w:r>
        <w:rPr>
          <w:rFonts w:hint="cs"/>
          <w:rtl/>
          <w:lang w:eastAsia="he-IL"/>
        </w:rPr>
        <w:t>תודה חבר הכנסת אוסאמה סעדי.</w:t>
      </w:r>
    </w:p>
    <w:p w:rsidR="00CE1F42" w:rsidRDefault="00CE1F42" w:rsidP="004B7803">
      <w:pPr>
        <w:rPr>
          <w:rtl/>
          <w:lang w:eastAsia="he-IL"/>
        </w:rPr>
      </w:pPr>
      <w:bookmarkStart w:id="3095" w:name="_ETM_Q1_2088263"/>
      <w:bookmarkStart w:id="3096" w:name="_ETM_Q1_2088321"/>
      <w:bookmarkStart w:id="3097" w:name="_ETM_Q1_2088359"/>
      <w:bookmarkEnd w:id="3095"/>
      <w:bookmarkEnd w:id="3096"/>
      <w:bookmarkEnd w:id="3097"/>
    </w:p>
    <w:p w:rsidR="00CE1F42" w:rsidRDefault="00CE1F42" w:rsidP="00CE1F42">
      <w:pPr>
        <w:pStyle w:val="af9"/>
        <w:keepNext/>
        <w:rPr>
          <w:rtl/>
          <w:lang w:eastAsia="he-IL"/>
        </w:rPr>
      </w:pPr>
      <w:bookmarkStart w:id="3098" w:name="ET_guest_הראל_שליסל_149"/>
      <w:r w:rsidRPr="00CE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CE1F4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8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099" w:name="_ETM_Q1_2088564"/>
      <w:bookmarkStart w:id="3100" w:name="_ETM_Q1_2088585"/>
      <w:bookmarkEnd w:id="3099"/>
      <w:bookmarkEnd w:id="3100"/>
      <w:r>
        <w:rPr>
          <w:rFonts w:hint="cs"/>
          <w:rtl/>
          <w:lang w:eastAsia="he-IL"/>
        </w:rPr>
        <w:t>יושב ראש הוועדה,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3101" w:name="_ETM_Q1_2088170"/>
      <w:bookmarkEnd w:id="3101"/>
      <w:r>
        <w:rPr>
          <w:rFonts w:hint="cs"/>
          <w:rtl/>
          <w:lang w:eastAsia="he-IL"/>
        </w:rPr>
        <w:t>רוצה שנתייחס לחוק ההסדרים? אתה ביקשת בזמנו.</w:t>
      </w:r>
    </w:p>
    <w:p w:rsidR="00CE1F42" w:rsidRDefault="00CE1F42" w:rsidP="00CE1F42">
      <w:pPr>
        <w:rPr>
          <w:rtl/>
          <w:lang w:eastAsia="he-IL"/>
        </w:rPr>
      </w:pPr>
      <w:bookmarkStart w:id="3102" w:name="_ETM_Q1_2092249"/>
      <w:bookmarkStart w:id="3103" w:name="_ETM_Q1_2092277"/>
      <w:bookmarkEnd w:id="3102"/>
      <w:bookmarkEnd w:id="3103"/>
    </w:p>
    <w:p w:rsidR="00CE1F42" w:rsidRDefault="00CE1F42" w:rsidP="00CE1F42">
      <w:pPr>
        <w:pStyle w:val="af6"/>
        <w:keepNext/>
        <w:rPr>
          <w:rtl/>
        </w:rPr>
      </w:pPr>
      <w:bookmarkStart w:id="3104" w:name="ET_yor_6156_151"/>
      <w:r w:rsidRPr="00CE1F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F4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105" w:name="_ETM_Q1_2088827"/>
      <w:bookmarkEnd w:id="3105"/>
      <w:r>
        <w:rPr>
          <w:rFonts w:hint="cs"/>
          <w:rtl/>
          <w:lang w:eastAsia="he-IL"/>
        </w:rPr>
        <w:t>בבקשה. התייחסות קצרה.</w:t>
      </w:r>
    </w:p>
    <w:p w:rsidR="00CE1F42" w:rsidRDefault="00CE1F42" w:rsidP="00CE1F42">
      <w:pPr>
        <w:rPr>
          <w:rtl/>
          <w:lang w:eastAsia="he-IL"/>
        </w:rPr>
      </w:pPr>
    </w:p>
    <w:p w:rsidR="00CE1F42" w:rsidRDefault="00CE1F42" w:rsidP="00CE1F42">
      <w:pPr>
        <w:pStyle w:val="af9"/>
        <w:keepNext/>
        <w:rPr>
          <w:rtl/>
          <w:lang w:eastAsia="he-IL"/>
        </w:rPr>
      </w:pPr>
      <w:bookmarkStart w:id="3106" w:name="ET_guest_הראל_שליסל_152"/>
      <w:r w:rsidRPr="00CE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CE1F4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107" w:name="_ETM_Q1_2089414"/>
      <w:bookmarkStart w:id="3108" w:name="_ETM_Q1_2089439"/>
      <w:bookmarkEnd w:id="3107"/>
      <w:bookmarkEnd w:id="3108"/>
      <w:r>
        <w:rPr>
          <w:rFonts w:hint="cs"/>
          <w:rtl/>
          <w:lang w:eastAsia="he-IL"/>
        </w:rPr>
        <w:t>אני מאגף התקציבים.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הזה עלה והיושב ראש ביקש בפעם הקודמת שנתייחס. ככלל, 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ההסדרים, בוא </w:t>
      </w:r>
      <w:bookmarkStart w:id="3109" w:name="_ETM_Q1_2102305"/>
      <w:bookmarkEnd w:id="3109"/>
      <w:r>
        <w:rPr>
          <w:rFonts w:hint="cs"/>
          <w:rtl/>
          <w:lang w:eastAsia="he-IL"/>
        </w:rPr>
        <w:t>נגיד שהפרק הזה עוסק גם בטיוב הנטל הרגולטורי, במטרות של הגדלת פריון, צמצום יוקר המחייה והגדלת הצמיחה. מבחינתנו, כך אנחנו רואים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החוק הזה שאמור לשרת </w:t>
      </w:r>
      <w:bookmarkStart w:id="3110" w:name="_ETM_Q1_2112799"/>
      <w:bookmarkEnd w:id="3110"/>
      <w:r>
        <w:rPr>
          <w:rFonts w:hint="cs"/>
          <w:rtl/>
          <w:lang w:eastAsia="he-IL"/>
        </w:rPr>
        <w:t xml:space="preserve">את המטרות הללו. אלה מטרות שהתוכנית הכלכלית, מה </w:t>
      </w:r>
      <w:bookmarkStart w:id="3111" w:name="_ETM_Q1_2119980"/>
      <w:bookmarkEnd w:id="3111"/>
      <w:r>
        <w:rPr>
          <w:rFonts w:hint="cs"/>
          <w:rtl/>
          <w:lang w:eastAsia="he-IL"/>
        </w:rPr>
        <w:t>שנקרא חוק ההסדרים, שירתה תמיד. בעבר,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 חוקי </w:t>
      </w:r>
      <w:bookmarkStart w:id="3112" w:name="_ETM_Q1_2123247"/>
      <w:bookmarkEnd w:id="3112"/>
      <w:r>
        <w:rPr>
          <w:rFonts w:hint="cs"/>
          <w:rtl/>
          <w:lang w:eastAsia="he-IL"/>
        </w:rPr>
        <w:t xml:space="preserve">ההסדרים נגעו בכל הנושאים האלה של פריון, צמצום או </w:t>
      </w:r>
      <w:bookmarkStart w:id="3113" w:name="_ETM_Q1_2128131"/>
      <w:bookmarkEnd w:id="3113"/>
      <w:r>
        <w:rPr>
          <w:rFonts w:hint="cs"/>
          <w:rtl/>
          <w:lang w:eastAsia="he-IL"/>
        </w:rPr>
        <w:t>טיוב הרגולציה ושיפור הצמיחה.</w:t>
      </w:r>
    </w:p>
    <w:p w:rsidR="00CE1F42" w:rsidRDefault="00CE1F42" w:rsidP="00CE1F42">
      <w:pPr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מפנה אתכם לסעיף אחד בחוק התוכנית הכלכלית, לסעיף של המטרות, שם נקבע </w:t>
      </w:r>
      <w:bookmarkStart w:id="3114" w:name="_ETM_Q1_2135746"/>
      <w:bookmarkEnd w:id="3114"/>
      <w:r>
        <w:rPr>
          <w:rFonts w:hint="cs"/>
          <w:rtl/>
          <w:lang w:eastAsia="he-IL"/>
        </w:rPr>
        <w:t xml:space="preserve">כי החוק בא לתקן חוקים שונים ולקבוע הוראות נוספות במטרה לחזק את הצמיחה במשק, להגדיל את הפריון, </w:t>
      </w:r>
      <w:bookmarkStart w:id="3115" w:name="_ETM_Q1_2142074"/>
      <w:bookmarkEnd w:id="3115"/>
      <w:r>
        <w:rPr>
          <w:rFonts w:hint="cs"/>
          <w:rtl/>
          <w:lang w:eastAsia="he-IL"/>
        </w:rPr>
        <w:t xml:space="preserve">את רמת התחרות, להוזיל את יוקר המחייה ולצמצם את הרגולציה </w:t>
      </w:r>
      <w:bookmarkStart w:id="3116" w:name="_ETM_Q1_2146804"/>
      <w:bookmarkEnd w:id="3116"/>
      <w:r>
        <w:rPr>
          <w:rFonts w:hint="cs"/>
          <w:rtl/>
          <w:lang w:eastAsia="he-IL"/>
        </w:rPr>
        <w:t xml:space="preserve">והכול בהתאם ליעדי התקציב, המדיניות הכלכלית. זה ההקשר לחוק </w:t>
      </w:r>
      <w:bookmarkStart w:id="3117" w:name="_ETM_Q1_2148129"/>
      <w:bookmarkEnd w:id="3117"/>
      <w:r>
        <w:rPr>
          <w:rFonts w:hint="cs"/>
          <w:rtl/>
          <w:lang w:eastAsia="he-IL"/>
        </w:rPr>
        <w:t>התוכנית הכלכלית והיה חשוב שייאמר.</w:t>
      </w:r>
    </w:p>
    <w:p w:rsidR="00CE1F42" w:rsidRDefault="00CE1F42" w:rsidP="00CE1F42">
      <w:pPr>
        <w:rPr>
          <w:rtl/>
          <w:lang w:eastAsia="he-IL"/>
        </w:rPr>
      </w:pPr>
      <w:bookmarkStart w:id="3118" w:name="_ETM_Q1_2150774"/>
      <w:bookmarkStart w:id="3119" w:name="_ETM_Q1_2150851"/>
      <w:bookmarkStart w:id="3120" w:name="_ETM_Q1_2151751"/>
      <w:bookmarkEnd w:id="3118"/>
      <w:bookmarkEnd w:id="3119"/>
      <w:bookmarkEnd w:id="3120"/>
    </w:p>
    <w:p w:rsidR="00CE1F42" w:rsidRDefault="00CE1F42" w:rsidP="00CE1F42">
      <w:pPr>
        <w:pStyle w:val="af6"/>
        <w:keepNext/>
        <w:rPr>
          <w:rtl/>
        </w:rPr>
      </w:pPr>
      <w:bookmarkStart w:id="3121" w:name="ET_yor_6156_153"/>
      <w:r w:rsidRPr="00CE1F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F4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122" w:name="_ETM_Q1_2152081"/>
      <w:bookmarkStart w:id="3123" w:name="_ETM_Q1_2152112"/>
      <w:bookmarkEnd w:id="3122"/>
      <w:bookmarkEnd w:id="3123"/>
      <w:r>
        <w:rPr>
          <w:rFonts w:hint="cs"/>
          <w:rtl/>
          <w:lang w:eastAsia="he-IL"/>
        </w:rPr>
        <w:t xml:space="preserve">כן, אבל </w:t>
      </w:r>
      <w:bookmarkStart w:id="3124" w:name="_ETM_Q1_2152780"/>
      <w:bookmarkEnd w:id="3124"/>
      <w:r>
        <w:rPr>
          <w:rFonts w:hint="cs"/>
          <w:rtl/>
          <w:lang w:eastAsia="he-IL"/>
        </w:rPr>
        <w:t xml:space="preserve">זאת תשובה פורמלית והייתי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שבשם כל </w:t>
      </w:r>
      <w:bookmarkStart w:id="3125" w:name="_ETM_Q1_2156592"/>
      <w:bookmarkEnd w:id="3125"/>
      <w:r>
        <w:rPr>
          <w:rFonts w:hint="cs"/>
          <w:rtl/>
          <w:lang w:eastAsia="he-IL"/>
        </w:rPr>
        <w:t>חברי הכנסת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שיושבים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</w:t>
      </w:r>
      <w:bookmarkStart w:id="3126" w:name="_ETM_Q1_2157456"/>
      <w:bookmarkEnd w:id="3126"/>
      <w:r>
        <w:rPr>
          <w:rFonts w:hint="cs"/>
          <w:rtl/>
          <w:lang w:eastAsia="he-IL"/>
        </w:rPr>
        <w:t xml:space="preserve">לא מספקת. </w:t>
      </w:r>
      <w:bookmarkStart w:id="3127" w:name="_ETM_Q1_2159279"/>
      <w:bookmarkEnd w:id="3127"/>
    </w:p>
    <w:p w:rsidR="00CE1F42" w:rsidRDefault="00CE1F42" w:rsidP="00CE1F42">
      <w:pPr>
        <w:rPr>
          <w:rtl/>
          <w:lang w:eastAsia="he-IL"/>
        </w:rPr>
      </w:pPr>
      <w:bookmarkStart w:id="3128" w:name="_ETM_Q1_2159330"/>
      <w:bookmarkEnd w:id="3128"/>
    </w:p>
    <w:p w:rsidR="00CE1F42" w:rsidRDefault="00CE1F42" w:rsidP="00CE1F42">
      <w:pPr>
        <w:pStyle w:val="af9"/>
        <w:keepNext/>
        <w:rPr>
          <w:rtl/>
          <w:lang w:eastAsia="he-IL"/>
        </w:rPr>
      </w:pPr>
      <w:bookmarkStart w:id="3129" w:name="ET_guest_גלעד_גושר_154"/>
      <w:r w:rsidRPr="00CE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גושר:</w:t>
      </w:r>
      <w:r w:rsidRPr="00CE1F4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 ראש, אני רק אוסיף שגם בהיבט של בשלות</w:t>
      </w:r>
      <w:bookmarkStart w:id="3130" w:name="_ETM_Q1_2163492"/>
      <w:bookmarkEnd w:id="3130"/>
      <w:r>
        <w:rPr>
          <w:rFonts w:hint="cs"/>
          <w:rtl/>
          <w:lang w:eastAsia="he-IL"/>
        </w:rPr>
        <w:t xml:space="preserve">, אנחנו מדברים על הצעה שמועלית לאחר עבודה יסודית של </w:t>
      </w:r>
      <w:bookmarkStart w:id="3131" w:name="_ETM_Q1_2171048"/>
      <w:bookmarkEnd w:id="3131"/>
      <w:r>
        <w:rPr>
          <w:rFonts w:hint="cs"/>
          <w:rtl/>
          <w:lang w:eastAsia="he-IL"/>
        </w:rPr>
        <w:t>צוות במשך מספר חודשים.</w:t>
      </w:r>
    </w:p>
    <w:p w:rsidR="00CE1F42" w:rsidRDefault="00CE1F42" w:rsidP="00CE1F42">
      <w:pPr>
        <w:rPr>
          <w:rtl/>
          <w:lang w:eastAsia="he-IL"/>
        </w:rPr>
      </w:pPr>
      <w:bookmarkStart w:id="3132" w:name="_ETM_Q1_2171625"/>
      <w:bookmarkStart w:id="3133" w:name="_ETM_Q1_2171685"/>
      <w:bookmarkEnd w:id="3132"/>
      <w:bookmarkEnd w:id="3133"/>
    </w:p>
    <w:p w:rsidR="00CE1F42" w:rsidRDefault="00CE1F42" w:rsidP="00CE1F42">
      <w:pPr>
        <w:pStyle w:val="af6"/>
        <w:keepNext/>
        <w:rPr>
          <w:rtl/>
        </w:rPr>
      </w:pPr>
      <w:bookmarkStart w:id="3134" w:name="ET_yor_6156_155"/>
      <w:r w:rsidRPr="00CE1F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F4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135" w:name="_ETM_Q1_2172469"/>
      <w:bookmarkStart w:id="3136" w:name="_ETM_Q1_2172494"/>
      <w:bookmarkEnd w:id="3135"/>
      <w:bookmarkEnd w:id="3136"/>
      <w:r>
        <w:rPr>
          <w:rFonts w:hint="cs"/>
          <w:rtl/>
          <w:lang w:eastAsia="he-IL"/>
        </w:rPr>
        <w:t xml:space="preserve">אבל היא הנותנת. </w:t>
      </w:r>
    </w:p>
    <w:p w:rsidR="00CE1F42" w:rsidRDefault="00CE1F42" w:rsidP="00CE1F42">
      <w:pPr>
        <w:rPr>
          <w:rtl/>
          <w:lang w:eastAsia="he-IL"/>
        </w:rPr>
      </w:pPr>
    </w:p>
    <w:p w:rsidR="00CE1F42" w:rsidRDefault="00CE1F42" w:rsidP="00CE1F42">
      <w:pPr>
        <w:pStyle w:val="af9"/>
        <w:keepNext/>
        <w:rPr>
          <w:rtl/>
          <w:lang w:eastAsia="he-IL"/>
        </w:rPr>
      </w:pPr>
      <w:bookmarkStart w:id="3137" w:name="ET_guest_קריאה_158"/>
      <w:r w:rsidRPr="00CE1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1F4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7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138" w:name="_ETM_Q1_2177244"/>
      <w:bookmarkStart w:id="3139" w:name="_ETM_Q1_2177302"/>
      <w:bookmarkEnd w:id="3138"/>
      <w:bookmarkEnd w:id="3139"/>
      <w:r>
        <w:rPr>
          <w:rFonts w:hint="cs"/>
          <w:rtl/>
          <w:lang w:eastAsia="he-IL"/>
        </w:rPr>
        <w:t>מבחינת בשלות, ז</w:t>
      </w:r>
      <w:bookmarkStart w:id="3140" w:name="_ETM_Q1_2174106"/>
      <w:bookmarkEnd w:id="3140"/>
      <w:r>
        <w:rPr>
          <w:rFonts w:hint="cs"/>
          <w:rtl/>
          <w:lang w:eastAsia="he-IL"/>
        </w:rPr>
        <w:t>ה רק בגלל הלחץ של חברי כנסת.</w:t>
      </w:r>
    </w:p>
    <w:p w:rsidR="00CE1F42" w:rsidRDefault="00CE1F42" w:rsidP="00CE1F42">
      <w:pPr>
        <w:rPr>
          <w:rtl/>
          <w:lang w:eastAsia="he-IL"/>
        </w:rPr>
      </w:pPr>
      <w:bookmarkStart w:id="3141" w:name="_ETM_Q1_2180430"/>
      <w:bookmarkStart w:id="3142" w:name="_ETM_Q1_2180487"/>
      <w:bookmarkStart w:id="3143" w:name="_ETM_Q1_2181466"/>
      <w:bookmarkEnd w:id="3141"/>
      <w:bookmarkEnd w:id="3142"/>
      <w:bookmarkEnd w:id="3143"/>
    </w:p>
    <w:p w:rsidR="00CE1F42" w:rsidRDefault="00CE1F42" w:rsidP="00CE1F42">
      <w:pPr>
        <w:pStyle w:val="af6"/>
        <w:keepNext/>
        <w:rPr>
          <w:rtl/>
        </w:rPr>
      </w:pPr>
      <w:bookmarkStart w:id="3144" w:name="ET_yor_6156_157"/>
      <w:r w:rsidRPr="00CE1F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F4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:rsidR="00CE1F42" w:rsidRDefault="00CE1F42" w:rsidP="00CE1F42">
      <w:pPr>
        <w:pStyle w:val="KeepWithNext"/>
        <w:rPr>
          <w:rtl/>
          <w:lang w:eastAsia="he-IL"/>
        </w:rPr>
      </w:pPr>
    </w:p>
    <w:p w:rsidR="00CE1F42" w:rsidRDefault="00CE1F42" w:rsidP="00CE1F42">
      <w:pPr>
        <w:rPr>
          <w:rtl/>
          <w:lang w:eastAsia="he-IL"/>
        </w:rPr>
      </w:pPr>
      <w:bookmarkStart w:id="3145" w:name="_ETM_Q1_2181762"/>
      <w:bookmarkStart w:id="3146" w:name="_ETM_Q1_2181791"/>
      <w:bookmarkEnd w:id="3145"/>
      <w:bookmarkEnd w:id="3146"/>
      <w:r>
        <w:rPr>
          <w:rFonts w:hint="cs"/>
          <w:rtl/>
          <w:lang w:eastAsia="he-IL"/>
        </w:rPr>
        <w:t xml:space="preserve">אני רוצה לומר </w:t>
      </w:r>
      <w:bookmarkStart w:id="3147" w:name="_ETM_Q1_2184024"/>
      <w:bookmarkEnd w:id="3147"/>
      <w:r>
        <w:rPr>
          <w:rFonts w:hint="cs"/>
          <w:rtl/>
          <w:lang w:eastAsia="he-IL"/>
        </w:rPr>
        <w:t xml:space="preserve">לך שתבינו כמה שתי התשובות לא רלוונטיות. </w:t>
      </w:r>
      <w:bookmarkStart w:id="3148" w:name="_ETM_Q1_2194351"/>
      <w:bookmarkEnd w:id="3148"/>
      <w:r>
        <w:rPr>
          <w:rFonts w:hint="cs"/>
          <w:rtl/>
          <w:lang w:eastAsia="he-IL"/>
        </w:rPr>
        <w:t xml:space="preserve">אנחנו יודעים מה כתוב בסעיף הראשון של חוק ההסדרים, אבל אני חושב שלחוק ההסדרים אין לו כל הצדקה, נקודה, אבל בוודאי אם יש </w:t>
      </w:r>
      <w:bookmarkStart w:id="3149" w:name="_ETM_Q1_2204814"/>
      <w:bookmarkEnd w:id="3149"/>
      <w:r>
        <w:rPr>
          <w:rFonts w:hint="cs"/>
          <w:rtl/>
          <w:lang w:eastAsia="he-IL"/>
        </w:rPr>
        <w:t>לו הצדקה דחוקה, זו האמירה שכאשר הממשלה מבצעת את תפקידה החוקתי ומגישה תקציב מדינה, מסתבר שהיא צריכה גם</w:t>
      </w:r>
      <w:bookmarkStart w:id="3150" w:name="_ETM_Q1_2214402"/>
      <w:bookmarkEnd w:id="3150"/>
      <w:r>
        <w:rPr>
          <w:rFonts w:hint="cs"/>
          <w:rtl/>
          <w:lang w:eastAsia="he-IL"/>
        </w:rPr>
        <w:t xml:space="preserve"> תומכות לתקציב שקשורים בשינויי חקיקה. זה הרציונל של חוק </w:t>
      </w:r>
      <w:bookmarkStart w:id="3151" w:name="_ETM_Q1_2220554"/>
      <w:bookmarkEnd w:id="3151"/>
      <w:r>
        <w:rPr>
          <w:rFonts w:hint="cs"/>
          <w:rtl/>
          <w:lang w:eastAsia="he-IL"/>
        </w:rPr>
        <w:t xml:space="preserve">ההסדרים. אין במבנה החוקתי של מדינת ישראל. אם אני אביא הצעת חוק פרטית שתיתפר כמו </w:t>
      </w:r>
      <w:bookmarkStart w:id="3152" w:name="_ETM_Q1_2229897"/>
      <w:bookmarkEnd w:id="3152"/>
      <w:r>
        <w:rPr>
          <w:rFonts w:hint="cs"/>
          <w:rtl/>
          <w:lang w:eastAsia="he-IL"/>
        </w:rPr>
        <w:t xml:space="preserve">חוק ההסדרים, היא תיפול כאן. </w:t>
      </w:r>
      <w:r w:rsidR="00D517DC">
        <w:rPr>
          <w:rFonts w:hint="cs"/>
          <w:rtl/>
          <w:lang w:eastAsia="he-IL"/>
        </w:rPr>
        <w:t xml:space="preserve">לא יעבירו אותה. הלשכה </w:t>
      </w:r>
      <w:bookmarkStart w:id="3153" w:name="_ETM_Q1_2231869"/>
      <w:bookmarkEnd w:id="3153"/>
      <w:r w:rsidR="00D517DC">
        <w:rPr>
          <w:rFonts w:hint="cs"/>
          <w:rtl/>
          <w:lang w:eastAsia="he-IL"/>
        </w:rPr>
        <w:t>המשפטית לא תאפשר לי כחבר כנסת להניח הצעת חוק שנראית כמו חוק ההסדרים מכיוון שלא עושים קיצור</w:t>
      </w:r>
      <w:bookmarkStart w:id="3154" w:name="_ETM_Q1_2241878"/>
      <w:bookmarkEnd w:id="3154"/>
      <w:r w:rsidR="00D517DC">
        <w:rPr>
          <w:rFonts w:hint="cs"/>
          <w:rtl/>
          <w:lang w:eastAsia="he-IL"/>
        </w:rPr>
        <w:t>י דרך מהסוג הזה.</w:t>
      </w:r>
    </w:p>
    <w:p w:rsidR="00D517DC" w:rsidRDefault="00D517DC" w:rsidP="00CE1F42">
      <w:pPr>
        <w:rPr>
          <w:rtl/>
          <w:lang w:eastAsia="he-IL"/>
        </w:rPr>
      </w:pPr>
      <w:bookmarkStart w:id="3155" w:name="_ETM_Q1_2244707"/>
      <w:bookmarkStart w:id="3156" w:name="_ETM_Q1_2244754"/>
      <w:bookmarkEnd w:id="3155"/>
      <w:bookmarkEnd w:id="3156"/>
    </w:p>
    <w:p w:rsidR="00D517DC" w:rsidRDefault="00D517DC" w:rsidP="008874E9">
      <w:pPr>
        <w:rPr>
          <w:rtl/>
          <w:lang w:eastAsia="he-IL"/>
        </w:rPr>
      </w:pPr>
      <w:bookmarkStart w:id="3157" w:name="_ETM_Q1_2244834"/>
      <w:bookmarkStart w:id="3158" w:name="_ETM_Q1_2244892"/>
      <w:bookmarkEnd w:id="3157"/>
      <w:bookmarkEnd w:id="3158"/>
      <w:r>
        <w:rPr>
          <w:rFonts w:hint="cs"/>
          <w:rtl/>
          <w:lang w:eastAsia="he-IL"/>
        </w:rPr>
        <w:t xml:space="preserve">לגבי האמירה שלך, אתם עוד יותר </w:t>
      </w:r>
      <w:bookmarkStart w:id="3159" w:name="_ETM_Q1_2247826"/>
      <w:bookmarkEnd w:id="3159"/>
      <w:r>
        <w:rPr>
          <w:rFonts w:hint="cs"/>
          <w:rtl/>
          <w:lang w:eastAsia="he-IL"/>
        </w:rPr>
        <w:t xml:space="preserve">הולכים ומסתבכים ואומר לך למה. </w:t>
      </w:r>
      <w:r w:rsidR="008874E9">
        <w:rPr>
          <w:rFonts w:hint="cs"/>
          <w:rtl/>
          <w:lang w:eastAsia="he-IL"/>
        </w:rPr>
        <w:t xml:space="preserve">אם אתם ישבתם על המדוכה, חקרתם, הכנתם, דיברתם עם פשיטה שהסוגיה מורכבת, ככל שהממשלה </w:t>
      </w:r>
      <w:bookmarkStart w:id="3160" w:name="_ETM_Q1_2260173"/>
      <w:bookmarkEnd w:id="3160"/>
      <w:r w:rsidR="008874E9">
        <w:rPr>
          <w:rFonts w:hint="cs"/>
          <w:rtl/>
          <w:lang w:eastAsia="he-IL"/>
        </w:rPr>
        <w:t xml:space="preserve">הקדישה יותר זמן לדבר החקיקה הזה, הנגזרת היא </w:t>
      </w:r>
      <w:bookmarkStart w:id="3161" w:name="_ETM_Q1_2264514"/>
      <w:bookmarkEnd w:id="3161"/>
      <w:r w:rsidR="008874E9">
        <w:rPr>
          <w:rFonts w:hint="cs"/>
          <w:rtl/>
          <w:lang w:eastAsia="he-IL"/>
        </w:rPr>
        <w:t xml:space="preserve">שהכנסת צריכה גם זמן מספק. כשהבאנו תיקון לחוק יסוד: </w:t>
      </w:r>
      <w:bookmarkStart w:id="3162" w:name="_ETM_Q1_2272028"/>
      <w:bookmarkEnd w:id="3162"/>
      <w:r w:rsidR="008874E9">
        <w:rPr>
          <w:rFonts w:hint="cs"/>
          <w:rtl/>
          <w:lang w:eastAsia="he-IL"/>
        </w:rPr>
        <w:t>הכנסת, לפני כמה חודשים והארכנו את מועדי הכנת הת</w:t>
      </w:r>
      <w:bookmarkStart w:id="3163" w:name="_ETM_Q1_2279364"/>
      <w:bookmarkEnd w:id="3163"/>
      <w:r w:rsidR="008874E9">
        <w:rPr>
          <w:rFonts w:hint="cs"/>
          <w:rtl/>
          <w:lang w:eastAsia="he-IL"/>
        </w:rPr>
        <w:t xml:space="preserve">קציב </w:t>
      </w:r>
      <w:r w:rsidR="008874E9">
        <w:rPr>
          <w:rtl/>
          <w:lang w:eastAsia="he-IL"/>
        </w:rPr>
        <w:t>–</w:t>
      </w:r>
      <w:r w:rsidR="008874E9">
        <w:rPr>
          <w:rFonts w:hint="cs"/>
          <w:rtl/>
          <w:lang w:eastAsia="he-IL"/>
        </w:rPr>
        <w:t xml:space="preserve"> לא היה כאן תקציב מסודר, שתי שנות </w:t>
      </w:r>
      <w:bookmarkStart w:id="3164" w:name="_ETM_Q1_2282567"/>
      <w:bookmarkEnd w:id="3164"/>
      <w:r w:rsidR="008874E9">
        <w:rPr>
          <w:rFonts w:hint="cs"/>
          <w:rtl/>
          <w:lang w:eastAsia="he-IL"/>
        </w:rPr>
        <w:t xml:space="preserve">תקציב וכולי </w:t>
      </w:r>
      <w:r w:rsidR="008874E9">
        <w:rPr>
          <w:rtl/>
          <w:lang w:eastAsia="he-IL"/>
        </w:rPr>
        <w:t>–</w:t>
      </w:r>
      <w:r w:rsidR="008874E9">
        <w:rPr>
          <w:rFonts w:hint="cs"/>
          <w:rtl/>
          <w:lang w:eastAsia="he-IL"/>
        </w:rPr>
        <w:t xml:space="preserve"> הכנסת עמדה על זה שאם הממשלה אומרת שהיא צריכה עוד שישים ימים </w:t>
      </w:r>
      <w:bookmarkStart w:id="3165" w:name="_ETM_Q1_2294497"/>
      <w:bookmarkEnd w:id="3165"/>
      <w:r w:rsidR="008874E9">
        <w:rPr>
          <w:rFonts w:hint="cs"/>
          <w:rtl/>
          <w:lang w:eastAsia="he-IL"/>
        </w:rPr>
        <w:t xml:space="preserve">- בהתחלה רצו </w:t>
      </w:r>
      <w:bookmarkStart w:id="3166" w:name="_ETM_Q1_2292780"/>
      <w:bookmarkEnd w:id="3166"/>
      <w:r w:rsidR="008874E9">
        <w:rPr>
          <w:rFonts w:hint="cs"/>
          <w:rtl/>
          <w:lang w:eastAsia="he-IL"/>
        </w:rPr>
        <w:t xml:space="preserve">שישים ימים, אני לא זוכר את המספרים </w:t>
      </w:r>
      <w:r w:rsidR="008874E9">
        <w:rPr>
          <w:rtl/>
          <w:lang w:eastAsia="he-IL"/>
        </w:rPr>
        <w:t>–</w:t>
      </w:r>
      <w:r w:rsidR="008874E9">
        <w:rPr>
          <w:rFonts w:hint="cs"/>
          <w:rtl/>
          <w:lang w:eastAsia="he-IL"/>
        </w:rPr>
        <w:t xml:space="preserve"> הכנסת אמרה</w:t>
      </w:r>
      <w:r w:rsidR="00A10E5C">
        <w:rPr>
          <w:rFonts w:hint="cs"/>
          <w:rtl/>
          <w:lang w:eastAsia="he-IL"/>
        </w:rPr>
        <w:t xml:space="preserve"> </w:t>
      </w:r>
      <w:r w:rsidR="008874E9">
        <w:rPr>
          <w:rFonts w:hint="cs"/>
          <w:rtl/>
          <w:lang w:eastAsia="he-IL"/>
        </w:rPr>
        <w:t xml:space="preserve">פשיטה שאם הממשלה צריכה </w:t>
      </w:r>
      <w:bookmarkStart w:id="3167" w:name="_ETM_Q1_2298060"/>
      <w:bookmarkEnd w:id="3167"/>
      <w:r w:rsidR="008874E9">
        <w:rPr>
          <w:rFonts w:hint="cs"/>
          <w:rtl/>
          <w:lang w:eastAsia="he-IL"/>
        </w:rPr>
        <w:t xml:space="preserve">יותר זמן כדי להכין את התקציב, הכנסת צריכה יותר זמן </w:t>
      </w:r>
      <w:bookmarkStart w:id="3168" w:name="_ETM_Q1_2300808"/>
      <w:bookmarkEnd w:id="3168"/>
      <w:r w:rsidR="008874E9">
        <w:rPr>
          <w:rFonts w:hint="cs"/>
          <w:rtl/>
          <w:lang w:eastAsia="he-IL"/>
        </w:rPr>
        <w:t>כדי לעשות תהליך חקיקה ראוי.</w:t>
      </w:r>
      <w:r w:rsidR="00A10E5C">
        <w:rPr>
          <w:rFonts w:hint="cs"/>
          <w:rtl/>
          <w:lang w:eastAsia="he-IL"/>
        </w:rPr>
        <w:t xml:space="preserve"> </w:t>
      </w:r>
      <w:r w:rsidR="008874E9">
        <w:rPr>
          <w:rFonts w:hint="cs"/>
          <w:rtl/>
          <w:lang w:eastAsia="he-IL"/>
        </w:rPr>
        <w:t xml:space="preserve">אתם בעצם מעידים </w:t>
      </w:r>
      <w:bookmarkStart w:id="3169" w:name="_ETM_Q1_2306274"/>
      <w:bookmarkEnd w:id="3169"/>
      <w:r w:rsidR="008874E9">
        <w:rPr>
          <w:rtl/>
          <w:lang w:eastAsia="he-IL"/>
        </w:rPr>
        <w:t>–</w:t>
      </w:r>
      <w:r w:rsidR="008874E9">
        <w:rPr>
          <w:rFonts w:hint="cs"/>
          <w:rtl/>
          <w:lang w:eastAsia="he-IL"/>
        </w:rPr>
        <w:t xml:space="preserve"> ואני שומע את האמירה הזאת פעם</w:t>
      </w:r>
      <w:bookmarkStart w:id="3170" w:name="_ETM_Q1_2306872"/>
      <w:bookmarkEnd w:id="3170"/>
      <w:r w:rsidR="008874E9">
        <w:rPr>
          <w:rFonts w:hint="cs"/>
          <w:rtl/>
          <w:lang w:eastAsia="he-IL"/>
        </w:rPr>
        <w:t xml:space="preserve"> אחרי פעם </w:t>
      </w:r>
      <w:r w:rsidR="008874E9">
        <w:rPr>
          <w:rtl/>
          <w:lang w:eastAsia="he-IL"/>
        </w:rPr>
        <w:t>–</w:t>
      </w:r>
      <w:r w:rsidR="008874E9">
        <w:rPr>
          <w:rFonts w:hint="cs"/>
          <w:rtl/>
          <w:lang w:eastAsia="he-IL"/>
        </w:rPr>
        <w:t xml:space="preserve"> שהרשות המבצעת לקחה לה את כל הזמן</w:t>
      </w:r>
      <w:bookmarkStart w:id="3171" w:name="_ETM_Q1_2312162"/>
      <w:bookmarkEnd w:id="3171"/>
      <w:r w:rsidR="008874E9">
        <w:rPr>
          <w:rFonts w:hint="cs"/>
          <w:rtl/>
          <w:lang w:eastAsia="he-IL"/>
        </w:rPr>
        <w:t xml:space="preserve"> שבעולם כדי להכין את החוק הזה ועכשיו היא באה </w:t>
      </w:r>
      <w:bookmarkStart w:id="3172" w:name="_ETM_Q1_2316120"/>
      <w:bookmarkEnd w:id="3172"/>
      <w:r w:rsidR="008874E9">
        <w:rPr>
          <w:rFonts w:hint="cs"/>
          <w:rtl/>
          <w:lang w:eastAsia="he-IL"/>
        </w:rPr>
        <w:t>לכנסת ואומרת אצו רצו גמדים.</w:t>
      </w:r>
      <w:r w:rsidR="00A10E5C">
        <w:rPr>
          <w:rFonts w:hint="cs"/>
          <w:rtl/>
          <w:lang w:eastAsia="he-IL"/>
        </w:rPr>
        <w:t xml:space="preserve"> </w:t>
      </w:r>
      <w:r w:rsidR="008874E9">
        <w:rPr>
          <w:rFonts w:hint="cs"/>
          <w:rtl/>
          <w:lang w:eastAsia="he-IL"/>
        </w:rPr>
        <w:t xml:space="preserve">אז אנחנו לא </w:t>
      </w:r>
      <w:bookmarkStart w:id="3173" w:name="_ETM_Q1_2317884"/>
      <w:bookmarkEnd w:id="3173"/>
      <w:r w:rsidR="008874E9">
        <w:rPr>
          <w:rFonts w:hint="cs"/>
          <w:rtl/>
          <w:lang w:eastAsia="he-IL"/>
        </w:rPr>
        <w:t>גמדים</w:t>
      </w:r>
      <w:r w:rsidR="00A10E5C">
        <w:rPr>
          <w:rFonts w:hint="cs"/>
          <w:rtl/>
          <w:lang w:eastAsia="he-IL"/>
        </w:rPr>
        <w:t xml:space="preserve"> </w:t>
      </w:r>
      <w:r w:rsidR="008874E9">
        <w:rPr>
          <w:rFonts w:hint="cs"/>
          <w:rtl/>
          <w:lang w:eastAsia="he-IL"/>
        </w:rPr>
        <w:t xml:space="preserve">ואנחנו מסרבים לרוץ. אם דעתי הייתה </w:t>
      </w:r>
      <w:bookmarkStart w:id="3174" w:name="_ETM_Q1_2324259"/>
      <w:bookmarkEnd w:id="3174"/>
      <w:r w:rsidR="008874E9">
        <w:rPr>
          <w:rFonts w:hint="cs"/>
          <w:rtl/>
          <w:lang w:eastAsia="he-IL"/>
        </w:rPr>
        <w:t>נשמעת, החוק הזה לא היה.</w:t>
      </w:r>
    </w:p>
    <w:p w:rsidR="008874E9" w:rsidRDefault="008874E9" w:rsidP="008874E9">
      <w:pPr>
        <w:rPr>
          <w:rtl/>
          <w:lang w:eastAsia="he-IL"/>
        </w:rPr>
      </w:pPr>
      <w:bookmarkStart w:id="3175" w:name="_ETM_Q1_2326566"/>
      <w:bookmarkStart w:id="3176" w:name="_ETM_Q1_2326636"/>
      <w:bookmarkEnd w:id="3175"/>
      <w:bookmarkEnd w:id="3176"/>
    </w:p>
    <w:p w:rsidR="008874E9" w:rsidRDefault="008874E9" w:rsidP="008874E9">
      <w:pPr>
        <w:pStyle w:val="af9"/>
        <w:keepNext/>
        <w:rPr>
          <w:rtl/>
          <w:lang w:eastAsia="he-IL"/>
        </w:rPr>
      </w:pPr>
      <w:bookmarkStart w:id="3177" w:name="ET_guest_הראל_שליסל_159"/>
      <w:r w:rsidRPr="00887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8874E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:rsidR="008874E9" w:rsidRDefault="008874E9" w:rsidP="008874E9">
      <w:pPr>
        <w:pStyle w:val="KeepWithNext"/>
        <w:rPr>
          <w:rtl/>
          <w:lang w:eastAsia="he-IL"/>
        </w:rPr>
      </w:pPr>
    </w:p>
    <w:p w:rsidR="008874E9" w:rsidRDefault="008874E9" w:rsidP="00887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בפירוש לא ביקשנו לרוץ. </w:t>
      </w:r>
    </w:p>
    <w:p w:rsidR="008874E9" w:rsidRDefault="008874E9" w:rsidP="008874E9">
      <w:pPr>
        <w:rPr>
          <w:rtl/>
          <w:lang w:eastAsia="he-IL"/>
        </w:rPr>
      </w:pPr>
    </w:p>
    <w:p w:rsidR="008874E9" w:rsidRDefault="008874E9" w:rsidP="008874E9">
      <w:pPr>
        <w:pStyle w:val="af6"/>
        <w:keepNext/>
        <w:rPr>
          <w:rtl/>
        </w:rPr>
      </w:pPr>
      <w:bookmarkStart w:id="3178" w:name="ET_yor_6156_160"/>
      <w:r w:rsidRPr="008874E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74E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:rsidR="008874E9" w:rsidRDefault="008874E9" w:rsidP="008874E9">
      <w:pPr>
        <w:pStyle w:val="KeepWithNext"/>
        <w:rPr>
          <w:rtl/>
          <w:lang w:eastAsia="he-IL"/>
        </w:rPr>
      </w:pPr>
    </w:p>
    <w:p w:rsidR="008874E9" w:rsidRDefault="008874E9" w:rsidP="008874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 ביקשתם לרוץ? כשאתם מניחים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הצעת חוק </w:t>
      </w:r>
      <w:bookmarkStart w:id="3179" w:name="_ETM_Q1_2327596"/>
      <w:bookmarkEnd w:id="3179"/>
      <w:r>
        <w:rPr>
          <w:rFonts w:hint="cs"/>
          <w:rtl/>
          <w:lang w:eastAsia="he-IL"/>
        </w:rPr>
        <w:t>על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שולחן הוועדה ואני תוך חודש וחצי </w:t>
      </w:r>
      <w:bookmarkStart w:id="3180" w:name="_ETM_Q1_2334050"/>
      <w:bookmarkEnd w:id="3180"/>
      <w:r>
        <w:rPr>
          <w:rFonts w:hint="cs"/>
          <w:rtl/>
          <w:lang w:eastAsia="he-IL"/>
        </w:rPr>
        <w:t>צריך לסיים בו את הדיון, מהקריאה הראשונה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חודש וחצי למרות שדה פקטו אין חודש </w:t>
      </w:r>
      <w:bookmarkStart w:id="3181" w:name="_ETM_Q1_2344086"/>
      <w:bookmarkEnd w:id="3181"/>
      <w:r>
        <w:rPr>
          <w:rFonts w:hint="cs"/>
          <w:rtl/>
          <w:lang w:eastAsia="he-IL"/>
        </w:rPr>
        <w:t>וחצי כי ועדת הכספים עוד צריכה לדון ולהכין. מה זה אתם לא אומרים לי לרו</w:t>
      </w:r>
      <w:bookmarkStart w:id="3182" w:name="_ETM_Q1_2349636"/>
      <w:bookmarkEnd w:id="3182"/>
      <w:r w:rsidR="003616B4">
        <w:rPr>
          <w:rFonts w:hint="cs"/>
          <w:rtl/>
          <w:lang w:eastAsia="he-IL"/>
        </w:rPr>
        <w:t xml:space="preserve">ץ? </w:t>
      </w:r>
      <w:r>
        <w:rPr>
          <w:rFonts w:hint="cs"/>
          <w:rtl/>
          <w:lang w:eastAsia="he-IL"/>
        </w:rPr>
        <w:t>כמה זמן הממשלה הכינה את הצעת החוק</w:t>
      </w:r>
      <w:r w:rsidR="003616B4">
        <w:rPr>
          <w:rFonts w:hint="cs"/>
          <w:rtl/>
          <w:lang w:eastAsia="he-IL"/>
        </w:rPr>
        <w:t xml:space="preserve"> הזאת? שנה וחצי? כמה זמן שקדתם על הכנת חוק הרגולציה?</w:t>
      </w:r>
    </w:p>
    <w:p w:rsidR="003616B4" w:rsidRDefault="003616B4" w:rsidP="008874E9">
      <w:pPr>
        <w:rPr>
          <w:rtl/>
          <w:lang w:eastAsia="he-IL"/>
        </w:rPr>
      </w:pPr>
    </w:p>
    <w:p w:rsidR="003616B4" w:rsidRDefault="003616B4" w:rsidP="003616B4">
      <w:pPr>
        <w:pStyle w:val="af9"/>
        <w:keepNext/>
        <w:rPr>
          <w:rtl/>
          <w:lang w:eastAsia="he-IL"/>
        </w:rPr>
      </w:pPr>
      <w:bookmarkStart w:id="3183" w:name="ET_guest_הראל_שליסל_161"/>
      <w:r w:rsidRPr="0036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616B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עבדנו עליו מספר חודשים רב.</w:t>
      </w:r>
    </w:p>
    <w:p w:rsidR="003616B4" w:rsidRDefault="003616B4" w:rsidP="003616B4">
      <w:pPr>
        <w:rPr>
          <w:rtl/>
          <w:lang w:eastAsia="he-IL"/>
        </w:rPr>
      </w:pPr>
      <w:bookmarkStart w:id="3184" w:name="_ETM_Q1_2360143"/>
      <w:bookmarkStart w:id="3185" w:name="_ETM_Q1_2360201"/>
      <w:bookmarkEnd w:id="3184"/>
      <w:bookmarkEnd w:id="3185"/>
    </w:p>
    <w:p w:rsidR="003616B4" w:rsidRDefault="003616B4" w:rsidP="003616B4">
      <w:pPr>
        <w:pStyle w:val="af6"/>
        <w:keepNext/>
        <w:rPr>
          <w:rtl/>
        </w:rPr>
      </w:pPr>
      <w:bookmarkStart w:id="3186" w:name="ET_yor_6156_162"/>
      <w:r w:rsidRPr="003616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16B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רוצה לעבוד עליו מספר חודשים </w:t>
      </w:r>
      <w:bookmarkStart w:id="3187" w:name="_ETM_Q1_2358352"/>
      <w:bookmarkEnd w:id="3187"/>
      <w:r>
        <w:rPr>
          <w:rFonts w:hint="cs"/>
          <w:rtl/>
          <w:lang w:eastAsia="he-IL"/>
        </w:rPr>
        <w:t>רב בוועדה. יש לי את זה?</w:t>
      </w:r>
    </w:p>
    <w:p w:rsidR="003616B4" w:rsidRDefault="003616B4" w:rsidP="003616B4">
      <w:pPr>
        <w:rPr>
          <w:rtl/>
          <w:lang w:eastAsia="he-IL"/>
        </w:rPr>
      </w:pPr>
      <w:bookmarkStart w:id="3188" w:name="_ETM_Q1_2361739"/>
      <w:bookmarkStart w:id="3189" w:name="_ETM_Q1_2361795"/>
      <w:bookmarkStart w:id="3190" w:name="_ETM_Q1_2363528"/>
      <w:bookmarkEnd w:id="3188"/>
      <w:bookmarkEnd w:id="3189"/>
      <w:bookmarkEnd w:id="3190"/>
    </w:p>
    <w:p w:rsidR="003616B4" w:rsidRDefault="003616B4" w:rsidP="003616B4">
      <w:pPr>
        <w:pStyle w:val="af9"/>
        <w:keepNext/>
        <w:rPr>
          <w:rtl/>
          <w:lang w:eastAsia="he-IL"/>
        </w:rPr>
      </w:pPr>
      <w:bookmarkStart w:id="3191" w:name="ET_guest_הראל_שליסל_163"/>
      <w:r w:rsidRPr="0036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616B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bookmarkStart w:id="3192" w:name="_ETM_Q1_2363800"/>
      <w:bookmarkStart w:id="3193" w:name="_ETM_Q1_2363825"/>
      <w:bookmarkEnd w:id="3192"/>
      <w:bookmarkEnd w:id="3193"/>
      <w:r>
        <w:rPr>
          <w:rFonts w:hint="cs"/>
          <w:rtl/>
          <w:lang w:eastAsia="he-IL"/>
        </w:rPr>
        <w:t xml:space="preserve">אני רוצה לחדד </w:t>
      </w:r>
      <w:bookmarkStart w:id="3194" w:name="_ETM_Q1_2363469"/>
      <w:bookmarkEnd w:id="3194"/>
      <w:r>
        <w:rPr>
          <w:rFonts w:hint="cs"/>
          <w:rtl/>
          <w:lang w:eastAsia="he-IL"/>
        </w:rPr>
        <w:t>ולומר שמהלך העבודה לא הייתה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עבודה פנימית</w:t>
      </w:r>
      <w:bookmarkStart w:id="3195" w:name="_ETM_Q1_2365160"/>
      <w:bookmarkStart w:id="3196" w:name="_ETM_Q1_2365952"/>
      <w:bookmarkEnd w:id="3195"/>
      <w:bookmarkEnd w:id="3196"/>
      <w:r>
        <w:rPr>
          <w:rFonts w:hint="cs"/>
          <w:rtl/>
          <w:lang w:eastAsia="he-IL"/>
        </w:rPr>
        <w:t>.</w:t>
      </w:r>
    </w:p>
    <w:p w:rsidR="003616B4" w:rsidRDefault="003616B4" w:rsidP="003616B4">
      <w:pPr>
        <w:rPr>
          <w:rtl/>
          <w:lang w:eastAsia="he-IL"/>
        </w:rPr>
      </w:pPr>
      <w:bookmarkStart w:id="3197" w:name="_ETM_Q1_2366006"/>
      <w:bookmarkStart w:id="3198" w:name="_ETM_Q1_2365347"/>
      <w:bookmarkEnd w:id="3197"/>
      <w:bookmarkEnd w:id="3198"/>
    </w:p>
    <w:p w:rsidR="003616B4" w:rsidRDefault="003616B4" w:rsidP="003616B4">
      <w:pPr>
        <w:pStyle w:val="af6"/>
        <w:keepNext/>
        <w:rPr>
          <w:rtl/>
        </w:rPr>
      </w:pPr>
      <w:bookmarkStart w:id="3199" w:name="ET_yor_6156_164"/>
      <w:r w:rsidRPr="003616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16B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bookmarkStart w:id="3200" w:name="_ETM_Q1_2365651"/>
      <w:bookmarkStart w:id="3201" w:name="_ETM_Q1_2365677"/>
      <w:bookmarkEnd w:id="3200"/>
      <w:bookmarkEnd w:id="3201"/>
      <w:r>
        <w:rPr>
          <w:rFonts w:hint="cs"/>
          <w:rtl/>
          <w:lang w:eastAsia="he-IL"/>
        </w:rPr>
        <w:t>ואנחנו לא צריכים? אני לא צריך להתייעץ עם רשויות?</w:t>
      </w:r>
    </w:p>
    <w:p w:rsidR="003616B4" w:rsidRDefault="003616B4" w:rsidP="003616B4">
      <w:pPr>
        <w:rPr>
          <w:rtl/>
          <w:lang w:eastAsia="he-IL"/>
        </w:rPr>
      </w:pPr>
      <w:bookmarkStart w:id="3202" w:name="_ETM_Q1_2369171"/>
      <w:bookmarkStart w:id="3203" w:name="_ETM_Q1_2369240"/>
      <w:bookmarkStart w:id="3204" w:name="_ETM_Q1_2370139"/>
      <w:bookmarkEnd w:id="3202"/>
      <w:bookmarkEnd w:id="3203"/>
      <w:bookmarkEnd w:id="3204"/>
    </w:p>
    <w:p w:rsidR="003616B4" w:rsidRDefault="003616B4" w:rsidP="003616B4">
      <w:pPr>
        <w:pStyle w:val="af9"/>
        <w:keepNext/>
        <w:rPr>
          <w:rtl/>
          <w:lang w:eastAsia="he-IL"/>
        </w:rPr>
      </w:pPr>
      <w:bookmarkStart w:id="3205" w:name="ET_guest_הראל_שליסל_165"/>
      <w:r w:rsidRPr="0036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616B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5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bookmarkStart w:id="3206" w:name="_ETM_Q1_2370423"/>
      <w:bookmarkStart w:id="3207" w:name="_ETM_Q1_2370465"/>
      <w:bookmarkEnd w:id="3206"/>
      <w:bookmarkEnd w:id="3207"/>
      <w:r>
        <w:rPr>
          <w:rFonts w:hint="cs"/>
          <w:rtl/>
          <w:lang w:eastAsia="he-IL"/>
        </w:rPr>
        <w:t>אני רוצה לומר שהטענה הזאת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שהממשלה עבדה </w:t>
      </w:r>
      <w:bookmarkStart w:id="3208" w:name="_ETM_Q1_2373153"/>
      <w:bookmarkEnd w:id="3208"/>
      <w:r>
        <w:rPr>
          <w:rFonts w:hint="cs"/>
          <w:rtl/>
          <w:lang w:eastAsia="he-IL"/>
        </w:rPr>
        <w:t xml:space="preserve">בפנים ורק הוציאה את זה החוצה, זו טענה שהיא לא </w:t>
      </w:r>
      <w:bookmarkStart w:id="3209" w:name="_ETM_Q1_2376400"/>
      <w:bookmarkEnd w:id="3209"/>
      <w:r>
        <w:rPr>
          <w:rFonts w:hint="cs"/>
          <w:rtl/>
          <w:lang w:eastAsia="he-IL"/>
        </w:rPr>
        <w:t>פוגשת כל כך את התהליך שהיה.</w:t>
      </w:r>
    </w:p>
    <w:p w:rsidR="003616B4" w:rsidRDefault="003616B4" w:rsidP="003616B4">
      <w:pPr>
        <w:rPr>
          <w:rtl/>
          <w:lang w:eastAsia="he-IL"/>
        </w:rPr>
      </w:pPr>
      <w:bookmarkStart w:id="3210" w:name="_ETM_Q1_2377893"/>
      <w:bookmarkStart w:id="3211" w:name="_ETM_Q1_2377949"/>
      <w:bookmarkStart w:id="3212" w:name="_ETM_Q1_2378717"/>
      <w:bookmarkEnd w:id="3210"/>
      <w:bookmarkEnd w:id="3211"/>
      <w:bookmarkEnd w:id="3212"/>
    </w:p>
    <w:p w:rsidR="003616B4" w:rsidRDefault="003616B4" w:rsidP="003616B4">
      <w:pPr>
        <w:pStyle w:val="af6"/>
        <w:keepNext/>
        <w:rPr>
          <w:rtl/>
        </w:rPr>
      </w:pPr>
      <w:bookmarkStart w:id="3213" w:name="ET_yor_6156_166"/>
      <w:r w:rsidRPr="003616B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616B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3616B4" w:rsidP="003616B4">
      <w:pPr>
        <w:rPr>
          <w:rtl/>
          <w:lang w:eastAsia="he-IL"/>
        </w:rPr>
      </w:pPr>
      <w:bookmarkStart w:id="3214" w:name="_ETM_Q1_2379025"/>
      <w:bookmarkStart w:id="3215" w:name="_ETM_Q1_2379050"/>
      <w:bookmarkEnd w:id="3214"/>
      <w:bookmarkEnd w:id="3215"/>
      <w:r>
        <w:rPr>
          <w:rFonts w:hint="cs"/>
          <w:rtl/>
          <w:lang w:eastAsia="he-IL"/>
        </w:rPr>
        <w:t>אתה מודה בזה שהממשלה שקדה</w:t>
      </w:r>
      <w:bookmarkStart w:id="3216" w:name="_ETM_Q1_2381370"/>
      <w:bookmarkEnd w:id="3216"/>
      <w:r>
        <w:rPr>
          <w:rFonts w:hint="cs"/>
          <w:rtl/>
          <w:lang w:eastAsia="he-IL"/>
        </w:rPr>
        <w:t>, שאתם במשרד האוצר ביחד עם משרד המשפטים ומשרד ראש הממשלה שקדתם כמה חודשים טובים על ההצעה?</w:t>
      </w:r>
    </w:p>
    <w:p w:rsidR="003616B4" w:rsidRDefault="003616B4" w:rsidP="003616B4">
      <w:pPr>
        <w:rPr>
          <w:rtl/>
          <w:lang w:eastAsia="he-IL"/>
        </w:rPr>
      </w:pPr>
      <w:bookmarkStart w:id="3217" w:name="_ETM_Q1_2384030"/>
      <w:bookmarkStart w:id="3218" w:name="_ETM_Q1_2384075"/>
      <w:bookmarkEnd w:id="3217"/>
      <w:bookmarkEnd w:id="3218"/>
    </w:p>
    <w:p w:rsidR="003616B4" w:rsidRDefault="003616B4" w:rsidP="003616B4">
      <w:pPr>
        <w:pStyle w:val="af9"/>
        <w:keepNext/>
        <w:rPr>
          <w:rtl/>
          <w:lang w:eastAsia="he-IL"/>
        </w:rPr>
      </w:pPr>
      <w:bookmarkStart w:id="3219" w:name="ET_guest_הראל_שליסל_167"/>
      <w:r w:rsidRPr="0036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3616B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:rsidR="003616B4" w:rsidRDefault="003616B4" w:rsidP="003616B4">
      <w:pPr>
        <w:pStyle w:val="KeepWithNext"/>
        <w:rPr>
          <w:rtl/>
          <w:lang w:eastAsia="he-IL"/>
        </w:rPr>
      </w:pPr>
    </w:p>
    <w:p w:rsidR="003616B4" w:rsidRDefault="007A1214" w:rsidP="0036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עבדנו ברצינות על ההצעה ועבדנו גם בשיתוף </w:t>
      </w:r>
      <w:bookmarkStart w:id="3220" w:name="_ETM_Q1_2388593"/>
      <w:bookmarkEnd w:id="3220"/>
      <w:r>
        <w:rPr>
          <w:rFonts w:hint="cs"/>
          <w:rtl/>
          <w:lang w:eastAsia="he-IL"/>
        </w:rPr>
        <w:t>והוצאנו גם תוכנית.</w:t>
      </w:r>
      <w:bookmarkStart w:id="3221" w:name="_ETM_Q1_2389480"/>
      <w:bookmarkEnd w:id="3221"/>
    </w:p>
    <w:p w:rsidR="007A1214" w:rsidRDefault="007A1214" w:rsidP="003616B4">
      <w:pPr>
        <w:rPr>
          <w:rtl/>
          <w:lang w:eastAsia="he-IL"/>
        </w:rPr>
      </w:pPr>
      <w:bookmarkStart w:id="3222" w:name="_ETM_Q1_2389538"/>
      <w:bookmarkStart w:id="3223" w:name="_ETM_Q1_2389464"/>
      <w:bookmarkEnd w:id="3222"/>
      <w:bookmarkEnd w:id="3223"/>
    </w:p>
    <w:p w:rsidR="007A1214" w:rsidRDefault="007A1214" w:rsidP="007A1214">
      <w:pPr>
        <w:pStyle w:val="af6"/>
        <w:keepNext/>
        <w:rPr>
          <w:rtl/>
        </w:rPr>
      </w:pPr>
      <w:bookmarkStart w:id="3224" w:name="ET_yor_6156_168"/>
      <w:r w:rsidRPr="007A12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121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:rsidR="007A1214" w:rsidRDefault="007A1214" w:rsidP="007A1214">
      <w:pPr>
        <w:pStyle w:val="KeepWithNext"/>
        <w:rPr>
          <w:rtl/>
          <w:lang w:eastAsia="he-IL"/>
        </w:rPr>
      </w:pPr>
    </w:p>
    <w:p w:rsidR="001D3D5F" w:rsidRDefault="007A1214" w:rsidP="007A1214">
      <w:pPr>
        <w:rPr>
          <w:rtl/>
          <w:lang w:eastAsia="he-IL"/>
        </w:rPr>
      </w:pPr>
      <w:bookmarkStart w:id="3225" w:name="_ETM_Q1_2389769"/>
      <w:bookmarkStart w:id="3226" w:name="_ETM_Q1_2389794"/>
      <w:bookmarkEnd w:id="3225"/>
      <w:bookmarkEnd w:id="3226"/>
      <w:r>
        <w:rPr>
          <w:rFonts w:hint="cs"/>
          <w:rtl/>
          <w:lang w:eastAsia="he-IL"/>
        </w:rPr>
        <w:t xml:space="preserve">כל הכבוד. גם אנחנו צריכים לעשות </w:t>
      </w:r>
      <w:bookmarkStart w:id="3227" w:name="_ETM_Q1_2390145"/>
      <w:bookmarkEnd w:id="3227"/>
      <w:r>
        <w:rPr>
          <w:rFonts w:hint="cs"/>
          <w:rtl/>
          <w:lang w:eastAsia="he-IL"/>
        </w:rPr>
        <w:t xml:space="preserve">את זה. אולי צריך להציע תיקון לחוק, חוק יסוד, </w:t>
      </w:r>
      <w:bookmarkStart w:id="3228" w:name="_ETM_Q1_2395639"/>
      <w:bookmarkEnd w:id="3228"/>
      <w:r>
        <w:rPr>
          <w:rFonts w:hint="cs"/>
          <w:rtl/>
          <w:lang w:eastAsia="he-IL"/>
        </w:rPr>
        <w:t>שבא ואומר שהממשלה צריכה להודיע כמה זמן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A10E5C">
        <w:rPr>
          <w:rFonts w:hint="cs"/>
          <w:rtl/>
          <w:lang w:eastAsia="he-IL"/>
        </w:rPr>
        <w:t xml:space="preserve"> </w:t>
      </w:r>
      <w:bookmarkStart w:id="3229" w:name="_ETM_Q1_2402783"/>
      <w:bookmarkEnd w:id="3229"/>
      <w:r>
        <w:rPr>
          <w:rFonts w:hint="cs"/>
          <w:rtl/>
          <w:lang w:eastAsia="he-IL"/>
        </w:rPr>
        <w:t>מהישיבה הראשונה על הצעת החוק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ושאין חקיקה אלא אם הכנסת עומדת. אני לא מבין את זה. אתם לא מבינים?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מותר לומר שזה </w:t>
      </w:r>
      <w:bookmarkStart w:id="3230" w:name="_ETM_Q1_2413545"/>
      <w:bookmarkEnd w:id="3230"/>
      <w:r>
        <w:rPr>
          <w:rFonts w:hint="cs"/>
          <w:rtl/>
          <w:lang w:eastAsia="he-IL"/>
        </w:rPr>
        <w:t>לא נראה טוב אבל אין מה לעשות. יש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אילוצים. </w:t>
      </w:r>
      <w:bookmarkStart w:id="3231" w:name="_ETM_Q1_2417902"/>
      <w:bookmarkEnd w:id="3231"/>
      <w:r>
        <w:rPr>
          <w:rFonts w:hint="cs"/>
          <w:rtl/>
          <w:lang w:eastAsia="he-IL"/>
        </w:rPr>
        <w:t xml:space="preserve">כך תיקנו חוקי יסוד. אני שמחתי לתקן </w:t>
      </w:r>
      <w:bookmarkStart w:id="3232" w:name="_ETM_Q1_2417431"/>
      <w:bookmarkEnd w:id="3232"/>
      <w:r>
        <w:rPr>
          <w:rFonts w:hint="cs"/>
          <w:rtl/>
          <w:lang w:eastAsia="he-IL"/>
        </w:rPr>
        <w:t>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יסוד: הממשלה ואת חוק יסוד: </w:t>
      </w:r>
      <w:bookmarkStart w:id="3233" w:name="_ETM_Q1_2419034"/>
      <w:bookmarkEnd w:id="3233"/>
      <w:r>
        <w:rPr>
          <w:rFonts w:hint="cs"/>
          <w:rtl/>
          <w:lang w:eastAsia="he-IL"/>
        </w:rPr>
        <w:t xml:space="preserve">הכנסת תוך שבועיים? אבל הייתי הגון. באתי </w:t>
      </w:r>
      <w:bookmarkStart w:id="3234" w:name="_ETM_Q1_2425773"/>
      <w:bookmarkEnd w:id="3234"/>
      <w:r>
        <w:rPr>
          <w:rFonts w:hint="cs"/>
          <w:rtl/>
          <w:lang w:eastAsia="he-IL"/>
        </w:rPr>
        <w:t>ואמרתי, חברים, בצר לי אני נאלץ לעשות את זה</w:t>
      </w:r>
      <w:bookmarkStart w:id="3235" w:name="_ETM_Q1_2429012"/>
      <w:bookmarkEnd w:id="3235"/>
      <w:r>
        <w:rPr>
          <w:rFonts w:hint="cs"/>
          <w:rtl/>
          <w:lang w:eastAsia="he-IL"/>
        </w:rPr>
        <w:t xml:space="preserve"> ואם הדברים תלויים בי, לא כך צריכים להיראות דברים</w:t>
      </w:r>
      <w:bookmarkStart w:id="3236" w:name="_ETM_Q1_2430291"/>
      <w:bookmarkEnd w:id="3236"/>
      <w:r>
        <w:rPr>
          <w:rFonts w:hint="cs"/>
          <w:rtl/>
          <w:lang w:eastAsia="he-IL"/>
        </w:rPr>
        <w:t xml:space="preserve"> ואני אפעל כחבר כנסת שזה ישתנה. אבל </w:t>
      </w:r>
      <w:bookmarkStart w:id="3237" w:name="_ETM_Q1_2434823"/>
      <w:bookmarkEnd w:id="3237"/>
      <w:r>
        <w:rPr>
          <w:rFonts w:hint="cs"/>
          <w:rtl/>
          <w:lang w:eastAsia="he-IL"/>
        </w:rPr>
        <w:t xml:space="preserve">משרד האוצר רוצה שכך זה יקרה. משרד האוצר </w:t>
      </w:r>
      <w:bookmarkStart w:id="3238" w:name="_ETM_Q1_2437588"/>
      <w:bookmarkEnd w:id="3238"/>
      <w:r>
        <w:rPr>
          <w:rFonts w:hint="cs"/>
          <w:rtl/>
          <w:lang w:eastAsia="he-IL"/>
        </w:rPr>
        <w:t>רוצה שוועדות הכנסת תרוצנה ועוד המצב שלנו בו</w:t>
      </w:r>
      <w:bookmarkStart w:id="3239" w:name="_ETM_Q1_2441979"/>
      <w:bookmarkEnd w:id="3239"/>
      <w:r>
        <w:rPr>
          <w:rFonts w:hint="cs"/>
          <w:rtl/>
          <w:lang w:eastAsia="he-IL"/>
        </w:rPr>
        <w:t>ועדת החוקה מצוין. תלכו לראות את לוח הזמנים</w:t>
      </w:r>
      <w:bookmarkStart w:id="3240" w:name="_ETM_Q1_2445607"/>
      <w:bookmarkEnd w:id="3240"/>
      <w:r>
        <w:rPr>
          <w:rFonts w:hint="cs"/>
          <w:rtl/>
          <w:lang w:eastAsia="he-IL"/>
        </w:rPr>
        <w:t xml:space="preserve"> האחר. אמרו לי אתמול חברי כנסת שהם כבר ארבעה לילות ישנים במלון בירושלים ולא חוזרים לביתם כי </w:t>
      </w:r>
      <w:bookmarkStart w:id="3241" w:name="_ETM_Q1_2455901"/>
      <w:bookmarkEnd w:id="3241"/>
      <w:r>
        <w:rPr>
          <w:rFonts w:hint="cs"/>
          <w:rtl/>
          <w:lang w:eastAsia="he-IL"/>
        </w:rPr>
        <w:t xml:space="preserve">אין דרך לגמור את חוק ההסדרים אלא אם מתחילים </w:t>
      </w:r>
      <w:bookmarkStart w:id="3242" w:name="_ETM_Q1_2458236"/>
      <w:bookmarkEnd w:id="3242"/>
      <w:r>
        <w:rPr>
          <w:rFonts w:hint="cs"/>
          <w:rtl/>
          <w:lang w:eastAsia="he-IL"/>
        </w:rPr>
        <w:t xml:space="preserve">ב-8:00 ומסיימים ב-7:00 בערב, יום אחרי יום. מי יכול בדיוק </w:t>
      </w:r>
      <w:bookmarkStart w:id="3243" w:name="_ETM_Q1_2462903"/>
      <w:bookmarkEnd w:id="3243"/>
      <w:r>
        <w:rPr>
          <w:rFonts w:hint="cs"/>
          <w:rtl/>
          <w:lang w:eastAsia="he-IL"/>
        </w:rPr>
        <w:t>לקיים דיון רציני בשמונה-תשעה חוקים כבדי משקל?</w:t>
      </w:r>
      <w:r w:rsidR="001D3D5F">
        <w:rPr>
          <w:rFonts w:hint="cs"/>
          <w:rtl/>
          <w:lang w:eastAsia="he-IL"/>
        </w:rPr>
        <w:t xml:space="preserve"> לכו לוועדת הכלכלה, </w:t>
      </w:r>
      <w:bookmarkStart w:id="3244" w:name="_ETM_Q1_2470250"/>
      <w:bookmarkEnd w:id="3244"/>
      <w:r w:rsidR="001D3D5F">
        <w:rPr>
          <w:rFonts w:hint="cs"/>
          <w:rtl/>
          <w:lang w:eastAsia="he-IL"/>
        </w:rPr>
        <w:t xml:space="preserve">לכו לוועדת הכספים ותראו מה קורה שם. המרוץ, הספרינט הזה </w:t>
      </w:r>
      <w:bookmarkStart w:id="3245" w:name="_ETM_Q1_2475986"/>
      <w:bookmarkEnd w:id="3245"/>
      <w:r w:rsidR="001D3D5F">
        <w:rPr>
          <w:rFonts w:hint="cs"/>
          <w:rtl/>
          <w:lang w:eastAsia="he-IL"/>
        </w:rPr>
        <w:t>של החקיקה ראוי לעבור מן העולם.</w:t>
      </w:r>
    </w:p>
    <w:p w:rsidR="001D3D5F" w:rsidRDefault="001D3D5F" w:rsidP="007A1214">
      <w:pPr>
        <w:rPr>
          <w:rtl/>
          <w:lang w:eastAsia="he-IL"/>
        </w:rPr>
      </w:pPr>
      <w:bookmarkStart w:id="3246" w:name="_ETM_Q1_2485154"/>
      <w:bookmarkStart w:id="3247" w:name="_ETM_Q1_2485230"/>
      <w:bookmarkEnd w:id="3246"/>
      <w:bookmarkEnd w:id="3247"/>
    </w:p>
    <w:p w:rsidR="007A1214" w:rsidRDefault="001D3D5F" w:rsidP="001D3D5F">
      <w:pPr>
        <w:rPr>
          <w:rtl/>
          <w:lang w:eastAsia="he-IL"/>
        </w:rPr>
      </w:pPr>
      <w:bookmarkStart w:id="3248" w:name="_ETM_Q1_2485282"/>
      <w:bookmarkStart w:id="3249" w:name="_ETM_Q1_2485312"/>
      <w:bookmarkEnd w:id="3248"/>
      <w:bookmarkEnd w:id="3249"/>
      <w:r>
        <w:rPr>
          <w:rFonts w:hint="cs"/>
          <w:rtl/>
          <w:lang w:eastAsia="he-IL"/>
        </w:rPr>
        <w:t>אני אומר לאדוני</w:t>
      </w:r>
      <w:bookmarkStart w:id="3250" w:name="_ETM_Q1_2479938"/>
      <w:bookmarkEnd w:id="3250"/>
      <w:r>
        <w:rPr>
          <w:rFonts w:hint="cs"/>
          <w:rtl/>
          <w:lang w:eastAsia="he-IL"/>
        </w:rPr>
        <w:t xml:space="preserve"> היועץ המשפטי לוועדה. אנחנו ועדה עם סמכויות חקיקה בתחום </w:t>
      </w:r>
      <w:bookmarkStart w:id="3251" w:name="_ETM_Q1_2489042"/>
      <w:bookmarkEnd w:id="3251"/>
      <w:r>
        <w:rPr>
          <w:rFonts w:hint="cs"/>
          <w:rtl/>
          <w:lang w:eastAsia="he-IL"/>
        </w:rPr>
        <w:t xml:space="preserve">חוקי היסוד. לא יודע, אולי צריך שהוועדה כאן תיזום תיקון </w:t>
      </w:r>
      <w:bookmarkStart w:id="3252" w:name="_ETM_Q1_2493720"/>
      <w:bookmarkEnd w:id="3252"/>
      <w:r>
        <w:rPr>
          <w:rFonts w:hint="cs"/>
          <w:rtl/>
          <w:lang w:eastAsia="he-IL"/>
        </w:rPr>
        <w:t xml:space="preserve">לחוק יסוד: משק המדינה שמגדיר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 חוק הסדרים, </w:t>
      </w:r>
      <w:bookmarkStart w:id="3253" w:name="_ETM_Q1_2498362"/>
      <w:bookmarkEnd w:id="3253"/>
      <w:r>
        <w:rPr>
          <w:rFonts w:hint="cs"/>
          <w:rtl/>
          <w:lang w:eastAsia="he-IL"/>
        </w:rPr>
        <w:t>גם יהיה קשה קואליציוני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הגדרה </w:t>
      </w:r>
      <w:bookmarkStart w:id="3254" w:name="_ETM_Q1_2500332"/>
      <w:bookmarkEnd w:id="3254"/>
      <w:r>
        <w:rPr>
          <w:rFonts w:hint="cs"/>
          <w:rtl/>
          <w:lang w:eastAsia="he-IL"/>
        </w:rPr>
        <w:t xml:space="preserve">חוקתית שחוק הסדרים חייב להיות בזיקה ישירה, מיידית </w:t>
      </w:r>
      <w:bookmarkStart w:id="3255" w:name="_ETM_Q1_2508398"/>
      <w:bookmarkEnd w:id="3255"/>
      <w:r>
        <w:rPr>
          <w:rFonts w:hint="cs"/>
          <w:rtl/>
          <w:lang w:eastAsia="he-IL"/>
        </w:rPr>
        <w:t>וקונקרטית לתוכנית העבודה של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לתקופת התקציב ולחוק </w:t>
      </w:r>
      <w:bookmarkStart w:id="3256" w:name="_ETM_Q1_2513002"/>
      <w:bookmarkEnd w:id="3256"/>
      <w:r>
        <w:rPr>
          <w:rFonts w:hint="cs"/>
          <w:rtl/>
          <w:lang w:eastAsia="he-IL"/>
        </w:rPr>
        <w:t xml:space="preserve">התקציב. </w:t>
      </w:r>
    </w:p>
    <w:p w:rsidR="001D3D5F" w:rsidRDefault="001D3D5F" w:rsidP="001D3D5F">
      <w:pPr>
        <w:rPr>
          <w:rtl/>
          <w:lang w:eastAsia="he-IL"/>
        </w:rPr>
      </w:pPr>
      <w:bookmarkStart w:id="3257" w:name="_ETM_Q1_2518301"/>
      <w:bookmarkStart w:id="3258" w:name="_ETM_Q1_2518363"/>
      <w:bookmarkEnd w:id="3257"/>
      <w:bookmarkEnd w:id="3258"/>
    </w:p>
    <w:p w:rsidR="001D3D5F" w:rsidRDefault="001D3D5F" w:rsidP="001D3D5F">
      <w:pPr>
        <w:pStyle w:val="a4"/>
        <w:keepNext/>
        <w:rPr>
          <w:rtl/>
        </w:rPr>
      </w:pPr>
      <w:bookmarkStart w:id="3259" w:name="ET_speaker_6233_169"/>
      <w:r w:rsidRPr="001D3D5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D3D5F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:rsidR="001D3D5F" w:rsidRDefault="001D3D5F" w:rsidP="001D3D5F">
      <w:pPr>
        <w:pStyle w:val="KeepWithNext"/>
        <w:rPr>
          <w:rtl/>
          <w:lang w:eastAsia="he-IL"/>
        </w:rPr>
      </w:pPr>
    </w:p>
    <w:p w:rsidR="001D3D5F" w:rsidRDefault="001D3D5F" w:rsidP="001D3D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הבג"צ.</w:t>
      </w:r>
    </w:p>
    <w:p w:rsidR="001D3D5F" w:rsidRDefault="001D3D5F" w:rsidP="001D3D5F">
      <w:pPr>
        <w:rPr>
          <w:rtl/>
          <w:lang w:eastAsia="he-IL"/>
        </w:rPr>
      </w:pPr>
      <w:bookmarkStart w:id="3260" w:name="_ETM_Q1_2518766"/>
      <w:bookmarkStart w:id="3261" w:name="_ETM_Q1_2518833"/>
      <w:bookmarkStart w:id="3262" w:name="_ETM_Q1_2519038"/>
      <w:bookmarkEnd w:id="3260"/>
      <w:bookmarkEnd w:id="3261"/>
      <w:bookmarkEnd w:id="3262"/>
    </w:p>
    <w:p w:rsidR="001D3D5F" w:rsidRDefault="001D3D5F" w:rsidP="001D3D5F">
      <w:pPr>
        <w:pStyle w:val="af6"/>
        <w:keepNext/>
        <w:rPr>
          <w:rtl/>
        </w:rPr>
      </w:pPr>
      <w:bookmarkStart w:id="3263" w:name="ET_yor_6156_170"/>
      <w:r w:rsidRPr="001D3D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3D5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:rsidR="001D3D5F" w:rsidRDefault="001D3D5F" w:rsidP="001D3D5F">
      <w:pPr>
        <w:pStyle w:val="KeepWithNext"/>
        <w:rPr>
          <w:rtl/>
          <w:lang w:eastAsia="he-IL"/>
        </w:rPr>
      </w:pPr>
    </w:p>
    <w:p w:rsidR="001D3D5F" w:rsidRDefault="001D3D5F" w:rsidP="001D3D5F">
      <w:pPr>
        <w:rPr>
          <w:rtl/>
          <w:lang w:eastAsia="he-IL"/>
        </w:rPr>
      </w:pPr>
      <w:bookmarkStart w:id="3264" w:name="_ETM_Q1_2519330"/>
      <w:bookmarkStart w:id="3265" w:name="_ETM_Q1_2519353"/>
      <w:bookmarkEnd w:id="3264"/>
      <w:bookmarkEnd w:id="3265"/>
      <w:r>
        <w:rPr>
          <w:rFonts w:hint="cs"/>
          <w:rtl/>
          <w:lang w:eastAsia="he-IL"/>
        </w:rPr>
        <w:t>יש לנו סמכות ליזום חקיקה.</w:t>
      </w:r>
    </w:p>
    <w:p w:rsidR="001D3D5F" w:rsidRDefault="001D3D5F" w:rsidP="001D3D5F">
      <w:pPr>
        <w:rPr>
          <w:rtl/>
          <w:lang w:eastAsia="he-IL"/>
        </w:rPr>
      </w:pPr>
      <w:bookmarkStart w:id="3266" w:name="_ETM_Q1_2522492"/>
      <w:bookmarkStart w:id="3267" w:name="_ETM_Q1_2522557"/>
      <w:bookmarkStart w:id="3268" w:name="_ETM_Q1_2521585"/>
      <w:bookmarkEnd w:id="3266"/>
      <w:bookmarkEnd w:id="3267"/>
      <w:bookmarkEnd w:id="3268"/>
    </w:p>
    <w:p w:rsidR="001D3D5F" w:rsidRDefault="001D3D5F" w:rsidP="001D3D5F">
      <w:pPr>
        <w:pStyle w:val="a4"/>
        <w:keepNext/>
        <w:rPr>
          <w:rtl/>
        </w:rPr>
      </w:pPr>
      <w:bookmarkStart w:id="3269" w:name="ET_speaker_6233_171"/>
      <w:r w:rsidRPr="001D3D5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D3D5F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:rsidR="001D3D5F" w:rsidRDefault="001D3D5F" w:rsidP="001D3D5F">
      <w:pPr>
        <w:pStyle w:val="KeepWithNext"/>
        <w:rPr>
          <w:rtl/>
          <w:lang w:eastAsia="he-IL"/>
        </w:rPr>
      </w:pPr>
    </w:p>
    <w:p w:rsidR="001D3D5F" w:rsidRDefault="001D3D5F" w:rsidP="001D3D5F">
      <w:pPr>
        <w:rPr>
          <w:rtl/>
          <w:lang w:eastAsia="he-IL"/>
        </w:rPr>
      </w:pPr>
      <w:bookmarkStart w:id="3270" w:name="_ETM_Q1_2521886"/>
      <w:bookmarkStart w:id="3271" w:name="_ETM_Q1_2521912"/>
      <w:bookmarkEnd w:id="3270"/>
      <w:bookmarkEnd w:id="3271"/>
      <w:r>
        <w:rPr>
          <w:rFonts w:hint="cs"/>
          <w:rtl/>
          <w:lang w:eastAsia="he-IL"/>
        </w:rPr>
        <w:t xml:space="preserve">אני </w:t>
      </w:r>
      <w:bookmarkStart w:id="3272" w:name="_ETM_Q1_2520999"/>
      <w:bookmarkEnd w:id="3272"/>
      <w:r>
        <w:rPr>
          <w:rFonts w:hint="cs"/>
          <w:rtl/>
          <w:lang w:eastAsia="he-IL"/>
        </w:rPr>
        <w:t xml:space="preserve">אומרת שהוא קבע תנאים, מה אפשר ומה אי אפשר. זה </w:t>
      </w:r>
      <w:bookmarkStart w:id="3273" w:name="_ETM_Q1_2525816"/>
      <w:bookmarkEnd w:id="3273"/>
      <w:r>
        <w:rPr>
          <w:rFonts w:hint="cs"/>
          <w:rtl/>
          <w:lang w:eastAsia="he-IL"/>
        </w:rPr>
        <w:t xml:space="preserve">כבר מעל ומעבר. </w:t>
      </w:r>
      <w:bookmarkStart w:id="3274" w:name="_ETM_Q1_2528112"/>
      <w:bookmarkEnd w:id="3274"/>
    </w:p>
    <w:p w:rsidR="001D3D5F" w:rsidRDefault="001D3D5F" w:rsidP="001D3D5F">
      <w:pPr>
        <w:rPr>
          <w:rtl/>
          <w:lang w:eastAsia="he-IL"/>
        </w:rPr>
      </w:pPr>
      <w:bookmarkStart w:id="3275" w:name="_ETM_Q1_2528172"/>
      <w:bookmarkEnd w:id="3275"/>
    </w:p>
    <w:p w:rsidR="001D3D5F" w:rsidRDefault="001D3D5F" w:rsidP="001D3D5F">
      <w:pPr>
        <w:pStyle w:val="af6"/>
        <w:keepNext/>
        <w:rPr>
          <w:rtl/>
        </w:rPr>
      </w:pPr>
      <w:bookmarkStart w:id="3276" w:name="ET_yor_6156_172"/>
      <w:r w:rsidRPr="001D3D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3D5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:rsidR="001D3D5F" w:rsidRDefault="001D3D5F" w:rsidP="001D3D5F">
      <w:pPr>
        <w:pStyle w:val="KeepWithNext"/>
        <w:rPr>
          <w:rtl/>
          <w:lang w:eastAsia="he-IL"/>
        </w:rPr>
      </w:pPr>
    </w:p>
    <w:p w:rsidR="001D3D5F" w:rsidRDefault="001D3D5F" w:rsidP="001D3D5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הסחר מכר הזה הוא לא לכבודה של הכנסת, מה מוציאים, מה לא מוציאים, את ז</w:t>
      </w:r>
      <w:bookmarkStart w:id="3277" w:name="_ETM_Q1_2533297"/>
      <w:bookmarkEnd w:id="3277"/>
      <w:r>
        <w:rPr>
          <w:rFonts w:hint="cs"/>
          <w:rtl/>
          <w:lang w:eastAsia="he-IL"/>
        </w:rPr>
        <w:t xml:space="preserve">ה אפשר להוציא ואת זה לא. ההסכם הקואליציוני, כמו </w:t>
      </w:r>
      <w:bookmarkStart w:id="3278" w:name="_ETM_Q1_2537062"/>
      <w:bookmarkEnd w:id="3278"/>
      <w:r>
        <w:rPr>
          <w:rFonts w:hint="cs"/>
          <w:rtl/>
          <w:lang w:eastAsia="he-IL"/>
        </w:rPr>
        <w:t xml:space="preserve">בעיקרון השוויון, גם לזה אנחנו נצטרך הסכמה אבל יכול להיות שדווקא כאן יהיה קל להשיג הסכמה בין כל מרכיבי </w:t>
      </w:r>
      <w:bookmarkStart w:id="3279" w:name="_ETM_Q1_2543886"/>
      <w:bookmarkEnd w:id="3279"/>
      <w:r>
        <w:rPr>
          <w:rFonts w:hint="cs"/>
          <w:rtl/>
          <w:lang w:eastAsia="he-IL"/>
        </w:rPr>
        <w:t xml:space="preserve">הקואליציה לא לעכשיו אלא ניתן התרעה של שנתיים. אולי התקציב ב-2024, נתקן את זה אבל עם סעיף משוריין </w:t>
      </w:r>
      <w:bookmarkStart w:id="3280" w:name="_ETM_Q1_2554761"/>
      <w:bookmarkEnd w:id="3280"/>
      <w:r>
        <w:rPr>
          <w:rFonts w:hint="cs"/>
          <w:rtl/>
          <w:lang w:eastAsia="he-IL"/>
        </w:rPr>
        <w:t xml:space="preserve">של 61. </w:t>
      </w:r>
      <w:bookmarkStart w:id="3281" w:name="_ETM_Q1_2558469"/>
      <w:bookmarkEnd w:id="3281"/>
    </w:p>
    <w:p w:rsidR="001D3D5F" w:rsidRDefault="001D3D5F" w:rsidP="001D3D5F">
      <w:pPr>
        <w:rPr>
          <w:rtl/>
          <w:lang w:eastAsia="he-IL"/>
        </w:rPr>
      </w:pPr>
      <w:bookmarkStart w:id="3282" w:name="_ETM_Q1_2558534"/>
      <w:bookmarkEnd w:id="3282"/>
    </w:p>
    <w:p w:rsidR="001D3D5F" w:rsidRDefault="001D3D5F" w:rsidP="001D3D5F">
      <w:pPr>
        <w:rPr>
          <w:rtl/>
          <w:lang w:eastAsia="he-IL"/>
        </w:rPr>
      </w:pPr>
      <w:bookmarkStart w:id="3283" w:name="_ETM_Q1_2558589"/>
      <w:bookmarkStart w:id="3284" w:name="_ETM_Q1_2558655"/>
      <w:bookmarkEnd w:id="3283"/>
      <w:bookmarkEnd w:id="3284"/>
      <w:r>
        <w:rPr>
          <w:rFonts w:hint="cs"/>
          <w:rtl/>
          <w:lang w:eastAsia="he-IL"/>
        </w:rPr>
        <w:t xml:space="preserve">אדוני היועץ המשפטי, התייחסותך לא </w:t>
      </w:r>
      <w:bookmarkStart w:id="3285" w:name="_ETM_Q1_2561275"/>
      <w:bookmarkEnd w:id="3285"/>
      <w:r>
        <w:rPr>
          <w:rFonts w:hint="cs"/>
          <w:rtl/>
          <w:lang w:eastAsia="he-IL"/>
        </w:rPr>
        <w:t>להצעה החוקתית האחרונה שלי אלא לחוק.</w:t>
      </w:r>
      <w:bookmarkStart w:id="3286" w:name="_ETM_Q1_2564759"/>
      <w:bookmarkEnd w:id="3286"/>
    </w:p>
    <w:p w:rsidR="001D3D5F" w:rsidRDefault="001D3D5F" w:rsidP="001D3D5F">
      <w:pPr>
        <w:rPr>
          <w:rtl/>
          <w:lang w:eastAsia="he-IL"/>
        </w:rPr>
      </w:pPr>
      <w:bookmarkStart w:id="3287" w:name="_ETM_Q1_2564909"/>
      <w:bookmarkStart w:id="3288" w:name="_ETM_Q1_2564551"/>
      <w:bookmarkEnd w:id="3287"/>
      <w:bookmarkEnd w:id="3288"/>
    </w:p>
    <w:p w:rsidR="001D3D5F" w:rsidRDefault="001D3D5F" w:rsidP="001D3D5F">
      <w:pPr>
        <w:pStyle w:val="a4"/>
        <w:keepNext/>
        <w:rPr>
          <w:rtl/>
        </w:rPr>
      </w:pPr>
      <w:bookmarkStart w:id="3289" w:name="ET_speaker_גור_בליי_173"/>
      <w:r w:rsidRPr="001D3D5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D3D5F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:rsidR="001D3D5F" w:rsidRDefault="001D3D5F" w:rsidP="001D3D5F">
      <w:pPr>
        <w:pStyle w:val="KeepWithNext"/>
        <w:rPr>
          <w:rtl/>
          <w:lang w:eastAsia="he-IL"/>
        </w:rPr>
      </w:pPr>
    </w:p>
    <w:p w:rsidR="001D3D5F" w:rsidRDefault="001D3D5F" w:rsidP="001D3D5F">
      <w:pPr>
        <w:rPr>
          <w:rtl/>
          <w:lang w:eastAsia="he-IL"/>
        </w:rPr>
      </w:pPr>
      <w:bookmarkStart w:id="3290" w:name="_ETM_Q1_2564846"/>
      <w:bookmarkStart w:id="3291" w:name="_ETM_Q1_2564871"/>
      <w:bookmarkEnd w:id="3290"/>
      <w:bookmarkEnd w:id="3291"/>
      <w:r>
        <w:rPr>
          <w:rFonts w:hint="cs"/>
          <w:rtl/>
          <w:lang w:eastAsia="he-IL"/>
        </w:rPr>
        <w:t xml:space="preserve"> קודם כל כמה דברים כלל</w:t>
      </w:r>
      <w:r w:rsidR="00E13DDB">
        <w:rPr>
          <w:rFonts w:hint="cs"/>
          <w:rtl/>
          <w:lang w:eastAsia="he-IL"/>
        </w:rPr>
        <w:t xml:space="preserve">יים על החוק ואז באמת נתחיל לדבר על הסעיפים שהכנו לגביהם מסמך הכנה, סעיף של המטרה </w:t>
      </w:r>
      <w:bookmarkStart w:id="3292" w:name="_ETM_Q1_2576393"/>
      <w:bookmarkEnd w:id="3292"/>
      <w:r w:rsidR="00E13DDB">
        <w:rPr>
          <w:rFonts w:hint="cs"/>
          <w:rtl/>
          <w:lang w:eastAsia="he-IL"/>
        </w:rPr>
        <w:t>והעקרונות.</w:t>
      </w:r>
      <w:bookmarkStart w:id="3293" w:name="_ETM_Q1_2579277"/>
      <w:bookmarkEnd w:id="3293"/>
    </w:p>
    <w:p w:rsidR="00E13DDB" w:rsidRDefault="00E13DDB" w:rsidP="001D3D5F">
      <w:pPr>
        <w:rPr>
          <w:rtl/>
          <w:lang w:eastAsia="he-IL"/>
        </w:rPr>
      </w:pPr>
      <w:bookmarkStart w:id="3294" w:name="_ETM_Q1_2579351"/>
      <w:bookmarkEnd w:id="3294"/>
    </w:p>
    <w:p w:rsidR="00E13DDB" w:rsidRDefault="00E13DDB" w:rsidP="001D3D5F">
      <w:pPr>
        <w:rPr>
          <w:rtl/>
          <w:lang w:eastAsia="he-IL"/>
        </w:rPr>
      </w:pPr>
      <w:bookmarkStart w:id="3295" w:name="_ETM_Q1_2579372"/>
      <w:bookmarkStart w:id="3296" w:name="_ETM_Q1_2579412"/>
      <w:bookmarkEnd w:id="3295"/>
      <w:bookmarkEnd w:id="3296"/>
      <w:r>
        <w:rPr>
          <w:rFonts w:hint="cs"/>
          <w:rtl/>
          <w:lang w:eastAsia="he-IL"/>
        </w:rPr>
        <w:t>שמענו גם היום וגם בתחילת השבוע, בדיון הקודם, הרב</w:t>
      </w:r>
      <w:bookmarkStart w:id="3297" w:name="_ETM_Q1_2582972"/>
      <w:bookmarkEnd w:id="3297"/>
      <w:r>
        <w:rPr>
          <w:rFonts w:hint="cs"/>
          <w:rtl/>
          <w:lang w:eastAsia="he-IL"/>
        </w:rPr>
        <w:t>ה מאוד גורמים, חברי כנסת וגורמים שונים, התייחסות לחוק בכלל</w:t>
      </w:r>
      <w:bookmarkStart w:id="3298" w:name="_ETM_Q1_2585679"/>
      <w:bookmarkEnd w:id="3298"/>
      <w:r>
        <w:rPr>
          <w:rFonts w:hint="cs"/>
          <w:rtl/>
          <w:lang w:eastAsia="he-IL"/>
        </w:rPr>
        <w:t xml:space="preserve">ותו. גם אנחנו הנחנו בפני חברי הוועדה מסמך כללי שמתייחס </w:t>
      </w:r>
      <w:bookmarkStart w:id="3299" w:name="_ETM_Q1_2590741"/>
      <w:bookmarkEnd w:id="3299"/>
      <w:r>
        <w:rPr>
          <w:rFonts w:hint="cs"/>
          <w:rtl/>
          <w:lang w:eastAsia="he-IL"/>
        </w:rPr>
        <w:t>לחוק. אני אשתדל גם לקצר כי באמת אנחנו רוצים</w:t>
      </w:r>
      <w:bookmarkStart w:id="3300" w:name="_ETM_Q1_2593797"/>
      <w:bookmarkEnd w:id="3300"/>
      <w:r>
        <w:rPr>
          <w:rFonts w:hint="cs"/>
          <w:rtl/>
          <w:lang w:eastAsia="he-IL"/>
        </w:rPr>
        <w:t xml:space="preserve"> להיכנס לגוף הדברים. אני אומר כמה דברים קצרים.</w:t>
      </w:r>
    </w:p>
    <w:p w:rsidR="00E13DDB" w:rsidRDefault="00E13DDB" w:rsidP="001D3D5F">
      <w:pPr>
        <w:rPr>
          <w:rtl/>
          <w:lang w:eastAsia="he-IL"/>
        </w:rPr>
      </w:pPr>
      <w:bookmarkStart w:id="3301" w:name="_ETM_Q1_2598696"/>
      <w:bookmarkStart w:id="3302" w:name="_ETM_Q1_2598763"/>
      <w:bookmarkStart w:id="3303" w:name="_ETM_Q1_2598816"/>
      <w:bookmarkEnd w:id="3301"/>
      <w:bookmarkEnd w:id="3302"/>
      <w:bookmarkEnd w:id="3303"/>
    </w:p>
    <w:p w:rsidR="00897400" w:rsidRDefault="00E13DDB" w:rsidP="00E13DDB">
      <w:pPr>
        <w:rPr>
          <w:rtl/>
          <w:lang w:eastAsia="he-IL"/>
        </w:rPr>
      </w:pPr>
      <w:bookmarkStart w:id="3304" w:name="_ETM_Q1_2598877"/>
      <w:bookmarkEnd w:id="3304"/>
      <w:r>
        <w:rPr>
          <w:rFonts w:hint="cs"/>
          <w:rtl/>
          <w:lang w:eastAsia="he-IL"/>
        </w:rPr>
        <w:t>ברור שמדובר בחוק</w:t>
      </w:r>
      <w:bookmarkStart w:id="3305" w:name="_ETM_Q1_2598812"/>
      <w:bookmarkEnd w:id="3305"/>
      <w:r>
        <w:rPr>
          <w:rFonts w:hint="cs"/>
          <w:rtl/>
          <w:lang w:eastAsia="he-IL"/>
        </w:rPr>
        <w:t xml:space="preserve"> מאוד משמעותי ורגיש שמבקש לערוך רפורמה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משמעותית בכל הנושא </w:t>
      </w:r>
      <w:bookmarkStart w:id="3306" w:name="_ETM_Q1_2602998"/>
      <w:bookmarkEnd w:id="3306"/>
      <w:r>
        <w:rPr>
          <w:rFonts w:hint="cs"/>
          <w:rtl/>
          <w:lang w:eastAsia="he-IL"/>
        </w:rPr>
        <w:t>של הרגולציה בישראל, תחום שבהחלט יש הרבה מה לעשות ולשפר</w:t>
      </w:r>
      <w:bookmarkStart w:id="3307" w:name="_ETM_Q1_2606829"/>
      <w:bookmarkEnd w:id="3307"/>
      <w:r>
        <w:rPr>
          <w:rFonts w:hint="cs"/>
          <w:rtl/>
          <w:lang w:eastAsia="he-IL"/>
        </w:rPr>
        <w:t xml:space="preserve"> בו. כמו שאנחנו כתבנו במסמך ובדיוק כרגע נאמר על ידי יושב ראש הוועדה, אנחנו גם רואים בעייתיות </w:t>
      </w:r>
      <w:bookmarkStart w:id="3308" w:name="_ETM_Q1_2613193"/>
      <w:bookmarkEnd w:id="3308"/>
      <w:r>
        <w:rPr>
          <w:rFonts w:hint="cs"/>
          <w:rtl/>
          <w:lang w:eastAsia="he-IL"/>
        </w:rPr>
        <w:t xml:space="preserve">רבה בהחלת רפורמה משמעותית עם השלכות רוחב מהסוג הזה בחוק </w:t>
      </w:r>
      <w:bookmarkStart w:id="3309" w:name="_ETM_Q1_2619592"/>
      <w:bookmarkEnd w:id="3309"/>
      <w:r>
        <w:rPr>
          <w:rFonts w:hint="cs"/>
          <w:rtl/>
          <w:lang w:eastAsia="he-IL"/>
        </w:rPr>
        <w:t>ההסדרים.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גם הובהרו בוועדת הכנסת, שזו </w:t>
      </w:r>
      <w:bookmarkStart w:id="3310" w:name="_ETM_Q1_2620689"/>
      <w:bookmarkEnd w:id="3310"/>
      <w:r>
        <w:rPr>
          <w:rFonts w:hint="cs"/>
          <w:rtl/>
          <w:lang w:eastAsia="he-IL"/>
        </w:rPr>
        <w:t xml:space="preserve">עמדת הייעוץ המשפטי לכנסת. ההמלצה שלנו בהתאם, כפי שנשמעה גם </w:t>
      </w:r>
      <w:bookmarkStart w:id="3311" w:name="_ETM_Q1_2626269"/>
      <w:bookmarkEnd w:id="3311"/>
      <w:r>
        <w:rPr>
          <w:rFonts w:hint="cs"/>
          <w:rtl/>
          <w:lang w:eastAsia="he-IL"/>
        </w:rPr>
        <w:t xml:space="preserve">על ידי היועצת המשפטית לכנסת, הייתה שהרפורמה הזאת תידון מחוץ </w:t>
      </w:r>
      <w:bookmarkStart w:id="3312" w:name="_ETM_Q1_2629454"/>
      <w:bookmarkEnd w:id="3312"/>
      <w:r>
        <w:rPr>
          <w:rFonts w:hint="cs"/>
          <w:rtl/>
          <w:lang w:eastAsia="he-IL"/>
        </w:rPr>
        <w:t>לחוק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ההסדרים בטווחי זמן יותר סבירים שמאפשרים דיון יותר מעמיק ויסודי ושגם אם לא יהיה לנו את כל </w:t>
      </w:r>
      <w:bookmarkStart w:id="3313" w:name="_ETM_Q1_2636399"/>
      <w:bookmarkEnd w:id="3313"/>
      <w:r>
        <w:rPr>
          <w:rFonts w:hint="cs"/>
          <w:rtl/>
          <w:lang w:eastAsia="he-IL"/>
        </w:rPr>
        <w:t xml:space="preserve">החודשים שהיו לממשלה להכין את זה, יהיה לנו פרק זמן יותר ממושך מקבועי הזמן שחוק ההסדרים כופה עלינו. </w:t>
      </w:r>
      <w:bookmarkStart w:id="3314" w:name="_ETM_Q1_2644979"/>
      <w:bookmarkEnd w:id="3314"/>
      <w:r>
        <w:rPr>
          <w:rFonts w:hint="cs"/>
          <w:rtl/>
          <w:lang w:eastAsia="he-IL"/>
        </w:rPr>
        <w:t xml:space="preserve">הדברים כרגע נמצאים כאן בהינתן ההסכמה הפוליטית להשאיר את זה בחוק ההסדרים. אנחנו כמובן כייעוץ משפטי לוועדה, אנחנו נתגייס </w:t>
      </w:r>
      <w:bookmarkStart w:id="3315" w:name="_ETM_Q1_2655644"/>
      <w:bookmarkEnd w:id="3315"/>
      <w:r>
        <w:rPr>
          <w:rFonts w:hint="cs"/>
          <w:rtl/>
          <w:lang w:eastAsia="he-IL"/>
        </w:rPr>
        <w:t xml:space="preserve">כדי לסייע לוועדה בתוך קבועי הזמן האלה לטייב ולשפר </w:t>
      </w:r>
      <w:bookmarkStart w:id="3316" w:name="_ETM_Q1_2657567"/>
      <w:bookmarkEnd w:id="3316"/>
      <w:r>
        <w:rPr>
          <w:rFonts w:hint="cs"/>
          <w:rtl/>
          <w:lang w:eastAsia="he-IL"/>
        </w:rPr>
        <w:t xml:space="preserve">את התוצר הסופי בצורה המקסימלית כאשר בעצם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3317" w:name="_ETM_Q1_2664861"/>
      <w:bookmarkEnd w:id="3317"/>
      <w:r>
        <w:rPr>
          <w:rFonts w:hint="cs"/>
          <w:rtl/>
          <w:lang w:eastAsia="he-IL"/>
        </w:rPr>
        <w:t xml:space="preserve">הדבר שאני חושב שצריך להנחות, זה גם </w:t>
      </w:r>
      <w:bookmarkStart w:id="3318" w:name="_ETM_Q1_2666537"/>
      <w:bookmarkEnd w:id="3318"/>
      <w:r>
        <w:rPr>
          <w:rFonts w:hint="cs"/>
          <w:rtl/>
          <w:lang w:eastAsia="he-IL"/>
        </w:rPr>
        <w:t xml:space="preserve">עלה בדברי הרבה מהדוברים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3319" w:name="_ETM_Q1_2670144"/>
      <w:bookmarkEnd w:id="3319"/>
      <w:r>
        <w:rPr>
          <w:rFonts w:hint="cs"/>
          <w:rtl/>
          <w:lang w:eastAsia="he-IL"/>
        </w:rPr>
        <w:t>כל מה שמקובל לדעתי על כולם, כמו שעבור רופאים יש קודם כל את ההנחיה האומרת קודם כל לא להזיק</w:t>
      </w:r>
      <w:bookmarkStart w:id="3320" w:name="_ETM_Q1_2679459"/>
      <w:bookmarkEnd w:id="3320"/>
      <w:r>
        <w:rPr>
          <w:rFonts w:hint="cs"/>
          <w:rtl/>
          <w:lang w:eastAsia="he-IL"/>
        </w:rPr>
        <w:t xml:space="preserve">. אני חושב שהדבר הראשוני, לפני שמטייבים וזה </w:t>
      </w:r>
      <w:bookmarkStart w:id="3321" w:name="_ETM_Q1_2681999"/>
      <w:bookmarkEnd w:id="3321"/>
      <w:r>
        <w:rPr>
          <w:rFonts w:hint="cs"/>
          <w:rtl/>
          <w:lang w:eastAsia="he-IL"/>
        </w:rPr>
        <w:t>עולה בהרבה מאוד דברים, המטרה היא לא להזיק</w:t>
      </w:r>
      <w:bookmarkStart w:id="3322" w:name="_ETM_Q1_2684859"/>
      <w:bookmarkEnd w:id="3322"/>
      <w:r w:rsidR="00897400">
        <w:rPr>
          <w:rFonts w:hint="cs"/>
          <w:rtl/>
          <w:lang w:eastAsia="he-IL"/>
        </w:rPr>
        <w:t>.</w:t>
      </w:r>
    </w:p>
    <w:p w:rsidR="00897400" w:rsidRDefault="00897400" w:rsidP="00E13DDB">
      <w:pPr>
        <w:rPr>
          <w:rtl/>
          <w:lang w:eastAsia="he-IL"/>
        </w:rPr>
      </w:pPr>
    </w:p>
    <w:p w:rsidR="00CE1F42" w:rsidRDefault="00E13DDB" w:rsidP="00E1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שלא להזיק </w:t>
      </w:r>
      <w:r w:rsidR="008974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לפחות בשלושה מישורים </w:t>
      </w:r>
      <w:bookmarkStart w:id="3323" w:name="_ETM_Q1_2688552"/>
      <w:bookmarkEnd w:id="3323"/>
      <w:r>
        <w:rPr>
          <w:rFonts w:hint="cs"/>
          <w:rtl/>
          <w:lang w:eastAsia="he-IL"/>
        </w:rPr>
        <w:t xml:space="preserve">עיקריים: האחד, </w:t>
      </w:r>
      <w:r w:rsidR="00897400">
        <w:rPr>
          <w:rFonts w:hint="cs"/>
          <w:rtl/>
          <w:lang w:eastAsia="he-IL"/>
        </w:rPr>
        <w:t xml:space="preserve">במישור של סרבול, במישור של להוסיף </w:t>
      </w:r>
      <w:bookmarkStart w:id="3324" w:name="_ETM_Q1_2691512"/>
      <w:bookmarkEnd w:id="3324"/>
      <w:r w:rsidR="00897400">
        <w:rPr>
          <w:rFonts w:hint="cs"/>
          <w:rtl/>
          <w:lang w:eastAsia="he-IL"/>
        </w:rPr>
        <w:t>סרבול על הליכי הרגולציה באמצעות הוספת עוד איזושהי עבודה</w:t>
      </w:r>
      <w:bookmarkStart w:id="3325" w:name="_ETM_Q1_2694626"/>
      <w:bookmarkEnd w:id="3325"/>
      <w:r w:rsidR="00897400">
        <w:rPr>
          <w:rFonts w:hint="cs"/>
          <w:rtl/>
          <w:lang w:eastAsia="he-IL"/>
        </w:rPr>
        <w:t xml:space="preserve"> מול רשות נוספת. השני, לא להזיק במובן של </w:t>
      </w:r>
      <w:bookmarkStart w:id="3326" w:name="_ETM_Q1_2700287"/>
      <w:bookmarkEnd w:id="3326"/>
      <w:r w:rsidR="00897400">
        <w:rPr>
          <w:rFonts w:hint="cs"/>
          <w:rtl/>
          <w:lang w:eastAsia="he-IL"/>
        </w:rPr>
        <w:t xml:space="preserve">לא לחדור בצורה מוגזמת לתחומי הפעולה של הרגולטורים </w:t>
      </w:r>
      <w:bookmarkStart w:id="3327" w:name="_ETM_Q1_2702811"/>
      <w:bookmarkEnd w:id="3327"/>
      <w:r w:rsidR="00897400">
        <w:rPr>
          <w:rFonts w:hint="cs"/>
          <w:rtl/>
          <w:lang w:eastAsia="he-IL"/>
        </w:rPr>
        <w:t xml:space="preserve">העצמאיים, להיכנס לנעליהם ושהרגולציה הזאת של הרשות תהיה מעין רגולטור </w:t>
      </w:r>
      <w:bookmarkStart w:id="3328" w:name="_ETM_Q1_2708163"/>
      <w:bookmarkEnd w:id="3328"/>
      <w:r w:rsidR="00897400">
        <w:rPr>
          <w:rFonts w:hint="cs"/>
          <w:rtl/>
          <w:lang w:eastAsia="he-IL"/>
        </w:rPr>
        <w:t xml:space="preserve">על שעושה סקונד גסינג כל הזמן למה שהרגולטורים עושים. </w:t>
      </w:r>
      <w:bookmarkStart w:id="3329" w:name="_ETM_Q1_2710919"/>
      <w:bookmarkEnd w:id="3329"/>
      <w:r w:rsidR="00897400">
        <w:rPr>
          <w:rFonts w:hint="cs"/>
          <w:rtl/>
          <w:lang w:eastAsia="he-IL"/>
        </w:rPr>
        <w:t xml:space="preserve">השלישי, לא להזיק במובן שהרשות הזאת לא תיתן כוח </w:t>
      </w:r>
      <w:bookmarkStart w:id="3330" w:name="_ETM_Q1_2716891"/>
      <w:bookmarkEnd w:id="3330"/>
      <w:r w:rsidR="00897400">
        <w:rPr>
          <w:rFonts w:hint="cs"/>
          <w:rtl/>
          <w:lang w:eastAsia="he-IL"/>
        </w:rPr>
        <w:t xml:space="preserve">יתר לגורמים אינטרסנטיים וגורמים שרוצים לסכל את הרגולציה, להשתמש ברשות הזאת, </w:t>
      </w:r>
      <w:bookmarkStart w:id="3331" w:name="_ETM_Q1_2723449"/>
      <w:bookmarkEnd w:id="3331"/>
      <w:r w:rsidR="00897400">
        <w:rPr>
          <w:rFonts w:hint="cs"/>
          <w:rtl/>
          <w:lang w:eastAsia="he-IL"/>
        </w:rPr>
        <w:t xml:space="preserve">בחוות הדעת שלה ובכלים שלה בשביל לפגוע ברגולציה שטובה לציבור אבל אולי לא טובה להם. </w:t>
      </w:r>
      <w:bookmarkStart w:id="3332" w:name="_ETM_Q1_2730765"/>
      <w:bookmarkEnd w:id="3332"/>
    </w:p>
    <w:p w:rsidR="00897400" w:rsidRDefault="00897400" w:rsidP="00E13DDB">
      <w:pPr>
        <w:rPr>
          <w:rtl/>
          <w:lang w:eastAsia="he-IL"/>
        </w:rPr>
      </w:pPr>
      <w:bookmarkStart w:id="3333" w:name="_ETM_Q1_2730829"/>
      <w:bookmarkEnd w:id="3333"/>
    </w:p>
    <w:p w:rsidR="00897400" w:rsidRDefault="00897400" w:rsidP="00E1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שבאופן כללי אני חושב שעולים </w:t>
      </w:r>
      <w:bookmarkStart w:id="3334" w:name="_ETM_Q1_2732984"/>
      <w:bookmarkEnd w:id="3334"/>
      <w:r>
        <w:rPr>
          <w:rFonts w:hint="cs"/>
          <w:rtl/>
          <w:lang w:eastAsia="he-IL"/>
        </w:rPr>
        <w:t xml:space="preserve">בהרבה מההיבטים האלה ואנחנו כמובן נתייחס לכל נקודה ונקודה. </w:t>
      </w:r>
      <w:bookmarkStart w:id="3335" w:name="_ETM_Q1_2738185"/>
      <w:bookmarkEnd w:id="3335"/>
    </w:p>
    <w:p w:rsidR="00897400" w:rsidRDefault="00897400" w:rsidP="00E13DDB">
      <w:pPr>
        <w:rPr>
          <w:rtl/>
          <w:lang w:eastAsia="he-IL"/>
        </w:rPr>
      </w:pPr>
      <w:bookmarkStart w:id="3336" w:name="_ETM_Q1_2738253"/>
      <w:bookmarkEnd w:id="3336"/>
    </w:p>
    <w:p w:rsidR="00897400" w:rsidRDefault="00897400" w:rsidP="00E13DDB">
      <w:pPr>
        <w:rPr>
          <w:rtl/>
          <w:lang w:eastAsia="he-IL"/>
        </w:rPr>
      </w:pPr>
      <w:bookmarkStart w:id="3337" w:name="_ETM_Q1_2738289"/>
      <w:bookmarkStart w:id="3338" w:name="_ETM_Q1_2738340"/>
      <w:bookmarkEnd w:id="3337"/>
      <w:bookmarkEnd w:id="3338"/>
      <w:r>
        <w:rPr>
          <w:rFonts w:hint="cs"/>
          <w:rtl/>
          <w:lang w:eastAsia="he-IL"/>
        </w:rPr>
        <w:t xml:space="preserve">אני </w:t>
      </w:r>
      <w:bookmarkStart w:id="3339" w:name="_ETM_Q1_2738721"/>
      <w:bookmarkEnd w:id="3339"/>
      <w:r>
        <w:rPr>
          <w:rFonts w:hint="cs"/>
          <w:rtl/>
          <w:lang w:eastAsia="he-IL"/>
        </w:rPr>
        <w:t xml:space="preserve">לא רוצה כמובן להיכנס לכל הנושאים. אני רוצה להבליט, מעבר </w:t>
      </w:r>
      <w:bookmarkStart w:id="3340" w:name="_ETM_Q1_2740981"/>
      <w:bookmarkEnd w:id="3340"/>
      <w:r>
        <w:rPr>
          <w:rFonts w:hint="cs"/>
          <w:rtl/>
          <w:lang w:eastAsia="he-IL"/>
        </w:rPr>
        <w:t xml:space="preserve">לנושא של המטרות שתכף נדבר עליו, מבחינתנו ארבעה נושאים. יש כמובן עוד הרבה אבל ארבעה נושאים עיקריים שלדעתנו הוועדה </w:t>
      </w:r>
      <w:bookmarkStart w:id="3341" w:name="_ETM_Q1_2748281"/>
      <w:bookmarkEnd w:id="3341"/>
      <w:r>
        <w:rPr>
          <w:rFonts w:hint="cs"/>
          <w:rtl/>
          <w:lang w:eastAsia="he-IL"/>
        </w:rPr>
        <w:t xml:space="preserve">צריכה להידרש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כאלה </w:t>
      </w:r>
      <w:bookmarkStart w:id="3342" w:name="_ETM_Q1_2749341"/>
      <w:bookmarkEnd w:id="3342"/>
      <w:r>
        <w:rPr>
          <w:rFonts w:hint="cs"/>
          <w:rtl/>
          <w:lang w:eastAsia="he-IL"/>
        </w:rPr>
        <w:t>שכבר דיברו עליהם קצת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מיוחד, שהם מעוררים שאלות מורכבות במיוחד.</w:t>
      </w:r>
    </w:p>
    <w:p w:rsidR="00897400" w:rsidRDefault="00897400" w:rsidP="00E13DDB">
      <w:pPr>
        <w:rPr>
          <w:rtl/>
          <w:lang w:eastAsia="he-IL"/>
        </w:rPr>
      </w:pPr>
      <w:bookmarkStart w:id="3343" w:name="_ETM_Q1_2755411"/>
      <w:bookmarkStart w:id="3344" w:name="_ETM_Q1_2755475"/>
      <w:bookmarkEnd w:id="3343"/>
      <w:bookmarkEnd w:id="3344"/>
    </w:p>
    <w:p w:rsidR="00897400" w:rsidRDefault="00897400" w:rsidP="00E13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הראשון שלדעתי הכי הרבה דובר עליו היום בדיון </w:t>
      </w:r>
      <w:bookmarkStart w:id="3345" w:name="_ETM_Q1_2759629"/>
      <w:bookmarkEnd w:id="3345"/>
      <w:r>
        <w:rPr>
          <w:rFonts w:hint="cs"/>
          <w:rtl/>
          <w:lang w:eastAsia="he-IL"/>
        </w:rPr>
        <w:t>הקודם זה על מי חל החוק.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היה </w:t>
      </w:r>
      <w:bookmarkStart w:id="3346" w:name="_ETM_Q1_2766027"/>
      <w:bookmarkEnd w:id="3346"/>
      <w:r>
        <w:rPr>
          <w:rFonts w:hint="cs"/>
          <w:rtl/>
          <w:lang w:eastAsia="he-IL"/>
        </w:rPr>
        <w:t xml:space="preserve">דיון, על החרגה מסוימת - שהיא לא החרגה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7" w:name="_ETM_Q1_2767273"/>
      <w:bookmarkEnd w:id="3347"/>
      <w:r>
        <w:rPr>
          <w:rFonts w:hint="cs"/>
          <w:rtl/>
          <w:lang w:eastAsia="he-IL"/>
        </w:rPr>
        <w:t xml:space="preserve">של התאגידים הפיננסיים, של המאסדרים הפיננסיים. צריך </w:t>
      </w:r>
      <w:bookmarkStart w:id="3348" w:name="_ETM_Q1_2771854"/>
      <w:bookmarkEnd w:id="3348"/>
      <w:r>
        <w:rPr>
          <w:rFonts w:hint="cs"/>
          <w:rtl/>
          <w:lang w:eastAsia="he-IL"/>
        </w:rPr>
        <w:t xml:space="preserve">לשים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פחות קיבל 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3349" w:name="_ETM_Q1_2774683"/>
      <w:bookmarkEnd w:id="3349"/>
      <w:r>
        <w:rPr>
          <w:rFonts w:hint="cs"/>
          <w:rtl/>
          <w:lang w:eastAsia="he-IL"/>
        </w:rPr>
        <w:t xml:space="preserve">כאן החרגה לא מסוימת אלא החרגה מוחלטת של הרבה מאוד רגולציה שפשוט בכלל </w:t>
      </w:r>
      <w:r w:rsidR="00C6591B">
        <w:rPr>
          <w:rFonts w:hint="cs"/>
          <w:rtl/>
          <w:lang w:eastAsia="he-IL"/>
        </w:rPr>
        <w:t xml:space="preserve">לא נחשבת רגולציה </w:t>
      </w:r>
      <w:bookmarkStart w:id="3350" w:name="_ETM_Q1_2779853"/>
      <w:bookmarkEnd w:id="3350"/>
      <w:r w:rsidR="00C6591B">
        <w:rPr>
          <w:rFonts w:hint="cs"/>
          <w:rtl/>
          <w:lang w:eastAsia="he-IL"/>
        </w:rPr>
        <w:t>לפי החוק וזה כל מה שקשור במיסים, במכרזים, בפיקוח על מחירים</w:t>
      </w:r>
      <w:r w:rsidR="00A10E5C">
        <w:rPr>
          <w:rFonts w:hint="cs"/>
          <w:rtl/>
          <w:lang w:eastAsia="he-IL"/>
        </w:rPr>
        <w:t xml:space="preserve"> </w:t>
      </w:r>
      <w:r w:rsidR="00C6591B">
        <w:rPr>
          <w:rFonts w:hint="cs"/>
          <w:rtl/>
          <w:lang w:eastAsia="he-IL"/>
        </w:rPr>
        <w:t>ובגלל שהיא לא נחשבת</w:t>
      </w:r>
      <w:r w:rsidR="00A10E5C">
        <w:rPr>
          <w:rFonts w:hint="cs"/>
          <w:rtl/>
          <w:lang w:eastAsia="he-IL"/>
        </w:rPr>
        <w:t xml:space="preserve"> </w:t>
      </w:r>
      <w:r w:rsidR="00C6591B">
        <w:rPr>
          <w:rFonts w:hint="cs"/>
          <w:rtl/>
          <w:lang w:eastAsia="he-IL"/>
        </w:rPr>
        <w:t xml:space="preserve">אפילו רגולציה </w:t>
      </w:r>
      <w:bookmarkStart w:id="3351" w:name="_ETM_Q1_2788311"/>
      <w:bookmarkEnd w:id="3351"/>
      <w:r w:rsidR="00C6591B">
        <w:rPr>
          <w:rFonts w:hint="cs"/>
          <w:rtl/>
          <w:lang w:eastAsia="he-IL"/>
        </w:rPr>
        <w:t xml:space="preserve">לפי החוק, זה לא רק שאין לה </w:t>
      </w:r>
      <w:r w:rsidR="00C6591B">
        <w:rPr>
          <w:lang w:eastAsia="he-IL"/>
        </w:rPr>
        <w:t>RIA</w:t>
      </w:r>
      <w:r w:rsidR="00C6591B">
        <w:rPr>
          <w:rFonts w:hint="cs"/>
          <w:rtl/>
          <w:lang w:eastAsia="he-IL"/>
        </w:rPr>
        <w:t xml:space="preserve"> ואין לה </w:t>
      </w:r>
      <w:bookmarkStart w:id="3352" w:name="_ETM_Q1_2789673"/>
      <w:bookmarkEnd w:id="3352"/>
      <w:r w:rsidR="00C6591B">
        <w:rPr>
          <w:rFonts w:hint="cs"/>
          <w:rtl/>
          <w:lang w:eastAsia="he-IL"/>
        </w:rPr>
        <w:t>פיקוח אלא היא גם לא מופיעה במאגר אסדרה. היא כאילו לא קיימת.</w:t>
      </w:r>
      <w:r w:rsidR="00A10E5C">
        <w:rPr>
          <w:rFonts w:hint="cs"/>
          <w:rtl/>
          <w:lang w:eastAsia="he-IL"/>
        </w:rPr>
        <w:t xml:space="preserve"> </w:t>
      </w:r>
      <w:r w:rsidR="00C6591B">
        <w:rPr>
          <w:rFonts w:hint="cs"/>
          <w:rtl/>
          <w:lang w:eastAsia="he-IL"/>
        </w:rPr>
        <w:t xml:space="preserve">כל הדבר הזה זה </w:t>
      </w:r>
      <w:bookmarkStart w:id="3353" w:name="_ETM_Q1_2794630"/>
      <w:bookmarkEnd w:id="3353"/>
      <w:r w:rsidR="00C6591B">
        <w:rPr>
          <w:rFonts w:hint="cs"/>
          <w:rtl/>
          <w:lang w:eastAsia="he-IL"/>
        </w:rPr>
        <w:t>משהו</w:t>
      </w:r>
      <w:r w:rsidR="00A10E5C">
        <w:rPr>
          <w:rFonts w:hint="cs"/>
          <w:rtl/>
          <w:lang w:eastAsia="he-IL"/>
        </w:rPr>
        <w:t xml:space="preserve"> </w:t>
      </w:r>
      <w:r w:rsidR="00C6591B">
        <w:rPr>
          <w:rFonts w:hint="cs"/>
          <w:rtl/>
          <w:lang w:eastAsia="he-IL"/>
        </w:rPr>
        <w:t>שהוועדה</w:t>
      </w:r>
      <w:r w:rsidR="00A10E5C">
        <w:rPr>
          <w:rFonts w:hint="cs"/>
          <w:rtl/>
          <w:lang w:eastAsia="he-IL"/>
        </w:rPr>
        <w:t xml:space="preserve"> </w:t>
      </w:r>
      <w:r w:rsidR="00C6591B">
        <w:rPr>
          <w:rFonts w:hint="cs"/>
          <w:rtl/>
          <w:lang w:eastAsia="he-IL"/>
        </w:rPr>
        <w:t xml:space="preserve">צריכה לבחון מאוד מאוד בזהירות מה </w:t>
      </w:r>
      <w:bookmarkStart w:id="3354" w:name="_ETM_Q1_2797589"/>
      <w:bookmarkEnd w:id="3354"/>
      <w:r w:rsidR="00C6591B">
        <w:rPr>
          <w:rFonts w:hint="cs"/>
          <w:rtl/>
          <w:lang w:eastAsia="he-IL"/>
        </w:rPr>
        <w:t>היא רוצה להכניס ומה היא לא רוצה להכניס וכמו</w:t>
      </w:r>
      <w:bookmarkStart w:id="3355" w:name="_ETM_Q1_2800503"/>
      <w:bookmarkEnd w:id="3355"/>
      <w:r w:rsidR="00C6591B">
        <w:rPr>
          <w:rFonts w:hint="cs"/>
          <w:rtl/>
          <w:lang w:eastAsia="he-IL"/>
        </w:rPr>
        <w:t xml:space="preserve"> שאמרה אורלי ממרכז המחקר והמידע, היא יכולה גם להגיד </w:t>
      </w:r>
      <w:bookmarkStart w:id="3356" w:name="_ETM_Q1_2802679"/>
      <w:bookmarkEnd w:id="3356"/>
      <w:r w:rsidR="00C6591B">
        <w:rPr>
          <w:rFonts w:hint="cs"/>
          <w:rtl/>
          <w:lang w:eastAsia="he-IL"/>
        </w:rPr>
        <w:t xml:space="preserve">שהיא רוצה להכניס חלק ולא להכניס חלק אבל זאת נקודה מאוד משמעותית שצריך להידרש אליה. </w:t>
      </w:r>
    </w:p>
    <w:p w:rsidR="00C6591B" w:rsidRDefault="00C6591B" w:rsidP="00E13DDB">
      <w:pPr>
        <w:rPr>
          <w:rtl/>
          <w:lang w:eastAsia="he-IL"/>
        </w:rPr>
      </w:pPr>
    </w:p>
    <w:p w:rsidR="00C6591B" w:rsidRDefault="00C6591B" w:rsidP="00E13DD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357" w:name="_ETM_Q1_2807638"/>
      <w:bookmarkEnd w:id="3357"/>
      <w:r>
        <w:rPr>
          <w:rFonts w:hint="cs"/>
          <w:rtl/>
          <w:lang w:eastAsia="he-IL"/>
        </w:rPr>
        <w:t>י גם רוצה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להפנות את תשומת לב חברי </w:t>
      </w:r>
      <w:bookmarkStart w:id="3358" w:name="_ETM_Q1_2808676"/>
      <w:bookmarkEnd w:id="3358"/>
      <w:r>
        <w:rPr>
          <w:rFonts w:hint="cs"/>
          <w:rtl/>
          <w:lang w:eastAsia="he-IL"/>
        </w:rPr>
        <w:t xml:space="preserve">הוועדה לזה שמעבר להחרגות שקיימות בחוק, גם ההחלטה בסופו של דבר האם להחיל חובת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בסוף נתונה </w:t>
      </w:r>
      <w:bookmarkStart w:id="3359" w:name="_ETM_Q1_2818283"/>
      <w:bookmarkEnd w:id="3359"/>
      <w:r>
        <w:rPr>
          <w:rFonts w:hint="cs"/>
          <w:rtl/>
          <w:lang w:eastAsia="he-IL"/>
        </w:rPr>
        <w:t xml:space="preserve">לממשלה. היא לא מופיעה בוועדה. יש חריגים כאשר זה וזה וזה מחוץ לחוק בכלל, אבל גם אם משהו בעיקרון </w:t>
      </w:r>
      <w:bookmarkStart w:id="3360" w:name="_ETM_Q1_2827160"/>
      <w:bookmarkEnd w:id="3360"/>
      <w:r>
        <w:rPr>
          <w:rFonts w:hint="cs"/>
          <w:rtl/>
          <w:lang w:eastAsia="he-IL"/>
        </w:rPr>
        <w:t xml:space="preserve">בחוק, סעיף 20 שמדבר על </w:t>
      </w:r>
      <w:r>
        <w:rPr>
          <w:lang w:eastAsia="he-IL"/>
        </w:rPr>
        <w:t xml:space="preserve">RIA </w:t>
      </w:r>
      <w:r>
        <w:rPr>
          <w:rFonts w:hint="cs"/>
          <w:rtl/>
          <w:lang w:eastAsia="he-IL"/>
        </w:rPr>
        <w:t xml:space="preserve">אומר שמאסדר מבקש להציע </w:t>
      </w:r>
      <w:bookmarkStart w:id="3361" w:name="_ETM_Q1_2830651"/>
      <w:bookmarkEnd w:id="3361"/>
      <w:r>
        <w:rPr>
          <w:rFonts w:hint="cs"/>
          <w:rtl/>
          <w:lang w:eastAsia="he-IL"/>
        </w:rPr>
        <w:t xml:space="preserve">או לקבוע אסדרה, שנדרש לשם קביעתה לפי החלטות הממשלה </w:t>
      </w:r>
      <w:bookmarkStart w:id="3362" w:name="_ETM_Q1_2833898"/>
      <w:bookmarkEnd w:id="3362"/>
      <w:r>
        <w:rPr>
          <w:rFonts w:hint="cs"/>
          <w:rtl/>
          <w:lang w:eastAsia="he-IL"/>
        </w:rPr>
        <w:t xml:space="preserve">על ביצוע תהליך של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זאת אומרת, יש </w:t>
      </w:r>
      <w:bookmarkStart w:id="3363" w:name="_ETM_Q1_2838207"/>
      <w:bookmarkEnd w:id="3363"/>
      <w:r>
        <w:rPr>
          <w:rFonts w:hint="cs"/>
          <w:rtl/>
          <w:lang w:eastAsia="he-IL"/>
        </w:rPr>
        <w:t xml:space="preserve">עוד נדבך נוסף מעבר למה שמוחרג, שהממשלה יכולה להגיד אני גם רוצה את זה להחריג ואת זה לא להחריג. אין חובה על כולם לעשות כאן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גם מי </w:t>
      </w:r>
      <w:bookmarkStart w:id="3364" w:name="_ETM_Q1_2843399"/>
      <w:bookmarkEnd w:id="3364"/>
      <w:r>
        <w:rPr>
          <w:rFonts w:hint="cs"/>
          <w:rtl/>
          <w:lang w:eastAsia="he-IL"/>
        </w:rPr>
        <w:t xml:space="preserve">שבתוך החוק וגם אין פירוט של מה זה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בתוך החוק. הדברים האלה הם להחלטת הממשלה, גם על מי וגם על מה. גם זה משהו שהוועדה תצטרך להידרש לו ולהחליט מה היא רוצה לעשות בעניין הזה. </w:t>
      </w:r>
    </w:p>
    <w:p w:rsidR="00C6591B" w:rsidRDefault="00C6591B" w:rsidP="00E13DDB">
      <w:pPr>
        <w:rPr>
          <w:rtl/>
          <w:lang w:eastAsia="he-IL"/>
        </w:rPr>
      </w:pPr>
      <w:bookmarkStart w:id="3365" w:name="_ETM_Q1_2860601"/>
      <w:bookmarkStart w:id="3366" w:name="_ETM_Q1_2860675"/>
      <w:bookmarkStart w:id="3367" w:name="_ETM_Q1_2860248"/>
      <w:bookmarkEnd w:id="3365"/>
      <w:bookmarkEnd w:id="3366"/>
      <w:bookmarkEnd w:id="3367"/>
    </w:p>
    <w:p w:rsidR="00C6591B" w:rsidRDefault="00C6591B" w:rsidP="00C6591B">
      <w:pPr>
        <w:pStyle w:val="a4"/>
        <w:keepNext/>
        <w:rPr>
          <w:rtl/>
        </w:rPr>
      </w:pPr>
      <w:bookmarkStart w:id="3368" w:name="ET_speaker_5292_174"/>
      <w:r w:rsidRPr="00C6591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591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:rsidR="00C6591B" w:rsidRDefault="00C6591B" w:rsidP="00C6591B">
      <w:pPr>
        <w:pStyle w:val="KeepWithNext"/>
        <w:rPr>
          <w:rtl/>
          <w:lang w:eastAsia="he-IL"/>
        </w:rPr>
      </w:pPr>
    </w:p>
    <w:p w:rsidR="00C6591B" w:rsidRDefault="00C6591B" w:rsidP="00C6591B">
      <w:pPr>
        <w:rPr>
          <w:rtl/>
          <w:lang w:eastAsia="he-IL"/>
        </w:rPr>
      </w:pPr>
      <w:bookmarkStart w:id="3369" w:name="_ETM_Q1_2860516"/>
      <w:bookmarkStart w:id="3370" w:name="_ETM_Q1_2860539"/>
      <w:bookmarkEnd w:id="3369"/>
      <w:bookmarkEnd w:id="3370"/>
      <w:r>
        <w:rPr>
          <w:rFonts w:hint="cs"/>
          <w:rtl/>
          <w:lang w:eastAsia="he-IL"/>
        </w:rPr>
        <w:t>זאת אומרת</w:t>
      </w:r>
      <w:r w:rsidR="00A10E5C">
        <w:rPr>
          <w:rFonts w:hint="cs"/>
          <w:rtl/>
          <w:lang w:eastAsia="he-IL"/>
        </w:rPr>
        <w:t xml:space="preserve"> </w:t>
      </w:r>
      <w:bookmarkStart w:id="3371" w:name="_ETM_Q1_2862955"/>
      <w:bookmarkEnd w:id="3371"/>
      <w:r>
        <w:rPr>
          <w:rFonts w:hint="cs"/>
          <w:rtl/>
          <w:lang w:eastAsia="he-IL"/>
        </w:rPr>
        <w:t>שעל אף שאנחנו עושים את החוק הזה וקובעים מה שקובעים, הממשלה יכולה - - -</w:t>
      </w:r>
    </w:p>
    <w:p w:rsidR="00C6591B" w:rsidRDefault="00C6591B" w:rsidP="00C6591B">
      <w:pPr>
        <w:rPr>
          <w:rtl/>
          <w:lang w:eastAsia="he-IL"/>
        </w:rPr>
      </w:pPr>
    </w:p>
    <w:p w:rsidR="00C6591B" w:rsidRDefault="00C6591B" w:rsidP="00C6591B">
      <w:pPr>
        <w:pStyle w:val="af6"/>
        <w:keepNext/>
        <w:rPr>
          <w:rtl/>
        </w:rPr>
      </w:pPr>
      <w:bookmarkStart w:id="3372" w:name="ET_yor_6156_175"/>
      <w:r w:rsidRPr="00C6591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591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:rsidR="00C6591B" w:rsidRDefault="00C6591B" w:rsidP="00C6591B">
      <w:pPr>
        <w:pStyle w:val="KeepWithNext"/>
        <w:rPr>
          <w:rtl/>
          <w:lang w:eastAsia="he-IL"/>
        </w:rPr>
      </w:pPr>
    </w:p>
    <w:p w:rsidR="00C6591B" w:rsidRDefault="00C6591B" w:rsidP="00C6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C6591B" w:rsidRDefault="00C6591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C6591B" w:rsidRDefault="00C6591B" w:rsidP="00C6591B">
      <w:pPr>
        <w:rPr>
          <w:rtl/>
          <w:lang w:eastAsia="he-IL"/>
        </w:rPr>
      </w:pPr>
      <w:bookmarkStart w:id="3373" w:name="_ETM_Q1_2867336"/>
      <w:bookmarkStart w:id="3374" w:name="_ETM_Q1_2867435"/>
      <w:bookmarkEnd w:id="3373"/>
      <w:bookmarkEnd w:id="3374"/>
    </w:p>
    <w:p w:rsidR="00C6591B" w:rsidRDefault="00C6591B" w:rsidP="00C6591B">
      <w:pPr>
        <w:pStyle w:val="a4"/>
        <w:keepNext/>
        <w:rPr>
          <w:rtl/>
        </w:rPr>
      </w:pPr>
      <w:bookmarkStart w:id="3375" w:name="ET_speaker_גור_בליי_176"/>
      <w:r w:rsidRPr="00C6591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6591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:rsidR="00C6591B" w:rsidRDefault="00C6591B" w:rsidP="00C6591B">
      <w:pPr>
        <w:pStyle w:val="KeepWithNext"/>
        <w:rPr>
          <w:rtl/>
          <w:lang w:eastAsia="he-IL"/>
        </w:rPr>
      </w:pPr>
    </w:p>
    <w:p w:rsidR="00C6591B" w:rsidRDefault="00C6591B" w:rsidP="00C6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בהיבטים מסוימים היא יכולה להחליט למשל שמתוך </w:t>
      </w:r>
      <w:bookmarkStart w:id="3376" w:name="_ETM_Q1_2870404"/>
      <w:bookmarkEnd w:id="3376"/>
      <w:r>
        <w:rPr>
          <w:rFonts w:hint="cs"/>
          <w:rtl/>
          <w:lang w:eastAsia="he-IL"/>
        </w:rPr>
        <w:t>איקס גופים שהם בתוך החוק, חצי איקס מהגופים, היא מחליטה שהם פטורים מ-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לא כל מרכיבי </w:t>
      </w:r>
      <w:bookmarkStart w:id="3377" w:name="_ETM_Q1_2879531"/>
      <w:bookmarkEnd w:id="3377"/>
      <w:r>
        <w:rPr>
          <w:rFonts w:hint="cs"/>
          <w:rtl/>
          <w:lang w:eastAsia="he-IL"/>
        </w:rPr>
        <w:t>החוק</w:t>
      </w:r>
      <w:r w:rsidR="00306042">
        <w:rPr>
          <w:rFonts w:hint="cs"/>
          <w:rtl/>
          <w:lang w:eastAsia="he-IL"/>
        </w:rPr>
        <w:t xml:space="preserve">. יש מרכיבים אחרים שלא. אני מדבר רק במרכיב הזה </w:t>
      </w:r>
      <w:bookmarkStart w:id="3378" w:name="_ETM_Q1_2883355"/>
      <w:bookmarkEnd w:id="3378"/>
      <w:r w:rsidR="00306042">
        <w:rPr>
          <w:rFonts w:hint="cs"/>
          <w:rtl/>
          <w:lang w:eastAsia="he-IL"/>
        </w:rPr>
        <w:t>של ה-</w:t>
      </w:r>
      <w:r w:rsidR="00306042">
        <w:rPr>
          <w:lang w:eastAsia="he-IL"/>
        </w:rPr>
        <w:t>RIA</w:t>
      </w:r>
      <w:r w:rsidR="00306042">
        <w:rPr>
          <w:rFonts w:hint="cs"/>
          <w:rtl/>
          <w:lang w:eastAsia="he-IL"/>
        </w:rPr>
        <w:t xml:space="preserve">. אם כן, זה הנושא של על </w:t>
      </w:r>
      <w:bookmarkStart w:id="3379" w:name="_ETM_Q1_2886920"/>
      <w:bookmarkEnd w:id="3379"/>
      <w:r w:rsidR="00306042">
        <w:rPr>
          <w:rFonts w:hint="cs"/>
          <w:rtl/>
          <w:lang w:eastAsia="he-IL"/>
        </w:rPr>
        <w:t>מי חל החוק.</w:t>
      </w:r>
      <w:bookmarkStart w:id="3380" w:name="_ETM_Q1_2887255"/>
      <w:bookmarkEnd w:id="3380"/>
    </w:p>
    <w:p w:rsidR="00306042" w:rsidRDefault="00306042" w:rsidP="00C6591B">
      <w:pPr>
        <w:rPr>
          <w:rtl/>
          <w:lang w:eastAsia="he-IL"/>
        </w:rPr>
      </w:pPr>
      <w:bookmarkStart w:id="3381" w:name="_ETM_Q1_2887324"/>
      <w:bookmarkEnd w:id="3381"/>
    </w:p>
    <w:p w:rsidR="00306042" w:rsidRDefault="00306042" w:rsidP="00C6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 מאוד מרכזית שגם היא עלתה והוועדה תצטרך לחשוב מה היא רוצה לעשות, זה מבנה </w:t>
      </w:r>
      <w:bookmarkStart w:id="3382" w:name="_ETM_Q1_2892503"/>
      <w:bookmarkEnd w:id="3382"/>
      <w:r>
        <w:rPr>
          <w:rFonts w:hint="cs"/>
          <w:rtl/>
          <w:lang w:eastAsia="he-IL"/>
        </w:rPr>
        <w:t xml:space="preserve">הרשות. דובר כאן לא מעט על </w:t>
      </w:r>
      <w:bookmarkStart w:id="3383" w:name="_ETM_Q1_2894429"/>
      <w:bookmarkEnd w:id="3383"/>
      <w:r>
        <w:rPr>
          <w:rFonts w:hint="cs"/>
          <w:rtl/>
          <w:lang w:eastAsia="he-IL"/>
        </w:rPr>
        <w:t>הרכב מליאת הרשות.</w:t>
      </w:r>
    </w:p>
    <w:p w:rsidR="00306042" w:rsidRDefault="00306042" w:rsidP="00C6591B">
      <w:pPr>
        <w:rPr>
          <w:rtl/>
          <w:lang w:eastAsia="he-IL"/>
        </w:rPr>
      </w:pPr>
      <w:bookmarkStart w:id="3384" w:name="_ETM_Q1_2899760"/>
      <w:bookmarkStart w:id="3385" w:name="_ETM_Q1_2899828"/>
      <w:bookmarkEnd w:id="3384"/>
      <w:bookmarkEnd w:id="3385"/>
    </w:p>
    <w:p w:rsidR="00306042" w:rsidRDefault="00306042" w:rsidP="00C6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מאוד מרכזי הוא היכולת </w:t>
      </w:r>
      <w:bookmarkStart w:id="3386" w:name="_ETM_Q1_2898206"/>
      <w:bookmarkEnd w:id="3386"/>
      <w:r>
        <w:rPr>
          <w:rFonts w:hint="cs"/>
          <w:rtl/>
          <w:lang w:eastAsia="he-IL"/>
        </w:rPr>
        <w:t>של מליאת הרשות להאציל את כל סמכויותיה ליושב</w:t>
      </w:r>
      <w:bookmarkStart w:id="3387" w:name="_ETM_Q1_2904225"/>
      <w:bookmarkEnd w:id="3387"/>
      <w:r>
        <w:rPr>
          <w:rFonts w:hint="cs"/>
          <w:rtl/>
          <w:lang w:eastAsia="he-IL"/>
        </w:rPr>
        <w:t xml:space="preserve"> ראש הרשות שהוא גם מנהל הרשות. היא לא הייתה יכולה לה</w:t>
      </w:r>
      <w:bookmarkStart w:id="3388" w:name="_ETM_Q1_2907576"/>
      <w:bookmarkEnd w:id="3388"/>
      <w:r>
        <w:rPr>
          <w:rFonts w:hint="cs"/>
          <w:rtl/>
          <w:lang w:eastAsia="he-IL"/>
        </w:rPr>
        <w:t xml:space="preserve">אציל מה שהיה </w:t>
      </w:r>
      <w:r w:rsidR="00F75B6B">
        <w:rPr>
          <w:rFonts w:hint="cs"/>
          <w:rtl/>
          <w:lang w:eastAsia="he-IL"/>
        </w:rPr>
        <w:t>בסמכויות הקצה שכרגע פוצל ועוד איזושהי סמכות.</w:t>
      </w:r>
    </w:p>
    <w:p w:rsidR="00F75B6B" w:rsidRDefault="00F75B6B" w:rsidP="00C6591B">
      <w:pPr>
        <w:rPr>
          <w:rtl/>
          <w:lang w:eastAsia="he-IL"/>
        </w:rPr>
      </w:pPr>
      <w:bookmarkStart w:id="3389" w:name="_ETM_Q1_2910972"/>
      <w:bookmarkStart w:id="3390" w:name="_ETM_Q1_2911036"/>
      <w:bookmarkStart w:id="3391" w:name="_ETM_Q1_2910610"/>
      <w:bookmarkEnd w:id="3389"/>
      <w:bookmarkEnd w:id="3390"/>
      <w:bookmarkEnd w:id="3391"/>
    </w:p>
    <w:p w:rsidR="00F75B6B" w:rsidRDefault="00F75B6B" w:rsidP="00F75B6B">
      <w:pPr>
        <w:pStyle w:val="a4"/>
        <w:keepNext/>
        <w:rPr>
          <w:rtl/>
        </w:rPr>
      </w:pPr>
      <w:bookmarkStart w:id="3392" w:name="ET_speaker_5292_177"/>
      <w:r w:rsidRPr="00F75B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5B6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:rsidR="00F75B6B" w:rsidRDefault="00F75B6B" w:rsidP="00F75B6B">
      <w:pPr>
        <w:pStyle w:val="KeepWithNext"/>
        <w:rPr>
          <w:rtl/>
          <w:lang w:eastAsia="he-IL"/>
        </w:rPr>
      </w:pPr>
    </w:p>
    <w:p w:rsidR="00F75B6B" w:rsidRDefault="00F75B6B" w:rsidP="00F75B6B">
      <w:pPr>
        <w:rPr>
          <w:rtl/>
          <w:lang w:eastAsia="he-IL"/>
        </w:rPr>
      </w:pPr>
      <w:bookmarkStart w:id="3393" w:name="_ETM_Q1_2910860"/>
      <w:bookmarkStart w:id="3394" w:name="_ETM_Q1_2910881"/>
      <w:bookmarkEnd w:id="3393"/>
      <w:bookmarkEnd w:id="3394"/>
      <w:r>
        <w:rPr>
          <w:rFonts w:hint="cs"/>
          <w:rtl/>
          <w:lang w:eastAsia="he-IL"/>
        </w:rPr>
        <w:t>אפשר לשים רק יושב ראש רשות.</w:t>
      </w:r>
    </w:p>
    <w:p w:rsidR="00F75B6B" w:rsidRDefault="00F75B6B" w:rsidP="00F75B6B">
      <w:pPr>
        <w:rPr>
          <w:rtl/>
          <w:lang w:eastAsia="he-IL"/>
        </w:rPr>
      </w:pPr>
      <w:bookmarkStart w:id="3395" w:name="_ETM_Q1_2909127"/>
      <w:bookmarkStart w:id="3396" w:name="_ETM_Q1_2909185"/>
      <w:bookmarkStart w:id="3397" w:name="_ETM_Q1_2910879"/>
      <w:bookmarkEnd w:id="3395"/>
      <w:bookmarkEnd w:id="3396"/>
      <w:bookmarkEnd w:id="3397"/>
    </w:p>
    <w:p w:rsidR="00F75B6B" w:rsidRDefault="00F75B6B" w:rsidP="00F75B6B">
      <w:pPr>
        <w:pStyle w:val="a4"/>
        <w:keepNext/>
        <w:rPr>
          <w:rtl/>
        </w:rPr>
      </w:pPr>
      <w:bookmarkStart w:id="3398" w:name="ET_speaker_גור_בליי_178"/>
      <w:r w:rsidRPr="00F75B6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75B6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:rsidR="00F75B6B" w:rsidRDefault="00F75B6B" w:rsidP="00F75B6B">
      <w:pPr>
        <w:pStyle w:val="KeepWithNext"/>
        <w:rPr>
          <w:rtl/>
          <w:lang w:eastAsia="he-IL"/>
        </w:rPr>
      </w:pPr>
    </w:p>
    <w:p w:rsidR="00F75B6B" w:rsidRDefault="00F75B6B" w:rsidP="00F75B6B">
      <w:pPr>
        <w:rPr>
          <w:rtl/>
          <w:lang w:eastAsia="he-IL"/>
        </w:rPr>
      </w:pPr>
      <w:bookmarkStart w:id="3399" w:name="_ETM_Q1_2911143"/>
      <w:bookmarkStart w:id="3400" w:name="_ETM_Q1_2911164"/>
      <w:bookmarkEnd w:id="3399"/>
      <w:bookmarkEnd w:id="3400"/>
      <w:r>
        <w:rPr>
          <w:rFonts w:hint="cs"/>
          <w:rtl/>
          <w:lang w:eastAsia="he-IL"/>
        </w:rPr>
        <w:t xml:space="preserve">הוועדה צריכה לחשוב. זה </w:t>
      </w:r>
      <w:bookmarkStart w:id="3401" w:name="_ETM_Q1_2916776"/>
      <w:bookmarkEnd w:id="3401"/>
      <w:r>
        <w:rPr>
          <w:rFonts w:hint="cs"/>
          <w:rtl/>
          <w:lang w:eastAsia="he-IL"/>
        </w:rPr>
        <w:t>מה שיידרש. מה יהיה במליאה, מה אפשר להאציל. זו שאלה שנייה.</w:t>
      </w:r>
      <w:bookmarkStart w:id="3402" w:name="_ETM_Q1_2915846"/>
      <w:bookmarkEnd w:id="3402"/>
      <w:r>
        <w:rPr>
          <w:rFonts w:hint="cs"/>
          <w:rtl/>
          <w:lang w:eastAsia="he-IL"/>
        </w:rPr>
        <w:t xml:space="preserve"> </w:t>
      </w:r>
    </w:p>
    <w:p w:rsidR="00F75B6B" w:rsidRDefault="00F75B6B" w:rsidP="00F75B6B">
      <w:pPr>
        <w:rPr>
          <w:rtl/>
          <w:lang w:eastAsia="he-IL"/>
        </w:rPr>
      </w:pPr>
      <w:bookmarkStart w:id="3403" w:name="_ETM_Q1_2923414"/>
      <w:bookmarkStart w:id="3404" w:name="_ETM_Q1_2923472"/>
      <w:bookmarkEnd w:id="3403"/>
      <w:bookmarkEnd w:id="3404"/>
    </w:p>
    <w:p w:rsidR="00F75B6B" w:rsidRDefault="00F75B6B" w:rsidP="00F75B6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שלישי. יש בסך הכול ארבעה דברים מרכזיים זה הנושא של הליך ההיוועצות.</w:t>
      </w:r>
      <w:r w:rsidR="00B11383">
        <w:rPr>
          <w:rFonts w:hint="cs"/>
          <w:rtl/>
          <w:lang w:eastAsia="he-IL"/>
        </w:rPr>
        <w:t xml:space="preserve"> אחרי שירדו </w:t>
      </w:r>
      <w:bookmarkStart w:id="3405" w:name="_ETM_Q1_2929840"/>
      <w:bookmarkEnd w:id="3405"/>
      <w:r w:rsidR="00B11383">
        <w:rPr>
          <w:rFonts w:hint="cs"/>
          <w:rtl/>
          <w:lang w:eastAsia="he-IL"/>
        </w:rPr>
        <w:t xml:space="preserve">סמכויות הקצה, באמת ההליך בין הרגולטור הספציפי לרשות הרגולטורית, הוא </w:t>
      </w:r>
      <w:bookmarkStart w:id="3406" w:name="_ETM_Q1_2935126"/>
      <w:bookmarkEnd w:id="3406"/>
      <w:r w:rsidR="00B11383">
        <w:rPr>
          <w:rFonts w:hint="cs"/>
          <w:rtl/>
          <w:lang w:eastAsia="he-IL"/>
        </w:rPr>
        <w:t>לכאורה רק הליך היוועצות. הם נותנים לו עצות איך לעש</w:t>
      </w:r>
      <w:bookmarkStart w:id="3407" w:name="_ETM_Q1_2939031"/>
      <w:bookmarkEnd w:id="3407"/>
      <w:r w:rsidR="00B11383">
        <w:rPr>
          <w:rFonts w:hint="cs"/>
          <w:rtl/>
          <w:lang w:eastAsia="he-IL"/>
        </w:rPr>
        <w:t>ות את ה-</w:t>
      </w:r>
      <w:r w:rsidR="00B11383">
        <w:rPr>
          <w:lang w:eastAsia="he-IL"/>
        </w:rPr>
        <w:t>RIA</w:t>
      </w:r>
      <w:r w:rsidR="00B11383">
        <w:rPr>
          <w:rFonts w:hint="cs"/>
          <w:rtl/>
          <w:lang w:eastAsia="he-IL"/>
        </w:rPr>
        <w:t xml:space="preserve">. צריך לשים כאן לב שבגלל שהדוח </w:t>
      </w:r>
      <w:bookmarkStart w:id="3408" w:name="_ETM_Q1_2945659"/>
      <w:bookmarkEnd w:id="3408"/>
      <w:r w:rsidR="00B11383">
        <w:rPr>
          <w:rFonts w:hint="cs"/>
          <w:rtl/>
          <w:lang w:eastAsia="he-IL"/>
        </w:rPr>
        <w:t xml:space="preserve">שלהם מתפרסם ברבים, אם הרשות אומרת לו שהוא לא </w:t>
      </w:r>
      <w:bookmarkStart w:id="3409" w:name="_ETM_Q1_2948929"/>
      <w:bookmarkEnd w:id="3409"/>
      <w:r w:rsidR="00B11383">
        <w:rPr>
          <w:rFonts w:hint="cs"/>
          <w:rtl/>
          <w:lang w:eastAsia="he-IL"/>
        </w:rPr>
        <w:t>עשה טוב את ה-</w:t>
      </w:r>
      <w:r w:rsidR="00B11383">
        <w:rPr>
          <w:lang w:eastAsia="he-IL"/>
        </w:rPr>
        <w:t>RIA</w:t>
      </w:r>
      <w:r w:rsidR="00B11383">
        <w:rPr>
          <w:rFonts w:hint="cs"/>
          <w:rtl/>
          <w:lang w:eastAsia="he-IL"/>
        </w:rPr>
        <w:t xml:space="preserve">, אם זה בא בשיח ביניהם והוא משפר </w:t>
      </w:r>
      <w:r w:rsidR="00B11383">
        <w:rPr>
          <w:rtl/>
          <w:lang w:eastAsia="he-IL"/>
        </w:rPr>
        <w:t>–</w:t>
      </w:r>
      <w:r w:rsidR="00B11383">
        <w:rPr>
          <w:rFonts w:hint="cs"/>
          <w:rtl/>
          <w:lang w:eastAsia="he-IL"/>
        </w:rPr>
        <w:t xml:space="preserve"> מצוין, אבל אם יש ביניהם קלש ובסופו של דבר מתפרסם דוח מאוד מאוד חריף של הרשות </w:t>
      </w:r>
      <w:bookmarkStart w:id="3410" w:name="_ETM_Q1_2957255"/>
      <w:bookmarkEnd w:id="3410"/>
      <w:r w:rsidR="00B11383">
        <w:rPr>
          <w:rFonts w:hint="cs"/>
          <w:rtl/>
          <w:lang w:eastAsia="he-IL"/>
        </w:rPr>
        <w:t xml:space="preserve">הזאת, צריך לראות איך מכל הדבר הזה מתייחסים בצורה </w:t>
      </w:r>
      <w:bookmarkStart w:id="3411" w:name="_ETM_Q1_2960786"/>
      <w:bookmarkEnd w:id="3411"/>
      <w:r w:rsidR="00B11383">
        <w:rPr>
          <w:rFonts w:hint="cs"/>
          <w:rtl/>
          <w:lang w:eastAsia="he-IL"/>
        </w:rPr>
        <w:t xml:space="preserve">מספיק זהירה כדי שגורמים בעלי כוח, מפוקחים אינטרסנטיים, </w:t>
      </w:r>
      <w:bookmarkStart w:id="3412" w:name="_ETM_Q1_2965704"/>
      <w:bookmarkEnd w:id="3412"/>
      <w:r w:rsidR="00B11383">
        <w:rPr>
          <w:rFonts w:hint="cs"/>
          <w:rtl/>
          <w:lang w:eastAsia="he-IL"/>
        </w:rPr>
        <w:t xml:space="preserve">לא יכולים להשתמש בדוח המפורסם הזה ואחר כך לרוץ לבג"ץ </w:t>
      </w:r>
      <w:bookmarkStart w:id="3413" w:name="_ETM_Q1_2968666"/>
      <w:bookmarkEnd w:id="3413"/>
      <w:r w:rsidR="00B11383">
        <w:rPr>
          <w:rFonts w:hint="cs"/>
          <w:rtl/>
          <w:lang w:eastAsia="he-IL"/>
        </w:rPr>
        <w:t xml:space="preserve">למשל כדי להקשות על רגולציה שלא נוחה להם. זאת אומרת, לראות שהדברים האלה או הדוח החריף הזה, אם </w:t>
      </w:r>
      <w:bookmarkStart w:id="3414" w:name="_ETM_Q1_2977038"/>
      <w:bookmarkEnd w:id="3414"/>
      <w:r w:rsidR="00B11383">
        <w:rPr>
          <w:rFonts w:hint="cs"/>
          <w:rtl/>
          <w:lang w:eastAsia="he-IL"/>
        </w:rPr>
        <w:t xml:space="preserve">מגיעים אליו, ייעשה בצורה מאוד זהירה ואולי </w:t>
      </w:r>
      <w:bookmarkStart w:id="3415" w:name="_ETM_Q1_2979129"/>
      <w:bookmarkEnd w:id="3415"/>
      <w:r w:rsidR="00B11383">
        <w:rPr>
          <w:rFonts w:hint="cs"/>
          <w:rtl/>
          <w:lang w:eastAsia="he-IL"/>
        </w:rPr>
        <w:t>עם אמצעי בקרה נוספים</w:t>
      </w:r>
      <w:r w:rsidR="001D5534">
        <w:rPr>
          <w:rFonts w:hint="cs"/>
          <w:rtl/>
          <w:lang w:eastAsia="he-IL"/>
        </w:rPr>
        <w:t xml:space="preserve">, </w:t>
      </w:r>
      <w:bookmarkStart w:id="3416" w:name="_ETM_Q1_3001333"/>
      <w:bookmarkEnd w:id="3416"/>
      <w:r w:rsidR="001D5534">
        <w:rPr>
          <w:rFonts w:hint="cs"/>
          <w:rtl/>
          <w:lang w:eastAsia="he-IL"/>
        </w:rPr>
        <w:t xml:space="preserve">שוב, כדי שלא יהיה מצב שבו יעשו שימוש </w:t>
      </w:r>
      <w:bookmarkStart w:id="3417" w:name="_ETM_Q1_2985177"/>
      <w:bookmarkEnd w:id="3417"/>
      <w:r w:rsidR="001D5534">
        <w:rPr>
          <w:rFonts w:hint="cs"/>
          <w:rtl/>
          <w:lang w:eastAsia="he-IL"/>
        </w:rPr>
        <w:t xml:space="preserve">בעמדה של הרשות הזאת כדי לקעקע רגולציה שאולי </w:t>
      </w:r>
      <w:bookmarkStart w:id="3418" w:name="_ETM_Q1_2989208"/>
      <w:bookmarkEnd w:id="3418"/>
      <w:r w:rsidR="001D5534">
        <w:rPr>
          <w:rFonts w:hint="cs"/>
          <w:rtl/>
          <w:lang w:eastAsia="he-IL"/>
        </w:rPr>
        <w:t>היא טובה לציבור אלא שהיא לא טובה לגורמים מסוימים.</w:t>
      </w:r>
    </w:p>
    <w:p w:rsidR="001D5534" w:rsidRDefault="001D5534" w:rsidP="00F75B6B">
      <w:pPr>
        <w:rPr>
          <w:rtl/>
          <w:lang w:eastAsia="he-IL"/>
        </w:rPr>
      </w:pPr>
      <w:bookmarkStart w:id="3419" w:name="_ETM_Q1_2994778"/>
      <w:bookmarkStart w:id="3420" w:name="_ETM_Q1_2994858"/>
      <w:bookmarkStart w:id="3421" w:name="_ETM_Q1_2994873"/>
      <w:bookmarkEnd w:id="3419"/>
      <w:bookmarkEnd w:id="3420"/>
      <w:bookmarkEnd w:id="3421"/>
    </w:p>
    <w:p w:rsidR="001D5534" w:rsidRDefault="001D5534" w:rsidP="00F75B6B">
      <w:pPr>
        <w:rPr>
          <w:rtl/>
          <w:lang w:eastAsia="he-IL"/>
        </w:rPr>
      </w:pPr>
      <w:bookmarkStart w:id="3422" w:name="_ETM_Q1_2994906"/>
      <w:bookmarkEnd w:id="3422"/>
      <w:r>
        <w:rPr>
          <w:rFonts w:hint="cs"/>
          <w:rtl/>
          <w:lang w:eastAsia="he-IL"/>
        </w:rPr>
        <w:t xml:space="preserve">הדבר הרביעי </w:t>
      </w:r>
      <w:bookmarkStart w:id="3423" w:name="_ETM_Q1_2995283"/>
      <w:bookmarkEnd w:id="3423"/>
      <w:r>
        <w:rPr>
          <w:rFonts w:hint="cs"/>
          <w:rtl/>
          <w:lang w:eastAsia="he-IL"/>
        </w:rPr>
        <w:t xml:space="preserve">והאחרון שאני מתייחס אליו זה נושא שגם בו </w:t>
      </w:r>
      <w:bookmarkStart w:id="3424" w:name="_ETM_Q1_2997969"/>
      <w:bookmarkEnd w:id="3424"/>
      <w:r>
        <w:rPr>
          <w:rFonts w:hint="cs"/>
          <w:rtl/>
          <w:lang w:eastAsia="he-IL"/>
        </w:rPr>
        <w:t>דובר כאן לא מעט ומבחינתנו אולי הוא הכי משמעותי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 שנמצא עכשיו. זאת ההתייחסות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לטיעון של </w:t>
      </w:r>
      <w:bookmarkStart w:id="3425" w:name="_ETM_Q1_3002726"/>
      <w:bookmarkEnd w:id="3425"/>
      <w:r>
        <w:rPr>
          <w:rFonts w:hint="cs"/>
          <w:rtl/>
          <w:lang w:eastAsia="he-IL"/>
        </w:rPr>
        <w:t>רגולציה ישנה, מה שקוראים המלאי. שם אין</w:t>
      </w:r>
      <w:bookmarkStart w:id="3426" w:name="_ETM_Q1_3009559"/>
      <w:bookmarkEnd w:id="3426"/>
      <w:r>
        <w:rPr>
          <w:rFonts w:hint="cs"/>
          <w:rtl/>
          <w:lang w:eastAsia="he-IL"/>
        </w:rPr>
        <w:t xml:space="preserve"> ספק שיש חשיבות מאוד גדולה לבחון רגולציה ישנה. </w:t>
      </w:r>
      <w:bookmarkStart w:id="3427" w:name="_ETM_Q1_3012680"/>
      <w:bookmarkEnd w:id="3427"/>
      <w:r>
        <w:rPr>
          <w:rFonts w:hint="cs"/>
          <w:rtl/>
          <w:lang w:eastAsia="he-IL"/>
        </w:rPr>
        <w:t xml:space="preserve">יש הרבה מאוד רגולציה שאולי באמת גם דובר בדיון הזה </w:t>
      </w:r>
      <w:bookmarkStart w:id="3428" w:name="_ETM_Q1_3014639"/>
      <w:bookmarkEnd w:id="3428"/>
      <w:r>
        <w:rPr>
          <w:rFonts w:hint="cs"/>
          <w:rtl/>
          <w:lang w:eastAsia="he-IL"/>
        </w:rPr>
        <w:t xml:space="preserve">שהיה מקום לטייב אותה, אולי חלק להסיר, אולי במקומות אחרים </w:t>
      </w:r>
      <w:bookmarkStart w:id="3429" w:name="_ETM_Q1_3020175"/>
      <w:bookmarkEnd w:id="3429"/>
      <w:r>
        <w:rPr>
          <w:rFonts w:hint="cs"/>
          <w:rtl/>
          <w:lang w:eastAsia="he-IL"/>
        </w:rPr>
        <w:t>להוסיף, אבל צריך לשים לב שמוקנית כאן לרשות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וכבר דובר על </w:t>
      </w:r>
      <w:bookmarkStart w:id="3430" w:name="_ETM_Q1_3024495"/>
      <w:bookmarkEnd w:id="3430"/>
      <w:r>
        <w:rPr>
          <w:rFonts w:hint="cs"/>
          <w:rtl/>
          <w:lang w:eastAsia="he-IL"/>
        </w:rPr>
        <w:t xml:space="preserve">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סמכות שבמידה רבה חורגת מהרזון דטרה של החוק בכללותו כי כאן בעצם לגבי רגולציית </w:t>
      </w:r>
      <w:bookmarkStart w:id="3431" w:name="_ETM_Q1_3033121"/>
      <w:bookmarkEnd w:id="3431"/>
      <w:r>
        <w:rPr>
          <w:rFonts w:hint="cs"/>
          <w:rtl/>
          <w:lang w:eastAsia="he-IL"/>
        </w:rPr>
        <w:t>עבר, הבחינה של הרשות לא מוגבלת לתהליך, ל-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אלא </w:t>
      </w:r>
      <w:bookmarkStart w:id="3432" w:name="_ETM_Q1_3036211"/>
      <w:bookmarkEnd w:id="3432"/>
      <w:r>
        <w:rPr>
          <w:rFonts w:hint="cs"/>
          <w:rtl/>
          <w:lang w:eastAsia="he-IL"/>
        </w:rPr>
        <w:t>תוכן עצמו. היא יכולה להגיד שבמקום לכתוב סטנדרט פליטה כזה,</w:t>
      </w:r>
      <w:bookmarkStart w:id="3433" w:name="_ETM_Q1_3043341"/>
      <w:bookmarkEnd w:id="3433"/>
      <w:r>
        <w:rPr>
          <w:rFonts w:hint="cs"/>
          <w:rtl/>
          <w:lang w:eastAsia="he-IL"/>
        </w:rPr>
        <w:t xml:space="preserve"> תכתוב סטנדרט פליטה אחר. נכון, היא לא יכולה להכריח </w:t>
      </w:r>
      <w:bookmarkStart w:id="3434" w:name="_ETM_Q1_3045170"/>
      <w:bookmarkEnd w:id="3434"/>
      <w:r>
        <w:rPr>
          <w:rFonts w:hint="cs"/>
          <w:rtl/>
          <w:lang w:eastAsia="he-IL"/>
        </w:rPr>
        <w:t>אבל היא כן יכולה להיכנס לתחומים המאוד ספציפיים</w:t>
      </w:r>
      <w:bookmarkStart w:id="3435" w:name="_ETM_Q1_3049517"/>
      <w:bookmarkEnd w:id="3435"/>
      <w:r>
        <w:rPr>
          <w:rFonts w:hint="cs"/>
          <w:rtl/>
          <w:lang w:eastAsia="he-IL"/>
        </w:rPr>
        <w:t xml:space="preserve"> בתחום הגנת הסביבה, בתחום החקלאות</w:t>
      </w:r>
      <w:bookmarkStart w:id="3436" w:name="_ETM_Q1_3051670"/>
      <w:bookmarkEnd w:id="3436"/>
      <w:r>
        <w:rPr>
          <w:rFonts w:hint="cs"/>
          <w:rtl/>
          <w:lang w:eastAsia="he-IL"/>
        </w:rPr>
        <w:t xml:space="preserve">, בתחום הבריאות ובתחומים השונים. בסופו של דבר זה </w:t>
      </w:r>
      <w:bookmarkStart w:id="3437" w:name="_ETM_Q1_3055900"/>
      <w:bookmarkEnd w:id="3437"/>
      <w:r>
        <w:rPr>
          <w:rFonts w:hint="cs"/>
          <w:rtl/>
          <w:lang w:eastAsia="he-IL"/>
        </w:rPr>
        <w:t>חורג מהתפיסה הבסיסית שמדברת על כך שאנחנו מומחים לתהליכי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רגולציה, לא למהות כאשר אנחנו לא מומחים לכל </w:t>
      </w:r>
      <w:bookmarkStart w:id="3438" w:name="_ETM_Q1_3062927"/>
      <w:bookmarkEnd w:id="3438"/>
      <w:r>
        <w:rPr>
          <w:rFonts w:hint="cs"/>
          <w:rtl/>
          <w:lang w:eastAsia="he-IL"/>
        </w:rPr>
        <w:t>נושא רגולציה של כולם, וגם להיגיון המסדר, כפי ש</w:t>
      </w:r>
      <w:bookmarkStart w:id="3439" w:name="_ETM_Q1_3065027"/>
      <w:bookmarkEnd w:id="3439"/>
      <w:r>
        <w:rPr>
          <w:rFonts w:hint="cs"/>
          <w:rtl/>
          <w:lang w:eastAsia="he-IL"/>
        </w:rPr>
        <w:t>אני מבין אותו, של החוק עצמו.</w:t>
      </w:r>
    </w:p>
    <w:p w:rsidR="001D5534" w:rsidRDefault="001D5534" w:rsidP="00F75B6B">
      <w:pPr>
        <w:rPr>
          <w:rtl/>
          <w:lang w:eastAsia="he-IL"/>
        </w:rPr>
      </w:pPr>
      <w:bookmarkStart w:id="3440" w:name="_ETM_Q1_3073118"/>
      <w:bookmarkStart w:id="3441" w:name="_ETM_Q1_3073183"/>
      <w:bookmarkStart w:id="3442" w:name="_ETM_Q1_3073230"/>
      <w:bookmarkEnd w:id="3440"/>
      <w:bookmarkEnd w:id="3441"/>
      <w:bookmarkEnd w:id="3442"/>
    </w:p>
    <w:p w:rsidR="001D5534" w:rsidRDefault="001D5534" w:rsidP="00F75B6B">
      <w:pPr>
        <w:rPr>
          <w:rtl/>
          <w:lang w:eastAsia="he-IL"/>
        </w:rPr>
      </w:pPr>
      <w:bookmarkStart w:id="3443" w:name="_ETM_Q1_3073258"/>
      <w:bookmarkEnd w:id="3443"/>
      <w:r>
        <w:rPr>
          <w:rFonts w:hint="cs"/>
          <w:rtl/>
          <w:lang w:eastAsia="he-IL"/>
        </w:rPr>
        <w:t xml:space="preserve">גם כאן </w:t>
      </w:r>
      <w:bookmarkStart w:id="3444" w:name="_ETM_Q1_3067618"/>
      <w:bookmarkEnd w:id="3444"/>
      <w:r>
        <w:rPr>
          <w:rFonts w:hint="cs"/>
          <w:rtl/>
          <w:lang w:eastAsia="he-IL"/>
        </w:rPr>
        <w:t xml:space="preserve">אני חושב שהוועדה תגיע לאיזשהו איזון שמצד אחד </w:t>
      </w:r>
      <w:bookmarkStart w:id="3445" w:name="_ETM_Q1_3072013"/>
      <w:bookmarkEnd w:id="3445"/>
      <w:r>
        <w:rPr>
          <w:rFonts w:hint="cs"/>
          <w:rtl/>
          <w:lang w:eastAsia="he-IL"/>
        </w:rPr>
        <w:t>ייתן מענה - הוועדה כל הזמן תצטרך להחליט מה היא</w:t>
      </w:r>
      <w:bookmarkStart w:id="3446" w:name="_ETM_Q1_3074972"/>
      <w:bookmarkEnd w:id="3446"/>
      <w:r>
        <w:rPr>
          <w:rFonts w:hint="cs"/>
          <w:rtl/>
          <w:lang w:eastAsia="he-IL"/>
        </w:rPr>
        <w:t xml:space="preserve"> רוצה לעשות בעניין הזה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bookmarkStart w:id="3447" w:name="_ETM_Q1_3076821"/>
      <w:bookmarkEnd w:id="3447"/>
      <w:r>
        <w:rPr>
          <w:rFonts w:hint="cs"/>
          <w:rtl/>
          <w:lang w:eastAsia="he-IL"/>
        </w:rPr>
        <w:t xml:space="preserve"> שברור שהוא קריטי, לשפר רגולציה ישנה, אבל בלי </w:t>
      </w:r>
      <w:bookmarkStart w:id="3448" w:name="_ETM_Q1_3081198"/>
      <w:bookmarkEnd w:id="3448"/>
      <w:r>
        <w:rPr>
          <w:rFonts w:hint="cs"/>
          <w:rtl/>
          <w:lang w:eastAsia="he-IL"/>
        </w:rPr>
        <w:t>שיהיה מצב שבו הגוף הזה יהפוך לאיזה מין רגולטור</w:t>
      </w:r>
      <w:bookmarkStart w:id="3449" w:name="_ETM_Q1_3084654"/>
      <w:bookmarkEnd w:id="3449"/>
      <w:r>
        <w:rPr>
          <w:rFonts w:hint="cs"/>
          <w:rtl/>
          <w:lang w:eastAsia="he-IL"/>
        </w:rPr>
        <w:t xml:space="preserve">-על שיסביר לכל אחד מה הוא צריך לעשות יותר טוב </w:t>
      </w:r>
      <w:bookmarkStart w:id="3450" w:name="_ETM_Q1_3088020"/>
      <w:bookmarkEnd w:id="3450"/>
      <w:r>
        <w:rPr>
          <w:rFonts w:hint="cs"/>
          <w:rtl/>
          <w:lang w:eastAsia="he-IL"/>
        </w:rPr>
        <w:t xml:space="preserve">בתחום שלו וזה משהו שאנחנו חושבים שהוועדה צריכה לתת את </w:t>
      </w:r>
      <w:bookmarkStart w:id="3451" w:name="_ETM_Q1_3091038"/>
      <w:bookmarkEnd w:id="3451"/>
      <w:r>
        <w:rPr>
          <w:rFonts w:hint="cs"/>
          <w:rtl/>
          <w:lang w:eastAsia="he-IL"/>
        </w:rPr>
        <w:t>הדעת עליו.</w:t>
      </w:r>
    </w:p>
    <w:p w:rsidR="001D5534" w:rsidRDefault="001D5534" w:rsidP="00F75B6B">
      <w:pPr>
        <w:rPr>
          <w:rtl/>
          <w:lang w:eastAsia="he-IL"/>
        </w:rPr>
      </w:pPr>
      <w:bookmarkStart w:id="3452" w:name="_ETM_Q1_3091369"/>
      <w:bookmarkStart w:id="3453" w:name="_ETM_Q1_3091433"/>
      <w:bookmarkStart w:id="3454" w:name="_ETM_Q1_3092536"/>
      <w:bookmarkEnd w:id="3452"/>
      <w:bookmarkEnd w:id="3453"/>
      <w:bookmarkEnd w:id="3454"/>
    </w:p>
    <w:p w:rsidR="001D5534" w:rsidRDefault="001D5534" w:rsidP="001D5534">
      <w:pPr>
        <w:pStyle w:val="af6"/>
        <w:keepNext/>
        <w:rPr>
          <w:rtl/>
        </w:rPr>
      </w:pPr>
      <w:bookmarkStart w:id="3455" w:name="ET_yor_6156_174"/>
      <w:r w:rsidRPr="001D55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D553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:rsidR="001D5534" w:rsidRDefault="001D5534" w:rsidP="001D5534">
      <w:pPr>
        <w:pStyle w:val="KeepWithNext"/>
        <w:rPr>
          <w:rtl/>
          <w:lang w:eastAsia="he-IL"/>
        </w:rPr>
      </w:pPr>
    </w:p>
    <w:p w:rsidR="001D5534" w:rsidRDefault="001D5534" w:rsidP="001D5534">
      <w:pPr>
        <w:rPr>
          <w:rtl/>
          <w:lang w:eastAsia="he-IL"/>
        </w:rPr>
      </w:pPr>
      <w:bookmarkStart w:id="3456" w:name="_ETM_Q1_3097637"/>
      <w:bookmarkStart w:id="3457" w:name="_ETM_Q1_3097648"/>
      <w:bookmarkEnd w:id="3456"/>
      <w:bookmarkEnd w:id="3457"/>
      <w:r>
        <w:rPr>
          <w:rFonts w:hint="cs"/>
          <w:rtl/>
          <w:lang w:eastAsia="he-IL"/>
        </w:rPr>
        <w:t xml:space="preserve">תודה רבה. זאת הזדמנות להודות לצוות הלשכה המשפטית שעמל </w:t>
      </w:r>
      <w:bookmarkStart w:id="3458" w:name="_ETM_Q1_3099012"/>
      <w:bookmarkEnd w:id="3458"/>
      <w:r>
        <w:rPr>
          <w:rFonts w:hint="cs"/>
          <w:rtl/>
          <w:lang w:eastAsia="he-IL"/>
        </w:rPr>
        <w:t xml:space="preserve">על ההצעה הזאת באופן מיוחד אבל גם על כל יתר </w:t>
      </w:r>
      <w:bookmarkStart w:id="3459" w:name="_ETM_Q1_3101800"/>
      <w:bookmarkEnd w:id="3459"/>
      <w:r>
        <w:rPr>
          <w:rFonts w:hint="cs"/>
          <w:rtl/>
          <w:lang w:eastAsia="he-IL"/>
        </w:rPr>
        <w:t>ההצעות.</w:t>
      </w:r>
      <w:bookmarkStart w:id="3460" w:name="_ETM_Q1_3104375"/>
      <w:bookmarkEnd w:id="3460"/>
    </w:p>
    <w:p w:rsidR="001D5534" w:rsidRDefault="001D5534" w:rsidP="001D5534">
      <w:pPr>
        <w:rPr>
          <w:rtl/>
          <w:lang w:eastAsia="he-IL"/>
        </w:rPr>
      </w:pPr>
      <w:bookmarkStart w:id="3461" w:name="_ETM_Q1_3104426"/>
      <w:bookmarkEnd w:id="3461"/>
    </w:p>
    <w:p w:rsidR="001D5534" w:rsidRDefault="001D5534" w:rsidP="001D5534">
      <w:pPr>
        <w:rPr>
          <w:rtl/>
          <w:lang w:eastAsia="he-IL"/>
        </w:rPr>
      </w:pPr>
      <w:bookmarkStart w:id="3462" w:name="_ETM_Q1_3104502"/>
      <w:bookmarkStart w:id="3463" w:name="_ETM_Q1_3104550"/>
      <w:bookmarkEnd w:id="3462"/>
      <w:bookmarkEnd w:id="3463"/>
      <w:r>
        <w:rPr>
          <w:rFonts w:hint="cs"/>
          <w:rtl/>
          <w:lang w:eastAsia="he-IL"/>
        </w:rPr>
        <w:t xml:space="preserve">מכובדיי, אנחנו ניגש להתחלת העבודה על סעיפי החוק. </w:t>
      </w:r>
      <w:bookmarkStart w:id="3464" w:name="_ETM_Q1_3110314"/>
      <w:bookmarkEnd w:id="3464"/>
      <w:r>
        <w:rPr>
          <w:rFonts w:hint="cs"/>
          <w:rtl/>
          <w:lang w:eastAsia="he-IL"/>
        </w:rPr>
        <w:t>אני מבקש גם מנציגי הממשלה, גם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מנציגי הגורמים הנוספים שאתנו, אם רוצים להתייחס, אז באמת להתייחס </w:t>
      </w:r>
      <w:bookmarkStart w:id="3465" w:name="_ETM_Q1_3120511"/>
      <w:bookmarkEnd w:id="3465"/>
      <w:r>
        <w:rPr>
          <w:rFonts w:hint="cs"/>
          <w:rtl/>
          <w:lang w:eastAsia="he-IL"/>
        </w:rPr>
        <w:t>לסעיף שאנחנו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בו ולא להשתמש בזכות הדיבור כדי לחזור על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העקרוניים בעניין החוק.</w:t>
      </w:r>
    </w:p>
    <w:p w:rsidR="001D5534" w:rsidRDefault="001D5534" w:rsidP="001D5534">
      <w:pPr>
        <w:rPr>
          <w:rtl/>
          <w:lang w:eastAsia="he-IL"/>
        </w:rPr>
      </w:pPr>
      <w:bookmarkStart w:id="3466" w:name="_ETM_Q1_3131494"/>
      <w:bookmarkStart w:id="3467" w:name="_ETM_Q1_3131563"/>
      <w:bookmarkStart w:id="3468" w:name="_ETM_Q1_3131622"/>
      <w:bookmarkEnd w:id="3466"/>
      <w:bookmarkEnd w:id="3467"/>
      <w:bookmarkEnd w:id="3468"/>
    </w:p>
    <w:p w:rsidR="001D5534" w:rsidRDefault="001D5534" w:rsidP="001D5534">
      <w:pPr>
        <w:rPr>
          <w:rtl/>
          <w:lang w:eastAsia="he-IL"/>
        </w:rPr>
      </w:pPr>
      <w:bookmarkStart w:id="3469" w:name="_ETM_Q1_3131662"/>
      <w:bookmarkEnd w:id="3469"/>
      <w:r>
        <w:rPr>
          <w:rFonts w:hint="cs"/>
          <w:rtl/>
          <w:lang w:eastAsia="he-IL"/>
        </w:rPr>
        <w:t xml:space="preserve">אנחנו </w:t>
      </w:r>
      <w:bookmarkStart w:id="3470" w:name="_ETM_Q1_3136055"/>
      <w:bookmarkEnd w:id="3470"/>
      <w:r>
        <w:rPr>
          <w:rFonts w:hint="cs"/>
          <w:rtl/>
          <w:lang w:eastAsia="he-IL"/>
        </w:rPr>
        <w:t xml:space="preserve">ניגשים להצעת החוק. אני מניח שהיא בפני חברי וחברות הכנסת, </w:t>
      </w:r>
      <w:bookmarkStart w:id="3471" w:name="_ETM_Q1_3143129"/>
      <w:bookmarkEnd w:id="3471"/>
      <w:r>
        <w:rPr>
          <w:rFonts w:hint="cs"/>
          <w:rtl/>
          <w:lang w:eastAsia="he-IL"/>
        </w:rPr>
        <w:t>זה פרק י"ט בהצעת חוק ההסדרים. יש את המסמך של</w:t>
      </w:r>
      <w:bookmarkStart w:id="3472" w:name="_ETM_Q1_3148093"/>
      <w:bookmarkEnd w:id="3472"/>
      <w:r>
        <w:rPr>
          <w:rFonts w:hint="cs"/>
          <w:rtl/>
          <w:lang w:eastAsia="he-IL"/>
        </w:rPr>
        <w:t xml:space="preserve"> הלשכה המשפטית שאנחנו נסתייע בו. אני מציע שגם הוא יהיה</w:t>
      </w:r>
      <w:bookmarkStart w:id="3473" w:name="_ETM_Q1_3151542"/>
      <w:bookmarkEnd w:id="3473"/>
      <w:r>
        <w:rPr>
          <w:rFonts w:hint="cs"/>
          <w:rtl/>
          <w:lang w:eastAsia="he-IL"/>
        </w:rPr>
        <w:t xml:space="preserve"> מולכם </w:t>
      </w:r>
      <w:r w:rsidR="00216FC9">
        <w:rPr>
          <w:rFonts w:hint="cs"/>
          <w:rtl/>
          <w:lang w:eastAsia="he-IL"/>
        </w:rPr>
        <w:t xml:space="preserve">ואם הוא חסר למישהו או אינכם מוצאים אותו בטבלטים, </w:t>
      </w:r>
      <w:bookmarkStart w:id="3474" w:name="_ETM_Q1_3154204"/>
      <w:bookmarkEnd w:id="3474"/>
      <w:r w:rsidR="00216FC9">
        <w:rPr>
          <w:rFonts w:hint="cs"/>
          <w:rtl/>
          <w:lang w:eastAsia="he-IL"/>
        </w:rPr>
        <w:t>אנא אמרו. למכובדים שנמצאים כאן, המסמך נמצא באתר הוועדה</w:t>
      </w:r>
      <w:bookmarkStart w:id="3475" w:name="_ETM_Q1_3166686"/>
      <w:bookmarkEnd w:id="3475"/>
      <w:r w:rsidR="00216FC9">
        <w:rPr>
          <w:rFonts w:hint="cs"/>
          <w:rtl/>
          <w:lang w:eastAsia="he-IL"/>
        </w:rPr>
        <w:t xml:space="preserve"> ואתם יכולים לגשת לשם ולראות את המסמך.</w:t>
      </w:r>
    </w:p>
    <w:p w:rsidR="00216FC9" w:rsidRDefault="00216FC9" w:rsidP="001D5534">
      <w:pPr>
        <w:rPr>
          <w:rtl/>
          <w:lang w:eastAsia="he-IL"/>
        </w:rPr>
      </w:pPr>
      <w:bookmarkStart w:id="3476" w:name="_ETM_Q1_3172065"/>
      <w:bookmarkStart w:id="3477" w:name="_ETM_Q1_3172132"/>
      <w:bookmarkEnd w:id="3476"/>
      <w:bookmarkEnd w:id="3477"/>
    </w:p>
    <w:p w:rsidR="00216FC9" w:rsidRDefault="00216FC9" w:rsidP="001D5534">
      <w:pPr>
        <w:rPr>
          <w:rtl/>
          <w:lang w:eastAsia="he-IL"/>
        </w:rPr>
      </w:pPr>
      <w:bookmarkStart w:id="3478" w:name="_ETM_Q1_3172232"/>
      <w:bookmarkStart w:id="3479" w:name="_ETM_Q1_3172282"/>
      <w:bookmarkEnd w:id="3478"/>
      <w:bookmarkEnd w:id="3479"/>
      <w:r>
        <w:rPr>
          <w:rFonts w:hint="cs"/>
          <w:rtl/>
          <w:lang w:eastAsia="he-IL"/>
        </w:rPr>
        <w:t xml:space="preserve">אנחנו בסעיף 91 </w:t>
      </w:r>
      <w:bookmarkStart w:id="3480" w:name="_ETM_Q1_3175864"/>
      <w:bookmarkEnd w:id="3480"/>
      <w:r>
        <w:rPr>
          <w:rFonts w:hint="cs"/>
          <w:rtl/>
          <w:lang w:eastAsia="he-IL"/>
        </w:rPr>
        <w:t>שהוא הסעיף הראשון והוא עוסק בשמו של החוק.</w:t>
      </w:r>
    </w:p>
    <w:p w:rsidR="00216FC9" w:rsidRDefault="00216FC9" w:rsidP="001D5534">
      <w:pPr>
        <w:rPr>
          <w:rtl/>
          <w:lang w:eastAsia="he-IL"/>
        </w:rPr>
      </w:pPr>
      <w:bookmarkStart w:id="3481" w:name="_ETM_Q1_3188746"/>
      <w:bookmarkStart w:id="3482" w:name="_ETM_Q1_3188800"/>
      <w:bookmarkStart w:id="3483" w:name="_ETM_Q1_3183553"/>
      <w:bookmarkStart w:id="3484" w:name="_ETM_Q1_3183602"/>
      <w:bookmarkEnd w:id="3481"/>
      <w:bookmarkEnd w:id="3482"/>
      <w:bookmarkEnd w:id="3483"/>
      <w:bookmarkEnd w:id="3484"/>
    </w:p>
    <w:p w:rsidR="00216FC9" w:rsidRDefault="00216FC9" w:rsidP="001D5534">
      <w:pPr>
        <w:rPr>
          <w:rtl/>
          <w:lang w:eastAsia="he-IL"/>
        </w:rPr>
      </w:pPr>
      <w:bookmarkStart w:id="3485" w:name="_ETM_Q1_3183653"/>
      <w:bookmarkStart w:id="3486" w:name="_ETM_Q1_3183711"/>
      <w:bookmarkEnd w:id="3485"/>
      <w:bookmarkEnd w:id="3486"/>
      <w:r>
        <w:rPr>
          <w:rFonts w:hint="cs"/>
          <w:rtl/>
          <w:lang w:eastAsia="he-IL"/>
        </w:rPr>
        <w:t>91.</w:t>
      </w:r>
      <w:r>
        <w:rPr>
          <w:rFonts w:hint="cs"/>
          <w:rtl/>
          <w:lang w:eastAsia="he-IL"/>
        </w:rPr>
        <w:tab/>
        <w:t>השם</w:t>
      </w:r>
    </w:p>
    <w:p w:rsidR="00216FC9" w:rsidRDefault="00216FC9" w:rsidP="001D5534">
      <w:pPr>
        <w:rPr>
          <w:rtl/>
          <w:lang w:eastAsia="he-IL"/>
        </w:rPr>
      </w:pPr>
      <w:bookmarkStart w:id="3487" w:name="_ETM_Q1_3181889"/>
      <w:bookmarkStart w:id="3488" w:name="_ETM_Q1_3181921"/>
      <w:bookmarkStart w:id="3489" w:name="_ETM_Q1_3182384"/>
      <w:bookmarkEnd w:id="3487"/>
      <w:bookmarkEnd w:id="3488"/>
      <w:bookmarkEnd w:id="3489"/>
    </w:p>
    <w:p w:rsidR="00216FC9" w:rsidRDefault="00216FC9" w:rsidP="001D5534">
      <w:pPr>
        <w:rPr>
          <w:rtl/>
          <w:lang w:eastAsia="he-IL"/>
        </w:rPr>
      </w:pPr>
      <w:bookmarkStart w:id="3490" w:name="_ETM_Q1_3182434"/>
      <w:bookmarkEnd w:id="3490"/>
      <w:r>
        <w:rPr>
          <w:rFonts w:hint="cs"/>
          <w:rtl/>
          <w:lang w:eastAsia="he-IL"/>
        </w:rPr>
        <w:tab/>
        <w:t>פרק זה יהיה "חוק יסודות האסדרה" התשפ"ב-2021.</w:t>
      </w:r>
    </w:p>
    <w:p w:rsidR="00216FC9" w:rsidRDefault="00216FC9" w:rsidP="001D5534">
      <w:pPr>
        <w:rPr>
          <w:rtl/>
          <w:lang w:eastAsia="he-IL"/>
        </w:rPr>
      </w:pPr>
    </w:p>
    <w:p w:rsidR="00216FC9" w:rsidRDefault="00216FC9" w:rsidP="001D5534">
      <w:pPr>
        <w:rPr>
          <w:rtl/>
          <w:lang w:eastAsia="he-IL"/>
        </w:rPr>
      </w:pPr>
      <w:r>
        <w:rPr>
          <w:rFonts w:hint="cs"/>
          <w:rtl/>
          <w:lang w:eastAsia="he-IL"/>
        </w:rPr>
        <w:t>92.</w:t>
      </w:r>
      <w:r>
        <w:rPr>
          <w:rFonts w:hint="cs"/>
          <w:rtl/>
          <w:lang w:eastAsia="he-IL"/>
        </w:rPr>
        <w:tab/>
        <w:t>סעיפי החוק</w:t>
      </w:r>
    </w:p>
    <w:p w:rsidR="00216FC9" w:rsidRDefault="00216FC9" w:rsidP="001D5534">
      <w:pPr>
        <w:rPr>
          <w:rtl/>
          <w:lang w:eastAsia="he-IL"/>
        </w:rPr>
      </w:pPr>
    </w:p>
    <w:p w:rsidR="00216FC9" w:rsidRDefault="00216FC9" w:rsidP="001D5534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ואלה סעיפי חוק יסודות האסדרה, התשפ"ב-2021.</w:t>
      </w:r>
      <w:bookmarkStart w:id="3491" w:name="_ETM_Q1_3198724"/>
      <w:bookmarkEnd w:id="3491"/>
    </w:p>
    <w:p w:rsidR="00216FC9" w:rsidRDefault="00216FC9" w:rsidP="001D5534">
      <w:pPr>
        <w:rPr>
          <w:rtl/>
          <w:lang w:eastAsia="he-IL"/>
        </w:rPr>
      </w:pPr>
      <w:bookmarkStart w:id="3492" w:name="_ETM_Q1_3198774"/>
      <w:bookmarkEnd w:id="3492"/>
    </w:p>
    <w:p w:rsidR="00216FC9" w:rsidRDefault="00216FC9" w:rsidP="001D5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לדיון מונחת במסמך. אני אגלה את דעתי ואומר </w:t>
      </w:r>
      <w:bookmarkStart w:id="3493" w:name="_ETM_Q1_3201983"/>
      <w:bookmarkEnd w:id="3493"/>
      <w:r>
        <w:rPr>
          <w:rFonts w:hint="cs"/>
          <w:rtl/>
          <w:lang w:eastAsia="he-IL"/>
        </w:rPr>
        <w:t xml:space="preserve">שם החוק ראוי לעבור שינוי. יש כאן איזושהי זיקה למונח </w:t>
      </w:r>
      <w:bookmarkStart w:id="3494" w:name="_ETM_Q1_3209639"/>
      <w:bookmarkEnd w:id="3494"/>
      <w:r>
        <w:rPr>
          <w:rFonts w:hint="cs"/>
          <w:rtl/>
          <w:lang w:eastAsia="he-IL"/>
        </w:rPr>
        <w:t xml:space="preserve">של חוק יסוד, זיקה לשונית שמזכירה את המונח חוק </w:t>
      </w:r>
      <w:bookmarkStart w:id="3495" w:name="_ETM_Q1_3214667"/>
      <w:bookmarkEnd w:id="3495"/>
      <w:r>
        <w:rPr>
          <w:rFonts w:hint="cs"/>
          <w:rtl/>
          <w:lang w:eastAsia="he-IL"/>
        </w:rPr>
        <w:t>יסוד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עסוקים בחוק שהוא רגיל. יש </w:t>
      </w:r>
      <w:bookmarkStart w:id="3496" w:name="_ETM_Q1_3218951"/>
      <w:bookmarkEnd w:id="3496"/>
      <w:r>
        <w:rPr>
          <w:rFonts w:hint="cs"/>
          <w:rtl/>
          <w:lang w:eastAsia="he-IL"/>
        </w:rPr>
        <w:t xml:space="preserve">כאן כמובן התכתבות עם חוק רגיל שגם באותה </w:t>
      </w:r>
      <w:bookmarkStart w:id="3497" w:name="_ETM_Q1_3223044"/>
      <w:bookmarkEnd w:id="3497"/>
      <w:r>
        <w:rPr>
          <w:rFonts w:hint="cs"/>
          <w:rtl/>
          <w:lang w:eastAsia="he-IL"/>
        </w:rPr>
        <w:t>מטבע לשון, חוק יסודות התקציב, ואני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3498" w:name="_ETM_Q1_3226804"/>
      <w:bookmarkEnd w:id="3498"/>
      <w:r>
        <w:rPr>
          <w:rFonts w:hint="cs"/>
          <w:rtl/>
          <w:lang w:eastAsia="he-IL"/>
        </w:rPr>
        <w:t xml:space="preserve">לגביו שלא הייתי כאן עת הוא נחקק, אבל </w:t>
      </w:r>
      <w:bookmarkStart w:id="3499" w:name="_ETM_Q1_3229722"/>
      <w:bookmarkEnd w:id="3499"/>
      <w:r>
        <w:rPr>
          <w:rFonts w:hint="cs"/>
          <w:rtl/>
          <w:lang w:eastAsia="he-IL"/>
        </w:rPr>
        <w:t xml:space="preserve">גם את החוק הזה לא היה ראוי לכנות </w:t>
      </w:r>
      <w:bookmarkStart w:id="3500" w:name="_ETM_Q1_3232762"/>
      <w:bookmarkEnd w:id="3500"/>
      <w:r>
        <w:rPr>
          <w:rFonts w:hint="cs"/>
          <w:rtl/>
          <w:lang w:eastAsia="he-IL"/>
        </w:rPr>
        <w:t>חוק יסודות התקציב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וצריך גם לומר שלגבי החוק הזה, </w:t>
      </w:r>
      <w:bookmarkStart w:id="3501" w:name="_ETM_Q1_3236276"/>
      <w:bookmarkEnd w:id="3501"/>
      <w:r>
        <w:rPr>
          <w:rFonts w:hint="cs"/>
          <w:rtl/>
          <w:lang w:eastAsia="he-IL"/>
        </w:rPr>
        <w:t xml:space="preserve">גם בג"ץ אישר שיש לו איזשהו מעמד מיוחד, שהוא חוק </w:t>
      </w:r>
      <w:bookmarkStart w:id="3502" w:name="_ETM_Q1_3240265"/>
      <w:bookmarkEnd w:id="3502"/>
      <w:r>
        <w:rPr>
          <w:rFonts w:hint="cs"/>
          <w:rtl/>
          <w:lang w:eastAsia="he-IL"/>
        </w:rPr>
        <w:t>רגיל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חוק השבות. זאת אומרת, חוק </w:t>
      </w:r>
      <w:bookmarkStart w:id="3503" w:name="_ETM_Q1_3242839"/>
      <w:bookmarkEnd w:id="3503"/>
      <w:r>
        <w:rPr>
          <w:rFonts w:hint="cs"/>
          <w:rtl/>
          <w:lang w:eastAsia="he-IL"/>
        </w:rPr>
        <w:t xml:space="preserve">רגיל אבל שיש לו איזושהי זיקה חוקתית. זה לא המצב. אנחנו מדברים בחוק שמסדיר את פעולת הרשות המבצעת. </w:t>
      </w:r>
      <w:bookmarkStart w:id="3504" w:name="_ETM_Q1_3253896"/>
      <w:bookmarkEnd w:id="3504"/>
    </w:p>
    <w:p w:rsidR="00216FC9" w:rsidRDefault="00216FC9" w:rsidP="001D5534">
      <w:pPr>
        <w:rPr>
          <w:rtl/>
          <w:lang w:eastAsia="he-IL"/>
        </w:rPr>
      </w:pPr>
      <w:bookmarkStart w:id="3505" w:name="_ETM_Q1_3263714"/>
      <w:bookmarkStart w:id="3506" w:name="_ETM_Q1_3263760"/>
      <w:bookmarkStart w:id="3507" w:name="_ETM_Q1_3263834"/>
      <w:bookmarkEnd w:id="3505"/>
      <w:bookmarkEnd w:id="3506"/>
      <w:bookmarkEnd w:id="3507"/>
    </w:p>
    <w:p w:rsidR="00216FC9" w:rsidRDefault="00216FC9" w:rsidP="001D5534">
      <w:pPr>
        <w:rPr>
          <w:rtl/>
          <w:lang w:eastAsia="he-IL"/>
        </w:rPr>
      </w:pPr>
      <w:bookmarkStart w:id="3508" w:name="_ETM_Q1_3263911"/>
      <w:bookmarkEnd w:id="3508"/>
      <w:r>
        <w:rPr>
          <w:rFonts w:hint="cs"/>
          <w:rtl/>
          <w:lang w:eastAsia="he-IL"/>
        </w:rPr>
        <w:t xml:space="preserve">אני בהצעה שאנחנו נקרא לזה חוק </w:t>
      </w:r>
      <w:bookmarkStart w:id="3509" w:name="_ETM_Q1_3257906"/>
      <w:bookmarkEnd w:id="3509"/>
      <w:r>
        <w:rPr>
          <w:rFonts w:hint="cs"/>
          <w:rtl/>
          <w:lang w:eastAsia="he-IL"/>
        </w:rPr>
        <w:t>האסדרה הממשלתי או חוק האסדרה.</w:t>
      </w:r>
    </w:p>
    <w:p w:rsidR="00216FC9" w:rsidRDefault="00216FC9" w:rsidP="001D5534">
      <w:pPr>
        <w:rPr>
          <w:rtl/>
          <w:lang w:eastAsia="he-IL"/>
        </w:rPr>
      </w:pPr>
      <w:bookmarkStart w:id="3510" w:name="_ETM_Q1_3264454"/>
      <w:bookmarkStart w:id="3511" w:name="_ETM_Q1_3264507"/>
      <w:bookmarkStart w:id="3512" w:name="_ETM_Q1_3264639"/>
      <w:bookmarkEnd w:id="3510"/>
      <w:bookmarkEnd w:id="3511"/>
      <w:bookmarkEnd w:id="3512"/>
    </w:p>
    <w:p w:rsidR="00216FC9" w:rsidRDefault="00216FC9" w:rsidP="00216FC9">
      <w:pPr>
        <w:pStyle w:val="af9"/>
        <w:keepNext/>
        <w:rPr>
          <w:rtl/>
          <w:lang w:eastAsia="he-IL"/>
        </w:rPr>
      </w:pPr>
      <w:bookmarkStart w:id="3513" w:name="ET_guest_קריאה_175"/>
      <w:r w:rsidRPr="00216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6FC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bookmarkStart w:id="3514" w:name="_ETM_Q1_3264904"/>
      <w:bookmarkStart w:id="3515" w:name="_ETM_Q1_3264926"/>
      <w:bookmarkEnd w:id="3514"/>
      <w:bookmarkEnd w:id="3515"/>
      <w:r>
        <w:rPr>
          <w:rFonts w:hint="cs"/>
          <w:rtl/>
          <w:lang w:eastAsia="he-IL"/>
        </w:rPr>
        <w:t xml:space="preserve">זה עלול להיות קצת </w:t>
      </w:r>
      <w:bookmarkStart w:id="3516" w:name="_ETM_Q1_3262459"/>
      <w:bookmarkEnd w:id="3516"/>
      <w:r>
        <w:rPr>
          <w:rFonts w:hint="cs"/>
          <w:rtl/>
          <w:lang w:eastAsia="he-IL"/>
        </w:rPr>
        <w:t>מבלבל עם חוק האסדרה.</w:t>
      </w:r>
      <w:bookmarkStart w:id="3517" w:name="_ETM_Q1_3269479"/>
      <w:bookmarkEnd w:id="3517"/>
    </w:p>
    <w:p w:rsidR="00216FC9" w:rsidRDefault="00216FC9" w:rsidP="00216FC9">
      <w:pPr>
        <w:rPr>
          <w:rtl/>
          <w:lang w:eastAsia="he-IL"/>
        </w:rPr>
      </w:pPr>
      <w:bookmarkStart w:id="3518" w:name="_ETM_Q1_3269538"/>
      <w:bookmarkStart w:id="3519" w:name="_ETM_Q1_3267919"/>
      <w:bookmarkEnd w:id="3518"/>
      <w:bookmarkEnd w:id="3519"/>
    </w:p>
    <w:p w:rsidR="00216FC9" w:rsidRDefault="00216FC9" w:rsidP="00216FC9">
      <w:pPr>
        <w:pStyle w:val="af6"/>
        <w:keepNext/>
        <w:rPr>
          <w:rtl/>
        </w:rPr>
      </w:pPr>
      <w:bookmarkStart w:id="3520" w:name="ET_yor_6156_176"/>
      <w:r w:rsidRPr="00216F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6FC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bookmarkStart w:id="3521" w:name="_ETM_Q1_3268177"/>
      <w:bookmarkStart w:id="3522" w:name="_ETM_Q1_3268200"/>
      <w:bookmarkEnd w:id="3521"/>
      <w:bookmarkEnd w:id="3522"/>
      <w:r>
        <w:rPr>
          <w:rFonts w:hint="cs"/>
          <w:rtl/>
          <w:lang w:eastAsia="he-IL"/>
        </w:rPr>
        <w:t xml:space="preserve">אנשים יבדילו בין א' ל-ה'. </w:t>
      </w:r>
    </w:p>
    <w:p w:rsidR="00216FC9" w:rsidRDefault="00216FC9" w:rsidP="00216FC9">
      <w:pPr>
        <w:rPr>
          <w:rtl/>
          <w:lang w:eastAsia="he-IL"/>
        </w:rPr>
      </w:pPr>
      <w:bookmarkStart w:id="3523" w:name="_ETM_Q1_3273561"/>
      <w:bookmarkStart w:id="3524" w:name="_ETM_Q1_3273624"/>
      <w:bookmarkStart w:id="3525" w:name="_ETM_Q1_3271124"/>
      <w:bookmarkEnd w:id="3523"/>
      <w:bookmarkEnd w:id="3524"/>
      <w:bookmarkEnd w:id="3525"/>
    </w:p>
    <w:p w:rsidR="00216FC9" w:rsidRDefault="00216FC9" w:rsidP="00216FC9">
      <w:pPr>
        <w:pStyle w:val="a4"/>
        <w:keepNext/>
        <w:rPr>
          <w:rtl/>
        </w:rPr>
      </w:pPr>
      <w:bookmarkStart w:id="3526" w:name="ET_speaker_6233_177"/>
      <w:r w:rsidRPr="00216FC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16FC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bookmarkStart w:id="3527" w:name="_ETM_Q1_3271406"/>
      <w:bookmarkStart w:id="3528" w:name="_ETM_Q1_3271433"/>
      <w:bookmarkEnd w:id="3527"/>
      <w:bookmarkEnd w:id="3528"/>
      <w:r>
        <w:rPr>
          <w:rFonts w:hint="cs"/>
          <w:rtl/>
          <w:lang w:eastAsia="he-IL"/>
        </w:rPr>
        <w:t>ההוא חוק לא חוקי.</w:t>
      </w:r>
    </w:p>
    <w:p w:rsidR="00216FC9" w:rsidRDefault="00216FC9" w:rsidP="00216FC9">
      <w:pPr>
        <w:rPr>
          <w:rtl/>
          <w:lang w:eastAsia="he-IL"/>
        </w:rPr>
      </w:pPr>
      <w:bookmarkStart w:id="3529" w:name="_ETM_Q1_3274799"/>
      <w:bookmarkStart w:id="3530" w:name="_ETM_Q1_3274872"/>
      <w:bookmarkEnd w:id="3529"/>
      <w:bookmarkEnd w:id="3530"/>
    </w:p>
    <w:p w:rsidR="00216FC9" w:rsidRDefault="00216FC9" w:rsidP="00216FC9">
      <w:pPr>
        <w:pStyle w:val="af6"/>
        <w:keepNext/>
        <w:rPr>
          <w:rtl/>
        </w:rPr>
      </w:pPr>
      <w:bookmarkStart w:id="3531" w:name="ET_yor_6156_178"/>
      <w:r w:rsidRPr="00216F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6FC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 הלשכה המשפטית?</w:t>
      </w:r>
    </w:p>
    <w:p w:rsidR="00216FC9" w:rsidRDefault="00216FC9" w:rsidP="00216FC9">
      <w:pPr>
        <w:rPr>
          <w:rtl/>
          <w:lang w:eastAsia="he-IL"/>
        </w:rPr>
      </w:pPr>
      <w:bookmarkStart w:id="3532" w:name="_ETM_Q1_3275482"/>
      <w:bookmarkStart w:id="3533" w:name="_ETM_Q1_3275526"/>
      <w:bookmarkStart w:id="3534" w:name="_ETM_Q1_3276261"/>
      <w:bookmarkEnd w:id="3532"/>
      <w:bookmarkEnd w:id="3533"/>
      <w:bookmarkEnd w:id="3534"/>
    </w:p>
    <w:p w:rsidR="00216FC9" w:rsidRDefault="00216FC9" w:rsidP="00216FC9">
      <w:pPr>
        <w:pStyle w:val="a4"/>
        <w:keepNext/>
        <w:rPr>
          <w:rtl/>
        </w:rPr>
      </w:pPr>
      <w:bookmarkStart w:id="3535" w:name="ET_speaker_גור_בליי_179"/>
      <w:r w:rsidRPr="00216FC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16FC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bookmarkStart w:id="3536" w:name="_ETM_Q1_3276525"/>
      <w:bookmarkStart w:id="3537" w:name="_ETM_Q1_3276545"/>
      <w:bookmarkEnd w:id="3536"/>
      <w:bookmarkEnd w:id="3537"/>
      <w:r>
        <w:rPr>
          <w:rFonts w:hint="cs"/>
          <w:rtl/>
          <w:lang w:eastAsia="he-IL"/>
        </w:rPr>
        <w:t>גם אנחנו</w:t>
      </w:r>
      <w:bookmarkStart w:id="3538" w:name="_ETM_Q1_3281103"/>
      <w:bookmarkEnd w:id="3538"/>
      <w:r>
        <w:rPr>
          <w:rFonts w:hint="cs"/>
          <w:rtl/>
          <w:lang w:eastAsia="he-IL"/>
        </w:rPr>
        <w:t xml:space="preserve"> חשבנו ברוח ההצעה של חבר הכנסת </w:t>
      </w:r>
      <w:bookmarkStart w:id="3539" w:name="_ETM_Q1_3282859"/>
      <w:bookmarkEnd w:id="3539"/>
      <w:r>
        <w:rPr>
          <w:rFonts w:hint="cs"/>
          <w:rtl/>
          <w:lang w:eastAsia="he-IL"/>
        </w:rPr>
        <w:t xml:space="preserve">סעדי. כיוונו לדעת גדולים. </w:t>
      </w:r>
      <w:bookmarkStart w:id="3540" w:name="_ETM_Q1_3287141"/>
      <w:bookmarkEnd w:id="3540"/>
    </w:p>
    <w:p w:rsidR="00216FC9" w:rsidRDefault="00216FC9" w:rsidP="00216FC9">
      <w:pPr>
        <w:rPr>
          <w:rtl/>
          <w:lang w:eastAsia="he-IL"/>
        </w:rPr>
      </w:pPr>
      <w:bookmarkStart w:id="3541" w:name="_ETM_Q1_3287265"/>
      <w:bookmarkEnd w:id="3541"/>
    </w:p>
    <w:p w:rsidR="00216FC9" w:rsidRDefault="00216FC9" w:rsidP="00216FC9">
      <w:pPr>
        <w:pStyle w:val="af6"/>
        <w:keepNext/>
        <w:rPr>
          <w:rtl/>
        </w:rPr>
      </w:pPr>
      <w:bookmarkStart w:id="3542" w:name="ET_yor_6156_180"/>
      <w:r w:rsidRPr="00216F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6FC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:rsidR="00216FC9" w:rsidRDefault="00216FC9" w:rsidP="00216FC9">
      <w:pPr>
        <w:pStyle w:val="KeepWithNext"/>
        <w:rPr>
          <w:rtl/>
          <w:lang w:eastAsia="he-IL"/>
        </w:rPr>
      </w:pPr>
    </w:p>
    <w:p w:rsidR="00216FC9" w:rsidRDefault="00216FC9" w:rsidP="0021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חושב שההצעה </w:t>
      </w:r>
      <w:bookmarkStart w:id="3543" w:name="_ETM_Q1_3291799"/>
      <w:bookmarkEnd w:id="3543"/>
      <w:r>
        <w:rPr>
          <w:rFonts w:hint="cs"/>
          <w:rtl/>
          <w:lang w:eastAsia="he-IL"/>
        </w:rPr>
        <w:t xml:space="preserve">לחוק האסדרה הממשלתית הוא יותר נכון, הוא בא </w:t>
      </w:r>
      <w:bookmarkStart w:id="3544" w:name="_ETM_Q1_3294909"/>
      <w:bookmarkEnd w:id="3544"/>
      <w:r>
        <w:rPr>
          <w:rFonts w:hint="cs"/>
          <w:rtl/>
          <w:lang w:eastAsia="he-IL"/>
        </w:rPr>
        <w:t>ואומר שמדובר באסדרה מסוימת, יש עוד גופים מסדירים במדינת ישראל. אני רואה שגור כאילו מקבל את הדין אבל אתה</w:t>
      </w:r>
      <w:bookmarkStart w:id="3545" w:name="_ETM_Q1_3301989"/>
      <w:bookmarkEnd w:id="3545"/>
      <w:r>
        <w:rPr>
          <w:rFonts w:hint="cs"/>
          <w:rtl/>
          <w:lang w:eastAsia="he-IL"/>
        </w:rPr>
        <w:t xml:space="preserve"> לא צריך לקבל את הדין</w:t>
      </w:r>
      <w:r w:rsidR="00A10E5C">
        <w:rPr>
          <w:rFonts w:hint="cs"/>
          <w:rtl/>
          <w:lang w:eastAsia="he-IL"/>
        </w:rPr>
        <w:t xml:space="preserve"> </w:t>
      </w:r>
      <w:r w:rsidR="001C59FE">
        <w:rPr>
          <w:rFonts w:hint="cs"/>
          <w:rtl/>
          <w:lang w:eastAsia="he-IL"/>
        </w:rPr>
        <w:t>מחמת דעתו של היושב ראש. ב</w:t>
      </w:r>
      <w:r w:rsidR="00D93555">
        <w:rPr>
          <w:rFonts w:hint="cs"/>
          <w:rtl/>
          <w:lang w:eastAsia="he-IL"/>
        </w:rPr>
        <w:t>וועדה הזאת</w:t>
      </w:r>
      <w:r w:rsidR="001C59FE">
        <w:rPr>
          <w:rFonts w:hint="cs"/>
          <w:rtl/>
          <w:lang w:eastAsia="he-IL"/>
        </w:rPr>
        <w:t xml:space="preserve"> יש לנו אפילו נציג אופוזיציה </w:t>
      </w:r>
      <w:bookmarkStart w:id="3546" w:name="_ETM_Q1_3307567"/>
      <w:bookmarkEnd w:id="3546"/>
      <w:r w:rsidR="001C59FE">
        <w:rPr>
          <w:rFonts w:hint="cs"/>
          <w:rtl/>
          <w:lang w:eastAsia="he-IL"/>
        </w:rPr>
        <w:t>עם</w:t>
      </w:r>
      <w:r w:rsidR="00D93555">
        <w:rPr>
          <w:rFonts w:hint="cs"/>
          <w:rtl/>
          <w:lang w:eastAsia="he-IL"/>
        </w:rPr>
        <w:t xml:space="preserve"> זכות הצבעה וזה בסדר.</w:t>
      </w:r>
      <w:r w:rsidR="00A10E5C">
        <w:rPr>
          <w:rFonts w:hint="cs"/>
          <w:rtl/>
          <w:lang w:eastAsia="he-IL"/>
        </w:rPr>
        <w:t xml:space="preserve"> </w:t>
      </w:r>
      <w:r w:rsidR="00D93555">
        <w:rPr>
          <w:rFonts w:hint="cs"/>
          <w:rtl/>
          <w:lang w:eastAsia="he-IL"/>
        </w:rPr>
        <w:t xml:space="preserve"> </w:t>
      </w:r>
    </w:p>
    <w:p w:rsidR="00D93555" w:rsidRDefault="00D93555" w:rsidP="00216FC9">
      <w:pPr>
        <w:rPr>
          <w:rtl/>
          <w:lang w:eastAsia="he-IL"/>
        </w:rPr>
      </w:pPr>
    </w:p>
    <w:p w:rsidR="00D93555" w:rsidRDefault="00D93555" w:rsidP="00216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 משרדי </w:t>
      </w:r>
      <w:bookmarkStart w:id="3547" w:name="_ETM_Q1_3327650"/>
      <w:bookmarkEnd w:id="3547"/>
      <w:r>
        <w:rPr>
          <w:rFonts w:hint="cs"/>
          <w:rtl/>
          <w:lang w:eastAsia="he-IL"/>
        </w:rPr>
        <w:t>הממשלה בסוגיה הסמלית אך לא המהותית הזאת.</w:t>
      </w:r>
    </w:p>
    <w:p w:rsidR="00D93555" w:rsidRDefault="00D93555" w:rsidP="00216FC9">
      <w:pPr>
        <w:rPr>
          <w:rtl/>
          <w:lang w:eastAsia="he-IL"/>
        </w:rPr>
      </w:pPr>
      <w:bookmarkStart w:id="3548" w:name="_ETM_Q1_3331260"/>
      <w:bookmarkStart w:id="3549" w:name="_ETM_Q1_3331323"/>
      <w:bookmarkEnd w:id="3548"/>
      <w:bookmarkEnd w:id="3549"/>
    </w:p>
    <w:p w:rsidR="00D93555" w:rsidRDefault="00D93555" w:rsidP="00D93555">
      <w:pPr>
        <w:pStyle w:val="a4"/>
        <w:keepNext/>
        <w:rPr>
          <w:rtl/>
        </w:rPr>
      </w:pPr>
      <w:bookmarkStart w:id="3550" w:name="ET_speaker_גור_בליי_181"/>
      <w:r w:rsidRPr="00D9355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93555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:rsidR="00D93555" w:rsidRDefault="00D93555" w:rsidP="00D93555">
      <w:pPr>
        <w:pStyle w:val="KeepWithNext"/>
        <w:rPr>
          <w:rtl/>
          <w:lang w:eastAsia="he-IL"/>
        </w:rPr>
      </w:pPr>
    </w:p>
    <w:p w:rsidR="001C59FE" w:rsidRDefault="00D93555" w:rsidP="00D93555">
      <w:pPr>
        <w:rPr>
          <w:rtl/>
          <w:lang w:eastAsia="he-IL"/>
        </w:rPr>
      </w:pPr>
      <w:bookmarkStart w:id="3551" w:name="_ETM_Q1_3333477"/>
      <w:bookmarkStart w:id="3552" w:name="_ETM_Q1_3333501"/>
      <w:bookmarkEnd w:id="3551"/>
      <w:bookmarkEnd w:id="3552"/>
      <w:r>
        <w:rPr>
          <w:rFonts w:hint="cs"/>
          <w:rtl/>
          <w:lang w:eastAsia="he-IL"/>
        </w:rPr>
        <w:t xml:space="preserve">העניין הוא שזה </w:t>
      </w:r>
      <w:bookmarkStart w:id="3553" w:name="_ETM_Q1_3334124"/>
      <w:bookmarkEnd w:id="3553"/>
      <w:r>
        <w:rPr>
          <w:rFonts w:hint="cs"/>
          <w:rtl/>
          <w:lang w:eastAsia="he-IL"/>
        </w:rPr>
        <w:t>לא רק ממשלתי.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bookmarkStart w:id="3554" w:name="_ETM_Q1_3335758"/>
      <w:bookmarkEnd w:id="3554"/>
      <w:r>
        <w:rPr>
          <w:rFonts w:hint="cs"/>
          <w:rtl/>
          <w:lang w:eastAsia="he-IL"/>
        </w:rPr>
        <w:t xml:space="preserve">יש כאן גם גופים עצמאיים שהם לא בדיוק גופים של </w:t>
      </w:r>
      <w:bookmarkStart w:id="3555" w:name="_ETM_Q1_3339151"/>
      <w:bookmarkEnd w:id="3555"/>
      <w:r>
        <w:rPr>
          <w:rFonts w:hint="cs"/>
          <w:rtl/>
          <w:lang w:eastAsia="he-IL"/>
        </w:rPr>
        <w:t>הממשלה.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המבצעת במובן הרחב. </w:t>
      </w:r>
    </w:p>
    <w:p w:rsidR="00D93555" w:rsidRDefault="00D93555" w:rsidP="00D93555">
      <w:pPr>
        <w:rPr>
          <w:rtl/>
          <w:lang w:eastAsia="he-IL"/>
        </w:rPr>
      </w:pPr>
      <w:bookmarkStart w:id="3556" w:name="_ETM_Q1_3344848"/>
      <w:bookmarkEnd w:id="3556"/>
    </w:p>
    <w:p w:rsidR="00D93555" w:rsidRDefault="00D93555" w:rsidP="00D93555">
      <w:pPr>
        <w:pStyle w:val="af9"/>
        <w:keepNext/>
        <w:rPr>
          <w:rtl/>
          <w:lang w:eastAsia="he-IL"/>
        </w:rPr>
      </w:pPr>
      <w:bookmarkStart w:id="3557" w:name="ET_guest_יובל_רויטמן_182"/>
      <w:r w:rsidRPr="00D9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D93555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:rsidR="00D93555" w:rsidRDefault="00D93555" w:rsidP="00D93555">
      <w:pPr>
        <w:pStyle w:val="KeepWithNext"/>
        <w:rPr>
          <w:rtl/>
          <w:lang w:eastAsia="he-IL"/>
        </w:rPr>
      </w:pPr>
    </w:p>
    <w:p w:rsidR="00D93555" w:rsidRDefault="00D93555" w:rsidP="00D93555">
      <w:pPr>
        <w:rPr>
          <w:rtl/>
          <w:lang w:eastAsia="he-IL"/>
        </w:rPr>
      </w:pPr>
      <w:bookmarkStart w:id="3558" w:name="_ETM_Q1_3345271"/>
      <w:bookmarkStart w:id="3559" w:name="_ETM_Q1_3345302"/>
      <w:bookmarkEnd w:id="3558"/>
      <w:bookmarkEnd w:id="3559"/>
      <w:r>
        <w:rPr>
          <w:rFonts w:hint="cs"/>
          <w:rtl/>
          <w:lang w:eastAsia="he-IL"/>
        </w:rPr>
        <w:t xml:space="preserve">אני קודם </w:t>
      </w:r>
      <w:bookmarkStart w:id="3560" w:name="_ETM_Q1_3344900"/>
      <w:bookmarkEnd w:id="3560"/>
      <w:r>
        <w:rPr>
          <w:rFonts w:hint="cs"/>
          <w:rtl/>
          <w:lang w:eastAsia="he-IL"/>
        </w:rPr>
        <w:t>כל אומר למה קראנו לזה חוק יסודות האסדרה.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561" w:name="_ETM_Q1_3351772"/>
      <w:bookmarkEnd w:id="3561"/>
      <w:r>
        <w:rPr>
          <w:rFonts w:hint="cs"/>
          <w:rtl/>
          <w:lang w:eastAsia="he-IL"/>
        </w:rPr>
        <w:t>ראש אשכול רגולציה, המחלקה למשפט כלכלי, ייעוץ וחקיקה, משרד המשפטים.</w:t>
      </w:r>
      <w:bookmarkStart w:id="3562" w:name="_ETM_Q1_3355340"/>
      <w:bookmarkEnd w:id="3562"/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לומר למה קראנו לזה חוק יסודות האסדרה. </w:t>
      </w:r>
      <w:bookmarkStart w:id="3563" w:name="_ETM_Q1_3379847"/>
      <w:bookmarkEnd w:id="3563"/>
      <w:r>
        <w:rPr>
          <w:rFonts w:hint="cs"/>
          <w:rtl/>
          <w:lang w:eastAsia="he-IL"/>
        </w:rPr>
        <w:t>הסיבה שעשינו את זה היא משני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טעמים עיקריים</w:t>
      </w:r>
      <w:bookmarkStart w:id="3564" w:name="_ETM_Q1_3384923"/>
      <w:bookmarkEnd w:id="3564"/>
      <w:r>
        <w:rPr>
          <w:rFonts w:hint="cs"/>
          <w:rtl/>
          <w:lang w:eastAsia="he-IL"/>
        </w:rPr>
        <w:t xml:space="preserve"> ואולי אני אתחיל מכיוון אחר. אנחנו כמובן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מתכוונים ולא התכוונו שיהיה לחוק הזה... חוקתי מסוג כלשהו. </w:t>
      </w:r>
      <w:bookmarkStart w:id="3565" w:name="_ETM_Q1_3393392"/>
      <w:bookmarkEnd w:id="3565"/>
      <w:r>
        <w:rPr>
          <w:rFonts w:hint="cs"/>
          <w:rtl/>
          <w:lang w:eastAsia="he-IL"/>
        </w:rPr>
        <w:t>גם לגבי חוק יסודות התקציב, הפסיקה של בית המשפט התייחסה</w:t>
      </w:r>
      <w:bookmarkStart w:id="3566" w:name="_ETM_Q1_3395956"/>
      <w:bookmarkEnd w:id="3566"/>
      <w:r>
        <w:rPr>
          <w:rFonts w:hint="cs"/>
          <w:rtl/>
          <w:lang w:eastAsia="he-IL"/>
        </w:rPr>
        <w:t xml:space="preserve"> לא ליחס בין חוק יסודות התקציב לחוק רגיל אלא הפסיקה </w:t>
      </w:r>
      <w:bookmarkStart w:id="3567" w:name="_ETM_Q1_3400603"/>
      <w:bookmarkEnd w:id="3567"/>
      <w:r>
        <w:rPr>
          <w:rFonts w:hint="cs"/>
          <w:rtl/>
          <w:lang w:eastAsia="he-IL"/>
        </w:rPr>
        <w:t xml:space="preserve">התייחסה ליחס בין חוק יסודות התקציב לחוק התקציב. הסיבה נבעה </w:t>
      </w:r>
      <w:bookmarkStart w:id="3568" w:name="_ETM_Q1_3403970"/>
      <w:bookmarkEnd w:id="3568"/>
      <w:r>
        <w:rPr>
          <w:rFonts w:hint="cs"/>
          <w:rtl/>
          <w:lang w:eastAsia="he-IL"/>
        </w:rPr>
        <w:t xml:space="preserve">מהמעמד של חוק התקציב ולהבנתי לא מהמעמד של חוק יסודות </w:t>
      </w:r>
      <w:bookmarkStart w:id="3569" w:name="_ETM_Q1_3407651"/>
      <w:bookmarkEnd w:id="3569"/>
      <w:r>
        <w:rPr>
          <w:rFonts w:hint="cs"/>
          <w:rtl/>
          <w:lang w:eastAsia="he-IL"/>
        </w:rPr>
        <w:t>התקציב.</w:t>
      </w:r>
    </w:p>
    <w:p w:rsidR="00D93555" w:rsidRDefault="00D93555" w:rsidP="00D93555">
      <w:pPr>
        <w:rPr>
          <w:rtl/>
          <w:lang w:eastAsia="he-IL"/>
        </w:rPr>
      </w:pPr>
      <w:bookmarkStart w:id="3570" w:name="_ETM_Q1_3415041"/>
      <w:bookmarkStart w:id="3571" w:name="_ETM_Q1_3415097"/>
      <w:bookmarkStart w:id="3572" w:name="_ETM_Q1_3415160"/>
      <w:bookmarkEnd w:id="3570"/>
      <w:bookmarkEnd w:id="3571"/>
      <w:bookmarkEnd w:id="3572"/>
    </w:p>
    <w:p w:rsidR="00D93555" w:rsidRDefault="00D93555" w:rsidP="00D93555">
      <w:pPr>
        <w:rPr>
          <w:rtl/>
          <w:lang w:eastAsia="he-IL"/>
        </w:rPr>
      </w:pPr>
      <w:bookmarkStart w:id="3573" w:name="_ETM_Q1_3415199"/>
      <w:bookmarkEnd w:id="3573"/>
      <w:r>
        <w:rPr>
          <w:rFonts w:hint="cs"/>
          <w:rtl/>
          <w:lang w:eastAsia="he-IL"/>
        </w:rPr>
        <w:t xml:space="preserve">הסיבה שעשינו את זה היא כפולה. ראשית, אנחנו </w:t>
      </w:r>
      <w:bookmarkStart w:id="3574" w:name="_ETM_Q1_3414019"/>
      <w:bookmarkEnd w:id="3574"/>
      <w:r>
        <w:rPr>
          <w:rFonts w:hint="cs"/>
          <w:rtl/>
          <w:lang w:eastAsia="he-IL"/>
        </w:rPr>
        <w:t xml:space="preserve">חושבים שהחוק הזה מניח את היסודות לאסדרה הממשלתית, לאסדרה </w:t>
      </w:r>
      <w:bookmarkStart w:id="3575" w:name="_ETM_Q1_3422151"/>
      <w:bookmarkEnd w:id="3575"/>
      <w:r>
        <w:rPr>
          <w:rFonts w:hint="cs"/>
          <w:rtl/>
          <w:lang w:eastAsia="he-IL"/>
        </w:rPr>
        <w:t xml:space="preserve">שמשרדי הממשלה עושים, ושנית, אנחנו חושבים שהוא דומה </w:t>
      </w:r>
      <w:bookmarkStart w:id="3576" w:name="_ETM_Q1_3427391"/>
      <w:bookmarkEnd w:id="3576"/>
      <w:r>
        <w:rPr>
          <w:rFonts w:hint="cs"/>
          <w:rtl/>
          <w:lang w:eastAsia="he-IL"/>
        </w:rPr>
        <w:t xml:space="preserve">במהותו לחוק יסודות התקציב. כמו שחוק יסודות התקציב בא להסדיר </w:t>
      </w:r>
      <w:bookmarkStart w:id="3577" w:name="_ETM_Q1_3430943"/>
      <w:bookmarkEnd w:id="3577"/>
      <w:r>
        <w:rPr>
          <w:rFonts w:hint="cs"/>
          <w:rtl/>
          <w:lang w:eastAsia="he-IL"/>
        </w:rPr>
        <w:t>את הפעילות הממשלתית ונעשה כתוצאה ממשבר משמעותי שחייב הידרשות וכללי</w:t>
      </w:r>
      <w:bookmarkStart w:id="3578" w:name="_ETM_Q1_3438075"/>
      <w:bookmarkEnd w:id="3578"/>
      <w:r>
        <w:rPr>
          <w:rFonts w:hint="cs"/>
          <w:rtl/>
          <w:lang w:eastAsia="he-IL"/>
        </w:rPr>
        <w:t xml:space="preserve">ם שמאסדרים את האופן שבו הממשלה פועלת, כך גם בנושא </w:t>
      </w:r>
      <w:bookmarkStart w:id="3579" w:name="_ETM_Q1_3441582"/>
      <w:bookmarkEnd w:id="3579"/>
      <w:r>
        <w:rPr>
          <w:rFonts w:hint="cs"/>
          <w:rtl/>
          <w:lang w:eastAsia="he-IL"/>
        </w:rPr>
        <w:t xml:space="preserve">שלנו. דיברנו על חוק מסגרת כללי שלמעשה מאסדר, מסדיר </w:t>
      </w:r>
      <w:bookmarkStart w:id="3580" w:name="_ETM_Q1_3450253"/>
      <w:bookmarkEnd w:id="3580"/>
      <w:r>
        <w:rPr>
          <w:rFonts w:hint="cs"/>
          <w:rtl/>
          <w:lang w:eastAsia="he-IL"/>
        </w:rPr>
        <w:t>את האופן שבו משרדי הממשלה פועלים בתחום הז</w:t>
      </w:r>
      <w:bookmarkStart w:id="3581" w:name="_ETM_Q1_3454373"/>
      <w:bookmarkEnd w:id="3581"/>
      <w:r>
        <w:rPr>
          <w:rFonts w:hint="cs"/>
          <w:rtl/>
          <w:lang w:eastAsia="he-IL"/>
        </w:rPr>
        <w:t xml:space="preserve">ה. לכן חשבנו שצריכה להיות הקבלה בין שני </w:t>
      </w:r>
      <w:bookmarkStart w:id="3582" w:name="_ETM_Q1_3457653"/>
      <w:bookmarkEnd w:id="3582"/>
      <w:r>
        <w:rPr>
          <w:rFonts w:hint="cs"/>
          <w:rtl/>
          <w:lang w:eastAsia="he-IL"/>
        </w:rPr>
        <w:t xml:space="preserve">חוקי היסודות, התקציב והאסדרה, שפועלים באותו השדה. זו הייתה </w:t>
      </w:r>
      <w:bookmarkStart w:id="3583" w:name="_ETM_Q1_3464438"/>
      <w:bookmarkEnd w:id="3583"/>
      <w:r>
        <w:rPr>
          <w:rFonts w:hint="cs"/>
          <w:rtl/>
          <w:lang w:eastAsia="he-IL"/>
        </w:rPr>
        <w:t>המחשבה מאחורי זה.</w:t>
      </w:r>
    </w:p>
    <w:p w:rsidR="00D93555" w:rsidRDefault="00D93555" w:rsidP="00D93555">
      <w:pPr>
        <w:rPr>
          <w:rtl/>
          <w:lang w:eastAsia="he-IL"/>
        </w:rPr>
      </w:pPr>
      <w:bookmarkStart w:id="3584" w:name="_ETM_Q1_3466215"/>
      <w:bookmarkStart w:id="3585" w:name="_ETM_Q1_3466282"/>
      <w:bookmarkEnd w:id="3584"/>
      <w:bookmarkEnd w:id="3585"/>
    </w:p>
    <w:p w:rsidR="00D93555" w:rsidRDefault="00D93555" w:rsidP="00D93555">
      <w:pPr>
        <w:pStyle w:val="af6"/>
        <w:keepNext/>
        <w:rPr>
          <w:rtl/>
        </w:rPr>
      </w:pPr>
      <w:bookmarkStart w:id="3586" w:name="ET_yor_6156_183"/>
      <w:r w:rsidRPr="00D935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3555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:rsidR="00D93555" w:rsidRDefault="00D93555" w:rsidP="00D93555">
      <w:pPr>
        <w:pStyle w:val="KeepWithNext"/>
        <w:rPr>
          <w:rtl/>
          <w:lang w:eastAsia="he-IL"/>
        </w:rPr>
      </w:pPr>
    </w:p>
    <w:p w:rsidR="00D93555" w:rsidRDefault="00D93555" w:rsidP="00D93555">
      <w:pPr>
        <w:rPr>
          <w:rtl/>
          <w:lang w:eastAsia="he-IL"/>
        </w:rPr>
      </w:pPr>
      <w:bookmarkStart w:id="3587" w:name="_ETM_Q1_3466345"/>
      <w:bookmarkStart w:id="3588" w:name="_ETM_Q1_3466373"/>
      <w:bookmarkEnd w:id="3587"/>
      <w:bookmarkEnd w:id="3588"/>
      <w:r>
        <w:rPr>
          <w:rFonts w:hint="cs"/>
          <w:rtl/>
          <w:lang w:eastAsia="he-IL"/>
        </w:rPr>
        <w:t xml:space="preserve">זה ברור לנו. </w:t>
      </w:r>
    </w:p>
    <w:p w:rsidR="00D93555" w:rsidRDefault="00D93555" w:rsidP="00D93555">
      <w:pPr>
        <w:rPr>
          <w:rtl/>
          <w:lang w:eastAsia="he-IL"/>
        </w:rPr>
      </w:pPr>
    </w:p>
    <w:p w:rsidR="00D93555" w:rsidRDefault="00D93555" w:rsidP="00D93555">
      <w:pPr>
        <w:pStyle w:val="a4"/>
        <w:keepNext/>
        <w:rPr>
          <w:rtl/>
        </w:rPr>
      </w:pPr>
      <w:bookmarkStart w:id="3589" w:name="ET_speaker_5292_184"/>
      <w:r w:rsidRPr="00D9355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3555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:rsidR="00D93555" w:rsidRDefault="00D93555" w:rsidP="00D93555">
      <w:pPr>
        <w:pStyle w:val="KeepWithNext"/>
        <w:rPr>
          <w:rtl/>
          <w:lang w:eastAsia="he-IL"/>
        </w:rPr>
      </w:pPr>
    </w:p>
    <w:p w:rsidR="00D93555" w:rsidRDefault="00D93555" w:rsidP="00D9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הבדל קטן </w:t>
      </w:r>
      <w:bookmarkStart w:id="3590" w:name="_ETM_Q1_3469069"/>
      <w:bookmarkEnd w:id="3590"/>
      <w:r>
        <w:rPr>
          <w:rFonts w:hint="cs"/>
          <w:rtl/>
          <w:lang w:eastAsia="he-IL"/>
        </w:rPr>
        <w:t>בין תקציב לאסדרה.</w:t>
      </w:r>
    </w:p>
    <w:p w:rsidR="00D93555" w:rsidRDefault="00D93555" w:rsidP="00D93555">
      <w:pPr>
        <w:rPr>
          <w:rStyle w:val="TagStyle"/>
          <w:rFonts w:ascii="David" w:hAnsi="David"/>
          <w:u w:val="single"/>
          <w:rtl/>
        </w:rPr>
      </w:pPr>
      <w:bookmarkStart w:id="3591" w:name="_ETM_Q1_3470906"/>
      <w:bookmarkStart w:id="3592" w:name="_ETM_Q1_3470975"/>
      <w:bookmarkStart w:id="3593" w:name="_ETM_Q1_3470168"/>
      <w:bookmarkEnd w:id="3591"/>
      <w:bookmarkEnd w:id="3592"/>
      <w:bookmarkEnd w:id="3593"/>
    </w:p>
    <w:p w:rsidR="00D93555" w:rsidRDefault="00D93555" w:rsidP="00D93555">
      <w:pPr>
        <w:pStyle w:val="af6"/>
        <w:keepNext/>
        <w:rPr>
          <w:rtl/>
        </w:rPr>
      </w:pPr>
      <w:bookmarkStart w:id="3594" w:name="ET_yor_6156_186"/>
      <w:r w:rsidRPr="00D935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3555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D93555" w:rsidRDefault="00D93555" w:rsidP="00D93555">
      <w:pPr>
        <w:pStyle w:val="KeepWithNext"/>
        <w:rPr>
          <w:rtl/>
          <w:lang w:eastAsia="he-IL"/>
        </w:rPr>
      </w:pPr>
      <w:bookmarkStart w:id="3595" w:name="_ETM_Q1_3470463"/>
      <w:bookmarkStart w:id="3596" w:name="_ETM_Q1_3470487"/>
      <w:bookmarkEnd w:id="3595"/>
      <w:bookmarkEnd w:id="3596"/>
    </w:p>
    <w:p w:rsidR="00D93555" w:rsidRDefault="00D93555" w:rsidP="00D93555">
      <w:pPr>
        <w:rPr>
          <w:rtl/>
          <w:lang w:eastAsia="he-IL"/>
        </w:rPr>
      </w:pPr>
      <w:bookmarkStart w:id="3597" w:name="_ETM_Q1_3471111"/>
      <w:bookmarkStart w:id="3598" w:name="_ETM_Q1_3471132"/>
      <w:bookmarkEnd w:id="3597"/>
      <w:bookmarkEnd w:id="3598"/>
      <w:r>
        <w:rPr>
          <w:rFonts w:hint="cs"/>
          <w:rtl/>
          <w:lang w:eastAsia="he-IL"/>
        </w:rPr>
        <w:t xml:space="preserve">כן, בדיוק. חוק יסודות התקציב, בחלקו הגדול גם עוסק בשאלה מה הממשלה עושה בבית </w:t>
      </w:r>
      <w:bookmarkStart w:id="3599" w:name="_ETM_Q1_3480507"/>
      <w:bookmarkEnd w:id="3599"/>
      <w:r>
        <w:rPr>
          <w:rFonts w:hint="cs"/>
          <w:rtl/>
          <w:lang w:eastAsia="he-IL"/>
        </w:rPr>
        <w:t xml:space="preserve">הזה. הוא עוסק גם בעניינים פנים רשות מבצעת </w:t>
      </w:r>
      <w:bookmarkStart w:id="3600" w:name="_ETM_Q1_3487584"/>
      <w:bookmarkEnd w:id="3600"/>
      <w:r>
        <w:rPr>
          <w:rFonts w:hint="cs"/>
          <w:rtl/>
          <w:lang w:eastAsia="he-IL"/>
        </w:rPr>
        <w:t>אבל בסופו של דבר הוא עוסק במהלכים בבית הזה.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יסודות האסדרה זה לא יהיה. בין חוק עקרונות </w:t>
      </w:r>
      <w:bookmarkStart w:id="3601" w:name="_ETM_Q1_3502429"/>
      <w:bookmarkEnd w:id="3601"/>
      <w:r>
        <w:rPr>
          <w:rFonts w:hint="cs"/>
          <w:rtl/>
          <w:lang w:eastAsia="he-IL"/>
        </w:rPr>
        <w:t>האסדרה לבין חוק האסדרה הממשלתית?</w:t>
      </w:r>
    </w:p>
    <w:p w:rsidR="00D93555" w:rsidRDefault="00D93555" w:rsidP="00D93555">
      <w:pPr>
        <w:rPr>
          <w:rtl/>
          <w:lang w:eastAsia="he-IL"/>
        </w:rPr>
      </w:pPr>
      <w:bookmarkStart w:id="3602" w:name="_ETM_Q1_3504718"/>
      <w:bookmarkStart w:id="3603" w:name="_ETM_Q1_3504770"/>
      <w:bookmarkEnd w:id="3602"/>
      <w:bookmarkEnd w:id="3603"/>
    </w:p>
    <w:p w:rsidR="00D93555" w:rsidRDefault="00D93555" w:rsidP="00D93555">
      <w:pPr>
        <w:pStyle w:val="af9"/>
        <w:keepNext/>
        <w:rPr>
          <w:rtl/>
          <w:lang w:eastAsia="he-IL"/>
        </w:rPr>
      </w:pPr>
      <w:bookmarkStart w:id="3604" w:name="ET_guest_יובל_רויטמן_187"/>
      <w:r w:rsidRPr="00D935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D93555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:rsidR="00D93555" w:rsidRDefault="00D93555" w:rsidP="00D93555">
      <w:pPr>
        <w:pStyle w:val="KeepWithNext"/>
        <w:rPr>
          <w:rtl/>
          <w:lang w:eastAsia="he-IL"/>
        </w:rPr>
      </w:pPr>
    </w:p>
    <w:p w:rsidR="00D93555" w:rsidRDefault="00D93555" w:rsidP="00D93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3605" w:name="_ETM_Q1_3505659"/>
      <w:bookmarkEnd w:id="3605"/>
      <w:r>
        <w:rPr>
          <w:rFonts w:hint="cs"/>
          <w:rtl/>
          <w:lang w:eastAsia="he-IL"/>
        </w:rPr>
        <w:t>לנו נכון עקרונות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האסדרה. נראה לי נכון, בוא </w:t>
      </w:r>
      <w:bookmarkStart w:id="3606" w:name="_ETM_Q1_3508633"/>
      <w:bookmarkEnd w:id="3606"/>
      <w:r>
        <w:rPr>
          <w:rFonts w:hint="cs"/>
          <w:rtl/>
          <w:lang w:eastAsia="he-IL"/>
        </w:rPr>
        <w:t>נגיד 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כך.</w:t>
      </w:r>
      <w:r w:rsidR="00A10E5C">
        <w:rPr>
          <w:rFonts w:hint="cs"/>
          <w:rtl/>
          <w:lang w:eastAsia="he-IL"/>
        </w:rPr>
        <w:t xml:space="preserve"> </w:t>
      </w:r>
      <w:r w:rsidR="00CA7863">
        <w:rPr>
          <w:rFonts w:hint="cs"/>
          <w:rtl/>
          <w:lang w:eastAsia="he-IL"/>
        </w:rPr>
        <w:t xml:space="preserve">בחוק האסדרה אנחנו לא מחליפים את האופן </w:t>
      </w:r>
      <w:bookmarkStart w:id="3607" w:name="_ETM_Q1_3517915"/>
      <w:bookmarkEnd w:id="3607"/>
      <w:r w:rsidR="00CA7863">
        <w:rPr>
          <w:rFonts w:hint="cs"/>
          <w:rtl/>
          <w:lang w:eastAsia="he-IL"/>
        </w:rPr>
        <w:t xml:space="preserve">שבו הרגולטורים פועלים ולכן אסדרה נראה לי רחב מדי. עקרונות </w:t>
      </w:r>
      <w:bookmarkStart w:id="3608" w:name="_ETM_Q1_3519939"/>
      <w:bookmarkEnd w:id="3608"/>
      <w:r w:rsidR="00CA7863">
        <w:rPr>
          <w:rFonts w:hint="cs"/>
          <w:rtl/>
          <w:lang w:eastAsia="he-IL"/>
        </w:rPr>
        <w:t>האסדרה, לי באופן אישי נראה בסדר.</w:t>
      </w:r>
    </w:p>
    <w:p w:rsidR="00CA7863" w:rsidRDefault="00CA7863" w:rsidP="00D93555">
      <w:pPr>
        <w:rPr>
          <w:rtl/>
          <w:lang w:eastAsia="he-IL"/>
        </w:rPr>
      </w:pPr>
    </w:p>
    <w:p w:rsidR="00CA7863" w:rsidRDefault="00CA7863" w:rsidP="00CA7863">
      <w:pPr>
        <w:pStyle w:val="a4"/>
        <w:keepNext/>
        <w:rPr>
          <w:rtl/>
        </w:rPr>
      </w:pPr>
      <w:bookmarkStart w:id="3609" w:name="ET_speaker_5292_190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09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עקרונות המשפט</w:t>
      </w:r>
      <w:bookmarkStart w:id="3610" w:name="_ETM_Q1_3522019"/>
      <w:bookmarkEnd w:id="3610"/>
      <w:r>
        <w:rPr>
          <w:rFonts w:hint="cs"/>
          <w:rtl/>
          <w:lang w:eastAsia="he-IL"/>
        </w:rPr>
        <w:t>, לא?</w:t>
      </w:r>
      <w:bookmarkStart w:id="3611" w:name="_ETM_Q1_3521469"/>
      <w:bookmarkEnd w:id="3611"/>
    </w:p>
    <w:p w:rsidR="00CA7863" w:rsidRDefault="00CA7863" w:rsidP="00CA7863">
      <w:pPr>
        <w:rPr>
          <w:rtl/>
          <w:lang w:eastAsia="he-IL"/>
        </w:rPr>
      </w:pPr>
      <w:bookmarkStart w:id="3612" w:name="_ETM_Q1_3521521"/>
      <w:bookmarkStart w:id="3613" w:name="_ETM_Q1_3522093"/>
      <w:bookmarkEnd w:id="3612"/>
      <w:bookmarkEnd w:id="3613"/>
    </w:p>
    <w:p w:rsidR="00CA7863" w:rsidRDefault="00CA7863" w:rsidP="00CA7863">
      <w:pPr>
        <w:pStyle w:val="af6"/>
        <w:keepNext/>
        <w:rPr>
          <w:rtl/>
        </w:rPr>
      </w:pPr>
      <w:bookmarkStart w:id="3614" w:name="ET_yor_6156_191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15" w:name="_ETM_Q1_3522392"/>
      <w:bookmarkStart w:id="3616" w:name="_ETM_Q1_3522417"/>
      <w:bookmarkEnd w:id="3615"/>
      <w:bookmarkEnd w:id="3616"/>
      <w:r>
        <w:rPr>
          <w:rFonts w:hint="cs"/>
          <w:rtl/>
          <w:lang w:eastAsia="he-IL"/>
        </w:rPr>
        <w:t>יסודות המשפט.</w:t>
      </w:r>
    </w:p>
    <w:p w:rsidR="00CA7863" w:rsidRDefault="00CA7863" w:rsidP="00CA7863">
      <w:pPr>
        <w:rPr>
          <w:rtl/>
          <w:lang w:eastAsia="he-IL"/>
        </w:rPr>
      </w:pPr>
    </w:p>
    <w:p w:rsidR="00CA7863" w:rsidRDefault="00CA7863" w:rsidP="00CA7863">
      <w:pPr>
        <w:pStyle w:val="a4"/>
        <w:keepNext/>
        <w:rPr>
          <w:rtl/>
        </w:rPr>
      </w:pPr>
      <w:bookmarkStart w:id="3617" w:name="ET_speaker_גור_בליי_192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גם יסודות המשפט. חוק יסודות </w:t>
      </w:r>
      <w:bookmarkStart w:id="3618" w:name="_ETM_Q1_3530492"/>
      <w:bookmarkEnd w:id="3618"/>
      <w:r>
        <w:rPr>
          <w:rFonts w:hint="cs"/>
          <w:rtl/>
          <w:lang w:eastAsia="he-IL"/>
        </w:rPr>
        <w:t>המשפט, תש"ם-1980.</w:t>
      </w:r>
    </w:p>
    <w:p w:rsidR="00CA7863" w:rsidRDefault="00CA7863" w:rsidP="00CA7863">
      <w:pPr>
        <w:rPr>
          <w:rtl/>
          <w:lang w:eastAsia="he-IL"/>
        </w:rPr>
      </w:pPr>
      <w:bookmarkStart w:id="3619" w:name="_ETM_Q1_3533829"/>
      <w:bookmarkStart w:id="3620" w:name="_ETM_Q1_3533889"/>
      <w:bookmarkStart w:id="3621" w:name="_ETM_Q1_3533925"/>
      <w:bookmarkEnd w:id="3619"/>
      <w:bookmarkEnd w:id="3620"/>
      <w:bookmarkEnd w:id="3621"/>
    </w:p>
    <w:p w:rsidR="00CA7863" w:rsidRDefault="00CA7863" w:rsidP="00CA7863">
      <w:pPr>
        <w:pStyle w:val="af6"/>
        <w:keepNext/>
        <w:rPr>
          <w:rtl/>
        </w:rPr>
      </w:pPr>
      <w:bookmarkStart w:id="3622" w:name="ET_yor_6156_193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23" w:name="_ETM_Q1_3534230"/>
      <w:bookmarkStart w:id="3624" w:name="_ETM_Q1_3534255"/>
      <w:bookmarkEnd w:id="3623"/>
      <w:bookmarkEnd w:id="3624"/>
      <w:r>
        <w:rPr>
          <w:rFonts w:hint="cs"/>
          <w:rtl/>
          <w:lang w:eastAsia="he-IL"/>
        </w:rPr>
        <w:t xml:space="preserve">גם שם, אני אומר עוד פעם, אני מאוד לא </w:t>
      </w:r>
      <w:bookmarkStart w:id="3625" w:name="_ETM_Q1_3533121"/>
      <w:bookmarkEnd w:id="3625"/>
      <w:r>
        <w:rPr>
          <w:rFonts w:hint="cs"/>
          <w:rtl/>
          <w:lang w:eastAsia="he-IL"/>
        </w:rPr>
        <w:t>אוהב את השימוש ביסודות. אני לא חושב שזאת דרמה גדולה</w:t>
      </w:r>
      <w:bookmarkStart w:id="3626" w:name="_ETM_Q1_3541574"/>
      <w:bookmarkEnd w:id="3626"/>
      <w:r>
        <w:rPr>
          <w:rFonts w:hint="cs"/>
          <w:rtl/>
          <w:lang w:eastAsia="he-IL"/>
        </w:rPr>
        <w:t xml:space="preserve"> אבל יש חוקי יסוד שהם סמכות מכוננת, יש </w:t>
      </w:r>
      <w:bookmarkStart w:id="3627" w:name="_ETM_Q1_3546826"/>
      <w:bookmarkEnd w:id="3627"/>
      <w:r>
        <w:rPr>
          <w:rFonts w:hint="cs"/>
          <w:rtl/>
          <w:lang w:eastAsia="he-IL"/>
        </w:rPr>
        <w:t xml:space="preserve">חוקים, בסדר, אנחנו גם כרגע לא מצביעים אלא מנהלים </w:t>
      </w:r>
      <w:bookmarkStart w:id="3628" w:name="_ETM_Q1_3550303"/>
      <w:bookmarkEnd w:id="3628"/>
      <w:r>
        <w:rPr>
          <w:rFonts w:hint="cs"/>
          <w:rtl/>
          <w:lang w:eastAsia="he-IL"/>
        </w:rPr>
        <w:t>דיון.</w:t>
      </w:r>
    </w:p>
    <w:p w:rsidR="00CA7863" w:rsidRDefault="00CA7863" w:rsidP="00CA7863">
      <w:pPr>
        <w:rPr>
          <w:rtl/>
          <w:lang w:eastAsia="he-IL"/>
        </w:rPr>
      </w:pPr>
      <w:bookmarkStart w:id="3629" w:name="_ETM_Q1_3552299"/>
      <w:bookmarkStart w:id="3630" w:name="_ETM_Q1_3552365"/>
      <w:bookmarkStart w:id="3631" w:name="_ETM_Q1_3550470"/>
      <w:bookmarkEnd w:id="3629"/>
      <w:bookmarkEnd w:id="3630"/>
      <w:bookmarkEnd w:id="3631"/>
    </w:p>
    <w:p w:rsidR="00CA7863" w:rsidRDefault="00CA7863" w:rsidP="00CA7863">
      <w:pPr>
        <w:pStyle w:val="a4"/>
        <w:keepNext/>
        <w:rPr>
          <w:rtl/>
        </w:rPr>
      </w:pPr>
      <w:bookmarkStart w:id="3632" w:name="ET_speaker_6241_194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33" w:name="_ETM_Q1_3550719"/>
      <w:bookmarkStart w:id="3634" w:name="_ETM_Q1_3550740"/>
      <w:bookmarkEnd w:id="3633"/>
      <w:bookmarkEnd w:id="3634"/>
      <w:r>
        <w:rPr>
          <w:rFonts w:hint="cs"/>
          <w:rtl/>
          <w:lang w:eastAsia="he-IL"/>
        </w:rPr>
        <w:t xml:space="preserve">הצעת משהו וכבר ויתרת עליו. חזרנו לחוק </w:t>
      </w:r>
      <w:bookmarkStart w:id="3635" w:name="_ETM_Q1_3552953"/>
      <w:bookmarkEnd w:id="3635"/>
      <w:r>
        <w:rPr>
          <w:rFonts w:hint="cs"/>
          <w:rtl/>
          <w:lang w:eastAsia="he-IL"/>
        </w:rPr>
        <w:t xml:space="preserve">יסודות האסדרה. </w:t>
      </w:r>
    </w:p>
    <w:p w:rsidR="00CA7863" w:rsidRDefault="00CA7863" w:rsidP="00CA7863">
      <w:pPr>
        <w:rPr>
          <w:rtl/>
          <w:lang w:eastAsia="he-IL"/>
        </w:rPr>
      </w:pPr>
      <w:bookmarkStart w:id="3636" w:name="_ETM_Q1_3555473"/>
      <w:bookmarkEnd w:id="3636"/>
    </w:p>
    <w:p w:rsidR="00CA7863" w:rsidRDefault="00CA7863" w:rsidP="00CA7863">
      <w:pPr>
        <w:pStyle w:val="a4"/>
        <w:keepNext/>
        <w:rPr>
          <w:rtl/>
        </w:rPr>
      </w:pPr>
      <w:bookmarkStart w:id="3637" w:name="ET_speaker_6233_195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38" w:name="_ETM_Q1_3555748"/>
      <w:bookmarkStart w:id="3639" w:name="_ETM_Q1_3555768"/>
      <w:bookmarkEnd w:id="3638"/>
      <w:bookmarkEnd w:id="3639"/>
      <w:r>
        <w:rPr>
          <w:rFonts w:hint="cs"/>
          <w:rtl/>
          <w:lang w:eastAsia="he-IL"/>
        </w:rPr>
        <w:t>לא.</w:t>
      </w:r>
    </w:p>
    <w:p w:rsidR="00CA7863" w:rsidRDefault="00CA7863" w:rsidP="00CA7863">
      <w:pPr>
        <w:rPr>
          <w:rtl/>
          <w:lang w:eastAsia="he-IL"/>
        </w:rPr>
      </w:pPr>
      <w:bookmarkStart w:id="3640" w:name="_ETM_Q1_3555647"/>
      <w:bookmarkStart w:id="3641" w:name="_ETM_Q1_3555695"/>
      <w:bookmarkEnd w:id="3640"/>
      <w:bookmarkEnd w:id="3641"/>
    </w:p>
    <w:p w:rsidR="00CA7863" w:rsidRDefault="00CA7863" w:rsidP="00CA7863">
      <w:pPr>
        <w:pStyle w:val="af6"/>
        <w:keepNext/>
        <w:rPr>
          <w:rtl/>
        </w:rPr>
      </w:pPr>
      <w:bookmarkStart w:id="3642" w:name="ET_yor_6156_196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43" w:name="_ETM_Q1_3554652"/>
      <w:bookmarkStart w:id="3644" w:name="_ETM_Q1_3554673"/>
      <w:bookmarkEnd w:id="3643"/>
      <w:bookmarkEnd w:id="3644"/>
      <w:r>
        <w:rPr>
          <w:rFonts w:hint="cs"/>
          <w:rtl/>
          <w:lang w:eastAsia="he-IL"/>
        </w:rPr>
        <w:t xml:space="preserve">לא. לא. סגן השר, לא. חוק עקרונות. </w:t>
      </w:r>
      <w:bookmarkStart w:id="3645" w:name="_ETM_Q1_3563047"/>
      <w:bookmarkEnd w:id="3645"/>
    </w:p>
    <w:p w:rsidR="00CA7863" w:rsidRDefault="00CA7863" w:rsidP="00CA7863">
      <w:pPr>
        <w:rPr>
          <w:rtl/>
          <w:lang w:eastAsia="he-IL"/>
        </w:rPr>
      </w:pPr>
      <w:bookmarkStart w:id="3646" w:name="_ETM_Q1_3564831"/>
      <w:bookmarkStart w:id="3647" w:name="_ETM_Q1_3564894"/>
      <w:bookmarkEnd w:id="3646"/>
      <w:bookmarkEnd w:id="3647"/>
    </w:p>
    <w:p w:rsidR="00CA7863" w:rsidRDefault="00CA7863" w:rsidP="00CA7863">
      <w:pPr>
        <w:pStyle w:val="a4"/>
        <w:keepNext/>
        <w:rPr>
          <w:rtl/>
        </w:rPr>
      </w:pPr>
      <w:bookmarkStart w:id="3648" w:name="ET_speaker_6241_197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מהמילה הראשונה אתם מתחילים לשנות.</w:t>
      </w:r>
    </w:p>
    <w:p w:rsidR="00CA7863" w:rsidRDefault="00CA7863" w:rsidP="00CA7863">
      <w:pPr>
        <w:rPr>
          <w:rtl/>
          <w:lang w:eastAsia="he-IL"/>
        </w:rPr>
      </w:pPr>
      <w:bookmarkStart w:id="3649" w:name="_ETM_Q1_3567041"/>
      <w:bookmarkStart w:id="3650" w:name="_ETM_Q1_3567097"/>
      <w:bookmarkEnd w:id="3649"/>
      <w:bookmarkEnd w:id="3650"/>
    </w:p>
    <w:p w:rsidR="00CA7863" w:rsidRDefault="00CA7863" w:rsidP="00CA7863">
      <w:pPr>
        <w:pStyle w:val="af6"/>
        <w:keepNext/>
        <w:rPr>
          <w:rtl/>
        </w:rPr>
      </w:pPr>
      <w:bookmarkStart w:id="3651" w:name="ET_yor_6156_198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תדאג. </w:t>
      </w:r>
    </w:p>
    <w:p w:rsidR="00CA7863" w:rsidRDefault="00CA7863" w:rsidP="00CA7863">
      <w:pPr>
        <w:rPr>
          <w:rtl/>
          <w:lang w:eastAsia="he-IL"/>
        </w:rPr>
      </w:pPr>
      <w:bookmarkStart w:id="3652" w:name="_ETM_Q1_3567592"/>
      <w:bookmarkStart w:id="3653" w:name="_ETM_Q1_3567640"/>
      <w:bookmarkEnd w:id="3652"/>
      <w:bookmarkEnd w:id="3653"/>
    </w:p>
    <w:p w:rsidR="00CA7863" w:rsidRDefault="00A10E5C" w:rsidP="00CA7863">
      <w:pPr>
        <w:pStyle w:val="a4"/>
        <w:keepNext/>
        <w:rPr>
          <w:rtl/>
        </w:rPr>
      </w:pPr>
      <w:bookmarkStart w:id="3654" w:name="ET_speaker_6241_199"/>
      <w:r>
        <w:rPr>
          <w:rStyle w:val="TagStyle"/>
          <w:rFonts w:hint="cs"/>
          <w:rtl/>
        </w:rPr>
        <w:t xml:space="preserve"> </w:t>
      </w:r>
      <w:r w:rsidR="00CA7863" w:rsidRPr="00CA7863">
        <w:rPr>
          <w:rStyle w:val="TagStyle"/>
          <w:rtl/>
        </w:rPr>
        <w:t xml:space="preserve">&lt;&lt; דובר &gt;&gt; </w:t>
      </w:r>
      <w:r w:rsidR="00CA7863">
        <w:rPr>
          <w:rtl/>
        </w:rPr>
        <w:t>סגן השר אביר קארה:</w:t>
      </w:r>
      <w:r w:rsidR="00CA7863" w:rsidRPr="00CA78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r w:rsidR="00CA7863">
        <w:rPr>
          <w:rtl/>
        </w:rPr>
        <w:t xml:space="preserve"> </w:t>
      </w:r>
      <w:bookmarkEnd w:id="3654"/>
    </w:p>
    <w:p w:rsidR="00CA7863" w:rsidRDefault="00CA7863" w:rsidP="00CA7863">
      <w:pPr>
        <w:ind w:firstLine="0"/>
        <w:rPr>
          <w:rtl/>
          <w:lang w:eastAsia="he-IL"/>
        </w:rPr>
      </w:pPr>
      <w:bookmarkStart w:id="3655" w:name="_ETM_Q1_3568758"/>
      <w:bookmarkStart w:id="3656" w:name="_ETM_Q1_3568783"/>
      <w:bookmarkEnd w:id="3655"/>
      <w:bookmarkEnd w:id="3656"/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חושבים שהסמנטיקה בכל או</w:t>
      </w:r>
      <w:bookmarkStart w:id="3657" w:name="_ETM_Q1_3566643"/>
      <w:bookmarkEnd w:id="3657"/>
      <w:r>
        <w:rPr>
          <w:rFonts w:hint="cs"/>
          <w:rtl/>
          <w:lang w:eastAsia="he-IL"/>
        </w:rPr>
        <w:t xml:space="preserve">ת תתחיל להשתנות. </w:t>
      </w:r>
    </w:p>
    <w:p w:rsidR="00CA7863" w:rsidRDefault="00CA7863" w:rsidP="00CA7863">
      <w:pPr>
        <w:rPr>
          <w:rtl/>
          <w:lang w:eastAsia="he-IL"/>
        </w:rPr>
      </w:pPr>
      <w:bookmarkStart w:id="3658" w:name="_ETM_Q1_3570887"/>
      <w:bookmarkStart w:id="3659" w:name="_ETM_Q1_3570943"/>
      <w:bookmarkEnd w:id="3658"/>
      <w:bookmarkEnd w:id="3659"/>
    </w:p>
    <w:p w:rsidR="00CA7863" w:rsidRDefault="00CA7863" w:rsidP="00CA7863">
      <w:pPr>
        <w:pStyle w:val="af6"/>
        <w:keepNext/>
        <w:rPr>
          <w:rtl/>
        </w:rPr>
      </w:pPr>
      <w:bookmarkStart w:id="3660" w:name="ET_yor_6156_200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תדאג, </w:t>
      </w:r>
      <w:bookmarkStart w:id="3661" w:name="_ETM_Q1_3572357"/>
      <w:bookmarkEnd w:id="3661"/>
      <w:r>
        <w:rPr>
          <w:rFonts w:hint="cs"/>
          <w:rtl/>
          <w:lang w:eastAsia="he-IL"/>
        </w:rPr>
        <w:t xml:space="preserve">סגן השר. תנוח דעתך. </w:t>
      </w:r>
    </w:p>
    <w:p w:rsidR="00CA7863" w:rsidRDefault="00CA7863" w:rsidP="00CA7863">
      <w:pPr>
        <w:rPr>
          <w:rtl/>
          <w:lang w:eastAsia="he-IL"/>
        </w:rPr>
      </w:pPr>
      <w:bookmarkStart w:id="3662" w:name="_ETM_Q1_3570690"/>
      <w:bookmarkEnd w:id="3662"/>
    </w:p>
    <w:p w:rsidR="00CA7863" w:rsidRDefault="00CA7863" w:rsidP="00CA7863">
      <w:pPr>
        <w:pStyle w:val="a4"/>
        <w:keepNext/>
        <w:rPr>
          <w:rtl/>
        </w:rPr>
      </w:pPr>
      <w:bookmarkStart w:id="3663" w:name="ET_speaker_6241_201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64" w:name="_ETM_Q1_3570976"/>
      <w:bookmarkStart w:id="3665" w:name="_ETM_Q1_3571001"/>
      <w:bookmarkEnd w:id="3664"/>
      <w:bookmarkEnd w:id="3665"/>
      <w:r>
        <w:rPr>
          <w:rFonts w:hint="cs"/>
          <w:rtl/>
          <w:lang w:eastAsia="he-IL"/>
        </w:rPr>
        <w:t>שלושה חודשים עברתי את זה</w:t>
      </w:r>
      <w:bookmarkStart w:id="3666" w:name="_ETM_Q1_3576183"/>
      <w:bookmarkEnd w:id="3666"/>
      <w:r>
        <w:rPr>
          <w:rFonts w:hint="cs"/>
          <w:rtl/>
          <w:lang w:eastAsia="he-IL"/>
        </w:rPr>
        <w:t xml:space="preserve"> עם אנשים אחרים.</w:t>
      </w:r>
    </w:p>
    <w:p w:rsidR="00CA7863" w:rsidRDefault="00CA7863" w:rsidP="00CA7863">
      <w:pPr>
        <w:rPr>
          <w:rtl/>
          <w:lang w:eastAsia="he-IL"/>
        </w:rPr>
      </w:pPr>
      <w:bookmarkStart w:id="3667" w:name="_ETM_Q1_3574857"/>
      <w:bookmarkStart w:id="3668" w:name="_ETM_Q1_3574919"/>
      <w:bookmarkStart w:id="3669" w:name="_ETM_Q1_3574297"/>
      <w:bookmarkEnd w:id="3667"/>
      <w:bookmarkEnd w:id="3668"/>
      <w:bookmarkEnd w:id="3669"/>
    </w:p>
    <w:p w:rsidR="00CA7863" w:rsidRDefault="00CA7863" w:rsidP="00CA7863">
      <w:pPr>
        <w:pStyle w:val="af6"/>
        <w:keepNext/>
        <w:rPr>
          <w:rtl/>
        </w:rPr>
      </w:pPr>
      <w:bookmarkStart w:id="3670" w:name="ET_yor_6156_202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71" w:name="_ETM_Q1_3574608"/>
      <w:bookmarkStart w:id="3672" w:name="_ETM_Q1_3574632"/>
      <w:bookmarkEnd w:id="3671"/>
      <w:bookmarkEnd w:id="3672"/>
      <w:r>
        <w:rPr>
          <w:rFonts w:hint="cs"/>
          <w:rtl/>
          <w:lang w:eastAsia="he-IL"/>
        </w:rPr>
        <w:t xml:space="preserve">אני יודע. אני מבטיח לך שכאן </w:t>
      </w:r>
      <w:bookmarkStart w:id="3673" w:name="_ETM_Q1_3577232"/>
      <w:bookmarkEnd w:id="3673"/>
      <w:r>
        <w:rPr>
          <w:rFonts w:hint="cs"/>
          <w:rtl/>
          <w:lang w:eastAsia="he-IL"/>
        </w:rPr>
        <w:t>תהיה לך חוויה מתקנת.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בסדר.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 נ</w:t>
      </w:r>
      <w:bookmarkStart w:id="3674" w:name="_ETM_Q1_3585925"/>
      <w:bookmarkEnd w:id="3674"/>
      <w:r>
        <w:rPr>
          <w:rFonts w:hint="cs"/>
          <w:rtl/>
          <w:lang w:eastAsia="he-IL"/>
        </w:rPr>
        <w:t>וכל רק לטפס.</w:t>
      </w:r>
    </w:p>
    <w:p w:rsidR="00CA7863" w:rsidRDefault="00CA7863" w:rsidP="00CA7863">
      <w:pPr>
        <w:rPr>
          <w:rtl/>
          <w:lang w:eastAsia="he-IL"/>
        </w:rPr>
      </w:pPr>
      <w:bookmarkStart w:id="3675" w:name="_ETM_Q1_3587451"/>
      <w:bookmarkStart w:id="3676" w:name="_ETM_Q1_3587513"/>
      <w:bookmarkStart w:id="3677" w:name="_ETM_Q1_3589275"/>
      <w:bookmarkEnd w:id="3675"/>
      <w:bookmarkEnd w:id="3676"/>
      <w:bookmarkEnd w:id="3677"/>
    </w:p>
    <w:p w:rsidR="00CA7863" w:rsidRDefault="00CA7863" w:rsidP="00CA7863">
      <w:pPr>
        <w:pStyle w:val="a4"/>
        <w:keepNext/>
        <w:rPr>
          <w:rtl/>
        </w:rPr>
      </w:pPr>
      <w:bookmarkStart w:id="3678" w:name="ET_speaker_6241_203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79" w:name="_ETM_Q1_3589570"/>
      <w:bookmarkStart w:id="3680" w:name="_ETM_Q1_3589595"/>
      <w:bookmarkEnd w:id="3679"/>
      <w:bookmarkEnd w:id="3680"/>
      <w:r>
        <w:rPr>
          <w:rFonts w:hint="cs"/>
          <w:rtl/>
          <w:lang w:eastAsia="he-IL"/>
        </w:rPr>
        <w:t>בסדר. עקרונות.</w:t>
      </w:r>
    </w:p>
    <w:p w:rsidR="00CA7863" w:rsidRDefault="00CA7863" w:rsidP="00CA7863">
      <w:pPr>
        <w:rPr>
          <w:rtl/>
          <w:lang w:eastAsia="he-IL"/>
        </w:rPr>
      </w:pPr>
      <w:bookmarkStart w:id="3681" w:name="_ETM_Q1_3589578"/>
      <w:bookmarkStart w:id="3682" w:name="_ETM_Q1_3589632"/>
      <w:bookmarkStart w:id="3683" w:name="_ETM_Q1_3590777"/>
      <w:bookmarkEnd w:id="3681"/>
      <w:bookmarkEnd w:id="3682"/>
      <w:bookmarkEnd w:id="3683"/>
    </w:p>
    <w:p w:rsidR="00CA7863" w:rsidRDefault="00CA7863" w:rsidP="00CA7863">
      <w:pPr>
        <w:pStyle w:val="a4"/>
        <w:keepNext/>
        <w:rPr>
          <w:rtl/>
        </w:rPr>
      </w:pPr>
      <w:bookmarkStart w:id="3684" w:name="ET_speaker_4741_204"/>
      <w:r w:rsidRPr="00CA7863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A7863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שתתגעגע </w:t>
      </w:r>
      <w:bookmarkStart w:id="3685" w:name="_ETM_Q1_3589113"/>
      <w:bookmarkEnd w:id="3685"/>
      <w:r>
        <w:rPr>
          <w:rFonts w:hint="cs"/>
          <w:rtl/>
          <w:lang w:eastAsia="he-IL"/>
        </w:rPr>
        <w:t>לשלושת החודשים ההם.</w:t>
      </w:r>
      <w:bookmarkStart w:id="3686" w:name="_ETM_Q1_3594441"/>
      <w:bookmarkEnd w:id="3686"/>
    </w:p>
    <w:p w:rsidR="00CA7863" w:rsidRDefault="00CA7863" w:rsidP="00CA7863">
      <w:pPr>
        <w:rPr>
          <w:rtl/>
          <w:lang w:eastAsia="he-IL"/>
        </w:rPr>
      </w:pPr>
      <w:bookmarkStart w:id="3687" w:name="_ETM_Q1_3594508"/>
      <w:bookmarkStart w:id="3688" w:name="_ETM_Q1_3599257"/>
      <w:bookmarkEnd w:id="3687"/>
      <w:bookmarkEnd w:id="3688"/>
    </w:p>
    <w:p w:rsidR="00CA7863" w:rsidRDefault="00CA7863" w:rsidP="00CA7863">
      <w:pPr>
        <w:pStyle w:val="af6"/>
        <w:keepNext/>
        <w:rPr>
          <w:rtl/>
        </w:rPr>
      </w:pPr>
      <w:bookmarkStart w:id="3689" w:name="ET_yor_6156_205"/>
      <w:r w:rsidRPr="00CA78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7863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:rsidR="00CA7863" w:rsidRDefault="00CA7863" w:rsidP="00CA7863">
      <w:pPr>
        <w:pStyle w:val="KeepWithNext"/>
        <w:rPr>
          <w:rtl/>
          <w:lang w:eastAsia="he-IL"/>
        </w:rPr>
      </w:pPr>
    </w:p>
    <w:p w:rsidR="00CA7863" w:rsidRDefault="00CA7863" w:rsidP="00CA7863">
      <w:pPr>
        <w:rPr>
          <w:rtl/>
          <w:lang w:eastAsia="he-IL"/>
        </w:rPr>
      </w:pPr>
      <w:bookmarkStart w:id="3690" w:name="_ETM_Q1_3599574"/>
      <w:bookmarkStart w:id="3691" w:name="_ETM_Q1_3599598"/>
      <w:bookmarkEnd w:id="3690"/>
      <w:bookmarkEnd w:id="3691"/>
      <w:r>
        <w:rPr>
          <w:rFonts w:hint="cs"/>
          <w:rtl/>
          <w:lang w:eastAsia="he-IL"/>
        </w:rPr>
        <w:t xml:space="preserve">חבריי וחברותיי, אנחנו עוברים לדיון בסעיף שהוא סעיף </w:t>
      </w:r>
      <w:bookmarkStart w:id="3692" w:name="_ETM_Q1_3604937"/>
      <w:bookmarkEnd w:id="3692"/>
      <w:r>
        <w:rPr>
          <w:rFonts w:hint="cs"/>
          <w:rtl/>
          <w:lang w:eastAsia="he-IL"/>
        </w:rPr>
        <w:t xml:space="preserve">הרבה יותר חשוב, כפי שכבר אמר היועץ המשפטי. ההתחלה </w:t>
      </w:r>
      <w:bookmarkStart w:id="3693" w:name="_ETM_Q1_3610455"/>
      <w:bookmarkEnd w:id="3693"/>
      <w:r>
        <w:rPr>
          <w:rFonts w:hint="cs"/>
          <w:rtl/>
          <w:lang w:eastAsia="he-IL"/>
        </w:rPr>
        <w:t xml:space="preserve">תמיד היא איטית. עוד דיון אחד או שניים כבר נדע </w:t>
      </w:r>
      <w:bookmarkStart w:id="3694" w:name="_ETM_Q1_3614907"/>
      <w:bookmarkEnd w:id="3694"/>
      <w:r>
        <w:rPr>
          <w:rFonts w:hint="cs"/>
          <w:rtl/>
          <w:lang w:eastAsia="he-IL"/>
        </w:rPr>
        <w:t xml:space="preserve">גם לרוץ מהר על החוק אבל פרק המטרות וההגדרות מאוד </w:t>
      </w:r>
      <w:bookmarkStart w:id="3695" w:name="_ETM_Q1_3620031"/>
      <w:bookmarkEnd w:id="3695"/>
      <w:r>
        <w:rPr>
          <w:rFonts w:hint="cs"/>
          <w:rtl/>
          <w:lang w:eastAsia="he-IL"/>
        </w:rPr>
        <w:t xml:space="preserve">מאוד יסודי כך שאל תיבהלו שכאן אנחנו באמת יורדים </w:t>
      </w:r>
      <w:bookmarkStart w:id="3696" w:name="_ETM_Q1_3623768"/>
      <w:bookmarkEnd w:id="3696"/>
      <w:r>
        <w:rPr>
          <w:rFonts w:hint="cs"/>
          <w:rtl/>
          <w:lang w:eastAsia="he-IL"/>
        </w:rPr>
        <w:t>לשורש הדברים.</w:t>
      </w:r>
    </w:p>
    <w:p w:rsidR="00CA7863" w:rsidRDefault="00CA7863" w:rsidP="00CA7863">
      <w:pPr>
        <w:rPr>
          <w:rtl/>
          <w:lang w:eastAsia="he-IL"/>
        </w:rPr>
      </w:pPr>
      <w:bookmarkStart w:id="3697" w:name="_ETM_Q1_3627345"/>
      <w:bookmarkStart w:id="3698" w:name="_ETM_Q1_3627412"/>
      <w:bookmarkStart w:id="3699" w:name="_ETM_Q1_3627440"/>
      <w:bookmarkEnd w:id="3697"/>
      <w:bookmarkEnd w:id="3698"/>
      <w:bookmarkEnd w:id="3699"/>
    </w:p>
    <w:p w:rsidR="00CA7863" w:rsidRDefault="00CA7863" w:rsidP="00CA7863">
      <w:pPr>
        <w:rPr>
          <w:rtl/>
          <w:lang w:eastAsia="he-IL"/>
        </w:rPr>
      </w:pPr>
      <w:bookmarkStart w:id="3700" w:name="_ETM_Q1_3627479"/>
      <w:bookmarkEnd w:id="3700"/>
      <w:r>
        <w:rPr>
          <w:rFonts w:hint="cs"/>
          <w:rtl/>
          <w:lang w:eastAsia="he-IL"/>
        </w:rPr>
        <w:t>הסעיף שלפנינו עוסק במטרת</w:t>
      </w:r>
      <w:r w:rsidR="00BD6CFE">
        <w:rPr>
          <w:rFonts w:hint="cs"/>
          <w:rtl/>
          <w:lang w:eastAsia="he-IL"/>
        </w:rPr>
        <w:t xml:space="preserve"> החוק. אני </w:t>
      </w:r>
      <w:bookmarkStart w:id="3701" w:name="_ETM_Q1_3635739"/>
      <w:bookmarkEnd w:id="3701"/>
      <w:r w:rsidR="00BD6CFE">
        <w:rPr>
          <w:rFonts w:hint="cs"/>
          <w:rtl/>
          <w:lang w:eastAsia="he-IL"/>
        </w:rPr>
        <w:t>חושב שזה מנהג של העשורים האחרונים. אני חושב שב-20 השנים האחרונות, בחוקים משמעותיים - - -</w:t>
      </w:r>
    </w:p>
    <w:p w:rsidR="00BD6CFE" w:rsidRDefault="00BD6CFE" w:rsidP="00CA7863">
      <w:pPr>
        <w:rPr>
          <w:rtl/>
          <w:lang w:eastAsia="he-IL"/>
        </w:rPr>
      </w:pPr>
      <w:bookmarkStart w:id="3702" w:name="_ETM_Q1_3641319"/>
      <w:bookmarkStart w:id="3703" w:name="_ETM_Q1_3641381"/>
      <w:bookmarkStart w:id="3704" w:name="_ETM_Q1_3641181"/>
      <w:bookmarkEnd w:id="3702"/>
      <w:bookmarkEnd w:id="3703"/>
      <w:bookmarkEnd w:id="3704"/>
    </w:p>
    <w:p w:rsidR="00BD6CFE" w:rsidRDefault="00BD6CFE" w:rsidP="00BD6CFE">
      <w:pPr>
        <w:pStyle w:val="a4"/>
        <w:keepNext/>
        <w:rPr>
          <w:rtl/>
        </w:rPr>
      </w:pPr>
      <w:bookmarkStart w:id="3705" w:name="ET_speaker_גור_בליי_206"/>
      <w:r w:rsidRPr="00BD6CF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D6CF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:rsidR="00BD6CFE" w:rsidRDefault="00BD6CFE" w:rsidP="00BD6CFE">
      <w:pPr>
        <w:pStyle w:val="KeepWithNext"/>
        <w:rPr>
          <w:rtl/>
          <w:lang w:eastAsia="he-IL"/>
        </w:rPr>
      </w:pPr>
    </w:p>
    <w:p w:rsidR="00BD6CFE" w:rsidRDefault="00BD6CFE" w:rsidP="00BD6CFE">
      <w:pPr>
        <w:rPr>
          <w:rtl/>
          <w:lang w:eastAsia="he-IL"/>
        </w:rPr>
      </w:pPr>
      <w:bookmarkStart w:id="3706" w:name="_ETM_Q1_3641455"/>
      <w:bookmarkStart w:id="3707" w:name="_ETM_Q1_3641476"/>
      <w:bookmarkEnd w:id="3706"/>
      <w:bookmarkEnd w:id="3707"/>
      <w:r>
        <w:rPr>
          <w:rFonts w:hint="cs"/>
          <w:rtl/>
          <w:lang w:eastAsia="he-IL"/>
        </w:rPr>
        <w:t xml:space="preserve">אנחנו כלשכה משפטית </w:t>
      </w:r>
      <w:bookmarkStart w:id="3708" w:name="_ETM_Q1_3644900"/>
      <w:bookmarkEnd w:id="3708"/>
      <w:r>
        <w:rPr>
          <w:rFonts w:hint="cs"/>
          <w:rtl/>
          <w:lang w:eastAsia="he-IL"/>
        </w:rPr>
        <w:t xml:space="preserve">לא מעודדים סעיפי מטרה. אני חושב שזאת בדרך כלל הגישה. </w:t>
      </w:r>
      <w:bookmarkStart w:id="3709" w:name="_ETM_Q1_3649234"/>
      <w:bookmarkEnd w:id="3709"/>
      <w:r>
        <w:rPr>
          <w:rFonts w:hint="cs"/>
          <w:rtl/>
          <w:lang w:eastAsia="he-IL"/>
        </w:rPr>
        <w:t xml:space="preserve">כאן אני חושב שיש לזה דווקא הצדקה אבל בדרך כלל </w:t>
      </w:r>
      <w:bookmarkStart w:id="3710" w:name="_ETM_Q1_3647704"/>
      <w:bookmarkEnd w:id="3710"/>
      <w:r>
        <w:rPr>
          <w:rFonts w:hint="cs"/>
          <w:rtl/>
          <w:lang w:eastAsia="he-IL"/>
        </w:rPr>
        <w:t xml:space="preserve">לא כי לפעמים זה אחר כך מקשה בפרשנות, מה </w:t>
      </w:r>
      <w:bookmarkStart w:id="3711" w:name="_ETM_Q1_3655290"/>
      <w:bookmarkEnd w:id="3711"/>
      <w:r>
        <w:rPr>
          <w:rFonts w:hint="cs"/>
          <w:rtl/>
          <w:lang w:eastAsia="he-IL"/>
        </w:rPr>
        <w:t xml:space="preserve">ההשלכה שלו וכמה הוא משפיע. כאן אני חושב שיש </w:t>
      </w:r>
      <w:bookmarkStart w:id="3712" w:name="_ETM_Q1_3658024"/>
      <w:bookmarkEnd w:id="3712"/>
      <w:r>
        <w:rPr>
          <w:rFonts w:hint="cs"/>
          <w:rtl/>
          <w:lang w:eastAsia="he-IL"/>
        </w:rPr>
        <w:t xml:space="preserve">הגיון בזה. כאן ההצעה שלנו היא אחרת. אנחנו </w:t>
      </w:r>
      <w:bookmarkStart w:id="3713" w:name="_ETM_Q1_3659746"/>
      <w:bookmarkEnd w:id="3713"/>
      <w:r>
        <w:rPr>
          <w:rFonts w:hint="cs"/>
          <w:rtl/>
          <w:lang w:eastAsia="he-IL"/>
        </w:rPr>
        <w:t>חשבנו</w:t>
      </w:r>
      <w:r w:rsidR="00A10E5C">
        <w:rPr>
          <w:rFonts w:hint="cs"/>
          <w:rtl/>
          <w:lang w:eastAsia="he-IL"/>
        </w:rPr>
        <w:t xml:space="preserve"> </w:t>
      </w:r>
      <w:r w:rsidR="00E37B5F">
        <w:rPr>
          <w:rFonts w:hint="cs"/>
          <w:rtl/>
          <w:lang w:eastAsia="he-IL"/>
        </w:rPr>
        <w:t xml:space="preserve">שממזגים כאן ביחד גם את סעיף המטרה וגם </w:t>
      </w:r>
      <w:bookmarkStart w:id="3714" w:name="_ETM_Q1_3662161"/>
      <w:bookmarkEnd w:id="3714"/>
      <w:r w:rsidR="00E37B5F">
        <w:rPr>
          <w:rFonts w:hint="cs"/>
          <w:rtl/>
          <w:lang w:eastAsia="he-IL"/>
        </w:rPr>
        <w:t xml:space="preserve">את סעיף העקרונות ולכן ההצעה שלנו - שעד כמה שאני מבין הממשלה לא מתנגדת לה </w:t>
      </w:r>
      <w:r w:rsidR="00E37B5F">
        <w:rPr>
          <w:rtl/>
          <w:lang w:eastAsia="he-IL"/>
        </w:rPr>
        <w:t>–</w:t>
      </w:r>
      <w:r w:rsidR="00E37B5F">
        <w:rPr>
          <w:rFonts w:hint="cs"/>
          <w:rtl/>
          <w:lang w:eastAsia="he-IL"/>
        </w:rPr>
        <w:t xml:space="preserve"> היא לפצל את </w:t>
      </w:r>
      <w:bookmarkStart w:id="3715" w:name="_ETM_Q1_3669301"/>
      <w:bookmarkEnd w:id="3715"/>
      <w:r w:rsidR="00E37B5F">
        <w:rPr>
          <w:rFonts w:hint="cs"/>
          <w:rtl/>
          <w:lang w:eastAsia="he-IL"/>
        </w:rPr>
        <w:t xml:space="preserve">זה לסעיף מטרה ולסעיף עקרונות בנפרד. אחד הוא מטרת-על </w:t>
      </w:r>
      <w:bookmarkStart w:id="3716" w:name="_ETM_Q1_3675770"/>
      <w:bookmarkEnd w:id="3716"/>
      <w:r w:rsidR="00E37B5F">
        <w:rPr>
          <w:rFonts w:hint="cs"/>
          <w:rtl/>
          <w:lang w:eastAsia="he-IL"/>
        </w:rPr>
        <w:t>של החוק בכללותו</w:t>
      </w:r>
      <w:r w:rsidR="00A10E5C">
        <w:rPr>
          <w:rFonts w:hint="cs"/>
          <w:rtl/>
          <w:lang w:eastAsia="he-IL"/>
        </w:rPr>
        <w:t xml:space="preserve"> </w:t>
      </w:r>
      <w:r w:rsidR="00E37B5F">
        <w:rPr>
          <w:rFonts w:hint="cs"/>
          <w:rtl/>
          <w:lang w:eastAsia="he-IL"/>
        </w:rPr>
        <w:t xml:space="preserve">ואחר כך אותם עקרונות שאלה עקרונות </w:t>
      </w:r>
      <w:bookmarkStart w:id="3717" w:name="_ETM_Q1_3679017"/>
      <w:bookmarkEnd w:id="3717"/>
      <w:r w:rsidR="00E37B5F">
        <w:rPr>
          <w:rFonts w:hint="cs"/>
          <w:rtl/>
          <w:lang w:eastAsia="he-IL"/>
        </w:rPr>
        <w:t xml:space="preserve">שאני כבר אומר היכן הם באים לידי </w:t>
      </w:r>
      <w:bookmarkStart w:id="3718" w:name="_ETM_Q1_3679760"/>
      <w:bookmarkEnd w:id="3718"/>
      <w:r w:rsidR="00E37B5F">
        <w:rPr>
          <w:rFonts w:hint="cs"/>
          <w:rtl/>
          <w:lang w:eastAsia="he-IL"/>
        </w:rPr>
        <w:t xml:space="preserve">ביטוי. הם באים לידי ביטוי אחר כך בסעיף 18 של החוק </w:t>
      </w:r>
      <w:bookmarkStart w:id="3719" w:name="_ETM_Q1_3684727"/>
      <w:bookmarkEnd w:id="3719"/>
      <w:r w:rsidR="00E37B5F">
        <w:rPr>
          <w:rFonts w:hint="cs"/>
          <w:rtl/>
          <w:lang w:eastAsia="he-IL"/>
        </w:rPr>
        <w:t xml:space="preserve">כאשר באים להגיד שהרגולטור לא שוקל רק את </w:t>
      </w:r>
      <w:bookmarkStart w:id="3720" w:name="_ETM_Q1_3686883"/>
      <w:bookmarkEnd w:id="3720"/>
      <w:r w:rsidR="00E37B5F">
        <w:rPr>
          <w:rFonts w:hint="cs"/>
          <w:rtl/>
          <w:lang w:eastAsia="he-IL"/>
        </w:rPr>
        <w:t xml:space="preserve">השיקולים שיש בחוק המסמיך שלו אלא הוא גם יכול </w:t>
      </w:r>
      <w:bookmarkStart w:id="3721" w:name="_ETM_Q1_3689891"/>
      <w:bookmarkEnd w:id="3721"/>
      <w:r w:rsidR="00E37B5F">
        <w:rPr>
          <w:rFonts w:hint="cs"/>
          <w:rtl/>
          <w:lang w:eastAsia="he-IL"/>
        </w:rPr>
        <w:t xml:space="preserve">לפעול לאור העקרונות האלה שאנחנו תכף נדבר עליהם. זאת אומרת, </w:t>
      </w:r>
      <w:bookmarkStart w:id="3722" w:name="_ETM_Q1_3694069"/>
      <w:bookmarkEnd w:id="3722"/>
      <w:r w:rsidR="00E37B5F">
        <w:rPr>
          <w:rFonts w:hint="cs"/>
          <w:rtl/>
          <w:lang w:eastAsia="he-IL"/>
        </w:rPr>
        <w:t xml:space="preserve">זה בא להרחיב את מנעד השיקולים של הרגולטור. זאת </w:t>
      </w:r>
      <w:bookmarkStart w:id="3723" w:name="_ETM_Q1_3694579"/>
      <w:bookmarkEnd w:id="3723"/>
      <w:r w:rsidR="00E37B5F">
        <w:rPr>
          <w:rFonts w:hint="cs"/>
          <w:rtl/>
          <w:lang w:eastAsia="he-IL"/>
        </w:rPr>
        <w:t>בעצם המשמעות.</w:t>
      </w:r>
    </w:p>
    <w:p w:rsidR="00E37B5F" w:rsidRDefault="00E37B5F" w:rsidP="00BD6CFE">
      <w:pPr>
        <w:rPr>
          <w:rtl/>
          <w:lang w:eastAsia="he-IL"/>
        </w:rPr>
      </w:pPr>
      <w:bookmarkStart w:id="3724" w:name="_ETM_Q1_3698617"/>
      <w:bookmarkStart w:id="3725" w:name="_ETM_Q1_3698680"/>
      <w:bookmarkStart w:id="3726" w:name="_ETM_Q1_3699585"/>
      <w:bookmarkEnd w:id="3724"/>
      <w:bookmarkEnd w:id="3725"/>
      <w:bookmarkEnd w:id="3726"/>
    </w:p>
    <w:p w:rsidR="00E37B5F" w:rsidRDefault="00E37B5F" w:rsidP="00E37B5F">
      <w:pPr>
        <w:pStyle w:val="af6"/>
        <w:keepNext/>
        <w:rPr>
          <w:rtl/>
        </w:rPr>
      </w:pPr>
      <w:bookmarkStart w:id="3727" w:name="ET_yor_6156_207"/>
      <w:r w:rsidRPr="00E37B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7B5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28" w:name="_ETM_Q1_3699911"/>
      <w:bookmarkStart w:id="3729" w:name="_ETM_Q1_3699950"/>
      <w:bookmarkEnd w:id="3728"/>
      <w:bookmarkEnd w:id="3729"/>
      <w:r>
        <w:rPr>
          <w:rFonts w:hint="cs"/>
          <w:rtl/>
          <w:lang w:eastAsia="he-IL"/>
        </w:rPr>
        <w:t xml:space="preserve">ההצעה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לדייק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30" w:name="_ETM_Q1_3701739"/>
      <w:bookmarkEnd w:id="3730"/>
      <w:r>
        <w:rPr>
          <w:rFonts w:hint="cs"/>
          <w:rtl/>
          <w:lang w:eastAsia="he-IL"/>
        </w:rPr>
        <w:t xml:space="preserve">היא שהסעיף הראשון הוא סעיף שיעסוק במטרה, ותכף </w:t>
      </w:r>
      <w:bookmarkStart w:id="3731" w:name="_ETM_Q1_3705935"/>
      <w:bookmarkEnd w:id="3731"/>
      <w:r>
        <w:rPr>
          <w:rFonts w:hint="cs"/>
          <w:rtl/>
          <w:lang w:eastAsia="he-IL"/>
        </w:rPr>
        <w:t xml:space="preserve">נדבר עליו, ואז ייווצר סעיף מספר 2 שאומר שהאסדרה תבוצע </w:t>
      </w:r>
      <w:bookmarkStart w:id="3732" w:name="_ETM_Q1_3710621"/>
      <w:bookmarkEnd w:id="3732"/>
      <w:r>
        <w:rPr>
          <w:rFonts w:hint="cs"/>
          <w:rtl/>
          <w:lang w:eastAsia="he-IL"/>
        </w:rPr>
        <w:t>או אסדרה תבוצע על בסיס - - -</w:t>
      </w:r>
    </w:p>
    <w:p w:rsidR="00E37B5F" w:rsidRDefault="00E37B5F" w:rsidP="00E37B5F">
      <w:pPr>
        <w:rPr>
          <w:rtl/>
          <w:lang w:eastAsia="he-IL"/>
        </w:rPr>
      </w:pPr>
      <w:bookmarkStart w:id="3733" w:name="_ETM_Q1_3709769"/>
      <w:bookmarkEnd w:id="3733"/>
    </w:p>
    <w:p w:rsidR="00E37B5F" w:rsidRDefault="00E37B5F" w:rsidP="00E37B5F">
      <w:pPr>
        <w:pStyle w:val="a4"/>
        <w:keepNext/>
        <w:rPr>
          <w:rtl/>
        </w:rPr>
      </w:pPr>
      <w:bookmarkStart w:id="3734" w:name="ET_speaker_גור_בליי_208"/>
      <w:r w:rsidRPr="00E37B5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37B5F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35" w:name="_ETM_Q1_3710059"/>
      <w:bookmarkStart w:id="3736" w:name="_ETM_Q1_3710083"/>
      <w:bookmarkEnd w:id="3735"/>
      <w:bookmarkEnd w:id="3736"/>
      <w:r>
        <w:rPr>
          <w:rFonts w:hint="cs"/>
          <w:rtl/>
          <w:lang w:eastAsia="he-IL"/>
        </w:rPr>
        <w:t xml:space="preserve">אסדרה מיטבית היא </w:t>
      </w:r>
      <w:bookmarkStart w:id="3737" w:name="_ETM_Q1_3712665"/>
      <w:bookmarkEnd w:id="3737"/>
      <w:r>
        <w:rPr>
          <w:rFonts w:hint="cs"/>
          <w:rtl/>
          <w:lang w:eastAsia="he-IL"/>
        </w:rPr>
        <w:t>אסדרה המבוססת על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עקרונות אלה.</w:t>
      </w:r>
    </w:p>
    <w:p w:rsidR="00E37B5F" w:rsidRDefault="00E37B5F" w:rsidP="00E37B5F">
      <w:pPr>
        <w:rPr>
          <w:rtl/>
          <w:lang w:eastAsia="he-IL"/>
        </w:rPr>
      </w:pPr>
      <w:bookmarkStart w:id="3738" w:name="_ETM_Q1_3717471"/>
      <w:bookmarkStart w:id="3739" w:name="_ETM_Q1_3717531"/>
      <w:bookmarkStart w:id="3740" w:name="_ETM_Q1_3716337"/>
      <w:bookmarkEnd w:id="3738"/>
      <w:bookmarkEnd w:id="3739"/>
      <w:bookmarkEnd w:id="3740"/>
    </w:p>
    <w:p w:rsidR="00E37B5F" w:rsidRDefault="00E37B5F" w:rsidP="00E37B5F">
      <w:pPr>
        <w:pStyle w:val="af6"/>
        <w:keepNext/>
        <w:rPr>
          <w:rtl/>
        </w:rPr>
      </w:pPr>
      <w:bookmarkStart w:id="3741" w:name="ET_yor_6156_209"/>
      <w:r w:rsidRPr="00E37B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7B5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42" w:name="_ETM_Q1_3716637"/>
      <w:bookmarkStart w:id="3743" w:name="_ETM_Q1_3716661"/>
      <w:bookmarkEnd w:id="3742"/>
      <w:bookmarkEnd w:id="3743"/>
      <w:r>
        <w:rPr>
          <w:rFonts w:hint="cs"/>
          <w:rtl/>
          <w:lang w:eastAsia="he-IL"/>
        </w:rPr>
        <w:t xml:space="preserve">אני מבין שלעניין </w:t>
      </w:r>
      <w:bookmarkStart w:id="3744" w:name="_ETM_Q1_3716910"/>
      <w:bookmarkEnd w:id="3744"/>
      <w:r>
        <w:rPr>
          <w:rFonts w:hint="cs"/>
          <w:rtl/>
          <w:lang w:eastAsia="he-IL"/>
        </w:rPr>
        <w:t xml:space="preserve">הזה אין התנגדות של משרדי הממשלה. זה גם ענייני נוסח </w:t>
      </w:r>
      <w:bookmarkStart w:id="3745" w:name="_ETM_Q1_3720815"/>
      <w:bookmarkEnd w:id="3745"/>
      <w:r>
        <w:rPr>
          <w:rFonts w:hint="cs"/>
          <w:rtl/>
          <w:lang w:eastAsia="he-IL"/>
        </w:rPr>
        <w:t xml:space="preserve">ודיוק. אני אפילו חושב שבחוק יסוד, בטח בכבוד האדם </w:t>
      </w:r>
      <w:bookmarkStart w:id="3746" w:name="_ETM_Q1_3726343"/>
      <w:bookmarkEnd w:id="3746"/>
      <w:r>
        <w:rPr>
          <w:rFonts w:hint="cs"/>
          <w:rtl/>
          <w:lang w:eastAsia="he-IL"/>
        </w:rPr>
        <w:t xml:space="preserve">וחירותו, יש סעיף עקרונות וסעיף מטרה. לדעתי שם הסדר </w:t>
      </w:r>
      <w:bookmarkStart w:id="3747" w:name="_ETM_Q1_3730561"/>
      <w:bookmarkEnd w:id="3747"/>
      <w:r>
        <w:rPr>
          <w:rFonts w:hint="cs"/>
          <w:rtl/>
          <w:lang w:eastAsia="he-IL"/>
        </w:rPr>
        <w:t xml:space="preserve">הוא הפוך, קודם עקרונות ואחר כך מטרה. </w:t>
      </w:r>
    </w:p>
    <w:p w:rsidR="00E37B5F" w:rsidRDefault="00E37B5F" w:rsidP="00E37B5F">
      <w:pPr>
        <w:rPr>
          <w:rtl/>
          <w:lang w:eastAsia="he-IL"/>
        </w:rPr>
      </w:pPr>
      <w:bookmarkStart w:id="3748" w:name="_ETM_Q1_3737453"/>
      <w:bookmarkStart w:id="3749" w:name="_ETM_Q1_3737511"/>
      <w:bookmarkEnd w:id="3748"/>
      <w:bookmarkEnd w:id="3749"/>
    </w:p>
    <w:p w:rsidR="00E37B5F" w:rsidRDefault="00E37B5F" w:rsidP="00E37B5F">
      <w:pPr>
        <w:pStyle w:val="af9"/>
        <w:keepNext/>
        <w:rPr>
          <w:rtl/>
          <w:lang w:eastAsia="he-IL"/>
        </w:rPr>
      </w:pPr>
      <w:bookmarkStart w:id="3750" w:name="ET_guest_יובל_רויטמן_210"/>
      <w:r w:rsidRPr="00E3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E37B5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51" w:name="_ETM_Q1_3735752"/>
      <w:bookmarkStart w:id="3752" w:name="_ETM_Q1_3735775"/>
      <w:bookmarkEnd w:id="3751"/>
      <w:bookmarkEnd w:id="3752"/>
      <w:r>
        <w:rPr>
          <w:rFonts w:hint="cs"/>
          <w:rtl/>
          <w:lang w:eastAsia="he-IL"/>
        </w:rPr>
        <w:t>רק להתייחס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ולומר שזה לא גורע מזה שהעקרונות מקרינים על </w:t>
      </w:r>
      <w:bookmarkStart w:id="3753" w:name="_ETM_Q1_3741662"/>
      <w:bookmarkEnd w:id="3753"/>
      <w:r>
        <w:rPr>
          <w:rFonts w:hint="cs"/>
          <w:rtl/>
          <w:lang w:eastAsia="he-IL"/>
        </w:rPr>
        <w:t xml:space="preserve">המטרה. היום זה כתוב בצורה שהמטרה על בסיס </w:t>
      </w:r>
      <w:bookmarkStart w:id="3754" w:name="_ETM_Q1_3746840"/>
      <w:bookmarkEnd w:id="3754"/>
      <w:r>
        <w:rPr>
          <w:rFonts w:hint="cs"/>
          <w:rtl/>
          <w:lang w:eastAsia="he-IL"/>
        </w:rPr>
        <w:t xml:space="preserve">העקרונות האלה והפיצול בעינינו לא צריך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עצם העובדה שאנחנו מפצלים כרגע -</w:t>
      </w:r>
      <w:r w:rsidR="00A10E5C">
        <w:rPr>
          <w:rFonts w:hint="cs"/>
          <w:rtl/>
          <w:lang w:eastAsia="he-IL"/>
        </w:rPr>
        <w:t xml:space="preserve"> </w:t>
      </w:r>
      <w:bookmarkStart w:id="3755" w:name="_ETM_Q1_3755373"/>
      <w:bookmarkEnd w:id="3755"/>
      <w:r>
        <w:rPr>
          <w:rFonts w:hint="cs"/>
          <w:rtl/>
          <w:lang w:eastAsia="he-IL"/>
        </w:rPr>
        <w:t>מההקרנה ההדדית בין שני הדברים.</w:t>
      </w:r>
    </w:p>
    <w:p w:rsidR="00E37B5F" w:rsidRDefault="00E37B5F" w:rsidP="00E37B5F">
      <w:pPr>
        <w:rPr>
          <w:rtl/>
          <w:lang w:eastAsia="he-IL"/>
        </w:rPr>
      </w:pPr>
      <w:bookmarkStart w:id="3756" w:name="_ETM_Q1_3755974"/>
      <w:bookmarkStart w:id="3757" w:name="_ETM_Q1_3756052"/>
      <w:bookmarkStart w:id="3758" w:name="_ETM_Q1_3756726"/>
      <w:bookmarkEnd w:id="3756"/>
      <w:bookmarkEnd w:id="3757"/>
      <w:bookmarkEnd w:id="3758"/>
    </w:p>
    <w:p w:rsidR="00E37B5F" w:rsidRDefault="00E37B5F" w:rsidP="00E37B5F">
      <w:pPr>
        <w:pStyle w:val="af6"/>
        <w:keepNext/>
        <w:rPr>
          <w:rtl/>
        </w:rPr>
      </w:pPr>
      <w:bookmarkStart w:id="3759" w:name="ET_yor_6156_211"/>
      <w:r w:rsidRPr="00E37B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7B5F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60" w:name="_ETM_Q1_3757024"/>
      <w:bookmarkStart w:id="3761" w:name="_ETM_Q1_3757049"/>
      <w:bookmarkEnd w:id="3760"/>
      <w:bookmarkEnd w:id="3761"/>
      <w:r>
        <w:rPr>
          <w:rFonts w:hint="cs"/>
          <w:rtl/>
          <w:lang w:eastAsia="he-IL"/>
        </w:rPr>
        <w:t xml:space="preserve">לא. בוודאי. אין דרך להשיג </w:t>
      </w:r>
      <w:bookmarkStart w:id="3762" w:name="_ETM_Q1_3755334"/>
      <w:bookmarkEnd w:id="3762"/>
      <w:r>
        <w:rPr>
          <w:rFonts w:hint="cs"/>
          <w:rtl/>
          <w:lang w:eastAsia="he-IL"/>
        </w:rPr>
        <w:t>את מטרת החוק אם אתה לא פועל על פי העקרונות.</w:t>
      </w:r>
      <w:bookmarkStart w:id="3763" w:name="_ETM_Q1_3762710"/>
      <w:bookmarkEnd w:id="3763"/>
    </w:p>
    <w:p w:rsidR="00E37B5F" w:rsidRDefault="00E37B5F" w:rsidP="00E37B5F">
      <w:pPr>
        <w:rPr>
          <w:rtl/>
          <w:lang w:eastAsia="he-IL"/>
        </w:rPr>
      </w:pPr>
      <w:bookmarkStart w:id="3764" w:name="_ETM_Q1_3762765"/>
      <w:bookmarkStart w:id="3765" w:name="_ETM_Q1_3763430"/>
      <w:bookmarkEnd w:id="3764"/>
      <w:bookmarkEnd w:id="3765"/>
    </w:p>
    <w:p w:rsidR="00E37B5F" w:rsidRDefault="00E37B5F" w:rsidP="00E37B5F">
      <w:pPr>
        <w:pStyle w:val="af9"/>
        <w:keepNext/>
        <w:rPr>
          <w:rtl/>
          <w:lang w:eastAsia="he-IL"/>
        </w:rPr>
      </w:pPr>
      <w:bookmarkStart w:id="3766" w:name="ET_guest_יובל_רויטמן_212"/>
      <w:r w:rsidRPr="00E37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E37B5F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6"/>
    </w:p>
    <w:p w:rsidR="00E37B5F" w:rsidRDefault="00E37B5F" w:rsidP="00E37B5F">
      <w:pPr>
        <w:pStyle w:val="KeepWithNext"/>
        <w:rPr>
          <w:rtl/>
          <w:lang w:eastAsia="he-IL"/>
        </w:rPr>
      </w:pPr>
    </w:p>
    <w:p w:rsidR="00E37B5F" w:rsidRDefault="00E37B5F" w:rsidP="00E37B5F">
      <w:pPr>
        <w:rPr>
          <w:rtl/>
          <w:lang w:eastAsia="he-IL"/>
        </w:rPr>
      </w:pPr>
      <w:bookmarkStart w:id="3767" w:name="_ETM_Q1_3763711"/>
      <w:bookmarkStart w:id="3768" w:name="_ETM_Q1_3763733"/>
      <w:bookmarkEnd w:id="3767"/>
      <w:bookmarkEnd w:id="3768"/>
      <w:r>
        <w:rPr>
          <w:rFonts w:hint="cs"/>
          <w:rtl/>
          <w:lang w:eastAsia="he-IL"/>
        </w:rPr>
        <w:t xml:space="preserve">להבדיל </w:t>
      </w:r>
      <w:r w:rsidR="00BE6BCF">
        <w:rPr>
          <w:rFonts w:hint="cs"/>
          <w:rtl/>
          <w:lang w:eastAsia="he-IL"/>
        </w:rPr>
        <w:t>מהי אסדרה מיטבית, אנחנו צריכ</w:t>
      </w:r>
      <w:r>
        <w:rPr>
          <w:rFonts w:hint="cs"/>
          <w:rtl/>
          <w:lang w:eastAsia="he-IL"/>
        </w:rPr>
        <w:t>ים</w:t>
      </w:r>
      <w:r w:rsidR="00BE6BC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העקרונות</w:t>
      </w:r>
      <w:r w:rsidR="00694384">
        <w:rPr>
          <w:rFonts w:hint="cs"/>
          <w:rtl/>
          <w:lang w:eastAsia="he-IL"/>
        </w:rPr>
        <w:t>.</w:t>
      </w:r>
    </w:p>
    <w:p w:rsidR="00694384" w:rsidRDefault="00694384" w:rsidP="00E37B5F">
      <w:pPr>
        <w:rPr>
          <w:rtl/>
          <w:lang w:eastAsia="he-IL"/>
        </w:rPr>
      </w:pPr>
      <w:bookmarkStart w:id="3769" w:name="_ETM_Q1_3766046"/>
      <w:bookmarkStart w:id="3770" w:name="_ETM_Q1_3766118"/>
      <w:bookmarkEnd w:id="3769"/>
      <w:bookmarkEnd w:id="3770"/>
    </w:p>
    <w:p w:rsidR="00694384" w:rsidRDefault="00694384" w:rsidP="00694384">
      <w:pPr>
        <w:pStyle w:val="af6"/>
        <w:keepNext/>
        <w:rPr>
          <w:rtl/>
        </w:rPr>
      </w:pPr>
      <w:bookmarkStart w:id="3771" w:name="ET_yor_6156_213"/>
      <w:r w:rsidRPr="006943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438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771"/>
    </w:p>
    <w:p w:rsidR="00694384" w:rsidRDefault="00694384" w:rsidP="00694384">
      <w:pPr>
        <w:pStyle w:val="KeepWithNext"/>
        <w:rPr>
          <w:rtl/>
          <w:lang w:eastAsia="he-IL"/>
        </w:rPr>
      </w:pPr>
    </w:p>
    <w:p w:rsidR="00694384" w:rsidRDefault="00694384" w:rsidP="00694384">
      <w:pPr>
        <w:rPr>
          <w:rtl/>
          <w:lang w:eastAsia="he-IL"/>
        </w:rPr>
      </w:pPr>
      <w:bookmarkStart w:id="3772" w:name="_ETM_Q1_3767369"/>
      <w:bookmarkStart w:id="3773" w:name="_ETM_Q1_3767395"/>
      <w:bookmarkEnd w:id="3772"/>
      <w:bookmarkEnd w:id="3773"/>
      <w:r>
        <w:rPr>
          <w:rFonts w:hint="cs"/>
          <w:rtl/>
          <w:lang w:eastAsia="he-IL"/>
        </w:rPr>
        <w:t xml:space="preserve">הסעיף </w:t>
      </w:r>
      <w:bookmarkStart w:id="3774" w:name="_ETM_Q1_3767814"/>
      <w:bookmarkEnd w:id="3774"/>
      <w:r>
        <w:rPr>
          <w:rFonts w:hint="cs"/>
          <w:rtl/>
          <w:lang w:eastAsia="he-IL"/>
        </w:rPr>
        <w:t>עם העיקרון הזה שבעיניי הוא בעיקר אסתטיקה ניסוחית</w:t>
      </w:r>
      <w:bookmarkStart w:id="3775" w:name="_ETM_Q1_3772284"/>
      <w:bookmarkEnd w:id="3775"/>
      <w:r>
        <w:rPr>
          <w:rFonts w:hint="cs"/>
          <w:rtl/>
          <w:lang w:eastAsia="he-IL"/>
        </w:rPr>
        <w:t xml:space="preserve"> מקובל. אנחנו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עוסקים כרגע במטרתו של חוק 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אסדרה מיטבית שנועדה להגשים אינטרס ציבורי </w:t>
      </w:r>
      <w:bookmarkStart w:id="3776" w:name="_ETM_Q1_3779237"/>
      <w:bookmarkEnd w:id="3776"/>
      <w:r>
        <w:rPr>
          <w:rFonts w:hint="cs"/>
          <w:rtl/>
          <w:lang w:eastAsia="he-IL"/>
        </w:rPr>
        <w:t xml:space="preserve">או זכות יסוד (בחוק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אינטרס מוגן) </w:t>
      </w:r>
      <w:bookmarkStart w:id="3777" w:name="_ETM_Q1_3785353"/>
      <w:bookmarkEnd w:id="3777"/>
      <w:r>
        <w:rPr>
          <w:rFonts w:hint="cs"/>
          <w:rtl/>
          <w:lang w:eastAsia="he-IL"/>
        </w:rPr>
        <w:t>ולהבטיח את מילוי תפקידי המאסדרים על פי דין תוך הפחתת נטל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האסדרה העודף.</w:t>
      </w:r>
      <w:r w:rsidR="00A10E5C">
        <w:rPr>
          <w:rFonts w:hint="cs"/>
          <w:rtl/>
          <w:lang w:eastAsia="he-IL"/>
        </w:rPr>
        <w:t xml:space="preserve"> </w:t>
      </w:r>
      <w:bookmarkStart w:id="3778" w:name="_ETM_Q1_3794890"/>
      <w:bookmarkEnd w:id="3778"/>
      <w:r>
        <w:rPr>
          <w:rFonts w:hint="cs"/>
          <w:rtl/>
          <w:lang w:eastAsia="he-IL"/>
        </w:rPr>
        <w:t>זה נוסח החוק אחרי הפיצול.</w:t>
      </w:r>
    </w:p>
    <w:p w:rsidR="00694384" w:rsidRDefault="00694384" w:rsidP="00694384">
      <w:pPr>
        <w:rPr>
          <w:rtl/>
          <w:lang w:eastAsia="he-IL"/>
        </w:rPr>
      </w:pPr>
      <w:bookmarkStart w:id="3779" w:name="_ETM_Q1_3796766"/>
      <w:bookmarkStart w:id="3780" w:name="_ETM_Q1_3796830"/>
      <w:bookmarkStart w:id="3781" w:name="_ETM_Q1_3796902"/>
      <w:bookmarkEnd w:id="3779"/>
      <w:bookmarkEnd w:id="3780"/>
      <w:bookmarkEnd w:id="3781"/>
    </w:p>
    <w:p w:rsidR="00694384" w:rsidRDefault="00694384" w:rsidP="00694384">
      <w:pPr>
        <w:rPr>
          <w:rtl/>
          <w:lang w:eastAsia="he-IL"/>
        </w:rPr>
      </w:pPr>
      <w:bookmarkStart w:id="3782" w:name="_ETM_Q1_3796951"/>
      <w:bookmarkEnd w:id="3782"/>
      <w:r>
        <w:rPr>
          <w:rFonts w:hint="cs"/>
          <w:rtl/>
          <w:lang w:eastAsia="he-IL"/>
        </w:rPr>
        <w:t>יש כאן התייחסות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בדף של</w:t>
      </w:r>
      <w:bookmarkStart w:id="3783" w:name="_ETM_Q1_3799724"/>
      <w:bookmarkEnd w:id="3783"/>
      <w:r>
        <w:rPr>
          <w:rFonts w:hint="cs"/>
          <w:rtl/>
          <w:lang w:eastAsia="he-IL"/>
        </w:rPr>
        <w:t xml:space="preserve"> הלשכה המשפטית וגם הצעה של</w:t>
      </w:r>
      <w:r w:rsidR="00B17227">
        <w:rPr>
          <w:rFonts w:hint="cs"/>
          <w:rtl/>
          <w:lang w:eastAsia="he-IL"/>
        </w:rPr>
        <w:t xml:space="preserve">הם לומר </w:t>
      </w:r>
      <w:bookmarkStart w:id="3784" w:name="_ETM_Q1_3810338"/>
      <w:bookmarkEnd w:id="3784"/>
      <w:r w:rsidR="00B17227">
        <w:rPr>
          <w:rFonts w:hint="cs"/>
          <w:rtl/>
          <w:lang w:eastAsia="he-IL"/>
        </w:rPr>
        <w:t>ולהבטיח את מילוי תפקידי המאסדרים</w:t>
      </w:r>
      <w:r w:rsidR="009246EF">
        <w:rPr>
          <w:rFonts w:hint="cs"/>
          <w:rtl/>
          <w:lang w:eastAsia="he-IL"/>
        </w:rPr>
        <w:t xml:space="preserve"> על פי דין. הם </w:t>
      </w:r>
      <w:bookmarkStart w:id="3785" w:name="_ETM_Q1_3813101"/>
      <w:bookmarkEnd w:id="3785"/>
      <w:r w:rsidR="009246EF">
        <w:rPr>
          <w:rFonts w:hint="cs"/>
          <w:rtl/>
          <w:lang w:eastAsia="he-IL"/>
        </w:rPr>
        <w:t xml:space="preserve">מציעים לומר תוך השלמת אסדרה חסרה והפחתת נטל </w:t>
      </w:r>
      <w:bookmarkStart w:id="3786" w:name="_ETM_Q1_3817591"/>
      <w:bookmarkEnd w:id="3786"/>
      <w:r w:rsidR="009246EF">
        <w:rPr>
          <w:rFonts w:hint="cs"/>
          <w:rtl/>
          <w:lang w:eastAsia="he-IL"/>
        </w:rPr>
        <w:t xml:space="preserve">אסדרה עודף. </w:t>
      </w:r>
    </w:p>
    <w:p w:rsidR="009246EF" w:rsidRDefault="009246EF" w:rsidP="00694384">
      <w:pPr>
        <w:rPr>
          <w:rtl/>
          <w:lang w:eastAsia="he-IL"/>
        </w:rPr>
      </w:pPr>
      <w:bookmarkStart w:id="3787" w:name="_ETM_Q1_3820077"/>
      <w:bookmarkStart w:id="3788" w:name="_ETM_Q1_3820144"/>
      <w:bookmarkEnd w:id="3787"/>
      <w:bookmarkEnd w:id="3788"/>
    </w:p>
    <w:p w:rsidR="009246EF" w:rsidRDefault="009246EF" w:rsidP="00694384">
      <w:pPr>
        <w:rPr>
          <w:rtl/>
          <w:lang w:eastAsia="he-IL"/>
        </w:rPr>
      </w:pPr>
      <w:bookmarkStart w:id="3789" w:name="_ETM_Q1_3821051"/>
      <w:bookmarkStart w:id="3790" w:name="_ETM_Q1_3821113"/>
      <w:bookmarkEnd w:id="3789"/>
      <w:bookmarkEnd w:id="3790"/>
      <w:r>
        <w:rPr>
          <w:rFonts w:hint="cs"/>
          <w:rtl/>
          <w:lang w:eastAsia="he-IL"/>
        </w:rPr>
        <w:t>בהקשר הזה אני אומר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 דברים לגבי נוסח החוק. ראשית, אני מבקש שנעשה החלפה בין סדר הדברים של אינטרס צי</w:t>
      </w:r>
      <w:bookmarkStart w:id="3791" w:name="_ETM_Q1_3829927"/>
      <w:bookmarkEnd w:id="3791"/>
      <w:r>
        <w:rPr>
          <w:rFonts w:hint="cs"/>
          <w:rtl/>
          <w:lang w:eastAsia="he-IL"/>
        </w:rPr>
        <w:t>בורי או זכות יסוד. אנחנו תמיד מתחילים מזכויות היסוד ש</w:t>
      </w:r>
      <w:bookmarkStart w:id="3792" w:name="_ETM_Q1_3833451"/>
      <w:bookmarkEnd w:id="3792"/>
      <w:r>
        <w:rPr>
          <w:rFonts w:hint="cs"/>
          <w:rtl/>
          <w:lang w:eastAsia="he-IL"/>
        </w:rPr>
        <w:t xml:space="preserve">הבית הזה קבע. אחר כך מגיעים אינטרסים ציבוריים שהם </w:t>
      </w:r>
      <w:bookmarkStart w:id="3793" w:name="_ETM_Q1_3838179"/>
      <w:bookmarkEnd w:id="3793"/>
      <w:r>
        <w:rPr>
          <w:rFonts w:hint="cs"/>
          <w:rtl/>
          <w:lang w:eastAsia="he-IL"/>
        </w:rPr>
        <w:t xml:space="preserve">במדרג נורמטיבי של מדיניות ממשלה וכולי. גם עניין </w:t>
      </w:r>
      <w:bookmarkStart w:id="3794" w:name="_ETM_Q1_3841965"/>
      <w:bookmarkEnd w:id="3794"/>
      <w:r>
        <w:rPr>
          <w:rFonts w:hint="cs"/>
          <w:rtl/>
          <w:lang w:eastAsia="he-IL"/>
        </w:rPr>
        <w:t>קטן שנועד להגשים זכות יסוד ולא אינטרס ציבורי.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שוב, לא עניין מאוד עקרוני.</w:t>
      </w:r>
    </w:p>
    <w:p w:rsidR="009246EF" w:rsidRDefault="009246EF" w:rsidP="00694384">
      <w:pPr>
        <w:rPr>
          <w:rtl/>
          <w:lang w:eastAsia="he-IL"/>
        </w:rPr>
      </w:pPr>
      <w:bookmarkStart w:id="3795" w:name="_ETM_Q1_3855880"/>
      <w:bookmarkStart w:id="3796" w:name="_ETM_Q1_3855934"/>
      <w:bookmarkEnd w:id="3795"/>
      <w:bookmarkEnd w:id="3796"/>
    </w:p>
    <w:p w:rsidR="009246EF" w:rsidRDefault="009246EF" w:rsidP="00694384">
      <w:pPr>
        <w:rPr>
          <w:rtl/>
          <w:lang w:eastAsia="he-IL"/>
        </w:rPr>
      </w:pPr>
      <w:bookmarkStart w:id="3797" w:name="_ETM_Q1_3855992"/>
      <w:bookmarkStart w:id="3798" w:name="_ETM_Q1_3856075"/>
      <w:bookmarkEnd w:id="3797"/>
      <w:bookmarkEnd w:id="3798"/>
      <w:r>
        <w:rPr>
          <w:rFonts w:hint="cs"/>
          <w:rtl/>
          <w:lang w:eastAsia="he-IL"/>
        </w:rPr>
        <w:t xml:space="preserve">מה שבעיניי כן יותר </w:t>
      </w:r>
      <w:bookmarkStart w:id="3799" w:name="_ETM_Q1_3852159"/>
      <w:bookmarkEnd w:id="3799"/>
      <w:r>
        <w:rPr>
          <w:rFonts w:hint="cs"/>
          <w:rtl/>
          <w:lang w:eastAsia="he-IL"/>
        </w:rPr>
        <w:t>עקרוני זאת באמת ההתייחסות של הלשכה המשפטית. אני רוצה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 שקודם כל ברור שהחוק מבקש גם להשיג עוד מטרה והיא טיוב של אסדרה קיימת. זא</w:t>
      </w:r>
      <w:bookmarkStart w:id="3800" w:name="_ETM_Q1_3867139"/>
      <w:bookmarkEnd w:id="3800"/>
      <w:r>
        <w:rPr>
          <w:rFonts w:hint="cs"/>
          <w:rtl/>
          <w:lang w:eastAsia="he-IL"/>
        </w:rPr>
        <w:t>ת אומרת, בין גריעת רגולציה שלא צריך אותה</w:t>
      </w:r>
      <w:bookmarkStart w:id="3801" w:name="_ETM_Q1_3871826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3874501"/>
      <w:bookmarkEnd w:id="3802"/>
      <w:r>
        <w:rPr>
          <w:rFonts w:hint="cs"/>
          <w:rtl/>
          <w:lang w:eastAsia="he-IL"/>
        </w:rPr>
        <w:t xml:space="preserve">- ועכשיו הלשכה המשפטית באה ואומרת שיש תחומים שיש בהם </w:t>
      </w:r>
      <w:bookmarkStart w:id="3803" w:name="_ETM_Q1_3874431"/>
      <w:bookmarkEnd w:id="3803"/>
      <w:r>
        <w:rPr>
          <w:rFonts w:hint="cs"/>
          <w:rtl/>
          <w:lang w:eastAsia="he-IL"/>
        </w:rPr>
        <w:t>חוסר רגולטורי, אז גם זה אנחנו רוצים שיתבצע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יש כאן עוד משימה שכולנו רוצים אותה.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הזה בין השאר נועד לקבוע את העיקרון שאסדרה קיימת דורשת בחינה בחלוף איזשהו פרק זמן. קודם </w:t>
      </w:r>
      <w:bookmarkStart w:id="3804" w:name="_ETM_Q1_3889587"/>
      <w:bookmarkEnd w:id="3804"/>
      <w:r>
        <w:rPr>
          <w:rFonts w:hint="cs"/>
          <w:rtl/>
          <w:lang w:eastAsia="he-IL"/>
        </w:rPr>
        <w:t xml:space="preserve">כל, 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נדבר על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</w:t>
      </w:r>
      <w:bookmarkStart w:id="3805" w:name="_ETM_Q1_3893064"/>
      <w:bookmarkEnd w:id="3805"/>
      <w:r>
        <w:rPr>
          <w:rFonts w:hint="cs"/>
          <w:rtl/>
          <w:lang w:eastAsia="he-IL"/>
        </w:rPr>
        <w:t xml:space="preserve">גם את המלים "טיוב אסדרה קיימת". </w:t>
      </w:r>
    </w:p>
    <w:p w:rsidR="009246EF" w:rsidRDefault="009246EF" w:rsidP="00694384">
      <w:pPr>
        <w:rPr>
          <w:rtl/>
          <w:lang w:eastAsia="he-IL"/>
        </w:rPr>
      </w:pPr>
      <w:bookmarkStart w:id="3806" w:name="_ETM_Q1_3900129"/>
      <w:bookmarkStart w:id="3807" w:name="_ETM_Q1_3900200"/>
      <w:bookmarkStart w:id="3808" w:name="_ETM_Q1_3900217"/>
      <w:bookmarkEnd w:id="3806"/>
      <w:bookmarkEnd w:id="3807"/>
      <w:bookmarkEnd w:id="3808"/>
    </w:p>
    <w:p w:rsidR="009246EF" w:rsidRDefault="009246EF" w:rsidP="00694384">
      <w:pPr>
        <w:rPr>
          <w:rtl/>
          <w:lang w:eastAsia="he-IL"/>
        </w:rPr>
      </w:pPr>
      <w:bookmarkStart w:id="3809" w:name="_ETM_Q1_3900255"/>
      <w:bookmarkEnd w:id="3809"/>
      <w:r>
        <w:rPr>
          <w:rFonts w:hint="cs"/>
          <w:rtl/>
          <w:lang w:eastAsia="he-IL"/>
        </w:rPr>
        <w:t xml:space="preserve">אני רוצה לומר שאני לא בטוח שהביטוי השלמת הסדרה חסרה הוא הנכון כי </w:t>
      </w:r>
      <w:bookmarkStart w:id="3810" w:name="_ETM_Q1_3910917"/>
      <w:bookmarkEnd w:id="3810"/>
      <w:r>
        <w:rPr>
          <w:rFonts w:hint="cs"/>
          <w:rtl/>
          <w:lang w:eastAsia="he-IL"/>
        </w:rPr>
        <w:t xml:space="preserve">אם אני מסתכל על מטרות החוק, עסקינן במטרות החוק, </w:t>
      </w:r>
      <w:bookmarkStart w:id="3811" w:name="_ETM_Q1_3914961"/>
      <w:bookmarkEnd w:id="3811"/>
      <w:r>
        <w:rPr>
          <w:rFonts w:hint="cs"/>
          <w:rtl/>
          <w:lang w:eastAsia="he-IL"/>
        </w:rPr>
        <w:t>אז מטרות החוק הן גריעת אסדרה עודפת, זה טיוב אסדרה קיימת, והבטחת איכותה של אסדרה חדשה. זאת מטרת החוק. בעיניי החובה להשלים אסדרה חסרה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מגיעה </w:t>
      </w:r>
      <w:bookmarkStart w:id="3812" w:name="_ETM_Q1_3931453"/>
      <w:bookmarkEnd w:id="3812"/>
      <w:r>
        <w:rPr>
          <w:rFonts w:hint="cs"/>
          <w:rtl/>
          <w:lang w:eastAsia="he-IL"/>
        </w:rPr>
        <w:t xml:space="preserve">מכאן אלא היא מגיעה מהחוקים שקובעים את האסדרה </w:t>
      </w:r>
      <w:bookmarkStart w:id="3813" w:name="_ETM_Q1_3934106"/>
      <w:bookmarkEnd w:id="3813"/>
      <w:r>
        <w:rPr>
          <w:rFonts w:hint="cs"/>
          <w:rtl/>
          <w:lang w:eastAsia="he-IL"/>
        </w:rPr>
        <w:t>ומה שאנחנו רוצים לעשות זאת ההשלמה. אנחנו רוצים להבטיח שהאסדרה החדשה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עליה חובה שלא באה מכאן, יש עליה </w:t>
      </w:r>
      <w:bookmarkStart w:id="3814" w:name="_ETM_Q1_3941699"/>
      <w:bookmarkEnd w:id="3814"/>
      <w:r>
        <w:rPr>
          <w:rFonts w:hint="cs"/>
          <w:rtl/>
          <w:lang w:eastAsia="he-IL"/>
        </w:rPr>
        <w:t xml:space="preserve">חובה שהמחוקק לא </w:t>
      </w:r>
      <w:bookmarkStart w:id="3815" w:name="_ETM_Q1_3944129"/>
      <w:bookmarkEnd w:id="3815"/>
      <w:r>
        <w:rPr>
          <w:rFonts w:hint="cs"/>
          <w:rtl/>
          <w:lang w:eastAsia="he-IL"/>
        </w:rPr>
        <w:t xml:space="preserve">יכול להתעלם ממנה, היא מהחוק שמסמיך אותו </w:t>
      </w:r>
      <w:bookmarkStart w:id="3816" w:name="_ETM_Q1_3943749"/>
      <w:bookmarkEnd w:id="3816"/>
      <w:r>
        <w:rPr>
          <w:rFonts w:hint="cs"/>
          <w:rtl/>
          <w:lang w:eastAsia="he-IL"/>
        </w:rPr>
        <w:t>לבצע את האסדרה. אנחנו רק רוצים להבטיח את האיכות.</w:t>
      </w:r>
    </w:p>
    <w:p w:rsidR="009246EF" w:rsidRDefault="009246EF" w:rsidP="00694384">
      <w:pPr>
        <w:rPr>
          <w:rtl/>
          <w:lang w:eastAsia="he-IL"/>
        </w:rPr>
      </w:pPr>
      <w:bookmarkStart w:id="3817" w:name="_ETM_Q1_3949171"/>
      <w:bookmarkStart w:id="3818" w:name="_ETM_Q1_3949237"/>
      <w:bookmarkStart w:id="3819" w:name="_ETM_Q1_3949299"/>
      <w:bookmarkEnd w:id="3817"/>
      <w:bookmarkEnd w:id="3818"/>
      <w:bookmarkEnd w:id="3819"/>
    </w:p>
    <w:p w:rsidR="009246EF" w:rsidRDefault="009246EF" w:rsidP="00694384">
      <w:pPr>
        <w:rPr>
          <w:rtl/>
          <w:lang w:eastAsia="he-IL"/>
        </w:rPr>
      </w:pPr>
      <w:bookmarkStart w:id="3820" w:name="_ETM_Q1_3949348"/>
      <w:bookmarkEnd w:id="3820"/>
      <w:r>
        <w:rPr>
          <w:rFonts w:hint="cs"/>
          <w:rtl/>
          <w:lang w:eastAsia="he-IL"/>
        </w:rPr>
        <w:t xml:space="preserve">אני אומר עוד משפט אחד. בהיבט </w:t>
      </w:r>
      <w:bookmarkStart w:id="3821" w:name="_ETM_Q1_3952247"/>
      <w:bookmarkEnd w:id="3821"/>
      <w:r>
        <w:rPr>
          <w:rFonts w:hint="cs"/>
          <w:rtl/>
          <w:lang w:eastAsia="he-IL"/>
        </w:rPr>
        <w:t>של איזונים, הייתי קורא להם פוליטיים-ציבוריים, אנ</w:t>
      </w:r>
      <w:bookmarkStart w:id="3822" w:name="_ETM_Q1_3956565"/>
      <w:bookmarkEnd w:id="3822"/>
      <w:r>
        <w:rPr>
          <w:rFonts w:hint="cs"/>
          <w:rtl/>
          <w:lang w:eastAsia="he-IL"/>
        </w:rPr>
        <w:t xml:space="preserve">י אישית לא אתנגד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נשמע את התייחסויות חברי הכנסת</w:t>
      </w:r>
      <w:r w:rsidR="00A10E5C">
        <w:rPr>
          <w:rFonts w:hint="cs"/>
          <w:rtl/>
          <w:lang w:eastAsia="he-IL"/>
        </w:rPr>
        <w:t xml:space="preserve"> </w:t>
      </w:r>
      <w:r w:rsidR="00DC77F7">
        <w:rPr>
          <w:rFonts w:hint="cs"/>
          <w:rtl/>
          <w:lang w:eastAsia="he-IL"/>
        </w:rPr>
        <w:t>- להתחיל באמירה של הפ</w:t>
      </w:r>
      <w:bookmarkStart w:id="3823" w:name="_ETM_Q1_3965541"/>
      <w:bookmarkEnd w:id="3823"/>
      <w:r w:rsidR="00DC77F7">
        <w:rPr>
          <w:rFonts w:hint="cs"/>
          <w:rtl/>
          <w:lang w:eastAsia="he-IL"/>
        </w:rPr>
        <w:t xml:space="preserve">חתת נטל אסדרה עודף כל עוד יש שם גם את הסיפור שרומז על נושא שיש דברים בהם צריך </w:t>
      </w:r>
      <w:bookmarkStart w:id="3824" w:name="_ETM_Q1_3971328"/>
      <w:bookmarkEnd w:id="3824"/>
      <w:r w:rsidR="00DC77F7">
        <w:rPr>
          <w:rFonts w:hint="cs"/>
          <w:rtl/>
          <w:lang w:eastAsia="he-IL"/>
        </w:rPr>
        <w:t>לעשות אסדרה</w:t>
      </w:r>
      <w:r w:rsidR="00A10E5C">
        <w:rPr>
          <w:rFonts w:hint="cs"/>
          <w:rtl/>
          <w:lang w:eastAsia="he-IL"/>
        </w:rPr>
        <w:t xml:space="preserve"> </w:t>
      </w:r>
      <w:r w:rsidR="00DC77F7">
        <w:rPr>
          <w:rFonts w:hint="cs"/>
          <w:rtl/>
          <w:lang w:eastAsia="he-IL"/>
        </w:rPr>
        <w:t xml:space="preserve">חדשה ושצריך לטייב אסדרה קיימת. אני אומר </w:t>
      </w:r>
      <w:bookmarkStart w:id="3825" w:name="_ETM_Q1_3977449"/>
      <w:bookmarkEnd w:id="3825"/>
      <w:r w:rsidR="00DC77F7">
        <w:rPr>
          <w:rFonts w:hint="cs"/>
          <w:rtl/>
          <w:lang w:eastAsia="he-IL"/>
        </w:rPr>
        <w:t>את זה מבחינת הרגישות.</w:t>
      </w:r>
    </w:p>
    <w:p w:rsidR="00DC77F7" w:rsidRDefault="00DC77F7" w:rsidP="00DC77F7">
      <w:pPr>
        <w:ind w:firstLine="0"/>
        <w:rPr>
          <w:rtl/>
          <w:lang w:eastAsia="he-IL"/>
        </w:rPr>
      </w:pPr>
    </w:p>
    <w:p w:rsidR="00DC77F7" w:rsidRDefault="00DC77F7" w:rsidP="00DC77F7">
      <w:pPr>
        <w:pStyle w:val="a4"/>
        <w:keepNext/>
        <w:rPr>
          <w:rtl/>
        </w:rPr>
      </w:pPr>
      <w:bookmarkStart w:id="3826" w:name="ET_speaker_6241_214"/>
      <w:r w:rsidRPr="00DC77F7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C77F7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:rsidR="00DC77F7" w:rsidRDefault="00DC77F7" w:rsidP="00DC77F7">
      <w:pPr>
        <w:pStyle w:val="KeepWithNext"/>
        <w:rPr>
          <w:rtl/>
          <w:lang w:eastAsia="he-IL"/>
        </w:rPr>
      </w:pPr>
    </w:p>
    <w:p w:rsidR="00DC77F7" w:rsidRDefault="00DC77F7" w:rsidP="00DC77F7">
      <w:pPr>
        <w:rPr>
          <w:rtl/>
          <w:lang w:eastAsia="he-IL"/>
        </w:rPr>
      </w:pPr>
      <w:bookmarkStart w:id="3827" w:name="_ETM_Q1_3980188"/>
      <w:bookmarkStart w:id="3828" w:name="_ETM_Q1_3980210"/>
      <w:bookmarkEnd w:id="3827"/>
      <w:bookmarkEnd w:id="3828"/>
      <w:r>
        <w:rPr>
          <w:rFonts w:hint="cs"/>
          <w:rtl/>
          <w:lang w:eastAsia="he-IL"/>
        </w:rPr>
        <w:t>אבל זה בדיוק העניין. הרי המשרדים כל הזמן מגיעים עם אסדרה חדשה.</w:t>
      </w:r>
      <w:r w:rsidR="008F1259">
        <w:rPr>
          <w:rFonts w:hint="cs"/>
          <w:rtl/>
          <w:lang w:eastAsia="he-IL"/>
        </w:rPr>
        <w:t xml:space="preserve"> המטרה היא לבחון את האסדרה </w:t>
      </w:r>
      <w:bookmarkStart w:id="3829" w:name="_ETM_Q1_3984475"/>
      <w:bookmarkEnd w:id="3829"/>
      <w:r w:rsidR="008F1259">
        <w:rPr>
          <w:rFonts w:hint="cs"/>
          <w:rtl/>
          <w:lang w:eastAsia="he-IL"/>
        </w:rPr>
        <w:t xml:space="preserve">החדשה באותה רשות. לשם מה צריך להוסיף מלים? מחר אתה תהפוך את זה לבגיץ מול הרשות. </w:t>
      </w:r>
    </w:p>
    <w:p w:rsidR="00DC77F7" w:rsidRDefault="00DC77F7" w:rsidP="00DC77F7">
      <w:pPr>
        <w:rPr>
          <w:rtl/>
          <w:lang w:eastAsia="he-IL"/>
        </w:rPr>
      </w:pPr>
      <w:bookmarkStart w:id="3830" w:name="_ETM_Q1_3984107"/>
      <w:bookmarkStart w:id="3831" w:name="_ETM_Q1_3984167"/>
      <w:bookmarkEnd w:id="3830"/>
      <w:bookmarkEnd w:id="3831"/>
    </w:p>
    <w:p w:rsidR="00DC77F7" w:rsidRDefault="00DC77F7" w:rsidP="00DC77F7">
      <w:pPr>
        <w:pStyle w:val="af6"/>
        <w:keepNext/>
        <w:rPr>
          <w:rtl/>
        </w:rPr>
      </w:pPr>
      <w:bookmarkStart w:id="3832" w:name="ET_yor_6156_215"/>
      <w:r w:rsidRPr="00DC77F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77F7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:rsidR="00DC77F7" w:rsidRDefault="00DC77F7" w:rsidP="00DC77F7">
      <w:pPr>
        <w:pStyle w:val="KeepWithNext"/>
        <w:rPr>
          <w:rtl/>
          <w:lang w:eastAsia="he-IL"/>
        </w:rPr>
      </w:pPr>
    </w:p>
    <w:p w:rsidR="00DC77F7" w:rsidRDefault="008F1259" w:rsidP="00DC77F7">
      <w:pPr>
        <w:rPr>
          <w:rtl/>
          <w:lang w:eastAsia="he-IL"/>
        </w:rPr>
      </w:pPr>
      <w:bookmarkStart w:id="3833" w:name="_ETM_Q1_3989661"/>
      <w:bookmarkEnd w:id="3833"/>
      <w:r>
        <w:rPr>
          <w:rFonts w:hint="cs"/>
          <w:rtl/>
          <w:lang w:eastAsia="he-IL"/>
        </w:rPr>
        <w:t>לא. בכלל לא.</w:t>
      </w:r>
    </w:p>
    <w:p w:rsidR="008F1259" w:rsidRDefault="008F1259" w:rsidP="00DC77F7">
      <w:pPr>
        <w:rPr>
          <w:rtl/>
          <w:lang w:eastAsia="he-IL"/>
        </w:rPr>
      </w:pPr>
      <w:bookmarkStart w:id="3834" w:name="_ETM_Q1_3989409"/>
      <w:bookmarkStart w:id="3835" w:name="_ETM_Q1_3989462"/>
      <w:bookmarkStart w:id="3836" w:name="_ETM_Q1_3990673"/>
      <w:bookmarkEnd w:id="3834"/>
      <w:bookmarkEnd w:id="3835"/>
      <w:bookmarkEnd w:id="3836"/>
    </w:p>
    <w:p w:rsidR="008F1259" w:rsidRDefault="008F1259" w:rsidP="008F1259">
      <w:pPr>
        <w:pStyle w:val="a4"/>
        <w:keepNext/>
        <w:rPr>
          <w:rtl/>
        </w:rPr>
      </w:pPr>
      <w:bookmarkStart w:id="3837" w:name="ET_speaker_6241_216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bookmarkStart w:id="3838" w:name="_ETM_Q1_3990950"/>
      <w:bookmarkStart w:id="3839" w:name="_ETM_Q1_3990971"/>
      <w:bookmarkEnd w:id="3838"/>
      <w:bookmarkEnd w:id="3839"/>
      <w:r>
        <w:rPr>
          <w:rFonts w:hint="cs"/>
          <w:rtl/>
          <w:lang w:eastAsia="he-IL"/>
        </w:rPr>
        <w:t>המטרה של החוק היא להפחית רגולציה עודפת על הציבור.</w:t>
      </w:r>
    </w:p>
    <w:p w:rsidR="008F1259" w:rsidRDefault="008F1259" w:rsidP="008F1259">
      <w:pPr>
        <w:rPr>
          <w:rtl/>
          <w:lang w:eastAsia="he-IL"/>
        </w:rPr>
      </w:pPr>
      <w:bookmarkStart w:id="3840" w:name="_ETM_Q1_4001131"/>
      <w:bookmarkStart w:id="3841" w:name="_ETM_Q1_4001198"/>
      <w:bookmarkEnd w:id="3840"/>
      <w:bookmarkEnd w:id="3841"/>
    </w:p>
    <w:p w:rsidR="008F1259" w:rsidRDefault="008F1259" w:rsidP="008F1259">
      <w:pPr>
        <w:pStyle w:val="af6"/>
        <w:keepNext/>
        <w:rPr>
          <w:rtl/>
        </w:rPr>
      </w:pPr>
      <w:bookmarkStart w:id="3842" w:name="ET_yor_6156_217"/>
      <w:r w:rsidRPr="008F12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125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 סיים את דבריו. </w:t>
      </w:r>
    </w:p>
    <w:p w:rsidR="008F1259" w:rsidRDefault="008F1259" w:rsidP="008F1259">
      <w:pPr>
        <w:rPr>
          <w:rtl/>
          <w:lang w:eastAsia="he-IL"/>
        </w:rPr>
      </w:pPr>
    </w:p>
    <w:p w:rsidR="008F1259" w:rsidRDefault="008F1259" w:rsidP="008F1259">
      <w:pPr>
        <w:pStyle w:val="a4"/>
        <w:keepNext/>
        <w:rPr>
          <w:rtl/>
        </w:rPr>
      </w:pPr>
      <w:bookmarkStart w:id="3843" w:name="ET_speaker_5694_218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הצעת החוק, כמו ש</w:t>
      </w:r>
      <w:bookmarkStart w:id="3844" w:name="_ETM_Q1_4007649"/>
      <w:bookmarkEnd w:id="3844"/>
      <w:r>
        <w:rPr>
          <w:rFonts w:hint="cs"/>
          <w:rtl/>
          <w:lang w:eastAsia="he-IL"/>
        </w:rPr>
        <w:t xml:space="preserve">אני מבין מטרת כולנו, שהרגולציה תהיה יותר טובה. אפשר לבטל רגולציה עודפת ומיותרת, זה בסדר גמור, </w:t>
      </w:r>
      <w:bookmarkStart w:id="3845" w:name="_ETM_Q1_4018289"/>
      <w:bookmarkEnd w:id="3845"/>
      <w:r>
        <w:rPr>
          <w:rFonts w:hint="cs"/>
          <w:rtl/>
          <w:lang w:eastAsia="he-IL"/>
        </w:rPr>
        <w:t>ואפשר להוסיף רגולציה חסרה והכי חשוב, להפוך את הרגולציה</w:t>
      </w:r>
      <w:bookmarkStart w:id="3846" w:name="_ETM_Q1_4023905"/>
      <w:bookmarkEnd w:id="3846"/>
      <w:r>
        <w:rPr>
          <w:rFonts w:hint="cs"/>
          <w:rtl/>
          <w:lang w:eastAsia="he-IL"/>
        </w:rPr>
        <w:t xml:space="preserve"> הקיימת ואת הרגולציה העתידית שממילא תהיה עם </w:t>
      </w:r>
      <w:bookmarkStart w:id="3847" w:name="_ETM_Q1_4027949"/>
      <w:bookmarkEnd w:id="3847"/>
      <w:r>
        <w:rPr>
          <w:rFonts w:hint="cs"/>
          <w:rtl/>
          <w:lang w:eastAsia="he-IL"/>
        </w:rPr>
        <w:t>החוק ובלעדיו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 ה - - -</w:t>
      </w:r>
    </w:p>
    <w:p w:rsidR="008F1259" w:rsidRDefault="008F1259" w:rsidP="008F1259">
      <w:pPr>
        <w:rPr>
          <w:rtl/>
          <w:lang w:eastAsia="he-IL"/>
        </w:rPr>
      </w:pPr>
    </w:p>
    <w:p w:rsidR="008F1259" w:rsidRDefault="008F1259" w:rsidP="008F1259">
      <w:pPr>
        <w:pStyle w:val="af6"/>
        <w:keepNext/>
        <w:rPr>
          <w:rtl/>
        </w:rPr>
      </w:pPr>
      <w:bookmarkStart w:id="3848" w:name="ET_yor_6156_219"/>
      <w:r w:rsidRPr="008F12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125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bookmarkStart w:id="3849" w:name="_ETM_Q1_4029333"/>
      <w:bookmarkStart w:id="3850" w:name="_ETM_Q1_4029357"/>
      <w:bookmarkEnd w:id="3849"/>
      <w:bookmarkEnd w:id="3850"/>
      <w:r>
        <w:rPr>
          <w:rFonts w:hint="cs"/>
          <w:rtl/>
          <w:lang w:eastAsia="he-IL"/>
        </w:rPr>
        <w:t xml:space="preserve">למעט דבר אחד </w:t>
      </w:r>
      <w:bookmarkStart w:id="3851" w:name="_ETM_Q1_4033440"/>
      <w:bookmarkEnd w:id="3851"/>
      <w:r>
        <w:rPr>
          <w:rFonts w:hint="cs"/>
          <w:rtl/>
          <w:lang w:eastAsia="he-IL"/>
        </w:rPr>
        <w:t>חברי מוסי רז. אני חושב שאנחנו כקואליציה מגוונת וכממשלה מגוונת</w:t>
      </w:r>
      <w:bookmarkStart w:id="3852" w:name="_ETM_Q1_4038158"/>
      <w:bookmarkEnd w:id="3852"/>
      <w:r>
        <w:rPr>
          <w:rFonts w:hint="cs"/>
          <w:rtl/>
          <w:lang w:eastAsia="he-IL"/>
        </w:rPr>
        <w:t xml:space="preserve">, אנחנו צריכים להיות עם אוזן רגישה לעמדות ולתפיסות העולם </w:t>
      </w:r>
      <w:bookmarkStart w:id="3853" w:name="_ETM_Q1_4044745"/>
      <w:bookmarkEnd w:id="3853"/>
      <w:r>
        <w:rPr>
          <w:rFonts w:hint="cs"/>
          <w:rtl/>
          <w:lang w:eastAsia="he-IL"/>
        </w:rPr>
        <w:t>הציבוריות של כל מרכיבי הממשלה.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צד בממשלה </w:t>
      </w:r>
      <w:bookmarkStart w:id="3854" w:name="_ETM_Q1_4052649"/>
      <w:bookmarkEnd w:id="3854"/>
      <w:r>
        <w:rPr>
          <w:rFonts w:hint="cs"/>
          <w:rtl/>
          <w:lang w:eastAsia="he-IL"/>
        </w:rPr>
        <w:t xml:space="preserve">- ובעיניי אנחנו גם לא כופרים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5" w:name="_ETM_Q1_4056480"/>
      <w:bookmarkEnd w:id="3855"/>
      <w:r>
        <w:rPr>
          <w:rFonts w:hint="cs"/>
          <w:rtl/>
          <w:lang w:eastAsia="he-IL"/>
        </w:rPr>
        <w:t>שמאוד מוטרד, אני חושב שלפרקים בצדק, מעודף רגולציה.</w:t>
      </w:r>
      <w:bookmarkStart w:id="3856" w:name="_ETM_Q1_4062843"/>
      <w:bookmarkEnd w:id="3856"/>
      <w:r>
        <w:rPr>
          <w:rFonts w:hint="cs"/>
          <w:rtl/>
          <w:lang w:eastAsia="he-IL"/>
        </w:rPr>
        <w:t xml:space="preserve"> </w:t>
      </w:r>
    </w:p>
    <w:p w:rsidR="008F1259" w:rsidRDefault="008F1259" w:rsidP="008F1259">
      <w:pPr>
        <w:rPr>
          <w:rtl/>
          <w:lang w:eastAsia="he-IL"/>
        </w:rPr>
      </w:pPr>
      <w:bookmarkStart w:id="3857" w:name="_ETM_Q1_4065359"/>
      <w:bookmarkStart w:id="3858" w:name="_ETM_Q1_4065425"/>
      <w:bookmarkStart w:id="3859" w:name="_ETM_Q1_4066247"/>
      <w:bookmarkEnd w:id="3857"/>
      <w:bookmarkEnd w:id="3858"/>
      <w:bookmarkEnd w:id="3859"/>
    </w:p>
    <w:p w:rsidR="008F1259" w:rsidRDefault="008F1259" w:rsidP="008F1259">
      <w:pPr>
        <w:pStyle w:val="a4"/>
        <w:keepNext/>
        <w:rPr>
          <w:rtl/>
        </w:rPr>
      </w:pPr>
      <w:bookmarkStart w:id="3860" w:name="ET_speaker_6241_220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bookmarkStart w:id="3861" w:name="_ETM_Q1_4066539"/>
      <w:bookmarkStart w:id="3862" w:name="_ETM_Q1_4066564"/>
      <w:bookmarkEnd w:id="3861"/>
      <w:bookmarkEnd w:id="3862"/>
      <w:r>
        <w:rPr>
          <w:rFonts w:hint="cs"/>
          <w:rtl/>
          <w:lang w:eastAsia="he-IL"/>
        </w:rPr>
        <w:t>מה זה לפרקים? זאת לא שאלה. זאת עובדה. מדינת ישראל סובלת מעודף רגולציה.</w:t>
      </w:r>
    </w:p>
    <w:p w:rsidR="008F1259" w:rsidRDefault="008F1259" w:rsidP="008F1259">
      <w:pPr>
        <w:rPr>
          <w:rtl/>
          <w:lang w:eastAsia="he-IL"/>
        </w:rPr>
      </w:pPr>
    </w:p>
    <w:p w:rsidR="008F1259" w:rsidRDefault="008F1259" w:rsidP="008F1259">
      <w:pPr>
        <w:pStyle w:val="af6"/>
        <w:keepNext/>
        <w:rPr>
          <w:rtl/>
        </w:rPr>
      </w:pPr>
      <w:bookmarkStart w:id="3863" w:name="ET_yor_6156_221"/>
      <w:r w:rsidRPr="008F12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125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השר, אני לא </w:t>
      </w:r>
      <w:bookmarkStart w:id="3864" w:name="_ETM_Q1_4071506"/>
      <w:bookmarkEnd w:id="3864"/>
      <w:r>
        <w:rPr>
          <w:rFonts w:hint="cs"/>
          <w:rtl/>
          <w:lang w:eastAsia="he-IL"/>
        </w:rPr>
        <w:t xml:space="preserve">מתווכח אתך. אני חושב שאני מקבל את מה שאתה </w:t>
      </w:r>
      <w:bookmarkStart w:id="3865" w:name="_ETM_Q1_4074078"/>
      <w:bookmarkEnd w:id="3865"/>
      <w:r>
        <w:rPr>
          <w:rFonts w:hint="cs"/>
          <w:rtl/>
          <w:lang w:eastAsia="he-IL"/>
        </w:rPr>
        <w:t>אומר. לכן אני אומר שדווקא כאן לא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הולך על דרך הצמצום. הייתי משקף במטרת החוק גם </w:t>
      </w:r>
      <w:bookmarkStart w:id="3866" w:name="_ETM_Q1_4083928"/>
      <w:bookmarkEnd w:id="3866"/>
      <w:r>
        <w:rPr>
          <w:rFonts w:hint="cs"/>
          <w:rtl/>
          <w:lang w:eastAsia="he-IL"/>
        </w:rPr>
        <w:t xml:space="preserve">את ההכרה שלנו בצורך להפחית רגולציה בחלק מהמקומות. אני </w:t>
      </w:r>
      <w:bookmarkStart w:id="3867" w:name="_ETM_Q1_4088878"/>
      <w:bookmarkEnd w:id="3867"/>
      <w:r>
        <w:rPr>
          <w:rFonts w:hint="cs"/>
          <w:rtl/>
          <w:lang w:eastAsia="he-IL"/>
        </w:rPr>
        <w:t>לא מציע להישאר רק עם זה כי האמת היא שגם</w:t>
      </w:r>
      <w:bookmarkStart w:id="3868" w:name="_ETM_Q1_4091126"/>
      <w:bookmarkEnd w:id="3868"/>
      <w:r>
        <w:rPr>
          <w:rFonts w:hint="cs"/>
          <w:rtl/>
          <w:lang w:eastAsia="he-IL"/>
        </w:rPr>
        <w:t xml:space="preserve"> סגן השר, גם הממשלה וגם </w:t>
      </w:r>
      <w:bookmarkStart w:id="3869" w:name="_ETM_Q1_4094386"/>
      <w:bookmarkEnd w:id="3869"/>
      <w:r>
        <w:rPr>
          <w:rFonts w:hint="cs"/>
          <w:rtl/>
          <w:lang w:eastAsia="he-IL"/>
        </w:rPr>
        <w:t>נציגי המשרדים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מתכוונים שרק זאת תהיה מטרת החוק. </w:t>
      </w:r>
      <w:bookmarkStart w:id="3870" w:name="_ETM_Q1_4095706"/>
      <w:bookmarkEnd w:id="3870"/>
    </w:p>
    <w:p w:rsidR="008F1259" w:rsidRDefault="008F1259" w:rsidP="008F1259">
      <w:pPr>
        <w:rPr>
          <w:rtl/>
          <w:lang w:eastAsia="he-IL"/>
        </w:rPr>
      </w:pPr>
    </w:p>
    <w:p w:rsidR="008F1259" w:rsidRDefault="008F1259" w:rsidP="008F1259">
      <w:pPr>
        <w:pStyle w:val="a4"/>
        <w:keepNext/>
        <w:rPr>
          <w:rtl/>
        </w:rPr>
      </w:pPr>
      <w:bookmarkStart w:id="3871" w:name="ET_speaker_4741_222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71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תפקיד הרשות. אני חושב שצריך להבחין</w:t>
      </w:r>
      <w:bookmarkStart w:id="3872" w:name="_ETM_Q1_4099154"/>
      <w:bookmarkEnd w:id="3872"/>
      <w:r>
        <w:rPr>
          <w:rFonts w:hint="cs"/>
          <w:rtl/>
          <w:lang w:eastAsia="he-IL"/>
        </w:rPr>
        <w:t xml:space="preserve">. אם יש מאסדר שמגיע למסקנה שהוא צריך להוסיף רגולציה, </w:t>
      </w:r>
      <w:bookmarkStart w:id="3873" w:name="_ETM_Q1_4110268"/>
      <w:bookmarkEnd w:id="3873"/>
      <w:r>
        <w:rPr>
          <w:rFonts w:hint="cs"/>
          <w:rtl/>
          <w:lang w:eastAsia="he-IL"/>
        </w:rPr>
        <w:t>זה לא פסול מלכתחילה אלא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 הרשות הוא לדאוג - - -</w:t>
      </w:r>
    </w:p>
    <w:p w:rsidR="008F1259" w:rsidRDefault="008F1259" w:rsidP="008F1259">
      <w:pPr>
        <w:rPr>
          <w:rtl/>
          <w:lang w:eastAsia="he-IL"/>
        </w:rPr>
      </w:pPr>
      <w:bookmarkStart w:id="3874" w:name="_ETM_Q1_4115734"/>
      <w:bookmarkEnd w:id="3874"/>
    </w:p>
    <w:p w:rsidR="008F1259" w:rsidRDefault="008F1259" w:rsidP="008F1259">
      <w:pPr>
        <w:pStyle w:val="af6"/>
        <w:keepNext/>
        <w:rPr>
          <w:rtl/>
        </w:rPr>
      </w:pPr>
      <w:bookmarkStart w:id="3875" w:name="ET_yor_6156_223"/>
      <w:r w:rsidRPr="008F12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125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bookmarkStart w:id="3876" w:name="_ETM_Q1_4116035"/>
      <w:bookmarkStart w:id="3877" w:name="_ETM_Q1_4116060"/>
      <w:bookmarkEnd w:id="3876"/>
      <w:bookmarkEnd w:id="3877"/>
      <w:r>
        <w:rPr>
          <w:rFonts w:hint="cs"/>
          <w:rtl/>
          <w:lang w:eastAsia="he-IL"/>
        </w:rPr>
        <w:t xml:space="preserve">אבל חבר הכנסת בגין, מכאן צריך לומר </w:t>
      </w:r>
      <w:bookmarkStart w:id="3878" w:name="_ETM_Q1_4121693"/>
      <w:bookmarkEnd w:id="3878"/>
      <w:r>
        <w:rPr>
          <w:rFonts w:hint="cs"/>
          <w:rtl/>
          <w:lang w:eastAsia="he-IL"/>
        </w:rPr>
        <w:t>שזה בדיוק העניין. החוק לא עוסק רק ברשות. הרשות היא אולי נדבך משמעותי אבל אני רוצה להזכיר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</w:t>
      </w:r>
      <w:bookmarkStart w:id="3879" w:name="_ETM_Q1_4130254"/>
      <w:bookmarkEnd w:id="3879"/>
      <w:r>
        <w:rPr>
          <w:rFonts w:hint="cs"/>
          <w:rtl/>
          <w:lang w:eastAsia="he-IL"/>
        </w:rPr>
        <w:t xml:space="preserve">חלקו הראשון של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רגע נגיע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0" w:name="_ETM_Q1_4131659"/>
      <w:bookmarkEnd w:id="3880"/>
      <w:r>
        <w:rPr>
          <w:rFonts w:hint="cs"/>
          <w:rtl/>
          <w:lang w:eastAsia="he-IL"/>
        </w:rPr>
        <w:t>עוסק בדיוק בשאלה איך צריכה להתבצע אסדרה על ידי המאסדר</w:t>
      </w:r>
      <w:bookmarkStart w:id="3881" w:name="_ETM_Q1_4137643"/>
      <w:bookmarkEnd w:id="3881"/>
      <w:r>
        <w:rPr>
          <w:rFonts w:hint="cs"/>
          <w:rtl/>
          <w:lang w:eastAsia="he-IL"/>
        </w:rPr>
        <w:t xml:space="preserve"> ולכן הטיוב של אבטחת האיכות של אסדרה חדשה, זאת </w:t>
      </w:r>
      <w:bookmarkStart w:id="3882" w:name="_ETM_Q1_4144364"/>
      <w:bookmarkEnd w:id="3882"/>
      <w:r>
        <w:rPr>
          <w:rFonts w:hint="cs"/>
          <w:rtl/>
          <w:lang w:eastAsia="he-IL"/>
        </w:rPr>
        <w:t>בפירוש מטרת החוק.</w:t>
      </w:r>
    </w:p>
    <w:p w:rsidR="008F1259" w:rsidRDefault="008F1259" w:rsidP="008F1259">
      <w:pPr>
        <w:rPr>
          <w:rtl/>
          <w:lang w:eastAsia="he-IL"/>
        </w:rPr>
      </w:pPr>
      <w:bookmarkStart w:id="3883" w:name="_ETM_Q1_4144817"/>
      <w:bookmarkStart w:id="3884" w:name="_ETM_Q1_4144875"/>
      <w:bookmarkEnd w:id="3883"/>
      <w:bookmarkEnd w:id="3884"/>
    </w:p>
    <w:p w:rsidR="008F1259" w:rsidRDefault="008F1259" w:rsidP="008F1259">
      <w:pPr>
        <w:pStyle w:val="a4"/>
        <w:keepNext/>
        <w:rPr>
          <w:rtl/>
        </w:rPr>
      </w:pPr>
      <w:bookmarkStart w:id="3885" w:name="ET_speaker_6233_224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bookmarkStart w:id="3886" w:name="_ETM_Q1_4143877"/>
      <w:bookmarkStart w:id="3887" w:name="_ETM_Q1_4143899"/>
      <w:bookmarkEnd w:id="3886"/>
      <w:bookmarkEnd w:id="3887"/>
      <w:r>
        <w:rPr>
          <w:rFonts w:hint="cs"/>
          <w:rtl/>
          <w:lang w:eastAsia="he-IL"/>
        </w:rPr>
        <w:t xml:space="preserve">אני יכולה לקבל שמטרתו </w:t>
      </w:r>
      <w:bookmarkStart w:id="3888" w:name="_ETM_Q1_4152167"/>
      <w:bookmarkEnd w:id="3888"/>
      <w:r>
        <w:rPr>
          <w:rFonts w:hint="cs"/>
          <w:rtl/>
          <w:lang w:eastAsia="he-IL"/>
        </w:rPr>
        <w:t>של החוק לקדם אסדרה מיטבית. אסדרה מיטבית לעתים</w:t>
      </w:r>
      <w:bookmarkStart w:id="3889" w:name="_ETM_Q1_4154810"/>
      <w:bookmarkEnd w:id="3889"/>
      <w:r>
        <w:rPr>
          <w:rFonts w:hint="cs"/>
          <w:rtl/>
          <w:lang w:eastAsia="he-IL"/>
        </w:rPr>
        <w:t xml:space="preserve"> זה להוריד אסדרה ולפעמים זה להוסיף אסדרה </w:t>
      </w:r>
      <w:bookmarkStart w:id="3890" w:name="_ETM_Q1_4162758"/>
      <w:bookmarkEnd w:id="3890"/>
      <w:r>
        <w:rPr>
          <w:rFonts w:hint="cs"/>
          <w:rtl/>
          <w:lang w:eastAsia="he-IL"/>
        </w:rPr>
        <w:t xml:space="preserve">ולעשות אותה בצורה הטובה יותר. אם אנחנו נותנים דגש במטרה </w:t>
      </w:r>
      <w:bookmarkStart w:id="3891" w:name="_ETM_Q1_4166813"/>
      <w:bookmarkEnd w:id="3891"/>
      <w:r>
        <w:rPr>
          <w:rFonts w:hint="cs"/>
          <w:rtl/>
          <w:lang w:eastAsia="he-IL"/>
        </w:rPr>
        <w:t xml:space="preserve">רק להפחתת נטל הרגולציה ולא להיפך, אנחנו מייצרים כאן משהו </w:t>
      </w:r>
      <w:bookmarkStart w:id="3892" w:name="_ETM_Q1_4176321"/>
      <w:bookmarkEnd w:id="3892"/>
      <w:r>
        <w:rPr>
          <w:rFonts w:hint="cs"/>
          <w:rtl/>
          <w:lang w:eastAsia="he-IL"/>
        </w:rPr>
        <w:t>שהוא לא שווה ואנחנו גם מכוונים את המאסדרים</w:t>
      </w:r>
      <w:r w:rsidR="00A10E5C">
        <w:rPr>
          <w:rFonts w:hint="cs"/>
          <w:rtl/>
          <w:lang w:eastAsia="he-IL"/>
        </w:rPr>
        <w:t xml:space="preserve"> </w:t>
      </w:r>
      <w:r w:rsidR="00A205C8">
        <w:rPr>
          <w:rFonts w:hint="cs"/>
          <w:rtl/>
          <w:lang w:eastAsia="he-IL"/>
        </w:rPr>
        <w:t>לאיזה כיוון אנחנו מכוונים.</w:t>
      </w:r>
    </w:p>
    <w:p w:rsidR="008F1259" w:rsidRDefault="008F1259" w:rsidP="008F1259">
      <w:pPr>
        <w:rPr>
          <w:rtl/>
          <w:lang w:eastAsia="he-IL"/>
        </w:rPr>
      </w:pPr>
    </w:p>
    <w:p w:rsidR="008F1259" w:rsidRDefault="008F1259" w:rsidP="008F1259">
      <w:pPr>
        <w:pStyle w:val="a4"/>
        <w:keepNext/>
        <w:rPr>
          <w:rtl/>
        </w:rPr>
      </w:pPr>
      <w:bookmarkStart w:id="3893" w:name="ET_speaker_6241_225"/>
      <w:r w:rsidRPr="008F125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F125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:rsidR="008F1259" w:rsidRDefault="008F1259" w:rsidP="008F1259">
      <w:pPr>
        <w:pStyle w:val="KeepWithNext"/>
        <w:rPr>
          <w:rtl/>
          <w:lang w:eastAsia="he-IL"/>
        </w:rPr>
      </w:pPr>
    </w:p>
    <w:p w:rsidR="008F1259" w:rsidRDefault="008F1259" w:rsidP="008F12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כותבים </w:t>
      </w:r>
      <w:r w:rsidR="00A205C8">
        <w:rPr>
          <w:rFonts w:hint="cs"/>
          <w:rtl/>
          <w:lang w:eastAsia="he-IL"/>
        </w:rPr>
        <w:t xml:space="preserve">שלהגשים אינטרס </w:t>
      </w:r>
      <w:bookmarkStart w:id="3894" w:name="_ETM_Q1_4185361"/>
      <w:bookmarkEnd w:id="3894"/>
      <w:r w:rsidR="00A205C8">
        <w:rPr>
          <w:rFonts w:hint="cs"/>
          <w:rtl/>
          <w:lang w:eastAsia="he-IL"/>
        </w:rPr>
        <w:t>ציבורי זה זכות יסוד. זה גם חלק מתוך העניין הזה.</w:t>
      </w:r>
    </w:p>
    <w:p w:rsidR="00A205C8" w:rsidRDefault="00A205C8" w:rsidP="008F1259">
      <w:pPr>
        <w:rPr>
          <w:rtl/>
          <w:lang w:eastAsia="he-IL"/>
        </w:rPr>
      </w:pPr>
      <w:bookmarkStart w:id="3895" w:name="_ETM_Q1_4182863"/>
      <w:bookmarkStart w:id="3896" w:name="_ETM_Q1_4182922"/>
      <w:bookmarkStart w:id="3897" w:name="_ETM_Q1_4182744"/>
      <w:bookmarkEnd w:id="3895"/>
      <w:bookmarkEnd w:id="3896"/>
      <w:bookmarkEnd w:id="3897"/>
    </w:p>
    <w:p w:rsidR="00A205C8" w:rsidRDefault="00A205C8" w:rsidP="00A205C8">
      <w:pPr>
        <w:pStyle w:val="a4"/>
        <w:keepNext/>
        <w:rPr>
          <w:rtl/>
        </w:rPr>
      </w:pPr>
      <w:bookmarkStart w:id="3898" w:name="ET_speaker_6233_226"/>
      <w:r w:rsidRPr="00A205C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205C8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:rsidR="00A205C8" w:rsidRDefault="00A205C8" w:rsidP="00A205C8">
      <w:pPr>
        <w:pStyle w:val="KeepWithNext"/>
        <w:rPr>
          <w:rtl/>
          <w:lang w:eastAsia="he-IL"/>
        </w:rPr>
      </w:pPr>
    </w:p>
    <w:p w:rsidR="00A205C8" w:rsidRDefault="00A205C8" w:rsidP="00A205C8">
      <w:pPr>
        <w:rPr>
          <w:rtl/>
          <w:lang w:eastAsia="he-IL"/>
        </w:rPr>
      </w:pPr>
      <w:bookmarkStart w:id="3899" w:name="_ETM_Q1_4183081"/>
      <w:bookmarkStart w:id="3900" w:name="_ETM_Q1_4183118"/>
      <w:bookmarkEnd w:id="3899"/>
      <w:bookmarkEnd w:id="3900"/>
      <w:r>
        <w:rPr>
          <w:rFonts w:hint="cs"/>
          <w:rtl/>
          <w:lang w:eastAsia="he-IL"/>
        </w:rPr>
        <w:t xml:space="preserve">אני חושבת שזה די ויותר להגיד שמטרתו של </w:t>
      </w:r>
      <w:bookmarkStart w:id="3901" w:name="_ETM_Q1_4192300"/>
      <w:bookmarkEnd w:id="3901"/>
      <w:r>
        <w:rPr>
          <w:rFonts w:hint="cs"/>
          <w:rtl/>
          <w:lang w:eastAsia="he-IL"/>
        </w:rPr>
        <w:t xml:space="preserve">החוק היא לקדם אסדרה מיטבית. לא צריך לפרט </w:t>
      </w:r>
      <w:bookmarkStart w:id="3902" w:name="_ETM_Q1_4197864"/>
      <w:bookmarkEnd w:id="3902"/>
      <w:r>
        <w:rPr>
          <w:rFonts w:hint="cs"/>
          <w:rtl/>
          <w:lang w:eastAsia="he-IL"/>
        </w:rPr>
        <w:t xml:space="preserve">מה אני מעדיפה. </w:t>
      </w:r>
      <w:bookmarkStart w:id="3903" w:name="_ETM_Q1_4202730"/>
      <w:bookmarkStart w:id="3904" w:name="_ETM_Q1_4201957"/>
      <w:bookmarkEnd w:id="3903"/>
      <w:bookmarkEnd w:id="3904"/>
    </w:p>
    <w:p w:rsidR="00A205C8" w:rsidRDefault="00A205C8" w:rsidP="00A205C8">
      <w:pPr>
        <w:rPr>
          <w:rtl/>
          <w:lang w:eastAsia="he-IL"/>
        </w:rPr>
      </w:pPr>
    </w:p>
    <w:p w:rsidR="00A205C8" w:rsidRDefault="00A205C8" w:rsidP="00A205C8">
      <w:pPr>
        <w:pStyle w:val="af6"/>
        <w:keepNext/>
        <w:rPr>
          <w:rtl/>
        </w:rPr>
      </w:pPr>
      <w:bookmarkStart w:id="3905" w:name="ET_yor_6156_227"/>
      <w:r w:rsidRPr="00A205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05C8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:rsidR="00A205C8" w:rsidRDefault="00A205C8" w:rsidP="00A205C8">
      <w:pPr>
        <w:pStyle w:val="KeepWithNext"/>
        <w:rPr>
          <w:rtl/>
          <w:lang w:eastAsia="he-IL"/>
        </w:rPr>
      </w:pPr>
    </w:p>
    <w:p w:rsidR="00A205C8" w:rsidRDefault="00A205C8" w:rsidP="00A205C8">
      <w:pPr>
        <w:rPr>
          <w:rtl/>
          <w:lang w:eastAsia="he-IL"/>
        </w:rPr>
      </w:pPr>
      <w:bookmarkStart w:id="3906" w:name="_ETM_Q1_4202264"/>
      <w:bookmarkStart w:id="3907" w:name="_ETM_Q1_4202290"/>
      <w:bookmarkEnd w:id="3906"/>
      <w:bookmarkEnd w:id="3907"/>
      <w:r>
        <w:rPr>
          <w:rFonts w:hint="cs"/>
          <w:rtl/>
          <w:lang w:eastAsia="he-IL"/>
        </w:rPr>
        <w:t>חבר הכנסת סעדי ואז נשמע את ההתייחסות של עמיחי פישר וחבר הכנסת בגין.</w:t>
      </w:r>
    </w:p>
    <w:p w:rsidR="00A205C8" w:rsidRDefault="00A205C8" w:rsidP="00A205C8">
      <w:pPr>
        <w:rPr>
          <w:rtl/>
          <w:lang w:eastAsia="he-IL"/>
        </w:rPr>
      </w:pPr>
    </w:p>
    <w:p w:rsidR="00A205C8" w:rsidRDefault="00A205C8" w:rsidP="00A205C8">
      <w:pPr>
        <w:pStyle w:val="a4"/>
        <w:keepNext/>
        <w:rPr>
          <w:rtl/>
        </w:rPr>
      </w:pPr>
      <w:bookmarkStart w:id="3908" w:name="ET_speaker_5292_228"/>
      <w:r w:rsidRPr="00A205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205C8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:rsidR="00A205C8" w:rsidRDefault="00A205C8" w:rsidP="00A205C8">
      <w:pPr>
        <w:pStyle w:val="KeepWithNext"/>
        <w:rPr>
          <w:rtl/>
          <w:lang w:eastAsia="he-IL"/>
        </w:rPr>
      </w:pPr>
    </w:p>
    <w:p w:rsidR="00A205C8" w:rsidRDefault="00A205C8" w:rsidP="00A205C8">
      <w:pPr>
        <w:rPr>
          <w:rtl/>
          <w:lang w:eastAsia="he-IL"/>
        </w:rPr>
      </w:pPr>
      <w:bookmarkStart w:id="3909" w:name="_ETM_Q1_4206957"/>
      <w:bookmarkStart w:id="3910" w:name="_ETM_Q1_4206983"/>
      <w:bookmarkEnd w:id="3909"/>
      <w:bookmarkEnd w:id="3910"/>
      <w:r>
        <w:rPr>
          <w:rFonts w:hint="cs"/>
          <w:rtl/>
          <w:lang w:eastAsia="he-IL"/>
        </w:rPr>
        <w:t xml:space="preserve">אני חושב שקודם כל צריך לא רק הפחתת נטל. אני חושב </w:t>
      </w:r>
      <w:bookmarkStart w:id="3911" w:name="_ETM_Q1_4221236"/>
      <w:bookmarkEnd w:id="3911"/>
      <w:r>
        <w:rPr>
          <w:rFonts w:hint="cs"/>
          <w:rtl/>
          <w:lang w:eastAsia="he-IL"/>
        </w:rPr>
        <w:t xml:space="preserve">שלפעמים צריך להוסיף. למשל בבטיחות בעבודה, אדוני סגן השר, אני </w:t>
      </w:r>
      <w:bookmarkStart w:id="3912" w:name="_ETM_Q1_4230937"/>
      <w:bookmarkEnd w:id="3912"/>
      <w:r>
        <w:rPr>
          <w:rFonts w:hint="cs"/>
          <w:rtl/>
          <w:lang w:eastAsia="he-IL"/>
        </w:rPr>
        <w:t xml:space="preserve">חושב שהיכן שאפשר להוסיף ולהבטיח ולעמוד ואפילו אם צריך להוסיף עוד דרישות ועוד דרישות על מנת להבטיח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3913" w:name="_ETM_Q1_4243434"/>
      <w:bookmarkEnd w:id="3913"/>
      <w:r>
        <w:rPr>
          <w:rFonts w:hint="cs"/>
          <w:rtl/>
          <w:lang w:eastAsia="he-IL"/>
        </w:rPr>
        <w:t>ה כן צריך להיעשות. לכן אני חושב שצ</w:t>
      </w:r>
      <w:bookmarkStart w:id="3914" w:name="_ETM_Q1_4246447"/>
      <w:bookmarkEnd w:id="3914"/>
      <w:r>
        <w:rPr>
          <w:rFonts w:hint="cs"/>
          <w:rtl/>
          <w:lang w:eastAsia="he-IL"/>
        </w:rPr>
        <w:t>ריכה גם להיות מטרה ולייעל.</w:t>
      </w:r>
      <w:bookmarkStart w:id="3915" w:name="_ETM_Q1_4249480"/>
      <w:bookmarkEnd w:id="3915"/>
      <w:r>
        <w:rPr>
          <w:rFonts w:hint="cs"/>
          <w:rtl/>
          <w:lang w:eastAsia="he-IL"/>
        </w:rPr>
        <w:t xml:space="preserve"> המטרה שלנו היא איכשהו גם לייעל את כל התהליך </w:t>
      </w:r>
      <w:bookmarkStart w:id="3916" w:name="_ETM_Q1_4253124"/>
      <w:bookmarkEnd w:id="3916"/>
      <w:r>
        <w:rPr>
          <w:rFonts w:hint="cs"/>
          <w:rtl/>
          <w:lang w:eastAsia="he-IL"/>
        </w:rPr>
        <w:t>האסדרה. לייעל זה לפעמים להוסיף, זה לפעמים להפחית</w:t>
      </w:r>
      <w:bookmarkStart w:id="3917" w:name="_ETM_Q1_4260287"/>
      <w:bookmarkEnd w:id="3917"/>
      <w:r>
        <w:rPr>
          <w:rFonts w:hint="cs"/>
          <w:rtl/>
          <w:lang w:eastAsia="he-IL"/>
        </w:rPr>
        <w:t xml:space="preserve">. המטרה היא גם לקצר בזמנים. זה הייעול. </w:t>
      </w:r>
    </w:p>
    <w:p w:rsidR="00A205C8" w:rsidRDefault="00A205C8" w:rsidP="00A205C8">
      <w:pPr>
        <w:rPr>
          <w:rtl/>
          <w:lang w:eastAsia="he-IL"/>
        </w:rPr>
      </w:pPr>
      <w:bookmarkStart w:id="3918" w:name="_ETM_Q1_4270480"/>
      <w:bookmarkStart w:id="3919" w:name="_ETM_Q1_4270542"/>
      <w:bookmarkEnd w:id="3918"/>
      <w:bookmarkEnd w:id="3919"/>
    </w:p>
    <w:p w:rsidR="00A205C8" w:rsidRDefault="00A205C8" w:rsidP="00A205C8">
      <w:pPr>
        <w:pStyle w:val="a4"/>
        <w:keepNext/>
        <w:rPr>
          <w:rtl/>
        </w:rPr>
      </w:pPr>
      <w:bookmarkStart w:id="3920" w:name="ET_speaker_4741_229"/>
      <w:r w:rsidRPr="00A205C8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A205C8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:rsidR="00A205C8" w:rsidRDefault="00A205C8" w:rsidP="00A205C8">
      <w:pPr>
        <w:pStyle w:val="KeepWithNext"/>
        <w:rPr>
          <w:rtl/>
          <w:lang w:eastAsia="he-IL"/>
        </w:rPr>
      </w:pPr>
    </w:p>
    <w:p w:rsidR="00A205C8" w:rsidRDefault="00A205C8" w:rsidP="00A20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921" w:name="_ETM_Q1_4273261"/>
      <w:bookmarkEnd w:id="3921"/>
      <w:r>
        <w:rPr>
          <w:rFonts w:hint="cs"/>
          <w:rtl/>
          <w:lang w:eastAsia="he-IL"/>
        </w:rPr>
        <w:t>לא רוצה לעצבן את אביר קארה</w:t>
      </w:r>
      <w:r w:rsidR="00A10E5C">
        <w:rPr>
          <w:rFonts w:hint="cs"/>
          <w:rtl/>
          <w:lang w:eastAsia="he-IL"/>
        </w:rPr>
        <w:t xml:space="preserve"> </w:t>
      </w:r>
      <w:r w:rsidR="001000B2">
        <w:rPr>
          <w:rFonts w:hint="cs"/>
          <w:rtl/>
          <w:lang w:eastAsia="he-IL"/>
        </w:rPr>
        <w:t xml:space="preserve">יותר מאשר </w:t>
      </w:r>
      <w:bookmarkStart w:id="3922" w:name="_ETM_Q1_4278101"/>
      <w:bookmarkEnd w:id="3922"/>
      <w:r w:rsidR="001000B2">
        <w:rPr>
          <w:rFonts w:hint="cs"/>
          <w:rtl/>
          <w:lang w:eastAsia="he-IL"/>
        </w:rPr>
        <w:t xml:space="preserve">אנחנו מעצבנים אותו כבר עכשיו אבל בכל זאת אני רוצה לומר. כן, לעתים אנחנו רוצים על כל מילה. </w:t>
      </w:r>
    </w:p>
    <w:p w:rsidR="001000B2" w:rsidRDefault="001000B2" w:rsidP="00A205C8">
      <w:pPr>
        <w:rPr>
          <w:rtl/>
          <w:lang w:eastAsia="he-IL"/>
        </w:rPr>
      </w:pPr>
      <w:bookmarkStart w:id="3923" w:name="_ETM_Q1_4291460"/>
      <w:bookmarkStart w:id="3924" w:name="_ETM_Q1_4291526"/>
      <w:bookmarkEnd w:id="3923"/>
      <w:bookmarkEnd w:id="3924"/>
    </w:p>
    <w:p w:rsidR="001000B2" w:rsidRDefault="001000B2" w:rsidP="00A20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"שנועדה להגשים אינטרס ציבורי או זכות יסוד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אינטרס מוגן)". כאשר אנחנו מחוקקים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ועוסקים </w:t>
      </w:r>
      <w:bookmarkStart w:id="3925" w:name="_ETM_Q1_4298913"/>
      <w:bookmarkEnd w:id="3925"/>
      <w:r>
        <w:rPr>
          <w:rFonts w:hint="cs"/>
          <w:rtl/>
          <w:lang w:eastAsia="he-IL"/>
        </w:rPr>
        <w:t>בחקיקה פלילית, אנחנו משתמשים בביטוי קרוב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מדברים על הצורך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להגן על הערך המגן לאותו עניין. </w:t>
      </w:r>
    </w:p>
    <w:p w:rsidR="001000B2" w:rsidRDefault="001000B2" w:rsidP="00A205C8">
      <w:pPr>
        <w:rPr>
          <w:rtl/>
          <w:lang w:eastAsia="he-IL"/>
        </w:rPr>
      </w:pPr>
      <w:bookmarkStart w:id="3926" w:name="_ETM_Q1_4313049"/>
      <w:bookmarkStart w:id="3927" w:name="_ETM_Q1_4313114"/>
      <w:bookmarkStart w:id="3928" w:name="_ETM_Q1_4311339"/>
      <w:bookmarkEnd w:id="3926"/>
      <w:bookmarkEnd w:id="3927"/>
      <w:bookmarkEnd w:id="3928"/>
    </w:p>
    <w:p w:rsidR="001000B2" w:rsidRDefault="001000B2" w:rsidP="001000B2">
      <w:pPr>
        <w:pStyle w:val="a4"/>
        <w:keepNext/>
        <w:rPr>
          <w:rtl/>
        </w:rPr>
      </w:pPr>
      <w:bookmarkStart w:id="3929" w:name="ET_speaker_6233_230"/>
      <w:r w:rsidRPr="001000B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000B2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:rsidR="001000B2" w:rsidRDefault="001000B2" w:rsidP="001000B2">
      <w:pPr>
        <w:pStyle w:val="KeepWithNext"/>
        <w:rPr>
          <w:rtl/>
          <w:lang w:eastAsia="he-IL"/>
        </w:rPr>
      </w:pPr>
    </w:p>
    <w:p w:rsidR="001000B2" w:rsidRDefault="001000B2" w:rsidP="001000B2">
      <w:pPr>
        <w:rPr>
          <w:rtl/>
          <w:lang w:eastAsia="he-IL"/>
        </w:rPr>
      </w:pPr>
      <w:bookmarkStart w:id="3930" w:name="_ETM_Q1_4311646"/>
      <w:bookmarkStart w:id="3931" w:name="_ETM_Q1_4311670"/>
      <w:bookmarkEnd w:id="3930"/>
      <w:bookmarkEnd w:id="3931"/>
      <w:r>
        <w:rPr>
          <w:rFonts w:hint="cs"/>
          <w:rtl/>
          <w:lang w:eastAsia="he-IL"/>
        </w:rPr>
        <w:t xml:space="preserve">שהוא </w:t>
      </w:r>
      <w:bookmarkStart w:id="3932" w:name="_ETM_Q1_4310772"/>
      <w:bookmarkEnd w:id="3932"/>
      <w:r>
        <w:rPr>
          <w:rFonts w:hint="cs"/>
          <w:rtl/>
          <w:lang w:eastAsia="he-IL"/>
        </w:rPr>
        <w:t>ברור.</w:t>
      </w:r>
    </w:p>
    <w:p w:rsidR="001000B2" w:rsidRDefault="001000B2" w:rsidP="001000B2">
      <w:pPr>
        <w:rPr>
          <w:rtl/>
          <w:lang w:eastAsia="he-IL"/>
        </w:rPr>
      </w:pPr>
      <w:bookmarkStart w:id="3933" w:name="_ETM_Q1_4311420"/>
      <w:bookmarkStart w:id="3934" w:name="_ETM_Q1_4311542"/>
      <w:bookmarkStart w:id="3935" w:name="_ETM_Q1_4311692"/>
      <w:bookmarkEnd w:id="3933"/>
      <w:bookmarkEnd w:id="3934"/>
      <w:bookmarkEnd w:id="3935"/>
    </w:p>
    <w:p w:rsidR="001000B2" w:rsidRDefault="001000B2" w:rsidP="001000B2">
      <w:pPr>
        <w:pStyle w:val="a4"/>
        <w:keepNext/>
        <w:rPr>
          <w:rtl/>
        </w:rPr>
      </w:pPr>
      <w:bookmarkStart w:id="3936" w:name="ET_speaker_4741_231"/>
      <w:r w:rsidRPr="001000B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000B2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:rsidR="001000B2" w:rsidRDefault="001000B2" w:rsidP="001000B2">
      <w:pPr>
        <w:pStyle w:val="KeepWithNext"/>
        <w:rPr>
          <w:rtl/>
          <w:lang w:eastAsia="he-IL"/>
        </w:rPr>
      </w:pPr>
    </w:p>
    <w:p w:rsidR="001000B2" w:rsidRDefault="001000B2" w:rsidP="00F62D42">
      <w:pPr>
        <w:rPr>
          <w:rtl/>
          <w:lang w:eastAsia="he-IL"/>
        </w:rPr>
      </w:pPr>
      <w:bookmarkStart w:id="3937" w:name="_ETM_Q1_4311980"/>
      <w:bookmarkStart w:id="3938" w:name="_ETM_Q1_4312018"/>
      <w:bookmarkEnd w:id="3937"/>
      <w:bookmarkEnd w:id="3938"/>
      <w:r>
        <w:rPr>
          <w:rFonts w:hint="cs"/>
          <w:rtl/>
          <w:lang w:eastAsia="he-IL"/>
        </w:rPr>
        <w:t>אלא שכאשר יש לי חוק יסוד, כדוגמה כבוד האדם ו</w:t>
      </w:r>
      <w:bookmarkStart w:id="3939" w:name="_ETM_Q1_4320501"/>
      <w:bookmarkEnd w:id="3939"/>
      <w:r>
        <w:rPr>
          <w:rFonts w:hint="cs"/>
          <w:rtl/>
          <w:lang w:eastAsia="he-IL"/>
        </w:rPr>
        <w:t>חירותו,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איך להגדיר את הערך המוגן, </w:t>
      </w:r>
      <w:bookmarkStart w:id="3940" w:name="_ETM_Q1_4331330"/>
      <w:bookmarkEnd w:id="3940"/>
      <w:r>
        <w:rPr>
          <w:rFonts w:hint="cs"/>
          <w:rtl/>
          <w:lang w:eastAsia="he-IL"/>
        </w:rPr>
        <w:t>למה הוא מוגן, מאין הוא מוגן, אבל מי מגדיר כאן את האינטרס המוגן?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יודע מהו א</w:t>
      </w:r>
      <w:bookmarkStart w:id="3941" w:name="_ETM_Q1_4345571"/>
      <w:bookmarkStart w:id="3942" w:name="_ETM_Q1_4345634"/>
      <w:bookmarkEnd w:id="3941"/>
      <w:bookmarkEnd w:id="3942"/>
      <w:r>
        <w:rPr>
          <w:rFonts w:hint="cs"/>
          <w:rtl/>
          <w:lang w:eastAsia="he-IL"/>
        </w:rPr>
        <w:t>ינטרס מוגן?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אינטרס ציבורי, בסדר, מישהו יגדיר שאנחנו אומרים שהוא אינטרס </w:t>
      </w:r>
      <w:bookmarkStart w:id="3943" w:name="_ETM_Q1_4344812"/>
      <w:bookmarkEnd w:id="3943"/>
      <w:r>
        <w:rPr>
          <w:rFonts w:hint="cs"/>
          <w:rtl/>
          <w:lang w:eastAsia="he-IL"/>
        </w:rPr>
        <w:t xml:space="preserve">מוגן ואנחנו נותנים לו </w:t>
      </w:r>
      <w:r w:rsidR="00F62D42">
        <w:rPr>
          <w:rFonts w:hint="cs"/>
          <w:rtl/>
          <w:lang w:eastAsia="he-IL"/>
        </w:rPr>
        <w:t xml:space="preserve">- או לי כקורא - תחושה שיש מקור שמגדיר את החשיבות </w:t>
      </w:r>
      <w:bookmarkStart w:id="3944" w:name="_ETM_Q1_4355539"/>
      <w:bookmarkEnd w:id="3944"/>
      <w:r w:rsidR="00F62D42">
        <w:rPr>
          <w:rFonts w:hint="cs"/>
          <w:rtl/>
          <w:lang w:eastAsia="he-IL"/>
        </w:rPr>
        <w:t>ואת</w:t>
      </w:r>
      <w:r w:rsidR="00A10E5C">
        <w:rPr>
          <w:rFonts w:hint="cs"/>
          <w:rtl/>
          <w:lang w:eastAsia="he-IL"/>
        </w:rPr>
        <w:t xml:space="preserve"> </w:t>
      </w:r>
      <w:r w:rsidR="00F62D42">
        <w:rPr>
          <w:rFonts w:hint="cs"/>
          <w:rtl/>
          <w:lang w:eastAsia="he-IL"/>
        </w:rPr>
        <w:t xml:space="preserve">הייחוד של האינטרס הזה. </w:t>
      </w:r>
      <w:bookmarkStart w:id="3945" w:name="_ETM_Q1_4361711"/>
      <w:bookmarkEnd w:id="3945"/>
    </w:p>
    <w:p w:rsidR="00F62D42" w:rsidRDefault="00F62D42" w:rsidP="00F62D42">
      <w:pPr>
        <w:rPr>
          <w:rtl/>
          <w:lang w:eastAsia="he-IL"/>
        </w:rPr>
      </w:pPr>
      <w:bookmarkStart w:id="3946" w:name="_ETM_Q1_4361766"/>
      <w:bookmarkStart w:id="3947" w:name="_ETM_Q1_4361823"/>
      <w:bookmarkEnd w:id="3946"/>
      <w:bookmarkEnd w:id="3947"/>
    </w:p>
    <w:p w:rsidR="00F62D42" w:rsidRDefault="00F62D42" w:rsidP="00F62D42">
      <w:pPr>
        <w:rPr>
          <w:rtl/>
          <w:lang w:eastAsia="he-IL"/>
        </w:rPr>
      </w:pPr>
      <w:bookmarkStart w:id="3948" w:name="_ETM_Q1_4361879"/>
      <w:bookmarkEnd w:id="3948"/>
      <w:r>
        <w:rPr>
          <w:rFonts w:hint="cs"/>
          <w:rtl/>
          <w:lang w:eastAsia="he-IL"/>
        </w:rPr>
        <w:t xml:space="preserve">אני יכול להבין </w:t>
      </w:r>
      <w:bookmarkStart w:id="3949" w:name="_ETM_Q1_4360743"/>
      <w:bookmarkEnd w:id="3949"/>
      <w:r>
        <w:rPr>
          <w:rFonts w:hint="cs"/>
          <w:rtl/>
          <w:lang w:eastAsia="he-IL"/>
        </w:rPr>
        <w:t xml:space="preserve">שכדי להבטיח גמישות צריך איזשהו מונח יותר מצומצם מאינטרס ציבורי או זכות יסוד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חמש מילים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ומצמצמים כאן לשתיים אבל אני לא בטוח שהבחירה הזאת היא </w:t>
      </w:r>
      <w:bookmarkStart w:id="3950" w:name="_ETM_Q1_4379240"/>
      <w:bookmarkEnd w:id="3950"/>
      <w:r>
        <w:rPr>
          <w:rFonts w:hint="cs"/>
          <w:rtl/>
          <w:lang w:eastAsia="he-IL"/>
        </w:rPr>
        <w:t>בחירה נכונה על יסוד ההשוואה שאני הבאתי.</w:t>
      </w:r>
    </w:p>
    <w:p w:rsidR="00F62D42" w:rsidRDefault="00F62D42" w:rsidP="00F62D42">
      <w:pPr>
        <w:rPr>
          <w:rtl/>
          <w:lang w:eastAsia="he-IL"/>
        </w:rPr>
      </w:pPr>
    </w:p>
    <w:p w:rsidR="00F62D42" w:rsidRDefault="00F62D42" w:rsidP="00F62D42">
      <w:pPr>
        <w:pStyle w:val="af6"/>
        <w:keepNext/>
        <w:rPr>
          <w:rtl/>
        </w:rPr>
      </w:pPr>
      <w:bookmarkStart w:id="3951" w:name="ET_yor_6156_232"/>
      <w:r w:rsidRPr="00F62D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D42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:rsidR="00F62D42" w:rsidRDefault="00F62D42" w:rsidP="00F62D42">
      <w:pPr>
        <w:pStyle w:val="KeepWithNext"/>
        <w:rPr>
          <w:rtl/>
          <w:lang w:eastAsia="he-IL"/>
        </w:rPr>
      </w:pPr>
    </w:p>
    <w:p w:rsidR="00F62D42" w:rsidRDefault="00F62D42" w:rsidP="00F62D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אמירה חשובה. נבקש ממשרד המשפטים להתייחס לעניין. עמיחי פישר, בבקשה.</w:t>
      </w:r>
    </w:p>
    <w:p w:rsidR="00F62D42" w:rsidRDefault="00F62D42" w:rsidP="00F62D42">
      <w:pPr>
        <w:rPr>
          <w:rtl/>
          <w:lang w:eastAsia="he-IL"/>
        </w:rPr>
      </w:pPr>
      <w:bookmarkStart w:id="3952" w:name="_ETM_Q1_4386953"/>
      <w:bookmarkStart w:id="3953" w:name="_ETM_Q1_4387011"/>
      <w:bookmarkEnd w:id="3952"/>
      <w:bookmarkEnd w:id="3953"/>
    </w:p>
    <w:p w:rsidR="00F62D42" w:rsidRDefault="00F62D42" w:rsidP="00F62D42">
      <w:pPr>
        <w:pStyle w:val="af9"/>
        <w:keepNext/>
        <w:rPr>
          <w:rtl/>
          <w:lang w:eastAsia="he-IL"/>
        </w:rPr>
      </w:pPr>
      <w:bookmarkStart w:id="3954" w:name="ET_guest_עמיחי_פישר_233"/>
      <w:r w:rsidRPr="00F62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F62D42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:rsidR="00F62D42" w:rsidRDefault="00F62D42" w:rsidP="00F62D42">
      <w:pPr>
        <w:pStyle w:val="KeepWithNext"/>
        <w:rPr>
          <w:rtl/>
          <w:lang w:eastAsia="he-IL"/>
        </w:rPr>
      </w:pPr>
    </w:p>
    <w:p w:rsidR="00F62D42" w:rsidRDefault="00F62D42" w:rsidP="00F62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</w:t>
      </w:r>
      <w:bookmarkStart w:id="3955" w:name="_ETM_Q1_4399799"/>
      <w:bookmarkEnd w:id="3955"/>
      <w:r>
        <w:rPr>
          <w:rFonts w:hint="cs"/>
          <w:rtl/>
          <w:lang w:eastAsia="he-IL"/>
        </w:rPr>
        <w:t>שכאן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מילה חשובה, אני מנסה שנייה לסכם את איך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מבין את ההצעה של </w:t>
      </w:r>
      <w:bookmarkStart w:id="3956" w:name="_ETM_Q1_4408402"/>
      <w:bookmarkEnd w:id="3956"/>
      <w:r>
        <w:rPr>
          <w:rFonts w:hint="cs"/>
          <w:rtl/>
          <w:lang w:eastAsia="he-IL"/>
        </w:rPr>
        <w:t>היושב ראש. אם אני מבין נכון</w:t>
      </w:r>
      <w:r w:rsidR="004B38BE">
        <w:rPr>
          <w:rFonts w:hint="cs"/>
          <w:rtl/>
          <w:lang w:eastAsia="he-IL"/>
        </w:rPr>
        <w:t xml:space="preserve"> אתה הצעת שמטרתו של חוק זה לקדם א</w:t>
      </w:r>
      <w:bookmarkStart w:id="3957" w:name="_ETM_Q1_4413825"/>
      <w:bookmarkEnd w:id="3957"/>
      <w:r w:rsidR="004B38BE">
        <w:rPr>
          <w:rFonts w:hint="cs"/>
          <w:rtl/>
          <w:lang w:eastAsia="he-IL"/>
        </w:rPr>
        <w:t xml:space="preserve">סדרה מיטבית שנועדה להגשים זכות יסוד או אינטרס ציבורי </w:t>
      </w:r>
      <w:bookmarkStart w:id="3958" w:name="_ETM_Q1_4423261"/>
      <w:bookmarkEnd w:id="3958"/>
      <w:r w:rsidR="004B38BE">
        <w:rPr>
          <w:rFonts w:hint="cs"/>
          <w:rtl/>
          <w:lang w:eastAsia="he-IL"/>
        </w:rPr>
        <w:t>ואז יש כאן ארבעה רכיבים שמדברים על להבטיח.</w:t>
      </w:r>
      <w:r w:rsidR="00A10E5C">
        <w:rPr>
          <w:rFonts w:hint="cs"/>
          <w:rtl/>
          <w:lang w:eastAsia="he-IL"/>
        </w:rPr>
        <w:t xml:space="preserve"> </w:t>
      </w:r>
      <w:r w:rsidR="004B38BE">
        <w:rPr>
          <w:rFonts w:hint="cs"/>
          <w:rtl/>
          <w:lang w:eastAsia="he-IL"/>
        </w:rPr>
        <w:t xml:space="preserve">האחד, מילוי תפקידי המאסדרים, השני, אבטחת איכותה של רגולציה חדשה, שלוש, טיוב רגולציה קיימת, </w:t>
      </w:r>
      <w:bookmarkStart w:id="3959" w:name="_ETM_Q1_4433856"/>
      <w:bookmarkEnd w:id="3959"/>
      <w:r w:rsidR="004B38BE">
        <w:rPr>
          <w:rFonts w:hint="cs"/>
          <w:rtl/>
          <w:lang w:eastAsia="he-IL"/>
        </w:rPr>
        <w:t>וארבע, הפחתת נטחל אסדרה עודף.</w:t>
      </w:r>
    </w:p>
    <w:p w:rsidR="004B38BE" w:rsidRDefault="004B38BE" w:rsidP="00F62D42">
      <w:pPr>
        <w:rPr>
          <w:rtl/>
          <w:lang w:eastAsia="he-IL"/>
        </w:rPr>
      </w:pPr>
      <w:bookmarkStart w:id="3960" w:name="_ETM_Q1_4438658"/>
      <w:bookmarkStart w:id="3961" w:name="_ETM_Q1_4438727"/>
      <w:bookmarkEnd w:id="3960"/>
      <w:bookmarkEnd w:id="3961"/>
    </w:p>
    <w:p w:rsidR="004B38BE" w:rsidRDefault="004B38BE" w:rsidP="004B38BE">
      <w:pPr>
        <w:pStyle w:val="af6"/>
        <w:keepNext/>
        <w:rPr>
          <w:rtl/>
        </w:rPr>
      </w:pPr>
      <w:bookmarkStart w:id="3962" w:name="ET_yor_6156_231"/>
      <w:r w:rsidRPr="004B38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38BE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Default="004B38BE" w:rsidP="004B38B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ההצעה שלוי.</w:t>
      </w:r>
    </w:p>
    <w:p w:rsidR="004B38BE" w:rsidRDefault="004B38BE" w:rsidP="004B38BE">
      <w:pPr>
        <w:rPr>
          <w:rtl/>
          <w:lang w:eastAsia="he-IL"/>
        </w:rPr>
      </w:pPr>
      <w:bookmarkStart w:id="3963" w:name="_ETM_Q1_4439221"/>
      <w:bookmarkStart w:id="3964" w:name="_ETM_Q1_4439281"/>
      <w:bookmarkStart w:id="3965" w:name="_ETM_Q1_4440190"/>
      <w:bookmarkEnd w:id="3963"/>
      <w:bookmarkEnd w:id="3964"/>
      <w:bookmarkEnd w:id="3965"/>
    </w:p>
    <w:p w:rsidR="004B38BE" w:rsidRDefault="004B38BE" w:rsidP="004B38BE">
      <w:pPr>
        <w:pStyle w:val="af9"/>
        <w:keepNext/>
        <w:rPr>
          <w:rtl/>
          <w:lang w:eastAsia="he-IL"/>
        </w:rPr>
      </w:pPr>
      <w:bookmarkStart w:id="3966" w:name="ET_guest_עמיחי_פישר_232"/>
      <w:r w:rsidRPr="004B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4B38B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Default="004B38BE" w:rsidP="004B38BE">
      <w:pPr>
        <w:rPr>
          <w:rtl/>
          <w:lang w:eastAsia="he-IL"/>
        </w:rPr>
      </w:pPr>
      <w:bookmarkStart w:id="3967" w:name="_ETM_Q1_4440409"/>
      <w:bookmarkStart w:id="3968" w:name="_ETM_Q1_4440433"/>
      <w:bookmarkEnd w:id="3967"/>
      <w:bookmarkEnd w:id="3968"/>
      <w:r>
        <w:rPr>
          <w:rFonts w:hint="cs"/>
          <w:rtl/>
          <w:lang w:eastAsia="he-IL"/>
        </w:rPr>
        <w:t xml:space="preserve">כן. </w:t>
      </w:r>
    </w:p>
    <w:p w:rsidR="004B38BE" w:rsidRDefault="004B38BE" w:rsidP="004B38BE">
      <w:pPr>
        <w:rPr>
          <w:rtl/>
          <w:lang w:eastAsia="he-IL"/>
        </w:rPr>
      </w:pPr>
    </w:p>
    <w:p w:rsidR="004B38BE" w:rsidRDefault="004B38BE" w:rsidP="004B38BE">
      <w:pPr>
        <w:pStyle w:val="a4"/>
        <w:keepNext/>
        <w:rPr>
          <w:rtl/>
        </w:rPr>
      </w:pPr>
      <w:bookmarkStart w:id="3969" w:name="ET_speaker_6241_233"/>
      <w:r w:rsidRPr="004B38BE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4B38B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Default="004B38BE" w:rsidP="004B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שמופיע </w:t>
      </w:r>
      <w:bookmarkStart w:id="3970" w:name="_ETM_Q1_4443346"/>
      <w:bookmarkEnd w:id="3970"/>
      <w:r>
        <w:rPr>
          <w:rFonts w:hint="cs"/>
          <w:rtl/>
          <w:lang w:eastAsia="he-IL"/>
        </w:rPr>
        <w:t>כאן זאת השלמת אסדרה חסרה.</w:t>
      </w:r>
    </w:p>
    <w:p w:rsidR="004B38BE" w:rsidRDefault="004B38BE" w:rsidP="004B38BE">
      <w:pPr>
        <w:rPr>
          <w:rtl/>
          <w:lang w:eastAsia="he-IL"/>
        </w:rPr>
      </w:pPr>
      <w:bookmarkStart w:id="3971" w:name="_ETM_Q1_4446009"/>
      <w:bookmarkStart w:id="3972" w:name="_ETM_Q1_4446065"/>
      <w:bookmarkEnd w:id="3971"/>
      <w:bookmarkEnd w:id="3972"/>
    </w:p>
    <w:p w:rsidR="004B38BE" w:rsidRDefault="004B38BE" w:rsidP="004B38BE">
      <w:pPr>
        <w:pStyle w:val="af9"/>
        <w:keepNext/>
        <w:rPr>
          <w:rtl/>
          <w:lang w:eastAsia="he-IL"/>
        </w:rPr>
      </w:pPr>
      <w:bookmarkStart w:id="3973" w:name="ET_guest_עמיחי_פישר_234"/>
      <w:r w:rsidRPr="004B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4B38BE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Default="004B38BE" w:rsidP="004B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היושב ראש לא הציע את </w:t>
      </w:r>
      <w:bookmarkStart w:id="3974" w:name="_ETM_Q1_4445680"/>
      <w:bookmarkEnd w:id="3974"/>
      <w:r>
        <w:rPr>
          <w:rFonts w:hint="cs"/>
          <w:rtl/>
          <w:lang w:eastAsia="he-IL"/>
        </w:rPr>
        <w:t>זה.</w:t>
      </w:r>
    </w:p>
    <w:p w:rsidR="004B38BE" w:rsidRDefault="004B38BE" w:rsidP="004B38BE">
      <w:pPr>
        <w:rPr>
          <w:rtl/>
          <w:lang w:eastAsia="he-IL"/>
        </w:rPr>
      </w:pPr>
      <w:bookmarkStart w:id="3975" w:name="_ETM_Q1_4449571"/>
      <w:bookmarkStart w:id="3976" w:name="_ETM_Q1_4449632"/>
      <w:bookmarkEnd w:id="3975"/>
      <w:bookmarkEnd w:id="3976"/>
    </w:p>
    <w:p w:rsidR="004B38BE" w:rsidRDefault="004B38BE" w:rsidP="004B38BE">
      <w:pPr>
        <w:pStyle w:val="a4"/>
        <w:keepNext/>
        <w:rPr>
          <w:rtl/>
        </w:rPr>
      </w:pPr>
      <w:bookmarkStart w:id="3977" w:name="ET_speaker_6241_236"/>
      <w:r w:rsidRPr="004B38BE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4B38BE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Pr="004B38BE" w:rsidRDefault="004B38BE" w:rsidP="004B38BE">
      <w:pPr>
        <w:rPr>
          <w:rtl/>
          <w:lang w:eastAsia="he-IL"/>
        </w:rPr>
      </w:pPr>
      <w:r>
        <w:rPr>
          <w:rFonts w:hint="cs"/>
          <w:rtl/>
          <w:lang w:eastAsia="he-IL"/>
        </w:rPr>
        <w:t>לנו אין תפקיד כזה, להשלים אסדרה.</w:t>
      </w:r>
    </w:p>
    <w:p w:rsidR="004B38BE" w:rsidRDefault="004B38BE" w:rsidP="004B38BE">
      <w:pPr>
        <w:rPr>
          <w:rtl/>
          <w:lang w:eastAsia="he-IL"/>
        </w:rPr>
      </w:pPr>
      <w:bookmarkStart w:id="3978" w:name="_ETM_Q1_4446168"/>
      <w:bookmarkStart w:id="3979" w:name="_ETM_Q1_4446222"/>
      <w:bookmarkStart w:id="3980" w:name="_ETM_Q1_4448051"/>
      <w:bookmarkEnd w:id="3978"/>
      <w:bookmarkEnd w:id="3979"/>
      <w:bookmarkEnd w:id="3980"/>
    </w:p>
    <w:p w:rsidR="004B38BE" w:rsidRDefault="004B38BE" w:rsidP="004B38BE">
      <w:pPr>
        <w:pStyle w:val="af6"/>
        <w:keepNext/>
        <w:rPr>
          <w:rtl/>
        </w:rPr>
      </w:pPr>
      <w:bookmarkStart w:id="3981" w:name="ET_yor_6156_235"/>
      <w:r w:rsidRPr="004B38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38BE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:rsidR="004B38BE" w:rsidRDefault="004B38BE" w:rsidP="004B38BE">
      <w:pPr>
        <w:pStyle w:val="KeepWithNext"/>
        <w:rPr>
          <w:rtl/>
          <w:lang w:eastAsia="he-IL"/>
        </w:rPr>
      </w:pPr>
    </w:p>
    <w:p w:rsidR="004B38BE" w:rsidRDefault="004B38BE" w:rsidP="004B38BE">
      <w:pPr>
        <w:rPr>
          <w:rtl/>
          <w:lang w:eastAsia="he-IL"/>
        </w:rPr>
      </w:pPr>
      <w:bookmarkStart w:id="3982" w:name="_ETM_Q1_4448329"/>
      <w:bookmarkStart w:id="3983" w:name="_ETM_Q1_4448352"/>
      <w:bookmarkEnd w:id="3982"/>
      <w:bookmarkEnd w:id="3983"/>
      <w:r>
        <w:rPr>
          <w:rFonts w:hint="cs"/>
          <w:rtl/>
          <w:lang w:eastAsia="he-IL"/>
        </w:rPr>
        <w:t xml:space="preserve">השאלה היא לא </w:t>
      </w:r>
      <w:bookmarkStart w:id="3984" w:name="_ETM_Q1_4456715"/>
      <w:bookmarkEnd w:id="3984"/>
      <w:r>
        <w:rPr>
          <w:rFonts w:hint="cs"/>
          <w:rtl/>
          <w:lang w:eastAsia="he-IL"/>
        </w:rPr>
        <w:t>מה התפקיד שלנו. השאלה היא מה התפקיד של החוק הזה.</w:t>
      </w:r>
      <w:bookmarkStart w:id="3985" w:name="_ETM_Q1_4460532"/>
      <w:bookmarkEnd w:id="3985"/>
      <w:r>
        <w:rPr>
          <w:rFonts w:hint="cs"/>
          <w:rtl/>
          <w:lang w:eastAsia="he-IL"/>
        </w:rPr>
        <w:t xml:space="preserve"> אביר, אני אתך.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986" w:name="_ETM_Q1_4469174"/>
      <w:bookmarkEnd w:id="3986"/>
      <w:r>
        <w:rPr>
          <w:rFonts w:hint="cs"/>
          <w:rtl/>
          <w:lang w:eastAsia="he-IL"/>
        </w:rPr>
        <w:t xml:space="preserve"> מסכים אתך. אני מסתכל על החוק ושואל מה </w:t>
      </w:r>
      <w:bookmarkStart w:id="3987" w:name="_ETM_Q1_4474177"/>
      <w:bookmarkEnd w:id="3987"/>
      <w:r>
        <w:rPr>
          <w:rFonts w:hint="cs"/>
          <w:rtl/>
          <w:lang w:eastAsia="he-IL"/>
        </w:rPr>
        <w:t xml:space="preserve">מטרותיו. החוק הזה בסופו של דבר בעיניי בא להסדיר </w:t>
      </w:r>
      <w:bookmarkStart w:id="3988" w:name="_ETM_Q1_4478256"/>
      <w:bookmarkEnd w:id="3988"/>
      <w:r>
        <w:rPr>
          <w:rFonts w:hint="cs"/>
          <w:rtl/>
          <w:lang w:eastAsia="he-IL"/>
        </w:rPr>
        <w:t xml:space="preserve">מטרות מאוד ברורות. אני נוטה להסכים עם סגן השר שהחוק </w:t>
      </w:r>
      <w:bookmarkStart w:id="3989" w:name="_ETM_Q1_4484520"/>
      <w:bookmarkEnd w:id="3989"/>
      <w:r>
        <w:rPr>
          <w:rFonts w:hint="cs"/>
          <w:rtl/>
          <w:lang w:eastAsia="he-IL"/>
        </w:rPr>
        <w:t>כמ</w:t>
      </w:r>
      <w:bookmarkStart w:id="3990" w:name="_ETM_Q1_4490213"/>
      <w:bookmarkEnd w:id="3990"/>
      <w:r>
        <w:rPr>
          <w:rFonts w:hint="cs"/>
          <w:rtl/>
          <w:lang w:eastAsia="he-IL"/>
        </w:rPr>
        <w:t xml:space="preserve">ו שהוא כתוב היום, מטרתו היא להבטיח בהקשר של רגולציה שאין לנו אותה, החוק הספציפי הזה </w:t>
      </w:r>
      <w:bookmarkStart w:id="3991" w:name="_ETM_Q1_4493694"/>
      <w:bookmarkEnd w:id="3991"/>
      <w:r>
        <w:rPr>
          <w:rFonts w:hint="cs"/>
          <w:rtl/>
          <w:lang w:eastAsia="he-IL"/>
        </w:rPr>
        <w:t xml:space="preserve">בא להבטיח את איכות הרגולציה החדשה. החוק הזה, זה </w:t>
      </w:r>
      <w:bookmarkStart w:id="3992" w:name="_ETM_Q1_4501193"/>
      <w:bookmarkEnd w:id="3992"/>
      <w:r>
        <w:rPr>
          <w:rFonts w:hint="cs"/>
          <w:rtl/>
          <w:lang w:eastAsia="he-IL"/>
        </w:rPr>
        <w:t xml:space="preserve">יעדו. בעיניי אסור לגרוע מהחובה שמוטלת מכוח החוקים שקובעים את </w:t>
      </w:r>
      <w:bookmarkStart w:id="3993" w:name="_ETM_Q1_4511216"/>
      <w:bookmarkEnd w:id="3993"/>
      <w:r>
        <w:rPr>
          <w:rFonts w:hint="cs"/>
          <w:rtl/>
          <w:lang w:eastAsia="he-IL"/>
        </w:rPr>
        <w:t>האסדרה הנדרשת.</w:t>
      </w:r>
    </w:p>
    <w:p w:rsidR="004B38BE" w:rsidRDefault="004B38BE" w:rsidP="004B38BE">
      <w:pPr>
        <w:rPr>
          <w:rtl/>
          <w:lang w:eastAsia="he-IL"/>
        </w:rPr>
      </w:pPr>
      <w:bookmarkStart w:id="3994" w:name="_ETM_Q1_4513377"/>
      <w:bookmarkStart w:id="3995" w:name="_ETM_Q1_4513443"/>
      <w:bookmarkEnd w:id="3994"/>
      <w:bookmarkEnd w:id="3995"/>
    </w:p>
    <w:p w:rsidR="004B38BE" w:rsidRDefault="004B38BE" w:rsidP="004B38BE">
      <w:pPr>
        <w:rPr>
          <w:rtl/>
          <w:lang w:eastAsia="he-IL"/>
        </w:rPr>
      </w:pPr>
      <w:bookmarkStart w:id="3996" w:name="_ETM_Q1_4513504"/>
      <w:bookmarkStart w:id="3997" w:name="_ETM_Q1_4513556"/>
      <w:bookmarkEnd w:id="3996"/>
      <w:bookmarkEnd w:id="3997"/>
      <w:r>
        <w:rPr>
          <w:rFonts w:hint="cs"/>
          <w:rtl/>
          <w:lang w:eastAsia="he-IL"/>
        </w:rPr>
        <w:t xml:space="preserve">אנחנו לא צריכים להכריע כרגע. אנחנו גם </w:t>
      </w:r>
      <w:bookmarkStart w:id="3998" w:name="_ETM_Q1_4515678"/>
      <w:bookmarkEnd w:id="3998"/>
      <w:r>
        <w:rPr>
          <w:rFonts w:hint="cs"/>
          <w:rtl/>
          <w:lang w:eastAsia="he-IL"/>
        </w:rPr>
        <w:t xml:space="preserve">לא בשלב ההצבעות הפורמליות. אם אני מבין נכון, יש </w:t>
      </w:r>
      <w:bookmarkStart w:id="3999" w:name="_ETM_Q1_4517996"/>
      <w:bookmarkEnd w:id="3999"/>
      <w:r>
        <w:rPr>
          <w:rFonts w:hint="cs"/>
          <w:rtl/>
          <w:lang w:eastAsia="he-IL"/>
        </w:rPr>
        <w:t>כאן כמה הצעות. אחת, יש את הנוסח המוצע.</w:t>
      </w:r>
      <w:bookmarkStart w:id="4000" w:name="_ETM_Q1_4520995"/>
      <w:bookmarkEnd w:id="4000"/>
      <w:r>
        <w:rPr>
          <w:rFonts w:hint="cs"/>
          <w:rtl/>
          <w:lang w:eastAsia="he-IL"/>
        </w:rPr>
        <w:t xml:space="preserve"> הצעה שנייה כפי ששמעתי מחבר הכנסת רז וחברת הכנסת לסקי, </w:t>
      </w:r>
      <w:bookmarkStart w:id="4001" w:name="_ETM_Q1_4527577"/>
      <w:bookmarkEnd w:id="4001"/>
      <w:r>
        <w:rPr>
          <w:rFonts w:hint="cs"/>
          <w:rtl/>
          <w:lang w:eastAsia="he-IL"/>
        </w:rPr>
        <w:t xml:space="preserve">לומר שמטרתו של חוק זה לקדם אסדרה מיטבית שנועדה להגשים אינטרס ציבורי על זכות יסוד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אינטרס </w:t>
      </w:r>
      <w:bookmarkStart w:id="4002" w:name="_ETM_Q1_4534718"/>
      <w:bookmarkEnd w:id="4002"/>
      <w:r>
        <w:rPr>
          <w:rFonts w:hint="cs"/>
          <w:rtl/>
          <w:lang w:eastAsia="he-IL"/>
        </w:rPr>
        <w:t xml:space="preserve">מוגן) ולהבטיח את מילוי תפקידי המאסדרים על </w:t>
      </w:r>
      <w:bookmarkStart w:id="4003" w:name="_ETM_Q1_4539074"/>
      <w:bookmarkEnd w:id="4003"/>
      <w:r>
        <w:rPr>
          <w:rFonts w:hint="cs"/>
          <w:rtl/>
          <w:lang w:eastAsia="he-IL"/>
        </w:rPr>
        <w:t>פי דין. הם מציעים לעצור שם. כלומר, אסדרה</w:t>
      </w:r>
      <w:bookmarkStart w:id="4004" w:name="_ETM_Q1_4541606"/>
      <w:bookmarkEnd w:id="4004"/>
      <w:r>
        <w:rPr>
          <w:rFonts w:hint="cs"/>
          <w:rtl/>
          <w:lang w:eastAsia="he-IL"/>
        </w:rPr>
        <w:t xml:space="preserve"> מיטבית זה כולל גם מה שצריך להוריד ומה שצריך להוסיף. </w:t>
      </w:r>
      <w:bookmarkStart w:id="4005" w:name="_ETM_Q1_4542917"/>
      <w:bookmarkEnd w:id="4005"/>
      <w:r w:rsidR="009D3E4B">
        <w:rPr>
          <w:rFonts w:hint="cs"/>
          <w:rtl/>
          <w:lang w:eastAsia="he-IL"/>
        </w:rPr>
        <w:t>זאת הצעה אחת.</w:t>
      </w:r>
    </w:p>
    <w:p w:rsidR="009D3E4B" w:rsidRDefault="009D3E4B" w:rsidP="004B38BE">
      <w:pPr>
        <w:rPr>
          <w:rtl/>
          <w:lang w:eastAsia="he-IL"/>
        </w:rPr>
      </w:pPr>
      <w:bookmarkStart w:id="4006" w:name="_ETM_Q1_4546386"/>
      <w:bookmarkStart w:id="4007" w:name="_ETM_Q1_4546446"/>
      <w:bookmarkEnd w:id="4006"/>
      <w:bookmarkEnd w:id="4007"/>
    </w:p>
    <w:p w:rsidR="009D3E4B" w:rsidRDefault="009D3E4B" w:rsidP="004B38BE">
      <w:pPr>
        <w:rPr>
          <w:rtl/>
          <w:lang w:eastAsia="he-IL"/>
        </w:rPr>
      </w:pPr>
      <w:bookmarkStart w:id="4008" w:name="_ETM_Q1_4546498"/>
      <w:bookmarkStart w:id="4009" w:name="_ETM_Q1_4546529"/>
      <w:bookmarkEnd w:id="4008"/>
      <w:bookmarkEnd w:id="4009"/>
      <w:r>
        <w:rPr>
          <w:rFonts w:hint="cs"/>
          <w:rtl/>
          <w:lang w:eastAsia="he-IL"/>
        </w:rPr>
        <w:t xml:space="preserve">הצעה שנייה שלפנינו היא הצעת הוועדה, הלשכה </w:t>
      </w:r>
      <w:bookmarkStart w:id="4010" w:name="_ETM_Q1_4550852"/>
      <w:bookmarkEnd w:id="4010"/>
      <w:r>
        <w:rPr>
          <w:rFonts w:hint="cs"/>
          <w:rtl/>
          <w:lang w:eastAsia="he-IL"/>
        </w:rPr>
        <w:t xml:space="preserve">המשפטית. הם מציעים לומר שהמטרה היא תוך השלמת אסדרה חדשה </w:t>
      </w:r>
      <w:bookmarkStart w:id="4011" w:name="_ETM_Q1_4556614"/>
      <w:bookmarkEnd w:id="4011"/>
      <w:r>
        <w:rPr>
          <w:rFonts w:hint="cs"/>
          <w:rtl/>
          <w:lang w:eastAsia="he-IL"/>
        </w:rPr>
        <w:t xml:space="preserve">והפחתת נטל אסדרה עודף. זאת הצעת הלשכה המשפטית. </w:t>
      </w:r>
      <w:bookmarkStart w:id="4012" w:name="_ETM_Q1_4559942"/>
      <w:bookmarkEnd w:id="4012"/>
      <w:r>
        <w:rPr>
          <w:rFonts w:hint="cs"/>
          <w:rtl/>
          <w:lang w:eastAsia="he-IL"/>
        </w:rPr>
        <w:t xml:space="preserve">אנחנו בשלב איסוף ההצעות. ההצעה שאני מניח, ואני דווקא </w:t>
      </w:r>
      <w:bookmarkStart w:id="4013" w:name="_ETM_Q1_4565483"/>
      <w:bookmarkEnd w:id="4013"/>
      <w:r>
        <w:rPr>
          <w:rFonts w:hint="cs"/>
          <w:rtl/>
          <w:lang w:eastAsia="he-IL"/>
        </w:rPr>
        <w:t xml:space="preserve">בסעיף המטרה אוהב את כיוון הפירוט מכיוון שאני חושב שצריך </w:t>
      </w:r>
      <w:bookmarkStart w:id="4014" w:name="_ETM_Q1_4571814"/>
      <w:bookmarkEnd w:id="4014"/>
      <w:r>
        <w:rPr>
          <w:rFonts w:hint="cs"/>
          <w:rtl/>
          <w:lang w:eastAsia="he-IL"/>
        </w:rPr>
        <w:t xml:space="preserve">להתייחס לרגישות של כל הצדדים המעורבים בעניין. יש </w:t>
      </w:r>
      <w:bookmarkStart w:id="4015" w:name="_ETM_Q1_4578541"/>
      <w:bookmarkEnd w:id="4015"/>
      <w:r>
        <w:rPr>
          <w:rFonts w:hint="cs"/>
          <w:rtl/>
          <w:lang w:eastAsia="he-IL"/>
        </w:rPr>
        <w:t xml:space="preserve">כאן מחוקקים שמוטרדים מהעודף, יש כאן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4016" w:name="_ETM_Q1_4586112"/>
      <w:bookmarkEnd w:id="4016"/>
      <w:r>
        <w:rPr>
          <w:rFonts w:hint="cs"/>
          <w:rtl/>
          <w:lang w:eastAsia="he-IL"/>
        </w:rPr>
        <w:t xml:space="preserve">חברינו אוסאמה סעדי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שמוטרדים מהחוסר, אנחנו בעצם הולכים לחוק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לתת מענה לכל הכיוונים, לא כפשרה פוליטית אלא </w:t>
      </w:r>
      <w:bookmarkStart w:id="4017" w:name="_ETM_Q1_4595290"/>
      <w:bookmarkEnd w:id="4017"/>
      <w:r>
        <w:rPr>
          <w:rFonts w:hint="cs"/>
          <w:rtl/>
          <w:lang w:eastAsia="he-IL"/>
        </w:rPr>
        <w:t>מהותית, אז אני מעדיף בסעיף המטרה, לא מפחד מפירוט</w:t>
      </w:r>
      <w:bookmarkStart w:id="4018" w:name="_ETM_Q1_4600462"/>
      <w:bookmarkEnd w:id="4018"/>
      <w:r>
        <w:rPr>
          <w:rFonts w:hint="cs"/>
          <w:rtl/>
          <w:lang w:eastAsia="he-IL"/>
        </w:rPr>
        <w:t xml:space="preserve"> ואני חושב שזה גם הנכון.</w:t>
      </w:r>
      <w:bookmarkStart w:id="4019" w:name="_ETM_Q1_4605272"/>
      <w:bookmarkEnd w:id="4019"/>
    </w:p>
    <w:p w:rsidR="009D3E4B" w:rsidRDefault="009D3E4B" w:rsidP="004B38BE">
      <w:pPr>
        <w:rPr>
          <w:rtl/>
          <w:lang w:eastAsia="he-IL"/>
        </w:rPr>
      </w:pPr>
      <w:bookmarkStart w:id="4020" w:name="_ETM_Q1_4605320"/>
      <w:bookmarkEnd w:id="4020"/>
    </w:p>
    <w:p w:rsidR="009D3E4B" w:rsidRDefault="009D3E4B" w:rsidP="004B38BE">
      <w:pPr>
        <w:rPr>
          <w:rtl/>
          <w:lang w:eastAsia="he-IL"/>
        </w:rPr>
      </w:pPr>
      <w:bookmarkStart w:id="4021" w:name="_ETM_Q1_4605384"/>
      <w:bookmarkStart w:id="4022" w:name="_ETM_Q1_4605429"/>
      <w:bookmarkEnd w:id="4021"/>
      <w:bookmarkEnd w:id="4022"/>
      <w:r>
        <w:rPr>
          <w:rFonts w:hint="cs"/>
          <w:rtl/>
          <w:lang w:eastAsia="he-IL"/>
        </w:rPr>
        <w:t>לכן ההצעה שלי תהיה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4023" w:name="_ETM_Q1_4606269"/>
      <w:bookmarkEnd w:id="4023"/>
      <w:r>
        <w:rPr>
          <w:rFonts w:hint="cs"/>
          <w:rtl/>
          <w:lang w:eastAsia="he-IL"/>
        </w:rPr>
        <w:t xml:space="preserve"> אפילו אמרתי שאני לא מוטרד פוליטית וציבורית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הפחתת נטל האסדרה העודף, טיוב האסדרה הקיימת </w:t>
      </w:r>
      <w:bookmarkStart w:id="4024" w:name="_ETM_Q1_4613352"/>
      <w:bookmarkEnd w:id="4024"/>
      <w:r>
        <w:rPr>
          <w:rFonts w:hint="cs"/>
          <w:rtl/>
          <w:lang w:eastAsia="he-IL"/>
        </w:rPr>
        <w:t>והבטחת איכותה של האסדרה החדשה.</w:t>
      </w:r>
    </w:p>
    <w:p w:rsidR="009D3E4B" w:rsidRDefault="009D3E4B" w:rsidP="004B38BE">
      <w:pPr>
        <w:rPr>
          <w:rtl/>
          <w:lang w:eastAsia="he-IL"/>
        </w:rPr>
      </w:pPr>
      <w:bookmarkStart w:id="4025" w:name="_ETM_Q1_4617141"/>
      <w:bookmarkStart w:id="4026" w:name="_ETM_Q1_4617200"/>
      <w:bookmarkStart w:id="4027" w:name="_ETM_Q1_4616962"/>
      <w:bookmarkEnd w:id="4025"/>
      <w:bookmarkEnd w:id="4026"/>
      <w:bookmarkEnd w:id="4027"/>
    </w:p>
    <w:p w:rsidR="009D3E4B" w:rsidRDefault="009D3E4B" w:rsidP="009D3E4B">
      <w:pPr>
        <w:pStyle w:val="a4"/>
        <w:keepNext/>
        <w:rPr>
          <w:rtl/>
        </w:rPr>
      </w:pPr>
      <w:bookmarkStart w:id="4028" w:name="ET_speaker_6233_237"/>
      <w:r w:rsidRPr="009D3E4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D3E4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bookmarkStart w:id="4029" w:name="_ETM_Q1_4617266"/>
      <w:bookmarkStart w:id="4030" w:name="_ETM_Q1_4617298"/>
      <w:bookmarkEnd w:id="4029"/>
      <w:bookmarkEnd w:id="4030"/>
      <w:r>
        <w:rPr>
          <w:rFonts w:hint="cs"/>
          <w:rtl/>
          <w:lang w:eastAsia="he-IL"/>
        </w:rPr>
        <w:t xml:space="preserve">כאן צריך להיות לפחות "לרבות". </w:t>
      </w:r>
      <w:bookmarkStart w:id="4031" w:name="_ETM_Q1_4619248"/>
      <w:bookmarkEnd w:id="4031"/>
      <w:r>
        <w:rPr>
          <w:rFonts w:hint="cs"/>
          <w:rtl/>
          <w:lang w:eastAsia="he-IL"/>
        </w:rPr>
        <w:t>לא "תוך" כי תוך זה מחייב.</w:t>
      </w:r>
    </w:p>
    <w:p w:rsidR="009D3E4B" w:rsidRDefault="009D3E4B" w:rsidP="009D3E4B">
      <w:pPr>
        <w:rPr>
          <w:rtl/>
          <w:lang w:eastAsia="he-IL"/>
        </w:rPr>
      </w:pPr>
      <w:bookmarkStart w:id="4032" w:name="_ETM_Q1_4625260"/>
      <w:bookmarkStart w:id="4033" w:name="_ETM_Q1_4625317"/>
      <w:bookmarkEnd w:id="4032"/>
      <w:bookmarkEnd w:id="4033"/>
    </w:p>
    <w:p w:rsidR="009D3E4B" w:rsidRDefault="009D3E4B" w:rsidP="009D3E4B">
      <w:pPr>
        <w:pStyle w:val="af6"/>
        <w:keepNext/>
        <w:rPr>
          <w:rtl/>
        </w:rPr>
      </w:pPr>
      <w:bookmarkStart w:id="4034" w:name="ET_yor_6156_238"/>
      <w:r w:rsidRPr="009D3E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E4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אל הדברים </w:t>
      </w:r>
      <w:bookmarkStart w:id="4035" w:name="_ETM_Q1_4626428"/>
      <w:bookmarkEnd w:id="4035"/>
      <w:r>
        <w:rPr>
          <w:rFonts w:hint="cs"/>
          <w:rtl/>
          <w:lang w:eastAsia="he-IL"/>
        </w:rPr>
        <w:t>האלה נמצאים שם - - -</w:t>
      </w:r>
      <w:bookmarkStart w:id="4036" w:name="_ETM_Q1_4628500"/>
      <w:bookmarkEnd w:id="4036"/>
    </w:p>
    <w:p w:rsidR="009D3E4B" w:rsidRDefault="009D3E4B" w:rsidP="009D3E4B">
      <w:pPr>
        <w:rPr>
          <w:rtl/>
          <w:lang w:eastAsia="he-IL"/>
        </w:rPr>
      </w:pPr>
      <w:bookmarkStart w:id="4037" w:name="_ETM_Q1_4628565"/>
      <w:bookmarkEnd w:id="4037"/>
    </w:p>
    <w:p w:rsidR="009D3E4B" w:rsidRDefault="009D3E4B" w:rsidP="009D3E4B">
      <w:pPr>
        <w:pStyle w:val="a4"/>
        <w:keepNext/>
        <w:rPr>
          <w:rtl/>
        </w:rPr>
      </w:pPr>
      <w:bookmarkStart w:id="4038" w:name="ET_speaker_5292_239"/>
      <w:r w:rsidRPr="009D3E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E4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אחרי המילה </w:t>
      </w:r>
      <w:bookmarkStart w:id="4039" w:name="_ETM_Q1_4628499"/>
      <w:bookmarkEnd w:id="4039"/>
      <w:r>
        <w:rPr>
          <w:rFonts w:hint="cs"/>
          <w:rtl/>
          <w:lang w:eastAsia="he-IL"/>
        </w:rPr>
        <w:t xml:space="preserve">אסדרה מיטבית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אסדרה מיטבית ויעילה?</w:t>
      </w:r>
    </w:p>
    <w:p w:rsidR="009D3E4B" w:rsidRDefault="009D3E4B" w:rsidP="009D3E4B">
      <w:pPr>
        <w:rPr>
          <w:rtl/>
          <w:lang w:eastAsia="he-IL"/>
        </w:rPr>
      </w:pPr>
      <w:bookmarkStart w:id="4040" w:name="_ETM_Q1_4632460"/>
      <w:bookmarkStart w:id="4041" w:name="_ETM_Q1_4632514"/>
      <w:bookmarkStart w:id="4042" w:name="_ETM_Q1_4633393"/>
      <w:bookmarkEnd w:id="4040"/>
      <w:bookmarkEnd w:id="4041"/>
      <w:bookmarkEnd w:id="4042"/>
    </w:p>
    <w:p w:rsidR="009D3E4B" w:rsidRDefault="009D3E4B" w:rsidP="009D3E4B">
      <w:pPr>
        <w:pStyle w:val="af6"/>
        <w:keepNext/>
        <w:rPr>
          <w:rtl/>
        </w:rPr>
      </w:pPr>
      <w:bookmarkStart w:id="4043" w:name="ET_yor_6156_240"/>
      <w:r w:rsidRPr="009D3E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E4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bookmarkStart w:id="4044" w:name="_ETM_Q1_4633682"/>
      <w:bookmarkStart w:id="4045" w:name="_ETM_Q1_4633703"/>
      <w:bookmarkEnd w:id="4044"/>
      <w:bookmarkEnd w:id="4045"/>
      <w:r>
        <w:rPr>
          <w:rFonts w:hint="cs"/>
          <w:rtl/>
          <w:lang w:eastAsia="he-IL"/>
        </w:rPr>
        <w:t xml:space="preserve">כן. אם כי מיטבי, </w:t>
      </w:r>
      <w:bookmarkStart w:id="4046" w:name="_ETM_Q1_4633202"/>
      <w:bookmarkEnd w:id="4046"/>
      <w:r>
        <w:rPr>
          <w:rFonts w:hint="cs"/>
          <w:rtl/>
          <w:lang w:eastAsia="he-IL"/>
        </w:rPr>
        <w:t>אני חושב שזה יעיל. אבל אפשר, כן, בהחלט.</w:t>
      </w:r>
    </w:p>
    <w:p w:rsidR="009D3E4B" w:rsidRDefault="009D3E4B" w:rsidP="009D3E4B">
      <w:pPr>
        <w:rPr>
          <w:rtl/>
          <w:lang w:eastAsia="he-IL"/>
        </w:rPr>
      </w:pPr>
      <w:bookmarkStart w:id="4047" w:name="_ETM_Q1_4638030"/>
      <w:bookmarkStart w:id="4048" w:name="_ETM_Q1_4638090"/>
      <w:bookmarkEnd w:id="4047"/>
      <w:bookmarkEnd w:id="4048"/>
    </w:p>
    <w:p w:rsidR="009D3E4B" w:rsidRDefault="009D3E4B" w:rsidP="009D3E4B">
      <w:pPr>
        <w:rPr>
          <w:rtl/>
          <w:lang w:eastAsia="he-IL"/>
        </w:rPr>
      </w:pPr>
      <w:bookmarkStart w:id="4049" w:name="_ETM_Q1_4638134"/>
      <w:bookmarkStart w:id="4050" w:name="_ETM_Q1_4638170"/>
      <w:bookmarkEnd w:id="4049"/>
      <w:bookmarkEnd w:id="4050"/>
      <w:r>
        <w:rPr>
          <w:rFonts w:hint="cs"/>
          <w:rtl/>
          <w:lang w:eastAsia="he-IL"/>
        </w:rPr>
        <w:t>אני רוצה לשאול את משרד המשפטים והתייחסות שלכם.</w:t>
      </w:r>
    </w:p>
    <w:p w:rsidR="009D3E4B" w:rsidRDefault="009D3E4B" w:rsidP="009D3E4B">
      <w:pPr>
        <w:rPr>
          <w:rtl/>
          <w:lang w:eastAsia="he-IL"/>
        </w:rPr>
      </w:pPr>
      <w:bookmarkStart w:id="4051" w:name="_ETM_Q1_4645387"/>
      <w:bookmarkStart w:id="4052" w:name="_ETM_Q1_4645448"/>
      <w:bookmarkEnd w:id="4051"/>
      <w:bookmarkEnd w:id="4052"/>
    </w:p>
    <w:p w:rsidR="009D3E4B" w:rsidRDefault="009D3E4B" w:rsidP="009D3E4B">
      <w:pPr>
        <w:pStyle w:val="a4"/>
        <w:keepNext/>
        <w:rPr>
          <w:rtl/>
        </w:rPr>
      </w:pPr>
      <w:bookmarkStart w:id="4053" w:name="ET_speaker_6241_241"/>
      <w:r w:rsidRPr="009D3E4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9D3E4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 להוסיף רגולציה, יש לכם את כל המשרדים האפשריים.</w:t>
      </w:r>
    </w:p>
    <w:p w:rsidR="009D3E4B" w:rsidRDefault="009D3E4B" w:rsidP="009D3E4B">
      <w:pPr>
        <w:rPr>
          <w:rtl/>
          <w:lang w:eastAsia="he-IL"/>
        </w:rPr>
      </w:pPr>
      <w:bookmarkStart w:id="4054" w:name="_ETM_Q1_4647053"/>
      <w:bookmarkEnd w:id="4054"/>
    </w:p>
    <w:p w:rsidR="009D3E4B" w:rsidRDefault="009D3E4B" w:rsidP="009D3E4B">
      <w:pPr>
        <w:pStyle w:val="af6"/>
        <w:keepNext/>
        <w:rPr>
          <w:rtl/>
        </w:rPr>
      </w:pPr>
      <w:bookmarkStart w:id="4055" w:name="ET_yor_6156_242"/>
      <w:r w:rsidRPr="009D3E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E4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bookmarkStart w:id="4056" w:name="_ETM_Q1_4647344"/>
      <w:bookmarkStart w:id="4057" w:name="_ETM_Q1_4647365"/>
      <w:bookmarkEnd w:id="4056"/>
      <w:bookmarkEnd w:id="4057"/>
      <w:r>
        <w:rPr>
          <w:rFonts w:hint="cs"/>
          <w:rtl/>
          <w:lang w:eastAsia="he-IL"/>
        </w:rPr>
        <w:t xml:space="preserve">אבל זה לא </w:t>
      </w:r>
      <w:bookmarkStart w:id="4058" w:name="_ETM_Q1_4648316"/>
      <w:bookmarkEnd w:id="4058"/>
      <w:r>
        <w:rPr>
          <w:rFonts w:hint="cs"/>
          <w:rtl/>
          <w:lang w:eastAsia="he-IL"/>
        </w:rPr>
        <w:t>קשור</w:t>
      </w:r>
      <w:bookmarkStart w:id="4059" w:name="_ETM_Q1_4649203"/>
      <w:bookmarkEnd w:id="4059"/>
      <w:r>
        <w:rPr>
          <w:rFonts w:hint="cs"/>
          <w:rtl/>
          <w:lang w:eastAsia="he-IL"/>
        </w:rPr>
        <w:t>.</w:t>
      </w:r>
      <w:bookmarkStart w:id="4060" w:name="_ETM_Q1_4649350"/>
      <w:bookmarkEnd w:id="4060"/>
    </w:p>
    <w:p w:rsidR="009D3E4B" w:rsidRDefault="009D3E4B" w:rsidP="009D3E4B">
      <w:pPr>
        <w:rPr>
          <w:rtl/>
          <w:lang w:eastAsia="he-IL"/>
        </w:rPr>
      </w:pPr>
      <w:bookmarkStart w:id="4061" w:name="_ETM_Q1_4649420"/>
      <w:bookmarkEnd w:id="4061"/>
    </w:p>
    <w:p w:rsidR="009D3E4B" w:rsidRDefault="009D3E4B" w:rsidP="009D3E4B">
      <w:pPr>
        <w:pStyle w:val="a4"/>
        <w:keepNext/>
        <w:rPr>
          <w:rtl/>
        </w:rPr>
      </w:pPr>
      <w:bookmarkStart w:id="4062" w:name="ET_speaker_6241_243"/>
      <w:r w:rsidRPr="009D3E4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9D3E4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ערות ועדות. תוסיפו ותייעלו.</w:t>
      </w:r>
      <w:bookmarkStart w:id="4063" w:name="_ETM_Q1_4653030"/>
      <w:bookmarkEnd w:id="4063"/>
    </w:p>
    <w:p w:rsidR="009D3E4B" w:rsidRDefault="009D3E4B" w:rsidP="009D3E4B">
      <w:pPr>
        <w:rPr>
          <w:rtl/>
          <w:lang w:eastAsia="he-IL"/>
        </w:rPr>
      </w:pPr>
      <w:bookmarkStart w:id="4064" w:name="_ETM_Q1_4653088"/>
      <w:bookmarkEnd w:id="4064"/>
    </w:p>
    <w:p w:rsidR="009D3E4B" w:rsidRDefault="009D3E4B" w:rsidP="009D3E4B">
      <w:pPr>
        <w:pStyle w:val="af6"/>
        <w:keepNext/>
        <w:rPr>
          <w:rtl/>
        </w:rPr>
      </w:pPr>
      <w:bookmarkStart w:id="4065" w:name="ET_yor_6156_244"/>
      <w:r w:rsidRPr="009D3E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E4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bookmarkStart w:id="4066" w:name="_ETM_Q1_4653800"/>
      <w:bookmarkStart w:id="4067" w:name="_ETM_Q1_4653826"/>
      <w:bookmarkEnd w:id="4066"/>
      <w:bookmarkEnd w:id="4067"/>
      <w:r>
        <w:rPr>
          <w:rFonts w:hint="cs"/>
          <w:rtl/>
          <w:lang w:eastAsia="he-IL"/>
        </w:rPr>
        <w:t xml:space="preserve">אבל חבר הכנסת סעדי דווקא הולך לכיוון שלך. אתם מדברים כל </w:t>
      </w:r>
      <w:bookmarkStart w:id="4068" w:name="_ETM_Q1_4656068"/>
      <w:bookmarkEnd w:id="4068"/>
      <w:r>
        <w:rPr>
          <w:rFonts w:hint="cs"/>
          <w:rtl/>
          <w:lang w:eastAsia="he-IL"/>
        </w:rPr>
        <w:t>הזמן על ייעול.</w:t>
      </w:r>
    </w:p>
    <w:p w:rsidR="009D3E4B" w:rsidRDefault="009D3E4B" w:rsidP="009D3E4B">
      <w:pPr>
        <w:rPr>
          <w:rtl/>
          <w:lang w:eastAsia="he-IL"/>
        </w:rPr>
      </w:pPr>
    </w:p>
    <w:p w:rsidR="009D3E4B" w:rsidRDefault="009D3E4B" w:rsidP="009D3E4B">
      <w:pPr>
        <w:pStyle w:val="a4"/>
        <w:keepNext/>
        <w:rPr>
          <w:rtl/>
        </w:rPr>
      </w:pPr>
      <w:bookmarkStart w:id="4069" w:name="ET_speaker_5292_245"/>
      <w:r w:rsidRPr="009D3E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E4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המילה בה </w:t>
      </w:r>
      <w:bookmarkStart w:id="4070" w:name="_ETM_Q1_4658053"/>
      <w:bookmarkEnd w:id="4070"/>
      <w:r>
        <w:rPr>
          <w:rFonts w:hint="cs"/>
          <w:rtl/>
          <w:lang w:eastAsia="he-IL"/>
        </w:rPr>
        <w:t>אתה כל זמן משתמש, היא לא מופיעה בחוק.</w:t>
      </w:r>
    </w:p>
    <w:p w:rsidR="009D3E4B" w:rsidRDefault="009D3E4B" w:rsidP="009D3E4B">
      <w:pPr>
        <w:rPr>
          <w:rtl/>
          <w:lang w:eastAsia="he-IL"/>
        </w:rPr>
      </w:pPr>
      <w:bookmarkStart w:id="4071" w:name="_ETM_Q1_4661158"/>
      <w:bookmarkStart w:id="4072" w:name="_ETM_Q1_4661216"/>
      <w:bookmarkEnd w:id="4071"/>
      <w:bookmarkEnd w:id="4072"/>
    </w:p>
    <w:p w:rsidR="009D3E4B" w:rsidRDefault="009D3E4B" w:rsidP="009D3E4B">
      <w:pPr>
        <w:pStyle w:val="af6"/>
        <w:keepNext/>
        <w:rPr>
          <w:rtl/>
        </w:rPr>
      </w:pPr>
      <w:bookmarkStart w:id="4073" w:name="ET_yor_6156_246"/>
      <w:r w:rsidRPr="009D3E4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3E4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bookmarkStart w:id="4074" w:name="_ETM_Q1_4662377"/>
      <w:bookmarkStart w:id="4075" w:name="_ETM_Q1_4662403"/>
      <w:bookmarkEnd w:id="4074"/>
      <w:bookmarkEnd w:id="4075"/>
      <w:r>
        <w:rPr>
          <w:rFonts w:hint="cs"/>
          <w:rtl/>
          <w:lang w:eastAsia="he-IL"/>
        </w:rPr>
        <w:t xml:space="preserve">חברים, בסוף </w:t>
      </w:r>
      <w:bookmarkStart w:id="4076" w:name="_ETM_Q1_4662396"/>
      <w:bookmarkEnd w:id="4076"/>
      <w:r>
        <w:rPr>
          <w:rFonts w:hint="cs"/>
          <w:rtl/>
          <w:lang w:eastAsia="he-IL"/>
        </w:rPr>
        <w:t xml:space="preserve">העשן הלבן בחדר הזה יוצא באמצעות הצבעה. </w:t>
      </w:r>
      <w:bookmarkStart w:id="4077" w:name="_ETM_Q1_4670289"/>
      <w:bookmarkEnd w:id="4077"/>
      <w:r>
        <w:rPr>
          <w:rFonts w:hint="cs"/>
          <w:rtl/>
          <w:lang w:eastAsia="he-IL"/>
        </w:rPr>
        <w:t xml:space="preserve">חברי הכנסת, בסופו של </w:t>
      </w:r>
      <w:bookmarkStart w:id="4078" w:name="_ETM_Q1_4672276"/>
      <w:bookmarkEnd w:id="4078"/>
      <w:r>
        <w:rPr>
          <w:rFonts w:hint="cs"/>
          <w:rtl/>
          <w:lang w:eastAsia="he-IL"/>
        </w:rPr>
        <w:t>דבר המטרה שלנו היא לעבור על כל סעיפי החוק, להתכנס לכמה הצעות</w:t>
      </w:r>
      <w:bookmarkStart w:id="4079" w:name="_ETM_Q1_4677492"/>
      <w:bookmarkEnd w:id="4079"/>
      <w:r>
        <w:rPr>
          <w:rFonts w:hint="cs"/>
          <w:rtl/>
          <w:lang w:eastAsia="he-IL"/>
        </w:rPr>
        <w:t xml:space="preserve">, שלגבי כל סעיף יהיה לגבי כמה הצעות ואז נראה </w:t>
      </w:r>
      <w:bookmarkStart w:id="4080" w:name="_ETM_Q1_4682294"/>
      <w:bookmarkEnd w:id="4080"/>
      <w:r>
        <w:rPr>
          <w:rFonts w:hint="cs"/>
          <w:rtl/>
          <w:lang w:eastAsia="he-IL"/>
        </w:rPr>
        <w:t>בתוך הדיון שלנו אם חלק יורדות. בסוף גם מותר לה</w:t>
      </w:r>
      <w:bookmarkStart w:id="4081" w:name="_ETM_Q1_4685182"/>
      <w:bookmarkEnd w:id="4081"/>
      <w:r>
        <w:rPr>
          <w:rFonts w:hint="cs"/>
          <w:rtl/>
          <w:lang w:eastAsia="he-IL"/>
        </w:rPr>
        <w:t>גיע להצבעה וזה בסדר גמור.</w:t>
      </w:r>
    </w:p>
    <w:p w:rsidR="009D3E4B" w:rsidRDefault="009D3E4B" w:rsidP="009D3E4B">
      <w:pPr>
        <w:rPr>
          <w:rtl/>
          <w:lang w:eastAsia="he-IL"/>
        </w:rPr>
      </w:pPr>
      <w:bookmarkStart w:id="4082" w:name="_ETM_Q1_4686271"/>
      <w:bookmarkStart w:id="4083" w:name="_ETM_Q1_4686339"/>
      <w:bookmarkStart w:id="4084" w:name="_ETM_Q1_4686390"/>
      <w:bookmarkEnd w:id="4082"/>
      <w:bookmarkEnd w:id="4083"/>
      <w:bookmarkEnd w:id="4084"/>
    </w:p>
    <w:p w:rsidR="009D3E4B" w:rsidRDefault="009D3E4B" w:rsidP="009D3E4B">
      <w:pPr>
        <w:rPr>
          <w:rtl/>
          <w:lang w:eastAsia="he-IL"/>
        </w:rPr>
      </w:pPr>
      <w:bookmarkStart w:id="4085" w:name="_ETM_Q1_4686445"/>
      <w:bookmarkEnd w:id="4085"/>
      <w:r>
        <w:rPr>
          <w:rFonts w:hint="cs"/>
          <w:rtl/>
          <w:lang w:eastAsia="he-IL"/>
        </w:rPr>
        <w:t>משרד המשפטים, אתם רוצים להתייחס ל</w:t>
      </w:r>
      <w:bookmarkStart w:id="4086" w:name="_ETM_Q1_4688897"/>
      <w:bookmarkEnd w:id="4086"/>
      <w:r>
        <w:rPr>
          <w:rFonts w:hint="cs"/>
          <w:rtl/>
          <w:lang w:eastAsia="he-IL"/>
        </w:rPr>
        <w:t>סעיף המטרה?</w:t>
      </w:r>
    </w:p>
    <w:p w:rsidR="009D3E4B" w:rsidRDefault="009D3E4B" w:rsidP="009D3E4B">
      <w:pPr>
        <w:rPr>
          <w:rtl/>
          <w:lang w:eastAsia="he-IL"/>
        </w:rPr>
      </w:pPr>
      <w:bookmarkStart w:id="4087" w:name="_ETM_Q1_4690920"/>
      <w:bookmarkStart w:id="4088" w:name="_ETM_Q1_4690984"/>
      <w:bookmarkEnd w:id="4087"/>
      <w:bookmarkEnd w:id="4088"/>
    </w:p>
    <w:p w:rsidR="009D3E4B" w:rsidRDefault="009D3E4B" w:rsidP="009D3E4B">
      <w:pPr>
        <w:pStyle w:val="af9"/>
        <w:keepNext/>
        <w:rPr>
          <w:rtl/>
          <w:lang w:eastAsia="he-IL"/>
        </w:rPr>
      </w:pPr>
      <w:bookmarkStart w:id="4089" w:name="ET_guest_יובל_רויטמן_247"/>
      <w:r w:rsidRPr="009D3E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9D3E4B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:rsidR="009D3E4B" w:rsidRDefault="009D3E4B" w:rsidP="009D3E4B">
      <w:pPr>
        <w:pStyle w:val="KeepWithNext"/>
        <w:rPr>
          <w:rtl/>
          <w:lang w:eastAsia="he-IL"/>
        </w:rPr>
      </w:pPr>
    </w:p>
    <w:p w:rsidR="009D3E4B" w:rsidRDefault="009D3E4B" w:rsidP="009D3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אתייחס. ראשית, לגבי הצעת היושב ראש. </w:t>
      </w:r>
      <w:bookmarkStart w:id="4090" w:name="_ETM_Q1_4697583"/>
      <w:bookmarkEnd w:id="4090"/>
      <w:r>
        <w:rPr>
          <w:rFonts w:hint="cs"/>
          <w:rtl/>
          <w:lang w:eastAsia="he-IL"/>
        </w:rPr>
        <w:t xml:space="preserve">זה בהחלט נראה לנו כיוון. אנחנו רק נצטרך לשבת </w:t>
      </w:r>
      <w:bookmarkStart w:id="4091" w:name="_ETM_Q1_4701247"/>
      <w:bookmarkEnd w:id="4091"/>
      <w:r>
        <w:rPr>
          <w:rFonts w:hint="cs"/>
          <w:rtl/>
          <w:lang w:eastAsia="he-IL"/>
        </w:rPr>
        <w:t>ולחשוב על זה ולראות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באמת נותן מענה וסגור לכל הכיוונים. זה משהו שאנחנו מבקשים לחשוב עליו ולהתקדם לגביו.</w:t>
      </w:r>
    </w:p>
    <w:p w:rsidR="009D3E4B" w:rsidRDefault="009D3E4B" w:rsidP="009D3E4B">
      <w:pPr>
        <w:rPr>
          <w:rtl/>
          <w:lang w:eastAsia="he-IL"/>
        </w:rPr>
      </w:pPr>
      <w:bookmarkStart w:id="4092" w:name="_ETM_Q1_4709830"/>
      <w:bookmarkStart w:id="4093" w:name="_ETM_Q1_4709888"/>
      <w:bookmarkEnd w:id="4092"/>
      <w:bookmarkEnd w:id="4093"/>
    </w:p>
    <w:p w:rsidR="009D3E4B" w:rsidRDefault="009D3E4B" w:rsidP="009D3E4B">
      <w:pPr>
        <w:rPr>
          <w:rtl/>
          <w:lang w:eastAsia="he-IL"/>
        </w:rPr>
      </w:pPr>
      <w:bookmarkStart w:id="4094" w:name="_ETM_Q1_4709934"/>
      <w:bookmarkStart w:id="4095" w:name="_ETM_Q1_4709993"/>
      <w:bookmarkEnd w:id="4094"/>
      <w:bookmarkEnd w:id="4095"/>
      <w:r>
        <w:rPr>
          <w:rFonts w:hint="cs"/>
          <w:rtl/>
          <w:lang w:eastAsia="he-IL"/>
        </w:rPr>
        <w:t>לגבי</w:t>
      </w:r>
      <w:bookmarkStart w:id="4096" w:name="_ETM_Q1_4711270"/>
      <w:bookmarkEnd w:id="4096"/>
      <w:r>
        <w:rPr>
          <w:rFonts w:hint="cs"/>
          <w:rtl/>
          <w:lang w:eastAsia="he-IL"/>
        </w:rPr>
        <w:t xml:space="preserve"> השלמת אסדרה חסרה. בעינינו יש קושי עם העניין הזה. ראשית, אולי אמירה כללית שקשורה גם להערה של </w:t>
      </w:r>
      <w:bookmarkStart w:id="4097" w:name="_ETM_Q1_4721718"/>
      <w:bookmarkEnd w:id="4097"/>
      <w:r>
        <w:rPr>
          <w:rFonts w:hint="cs"/>
          <w:rtl/>
          <w:lang w:eastAsia="he-IL"/>
        </w:rPr>
        <w:t xml:space="preserve">חבר הכנסת בגין. החוק הזה הוא חוק שבא לצד </w:t>
      </w:r>
      <w:bookmarkStart w:id="4098" w:name="_ETM_Q1_4725570"/>
      <w:bookmarkEnd w:id="4098"/>
      <w:r>
        <w:rPr>
          <w:rFonts w:hint="cs"/>
          <w:rtl/>
          <w:lang w:eastAsia="he-IL"/>
        </w:rPr>
        <w:t xml:space="preserve">חקיקה רגולטורית קיימת והחקיקה הרגולטורית הקיימת היא זו שמטילה את </w:t>
      </w:r>
      <w:bookmarkStart w:id="4099" w:name="_ETM_Q1_4731522"/>
      <w:bookmarkEnd w:id="4099"/>
      <w:r>
        <w:rPr>
          <w:rFonts w:hint="cs"/>
          <w:rtl/>
          <w:lang w:eastAsia="he-IL"/>
        </w:rPr>
        <w:t xml:space="preserve">המחויבות על הרגולטורים הממשלתיים וקובעת את האינטרסים שהם צריכים לקדם. </w:t>
      </w:r>
      <w:bookmarkStart w:id="4100" w:name="_ETM_Q1_4737838"/>
      <w:bookmarkEnd w:id="4100"/>
      <w:r>
        <w:rPr>
          <w:rFonts w:hint="cs"/>
          <w:rtl/>
          <w:lang w:eastAsia="he-IL"/>
        </w:rPr>
        <w:t>אפשר לראות גם בדברי ההסבר. נתנו כל מיני דוגמאות</w:t>
      </w:r>
      <w:bookmarkStart w:id="4101" w:name="_ETM_Q1_4740836"/>
      <w:bookmarkEnd w:id="4101"/>
      <w:r>
        <w:rPr>
          <w:rFonts w:hint="cs"/>
          <w:rtl/>
          <w:lang w:eastAsia="he-IL"/>
        </w:rPr>
        <w:t xml:space="preserve"> לחקיקה רגולטורית שבעצם קובעת מה החקיקה הזאת מיועדת לקדם. </w:t>
      </w:r>
      <w:bookmarkStart w:id="4102" w:name="_ETM_Q1_4746276"/>
      <w:bookmarkEnd w:id="4102"/>
      <w:r>
        <w:rPr>
          <w:rFonts w:hint="cs"/>
          <w:rtl/>
          <w:lang w:eastAsia="he-IL"/>
        </w:rPr>
        <w:t xml:space="preserve">לעתים הרגולטורים מופקדים על קידום זכויות יסוד, הרשות להגנת הפרטיות </w:t>
      </w:r>
      <w:bookmarkStart w:id="4103" w:name="_ETM_Q1_4749601"/>
      <w:bookmarkEnd w:id="4103"/>
      <w:r>
        <w:rPr>
          <w:rFonts w:hint="cs"/>
          <w:rtl/>
          <w:lang w:eastAsia="he-IL"/>
        </w:rPr>
        <w:t xml:space="preserve">שמופקדת על קידום היבטים מסוימים של זכות לפרטיות, ולעתים הרגולטורים </w:t>
      </w:r>
      <w:bookmarkStart w:id="4104" w:name="_ETM_Q1_4753801"/>
      <w:bookmarkEnd w:id="4104"/>
      <w:r>
        <w:rPr>
          <w:rFonts w:hint="cs"/>
          <w:rtl/>
          <w:lang w:eastAsia="he-IL"/>
        </w:rPr>
        <w:t xml:space="preserve">מופקדים על קידום אינטרסים ציבוריים כמו הגנת הסביבה וכולי. </w:t>
      </w:r>
    </w:p>
    <w:p w:rsidR="009D3E4B" w:rsidRDefault="009D3E4B" w:rsidP="009D3E4B">
      <w:pPr>
        <w:rPr>
          <w:rtl/>
          <w:lang w:eastAsia="he-IL"/>
        </w:rPr>
      </w:pPr>
      <w:bookmarkStart w:id="4105" w:name="_ETM_Q1_4761756"/>
      <w:bookmarkStart w:id="4106" w:name="_ETM_Q1_4761819"/>
      <w:bookmarkStart w:id="4107" w:name="_ETM_Q1_4761876"/>
      <w:bookmarkEnd w:id="4105"/>
      <w:bookmarkEnd w:id="4106"/>
      <w:bookmarkEnd w:id="4107"/>
    </w:p>
    <w:p w:rsidR="009D3E4B" w:rsidRDefault="009D3E4B" w:rsidP="009D3E4B">
      <w:pPr>
        <w:rPr>
          <w:rtl/>
          <w:lang w:eastAsia="he-IL"/>
        </w:rPr>
      </w:pPr>
      <w:bookmarkStart w:id="4108" w:name="_ETM_Q1_4761929"/>
      <w:bookmarkEnd w:id="4108"/>
      <w:r>
        <w:rPr>
          <w:rFonts w:hint="cs"/>
          <w:rtl/>
          <w:lang w:eastAsia="he-IL"/>
        </w:rPr>
        <w:t xml:space="preserve">אני </w:t>
      </w:r>
      <w:bookmarkStart w:id="4109" w:name="_ETM_Q1_4761196"/>
      <w:bookmarkEnd w:id="4109"/>
      <w:r>
        <w:rPr>
          <w:rFonts w:hint="cs"/>
          <w:rtl/>
          <w:lang w:eastAsia="he-IL"/>
        </w:rPr>
        <w:t>מתחיל בהתייחסות ל</w:t>
      </w:r>
      <w:r w:rsidR="007919E5">
        <w:rPr>
          <w:rFonts w:hint="cs"/>
          <w:rtl/>
          <w:lang w:eastAsia="he-IL"/>
        </w:rPr>
        <w:t xml:space="preserve">דברי </w:t>
      </w:r>
      <w:bookmarkStart w:id="4110" w:name="_ETM_Q1_4762592"/>
      <w:bookmarkEnd w:id="4110"/>
      <w:r>
        <w:rPr>
          <w:rFonts w:hint="cs"/>
          <w:rtl/>
          <w:lang w:eastAsia="he-IL"/>
        </w:rPr>
        <w:t>חבר הכנסת בגין. לכן הכנסנו את אינטרס</w:t>
      </w:r>
      <w:r w:rsidR="007919E5">
        <w:rPr>
          <w:rFonts w:hint="cs"/>
          <w:rtl/>
          <w:lang w:eastAsia="he-IL"/>
        </w:rPr>
        <w:t xml:space="preserve"> ציבורי או זכות יסוד. מקובל עלינו כמובן</w:t>
      </w:r>
      <w:r w:rsidR="00A10E5C">
        <w:rPr>
          <w:rFonts w:hint="cs"/>
          <w:rtl/>
          <w:lang w:eastAsia="he-IL"/>
        </w:rPr>
        <w:t xml:space="preserve"> </w:t>
      </w:r>
      <w:r w:rsidR="007919E5">
        <w:rPr>
          <w:rFonts w:hint="cs"/>
          <w:rtl/>
          <w:lang w:eastAsia="he-IL"/>
        </w:rPr>
        <w:t>לשנות את סדר הדברים ו"תמצתנו" את זה</w:t>
      </w:r>
      <w:bookmarkStart w:id="4111" w:name="_ETM_Q1_4768160"/>
      <w:bookmarkEnd w:id="4111"/>
      <w:r w:rsidR="007919E5">
        <w:rPr>
          <w:rFonts w:hint="cs"/>
          <w:rtl/>
          <w:lang w:eastAsia="he-IL"/>
        </w:rPr>
        <w:t xml:space="preserve"> לביטוי אינטרס מוגן. ברור שבהמשך החוק שיהיה כתוב אינטרס </w:t>
      </w:r>
      <w:bookmarkStart w:id="4112" w:name="_ETM_Q1_4773684"/>
      <w:bookmarkEnd w:id="4112"/>
      <w:r w:rsidR="007919E5">
        <w:rPr>
          <w:rFonts w:hint="cs"/>
          <w:rtl/>
          <w:lang w:eastAsia="he-IL"/>
        </w:rPr>
        <w:t xml:space="preserve">מוגן, בעינינו זה ביטוי טוב כי יבינו מה התכוונו </w:t>
      </w:r>
      <w:bookmarkStart w:id="4113" w:name="_ETM_Q1_4778956"/>
      <w:bookmarkEnd w:id="4113"/>
      <w:r w:rsidR="007919E5">
        <w:rPr>
          <w:rFonts w:hint="cs"/>
          <w:rtl/>
          <w:lang w:eastAsia="he-IL"/>
        </w:rPr>
        <w:t>באינטרס מוגן ויבינו שזה אינטרס ציבורי או זכות יסוד.</w:t>
      </w:r>
    </w:p>
    <w:p w:rsidR="007919E5" w:rsidRDefault="007919E5" w:rsidP="009D3E4B">
      <w:pPr>
        <w:rPr>
          <w:rtl/>
          <w:lang w:eastAsia="he-IL"/>
        </w:rPr>
      </w:pPr>
      <w:bookmarkStart w:id="4114" w:name="_ETM_Q1_4784433"/>
      <w:bookmarkEnd w:id="4114"/>
    </w:p>
    <w:p w:rsidR="007919E5" w:rsidRDefault="007919E5" w:rsidP="007919E5">
      <w:pPr>
        <w:pStyle w:val="a4"/>
        <w:keepNext/>
        <w:rPr>
          <w:rtl/>
        </w:rPr>
      </w:pPr>
      <w:bookmarkStart w:id="4115" w:name="ET_speaker_6233_248"/>
      <w:r w:rsidRPr="007919E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919E5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:rsidR="007919E5" w:rsidRDefault="007919E5" w:rsidP="007919E5">
      <w:pPr>
        <w:pStyle w:val="KeepWithNext"/>
        <w:rPr>
          <w:rtl/>
          <w:lang w:eastAsia="he-IL"/>
        </w:rPr>
      </w:pPr>
    </w:p>
    <w:p w:rsidR="007919E5" w:rsidRDefault="007919E5" w:rsidP="007919E5">
      <w:pPr>
        <w:rPr>
          <w:rtl/>
          <w:lang w:eastAsia="he-IL"/>
        </w:rPr>
      </w:pPr>
      <w:bookmarkStart w:id="4116" w:name="_ETM_Q1_4784722"/>
      <w:bookmarkStart w:id="4117" w:name="_ETM_Q1_4784743"/>
      <w:bookmarkEnd w:id="4116"/>
      <w:bookmarkEnd w:id="4117"/>
      <w:r>
        <w:rPr>
          <w:rFonts w:hint="cs"/>
          <w:rtl/>
          <w:lang w:eastAsia="he-IL"/>
        </w:rPr>
        <w:t xml:space="preserve">זכות </w:t>
      </w:r>
      <w:bookmarkStart w:id="4118" w:name="_ETM_Q1_4784110"/>
      <w:bookmarkEnd w:id="4118"/>
      <w:r>
        <w:rPr>
          <w:rFonts w:hint="cs"/>
          <w:rtl/>
          <w:lang w:eastAsia="he-IL"/>
        </w:rPr>
        <w:t>יסוד, אנחנו מכירים, אנחנו יודעים מה זה. אינטרס ציבורי, אנח</w:t>
      </w:r>
      <w:bookmarkStart w:id="4119" w:name="_ETM_Q1_4789868"/>
      <w:bookmarkEnd w:id="4119"/>
      <w:r w:rsidR="008846A9">
        <w:rPr>
          <w:rFonts w:hint="cs"/>
          <w:rtl/>
          <w:lang w:eastAsia="he-IL"/>
        </w:rPr>
        <w:t>נו לא יודעים מה זה בהקשר לחוק הזה.</w:t>
      </w:r>
    </w:p>
    <w:p w:rsidR="008846A9" w:rsidRDefault="008846A9" w:rsidP="007919E5">
      <w:pPr>
        <w:rPr>
          <w:rtl/>
          <w:lang w:eastAsia="he-IL"/>
        </w:rPr>
      </w:pPr>
      <w:bookmarkStart w:id="4120" w:name="_ETM_Q1_4791798"/>
      <w:bookmarkStart w:id="4121" w:name="_ETM_Q1_4791867"/>
      <w:bookmarkEnd w:id="4120"/>
      <w:bookmarkEnd w:id="4121"/>
    </w:p>
    <w:p w:rsidR="008846A9" w:rsidRDefault="008846A9" w:rsidP="008846A9">
      <w:pPr>
        <w:pStyle w:val="af9"/>
        <w:keepNext/>
        <w:rPr>
          <w:rtl/>
          <w:lang w:eastAsia="he-IL"/>
        </w:rPr>
      </w:pPr>
      <w:bookmarkStart w:id="4122" w:name="ET_guest_יובל_רויטמן_249"/>
      <w:r w:rsidRPr="0088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8846A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2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23" w:name="_ETM_Q1_4792021"/>
      <w:bookmarkStart w:id="4124" w:name="_ETM_Q1_4792046"/>
      <w:bookmarkEnd w:id="4123"/>
      <w:bookmarkEnd w:id="4124"/>
      <w:r>
        <w:rPr>
          <w:rFonts w:hint="cs"/>
          <w:rtl/>
          <w:lang w:eastAsia="he-IL"/>
        </w:rPr>
        <w:t xml:space="preserve">התשובה </w:t>
      </w:r>
      <w:bookmarkStart w:id="4125" w:name="_ETM_Q1_4791552"/>
      <w:bookmarkEnd w:id="4125"/>
      <w:r>
        <w:rPr>
          <w:rFonts w:hint="cs"/>
          <w:rtl/>
          <w:lang w:eastAsia="he-IL"/>
        </w:rPr>
        <w:t xml:space="preserve">היא שהאינטרס הציבורי שקבוע בחקיקה הרגולטורית המסמיכה. </w:t>
      </w:r>
      <w:bookmarkStart w:id="4126" w:name="_ETM_Q1_4796930"/>
      <w:bookmarkEnd w:id="4126"/>
    </w:p>
    <w:p w:rsidR="008846A9" w:rsidRDefault="008846A9" w:rsidP="008846A9">
      <w:pPr>
        <w:rPr>
          <w:rtl/>
          <w:lang w:eastAsia="he-IL"/>
        </w:rPr>
      </w:pPr>
    </w:p>
    <w:p w:rsidR="008846A9" w:rsidRDefault="008846A9" w:rsidP="008846A9">
      <w:pPr>
        <w:pStyle w:val="a4"/>
        <w:keepNext/>
        <w:rPr>
          <w:rtl/>
        </w:rPr>
      </w:pPr>
      <w:bookmarkStart w:id="4127" w:name="ET_speaker_6233_250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27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כאן שיש הסמכה.</w:t>
      </w:r>
    </w:p>
    <w:p w:rsidR="008846A9" w:rsidRDefault="008846A9" w:rsidP="008846A9">
      <w:pPr>
        <w:rPr>
          <w:rtl/>
          <w:lang w:eastAsia="he-IL"/>
        </w:rPr>
      </w:pPr>
      <w:bookmarkStart w:id="4128" w:name="_ETM_Q1_4799718"/>
      <w:bookmarkStart w:id="4129" w:name="_ETM_Q1_4799774"/>
      <w:bookmarkEnd w:id="4128"/>
      <w:bookmarkEnd w:id="4129"/>
    </w:p>
    <w:p w:rsidR="008846A9" w:rsidRDefault="008846A9" w:rsidP="008846A9">
      <w:pPr>
        <w:pStyle w:val="af9"/>
        <w:keepNext/>
        <w:rPr>
          <w:rtl/>
          <w:lang w:eastAsia="he-IL"/>
        </w:rPr>
      </w:pPr>
      <w:bookmarkStart w:id="4130" w:name="ET_guest_יובל_רויטמן_251"/>
      <w:r w:rsidRPr="00884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8846A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31" w:name="_ETM_Q1_4802043"/>
      <w:bookmarkStart w:id="4132" w:name="_ETM_Q1_4802068"/>
      <w:bookmarkEnd w:id="4131"/>
      <w:bookmarkEnd w:id="4132"/>
      <w:r>
        <w:rPr>
          <w:rFonts w:hint="cs"/>
          <w:rtl/>
          <w:lang w:eastAsia="he-IL"/>
        </w:rPr>
        <w:t>תמיד אסדרה מיועדת לקדם אינטרס ציבורי.</w:t>
      </w:r>
    </w:p>
    <w:p w:rsidR="008846A9" w:rsidRDefault="008846A9" w:rsidP="008846A9">
      <w:pPr>
        <w:rPr>
          <w:rtl/>
          <w:lang w:eastAsia="he-IL"/>
        </w:rPr>
      </w:pPr>
    </w:p>
    <w:p w:rsidR="008846A9" w:rsidRDefault="008846A9" w:rsidP="008846A9">
      <w:pPr>
        <w:pStyle w:val="a4"/>
        <w:keepNext/>
        <w:rPr>
          <w:rtl/>
        </w:rPr>
      </w:pPr>
      <w:bookmarkStart w:id="4133" w:name="ET_speaker_4741_252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חיפשתי במהירות </w:t>
      </w:r>
      <w:bookmarkStart w:id="4134" w:name="_ETM_Q1_4807943"/>
      <w:bookmarkEnd w:id="4134"/>
      <w:r>
        <w:rPr>
          <w:rFonts w:hint="cs"/>
          <w:rtl/>
          <w:lang w:eastAsia="he-IL"/>
        </w:rPr>
        <w:t>בסעיף ההגדרות ואין. אני מציע להוסיף. בסעיף ההגדרות תסביר שאלה אינטרסים ציבוריים כפי שנקבעו בחוקים אחרים.</w:t>
      </w:r>
    </w:p>
    <w:p w:rsidR="008846A9" w:rsidRDefault="008846A9" w:rsidP="008846A9">
      <w:pPr>
        <w:rPr>
          <w:rtl/>
          <w:lang w:eastAsia="he-IL"/>
        </w:rPr>
      </w:pPr>
      <w:bookmarkStart w:id="4135" w:name="_ETM_Q1_4822462"/>
      <w:bookmarkStart w:id="4136" w:name="_ETM_Q1_4822525"/>
      <w:bookmarkEnd w:id="4135"/>
      <w:bookmarkEnd w:id="4136"/>
    </w:p>
    <w:p w:rsidR="008846A9" w:rsidRDefault="008846A9" w:rsidP="008846A9">
      <w:pPr>
        <w:pStyle w:val="a4"/>
        <w:keepNext/>
        <w:rPr>
          <w:rtl/>
        </w:rPr>
      </w:pPr>
      <w:bookmarkStart w:id="4137" w:name="ET_speaker_6241_254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P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נצא מזה.</w:t>
      </w:r>
    </w:p>
    <w:p w:rsidR="008846A9" w:rsidRDefault="008846A9" w:rsidP="008846A9">
      <w:pPr>
        <w:rPr>
          <w:rtl/>
          <w:lang w:eastAsia="he-IL"/>
        </w:rPr>
      </w:pPr>
      <w:bookmarkStart w:id="4138" w:name="_ETM_Q1_4812376"/>
      <w:bookmarkStart w:id="4139" w:name="_ETM_Q1_4812440"/>
      <w:bookmarkEnd w:id="4138"/>
      <w:bookmarkEnd w:id="4139"/>
    </w:p>
    <w:p w:rsidR="008846A9" w:rsidRDefault="008846A9" w:rsidP="008846A9">
      <w:pPr>
        <w:pStyle w:val="af6"/>
        <w:keepNext/>
        <w:rPr>
          <w:rtl/>
        </w:rPr>
      </w:pPr>
      <w:bookmarkStart w:id="4140" w:name="ET_yor_6156_253"/>
      <w:r w:rsidRPr="00884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46A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41" w:name="_ETM_Q1_4826030"/>
      <w:bookmarkStart w:id="4142" w:name="_ETM_Q1_4826086"/>
      <w:bookmarkEnd w:id="4141"/>
      <w:bookmarkEnd w:id="4142"/>
      <w:r>
        <w:rPr>
          <w:rFonts w:hint="cs"/>
          <w:rtl/>
          <w:lang w:eastAsia="he-IL"/>
        </w:rPr>
        <w:t>לא. חבר הכנסת קארה, אל תדאג, נצא מזה</w:t>
      </w:r>
      <w:bookmarkStart w:id="4143" w:name="_ETM_Q1_4828664"/>
      <w:bookmarkEnd w:id="4143"/>
      <w:r>
        <w:rPr>
          <w:rFonts w:hint="cs"/>
          <w:rtl/>
          <w:lang w:eastAsia="he-IL"/>
        </w:rPr>
        <w:t xml:space="preserve">. </w:t>
      </w:r>
    </w:p>
    <w:p w:rsidR="008846A9" w:rsidRDefault="008846A9" w:rsidP="008846A9">
      <w:pPr>
        <w:rPr>
          <w:rtl/>
          <w:lang w:eastAsia="he-IL"/>
        </w:rPr>
      </w:pPr>
    </w:p>
    <w:p w:rsidR="008846A9" w:rsidRDefault="008846A9" w:rsidP="008846A9">
      <w:pPr>
        <w:pStyle w:val="a4"/>
        <w:keepNext/>
        <w:rPr>
          <w:rtl/>
        </w:rPr>
      </w:pPr>
      <w:bookmarkStart w:id="4144" w:name="ET_speaker_6241_255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נגיע לכלום. כבר עברנו את השלב הזה. עכשיו לעבור על כל אחד מהסעיפים, אני חושב שכבר </w:t>
      </w:r>
      <w:bookmarkStart w:id="4145" w:name="_ETM_Q1_4843082"/>
      <w:bookmarkEnd w:id="4145"/>
      <w:r>
        <w:rPr>
          <w:rFonts w:hint="cs"/>
          <w:rtl/>
          <w:lang w:eastAsia="he-IL"/>
        </w:rPr>
        <w:t>הגענו בפעם קודמת. היו הסכמות על שלושה סעיפים</w:t>
      </w:r>
      <w:bookmarkStart w:id="4146" w:name="_ETM_Q1_4851262"/>
      <w:bookmarkEnd w:id="4146"/>
      <w:r>
        <w:rPr>
          <w:rFonts w:hint="cs"/>
          <w:rtl/>
          <w:lang w:eastAsia="he-IL"/>
        </w:rPr>
        <w:t xml:space="preserve"> שעברו. שם אנחנו מוכנים להגיע לחמישים אחוזים. כאן לא מוכנים. </w:t>
      </w:r>
      <w:bookmarkStart w:id="4147" w:name="_ETM_Q1_4859160"/>
      <w:bookmarkEnd w:id="4147"/>
      <w:r>
        <w:rPr>
          <w:rFonts w:hint="cs"/>
          <w:rtl/>
          <w:lang w:eastAsia="he-IL"/>
        </w:rPr>
        <w:t>המטרה היא להפחית את נטל הרגולציה בישראל.</w:t>
      </w:r>
    </w:p>
    <w:p w:rsidR="008846A9" w:rsidRDefault="008846A9" w:rsidP="008846A9">
      <w:pPr>
        <w:rPr>
          <w:rtl/>
          <w:lang w:eastAsia="he-IL"/>
        </w:rPr>
      </w:pPr>
      <w:bookmarkStart w:id="4148" w:name="_ETM_Q1_4832707"/>
      <w:bookmarkStart w:id="4149" w:name="_ETM_Q1_4832772"/>
      <w:bookmarkStart w:id="4150" w:name="_ETM_Q1_4833947"/>
      <w:bookmarkEnd w:id="4148"/>
      <w:bookmarkEnd w:id="4149"/>
      <w:bookmarkEnd w:id="4150"/>
    </w:p>
    <w:p w:rsidR="008846A9" w:rsidRDefault="008846A9" w:rsidP="008846A9">
      <w:pPr>
        <w:pStyle w:val="af6"/>
        <w:keepNext/>
        <w:rPr>
          <w:rtl/>
        </w:rPr>
      </w:pPr>
      <w:bookmarkStart w:id="4151" w:name="ET_yor_6156_256"/>
      <w:r w:rsidRPr="00884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46A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52" w:name="_ETM_Q1_4834246"/>
      <w:bookmarkStart w:id="4153" w:name="_ETM_Q1_4834270"/>
      <w:bookmarkEnd w:id="4152"/>
      <w:bookmarkEnd w:id="4153"/>
      <w:r>
        <w:rPr>
          <w:rFonts w:hint="cs"/>
          <w:rtl/>
          <w:lang w:eastAsia="he-IL"/>
        </w:rPr>
        <w:t xml:space="preserve">לא. </w:t>
      </w:r>
      <w:bookmarkStart w:id="4154" w:name="_ETM_Q1_4834986"/>
      <w:bookmarkEnd w:id="4154"/>
      <w:r>
        <w:rPr>
          <w:rFonts w:hint="cs"/>
          <w:rtl/>
          <w:lang w:eastAsia="he-IL"/>
        </w:rPr>
        <w:t>סגן השר, סליחה, עכשיו זכות הדיבור אצלי.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 הממשלה לא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מחייבות את הוועדה הזאת מבחינת הדרך שבה </w:t>
      </w:r>
      <w:bookmarkStart w:id="4155" w:name="_ETM_Q1_4873238"/>
      <w:bookmarkEnd w:id="4155"/>
      <w:r>
        <w:rPr>
          <w:rFonts w:hint="cs"/>
          <w:rtl/>
          <w:lang w:eastAsia="he-IL"/>
        </w:rPr>
        <w:t xml:space="preserve">היא מטפלת בחקיקה. </w:t>
      </w:r>
      <w:bookmarkStart w:id="4156" w:name="_ETM_Q1_4876816"/>
      <w:bookmarkEnd w:id="4156"/>
    </w:p>
    <w:p w:rsidR="008846A9" w:rsidRDefault="008846A9" w:rsidP="008846A9">
      <w:pPr>
        <w:rPr>
          <w:rtl/>
          <w:lang w:eastAsia="he-IL"/>
        </w:rPr>
      </w:pPr>
      <w:bookmarkStart w:id="4157" w:name="_ETM_Q1_4876871"/>
      <w:bookmarkEnd w:id="4157"/>
    </w:p>
    <w:p w:rsidR="008846A9" w:rsidRDefault="008846A9" w:rsidP="008846A9">
      <w:pPr>
        <w:pStyle w:val="a4"/>
        <w:keepNext/>
        <w:rPr>
          <w:rtl/>
        </w:rPr>
      </w:pPr>
      <w:bookmarkStart w:id="4158" w:name="ET_speaker_6241_257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נראה שהדבר הזה הולך </w:t>
      </w:r>
      <w:bookmarkStart w:id="4159" w:name="_ETM_Q1_4874193"/>
      <w:bookmarkEnd w:id="4159"/>
      <w:r>
        <w:rPr>
          <w:rFonts w:hint="cs"/>
          <w:rtl/>
          <w:lang w:eastAsia="he-IL"/>
        </w:rPr>
        <w:t xml:space="preserve">להזיק לציבור, אנחנו נבקש להביא משהו </w:t>
      </w:r>
      <w:bookmarkStart w:id="4160" w:name="_ETM_Q1_4877564"/>
      <w:bookmarkEnd w:id="4160"/>
      <w:r>
        <w:rPr>
          <w:rFonts w:hint="cs"/>
          <w:rtl/>
          <w:lang w:eastAsia="he-IL"/>
        </w:rPr>
        <w:t>אחר.</w:t>
      </w:r>
    </w:p>
    <w:p w:rsidR="008846A9" w:rsidRDefault="008846A9" w:rsidP="008846A9">
      <w:pPr>
        <w:rPr>
          <w:rtl/>
          <w:lang w:eastAsia="he-IL"/>
        </w:rPr>
      </w:pPr>
      <w:bookmarkStart w:id="4161" w:name="_ETM_Q1_4877316"/>
      <w:bookmarkStart w:id="4162" w:name="_ETM_Q1_4877380"/>
      <w:bookmarkStart w:id="4163" w:name="_ETM_Q1_4875908"/>
      <w:bookmarkEnd w:id="4161"/>
      <w:bookmarkEnd w:id="4162"/>
      <w:bookmarkEnd w:id="4163"/>
    </w:p>
    <w:p w:rsidR="008846A9" w:rsidRDefault="008846A9" w:rsidP="008846A9">
      <w:pPr>
        <w:pStyle w:val="af6"/>
        <w:keepNext/>
        <w:rPr>
          <w:rtl/>
        </w:rPr>
      </w:pPr>
      <w:bookmarkStart w:id="4164" w:name="ET_yor_6156_258"/>
      <w:r w:rsidRPr="00884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46A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65" w:name="_ETM_Q1_4876199"/>
      <w:bookmarkStart w:id="4166" w:name="_ETM_Q1_4876223"/>
      <w:bookmarkEnd w:id="4165"/>
      <w:bookmarkEnd w:id="4166"/>
      <w:r>
        <w:rPr>
          <w:rFonts w:hint="cs"/>
          <w:rtl/>
          <w:lang w:eastAsia="he-IL"/>
        </w:rPr>
        <w:t xml:space="preserve">בסדר גמור. קצת סבלנות. לא קרה כלום. יש לנו עוד </w:t>
      </w:r>
      <w:bookmarkStart w:id="4167" w:name="_ETM_Q1_4884550"/>
      <w:bookmarkEnd w:id="4167"/>
      <w:r>
        <w:rPr>
          <w:rFonts w:hint="cs"/>
          <w:rtl/>
          <w:lang w:eastAsia="he-IL"/>
        </w:rPr>
        <w:t xml:space="preserve">עשרות שעות לבלות ביחד בחדר הזה על הצעת החוק הזאת </w:t>
      </w:r>
      <w:bookmarkStart w:id="4168" w:name="_ETM_Q1_4888667"/>
      <w:bookmarkEnd w:id="4168"/>
      <w:r>
        <w:rPr>
          <w:rFonts w:hint="cs"/>
          <w:rtl/>
          <w:lang w:eastAsia="he-IL"/>
        </w:rPr>
        <w:t xml:space="preserve">כדי להעביר אותה בזמן לחוק ההסדרים וכך נעשה. </w:t>
      </w:r>
    </w:p>
    <w:p w:rsidR="008846A9" w:rsidRDefault="008846A9" w:rsidP="008846A9">
      <w:pPr>
        <w:rPr>
          <w:rtl/>
          <w:lang w:eastAsia="he-IL"/>
        </w:rPr>
      </w:pPr>
      <w:bookmarkStart w:id="4169" w:name="_ETM_Q1_4894076"/>
      <w:bookmarkStart w:id="4170" w:name="_ETM_Q1_4894141"/>
      <w:bookmarkStart w:id="4171" w:name="_ETM_Q1_4894180"/>
      <w:bookmarkEnd w:id="4169"/>
      <w:bookmarkEnd w:id="4170"/>
      <w:bookmarkEnd w:id="4171"/>
    </w:p>
    <w:p w:rsidR="008846A9" w:rsidRDefault="008846A9" w:rsidP="008846A9">
      <w:pPr>
        <w:rPr>
          <w:rtl/>
          <w:lang w:eastAsia="he-IL"/>
        </w:rPr>
      </w:pPr>
      <w:bookmarkStart w:id="4172" w:name="_ETM_Q1_4894232"/>
      <w:bookmarkEnd w:id="4172"/>
      <w:r>
        <w:rPr>
          <w:rFonts w:hint="cs"/>
          <w:rtl/>
          <w:lang w:eastAsia="he-IL"/>
        </w:rPr>
        <w:t xml:space="preserve">מעלים כאן חברי הכנסת את הקושי בביטוי העמום אינטרס ציבורי. </w:t>
      </w:r>
      <w:bookmarkStart w:id="4173" w:name="_ETM_Q1_4904727"/>
      <w:bookmarkEnd w:id="4173"/>
      <w:r>
        <w:rPr>
          <w:rFonts w:hint="cs"/>
          <w:rtl/>
          <w:lang w:eastAsia="he-IL"/>
        </w:rPr>
        <w:t xml:space="preserve">יכול להיות שצריך לבוא ולדבר בסופו של דבר </w:t>
      </w:r>
      <w:bookmarkStart w:id="4174" w:name="_ETM_Q1_4908826"/>
      <w:bookmarkEnd w:id="4174"/>
      <w:r>
        <w:rPr>
          <w:rFonts w:hint="cs"/>
          <w:rtl/>
          <w:lang w:eastAsia="he-IL"/>
        </w:rPr>
        <w:t>על אינטרס מוגן מלכתחילה. אינטרס ציבורי זה באמת נתון</w:t>
      </w:r>
      <w:r w:rsidR="00A10E5C">
        <w:rPr>
          <w:rFonts w:hint="cs"/>
          <w:rtl/>
          <w:lang w:eastAsia="he-IL"/>
        </w:rPr>
        <w:t xml:space="preserve"> </w:t>
      </w:r>
      <w:bookmarkStart w:id="4175" w:name="_ETM_Q1_4915915"/>
      <w:bookmarkEnd w:id="4175"/>
      <w:r>
        <w:rPr>
          <w:rFonts w:hint="cs"/>
          <w:rtl/>
          <w:lang w:eastAsia="he-IL"/>
        </w:rPr>
        <w:t>לפרשנות. אינטרס מוגן מלכתחילה, אינטרס מוגן או זכות יסוד, אחר</w:t>
      </w:r>
      <w:bookmarkStart w:id="4176" w:name="_ETM_Q1_4919694"/>
      <w:bookmarkEnd w:id="4176"/>
      <w:r>
        <w:rPr>
          <w:rFonts w:hint="cs"/>
          <w:rtl/>
          <w:lang w:eastAsia="he-IL"/>
        </w:rPr>
        <w:t xml:space="preserve"> כך נראה ניסוחית איך מתייחסים לזה בהמשך, כי המאסדר </w:t>
      </w:r>
      <w:bookmarkStart w:id="4177" w:name="_ETM_Q1_4923684"/>
      <w:bookmarkEnd w:id="4177"/>
      <w:r>
        <w:rPr>
          <w:rFonts w:hint="cs"/>
          <w:rtl/>
          <w:lang w:eastAsia="he-IL"/>
        </w:rPr>
        <w:t xml:space="preserve">צריך בסופו של דבר לממש אינטרס. יש לו איזשהו עיגון לא בתפיסת עולמו הכללית אלא שיש </w:t>
      </w:r>
      <w:bookmarkStart w:id="4178" w:name="_ETM_Q1_4930072"/>
      <w:bookmarkEnd w:id="4178"/>
      <w:r>
        <w:rPr>
          <w:rFonts w:hint="cs"/>
          <w:rtl/>
          <w:lang w:eastAsia="he-IL"/>
        </w:rPr>
        <w:t xml:space="preserve">לו עיגון או בחוק או בחקיקת יסוד. </w:t>
      </w:r>
    </w:p>
    <w:p w:rsidR="008846A9" w:rsidRDefault="008846A9" w:rsidP="008846A9">
      <w:pPr>
        <w:rPr>
          <w:rtl/>
          <w:lang w:eastAsia="he-IL"/>
        </w:rPr>
      </w:pPr>
      <w:bookmarkStart w:id="4179" w:name="_ETM_Q1_4937813"/>
      <w:bookmarkStart w:id="4180" w:name="_ETM_Q1_4937869"/>
      <w:bookmarkEnd w:id="4179"/>
      <w:bookmarkEnd w:id="4180"/>
    </w:p>
    <w:p w:rsidR="008846A9" w:rsidRDefault="008846A9" w:rsidP="008846A9">
      <w:pPr>
        <w:pStyle w:val="a4"/>
        <w:keepNext/>
        <w:rPr>
          <w:rtl/>
        </w:rPr>
      </w:pPr>
      <w:bookmarkStart w:id="4181" w:name="ET_speaker_4741_259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רק שאלה של היעד.</w:t>
      </w:r>
    </w:p>
    <w:p w:rsidR="008846A9" w:rsidRDefault="008846A9" w:rsidP="008846A9">
      <w:pPr>
        <w:rPr>
          <w:rtl/>
          <w:lang w:eastAsia="he-IL"/>
        </w:rPr>
      </w:pPr>
      <w:bookmarkStart w:id="4182" w:name="_ETM_Q1_4936528"/>
      <w:bookmarkStart w:id="4183" w:name="_ETM_Q1_4936583"/>
      <w:bookmarkEnd w:id="4182"/>
      <w:bookmarkEnd w:id="4183"/>
    </w:p>
    <w:p w:rsidR="008846A9" w:rsidRDefault="008846A9" w:rsidP="008846A9">
      <w:pPr>
        <w:pStyle w:val="af6"/>
        <w:keepNext/>
        <w:rPr>
          <w:rtl/>
        </w:rPr>
      </w:pPr>
      <w:bookmarkStart w:id="4184" w:name="ET_yor_6156_260"/>
      <w:r w:rsidRPr="008846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46A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85" w:name="_ETM_Q1_4937133"/>
      <w:bookmarkStart w:id="4186" w:name="_ETM_Q1_4937155"/>
      <w:bookmarkEnd w:id="4185"/>
      <w:bookmarkEnd w:id="4186"/>
      <w:r>
        <w:rPr>
          <w:rFonts w:hint="cs"/>
          <w:rtl/>
          <w:lang w:eastAsia="he-IL"/>
        </w:rPr>
        <w:t xml:space="preserve">נכון, אבל </w:t>
      </w:r>
      <w:bookmarkStart w:id="4187" w:name="_ETM_Q1_4938883"/>
      <w:bookmarkEnd w:id="4187"/>
      <w:r>
        <w:rPr>
          <w:rFonts w:hint="cs"/>
          <w:rtl/>
          <w:lang w:eastAsia="he-IL"/>
        </w:rPr>
        <w:t>ברגע שכתוב בחוק אינטרס מוגן, זה מקרין לכך שזה צריך איזשהו עיגון ברמת החקיקה.</w:t>
      </w:r>
    </w:p>
    <w:p w:rsidR="008846A9" w:rsidRDefault="008846A9" w:rsidP="008846A9">
      <w:pPr>
        <w:rPr>
          <w:rtl/>
          <w:lang w:eastAsia="he-IL"/>
        </w:rPr>
      </w:pPr>
      <w:bookmarkStart w:id="4188" w:name="_ETM_Q1_4942878"/>
      <w:bookmarkStart w:id="4189" w:name="_ETM_Q1_4942944"/>
      <w:bookmarkStart w:id="4190" w:name="_ETM_Q1_4945688"/>
      <w:bookmarkEnd w:id="4188"/>
      <w:bookmarkEnd w:id="4189"/>
      <w:bookmarkEnd w:id="4190"/>
    </w:p>
    <w:p w:rsidR="008846A9" w:rsidRDefault="008846A9" w:rsidP="008846A9">
      <w:pPr>
        <w:pStyle w:val="a4"/>
        <w:keepNext/>
        <w:rPr>
          <w:rtl/>
        </w:rPr>
      </w:pPr>
      <w:bookmarkStart w:id="4191" w:name="ET_speaker_4741_261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bookmarkStart w:id="4192" w:name="_ETM_Q1_4945947"/>
      <w:bookmarkStart w:id="4193" w:name="_ETM_Q1_4945971"/>
      <w:bookmarkEnd w:id="4192"/>
      <w:bookmarkEnd w:id="4193"/>
      <w:r>
        <w:rPr>
          <w:rFonts w:hint="cs"/>
          <w:rtl/>
          <w:lang w:eastAsia="he-IL"/>
        </w:rPr>
        <w:t>זאת רק הפניה לחוקים.</w:t>
      </w:r>
      <w:bookmarkStart w:id="4194" w:name="_ETM_Q1_4951730"/>
      <w:bookmarkEnd w:id="4194"/>
    </w:p>
    <w:p w:rsidR="008846A9" w:rsidRDefault="008846A9" w:rsidP="008846A9">
      <w:pPr>
        <w:rPr>
          <w:rtl/>
          <w:lang w:eastAsia="he-IL"/>
        </w:rPr>
      </w:pPr>
      <w:bookmarkStart w:id="4195" w:name="_ETM_Q1_4951788"/>
      <w:bookmarkEnd w:id="4195"/>
    </w:p>
    <w:p w:rsidR="008846A9" w:rsidRDefault="008846A9" w:rsidP="008846A9">
      <w:pPr>
        <w:pStyle w:val="a4"/>
        <w:keepNext/>
        <w:rPr>
          <w:rtl/>
        </w:rPr>
      </w:pPr>
      <w:bookmarkStart w:id="4196" w:name="ET_speaker_6233_262"/>
      <w:r w:rsidRPr="008846A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846A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:rsidR="008846A9" w:rsidRDefault="008846A9" w:rsidP="008846A9">
      <w:pPr>
        <w:pStyle w:val="KeepWithNext"/>
        <w:rPr>
          <w:rtl/>
          <w:lang w:eastAsia="he-IL"/>
        </w:rPr>
      </w:pPr>
    </w:p>
    <w:p w:rsidR="008846A9" w:rsidRDefault="008846A9" w:rsidP="008846A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בית המשפט י</w:t>
      </w:r>
      <w:bookmarkStart w:id="4197" w:name="_ETM_Q1_4950992"/>
      <w:bookmarkStart w:id="4198" w:name="_ETM_Q1_4951078"/>
      <w:bookmarkEnd w:id="4197"/>
      <w:bookmarkEnd w:id="4198"/>
      <w:r w:rsidR="00D2257B">
        <w:rPr>
          <w:rFonts w:hint="cs"/>
          <w:rtl/>
          <w:lang w:eastAsia="he-IL"/>
        </w:rPr>
        <w:t>היה זה שיקבע.</w:t>
      </w:r>
    </w:p>
    <w:p w:rsidR="00D2257B" w:rsidRDefault="00D2257B" w:rsidP="008846A9">
      <w:pPr>
        <w:rPr>
          <w:rtl/>
          <w:lang w:eastAsia="he-IL"/>
        </w:rPr>
      </w:pPr>
      <w:bookmarkStart w:id="4199" w:name="_ETM_Q1_4954117"/>
      <w:bookmarkStart w:id="4200" w:name="_ETM_Q1_4954186"/>
      <w:bookmarkStart w:id="4201" w:name="_ETM_Q1_4955805"/>
      <w:bookmarkEnd w:id="4199"/>
      <w:bookmarkEnd w:id="4200"/>
      <w:bookmarkEnd w:id="4201"/>
    </w:p>
    <w:p w:rsidR="00D2257B" w:rsidRDefault="00D2257B" w:rsidP="00D2257B">
      <w:pPr>
        <w:pStyle w:val="af6"/>
        <w:keepNext/>
        <w:rPr>
          <w:rtl/>
        </w:rPr>
      </w:pPr>
      <w:bookmarkStart w:id="4202" w:name="ET_yor_6156_263"/>
      <w:r w:rsidRPr="00D225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257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bookmarkStart w:id="4203" w:name="_ETM_Q1_4956078"/>
      <w:bookmarkStart w:id="4204" w:name="_ETM_Q1_4956101"/>
      <w:bookmarkEnd w:id="4203"/>
      <w:bookmarkEnd w:id="4204"/>
      <w:r>
        <w:rPr>
          <w:rFonts w:hint="cs"/>
          <w:rtl/>
          <w:lang w:eastAsia="he-IL"/>
        </w:rPr>
        <w:t xml:space="preserve">אין שום דרך להיכנס כאן להגדרה הזאת. יתרה מכך, </w:t>
      </w:r>
      <w:bookmarkStart w:id="4205" w:name="_ETM_Q1_4960926"/>
      <w:bookmarkEnd w:id="4205"/>
      <w:r>
        <w:rPr>
          <w:rFonts w:hint="cs"/>
          <w:rtl/>
          <w:lang w:eastAsia="he-IL"/>
        </w:rPr>
        <w:t xml:space="preserve">אתם הרי רוצים שבאינטרסים ציבוריים - </w:t>
      </w:r>
      <w:bookmarkStart w:id="4206" w:name="_ETM_Q1_4960870"/>
      <w:bookmarkEnd w:id="4206"/>
      <w:r>
        <w:rPr>
          <w:rFonts w:hint="cs"/>
          <w:rtl/>
          <w:lang w:eastAsia="he-IL"/>
        </w:rPr>
        <w:t>- -</w:t>
      </w:r>
      <w:bookmarkStart w:id="4207" w:name="_ETM_Q1_4961430"/>
      <w:bookmarkEnd w:id="4207"/>
    </w:p>
    <w:p w:rsidR="00D2257B" w:rsidRDefault="00D2257B" w:rsidP="00D2257B">
      <w:pPr>
        <w:rPr>
          <w:rtl/>
          <w:lang w:eastAsia="he-IL"/>
        </w:rPr>
      </w:pPr>
      <w:bookmarkStart w:id="4208" w:name="_ETM_Q1_4961492"/>
      <w:bookmarkStart w:id="4209" w:name="_ETM_Q1_4962534"/>
      <w:bookmarkEnd w:id="4208"/>
      <w:bookmarkEnd w:id="4209"/>
    </w:p>
    <w:p w:rsidR="00D2257B" w:rsidRDefault="00D2257B" w:rsidP="00D2257B">
      <w:pPr>
        <w:pStyle w:val="a4"/>
        <w:keepNext/>
        <w:rPr>
          <w:rtl/>
        </w:rPr>
      </w:pPr>
      <w:bookmarkStart w:id="4210" w:name="ET_speaker_5694_264"/>
      <w:r w:rsidRPr="00D2257B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D2257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10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bookmarkStart w:id="4211" w:name="_ETM_Q1_4962817"/>
      <w:bookmarkStart w:id="4212" w:name="_ETM_Q1_4962841"/>
      <w:bookmarkEnd w:id="4211"/>
      <w:bookmarkEnd w:id="4212"/>
      <w:r>
        <w:rPr>
          <w:rFonts w:hint="cs"/>
          <w:rtl/>
          <w:lang w:eastAsia="he-IL"/>
        </w:rPr>
        <w:t xml:space="preserve">אדוני היושב ראש, אפשר לומר אינטרס ציבורי מוגן לרבות </w:t>
      </w:r>
      <w:bookmarkStart w:id="4213" w:name="_ETM_Q1_4971268"/>
      <w:bookmarkEnd w:id="4213"/>
      <w:r>
        <w:rPr>
          <w:rFonts w:hint="cs"/>
          <w:rtl/>
          <w:lang w:eastAsia="he-IL"/>
        </w:rPr>
        <w:t>בריאות הציבור, זכויות אדם ובטיחות.</w:t>
      </w:r>
    </w:p>
    <w:p w:rsidR="00D2257B" w:rsidRDefault="00D2257B" w:rsidP="00D2257B">
      <w:pPr>
        <w:rPr>
          <w:rtl/>
          <w:lang w:eastAsia="he-IL"/>
        </w:rPr>
      </w:pPr>
    </w:p>
    <w:p w:rsidR="00D2257B" w:rsidRDefault="00D2257B" w:rsidP="00D2257B">
      <w:pPr>
        <w:pStyle w:val="a4"/>
        <w:keepNext/>
        <w:rPr>
          <w:rtl/>
        </w:rPr>
      </w:pPr>
      <w:bookmarkStart w:id="4214" w:name="ET_speaker_6241_265"/>
      <w:r w:rsidRPr="00D2257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2257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לא נועד להוסיף עוד רגולציה על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האזרחים והרשות </w:t>
      </w:r>
      <w:bookmarkStart w:id="4215" w:name="_ETM_Q1_4984322"/>
      <w:bookmarkEnd w:id="4215"/>
      <w:r>
        <w:rPr>
          <w:rFonts w:hint="cs"/>
          <w:rtl/>
          <w:lang w:eastAsia="he-IL"/>
        </w:rPr>
        <w:t xml:space="preserve">הזאת לא אמורה להגיד איזו רגולציה כדאי להוסיף. זאת לא </w:t>
      </w:r>
      <w:bookmarkStart w:id="4216" w:name="_ETM_Q1_4990194"/>
      <w:bookmarkEnd w:id="4216"/>
      <w:r>
        <w:rPr>
          <w:rFonts w:hint="cs"/>
          <w:rtl/>
          <w:lang w:eastAsia="he-IL"/>
        </w:rPr>
        <w:t>המטרה.</w:t>
      </w:r>
    </w:p>
    <w:p w:rsidR="00D2257B" w:rsidRDefault="00D2257B" w:rsidP="00D2257B">
      <w:pPr>
        <w:rPr>
          <w:rtl/>
          <w:lang w:eastAsia="he-IL"/>
        </w:rPr>
      </w:pPr>
      <w:bookmarkStart w:id="4217" w:name="_ETM_Q1_4992604"/>
      <w:bookmarkStart w:id="4218" w:name="_ETM_Q1_4992661"/>
      <w:bookmarkEnd w:id="4217"/>
      <w:bookmarkEnd w:id="4218"/>
    </w:p>
    <w:p w:rsidR="00D2257B" w:rsidRDefault="00D2257B" w:rsidP="00D2257B">
      <w:pPr>
        <w:pStyle w:val="af6"/>
        <w:keepNext/>
        <w:rPr>
          <w:rtl/>
        </w:rPr>
      </w:pPr>
      <w:bookmarkStart w:id="4219" w:name="ET_yor_6156_266"/>
      <w:r w:rsidRPr="00D225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257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בזה אנחנו עוסקים.</w:t>
      </w:r>
      <w:r w:rsidR="00A10E5C">
        <w:rPr>
          <w:rFonts w:hint="cs"/>
          <w:rtl/>
          <w:lang w:eastAsia="he-IL"/>
        </w:rPr>
        <w:t xml:space="preserve"> </w:t>
      </w:r>
    </w:p>
    <w:p w:rsidR="00D2257B" w:rsidRDefault="00D2257B" w:rsidP="00D2257B">
      <w:pPr>
        <w:rPr>
          <w:rtl/>
          <w:lang w:eastAsia="he-IL"/>
        </w:rPr>
      </w:pPr>
      <w:bookmarkStart w:id="4220" w:name="_ETM_Q1_4997728"/>
      <w:bookmarkStart w:id="4221" w:name="_ETM_Q1_4997787"/>
      <w:bookmarkEnd w:id="4220"/>
      <w:bookmarkEnd w:id="4221"/>
    </w:p>
    <w:p w:rsidR="00D2257B" w:rsidRDefault="00D2257B" w:rsidP="00D2257B">
      <w:pPr>
        <w:pStyle w:val="a4"/>
        <w:keepNext/>
        <w:rPr>
          <w:rtl/>
        </w:rPr>
      </w:pPr>
      <w:bookmarkStart w:id="4222" w:name="ET_speaker_6241_267"/>
      <w:r w:rsidRPr="00D2257B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2257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היא לא הממשלה.</w:t>
      </w:r>
    </w:p>
    <w:p w:rsidR="00D2257B" w:rsidRDefault="00D2257B" w:rsidP="00D2257B">
      <w:pPr>
        <w:rPr>
          <w:rtl/>
          <w:lang w:eastAsia="he-IL"/>
        </w:rPr>
      </w:pPr>
      <w:bookmarkStart w:id="4223" w:name="_ETM_Q1_4999110"/>
      <w:bookmarkStart w:id="4224" w:name="_ETM_Q1_4999176"/>
      <w:bookmarkStart w:id="4225" w:name="_ETM_Q1_5000486"/>
      <w:bookmarkEnd w:id="4223"/>
      <w:bookmarkEnd w:id="4224"/>
      <w:bookmarkEnd w:id="4225"/>
    </w:p>
    <w:p w:rsidR="00D2257B" w:rsidRDefault="00D2257B" w:rsidP="00D2257B">
      <w:pPr>
        <w:pStyle w:val="af6"/>
        <w:keepNext/>
        <w:rPr>
          <w:rtl/>
        </w:rPr>
      </w:pPr>
      <w:bookmarkStart w:id="4226" w:name="ET_yor_6156_268"/>
      <w:r w:rsidRPr="00D225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2257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:rsidR="00D2257B" w:rsidRDefault="00D2257B" w:rsidP="00D2257B">
      <w:pPr>
        <w:pStyle w:val="KeepWithNext"/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bookmarkStart w:id="4227" w:name="_ETM_Q1_5000880"/>
      <w:bookmarkStart w:id="4228" w:name="_ETM_Q1_5000906"/>
      <w:bookmarkEnd w:id="4227"/>
      <w:bookmarkEnd w:id="4228"/>
      <w:r>
        <w:rPr>
          <w:rFonts w:hint="cs"/>
          <w:rtl/>
          <w:lang w:eastAsia="he-IL"/>
        </w:rPr>
        <w:t>סגן השר, סליחה.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לא נצליח </w:t>
      </w:r>
      <w:bookmarkStart w:id="4229" w:name="_ETM_Q1_5000653"/>
      <w:bookmarkEnd w:id="4229"/>
      <w:r>
        <w:rPr>
          <w:rFonts w:hint="cs"/>
          <w:rtl/>
          <w:lang w:eastAsia="he-IL"/>
        </w:rPr>
        <w:t>להתקדם. אנחנו בדיון קונקרטי.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רגע גם לסדר </w:t>
      </w:r>
      <w:bookmarkStart w:id="4230" w:name="_ETM_Q1_5008004"/>
      <w:bookmarkEnd w:id="4230"/>
      <w:r>
        <w:rPr>
          <w:rFonts w:hint="cs"/>
          <w:rtl/>
          <w:lang w:eastAsia="he-IL"/>
        </w:rPr>
        <w:t>את הדברים כי יש כאן כמה סוגיות. אנחנו קודם כל מנינו את האפשרויות ביחס לסיפה של הסעיף אחרי פיצולו.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סוגיה אחת. הלשכה המשפטית רשמה לה את האופציות </w:t>
      </w:r>
      <w:bookmarkStart w:id="4231" w:name="_ETM_Q1_5021652"/>
      <w:bookmarkEnd w:id="4231"/>
      <w:r>
        <w:rPr>
          <w:rFonts w:hint="cs"/>
          <w:rtl/>
          <w:lang w:eastAsia="he-IL"/>
        </w:rPr>
        <w:t xml:space="preserve">השונות, שמענו משהו ממשרד המשפטים לעניין הזה ואנחנו בסוף או </w:t>
      </w:r>
      <w:bookmarkStart w:id="4232" w:name="_ETM_Q1_5027198"/>
      <w:bookmarkEnd w:id="4232"/>
      <w:r>
        <w:rPr>
          <w:rFonts w:hint="cs"/>
          <w:rtl/>
          <w:lang w:eastAsia="he-IL"/>
        </w:rPr>
        <w:t xml:space="preserve">שנתכנס בהסכמות או שנצביע. </w:t>
      </w:r>
    </w:p>
    <w:p w:rsidR="00D2257B" w:rsidRDefault="00D2257B" w:rsidP="00D2257B">
      <w:pPr>
        <w:rPr>
          <w:rtl/>
          <w:lang w:eastAsia="he-IL"/>
        </w:rPr>
      </w:pPr>
    </w:p>
    <w:p w:rsidR="00D2257B" w:rsidRDefault="00D2257B" w:rsidP="00D2257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עוברים לסוגיה אחרת. אני רוצה שהדברים יהיו מאוד</w:t>
      </w:r>
      <w:r w:rsidR="0003265D">
        <w:rPr>
          <w:rFonts w:hint="cs"/>
          <w:rtl/>
          <w:lang w:eastAsia="he-IL"/>
        </w:rPr>
        <w:t xml:space="preserve"> מסודרים. יש כאן אמירה </w:t>
      </w:r>
      <w:bookmarkStart w:id="4233" w:name="_ETM_Q1_5036955"/>
      <w:bookmarkEnd w:id="4233"/>
      <w:r w:rsidR="0003265D">
        <w:rPr>
          <w:rFonts w:hint="cs"/>
          <w:rtl/>
          <w:lang w:eastAsia="he-IL"/>
        </w:rPr>
        <w:t>שהביטוי אינטרס ציבורי הוא לא ברור ואנחנו נבקש התייחס</w:t>
      </w:r>
      <w:bookmarkStart w:id="4234" w:name="_ETM_Q1_5045071"/>
      <w:bookmarkEnd w:id="4234"/>
      <w:r w:rsidR="0003265D">
        <w:rPr>
          <w:rFonts w:hint="cs"/>
          <w:rtl/>
          <w:lang w:eastAsia="he-IL"/>
        </w:rPr>
        <w:t xml:space="preserve">ות שלכם לסוגיה הזאת. לטעמי, במקום אינטרס ציבורי היינו כותבים אינטרס מוגן </w:t>
      </w:r>
      <w:r w:rsidR="0003265D">
        <w:rPr>
          <w:rtl/>
          <w:lang w:eastAsia="he-IL"/>
        </w:rPr>
        <w:t>–</w:t>
      </w:r>
      <w:r w:rsidR="0003265D">
        <w:rPr>
          <w:rFonts w:hint="cs"/>
          <w:rtl/>
          <w:lang w:eastAsia="he-IL"/>
        </w:rPr>
        <w:t xml:space="preserve"> זה היה ברור שהמאסדר </w:t>
      </w:r>
      <w:bookmarkStart w:id="4235" w:name="_ETM_Q1_5052303"/>
      <w:bookmarkEnd w:id="4235"/>
      <w:r w:rsidR="0003265D">
        <w:rPr>
          <w:rFonts w:hint="cs"/>
          <w:rtl/>
          <w:lang w:eastAsia="he-IL"/>
        </w:rPr>
        <w:t xml:space="preserve">צריך להצביע על העיגון של האינטרס. הוא יכול לומר שזה </w:t>
      </w:r>
      <w:bookmarkStart w:id="4236" w:name="_ETM_Q1_5059562"/>
      <w:bookmarkEnd w:id="4236"/>
      <w:r w:rsidR="0003265D">
        <w:rPr>
          <w:rFonts w:hint="cs"/>
          <w:rtl/>
          <w:lang w:eastAsia="he-IL"/>
        </w:rPr>
        <w:t xml:space="preserve">בחקיקת יסוד, זה בחוק, זה בעקרונות כלליים של </w:t>
      </w:r>
      <w:bookmarkStart w:id="4237" w:name="_ETM_Q1_5062143"/>
      <w:bookmarkEnd w:id="4237"/>
      <w:r w:rsidR="0003265D">
        <w:rPr>
          <w:rFonts w:hint="cs"/>
          <w:rtl/>
          <w:lang w:eastAsia="he-IL"/>
        </w:rPr>
        <w:t xml:space="preserve">השיטה, זה בהחלטת ממשלה, אבל צריך לומר. </w:t>
      </w:r>
      <w:bookmarkStart w:id="4238" w:name="_ETM_Q1_5065905"/>
      <w:bookmarkEnd w:id="4238"/>
      <w:r w:rsidR="0003265D">
        <w:rPr>
          <w:rFonts w:hint="cs"/>
          <w:rtl/>
          <w:lang w:eastAsia="he-IL"/>
        </w:rPr>
        <w:t xml:space="preserve">אינטרס ציבורי זה לא האינטרס שהמאסדר בא ואמר שעכשיו אני חושב שזה אינטרס. הוא צריך להצביע </w:t>
      </w:r>
      <w:bookmarkStart w:id="4239" w:name="_ETM_Q1_5072505"/>
      <w:bookmarkEnd w:id="4239"/>
      <w:r w:rsidR="0003265D">
        <w:rPr>
          <w:rFonts w:hint="cs"/>
          <w:rtl/>
          <w:lang w:eastAsia="he-IL"/>
        </w:rPr>
        <w:t>על המקור שאומר שזה אינטרס ציבורי שמכוחו פועל המאסדר. אני הייתי מציע שייכתב אינטרס מוגן או זכות יסו</w:t>
      </w:r>
      <w:bookmarkStart w:id="4240" w:name="_ETM_Q1_5080125"/>
      <w:bookmarkEnd w:id="4240"/>
      <w:r w:rsidR="0003265D">
        <w:rPr>
          <w:rFonts w:hint="cs"/>
          <w:rtl/>
          <w:lang w:eastAsia="he-IL"/>
        </w:rPr>
        <w:t>ד</w:t>
      </w:r>
      <w:bookmarkStart w:id="4241" w:name="_ETM_Q1_5081645"/>
      <w:bookmarkEnd w:id="4241"/>
      <w:r w:rsidR="0003265D">
        <w:rPr>
          <w:rFonts w:hint="cs"/>
          <w:rtl/>
          <w:lang w:eastAsia="he-IL"/>
        </w:rPr>
        <w:t>.</w:t>
      </w:r>
    </w:p>
    <w:p w:rsidR="0003265D" w:rsidRDefault="0003265D" w:rsidP="00D2257B">
      <w:pPr>
        <w:rPr>
          <w:rtl/>
          <w:lang w:eastAsia="he-IL"/>
        </w:rPr>
      </w:pPr>
      <w:bookmarkStart w:id="4242" w:name="_ETM_Q1_5082319"/>
      <w:bookmarkStart w:id="4243" w:name="_ETM_Q1_5082375"/>
      <w:bookmarkEnd w:id="4242"/>
      <w:bookmarkEnd w:id="4243"/>
    </w:p>
    <w:p w:rsidR="0003265D" w:rsidRDefault="0003265D" w:rsidP="00D2257B">
      <w:pPr>
        <w:rPr>
          <w:rtl/>
          <w:lang w:eastAsia="he-IL"/>
        </w:rPr>
      </w:pPr>
      <w:bookmarkStart w:id="4244" w:name="_ETM_Q1_5082439"/>
      <w:bookmarkStart w:id="4245" w:name="_ETM_Q1_5082490"/>
      <w:bookmarkEnd w:id="4244"/>
      <w:bookmarkEnd w:id="4245"/>
      <w:r>
        <w:rPr>
          <w:rFonts w:hint="cs"/>
          <w:rtl/>
          <w:lang w:eastAsia="he-IL"/>
        </w:rPr>
        <w:t xml:space="preserve">בא חבר הכנסת מוסי רז ומציג עוד עמדה וכאן </w:t>
      </w:r>
      <w:bookmarkStart w:id="4246" w:name="_ETM_Q1_5085259"/>
      <w:bookmarkEnd w:id="4246"/>
      <w:r>
        <w:rPr>
          <w:rFonts w:hint="cs"/>
          <w:rtl/>
          <w:lang w:eastAsia="he-IL"/>
        </w:rPr>
        <w:t>אני אבקש ממנו, חבר הכנסת מוסי רז, אם אתה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להציע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תציעו את זה, ממש </w:t>
      </w:r>
      <w:bookmarkStart w:id="4247" w:name="_ETM_Q1_5090663"/>
      <w:bookmarkEnd w:id="4247"/>
      <w:r>
        <w:rPr>
          <w:rFonts w:hint="cs"/>
          <w:rtl/>
          <w:lang w:eastAsia="he-IL"/>
        </w:rPr>
        <w:t xml:space="preserve">תציעו את זה כאופציה שגם נגיע אליה להכרעה. חבר הכנסת רז, כדי שנסביר, יש דיון אחד </w:t>
      </w:r>
      <w:bookmarkStart w:id="4248" w:name="_ETM_Q1_5107961"/>
      <w:bookmarkEnd w:id="4248"/>
      <w:r>
        <w:rPr>
          <w:rFonts w:hint="cs"/>
          <w:rtl/>
          <w:lang w:eastAsia="he-IL"/>
        </w:rPr>
        <w:t xml:space="preserve">לגבי הביטוי אינטרס ציבורי, משרד המשפטים מתבקש </w:t>
      </w:r>
      <w:bookmarkStart w:id="4249" w:name="_ETM_Q1_5112624"/>
      <w:bookmarkEnd w:id="4249"/>
      <w:r>
        <w:rPr>
          <w:rFonts w:hint="cs"/>
          <w:rtl/>
          <w:lang w:eastAsia="he-IL"/>
        </w:rPr>
        <w:t>להביא לנו הצעה לעניין. דעתנו לא נוחה מהביטוי.</w:t>
      </w:r>
    </w:p>
    <w:p w:rsidR="0003265D" w:rsidRDefault="0003265D" w:rsidP="00D2257B">
      <w:pPr>
        <w:rPr>
          <w:rtl/>
          <w:lang w:eastAsia="he-IL"/>
        </w:rPr>
      </w:pPr>
      <w:bookmarkStart w:id="4250" w:name="_ETM_Q1_5117993"/>
      <w:bookmarkStart w:id="4251" w:name="_ETM_Q1_5118051"/>
      <w:bookmarkEnd w:id="4250"/>
      <w:bookmarkEnd w:id="4251"/>
    </w:p>
    <w:p w:rsidR="0003265D" w:rsidRDefault="0003265D" w:rsidP="0003265D">
      <w:pPr>
        <w:pStyle w:val="af9"/>
        <w:keepNext/>
        <w:rPr>
          <w:rtl/>
          <w:lang w:eastAsia="he-IL"/>
        </w:rPr>
      </w:pPr>
      <w:bookmarkStart w:id="4252" w:name="ET_guest_יובל_רויטמן_270"/>
      <w:r w:rsidRPr="000326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03265D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:rsidR="0003265D" w:rsidRDefault="0003265D" w:rsidP="0003265D">
      <w:pPr>
        <w:pStyle w:val="KeepWithNext"/>
        <w:rPr>
          <w:rtl/>
          <w:lang w:eastAsia="he-IL"/>
        </w:rPr>
      </w:pPr>
    </w:p>
    <w:p w:rsidR="0003265D" w:rsidRDefault="0003265D" w:rsidP="0003265D">
      <w:pPr>
        <w:rPr>
          <w:rtl/>
          <w:lang w:eastAsia="he-IL"/>
        </w:rPr>
      </w:pPr>
      <w:bookmarkStart w:id="4253" w:name="_ETM_Q1_5118001"/>
      <w:bookmarkStart w:id="4254" w:name="_ETM_Q1_5118026"/>
      <w:bookmarkEnd w:id="4253"/>
      <w:bookmarkEnd w:id="4254"/>
      <w:r>
        <w:rPr>
          <w:rFonts w:hint="cs"/>
          <w:rtl/>
          <w:lang w:eastAsia="he-IL"/>
        </w:rPr>
        <w:t xml:space="preserve">אם אני אשלים את </w:t>
      </w:r>
      <w:bookmarkStart w:id="4255" w:name="_ETM_Q1_5117628"/>
      <w:bookmarkEnd w:id="4255"/>
      <w:r>
        <w:rPr>
          <w:rFonts w:hint="cs"/>
          <w:rtl/>
          <w:lang w:eastAsia="he-IL"/>
        </w:rPr>
        <w:t>ההתייחסות, אולי זה ייתן מענה.</w:t>
      </w:r>
    </w:p>
    <w:p w:rsidR="0003265D" w:rsidRDefault="0003265D" w:rsidP="0003265D">
      <w:pPr>
        <w:rPr>
          <w:rtl/>
          <w:lang w:eastAsia="he-IL"/>
        </w:rPr>
      </w:pPr>
      <w:bookmarkStart w:id="4256" w:name="_ETM_Q1_5120809"/>
      <w:bookmarkStart w:id="4257" w:name="_ETM_Q1_5120877"/>
      <w:bookmarkStart w:id="4258" w:name="_ETM_Q1_5121753"/>
      <w:bookmarkEnd w:id="4256"/>
      <w:bookmarkEnd w:id="4257"/>
      <w:bookmarkEnd w:id="4258"/>
    </w:p>
    <w:p w:rsidR="0003265D" w:rsidRDefault="0003265D" w:rsidP="0003265D">
      <w:pPr>
        <w:pStyle w:val="af6"/>
        <w:keepNext/>
        <w:rPr>
          <w:rtl/>
        </w:rPr>
      </w:pPr>
      <w:bookmarkStart w:id="4259" w:name="ET_yor_6156_271"/>
      <w:r w:rsidRPr="000326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265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:rsidR="0003265D" w:rsidRDefault="0003265D" w:rsidP="0003265D">
      <w:pPr>
        <w:pStyle w:val="KeepWithNext"/>
        <w:rPr>
          <w:rtl/>
          <w:lang w:eastAsia="he-IL"/>
        </w:rPr>
      </w:pPr>
    </w:p>
    <w:p w:rsidR="0003265D" w:rsidRDefault="0003265D" w:rsidP="0003265D">
      <w:pPr>
        <w:rPr>
          <w:rtl/>
          <w:lang w:eastAsia="he-IL"/>
        </w:rPr>
      </w:pPr>
      <w:bookmarkStart w:id="4260" w:name="_ETM_Q1_5122058"/>
      <w:bookmarkStart w:id="4261" w:name="_ETM_Q1_5122081"/>
      <w:bookmarkEnd w:id="4260"/>
      <w:bookmarkEnd w:id="4261"/>
      <w:r>
        <w:rPr>
          <w:rFonts w:hint="cs"/>
          <w:rtl/>
          <w:lang w:eastAsia="he-IL"/>
        </w:rPr>
        <w:t>בסדר, אבל תוך כדי יש גם אמירה של חבר הכנסת מוסי רז שהוא מגיש</w:t>
      </w:r>
      <w:r w:rsidR="00A10E5C">
        <w:rPr>
          <w:rFonts w:hint="cs"/>
          <w:rtl/>
          <w:lang w:eastAsia="he-IL"/>
        </w:rPr>
        <w:t xml:space="preserve"> </w:t>
      </w:r>
      <w:bookmarkStart w:id="4262" w:name="_ETM_Q1_5127612"/>
      <w:bookmarkEnd w:id="4262"/>
      <w:r>
        <w:rPr>
          <w:rFonts w:hint="cs"/>
          <w:rtl/>
          <w:lang w:eastAsia="he-IL"/>
        </w:rPr>
        <w:t xml:space="preserve">כרגע מגיש הסתייגות באופן לא פורמלי, שאחרי האמירה אינטרס ציבורי, תופיע רשימה לא סגורה של דוגמאות </w:t>
      </w:r>
      <w:bookmarkStart w:id="4263" w:name="_ETM_Q1_5135312"/>
      <w:bookmarkEnd w:id="4263"/>
      <w:r>
        <w:rPr>
          <w:rFonts w:hint="cs"/>
          <w:rtl/>
          <w:lang w:eastAsia="he-IL"/>
        </w:rPr>
        <w:t>לאינטרסים ציבוריים כדוגמת לרבות, סביבה, בריאות. בסדר, זה מותר לכל חבר כנסת להעלות הסתייגויות. אני לא ב</w:t>
      </w:r>
      <w:bookmarkStart w:id="4264" w:name="_ETM_Q1_5148231"/>
      <w:bookmarkEnd w:id="4264"/>
      <w:r>
        <w:rPr>
          <w:rFonts w:hint="cs"/>
          <w:rtl/>
          <w:lang w:eastAsia="he-IL"/>
        </w:rPr>
        <w:t xml:space="preserve">טוח </w:t>
      </w:r>
      <w:r w:rsidR="005954F4">
        <w:rPr>
          <w:rFonts w:hint="cs"/>
          <w:rtl/>
          <w:lang w:eastAsia="he-IL"/>
        </w:rPr>
        <w:t>שאני חושב שזה המקום המתאים בחקיקה.</w:t>
      </w:r>
    </w:p>
    <w:p w:rsidR="005954F4" w:rsidRDefault="005954F4" w:rsidP="0003265D">
      <w:pPr>
        <w:rPr>
          <w:rtl/>
          <w:lang w:eastAsia="he-IL"/>
        </w:rPr>
      </w:pPr>
      <w:bookmarkStart w:id="4265" w:name="_ETM_Q1_5153275"/>
      <w:bookmarkStart w:id="4266" w:name="_ETM_Q1_5153330"/>
      <w:bookmarkEnd w:id="4265"/>
      <w:bookmarkEnd w:id="4266"/>
    </w:p>
    <w:p w:rsidR="005954F4" w:rsidRDefault="005954F4" w:rsidP="005954F4">
      <w:pPr>
        <w:pStyle w:val="a4"/>
        <w:keepNext/>
        <w:rPr>
          <w:rtl/>
        </w:rPr>
      </w:pPr>
      <w:bookmarkStart w:id="4267" w:name="ET_speaker_גור_בליי_272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כן יש </w:t>
      </w:r>
      <w:bookmarkStart w:id="4268" w:name="_ETM_Q1_5151621"/>
      <w:bookmarkEnd w:id="4268"/>
      <w:r>
        <w:rPr>
          <w:rFonts w:hint="cs"/>
          <w:rtl/>
          <w:lang w:eastAsia="he-IL"/>
        </w:rPr>
        <w:t>גם סעיפי עקרונות.</w:t>
      </w:r>
      <w:bookmarkStart w:id="4269" w:name="_ETM_Q1_5152617"/>
      <w:bookmarkEnd w:id="4269"/>
    </w:p>
    <w:p w:rsidR="005954F4" w:rsidRDefault="005954F4" w:rsidP="005954F4">
      <w:pPr>
        <w:rPr>
          <w:rtl/>
          <w:lang w:eastAsia="he-IL"/>
        </w:rPr>
      </w:pPr>
    </w:p>
    <w:p w:rsidR="005954F4" w:rsidRDefault="005954F4" w:rsidP="005954F4">
      <w:pPr>
        <w:pStyle w:val="a4"/>
        <w:keepNext/>
        <w:rPr>
          <w:rtl/>
        </w:rPr>
      </w:pPr>
      <w:bookmarkStart w:id="4270" w:name="ET_speaker_5694_274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Pr="005954F4" w:rsidRDefault="005954F4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במקום אחר.</w:t>
      </w:r>
    </w:p>
    <w:p w:rsidR="005954F4" w:rsidRDefault="005954F4" w:rsidP="005954F4">
      <w:pPr>
        <w:rPr>
          <w:rtl/>
          <w:lang w:eastAsia="he-IL"/>
        </w:rPr>
      </w:pPr>
      <w:bookmarkStart w:id="4271" w:name="_ETM_Q1_5152675"/>
      <w:bookmarkStart w:id="4272" w:name="_ETM_Q1_5153433"/>
      <w:bookmarkEnd w:id="4271"/>
      <w:bookmarkEnd w:id="4272"/>
    </w:p>
    <w:p w:rsidR="005954F4" w:rsidRDefault="005954F4" w:rsidP="005954F4">
      <w:pPr>
        <w:pStyle w:val="af6"/>
        <w:keepNext/>
        <w:rPr>
          <w:rtl/>
        </w:rPr>
      </w:pPr>
      <w:bookmarkStart w:id="4273" w:name="ET_yor_6156_273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274" w:name="_ETM_Q1_5153719"/>
      <w:bookmarkStart w:id="4275" w:name="_ETM_Q1_5153745"/>
      <w:bookmarkEnd w:id="4274"/>
      <w:bookmarkEnd w:id="4275"/>
      <w:r>
        <w:rPr>
          <w:rFonts w:hint="cs"/>
          <w:rtl/>
          <w:lang w:eastAsia="he-IL"/>
        </w:rPr>
        <w:t xml:space="preserve">אני מציע להשאיר את </w:t>
      </w:r>
      <w:bookmarkStart w:id="4276" w:name="_ETM_Q1_5158479"/>
      <w:bookmarkEnd w:id="4276"/>
      <w:r>
        <w:rPr>
          <w:rFonts w:hint="cs"/>
          <w:rtl/>
          <w:lang w:eastAsia="he-IL"/>
        </w:rPr>
        <w:t>המטרה פשוט.</w:t>
      </w:r>
      <w:bookmarkStart w:id="4277" w:name="_ETM_Q1_5158225"/>
      <w:bookmarkEnd w:id="4277"/>
    </w:p>
    <w:p w:rsidR="005954F4" w:rsidRDefault="005954F4" w:rsidP="005954F4">
      <w:pPr>
        <w:rPr>
          <w:rtl/>
          <w:lang w:eastAsia="he-IL"/>
        </w:rPr>
      </w:pPr>
      <w:bookmarkStart w:id="4278" w:name="_ETM_Q1_5158281"/>
      <w:bookmarkEnd w:id="4278"/>
    </w:p>
    <w:p w:rsidR="005954F4" w:rsidRDefault="005954F4" w:rsidP="005954F4">
      <w:pPr>
        <w:pStyle w:val="a4"/>
        <w:keepNext/>
        <w:rPr>
          <w:rtl/>
        </w:rPr>
      </w:pPr>
      <w:bookmarkStart w:id="4279" w:name="ET_speaker_5694_275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280" w:name="_ETM_Q1_5158269"/>
      <w:bookmarkStart w:id="4281" w:name="_ETM_Q1_5158294"/>
      <w:bookmarkEnd w:id="4280"/>
      <w:bookmarkEnd w:id="4281"/>
      <w:r>
        <w:rPr>
          <w:rFonts w:hint="cs"/>
          <w:rtl/>
          <w:lang w:eastAsia="he-IL"/>
        </w:rPr>
        <w:t xml:space="preserve">יכול בית משפט להגיד מניעת שהתחממות גלובלית היא </w:t>
      </w:r>
      <w:bookmarkStart w:id="4282" w:name="_ETM_Q1_5163541"/>
      <w:bookmarkEnd w:id="4282"/>
      <w:r>
        <w:rPr>
          <w:rFonts w:hint="cs"/>
          <w:rtl/>
          <w:lang w:eastAsia="he-IL"/>
        </w:rPr>
        <w:t>לא אינטרס ציבורי.</w:t>
      </w:r>
      <w:bookmarkStart w:id="4283" w:name="_ETM_Q1_5163236"/>
      <w:bookmarkEnd w:id="4283"/>
    </w:p>
    <w:p w:rsidR="005954F4" w:rsidRDefault="005954F4" w:rsidP="005954F4">
      <w:pPr>
        <w:rPr>
          <w:rtl/>
          <w:lang w:eastAsia="he-IL"/>
        </w:rPr>
      </w:pPr>
      <w:bookmarkStart w:id="4284" w:name="_ETM_Q1_5163297"/>
      <w:bookmarkStart w:id="4285" w:name="_ETM_Q1_5164380"/>
      <w:bookmarkEnd w:id="4284"/>
      <w:bookmarkEnd w:id="4285"/>
    </w:p>
    <w:p w:rsidR="005954F4" w:rsidRDefault="005954F4" w:rsidP="005954F4">
      <w:pPr>
        <w:pStyle w:val="af6"/>
        <w:keepNext/>
        <w:rPr>
          <w:rtl/>
        </w:rPr>
      </w:pPr>
      <w:bookmarkStart w:id="4286" w:name="ET_yor_6156_276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287" w:name="_ETM_Q1_5164692"/>
      <w:bookmarkEnd w:id="4287"/>
      <w:r>
        <w:rPr>
          <w:rFonts w:hint="cs"/>
          <w:rtl/>
          <w:lang w:eastAsia="he-IL"/>
        </w:rPr>
        <w:t>ל</w:t>
      </w:r>
      <w:bookmarkStart w:id="4288" w:name="_ETM_Q1_5164718"/>
      <w:bookmarkEnd w:id="4288"/>
      <w:r>
        <w:rPr>
          <w:rFonts w:hint="cs"/>
          <w:rtl/>
          <w:lang w:eastAsia="he-IL"/>
        </w:rPr>
        <w:t xml:space="preserve">מעט. אם יש חוק, למעט אם </w:t>
      </w:r>
      <w:bookmarkStart w:id="4289" w:name="_ETM_Q1_5172111"/>
      <w:bookmarkEnd w:id="4289"/>
      <w:r>
        <w:rPr>
          <w:rFonts w:hint="cs"/>
          <w:rtl/>
          <w:lang w:eastAsia="he-IL"/>
        </w:rPr>
        <w:t xml:space="preserve">יהיה חוק במדינת ישראל שהוא לא החוק הזה. אם יש </w:t>
      </w:r>
      <w:bookmarkStart w:id="4290" w:name="_ETM_Q1_5176174"/>
      <w:bookmarkEnd w:id="4290"/>
      <w:r>
        <w:rPr>
          <w:rFonts w:hint="cs"/>
          <w:rtl/>
          <w:lang w:eastAsia="he-IL"/>
        </w:rPr>
        <w:t xml:space="preserve">חוק במדינת ישראל שמטיל על מאסדר כלשהו להתמודד עם משבר </w:t>
      </w:r>
      <w:bookmarkStart w:id="4291" w:name="_ETM_Q1_5180192"/>
      <w:bookmarkEnd w:id="4291"/>
      <w:r>
        <w:rPr>
          <w:rFonts w:hint="cs"/>
          <w:rtl/>
          <w:lang w:eastAsia="he-IL"/>
        </w:rPr>
        <w:t>האקלים, אז זה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אינטרס ציבורי מוגן ושום בית משפט לא יכול לומר שזה לא אינטרס ציבורי.</w:t>
      </w:r>
    </w:p>
    <w:p w:rsidR="005954F4" w:rsidRDefault="005954F4" w:rsidP="005954F4">
      <w:pPr>
        <w:rPr>
          <w:rtl/>
          <w:lang w:eastAsia="he-IL"/>
        </w:rPr>
      </w:pPr>
      <w:bookmarkStart w:id="4292" w:name="_ETM_Q1_5185964"/>
      <w:bookmarkStart w:id="4293" w:name="_ETM_Q1_5186116"/>
      <w:bookmarkEnd w:id="4292"/>
      <w:bookmarkEnd w:id="4293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294" w:name="ET_guest_אביעד_הומינר_רוזנבלם_277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הומינר רוזנבל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ם: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295" w:name="_ETM_Q1_5185968"/>
      <w:bookmarkStart w:id="4296" w:name="_ETM_Q1_5186008"/>
      <w:bookmarkEnd w:id="4295"/>
      <w:bookmarkEnd w:id="4296"/>
      <w:r>
        <w:rPr>
          <w:rFonts w:hint="cs"/>
          <w:rtl/>
          <w:lang w:eastAsia="he-IL"/>
        </w:rPr>
        <w:t xml:space="preserve">אבל החוק </w:t>
      </w:r>
      <w:bookmarkStart w:id="4297" w:name="_ETM_Q1_5184420"/>
      <w:bookmarkEnd w:id="4297"/>
      <w:r>
        <w:rPr>
          <w:rFonts w:hint="cs"/>
          <w:rtl/>
          <w:lang w:eastAsia="he-IL"/>
        </w:rPr>
        <w:t>הזה מגיע עוד לפני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 הראשית.</w:t>
      </w:r>
    </w:p>
    <w:p w:rsidR="005954F4" w:rsidRDefault="005954F4" w:rsidP="005954F4">
      <w:pPr>
        <w:rPr>
          <w:rtl/>
          <w:lang w:eastAsia="he-IL"/>
        </w:rPr>
      </w:pPr>
      <w:bookmarkStart w:id="4298" w:name="_ETM_Q1_5190897"/>
      <w:bookmarkStart w:id="4299" w:name="_ETM_Q1_5190988"/>
      <w:bookmarkStart w:id="4300" w:name="_ETM_Q1_5191866"/>
      <w:bookmarkEnd w:id="4298"/>
      <w:bookmarkEnd w:id="4299"/>
      <w:bookmarkEnd w:id="4300"/>
    </w:p>
    <w:p w:rsidR="005954F4" w:rsidRDefault="005954F4" w:rsidP="005954F4">
      <w:pPr>
        <w:pStyle w:val="af6"/>
        <w:keepNext/>
        <w:rPr>
          <w:rtl/>
        </w:rPr>
      </w:pPr>
      <w:bookmarkStart w:id="4301" w:name="ET_yor_6156_279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02" w:name="_ETM_Q1_5192176"/>
      <w:bookmarkStart w:id="4303" w:name="_ETM_Q1_5192200"/>
      <w:bookmarkEnd w:id="4302"/>
      <w:bookmarkEnd w:id="4303"/>
      <w:r>
        <w:rPr>
          <w:rFonts w:hint="cs"/>
          <w:rtl/>
          <w:lang w:eastAsia="he-IL"/>
        </w:rPr>
        <w:t xml:space="preserve">עיקרון שלטון החוק מחייב </w:t>
      </w:r>
      <w:bookmarkStart w:id="4304" w:name="_ETM_Q1_5194282"/>
      <w:bookmarkEnd w:id="4304"/>
      <w:r>
        <w:rPr>
          <w:rFonts w:hint="cs"/>
          <w:rtl/>
          <w:lang w:eastAsia="he-IL"/>
        </w:rPr>
        <w:t xml:space="preserve">שמאסדר שקובע רגולציה שלא עוברת תהליכי חקיקה ראשיים ולא תהליכי </w:t>
      </w:r>
      <w:bookmarkStart w:id="4305" w:name="_ETM_Q1_5199750"/>
      <w:bookmarkEnd w:id="4305"/>
      <w:r>
        <w:rPr>
          <w:rFonts w:hint="cs"/>
          <w:rtl/>
          <w:lang w:eastAsia="he-IL"/>
        </w:rPr>
        <w:t xml:space="preserve">תחיקה, אם הוא רוצה לקדם אסדרה של אינטרס ציבורי חשוב, </w:t>
      </w:r>
      <w:bookmarkStart w:id="4306" w:name="_ETM_Q1_5208378"/>
      <w:bookmarkEnd w:id="4306"/>
      <w:r>
        <w:rPr>
          <w:rFonts w:hint="cs"/>
          <w:rtl/>
          <w:lang w:eastAsia="he-IL"/>
        </w:rPr>
        <w:t xml:space="preserve">הוא צריך מקור הסמכה. אם חושב המאסדר שהאינטרס הזה הוא </w:t>
      </w:r>
      <w:bookmarkStart w:id="4307" w:name="_ETM_Q1_5211600"/>
      <w:bookmarkEnd w:id="4307"/>
      <w:r>
        <w:rPr>
          <w:rFonts w:hint="cs"/>
          <w:rtl/>
          <w:lang w:eastAsia="he-IL"/>
        </w:rPr>
        <w:t xml:space="preserve">חשוב, השר צריך ליזום או חקיקה ראשית או תקנה </w:t>
      </w:r>
      <w:bookmarkStart w:id="4308" w:name="_ETM_Q1_5217253"/>
      <w:bookmarkEnd w:id="4308"/>
      <w:r>
        <w:rPr>
          <w:rFonts w:hint="cs"/>
          <w:rtl/>
          <w:lang w:eastAsia="he-IL"/>
        </w:rPr>
        <w:t xml:space="preserve">או שזה מופיע כבר בחקיקת יסוד, אבל לא </w:t>
      </w:r>
      <w:bookmarkStart w:id="4309" w:name="_ETM_Q1_5220557"/>
      <w:bookmarkEnd w:id="4309"/>
      <w:r>
        <w:rPr>
          <w:rFonts w:hint="cs"/>
          <w:rtl/>
          <w:lang w:eastAsia="he-IL"/>
        </w:rPr>
        <w:t xml:space="preserve">יכול פקיד בכיר ככל שיהיה להחליט שבראייתו, כי </w:t>
      </w:r>
      <w:bookmarkStart w:id="4310" w:name="_ETM_Q1_5224514"/>
      <w:bookmarkEnd w:id="4310"/>
      <w:r>
        <w:rPr>
          <w:rFonts w:hint="cs"/>
          <w:rtl/>
          <w:lang w:eastAsia="he-IL"/>
        </w:rPr>
        <w:t xml:space="preserve">דרך אגב, גם החלטת ממשלה מגדירה אינטרס ציבורי מוגן </w:t>
      </w:r>
      <w:bookmarkStart w:id="4311" w:name="_ETM_Q1_5229887"/>
      <w:bookmarkEnd w:id="4311"/>
      <w:r>
        <w:rPr>
          <w:rFonts w:hint="cs"/>
          <w:rtl/>
          <w:lang w:eastAsia="he-IL"/>
        </w:rPr>
        <w:t>אבל זה לא מהחלל.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עיקרון יסוד של שלטון</w:t>
      </w:r>
      <w:bookmarkStart w:id="4312" w:name="_ETM_Q1_5234057"/>
      <w:bookmarkEnd w:id="4312"/>
      <w:r>
        <w:rPr>
          <w:rFonts w:hint="cs"/>
          <w:rtl/>
          <w:lang w:eastAsia="he-IL"/>
        </w:rPr>
        <w:t xml:space="preserve"> החוק הוא שהשלטון לא פועל בלי מקור הסמכה. </w:t>
      </w:r>
      <w:bookmarkStart w:id="4313" w:name="_ETM_Q1_5239343"/>
      <w:bookmarkEnd w:id="4313"/>
      <w:r>
        <w:rPr>
          <w:rFonts w:hint="cs"/>
          <w:rtl/>
          <w:lang w:eastAsia="he-IL"/>
        </w:rPr>
        <w:t>מה זה המאסדר חושב שצריך עכשיו לטפל במשבר האקלים?</w:t>
      </w:r>
      <w:r w:rsidR="00A10E5C">
        <w:rPr>
          <w:rFonts w:hint="cs"/>
          <w:rtl/>
          <w:lang w:eastAsia="he-IL"/>
        </w:rPr>
        <w:t xml:space="preserve"> </w:t>
      </w:r>
      <w:bookmarkStart w:id="4314" w:name="_ETM_Q1_5243675"/>
      <w:bookmarkEnd w:id="4314"/>
      <w:r>
        <w:rPr>
          <w:rFonts w:hint="cs"/>
          <w:rtl/>
          <w:lang w:eastAsia="he-IL"/>
        </w:rPr>
        <w:t xml:space="preserve">מי הסמיך אותו? אז או שיש חוק או שיש תקנה </w:t>
      </w:r>
      <w:bookmarkStart w:id="4315" w:name="_ETM_Q1_5247427"/>
      <w:bookmarkEnd w:id="4315"/>
      <w:r>
        <w:rPr>
          <w:rFonts w:hint="cs"/>
          <w:rtl/>
          <w:lang w:eastAsia="he-IL"/>
        </w:rPr>
        <w:t xml:space="preserve">או שיש החלטת ממשלה או שיש מקור נורמטיבי אחר אבל בוודאי שצריך מקור נורמטיבי. </w:t>
      </w:r>
      <w:bookmarkStart w:id="4316" w:name="_ETM_Q1_5255443"/>
      <w:bookmarkEnd w:id="4316"/>
    </w:p>
    <w:p w:rsidR="005954F4" w:rsidRDefault="005954F4" w:rsidP="005954F4">
      <w:pPr>
        <w:rPr>
          <w:rtl/>
          <w:lang w:eastAsia="he-IL"/>
        </w:rPr>
      </w:pPr>
      <w:bookmarkStart w:id="4317" w:name="_ETM_Q1_5255507"/>
      <w:bookmarkEnd w:id="4317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318" w:name="ET_guest_אביעד_הומינר_רוזנבלום_280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הומינר רוזנבלום: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19" w:name="_ETM_Q1_5256142"/>
      <w:bookmarkStart w:id="4320" w:name="_ETM_Q1_5256174"/>
      <w:bookmarkEnd w:id="4319"/>
      <w:bookmarkEnd w:id="4320"/>
      <w:r>
        <w:rPr>
          <w:rFonts w:hint="cs"/>
          <w:rtl/>
          <w:lang w:eastAsia="he-IL"/>
        </w:rPr>
        <w:t>לאו דווקא חקיקה ראשית.</w:t>
      </w:r>
    </w:p>
    <w:p w:rsidR="005954F4" w:rsidRDefault="005954F4" w:rsidP="005954F4">
      <w:pPr>
        <w:rPr>
          <w:rtl/>
          <w:lang w:eastAsia="he-IL"/>
        </w:rPr>
      </w:pPr>
      <w:bookmarkStart w:id="4321" w:name="_ETM_Q1_5255531"/>
      <w:bookmarkStart w:id="4322" w:name="_ETM_Q1_5255582"/>
      <w:bookmarkEnd w:id="4321"/>
      <w:bookmarkEnd w:id="4322"/>
    </w:p>
    <w:p w:rsidR="005954F4" w:rsidRDefault="005954F4" w:rsidP="005954F4">
      <w:pPr>
        <w:pStyle w:val="af6"/>
        <w:keepNext/>
        <w:rPr>
          <w:rtl/>
        </w:rPr>
      </w:pPr>
      <w:bookmarkStart w:id="4323" w:name="ET_yor_6156_281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24" w:name="_ETM_Q1_5256572"/>
      <w:bookmarkStart w:id="4325" w:name="_ETM_Q1_5256598"/>
      <w:bookmarkEnd w:id="4324"/>
      <w:bookmarkEnd w:id="4325"/>
      <w:r>
        <w:rPr>
          <w:rFonts w:hint="cs"/>
          <w:rtl/>
          <w:lang w:eastAsia="he-IL"/>
        </w:rPr>
        <w:t xml:space="preserve">לאו דווקא </w:t>
      </w:r>
      <w:bookmarkStart w:id="4326" w:name="_ETM_Q1_5256482"/>
      <w:bookmarkEnd w:id="4326"/>
      <w:r>
        <w:rPr>
          <w:rFonts w:hint="cs"/>
          <w:rtl/>
          <w:lang w:eastAsia="he-IL"/>
        </w:rPr>
        <w:t>חקיקה ראשית.</w:t>
      </w:r>
    </w:p>
    <w:p w:rsidR="005954F4" w:rsidRDefault="005954F4" w:rsidP="005954F4">
      <w:pPr>
        <w:rPr>
          <w:rtl/>
          <w:lang w:eastAsia="he-IL"/>
        </w:rPr>
      </w:pPr>
      <w:bookmarkStart w:id="4327" w:name="_ETM_Q1_5259250"/>
      <w:bookmarkStart w:id="4328" w:name="_ETM_Q1_5259319"/>
      <w:bookmarkEnd w:id="4327"/>
      <w:bookmarkEnd w:id="4328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329" w:name="ET_guest_אביעד_הומינר_רוזנבלום_282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הומינר רוזנבלום: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משרד שרוצה לעשות חקיקה ראשית, החוק הזה חל </w:t>
      </w:r>
      <w:bookmarkStart w:id="4330" w:name="_ETM_Q1_5262674"/>
      <w:bookmarkEnd w:id="4330"/>
      <w:r>
        <w:rPr>
          <w:rFonts w:hint="cs"/>
          <w:rtl/>
          <w:lang w:eastAsia="he-IL"/>
        </w:rPr>
        <w:t>עליו. העקרונות האלה חלים עליו עוד לפני שהוא קבע את המקור.</w:t>
      </w:r>
    </w:p>
    <w:p w:rsidR="005954F4" w:rsidRDefault="005954F4" w:rsidP="005954F4">
      <w:pPr>
        <w:rPr>
          <w:rtl/>
          <w:lang w:eastAsia="he-IL"/>
        </w:rPr>
      </w:pPr>
      <w:bookmarkStart w:id="4331" w:name="_ETM_Q1_5264127"/>
      <w:bookmarkStart w:id="4332" w:name="_ETM_Q1_5264190"/>
      <w:bookmarkEnd w:id="4331"/>
      <w:bookmarkEnd w:id="4332"/>
    </w:p>
    <w:p w:rsidR="005954F4" w:rsidRDefault="005954F4" w:rsidP="005954F4">
      <w:pPr>
        <w:pStyle w:val="af6"/>
        <w:keepNext/>
        <w:rPr>
          <w:rtl/>
        </w:rPr>
      </w:pPr>
      <w:bookmarkStart w:id="4333" w:name="ET_yor_6156_283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34" w:name="_ETM_Q1_5265226"/>
      <w:bookmarkStart w:id="4335" w:name="_ETM_Q1_5265248"/>
      <w:bookmarkEnd w:id="4334"/>
      <w:bookmarkEnd w:id="4335"/>
      <w:r>
        <w:rPr>
          <w:rFonts w:hint="cs"/>
          <w:rtl/>
          <w:lang w:eastAsia="he-IL"/>
        </w:rPr>
        <w:t xml:space="preserve">אבל החוק הזה לא חל על </w:t>
      </w:r>
      <w:bookmarkStart w:id="4336" w:name="_ETM_Q1_5269655"/>
      <w:bookmarkEnd w:id="4336"/>
      <w:r>
        <w:rPr>
          <w:rFonts w:hint="cs"/>
          <w:rtl/>
          <w:lang w:eastAsia="he-IL"/>
        </w:rPr>
        <w:t xml:space="preserve">הוראות חיקוק. כשנגיע בהמשך, אנחנו גם נדאג שהוא לא </w:t>
      </w:r>
      <w:bookmarkStart w:id="4337" w:name="_ETM_Q1_5271872"/>
      <w:bookmarkEnd w:id="4337"/>
      <w:r>
        <w:rPr>
          <w:rFonts w:hint="cs"/>
          <w:rtl/>
          <w:lang w:eastAsia="he-IL"/>
        </w:rPr>
        <w:t>יחול על תקנות. החוק הזה לא חל על פעולה חקיקתית.</w:t>
      </w:r>
      <w:bookmarkStart w:id="4338" w:name="_ETM_Q1_5282210"/>
      <w:bookmarkEnd w:id="4338"/>
    </w:p>
    <w:p w:rsidR="005954F4" w:rsidRDefault="005954F4" w:rsidP="005954F4">
      <w:pPr>
        <w:rPr>
          <w:rtl/>
          <w:lang w:eastAsia="he-IL"/>
        </w:rPr>
      </w:pPr>
      <w:bookmarkStart w:id="4339" w:name="_ETM_Q1_5284674"/>
      <w:bookmarkStart w:id="4340" w:name="_ETM_Q1_5284737"/>
      <w:bookmarkStart w:id="4341" w:name="_ETM_Q1_5285555"/>
      <w:bookmarkEnd w:id="4339"/>
      <w:bookmarkEnd w:id="4340"/>
      <w:bookmarkEnd w:id="4341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342" w:name="ET_guest_יובל_רויטמן_284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43" w:name="_ETM_Q1_5285833"/>
      <w:bookmarkStart w:id="4344" w:name="_ETM_Q1_5285859"/>
      <w:bookmarkEnd w:id="4343"/>
      <w:bookmarkEnd w:id="4344"/>
      <w:r>
        <w:rPr>
          <w:rFonts w:hint="cs"/>
          <w:rtl/>
          <w:lang w:eastAsia="he-IL"/>
        </w:rPr>
        <w:t xml:space="preserve">אתה צודק במובן הזה שהוא לא חוקק יסוד ולכן הוא </w:t>
      </w:r>
      <w:bookmarkStart w:id="4345" w:name="_ETM_Q1_5287346"/>
      <w:bookmarkEnd w:id="4345"/>
      <w:r>
        <w:rPr>
          <w:rFonts w:hint="cs"/>
          <w:rtl/>
          <w:lang w:eastAsia="he-IL"/>
        </w:rPr>
        <w:t>לא יכול להגביל את המחוקק אבל על תהליכי עבודה בממשלה...</w:t>
      </w:r>
    </w:p>
    <w:p w:rsidR="005954F4" w:rsidRDefault="005954F4" w:rsidP="005954F4">
      <w:pPr>
        <w:rPr>
          <w:rtl/>
          <w:lang w:eastAsia="he-IL"/>
        </w:rPr>
      </w:pPr>
      <w:bookmarkStart w:id="4346" w:name="_ETM_Q1_5293230"/>
      <w:bookmarkStart w:id="4347" w:name="_ETM_Q1_5293398"/>
      <w:bookmarkEnd w:id="4346"/>
      <w:bookmarkEnd w:id="4347"/>
    </w:p>
    <w:p w:rsidR="005954F4" w:rsidRDefault="005954F4" w:rsidP="005954F4">
      <w:pPr>
        <w:pStyle w:val="af6"/>
        <w:keepNext/>
        <w:rPr>
          <w:rtl/>
        </w:rPr>
      </w:pPr>
      <w:bookmarkStart w:id="4348" w:name="ET_yor_6156_285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שעושה בקרה על הצעות חוק, זאת לא </w:t>
      </w:r>
      <w:bookmarkStart w:id="4349" w:name="_ETM_Q1_5296622"/>
      <w:bookmarkEnd w:id="4349"/>
      <w:r>
        <w:rPr>
          <w:rFonts w:hint="cs"/>
          <w:rtl/>
          <w:lang w:eastAsia="he-IL"/>
        </w:rPr>
        <w:t>רשות ממשלתית. אנחנו עוד נדבר על זה.</w:t>
      </w:r>
    </w:p>
    <w:p w:rsidR="005954F4" w:rsidRDefault="005954F4" w:rsidP="005954F4">
      <w:pPr>
        <w:rPr>
          <w:rtl/>
          <w:lang w:eastAsia="he-IL"/>
        </w:rPr>
      </w:pPr>
      <w:bookmarkStart w:id="4350" w:name="_ETM_Q1_5294958"/>
      <w:bookmarkEnd w:id="4350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351" w:name="ET_guest_יובל_רויטמן_286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52" w:name="_ETM_Q1_5295260"/>
      <w:bookmarkStart w:id="4353" w:name="_ETM_Q1_5295286"/>
      <w:bookmarkEnd w:id="4352"/>
      <w:bookmarkEnd w:id="4353"/>
      <w:r>
        <w:rPr>
          <w:rFonts w:hint="cs"/>
          <w:rtl/>
          <w:lang w:eastAsia="he-IL"/>
        </w:rPr>
        <w:t xml:space="preserve">זאת לא </w:t>
      </w:r>
      <w:bookmarkStart w:id="4354" w:name="_ETM_Q1_5294938"/>
      <w:bookmarkEnd w:id="4354"/>
      <w:r>
        <w:rPr>
          <w:rFonts w:hint="cs"/>
          <w:rtl/>
          <w:lang w:eastAsia="he-IL"/>
        </w:rPr>
        <w:t xml:space="preserve">בקרה על הצעות חוק. זאת בקרה בתוך </w:t>
      </w:r>
      <w:bookmarkStart w:id="4355" w:name="_ETM_Q1_5300526"/>
      <w:bookmarkEnd w:id="4355"/>
      <w:r>
        <w:rPr>
          <w:rFonts w:hint="cs"/>
          <w:rtl/>
          <w:lang w:eastAsia="he-IL"/>
        </w:rPr>
        <w:t>הממשלה על עבודה ממשלתית.</w:t>
      </w:r>
    </w:p>
    <w:p w:rsidR="005954F4" w:rsidRDefault="005954F4" w:rsidP="005954F4">
      <w:pPr>
        <w:rPr>
          <w:rtl/>
          <w:lang w:eastAsia="he-IL"/>
        </w:rPr>
      </w:pPr>
      <w:bookmarkStart w:id="4356" w:name="_ETM_Q1_5302697"/>
      <w:bookmarkStart w:id="4357" w:name="_ETM_Q1_5302768"/>
      <w:bookmarkStart w:id="4358" w:name="_ETM_Q1_5304120"/>
      <w:bookmarkEnd w:id="4356"/>
      <w:bookmarkEnd w:id="4357"/>
      <w:bookmarkEnd w:id="4358"/>
    </w:p>
    <w:p w:rsidR="005954F4" w:rsidRDefault="005954F4" w:rsidP="005954F4">
      <w:pPr>
        <w:pStyle w:val="af6"/>
        <w:keepNext/>
        <w:rPr>
          <w:rtl/>
        </w:rPr>
      </w:pPr>
      <w:bookmarkStart w:id="4359" w:name="ET_yor_6156_287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60" w:name="_ETM_Q1_5304421"/>
      <w:bookmarkStart w:id="4361" w:name="_ETM_Q1_5304447"/>
      <w:bookmarkEnd w:id="4360"/>
      <w:bookmarkEnd w:id="4361"/>
      <w:r>
        <w:rPr>
          <w:rFonts w:hint="cs"/>
          <w:rtl/>
          <w:lang w:eastAsia="he-IL"/>
        </w:rPr>
        <w:t>אני מודיע לכם מראש שאם המחשבה</w:t>
      </w:r>
      <w:r w:rsidR="00A10E5C">
        <w:rPr>
          <w:rFonts w:hint="cs"/>
          <w:rtl/>
          <w:lang w:eastAsia="he-IL"/>
        </w:rPr>
        <w:t xml:space="preserve"> </w:t>
      </w:r>
      <w:bookmarkStart w:id="4362" w:name="_ETM_Q1_5304110"/>
      <w:bookmarkEnd w:id="4362"/>
      <w:r>
        <w:rPr>
          <w:rFonts w:hint="cs"/>
          <w:rtl/>
          <w:lang w:eastAsia="he-IL"/>
        </w:rPr>
        <w:t xml:space="preserve">שלכם שהחוק הזה יקבע איך משרד ממשלתי צריך לגבש הצעת חקיקה 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יקרה.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4363" w:name="_ETM_Q1_5314880"/>
      <w:bookmarkEnd w:id="4363"/>
      <w:r>
        <w:rPr>
          <w:rFonts w:hint="cs"/>
          <w:rtl/>
          <w:lang w:eastAsia="he-IL"/>
        </w:rPr>
        <w:t xml:space="preserve">חוק יסוד: הממשלה. חברים, נגיע לסעיף הרלוונטי. אני מודיע </w:t>
      </w:r>
      <w:bookmarkStart w:id="4364" w:name="_ETM_Q1_5318527"/>
      <w:bookmarkEnd w:id="4364"/>
      <w:r>
        <w:rPr>
          <w:rFonts w:hint="cs"/>
          <w:rtl/>
          <w:lang w:eastAsia="he-IL"/>
        </w:rPr>
        <w:t>לכם את עמדתי. שום תהליך של גיבוש הצעת ח</w:t>
      </w:r>
      <w:bookmarkStart w:id="4365" w:name="_ETM_Q1_5322230"/>
      <w:bookmarkEnd w:id="4365"/>
      <w:r>
        <w:rPr>
          <w:rFonts w:hint="cs"/>
          <w:rtl/>
          <w:lang w:eastAsia="he-IL"/>
        </w:rPr>
        <w:t>קיקה ראשית לא צריך, כי אחרת אתם הפכתם</w:t>
      </w:r>
      <w:bookmarkStart w:id="4366" w:name="_ETM_Q1_5324834"/>
      <w:bookmarkEnd w:id="4366"/>
      <w:r>
        <w:rPr>
          <w:rFonts w:hint="cs"/>
          <w:rtl/>
          <w:lang w:eastAsia="he-IL"/>
        </w:rPr>
        <w:t xml:space="preserve"> את החוק הזה לחוק יסוד בלי לקרוא לו חוק יסוד. </w:t>
      </w:r>
      <w:bookmarkStart w:id="4367" w:name="_ETM_Q1_5327368"/>
      <w:bookmarkEnd w:id="4367"/>
    </w:p>
    <w:p w:rsidR="005954F4" w:rsidRDefault="005954F4" w:rsidP="005954F4">
      <w:pPr>
        <w:rPr>
          <w:rtl/>
          <w:lang w:eastAsia="he-IL"/>
        </w:rPr>
      </w:pPr>
      <w:bookmarkStart w:id="4368" w:name="_ETM_Q1_5329656"/>
      <w:bookmarkStart w:id="4369" w:name="_ETM_Q1_5329726"/>
      <w:bookmarkEnd w:id="4368"/>
      <w:bookmarkEnd w:id="4369"/>
    </w:p>
    <w:p w:rsidR="005954F4" w:rsidRDefault="005954F4" w:rsidP="005954F4">
      <w:pPr>
        <w:pStyle w:val="af9"/>
        <w:keepNext/>
        <w:rPr>
          <w:rtl/>
          <w:lang w:eastAsia="he-IL"/>
        </w:rPr>
      </w:pPr>
      <w:bookmarkStart w:id="4370" w:name="ET_guest_יובל_רויטמן_288"/>
      <w:r w:rsidRPr="00595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5954F4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0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954F4" w:rsidRDefault="005954F4" w:rsidP="005954F4">
      <w:pPr>
        <w:rPr>
          <w:rtl/>
          <w:lang w:eastAsia="he-IL"/>
        </w:rPr>
      </w:pPr>
      <w:bookmarkStart w:id="4371" w:name="_ETM_Q1_5328591"/>
      <w:bookmarkStart w:id="4372" w:name="_ETM_Q1_5328648"/>
      <w:bookmarkEnd w:id="4371"/>
      <w:bookmarkEnd w:id="4372"/>
    </w:p>
    <w:p w:rsidR="005954F4" w:rsidRDefault="005954F4" w:rsidP="005954F4">
      <w:pPr>
        <w:pStyle w:val="af6"/>
        <w:keepNext/>
        <w:rPr>
          <w:rtl/>
        </w:rPr>
      </w:pPr>
      <w:bookmarkStart w:id="4373" w:name="ET_yor_6156_289"/>
      <w:r w:rsidRPr="005954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54F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74" w:name="_ETM_Q1_5330321"/>
      <w:bookmarkStart w:id="4375" w:name="_ETM_Q1_5330348"/>
      <w:bookmarkEnd w:id="4374"/>
      <w:bookmarkEnd w:id="4375"/>
      <w:r>
        <w:rPr>
          <w:rFonts w:hint="cs"/>
          <w:rtl/>
          <w:lang w:eastAsia="he-IL"/>
        </w:rPr>
        <w:t xml:space="preserve">אתה חושב כך ואני חושב אחרת. נדבר על זה עת </w:t>
      </w:r>
      <w:bookmarkStart w:id="4376" w:name="_ETM_Q1_5333469"/>
      <w:bookmarkEnd w:id="4376"/>
      <w:r>
        <w:rPr>
          <w:rFonts w:hint="cs"/>
          <w:rtl/>
          <w:lang w:eastAsia="he-IL"/>
        </w:rPr>
        <w:t xml:space="preserve">נגיע לסעיף האומר על מה הוא חל ועל מה הוא </w:t>
      </w:r>
      <w:bookmarkStart w:id="4377" w:name="_ETM_Q1_5334436"/>
      <w:bookmarkEnd w:id="4377"/>
      <w:r>
        <w:rPr>
          <w:rFonts w:hint="cs"/>
          <w:rtl/>
          <w:lang w:eastAsia="he-IL"/>
        </w:rPr>
        <w:t>לא חל.</w:t>
      </w:r>
      <w:bookmarkStart w:id="4378" w:name="_ETM_Q1_5334032"/>
      <w:bookmarkEnd w:id="4378"/>
    </w:p>
    <w:p w:rsidR="005954F4" w:rsidRDefault="005954F4" w:rsidP="005954F4">
      <w:pPr>
        <w:rPr>
          <w:rtl/>
          <w:lang w:eastAsia="he-IL"/>
        </w:rPr>
      </w:pPr>
      <w:bookmarkStart w:id="4379" w:name="_ETM_Q1_5334103"/>
      <w:bookmarkStart w:id="4380" w:name="_ETM_Q1_5335184"/>
      <w:bookmarkEnd w:id="4379"/>
      <w:bookmarkEnd w:id="4380"/>
    </w:p>
    <w:p w:rsidR="005954F4" w:rsidRDefault="005954F4" w:rsidP="005954F4">
      <w:pPr>
        <w:pStyle w:val="a4"/>
        <w:keepNext/>
        <w:rPr>
          <w:rtl/>
        </w:rPr>
      </w:pPr>
      <w:bookmarkStart w:id="4381" w:name="ET_speaker_גור_בליי_290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82" w:name="_ETM_Q1_5335544"/>
      <w:bookmarkStart w:id="4383" w:name="_ETM_Q1_5335570"/>
      <w:bookmarkEnd w:id="4382"/>
      <w:bookmarkEnd w:id="4383"/>
      <w:r>
        <w:rPr>
          <w:rFonts w:hint="cs"/>
          <w:rtl/>
          <w:lang w:eastAsia="he-IL"/>
        </w:rPr>
        <w:t>אני חייב לומר שאני חושב שהמונח אינטרס ציבורי כאן שמשתמשים, עדיף להשתמש בו ולא לצמצם את זה לאינטרס מוגן.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אינטרס מוגן מכוון אותך לכך שזה איזשהו אינטרס מאוד ספציפי שנמנה </w:t>
      </w:r>
      <w:bookmarkStart w:id="4384" w:name="_ETM_Q1_5345817"/>
      <w:bookmarkEnd w:id="4384"/>
      <w:r>
        <w:rPr>
          <w:rFonts w:hint="cs"/>
          <w:rtl/>
          <w:lang w:eastAsia="he-IL"/>
        </w:rPr>
        <w:t>באיזה חוק מסמיך מסוים. יש אינטרסים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ציבוריים כלליים.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זה לא בא להתגבר על דוקטרינת האולטרה וירס. ברור שאם לרשות אין הסמכה, אז אין לה הסמכה. </w:t>
      </w:r>
      <w:bookmarkStart w:id="4385" w:name="_ETM_Q1_5359386"/>
      <w:bookmarkEnd w:id="4385"/>
      <w:r>
        <w:rPr>
          <w:rFonts w:hint="cs"/>
          <w:rtl/>
          <w:lang w:eastAsia="he-IL"/>
        </w:rPr>
        <w:t>אני חושב שעדיף להשאיר את זה כמו שזה.</w:t>
      </w:r>
    </w:p>
    <w:p w:rsidR="005954F4" w:rsidRDefault="005954F4" w:rsidP="005954F4">
      <w:pPr>
        <w:rPr>
          <w:rtl/>
          <w:lang w:eastAsia="he-IL"/>
        </w:rPr>
      </w:pPr>
      <w:bookmarkStart w:id="4386" w:name="_ETM_Q1_5360242"/>
      <w:bookmarkStart w:id="4387" w:name="_ETM_Q1_5360283"/>
      <w:bookmarkEnd w:id="4386"/>
      <w:bookmarkEnd w:id="4387"/>
    </w:p>
    <w:p w:rsidR="005954F4" w:rsidRDefault="005954F4" w:rsidP="005954F4">
      <w:pPr>
        <w:pStyle w:val="a4"/>
        <w:keepNext/>
        <w:rPr>
          <w:rtl/>
        </w:rPr>
      </w:pPr>
      <w:bookmarkStart w:id="4388" w:name="ET_speaker_5694_291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88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5954F4" w:rsidP="005954F4">
      <w:pPr>
        <w:rPr>
          <w:rtl/>
          <w:lang w:eastAsia="he-IL"/>
        </w:rPr>
      </w:pPr>
      <w:bookmarkStart w:id="4389" w:name="_ETM_Q1_5359872"/>
      <w:bookmarkStart w:id="4390" w:name="_ETM_Q1_5359899"/>
      <w:bookmarkEnd w:id="4389"/>
      <w:bookmarkEnd w:id="4390"/>
      <w:r>
        <w:rPr>
          <w:rFonts w:hint="cs"/>
          <w:rtl/>
          <w:lang w:eastAsia="he-IL"/>
        </w:rPr>
        <w:t xml:space="preserve">אם כן, </w:t>
      </w:r>
      <w:bookmarkStart w:id="4391" w:name="_ETM_Q1_5358240"/>
      <w:bookmarkEnd w:id="4391"/>
      <w:r>
        <w:rPr>
          <w:rFonts w:hint="cs"/>
          <w:rtl/>
          <w:lang w:eastAsia="he-IL"/>
        </w:rPr>
        <w:t>מהו אינטרס ציבורי? יגידו לי קלות עשיית העסקים</w:t>
      </w:r>
      <w:bookmarkStart w:id="4392" w:name="_ETM_Q1_5365258"/>
      <w:bookmarkEnd w:id="4392"/>
      <w:r>
        <w:rPr>
          <w:rFonts w:hint="cs"/>
          <w:rtl/>
          <w:lang w:eastAsia="he-IL"/>
        </w:rPr>
        <w:t xml:space="preserve"> אינטרס ציבור ואני מסכים שזה אינטרס ציבורי, אבל מה עם האינטרסים שממול? משאירים א</w:t>
      </w:r>
      <w:bookmarkStart w:id="4393" w:name="_ETM_Q1_5372013"/>
      <w:bookmarkEnd w:id="4393"/>
      <w:r>
        <w:rPr>
          <w:rFonts w:hint="cs"/>
          <w:rtl/>
          <w:lang w:eastAsia="he-IL"/>
        </w:rPr>
        <w:t xml:space="preserve">ת זה פתוח. </w:t>
      </w:r>
    </w:p>
    <w:p w:rsidR="00BA583A" w:rsidRDefault="00BA583A" w:rsidP="005954F4">
      <w:pPr>
        <w:rPr>
          <w:rtl/>
          <w:lang w:eastAsia="he-IL"/>
        </w:rPr>
      </w:pPr>
      <w:bookmarkStart w:id="4394" w:name="_ETM_Q1_5374529"/>
      <w:bookmarkEnd w:id="4394"/>
    </w:p>
    <w:p w:rsidR="00BA583A" w:rsidRDefault="00BA583A" w:rsidP="00BA583A">
      <w:pPr>
        <w:pStyle w:val="a4"/>
        <w:keepNext/>
        <w:rPr>
          <w:rtl/>
        </w:rPr>
      </w:pPr>
      <w:bookmarkStart w:id="4395" w:name="ET_speaker_6241_293"/>
      <w:r w:rsidRPr="00BA583A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BA58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:rsidR="00BA583A" w:rsidRDefault="00BA583A" w:rsidP="00BA583A">
      <w:pPr>
        <w:pStyle w:val="KeepWithNext"/>
        <w:rPr>
          <w:rtl/>
          <w:lang w:eastAsia="he-IL"/>
        </w:rPr>
      </w:pPr>
    </w:p>
    <w:p w:rsidR="00BA583A" w:rsidRDefault="00BA583A" w:rsidP="00BA583A">
      <w:pPr>
        <w:rPr>
          <w:rtl/>
          <w:lang w:eastAsia="he-IL"/>
        </w:rPr>
      </w:pPr>
      <w:bookmarkStart w:id="4396" w:name="_ETM_Q1_5374775"/>
      <w:bookmarkStart w:id="4397" w:name="_ETM_Q1_5374801"/>
      <w:bookmarkEnd w:id="4396"/>
      <w:bookmarkEnd w:id="4397"/>
      <w:r>
        <w:rPr>
          <w:rFonts w:hint="cs"/>
          <w:rtl/>
          <w:lang w:eastAsia="he-IL"/>
        </w:rPr>
        <w:t>תגיד, נזק באקלים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שיעלה עשרות </w:t>
      </w:r>
      <w:bookmarkStart w:id="4398" w:name="_ETM_Q1_5376838"/>
      <w:bookmarkEnd w:id="4398"/>
      <w:r>
        <w:rPr>
          <w:rFonts w:hint="cs"/>
          <w:rtl/>
          <w:lang w:eastAsia="he-IL"/>
        </w:rPr>
        <w:t xml:space="preserve">מיליונים או עשרות מיליארדים לציבור, זה משהו שהוא </w:t>
      </w:r>
      <w:bookmarkStart w:id="4399" w:name="_ETM_Q1_5379104"/>
      <w:bookmarkEnd w:id="4399"/>
      <w:r>
        <w:rPr>
          <w:rFonts w:hint="cs"/>
          <w:rtl/>
          <w:lang w:eastAsia="he-IL"/>
        </w:rPr>
        <w:t>לא אינטרס ציבורי? בטח שהוא אינטרס ציבורי. כל הדברים שאתה מעלה,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אינטרס ציבורי.</w:t>
      </w:r>
    </w:p>
    <w:p w:rsidR="00BA583A" w:rsidRDefault="00BA583A" w:rsidP="00BA583A">
      <w:pPr>
        <w:rPr>
          <w:rtl/>
          <w:lang w:eastAsia="he-IL"/>
        </w:rPr>
      </w:pPr>
      <w:bookmarkStart w:id="4400" w:name="_ETM_Q1_5382222"/>
      <w:bookmarkStart w:id="4401" w:name="_ETM_Q1_5382284"/>
      <w:bookmarkStart w:id="4402" w:name="_ETM_Q1_5382850"/>
      <w:bookmarkEnd w:id="4400"/>
      <w:bookmarkEnd w:id="4401"/>
      <w:bookmarkEnd w:id="4402"/>
    </w:p>
    <w:p w:rsidR="00BA583A" w:rsidRDefault="00BA583A" w:rsidP="00BA583A">
      <w:pPr>
        <w:pStyle w:val="af6"/>
        <w:keepNext/>
        <w:rPr>
          <w:rtl/>
        </w:rPr>
      </w:pPr>
      <w:bookmarkStart w:id="4403" w:name="ET_yor_6156_294"/>
      <w:r w:rsidRPr="00BA58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583A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:rsidR="00BA583A" w:rsidRDefault="00BA583A" w:rsidP="00BA583A">
      <w:pPr>
        <w:pStyle w:val="KeepWithNext"/>
        <w:rPr>
          <w:rtl/>
          <w:lang w:eastAsia="he-IL"/>
        </w:rPr>
      </w:pPr>
    </w:p>
    <w:p w:rsidR="00BA583A" w:rsidRPr="00BA583A" w:rsidRDefault="00BA583A" w:rsidP="00BA583A">
      <w:pPr>
        <w:rPr>
          <w:rtl/>
          <w:lang w:eastAsia="he-IL"/>
        </w:rPr>
      </w:pPr>
      <w:bookmarkStart w:id="4404" w:name="_ETM_Q1_5383123"/>
      <w:bookmarkStart w:id="4405" w:name="_ETM_Q1_5383144"/>
      <w:bookmarkEnd w:id="4404"/>
      <w:bookmarkEnd w:id="4405"/>
      <w:r>
        <w:rPr>
          <w:rFonts w:hint="cs"/>
          <w:rtl/>
          <w:lang w:eastAsia="he-IL"/>
        </w:rPr>
        <w:t xml:space="preserve">אבל </w:t>
      </w:r>
      <w:bookmarkStart w:id="4406" w:name="_ETM_Q1_5388646"/>
      <w:bookmarkEnd w:id="4406"/>
      <w:r>
        <w:rPr>
          <w:rFonts w:hint="cs"/>
          <w:rtl/>
          <w:lang w:eastAsia="he-IL"/>
        </w:rPr>
        <w:t>הדבר הולך לשני הכיוונים.</w:t>
      </w:r>
    </w:p>
    <w:p w:rsidR="005954F4" w:rsidRDefault="005954F4" w:rsidP="005954F4">
      <w:pPr>
        <w:rPr>
          <w:rtl/>
          <w:lang w:eastAsia="he-IL"/>
        </w:rPr>
      </w:pPr>
      <w:bookmarkStart w:id="4407" w:name="_ETM_Q1_5362461"/>
      <w:bookmarkStart w:id="4408" w:name="_ETM_Q1_5362524"/>
      <w:bookmarkEnd w:id="4407"/>
      <w:bookmarkEnd w:id="4408"/>
    </w:p>
    <w:p w:rsidR="005954F4" w:rsidRDefault="005954F4" w:rsidP="005954F4">
      <w:pPr>
        <w:pStyle w:val="a4"/>
        <w:keepNext/>
        <w:rPr>
          <w:rtl/>
        </w:rPr>
      </w:pPr>
      <w:bookmarkStart w:id="4409" w:name="ET_speaker_גור_בליי_292"/>
      <w:r w:rsidRPr="005954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954F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:rsidR="005954F4" w:rsidRDefault="005954F4" w:rsidP="005954F4">
      <w:pPr>
        <w:pStyle w:val="KeepWithNext"/>
        <w:rPr>
          <w:rtl/>
          <w:lang w:eastAsia="he-IL"/>
        </w:rPr>
      </w:pPr>
    </w:p>
    <w:p w:rsidR="005954F4" w:rsidRDefault="00BA583A" w:rsidP="00595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מתודי. לכן אני חושב שחבל </w:t>
      </w:r>
      <w:bookmarkStart w:id="4410" w:name="_ETM_Q1_5393336"/>
      <w:bookmarkEnd w:id="4410"/>
      <w:r>
        <w:rPr>
          <w:rFonts w:hint="cs"/>
          <w:rtl/>
          <w:lang w:eastAsia="he-IL"/>
        </w:rPr>
        <w:t>לשחק עם ההגדרה הזאת. זה בסך הכול, אני ח</w:t>
      </w:r>
      <w:bookmarkStart w:id="4411" w:name="_ETM_Q1_5395720"/>
      <w:bookmarkEnd w:id="4411"/>
      <w:r>
        <w:rPr>
          <w:rFonts w:hint="cs"/>
          <w:rtl/>
          <w:lang w:eastAsia="he-IL"/>
        </w:rPr>
        <w:t xml:space="preserve">ושב, בא לומר שאסדרה מיטבית נועדה להגשים משהו מסוים כפי </w:t>
      </w:r>
      <w:bookmarkStart w:id="4412" w:name="_ETM_Q1_5403562"/>
      <w:bookmarkEnd w:id="4412"/>
      <w:r>
        <w:rPr>
          <w:rFonts w:hint="cs"/>
          <w:rtl/>
          <w:lang w:eastAsia="he-IL"/>
        </w:rPr>
        <w:t>שקבעו באותו חוק מסמיך לגביו זה חל.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המשהו </w:t>
      </w:r>
      <w:bookmarkStart w:id="4413" w:name="_ETM_Q1_5408280"/>
      <w:bookmarkEnd w:id="4413"/>
      <w:r>
        <w:rPr>
          <w:rFonts w:hint="cs"/>
          <w:rtl/>
          <w:lang w:eastAsia="he-IL"/>
        </w:rPr>
        <w:t xml:space="preserve">הזה נקבע בכל מקרה באותו חוק מסמיך. לכן אני חושב </w:t>
      </w:r>
      <w:bookmarkStart w:id="4414" w:name="_ETM_Q1_5412842"/>
      <w:bookmarkEnd w:id="4414"/>
      <w:r>
        <w:rPr>
          <w:rFonts w:hint="cs"/>
          <w:rtl/>
          <w:lang w:eastAsia="he-IL"/>
        </w:rPr>
        <w:t xml:space="preserve">שבעיניי להוסיף כאן פירוט או לצמצם רק לאינטרס מוגן, זה </w:t>
      </w:r>
      <w:bookmarkStart w:id="4415" w:name="_ETM_Q1_5414896"/>
      <w:bookmarkEnd w:id="4415"/>
      <w:r>
        <w:rPr>
          <w:rFonts w:hint="cs"/>
          <w:rtl/>
          <w:lang w:eastAsia="he-IL"/>
        </w:rPr>
        <w:t xml:space="preserve">חוטא למטרה של הסעיף שבא להגיד ככל שהחוק </w:t>
      </w:r>
      <w:bookmarkStart w:id="4416" w:name="_ETM_Q1_5419976"/>
      <w:bookmarkEnd w:id="4416"/>
      <w:r>
        <w:rPr>
          <w:rFonts w:hint="cs"/>
          <w:rtl/>
          <w:lang w:eastAsia="he-IL"/>
        </w:rPr>
        <w:t xml:space="preserve">המסמיך קובע איקס, הוא קובע איקס, </w:t>
      </w:r>
      <w:bookmarkStart w:id="4417" w:name="_ETM_Q1_5420392"/>
      <w:bookmarkEnd w:id="4417"/>
      <w:r>
        <w:rPr>
          <w:rFonts w:hint="cs"/>
          <w:rtl/>
          <w:lang w:eastAsia="he-IL"/>
        </w:rPr>
        <w:t>הוא קובע ואי, הוא קובע.</w:t>
      </w:r>
    </w:p>
    <w:p w:rsidR="00BA583A" w:rsidRDefault="00BA583A" w:rsidP="005954F4">
      <w:pPr>
        <w:rPr>
          <w:rtl/>
          <w:lang w:eastAsia="he-IL"/>
        </w:rPr>
      </w:pPr>
      <w:bookmarkStart w:id="4418" w:name="_ETM_Q1_5424046"/>
      <w:bookmarkStart w:id="4419" w:name="_ETM_Q1_5424106"/>
      <w:bookmarkEnd w:id="4418"/>
      <w:bookmarkEnd w:id="4419"/>
    </w:p>
    <w:p w:rsidR="00BA583A" w:rsidRDefault="00BA583A" w:rsidP="00BA583A">
      <w:pPr>
        <w:pStyle w:val="a4"/>
        <w:keepNext/>
        <w:rPr>
          <w:rtl/>
        </w:rPr>
      </w:pPr>
      <w:bookmarkStart w:id="4420" w:name="ET_speaker_4741_295"/>
      <w:r w:rsidRPr="00BA583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A58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:rsidR="00BA583A" w:rsidRDefault="00BA583A" w:rsidP="00BA583A">
      <w:pPr>
        <w:pStyle w:val="KeepWithNext"/>
        <w:rPr>
          <w:rtl/>
          <w:lang w:eastAsia="he-IL"/>
        </w:rPr>
      </w:pPr>
    </w:p>
    <w:p w:rsidR="00BA583A" w:rsidRDefault="00BA583A" w:rsidP="00BA583A">
      <w:pPr>
        <w:rPr>
          <w:rtl/>
          <w:lang w:eastAsia="he-IL"/>
        </w:rPr>
      </w:pPr>
      <w:bookmarkStart w:id="4421" w:name="_ETM_Q1_5422623"/>
      <w:bookmarkStart w:id="4422" w:name="_ETM_Q1_5422645"/>
      <w:bookmarkEnd w:id="4421"/>
      <w:bookmarkEnd w:id="4422"/>
      <w:r>
        <w:rPr>
          <w:rFonts w:hint="cs"/>
          <w:rtl/>
          <w:lang w:eastAsia="he-IL"/>
        </w:rPr>
        <w:t xml:space="preserve">הביטוי אינטרס מוגן, הוא גורע ולא </w:t>
      </w:r>
      <w:bookmarkStart w:id="4423" w:name="_ETM_Q1_5425683"/>
      <w:bookmarkEnd w:id="4423"/>
      <w:r>
        <w:rPr>
          <w:rFonts w:hint="cs"/>
          <w:rtl/>
          <w:lang w:eastAsia="he-IL"/>
        </w:rPr>
        <w:t>מוסיף, נכון?</w:t>
      </w:r>
      <w:bookmarkStart w:id="4424" w:name="_ETM_Q1_5425428"/>
      <w:bookmarkEnd w:id="4424"/>
    </w:p>
    <w:p w:rsidR="00BA583A" w:rsidRDefault="00BA583A" w:rsidP="00BA583A">
      <w:pPr>
        <w:rPr>
          <w:rtl/>
          <w:lang w:eastAsia="he-IL"/>
        </w:rPr>
      </w:pPr>
      <w:bookmarkStart w:id="4425" w:name="_ETM_Q1_5425488"/>
      <w:bookmarkEnd w:id="4425"/>
    </w:p>
    <w:p w:rsidR="00BA583A" w:rsidRDefault="00BA583A" w:rsidP="00BA583A">
      <w:pPr>
        <w:pStyle w:val="a4"/>
        <w:keepNext/>
        <w:rPr>
          <w:rtl/>
        </w:rPr>
      </w:pPr>
      <w:bookmarkStart w:id="4426" w:name="ET_speaker_גור_בליי_296"/>
      <w:r w:rsidRPr="00BA583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A58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:rsidR="00BA583A" w:rsidRDefault="00BA583A" w:rsidP="00BA583A">
      <w:pPr>
        <w:pStyle w:val="KeepWithNext"/>
        <w:rPr>
          <w:rtl/>
          <w:lang w:eastAsia="he-IL"/>
        </w:rPr>
      </w:pPr>
    </w:p>
    <w:p w:rsidR="00BA583A" w:rsidRDefault="00BA583A" w:rsidP="00BA58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A583A" w:rsidRDefault="00BA583A" w:rsidP="00BA583A">
      <w:pPr>
        <w:rPr>
          <w:rtl/>
          <w:lang w:eastAsia="he-IL"/>
        </w:rPr>
      </w:pPr>
    </w:p>
    <w:p w:rsidR="00BA583A" w:rsidRDefault="00BA583A" w:rsidP="00BA583A">
      <w:pPr>
        <w:pStyle w:val="a4"/>
        <w:keepNext/>
        <w:rPr>
          <w:rtl/>
        </w:rPr>
      </w:pPr>
      <w:bookmarkStart w:id="4427" w:name="ET_speaker_4741_297"/>
      <w:r w:rsidRPr="00BA583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A583A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:rsidR="00BA583A" w:rsidRDefault="00BA583A" w:rsidP="00BA583A">
      <w:pPr>
        <w:pStyle w:val="KeepWithNext"/>
        <w:rPr>
          <w:rtl/>
          <w:lang w:eastAsia="he-IL"/>
        </w:rPr>
      </w:pPr>
    </w:p>
    <w:p w:rsidR="00BA583A" w:rsidRDefault="00BA583A" w:rsidP="00BA5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הבנתי תכליתו </w:t>
      </w:r>
      <w:bookmarkStart w:id="4428" w:name="_ETM_Q1_5429476"/>
      <w:bookmarkEnd w:id="4428"/>
      <w:r>
        <w:rPr>
          <w:rFonts w:hint="cs"/>
          <w:rtl/>
          <w:lang w:eastAsia="he-IL"/>
        </w:rPr>
        <w:t>הוא להגיע</w:t>
      </w:r>
      <w:r w:rsidR="00B70E30">
        <w:rPr>
          <w:rFonts w:hint="cs"/>
          <w:rtl/>
          <w:lang w:eastAsia="he-IL"/>
        </w:rPr>
        <w:t xml:space="preserve"> מחמש מילים לשתי מילים.</w:t>
      </w:r>
    </w:p>
    <w:p w:rsidR="00B70E30" w:rsidRDefault="00B70E30" w:rsidP="00BA583A">
      <w:pPr>
        <w:rPr>
          <w:rtl/>
          <w:lang w:eastAsia="he-IL"/>
        </w:rPr>
      </w:pPr>
      <w:bookmarkStart w:id="4429" w:name="_ETM_Q1_5440208"/>
      <w:bookmarkStart w:id="4430" w:name="_ETM_Q1_5440278"/>
      <w:bookmarkEnd w:id="4429"/>
      <w:bookmarkEnd w:id="4430"/>
    </w:p>
    <w:p w:rsidR="00B70E30" w:rsidRDefault="00B70E30" w:rsidP="00B70E30">
      <w:pPr>
        <w:pStyle w:val="af9"/>
        <w:keepNext/>
        <w:rPr>
          <w:rtl/>
          <w:lang w:eastAsia="he-IL"/>
        </w:rPr>
      </w:pPr>
      <w:bookmarkStart w:id="4431" w:name="ET_guest_יובל_רויטמן_298"/>
      <w:r w:rsidRPr="00B70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B70E3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מחליף את ההגדרה. </w:t>
      </w:r>
      <w:bookmarkStart w:id="4432" w:name="_ETM_Q1_5439235"/>
      <w:bookmarkEnd w:id="4432"/>
      <w:r>
        <w:rPr>
          <w:rFonts w:hint="cs"/>
          <w:rtl/>
          <w:lang w:eastAsia="he-IL"/>
        </w:rPr>
        <w:t xml:space="preserve">הוא בעצם רק רפרנס לביטוי. </w:t>
      </w:r>
    </w:p>
    <w:p w:rsidR="00B70E30" w:rsidRDefault="00B70E30" w:rsidP="00B70E30">
      <w:pPr>
        <w:rPr>
          <w:rtl/>
          <w:lang w:eastAsia="he-IL"/>
        </w:rPr>
      </w:pPr>
      <w:bookmarkStart w:id="4433" w:name="_ETM_Q1_5446346"/>
      <w:bookmarkStart w:id="4434" w:name="_ETM_Q1_5446402"/>
      <w:bookmarkEnd w:id="4433"/>
      <w:bookmarkEnd w:id="4434"/>
    </w:p>
    <w:p w:rsidR="00B70E30" w:rsidRDefault="00B70E30" w:rsidP="00B70E30">
      <w:pPr>
        <w:pStyle w:val="af6"/>
        <w:keepNext/>
        <w:rPr>
          <w:rtl/>
        </w:rPr>
      </w:pPr>
      <w:bookmarkStart w:id="4435" w:name="ET_yor_6156_299"/>
      <w:r w:rsidRPr="00B70E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0E3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35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נשאיר את השאלה</w:t>
      </w:r>
      <w:bookmarkStart w:id="4436" w:name="_ETM_Q1_5449166"/>
      <w:bookmarkStart w:id="4437" w:name="_ETM_Q1_5450358"/>
      <w:bookmarkEnd w:id="4436"/>
      <w:bookmarkEnd w:id="4437"/>
      <w:r>
        <w:rPr>
          <w:rFonts w:hint="cs"/>
          <w:rtl/>
          <w:lang w:eastAsia="he-IL"/>
        </w:rPr>
        <w:t xml:space="preserve"> בצריך עיון. כן יש </w:t>
      </w:r>
      <w:bookmarkStart w:id="4438" w:name="_ETM_Q1_5451866"/>
      <w:bookmarkEnd w:id="4438"/>
      <w:r>
        <w:rPr>
          <w:rFonts w:hint="cs"/>
          <w:rtl/>
          <w:lang w:eastAsia="he-IL"/>
        </w:rPr>
        <w:t xml:space="preserve">כאן שאלה יותר גדולה שכרגע לא נתמקד בה כי יכול </w:t>
      </w:r>
      <w:bookmarkStart w:id="4439" w:name="_ETM_Q1_5456286"/>
      <w:bookmarkEnd w:id="4439"/>
      <w:r>
        <w:rPr>
          <w:rFonts w:hint="cs"/>
          <w:rtl/>
          <w:lang w:eastAsia="he-IL"/>
        </w:rPr>
        <w:t xml:space="preserve">להיות שהפתרון שלה הוא במקום אחר. יש אמירה של </w:t>
      </w:r>
      <w:bookmarkStart w:id="4440" w:name="_ETM_Q1_5461039"/>
      <w:bookmarkEnd w:id="4440"/>
      <w:r>
        <w:rPr>
          <w:rFonts w:hint="cs"/>
          <w:rtl/>
          <w:lang w:eastAsia="he-IL"/>
        </w:rPr>
        <w:t>חברת הכנסת לסקי וחבר הכנסת מוסי רז שמקום כלשהו בחוק</w:t>
      </w:r>
      <w:bookmarkStart w:id="4441" w:name="_ETM_Q1_5464699"/>
      <w:bookmarkEnd w:id="4441"/>
      <w:r>
        <w:rPr>
          <w:rFonts w:hint="cs"/>
          <w:rtl/>
          <w:lang w:eastAsia="he-IL"/>
        </w:rPr>
        <w:t xml:space="preserve">, כשם שהחוק מדגיש אינטרסים מסוימים של עידוד תחרות, </w:t>
      </w:r>
      <w:bookmarkStart w:id="4442" w:name="_ETM_Q1_5471384"/>
      <w:bookmarkEnd w:id="4442"/>
      <w:r>
        <w:rPr>
          <w:rFonts w:hint="cs"/>
          <w:rtl/>
          <w:lang w:eastAsia="he-IL"/>
        </w:rPr>
        <w:t xml:space="preserve">של הורדת יוקר המחייה, עולה כאן השאלה האם </w:t>
      </w:r>
      <w:bookmarkStart w:id="4443" w:name="_ETM_Q1_5476644"/>
      <w:bookmarkEnd w:id="4443"/>
      <w:r>
        <w:rPr>
          <w:rFonts w:hint="cs"/>
          <w:rtl/>
          <w:lang w:eastAsia="he-IL"/>
        </w:rPr>
        <w:t>ובאיזו מידת פירוט צריכה להופיע רשימה פתוחה. אני מנ</w:t>
      </w:r>
      <w:bookmarkStart w:id="4444" w:name="_ETM_Q1_5481910"/>
      <w:bookmarkEnd w:id="4444"/>
      <w:r>
        <w:rPr>
          <w:rFonts w:hint="cs"/>
          <w:rtl/>
          <w:lang w:eastAsia="he-IL"/>
        </w:rPr>
        <w:t>יח שאתם מסכימים אתי שזאת לא רשימה סגורה. שאר אינט</w:t>
      </w:r>
      <w:bookmarkStart w:id="4445" w:name="_ETM_Q1_5485212"/>
      <w:bookmarkEnd w:id="4445"/>
      <w:r>
        <w:rPr>
          <w:rFonts w:hint="cs"/>
          <w:rtl/>
          <w:lang w:eastAsia="he-IL"/>
        </w:rPr>
        <w:t>רסים ציבוריים נוספים, בסדר.</w:t>
      </w:r>
    </w:p>
    <w:p w:rsidR="00B70E30" w:rsidRDefault="00B70E30" w:rsidP="00B70E30">
      <w:pPr>
        <w:rPr>
          <w:rtl/>
          <w:lang w:eastAsia="he-IL"/>
        </w:rPr>
      </w:pPr>
      <w:bookmarkStart w:id="4446" w:name="_ETM_Q1_5487698"/>
      <w:bookmarkStart w:id="4447" w:name="_ETM_Q1_5487776"/>
      <w:bookmarkStart w:id="4448" w:name="_ETM_Q1_5489602"/>
      <w:bookmarkEnd w:id="4446"/>
      <w:bookmarkEnd w:id="4447"/>
      <w:bookmarkEnd w:id="4448"/>
    </w:p>
    <w:p w:rsidR="00B70E30" w:rsidRDefault="00B70E30" w:rsidP="00B70E30">
      <w:pPr>
        <w:pStyle w:val="a4"/>
        <w:keepNext/>
        <w:rPr>
          <w:rtl/>
        </w:rPr>
      </w:pPr>
      <w:bookmarkStart w:id="4449" w:name="ET_speaker_גור_בליי_301"/>
      <w:r w:rsidRPr="00B70E3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0E3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49"/>
    </w:p>
    <w:p w:rsidR="00B70E30" w:rsidRDefault="00B70E30" w:rsidP="00B70E30">
      <w:pPr>
        <w:pStyle w:val="KeepWithNext"/>
        <w:rPr>
          <w:rtl/>
        </w:rPr>
      </w:pPr>
    </w:p>
    <w:p w:rsidR="00B70E30" w:rsidRDefault="00B70E30" w:rsidP="00B70E30">
      <w:pPr>
        <w:rPr>
          <w:rtl/>
        </w:rPr>
      </w:pPr>
      <w:bookmarkStart w:id="4450" w:name="_ETM_Q1_5489848"/>
      <w:bookmarkStart w:id="4451" w:name="_ETM_Q1_5489877"/>
      <w:bookmarkEnd w:id="4450"/>
      <w:bookmarkEnd w:id="4451"/>
      <w:r>
        <w:rPr>
          <w:rFonts w:hint="cs"/>
          <w:rtl/>
        </w:rPr>
        <w:t xml:space="preserve">לדעתי נגיע לזה בפסקה (8). שם מזכירים את הנושא של תחרות והפחתת יוקר המחייה, וככל </w:t>
      </w:r>
      <w:bookmarkStart w:id="4452" w:name="_ETM_Q1_5495313"/>
      <w:bookmarkEnd w:id="4452"/>
      <w:r>
        <w:rPr>
          <w:rFonts w:hint="cs"/>
          <w:rtl/>
        </w:rPr>
        <w:t xml:space="preserve">שהוועדה רוצה להוסיף </w:t>
      </w:r>
      <w:r>
        <w:rPr>
          <w:rtl/>
        </w:rPr>
        <w:t>–</w:t>
      </w:r>
      <w:r>
        <w:rPr>
          <w:rFonts w:hint="cs"/>
          <w:rtl/>
        </w:rPr>
        <w:t xml:space="preserve"> יכול להיות שזה יהיה המקום.</w:t>
      </w:r>
    </w:p>
    <w:p w:rsidR="00B70E30" w:rsidRDefault="00B70E30" w:rsidP="00B70E30">
      <w:pPr>
        <w:rPr>
          <w:rtl/>
        </w:rPr>
      </w:pPr>
      <w:bookmarkStart w:id="4453" w:name="_ETM_Q1_5498914"/>
      <w:bookmarkStart w:id="4454" w:name="_ETM_Q1_5498985"/>
      <w:bookmarkEnd w:id="4453"/>
      <w:bookmarkEnd w:id="4454"/>
    </w:p>
    <w:p w:rsidR="00B70E30" w:rsidRDefault="00B70E30" w:rsidP="00B70E30">
      <w:pPr>
        <w:pStyle w:val="a4"/>
        <w:keepNext/>
        <w:rPr>
          <w:rtl/>
        </w:rPr>
      </w:pPr>
      <w:bookmarkStart w:id="4455" w:name="ET_speaker_4741_302"/>
      <w:r w:rsidRPr="00B70E3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70E3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להזכיר שבהמשך החקיקה, בשלבים הבאים, דברי ההסבר לא יופיעו</w:t>
      </w:r>
      <w:bookmarkStart w:id="4456" w:name="_ETM_Q1_5506922"/>
      <w:bookmarkEnd w:id="4456"/>
      <w:r>
        <w:rPr>
          <w:rFonts w:hint="cs"/>
          <w:rtl/>
          <w:lang w:eastAsia="he-IL"/>
        </w:rPr>
        <w:t>.</w:t>
      </w:r>
    </w:p>
    <w:p w:rsidR="00B70E30" w:rsidRDefault="00B70E30" w:rsidP="00B70E30">
      <w:pPr>
        <w:rPr>
          <w:rtl/>
          <w:lang w:eastAsia="he-IL"/>
        </w:rPr>
      </w:pPr>
    </w:p>
    <w:p w:rsidR="00B70E30" w:rsidRDefault="00B70E30" w:rsidP="00B70E30">
      <w:pPr>
        <w:pStyle w:val="af6"/>
        <w:keepNext/>
        <w:rPr>
          <w:rtl/>
        </w:rPr>
      </w:pPr>
      <w:bookmarkStart w:id="4457" w:name="ET_yor_6156_303"/>
      <w:r w:rsidRPr="00B70E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0E3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B70E30" w:rsidRDefault="00B70E30" w:rsidP="00B70E30">
      <w:pPr>
        <w:rPr>
          <w:rtl/>
          <w:lang w:eastAsia="he-IL"/>
        </w:rPr>
      </w:pPr>
      <w:bookmarkStart w:id="4458" w:name="_ETM_Q1_5511130"/>
      <w:bookmarkStart w:id="4459" w:name="_ETM_Q1_5511191"/>
      <w:bookmarkStart w:id="4460" w:name="_ETM_Q1_5512026"/>
      <w:bookmarkEnd w:id="4458"/>
      <w:bookmarkEnd w:id="4459"/>
      <w:bookmarkEnd w:id="4460"/>
    </w:p>
    <w:p w:rsidR="00B70E30" w:rsidRDefault="00B70E30" w:rsidP="00B70E30">
      <w:pPr>
        <w:pStyle w:val="a4"/>
        <w:keepNext/>
        <w:rPr>
          <w:rtl/>
        </w:rPr>
      </w:pPr>
      <w:bookmarkStart w:id="4461" w:name="ET_speaker_4741_304"/>
      <w:r w:rsidRPr="00B70E3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B70E3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bookmarkStart w:id="4462" w:name="_ETM_Q1_5512290"/>
      <w:bookmarkStart w:id="4463" w:name="_ETM_Q1_5512313"/>
      <w:bookmarkEnd w:id="4462"/>
      <w:bookmarkEnd w:id="4463"/>
      <w:r>
        <w:rPr>
          <w:rFonts w:hint="cs"/>
          <w:rtl/>
          <w:lang w:eastAsia="he-IL"/>
        </w:rPr>
        <w:t xml:space="preserve">צריך שהכול יהיה בנוסח עצמו כי לפעמים אומרים שתראה </w:t>
      </w:r>
      <w:bookmarkStart w:id="4464" w:name="_ETM_Q1_5516292"/>
      <w:bookmarkEnd w:id="4464"/>
      <w:r>
        <w:rPr>
          <w:rFonts w:hint="cs"/>
          <w:rtl/>
          <w:lang w:eastAsia="he-IL"/>
        </w:rPr>
        <w:t>בדברי ההסבר למה התכו</w:t>
      </w:r>
      <w:bookmarkStart w:id="4465" w:name="_ETM_Q1_5516640"/>
      <w:bookmarkEnd w:id="4465"/>
      <w:r>
        <w:rPr>
          <w:rFonts w:hint="cs"/>
          <w:rtl/>
          <w:lang w:eastAsia="he-IL"/>
        </w:rPr>
        <w:t>ונו.</w:t>
      </w:r>
    </w:p>
    <w:p w:rsidR="00B70E30" w:rsidRDefault="00B70E30" w:rsidP="00B70E30">
      <w:pPr>
        <w:rPr>
          <w:rtl/>
          <w:lang w:eastAsia="he-IL"/>
        </w:rPr>
      </w:pPr>
      <w:bookmarkStart w:id="4466" w:name="_ETM_Q1_5515968"/>
      <w:bookmarkStart w:id="4467" w:name="_ETM_Q1_5516035"/>
      <w:bookmarkStart w:id="4468" w:name="_ETM_Q1_5516752"/>
      <w:bookmarkEnd w:id="4466"/>
      <w:bookmarkEnd w:id="4467"/>
      <w:bookmarkEnd w:id="4468"/>
    </w:p>
    <w:p w:rsidR="00B70E30" w:rsidRDefault="00B70E30" w:rsidP="00B70E30">
      <w:pPr>
        <w:pStyle w:val="af9"/>
        <w:keepNext/>
        <w:rPr>
          <w:rtl/>
          <w:lang w:eastAsia="he-IL"/>
        </w:rPr>
      </w:pPr>
      <w:bookmarkStart w:id="4469" w:name="ET_guest_יובל_רויטמן_305"/>
      <w:r w:rsidRPr="00B70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B70E3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bookmarkStart w:id="4470" w:name="_ETM_Q1_5517007"/>
      <w:bookmarkStart w:id="4471" w:name="_ETM_Q1_5517032"/>
      <w:bookmarkEnd w:id="4470"/>
      <w:bookmarkEnd w:id="4471"/>
      <w:r>
        <w:rPr>
          <w:rFonts w:hint="cs"/>
          <w:rtl/>
          <w:lang w:eastAsia="he-IL"/>
        </w:rPr>
        <w:t xml:space="preserve">דברי ההסבר תמיד ישמשו </w:t>
      </w:r>
      <w:bookmarkStart w:id="4472" w:name="_ETM_Q1_5520205"/>
      <w:bookmarkEnd w:id="4472"/>
      <w:r>
        <w:rPr>
          <w:rFonts w:hint="cs"/>
          <w:rtl/>
          <w:lang w:eastAsia="he-IL"/>
        </w:rPr>
        <w:t xml:space="preserve">כלי לפרשנות בהמשך. דברי ההסבר נותרים. אם משנים את </w:t>
      </w:r>
      <w:bookmarkStart w:id="4473" w:name="_ETM_Q1_5525553"/>
      <w:bookmarkEnd w:id="4473"/>
      <w:r>
        <w:rPr>
          <w:rFonts w:hint="cs"/>
          <w:rtl/>
          <w:lang w:eastAsia="he-IL"/>
        </w:rPr>
        <w:t>החוק, זה משתנה.</w:t>
      </w:r>
      <w:bookmarkStart w:id="4474" w:name="_ETM_Q1_5527222"/>
      <w:bookmarkEnd w:id="4474"/>
    </w:p>
    <w:p w:rsidR="00B70E30" w:rsidRDefault="00B70E30" w:rsidP="00B70E30">
      <w:pPr>
        <w:rPr>
          <w:rtl/>
          <w:lang w:eastAsia="he-IL"/>
        </w:rPr>
      </w:pPr>
      <w:bookmarkStart w:id="4475" w:name="_ETM_Q1_5527293"/>
      <w:bookmarkEnd w:id="4475"/>
    </w:p>
    <w:p w:rsidR="00B70E30" w:rsidRDefault="00B70E30" w:rsidP="00B70E30">
      <w:pPr>
        <w:pStyle w:val="a4"/>
        <w:keepNext/>
        <w:rPr>
          <w:rtl/>
        </w:rPr>
      </w:pPr>
      <w:bookmarkStart w:id="4476" w:name="ET_speaker_6233_306"/>
      <w:r w:rsidRPr="00B70E3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70E3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שלמשל לא </w:t>
      </w:r>
      <w:bookmarkStart w:id="4477" w:name="_ETM_Q1_5531648"/>
      <w:bookmarkEnd w:id="4477"/>
      <w:r>
        <w:rPr>
          <w:rFonts w:hint="cs"/>
          <w:rtl/>
          <w:lang w:eastAsia="he-IL"/>
        </w:rPr>
        <w:t xml:space="preserve">האקלים ולא השוויון, הם לא אינטרסים מעוגנים. </w:t>
      </w:r>
    </w:p>
    <w:p w:rsidR="00B70E30" w:rsidRDefault="00B70E30" w:rsidP="00B70E30">
      <w:pPr>
        <w:rPr>
          <w:rtl/>
          <w:lang w:eastAsia="he-IL"/>
        </w:rPr>
      </w:pPr>
      <w:bookmarkStart w:id="4478" w:name="_ETM_Q1_5536618"/>
      <w:bookmarkStart w:id="4479" w:name="_ETM_Q1_5536684"/>
      <w:bookmarkStart w:id="4480" w:name="_ETM_Q1_5537227"/>
      <w:bookmarkEnd w:id="4478"/>
      <w:bookmarkEnd w:id="4479"/>
      <w:bookmarkEnd w:id="4480"/>
    </w:p>
    <w:p w:rsidR="00B70E30" w:rsidRDefault="00B70E30" w:rsidP="00B70E30">
      <w:pPr>
        <w:pStyle w:val="af6"/>
        <w:keepNext/>
        <w:rPr>
          <w:rtl/>
        </w:rPr>
      </w:pPr>
      <w:bookmarkStart w:id="4481" w:name="ET_yor_6156_307"/>
      <w:r w:rsidRPr="00B70E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0E3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:rsidR="00B70E30" w:rsidRDefault="00B70E30" w:rsidP="00B70E30">
      <w:pPr>
        <w:pStyle w:val="KeepWithNext"/>
        <w:rPr>
          <w:rtl/>
          <w:lang w:eastAsia="he-IL"/>
        </w:rPr>
      </w:pPr>
    </w:p>
    <w:p w:rsidR="00B70E30" w:rsidRDefault="00B70E30" w:rsidP="00B70E30">
      <w:pPr>
        <w:rPr>
          <w:rtl/>
          <w:lang w:eastAsia="he-IL"/>
        </w:rPr>
      </w:pPr>
      <w:bookmarkStart w:id="4482" w:name="_ETM_Q1_5537521"/>
      <w:bookmarkStart w:id="4483" w:name="_ETM_Q1_5537548"/>
      <w:bookmarkEnd w:id="4482"/>
      <w:bookmarkEnd w:id="4483"/>
      <w:r>
        <w:rPr>
          <w:rFonts w:hint="cs"/>
          <w:rtl/>
          <w:lang w:eastAsia="he-IL"/>
        </w:rPr>
        <w:t>חברים, סליחה, אני רוצה לומר שוב. יש הרבה מאוד דברי חקיקה</w:t>
      </w:r>
      <w:r w:rsidR="00A10E5C">
        <w:rPr>
          <w:rFonts w:hint="cs"/>
          <w:rtl/>
          <w:lang w:eastAsia="he-IL"/>
        </w:rPr>
        <w:t xml:space="preserve"> </w:t>
      </w:r>
      <w:bookmarkStart w:id="4484" w:name="_ETM_Q1_5541214"/>
      <w:bookmarkEnd w:id="4484"/>
      <w:r>
        <w:rPr>
          <w:rFonts w:hint="cs"/>
          <w:rtl/>
          <w:lang w:eastAsia="he-IL"/>
        </w:rPr>
        <w:t xml:space="preserve">במדינת ישראל שגם בצורה מפורשת וגם במשתמע מקובץ החוקים והתקנות, </w:t>
      </w:r>
      <w:bookmarkStart w:id="4485" w:name="_ETM_Q1_5549498"/>
      <w:bookmarkEnd w:id="4485"/>
      <w:r>
        <w:rPr>
          <w:rFonts w:hint="cs"/>
          <w:rtl/>
          <w:lang w:eastAsia="he-IL"/>
        </w:rPr>
        <w:t xml:space="preserve">הנושא של הגנת הסביבה הוא אינטרס ציבורי חקוק ומוגן. אנחנו </w:t>
      </w:r>
      <w:bookmarkStart w:id="4486" w:name="_ETM_Q1_5555707"/>
      <w:bookmarkEnd w:id="4486"/>
      <w:r>
        <w:rPr>
          <w:rFonts w:hint="cs"/>
          <w:rtl/>
          <w:lang w:eastAsia="he-IL"/>
        </w:rPr>
        <w:t>חושבים שצריך להוסיף לו עוד הרבה קומות, אבל בואו, אני ממש לא מציע לטעון שהמחוקק במדינת ישראל לא הגדיר את ה</w:t>
      </w:r>
      <w:bookmarkStart w:id="4487" w:name="_ETM_Q1_5561806"/>
      <w:bookmarkEnd w:id="4487"/>
      <w:r>
        <w:rPr>
          <w:rFonts w:hint="cs"/>
          <w:rtl/>
          <w:lang w:eastAsia="he-IL"/>
        </w:rPr>
        <w:t xml:space="preserve">גנת הסביבה כאינטרס ציבורי מובהק. הוא עשה את זה </w:t>
      </w:r>
      <w:bookmarkStart w:id="4488" w:name="_ETM_Q1_5564866"/>
      <w:bookmarkEnd w:id="4488"/>
      <w:r>
        <w:rPr>
          <w:rFonts w:hint="cs"/>
          <w:rtl/>
          <w:lang w:eastAsia="he-IL"/>
        </w:rPr>
        <w:t xml:space="preserve">גם עשה את זה. </w:t>
      </w:r>
      <w:bookmarkStart w:id="4489" w:name="_ETM_Q1_5567572"/>
      <w:bookmarkEnd w:id="4489"/>
    </w:p>
    <w:p w:rsidR="00B70E30" w:rsidRDefault="00B70E30" w:rsidP="00B70E30">
      <w:pPr>
        <w:rPr>
          <w:rtl/>
          <w:lang w:eastAsia="he-IL"/>
        </w:rPr>
      </w:pPr>
      <w:bookmarkStart w:id="4490" w:name="_ETM_Q1_5567632"/>
      <w:bookmarkStart w:id="4491" w:name="_ETM_Q1_5567676"/>
      <w:bookmarkEnd w:id="4490"/>
      <w:bookmarkEnd w:id="4491"/>
    </w:p>
    <w:p w:rsidR="00B70E30" w:rsidRDefault="00B70E30" w:rsidP="00B70E30">
      <w:pPr>
        <w:rPr>
          <w:rtl/>
          <w:lang w:eastAsia="he-IL"/>
        </w:rPr>
      </w:pPr>
      <w:bookmarkStart w:id="4492" w:name="_ETM_Q1_5567711"/>
      <w:bookmarkEnd w:id="4492"/>
      <w:r>
        <w:rPr>
          <w:rFonts w:hint="cs"/>
          <w:rtl/>
          <w:lang w:eastAsia="he-IL"/>
        </w:rPr>
        <w:t>יש לנו מילה עברית למונח אינטרס</w:t>
      </w:r>
      <w:bookmarkStart w:id="4493" w:name="_ETM_Q1_5568684"/>
      <w:bookmarkEnd w:id="4493"/>
      <w:r>
        <w:rPr>
          <w:rFonts w:hint="cs"/>
          <w:rtl/>
          <w:lang w:eastAsia="he-IL"/>
        </w:rPr>
        <w:t xml:space="preserve">? הוא מופיע? </w:t>
      </w:r>
      <w:r w:rsidR="004070E4">
        <w:rPr>
          <w:rFonts w:hint="cs"/>
          <w:rtl/>
          <w:lang w:eastAsia="he-IL"/>
        </w:rPr>
        <w:t>המילה אינטרס מופיעה בהרבה חוקים?</w:t>
      </w:r>
    </w:p>
    <w:p w:rsidR="004070E4" w:rsidRDefault="004070E4" w:rsidP="00B70E30">
      <w:pPr>
        <w:rPr>
          <w:rtl/>
          <w:lang w:eastAsia="he-IL"/>
        </w:rPr>
      </w:pPr>
      <w:bookmarkStart w:id="4494" w:name="_ETM_Q1_5571774"/>
      <w:bookmarkStart w:id="4495" w:name="_ETM_Q1_5571844"/>
      <w:bookmarkEnd w:id="4494"/>
      <w:bookmarkEnd w:id="4495"/>
    </w:p>
    <w:p w:rsidR="004070E4" w:rsidRDefault="004070E4" w:rsidP="004070E4">
      <w:pPr>
        <w:pStyle w:val="a4"/>
        <w:keepNext/>
        <w:rPr>
          <w:rtl/>
        </w:rPr>
      </w:pPr>
      <w:bookmarkStart w:id="4496" w:name="ET_speaker_גור_בליי_308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עניין. לא?</w:t>
      </w:r>
    </w:p>
    <w:p w:rsidR="004070E4" w:rsidRDefault="004070E4" w:rsidP="004070E4">
      <w:pPr>
        <w:rPr>
          <w:rtl/>
          <w:lang w:eastAsia="he-IL"/>
        </w:rPr>
      </w:pPr>
      <w:bookmarkStart w:id="4497" w:name="_ETM_Q1_5575424"/>
      <w:bookmarkStart w:id="4498" w:name="_ETM_Q1_5575484"/>
      <w:bookmarkEnd w:id="4497"/>
      <w:bookmarkEnd w:id="4498"/>
    </w:p>
    <w:p w:rsidR="004070E4" w:rsidRDefault="004070E4" w:rsidP="004070E4">
      <w:pPr>
        <w:pStyle w:val="af6"/>
        <w:keepNext/>
        <w:rPr>
          <w:rtl/>
        </w:rPr>
      </w:pPr>
      <w:bookmarkStart w:id="4499" w:name="ET_yor_6156_309"/>
      <w:r w:rsidRPr="00407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0E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B70E30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עניין ציבורי.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אבקש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מהנסחות בדיקה</w:t>
      </w:r>
      <w:bookmarkStart w:id="4500" w:name="_ETM_Q1_5537698"/>
      <w:bookmarkStart w:id="4501" w:name="_ETM_Q1_5537783"/>
      <w:bookmarkEnd w:id="4500"/>
      <w:bookmarkEnd w:id="4501"/>
      <w:r>
        <w:rPr>
          <w:rFonts w:hint="cs"/>
          <w:rtl/>
          <w:lang w:eastAsia="he-IL"/>
        </w:rPr>
        <w:t xml:space="preserve"> ושגם משרד </w:t>
      </w:r>
      <w:bookmarkStart w:id="4502" w:name="_ETM_Q1_5586522"/>
      <w:bookmarkEnd w:id="4502"/>
      <w:r>
        <w:rPr>
          <w:rFonts w:hint="cs"/>
          <w:rtl/>
          <w:lang w:eastAsia="he-IL"/>
        </w:rPr>
        <w:t>המשפטים יעשה בדיקה.</w:t>
      </w:r>
      <w:r w:rsidR="00A10E5C">
        <w:rPr>
          <w:rFonts w:hint="cs"/>
          <w:rtl/>
          <w:lang w:eastAsia="he-IL"/>
        </w:rPr>
        <w:t xml:space="preserve"> </w:t>
      </w:r>
      <w:bookmarkStart w:id="4503" w:name="_ETM_Q1_5592190"/>
      <w:bookmarkEnd w:id="4503"/>
      <w:r>
        <w:rPr>
          <w:rFonts w:hint="cs"/>
          <w:rtl/>
          <w:lang w:eastAsia="he-IL"/>
        </w:rPr>
        <w:t xml:space="preserve">כמו שלא קראנו לזה חוק עקרונות הרגולציה ובחרנו במילה </w:t>
      </w:r>
      <w:bookmarkStart w:id="4504" w:name="_ETM_Q1_5595802"/>
      <w:bookmarkEnd w:id="4504"/>
      <w:r>
        <w:rPr>
          <w:rFonts w:hint="cs"/>
          <w:rtl/>
          <w:lang w:eastAsia="he-IL"/>
        </w:rPr>
        <w:t>ש-95 אחוזים מאזרחי מדינת ישראל יצטרכו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 על מה</w:t>
      </w:r>
      <w:bookmarkStart w:id="4505" w:name="_ETM_Q1_5600882"/>
      <w:bookmarkEnd w:id="4505"/>
      <w:r>
        <w:rPr>
          <w:rFonts w:hint="cs"/>
          <w:rtl/>
          <w:lang w:eastAsia="he-IL"/>
        </w:rPr>
        <w:t xml:space="preserve"> מדובר.</w:t>
      </w:r>
    </w:p>
    <w:p w:rsidR="004070E4" w:rsidRDefault="004070E4" w:rsidP="004070E4">
      <w:pPr>
        <w:rPr>
          <w:rtl/>
          <w:lang w:eastAsia="he-IL"/>
        </w:rPr>
      </w:pPr>
      <w:bookmarkStart w:id="4506" w:name="_ETM_Q1_5603920"/>
      <w:bookmarkEnd w:id="4506"/>
    </w:p>
    <w:p w:rsidR="004070E4" w:rsidRDefault="004070E4" w:rsidP="004070E4">
      <w:pPr>
        <w:pStyle w:val="a4"/>
        <w:keepNext/>
        <w:rPr>
          <w:rtl/>
        </w:rPr>
      </w:pPr>
      <w:bookmarkStart w:id="4507" w:name="ET_speaker_6241_310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bookmarkStart w:id="4508" w:name="_ETM_Q1_5604213"/>
      <w:bookmarkStart w:id="4509" w:name="_ETM_Q1_5604235"/>
      <w:bookmarkEnd w:id="4508"/>
      <w:bookmarkEnd w:id="4509"/>
      <w:r>
        <w:rPr>
          <w:rFonts w:hint="cs"/>
          <w:rtl/>
          <w:lang w:eastAsia="he-IL"/>
        </w:rPr>
        <w:t>בקרוב כולם ידעו.</w:t>
      </w:r>
    </w:p>
    <w:p w:rsidR="004070E4" w:rsidRDefault="004070E4" w:rsidP="004070E4">
      <w:pPr>
        <w:rPr>
          <w:rtl/>
          <w:lang w:eastAsia="he-IL"/>
        </w:rPr>
      </w:pPr>
    </w:p>
    <w:p w:rsidR="004070E4" w:rsidRDefault="004070E4" w:rsidP="004070E4">
      <w:pPr>
        <w:pStyle w:val="a4"/>
        <w:keepNext/>
        <w:rPr>
          <w:rtl/>
        </w:rPr>
      </w:pPr>
      <w:bookmarkStart w:id="4510" w:name="ET_speaker_5694_311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אחוזים לא יודעים מהי רגולציה. </w:t>
      </w:r>
      <w:bookmarkStart w:id="4511" w:name="_ETM_Q1_5602705"/>
      <w:bookmarkStart w:id="4512" w:name="_ETM_Q1_5607616"/>
      <w:bookmarkEnd w:id="4511"/>
      <w:bookmarkEnd w:id="4512"/>
    </w:p>
    <w:p w:rsidR="004070E4" w:rsidRDefault="004070E4" w:rsidP="004070E4">
      <w:pPr>
        <w:rPr>
          <w:rtl/>
          <w:lang w:eastAsia="he-IL"/>
        </w:rPr>
      </w:pPr>
      <w:bookmarkStart w:id="4513" w:name="_ETM_Q1_5607681"/>
      <w:bookmarkEnd w:id="4513"/>
    </w:p>
    <w:p w:rsidR="004070E4" w:rsidRDefault="004070E4" w:rsidP="004070E4">
      <w:pPr>
        <w:pStyle w:val="a4"/>
        <w:keepNext/>
        <w:rPr>
          <w:rtl/>
        </w:rPr>
      </w:pPr>
      <w:bookmarkStart w:id="4514" w:name="ET_speaker_6241_312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הם סובלים מרגולציה ולא מאסדרה.</w:t>
      </w:r>
    </w:p>
    <w:p w:rsidR="004070E4" w:rsidRDefault="004070E4" w:rsidP="004070E4">
      <w:pPr>
        <w:rPr>
          <w:rtl/>
          <w:lang w:eastAsia="he-IL"/>
        </w:rPr>
      </w:pPr>
      <w:bookmarkStart w:id="4515" w:name="_ETM_Q1_5613343"/>
      <w:bookmarkStart w:id="4516" w:name="_ETM_Q1_5613401"/>
      <w:bookmarkStart w:id="4517" w:name="_ETM_Q1_5614916"/>
      <w:bookmarkEnd w:id="4515"/>
      <w:bookmarkEnd w:id="4516"/>
      <w:bookmarkEnd w:id="4517"/>
    </w:p>
    <w:p w:rsidR="004070E4" w:rsidRDefault="004070E4" w:rsidP="004070E4">
      <w:pPr>
        <w:pStyle w:val="af6"/>
        <w:keepNext/>
        <w:rPr>
          <w:rtl/>
        </w:rPr>
      </w:pPr>
      <w:bookmarkStart w:id="4518" w:name="ET_yor_6156_313"/>
      <w:r w:rsidRPr="00407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0E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bookmarkStart w:id="4519" w:name="_ETM_Q1_5615369"/>
      <w:bookmarkStart w:id="4520" w:name="_ETM_Q1_5615411"/>
      <w:bookmarkEnd w:id="4519"/>
      <w:bookmarkEnd w:id="4520"/>
      <w:r>
        <w:rPr>
          <w:rFonts w:hint="cs"/>
          <w:rtl/>
          <w:lang w:eastAsia="he-IL"/>
        </w:rPr>
        <w:t>חברים, הסכמנו בגדול שאת הסעיפים</w:t>
      </w:r>
      <w:bookmarkStart w:id="4521" w:name="_ETM_Q1_5619928"/>
      <w:bookmarkEnd w:id="4521"/>
      <w:r>
        <w:rPr>
          <w:rFonts w:hint="cs"/>
          <w:rtl/>
          <w:lang w:eastAsia="he-IL"/>
        </w:rPr>
        <w:t xml:space="preserve"> הקטנים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 מ-(1) עד (8), הם</w:t>
      </w:r>
      <w:bookmarkStart w:id="4522" w:name="_ETM_Q1_5621920"/>
      <w:bookmarkEnd w:id="4522"/>
      <w:r>
        <w:rPr>
          <w:rFonts w:hint="cs"/>
          <w:rtl/>
          <w:lang w:eastAsia="he-IL"/>
        </w:rPr>
        <w:t xml:space="preserve"> יופיעו תחת סעיף נפרד של עקרונות האסדרה.</w:t>
      </w:r>
    </w:p>
    <w:p w:rsidR="004070E4" w:rsidRDefault="004070E4" w:rsidP="004070E4">
      <w:pPr>
        <w:rPr>
          <w:rtl/>
          <w:lang w:eastAsia="he-IL"/>
        </w:rPr>
      </w:pPr>
      <w:bookmarkStart w:id="4523" w:name="_ETM_Q1_5626178"/>
      <w:bookmarkStart w:id="4524" w:name="_ETM_Q1_5626242"/>
      <w:bookmarkStart w:id="4525" w:name="_ETM_Q1_5627611"/>
      <w:bookmarkEnd w:id="4523"/>
      <w:bookmarkEnd w:id="4524"/>
      <w:bookmarkEnd w:id="4525"/>
    </w:p>
    <w:p w:rsidR="004070E4" w:rsidRDefault="004070E4" w:rsidP="004070E4">
      <w:pPr>
        <w:pStyle w:val="a4"/>
        <w:keepNext/>
        <w:rPr>
          <w:rtl/>
        </w:rPr>
      </w:pPr>
      <w:bookmarkStart w:id="4526" w:name="ET_speaker_גור_בליי_314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:rsidR="004070E4" w:rsidRDefault="004070E4" w:rsidP="004070E4">
      <w:pPr>
        <w:pStyle w:val="KeepWithNext"/>
        <w:rPr>
          <w:rtl/>
        </w:rPr>
      </w:pPr>
    </w:p>
    <w:p w:rsidR="004070E4" w:rsidRDefault="004070E4" w:rsidP="004070E4">
      <w:pPr>
        <w:rPr>
          <w:rtl/>
        </w:rPr>
      </w:pPr>
      <w:bookmarkStart w:id="4527" w:name="_ETM_Q1_5627986"/>
      <w:bookmarkStart w:id="4528" w:name="_ETM_Q1_5628015"/>
      <w:bookmarkEnd w:id="4527"/>
      <w:bookmarkEnd w:id="4528"/>
      <w:r>
        <w:rPr>
          <w:rFonts w:hint="cs"/>
          <w:rtl/>
        </w:rPr>
        <w:t xml:space="preserve">עקרונות </w:t>
      </w:r>
      <w:bookmarkStart w:id="4529" w:name="_ETM_Q1_5626746"/>
      <w:bookmarkEnd w:id="4529"/>
      <w:r>
        <w:rPr>
          <w:rFonts w:hint="cs"/>
          <w:rtl/>
        </w:rPr>
        <w:t>מנחים.</w:t>
      </w:r>
    </w:p>
    <w:p w:rsidR="004070E4" w:rsidRDefault="004070E4" w:rsidP="004070E4">
      <w:pPr>
        <w:rPr>
          <w:rtl/>
        </w:rPr>
      </w:pPr>
      <w:bookmarkStart w:id="4530" w:name="_ETM_Q1_5626672"/>
      <w:bookmarkStart w:id="4531" w:name="_ETM_Q1_5626730"/>
      <w:bookmarkStart w:id="4532" w:name="_ETM_Q1_5627944"/>
      <w:bookmarkEnd w:id="4530"/>
      <w:bookmarkEnd w:id="4531"/>
      <w:bookmarkEnd w:id="4532"/>
    </w:p>
    <w:p w:rsidR="004070E4" w:rsidRDefault="004070E4" w:rsidP="004070E4">
      <w:pPr>
        <w:pStyle w:val="af6"/>
        <w:keepNext/>
        <w:rPr>
          <w:rtl/>
        </w:rPr>
      </w:pPr>
      <w:bookmarkStart w:id="4533" w:name="ET_yor_6156_315"/>
      <w:r w:rsidRPr="00407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0E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bookmarkStart w:id="4534" w:name="_ETM_Q1_5628238"/>
      <w:bookmarkStart w:id="4535" w:name="_ETM_Q1_5628263"/>
      <w:bookmarkEnd w:id="4534"/>
      <w:bookmarkEnd w:id="4535"/>
      <w:r>
        <w:rPr>
          <w:rFonts w:hint="cs"/>
          <w:rtl/>
          <w:lang w:eastAsia="he-IL"/>
        </w:rPr>
        <w:t>עקרונות מנחים. אתם תביאו, בתיאום עם משרד המשפטים</w:t>
      </w:r>
      <w:bookmarkStart w:id="4536" w:name="_ETM_Q1_5632072"/>
      <w:bookmarkEnd w:id="4536"/>
      <w:r>
        <w:rPr>
          <w:rFonts w:hint="cs"/>
          <w:rtl/>
          <w:lang w:eastAsia="he-IL"/>
        </w:rPr>
        <w:t>.</w:t>
      </w:r>
    </w:p>
    <w:p w:rsidR="004070E4" w:rsidRDefault="004070E4" w:rsidP="004070E4">
      <w:pPr>
        <w:rPr>
          <w:rtl/>
          <w:lang w:eastAsia="he-IL"/>
        </w:rPr>
      </w:pPr>
    </w:p>
    <w:p w:rsidR="004070E4" w:rsidRDefault="004070E4" w:rsidP="004070E4">
      <w:pPr>
        <w:pStyle w:val="a4"/>
        <w:keepNext/>
        <w:rPr>
          <w:rtl/>
        </w:rPr>
      </w:pPr>
      <w:bookmarkStart w:id="4537" w:name="ET_speaker_גור_בליי_316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סוג שמתואם אתם.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עקרונית מנחים, </w:t>
      </w:r>
      <w:bookmarkStart w:id="4538" w:name="_ETM_Q1_5633399"/>
      <w:bookmarkEnd w:id="4538"/>
      <w:r>
        <w:rPr>
          <w:rFonts w:hint="cs"/>
          <w:rtl/>
          <w:lang w:eastAsia="he-IL"/>
        </w:rPr>
        <w:t>אסדרה מיטבית היא אסדרה המבוססת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עקרונות אלה</w:t>
      </w:r>
      <w:bookmarkStart w:id="4539" w:name="_ETM_Q1_5638272"/>
      <w:bookmarkEnd w:id="4539"/>
      <w:r>
        <w:rPr>
          <w:rFonts w:hint="cs"/>
          <w:rtl/>
          <w:lang w:eastAsia="he-IL"/>
        </w:rPr>
        <w:t>.</w:t>
      </w:r>
    </w:p>
    <w:p w:rsidR="004070E4" w:rsidRDefault="004070E4" w:rsidP="004070E4">
      <w:pPr>
        <w:rPr>
          <w:rtl/>
          <w:lang w:eastAsia="he-IL"/>
        </w:rPr>
      </w:pPr>
      <w:bookmarkStart w:id="4540" w:name="_ETM_Q1_5640966"/>
      <w:bookmarkStart w:id="4541" w:name="_ETM_Q1_5641036"/>
      <w:bookmarkEnd w:id="4540"/>
      <w:bookmarkEnd w:id="4541"/>
    </w:p>
    <w:p w:rsidR="004070E4" w:rsidRDefault="004070E4" w:rsidP="004070E4">
      <w:pPr>
        <w:pStyle w:val="af6"/>
        <w:keepNext/>
        <w:rPr>
          <w:rtl/>
        </w:rPr>
      </w:pPr>
      <w:bookmarkStart w:id="4542" w:name="ET_yor_6156_317"/>
      <w:r w:rsidRPr="00407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0E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bookmarkStart w:id="4543" w:name="_ETM_Q1_5640738"/>
      <w:bookmarkEnd w:id="4543"/>
      <w:r>
        <w:rPr>
          <w:rFonts w:hint="cs"/>
          <w:rtl/>
          <w:lang w:eastAsia="he-IL"/>
        </w:rPr>
        <w:t>ב</w:t>
      </w:r>
      <w:bookmarkStart w:id="4544" w:name="_ETM_Q1_5640772"/>
      <w:bookmarkEnd w:id="4544"/>
      <w:r>
        <w:rPr>
          <w:rFonts w:hint="cs"/>
          <w:rtl/>
          <w:lang w:eastAsia="he-IL"/>
        </w:rPr>
        <w:t>סדר גמור.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הייעוץ המשפטי העלה כאן </w:t>
      </w:r>
      <w:bookmarkStart w:id="4545" w:name="_ETM_Q1_5650598"/>
      <w:bookmarkEnd w:id="4545"/>
      <w:r>
        <w:rPr>
          <w:rFonts w:hint="cs"/>
          <w:rtl/>
          <w:lang w:eastAsia="he-IL"/>
        </w:rPr>
        <w:t xml:space="preserve">שני דברים לתשומת ליבנו, האחד הוא הדגש שמושם בעקרונות על </w:t>
      </w:r>
      <w:bookmarkStart w:id="4546" w:name="_ETM_Q1_5656740"/>
      <w:bookmarkEnd w:id="4546"/>
      <w:r>
        <w:rPr>
          <w:rFonts w:hint="cs"/>
          <w:rtl/>
          <w:lang w:eastAsia="he-IL"/>
        </w:rPr>
        <w:t xml:space="preserve">ההיבטים הכלכליים. אנחנו לא רואים שזה עדיין טוב או </w:t>
      </w:r>
      <w:bookmarkStart w:id="4547" w:name="_ETM_Q1_5659910"/>
      <w:bookmarkEnd w:id="4547"/>
      <w:r>
        <w:rPr>
          <w:rFonts w:hint="cs"/>
          <w:rtl/>
          <w:lang w:eastAsia="he-IL"/>
        </w:rPr>
        <w:t>רע, אבל זוהי הבחנה שאני חושב שהיא מוסכמת. הדבר</w:t>
      </w:r>
      <w:bookmarkStart w:id="4548" w:name="_ETM_Q1_5664242"/>
      <w:bookmarkEnd w:id="4548"/>
      <w:r>
        <w:rPr>
          <w:rFonts w:hint="cs"/>
          <w:rtl/>
          <w:lang w:eastAsia="he-IL"/>
        </w:rPr>
        <w:t xml:space="preserve"> השני, כפי שאתם מדברים, זאת רמת ההשתה של העקרונות. </w:t>
      </w:r>
      <w:bookmarkStart w:id="4549" w:name="_ETM_Q1_5667306"/>
      <w:bookmarkEnd w:id="4549"/>
      <w:r>
        <w:rPr>
          <w:rFonts w:hint="cs"/>
          <w:rtl/>
          <w:lang w:eastAsia="he-IL"/>
        </w:rPr>
        <w:t>תרצו להסביר את העניין הזה? אני חושב שאת העניין הראשון כולנו מבינים.</w:t>
      </w:r>
    </w:p>
    <w:p w:rsidR="004070E4" w:rsidRDefault="004070E4" w:rsidP="004070E4">
      <w:pPr>
        <w:rPr>
          <w:rtl/>
          <w:lang w:eastAsia="he-IL"/>
        </w:rPr>
      </w:pPr>
      <w:bookmarkStart w:id="4550" w:name="_ETM_Q1_5671803"/>
      <w:bookmarkStart w:id="4551" w:name="_ETM_Q1_5671865"/>
      <w:bookmarkEnd w:id="4550"/>
      <w:bookmarkEnd w:id="4551"/>
    </w:p>
    <w:p w:rsidR="004070E4" w:rsidRDefault="004070E4" w:rsidP="004070E4">
      <w:pPr>
        <w:pStyle w:val="a4"/>
        <w:keepNext/>
        <w:rPr>
          <w:rtl/>
        </w:rPr>
      </w:pPr>
      <w:bookmarkStart w:id="4552" w:name="ET_speaker_גור_בליי_318"/>
      <w:r w:rsidRPr="004070E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070E4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פשוט יבוא לידי ביטוי </w:t>
      </w:r>
      <w:bookmarkStart w:id="4553" w:name="_ETM_Q1_5674242"/>
      <w:bookmarkEnd w:id="4553"/>
      <w:r>
        <w:rPr>
          <w:rFonts w:hint="cs"/>
          <w:rtl/>
          <w:lang w:eastAsia="he-IL"/>
        </w:rPr>
        <w:t>בכל אחת מהפסקאות, במיוחד בפסקה (8) שקודם הזכרנו.</w:t>
      </w:r>
      <w:r w:rsidR="00A10E5C">
        <w:rPr>
          <w:rFonts w:hint="cs"/>
          <w:rtl/>
          <w:lang w:eastAsia="he-IL"/>
        </w:rPr>
        <w:t xml:space="preserve"> </w:t>
      </w:r>
      <w:bookmarkStart w:id="4554" w:name="_ETM_Q1_5684202"/>
      <w:bookmarkEnd w:id="4554"/>
      <w:r>
        <w:rPr>
          <w:rFonts w:hint="cs"/>
          <w:rtl/>
          <w:lang w:eastAsia="he-IL"/>
        </w:rPr>
        <w:t xml:space="preserve">ברוב הפסקאות ההתייחסות היא התייחסות כללית יחסית. בפסקה (8), אליה נגיע בהמשך, מדובר על אינטרסים מאוד 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5" w:name="_ETM_Q1_5694021"/>
      <w:bookmarkEnd w:id="4555"/>
      <w:r>
        <w:rPr>
          <w:rFonts w:hint="cs"/>
          <w:rtl/>
          <w:lang w:eastAsia="he-IL"/>
        </w:rPr>
        <w:t xml:space="preserve">תחרות ענפית, הפחתת יוקר מחייה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יש שאלה</w:t>
      </w:r>
      <w:bookmarkStart w:id="4556" w:name="_ETM_Q1_5695470"/>
      <w:bookmarkEnd w:id="4556"/>
      <w:r>
        <w:rPr>
          <w:rFonts w:hint="cs"/>
          <w:rtl/>
          <w:lang w:eastAsia="he-IL"/>
        </w:rPr>
        <w:t xml:space="preserve"> כאן בכל מיני מקומות, כשמדברים באופן כללי על השפעות כלכליות, </w:t>
      </w:r>
      <w:bookmarkStart w:id="4557" w:name="_ETM_Q1_5699557"/>
      <w:bookmarkEnd w:id="4557"/>
      <w:r>
        <w:rPr>
          <w:rFonts w:hint="cs"/>
          <w:rtl/>
          <w:lang w:eastAsia="he-IL"/>
        </w:rPr>
        <w:t xml:space="preserve">האם רוצים להישאר ברמה של השפעות כלכליות או שרוצים להיכנס לפריון, לתעסוקה, לדברים יותר ספציפיים. כנ"ל </w:t>
      </w:r>
      <w:bookmarkStart w:id="4558" w:name="_ETM_Q1_5707391"/>
      <w:bookmarkEnd w:id="4558"/>
      <w:r>
        <w:rPr>
          <w:rFonts w:hint="cs"/>
          <w:rtl/>
          <w:lang w:eastAsia="he-IL"/>
        </w:rPr>
        <w:t xml:space="preserve">כאשר מדובר ב-(8) אליו נגיע בהמשך על </w:t>
      </w:r>
      <w:bookmarkStart w:id="4559" w:name="_ETM_Q1_5711012"/>
      <w:bookmarkEnd w:id="4559"/>
      <w:r>
        <w:rPr>
          <w:rFonts w:hint="cs"/>
          <w:rtl/>
          <w:lang w:eastAsia="he-IL"/>
        </w:rPr>
        <w:t xml:space="preserve">תחרות ענפית או על יוקר מחייה, האם רוצים עוד </w:t>
      </w:r>
      <w:bookmarkStart w:id="4560" w:name="_ETM_Q1_5713697"/>
      <w:bookmarkEnd w:id="4560"/>
      <w:r>
        <w:rPr>
          <w:rFonts w:hint="cs"/>
          <w:rtl/>
          <w:lang w:eastAsia="he-IL"/>
        </w:rPr>
        <w:t>אינטרסים נוספים כמו האינטרסים שהזכיר חבר הכנסת רז.</w:t>
      </w:r>
    </w:p>
    <w:p w:rsidR="004070E4" w:rsidRDefault="004070E4" w:rsidP="004070E4">
      <w:pPr>
        <w:rPr>
          <w:rtl/>
          <w:lang w:eastAsia="he-IL"/>
        </w:rPr>
      </w:pPr>
    </w:p>
    <w:p w:rsidR="004070E4" w:rsidRDefault="004070E4" w:rsidP="004070E4">
      <w:pPr>
        <w:rPr>
          <w:rtl/>
          <w:lang w:eastAsia="he-IL"/>
        </w:rPr>
      </w:pPr>
      <w:bookmarkStart w:id="4561" w:name="_ETM_Q1_5724077"/>
      <w:bookmarkStart w:id="4562" w:name="_ETM_Q1_5724131"/>
      <w:bookmarkEnd w:id="4561"/>
      <w:bookmarkEnd w:id="4562"/>
      <w:r>
        <w:rPr>
          <w:rFonts w:hint="cs"/>
          <w:rtl/>
          <w:lang w:eastAsia="he-IL"/>
        </w:rPr>
        <w:t xml:space="preserve">זה </w:t>
      </w:r>
      <w:bookmarkStart w:id="4563" w:name="_ETM_Q1_5720435"/>
      <w:bookmarkEnd w:id="4563"/>
      <w:r>
        <w:rPr>
          <w:rFonts w:hint="cs"/>
          <w:rtl/>
          <w:lang w:eastAsia="he-IL"/>
        </w:rPr>
        <w:t>לפתחה של הוועדה להחליט באיזו מידה בכל מקום ומקום היא רוצה להישאר ברמה יותר כללית. אנחנו תכף נראה את זה</w:t>
      </w:r>
      <w:bookmarkStart w:id="4564" w:name="_ETM_Q1_5726469"/>
      <w:bookmarkEnd w:id="4564"/>
      <w:r>
        <w:rPr>
          <w:rFonts w:hint="cs"/>
          <w:rtl/>
          <w:lang w:eastAsia="he-IL"/>
        </w:rPr>
        <w:t xml:space="preserve"> בפסקה (2). מדובר על השפעות כלכליות וחברתיות. אנחנו מציעים </w:t>
      </w:r>
      <w:bookmarkStart w:id="4565" w:name="_ETM_Q1_5731504"/>
      <w:bookmarkEnd w:id="4565"/>
      <w:r>
        <w:rPr>
          <w:rFonts w:hint="cs"/>
          <w:rtl/>
          <w:lang w:eastAsia="he-IL"/>
        </w:rPr>
        <w:t>גם להוסיף סביבתיות, בהתאם להמלצות של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, אבל</w:t>
      </w:r>
      <w:bookmarkStart w:id="4566" w:name="_ETM_Q1_5737007"/>
      <w:bookmarkEnd w:id="4566"/>
      <w:r>
        <w:rPr>
          <w:rFonts w:hint="cs"/>
          <w:rtl/>
          <w:lang w:eastAsia="he-IL"/>
        </w:rPr>
        <w:t xml:space="preserve"> גם כאן אפשר להגיד שנסתפק במילה הזאת או שנוסיף יתר </w:t>
      </w:r>
      <w:bookmarkStart w:id="4567" w:name="_ETM_Q1_5740110"/>
      <w:bookmarkEnd w:id="4567"/>
      <w:r>
        <w:rPr>
          <w:rFonts w:hint="cs"/>
          <w:rtl/>
          <w:lang w:eastAsia="he-IL"/>
        </w:rPr>
        <w:t>פירוט בהקשר הזה.</w:t>
      </w:r>
    </w:p>
    <w:p w:rsidR="004070E4" w:rsidRDefault="004070E4" w:rsidP="004070E4">
      <w:pPr>
        <w:rPr>
          <w:rtl/>
          <w:lang w:eastAsia="he-IL"/>
        </w:rPr>
      </w:pPr>
      <w:bookmarkStart w:id="4568" w:name="_ETM_Q1_5741493"/>
      <w:bookmarkStart w:id="4569" w:name="_ETM_Q1_5741559"/>
      <w:bookmarkEnd w:id="4568"/>
      <w:bookmarkEnd w:id="4569"/>
    </w:p>
    <w:p w:rsidR="004070E4" w:rsidRDefault="004070E4" w:rsidP="004070E4">
      <w:pPr>
        <w:rPr>
          <w:rtl/>
          <w:lang w:eastAsia="he-IL"/>
        </w:rPr>
      </w:pPr>
      <w:bookmarkStart w:id="4570" w:name="_ETM_Q1_5741597"/>
      <w:bookmarkStart w:id="4571" w:name="_ETM_Q1_5741637"/>
      <w:bookmarkEnd w:id="4570"/>
      <w:bookmarkEnd w:id="4571"/>
      <w:r>
        <w:rPr>
          <w:rFonts w:hint="cs"/>
          <w:rtl/>
          <w:lang w:eastAsia="he-IL"/>
        </w:rPr>
        <w:t xml:space="preserve">כאן ההצעה שלנו ב-(2) היה להוסיף סביבתי. </w:t>
      </w:r>
      <w:bookmarkStart w:id="4572" w:name="_ETM_Q1_5746426"/>
      <w:bookmarkEnd w:id="4572"/>
      <w:r>
        <w:rPr>
          <w:rFonts w:hint="cs"/>
          <w:rtl/>
          <w:lang w:eastAsia="he-IL"/>
        </w:rPr>
        <w:t xml:space="preserve">לא הייתה לנו הצעה להוסיף פירוט אבל אני פשוט </w:t>
      </w:r>
      <w:bookmarkStart w:id="4573" w:name="_ETM_Q1_5748073"/>
      <w:bookmarkEnd w:id="4573"/>
      <w:r>
        <w:rPr>
          <w:rFonts w:hint="cs"/>
          <w:rtl/>
          <w:lang w:eastAsia="he-IL"/>
        </w:rPr>
        <w:t>מציין שבגלל שיש כאן בחלק מהמקרים פירוט של מטרות יו</w:t>
      </w:r>
      <w:bookmarkStart w:id="4574" w:name="_ETM_Q1_5752247"/>
      <w:bookmarkEnd w:id="4574"/>
      <w:r>
        <w:rPr>
          <w:rFonts w:hint="cs"/>
          <w:rtl/>
          <w:lang w:eastAsia="he-IL"/>
        </w:rPr>
        <w:t xml:space="preserve">תר ספציפיות, כמובן לפתחה של הוועדה להחליט שהיא רוצה להוסיף </w:t>
      </w:r>
      <w:bookmarkStart w:id="4575" w:name="_ETM_Q1_5755360"/>
      <w:bookmarkEnd w:id="4575"/>
      <w:r>
        <w:rPr>
          <w:rFonts w:hint="cs"/>
          <w:rtl/>
          <w:lang w:eastAsia="he-IL"/>
        </w:rPr>
        <w:t>גם בהקשרים האלה פירוט יותר גדול.</w:t>
      </w:r>
    </w:p>
    <w:p w:rsidR="004070E4" w:rsidRDefault="004070E4" w:rsidP="004070E4">
      <w:pPr>
        <w:rPr>
          <w:rtl/>
          <w:lang w:eastAsia="he-IL"/>
        </w:rPr>
      </w:pPr>
      <w:bookmarkStart w:id="4576" w:name="_ETM_Q1_5757543"/>
      <w:bookmarkStart w:id="4577" w:name="_ETM_Q1_5757611"/>
      <w:bookmarkStart w:id="4578" w:name="_ETM_Q1_5758487"/>
      <w:bookmarkEnd w:id="4576"/>
      <w:bookmarkEnd w:id="4577"/>
      <w:bookmarkEnd w:id="4578"/>
    </w:p>
    <w:p w:rsidR="004070E4" w:rsidRDefault="004070E4" w:rsidP="004070E4">
      <w:pPr>
        <w:pStyle w:val="af6"/>
        <w:keepNext/>
        <w:rPr>
          <w:rtl/>
        </w:rPr>
      </w:pPr>
      <w:bookmarkStart w:id="4579" w:name="ET_yor_6156_319"/>
      <w:r w:rsidRPr="004070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70E4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579"/>
    </w:p>
    <w:p w:rsidR="004070E4" w:rsidRDefault="004070E4" w:rsidP="004070E4">
      <w:pPr>
        <w:pStyle w:val="KeepWithNext"/>
        <w:rPr>
          <w:rtl/>
          <w:lang w:eastAsia="he-IL"/>
        </w:rPr>
      </w:pPr>
    </w:p>
    <w:p w:rsidR="0067634F" w:rsidRDefault="004070E4" w:rsidP="004070E4">
      <w:pPr>
        <w:rPr>
          <w:rtl/>
          <w:lang w:eastAsia="he-IL"/>
        </w:rPr>
      </w:pPr>
      <w:bookmarkStart w:id="4580" w:name="_ETM_Q1_5758912"/>
      <w:bookmarkStart w:id="4581" w:name="_ETM_Q1_5758959"/>
      <w:bookmarkEnd w:id="4580"/>
      <w:bookmarkEnd w:id="4581"/>
      <w:r>
        <w:rPr>
          <w:rFonts w:hint="cs"/>
          <w:rtl/>
          <w:lang w:eastAsia="he-IL"/>
        </w:rPr>
        <w:t>השאלה הזאת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מובנת</w:t>
      </w:r>
      <w:bookmarkStart w:id="4582" w:name="_ETM_Q1_5761941"/>
      <w:bookmarkEnd w:id="4582"/>
      <w:r>
        <w:rPr>
          <w:rFonts w:hint="cs"/>
          <w:rtl/>
          <w:lang w:eastAsia="he-IL"/>
        </w:rPr>
        <w:t xml:space="preserve"> לנו ואנחנו ניגשים לעקרונות עצמם. העיקרון הראשון </w:t>
      </w:r>
      <w:bookmarkStart w:id="4583" w:name="_ETM_Q1_5766648"/>
      <w:bookmarkEnd w:id="4583"/>
      <w:r w:rsidR="0067634F">
        <w:rPr>
          <w:rFonts w:hint="cs"/>
          <w:rtl/>
          <w:lang w:eastAsia="he-IL"/>
        </w:rPr>
        <w:t>שיש כאן:</w:t>
      </w:r>
    </w:p>
    <w:p w:rsidR="0067634F" w:rsidRDefault="0067634F" w:rsidP="004070E4">
      <w:pPr>
        <w:rPr>
          <w:rtl/>
          <w:lang w:eastAsia="he-IL"/>
        </w:rPr>
      </w:pPr>
    </w:p>
    <w:p w:rsidR="004070E4" w:rsidRDefault="0067634F" w:rsidP="00407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שקביעת האסדרה הנדרשת לשם הגשמת אינטרס </w:t>
      </w:r>
      <w:bookmarkStart w:id="4584" w:name="_ETM_Q1_5774022"/>
      <w:bookmarkEnd w:id="4584"/>
      <w:r>
        <w:rPr>
          <w:rFonts w:hint="cs"/>
          <w:rtl/>
          <w:lang w:eastAsia="he-IL"/>
        </w:rPr>
        <w:t>מוגן או לשם ביצוע תפקיד המאסדר לפי דין, לאחר בחינת חלופות לכך.</w:t>
      </w:r>
    </w:p>
    <w:p w:rsidR="0067634F" w:rsidRDefault="0067634F" w:rsidP="004070E4">
      <w:pPr>
        <w:rPr>
          <w:rtl/>
          <w:lang w:eastAsia="he-IL"/>
        </w:rPr>
      </w:pPr>
      <w:bookmarkStart w:id="4585" w:name="_ETM_Q1_5785285"/>
      <w:bookmarkStart w:id="4586" w:name="_ETM_Q1_5785348"/>
      <w:bookmarkStart w:id="4587" w:name="_ETM_Q1_5785413"/>
      <w:bookmarkEnd w:id="4585"/>
      <w:bookmarkEnd w:id="4586"/>
      <w:bookmarkEnd w:id="4587"/>
    </w:p>
    <w:p w:rsidR="0067634F" w:rsidRDefault="0067634F" w:rsidP="004070E4">
      <w:pPr>
        <w:rPr>
          <w:rtl/>
          <w:lang w:eastAsia="he-IL"/>
        </w:rPr>
      </w:pPr>
      <w:bookmarkStart w:id="4588" w:name="_ETM_Q1_5785471"/>
      <w:bookmarkEnd w:id="4588"/>
      <w:r>
        <w:rPr>
          <w:rFonts w:hint="cs"/>
          <w:rtl/>
          <w:lang w:eastAsia="he-IL"/>
        </w:rPr>
        <w:t xml:space="preserve">אני אגלה את דעתי </w:t>
      </w:r>
      <w:bookmarkStart w:id="4589" w:name="_ETM_Q1_5788047"/>
      <w:bookmarkEnd w:id="4589"/>
      <w:r>
        <w:rPr>
          <w:rFonts w:hint="cs"/>
          <w:rtl/>
          <w:lang w:eastAsia="he-IL"/>
        </w:rPr>
        <w:t>ואומר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שהמילים "לאחר בחינת חלופות לכך" לא צריכות להיות </w:t>
      </w:r>
      <w:bookmarkStart w:id="4590" w:name="_ETM_Q1_5792735"/>
      <w:bookmarkEnd w:id="4590"/>
      <w:r>
        <w:rPr>
          <w:rFonts w:hint="cs"/>
          <w:rtl/>
          <w:lang w:eastAsia="he-IL"/>
        </w:rPr>
        <w:t>כאן בחוק. אני חושב שיש מקום לבחינת חלופות בתוך תה</w:t>
      </w:r>
      <w:bookmarkStart w:id="4591" w:name="_ETM_Q1_5799189"/>
      <w:bookmarkEnd w:id="4591"/>
      <w:r>
        <w:rPr>
          <w:rFonts w:hint="cs"/>
          <w:rtl/>
          <w:lang w:eastAsia="he-IL"/>
        </w:rPr>
        <w:t>ליך האסדרה. לא ניתן ולא הגיוני</w:t>
      </w:r>
      <w:r w:rsidR="00F31106">
        <w:rPr>
          <w:rFonts w:hint="cs"/>
          <w:rtl/>
          <w:lang w:eastAsia="he-IL"/>
        </w:rPr>
        <w:t xml:space="preserve"> שבכל מקום יהיה </w:t>
      </w:r>
      <w:bookmarkStart w:id="4592" w:name="_ETM_Q1_5804590"/>
      <w:bookmarkEnd w:id="4592"/>
      <w:r w:rsidR="00F31106">
        <w:rPr>
          <w:rFonts w:hint="cs"/>
          <w:rtl/>
          <w:lang w:eastAsia="he-IL"/>
        </w:rPr>
        <w:t xml:space="preserve">כאן תהליך מקדים לעצם בחינת חובת האסדרה. יש מקומות שהאסדה </w:t>
      </w:r>
      <w:bookmarkStart w:id="4593" w:name="_ETM_Q1_5812602"/>
      <w:bookmarkEnd w:id="4593"/>
      <w:r w:rsidR="00F31106">
        <w:rPr>
          <w:rFonts w:hint="cs"/>
          <w:rtl/>
          <w:lang w:eastAsia="he-IL"/>
        </w:rPr>
        <w:t xml:space="preserve">מתחייבת מהחוק. זאת הטלת עוד קומת בחינה על המאסדר שבעיניי </w:t>
      </w:r>
      <w:bookmarkStart w:id="4594" w:name="_ETM_Q1_5819187"/>
      <w:bookmarkEnd w:id="4594"/>
      <w:r w:rsidR="00F31106">
        <w:rPr>
          <w:rFonts w:hint="cs"/>
          <w:rtl/>
          <w:lang w:eastAsia="he-IL"/>
        </w:rPr>
        <w:t xml:space="preserve">נכללת במילה "נדרשת". הוא צריך לבדוק שהיא נדרשת. </w:t>
      </w:r>
    </w:p>
    <w:p w:rsidR="00F31106" w:rsidRDefault="00F31106" w:rsidP="004070E4">
      <w:pPr>
        <w:rPr>
          <w:rtl/>
          <w:lang w:eastAsia="he-IL"/>
        </w:rPr>
      </w:pPr>
    </w:p>
    <w:p w:rsidR="00F31106" w:rsidRDefault="00F31106" w:rsidP="00F31106">
      <w:pPr>
        <w:pStyle w:val="af9"/>
        <w:keepNext/>
        <w:rPr>
          <w:rtl/>
          <w:lang w:eastAsia="he-IL"/>
        </w:rPr>
      </w:pPr>
      <w:bookmarkStart w:id="4595" w:name="ET_guest_הראל_שליסל_320"/>
      <w:r w:rsidRPr="00F31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F3110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:rsidR="00F31106" w:rsidRDefault="00F31106" w:rsidP="00F31106">
      <w:pPr>
        <w:pStyle w:val="KeepWithNext"/>
        <w:rPr>
          <w:rtl/>
          <w:lang w:eastAsia="he-IL"/>
        </w:rPr>
      </w:pPr>
    </w:p>
    <w:p w:rsidR="00F31106" w:rsidRDefault="00F31106" w:rsidP="00F311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א'-ב'</w:t>
      </w:r>
      <w:bookmarkStart w:id="4596" w:name="_ETM_Q1_5821439"/>
      <w:bookmarkEnd w:id="4596"/>
      <w:r>
        <w:rPr>
          <w:rFonts w:hint="cs"/>
          <w:rtl/>
          <w:lang w:eastAsia="he-IL"/>
        </w:rPr>
        <w:t xml:space="preserve"> כשאתה רוצה לקדם איזושהי מדיניות, רגולציה, </w:t>
      </w:r>
      <w:bookmarkStart w:id="4597" w:name="_ETM_Q1_5827584"/>
      <w:bookmarkEnd w:id="4597"/>
      <w:r>
        <w:rPr>
          <w:rFonts w:hint="cs"/>
          <w:rtl/>
          <w:lang w:eastAsia="he-IL"/>
        </w:rPr>
        <w:t>החלטה עסקית, החלטה סביבתית, אתה צריך לבדוק חלופות. נראה לי שזה משהו שהוא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גבול האלמנטרי.</w:t>
      </w:r>
    </w:p>
    <w:p w:rsidR="00F31106" w:rsidRDefault="00F31106" w:rsidP="00F31106">
      <w:pPr>
        <w:rPr>
          <w:rtl/>
          <w:lang w:eastAsia="he-IL"/>
        </w:rPr>
      </w:pPr>
      <w:bookmarkStart w:id="4598" w:name="_ETM_Q1_5829990"/>
      <w:bookmarkStart w:id="4599" w:name="_ETM_Q1_5830053"/>
      <w:bookmarkStart w:id="4600" w:name="_ETM_Q1_5831102"/>
      <w:bookmarkEnd w:id="4598"/>
      <w:bookmarkEnd w:id="4599"/>
      <w:bookmarkEnd w:id="4600"/>
    </w:p>
    <w:p w:rsidR="00F31106" w:rsidRDefault="00F31106" w:rsidP="00F31106">
      <w:pPr>
        <w:pStyle w:val="af6"/>
        <w:keepNext/>
        <w:rPr>
          <w:rtl/>
        </w:rPr>
      </w:pPr>
      <w:bookmarkStart w:id="4601" w:name="ET_yor_6156_321"/>
      <w:r w:rsidRPr="00F311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110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:rsidR="00F31106" w:rsidRDefault="00F31106" w:rsidP="00F31106">
      <w:pPr>
        <w:pStyle w:val="KeepWithNext"/>
        <w:rPr>
          <w:rtl/>
          <w:lang w:eastAsia="he-IL"/>
        </w:rPr>
      </w:pPr>
    </w:p>
    <w:p w:rsidR="00F31106" w:rsidRDefault="00F31106" w:rsidP="00F31106">
      <w:pPr>
        <w:rPr>
          <w:rtl/>
          <w:lang w:eastAsia="he-IL"/>
        </w:rPr>
      </w:pPr>
      <w:bookmarkStart w:id="4602" w:name="_ETM_Q1_5831404"/>
      <w:bookmarkStart w:id="4603" w:name="_ETM_Q1_5831428"/>
      <w:bookmarkEnd w:id="4602"/>
      <w:bookmarkEnd w:id="4603"/>
      <w:r>
        <w:rPr>
          <w:rFonts w:hint="cs"/>
          <w:rtl/>
          <w:lang w:eastAsia="he-IL"/>
        </w:rPr>
        <w:t xml:space="preserve">בסדר גמור. לכן </w:t>
      </w:r>
      <w:bookmarkStart w:id="4604" w:name="_ETM_Q1_5836156"/>
      <w:bookmarkEnd w:id="4604"/>
      <w:r>
        <w:rPr>
          <w:rFonts w:hint="cs"/>
          <w:rtl/>
          <w:lang w:eastAsia="he-IL"/>
        </w:rPr>
        <w:t>זה אלמנטרי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נכלל.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שקביעת האסדרה נדרשת.</w:t>
      </w:r>
    </w:p>
    <w:p w:rsidR="00F31106" w:rsidRDefault="00F31106" w:rsidP="00F31106">
      <w:pPr>
        <w:rPr>
          <w:rtl/>
          <w:lang w:eastAsia="he-IL"/>
        </w:rPr>
      </w:pPr>
      <w:bookmarkStart w:id="4605" w:name="_ETM_Q1_5840010"/>
      <w:bookmarkEnd w:id="4605"/>
    </w:p>
    <w:p w:rsidR="004757BB" w:rsidRDefault="004757BB" w:rsidP="004757BB">
      <w:pPr>
        <w:pStyle w:val="af9"/>
        <w:keepNext/>
        <w:rPr>
          <w:rtl/>
        </w:rPr>
      </w:pPr>
      <w:bookmarkStart w:id="4606" w:name="ET_guest_הראל_שליסל_339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:rsidR="004757BB" w:rsidRDefault="004757BB" w:rsidP="004757BB">
      <w:pPr>
        <w:pStyle w:val="KeepWithNext"/>
        <w:rPr>
          <w:rtl/>
        </w:rPr>
      </w:pPr>
    </w:p>
    <w:p w:rsidR="00F31106" w:rsidRDefault="00F31106" w:rsidP="00F3110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607" w:name="_ETM_Q1_5840305"/>
      <w:bookmarkStart w:id="4608" w:name="_ETM_Q1_5840330"/>
      <w:bookmarkEnd w:id="4607"/>
      <w:bookmarkEnd w:id="4608"/>
      <w:r>
        <w:rPr>
          <w:rFonts w:hint="cs"/>
          <w:rtl/>
          <w:lang w:eastAsia="he-IL"/>
        </w:rPr>
        <w:t xml:space="preserve">לק מהאמירה של טיוב רגולציה היא אמירה שאתה גם </w:t>
      </w:r>
      <w:bookmarkStart w:id="4609" w:name="_ETM_Q1_5841896"/>
      <w:bookmarkEnd w:id="4609"/>
      <w:r>
        <w:rPr>
          <w:rFonts w:hint="cs"/>
          <w:rtl/>
          <w:lang w:eastAsia="he-IL"/>
        </w:rPr>
        <w:t>בוחן, באת בצורה פתוחה ושקלת מספר</w:t>
      </w:r>
      <w:r w:rsidR="00581980">
        <w:rPr>
          <w:rFonts w:hint="cs"/>
          <w:rtl/>
          <w:lang w:eastAsia="he-IL"/>
        </w:rPr>
        <w:t xml:space="preserve"> חלופות או אפשרויות. </w:t>
      </w:r>
      <w:bookmarkStart w:id="4610" w:name="_ETM_Q1_5845910"/>
      <w:bookmarkEnd w:id="4610"/>
      <w:r w:rsidR="00581980">
        <w:rPr>
          <w:rFonts w:hint="cs"/>
          <w:rtl/>
          <w:lang w:eastAsia="he-IL"/>
        </w:rPr>
        <w:t xml:space="preserve">אני חושב שזה בבסיס הסתכלות רגולציה איכותית. להוריד </w:t>
      </w:r>
      <w:bookmarkStart w:id="4611" w:name="_ETM_Q1_5854483"/>
      <w:bookmarkEnd w:id="4611"/>
      <w:r w:rsidR="00581980">
        <w:rPr>
          <w:rFonts w:hint="cs"/>
          <w:rtl/>
          <w:lang w:eastAsia="he-IL"/>
        </w:rPr>
        <w:t xml:space="preserve">את זה, זה נראה לי משהו שהוא פוגם </w:t>
      </w:r>
      <w:bookmarkStart w:id="4612" w:name="_ETM_Q1_5856190"/>
      <w:bookmarkEnd w:id="4612"/>
      <w:r w:rsidR="00581980">
        <w:rPr>
          <w:rFonts w:hint="cs"/>
          <w:rtl/>
          <w:lang w:eastAsia="he-IL"/>
        </w:rPr>
        <w:t>במהות של מהי רגולציה.</w:t>
      </w:r>
      <w:bookmarkStart w:id="4613" w:name="_ETM_Q1_5858310"/>
      <w:bookmarkEnd w:id="4613"/>
    </w:p>
    <w:p w:rsidR="00581980" w:rsidRDefault="00581980" w:rsidP="00F31106">
      <w:pPr>
        <w:rPr>
          <w:rtl/>
          <w:lang w:eastAsia="he-IL"/>
        </w:rPr>
      </w:pPr>
      <w:bookmarkStart w:id="4614" w:name="_ETM_Q1_5858471"/>
      <w:bookmarkStart w:id="4615" w:name="_ETM_Q1_5858532"/>
      <w:bookmarkEnd w:id="4614"/>
      <w:bookmarkEnd w:id="4615"/>
    </w:p>
    <w:p w:rsidR="00581980" w:rsidRDefault="00581980" w:rsidP="00581980">
      <w:pPr>
        <w:pStyle w:val="af6"/>
        <w:keepNext/>
        <w:rPr>
          <w:rtl/>
        </w:rPr>
      </w:pPr>
      <w:bookmarkStart w:id="4616" w:name="ET_yor_6156_323"/>
      <w:r w:rsidRPr="005819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198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:rsidR="00581980" w:rsidRDefault="00581980" w:rsidP="00581980">
      <w:pPr>
        <w:pStyle w:val="KeepWithNext"/>
        <w:rPr>
          <w:rtl/>
          <w:lang w:eastAsia="he-IL"/>
        </w:rPr>
      </w:pPr>
    </w:p>
    <w:p w:rsidR="00581980" w:rsidRDefault="00581980" w:rsidP="00581980">
      <w:pPr>
        <w:rPr>
          <w:rtl/>
          <w:lang w:eastAsia="he-IL"/>
        </w:rPr>
      </w:pPr>
      <w:bookmarkStart w:id="4617" w:name="_ETM_Q1_5858867"/>
      <w:bookmarkStart w:id="4618" w:name="_ETM_Q1_5858904"/>
      <w:bookmarkEnd w:id="4617"/>
      <w:bookmarkEnd w:id="4618"/>
      <w:r>
        <w:rPr>
          <w:rFonts w:hint="cs"/>
          <w:rtl/>
          <w:lang w:eastAsia="he-IL"/>
        </w:rPr>
        <w:t xml:space="preserve">יש עוד הרבה מאוד מרכיבים למהי רגולציה </w:t>
      </w:r>
      <w:bookmarkStart w:id="4619" w:name="_ETM_Q1_5866880"/>
      <w:bookmarkEnd w:id="4619"/>
      <w:r>
        <w:rPr>
          <w:rFonts w:hint="cs"/>
          <w:rtl/>
          <w:lang w:eastAsia="he-IL"/>
        </w:rPr>
        <w:t xml:space="preserve">מיטבית. אני לא חושב שצריך לפרט את עצם </w:t>
      </w:r>
      <w:bookmarkStart w:id="4620" w:name="_ETM_Q1_5872492"/>
      <w:bookmarkEnd w:id="4620"/>
      <w:r>
        <w:rPr>
          <w:rFonts w:hint="cs"/>
          <w:rtl/>
          <w:lang w:eastAsia="he-IL"/>
        </w:rPr>
        <w:t>העובדה שעל כל רגולציה שתיקבע כאן, צריכים לבחון חלופות אחרות.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הבדל - גם אם נמצא את </w:t>
      </w:r>
      <w:bookmarkStart w:id="4621" w:name="_ETM_Q1_5882876"/>
      <w:bookmarkEnd w:id="4621"/>
      <w:r>
        <w:rPr>
          <w:rFonts w:hint="cs"/>
          <w:rtl/>
          <w:lang w:eastAsia="he-IL"/>
        </w:rPr>
        <w:t xml:space="preserve">דרך הביניים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לבחור חלופות אחרות לבין </w:t>
      </w:r>
      <w:bookmarkStart w:id="4622" w:name="_ETM_Q1_5888466"/>
      <w:bookmarkEnd w:id="4622"/>
      <w:r>
        <w:rPr>
          <w:rFonts w:hint="cs"/>
          <w:rtl/>
          <w:lang w:eastAsia="he-IL"/>
        </w:rPr>
        <w:t xml:space="preserve">נשקול בחירה בחלופות אחרות. </w:t>
      </w:r>
    </w:p>
    <w:p w:rsidR="004757BB" w:rsidRDefault="004757BB" w:rsidP="004757BB">
      <w:pPr>
        <w:rPr>
          <w:rStyle w:val="TagStyle"/>
          <w:rFonts w:ascii="David" w:hAnsi="David"/>
          <w:u w:val="single"/>
          <w:rtl/>
        </w:rPr>
      </w:pPr>
      <w:bookmarkStart w:id="4623" w:name="_ETM_Q1_5893654"/>
      <w:bookmarkStart w:id="4624" w:name="_ETM_Q1_5893727"/>
      <w:bookmarkStart w:id="4625" w:name="_ETM_Q1_5953259"/>
      <w:bookmarkEnd w:id="4623"/>
      <w:bookmarkEnd w:id="4624"/>
      <w:bookmarkEnd w:id="4625"/>
    </w:p>
    <w:p w:rsidR="004757BB" w:rsidRDefault="004757BB" w:rsidP="004757BB">
      <w:pPr>
        <w:pStyle w:val="af9"/>
        <w:keepNext/>
        <w:rPr>
          <w:rtl/>
        </w:rPr>
      </w:pPr>
      <w:bookmarkStart w:id="4626" w:name="ET_guest_הראל_שליסל_338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:rsidR="004757BB" w:rsidRDefault="004757BB" w:rsidP="004757BB">
      <w:pPr>
        <w:pStyle w:val="KeepWithNext"/>
        <w:rPr>
          <w:rtl/>
        </w:rPr>
      </w:pPr>
    </w:p>
    <w:p w:rsidR="00581980" w:rsidRDefault="00581980" w:rsidP="00581980">
      <w:pPr>
        <w:rPr>
          <w:rtl/>
          <w:lang w:eastAsia="he-IL"/>
        </w:rPr>
      </w:pPr>
      <w:bookmarkStart w:id="4627" w:name="_ETM_Q1_5953521"/>
      <w:bookmarkStart w:id="4628" w:name="_ETM_Q1_5953545"/>
      <w:bookmarkEnd w:id="4627"/>
      <w:bookmarkEnd w:id="4628"/>
      <w:r>
        <w:rPr>
          <w:rFonts w:hint="cs"/>
          <w:rtl/>
          <w:lang w:eastAsia="he-IL"/>
        </w:rPr>
        <w:t>כתוב כאן לאחר בחינת חלופות</w:t>
      </w:r>
      <w:r w:rsidR="004757BB">
        <w:rPr>
          <w:rFonts w:hint="cs"/>
          <w:rtl/>
          <w:lang w:eastAsia="he-IL"/>
        </w:rPr>
        <w:t>.</w:t>
      </w:r>
    </w:p>
    <w:p w:rsidR="004757BB" w:rsidRDefault="004757BB" w:rsidP="004757BB">
      <w:pPr>
        <w:ind w:firstLine="0"/>
        <w:rPr>
          <w:rtl/>
          <w:lang w:eastAsia="he-IL"/>
        </w:rPr>
      </w:pPr>
      <w:bookmarkStart w:id="4629" w:name="_ETM_Q1_5896290"/>
      <w:bookmarkStart w:id="4630" w:name="_ETM_Q1_5896361"/>
      <w:bookmarkEnd w:id="4629"/>
      <w:bookmarkEnd w:id="4630"/>
    </w:p>
    <w:p w:rsidR="004757BB" w:rsidRDefault="004757BB" w:rsidP="004757BB">
      <w:pPr>
        <w:pStyle w:val="af6"/>
        <w:keepNext/>
        <w:rPr>
          <w:rtl/>
        </w:rPr>
      </w:pPr>
      <w:bookmarkStart w:id="4631" w:name="ET_yor_6156_325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מגיע לרגולציה, צריך עכשיו שהמחוקק, שהמאסדר יתחיל לבחו</w:t>
      </w:r>
      <w:bookmarkStart w:id="4632" w:name="_ETM_Q1_5900752"/>
      <w:bookmarkEnd w:id="4632"/>
      <w:r>
        <w:rPr>
          <w:rFonts w:hint="cs"/>
          <w:rtl/>
          <w:lang w:eastAsia="he-IL"/>
        </w:rPr>
        <w:t>ן עוד ועוד חלופות.</w:t>
      </w:r>
    </w:p>
    <w:p w:rsidR="004757BB" w:rsidRDefault="004757BB" w:rsidP="004757BB">
      <w:pPr>
        <w:rPr>
          <w:rtl/>
          <w:lang w:eastAsia="he-IL"/>
        </w:rPr>
      </w:pPr>
      <w:bookmarkStart w:id="4633" w:name="_ETM_Q1_5904538"/>
      <w:bookmarkStart w:id="4634" w:name="_ETM_Q1_5904609"/>
      <w:bookmarkStart w:id="4635" w:name="_ETM_Q1_5904622"/>
      <w:bookmarkEnd w:id="4633"/>
      <w:bookmarkEnd w:id="4634"/>
      <w:bookmarkEnd w:id="4635"/>
    </w:p>
    <w:p w:rsidR="004757BB" w:rsidRDefault="004757BB" w:rsidP="004757BB">
      <w:pPr>
        <w:pStyle w:val="af9"/>
        <w:keepNext/>
        <w:rPr>
          <w:rtl/>
        </w:rPr>
      </w:pPr>
      <w:bookmarkStart w:id="4636" w:name="ET_guest_הראל_שליסל_340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:rsidR="004757BB" w:rsidRDefault="004757BB" w:rsidP="004757BB">
      <w:pPr>
        <w:pStyle w:val="KeepWithNext"/>
        <w:rPr>
          <w:rtl/>
        </w:rPr>
      </w:pPr>
    </w:p>
    <w:p w:rsidR="004757BB" w:rsidRDefault="004757BB" w:rsidP="004757BB">
      <w:pPr>
        <w:rPr>
          <w:rtl/>
          <w:lang w:eastAsia="he-IL"/>
        </w:rPr>
      </w:pPr>
      <w:bookmarkStart w:id="4637" w:name="_ETM_Q1_5904905"/>
      <w:bookmarkStart w:id="4638" w:name="_ETM_Q1_5904930"/>
      <w:bookmarkEnd w:id="4637"/>
      <w:bookmarkEnd w:id="4638"/>
      <w:r>
        <w:rPr>
          <w:rFonts w:hint="cs"/>
          <w:rtl/>
          <w:lang w:eastAsia="he-IL"/>
        </w:rPr>
        <w:t xml:space="preserve"> כל החלטה משמע</w:t>
      </w:r>
      <w:bookmarkStart w:id="4639" w:name="_ETM_Q1_5905056"/>
      <w:bookmarkEnd w:id="4639"/>
      <w:r>
        <w:rPr>
          <w:rFonts w:hint="cs"/>
          <w:rtl/>
          <w:lang w:eastAsia="he-IL"/>
        </w:rPr>
        <w:t>ותית, כל וחומר רגולציה, אני מאמין שעושים אותה</w:t>
      </w:r>
      <w:r w:rsidR="00A10E5C">
        <w:rPr>
          <w:rFonts w:hint="cs"/>
          <w:rtl/>
          <w:lang w:eastAsia="he-IL"/>
        </w:rPr>
        <w:t xml:space="preserve"> </w:t>
      </w:r>
      <w:bookmarkStart w:id="4640" w:name="_ETM_Q1_5906000"/>
      <w:bookmarkEnd w:id="4640"/>
      <w:r>
        <w:rPr>
          <w:rFonts w:hint="cs"/>
          <w:rtl/>
          <w:lang w:eastAsia="he-IL"/>
        </w:rPr>
        <w:t>תוך כדי זה ששוקלים חלופות. אם אתה לא שוקל חלופות, אולי פספסת משהו.</w:t>
      </w:r>
    </w:p>
    <w:p w:rsidR="004757BB" w:rsidRDefault="004757BB" w:rsidP="004757BB">
      <w:pPr>
        <w:rPr>
          <w:rtl/>
          <w:lang w:eastAsia="he-IL"/>
        </w:rPr>
      </w:pPr>
      <w:bookmarkStart w:id="4641" w:name="_ETM_Q1_5911247"/>
      <w:bookmarkStart w:id="4642" w:name="_ETM_Q1_5911314"/>
      <w:bookmarkEnd w:id="4641"/>
      <w:bookmarkEnd w:id="4642"/>
    </w:p>
    <w:p w:rsidR="004757BB" w:rsidRDefault="004757BB" w:rsidP="004757BB">
      <w:pPr>
        <w:pStyle w:val="af6"/>
        <w:keepNext/>
        <w:rPr>
          <w:rtl/>
        </w:rPr>
      </w:pPr>
      <w:bookmarkStart w:id="4643" w:name="ET_yor_6156_327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לומר את זה. </w:t>
      </w:r>
      <w:bookmarkStart w:id="4644" w:name="_ETM_Q1_5914092"/>
      <w:bookmarkEnd w:id="4644"/>
      <w:r>
        <w:rPr>
          <w:rFonts w:hint="cs"/>
          <w:rtl/>
          <w:lang w:eastAsia="he-IL"/>
        </w:rPr>
        <w:t>קל וחומר זו הפעולה המינהלית.</w:t>
      </w:r>
    </w:p>
    <w:p w:rsidR="004757BB" w:rsidRDefault="004757BB" w:rsidP="004757BB">
      <w:pPr>
        <w:rPr>
          <w:rtl/>
          <w:lang w:eastAsia="he-IL"/>
        </w:rPr>
      </w:pPr>
      <w:bookmarkStart w:id="4645" w:name="_ETM_Q1_5913238"/>
      <w:bookmarkStart w:id="4646" w:name="_ETM_Q1_5913292"/>
      <w:bookmarkEnd w:id="4645"/>
      <w:bookmarkEnd w:id="4646"/>
    </w:p>
    <w:p w:rsidR="004757BB" w:rsidRDefault="004757BB" w:rsidP="004757BB">
      <w:pPr>
        <w:pStyle w:val="af9"/>
        <w:keepNext/>
        <w:rPr>
          <w:rtl/>
        </w:rPr>
      </w:pPr>
      <w:bookmarkStart w:id="4647" w:name="_ETM_Q1_5949884"/>
      <w:bookmarkStart w:id="4648" w:name="ET_guest_הראל_שליסל_337"/>
      <w:bookmarkEnd w:id="4647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:rsidR="004757BB" w:rsidRDefault="004757BB" w:rsidP="004757BB">
      <w:pPr>
        <w:pStyle w:val="KeepWithNext"/>
        <w:rPr>
          <w:rtl/>
        </w:rPr>
      </w:pPr>
    </w:p>
    <w:p w:rsidR="004757BB" w:rsidRDefault="004757BB" w:rsidP="004757BB">
      <w:pPr>
        <w:rPr>
          <w:rtl/>
          <w:lang w:eastAsia="he-IL"/>
        </w:rPr>
      </w:pPr>
      <w:bookmarkStart w:id="4649" w:name="_ETM_Q1_5950185"/>
      <w:bookmarkStart w:id="4650" w:name="_ETM_Q1_5950212"/>
      <w:bookmarkStart w:id="4651" w:name="_ETM_Q1_5914966"/>
      <w:bookmarkStart w:id="4652" w:name="_ETM_Q1_5914989"/>
      <w:bookmarkEnd w:id="4649"/>
      <w:bookmarkEnd w:id="4650"/>
      <w:bookmarkEnd w:id="4651"/>
      <w:bookmarkEnd w:id="4652"/>
      <w:r>
        <w:rPr>
          <w:rFonts w:hint="cs"/>
          <w:rtl/>
          <w:lang w:eastAsia="he-IL"/>
        </w:rPr>
        <w:t>האמירה להוריד את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לא.</w:t>
      </w:r>
    </w:p>
    <w:p w:rsidR="004757BB" w:rsidRDefault="004757BB" w:rsidP="004757BB">
      <w:pPr>
        <w:rPr>
          <w:rtl/>
          <w:lang w:eastAsia="he-IL"/>
        </w:rPr>
      </w:pPr>
      <w:bookmarkStart w:id="4653" w:name="_ETM_Q1_5918435"/>
      <w:bookmarkStart w:id="4654" w:name="_ETM_Q1_5918483"/>
      <w:bookmarkEnd w:id="4653"/>
      <w:bookmarkEnd w:id="4654"/>
    </w:p>
    <w:p w:rsidR="004757BB" w:rsidRDefault="004757BB" w:rsidP="004757BB">
      <w:pPr>
        <w:pStyle w:val="af6"/>
        <w:keepNext/>
        <w:rPr>
          <w:rtl/>
        </w:rPr>
      </w:pPr>
      <w:bookmarkStart w:id="4655" w:name="ET_yor_6156_329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עסוקים בהוספת מילים.</w:t>
      </w:r>
    </w:p>
    <w:p w:rsidR="004757BB" w:rsidRDefault="004757BB" w:rsidP="004757BB">
      <w:pPr>
        <w:rPr>
          <w:rStyle w:val="TagStyle"/>
          <w:rFonts w:ascii="David" w:hAnsi="David"/>
          <w:u w:val="single"/>
          <w:rtl/>
        </w:rPr>
      </w:pPr>
      <w:bookmarkStart w:id="4656" w:name="_ETM_Q1_5920394"/>
      <w:bookmarkStart w:id="4657" w:name="_ETM_Q1_5920455"/>
      <w:bookmarkEnd w:id="4656"/>
      <w:bookmarkEnd w:id="4657"/>
    </w:p>
    <w:p w:rsidR="004757BB" w:rsidRDefault="004757BB" w:rsidP="004757BB">
      <w:pPr>
        <w:pStyle w:val="af9"/>
        <w:keepNext/>
        <w:rPr>
          <w:rtl/>
        </w:rPr>
      </w:pPr>
      <w:bookmarkStart w:id="4658" w:name="ET_guest_הראל_שליסל_336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:rsidR="004757BB" w:rsidRDefault="004757BB" w:rsidP="004757BB">
      <w:pPr>
        <w:pStyle w:val="KeepWithNext"/>
        <w:rPr>
          <w:rtl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>תהליך ה-</w:t>
      </w:r>
      <w:r>
        <w:rPr>
          <w:lang w:eastAsia="he-IL"/>
        </w:rPr>
        <w:t>IRA</w:t>
      </w:r>
      <w:r>
        <w:rPr>
          <w:rFonts w:hint="cs"/>
          <w:rtl/>
          <w:lang w:eastAsia="he-IL"/>
        </w:rPr>
        <w:t xml:space="preserve"> בסוף בוחן - - -</w:t>
      </w:r>
    </w:p>
    <w:p w:rsidR="004757BB" w:rsidRDefault="004757BB" w:rsidP="004757BB">
      <w:pPr>
        <w:rPr>
          <w:rtl/>
          <w:lang w:eastAsia="he-IL"/>
        </w:rPr>
      </w:pPr>
      <w:bookmarkStart w:id="4659" w:name="_ETM_Q1_5920188"/>
      <w:bookmarkStart w:id="4660" w:name="_ETM_Q1_5920250"/>
      <w:bookmarkEnd w:id="4659"/>
      <w:bookmarkEnd w:id="4660"/>
    </w:p>
    <w:p w:rsidR="004757BB" w:rsidRDefault="004757BB" w:rsidP="004757BB">
      <w:pPr>
        <w:pStyle w:val="af6"/>
        <w:keepNext/>
        <w:rPr>
          <w:rtl/>
        </w:rPr>
      </w:pPr>
      <w:bookmarkStart w:id="4661" w:name="ET_yor_6156_331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תהליך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הוא במקום</w:t>
      </w:r>
      <w:bookmarkStart w:id="4662" w:name="_ETM_Q1_5924516"/>
      <w:bookmarkEnd w:id="4662"/>
      <w:r>
        <w:rPr>
          <w:rFonts w:hint="cs"/>
          <w:rtl/>
          <w:lang w:eastAsia="he-IL"/>
        </w:rPr>
        <w:t xml:space="preserve"> אחר.</w:t>
      </w:r>
    </w:p>
    <w:p w:rsidR="004757BB" w:rsidRDefault="004757BB" w:rsidP="004757BB">
      <w:pPr>
        <w:rPr>
          <w:rStyle w:val="TagStyle"/>
          <w:rFonts w:ascii="David" w:hAnsi="David"/>
          <w:u w:val="single"/>
          <w:rtl/>
        </w:rPr>
      </w:pPr>
      <w:bookmarkStart w:id="4663" w:name="_ETM_Q1_5928184"/>
      <w:bookmarkStart w:id="4664" w:name="_ETM_Q1_5928247"/>
      <w:bookmarkEnd w:id="4663"/>
      <w:bookmarkEnd w:id="4664"/>
    </w:p>
    <w:p w:rsidR="004757BB" w:rsidRDefault="004757BB" w:rsidP="004757BB">
      <w:pPr>
        <w:pStyle w:val="af9"/>
        <w:keepNext/>
        <w:rPr>
          <w:rtl/>
        </w:rPr>
      </w:pPr>
      <w:bookmarkStart w:id="4665" w:name="ET_guest_הראל_שליסל_335"/>
      <w:r w:rsidRPr="004757BB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:rsidR="004757BB" w:rsidRDefault="004757BB" w:rsidP="004757BB">
      <w:pPr>
        <w:pStyle w:val="KeepWithNext"/>
        <w:rPr>
          <w:rtl/>
        </w:rPr>
      </w:pPr>
    </w:p>
    <w:p w:rsidR="004757BB" w:rsidRDefault="004757BB" w:rsidP="004757BB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את זה כדוגמה.</w:t>
      </w:r>
    </w:p>
    <w:p w:rsidR="004757BB" w:rsidRDefault="004757BB" w:rsidP="004757BB">
      <w:pPr>
        <w:rPr>
          <w:rtl/>
          <w:lang w:eastAsia="he-IL"/>
        </w:rPr>
      </w:pPr>
      <w:bookmarkStart w:id="4666" w:name="_ETM_Q1_5926424"/>
      <w:bookmarkStart w:id="4667" w:name="_ETM_Q1_5926475"/>
      <w:bookmarkStart w:id="4668" w:name="_ETM_Q1_5927744"/>
      <w:bookmarkEnd w:id="4666"/>
      <w:bookmarkEnd w:id="4667"/>
      <w:bookmarkEnd w:id="4668"/>
    </w:p>
    <w:p w:rsidR="004757BB" w:rsidRDefault="004757BB" w:rsidP="004757BB">
      <w:pPr>
        <w:pStyle w:val="af6"/>
        <w:keepNext/>
        <w:rPr>
          <w:rtl/>
        </w:rPr>
      </w:pPr>
      <w:bookmarkStart w:id="4669" w:name="ET_yor_6156_333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69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bookmarkStart w:id="4670" w:name="_ETM_Q1_5928070"/>
      <w:bookmarkStart w:id="4671" w:name="_ETM_Q1_5928095"/>
      <w:bookmarkEnd w:id="4670"/>
      <w:bookmarkEnd w:id="4671"/>
      <w:r>
        <w:rPr>
          <w:rFonts w:hint="cs"/>
          <w:rtl/>
          <w:lang w:eastAsia="he-IL"/>
        </w:rPr>
        <w:t>לא, אבל זאת דוגמה לא נכונה. אנחנו עוסקים כאן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בהבטחת איכותה של </w:t>
      </w:r>
      <w:bookmarkStart w:id="4672" w:name="_ETM_Q1_5931172"/>
      <w:bookmarkEnd w:id="4672"/>
      <w:r>
        <w:rPr>
          <w:rFonts w:hint="cs"/>
          <w:rtl/>
          <w:lang w:eastAsia="he-IL"/>
        </w:rPr>
        <w:t xml:space="preserve">רגולציה חדשה. נושא החלופות בוודאי צריך להופיע אבל זה בתוך התהליך הפנימי. </w:t>
      </w:r>
    </w:p>
    <w:p w:rsidR="004757BB" w:rsidRDefault="004757BB" w:rsidP="004757BB">
      <w:pPr>
        <w:rPr>
          <w:rtl/>
          <w:lang w:eastAsia="he-IL"/>
        </w:rPr>
      </w:pPr>
    </w:p>
    <w:p w:rsidR="004757BB" w:rsidRDefault="004757BB" w:rsidP="004757BB">
      <w:pPr>
        <w:pStyle w:val="af9"/>
        <w:keepNext/>
        <w:rPr>
          <w:rtl/>
          <w:lang w:eastAsia="he-IL"/>
        </w:rPr>
      </w:pPr>
      <w:bookmarkStart w:id="4673" w:name="ET_guest_יובל_רויטמן_334"/>
      <w:r w:rsidRPr="00475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4757BB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bookmarkStart w:id="4674" w:name="_ETM_Q1_5954369"/>
      <w:bookmarkStart w:id="4675" w:name="_ETM_Q1_5954431"/>
      <w:bookmarkEnd w:id="4674"/>
      <w:bookmarkEnd w:id="4675"/>
      <w:r>
        <w:rPr>
          <w:rFonts w:hint="cs"/>
          <w:rtl/>
          <w:lang w:eastAsia="he-IL"/>
        </w:rPr>
        <w:t>אנחנו חושבים שההורדה של זה משאירה איזה מב</w:t>
      </w:r>
      <w:bookmarkStart w:id="4676" w:name="_ETM_Q1_5954842"/>
      <w:bookmarkEnd w:id="4676"/>
      <w:r>
        <w:rPr>
          <w:rFonts w:hint="cs"/>
          <w:rtl/>
          <w:lang w:eastAsia="he-IL"/>
        </w:rPr>
        <w:t xml:space="preserve">חן מאוד כללי ועמום של קשר רציונלי </w:t>
      </w:r>
      <w:bookmarkStart w:id="4677" w:name="_ETM_Q1_5957273"/>
      <w:bookmarkEnd w:id="4677"/>
      <w:r>
        <w:rPr>
          <w:rFonts w:hint="cs"/>
          <w:rtl/>
          <w:lang w:eastAsia="he-IL"/>
        </w:rPr>
        <w:t xml:space="preserve">שכל מאסדר יוכל להצביע על זה ובעצם לעבור את הדרישה </w:t>
      </w:r>
      <w:bookmarkStart w:id="4678" w:name="_ETM_Q1_5962935"/>
      <w:bookmarkEnd w:id="4678"/>
      <w:r>
        <w:rPr>
          <w:rFonts w:hint="cs"/>
          <w:rtl/>
          <w:lang w:eastAsia="he-IL"/>
        </w:rPr>
        <w:t>של הסעיף הזה. זה לא ייתן את מה ש</w:t>
      </w:r>
      <w:bookmarkStart w:id="4679" w:name="_ETM_Q1_5965639"/>
      <w:bookmarkEnd w:id="4679"/>
      <w:r>
        <w:rPr>
          <w:rFonts w:hint="cs"/>
          <w:rtl/>
          <w:lang w:eastAsia="he-IL"/>
        </w:rPr>
        <w:t>הסעיף הזה מיועד לעשות. בעקרונות אנחנו מתייחסים לכל מיני דברים שבעצם</w:t>
      </w:r>
      <w:bookmarkStart w:id="4680" w:name="_ETM_Q1_5970987"/>
      <w:bookmarkEnd w:id="4680"/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מתכתבים גם עם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ובעצם משקפי</w:t>
      </w:r>
      <w:bookmarkStart w:id="4681" w:name="_ETM_Q1_5973893"/>
      <w:bookmarkEnd w:id="4681"/>
      <w:r>
        <w:rPr>
          <w:rFonts w:hint="cs"/>
          <w:rtl/>
          <w:lang w:eastAsia="he-IL"/>
        </w:rPr>
        <w:t xml:space="preserve">ם מה התפיסה לגבי האופן שבו צריך לעשות </w:t>
      </w:r>
      <w:bookmarkStart w:id="4682" w:name="_ETM_Q1_5976050"/>
      <w:bookmarkEnd w:id="4682"/>
      <w:r>
        <w:rPr>
          <w:rFonts w:hint="cs"/>
          <w:rtl/>
          <w:lang w:eastAsia="he-IL"/>
        </w:rPr>
        <w:t>רגולציה שהיא רגולציה מיטבית.</w:t>
      </w:r>
    </w:p>
    <w:p w:rsidR="004757BB" w:rsidRDefault="004757BB" w:rsidP="004757BB">
      <w:pPr>
        <w:rPr>
          <w:rtl/>
          <w:lang w:eastAsia="he-IL"/>
        </w:rPr>
      </w:pPr>
      <w:bookmarkStart w:id="4683" w:name="_ETM_Q1_5978776"/>
      <w:bookmarkStart w:id="4684" w:name="_ETM_Q1_5978830"/>
      <w:bookmarkStart w:id="4685" w:name="_ETM_Q1_5979265"/>
      <w:bookmarkEnd w:id="4683"/>
      <w:bookmarkEnd w:id="4684"/>
      <w:bookmarkEnd w:id="4685"/>
    </w:p>
    <w:p w:rsidR="004757BB" w:rsidRDefault="004757BB" w:rsidP="004757BB">
      <w:pPr>
        <w:pStyle w:val="a4"/>
        <w:keepNext/>
        <w:rPr>
          <w:rtl/>
        </w:rPr>
      </w:pPr>
      <w:bookmarkStart w:id="4686" w:name="ET_speaker_גור_בליי_341"/>
      <w:r w:rsidRPr="004757B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757BB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bookmarkStart w:id="4687" w:name="_ETM_Q1_5979539"/>
      <w:bookmarkStart w:id="4688" w:name="_ETM_Q1_5979560"/>
      <w:bookmarkEnd w:id="4687"/>
      <w:bookmarkEnd w:id="4688"/>
      <w:r>
        <w:rPr>
          <w:rFonts w:hint="cs"/>
          <w:rtl/>
          <w:lang w:eastAsia="he-IL"/>
        </w:rPr>
        <w:t xml:space="preserve">יש לי הצעה. אפשר אולי, אם זה </w:t>
      </w:r>
      <w:bookmarkStart w:id="4689" w:name="_ETM_Q1_5979817"/>
      <w:bookmarkEnd w:id="4689"/>
      <w:r>
        <w:rPr>
          <w:rFonts w:hint="cs"/>
          <w:rtl/>
          <w:lang w:eastAsia="he-IL"/>
        </w:rPr>
        <w:t>מקובל, לקחת את הנושא של בחינת החלופות ולהכניס או</w:t>
      </w:r>
      <w:bookmarkStart w:id="4690" w:name="_ETM_Q1_5983853"/>
      <w:bookmarkEnd w:id="4690"/>
      <w:r>
        <w:rPr>
          <w:rFonts w:hint="cs"/>
          <w:rtl/>
          <w:lang w:eastAsia="he-IL"/>
        </w:rPr>
        <w:t xml:space="preserve">תו לפסקה (3). פסקה (3) </w:t>
      </w:r>
      <w:bookmarkStart w:id="4691" w:name="_ETM_Q1_5983802"/>
      <w:bookmarkEnd w:id="4691"/>
      <w:r>
        <w:rPr>
          <w:rFonts w:hint="cs"/>
          <w:rtl/>
          <w:lang w:eastAsia="he-IL"/>
        </w:rPr>
        <w:t xml:space="preserve">מדברת על כך שגיבוש האסדרה מתבסס על נתונים הנוגעים לעניין, </w:t>
      </w:r>
      <w:bookmarkStart w:id="4692" w:name="_ETM_Q1_5989705"/>
      <w:bookmarkEnd w:id="4692"/>
      <w:r>
        <w:rPr>
          <w:rFonts w:hint="cs"/>
          <w:rtl/>
          <w:lang w:eastAsia="he-IL"/>
        </w:rPr>
        <w:t>נעשה לעיקרון השקיפות ותוך שיתוף הציבור במידה הנדרשת.</w:t>
      </w:r>
      <w:r w:rsidR="00A10E5C">
        <w:rPr>
          <w:rFonts w:hint="cs"/>
          <w:rtl/>
          <w:lang w:eastAsia="he-IL"/>
        </w:rPr>
        <w:t xml:space="preserve"> </w:t>
      </w:r>
      <w:bookmarkStart w:id="4693" w:name="_ETM_Q1_5993843"/>
      <w:bookmarkEnd w:id="4693"/>
      <w:r>
        <w:rPr>
          <w:rFonts w:hint="cs"/>
          <w:rtl/>
          <w:lang w:eastAsia="he-IL"/>
        </w:rPr>
        <w:t xml:space="preserve">יכול להיות שחלק מהדבר הזה זאת בחינת חלופות. אז המילים </w:t>
      </w:r>
      <w:bookmarkStart w:id="4694" w:name="_ETM_Q1_5998763"/>
      <w:bookmarkEnd w:id="4694"/>
      <w:r>
        <w:rPr>
          <w:rFonts w:hint="cs"/>
          <w:rtl/>
          <w:lang w:eastAsia="he-IL"/>
        </w:rPr>
        <w:t>יופיע כאן אבל הן יופיעו כחלק.</w:t>
      </w:r>
    </w:p>
    <w:p w:rsidR="004757BB" w:rsidRDefault="004757BB" w:rsidP="004757BB">
      <w:pPr>
        <w:rPr>
          <w:rtl/>
          <w:lang w:eastAsia="he-IL"/>
        </w:rPr>
      </w:pPr>
      <w:bookmarkStart w:id="4695" w:name="_ETM_Q1_6001123"/>
      <w:bookmarkStart w:id="4696" w:name="_ETM_Q1_6001188"/>
      <w:bookmarkEnd w:id="4695"/>
      <w:bookmarkEnd w:id="4696"/>
    </w:p>
    <w:p w:rsidR="004757BB" w:rsidRDefault="004757BB" w:rsidP="004757BB">
      <w:pPr>
        <w:pStyle w:val="af6"/>
        <w:keepNext/>
        <w:rPr>
          <w:rtl/>
        </w:rPr>
      </w:pPr>
      <w:bookmarkStart w:id="4697" w:name="ET_yor_6156_342"/>
      <w:r w:rsidRPr="004757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57BB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697"/>
    </w:p>
    <w:p w:rsidR="004757BB" w:rsidRDefault="004757BB" w:rsidP="004757BB">
      <w:pPr>
        <w:pStyle w:val="KeepWithNext"/>
        <w:rPr>
          <w:rtl/>
          <w:lang w:eastAsia="he-IL"/>
        </w:rPr>
      </w:pPr>
    </w:p>
    <w:p w:rsidR="004757BB" w:rsidRDefault="004757BB" w:rsidP="004757BB">
      <w:pPr>
        <w:rPr>
          <w:rtl/>
          <w:lang w:eastAsia="he-IL"/>
        </w:rPr>
      </w:pPr>
      <w:bookmarkStart w:id="4698" w:name="_ETM_Q1_6002811"/>
      <w:bookmarkEnd w:id="4698"/>
      <w:r>
        <w:rPr>
          <w:rFonts w:hint="cs"/>
          <w:rtl/>
          <w:lang w:eastAsia="he-IL"/>
        </w:rPr>
        <w:t>א</w:t>
      </w:r>
      <w:bookmarkStart w:id="4699" w:name="_ETM_Q1_6002857"/>
      <w:bookmarkEnd w:id="4699"/>
      <w:r>
        <w:rPr>
          <w:rFonts w:hint="cs"/>
          <w:rtl/>
          <w:lang w:eastAsia="he-IL"/>
        </w:rPr>
        <w:t xml:space="preserve">ין לי ספק שכאשר יושב מאסדר ואומר שהוא רוצה להוציא היום נוהל, </w:t>
      </w:r>
      <w:bookmarkStart w:id="4700" w:name="_ETM_Q1_6010901"/>
      <w:bookmarkEnd w:id="4700"/>
      <w:r>
        <w:rPr>
          <w:rFonts w:hint="cs"/>
          <w:rtl/>
          <w:lang w:eastAsia="he-IL"/>
        </w:rPr>
        <w:t xml:space="preserve">חוזר מנכ"ל, 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שהוא ישאל את </w:t>
      </w:r>
      <w:bookmarkStart w:id="4701" w:name="_ETM_Q1_6012022"/>
      <w:bookmarkEnd w:id="4701"/>
      <w:r>
        <w:rPr>
          <w:rFonts w:hint="cs"/>
          <w:rtl/>
          <w:lang w:eastAsia="he-IL"/>
        </w:rPr>
        <w:t xml:space="preserve">עצמו האם יש לי אופציה אחרת שהיא לא דרך עוד </w:t>
      </w:r>
      <w:bookmarkStart w:id="4702" w:name="_ETM_Q1_6020437"/>
      <w:bookmarkEnd w:id="4702"/>
      <w:r>
        <w:rPr>
          <w:rFonts w:hint="cs"/>
          <w:rtl/>
          <w:lang w:eastAsia="he-IL"/>
        </w:rPr>
        <w:t>מהלך רגולטורי. האם מסע פרסום ממשלתי יכול להחליף את הרגולציה כי יש פה התנהגות שקל לעודד ול</w:t>
      </w:r>
      <w:bookmarkStart w:id="4703" w:name="_ETM_Q1_6030549"/>
      <w:bookmarkEnd w:id="4703"/>
      <w:r>
        <w:rPr>
          <w:rFonts w:hint="cs"/>
          <w:rtl/>
          <w:lang w:eastAsia="he-IL"/>
        </w:rPr>
        <w:t>א צריך לעשות אותה ברגולציה. האם באמת אפשר לקדם</w:t>
      </w:r>
      <w:bookmarkStart w:id="4704" w:name="_ETM_Q1_6032232"/>
      <w:bookmarkEnd w:id="4704"/>
      <w:r>
        <w:rPr>
          <w:rFonts w:hint="cs"/>
          <w:rtl/>
          <w:lang w:eastAsia="he-IL"/>
        </w:rPr>
        <w:t xml:space="preserve"> כאן בתמריצים אסדרה עצמית. זה </w:t>
      </w:r>
      <w:bookmarkStart w:id="4705" w:name="_ETM_Q1_6039142"/>
      <w:bookmarkEnd w:id="4705"/>
      <w:r>
        <w:rPr>
          <w:rFonts w:hint="cs"/>
          <w:rtl/>
          <w:lang w:eastAsia="he-IL"/>
        </w:rPr>
        <w:t>מקובל עלי. אבל חשוב לי לומר שהמילים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בחינת </w:t>
      </w:r>
      <w:bookmarkStart w:id="4706" w:name="_ETM_Q1_6042874"/>
      <w:bookmarkEnd w:id="4706"/>
      <w:r>
        <w:rPr>
          <w:rFonts w:hint="cs"/>
          <w:rtl/>
          <w:lang w:eastAsia="he-IL"/>
        </w:rPr>
        <w:t>חלופות לא משקפות את הדבר הזה. הן יורדות הרבה יו</w:t>
      </w:r>
      <w:bookmarkStart w:id="4707" w:name="_ETM_Q1_6048505"/>
      <w:bookmarkEnd w:id="4707"/>
      <w:r>
        <w:rPr>
          <w:rFonts w:hint="cs"/>
          <w:rtl/>
          <w:lang w:eastAsia="he-IL"/>
        </w:rPr>
        <w:t xml:space="preserve">תר עמוק. אתם בעצם מבקשים שלפני שמאסדר יתחיל </w:t>
      </w:r>
      <w:bookmarkStart w:id="4708" w:name="_ETM_Q1_6054442"/>
      <w:bookmarkEnd w:id="4708"/>
      <w:r>
        <w:rPr>
          <w:rFonts w:hint="cs"/>
          <w:rtl/>
          <w:lang w:eastAsia="he-IL"/>
        </w:rPr>
        <w:t>איזשהו מהלך</w:t>
      </w:r>
      <w:r w:rsidR="001D4136">
        <w:rPr>
          <w:rFonts w:hint="cs"/>
          <w:rtl/>
          <w:lang w:eastAsia="he-IL"/>
        </w:rPr>
        <w:t xml:space="preserve"> אסדרתי, הוא יוכל להראות שהוא בדק את סוגיית התמריצים החיוביים.</w:t>
      </w:r>
    </w:p>
    <w:p w:rsidR="008C651A" w:rsidRDefault="008C651A" w:rsidP="008C651A">
      <w:pPr>
        <w:rPr>
          <w:rStyle w:val="TagStyle"/>
          <w:rFonts w:ascii="David" w:hAnsi="David"/>
          <w:u w:val="single"/>
          <w:rtl/>
        </w:rPr>
      </w:pPr>
      <w:bookmarkStart w:id="4709" w:name="_ETM_Q1_6062989"/>
      <w:bookmarkStart w:id="4710" w:name="_ETM_Q1_6063056"/>
      <w:bookmarkEnd w:id="4709"/>
      <w:bookmarkEnd w:id="4710"/>
    </w:p>
    <w:p w:rsidR="008C651A" w:rsidRDefault="008C651A" w:rsidP="008C651A">
      <w:pPr>
        <w:pStyle w:val="af9"/>
        <w:keepNext/>
        <w:rPr>
          <w:rtl/>
        </w:rPr>
      </w:pPr>
      <w:bookmarkStart w:id="4711" w:name="ET_guest_הראל_שליסל_344"/>
      <w:r w:rsidRPr="008C651A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8C651A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:rsidR="008C651A" w:rsidRDefault="008C651A" w:rsidP="008C651A">
      <w:pPr>
        <w:pStyle w:val="KeepWithNext"/>
        <w:rPr>
          <w:rtl/>
        </w:rPr>
      </w:pPr>
    </w:p>
    <w:p w:rsidR="001D4136" w:rsidRDefault="001D4136" w:rsidP="001D4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תמריצים. </w:t>
      </w:r>
      <w:bookmarkStart w:id="4712" w:name="_ETM_Q1_6063756"/>
      <w:bookmarkEnd w:id="4712"/>
      <w:r w:rsidR="008C651A">
        <w:rPr>
          <w:rFonts w:hint="cs"/>
          <w:rtl/>
          <w:lang w:eastAsia="he-IL"/>
        </w:rPr>
        <w:t>אנחנו אומרים שאתה בא לקבל החלטה, להחלטה הזאת יש השפעה על כל אזרחי ישראל, תשקול חלופות.</w:t>
      </w:r>
    </w:p>
    <w:p w:rsidR="008C651A" w:rsidRDefault="008C651A" w:rsidP="001D4136">
      <w:pPr>
        <w:rPr>
          <w:rtl/>
          <w:lang w:eastAsia="he-IL"/>
        </w:rPr>
      </w:pPr>
      <w:bookmarkStart w:id="4713" w:name="_ETM_Q1_6069736"/>
      <w:bookmarkStart w:id="4714" w:name="_ETM_Q1_6069799"/>
      <w:bookmarkEnd w:id="4713"/>
      <w:bookmarkEnd w:id="4714"/>
    </w:p>
    <w:p w:rsidR="008C651A" w:rsidRDefault="008C651A" w:rsidP="008C651A">
      <w:pPr>
        <w:pStyle w:val="af6"/>
        <w:keepNext/>
        <w:rPr>
          <w:rtl/>
        </w:rPr>
      </w:pPr>
      <w:bookmarkStart w:id="4715" w:name="ET_yor_6156_345"/>
      <w:r w:rsidRPr="008C65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651A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15"/>
    </w:p>
    <w:p w:rsidR="008C651A" w:rsidRDefault="008C651A" w:rsidP="008C651A">
      <w:pPr>
        <w:pStyle w:val="KeepWithNext"/>
        <w:rPr>
          <w:rtl/>
          <w:lang w:eastAsia="he-IL"/>
        </w:rPr>
      </w:pPr>
    </w:p>
    <w:p w:rsidR="008C651A" w:rsidRDefault="008C651A" w:rsidP="008C65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תשקול. </w:t>
      </w:r>
      <w:bookmarkStart w:id="4716" w:name="_ETM_Q1_6070572"/>
      <w:bookmarkEnd w:id="4716"/>
      <w:r>
        <w:rPr>
          <w:rFonts w:hint="cs"/>
          <w:rtl/>
          <w:lang w:eastAsia="he-IL"/>
        </w:rPr>
        <w:t>יש הבדל בין לשקול לבין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לבחון. ז</w:t>
      </w:r>
      <w:bookmarkStart w:id="4717" w:name="_ETM_Q1_6073873"/>
      <w:bookmarkEnd w:id="4717"/>
      <w:r>
        <w:rPr>
          <w:rFonts w:hint="cs"/>
          <w:rtl/>
          <w:lang w:eastAsia="he-IL"/>
        </w:rPr>
        <w:t xml:space="preserve">ה בסדר. אתה יכול לומר את זה ואני כמחוקק רואה הבדל מהותי בנטל שיכול להיגזר. </w:t>
      </w:r>
      <w:r w:rsidR="00701646">
        <w:rPr>
          <w:rFonts w:hint="cs"/>
          <w:rtl/>
          <w:lang w:eastAsia="he-IL"/>
        </w:rPr>
        <w:t>אחת משתיים: או שזה באמת</w:t>
      </w:r>
      <w:bookmarkStart w:id="4718" w:name="_ETM_Q1_6085748"/>
      <w:bookmarkEnd w:id="4718"/>
      <w:r w:rsidR="00701646">
        <w:rPr>
          <w:rFonts w:hint="cs"/>
          <w:rtl/>
          <w:lang w:eastAsia="he-IL"/>
        </w:rPr>
        <w:t xml:space="preserve"> יכול להיות בעיקרון (3) או שהשפה כאן</w:t>
      </w:r>
      <w:bookmarkStart w:id="4719" w:name="_ETM_Q1_6092638"/>
      <w:bookmarkEnd w:id="4719"/>
      <w:r w:rsidR="00701646">
        <w:rPr>
          <w:rFonts w:hint="cs"/>
          <w:rtl/>
          <w:lang w:eastAsia="he-IL"/>
        </w:rPr>
        <w:t xml:space="preserve"> תשתנה תוך התחשבות בקיום חלופות. </w:t>
      </w:r>
      <w:bookmarkStart w:id="4720" w:name="_ETM_Q1_6102578"/>
      <w:bookmarkEnd w:id="4720"/>
      <w:r w:rsidR="00701646">
        <w:rPr>
          <w:rFonts w:hint="cs"/>
          <w:rtl/>
          <w:lang w:eastAsia="he-IL"/>
        </w:rPr>
        <w:t xml:space="preserve">הנטל שמוטל כאן על המאסדר על מנת לחצות את הירדן </w:t>
      </w:r>
      <w:bookmarkStart w:id="4721" w:name="_ETM_Q1_6106655"/>
      <w:bookmarkEnd w:id="4721"/>
      <w:r w:rsidR="00701646">
        <w:rPr>
          <w:rFonts w:hint="cs"/>
          <w:rtl/>
          <w:lang w:eastAsia="he-IL"/>
        </w:rPr>
        <w:t xml:space="preserve">ולהיכנס לארץ המובטחת של האסדרה, בעיניי, במילים "תוך בחינת החלופות" </w:t>
      </w:r>
      <w:bookmarkStart w:id="4722" w:name="_ETM_Q1_6115409"/>
      <w:bookmarkEnd w:id="4722"/>
      <w:r w:rsidR="00701646">
        <w:rPr>
          <w:rtl/>
          <w:lang w:eastAsia="he-IL"/>
        </w:rPr>
        <w:t>–</w:t>
      </w:r>
      <w:r w:rsidR="00701646">
        <w:rPr>
          <w:rFonts w:hint="cs"/>
          <w:rtl/>
          <w:lang w:eastAsia="he-IL"/>
        </w:rPr>
        <w:t xml:space="preserve"> סליחה, אתם אפילו לא אומרים תוך בחינת אלא לאחר בחינת.</w:t>
      </w:r>
    </w:p>
    <w:p w:rsidR="00701646" w:rsidRDefault="00701646" w:rsidP="008C651A">
      <w:pPr>
        <w:rPr>
          <w:rtl/>
          <w:lang w:eastAsia="he-IL"/>
        </w:rPr>
      </w:pPr>
      <w:bookmarkStart w:id="4723" w:name="_ETM_Q1_6118266"/>
      <w:bookmarkStart w:id="4724" w:name="_ETM_Q1_6118325"/>
      <w:bookmarkEnd w:id="4723"/>
      <w:bookmarkEnd w:id="4724"/>
    </w:p>
    <w:p w:rsidR="00701646" w:rsidRDefault="00701646" w:rsidP="00701646">
      <w:pPr>
        <w:pStyle w:val="af9"/>
        <w:keepNext/>
        <w:rPr>
          <w:rtl/>
          <w:lang w:eastAsia="he-IL"/>
        </w:rPr>
      </w:pPr>
      <w:bookmarkStart w:id="4725" w:name="ET_guest_יובל_רויטמן_346"/>
      <w:r w:rsidRPr="0070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7016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26" w:name="_ETM_Q1_6120115"/>
      <w:bookmarkStart w:id="4727" w:name="_ETM_Q1_6120153"/>
      <w:bookmarkEnd w:id="4726"/>
      <w:bookmarkEnd w:id="4727"/>
      <w:r>
        <w:rPr>
          <w:rFonts w:hint="cs"/>
          <w:rtl/>
          <w:lang w:eastAsia="he-IL"/>
        </w:rPr>
        <w:t>את הקביעה.</w:t>
      </w:r>
    </w:p>
    <w:p w:rsidR="00701646" w:rsidRDefault="00701646" w:rsidP="00701646">
      <w:pPr>
        <w:rPr>
          <w:rtl/>
          <w:lang w:eastAsia="he-IL"/>
        </w:rPr>
      </w:pPr>
      <w:bookmarkStart w:id="4728" w:name="_ETM_Q1_6122328"/>
      <w:bookmarkStart w:id="4729" w:name="_ETM_Q1_6122394"/>
      <w:bookmarkEnd w:id="4728"/>
      <w:bookmarkEnd w:id="4729"/>
    </w:p>
    <w:p w:rsidR="00701646" w:rsidRDefault="00701646" w:rsidP="00701646">
      <w:pPr>
        <w:pStyle w:val="af6"/>
        <w:keepNext/>
        <w:rPr>
          <w:rtl/>
        </w:rPr>
      </w:pPr>
      <w:bookmarkStart w:id="4730" w:name="ET_yor_6156_347"/>
      <w:r w:rsidRPr="00701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6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היטב למה אתם מתכוונים. </w:t>
      </w:r>
    </w:p>
    <w:p w:rsidR="00701646" w:rsidRDefault="00701646" w:rsidP="00701646">
      <w:pPr>
        <w:rPr>
          <w:rtl/>
          <w:lang w:eastAsia="he-IL"/>
        </w:rPr>
      </w:pPr>
      <w:bookmarkStart w:id="4731" w:name="_ETM_Q1_6129095"/>
      <w:bookmarkStart w:id="4732" w:name="_ETM_Q1_6129155"/>
      <w:bookmarkEnd w:id="4731"/>
      <w:bookmarkEnd w:id="4732"/>
    </w:p>
    <w:p w:rsidR="00701646" w:rsidRDefault="00701646" w:rsidP="00701646">
      <w:pPr>
        <w:pStyle w:val="af9"/>
        <w:keepNext/>
        <w:rPr>
          <w:rtl/>
          <w:lang w:eastAsia="he-IL"/>
        </w:rPr>
      </w:pPr>
      <w:bookmarkStart w:id="4733" w:name="ET_guest_הראל_שליסל_348"/>
      <w:r w:rsidRPr="0070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7016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3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לא סביר לקבל החלטה על רגולציה ולבחון חלופות לפני. </w:t>
      </w:r>
    </w:p>
    <w:p w:rsidR="00701646" w:rsidRDefault="00701646" w:rsidP="00701646">
      <w:pPr>
        <w:rPr>
          <w:rtl/>
          <w:lang w:eastAsia="he-IL"/>
        </w:rPr>
      </w:pPr>
      <w:bookmarkStart w:id="4734" w:name="_ETM_Q1_6131981"/>
      <w:bookmarkStart w:id="4735" w:name="_ETM_Q1_6132039"/>
      <w:bookmarkStart w:id="4736" w:name="_ETM_Q1_6132773"/>
      <w:bookmarkEnd w:id="4734"/>
      <w:bookmarkEnd w:id="4735"/>
      <w:bookmarkEnd w:id="4736"/>
    </w:p>
    <w:p w:rsidR="00701646" w:rsidRDefault="00701646" w:rsidP="00701646">
      <w:pPr>
        <w:pStyle w:val="af6"/>
        <w:keepNext/>
        <w:rPr>
          <w:rtl/>
        </w:rPr>
      </w:pPr>
      <w:bookmarkStart w:id="4737" w:name="ET_yor_6156_349"/>
      <w:r w:rsidRPr="00701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6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38" w:name="_ETM_Q1_6133071"/>
      <w:bookmarkStart w:id="4739" w:name="_ETM_Q1_6133098"/>
      <w:bookmarkEnd w:id="4738"/>
      <w:bookmarkEnd w:id="4739"/>
      <w:r>
        <w:rPr>
          <w:rFonts w:hint="cs"/>
          <w:rtl/>
          <w:lang w:eastAsia="he-IL"/>
        </w:rPr>
        <w:t xml:space="preserve">לי זה </w:t>
      </w:r>
      <w:bookmarkStart w:id="4740" w:name="_ETM_Q1_6133701"/>
      <w:bookmarkEnd w:id="4740"/>
      <w:r>
        <w:rPr>
          <w:rFonts w:hint="cs"/>
          <w:rtl/>
          <w:lang w:eastAsia="he-IL"/>
        </w:rPr>
        <w:t xml:space="preserve">נשמע בהחלט סביר, שהמאסדר צריך לשקול חלופות אחרות. הוא </w:t>
      </w:r>
      <w:bookmarkStart w:id="4741" w:name="_ETM_Q1_6141999"/>
      <w:bookmarkEnd w:id="4741"/>
      <w:r>
        <w:rPr>
          <w:rFonts w:hint="cs"/>
          <w:rtl/>
          <w:lang w:eastAsia="he-IL"/>
        </w:rPr>
        <w:t>לא צריך כל פעם לבחון חלופות אחרות ורק אז להחליט</w:t>
      </w:r>
      <w:bookmarkStart w:id="4742" w:name="_ETM_Q1_6146057"/>
      <w:bookmarkEnd w:id="4742"/>
      <w:r>
        <w:rPr>
          <w:rFonts w:hint="cs"/>
          <w:rtl/>
          <w:lang w:eastAsia="he-IL"/>
        </w:rPr>
        <w:t xml:space="preserve"> שהוא הולך לאסדרה.</w:t>
      </w:r>
    </w:p>
    <w:p w:rsidR="00701646" w:rsidRDefault="00701646" w:rsidP="00701646">
      <w:pPr>
        <w:rPr>
          <w:rtl/>
          <w:lang w:eastAsia="he-IL"/>
        </w:rPr>
      </w:pPr>
      <w:bookmarkStart w:id="4743" w:name="_ETM_Q1_6145348"/>
      <w:bookmarkStart w:id="4744" w:name="_ETM_Q1_6145410"/>
      <w:bookmarkEnd w:id="4743"/>
      <w:bookmarkEnd w:id="4744"/>
    </w:p>
    <w:p w:rsidR="00701646" w:rsidRDefault="00701646" w:rsidP="00701646">
      <w:pPr>
        <w:pStyle w:val="af9"/>
        <w:keepNext/>
        <w:rPr>
          <w:rtl/>
          <w:lang w:eastAsia="he-IL"/>
        </w:rPr>
      </w:pPr>
      <w:bookmarkStart w:id="4745" w:name="ET_guest_הראל_שליסל_350"/>
      <w:r w:rsidRPr="007016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701646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לא מבין מה ההבדל </w:t>
      </w:r>
      <w:bookmarkStart w:id="4746" w:name="_ETM_Q1_6146686"/>
      <w:bookmarkEnd w:id="4746"/>
      <w:r>
        <w:rPr>
          <w:rFonts w:hint="cs"/>
          <w:rtl/>
          <w:lang w:eastAsia="he-IL"/>
        </w:rPr>
        <w:t>בין לבחון ושקול.</w:t>
      </w:r>
    </w:p>
    <w:p w:rsidR="00701646" w:rsidRDefault="00701646" w:rsidP="00701646">
      <w:pPr>
        <w:rPr>
          <w:rtl/>
          <w:lang w:eastAsia="he-IL"/>
        </w:rPr>
      </w:pPr>
      <w:bookmarkStart w:id="4747" w:name="_ETM_Q1_6149069"/>
      <w:bookmarkStart w:id="4748" w:name="_ETM_Q1_6149138"/>
      <w:bookmarkStart w:id="4749" w:name="_ETM_Q1_6155709"/>
      <w:bookmarkEnd w:id="4747"/>
      <w:bookmarkEnd w:id="4748"/>
      <w:bookmarkEnd w:id="4749"/>
    </w:p>
    <w:p w:rsidR="00701646" w:rsidRDefault="00701646" w:rsidP="00701646">
      <w:pPr>
        <w:pStyle w:val="af6"/>
        <w:keepNext/>
        <w:rPr>
          <w:rtl/>
        </w:rPr>
      </w:pPr>
      <w:bookmarkStart w:id="4750" w:name="ET_yor_6156_351"/>
      <w:r w:rsidRPr="00701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6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51" w:name="_ETM_Q1_6156089"/>
      <w:bookmarkStart w:id="4752" w:name="_ETM_Q1_6156114"/>
      <w:bookmarkEnd w:id="4751"/>
      <w:bookmarkEnd w:id="4752"/>
      <w:r>
        <w:rPr>
          <w:rFonts w:hint="cs"/>
          <w:rtl/>
          <w:lang w:eastAsia="he-IL"/>
        </w:rPr>
        <w:t>אז אני אסביר.</w:t>
      </w:r>
    </w:p>
    <w:p w:rsidR="00701646" w:rsidRDefault="00701646" w:rsidP="00701646">
      <w:pPr>
        <w:rPr>
          <w:rtl/>
          <w:lang w:eastAsia="he-IL"/>
        </w:rPr>
      </w:pPr>
      <w:bookmarkStart w:id="4753" w:name="_ETM_Q1_6154792"/>
      <w:bookmarkEnd w:id="4753"/>
    </w:p>
    <w:p w:rsidR="00701646" w:rsidRDefault="00701646" w:rsidP="00701646">
      <w:pPr>
        <w:pStyle w:val="a4"/>
        <w:keepNext/>
        <w:rPr>
          <w:rtl/>
        </w:rPr>
      </w:pPr>
      <w:bookmarkStart w:id="4754" w:name="ET_speaker_6233_352"/>
      <w:r w:rsidRPr="0070164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01646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55" w:name="_ETM_Q1_6155073"/>
      <w:bookmarkStart w:id="4756" w:name="_ETM_Q1_6155099"/>
      <w:bookmarkEnd w:id="4755"/>
      <w:bookmarkEnd w:id="4756"/>
      <w:r>
        <w:rPr>
          <w:rFonts w:hint="cs"/>
          <w:rtl/>
          <w:lang w:eastAsia="he-IL"/>
        </w:rPr>
        <w:t>סעיף 1 מתחיל המילה נמצא שקביעת. זאת אומרת שסעיף 1 זה כאילו אחרי שכבר עשו משהו.</w:t>
      </w:r>
    </w:p>
    <w:p w:rsidR="00701646" w:rsidRDefault="00701646" w:rsidP="00701646">
      <w:pPr>
        <w:rPr>
          <w:rtl/>
          <w:lang w:eastAsia="he-IL"/>
        </w:rPr>
      </w:pPr>
      <w:bookmarkStart w:id="4757" w:name="_ETM_Q1_6165168"/>
      <w:bookmarkEnd w:id="4757"/>
    </w:p>
    <w:p w:rsidR="00701646" w:rsidRDefault="00701646" w:rsidP="00701646">
      <w:pPr>
        <w:pStyle w:val="af6"/>
        <w:keepNext/>
        <w:rPr>
          <w:rtl/>
        </w:rPr>
      </w:pPr>
      <w:bookmarkStart w:id="4758" w:name="ET_yor_6156_353"/>
      <w:r w:rsidRPr="00701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6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59" w:name="_ETM_Q1_6165479"/>
      <w:bookmarkStart w:id="4760" w:name="_ETM_Q1_6165505"/>
      <w:bookmarkEnd w:id="4759"/>
      <w:bookmarkEnd w:id="4760"/>
      <w:r>
        <w:rPr>
          <w:rFonts w:hint="cs"/>
          <w:rtl/>
          <w:lang w:eastAsia="he-IL"/>
        </w:rPr>
        <w:t>יש כאן אמירה שלסדרה צריך להגיע כאופציה אחרונה אחרי שבחנת את כל ה</w:t>
      </w:r>
      <w:bookmarkStart w:id="4761" w:name="_ETM_Q1_6169012"/>
      <w:bookmarkEnd w:id="4761"/>
      <w:r>
        <w:rPr>
          <w:rFonts w:hint="cs"/>
          <w:rtl/>
          <w:lang w:eastAsia="he-IL"/>
        </w:rPr>
        <w:t xml:space="preserve">חלופות האחרות ובעיניי לא. יש מקומות שהאסדרה היא ממש דרך המלך. זה בדיוק העניין. ניסוח הסעיף. תמיד </w:t>
      </w:r>
      <w:bookmarkStart w:id="4762" w:name="_ETM_Q1_6179938"/>
      <w:bookmarkEnd w:id="4762"/>
      <w:r>
        <w:rPr>
          <w:rFonts w:hint="cs"/>
          <w:rtl/>
          <w:lang w:eastAsia="he-IL"/>
        </w:rPr>
        <w:t>היה הכול נתו</w:t>
      </w:r>
      <w:bookmarkStart w:id="4763" w:name="_ETM_Q1_6180879"/>
      <w:bookmarkStart w:id="4764" w:name="_ETM_Q1_6180951"/>
      <w:bookmarkEnd w:id="4763"/>
      <w:bookmarkEnd w:id="4764"/>
      <w:r>
        <w:rPr>
          <w:rFonts w:hint="cs"/>
          <w:rtl/>
          <w:lang w:eastAsia="he-IL"/>
        </w:rPr>
        <w:t>ן לפרשנות ואיך קוראים. אני קורא את הסעיף הזה כסעיף שאומר, חברים, האסדרה היא מוצא אחרון</w:t>
      </w:r>
      <w:bookmarkStart w:id="4765" w:name="_ETM_Q1_6189024"/>
      <w:bookmarkEnd w:id="4765"/>
      <w:r>
        <w:rPr>
          <w:rFonts w:hint="cs"/>
          <w:rtl/>
          <w:lang w:eastAsia="he-IL"/>
        </w:rPr>
        <w:t xml:space="preserve">. מבחינתי היא לא מוצא אחרון. אני לא מוכן שיחליטו שצריך אסדרה בלי לשים אל </w:t>
      </w:r>
      <w:bookmarkStart w:id="4766" w:name="_ETM_Q1_6194629"/>
      <w:bookmarkEnd w:id="4766"/>
      <w:r>
        <w:rPr>
          <w:rFonts w:hint="cs"/>
          <w:rtl/>
          <w:lang w:eastAsia="he-IL"/>
        </w:rPr>
        <w:t xml:space="preserve">מו ל העיניים עוד אופציות אבל האסדרה היא לא </w:t>
      </w:r>
      <w:bookmarkStart w:id="4767" w:name="_ETM_Q1_6198967"/>
      <w:bookmarkEnd w:id="4767"/>
      <w:r>
        <w:rPr>
          <w:rFonts w:hint="cs"/>
          <w:rtl/>
          <w:lang w:eastAsia="he-IL"/>
        </w:rPr>
        <w:t xml:space="preserve">תמיד מוצא אחרון. יש מקומת שהאסדרה היא הדבר הראשון. מבחינתי </w:t>
      </w:r>
      <w:bookmarkStart w:id="4768" w:name="_ETM_Q1_6204886"/>
      <w:bookmarkEnd w:id="4768"/>
      <w:r>
        <w:rPr>
          <w:rFonts w:hint="cs"/>
          <w:rtl/>
          <w:lang w:eastAsia="he-IL"/>
        </w:rPr>
        <w:t xml:space="preserve">אני צריך לרכך את המילים "לאחר בחינת חלופות לכך". אתם </w:t>
      </w:r>
      <w:bookmarkStart w:id="4769" w:name="_ETM_Q1_6212331"/>
      <w:bookmarkEnd w:id="4769"/>
      <w:r>
        <w:rPr>
          <w:rFonts w:hint="cs"/>
          <w:rtl/>
          <w:lang w:eastAsia="he-IL"/>
        </w:rPr>
        <w:t xml:space="preserve">רוצים לומר תוך שקילת 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 </w:t>
      </w:r>
      <w:bookmarkStart w:id="4770" w:name="_ETM_Q1_6216410"/>
      <w:bookmarkEnd w:id="4770"/>
      <w:r>
        <w:rPr>
          <w:rFonts w:hint="cs"/>
          <w:rtl/>
          <w:lang w:eastAsia="he-IL"/>
        </w:rPr>
        <w:t xml:space="preserve">לא יהיה מצב שלאחר בחינת חלופות. </w:t>
      </w:r>
    </w:p>
    <w:p w:rsidR="00701646" w:rsidRDefault="00701646" w:rsidP="00701646">
      <w:pPr>
        <w:rPr>
          <w:rtl/>
          <w:lang w:eastAsia="he-IL"/>
        </w:rPr>
      </w:pPr>
      <w:bookmarkStart w:id="4771" w:name="_ETM_Q1_6222105"/>
      <w:bookmarkStart w:id="4772" w:name="_ETM_Q1_6222170"/>
      <w:bookmarkStart w:id="4773" w:name="_ETM_Q1_6222076"/>
      <w:bookmarkEnd w:id="4771"/>
      <w:bookmarkEnd w:id="4772"/>
      <w:bookmarkEnd w:id="4773"/>
    </w:p>
    <w:p w:rsidR="00701646" w:rsidRDefault="00701646" w:rsidP="00701646">
      <w:pPr>
        <w:pStyle w:val="a4"/>
        <w:keepNext/>
        <w:rPr>
          <w:rtl/>
        </w:rPr>
      </w:pPr>
      <w:bookmarkStart w:id="4774" w:name="ET_speaker_גור_בליי_354"/>
      <w:r w:rsidRPr="0070164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01646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75" w:name="_ETM_Q1_6222352"/>
      <w:bookmarkStart w:id="4776" w:name="_ETM_Q1_6222372"/>
      <w:bookmarkEnd w:id="4775"/>
      <w:bookmarkEnd w:id="4776"/>
      <w:r>
        <w:rPr>
          <w:rFonts w:hint="cs"/>
          <w:rtl/>
          <w:lang w:eastAsia="he-IL"/>
        </w:rPr>
        <w:t>אני</w:t>
      </w:r>
      <w:r w:rsidR="00A10E5C">
        <w:rPr>
          <w:rFonts w:hint="cs"/>
          <w:rtl/>
          <w:lang w:eastAsia="he-IL"/>
        </w:rPr>
        <w:t xml:space="preserve"> </w:t>
      </w:r>
      <w:bookmarkStart w:id="4777" w:name="_ETM_Q1_6221701"/>
      <w:bookmarkEnd w:id="4777"/>
      <w:r>
        <w:rPr>
          <w:rFonts w:hint="cs"/>
          <w:rtl/>
          <w:lang w:eastAsia="he-IL"/>
        </w:rPr>
        <w:t>אומר למה. אם אתה מוריד את זה ל-3,</w:t>
      </w:r>
      <w:r w:rsidR="00A10E5C">
        <w:rPr>
          <w:rFonts w:hint="cs"/>
          <w:rtl/>
          <w:lang w:eastAsia="he-IL"/>
        </w:rPr>
        <w:t xml:space="preserve"> </w:t>
      </w:r>
      <w:r w:rsidR="004317B9">
        <w:rPr>
          <w:rFonts w:hint="cs"/>
          <w:rtl/>
          <w:lang w:eastAsia="he-IL"/>
        </w:rPr>
        <w:t>3 הוא יו</w:t>
      </w:r>
      <w:r>
        <w:rPr>
          <w:rFonts w:hint="cs"/>
          <w:rtl/>
          <w:lang w:eastAsia="he-IL"/>
        </w:rPr>
        <w:t>תר תהליכי וכאן זאת אמירה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שבמילה "נדרשת" מתחבא - - </w:t>
      </w:r>
      <w:bookmarkStart w:id="4778" w:name="_ETM_Q1_6232641"/>
      <w:bookmarkEnd w:id="4778"/>
      <w:r>
        <w:rPr>
          <w:rFonts w:hint="cs"/>
          <w:rtl/>
          <w:lang w:eastAsia="he-IL"/>
        </w:rPr>
        <w:t>-</w:t>
      </w:r>
      <w:bookmarkStart w:id="4779" w:name="_ETM_Q1_6232937"/>
      <w:bookmarkEnd w:id="4779"/>
    </w:p>
    <w:p w:rsidR="00701646" w:rsidRDefault="00701646" w:rsidP="00701646">
      <w:pPr>
        <w:rPr>
          <w:rtl/>
          <w:lang w:eastAsia="he-IL"/>
        </w:rPr>
      </w:pPr>
      <w:bookmarkStart w:id="4780" w:name="_ETM_Q1_6232994"/>
      <w:bookmarkStart w:id="4781" w:name="_ETM_Q1_6233537"/>
      <w:bookmarkEnd w:id="4780"/>
      <w:bookmarkEnd w:id="4781"/>
    </w:p>
    <w:p w:rsidR="00701646" w:rsidRDefault="00701646" w:rsidP="00701646">
      <w:pPr>
        <w:pStyle w:val="af6"/>
        <w:keepNext/>
        <w:rPr>
          <w:rtl/>
        </w:rPr>
      </w:pPr>
      <w:bookmarkStart w:id="4782" w:name="ET_yor_6156_355"/>
      <w:r w:rsidRPr="007016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1646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:rsidR="00701646" w:rsidRDefault="00701646" w:rsidP="00701646">
      <w:pPr>
        <w:pStyle w:val="KeepWithNext"/>
        <w:rPr>
          <w:rtl/>
          <w:lang w:eastAsia="he-IL"/>
        </w:rPr>
      </w:pPr>
    </w:p>
    <w:p w:rsidR="00701646" w:rsidRDefault="00701646" w:rsidP="00701646">
      <w:pPr>
        <w:rPr>
          <w:rtl/>
          <w:lang w:eastAsia="he-IL"/>
        </w:rPr>
      </w:pPr>
      <w:bookmarkStart w:id="4783" w:name="_ETM_Q1_6233854"/>
      <w:bookmarkStart w:id="4784" w:name="_ETM_Q1_6233879"/>
      <w:bookmarkEnd w:id="4783"/>
      <w:bookmarkEnd w:id="4784"/>
      <w:r>
        <w:rPr>
          <w:rFonts w:hint="cs"/>
          <w:rtl/>
          <w:lang w:eastAsia="he-IL"/>
        </w:rPr>
        <w:t xml:space="preserve">יש </w:t>
      </w:r>
      <w:r w:rsidR="004317B9">
        <w:rPr>
          <w:rFonts w:hint="cs"/>
          <w:rtl/>
          <w:lang w:eastAsia="he-IL"/>
        </w:rPr>
        <w:t xml:space="preserve">כאן שער. ניסוח החוק כרגע אומר שיש דלת, </w:t>
      </w:r>
      <w:bookmarkStart w:id="4785" w:name="_ETM_Q1_6238092"/>
      <w:bookmarkEnd w:id="4785"/>
      <w:r w:rsidR="004317B9">
        <w:rPr>
          <w:rFonts w:hint="cs"/>
          <w:rtl/>
          <w:lang w:eastAsia="he-IL"/>
        </w:rPr>
        <w:t xml:space="preserve">שיש שער, שאם אתה לא עובר דרכו, אל תדבר </w:t>
      </w:r>
      <w:bookmarkStart w:id="4786" w:name="_ETM_Q1_6243072"/>
      <w:bookmarkEnd w:id="4786"/>
      <w:r w:rsidR="004317B9">
        <w:rPr>
          <w:rFonts w:hint="cs"/>
          <w:rtl/>
          <w:lang w:eastAsia="he-IL"/>
        </w:rPr>
        <w:t>על אסדרה וזה לא מקובל עלינו.</w:t>
      </w:r>
      <w:bookmarkStart w:id="4787" w:name="_ETM_Q1_6246031"/>
      <w:bookmarkEnd w:id="4787"/>
    </w:p>
    <w:p w:rsidR="004317B9" w:rsidRDefault="004317B9" w:rsidP="00701646">
      <w:pPr>
        <w:rPr>
          <w:rtl/>
          <w:lang w:eastAsia="he-IL"/>
        </w:rPr>
      </w:pPr>
      <w:bookmarkStart w:id="4788" w:name="_ETM_Q1_6246087"/>
      <w:bookmarkEnd w:id="4788"/>
    </w:p>
    <w:p w:rsidR="004317B9" w:rsidRDefault="004317B9" w:rsidP="004317B9">
      <w:pPr>
        <w:pStyle w:val="a4"/>
        <w:keepNext/>
        <w:rPr>
          <w:rtl/>
        </w:rPr>
      </w:pPr>
      <w:bookmarkStart w:id="4789" w:name="ET_speaker_6233_356"/>
      <w:r w:rsidRPr="004317B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317B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4317B9" w:rsidRDefault="004317B9" w:rsidP="004317B9">
      <w:pPr>
        <w:rPr>
          <w:rtl/>
          <w:lang w:eastAsia="he-IL"/>
        </w:rPr>
      </w:pPr>
      <w:bookmarkStart w:id="4790" w:name="_ETM_Q1_6246315"/>
      <w:bookmarkStart w:id="4791" w:name="_ETM_Q1_6246364"/>
      <w:bookmarkEnd w:id="4790"/>
      <w:bookmarkEnd w:id="4791"/>
    </w:p>
    <w:p w:rsidR="004317B9" w:rsidRDefault="004317B9" w:rsidP="004317B9">
      <w:pPr>
        <w:pStyle w:val="af6"/>
        <w:keepNext/>
        <w:rPr>
          <w:rtl/>
        </w:rPr>
      </w:pPr>
      <w:bookmarkStart w:id="4792" w:name="ET_yor_6156_357"/>
      <w:r w:rsidRPr="004317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17B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793" w:name="_ETM_Q1_6247472"/>
      <w:bookmarkStart w:id="4794" w:name="_ETM_Q1_6247517"/>
      <w:bookmarkEnd w:id="4793"/>
      <w:bookmarkEnd w:id="4794"/>
      <w:r>
        <w:rPr>
          <w:rFonts w:hint="cs"/>
          <w:rtl/>
          <w:lang w:eastAsia="he-IL"/>
        </w:rPr>
        <w:t xml:space="preserve">יש מקומות שהאסדרה היא </w:t>
      </w:r>
      <w:bookmarkStart w:id="4795" w:name="_ETM_Q1_6248832"/>
      <w:bookmarkEnd w:id="4795"/>
      <w:r>
        <w:rPr>
          <w:rFonts w:hint="cs"/>
          <w:rtl/>
          <w:lang w:eastAsia="he-IL"/>
        </w:rPr>
        <w:t xml:space="preserve">הצעד הראשון ויש מקומות שהאסדרה היא ממש לא מתאימה. </w:t>
      </w:r>
    </w:p>
    <w:p w:rsidR="004317B9" w:rsidRDefault="004317B9" w:rsidP="004317B9">
      <w:pPr>
        <w:rPr>
          <w:rtl/>
          <w:lang w:eastAsia="he-IL"/>
        </w:rPr>
      </w:pPr>
      <w:bookmarkStart w:id="4796" w:name="_ETM_Q1_6252441"/>
      <w:bookmarkStart w:id="4797" w:name="_ETM_Q1_6252508"/>
      <w:bookmarkStart w:id="4798" w:name="_ETM_Q1_6253385"/>
      <w:bookmarkEnd w:id="4796"/>
      <w:bookmarkEnd w:id="4797"/>
      <w:bookmarkEnd w:id="4798"/>
    </w:p>
    <w:p w:rsidR="004317B9" w:rsidRDefault="004317B9" w:rsidP="004317B9">
      <w:pPr>
        <w:pStyle w:val="a4"/>
        <w:keepNext/>
        <w:rPr>
          <w:rtl/>
        </w:rPr>
      </w:pPr>
      <w:bookmarkStart w:id="4799" w:name="ET_speaker_6233_358"/>
      <w:r w:rsidRPr="004317B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317B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799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00" w:name="_ETM_Q1_6253661"/>
      <w:bookmarkStart w:id="4801" w:name="_ETM_Q1_6253682"/>
      <w:bookmarkEnd w:id="4800"/>
      <w:bookmarkEnd w:id="4801"/>
      <w:r>
        <w:rPr>
          <w:rFonts w:hint="cs"/>
          <w:rtl/>
          <w:lang w:eastAsia="he-IL"/>
        </w:rPr>
        <w:t>לא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זה. כאן זה השער לפתוח את כל </w:t>
      </w:r>
      <w:bookmarkStart w:id="4802" w:name="_ETM_Q1_6257139"/>
      <w:bookmarkEnd w:id="4802"/>
      <w:r>
        <w:rPr>
          <w:rFonts w:hint="cs"/>
          <w:rtl/>
          <w:lang w:eastAsia="he-IL"/>
        </w:rPr>
        <w:t xml:space="preserve">הבדיקה המקדמית שלהם לבדיקות חלופות ואז אם </w:t>
      </w:r>
      <w:bookmarkStart w:id="4803" w:name="_ETM_Q1_6260449"/>
      <w:bookmarkEnd w:id="4803"/>
      <w:r>
        <w:rPr>
          <w:rFonts w:hint="cs"/>
          <w:rtl/>
          <w:lang w:eastAsia="he-IL"/>
        </w:rPr>
        <w:t xml:space="preserve">נמצא שיש בעיה, אז יתחילו את התהליך. </w:t>
      </w:r>
    </w:p>
    <w:p w:rsidR="004317B9" w:rsidRDefault="004317B9" w:rsidP="004317B9">
      <w:pPr>
        <w:rPr>
          <w:rStyle w:val="TagStyle"/>
          <w:rFonts w:ascii="David" w:hAnsi="David"/>
          <w:u w:val="single"/>
          <w:rtl/>
        </w:rPr>
      </w:pPr>
      <w:bookmarkStart w:id="4804" w:name="_ETM_Q1_6267066"/>
      <w:bookmarkStart w:id="4805" w:name="_ETM_Q1_6267127"/>
      <w:bookmarkEnd w:id="4804"/>
      <w:bookmarkEnd w:id="4805"/>
    </w:p>
    <w:p w:rsidR="004317B9" w:rsidRDefault="004317B9" w:rsidP="004317B9">
      <w:pPr>
        <w:pStyle w:val="af9"/>
        <w:keepNext/>
        <w:rPr>
          <w:rtl/>
        </w:rPr>
      </w:pPr>
      <w:bookmarkStart w:id="4806" w:name="ET_guest_יובל_רויטמן_361"/>
      <w:r w:rsidRPr="004317B9">
        <w:rPr>
          <w:rStyle w:val="TagStyle"/>
          <w:rtl/>
        </w:rPr>
        <w:t xml:space="preserve"> &lt;&lt; אורח &gt;&gt; </w:t>
      </w:r>
      <w:r>
        <w:rPr>
          <w:rtl/>
        </w:rPr>
        <w:t>יובל רויטמן:</w:t>
      </w:r>
      <w:r w:rsidRPr="004317B9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:rsidR="004317B9" w:rsidRDefault="004317B9" w:rsidP="004317B9">
      <w:pPr>
        <w:pStyle w:val="KeepWithNext"/>
        <w:rPr>
          <w:rtl/>
        </w:rPr>
      </w:pPr>
    </w:p>
    <w:p w:rsidR="004317B9" w:rsidRDefault="004317B9" w:rsidP="004317B9">
      <w:pPr>
        <w:rPr>
          <w:rtl/>
          <w:lang w:eastAsia="he-IL"/>
        </w:rPr>
      </w:pPr>
      <w:bookmarkStart w:id="4807" w:name="_ETM_Q1_6267613"/>
      <w:bookmarkStart w:id="4808" w:name="_ETM_Q1_6267640"/>
      <w:bookmarkEnd w:id="4807"/>
      <w:bookmarkEnd w:id="4808"/>
      <w:r>
        <w:rPr>
          <w:rFonts w:hint="cs"/>
          <w:rtl/>
          <w:lang w:eastAsia="he-IL"/>
        </w:rPr>
        <w:t xml:space="preserve"> זה לא שער. כתוב </w:t>
      </w:r>
      <w:bookmarkStart w:id="4809" w:name="_ETM_Q1_6266683"/>
      <w:bookmarkEnd w:id="4809"/>
      <w:r>
        <w:rPr>
          <w:rFonts w:hint="cs"/>
          <w:rtl/>
          <w:lang w:eastAsia="he-IL"/>
        </w:rPr>
        <w:t xml:space="preserve">קביעת האסדרה. זה השלב בו הרגולטור בא לקבוע. מי שצריך למצוא, זה הרגולטור. </w:t>
      </w:r>
    </w:p>
    <w:p w:rsidR="004317B9" w:rsidRDefault="004317B9" w:rsidP="004317B9">
      <w:pPr>
        <w:rPr>
          <w:rtl/>
          <w:lang w:eastAsia="he-IL"/>
        </w:rPr>
      </w:pPr>
      <w:bookmarkStart w:id="4810" w:name="_ETM_Q1_6279138"/>
      <w:bookmarkEnd w:id="4810"/>
    </w:p>
    <w:p w:rsidR="004317B9" w:rsidRDefault="004317B9" w:rsidP="004317B9">
      <w:pPr>
        <w:pStyle w:val="a4"/>
        <w:keepNext/>
        <w:rPr>
          <w:rtl/>
        </w:rPr>
      </w:pPr>
      <w:bookmarkStart w:id="4811" w:name="ET_speaker_6233_362"/>
      <w:r w:rsidRPr="004317B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317B9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12" w:name="_ETM_Q1_6279439"/>
      <w:bookmarkStart w:id="4813" w:name="_ETM_Q1_6279461"/>
      <w:bookmarkEnd w:id="4812"/>
      <w:bookmarkEnd w:id="4813"/>
      <w:r>
        <w:rPr>
          <w:rFonts w:hint="cs"/>
          <w:rtl/>
          <w:lang w:eastAsia="he-IL"/>
        </w:rPr>
        <w:t xml:space="preserve">אם הוא לא מצא, הוא </w:t>
      </w:r>
      <w:bookmarkStart w:id="4814" w:name="_ETM_Q1_6280650"/>
      <w:bookmarkEnd w:id="4814"/>
      <w:r>
        <w:rPr>
          <w:rFonts w:hint="cs"/>
          <w:rtl/>
          <w:lang w:eastAsia="he-IL"/>
        </w:rPr>
        <w:t>לא צריך לעשות בדיקת חלופות.</w:t>
      </w:r>
    </w:p>
    <w:p w:rsidR="004317B9" w:rsidRDefault="004317B9" w:rsidP="004317B9">
      <w:pPr>
        <w:rPr>
          <w:rtl/>
          <w:lang w:eastAsia="he-IL"/>
        </w:rPr>
      </w:pPr>
      <w:bookmarkStart w:id="4815" w:name="_ETM_Q1_6280408"/>
      <w:bookmarkStart w:id="4816" w:name="_ETM_Q1_6280474"/>
      <w:bookmarkStart w:id="4817" w:name="_ETM_Q1_6281216"/>
      <w:bookmarkEnd w:id="4815"/>
      <w:bookmarkEnd w:id="4816"/>
      <w:bookmarkEnd w:id="4817"/>
    </w:p>
    <w:p w:rsidR="004317B9" w:rsidRDefault="004317B9" w:rsidP="004317B9">
      <w:pPr>
        <w:pStyle w:val="af9"/>
        <w:keepNext/>
        <w:rPr>
          <w:rtl/>
          <w:lang w:eastAsia="he-IL"/>
        </w:rPr>
      </w:pPr>
      <w:bookmarkStart w:id="4818" w:name="ET_guest_יובל_רויטמן_363"/>
      <w:r w:rsidRPr="0043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4317B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8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19" w:name="_ETM_Q1_6281672"/>
      <w:bookmarkStart w:id="4820" w:name="_ETM_Q1_6281711"/>
      <w:bookmarkEnd w:id="4819"/>
      <w:bookmarkEnd w:id="4820"/>
      <w:r>
        <w:rPr>
          <w:rFonts w:hint="cs"/>
          <w:rtl/>
          <w:lang w:eastAsia="he-IL"/>
        </w:rPr>
        <w:t xml:space="preserve">לא. מה שהסעיף הזה </w:t>
      </w:r>
      <w:bookmarkStart w:id="4821" w:name="_ETM_Q1_6285986"/>
      <w:bookmarkEnd w:id="4821"/>
      <w:r>
        <w:rPr>
          <w:rFonts w:hint="cs"/>
          <w:rtl/>
          <w:lang w:eastAsia="he-IL"/>
        </w:rPr>
        <w:t>מבקש לומר - - -</w:t>
      </w:r>
    </w:p>
    <w:p w:rsidR="004317B9" w:rsidRDefault="004317B9" w:rsidP="004317B9">
      <w:pPr>
        <w:rPr>
          <w:rtl/>
          <w:lang w:eastAsia="he-IL"/>
        </w:rPr>
      </w:pPr>
    </w:p>
    <w:p w:rsidR="004317B9" w:rsidRDefault="004317B9" w:rsidP="004317B9">
      <w:pPr>
        <w:pStyle w:val="af6"/>
        <w:keepNext/>
        <w:rPr>
          <w:rtl/>
        </w:rPr>
      </w:pPr>
      <w:bookmarkStart w:id="4822" w:name="ET_yor_6156_364"/>
      <w:r w:rsidRPr="004317B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17B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23" w:name="_ETM_Q1_6288303"/>
      <w:bookmarkStart w:id="4824" w:name="_ETM_Q1_6288329"/>
      <w:bookmarkEnd w:id="4823"/>
      <w:bookmarkEnd w:id="4824"/>
      <w:r>
        <w:rPr>
          <w:rFonts w:hint="cs"/>
          <w:rtl/>
          <w:lang w:eastAsia="he-IL"/>
        </w:rPr>
        <w:t>סליחה על ההפרעה. חברת הכנס</w:t>
      </w:r>
      <w:bookmarkStart w:id="4825" w:name="_ETM_Q1_6290036"/>
      <w:bookmarkEnd w:id="4825"/>
      <w:r>
        <w:rPr>
          <w:rFonts w:hint="cs"/>
          <w:rtl/>
          <w:lang w:eastAsia="he-IL"/>
        </w:rPr>
        <w:t xml:space="preserve">ת השכל, את חברת ועדה מן המניין. נכון? אני </w:t>
      </w:r>
      <w:bookmarkStart w:id="4826" w:name="_ETM_Q1_6293466"/>
      <w:bookmarkEnd w:id="4826"/>
      <w:r>
        <w:rPr>
          <w:rFonts w:hint="cs"/>
          <w:rtl/>
          <w:lang w:eastAsia="he-IL"/>
        </w:rPr>
        <w:t>מבקש שתשבי בראש הישיבה לכמה רגעים.</w:t>
      </w:r>
    </w:p>
    <w:p w:rsidR="004317B9" w:rsidRDefault="004317B9" w:rsidP="004317B9">
      <w:pPr>
        <w:rPr>
          <w:rtl/>
          <w:lang w:eastAsia="he-IL"/>
        </w:rPr>
      </w:pPr>
      <w:bookmarkStart w:id="4827" w:name="_ETM_Q1_6319942"/>
      <w:bookmarkStart w:id="4828" w:name="_ETM_Q1_6320011"/>
      <w:bookmarkEnd w:id="4827"/>
      <w:bookmarkEnd w:id="4828"/>
    </w:p>
    <w:p w:rsidR="004317B9" w:rsidRDefault="004317B9" w:rsidP="00431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פרוש עבד כאן קשה מהרצפה כדי לייצר נזק ולא הצליח. רק זיכה אותנו. </w:t>
      </w:r>
      <w:bookmarkStart w:id="4829" w:name="_ETM_Q1_6337041"/>
      <w:bookmarkEnd w:id="4829"/>
      <w:r>
        <w:rPr>
          <w:rFonts w:hint="cs"/>
          <w:rtl/>
          <w:lang w:eastAsia="he-IL"/>
        </w:rPr>
        <w:t>אני חוזר מהר מאוד.</w:t>
      </w:r>
    </w:p>
    <w:p w:rsidR="004317B9" w:rsidRDefault="004317B9" w:rsidP="004317B9">
      <w:pPr>
        <w:rPr>
          <w:rtl/>
          <w:lang w:eastAsia="he-IL"/>
        </w:rPr>
      </w:pPr>
      <w:bookmarkStart w:id="4830" w:name="_ETM_Q1_6298938"/>
      <w:bookmarkStart w:id="4831" w:name="_ETM_Q1_6299022"/>
      <w:bookmarkStart w:id="4832" w:name="_ETM_Q1_6300210"/>
      <w:bookmarkEnd w:id="4830"/>
      <w:bookmarkEnd w:id="4831"/>
      <w:bookmarkEnd w:id="4832"/>
    </w:p>
    <w:p w:rsidR="004317B9" w:rsidRDefault="004317B9" w:rsidP="004317B9">
      <w:pPr>
        <w:jc w:val="center"/>
        <w:rPr>
          <w:rtl/>
          <w:lang w:eastAsia="he-IL"/>
        </w:rPr>
      </w:pPr>
      <w:bookmarkStart w:id="4833" w:name="_ETM_Q1_6300285"/>
      <w:bookmarkEnd w:id="4833"/>
      <w:r>
        <w:rPr>
          <w:rFonts w:hint="cs"/>
          <w:rtl/>
          <w:lang w:eastAsia="he-IL"/>
        </w:rPr>
        <w:t>(היו"ר שרן מרים השכל)</w:t>
      </w:r>
    </w:p>
    <w:p w:rsidR="004317B9" w:rsidRDefault="004317B9" w:rsidP="004317B9">
      <w:pPr>
        <w:rPr>
          <w:rtl/>
          <w:lang w:eastAsia="he-IL"/>
        </w:rPr>
      </w:pPr>
    </w:p>
    <w:p w:rsidR="004317B9" w:rsidRDefault="004317B9" w:rsidP="004317B9">
      <w:pPr>
        <w:pStyle w:val="af6"/>
        <w:keepNext/>
        <w:rPr>
          <w:rtl/>
        </w:rPr>
      </w:pPr>
      <w:bookmarkStart w:id="4834" w:name="ET_yor_5519_365"/>
      <w:r w:rsidRPr="004317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317B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35" w:name="_ETM_Q1_6305906"/>
      <w:bookmarkEnd w:id="4835"/>
      <w:r>
        <w:rPr>
          <w:rFonts w:hint="cs"/>
          <w:rtl/>
          <w:lang w:eastAsia="he-IL"/>
        </w:rPr>
        <w:t>שתי בקשות דיבור לסעיף הזה.</w:t>
      </w:r>
    </w:p>
    <w:p w:rsidR="004317B9" w:rsidRDefault="004317B9" w:rsidP="004317B9">
      <w:pPr>
        <w:rPr>
          <w:rtl/>
          <w:lang w:eastAsia="he-IL"/>
        </w:rPr>
      </w:pPr>
      <w:bookmarkStart w:id="4836" w:name="_ETM_Q1_6350200"/>
      <w:bookmarkStart w:id="4837" w:name="_ETM_Q1_6350259"/>
      <w:bookmarkEnd w:id="4836"/>
      <w:bookmarkEnd w:id="4837"/>
    </w:p>
    <w:p w:rsidR="004317B9" w:rsidRDefault="004317B9" w:rsidP="004317B9">
      <w:pPr>
        <w:pStyle w:val="af9"/>
        <w:keepNext/>
        <w:rPr>
          <w:rtl/>
          <w:lang w:eastAsia="he-IL"/>
        </w:rPr>
      </w:pPr>
      <w:bookmarkStart w:id="4838" w:name="ET_guest_יובל_רויטמן_366"/>
      <w:r w:rsidRPr="0043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4317B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להשלים את המשפט. הסעיף הזה בא ואומר שהרגולטור שהוא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לקבוע </w:t>
      </w:r>
      <w:bookmarkStart w:id="4839" w:name="_ETM_Q1_6355229"/>
      <w:bookmarkEnd w:id="4839"/>
      <w:r>
        <w:rPr>
          <w:rFonts w:hint="cs"/>
          <w:rtl/>
          <w:lang w:eastAsia="he-IL"/>
        </w:rPr>
        <w:t xml:space="preserve">את סוגיית האסדרה, זה בעצם השלב הסופי של התהליך, הוא צריך לקבוע את זה אחרי שהוא בחן חלופות לכך, </w:t>
      </w:r>
      <w:bookmarkStart w:id="4840" w:name="_ETM_Q1_6360629"/>
      <w:bookmarkEnd w:id="4840"/>
      <w:r>
        <w:rPr>
          <w:rFonts w:hint="cs"/>
          <w:rtl/>
          <w:lang w:eastAsia="he-IL"/>
        </w:rPr>
        <w:t xml:space="preserve">שהאמירה היא שאתה לא מטיל עול על ציבור המפוקחים </w:t>
      </w:r>
      <w:bookmarkStart w:id="4841" w:name="_ETM_Q1_6363625"/>
      <w:bookmarkEnd w:id="4841"/>
      <w:r>
        <w:rPr>
          <w:rFonts w:hint="cs"/>
          <w:rtl/>
          <w:lang w:eastAsia="he-IL"/>
        </w:rPr>
        <w:t>לפני שבחנת חלופות שלא כרוכות בעול הזה. זאת האמירה של הסעיף הזה.</w:t>
      </w:r>
    </w:p>
    <w:p w:rsidR="004317B9" w:rsidRDefault="004317B9" w:rsidP="004317B9">
      <w:pPr>
        <w:rPr>
          <w:rtl/>
          <w:lang w:eastAsia="he-IL"/>
        </w:rPr>
      </w:pPr>
      <w:bookmarkStart w:id="4842" w:name="_ETM_Q1_6368223"/>
      <w:bookmarkStart w:id="4843" w:name="_ETM_Q1_6368285"/>
      <w:bookmarkEnd w:id="4842"/>
      <w:bookmarkEnd w:id="4843"/>
    </w:p>
    <w:p w:rsidR="004317B9" w:rsidRDefault="004317B9" w:rsidP="004317B9">
      <w:pPr>
        <w:rPr>
          <w:rtl/>
          <w:lang w:eastAsia="he-IL"/>
        </w:rPr>
      </w:pPr>
      <w:bookmarkStart w:id="4844" w:name="_ETM_Q1_6368359"/>
      <w:bookmarkStart w:id="4845" w:name="_ETM_Q1_6368409"/>
      <w:bookmarkEnd w:id="4844"/>
      <w:bookmarkEnd w:id="4845"/>
      <w:r>
        <w:rPr>
          <w:rFonts w:hint="cs"/>
          <w:rtl/>
          <w:lang w:eastAsia="he-IL"/>
        </w:rPr>
        <w:t>השאלה איך ננסח א</w:t>
      </w:r>
      <w:bookmarkStart w:id="4846" w:name="_ETM_Q1_6369589"/>
      <w:bookmarkEnd w:id="4846"/>
      <w:r>
        <w:rPr>
          <w:rFonts w:hint="cs"/>
          <w:rtl/>
          <w:lang w:eastAsia="he-IL"/>
        </w:rPr>
        <w:t>ת זה בדיוק. בעיניי זה עיקרון בסיסי</w:t>
      </w:r>
      <w:bookmarkStart w:id="4847" w:name="_ETM_Q1_6373520"/>
      <w:bookmarkEnd w:id="4847"/>
      <w:r>
        <w:rPr>
          <w:rFonts w:hint="cs"/>
          <w:rtl/>
          <w:lang w:eastAsia="he-IL"/>
        </w:rPr>
        <w:t>. אפשר לגזור אותו גם מחוקי היסוד. הוא אומר</w:t>
      </w:r>
      <w:bookmarkStart w:id="4848" w:name="_ETM_Q1_6376429"/>
      <w:bookmarkEnd w:id="4848"/>
      <w:r>
        <w:rPr>
          <w:rFonts w:hint="cs"/>
          <w:rtl/>
          <w:lang w:eastAsia="he-IL"/>
        </w:rPr>
        <w:t xml:space="preserve"> שלפני שאתה מטיל עול על ציבור, אתה </w:t>
      </w:r>
      <w:bookmarkStart w:id="4849" w:name="_ETM_Q1_6381008"/>
      <w:bookmarkEnd w:id="4849"/>
      <w:r>
        <w:rPr>
          <w:rFonts w:hint="cs"/>
          <w:rtl/>
          <w:lang w:eastAsia="he-IL"/>
        </w:rPr>
        <w:t>בעצם בוחן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חלופות רלוונטיות.</w:t>
      </w:r>
    </w:p>
    <w:p w:rsidR="004317B9" w:rsidRDefault="004317B9" w:rsidP="004317B9">
      <w:pPr>
        <w:rPr>
          <w:rtl/>
          <w:lang w:eastAsia="he-IL"/>
        </w:rPr>
      </w:pPr>
      <w:bookmarkStart w:id="4850" w:name="_ETM_Q1_6381514"/>
      <w:bookmarkStart w:id="4851" w:name="_ETM_Q1_6381575"/>
      <w:bookmarkEnd w:id="4850"/>
      <w:bookmarkEnd w:id="4851"/>
    </w:p>
    <w:p w:rsidR="004317B9" w:rsidRDefault="004317B9" w:rsidP="004317B9">
      <w:pPr>
        <w:pStyle w:val="af6"/>
        <w:keepNext/>
        <w:rPr>
          <w:rtl/>
        </w:rPr>
      </w:pPr>
      <w:bookmarkStart w:id="4852" w:name="ET_yor_5519_367"/>
      <w:r w:rsidRPr="004317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317B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Pr="004317B9" w:rsidRDefault="004317B9" w:rsidP="004317B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עונה לדברים שאמר היועץ המשפטי. הוא אומר שסעיף 3 אומר איך זה תהליך ביצוע של האסדרה.</w:t>
      </w:r>
    </w:p>
    <w:p w:rsidR="004317B9" w:rsidRDefault="004317B9" w:rsidP="004317B9">
      <w:pPr>
        <w:rPr>
          <w:rtl/>
          <w:lang w:eastAsia="he-IL"/>
        </w:rPr>
      </w:pPr>
      <w:bookmarkStart w:id="4853" w:name="_ETM_Q1_6367229"/>
      <w:bookmarkStart w:id="4854" w:name="_ETM_Q1_6367287"/>
      <w:bookmarkStart w:id="4855" w:name="_ETM_Q1_6367317"/>
      <w:bookmarkStart w:id="4856" w:name="_ETM_Q1_6388896"/>
      <w:bookmarkEnd w:id="4853"/>
      <w:bookmarkEnd w:id="4854"/>
      <w:bookmarkEnd w:id="4855"/>
      <w:bookmarkEnd w:id="4856"/>
    </w:p>
    <w:p w:rsidR="004317B9" w:rsidRDefault="004317B9" w:rsidP="004317B9">
      <w:pPr>
        <w:pStyle w:val="af9"/>
        <w:keepNext/>
        <w:rPr>
          <w:rtl/>
          <w:lang w:eastAsia="he-IL"/>
        </w:rPr>
      </w:pPr>
      <w:bookmarkStart w:id="4857" w:name="ET_guest_יובל_רויטמן_368"/>
      <w:r w:rsidRPr="0043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4317B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4858" w:name="_ETM_Q1_6389374"/>
      <w:bookmarkStart w:id="4859" w:name="_ETM_Q1_6389412"/>
      <w:bookmarkEnd w:id="4858"/>
      <w:bookmarkEnd w:id="4859"/>
      <w:r>
        <w:rPr>
          <w:rFonts w:hint="cs"/>
          <w:rtl/>
          <w:lang w:eastAsia="he-IL"/>
        </w:rPr>
        <w:t xml:space="preserve">שר לבחון את זה. </w:t>
      </w:r>
      <w:bookmarkStart w:id="4860" w:name="_ETM_Q1_6387301"/>
      <w:bookmarkEnd w:id="4860"/>
      <w:r>
        <w:rPr>
          <w:rFonts w:hint="cs"/>
          <w:rtl/>
          <w:lang w:eastAsia="he-IL"/>
        </w:rPr>
        <w:t xml:space="preserve">נשב ונבחן את זה. </w:t>
      </w:r>
      <w:bookmarkStart w:id="4861" w:name="_ETM_Q1_6392193"/>
      <w:bookmarkEnd w:id="4861"/>
    </w:p>
    <w:p w:rsidR="004317B9" w:rsidRDefault="004317B9" w:rsidP="004317B9">
      <w:pPr>
        <w:rPr>
          <w:rtl/>
          <w:lang w:eastAsia="he-IL"/>
        </w:rPr>
      </w:pPr>
      <w:bookmarkStart w:id="4862" w:name="_ETM_Q1_6392258"/>
      <w:bookmarkEnd w:id="4862"/>
    </w:p>
    <w:p w:rsidR="004317B9" w:rsidRDefault="004317B9" w:rsidP="004317B9">
      <w:pPr>
        <w:pStyle w:val="af6"/>
        <w:keepNext/>
        <w:rPr>
          <w:rtl/>
        </w:rPr>
      </w:pPr>
      <w:bookmarkStart w:id="4863" w:name="ET_yor_5519_369"/>
      <w:r w:rsidRPr="004317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317B9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64" w:name="_ETM_Q1_6392483"/>
      <w:bookmarkStart w:id="4865" w:name="_ETM_Q1_6392504"/>
      <w:bookmarkEnd w:id="4864"/>
      <w:bookmarkEnd w:id="4865"/>
      <w:r>
        <w:rPr>
          <w:rFonts w:hint="cs"/>
          <w:rtl/>
          <w:lang w:eastAsia="he-IL"/>
        </w:rPr>
        <w:t xml:space="preserve">מצוין. יש לנו שני </w:t>
      </w:r>
      <w:bookmarkStart w:id="4866" w:name="_ETM_Q1_6390740"/>
      <w:bookmarkEnd w:id="4866"/>
      <w:r>
        <w:rPr>
          <w:rFonts w:hint="cs"/>
          <w:rtl/>
          <w:lang w:eastAsia="he-IL"/>
        </w:rPr>
        <w:t>דוברים שמעוניינים להגיב.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ענת פילצר סומך,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 המשפטית, איוד החברות הציבוריות, שנמצאת אתנו ב-זום.</w:t>
      </w:r>
    </w:p>
    <w:p w:rsidR="004317B9" w:rsidRDefault="004317B9" w:rsidP="004317B9">
      <w:pPr>
        <w:rPr>
          <w:rtl/>
          <w:lang w:eastAsia="he-IL"/>
        </w:rPr>
      </w:pPr>
      <w:bookmarkStart w:id="4867" w:name="_ETM_Q1_6400317"/>
      <w:bookmarkStart w:id="4868" w:name="_ETM_Q1_6400375"/>
      <w:bookmarkStart w:id="4869" w:name="_ETM_Q1_6403389"/>
      <w:bookmarkEnd w:id="4867"/>
      <w:bookmarkEnd w:id="4868"/>
      <w:bookmarkEnd w:id="4869"/>
    </w:p>
    <w:p w:rsidR="004317B9" w:rsidRDefault="004317B9" w:rsidP="004317B9">
      <w:pPr>
        <w:pStyle w:val="af9"/>
        <w:keepNext/>
        <w:rPr>
          <w:rtl/>
          <w:lang w:eastAsia="he-IL"/>
        </w:rPr>
      </w:pPr>
      <w:bookmarkStart w:id="4870" w:name="ET_guest_ענת_פילצר_סומך_370"/>
      <w:r w:rsidRPr="00431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פילצר סומך:</w:t>
      </w:r>
      <w:r w:rsidRPr="004317B9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0"/>
    </w:p>
    <w:p w:rsidR="004317B9" w:rsidRDefault="004317B9" w:rsidP="004317B9">
      <w:pPr>
        <w:pStyle w:val="KeepWithNext"/>
        <w:rPr>
          <w:rtl/>
          <w:lang w:eastAsia="he-IL"/>
        </w:rPr>
      </w:pPr>
    </w:p>
    <w:p w:rsidR="004317B9" w:rsidRDefault="004317B9" w:rsidP="004317B9">
      <w:pPr>
        <w:rPr>
          <w:rtl/>
          <w:lang w:eastAsia="he-IL"/>
        </w:rPr>
      </w:pPr>
      <w:bookmarkStart w:id="4871" w:name="_ETM_Q1_6403655"/>
      <w:bookmarkStart w:id="4872" w:name="_ETM_Q1_6403678"/>
      <w:bookmarkEnd w:id="4871"/>
      <w:bookmarkEnd w:id="4872"/>
      <w:r>
        <w:rPr>
          <w:rFonts w:hint="cs"/>
          <w:rtl/>
          <w:lang w:eastAsia="he-IL"/>
        </w:rPr>
        <w:t xml:space="preserve">רציתי להתייחס </w:t>
      </w:r>
      <w:bookmarkStart w:id="4873" w:name="_ETM_Q1_6406768"/>
      <w:bookmarkEnd w:id="4873"/>
      <w:r>
        <w:rPr>
          <w:rFonts w:hint="cs"/>
          <w:rtl/>
          <w:lang w:eastAsia="he-IL"/>
        </w:rPr>
        <w:t xml:space="preserve">לסעיף השני אבל אם העלית אותי עכשיו, אני אתייחס גם </w:t>
      </w:r>
      <w:bookmarkStart w:id="4874" w:name="_ETM_Q1_6410840"/>
      <w:bookmarkEnd w:id="4874"/>
      <w:r>
        <w:rPr>
          <w:rFonts w:hint="cs"/>
          <w:rtl/>
          <w:lang w:eastAsia="he-IL"/>
        </w:rPr>
        <w:t xml:space="preserve">לרישא של הדברים. אי חושבת שאני מסכימה לגמרי </w:t>
      </w:r>
      <w:bookmarkStart w:id="4875" w:name="_ETM_Q1_6413801"/>
      <w:bookmarkEnd w:id="4875"/>
      <w:r>
        <w:rPr>
          <w:rFonts w:hint="cs"/>
          <w:rtl/>
          <w:lang w:eastAsia="he-IL"/>
        </w:rPr>
        <w:t>עם הצורך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שימוש בביטוי "אינטרס מוגן" במקום "אינטרס ציבורי": ולעשות איזשהו רפרנס באמת לאינטרסים שמעוגנים על פי דין.</w:t>
      </w:r>
    </w:p>
    <w:p w:rsidR="004317B9" w:rsidRDefault="004317B9" w:rsidP="004317B9">
      <w:pPr>
        <w:rPr>
          <w:rtl/>
          <w:lang w:eastAsia="he-IL"/>
        </w:rPr>
      </w:pPr>
      <w:bookmarkStart w:id="4876" w:name="_ETM_Q1_6424470"/>
      <w:bookmarkStart w:id="4877" w:name="_ETM_Q1_6424537"/>
      <w:bookmarkStart w:id="4878" w:name="_ETM_Q1_6424566"/>
      <w:bookmarkEnd w:id="4876"/>
      <w:bookmarkEnd w:id="4877"/>
      <w:bookmarkEnd w:id="4878"/>
    </w:p>
    <w:p w:rsidR="004317B9" w:rsidRDefault="004317B9" w:rsidP="004317B9">
      <w:pPr>
        <w:rPr>
          <w:rtl/>
          <w:lang w:eastAsia="he-IL"/>
        </w:rPr>
      </w:pPr>
      <w:bookmarkStart w:id="4879" w:name="_ETM_Q1_6424602"/>
      <w:bookmarkEnd w:id="4879"/>
      <w:r>
        <w:rPr>
          <w:rFonts w:hint="cs"/>
          <w:rtl/>
          <w:lang w:eastAsia="he-IL"/>
        </w:rPr>
        <w:t>ההערה שלי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להתייחס לתת-סעיף (2) </w:t>
      </w:r>
      <w:bookmarkStart w:id="4880" w:name="_ETM_Q1_6429827"/>
      <w:bookmarkEnd w:id="4880"/>
      <w:r>
        <w:rPr>
          <w:rFonts w:hint="cs"/>
          <w:rtl/>
          <w:lang w:eastAsia="he-IL"/>
        </w:rPr>
        <w:t>לגבי הניסוח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"האסדרה נקבעה במטרה להביא למירב התועלת למשק ולחברה תוך איזון בין האינטרס המוגן". היישום של </w:t>
      </w:r>
      <w:bookmarkStart w:id="4881" w:name="_ETM_Q1_6437884"/>
      <w:bookmarkEnd w:id="4881"/>
      <w:r>
        <w:rPr>
          <w:rFonts w:hint="cs"/>
          <w:rtl/>
          <w:lang w:eastAsia="he-IL"/>
        </w:rPr>
        <w:t xml:space="preserve">המונח אינטרס מוגן כאן, בעיניי הוא מאוד </w:t>
      </w:r>
      <w:bookmarkStart w:id="4882" w:name="_ETM_Q1_6437871"/>
      <w:bookmarkEnd w:id="4882"/>
      <w:r w:rsidR="00271B37">
        <w:rPr>
          <w:rFonts w:hint="cs"/>
          <w:rtl/>
          <w:lang w:eastAsia="he-IL"/>
        </w:rPr>
        <w:t xml:space="preserve">מאוד בעייתי והוא אמורפי מדי ורחב מדי. אני </w:t>
      </w:r>
      <w:bookmarkStart w:id="4883" w:name="_ETM_Q1_6442098"/>
      <w:bookmarkEnd w:id="4883"/>
      <w:r w:rsidR="00271B37">
        <w:rPr>
          <w:rFonts w:hint="cs"/>
          <w:rtl/>
          <w:lang w:eastAsia="he-IL"/>
        </w:rPr>
        <w:t>מציעה להחליף את</w:t>
      </w:r>
      <w:r w:rsidR="00A10E5C">
        <w:rPr>
          <w:rFonts w:hint="cs"/>
          <w:rtl/>
          <w:lang w:eastAsia="he-IL"/>
        </w:rPr>
        <w:t xml:space="preserve"> </w:t>
      </w:r>
      <w:r w:rsidR="00271B37">
        <w:rPr>
          <w:rFonts w:hint="cs"/>
          <w:rtl/>
          <w:lang w:eastAsia="he-IL"/>
        </w:rPr>
        <w:t>איזון בין אינטרס מו</w:t>
      </w:r>
      <w:bookmarkStart w:id="4884" w:name="_ETM_Q1_6445563"/>
      <w:bookmarkEnd w:id="4884"/>
      <w:r w:rsidR="00271B37">
        <w:rPr>
          <w:rFonts w:hint="cs"/>
          <w:rtl/>
          <w:lang w:eastAsia="he-IL"/>
        </w:rPr>
        <w:t>גן במינוח הערכת התועלות הצפויות מהחלת הרגולציה. ז</w:t>
      </w:r>
      <w:bookmarkStart w:id="4885" w:name="_ETM_Q1_6452295"/>
      <w:bookmarkEnd w:id="4885"/>
      <w:r w:rsidR="00271B37">
        <w:rPr>
          <w:rFonts w:hint="cs"/>
          <w:rtl/>
          <w:lang w:eastAsia="he-IL"/>
        </w:rPr>
        <w:t>ה מינוח שהוא מופיע בהחלטת הממשלה 2118 שעוסקת בנושא.</w:t>
      </w:r>
    </w:p>
    <w:p w:rsidR="00271B37" w:rsidRDefault="00271B37" w:rsidP="004317B9">
      <w:pPr>
        <w:rPr>
          <w:rtl/>
          <w:lang w:eastAsia="he-IL"/>
        </w:rPr>
      </w:pPr>
      <w:bookmarkStart w:id="4886" w:name="_ETM_Q1_6456330"/>
      <w:bookmarkStart w:id="4887" w:name="_ETM_Q1_6456383"/>
      <w:bookmarkEnd w:id="4886"/>
      <w:bookmarkEnd w:id="4887"/>
    </w:p>
    <w:p w:rsidR="00271B37" w:rsidRDefault="00271B37" w:rsidP="00271B37">
      <w:pPr>
        <w:pStyle w:val="af6"/>
        <w:keepNext/>
        <w:rPr>
          <w:rtl/>
        </w:rPr>
      </w:pPr>
      <w:bookmarkStart w:id="4888" w:name="ET_yor_5519_371"/>
      <w:r w:rsidRPr="00271B3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1B37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:rsidR="00271B37" w:rsidRDefault="00271B37" w:rsidP="00271B37">
      <w:pPr>
        <w:pStyle w:val="KeepWithNext"/>
        <w:rPr>
          <w:rtl/>
          <w:lang w:eastAsia="he-IL"/>
        </w:rPr>
      </w:pPr>
    </w:p>
    <w:p w:rsidR="00271B37" w:rsidRDefault="00271B37" w:rsidP="00271B37">
      <w:pPr>
        <w:rPr>
          <w:rtl/>
          <w:lang w:eastAsia="he-IL"/>
        </w:rPr>
      </w:pPr>
      <w:bookmarkStart w:id="4889" w:name="_ETM_Q1_6458746"/>
      <w:bookmarkStart w:id="4890" w:name="_ETM_Q1_6458772"/>
      <w:bookmarkEnd w:id="4889"/>
      <w:bookmarkEnd w:id="4890"/>
      <w:r>
        <w:rPr>
          <w:rFonts w:hint="cs"/>
          <w:rtl/>
          <w:lang w:eastAsia="he-IL"/>
        </w:rPr>
        <w:t>מה המינוח? תאמרי שוב.</w:t>
      </w:r>
    </w:p>
    <w:p w:rsidR="00271B37" w:rsidRDefault="00271B37" w:rsidP="00271B37">
      <w:pPr>
        <w:rPr>
          <w:rtl/>
          <w:lang w:eastAsia="he-IL"/>
        </w:rPr>
      </w:pPr>
      <w:bookmarkStart w:id="4891" w:name="_ETM_Q1_6457564"/>
      <w:bookmarkStart w:id="4892" w:name="_ETM_Q1_6457634"/>
      <w:bookmarkStart w:id="4893" w:name="_ETM_Q1_6458164"/>
      <w:bookmarkEnd w:id="4891"/>
      <w:bookmarkEnd w:id="4892"/>
      <w:bookmarkEnd w:id="4893"/>
    </w:p>
    <w:p w:rsidR="00271B37" w:rsidRDefault="00271B37" w:rsidP="00271B37">
      <w:pPr>
        <w:pStyle w:val="af9"/>
        <w:keepNext/>
        <w:rPr>
          <w:rtl/>
          <w:lang w:eastAsia="he-IL"/>
        </w:rPr>
      </w:pPr>
      <w:bookmarkStart w:id="4894" w:name="ET_guest_ענת_פילצר_סומך_372"/>
      <w:r w:rsidRPr="0027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פילצר סומך:</w:t>
      </w:r>
      <w:r w:rsidRPr="00271B37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4"/>
    </w:p>
    <w:p w:rsidR="00271B37" w:rsidRDefault="00271B37" w:rsidP="00271B37">
      <w:pPr>
        <w:pStyle w:val="KeepWithNext"/>
        <w:rPr>
          <w:rtl/>
          <w:lang w:eastAsia="he-IL"/>
        </w:rPr>
      </w:pPr>
    </w:p>
    <w:p w:rsidR="00271B37" w:rsidRDefault="00271B37" w:rsidP="00271B37">
      <w:pPr>
        <w:rPr>
          <w:rtl/>
          <w:lang w:eastAsia="he-IL"/>
        </w:rPr>
      </w:pPr>
      <w:bookmarkStart w:id="4895" w:name="_ETM_Q1_6460367"/>
      <w:bookmarkStart w:id="4896" w:name="_ETM_Q1_6460437"/>
      <w:bookmarkEnd w:id="4895"/>
      <w:bookmarkEnd w:id="4896"/>
      <w:r>
        <w:rPr>
          <w:rFonts w:hint="cs"/>
          <w:rtl/>
          <w:lang w:eastAsia="he-IL"/>
        </w:rPr>
        <w:t>הערכת התועלות הצפויות מהחלת הרגולציה. בעצם מה שעושה תת-סעיף (2), הוא מייתר את המבח</w:t>
      </w:r>
      <w:bookmarkStart w:id="4897" w:name="_ETM_Q1_6464708"/>
      <w:bookmarkEnd w:id="4897"/>
      <w:r>
        <w:rPr>
          <w:rFonts w:hint="cs"/>
          <w:rtl/>
          <w:lang w:eastAsia="he-IL"/>
        </w:rPr>
        <w:t>ן של עלות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תועלת. הוא מייתר אותו בצורה מאוד מאוד עמומה, מאוד מאוד לא ברורה, כאשר בעצם כל </w:t>
      </w:r>
      <w:bookmarkStart w:id="4898" w:name="_ETM_Q1_6471316"/>
      <w:bookmarkEnd w:id="4898"/>
      <w:r>
        <w:rPr>
          <w:rFonts w:hint="cs"/>
          <w:rtl/>
          <w:lang w:eastAsia="he-IL"/>
        </w:rPr>
        <w:t xml:space="preserve">המטרה של הדבר הזה היא ליישם רק דברים שהתועלת </w:t>
      </w:r>
      <w:bookmarkStart w:id="4899" w:name="_ETM_Q1_6475861"/>
      <w:bookmarkEnd w:id="4899"/>
      <w:r>
        <w:rPr>
          <w:rFonts w:hint="cs"/>
          <w:rtl/>
          <w:lang w:eastAsia="he-IL"/>
        </w:rPr>
        <w:t>שטמונה בהם עולה על העלות.</w:t>
      </w:r>
      <w:bookmarkStart w:id="4900" w:name="_ETM_Q1_6476915"/>
      <w:bookmarkEnd w:id="4900"/>
    </w:p>
    <w:p w:rsidR="00271B37" w:rsidRDefault="00271B37" w:rsidP="00271B37">
      <w:pPr>
        <w:rPr>
          <w:rtl/>
          <w:lang w:eastAsia="he-IL"/>
        </w:rPr>
      </w:pPr>
      <w:bookmarkStart w:id="4901" w:name="_ETM_Q1_6476985"/>
      <w:bookmarkStart w:id="4902" w:name="_ETM_Q1_6477010"/>
      <w:bookmarkEnd w:id="4901"/>
      <w:bookmarkEnd w:id="4902"/>
    </w:p>
    <w:p w:rsidR="00271B37" w:rsidRDefault="00271B37" w:rsidP="00271B37">
      <w:pPr>
        <w:rPr>
          <w:rtl/>
          <w:lang w:eastAsia="he-IL"/>
        </w:rPr>
      </w:pPr>
      <w:bookmarkStart w:id="4903" w:name="_ETM_Q1_6477046"/>
      <w:bookmarkEnd w:id="4903"/>
      <w:r>
        <w:rPr>
          <w:rFonts w:hint="cs"/>
          <w:rtl/>
          <w:lang w:eastAsia="he-IL"/>
        </w:rPr>
        <w:t>אני מזכירה שתועלת לא חייבת לה</w:t>
      </w:r>
      <w:bookmarkStart w:id="4904" w:name="_ETM_Q1_6477818"/>
      <w:bookmarkEnd w:id="4904"/>
      <w:r>
        <w:rPr>
          <w:rFonts w:hint="cs"/>
          <w:rtl/>
          <w:lang w:eastAsia="he-IL"/>
        </w:rPr>
        <w:t>יות תועלת כלכלית. היא יכו לה להיות איזו</w:t>
      </w:r>
      <w:bookmarkStart w:id="4905" w:name="_ETM_Q1_6479548"/>
      <w:bookmarkEnd w:id="4905"/>
      <w:r>
        <w:rPr>
          <w:rFonts w:hint="cs"/>
          <w:rtl/>
          <w:lang w:eastAsia="he-IL"/>
        </w:rPr>
        <w:t xml:space="preserve"> שהיא תועלת ערכות או רעיונית אבל היא נאמדת במובנים ובמונחים </w:t>
      </w:r>
      <w:bookmarkStart w:id="4906" w:name="_ETM_Q1_6486228"/>
      <w:bookmarkEnd w:id="4906"/>
      <w:r>
        <w:rPr>
          <w:rFonts w:hint="cs"/>
          <w:rtl/>
          <w:lang w:eastAsia="he-IL"/>
        </w:rPr>
        <w:t xml:space="preserve">שניתנים לכימות. הניסוח הנוכחי, כפי שהוא מופיע היום, </w:t>
      </w:r>
      <w:bookmarkStart w:id="4907" w:name="_ETM_Q1_6490787"/>
      <w:bookmarkEnd w:id="4907"/>
      <w:r>
        <w:rPr>
          <w:rFonts w:hint="cs"/>
          <w:rtl/>
          <w:lang w:eastAsia="he-IL"/>
        </w:rPr>
        <w:t>שזה איזון בין האינטרס המוגן, בעצם מנטרל את כל המבחן</w:t>
      </w:r>
      <w:bookmarkStart w:id="4908" w:name="_ETM_Q1_6493721"/>
      <w:bookmarkEnd w:id="4908"/>
      <w:r>
        <w:rPr>
          <w:rFonts w:hint="cs"/>
          <w:rtl/>
          <w:lang w:eastAsia="he-IL"/>
        </w:rPr>
        <w:t xml:space="preserve"> הזה.</w:t>
      </w:r>
      <w:bookmarkStart w:id="4909" w:name="_ETM_Q1_6497113"/>
      <w:bookmarkEnd w:id="4909"/>
    </w:p>
    <w:p w:rsidR="00271B37" w:rsidRDefault="00271B37" w:rsidP="00271B37">
      <w:pPr>
        <w:rPr>
          <w:rtl/>
          <w:lang w:eastAsia="he-IL"/>
        </w:rPr>
      </w:pPr>
      <w:bookmarkStart w:id="4910" w:name="_ETM_Q1_6497175"/>
      <w:bookmarkStart w:id="4911" w:name="_ETM_Q1_6497233"/>
      <w:bookmarkEnd w:id="4910"/>
      <w:bookmarkEnd w:id="4911"/>
    </w:p>
    <w:p w:rsidR="00271B37" w:rsidRDefault="00271B37" w:rsidP="00271B37">
      <w:pPr>
        <w:rPr>
          <w:rtl/>
          <w:lang w:eastAsia="he-IL"/>
        </w:rPr>
      </w:pPr>
      <w:bookmarkStart w:id="4912" w:name="_ETM_Q1_6497291"/>
      <w:bookmarkEnd w:id="4912"/>
      <w:r>
        <w:rPr>
          <w:rFonts w:hint="cs"/>
          <w:rtl/>
          <w:lang w:eastAsia="he-IL"/>
        </w:rPr>
        <w:t xml:space="preserve">אני מציעה לעשות שימוש במינוח הערכת התועלות הצפויות מהחלת הרגולציה, </w:t>
      </w:r>
      <w:bookmarkStart w:id="4913" w:name="_ETM_Q1_6499809"/>
      <w:bookmarkEnd w:id="4913"/>
      <w:r>
        <w:rPr>
          <w:rFonts w:hint="cs"/>
          <w:rtl/>
          <w:lang w:eastAsia="he-IL"/>
        </w:rPr>
        <w:t>שזה מינוח שהוא כמותי יותר, הוא ניתן לאומדן והוא בעצם</w:t>
      </w:r>
      <w:bookmarkStart w:id="4914" w:name="_ETM_Q1_6504013"/>
      <w:bookmarkEnd w:id="4914"/>
      <w:r>
        <w:rPr>
          <w:rFonts w:hint="cs"/>
          <w:rtl/>
          <w:lang w:eastAsia="he-IL"/>
        </w:rPr>
        <w:t xml:space="preserve"> מחזיר לחיים את המבחן של עלות תועלת שה</w:t>
      </w:r>
      <w:bookmarkStart w:id="4915" w:name="_ETM_Q1_6505210"/>
      <w:bookmarkEnd w:id="4915"/>
      <w:r>
        <w:rPr>
          <w:rFonts w:hint="cs"/>
          <w:rtl/>
          <w:lang w:eastAsia="he-IL"/>
        </w:rPr>
        <w:t>ניסוח הנוכחי של סעיף (2) עיניי ממית אותו לגמרי. אני</w:t>
      </w:r>
      <w:bookmarkStart w:id="4916" w:name="_ETM_Q1_6512203"/>
      <w:bookmarkEnd w:id="4916"/>
      <w:r>
        <w:rPr>
          <w:rFonts w:hint="cs"/>
          <w:rtl/>
          <w:lang w:eastAsia="he-IL"/>
        </w:rPr>
        <w:t xml:space="preserve"> מזכירה שוב שזה לא הניסוח שלי אלא זה ניסוח </w:t>
      </w:r>
      <w:bookmarkStart w:id="4917" w:name="_ETM_Q1_6512982"/>
      <w:bookmarkEnd w:id="4917"/>
      <w:r>
        <w:rPr>
          <w:rFonts w:hint="cs"/>
          <w:rtl/>
          <w:lang w:eastAsia="he-IL"/>
        </w:rPr>
        <w:t>שהחלטת הממשלה שעיקרה הפחתת הנטל הרגולטורי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עשתה בו</w:t>
      </w:r>
      <w:bookmarkStart w:id="4918" w:name="_ETM_Q1_6517038"/>
      <w:bookmarkEnd w:id="4918"/>
      <w:r>
        <w:rPr>
          <w:rFonts w:hint="cs"/>
          <w:rtl/>
          <w:lang w:eastAsia="he-IL"/>
        </w:rPr>
        <w:t xml:space="preserve"> שימוש במקור. </w:t>
      </w:r>
    </w:p>
    <w:p w:rsidR="00271B37" w:rsidRDefault="00271B37" w:rsidP="00271B37">
      <w:pPr>
        <w:rPr>
          <w:rtl/>
          <w:lang w:eastAsia="he-IL"/>
        </w:rPr>
      </w:pPr>
      <w:bookmarkStart w:id="4919" w:name="_ETM_Q1_6524285"/>
      <w:bookmarkStart w:id="4920" w:name="_ETM_Q1_6524347"/>
      <w:bookmarkStart w:id="4921" w:name="_ETM_Q1_6524953"/>
      <w:bookmarkEnd w:id="4919"/>
      <w:bookmarkEnd w:id="4920"/>
      <w:bookmarkEnd w:id="4921"/>
    </w:p>
    <w:p w:rsidR="00271B37" w:rsidRDefault="00271B37" w:rsidP="00271B37">
      <w:pPr>
        <w:pStyle w:val="af6"/>
        <w:keepNext/>
        <w:rPr>
          <w:rtl/>
        </w:rPr>
      </w:pPr>
      <w:bookmarkStart w:id="4922" w:name="ET_yor_5519_373"/>
      <w:r w:rsidRPr="00271B3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71B37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922"/>
    </w:p>
    <w:p w:rsidR="00271B37" w:rsidRDefault="00271B37" w:rsidP="00271B37">
      <w:pPr>
        <w:pStyle w:val="KeepWithNext"/>
        <w:rPr>
          <w:rtl/>
          <w:lang w:eastAsia="he-IL"/>
        </w:rPr>
      </w:pPr>
    </w:p>
    <w:p w:rsidR="00271B37" w:rsidRDefault="00271B37" w:rsidP="00271B37">
      <w:pPr>
        <w:rPr>
          <w:rtl/>
          <w:lang w:eastAsia="he-IL"/>
        </w:rPr>
      </w:pPr>
      <w:bookmarkStart w:id="4923" w:name="_ETM_Q1_6525212"/>
      <w:bookmarkStart w:id="4924" w:name="_ETM_Q1_6525234"/>
      <w:bookmarkEnd w:id="4923"/>
      <w:bookmarkEnd w:id="4924"/>
      <w:r>
        <w:rPr>
          <w:rFonts w:hint="cs"/>
          <w:rtl/>
          <w:lang w:eastAsia="he-IL"/>
        </w:rPr>
        <w:t xml:space="preserve">תודה רבה לך. הדוברת הבאה נילי אבן </w:t>
      </w:r>
      <w:bookmarkStart w:id="4925" w:name="_ETM_Q1_6523744"/>
      <w:bookmarkEnd w:id="4925"/>
      <w:r>
        <w:rPr>
          <w:rFonts w:hint="cs"/>
          <w:rtl/>
          <w:lang w:eastAsia="he-IL"/>
        </w:rPr>
        <w:t>חן</w:t>
      </w:r>
      <w:bookmarkStart w:id="4926" w:name="_ETM_Q1_6524376"/>
      <w:bookmarkEnd w:id="4926"/>
      <w:r>
        <w:rPr>
          <w:rFonts w:hint="cs"/>
          <w:rtl/>
          <w:lang w:eastAsia="he-IL"/>
        </w:rPr>
        <w:t xml:space="preserve"> שנמצאת כאן אתנו. לאחר מכן אני אשמח לשמוע את </w:t>
      </w:r>
      <w:bookmarkStart w:id="4927" w:name="_ETM_Q1_6531772"/>
      <w:bookmarkEnd w:id="4927"/>
      <w:r>
        <w:rPr>
          <w:rFonts w:hint="cs"/>
          <w:rtl/>
          <w:lang w:eastAsia="he-IL"/>
        </w:rPr>
        <w:t>תשובת המשרדים לשתי ההערות.</w:t>
      </w:r>
    </w:p>
    <w:p w:rsidR="00271B37" w:rsidRDefault="00271B37" w:rsidP="00271B37">
      <w:pPr>
        <w:rPr>
          <w:rtl/>
          <w:lang w:eastAsia="he-IL"/>
        </w:rPr>
      </w:pPr>
      <w:bookmarkStart w:id="4928" w:name="_ETM_Q1_6554010"/>
      <w:bookmarkStart w:id="4929" w:name="_ETM_Q1_6554072"/>
      <w:bookmarkEnd w:id="4928"/>
      <w:bookmarkEnd w:id="4929"/>
    </w:p>
    <w:p w:rsidR="00271B37" w:rsidRDefault="00271B37" w:rsidP="00271B3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גלעד קריב)</w:t>
      </w:r>
    </w:p>
    <w:p w:rsidR="00271B37" w:rsidRDefault="00271B37" w:rsidP="00271B37">
      <w:pPr>
        <w:rPr>
          <w:rtl/>
          <w:lang w:eastAsia="he-IL"/>
        </w:rPr>
      </w:pPr>
      <w:bookmarkStart w:id="4930" w:name="_ETM_Q1_6524444"/>
      <w:bookmarkStart w:id="4931" w:name="_ETM_Q1_6523774"/>
      <w:bookmarkEnd w:id="4930"/>
      <w:bookmarkEnd w:id="4931"/>
    </w:p>
    <w:p w:rsidR="00271B37" w:rsidRDefault="00271B37" w:rsidP="00271B37">
      <w:pPr>
        <w:pStyle w:val="af9"/>
        <w:keepNext/>
        <w:rPr>
          <w:rtl/>
          <w:lang w:eastAsia="he-IL"/>
        </w:rPr>
      </w:pPr>
      <w:bookmarkStart w:id="4932" w:name="ET_guest_נילי_אבן_חן_374"/>
      <w:r w:rsidRPr="00271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71B37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:rsidR="00271B37" w:rsidRDefault="00271B37" w:rsidP="00271B37">
      <w:pPr>
        <w:pStyle w:val="KeepWithNext"/>
        <w:rPr>
          <w:rtl/>
          <w:lang w:eastAsia="he-IL"/>
        </w:rPr>
      </w:pPr>
    </w:p>
    <w:p w:rsidR="00271B37" w:rsidRDefault="00271B37" w:rsidP="00271B37">
      <w:pPr>
        <w:rPr>
          <w:rtl/>
          <w:lang w:eastAsia="he-IL"/>
        </w:rPr>
      </w:pPr>
      <w:bookmarkStart w:id="4933" w:name="_ETM_Q1_6524051"/>
      <w:bookmarkStart w:id="4934" w:name="_ETM_Q1_6524073"/>
      <w:bookmarkEnd w:id="4933"/>
      <w:bookmarkEnd w:id="4934"/>
      <w:r>
        <w:rPr>
          <w:rFonts w:hint="cs"/>
          <w:rtl/>
          <w:lang w:eastAsia="he-IL"/>
        </w:rPr>
        <w:t>אני רוצה דווקא לצדד בכך שיישארו המילים</w:t>
      </w:r>
      <w:bookmarkStart w:id="4935" w:name="_ETM_Q1_6539984"/>
      <w:bookmarkEnd w:id="4935"/>
      <w:r>
        <w:rPr>
          <w:rFonts w:hint="cs"/>
          <w:rtl/>
          <w:lang w:eastAsia="he-IL"/>
        </w:rPr>
        <w:t xml:space="preserve"> "לאחר בחינת חלופות לכך".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כדאי להשאיר את המילים </w:t>
      </w:r>
      <w:bookmarkStart w:id="4936" w:name="_ETM_Q1_6559787"/>
      <w:bookmarkEnd w:id="4936"/>
      <w:r>
        <w:rPr>
          <w:rFonts w:hint="cs"/>
          <w:rtl/>
          <w:lang w:eastAsia="he-IL"/>
        </w:rPr>
        <w:t xml:space="preserve">"לאחר בחינת חלופות לכך" ואני אומרת את זה </w:t>
      </w:r>
      <w:bookmarkStart w:id="4937" w:name="_ETM_Q1_6561985"/>
      <w:bookmarkEnd w:id="4937"/>
      <w:r>
        <w:rPr>
          <w:rFonts w:hint="cs"/>
          <w:rtl/>
          <w:lang w:eastAsia="he-IL"/>
        </w:rPr>
        <w:t>משני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טעמים. אחד, מתוצאות המחקר שלנו ראינו </w:t>
      </w:r>
      <w:bookmarkStart w:id="4938" w:name="_ETM_Q1_6566611"/>
      <w:bookmarkEnd w:id="4938"/>
      <w:r>
        <w:rPr>
          <w:rFonts w:hint="cs"/>
          <w:rtl/>
          <w:lang w:eastAsia="he-IL"/>
        </w:rPr>
        <w:t xml:space="preserve">שהנושא של החלופות הוא אחד הדברים הכי בעייתיים. משרדי הממשלה </w:t>
      </w:r>
      <w:bookmarkStart w:id="4939" w:name="_ETM_Q1_6569699"/>
      <w:bookmarkEnd w:id="4939"/>
      <w:r>
        <w:rPr>
          <w:rFonts w:hint="cs"/>
          <w:rtl/>
          <w:lang w:eastAsia="he-IL"/>
        </w:rPr>
        <w:t xml:space="preserve">נוטים הרבה פעמים להגיד מראש איזו רגולציה הם רוצים לעשות </w:t>
      </w:r>
      <w:bookmarkStart w:id="4940" w:name="_ETM_Q1_6576203"/>
      <w:bookmarkEnd w:id="4940"/>
      <w:r>
        <w:rPr>
          <w:rFonts w:hint="cs"/>
          <w:rtl/>
          <w:lang w:eastAsia="he-IL"/>
        </w:rPr>
        <w:t xml:space="preserve">ובלי בחינת חלופות. יתרה מכך, לכל מי שדואג ובצדק שארגונים </w:t>
      </w:r>
      <w:bookmarkStart w:id="4941" w:name="_ETM_Q1_6583386"/>
      <w:bookmarkEnd w:id="4941"/>
      <w:r>
        <w:rPr>
          <w:rFonts w:hint="cs"/>
          <w:rtl/>
          <w:lang w:eastAsia="he-IL"/>
        </w:rPr>
        <w:t>שהם מונופולים וארגונים בעלי השפעה יכתיבו וידאגו שהרגולציה תהיה פחות</w:t>
      </w:r>
      <w:bookmarkStart w:id="4942" w:name="_ETM_Q1_6591153"/>
      <w:bookmarkEnd w:id="4942"/>
      <w:r>
        <w:rPr>
          <w:rFonts w:hint="cs"/>
          <w:rtl/>
          <w:lang w:eastAsia="he-IL"/>
        </w:rPr>
        <w:t xml:space="preserve"> תחרותית ושתפגע ביוקר המחייה ותסכן את התחרות, ברגע שכאן </w:t>
      </w:r>
      <w:bookmarkStart w:id="4943" w:name="_ETM_Q1_6598249"/>
      <w:bookmarkEnd w:id="4943"/>
      <w:r>
        <w:rPr>
          <w:rFonts w:hint="cs"/>
          <w:rtl/>
          <w:lang w:eastAsia="he-IL"/>
        </w:rPr>
        <w:t xml:space="preserve">צריך להציג חלופות, ההשפעה הזאת פשוט תהיה השפעה שהיא הרבה </w:t>
      </w:r>
      <w:bookmarkStart w:id="4944" w:name="_ETM_Q1_6602669"/>
      <w:bookmarkEnd w:id="4944"/>
      <w:r>
        <w:rPr>
          <w:rFonts w:hint="cs"/>
          <w:rtl/>
          <w:lang w:eastAsia="he-IL"/>
        </w:rPr>
        <w:t>יותר מופחתת.</w:t>
      </w:r>
    </w:p>
    <w:p w:rsidR="00271B37" w:rsidRDefault="00271B37" w:rsidP="00271B37">
      <w:pPr>
        <w:ind w:firstLine="0"/>
        <w:rPr>
          <w:rtl/>
          <w:lang w:eastAsia="he-IL"/>
        </w:rPr>
      </w:pPr>
      <w:bookmarkStart w:id="4945" w:name="_ETM_Q1_6603555"/>
      <w:bookmarkStart w:id="4946" w:name="_ETM_Q1_6603635"/>
      <w:bookmarkStart w:id="4947" w:name="_ETM_Q1_6604611"/>
      <w:bookmarkStart w:id="4948" w:name="_ETM_Q1_6604667"/>
      <w:bookmarkEnd w:id="4945"/>
      <w:bookmarkEnd w:id="4946"/>
      <w:bookmarkEnd w:id="4947"/>
      <w:bookmarkEnd w:id="4948"/>
    </w:p>
    <w:p w:rsidR="00271B37" w:rsidRDefault="00271B37" w:rsidP="00271B37">
      <w:pPr>
        <w:pStyle w:val="af6"/>
        <w:keepNext/>
        <w:rPr>
          <w:rtl/>
        </w:rPr>
      </w:pPr>
      <w:bookmarkStart w:id="4949" w:name="ET_yor_6156_376"/>
      <w:r w:rsidRPr="00271B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1B37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:rsidR="00271B37" w:rsidRDefault="00271B37" w:rsidP="00271B37">
      <w:pPr>
        <w:pStyle w:val="KeepWithNext"/>
        <w:rPr>
          <w:rtl/>
          <w:lang w:eastAsia="he-IL"/>
        </w:rPr>
      </w:pPr>
    </w:p>
    <w:p w:rsidR="00271B37" w:rsidRDefault="00271B37" w:rsidP="00271B3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אולי אחדד בעקבות הערתו של היועץ המשפטי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מה בדיוק </w:t>
      </w:r>
      <w:bookmarkStart w:id="4950" w:name="_ETM_Q1_6608185"/>
      <w:bookmarkEnd w:id="4950"/>
      <w:r>
        <w:rPr>
          <w:rFonts w:hint="cs"/>
          <w:rtl/>
          <w:lang w:eastAsia="he-IL"/>
        </w:rPr>
        <w:t xml:space="preserve">מפריע לי. מפריעה לי מאוד המילה "לאחר" ומפריעה לי המילה </w:t>
      </w:r>
      <w:bookmarkStart w:id="4951" w:name="_ETM_Q1_6611129"/>
      <w:bookmarkEnd w:id="4951"/>
      <w:r>
        <w:rPr>
          <w:rFonts w:hint="cs"/>
          <w:rtl/>
          <w:lang w:eastAsia="he-IL"/>
        </w:rPr>
        <w:t>"בחינה". כי בחינה בסופו של דבר</w:t>
      </w:r>
      <w:bookmarkStart w:id="4952" w:name="_ETM_Q1_6615778"/>
      <w:bookmarkEnd w:id="4952"/>
      <w:r>
        <w:rPr>
          <w:rFonts w:hint="cs"/>
          <w:rtl/>
          <w:lang w:eastAsia="he-IL"/>
        </w:rPr>
        <w:t xml:space="preserve"> מחייבת. אנחנו עוסקים ברגולציה שאומרת גם אין בוחנים.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מקובל עלי שכדי להגיע לרגע שבו </w:t>
      </w:r>
      <w:bookmarkStart w:id="4953" w:name="_ETM_Q1_6623937"/>
      <w:bookmarkEnd w:id="4953"/>
      <w:r>
        <w:rPr>
          <w:rFonts w:hint="cs"/>
          <w:rtl/>
          <w:lang w:eastAsia="he-IL"/>
        </w:rPr>
        <w:t xml:space="preserve">מאסדר אומר שאני צריך לבצע אסדרה שממילא כפופה לחוק הזה, </w:t>
      </w:r>
      <w:bookmarkStart w:id="4954" w:name="_ETM_Q1_6628591"/>
      <w:bookmarkEnd w:id="4954"/>
      <w:r>
        <w:rPr>
          <w:rFonts w:hint="cs"/>
          <w:rtl/>
          <w:lang w:eastAsia="he-IL"/>
        </w:rPr>
        <w:t>היא ממילא תהיה כפופה לכללים ולעקרונות ולבקרה, אז הוא</w:t>
      </w:r>
      <w:bookmarkStart w:id="4955" w:name="_ETM_Q1_6632131"/>
      <w:bookmarkEnd w:id="4955"/>
      <w:r>
        <w:rPr>
          <w:rFonts w:hint="cs"/>
          <w:rtl/>
          <w:lang w:eastAsia="he-IL"/>
        </w:rPr>
        <w:t xml:space="preserve"> צריך לעשות תהליכי בחינה מקדימים של כל החלופות. </w:t>
      </w:r>
      <w:bookmarkStart w:id="4956" w:name="_ETM_Q1_6639815"/>
      <w:bookmarkEnd w:id="4956"/>
      <w:r>
        <w:rPr>
          <w:rFonts w:hint="cs"/>
          <w:rtl/>
          <w:lang w:eastAsia="he-IL"/>
        </w:rPr>
        <w:t xml:space="preserve">לכן אחת משתיים. או שאנחנו אומרים לא לאחר בחינת חלופות </w:t>
      </w:r>
      <w:bookmarkStart w:id="4957" w:name="_ETM_Q1_6642975"/>
      <w:bookmarkEnd w:id="4957"/>
      <w:r>
        <w:rPr>
          <w:rFonts w:hint="cs"/>
          <w:rtl/>
          <w:lang w:eastAsia="he-IL"/>
        </w:rPr>
        <w:t>לכך אלא תוך שקילת חלופות אחרות</w:t>
      </w:r>
      <w:r w:rsidR="004B4CF0">
        <w:rPr>
          <w:rFonts w:hint="cs"/>
          <w:rtl/>
          <w:lang w:eastAsia="he-IL"/>
        </w:rPr>
        <w:t xml:space="preserve">, חלופות </w:t>
      </w:r>
      <w:bookmarkStart w:id="4958" w:name="_ETM_Q1_6648871"/>
      <w:bookmarkEnd w:id="4958"/>
      <w:r w:rsidR="004B4CF0">
        <w:rPr>
          <w:rFonts w:hint="cs"/>
          <w:rtl/>
          <w:lang w:eastAsia="he-IL"/>
        </w:rPr>
        <w:t xml:space="preserve">לכך </w:t>
      </w:r>
      <w:r w:rsidR="004B4CF0">
        <w:rPr>
          <w:rtl/>
          <w:lang w:eastAsia="he-IL"/>
        </w:rPr>
        <w:t>–</w:t>
      </w:r>
      <w:r w:rsidR="004B4CF0">
        <w:rPr>
          <w:rFonts w:hint="cs"/>
          <w:rtl/>
          <w:lang w:eastAsia="he-IL"/>
        </w:rPr>
        <w:t xml:space="preserve"> זה בסדר. לא יהיה כאן משהו שמצביע על </w:t>
      </w:r>
      <w:bookmarkStart w:id="4959" w:name="_ETM_Q1_6652623"/>
      <w:bookmarkEnd w:id="4959"/>
      <w:r w:rsidR="004B4CF0">
        <w:rPr>
          <w:rFonts w:hint="cs"/>
          <w:rtl/>
          <w:lang w:eastAsia="he-IL"/>
        </w:rPr>
        <w:t xml:space="preserve">סדר ליניארי שקודם תפסול לנו בתהליך מעמיק של בחינה את </w:t>
      </w:r>
      <w:bookmarkStart w:id="4960" w:name="_ETM_Q1_6658059"/>
      <w:bookmarkEnd w:id="4960"/>
      <w:r w:rsidR="004B4CF0">
        <w:rPr>
          <w:rFonts w:hint="cs"/>
          <w:rtl/>
          <w:lang w:eastAsia="he-IL"/>
        </w:rPr>
        <w:t xml:space="preserve">כל החלופות האחרות ורק אז נגיע לאסדרה. לא. </w:t>
      </w:r>
    </w:p>
    <w:p w:rsidR="004B4CF0" w:rsidRDefault="004B4CF0" w:rsidP="00271B37">
      <w:pPr>
        <w:rPr>
          <w:rtl/>
          <w:lang w:eastAsia="he-IL"/>
        </w:rPr>
      </w:pPr>
      <w:bookmarkStart w:id="4961" w:name="_ETM_Q1_6662589"/>
      <w:bookmarkStart w:id="4962" w:name="_ETM_Q1_6662662"/>
      <w:bookmarkEnd w:id="4961"/>
      <w:bookmarkEnd w:id="4962"/>
    </w:p>
    <w:p w:rsidR="004B4CF0" w:rsidRDefault="004B4CF0" w:rsidP="004B4CF0">
      <w:pPr>
        <w:pStyle w:val="af9"/>
        <w:keepNext/>
        <w:rPr>
          <w:rtl/>
          <w:lang w:eastAsia="he-IL"/>
        </w:rPr>
      </w:pPr>
      <w:bookmarkStart w:id="4963" w:name="ET_guest_דוד_ימין_377"/>
      <w:r w:rsidRPr="004B4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ימין</w:t>
      </w:r>
      <w:r>
        <w:rPr>
          <w:rFonts w:hint="cs"/>
          <w:rtl/>
          <w:lang w:eastAsia="he-IL"/>
        </w:rPr>
        <w:t xml:space="preserve"> דוד</w:t>
      </w:r>
      <w:r>
        <w:rPr>
          <w:rtl/>
          <w:lang w:eastAsia="he-IL"/>
        </w:rPr>
        <w:t>:</w:t>
      </w:r>
      <w:r w:rsidRPr="004B4CF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3"/>
    </w:p>
    <w:p w:rsidR="004B4CF0" w:rsidRDefault="004B4CF0" w:rsidP="004B4CF0">
      <w:pPr>
        <w:pStyle w:val="KeepWithNext"/>
        <w:rPr>
          <w:rtl/>
          <w:lang w:eastAsia="he-IL"/>
        </w:rPr>
      </w:pPr>
    </w:p>
    <w:p w:rsidR="004B4CF0" w:rsidRDefault="004B4CF0" w:rsidP="004B4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במשרד ראש הממשלה. </w:t>
      </w:r>
      <w:bookmarkStart w:id="4964" w:name="_ETM_Q1_6681135"/>
      <w:bookmarkEnd w:id="4964"/>
      <w:r>
        <w:rPr>
          <w:rFonts w:hint="cs"/>
          <w:rtl/>
          <w:lang w:eastAsia="he-IL"/>
        </w:rPr>
        <w:t xml:space="preserve">השאלה </w:t>
      </w:r>
      <w:bookmarkStart w:id="4965" w:name="_ETM_Q1_6663020"/>
      <w:bookmarkEnd w:id="4965"/>
      <w:r>
        <w:rPr>
          <w:rFonts w:hint="cs"/>
          <w:rtl/>
          <w:lang w:eastAsia="he-IL"/>
        </w:rPr>
        <w:t xml:space="preserve">אם מגיעים לזה. "לאחר" אני לא מתייחס אלא </w:t>
      </w:r>
      <w:bookmarkStart w:id="4966" w:name="_ETM_Q1_6665782"/>
      <w:bookmarkEnd w:id="4966"/>
      <w:r>
        <w:rPr>
          <w:rFonts w:hint="cs"/>
          <w:rtl/>
          <w:lang w:eastAsia="he-IL"/>
        </w:rPr>
        <w:t xml:space="preserve">רק לעניין הבחינה. אם הבחינה היא לא בעולם של זמן </w:t>
      </w:r>
      <w:bookmarkStart w:id="4967" w:name="_ETM_Q1_6669462"/>
      <w:bookmarkEnd w:id="4967"/>
      <w:r>
        <w:rPr>
          <w:rFonts w:hint="cs"/>
          <w:rtl/>
          <w:lang w:eastAsia="he-IL"/>
        </w:rPr>
        <w:t xml:space="preserve">ולא בעולם של ליניאריות, אני באמת מתקשה להבין את </w:t>
      </w:r>
      <w:bookmarkStart w:id="4968" w:name="_ETM_Q1_6674545"/>
      <w:bookmarkEnd w:id="4968"/>
      <w:r>
        <w:rPr>
          <w:rFonts w:hint="cs"/>
          <w:rtl/>
          <w:lang w:eastAsia="he-IL"/>
        </w:rPr>
        <w:t>הפער.</w:t>
      </w:r>
    </w:p>
    <w:p w:rsidR="004B4CF0" w:rsidRDefault="004B4CF0" w:rsidP="004B4CF0">
      <w:pPr>
        <w:rPr>
          <w:rtl/>
          <w:lang w:eastAsia="he-IL"/>
        </w:rPr>
      </w:pPr>
      <w:bookmarkStart w:id="4969" w:name="_ETM_Q1_6676393"/>
      <w:bookmarkStart w:id="4970" w:name="_ETM_Q1_6676449"/>
      <w:bookmarkEnd w:id="4969"/>
      <w:bookmarkEnd w:id="4970"/>
    </w:p>
    <w:p w:rsidR="004B4CF0" w:rsidRDefault="004B4CF0" w:rsidP="004B4CF0">
      <w:pPr>
        <w:pStyle w:val="af6"/>
        <w:keepNext/>
        <w:rPr>
          <w:rtl/>
        </w:rPr>
      </w:pPr>
      <w:bookmarkStart w:id="4971" w:name="ET_yor_6156_378"/>
      <w:r w:rsidRPr="004B4CF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4CF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:rsidR="004B4CF0" w:rsidRDefault="004B4CF0" w:rsidP="004B4CF0">
      <w:pPr>
        <w:pStyle w:val="KeepWithNext"/>
        <w:rPr>
          <w:rtl/>
          <w:lang w:eastAsia="he-IL"/>
        </w:rPr>
      </w:pPr>
    </w:p>
    <w:p w:rsidR="004B4CF0" w:rsidRDefault="004B4CF0" w:rsidP="004B4CF0">
      <w:pPr>
        <w:rPr>
          <w:rtl/>
          <w:lang w:eastAsia="he-IL"/>
        </w:rPr>
      </w:pPr>
      <w:bookmarkStart w:id="4972" w:name="_ETM_Q1_6676545"/>
      <w:bookmarkStart w:id="4973" w:name="_ETM_Q1_6676568"/>
      <w:bookmarkEnd w:id="4972"/>
      <w:bookmarkEnd w:id="4973"/>
      <w:r>
        <w:rPr>
          <w:rFonts w:hint="cs"/>
          <w:rtl/>
          <w:lang w:eastAsia="he-IL"/>
        </w:rPr>
        <w:t xml:space="preserve">בעיניי צריך לבנו כאן כמה קומות </w:t>
      </w:r>
      <w:bookmarkStart w:id="4974" w:name="_ETM_Q1_6691081"/>
      <w:bookmarkEnd w:id="4974"/>
      <w:r>
        <w:rPr>
          <w:rFonts w:hint="cs"/>
          <w:rtl/>
          <w:lang w:eastAsia="he-IL"/>
        </w:rPr>
        <w:t>של עומק תהליך המחקר שאתה עושה ב</w:t>
      </w:r>
      <w:bookmarkStart w:id="4975" w:name="_ETM_Q1_6694992"/>
      <w:bookmarkEnd w:id="4975"/>
      <w:r>
        <w:rPr>
          <w:rFonts w:hint="cs"/>
          <w:rtl/>
          <w:lang w:eastAsia="he-IL"/>
        </w:rPr>
        <w:t>דרך לרגולציה. החוק הזה בעיקר עוסק איך אנחנו מוודאים שכאשר מתבצעת רגולציה, היא איכותית. היא לא מוגזמת, ה</w:t>
      </w:r>
      <w:bookmarkStart w:id="4976" w:name="_ETM_Q1_6707894"/>
      <w:bookmarkEnd w:id="4976"/>
      <w:r>
        <w:rPr>
          <w:rFonts w:hint="cs"/>
          <w:rtl/>
          <w:lang w:eastAsia="he-IL"/>
        </w:rPr>
        <w:t>יא בטח לא מיותרת, היא לא אנכרוניסטית. אני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אסדרה חדשה. זה עיקר החוק. החוק הזה לא קובע שום </w:t>
      </w:r>
      <w:bookmarkStart w:id="4977" w:name="_ETM_Q1_6720701"/>
      <w:bookmarkEnd w:id="4977"/>
      <w:r>
        <w:rPr>
          <w:rFonts w:hint="cs"/>
          <w:rtl/>
          <w:lang w:eastAsia="he-IL"/>
        </w:rPr>
        <w:t xml:space="preserve">סימנים על השלבים המקדימים. הלכתם כאן, יצרתם חוק שלם שיורד </w:t>
      </w:r>
      <w:bookmarkStart w:id="4978" w:name="_ETM_Q1_6729387"/>
      <w:bookmarkEnd w:id="4978"/>
      <w:r>
        <w:rPr>
          <w:rFonts w:hint="cs"/>
          <w:rtl/>
          <w:lang w:eastAsia="he-IL"/>
        </w:rPr>
        <w:t>בסוף לפרטי פרטים של תהליך בחינת האסדרה עצמה ועכשיו אתה אומר לי באיזשהו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אופן כללי תבחן חלופות אחרות שהן לא אסדרה. מה זה תבחן? לכן אני אומר </w:t>
      </w:r>
      <w:bookmarkStart w:id="4979" w:name="_ETM_Q1_6743837"/>
      <w:bookmarkEnd w:id="4979"/>
      <w:r>
        <w:rPr>
          <w:rFonts w:hint="cs"/>
          <w:rtl/>
          <w:lang w:eastAsia="he-IL"/>
        </w:rPr>
        <w:t xml:space="preserve">שוב שמקובל עלי לחלוטין שהמאסדר לא יכול לקפוץ מיד לאסדרה </w:t>
      </w:r>
      <w:bookmarkStart w:id="4980" w:name="_ETM_Q1_6751063"/>
      <w:bookmarkEnd w:id="4980"/>
      <w:r>
        <w:rPr>
          <w:rFonts w:hint="cs"/>
          <w:rtl/>
          <w:lang w:eastAsia="he-IL"/>
        </w:rPr>
        <w:t xml:space="preserve">כי זאת השפה שהוא מכיר. כשיש לו שלב נורמטיבי שבו </w:t>
      </w:r>
      <w:bookmarkStart w:id="4981" w:name="_ETM_Q1_6756632"/>
      <w:bookmarkEnd w:id="4981"/>
      <w:r>
        <w:rPr>
          <w:rFonts w:hint="cs"/>
          <w:rtl/>
          <w:lang w:eastAsia="he-IL"/>
        </w:rPr>
        <w:t xml:space="preserve">הוא צריך לבוא ולומר אסדרה זה מה שאני מכיר </w:t>
      </w:r>
      <w:bookmarkStart w:id="4982" w:name="_ETM_Q1_6758116"/>
      <w:bookmarkEnd w:id="4982"/>
      <w:r>
        <w:rPr>
          <w:rFonts w:hint="cs"/>
          <w:rtl/>
          <w:lang w:eastAsia="he-IL"/>
        </w:rPr>
        <w:t>אבל הנה עוד כמה חלופות</w:t>
      </w:r>
      <w:bookmarkStart w:id="4983" w:name="_ETM_Q1_6763878"/>
      <w:bookmarkEnd w:id="4983"/>
      <w:r>
        <w:rPr>
          <w:rFonts w:hint="cs"/>
          <w:rtl/>
          <w:lang w:eastAsia="he-IL"/>
        </w:rPr>
        <w:t xml:space="preserve"> - אסדרה עצמית, תמרוץ, חינוך הציבור. אולי בכלל תגלה שהאסדרה לא </w:t>
      </w:r>
      <w:bookmarkStart w:id="4984" w:name="_ETM_Q1_6770315"/>
      <w:bookmarkEnd w:id="4984"/>
      <w:r>
        <w:rPr>
          <w:rFonts w:hint="cs"/>
          <w:rtl/>
          <w:lang w:eastAsia="he-IL"/>
        </w:rPr>
        <w:t xml:space="preserve">נדרשת כי כאשר שקלת, ראית שבעצם יש אסדרה אחרת. אני </w:t>
      </w:r>
      <w:bookmarkStart w:id="4985" w:name="_ETM_Q1_6777516"/>
      <w:bookmarkEnd w:id="4985"/>
      <w:r>
        <w:rPr>
          <w:rFonts w:hint="cs"/>
          <w:rtl/>
          <w:lang w:eastAsia="he-IL"/>
        </w:rPr>
        <w:t xml:space="preserve">אומר תוך כדי, לא לאחר. לא יהיה כאן מצב </w:t>
      </w:r>
      <w:bookmarkStart w:id="4986" w:name="_ETM_Q1_6777900"/>
      <w:bookmarkEnd w:id="4986"/>
      <w:r>
        <w:rPr>
          <w:rFonts w:hint="cs"/>
          <w:rtl/>
          <w:lang w:eastAsia="he-IL"/>
        </w:rPr>
        <w:t xml:space="preserve">שהאסדרה היא האופציה האחרונה בתור. לא יהיה. אני </w:t>
      </w:r>
      <w:bookmarkStart w:id="4987" w:name="_ETM_Q1_6787524"/>
      <w:bookmarkEnd w:id="4987"/>
      <w:r>
        <w:rPr>
          <w:rFonts w:hint="cs"/>
          <w:rtl/>
          <w:lang w:eastAsia="he-IL"/>
        </w:rPr>
        <w:t>אומר שקילה. מה זה בחינה? כתבת חוק שאומר איך בוחנים.</w:t>
      </w:r>
      <w:bookmarkStart w:id="4988" w:name="_ETM_Q1_6793982"/>
      <w:bookmarkStart w:id="4989" w:name="_ETM_Q1_6799445"/>
      <w:bookmarkEnd w:id="4988"/>
      <w:bookmarkEnd w:id="4989"/>
    </w:p>
    <w:p w:rsidR="004B4CF0" w:rsidRDefault="004B4CF0" w:rsidP="004B4CF0">
      <w:pPr>
        <w:rPr>
          <w:rtl/>
          <w:lang w:eastAsia="he-IL"/>
        </w:rPr>
      </w:pPr>
      <w:bookmarkStart w:id="4990" w:name="_ETM_Q1_6799511"/>
      <w:bookmarkStart w:id="4991" w:name="_ETM_Q1_6799548"/>
      <w:bookmarkEnd w:id="4990"/>
      <w:bookmarkEnd w:id="4991"/>
    </w:p>
    <w:p w:rsidR="004B4CF0" w:rsidRDefault="004B4CF0" w:rsidP="004B4CF0">
      <w:pPr>
        <w:rPr>
          <w:rtl/>
          <w:lang w:eastAsia="he-IL"/>
        </w:rPr>
      </w:pPr>
      <w:bookmarkStart w:id="4992" w:name="_ETM_Q1_6799576"/>
      <w:bookmarkEnd w:id="4992"/>
      <w:r>
        <w:rPr>
          <w:rFonts w:hint="cs"/>
          <w:rtl/>
          <w:lang w:eastAsia="he-IL"/>
        </w:rPr>
        <w:t>אני רואה שדעתו של משרד האוצר לא נוחה. לפרקים</w:t>
      </w:r>
      <w:bookmarkStart w:id="4993" w:name="_ETM_Q1_6796894"/>
      <w:bookmarkEnd w:id="4993"/>
      <w:r>
        <w:rPr>
          <w:rFonts w:hint="cs"/>
          <w:rtl/>
          <w:lang w:eastAsia="he-IL"/>
        </w:rPr>
        <w:t xml:space="preserve"> זה לכבוד לי. זה בסדר גמור. אתה יכול להמשיך </w:t>
      </w:r>
      <w:bookmarkStart w:id="4994" w:name="_ETM_Q1_6800202"/>
      <w:bookmarkEnd w:id="4994"/>
      <w:r>
        <w:rPr>
          <w:rFonts w:hint="cs"/>
          <w:rtl/>
          <w:lang w:eastAsia="he-IL"/>
        </w:rPr>
        <w:t xml:space="preserve">להעביר לי מסרים לא מילוליים. </w:t>
      </w:r>
    </w:p>
    <w:p w:rsidR="00D522A0" w:rsidRDefault="00D522A0" w:rsidP="004B4CF0">
      <w:pPr>
        <w:rPr>
          <w:rtl/>
          <w:lang w:eastAsia="he-IL"/>
        </w:rPr>
      </w:pPr>
      <w:bookmarkStart w:id="4995" w:name="_ETM_Q1_6813518"/>
      <w:bookmarkStart w:id="4996" w:name="_ETM_Q1_6813594"/>
      <w:bookmarkStart w:id="4997" w:name="_ETM_Q1_6814088"/>
      <w:bookmarkEnd w:id="4995"/>
      <w:bookmarkEnd w:id="4996"/>
      <w:bookmarkEnd w:id="4997"/>
    </w:p>
    <w:p w:rsidR="00D522A0" w:rsidRDefault="00D522A0" w:rsidP="00D522A0">
      <w:pPr>
        <w:pStyle w:val="a4"/>
        <w:keepNext/>
        <w:rPr>
          <w:rtl/>
        </w:rPr>
      </w:pPr>
      <w:bookmarkStart w:id="4998" w:name="ET_speaker_4741_379"/>
      <w:r w:rsidRPr="00D522A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D522A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4999" w:name="_ETM_Q1_6814350"/>
      <w:bookmarkStart w:id="5000" w:name="_ETM_Q1_6814373"/>
      <w:bookmarkEnd w:id="4999"/>
      <w:bookmarkEnd w:id="5000"/>
      <w:r>
        <w:rPr>
          <w:rFonts w:hint="cs"/>
          <w:rtl/>
          <w:lang w:eastAsia="he-IL"/>
        </w:rPr>
        <w:t xml:space="preserve">לא הבנתי את התשובה להערת </w:t>
      </w:r>
      <w:bookmarkStart w:id="5001" w:name="_ETM_Q1_6816748"/>
      <w:bookmarkEnd w:id="5001"/>
      <w:r>
        <w:rPr>
          <w:rFonts w:hint="cs"/>
          <w:rtl/>
          <w:lang w:eastAsia="he-IL"/>
        </w:rPr>
        <w:t>היושב ראש.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אני צריך להשתכנע.</w:t>
      </w:r>
    </w:p>
    <w:p w:rsidR="00D522A0" w:rsidRDefault="00D522A0" w:rsidP="00D522A0">
      <w:pPr>
        <w:rPr>
          <w:rtl/>
          <w:lang w:eastAsia="he-IL"/>
        </w:rPr>
      </w:pPr>
      <w:bookmarkStart w:id="5002" w:name="_ETM_Q1_6821441"/>
      <w:bookmarkStart w:id="5003" w:name="_ETM_Q1_6821468"/>
      <w:bookmarkStart w:id="5004" w:name="_ETM_Q1_6822112"/>
      <w:bookmarkEnd w:id="5002"/>
      <w:bookmarkEnd w:id="5003"/>
      <w:bookmarkEnd w:id="5004"/>
    </w:p>
    <w:p w:rsidR="00D522A0" w:rsidRDefault="00D522A0" w:rsidP="00D522A0">
      <w:pPr>
        <w:pStyle w:val="af6"/>
        <w:keepNext/>
        <w:rPr>
          <w:rtl/>
        </w:rPr>
      </w:pPr>
      <w:bookmarkStart w:id="5005" w:name="ET_yor_6156_380"/>
      <w:r w:rsidRPr="00D52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2A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05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06" w:name="_ETM_Q1_6822392"/>
      <w:bookmarkStart w:id="5007" w:name="_ETM_Q1_6822414"/>
      <w:bookmarkEnd w:id="5006"/>
      <w:bookmarkEnd w:id="5007"/>
      <w:r>
        <w:rPr>
          <w:rFonts w:hint="cs"/>
          <w:rtl/>
          <w:lang w:eastAsia="he-IL"/>
        </w:rPr>
        <w:t xml:space="preserve">יש כאן מחלוקת כבדה. </w:t>
      </w:r>
      <w:bookmarkStart w:id="5008" w:name="_ETM_Q1_6825358"/>
      <w:bookmarkEnd w:id="5008"/>
      <w:r>
        <w:rPr>
          <w:rFonts w:hint="cs"/>
          <w:rtl/>
          <w:lang w:eastAsia="he-IL"/>
        </w:rPr>
        <w:t>הם חושבים שצריך להגיע לאסדרה רק אחרי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שבחנת את</w:t>
      </w:r>
      <w:bookmarkStart w:id="5009" w:name="_ETM_Q1_6826332"/>
      <w:bookmarkEnd w:id="5009"/>
      <w:r>
        <w:rPr>
          <w:rFonts w:hint="cs"/>
          <w:rtl/>
          <w:lang w:eastAsia="he-IL"/>
        </w:rPr>
        <w:t xml:space="preserve"> כל החלופות.</w:t>
      </w:r>
      <w:bookmarkStart w:id="5010" w:name="_ETM_Q1_6828796"/>
      <w:bookmarkEnd w:id="5010"/>
    </w:p>
    <w:p w:rsidR="00D522A0" w:rsidRDefault="00D522A0" w:rsidP="00D522A0">
      <w:pPr>
        <w:rPr>
          <w:rtl/>
          <w:lang w:eastAsia="he-IL"/>
        </w:rPr>
      </w:pPr>
      <w:bookmarkStart w:id="5011" w:name="_ETM_Q1_6828852"/>
      <w:bookmarkEnd w:id="5011"/>
    </w:p>
    <w:p w:rsidR="00D522A0" w:rsidRDefault="00D522A0" w:rsidP="00D522A0">
      <w:pPr>
        <w:pStyle w:val="a4"/>
        <w:keepNext/>
        <w:rPr>
          <w:rtl/>
        </w:rPr>
      </w:pPr>
      <w:bookmarkStart w:id="5012" w:name="ET_speaker_6241_381"/>
      <w:r w:rsidRPr="00D522A0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522A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12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צריך אסדרה במקרה </w:t>
      </w:r>
      <w:bookmarkStart w:id="5013" w:name="_ETM_Q1_6829811"/>
      <w:bookmarkEnd w:id="5013"/>
      <w:r>
        <w:rPr>
          <w:rFonts w:hint="cs"/>
          <w:rtl/>
          <w:lang w:eastAsia="he-IL"/>
        </w:rPr>
        <w:t xml:space="preserve">שלא צריך אסדרה. תמיד צריך אסדרה? </w:t>
      </w:r>
    </w:p>
    <w:p w:rsidR="00D522A0" w:rsidRDefault="00D522A0" w:rsidP="00D522A0">
      <w:pPr>
        <w:rPr>
          <w:rtl/>
          <w:lang w:eastAsia="he-IL"/>
        </w:rPr>
      </w:pPr>
      <w:bookmarkStart w:id="5014" w:name="_ETM_Q1_6832966"/>
      <w:bookmarkStart w:id="5015" w:name="_ETM_Q1_6833022"/>
      <w:bookmarkEnd w:id="5014"/>
      <w:bookmarkEnd w:id="5015"/>
    </w:p>
    <w:p w:rsidR="00D522A0" w:rsidRDefault="00D522A0" w:rsidP="00D522A0">
      <w:pPr>
        <w:pStyle w:val="af6"/>
        <w:keepNext/>
        <w:rPr>
          <w:rtl/>
        </w:rPr>
      </w:pPr>
      <w:r w:rsidRPr="00D52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2A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16" w:name="_ETM_Q1_6832924"/>
      <w:bookmarkStart w:id="5017" w:name="_ETM_Q1_6832946"/>
      <w:bookmarkEnd w:id="5016"/>
      <w:bookmarkEnd w:id="5017"/>
      <w:r>
        <w:rPr>
          <w:rFonts w:hint="cs"/>
          <w:rtl/>
          <w:lang w:eastAsia="he-IL"/>
        </w:rPr>
        <w:t>לא.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 שלא.</w:t>
      </w:r>
    </w:p>
    <w:p w:rsidR="00D522A0" w:rsidRDefault="00D522A0" w:rsidP="00D522A0">
      <w:pPr>
        <w:rPr>
          <w:rtl/>
          <w:lang w:eastAsia="he-IL"/>
        </w:rPr>
      </w:pPr>
      <w:bookmarkStart w:id="5018" w:name="_ETM_Q1_6833622"/>
      <w:bookmarkStart w:id="5019" w:name="_ETM_Q1_6833672"/>
      <w:bookmarkStart w:id="5020" w:name="_ETM_Q1_6834862"/>
      <w:bookmarkEnd w:id="5018"/>
      <w:bookmarkEnd w:id="5019"/>
      <w:bookmarkEnd w:id="5020"/>
    </w:p>
    <w:p w:rsidR="00D522A0" w:rsidRDefault="00D522A0" w:rsidP="00D522A0">
      <w:pPr>
        <w:pStyle w:val="a4"/>
        <w:keepNext/>
        <w:rPr>
          <w:rtl/>
        </w:rPr>
      </w:pPr>
      <w:bookmarkStart w:id="5021" w:name="ET_speaker_6241_383"/>
      <w:r w:rsidRPr="00D522A0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522A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22" w:name="_ETM_Q1_6835133"/>
      <w:bookmarkStart w:id="5023" w:name="_ETM_Q1_6835156"/>
      <w:bookmarkEnd w:id="5022"/>
      <w:bookmarkEnd w:id="5023"/>
      <w:r>
        <w:rPr>
          <w:rFonts w:hint="cs"/>
          <w:rtl/>
          <w:lang w:eastAsia="he-IL"/>
        </w:rPr>
        <w:t xml:space="preserve">לא </w:t>
      </w:r>
      <w:bookmarkStart w:id="5024" w:name="_ETM_Q1_6835502"/>
      <w:bookmarkEnd w:id="5024"/>
      <w:r>
        <w:rPr>
          <w:rFonts w:hint="cs"/>
          <w:rtl/>
          <w:lang w:eastAsia="he-IL"/>
        </w:rPr>
        <w:t xml:space="preserve">תמיד צריך אסדרה. </w:t>
      </w:r>
    </w:p>
    <w:p w:rsidR="00D522A0" w:rsidRDefault="00D522A0" w:rsidP="00D522A0">
      <w:pPr>
        <w:rPr>
          <w:rtl/>
          <w:lang w:eastAsia="he-IL"/>
        </w:rPr>
      </w:pPr>
      <w:bookmarkStart w:id="5025" w:name="_ETM_Q1_6837177"/>
      <w:bookmarkStart w:id="5026" w:name="_ETM_Q1_6837232"/>
      <w:bookmarkStart w:id="5027" w:name="_ETM_Q1_6838365"/>
      <w:bookmarkEnd w:id="5025"/>
      <w:bookmarkEnd w:id="5026"/>
      <w:bookmarkEnd w:id="5027"/>
    </w:p>
    <w:p w:rsidR="00D522A0" w:rsidRDefault="00D522A0" w:rsidP="00D522A0">
      <w:pPr>
        <w:pStyle w:val="af6"/>
        <w:keepNext/>
        <w:rPr>
          <w:rtl/>
        </w:rPr>
      </w:pPr>
      <w:bookmarkStart w:id="5028" w:name="ET_yor_6156_384"/>
      <w:r w:rsidRPr="00D52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2A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29" w:name="_ETM_Q1_6838668"/>
      <w:bookmarkStart w:id="5030" w:name="_ETM_Q1_6838692"/>
      <w:bookmarkEnd w:id="5029"/>
      <w:bookmarkEnd w:id="5030"/>
      <w:r>
        <w:rPr>
          <w:rFonts w:hint="cs"/>
          <w:rtl/>
          <w:lang w:eastAsia="he-IL"/>
        </w:rPr>
        <w:t>לכן כתוב ברישא -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שקביעת ה</w:t>
      </w:r>
      <w:bookmarkStart w:id="5031" w:name="_ETM_Q1_6839744"/>
      <w:bookmarkEnd w:id="5031"/>
      <w:r>
        <w:rPr>
          <w:rFonts w:hint="cs"/>
          <w:rtl/>
          <w:lang w:eastAsia="he-IL"/>
        </w:rPr>
        <w:t>אסדרה נדרשת. לא תמיד צריך אסדרה אבל אני הולך אתכם. בסדר, כדי לדייק.</w:t>
      </w:r>
    </w:p>
    <w:p w:rsidR="00D522A0" w:rsidRDefault="00D522A0" w:rsidP="00D522A0">
      <w:pPr>
        <w:rPr>
          <w:rtl/>
          <w:lang w:eastAsia="he-IL"/>
        </w:rPr>
      </w:pPr>
      <w:bookmarkStart w:id="5032" w:name="_ETM_Q1_6846425"/>
      <w:bookmarkStart w:id="5033" w:name="_ETM_Q1_6846481"/>
      <w:bookmarkEnd w:id="5032"/>
      <w:bookmarkEnd w:id="5033"/>
    </w:p>
    <w:p w:rsidR="00D522A0" w:rsidRDefault="00D522A0" w:rsidP="00D522A0">
      <w:pPr>
        <w:pStyle w:val="a4"/>
        <w:keepNext/>
        <w:rPr>
          <w:rtl/>
        </w:rPr>
      </w:pPr>
      <w:bookmarkStart w:id="5034" w:name="ET_speaker_6241_385"/>
      <w:r w:rsidRPr="00D522A0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D522A0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היא נדרשת.</w:t>
      </w:r>
    </w:p>
    <w:p w:rsidR="00D522A0" w:rsidRDefault="00D522A0" w:rsidP="00D522A0">
      <w:pPr>
        <w:rPr>
          <w:rtl/>
          <w:lang w:eastAsia="he-IL"/>
        </w:rPr>
      </w:pPr>
      <w:bookmarkStart w:id="5035" w:name="_ETM_Q1_6845479"/>
      <w:bookmarkStart w:id="5036" w:name="_ETM_Q1_6845552"/>
      <w:bookmarkEnd w:id="5035"/>
      <w:bookmarkEnd w:id="5036"/>
    </w:p>
    <w:p w:rsidR="00D522A0" w:rsidRDefault="00D522A0" w:rsidP="00D522A0">
      <w:pPr>
        <w:pStyle w:val="af6"/>
        <w:keepNext/>
        <w:rPr>
          <w:rtl/>
        </w:rPr>
      </w:pPr>
      <w:r w:rsidRPr="00D52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2A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37" w:name="_ETM_Q1_6847666"/>
      <w:bookmarkStart w:id="5038" w:name="_ETM_Q1_6847690"/>
      <w:bookmarkEnd w:id="5037"/>
      <w:bookmarkEnd w:id="5038"/>
      <w:r>
        <w:rPr>
          <w:rFonts w:hint="cs"/>
          <w:rtl/>
          <w:lang w:eastAsia="he-IL"/>
        </w:rPr>
        <w:t xml:space="preserve">אבל כתוב </w:t>
      </w:r>
      <w:bookmarkStart w:id="5039" w:name="_ETM_Q1_6848885"/>
      <w:bookmarkEnd w:id="5039"/>
      <w:r>
        <w:rPr>
          <w:rFonts w:hint="cs"/>
          <w:rtl/>
          <w:lang w:eastAsia="he-IL"/>
        </w:rPr>
        <w:t>שהיא נדרשת.</w:t>
      </w:r>
    </w:p>
    <w:p w:rsidR="00D522A0" w:rsidRDefault="00D522A0" w:rsidP="00D522A0">
      <w:pPr>
        <w:rPr>
          <w:rtl/>
          <w:lang w:eastAsia="he-IL"/>
        </w:rPr>
      </w:pPr>
    </w:p>
    <w:p w:rsidR="00D522A0" w:rsidRDefault="00D522A0" w:rsidP="00D522A0">
      <w:pPr>
        <w:pStyle w:val="af9"/>
        <w:keepNext/>
        <w:rPr>
          <w:rtl/>
          <w:lang w:eastAsia="he-IL"/>
        </w:rPr>
      </w:pPr>
      <w:bookmarkStart w:id="5040" w:name="ET_guest_יובל_רויטמן_387"/>
      <w:r w:rsidRPr="00D5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רויטמן:</w:t>
      </w:r>
      <w:r w:rsidRPr="00D522A0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מבחן הקשר הרציונלי</w:t>
      </w:r>
      <w:r w:rsidR="00A10E5C">
        <w:rPr>
          <w:rFonts w:hint="cs"/>
          <w:rtl/>
          <w:lang w:eastAsia="he-IL"/>
        </w:rPr>
        <w:t xml:space="preserve"> </w:t>
      </w:r>
      <w:bookmarkStart w:id="5041" w:name="_ETM_Q1_6856144"/>
      <w:bookmarkEnd w:id="5041"/>
      <w:r>
        <w:rPr>
          <w:rFonts w:hint="cs"/>
          <w:rtl/>
          <w:lang w:eastAsia="he-IL"/>
        </w:rPr>
        <w:t>כמוני.</w:t>
      </w:r>
      <w:bookmarkStart w:id="5042" w:name="_ETM_Q1_6857464"/>
      <w:bookmarkEnd w:id="5042"/>
    </w:p>
    <w:p w:rsidR="00D522A0" w:rsidRDefault="00D522A0" w:rsidP="00D522A0">
      <w:pPr>
        <w:rPr>
          <w:rtl/>
          <w:lang w:eastAsia="he-IL"/>
        </w:rPr>
      </w:pPr>
      <w:bookmarkStart w:id="5043" w:name="_ETM_Q1_6857532"/>
      <w:bookmarkStart w:id="5044" w:name="_ETM_Q1_6858232"/>
      <w:bookmarkEnd w:id="5043"/>
      <w:bookmarkEnd w:id="5044"/>
    </w:p>
    <w:p w:rsidR="00D522A0" w:rsidRDefault="00D522A0" w:rsidP="00D522A0">
      <w:pPr>
        <w:pStyle w:val="af6"/>
        <w:keepNext/>
        <w:rPr>
          <w:rtl/>
        </w:rPr>
      </w:pPr>
      <w:r w:rsidRPr="00D522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22A0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</w:p>
    <w:p w:rsidR="00D522A0" w:rsidRDefault="00D522A0" w:rsidP="00D522A0">
      <w:pPr>
        <w:pStyle w:val="KeepWithNext"/>
        <w:rPr>
          <w:rtl/>
          <w:lang w:eastAsia="he-IL"/>
        </w:rPr>
      </w:pPr>
    </w:p>
    <w:p w:rsidR="00D522A0" w:rsidRDefault="00D522A0" w:rsidP="00D522A0">
      <w:pPr>
        <w:rPr>
          <w:rtl/>
          <w:lang w:eastAsia="he-IL"/>
        </w:rPr>
      </w:pPr>
      <w:bookmarkStart w:id="5045" w:name="_ETM_Q1_6858564"/>
      <w:bookmarkStart w:id="5046" w:name="_ETM_Q1_6858590"/>
      <w:bookmarkEnd w:id="5045"/>
      <w:bookmarkEnd w:id="5046"/>
      <w:r>
        <w:rPr>
          <w:rFonts w:hint="cs"/>
          <w:rtl/>
          <w:lang w:eastAsia="he-IL"/>
        </w:rPr>
        <w:t>לכן אני אומר שאני מוכן, בסדר. אני מקבל את ז</w:t>
      </w:r>
      <w:bookmarkStart w:id="5047" w:name="_ETM_Q1_6861724"/>
      <w:bookmarkEnd w:id="5047"/>
      <w:r>
        <w:rPr>
          <w:rFonts w:hint="cs"/>
          <w:rtl/>
          <w:lang w:eastAsia="he-IL"/>
        </w:rPr>
        <w:t xml:space="preserve">ה שכהצעתו של היועץ המשפטי זה צריך להופיע </w:t>
      </w:r>
      <w:bookmarkStart w:id="5048" w:name="_ETM_Q1_6863770"/>
      <w:bookmarkEnd w:id="5048"/>
      <w:r>
        <w:rPr>
          <w:rFonts w:hint="cs"/>
          <w:rtl/>
          <w:lang w:eastAsia="he-IL"/>
        </w:rPr>
        <w:t xml:space="preserve">במקום אחר. אני גם מוכן לשים את זה כאן. אני מוכן להדגיש שמאסדר לא מתחיל לבצע אסדרה אם </w:t>
      </w:r>
      <w:bookmarkStart w:id="5049" w:name="_ETM_Q1_6873500"/>
      <w:bookmarkEnd w:id="5049"/>
      <w:r>
        <w:rPr>
          <w:rFonts w:hint="cs"/>
          <w:rtl/>
          <w:lang w:eastAsia="he-IL"/>
        </w:rPr>
        <w:t>הוא לא חשב האם יש חלופות אחרות. אני לא מוכן</w:t>
      </w:r>
      <w:bookmarkStart w:id="5050" w:name="_ETM_Q1_6876206"/>
      <w:bookmarkEnd w:id="5050"/>
      <w:r>
        <w:rPr>
          <w:rFonts w:hint="cs"/>
          <w:rtl/>
          <w:lang w:eastAsia="he-IL"/>
        </w:rPr>
        <w:t xml:space="preserve"> למהלך הליניארי שנובע מניסוח הסע</w:t>
      </w:r>
      <w:r w:rsidR="00455072">
        <w:rPr>
          <w:rFonts w:hint="cs"/>
          <w:rtl/>
          <w:lang w:eastAsia="he-IL"/>
        </w:rPr>
        <w:t xml:space="preserve">יף כאן שלאסדרה תמיד מגיעים בסוף </w:t>
      </w:r>
      <w:bookmarkStart w:id="5051" w:name="_ETM_Q1_6884841"/>
      <w:bookmarkEnd w:id="5051"/>
      <w:r w:rsidR="00455072">
        <w:rPr>
          <w:rFonts w:hint="cs"/>
          <w:rtl/>
          <w:lang w:eastAsia="he-IL"/>
        </w:rPr>
        <w:t>אחרי שבחנת את כל החלופות האחרות.</w:t>
      </w:r>
      <w:r w:rsidR="000F491D">
        <w:rPr>
          <w:rFonts w:hint="cs"/>
          <w:rtl/>
          <w:lang w:eastAsia="he-IL"/>
        </w:rPr>
        <w:t xml:space="preserve"> עכשיו תאמרו אם אתם מסכימי</w:t>
      </w:r>
      <w:bookmarkStart w:id="5052" w:name="_ETM_Q1_6886384"/>
      <w:bookmarkEnd w:id="5052"/>
      <w:r w:rsidR="000F491D">
        <w:rPr>
          <w:rFonts w:hint="cs"/>
          <w:rtl/>
          <w:lang w:eastAsia="he-IL"/>
        </w:rPr>
        <w:t>ם או לא. זה בסדר. אנחנו נעלה את זה כהצעה. אם נגיע להסכמה בין חברי הוועדה, מצוין, ואם לא, תהיה הצבעה עלה סעיף הזה והזה יבוא כהסתייגות שלי.,</w:t>
      </w:r>
    </w:p>
    <w:p w:rsidR="000F491D" w:rsidRDefault="000F491D" w:rsidP="00D522A0">
      <w:pPr>
        <w:rPr>
          <w:rtl/>
          <w:lang w:eastAsia="he-IL"/>
        </w:rPr>
      </w:pPr>
      <w:bookmarkStart w:id="5053" w:name="_ETM_Q1_6898109"/>
      <w:bookmarkStart w:id="5054" w:name="_ETM_Q1_6898177"/>
      <w:bookmarkEnd w:id="5053"/>
      <w:bookmarkEnd w:id="5054"/>
    </w:p>
    <w:p w:rsidR="000F491D" w:rsidRDefault="000F491D" w:rsidP="00D522A0">
      <w:pPr>
        <w:rPr>
          <w:rtl/>
          <w:lang w:eastAsia="he-IL"/>
        </w:rPr>
      </w:pPr>
      <w:bookmarkStart w:id="5055" w:name="_ETM_Q1_6900665"/>
      <w:bookmarkStart w:id="5056" w:name="_ETM_Q1_6900723"/>
      <w:bookmarkEnd w:id="5055"/>
      <w:bookmarkEnd w:id="5056"/>
      <w:r>
        <w:rPr>
          <w:rFonts w:hint="cs"/>
          <w:rtl/>
          <w:lang w:eastAsia="he-IL"/>
        </w:rPr>
        <w:t xml:space="preserve">אני </w:t>
      </w:r>
      <w:bookmarkStart w:id="5057" w:name="_ETM_Q1_6901045"/>
      <w:bookmarkEnd w:id="5057"/>
      <w:r>
        <w:rPr>
          <w:rFonts w:hint="cs"/>
          <w:rtl/>
          <w:lang w:eastAsia="he-IL"/>
        </w:rPr>
        <w:t xml:space="preserve">מציע במקום "לאחר בחינת חלופות לכך" לומר "תוך שקילת חלופות </w:t>
      </w:r>
      <w:bookmarkStart w:id="5058" w:name="_ETM_Q1_6905795"/>
      <w:bookmarkEnd w:id="5058"/>
      <w:r>
        <w:rPr>
          <w:rFonts w:hint="cs"/>
          <w:rtl/>
          <w:lang w:eastAsia="he-IL"/>
        </w:rPr>
        <w:t>לכך". זו ההסתייגות שאני אעלה עת נגיע לשלב ההסתי</w:t>
      </w:r>
      <w:bookmarkStart w:id="5059" w:name="_ETM_Q1_6909045"/>
      <w:bookmarkEnd w:id="5059"/>
      <w:r>
        <w:rPr>
          <w:rFonts w:hint="cs"/>
          <w:rtl/>
          <w:lang w:eastAsia="he-IL"/>
        </w:rPr>
        <w:t>יגויות.</w:t>
      </w:r>
    </w:p>
    <w:p w:rsidR="000F491D" w:rsidRDefault="000F491D" w:rsidP="00D522A0">
      <w:pPr>
        <w:rPr>
          <w:rtl/>
          <w:lang w:eastAsia="he-IL"/>
        </w:rPr>
      </w:pPr>
      <w:bookmarkStart w:id="5060" w:name="_ETM_Q1_6909575"/>
      <w:bookmarkStart w:id="5061" w:name="_ETM_Q1_6909638"/>
      <w:bookmarkEnd w:id="5060"/>
      <w:bookmarkEnd w:id="5061"/>
    </w:p>
    <w:p w:rsidR="000F491D" w:rsidRDefault="000F491D" w:rsidP="000F491D">
      <w:pPr>
        <w:pStyle w:val="a4"/>
        <w:keepNext/>
        <w:rPr>
          <w:rtl/>
        </w:rPr>
      </w:pPr>
      <w:bookmarkStart w:id="5062" w:name="ET_speaker_4741_376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:rsidR="000F491D" w:rsidRDefault="000F491D" w:rsidP="000F491D">
      <w:pPr>
        <w:pStyle w:val="KeepWithNext"/>
        <w:rPr>
          <w:rtl/>
        </w:rPr>
      </w:pPr>
    </w:p>
    <w:p w:rsidR="000F491D" w:rsidRDefault="000F491D" w:rsidP="000F491D">
      <w:pPr>
        <w:rPr>
          <w:rtl/>
        </w:rPr>
      </w:pPr>
      <w:r>
        <w:rPr>
          <w:rFonts w:hint="cs"/>
          <w:rtl/>
        </w:rPr>
        <w:t>מה ההבדל לדידכם?</w:t>
      </w:r>
    </w:p>
    <w:p w:rsidR="000F491D" w:rsidRDefault="000F491D" w:rsidP="000F491D">
      <w:pPr>
        <w:rPr>
          <w:rtl/>
        </w:rPr>
      </w:pPr>
      <w:bookmarkStart w:id="5063" w:name="_ETM_Q1_6913546"/>
      <w:bookmarkStart w:id="5064" w:name="_ETM_Q1_6913598"/>
      <w:bookmarkStart w:id="5065" w:name="_ETM_Q1_6915176"/>
      <w:bookmarkEnd w:id="5063"/>
      <w:bookmarkEnd w:id="5064"/>
      <w:bookmarkEnd w:id="5065"/>
    </w:p>
    <w:p w:rsidR="000F491D" w:rsidRDefault="000F491D" w:rsidP="000F491D">
      <w:pPr>
        <w:pStyle w:val="af9"/>
        <w:keepNext/>
        <w:rPr>
          <w:rtl/>
        </w:rPr>
      </w:pPr>
      <w:bookmarkStart w:id="5066" w:name="ET_guest_הראל_שליסל_377"/>
      <w:r w:rsidRPr="000F491D">
        <w:rPr>
          <w:rStyle w:val="TagStyle"/>
          <w:rtl/>
        </w:rPr>
        <w:t xml:space="preserve"> &lt;&lt; אורח &gt;&gt; </w:t>
      </w:r>
      <w:r>
        <w:rPr>
          <w:rtl/>
        </w:rPr>
        <w:t>הראל שליסל:</w:t>
      </w:r>
      <w:r w:rsidRPr="000F491D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:rsidR="000F491D" w:rsidRDefault="000F491D" w:rsidP="000F491D">
      <w:pPr>
        <w:pStyle w:val="KeepWithNext"/>
        <w:rPr>
          <w:rtl/>
        </w:rPr>
      </w:pPr>
    </w:p>
    <w:p w:rsidR="00455072" w:rsidRDefault="000F491D" w:rsidP="000F491D">
      <w:pPr>
        <w:rPr>
          <w:rtl/>
        </w:rPr>
      </w:pPr>
      <w:bookmarkStart w:id="5067" w:name="_ETM_Q1_6915395"/>
      <w:bookmarkStart w:id="5068" w:name="_ETM_Q1_6915418"/>
      <w:bookmarkEnd w:id="5067"/>
      <w:bookmarkEnd w:id="5068"/>
      <w:r>
        <w:rPr>
          <w:rFonts w:hint="cs"/>
          <w:rtl/>
        </w:rPr>
        <w:t xml:space="preserve">אני אסביר. אנחנו רוצים להגיד שבסוף רגולציה </w:t>
      </w:r>
      <w:bookmarkStart w:id="5069" w:name="_ETM_Q1_6917355"/>
      <w:bookmarkEnd w:id="5069"/>
      <w:r>
        <w:rPr>
          <w:rFonts w:hint="cs"/>
          <w:rtl/>
        </w:rPr>
        <w:t xml:space="preserve">היא לא ברירת המחדל. לא מתחילים. אתה צריך לעשות </w:t>
      </w:r>
      <w:bookmarkStart w:id="5070" w:name="_ETM_Q1_6919130"/>
      <w:bookmarkEnd w:id="5070"/>
      <w:r>
        <w:rPr>
          <w:rFonts w:hint="cs"/>
          <w:rtl/>
        </w:rPr>
        <w:t>רגולציה כשאתה חושב שנדרש.</w:t>
      </w:r>
      <w:bookmarkStart w:id="5071" w:name="_ETM_Q1_6920369"/>
      <w:bookmarkEnd w:id="5071"/>
    </w:p>
    <w:p w:rsidR="000F491D" w:rsidRDefault="000F491D" w:rsidP="000F491D">
      <w:pPr>
        <w:rPr>
          <w:rStyle w:val="TagStyle"/>
          <w:rFonts w:ascii="David" w:hAnsi="David"/>
          <w:u w:val="single"/>
          <w:rtl/>
        </w:rPr>
      </w:pPr>
      <w:bookmarkStart w:id="5072" w:name="_ETM_Q1_6920434"/>
      <w:bookmarkStart w:id="5073" w:name="_ETM_Q1_6923612"/>
      <w:bookmarkEnd w:id="5072"/>
      <w:bookmarkEnd w:id="5073"/>
    </w:p>
    <w:p w:rsidR="000F491D" w:rsidRDefault="000F491D" w:rsidP="000F491D">
      <w:pPr>
        <w:pStyle w:val="af9"/>
        <w:keepNext/>
        <w:rPr>
          <w:rtl/>
        </w:rPr>
      </w:pPr>
      <w:bookmarkStart w:id="5074" w:name="ET_guest_קריאה_380"/>
      <w:r w:rsidRPr="000F491D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0F491D">
        <w:rPr>
          <w:rStyle w:val="TagStyle"/>
          <w:rtl/>
        </w:rPr>
        <w:t xml:space="preserve"> &lt;&lt; אורח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:rsidR="000F491D" w:rsidRDefault="000F491D" w:rsidP="000F491D">
      <w:pPr>
        <w:pStyle w:val="KeepWithNext"/>
        <w:rPr>
          <w:rtl/>
        </w:rPr>
      </w:pPr>
    </w:p>
    <w:p w:rsidR="000F491D" w:rsidRDefault="000F491D" w:rsidP="000F491D">
      <w:pPr>
        <w:rPr>
          <w:rtl/>
          <w:lang w:eastAsia="he-IL"/>
        </w:rPr>
      </w:pPr>
      <w:bookmarkStart w:id="5075" w:name="_ETM_Q1_6923866"/>
      <w:bookmarkStart w:id="5076" w:name="_ETM_Q1_6923891"/>
      <w:bookmarkEnd w:id="5075"/>
      <w:bookmarkEnd w:id="5076"/>
      <w:r>
        <w:rPr>
          <w:rFonts w:hint="cs"/>
          <w:rtl/>
          <w:lang w:eastAsia="he-IL"/>
        </w:rPr>
        <w:t>כשיש כשל שוק.</w:t>
      </w:r>
    </w:p>
    <w:p w:rsidR="000F491D" w:rsidRDefault="000F491D" w:rsidP="000F491D">
      <w:pPr>
        <w:rPr>
          <w:rtl/>
          <w:lang w:eastAsia="he-IL"/>
        </w:rPr>
      </w:pPr>
      <w:bookmarkStart w:id="5077" w:name="_ETM_Q1_6924688"/>
      <w:bookmarkStart w:id="5078" w:name="_ETM_Q1_6924744"/>
      <w:bookmarkEnd w:id="5077"/>
      <w:bookmarkEnd w:id="5078"/>
    </w:p>
    <w:p w:rsidR="000F491D" w:rsidRDefault="000F491D" w:rsidP="000F491D">
      <w:pPr>
        <w:pStyle w:val="af6"/>
        <w:keepNext/>
        <w:rPr>
          <w:rtl/>
        </w:rPr>
      </w:pPr>
      <w:bookmarkStart w:id="5079" w:name="ET_yor_6156_379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79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רגולציה </w:t>
      </w:r>
      <w:bookmarkStart w:id="5080" w:name="_ETM_Q1_6924306"/>
      <w:bookmarkEnd w:id="5080"/>
      <w:r>
        <w:rPr>
          <w:rFonts w:hint="cs"/>
          <w:rtl/>
          <w:lang w:eastAsia="he-IL"/>
        </w:rPr>
        <w:t xml:space="preserve">היא לא ברירת המחדל? כשהמחוקק קובע למשל חובת רגולציה, זאת </w:t>
      </w:r>
      <w:bookmarkStart w:id="5081" w:name="_ETM_Q1_6929005"/>
      <w:bookmarkEnd w:id="5081"/>
      <w:r>
        <w:rPr>
          <w:rFonts w:hint="cs"/>
          <w:rtl/>
          <w:lang w:eastAsia="he-IL"/>
        </w:rPr>
        <w:t>לא ברירת המחדל של המאסדר?</w:t>
      </w:r>
      <w:bookmarkStart w:id="5082" w:name="_ETM_Q1_6931296"/>
      <w:bookmarkEnd w:id="5082"/>
    </w:p>
    <w:p w:rsidR="000F491D" w:rsidRDefault="000F491D" w:rsidP="000F491D">
      <w:pPr>
        <w:rPr>
          <w:rtl/>
          <w:lang w:eastAsia="he-IL"/>
        </w:rPr>
      </w:pPr>
      <w:bookmarkStart w:id="5083" w:name="_ETM_Q1_6931349"/>
      <w:bookmarkStart w:id="5084" w:name="_ETM_Q1_6930989"/>
      <w:bookmarkEnd w:id="5083"/>
      <w:bookmarkEnd w:id="5084"/>
    </w:p>
    <w:p w:rsidR="000F491D" w:rsidRDefault="000F491D" w:rsidP="000F491D">
      <w:pPr>
        <w:pStyle w:val="af9"/>
        <w:keepNext/>
        <w:rPr>
          <w:rtl/>
          <w:lang w:eastAsia="he-IL"/>
        </w:rPr>
      </w:pPr>
      <w:bookmarkStart w:id="5085" w:name="ET_guest_הראל_שליסל_381"/>
      <w:r w:rsidRPr="000F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0F491D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086" w:name="_ETM_Q1_6931255"/>
      <w:bookmarkStart w:id="5087" w:name="_ETM_Q1_6931282"/>
      <w:bookmarkEnd w:id="5086"/>
      <w:bookmarkEnd w:id="5087"/>
      <w:r>
        <w:rPr>
          <w:rFonts w:hint="cs"/>
          <w:rtl/>
          <w:lang w:eastAsia="he-IL"/>
        </w:rPr>
        <w:t>רגולציה היא בעצם התערבות.</w:t>
      </w:r>
      <w:r w:rsidR="00A10E5C">
        <w:rPr>
          <w:rFonts w:hint="cs"/>
          <w:rtl/>
          <w:lang w:eastAsia="he-IL"/>
        </w:rPr>
        <w:t xml:space="preserve"> </w:t>
      </w:r>
      <w:bookmarkStart w:id="5088" w:name="_ETM_Q1_6933123"/>
      <w:bookmarkEnd w:id="5088"/>
      <w:r>
        <w:rPr>
          <w:rFonts w:hint="cs"/>
          <w:rtl/>
          <w:lang w:eastAsia="he-IL"/>
        </w:rPr>
        <w:t xml:space="preserve">ההתערבות, צריך להוכיח שהיא נצרכת. זה הכול. </w:t>
      </w:r>
      <w:bookmarkStart w:id="5089" w:name="_ETM_Q1_6940477"/>
      <w:bookmarkEnd w:id="5089"/>
    </w:p>
    <w:p w:rsidR="000F491D" w:rsidRDefault="000F491D" w:rsidP="000F491D">
      <w:pPr>
        <w:rPr>
          <w:rtl/>
          <w:lang w:eastAsia="he-IL"/>
        </w:rPr>
      </w:pPr>
      <w:bookmarkStart w:id="5090" w:name="_ETM_Q1_6940532"/>
      <w:bookmarkStart w:id="5091" w:name="_ETM_Q1_6941357"/>
      <w:bookmarkEnd w:id="5090"/>
      <w:bookmarkEnd w:id="5091"/>
    </w:p>
    <w:p w:rsidR="000F491D" w:rsidRDefault="000F491D" w:rsidP="000F491D">
      <w:pPr>
        <w:pStyle w:val="af6"/>
        <w:keepNext/>
        <w:rPr>
          <w:rtl/>
        </w:rPr>
      </w:pPr>
      <w:bookmarkStart w:id="5092" w:name="ET_yor_6156_382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092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093" w:name="_ETM_Q1_6941648"/>
      <w:bookmarkStart w:id="5094" w:name="_ETM_Q1_6941672"/>
      <w:bookmarkEnd w:id="5093"/>
      <w:bookmarkEnd w:id="5094"/>
      <w:r>
        <w:rPr>
          <w:rFonts w:hint="cs"/>
          <w:rtl/>
          <w:lang w:eastAsia="he-IL"/>
        </w:rPr>
        <w:t xml:space="preserve">חברים, זה בסדר </w:t>
      </w:r>
      <w:bookmarkStart w:id="5095" w:name="_ETM_Q1_6942461"/>
      <w:bookmarkEnd w:id="5095"/>
      <w:r>
        <w:rPr>
          <w:rFonts w:hint="cs"/>
          <w:rtl/>
          <w:lang w:eastAsia="he-IL"/>
        </w:rPr>
        <w:t xml:space="preserve">גמור. הממשלה לא צריכה לתת את הסכמתה לכל שינוי. </w:t>
      </w:r>
      <w:bookmarkStart w:id="5096" w:name="_ETM_Q1_6946811"/>
      <w:bookmarkEnd w:id="5096"/>
      <w:r>
        <w:rPr>
          <w:rFonts w:hint="cs"/>
          <w:rtl/>
          <w:lang w:eastAsia="he-IL"/>
        </w:rPr>
        <w:t xml:space="preserve">יש כאן סוגיה כבדה. הם רוצים שלאסדרה תהיה תמיד </w:t>
      </w:r>
      <w:bookmarkStart w:id="5097" w:name="_ETM_Q1_6957665"/>
      <w:bookmarkEnd w:id="5097"/>
      <w:r>
        <w:rPr>
          <w:rFonts w:hint="cs"/>
          <w:rtl/>
          <w:lang w:eastAsia="he-IL"/>
        </w:rPr>
        <w:t>האופציה האחרונה.</w:t>
      </w:r>
    </w:p>
    <w:p w:rsidR="000F491D" w:rsidRDefault="000F491D" w:rsidP="000F491D">
      <w:pPr>
        <w:rPr>
          <w:rtl/>
          <w:lang w:eastAsia="he-IL"/>
        </w:rPr>
      </w:pPr>
      <w:bookmarkStart w:id="5098" w:name="_ETM_Q1_6960991"/>
      <w:bookmarkStart w:id="5099" w:name="_ETM_Q1_6960997"/>
      <w:bookmarkStart w:id="5100" w:name="_ETM_Q1_6961033"/>
      <w:bookmarkEnd w:id="5098"/>
      <w:bookmarkEnd w:id="5099"/>
      <w:bookmarkEnd w:id="5100"/>
    </w:p>
    <w:p w:rsidR="000F491D" w:rsidRDefault="000F491D" w:rsidP="000F491D">
      <w:pPr>
        <w:pStyle w:val="af9"/>
        <w:keepNext/>
        <w:rPr>
          <w:rtl/>
          <w:lang w:eastAsia="he-IL"/>
        </w:rPr>
      </w:pPr>
      <w:bookmarkStart w:id="5101" w:name="ET_guest_הראל_שליסל_384"/>
      <w:r w:rsidRPr="000F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0F491D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1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02" w:name="_ETM_Q1_6961429"/>
      <w:bookmarkStart w:id="5103" w:name="_ETM_Q1_6961465"/>
      <w:bookmarkEnd w:id="5102"/>
      <w:bookmarkEnd w:id="5103"/>
      <w:r>
        <w:rPr>
          <w:rFonts w:hint="cs"/>
          <w:rtl/>
          <w:lang w:eastAsia="he-IL"/>
        </w:rPr>
        <w:t xml:space="preserve">זאת משמעות אחרת. האמירה לאחר בחינה, היא אמירה. האמירה </w:t>
      </w:r>
      <w:bookmarkStart w:id="5104" w:name="_ETM_Q1_6964747"/>
      <w:bookmarkEnd w:id="5104"/>
      <w:r>
        <w:rPr>
          <w:rFonts w:hint="cs"/>
          <w:rtl/>
          <w:lang w:eastAsia="he-IL"/>
        </w:rPr>
        <w:t xml:space="preserve">היא שקודם כל תוכיח שצריך לעשות רגולציה </w:t>
      </w:r>
      <w:bookmarkStart w:id="5105" w:name="_ETM_Q1_6967831"/>
      <w:bookmarkEnd w:id="5105"/>
      <w:r>
        <w:rPr>
          <w:rFonts w:hint="cs"/>
          <w:rtl/>
          <w:lang w:eastAsia="he-IL"/>
        </w:rPr>
        <w:t>ואל תבוא ישר.</w:t>
      </w:r>
      <w:bookmarkStart w:id="5106" w:name="_ETM_Q1_6971735"/>
      <w:bookmarkEnd w:id="5106"/>
    </w:p>
    <w:p w:rsidR="000F491D" w:rsidRDefault="000F491D" w:rsidP="000F491D">
      <w:pPr>
        <w:rPr>
          <w:rtl/>
          <w:lang w:eastAsia="he-IL"/>
        </w:rPr>
      </w:pPr>
      <w:bookmarkStart w:id="5107" w:name="_ETM_Q1_6971789"/>
      <w:bookmarkEnd w:id="5107"/>
    </w:p>
    <w:p w:rsidR="000F491D" w:rsidRDefault="000F491D" w:rsidP="000F491D">
      <w:pPr>
        <w:pStyle w:val="a4"/>
        <w:keepNext/>
        <w:rPr>
          <w:rtl/>
        </w:rPr>
      </w:pPr>
      <w:bookmarkStart w:id="5108" w:name="ET_speaker_4741_385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שאומר היושב ראש.</w:t>
      </w:r>
    </w:p>
    <w:p w:rsidR="000F491D" w:rsidRDefault="000F491D" w:rsidP="000F491D">
      <w:pPr>
        <w:rPr>
          <w:rtl/>
          <w:lang w:eastAsia="he-IL"/>
        </w:rPr>
      </w:pPr>
      <w:bookmarkStart w:id="5109" w:name="_ETM_Q1_6971103"/>
      <w:bookmarkStart w:id="5110" w:name="_ETM_Q1_6971159"/>
      <w:bookmarkStart w:id="5111" w:name="_ETM_Q1_6970771"/>
      <w:bookmarkEnd w:id="5109"/>
      <w:bookmarkEnd w:id="5110"/>
      <w:bookmarkEnd w:id="5111"/>
    </w:p>
    <w:p w:rsidR="000F491D" w:rsidRDefault="000F491D" w:rsidP="000F491D">
      <w:pPr>
        <w:pStyle w:val="af6"/>
        <w:keepNext/>
        <w:rPr>
          <w:rtl/>
        </w:rPr>
      </w:pPr>
      <w:bookmarkStart w:id="5112" w:name="ET_yor_6156_386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13" w:name="_ETM_Q1_6971034"/>
      <w:bookmarkStart w:id="5114" w:name="_ETM_Q1_6971058"/>
      <w:bookmarkEnd w:id="5113"/>
      <w:bookmarkEnd w:id="5114"/>
      <w:r>
        <w:rPr>
          <w:rFonts w:hint="cs"/>
          <w:rtl/>
          <w:lang w:eastAsia="he-IL"/>
        </w:rPr>
        <w:t xml:space="preserve">לא. </w:t>
      </w:r>
    </w:p>
    <w:p w:rsidR="000F491D" w:rsidRDefault="000F491D" w:rsidP="000F491D">
      <w:pPr>
        <w:rPr>
          <w:rtl/>
          <w:lang w:eastAsia="he-IL"/>
        </w:rPr>
      </w:pPr>
      <w:bookmarkStart w:id="5115" w:name="_ETM_Q1_6973481"/>
      <w:bookmarkStart w:id="5116" w:name="_ETM_Q1_6973537"/>
      <w:bookmarkEnd w:id="5115"/>
      <w:bookmarkEnd w:id="5116"/>
    </w:p>
    <w:p w:rsidR="000F491D" w:rsidRDefault="000F491D" w:rsidP="000F491D">
      <w:pPr>
        <w:pStyle w:val="af9"/>
        <w:keepNext/>
        <w:rPr>
          <w:rtl/>
          <w:lang w:eastAsia="he-IL"/>
        </w:rPr>
      </w:pPr>
      <w:bookmarkStart w:id="5117" w:name="ET_guest_הראל_שליסל_387"/>
      <w:r w:rsidRPr="000F4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0F491D">
        <w:rPr>
          <w:rStyle w:val="TagStyle"/>
          <w:rtl/>
        </w:rPr>
        <w:t xml:space="preserve"> &lt;&lt; אורח &gt;&gt;</w:t>
      </w:r>
      <w:r w:rsidR="00A10E5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שהוא </w:t>
      </w:r>
      <w:bookmarkStart w:id="5118" w:name="_ETM_Q1_6972981"/>
      <w:bookmarkEnd w:id="5118"/>
      <w:r>
        <w:rPr>
          <w:rFonts w:hint="cs"/>
          <w:rtl/>
          <w:lang w:eastAsia="he-IL"/>
        </w:rPr>
        <w:t>מציע, בעינינו לא.</w:t>
      </w:r>
    </w:p>
    <w:p w:rsidR="000F491D" w:rsidRDefault="000F491D" w:rsidP="000F491D">
      <w:pPr>
        <w:rPr>
          <w:rtl/>
          <w:lang w:eastAsia="he-IL"/>
        </w:rPr>
      </w:pPr>
      <w:bookmarkStart w:id="5119" w:name="_ETM_Q1_6976002"/>
      <w:bookmarkStart w:id="5120" w:name="_ETM_Q1_6976087"/>
      <w:bookmarkEnd w:id="5119"/>
      <w:bookmarkEnd w:id="5120"/>
    </w:p>
    <w:p w:rsidR="000F491D" w:rsidRDefault="000F491D" w:rsidP="000F491D">
      <w:pPr>
        <w:pStyle w:val="af6"/>
        <w:keepNext/>
        <w:rPr>
          <w:rtl/>
        </w:rPr>
      </w:pPr>
      <w:bookmarkStart w:id="5121" w:name="ET_yor_6156_388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הבדל מהותי. אני טוען שכאשר </w:t>
      </w:r>
      <w:bookmarkStart w:id="5122" w:name="_ETM_Q1_6981159"/>
      <w:bookmarkEnd w:id="5122"/>
      <w:r>
        <w:rPr>
          <w:rFonts w:hint="cs"/>
          <w:rtl/>
          <w:lang w:eastAsia="he-IL"/>
        </w:rPr>
        <w:t>המאסדר מגיע לבחון האם האסדרה נדרשת,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צריכים לוודא זה שהמאסדר לא הולך באופן עיוור לעבר האסדרה. </w:t>
      </w:r>
      <w:bookmarkStart w:id="5123" w:name="_ETM_Q1_6992737"/>
      <w:bookmarkEnd w:id="5123"/>
      <w:r>
        <w:rPr>
          <w:rFonts w:hint="cs"/>
          <w:rtl/>
          <w:lang w:eastAsia="he-IL"/>
        </w:rPr>
        <w:t xml:space="preserve">שיש שלב שבו הוא אומר הנה האופציות שפרוסות לפניי, ואם </w:t>
      </w:r>
      <w:bookmarkStart w:id="5124" w:name="_ETM_Q1_6998965"/>
      <w:bookmarkEnd w:id="5124"/>
      <w:r>
        <w:rPr>
          <w:rFonts w:hint="cs"/>
          <w:rtl/>
          <w:lang w:eastAsia="he-IL"/>
        </w:rPr>
        <w:t>הוא בוחר באסדרה, הוא צריך לבחור באסדרה מסיבה מוצדקת. חבריי</w:t>
      </w:r>
      <w:bookmarkStart w:id="5125" w:name="_ETM_Q1_7004693"/>
      <w:bookmarkEnd w:id="5125"/>
      <w:r>
        <w:rPr>
          <w:rFonts w:hint="cs"/>
          <w:rtl/>
          <w:lang w:eastAsia="he-IL"/>
        </w:rPr>
        <w:t xml:space="preserve"> כאן בממשלה חושבים שלמאסדר אסור לשקול אסדרה אלא אחרי שהוא </w:t>
      </w:r>
      <w:bookmarkStart w:id="5126" w:name="_ETM_Q1_7011491"/>
      <w:bookmarkEnd w:id="5126"/>
      <w:r>
        <w:rPr>
          <w:rFonts w:hint="cs"/>
          <w:rtl/>
          <w:lang w:eastAsia="he-IL"/>
        </w:rPr>
        <w:t>פסל את כל האופציות האחרות.</w:t>
      </w:r>
      <w:bookmarkStart w:id="5127" w:name="_ETM_Q1_7012337"/>
      <w:bookmarkEnd w:id="5127"/>
    </w:p>
    <w:p w:rsidR="000F491D" w:rsidRDefault="000F491D" w:rsidP="000F491D">
      <w:pPr>
        <w:rPr>
          <w:rtl/>
          <w:lang w:eastAsia="he-IL"/>
        </w:rPr>
      </w:pPr>
      <w:bookmarkStart w:id="5128" w:name="_ETM_Q1_7012404"/>
      <w:bookmarkStart w:id="5129" w:name="_ETM_Q1_7013177"/>
      <w:bookmarkEnd w:id="5128"/>
      <w:bookmarkEnd w:id="5129"/>
    </w:p>
    <w:p w:rsidR="000F491D" w:rsidRDefault="000F491D" w:rsidP="000F491D">
      <w:pPr>
        <w:pStyle w:val="a4"/>
        <w:keepNext/>
        <w:rPr>
          <w:rtl/>
        </w:rPr>
      </w:pPr>
      <w:bookmarkStart w:id="5130" w:name="ET_speaker_6241_389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31" w:name="_ETM_Q1_7013478"/>
      <w:bookmarkStart w:id="5132" w:name="_ETM_Q1_7013498"/>
      <w:bookmarkEnd w:id="5131"/>
      <w:bookmarkEnd w:id="5132"/>
      <w:r>
        <w:rPr>
          <w:rFonts w:hint="cs"/>
          <w:rtl/>
          <w:lang w:eastAsia="he-IL"/>
        </w:rPr>
        <w:t>כמו למשל איסור הדיג בים המלח.</w:t>
      </w:r>
    </w:p>
    <w:p w:rsidR="000F491D" w:rsidRDefault="000F491D" w:rsidP="000F491D">
      <w:pPr>
        <w:rPr>
          <w:rtl/>
          <w:lang w:eastAsia="he-IL"/>
        </w:rPr>
      </w:pPr>
      <w:bookmarkStart w:id="5133" w:name="_ETM_Q1_7014324"/>
      <w:bookmarkStart w:id="5134" w:name="_ETM_Q1_7014382"/>
      <w:bookmarkStart w:id="5135" w:name="_ETM_Q1_7015923"/>
      <w:bookmarkEnd w:id="5133"/>
      <w:bookmarkEnd w:id="5134"/>
      <w:bookmarkEnd w:id="5135"/>
    </w:p>
    <w:p w:rsidR="000F491D" w:rsidRDefault="000F491D" w:rsidP="000F491D">
      <w:pPr>
        <w:pStyle w:val="af6"/>
        <w:keepNext/>
        <w:rPr>
          <w:rtl/>
        </w:rPr>
      </w:pPr>
      <w:bookmarkStart w:id="5136" w:name="ET_yor_6156_390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37" w:name="_ETM_Q1_7016248"/>
      <w:bookmarkStart w:id="5138" w:name="_ETM_Q1_7016274"/>
      <w:bookmarkEnd w:id="5137"/>
      <w:bookmarkEnd w:id="5138"/>
      <w:r>
        <w:rPr>
          <w:rFonts w:hint="cs"/>
          <w:rtl/>
          <w:lang w:eastAsia="he-IL"/>
        </w:rPr>
        <w:t>סגן השר, אי אפשר לחזור בכל סעיף לדיג בים המלח מכיוון שאנחנו כבר בטריטוריה אחרת.</w:t>
      </w:r>
    </w:p>
    <w:p w:rsidR="000F491D" w:rsidRDefault="000F491D" w:rsidP="000F491D">
      <w:pPr>
        <w:rPr>
          <w:rtl/>
          <w:lang w:eastAsia="he-IL"/>
        </w:rPr>
      </w:pPr>
      <w:bookmarkStart w:id="5139" w:name="_ETM_Q1_7026812"/>
      <w:bookmarkEnd w:id="5139"/>
    </w:p>
    <w:p w:rsidR="000F491D" w:rsidRDefault="000F491D" w:rsidP="000F491D">
      <w:pPr>
        <w:pStyle w:val="a4"/>
        <w:keepNext/>
        <w:rPr>
          <w:rtl/>
        </w:rPr>
      </w:pPr>
      <w:bookmarkStart w:id="5140" w:name="ET_speaker_6241_391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41" w:name="_ETM_Q1_7027105"/>
      <w:bookmarkStart w:id="5142" w:name="_ETM_Q1_7027132"/>
      <w:bookmarkEnd w:id="5141"/>
      <w:bookmarkEnd w:id="5142"/>
      <w:r>
        <w:rPr>
          <w:rFonts w:hint="cs"/>
          <w:rtl/>
          <w:lang w:eastAsia="he-IL"/>
        </w:rPr>
        <w:t xml:space="preserve">אבל כך </w:t>
      </w:r>
      <w:bookmarkStart w:id="5143" w:name="_ETM_Q1_7026547"/>
      <w:bookmarkEnd w:id="5143"/>
      <w:r>
        <w:rPr>
          <w:rFonts w:hint="cs"/>
          <w:rtl/>
          <w:lang w:eastAsia="he-IL"/>
        </w:rPr>
        <w:t xml:space="preserve">נראית רגולציה בישראל, כמו הדיג בים המלח. אם לא, </w:t>
      </w:r>
      <w:bookmarkStart w:id="5144" w:name="_ETM_Q1_7028939"/>
      <w:bookmarkEnd w:id="5144"/>
      <w:r>
        <w:rPr>
          <w:rFonts w:hint="cs"/>
          <w:rtl/>
          <w:lang w:eastAsia="he-IL"/>
        </w:rPr>
        <w:t>לא היינו יושבים כאן.</w:t>
      </w:r>
    </w:p>
    <w:p w:rsidR="000F491D" w:rsidRDefault="000F491D" w:rsidP="000F491D">
      <w:pPr>
        <w:rPr>
          <w:rtl/>
          <w:lang w:eastAsia="he-IL"/>
        </w:rPr>
      </w:pPr>
      <w:bookmarkStart w:id="5145" w:name="_ETM_Q1_7027998"/>
      <w:bookmarkStart w:id="5146" w:name="_ETM_Q1_7028065"/>
      <w:bookmarkStart w:id="5147" w:name="_ETM_Q1_7032727"/>
      <w:bookmarkEnd w:id="5145"/>
      <w:bookmarkEnd w:id="5146"/>
      <w:bookmarkEnd w:id="5147"/>
    </w:p>
    <w:p w:rsidR="000F491D" w:rsidRDefault="000F491D" w:rsidP="000F491D">
      <w:pPr>
        <w:pStyle w:val="af6"/>
        <w:keepNext/>
        <w:rPr>
          <w:rtl/>
        </w:rPr>
      </w:pPr>
      <w:bookmarkStart w:id="5148" w:name="ET_yor_6156_392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49" w:name="_ETM_Q1_7033052"/>
      <w:bookmarkStart w:id="5150" w:name="_ETM_Q1_7033079"/>
      <w:bookmarkEnd w:id="5149"/>
      <w:bookmarkEnd w:id="5150"/>
      <w:r>
        <w:rPr>
          <w:rFonts w:hint="cs"/>
          <w:rtl/>
          <w:lang w:eastAsia="he-IL"/>
        </w:rPr>
        <w:t xml:space="preserve">אם בכל סעיף שבו חברי הכנסת </w:t>
      </w:r>
      <w:bookmarkStart w:id="5151" w:name="_ETM_Q1_7034591"/>
      <w:bookmarkEnd w:id="5151"/>
      <w:r>
        <w:rPr>
          <w:rFonts w:hint="cs"/>
          <w:rtl/>
          <w:lang w:eastAsia="he-IL"/>
        </w:rPr>
        <w:t xml:space="preserve">ינסו לטייב את הצעת החוק נצטרך לחזור לשאלה - - </w:t>
      </w:r>
      <w:bookmarkStart w:id="5152" w:name="_ETM_Q1_7037015"/>
      <w:bookmarkEnd w:id="5152"/>
      <w:r>
        <w:rPr>
          <w:rFonts w:hint="cs"/>
          <w:rtl/>
          <w:lang w:eastAsia="he-IL"/>
        </w:rPr>
        <w:t>-</w:t>
      </w:r>
    </w:p>
    <w:p w:rsidR="000F491D" w:rsidRDefault="000F491D" w:rsidP="000F491D">
      <w:pPr>
        <w:rPr>
          <w:rtl/>
          <w:lang w:eastAsia="he-IL"/>
        </w:rPr>
      </w:pPr>
      <w:bookmarkStart w:id="5153" w:name="_ETM_Q1_7037494"/>
      <w:bookmarkEnd w:id="5153"/>
    </w:p>
    <w:p w:rsidR="000F491D" w:rsidRDefault="000F491D" w:rsidP="000F491D">
      <w:pPr>
        <w:pStyle w:val="a4"/>
        <w:keepNext/>
        <w:rPr>
          <w:rtl/>
        </w:rPr>
      </w:pPr>
      <w:bookmarkStart w:id="5154" w:name="ET_speaker_6241_393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55" w:name="_ETM_Q1_7037804"/>
      <w:bookmarkStart w:id="5156" w:name="_ETM_Q1_7037826"/>
      <w:bookmarkEnd w:id="5155"/>
      <w:bookmarkEnd w:id="5156"/>
      <w:r>
        <w:rPr>
          <w:rFonts w:hint="cs"/>
          <w:rtl/>
          <w:lang w:eastAsia="he-IL"/>
        </w:rPr>
        <w:t xml:space="preserve">כן. כי החוק הזה כבר הגיע מאוד רזה. מאוד </w:t>
      </w:r>
      <w:bookmarkStart w:id="5157" w:name="_ETM_Q1_7038511"/>
      <w:bookmarkEnd w:id="5157"/>
      <w:r>
        <w:rPr>
          <w:rFonts w:hint="cs"/>
          <w:rtl/>
          <w:lang w:eastAsia="he-IL"/>
        </w:rPr>
        <w:t>מאוד רזה.</w:t>
      </w:r>
    </w:p>
    <w:p w:rsidR="000F491D" w:rsidRDefault="000F491D" w:rsidP="000F491D">
      <w:pPr>
        <w:rPr>
          <w:rtl/>
          <w:lang w:eastAsia="he-IL"/>
        </w:rPr>
      </w:pPr>
      <w:bookmarkStart w:id="5158" w:name="_ETM_Q1_7038345"/>
      <w:bookmarkStart w:id="5159" w:name="_ETM_Q1_7038522"/>
      <w:bookmarkEnd w:id="5158"/>
      <w:bookmarkEnd w:id="5159"/>
    </w:p>
    <w:p w:rsidR="000F491D" w:rsidRDefault="000F491D" w:rsidP="000F491D">
      <w:pPr>
        <w:pStyle w:val="af6"/>
        <w:keepNext/>
        <w:rPr>
          <w:rtl/>
        </w:rPr>
      </w:pPr>
      <w:bookmarkStart w:id="5160" w:name="ET_yor_6156_394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bookmarkStart w:id="5161" w:name="_ETM_Q1_7040422"/>
      <w:bookmarkStart w:id="5162" w:name="_ETM_Q1_7040450"/>
      <w:bookmarkEnd w:id="5161"/>
      <w:bookmarkEnd w:id="5162"/>
      <w:r>
        <w:rPr>
          <w:rFonts w:hint="cs"/>
          <w:rtl/>
          <w:lang w:eastAsia="he-IL"/>
        </w:rPr>
        <w:t xml:space="preserve">בסדר גמור אבל זה לא מייתר את עבודת </w:t>
      </w:r>
      <w:bookmarkStart w:id="5163" w:name="_ETM_Q1_7041654"/>
      <w:bookmarkEnd w:id="5163"/>
      <w:r>
        <w:rPr>
          <w:rFonts w:hint="cs"/>
          <w:rtl/>
          <w:lang w:eastAsia="he-IL"/>
        </w:rPr>
        <w:t xml:space="preserve">הוועדה. אולי תגלה שבכמה דברים אנחנו משמינים את החוק? למשל </w:t>
      </w:r>
      <w:bookmarkStart w:id="5164" w:name="_ETM_Q1_7047685"/>
      <w:bookmarkEnd w:id="5164"/>
      <w:r>
        <w:rPr>
          <w:rFonts w:hint="cs"/>
          <w:rtl/>
          <w:lang w:eastAsia="he-IL"/>
        </w:rPr>
        <w:t xml:space="preserve">בתחום המאסדרים הפיננסיים הממשלה הביאה את החוק רזה. </w:t>
      </w:r>
      <w:bookmarkStart w:id="5165" w:name="_ETM_Q1_7055314"/>
      <w:bookmarkEnd w:id="5165"/>
      <w:r>
        <w:rPr>
          <w:rFonts w:hint="cs"/>
          <w:rtl/>
          <w:lang w:eastAsia="he-IL"/>
        </w:rPr>
        <w:t>כנראה רוב חברי הוועדה מגלים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דעתם שצריך להשמין את החוק בתחום האסדרה הרגולטורית. אם כן,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עסוקים רק בהרזיה.</w:t>
      </w:r>
    </w:p>
    <w:p w:rsidR="000F491D" w:rsidRDefault="000F491D" w:rsidP="000F491D">
      <w:pPr>
        <w:rPr>
          <w:rtl/>
          <w:lang w:eastAsia="he-IL"/>
        </w:rPr>
      </w:pPr>
      <w:bookmarkStart w:id="5166" w:name="_ETM_Q1_7061172"/>
      <w:bookmarkStart w:id="5167" w:name="_ETM_Q1_7061227"/>
      <w:bookmarkEnd w:id="5166"/>
      <w:bookmarkEnd w:id="5167"/>
    </w:p>
    <w:p w:rsidR="000F491D" w:rsidRDefault="000F491D" w:rsidP="000F491D">
      <w:pPr>
        <w:pStyle w:val="a4"/>
        <w:keepNext/>
        <w:rPr>
          <w:rtl/>
        </w:rPr>
      </w:pPr>
      <w:bookmarkStart w:id="5168" w:name="ET_speaker_6241_395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סגן השר אביר קארה: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0F491D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 הזה אנחנו בעד.</w:t>
      </w:r>
      <w:bookmarkStart w:id="5169" w:name="_ETM_Q1_7064393"/>
      <w:bookmarkStart w:id="5170" w:name="_ETM_Q1_7064449"/>
      <w:bookmarkEnd w:id="5169"/>
      <w:bookmarkEnd w:id="5170"/>
      <w:r>
        <w:rPr>
          <w:rFonts w:hint="cs"/>
          <w:rtl/>
          <w:lang w:eastAsia="he-IL"/>
        </w:rPr>
        <w:t xml:space="preserve"> לא התנגדתי.</w:t>
      </w:r>
      <w:bookmarkStart w:id="5171" w:name="_ETM_Q1_7065683"/>
      <w:bookmarkEnd w:id="5171"/>
    </w:p>
    <w:p w:rsidR="000F491D" w:rsidRDefault="000F491D" w:rsidP="000F491D">
      <w:pPr>
        <w:rPr>
          <w:rtl/>
          <w:lang w:eastAsia="he-IL"/>
        </w:rPr>
      </w:pPr>
      <w:bookmarkStart w:id="5172" w:name="_ETM_Q1_7071543"/>
      <w:bookmarkStart w:id="5173" w:name="_ETM_Q1_7071602"/>
      <w:bookmarkStart w:id="5174" w:name="_ETM_Q1_7071073"/>
      <w:bookmarkEnd w:id="5172"/>
      <w:bookmarkEnd w:id="5173"/>
      <w:bookmarkEnd w:id="5174"/>
    </w:p>
    <w:p w:rsidR="000F491D" w:rsidRDefault="000F491D" w:rsidP="000F491D">
      <w:pPr>
        <w:pStyle w:val="a4"/>
        <w:keepNext/>
        <w:rPr>
          <w:rtl/>
        </w:rPr>
      </w:pPr>
      <w:bookmarkStart w:id="5175" w:name="ET_speaker_גור_בליי_397"/>
      <w:r w:rsidRPr="000F491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F491D">
        <w:rPr>
          <w:rStyle w:val="TagStyle"/>
          <w:rtl/>
        </w:rPr>
        <w:t xml:space="preserve"> &lt;&lt; דובר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Pr="000F491D" w:rsidRDefault="000F491D" w:rsidP="000F491D">
      <w:pPr>
        <w:rPr>
          <w:rtl/>
          <w:lang w:eastAsia="he-IL"/>
        </w:rPr>
      </w:pPr>
      <w:bookmarkStart w:id="5176" w:name="_ETM_Q1_7071312"/>
      <w:bookmarkStart w:id="5177" w:name="_ETM_Q1_7071333"/>
      <w:bookmarkEnd w:id="5176"/>
      <w:bookmarkEnd w:id="5177"/>
      <w:r>
        <w:rPr>
          <w:rFonts w:hint="cs"/>
          <w:rtl/>
          <w:lang w:eastAsia="he-IL"/>
        </w:rPr>
        <w:t xml:space="preserve">אני </w:t>
      </w:r>
      <w:bookmarkStart w:id="5178" w:name="_ETM_Q1_7070657"/>
      <w:bookmarkEnd w:id="5178"/>
      <w:r>
        <w:rPr>
          <w:rFonts w:hint="cs"/>
          <w:rtl/>
          <w:lang w:eastAsia="he-IL"/>
        </w:rPr>
        <w:t>חייב לומר שאני לא רואה הבדל כזה גדול.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בהתחשב בשילוב </w:t>
      </w:r>
      <w:bookmarkStart w:id="5179" w:name="_ETM_Q1_7073281"/>
      <w:bookmarkEnd w:id="5179"/>
      <w:r>
        <w:rPr>
          <w:rFonts w:hint="cs"/>
          <w:rtl/>
          <w:lang w:eastAsia="he-IL"/>
        </w:rPr>
        <w:t xml:space="preserve">שבין העובדה שכתובה המילה "נדרשת", גם אם הולכים עם הצעת היושב ראש, </w:t>
      </w:r>
      <w:bookmarkStart w:id="5180" w:name="_ETM_Q1_7077329"/>
      <w:bookmarkEnd w:id="5180"/>
      <w:r w:rsidR="00BF5C90">
        <w:rPr>
          <w:rFonts w:hint="cs"/>
          <w:rtl/>
          <w:lang w:eastAsia="he-IL"/>
        </w:rPr>
        <w:t xml:space="preserve">עם תוך שקילה פלוס הנדרשת, לדעתי כולם יכולים </w:t>
      </w:r>
      <w:bookmarkStart w:id="5181" w:name="_ETM_Q1_7081669"/>
      <w:bookmarkEnd w:id="5181"/>
      <w:r w:rsidR="00BF5C90">
        <w:rPr>
          <w:rFonts w:hint="cs"/>
          <w:rtl/>
          <w:lang w:eastAsia="he-IL"/>
        </w:rPr>
        <w:t>לצאת מרוצים.</w:t>
      </w:r>
    </w:p>
    <w:p w:rsidR="000F491D" w:rsidRDefault="000F491D" w:rsidP="000F491D">
      <w:pPr>
        <w:rPr>
          <w:rtl/>
          <w:lang w:eastAsia="he-IL"/>
        </w:rPr>
      </w:pPr>
      <w:bookmarkStart w:id="5182" w:name="_ETM_Q1_7065744"/>
      <w:bookmarkStart w:id="5183" w:name="_ETM_Q1_7066419"/>
      <w:bookmarkEnd w:id="5182"/>
      <w:bookmarkEnd w:id="5183"/>
    </w:p>
    <w:p w:rsidR="000F491D" w:rsidRDefault="000F491D" w:rsidP="000F491D">
      <w:pPr>
        <w:pStyle w:val="af6"/>
        <w:keepNext/>
        <w:rPr>
          <w:rtl/>
        </w:rPr>
      </w:pPr>
      <w:bookmarkStart w:id="5184" w:name="ET_yor_6156_396"/>
      <w:r w:rsidRPr="000F49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491D">
        <w:rPr>
          <w:rStyle w:val="TagStyle"/>
          <w:rtl/>
        </w:rPr>
        <w:t xml:space="preserve"> &lt;&lt; יור &gt;&gt;</w:t>
      </w:r>
      <w:r w:rsidR="00A10E5C">
        <w:rPr>
          <w:rtl/>
        </w:rPr>
        <w:t xml:space="preserve"> </w:t>
      </w:r>
      <w:r>
        <w:rPr>
          <w:rtl/>
        </w:rPr>
        <w:t xml:space="preserve"> </w:t>
      </w:r>
      <w:bookmarkEnd w:id="5184"/>
    </w:p>
    <w:p w:rsidR="000F491D" w:rsidRDefault="000F491D" w:rsidP="000F491D">
      <w:pPr>
        <w:pStyle w:val="KeepWithNext"/>
        <w:rPr>
          <w:rtl/>
          <w:lang w:eastAsia="he-IL"/>
        </w:rPr>
      </w:pPr>
    </w:p>
    <w:p w:rsidR="000F491D" w:rsidRDefault="00BF5C90" w:rsidP="000F491D">
      <w:pPr>
        <w:rPr>
          <w:rtl/>
          <w:lang w:eastAsia="he-IL"/>
        </w:rPr>
      </w:pPr>
      <w:bookmarkStart w:id="5185" w:name="_ETM_Q1_7066714"/>
      <w:bookmarkStart w:id="5186" w:name="_ETM_Q1_7066739"/>
      <w:bookmarkEnd w:id="5185"/>
      <w:bookmarkEnd w:id="5186"/>
      <w:r>
        <w:rPr>
          <w:rFonts w:hint="cs"/>
          <w:rtl/>
          <w:lang w:eastAsia="he-IL"/>
        </w:rPr>
        <w:t>משרד המשפטים ויתר המשרדים יחזרו ויאמרו לנו אם</w:t>
      </w:r>
      <w:bookmarkStart w:id="5187" w:name="_ETM_Q1_7086179"/>
      <w:bookmarkEnd w:id="5187"/>
      <w:r>
        <w:rPr>
          <w:rFonts w:hint="cs"/>
          <w:rtl/>
          <w:lang w:eastAsia="he-IL"/>
        </w:rPr>
        <w:t xml:space="preserve"> הם רוצים ונראה להם. אם לא, נביא את </w:t>
      </w:r>
      <w:bookmarkStart w:id="5188" w:name="_ETM_Q1_7088369"/>
      <w:bookmarkEnd w:id="5188"/>
      <w:r>
        <w:rPr>
          <w:rFonts w:hint="cs"/>
          <w:rtl/>
          <w:lang w:eastAsia="he-IL"/>
        </w:rPr>
        <w:t xml:space="preserve">זה להצבעה עת נגיע להצבעות. זאת תהיה ההסתייגות שלי. </w:t>
      </w:r>
      <w:bookmarkStart w:id="5189" w:name="_ETM_Q1_7093391"/>
      <w:bookmarkEnd w:id="5189"/>
      <w:r>
        <w:rPr>
          <w:rFonts w:hint="cs"/>
          <w:rtl/>
          <w:lang w:eastAsia="he-IL"/>
        </w:rPr>
        <w:t>אנחנו ניגע בעוד סעיף אחד כי הבטחנו גם לסדרנים</w:t>
      </w:r>
      <w:bookmarkStart w:id="5190" w:name="_ETM_Q1_7097551"/>
      <w:bookmarkEnd w:id="5190"/>
      <w:r>
        <w:rPr>
          <w:rFonts w:hint="cs"/>
          <w:rtl/>
          <w:lang w:eastAsia="he-IL"/>
        </w:rPr>
        <w:t xml:space="preserve"> וזה בסדר גמור. אני מזכיר שיש לנו שני דיונים</w:t>
      </w:r>
      <w:bookmarkStart w:id="5191" w:name="_ETM_Q1_7104069"/>
      <w:bookmarkEnd w:id="5191"/>
      <w:r>
        <w:rPr>
          <w:rFonts w:hint="cs"/>
          <w:rtl/>
          <w:lang w:eastAsia="he-IL"/>
        </w:rPr>
        <w:t>.</w:t>
      </w:r>
    </w:p>
    <w:p w:rsidR="00BF5C90" w:rsidRDefault="00BF5C90" w:rsidP="000F491D">
      <w:pPr>
        <w:rPr>
          <w:rtl/>
          <w:lang w:eastAsia="he-IL"/>
        </w:rPr>
      </w:pPr>
    </w:p>
    <w:p w:rsidR="00BF5C90" w:rsidRDefault="00BF5C90" w:rsidP="000F491D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דבר אחר כי אנחנו צריכים את ההפסקה לפני הדיון בנושא הקורונה.</w:t>
      </w:r>
      <w:r w:rsidR="00A10E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הבא אנחנו ממשיכים בדיון. כרגע </w:t>
      </w:r>
      <w:bookmarkStart w:id="5192" w:name="_ETM_Q1_7110781"/>
      <w:bookmarkEnd w:id="5192"/>
      <w:r>
        <w:rPr>
          <w:rFonts w:hint="cs"/>
          <w:rtl/>
          <w:lang w:eastAsia="he-IL"/>
        </w:rPr>
        <w:t xml:space="preserve">קבוע דיון ליום שלישי וקבוע דיון ליום חמישי. אני מודיע </w:t>
      </w:r>
      <w:bookmarkStart w:id="5193" w:name="_ETM_Q1_7115623"/>
      <w:bookmarkEnd w:id="5193"/>
      <w:r>
        <w:rPr>
          <w:rFonts w:hint="cs"/>
          <w:rtl/>
          <w:lang w:eastAsia="he-IL"/>
        </w:rPr>
        <w:t>מראש שהדיון ביום חמישי יהיה מרתוני. הוא יארך הרבה מאוד</w:t>
      </w:r>
      <w:bookmarkStart w:id="5194" w:name="_ETM_Q1_7119865"/>
      <w:bookmarkEnd w:id="5194"/>
      <w:r>
        <w:rPr>
          <w:rFonts w:hint="cs"/>
          <w:rtl/>
          <w:lang w:eastAsia="he-IL"/>
        </w:rPr>
        <w:t xml:space="preserve"> שעות. אני מודיע את זה מראש. כל הגורמים שרוצים</w:t>
      </w:r>
      <w:bookmarkStart w:id="5195" w:name="_ETM_Q1_7123533"/>
      <w:bookmarkEnd w:id="5195"/>
      <w:r>
        <w:rPr>
          <w:rFonts w:hint="cs"/>
          <w:rtl/>
          <w:lang w:eastAsia="he-IL"/>
        </w:rPr>
        <w:t xml:space="preserve"> להתכונן, תתכננו. הדיון ייפתח בשעה סבירה</w:t>
      </w:r>
      <w:r w:rsidR="00A10E5C">
        <w:rPr>
          <w:rFonts w:hint="cs"/>
          <w:rtl/>
          <w:lang w:eastAsia="he-IL"/>
        </w:rPr>
        <w:t xml:space="preserve"> </w:t>
      </w:r>
      <w:bookmarkStart w:id="5196" w:name="_ETM_Q1_7127330"/>
      <w:bookmarkEnd w:id="5196"/>
      <w:r w:rsidR="00A10E5C">
        <w:rPr>
          <w:rFonts w:hint="cs"/>
          <w:rtl/>
          <w:lang w:eastAsia="he-IL"/>
        </w:rPr>
        <w:t xml:space="preserve">בבוקר אבל יהיה דיון ארוך. לא ייקבעו דיונים בנושאים אחרים. </w:t>
      </w:r>
      <w:bookmarkStart w:id="5197" w:name="_ETM_Q1_7133201"/>
      <w:bookmarkEnd w:id="5197"/>
      <w:r w:rsidR="00A10E5C">
        <w:rPr>
          <w:rFonts w:hint="cs"/>
          <w:rtl/>
          <w:lang w:eastAsia="he-IL"/>
        </w:rPr>
        <w:t xml:space="preserve">זה ביום חמישי. ביום שלישי יש לנו את אילוצי המליאה </w:t>
      </w:r>
      <w:bookmarkStart w:id="5198" w:name="_ETM_Q1_7135252"/>
      <w:bookmarkEnd w:id="5198"/>
      <w:r w:rsidR="00A10E5C">
        <w:rPr>
          <w:rFonts w:hint="cs"/>
          <w:rtl/>
          <w:lang w:eastAsia="he-IL"/>
        </w:rPr>
        <w:t>ואילוצים נוספים. אני אב</w:t>
      </w:r>
      <w:bookmarkStart w:id="5199" w:name="_ETM_Q1_7141141"/>
      <w:bookmarkEnd w:id="5199"/>
      <w:r w:rsidR="00A10E5C">
        <w:rPr>
          <w:rFonts w:hint="cs"/>
          <w:rtl/>
          <w:lang w:eastAsia="he-IL"/>
        </w:rPr>
        <w:t xml:space="preserve">דוק אם יש לנו עוד דרך להוסיף עוד דיון בשבוע </w:t>
      </w:r>
      <w:bookmarkStart w:id="5200" w:name="_ETM_Q1_7143087"/>
      <w:bookmarkEnd w:id="5200"/>
      <w:r w:rsidR="00A10E5C">
        <w:rPr>
          <w:rFonts w:hint="cs"/>
          <w:rtl/>
          <w:lang w:eastAsia="he-IL"/>
        </w:rPr>
        <w:t xml:space="preserve">הבא אבל ביום חמישי הולך להיות דיון מאוד ארוך </w:t>
      </w:r>
      <w:bookmarkStart w:id="5201" w:name="_ETM_Q1_7147407"/>
      <w:bookmarkEnd w:id="5201"/>
      <w:r w:rsidR="00A10E5C">
        <w:rPr>
          <w:rFonts w:hint="cs"/>
          <w:rtl/>
          <w:lang w:eastAsia="he-IL"/>
        </w:rPr>
        <w:t>בו נעבור על הרבה מאוד סעיפים.</w:t>
      </w:r>
    </w:p>
    <w:p w:rsidR="00A10E5C" w:rsidRDefault="00A10E5C" w:rsidP="000F491D">
      <w:pPr>
        <w:rPr>
          <w:rtl/>
          <w:lang w:eastAsia="he-IL"/>
        </w:rPr>
      </w:pPr>
      <w:bookmarkStart w:id="5202" w:name="_ETM_Q1_7150877"/>
      <w:bookmarkStart w:id="5203" w:name="_ETM_Q1_7150944"/>
      <w:bookmarkEnd w:id="5202"/>
      <w:bookmarkEnd w:id="5203"/>
    </w:p>
    <w:p w:rsidR="00A10E5C" w:rsidRDefault="00A10E5C" w:rsidP="000F491D">
      <w:pPr>
        <w:rPr>
          <w:rtl/>
          <w:lang w:eastAsia="he-IL"/>
        </w:rPr>
      </w:pPr>
      <w:bookmarkStart w:id="5204" w:name="_ETM_Q1_7150997"/>
      <w:bookmarkStart w:id="5205" w:name="_ETM_Q1_7151038"/>
      <w:bookmarkEnd w:id="5204"/>
      <w:bookmarkEnd w:id="5205"/>
      <w:r>
        <w:rPr>
          <w:rFonts w:hint="cs"/>
          <w:rtl/>
          <w:lang w:eastAsia="he-IL"/>
        </w:rPr>
        <w:t xml:space="preserve">אני כרגע נועל את הדיון. </w:t>
      </w:r>
      <w:bookmarkStart w:id="5206" w:name="_ETM_Q1_7153798"/>
      <w:bookmarkEnd w:id="5206"/>
      <w:r>
        <w:rPr>
          <w:rFonts w:hint="cs"/>
          <w:rtl/>
          <w:lang w:eastAsia="he-IL"/>
        </w:rPr>
        <w:t>אני מודה מאוד לכל מי שהגיע. אני רוצה להדגי</w:t>
      </w:r>
      <w:bookmarkStart w:id="5207" w:name="_ETM_Q1_7158127"/>
      <w:bookmarkEnd w:id="5207"/>
      <w:r>
        <w:rPr>
          <w:rFonts w:hint="cs"/>
          <w:rtl/>
          <w:lang w:eastAsia="he-IL"/>
        </w:rPr>
        <w:t xml:space="preserve">ש שברגע שהוסר נושא הקורונה וההגבלה, אני אומר בצורה </w:t>
      </w:r>
      <w:bookmarkStart w:id="5208" w:name="_ETM_Q1_7163031"/>
      <w:bookmarkEnd w:id="5208"/>
      <w:r>
        <w:rPr>
          <w:rFonts w:hint="cs"/>
          <w:rtl/>
          <w:lang w:eastAsia="he-IL"/>
        </w:rPr>
        <w:t xml:space="preserve">חד משמעית שהבכורה להשתתפות בדיון על סעיפי החוק ניתנת </w:t>
      </w:r>
      <w:bookmarkStart w:id="5209" w:name="_ETM_Q1_7168505"/>
      <w:bookmarkEnd w:id="5209"/>
      <w:r>
        <w:rPr>
          <w:rFonts w:hint="cs"/>
          <w:rtl/>
          <w:lang w:eastAsia="he-IL"/>
        </w:rPr>
        <w:t xml:space="preserve">למי שנמצא בחדר. קשה מאוד לנהל דיון בפרטים קטנים </w:t>
      </w:r>
      <w:bookmarkStart w:id="5210" w:name="_ETM_Q1_7175135"/>
      <w:bookmarkEnd w:id="5210"/>
      <w:r>
        <w:rPr>
          <w:rFonts w:hint="cs"/>
          <w:rtl/>
          <w:lang w:eastAsia="he-IL"/>
        </w:rPr>
        <w:t xml:space="preserve">ואתם רואים איך דיון בסעיפים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להבדיל </w:t>
      </w:r>
      <w:bookmarkStart w:id="5211" w:name="_ETM_Q1_7177435"/>
      <w:bookmarkEnd w:id="5211"/>
      <w:r>
        <w:rPr>
          <w:rFonts w:hint="cs"/>
          <w:rtl/>
          <w:lang w:eastAsia="he-IL"/>
        </w:rPr>
        <w:t xml:space="preserve">מהצהרת כוונות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מתנהל בתוך דיאלוג. קשה לנהל את זה עם ה-זום. מי שנמצא ב-זום, לוקח בחשבון מראש </w:t>
      </w:r>
      <w:bookmarkStart w:id="5212" w:name="_ETM_Q1_7185793"/>
      <w:bookmarkEnd w:id="5212"/>
      <w:r>
        <w:rPr>
          <w:rFonts w:hint="cs"/>
          <w:rtl/>
          <w:lang w:eastAsia="he-IL"/>
        </w:rPr>
        <w:t>שהוא פחות מעורב בדיון על סעיפי החוק אלא ברגעים מאוד</w:t>
      </w:r>
      <w:bookmarkStart w:id="5213" w:name="_ETM_Q1_7189870"/>
      <w:bookmarkEnd w:id="5213"/>
      <w:r>
        <w:rPr>
          <w:rFonts w:hint="cs"/>
          <w:rtl/>
          <w:lang w:eastAsia="he-IL"/>
        </w:rPr>
        <w:t xml:space="preserve"> קריטיים. אני מזמין את כל מי שרוצה לסייע </w:t>
      </w:r>
      <w:bookmarkStart w:id="5214" w:name="_ETM_Q1_7193931"/>
      <w:bookmarkEnd w:id="5214"/>
      <w:r>
        <w:rPr>
          <w:rFonts w:hint="cs"/>
          <w:rtl/>
          <w:lang w:eastAsia="he-IL"/>
        </w:rPr>
        <w:t>בהתקנת החוק, להיות בחדר הוועדה בדיונים הבאים.</w:t>
      </w:r>
      <w:bookmarkStart w:id="5215" w:name="_ETM_Q1_7197515"/>
      <w:bookmarkEnd w:id="5215"/>
    </w:p>
    <w:p w:rsidR="00A10E5C" w:rsidRDefault="00A10E5C" w:rsidP="000F491D">
      <w:pPr>
        <w:rPr>
          <w:rtl/>
          <w:lang w:eastAsia="he-IL"/>
        </w:rPr>
      </w:pPr>
      <w:bookmarkStart w:id="5216" w:name="_ETM_Q1_7197584"/>
      <w:bookmarkEnd w:id="5216"/>
    </w:p>
    <w:p w:rsidR="00A10E5C" w:rsidRDefault="00A10E5C" w:rsidP="000F491D">
      <w:pPr>
        <w:rPr>
          <w:rtl/>
          <w:lang w:eastAsia="he-IL"/>
        </w:rPr>
      </w:pPr>
      <w:bookmarkStart w:id="5217" w:name="_ETM_Q1_7197610"/>
      <w:bookmarkStart w:id="5218" w:name="_ETM_Q1_7197647"/>
      <w:bookmarkEnd w:id="5217"/>
      <w:bookmarkEnd w:id="5218"/>
      <w:r>
        <w:rPr>
          <w:rFonts w:hint="cs"/>
          <w:rtl/>
          <w:lang w:eastAsia="he-IL"/>
        </w:rPr>
        <w:t>תודה. הדיון נעול. תודה לכולם.</w:t>
      </w:r>
    </w:p>
    <w:p w:rsidR="00A10E5C" w:rsidRDefault="00A10E5C" w:rsidP="000F491D">
      <w:pPr>
        <w:rPr>
          <w:rtl/>
          <w:lang w:eastAsia="he-IL"/>
        </w:rPr>
      </w:pPr>
      <w:bookmarkStart w:id="5219" w:name="_ETM_Q1_7197987"/>
      <w:bookmarkStart w:id="5220" w:name="_ETM_Q1_7198048"/>
      <w:bookmarkEnd w:id="5219"/>
      <w:bookmarkEnd w:id="5220"/>
    </w:p>
    <w:p w:rsidR="00A10E5C" w:rsidRDefault="00A10E5C" w:rsidP="000F491D">
      <w:pPr>
        <w:rPr>
          <w:rtl/>
          <w:lang w:eastAsia="he-IL"/>
        </w:rPr>
      </w:pPr>
      <w:bookmarkStart w:id="5221" w:name="_ETM_Q1_7198114"/>
      <w:bookmarkStart w:id="5222" w:name="_ETM_Q1_7198152"/>
      <w:bookmarkEnd w:id="5221"/>
      <w:bookmarkEnd w:id="5222"/>
    </w:p>
    <w:p w:rsidR="00A10E5C" w:rsidRDefault="00A10E5C" w:rsidP="00A10E5C">
      <w:pPr>
        <w:pStyle w:val="afc"/>
        <w:keepNext/>
        <w:rPr>
          <w:rtl/>
          <w:lang w:eastAsia="he-IL"/>
        </w:rPr>
      </w:pPr>
      <w:bookmarkStart w:id="5223" w:name="ET_meetingend_398"/>
      <w:r w:rsidRPr="00A10E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14:18.</w:t>
      </w:r>
      <w:r w:rsidRPr="00A10E5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5223"/>
    </w:p>
    <w:p w:rsidR="00A10E5C" w:rsidRDefault="00A10E5C" w:rsidP="00A10E5C">
      <w:pPr>
        <w:pStyle w:val="KeepWithNext"/>
        <w:rPr>
          <w:rtl/>
          <w:lang w:eastAsia="he-IL"/>
        </w:rPr>
      </w:pPr>
    </w:p>
    <w:p w:rsidR="00A10E5C" w:rsidRPr="00A10E5C" w:rsidRDefault="00A10E5C" w:rsidP="00A10E5C">
      <w:pPr>
        <w:rPr>
          <w:rtl/>
          <w:lang w:eastAsia="he-IL"/>
        </w:rPr>
      </w:pPr>
    </w:p>
    <w:p w:rsidR="00A10E5C" w:rsidRDefault="00A10E5C" w:rsidP="000F491D">
      <w:pPr>
        <w:rPr>
          <w:rtl/>
          <w:lang w:eastAsia="he-IL"/>
        </w:rPr>
      </w:pPr>
      <w:bookmarkStart w:id="5224" w:name="_ETM_Q1_7198485"/>
      <w:bookmarkStart w:id="5225" w:name="_ETM_Q1_7198551"/>
      <w:bookmarkEnd w:id="5224"/>
      <w:bookmarkEnd w:id="5225"/>
    </w:p>
    <w:p w:rsidR="00A10E5C" w:rsidRDefault="00A10E5C" w:rsidP="000F491D">
      <w:pPr>
        <w:rPr>
          <w:rtl/>
          <w:lang w:eastAsia="he-IL"/>
        </w:rPr>
      </w:pPr>
      <w:bookmarkStart w:id="5226" w:name="_ETM_Q1_7198620"/>
      <w:bookmarkStart w:id="5227" w:name="_ETM_Q1_7198663"/>
      <w:bookmarkEnd w:id="5226"/>
      <w:bookmarkEnd w:id="5227"/>
    </w:p>
    <w:p w:rsidR="007C1863" w:rsidRPr="00860E61" w:rsidRDefault="00621B74" w:rsidP="00860E61">
      <w:pPr>
        <w:rPr>
          <w:rtl/>
          <w:lang w:eastAsia="he-IL"/>
        </w:rPr>
      </w:pPr>
      <w:bookmarkStart w:id="5228" w:name="_ETM_Q1_7198749"/>
      <w:bookmarkStart w:id="5229" w:name="_ETM_Q1_7198814"/>
      <w:bookmarkStart w:id="5230" w:name="_ETM_Q1_6271609"/>
      <w:bookmarkStart w:id="5231" w:name="_ETM_Q1_6271668"/>
      <w:bookmarkStart w:id="5232" w:name="_ETM_Q1_6272273"/>
      <w:bookmarkStart w:id="5233" w:name="_ETM_Q1_6079704"/>
      <w:bookmarkStart w:id="5234" w:name="_ETM_Q1_6079763"/>
      <w:bookmarkStart w:id="5235" w:name="_ETM_Q1_7424215"/>
      <w:bookmarkStart w:id="5236" w:name="_ETM_Q1_7424289"/>
      <w:bookmarkStart w:id="5237" w:name="_ETM_Q1_2192"/>
      <w:bookmarkStart w:id="5238" w:name="_ETM_Q1_2421"/>
      <w:bookmarkStart w:id="5239" w:name="_ETM_Q1_2431"/>
      <w:bookmarkStart w:id="5240" w:name="_ETM_Q1_2461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bookmarkEnd w:id="5236"/>
      <w:bookmarkEnd w:id="5237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 </w:t>
      </w:r>
      <w:bookmarkStart w:id="5241" w:name="_ETM_Q1_1493847"/>
      <w:bookmarkEnd w:id="5241"/>
    </w:p>
    <w:sectPr w:rsidR="007C1863" w:rsidRPr="00860E61" w:rsidSect="00E134D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2A0" w:rsidRDefault="00D522A0">
      <w:r>
        <w:separator/>
      </w:r>
    </w:p>
  </w:endnote>
  <w:endnote w:type="continuationSeparator" w:id="0">
    <w:p w:rsidR="00D522A0" w:rsidRDefault="00D5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2A0" w:rsidRDefault="00D522A0">
      <w:r>
        <w:separator/>
      </w:r>
    </w:p>
  </w:footnote>
  <w:footnote w:type="continuationSeparator" w:id="0">
    <w:p w:rsidR="00D522A0" w:rsidRDefault="00D52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A0" w:rsidRDefault="00D522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22A0" w:rsidRDefault="00D522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A0" w:rsidRDefault="00D522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34D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522A0" w:rsidRPr="00CC5815" w:rsidRDefault="00D522A0" w:rsidP="008E5E3F">
    <w:pPr>
      <w:pStyle w:val="a3"/>
      <w:ind w:firstLine="0"/>
    </w:pPr>
    <w:r>
      <w:rPr>
        <w:rtl/>
      </w:rPr>
      <w:t>ועדת החוקה, חוק ומשפט</w:t>
    </w:r>
  </w:p>
  <w:p w:rsidR="00D522A0" w:rsidRPr="00CC5815" w:rsidRDefault="00D522A0" w:rsidP="008E5E3F">
    <w:pPr>
      <w:pStyle w:val="a3"/>
      <w:ind w:firstLine="0"/>
      <w:rPr>
        <w:rtl/>
      </w:rPr>
    </w:pPr>
    <w:r>
      <w:rPr>
        <w:rtl/>
      </w:rPr>
      <w:t>07/10/2021</w:t>
    </w:r>
  </w:p>
  <w:p w:rsidR="00D522A0" w:rsidRPr="00CC5815" w:rsidRDefault="00D522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22A0" w:rsidRDefault="00D522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9F94E3" wp14:editId="031F7D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22A0" w:rsidRDefault="00D522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22A0" w:rsidRDefault="00D522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32C"/>
    <w:rsid w:val="0003265D"/>
    <w:rsid w:val="00037279"/>
    <w:rsid w:val="00067F42"/>
    <w:rsid w:val="0008129F"/>
    <w:rsid w:val="00092B80"/>
    <w:rsid w:val="000A17C6"/>
    <w:rsid w:val="000B060C"/>
    <w:rsid w:val="000B2EE6"/>
    <w:rsid w:val="000C16AF"/>
    <w:rsid w:val="000C47F5"/>
    <w:rsid w:val="000C6C61"/>
    <w:rsid w:val="000C7F7E"/>
    <w:rsid w:val="000E3314"/>
    <w:rsid w:val="000E33C9"/>
    <w:rsid w:val="000E55BB"/>
    <w:rsid w:val="000F0863"/>
    <w:rsid w:val="000F2459"/>
    <w:rsid w:val="000F491D"/>
    <w:rsid w:val="000F753E"/>
    <w:rsid w:val="001000B2"/>
    <w:rsid w:val="001078A3"/>
    <w:rsid w:val="0015009A"/>
    <w:rsid w:val="00150436"/>
    <w:rsid w:val="00167294"/>
    <w:rsid w:val="001673D4"/>
    <w:rsid w:val="0016766C"/>
    <w:rsid w:val="00171E7F"/>
    <w:rsid w:val="001758C1"/>
    <w:rsid w:val="0017779F"/>
    <w:rsid w:val="001877DF"/>
    <w:rsid w:val="001A74E9"/>
    <w:rsid w:val="001A7A1B"/>
    <w:rsid w:val="001B4AE8"/>
    <w:rsid w:val="001C44DA"/>
    <w:rsid w:val="001C4FDA"/>
    <w:rsid w:val="001C59FE"/>
    <w:rsid w:val="001D3D5F"/>
    <w:rsid w:val="001D4136"/>
    <w:rsid w:val="001D440C"/>
    <w:rsid w:val="001D5534"/>
    <w:rsid w:val="001E733B"/>
    <w:rsid w:val="002016FF"/>
    <w:rsid w:val="00216FC9"/>
    <w:rsid w:val="002246CE"/>
    <w:rsid w:val="00227FEF"/>
    <w:rsid w:val="00261554"/>
    <w:rsid w:val="00271B37"/>
    <w:rsid w:val="002738EC"/>
    <w:rsid w:val="00275C03"/>
    <w:rsid w:val="00280D58"/>
    <w:rsid w:val="00297B44"/>
    <w:rsid w:val="002B1171"/>
    <w:rsid w:val="002B6716"/>
    <w:rsid w:val="002D2AF2"/>
    <w:rsid w:val="002D4BDB"/>
    <w:rsid w:val="002E5E31"/>
    <w:rsid w:val="00303B4C"/>
    <w:rsid w:val="00306042"/>
    <w:rsid w:val="00311D0F"/>
    <w:rsid w:val="00321B13"/>
    <w:rsid w:val="00321E62"/>
    <w:rsid w:val="00327BF8"/>
    <w:rsid w:val="00337578"/>
    <w:rsid w:val="00340AFA"/>
    <w:rsid w:val="003413F6"/>
    <w:rsid w:val="003616B4"/>
    <w:rsid w:val="0036336A"/>
    <w:rsid w:val="003658CB"/>
    <w:rsid w:val="00366CFB"/>
    <w:rsid w:val="0036794C"/>
    <w:rsid w:val="00373508"/>
    <w:rsid w:val="003738CA"/>
    <w:rsid w:val="00396023"/>
    <w:rsid w:val="003B253C"/>
    <w:rsid w:val="003B321B"/>
    <w:rsid w:val="003C279D"/>
    <w:rsid w:val="003C5580"/>
    <w:rsid w:val="003E3EFF"/>
    <w:rsid w:val="003F0A5F"/>
    <w:rsid w:val="003F33D6"/>
    <w:rsid w:val="00406684"/>
    <w:rsid w:val="004070E4"/>
    <w:rsid w:val="00411E47"/>
    <w:rsid w:val="00420E41"/>
    <w:rsid w:val="00422104"/>
    <w:rsid w:val="00424C94"/>
    <w:rsid w:val="004317B9"/>
    <w:rsid w:val="00446985"/>
    <w:rsid w:val="00447608"/>
    <w:rsid w:val="00451746"/>
    <w:rsid w:val="00455072"/>
    <w:rsid w:val="00470EAC"/>
    <w:rsid w:val="004757BB"/>
    <w:rsid w:val="00483202"/>
    <w:rsid w:val="0049458B"/>
    <w:rsid w:val="00495FD8"/>
    <w:rsid w:val="004B0A65"/>
    <w:rsid w:val="004B1BE9"/>
    <w:rsid w:val="004B38BE"/>
    <w:rsid w:val="004B4CF0"/>
    <w:rsid w:val="004B7803"/>
    <w:rsid w:val="004F17CD"/>
    <w:rsid w:val="004F1E7C"/>
    <w:rsid w:val="004F6943"/>
    <w:rsid w:val="00500C0C"/>
    <w:rsid w:val="0052664E"/>
    <w:rsid w:val="00546678"/>
    <w:rsid w:val="005506B9"/>
    <w:rsid w:val="00551AAF"/>
    <w:rsid w:val="00581568"/>
    <w:rsid w:val="005817EC"/>
    <w:rsid w:val="00581980"/>
    <w:rsid w:val="00590B77"/>
    <w:rsid w:val="005929E4"/>
    <w:rsid w:val="005954F4"/>
    <w:rsid w:val="005A342D"/>
    <w:rsid w:val="005B7E8F"/>
    <w:rsid w:val="005C363E"/>
    <w:rsid w:val="005C5A58"/>
    <w:rsid w:val="005D61F3"/>
    <w:rsid w:val="005E1C6B"/>
    <w:rsid w:val="005F76B0"/>
    <w:rsid w:val="00621B74"/>
    <w:rsid w:val="00634F61"/>
    <w:rsid w:val="00652054"/>
    <w:rsid w:val="0067634F"/>
    <w:rsid w:val="00681478"/>
    <w:rsid w:val="006936A8"/>
    <w:rsid w:val="00694384"/>
    <w:rsid w:val="00695A47"/>
    <w:rsid w:val="006A0CB7"/>
    <w:rsid w:val="006A63EC"/>
    <w:rsid w:val="006C28B4"/>
    <w:rsid w:val="006D00D9"/>
    <w:rsid w:val="006E7F4A"/>
    <w:rsid w:val="006F0259"/>
    <w:rsid w:val="00700433"/>
    <w:rsid w:val="00701646"/>
    <w:rsid w:val="00702755"/>
    <w:rsid w:val="0070472C"/>
    <w:rsid w:val="00722BA5"/>
    <w:rsid w:val="007509A6"/>
    <w:rsid w:val="007872B4"/>
    <w:rsid w:val="007919E5"/>
    <w:rsid w:val="00791CBE"/>
    <w:rsid w:val="007A1214"/>
    <w:rsid w:val="007C1863"/>
    <w:rsid w:val="007C693F"/>
    <w:rsid w:val="007C6ADD"/>
    <w:rsid w:val="00801D2F"/>
    <w:rsid w:val="0081672F"/>
    <w:rsid w:val="0082136D"/>
    <w:rsid w:val="008320F6"/>
    <w:rsid w:val="00841223"/>
    <w:rsid w:val="00846BE9"/>
    <w:rsid w:val="00853207"/>
    <w:rsid w:val="00860E61"/>
    <w:rsid w:val="008713A4"/>
    <w:rsid w:val="00874E75"/>
    <w:rsid w:val="00875F10"/>
    <w:rsid w:val="00881690"/>
    <w:rsid w:val="008846A9"/>
    <w:rsid w:val="00884821"/>
    <w:rsid w:val="008874E9"/>
    <w:rsid w:val="0089401D"/>
    <w:rsid w:val="00897400"/>
    <w:rsid w:val="008C26CB"/>
    <w:rsid w:val="008C6035"/>
    <w:rsid w:val="008C651A"/>
    <w:rsid w:val="008C7015"/>
    <w:rsid w:val="008D19C8"/>
    <w:rsid w:val="008D1DFB"/>
    <w:rsid w:val="008E03B4"/>
    <w:rsid w:val="008E5E3F"/>
    <w:rsid w:val="008F1259"/>
    <w:rsid w:val="008F3751"/>
    <w:rsid w:val="008F416E"/>
    <w:rsid w:val="00901C36"/>
    <w:rsid w:val="0090279B"/>
    <w:rsid w:val="00914904"/>
    <w:rsid w:val="009155D9"/>
    <w:rsid w:val="009246EF"/>
    <w:rsid w:val="009258CE"/>
    <w:rsid w:val="0093276A"/>
    <w:rsid w:val="009515F0"/>
    <w:rsid w:val="00951985"/>
    <w:rsid w:val="00967B31"/>
    <w:rsid w:val="009830CB"/>
    <w:rsid w:val="0098532D"/>
    <w:rsid w:val="009B05F8"/>
    <w:rsid w:val="009B26A8"/>
    <w:rsid w:val="009D3203"/>
    <w:rsid w:val="009D3E4B"/>
    <w:rsid w:val="009D478A"/>
    <w:rsid w:val="009E6E93"/>
    <w:rsid w:val="009F1518"/>
    <w:rsid w:val="009F5773"/>
    <w:rsid w:val="00A04F7F"/>
    <w:rsid w:val="00A0707C"/>
    <w:rsid w:val="00A10E5C"/>
    <w:rsid w:val="00A15971"/>
    <w:rsid w:val="00A205C8"/>
    <w:rsid w:val="00A22C90"/>
    <w:rsid w:val="00A42723"/>
    <w:rsid w:val="00A45640"/>
    <w:rsid w:val="00A64A6D"/>
    <w:rsid w:val="00A66020"/>
    <w:rsid w:val="00A71F52"/>
    <w:rsid w:val="00AA2E40"/>
    <w:rsid w:val="00AB02EE"/>
    <w:rsid w:val="00AB17C1"/>
    <w:rsid w:val="00AB3F3A"/>
    <w:rsid w:val="00AD4EC9"/>
    <w:rsid w:val="00AD6FFC"/>
    <w:rsid w:val="00AD7CB1"/>
    <w:rsid w:val="00AE1555"/>
    <w:rsid w:val="00AF31E6"/>
    <w:rsid w:val="00AF4150"/>
    <w:rsid w:val="00B04601"/>
    <w:rsid w:val="00B0509A"/>
    <w:rsid w:val="00B11383"/>
    <w:rsid w:val="00B120B2"/>
    <w:rsid w:val="00B17227"/>
    <w:rsid w:val="00B50340"/>
    <w:rsid w:val="00B50A15"/>
    <w:rsid w:val="00B563C2"/>
    <w:rsid w:val="00B65508"/>
    <w:rsid w:val="00B70E30"/>
    <w:rsid w:val="00B8517A"/>
    <w:rsid w:val="00B926D4"/>
    <w:rsid w:val="00BA583A"/>
    <w:rsid w:val="00BA6446"/>
    <w:rsid w:val="00BB5141"/>
    <w:rsid w:val="00BB728E"/>
    <w:rsid w:val="00BC207A"/>
    <w:rsid w:val="00BD47B7"/>
    <w:rsid w:val="00BD6CFE"/>
    <w:rsid w:val="00BD7EE9"/>
    <w:rsid w:val="00BE15DA"/>
    <w:rsid w:val="00BE193A"/>
    <w:rsid w:val="00BE6BCF"/>
    <w:rsid w:val="00BF5C90"/>
    <w:rsid w:val="00C135D5"/>
    <w:rsid w:val="00C22DCB"/>
    <w:rsid w:val="00C307FA"/>
    <w:rsid w:val="00C3598A"/>
    <w:rsid w:val="00C360BC"/>
    <w:rsid w:val="00C42B44"/>
    <w:rsid w:val="00C44800"/>
    <w:rsid w:val="00C52EC2"/>
    <w:rsid w:val="00C61DC1"/>
    <w:rsid w:val="00C64AFF"/>
    <w:rsid w:val="00C6591B"/>
    <w:rsid w:val="00C661EE"/>
    <w:rsid w:val="00C72438"/>
    <w:rsid w:val="00C763E4"/>
    <w:rsid w:val="00C8624A"/>
    <w:rsid w:val="00CA5363"/>
    <w:rsid w:val="00CA7863"/>
    <w:rsid w:val="00CB6D60"/>
    <w:rsid w:val="00CC5815"/>
    <w:rsid w:val="00CE1F42"/>
    <w:rsid w:val="00CE24B8"/>
    <w:rsid w:val="00CE39E1"/>
    <w:rsid w:val="00CE5849"/>
    <w:rsid w:val="00D157B4"/>
    <w:rsid w:val="00D2257B"/>
    <w:rsid w:val="00D24EE7"/>
    <w:rsid w:val="00D278F7"/>
    <w:rsid w:val="00D30D6B"/>
    <w:rsid w:val="00D35F5B"/>
    <w:rsid w:val="00D37550"/>
    <w:rsid w:val="00D40A29"/>
    <w:rsid w:val="00D45D27"/>
    <w:rsid w:val="00D517DC"/>
    <w:rsid w:val="00D522A0"/>
    <w:rsid w:val="00D54FEC"/>
    <w:rsid w:val="00D62247"/>
    <w:rsid w:val="00D64272"/>
    <w:rsid w:val="00D82721"/>
    <w:rsid w:val="00D86E57"/>
    <w:rsid w:val="00D9120A"/>
    <w:rsid w:val="00D93555"/>
    <w:rsid w:val="00D96B24"/>
    <w:rsid w:val="00DC77F7"/>
    <w:rsid w:val="00DE5B80"/>
    <w:rsid w:val="00E134DD"/>
    <w:rsid w:val="00E13DDB"/>
    <w:rsid w:val="00E33AE3"/>
    <w:rsid w:val="00E37B5F"/>
    <w:rsid w:val="00E418B3"/>
    <w:rsid w:val="00E4266E"/>
    <w:rsid w:val="00E51D8B"/>
    <w:rsid w:val="00E61903"/>
    <w:rsid w:val="00E64116"/>
    <w:rsid w:val="00E8282C"/>
    <w:rsid w:val="00E90BEC"/>
    <w:rsid w:val="00EA3F58"/>
    <w:rsid w:val="00EA624B"/>
    <w:rsid w:val="00EB01BF"/>
    <w:rsid w:val="00EB057D"/>
    <w:rsid w:val="00EB18E4"/>
    <w:rsid w:val="00EB5C85"/>
    <w:rsid w:val="00EC0AC2"/>
    <w:rsid w:val="00EC1FB3"/>
    <w:rsid w:val="00EC2CD4"/>
    <w:rsid w:val="00EC7646"/>
    <w:rsid w:val="00ED3474"/>
    <w:rsid w:val="00EE09AD"/>
    <w:rsid w:val="00EF327A"/>
    <w:rsid w:val="00F00B50"/>
    <w:rsid w:val="00F053E5"/>
    <w:rsid w:val="00F10D2D"/>
    <w:rsid w:val="00F16463"/>
    <w:rsid w:val="00F16831"/>
    <w:rsid w:val="00F31106"/>
    <w:rsid w:val="00F3623F"/>
    <w:rsid w:val="00F41C33"/>
    <w:rsid w:val="00F42133"/>
    <w:rsid w:val="00F423F1"/>
    <w:rsid w:val="00F4764F"/>
    <w:rsid w:val="00F4792E"/>
    <w:rsid w:val="00F53584"/>
    <w:rsid w:val="00F549E5"/>
    <w:rsid w:val="00F62D42"/>
    <w:rsid w:val="00F63F05"/>
    <w:rsid w:val="00F67546"/>
    <w:rsid w:val="00F72368"/>
    <w:rsid w:val="00F75B6B"/>
    <w:rsid w:val="00F766CE"/>
    <w:rsid w:val="00F81E65"/>
    <w:rsid w:val="00F821F6"/>
    <w:rsid w:val="00F8497E"/>
    <w:rsid w:val="00F84D49"/>
    <w:rsid w:val="00F93B45"/>
    <w:rsid w:val="00FB0768"/>
    <w:rsid w:val="00FB7E3D"/>
    <w:rsid w:val="00FC5617"/>
    <w:rsid w:val="00FC5C7A"/>
    <w:rsid w:val="00FD4C3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5:docId w15:val="{C84E1776-ECE4-46E4-A4E7-CDCE6813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676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6766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766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60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0BBD4-5ED6-454F-87C9-C6055066A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12</Pages>
  <Words>25210</Words>
  <Characters>143698</Characters>
  <Application>Microsoft Office Word</Application>
  <DocSecurity>0</DocSecurity>
  <Lines>1197</Lines>
  <Paragraphs>337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2021-11-30T09:30:00Z</dcterms:modified>
</cp:coreProperties>
</file>